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184" w:rsidRDefault="006F1184" w:rsidP="006F1184">
      <w:pPr>
        <w:pStyle w:val="term"/>
        <w:shd w:val="clear" w:color="auto" w:fill="E6E6FF"/>
      </w:pPr>
      <w:bookmarkStart w:id="0" w:name="_GoBack"/>
      <w:bookmarkEnd w:id="0"/>
      <w:r>
        <w:t xml:space="preserve">title : </w:t>
      </w:r>
    </w:p>
    <w:p w:rsidR="006F1184" w:rsidRDefault="006F1184" w:rsidP="006F1184">
      <w:pPr>
        <w:pStyle w:val="term"/>
        <w:shd w:val="clear" w:color="auto" w:fill="E6E6FF"/>
        <w:rPr>
          <w:lang w:val="en-US"/>
        </w:rPr>
      </w:pPr>
      <w:r>
        <w:rPr>
          <w:lang w:val="en-US"/>
        </w:rPr>
        <w:t xml:space="preserve">creator : </w:t>
      </w:r>
    </w:p>
    <w:p w:rsidR="006F1184" w:rsidRDefault="006F1184" w:rsidP="006F1184">
      <w:pPr>
        <w:pStyle w:val="term"/>
        <w:shd w:val="clear" w:color="auto" w:fill="E6E6FF"/>
        <w:rPr>
          <w:lang w:val="en-US"/>
        </w:rPr>
      </w:pPr>
      <w:r>
        <w:rPr>
          <w:lang w:val="en-US"/>
        </w:rPr>
        <w:t>copyeditor : Nejla Midassi (OCR, Stylage sémantique)</w:t>
      </w:r>
    </w:p>
    <w:p w:rsidR="006F1184" w:rsidRDefault="006F1184" w:rsidP="006F1184">
      <w:pPr>
        <w:pStyle w:val="term"/>
        <w:shd w:val="clear" w:color="auto" w:fill="E6E6FF"/>
      </w:pPr>
      <w:r>
        <w:t>publisher : Université Paris-Sorbonne, LABEX OBVIL</w:t>
      </w:r>
    </w:p>
    <w:p w:rsidR="006F1184" w:rsidRDefault="006F1184" w:rsidP="006F1184">
      <w:pPr>
        <w:pStyle w:val="term"/>
        <w:shd w:val="clear" w:color="auto" w:fill="E6E6FF"/>
        <w:rPr>
          <w:lang w:val="en-US"/>
        </w:rPr>
      </w:pPr>
      <w:r>
        <w:rPr>
          <w:lang w:val="en-US"/>
        </w:rPr>
        <w:t>issued : 2016</w:t>
      </w:r>
    </w:p>
    <w:p w:rsidR="006F1184" w:rsidRDefault="006F1184" w:rsidP="006F1184">
      <w:pPr>
        <w:pStyle w:val="term"/>
        <w:shd w:val="clear" w:color="auto" w:fill="E6E6FF"/>
        <w:rPr>
          <w:lang w:val="en-US"/>
        </w:rPr>
      </w:pPr>
      <w:r>
        <w:rPr>
          <w:lang w:val="en-US"/>
        </w:rPr>
        <w:t>idno : http://obvil.paris-sorbonne.fr/corpus/critique//</w:t>
      </w:r>
    </w:p>
    <w:p w:rsidR="006F1184" w:rsidRDefault="006F1184" w:rsidP="006F1184">
      <w:pPr>
        <w:pStyle w:val="term"/>
        <w:shd w:val="clear" w:color="auto" w:fill="E6E6FF"/>
      </w:pPr>
      <w:r>
        <w:t xml:space="preserve">source : </w:t>
      </w:r>
    </w:p>
    <w:p w:rsidR="006F1184" w:rsidRDefault="006F1184" w:rsidP="006F1184">
      <w:pPr>
        <w:pStyle w:val="term"/>
        <w:shd w:val="clear" w:color="auto" w:fill="E6E6FF"/>
      </w:pPr>
      <w:r>
        <w:t xml:space="preserve">created : </w:t>
      </w:r>
    </w:p>
    <w:p w:rsidR="006F1184" w:rsidRDefault="006F1184" w:rsidP="006F1184">
      <w:pPr>
        <w:pStyle w:val="term"/>
        <w:shd w:val="clear" w:color="auto" w:fill="E6E6FF"/>
      </w:pPr>
      <w:r>
        <w:t>language : fre</w:t>
      </w:r>
    </w:p>
    <w:p w:rsidR="005051C7" w:rsidRPr="005051C7" w:rsidRDefault="005051C7" w:rsidP="005051C7">
      <w:pPr>
        <w:pStyle w:val="Corpsdetexte"/>
        <w:spacing w:afterLines="120" w:after="288"/>
        <w:ind w:firstLine="240"/>
        <w:jc w:val="both"/>
        <w:rPr>
          <w:rFonts w:ascii="Times New Roman" w:hAnsi="Times New Roman"/>
        </w:rPr>
      </w:pPr>
    </w:p>
    <w:p w:rsidR="00735C3B" w:rsidRDefault="003A6C23" w:rsidP="005051C7">
      <w:pPr>
        <w:pStyle w:val="Corpsdetexte"/>
        <w:spacing w:afterLines="120" w:after="288"/>
        <w:ind w:firstLine="240"/>
        <w:jc w:val="both"/>
        <w:rPr>
          <w:rFonts w:ascii="Times New Roman" w:hAnsi="Times New Roman"/>
        </w:rPr>
      </w:pPr>
      <w:bookmarkStart w:id="1" w:name="bookmark5"/>
      <w:bookmarkStart w:id="2" w:name="bookmark22"/>
      <w:bookmarkEnd w:id="1"/>
      <w:bookmarkEnd w:id="2"/>
      <w:r w:rsidRPr="005051C7">
        <w:rPr>
          <w:rFonts w:ascii="Times New Roman" w:hAnsi="Times New Roman"/>
        </w:rPr>
        <w:t>L’ÉVOLUTION</w:t>
      </w:r>
      <w:r w:rsidR="00735C3B">
        <w:rPr>
          <w:rFonts w:ascii="Times New Roman" w:hAnsi="Times New Roman"/>
        </w:rPr>
        <w:t xml:space="preserve"> </w:t>
      </w:r>
      <w:r w:rsidRPr="005051C7">
        <w:rPr>
          <w:rFonts w:ascii="Times New Roman" w:hAnsi="Times New Roman"/>
        </w:rPr>
        <w:t>DE LA</w:t>
      </w:r>
      <w:r w:rsidR="00735C3B">
        <w:rPr>
          <w:rFonts w:ascii="Times New Roman" w:hAnsi="Times New Roman"/>
        </w:rPr>
        <w:t xml:space="preserve"> </w:t>
      </w:r>
      <w:bookmarkStart w:id="3" w:name="bookmark23"/>
      <w:bookmarkEnd w:id="3"/>
      <w:r w:rsidRPr="005051C7">
        <w:rPr>
          <w:rFonts w:ascii="Times New Roman" w:hAnsi="Times New Roman"/>
        </w:rPr>
        <w:t>POÉSIE LYRIQUE</w:t>
      </w:r>
      <w:r w:rsidR="00735C3B">
        <w:rPr>
          <w:rFonts w:ascii="Times New Roman" w:hAnsi="Times New Roman"/>
        </w:rPr>
        <w:t xml:space="preserve"> </w:t>
      </w:r>
      <w:bookmarkStart w:id="4" w:name="bookmark24"/>
      <w:bookmarkEnd w:id="4"/>
      <w:r w:rsidRPr="005051C7">
        <w:rPr>
          <w:rFonts w:ascii="Times New Roman" w:hAnsi="Times New Roman"/>
        </w:rPr>
        <w:t xml:space="preserve">EN </w:t>
      </w:r>
      <w:r w:rsidR="00735C3B">
        <w:rPr>
          <w:rFonts w:ascii="Times New Roman" w:hAnsi="Times New Roman"/>
        </w:rPr>
        <w:t xml:space="preserve">France </w:t>
      </w:r>
      <w:r w:rsidRPr="005051C7">
        <w:rPr>
          <w:rFonts w:ascii="Times New Roman" w:hAnsi="Times New Roman"/>
        </w:rPr>
        <w:t xml:space="preserve">AU DIX-NEUVIÈME SIÈCLE </w:t>
      </w:r>
    </w:p>
    <w:p w:rsidR="005051C7" w:rsidRPr="005051C7" w:rsidRDefault="003A6C23" w:rsidP="005051C7">
      <w:pPr>
        <w:pStyle w:val="Corpsdetexte"/>
        <w:spacing w:afterLines="120" w:after="288"/>
        <w:ind w:firstLine="240"/>
        <w:jc w:val="both"/>
        <w:rPr>
          <w:rFonts w:ascii="Times New Roman" w:hAnsi="Times New Roman"/>
          <w:smallCaps/>
        </w:rPr>
      </w:pPr>
      <w:r w:rsidRPr="005051C7">
        <w:rPr>
          <w:rFonts w:ascii="Times New Roman" w:hAnsi="Times New Roman"/>
        </w:rPr>
        <w:t>LEÇONS PROFESSÉES A LA SORBONNE</w:t>
      </w:r>
      <w:r w:rsidR="00735C3B">
        <w:rPr>
          <w:rFonts w:ascii="Times New Roman" w:hAnsi="Times New Roman"/>
        </w:rPr>
        <w:t xml:space="preserve"> </w:t>
      </w:r>
      <w:r w:rsidRPr="005051C7">
        <w:rPr>
          <w:rFonts w:ascii="Times New Roman" w:hAnsi="Times New Roman"/>
        </w:rPr>
        <w:t>PAR</w:t>
      </w:r>
      <w:r w:rsidR="00735C3B">
        <w:rPr>
          <w:rFonts w:ascii="Times New Roman" w:hAnsi="Times New Roman"/>
        </w:rPr>
        <w:t xml:space="preserve"> </w:t>
      </w:r>
      <w:r w:rsidRPr="005051C7">
        <w:rPr>
          <w:rFonts w:ascii="Times New Roman" w:hAnsi="Times New Roman"/>
        </w:rPr>
        <w:t>FERDINAND BRUNETIÈRE</w:t>
      </w:r>
      <w:r w:rsidR="005051C7" w:rsidRPr="005051C7">
        <w:rPr>
          <w:rFonts w:ascii="Times New Roman" w:hAnsi="Times New Roman" w:hint="eastAsia"/>
        </w:rPr>
        <w:t xml:space="preserve"> </w:t>
      </w:r>
      <w:r w:rsidR="005051C7" w:rsidRPr="005051C7">
        <w:rPr>
          <w:rFonts w:ascii="Times New Roman" w:hAnsi="Times New Roman"/>
          <w:smallCaps/>
        </w:rPr>
        <w:t>d</w:t>
      </w:r>
      <w:r w:rsidRPr="005051C7">
        <w:rPr>
          <w:rFonts w:ascii="Times New Roman" w:hAnsi="Times New Roman"/>
          <w:smallCaps/>
        </w:rPr>
        <w:t>e l’académie française</w:t>
      </w:r>
    </w:p>
    <w:p w:rsidR="005051C7" w:rsidRPr="005051C7" w:rsidRDefault="003A6C23" w:rsidP="008940BD">
      <w:pPr>
        <w:pStyle w:val="epigraph"/>
      </w:pPr>
      <w:r w:rsidRPr="005051C7">
        <w:t>Toutes les fois qu’il s’agit de pénétrer la signification d’un phénomène complexe, il est inutile, sinon dangereux, de s’attacher minutieusement aux faits de détail.</w:t>
      </w:r>
    </w:p>
    <w:p w:rsid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TOME SECOND</w:t>
      </w:r>
      <w:r w:rsidR="005051C7" w:rsidRPr="005051C7">
        <w:rPr>
          <w:rFonts w:ascii="Times New Roman" w:hAnsi="Times New Roman" w:hint="eastAsia"/>
        </w:rPr>
        <w:t xml:space="preserve"> </w:t>
      </w:r>
    </w:p>
    <w:p w:rsidR="008940BD" w:rsidRPr="005051C7" w:rsidRDefault="008940BD" w:rsidP="005051C7">
      <w:pPr>
        <w:pStyle w:val="Corpsdetexte"/>
        <w:spacing w:afterLines="120" w:after="288"/>
        <w:ind w:firstLine="240"/>
        <w:jc w:val="both"/>
        <w:rPr>
          <w:rFonts w:ascii="Times New Roman" w:hAnsi="Times New Roman"/>
        </w:rPr>
      </w:pPr>
    </w:p>
    <w:p w:rsidR="005051C7" w:rsidRPr="005051C7" w:rsidRDefault="008940BD" w:rsidP="008940BD">
      <w:pPr>
        <w:pStyle w:val="Titre1"/>
      </w:pPr>
      <w:bookmarkStart w:id="5" w:name="bookmark27"/>
      <w:bookmarkEnd w:id="5"/>
      <w:r>
        <w:t>Neuvième l</w:t>
      </w:r>
      <w:r w:rsidRPr="005051C7">
        <w:t>eçon</w:t>
      </w:r>
      <w:r>
        <w:t> : Alfred d</w:t>
      </w:r>
      <w:r w:rsidRPr="005051C7">
        <w:t>e Vigny</w:t>
      </w:r>
      <w:r>
        <w:rPr>
          <w:rStyle w:val="Appelnotedebasdep"/>
        </w:rPr>
        <w:footnoteReference w:id="1"/>
      </w:r>
    </w:p>
    <w:p w:rsidR="005051C7" w:rsidRPr="005051C7" w:rsidRDefault="003A6C23" w:rsidP="008940BD">
      <w:pPr>
        <w:pStyle w:val="argument"/>
      </w:pPr>
      <w:r w:rsidRPr="005051C7">
        <w:t>I. La place de Vigny dans le Romantisme</w:t>
      </w:r>
      <w:r w:rsidR="005051C7" w:rsidRPr="005051C7">
        <w:t>. — </w:t>
      </w:r>
      <w:r w:rsidRPr="005051C7">
        <w:t>Ses premiers essais et ses premiers succès</w:t>
      </w:r>
      <w:r w:rsidR="005051C7" w:rsidRPr="005051C7">
        <w:t>. — </w:t>
      </w:r>
      <w:r w:rsidRPr="005051C7">
        <w:t>De quelques raisons de l’effacement de Vigny</w:t>
      </w:r>
      <w:r w:rsidR="005051C7" w:rsidRPr="005051C7">
        <w:t> :</w:t>
      </w:r>
      <w:r w:rsidRPr="005051C7">
        <w:t xml:space="preserve"> — l’insuffisance de l’exécutio</w:t>
      </w:r>
      <w:r w:rsidR="005051C7" w:rsidRPr="005051C7">
        <w:t>n ; — </w:t>
      </w:r>
      <w:r w:rsidRPr="005051C7">
        <w:t>la dignité de la personn</w:t>
      </w:r>
      <w:r w:rsidR="005051C7" w:rsidRPr="005051C7">
        <w:t>e ; — </w:t>
      </w:r>
      <w:r w:rsidRPr="005051C7">
        <w:t>l’horreur du lieu commun</w:t>
      </w:r>
      <w:r w:rsidR="005051C7" w:rsidRPr="005051C7">
        <w:t>. — </w:t>
      </w:r>
      <w:r w:rsidRPr="005051C7">
        <w:t>En quel sens l’originalité manque aux premiers essais de Vigny.</w:t>
      </w:r>
    </w:p>
    <w:p w:rsidR="005051C7" w:rsidRPr="005051C7" w:rsidRDefault="003A6C23" w:rsidP="008940BD">
      <w:pPr>
        <w:pStyle w:val="argument"/>
      </w:pPr>
      <w:r w:rsidRPr="005051C7">
        <w:t>II. Le Pessimisme et la poésie de Vigny</w:t>
      </w:r>
      <w:r w:rsidR="005051C7" w:rsidRPr="005051C7">
        <w:t>. — </w:t>
      </w:r>
      <w:r w:rsidRPr="005051C7">
        <w:t>Du tempérament pessimiste et de ses effets</w:t>
      </w:r>
      <w:r w:rsidR="005051C7" w:rsidRPr="005051C7">
        <w:t> :</w:t>
      </w:r>
      <w:r w:rsidRPr="005051C7">
        <w:t xml:space="preserve"> — sur la conception de l’amou</w:t>
      </w:r>
      <w:r w:rsidR="005051C7" w:rsidRPr="005051C7">
        <w:t>r ;</w:t>
      </w:r>
      <w:r w:rsidR="008940BD">
        <w:t xml:space="preserve"> </w:t>
      </w:r>
      <w:r w:rsidR="005051C7" w:rsidRPr="005051C7">
        <w:rPr>
          <w:rFonts w:hint="eastAsia"/>
        </w:rPr>
        <w:t>—</w:t>
      </w:r>
      <w:r w:rsidR="005051C7" w:rsidRPr="005051C7">
        <w:t> </w:t>
      </w:r>
      <w:r w:rsidRPr="005051C7">
        <w:t>sur la conception de la natur</w:t>
      </w:r>
      <w:r w:rsidR="005051C7" w:rsidRPr="005051C7">
        <w:t>e ; — </w:t>
      </w:r>
      <w:r w:rsidRPr="005051C7">
        <w:t>sur la conception du divin</w:t>
      </w:r>
      <w:r w:rsidR="005051C7" w:rsidRPr="005051C7">
        <w:t>. — </w:t>
      </w:r>
      <w:r w:rsidRPr="005051C7">
        <w:t>Pessimisme et optimisme</w:t>
      </w:r>
      <w:r w:rsidR="005051C7" w:rsidRPr="005051C7">
        <w:t>. — </w:t>
      </w:r>
      <w:r w:rsidRPr="005051C7">
        <w:t>Comment le pessimisme est devenu chez Vigny la religion de la souffrance humaine.</w:t>
      </w:r>
      <w:r w:rsidR="008940BD">
        <w:t xml:space="preserve"> </w:t>
      </w:r>
      <w:r w:rsidR="005051C7" w:rsidRPr="005051C7">
        <w:rPr>
          <w:rFonts w:hint="eastAsia"/>
        </w:rPr>
        <w:t>—</w:t>
      </w:r>
      <w:r w:rsidR="005051C7" w:rsidRPr="005051C7">
        <w:t> </w:t>
      </w:r>
      <w:r w:rsidRPr="005051C7">
        <w:t>Stoïcisme</w:t>
      </w:r>
      <w:r w:rsidR="005051C7" w:rsidRPr="005051C7">
        <w:t>. — </w:t>
      </w:r>
      <w:r w:rsidRPr="005051C7">
        <w:t>Pitié</w:t>
      </w:r>
      <w:r w:rsidR="005051C7" w:rsidRPr="005051C7">
        <w:t>. — </w:t>
      </w:r>
      <w:r w:rsidRPr="005051C7">
        <w:t>Altruisme.</w:t>
      </w:r>
    </w:p>
    <w:p w:rsidR="005051C7" w:rsidRDefault="003A6C23" w:rsidP="008940BD">
      <w:pPr>
        <w:pStyle w:val="argument"/>
      </w:pPr>
      <w:r w:rsidRPr="005051C7">
        <w:t>III. Des raisons de la réputation croissante de Vigny</w:t>
      </w:r>
      <w:r w:rsidR="005051C7" w:rsidRPr="005051C7">
        <w:t>. — </w:t>
      </w:r>
      <w:r w:rsidRPr="005051C7">
        <w:t>Il a été l’unique penseur du romantisme</w:t>
      </w:r>
      <w:r w:rsidR="005051C7" w:rsidRPr="005051C7">
        <w:t>. — </w:t>
      </w:r>
      <w:r w:rsidRPr="005051C7">
        <w:t>lia dégagé la poésie de la superstition du Moi</w:t>
      </w:r>
      <w:r w:rsidR="005051C7" w:rsidRPr="005051C7">
        <w:t>. — </w:t>
      </w:r>
      <w:r w:rsidRPr="005051C7">
        <w:t>Du symbolisme dans la poésie de Vigny</w:t>
      </w:r>
      <w:r w:rsidR="005051C7" w:rsidRPr="005051C7">
        <w:t>. — </w:t>
      </w:r>
      <w:r w:rsidRPr="005051C7">
        <w:t>La composition dans les poèmes de Vigny.</w:t>
      </w:r>
    </w:p>
    <w:p w:rsidR="00A16D9D" w:rsidRPr="005051C7" w:rsidRDefault="00A16D9D" w:rsidP="00A16D9D">
      <w:pPr>
        <w:pStyle w:val="Titre2"/>
      </w:pPr>
      <w:r>
        <w:t>I</w:t>
      </w:r>
    </w:p>
    <w:p w:rsidR="005051C7" w:rsidRPr="005051C7" w:rsidRDefault="003A6C23" w:rsidP="008940BD">
      <w:pPr>
        <w:pStyle w:val="salute"/>
      </w:pPr>
      <w:bookmarkStart w:id="6" w:name="bookmark28"/>
      <w:bookmarkEnd w:id="6"/>
      <w:r w:rsidRPr="005051C7">
        <w:t>Messieurs,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lastRenderedPageBreak/>
        <w:t xml:space="preserve">C’est une destinée assez singulière, et même à vrai dire un peu triste, que celle d’Alfred de Vigny. Contemporain, ou précurseur de Lamartine, de Victor Hugo, de Musset, il aurait commencé d’écrire, si nous l’en voulions croire, dès 1815, et ce que nous savons, c’est que son premier recueil de vers a paru en 1822. On l’a certainement beaucoup lu, puisqu’on l’a beaucoup imité. Musset, à ses débuts, dans ses </w:t>
      </w:r>
      <w:r w:rsidRPr="005051C7">
        <w:rPr>
          <w:rFonts w:ascii="Times New Roman" w:hAnsi="Times New Roman"/>
          <w:i/>
        </w:rPr>
        <w:t>Contes d</w:t>
      </w:r>
      <w:r w:rsidR="005051C7" w:rsidRPr="005051C7">
        <w:rPr>
          <w:rFonts w:ascii="Times New Roman" w:hAnsi="Times New Roman"/>
          <w:i/>
        </w:rPr>
        <w:t>’</w:t>
      </w:r>
      <w:r w:rsidRPr="005051C7">
        <w:rPr>
          <w:rFonts w:ascii="Times New Roman" w:hAnsi="Times New Roman"/>
          <w:i/>
        </w:rPr>
        <w:t>Espagne et d’Italie</w:t>
      </w:r>
      <w:r w:rsidRPr="005051C7">
        <w:rPr>
          <w:rFonts w:ascii="Times New Roman" w:hAnsi="Times New Roman"/>
        </w:rPr>
        <w:t xml:space="preserve">, s’est largement inspiré de lui, si toutes ses </w:t>
      </w:r>
      <w:r w:rsidR="005051C7" w:rsidRPr="005051C7">
        <w:rPr>
          <w:rFonts w:ascii="Times New Roman" w:hAnsi="Times New Roman"/>
        </w:rPr>
        <w:t>« </w:t>
      </w:r>
      <w:r w:rsidRPr="005051C7">
        <w:rPr>
          <w:rFonts w:ascii="Times New Roman" w:hAnsi="Times New Roman"/>
        </w:rPr>
        <w:t>Andalouses</w:t>
      </w:r>
      <w:r w:rsidR="005051C7" w:rsidRPr="005051C7">
        <w:rPr>
          <w:rFonts w:ascii="Times New Roman" w:hAnsi="Times New Roman"/>
        </w:rPr>
        <w:t> »</w:t>
      </w:r>
      <w:r w:rsidRPr="005051C7">
        <w:rPr>
          <w:rFonts w:ascii="Times New Roman" w:hAnsi="Times New Roman"/>
        </w:rPr>
        <w:t xml:space="preserve">, et en particulier la Juana de son </w:t>
      </w:r>
      <w:r w:rsidR="008940BD">
        <w:rPr>
          <w:rFonts w:ascii="Times New Roman" w:hAnsi="Times New Roman"/>
          <w:i/>
        </w:rPr>
        <w:t>Don Paë</w:t>
      </w:r>
      <w:r w:rsidRPr="005051C7">
        <w:rPr>
          <w:rFonts w:ascii="Times New Roman" w:hAnsi="Times New Roman"/>
          <w:i/>
        </w:rPr>
        <w:t>z,</w:t>
      </w:r>
      <w:r w:rsidRPr="005051C7">
        <w:rPr>
          <w:rFonts w:ascii="Times New Roman" w:hAnsi="Times New Roman"/>
        </w:rPr>
        <w:t xml:space="preserve"> ne sont guère que des sœurs de </w:t>
      </w:r>
      <w:r w:rsidRPr="005051C7">
        <w:rPr>
          <w:rFonts w:ascii="Times New Roman" w:hAnsi="Times New Roman"/>
          <w:i/>
        </w:rPr>
        <w:t>Dolorida.</w:t>
      </w:r>
      <w:r w:rsidRPr="005051C7">
        <w:rPr>
          <w:rFonts w:ascii="Times New Roman" w:hAnsi="Times New Roman"/>
        </w:rPr>
        <w:t xml:space="preserve"> Vous retrouverez également la trace de l’auteur de </w:t>
      </w:r>
      <w:r w:rsidRPr="005051C7">
        <w:rPr>
          <w:rFonts w:ascii="Times New Roman" w:hAnsi="Times New Roman"/>
          <w:i/>
        </w:rPr>
        <w:t>Moïse,</w:t>
      </w:r>
      <w:r w:rsidRPr="005051C7">
        <w:rPr>
          <w:rFonts w:ascii="Times New Roman" w:hAnsi="Times New Roman"/>
        </w:rPr>
        <w:t xml:space="preserve"> de </w:t>
      </w:r>
      <w:r w:rsidRPr="005051C7">
        <w:rPr>
          <w:rFonts w:ascii="Times New Roman" w:hAnsi="Times New Roman"/>
          <w:i/>
        </w:rPr>
        <w:t>la Fille de Jephté,</w:t>
      </w:r>
      <w:r w:rsidRPr="005051C7">
        <w:rPr>
          <w:rFonts w:ascii="Times New Roman" w:hAnsi="Times New Roman"/>
        </w:rPr>
        <w:t xml:space="preserve"> de </w:t>
      </w:r>
      <w:r w:rsidR="008940BD">
        <w:rPr>
          <w:rFonts w:ascii="Times New Roman" w:hAnsi="Times New Roman"/>
          <w:i/>
        </w:rPr>
        <w:t>Syméth</w:t>
      </w:r>
      <w:r w:rsidRPr="005051C7">
        <w:rPr>
          <w:rFonts w:ascii="Times New Roman" w:hAnsi="Times New Roman"/>
          <w:i/>
        </w:rPr>
        <w:t xml:space="preserve">a, </w:t>
      </w:r>
      <w:r w:rsidRPr="005051C7">
        <w:rPr>
          <w:rFonts w:ascii="Times New Roman" w:hAnsi="Times New Roman"/>
        </w:rPr>
        <w:t xml:space="preserve">du </w:t>
      </w:r>
      <w:r w:rsidRPr="005051C7">
        <w:rPr>
          <w:rFonts w:ascii="Times New Roman" w:hAnsi="Times New Roman"/>
          <w:i/>
        </w:rPr>
        <w:t>Cor</w:t>
      </w:r>
      <w:r w:rsidRPr="005051C7">
        <w:rPr>
          <w:rFonts w:ascii="Times New Roman" w:hAnsi="Times New Roman"/>
        </w:rPr>
        <w:t xml:space="preserve"> et de </w:t>
      </w:r>
      <w:r w:rsidRPr="005051C7">
        <w:rPr>
          <w:rFonts w:ascii="Times New Roman" w:hAnsi="Times New Roman"/>
          <w:i/>
        </w:rPr>
        <w:t>la Neige,</w:t>
      </w:r>
      <w:r w:rsidRPr="005051C7">
        <w:rPr>
          <w:rFonts w:ascii="Times New Roman" w:hAnsi="Times New Roman"/>
        </w:rPr>
        <w:t xml:space="preserve"> un peu partout dans </w:t>
      </w:r>
      <w:r w:rsidRPr="005051C7">
        <w:rPr>
          <w:rFonts w:ascii="Times New Roman" w:hAnsi="Times New Roman"/>
          <w:i/>
        </w:rPr>
        <w:t>la Légende des siècles</w:t>
      </w:r>
      <w:r w:rsidRPr="005051C7">
        <w:rPr>
          <w:rFonts w:ascii="Times New Roman" w:hAnsi="Times New Roman"/>
        </w:rPr>
        <w:t xml:space="preserve">, dont même il n’est pas impossible que Victor Hugo lui doive la première idée. Et pour Lamartine enfin, son ainé, de toutes les manières, qu’a-t-il fait, dans sa </w:t>
      </w:r>
      <w:r w:rsidRPr="005051C7">
        <w:rPr>
          <w:rFonts w:ascii="Times New Roman" w:hAnsi="Times New Roman"/>
          <w:i/>
        </w:rPr>
        <w:t>Chute d</w:t>
      </w:r>
      <w:r w:rsidR="005051C7" w:rsidRPr="005051C7">
        <w:rPr>
          <w:rFonts w:ascii="Times New Roman" w:hAnsi="Times New Roman"/>
          <w:i/>
        </w:rPr>
        <w:t>’</w:t>
      </w:r>
      <w:r w:rsidRPr="005051C7">
        <w:rPr>
          <w:rFonts w:ascii="Times New Roman" w:hAnsi="Times New Roman"/>
          <w:i/>
        </w:rPr>
        <w:t>un ange</w:t>
      </w:r>
      <w:r w:rsidRPr="005051C7">
        <w:rPr>
          <w:rFonts w:ascii="Times New Roman" w:hAnsi="Times New Roman"/>
        </w:rPr>
        <w:t xml:space="preserve">, que de diversifier, je le veux bien, mais aussi que d’étendre jusqu’au chiffre de douze mille vers le sujet </w:t>
      </w:r>
      <w:r w:rsidRPr="005051C7">
        <w:rPr>
          <w:rFonts w:ascii="Times New Roman" w:hAnsi="Times New Roman"/>
          <w:i/>
        </w:rPr>
        <w:t>d</w:t>
      </w:r>
      <w:r w:rsidR="005051C7" w:rsidRPr="005051C7">
        <w:rPr>
          <w:rFonts w:ascii="Times New Roman" w:hAnsi="Times New Roman"/>
          <w:i/>
        </w:rPr>
        <w:t>’</w:t>
      </w:r>
      <w:r w:rsidR="008940BD">
        <w:rPr>
          <w:rFonts w:ascii="Times New Roman" w:hAnsi="Times New Roman" w:cs="Times New Roman"/>
          <w:i/>
        </w:rPr>
        <w:t>É</w:t>
      </w:r>
      <w:r w:rsidRPr="005051C7">
        <w:rPr>
          <w:rFonts w:ascii="Times New Roman" w:hAnsi="Times New Roman"/>
          <w:i/>
        </w:rPr>
        <w:t>lo</w:t>
      </w:r>
      <w:r w:rsidR="005051C7" w:rsidRPr="005051C7">
        <w:rPr>
          <w:rFonts w:ascii="Times New Roman" w:hAnsi="Times New Roman"/>
          <w:i/>
        </w:rPr>
        <w:t>a </w:t>
      </w:r>
      <w:r w:rsidR="005051C7"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Vous savez d’autre part quelle est la rare</w:t>
      </w:r>
      <w:r w:rsidR="008940BD">
        <w:rPr>
          <w:rFonts w:ascii="Times New Roman" w:hAnsi="Times New Roman"/>
        </w:rPr>
        <w:t xml:space="preserve"> valeur de ces premiers poèmes !</w:t>
      </w:r>
      <w:r w:rsidRPr="005051C7">
        <w:rPr>
          <w:rFonts w:ascii="Times New Roman" w:hAnsi="Times New Roman"/>
        </w:rPr>
        <w:t xml:space="preserve"> Chénier lui-même en ses </w:t>
      </w:r>
      <w:r w:rsidRPr="005051C7">
        <w:rPr>
          <w:rFonts w:ascii="Times New Roman" w:hAnsi="Times New Roman"/>
          <w:i/>
        </w:rPr>
        <w:t>Idylles</w:t>
      </w:r>
      <w:r w:rsidRPr="005051C7">
        <w:rPr>
          <w:rFonts w:ascii="Times New Roman" w:hAnsi="Times New Roman"/>
        </w:rPr>
        <w:t xml:space="preserve">, n’a rien de plus grec, ou de </w:t>
      </w:r>
      <w:r w:rsidR="005051C7" w:rsidRPr="005051C7">
        <w:rPr>
          <w:rFonts w:ascii="Times New Roman" w:hAnsi="Times New Roman"/>
        </w:rPr>
        <w:t>« </w:t>
      </w:r>
      <w:r w:rsidRPr="005051C7">
        <w:rPr>
          <w:rFonts w:ascii="Times New Roman" w:hAnsi="Times New Roman"/>
        </w:rPr>
        <w:t>plus alexandrin</w:t>
      </w:r>
      <w:r w:rsidR="005051C7" w:rsidRPr="005051C7">
        <w:rPr>
          <w:rFonts w:ascii="Times New Roman" w:hAnsi="Times New Roman"/>
        </w:rPr>
        <w:t>, — </w:t>
      </w:r>
      <w:r w:rsidRPr="005051C7">
        <w:rPr>
          <w:rFonts w:ascii="Times New Roman" w:hAnsi="Times New Roman"/>
        </w:rPr>
        <w:t xml:space="preserve">ce qui n’est pas tout à fait la </w:t>
      </w:r>
      <w:r w:rsidR="008F3D4D">
        <w:rPr>
          <w:rFonts w:ascii="Times New Roman" w:hAnsi="Times New Roman"/>
        </w:rPr>
        <w:t>même</w:t>
      </w:r>
      <w:r w:rsidRPr="005051C7">
        <w:rPr>
          <w:rFonts w:ascii="Times New Roman" w:hAnsi="Times New Roman"/>
        </w:rPr>
        <w:t xml:space="preserve"> chose</w:t>
      </w:r>
      <w:r w:rsidR="005051C7" w:rsidRPr="005051C7">
        <w:rPr>
          <w:rFonts w:ascii="Times New Roman" w:hAnsi="Times New Roman"/>
        </w:rPr>
        <w:t>, — </w:t>
      </w:r>
      <w:r w:rsidRPr="005051C7">
        <w:rPr>
          <w:rFonts w:ascii="Times New Roman" w:hAnsi="Times New Roman"/>
        </w:rPr>
        <w:t>il n’a rien d</w:t>
      </w:r>
      <w:r w:rsidR="008940BD">
        <w:rPr>
          <w:rFonts w:ascii="Times New Roman" w:hAnsi="Times New Roman"/>
        </w:rPr>
        <w:t>e plus vif, de plus voluptu</w:t>
      </w:r>
      <w:r w:rsidRPr="005051C7">
        <w:rPr>
          <w:rFonts w:ascii="Times New Roman" w:hAnsi="Times New Roman"/>
        </w:rPr>
        <w:t xml:space="preserve">eux, de plus plastique aussi que ces vers de </w:t>
      </w:r>
      <w:r w:rsidRPr="005051C7">
        <w:rPr>
          <w:rFonts w:ascii="Times New Roman" w:hAnsi="Times New Roman"/>
          <w:i/>
        </w:rPr>
        <w:t>la Dryade</w:t>
      </w:r>
      <w:r w:rsidR="005051C7" w:rsidRPr="005051C7">
        <w:rPr>
          <w:rFonts w:ascii="Times New Roman" w:hAnsi="Times New Roman"/>
        </w:rPr>
        <w:t> :</w:t>
      </w:r>
    </w:p>
    <w:p w:rsidR="005051C7" w:rsidRPr="005051C7" w:rsidRDefault="003A6C23" w:rsidP="008940BD">
      <w:pPr>
        <w:pStyle w:val="quotel"/>
      </w:pPr>
      <w:r w:rsidRPr="005051C7">
        <w:t>Un jour, jour de Bacchus, loin des jeux égaré,</w:t>
      </w:r>
    </w:p>
    <w:p w:rsidR="005051C7" w:rsidRPr="005051C7" w:rsidRDefault="003A6C23" w:rsidP="008940BD">
      <w:pPr>
        <w:pStyle w:val="quotel"/>
      </w:pPr>
      <w:r w:rsidRPr="005051C7">
        <w:t>Seule je la surpris au fond du bois sacré</w:t>
      </w:r>
      <w:r w:rsidR="005051C7" w:rsidRPr="005051C7">
        <w:t> :</w:t>
      </w:r>
    </w:p>
    <w:p w:rsidR="005051C7" w:rsidRPr="005051C7" w:rsidRDefault="003A6C23" w:rsidP="008940BD">
      <w:pPr>
        <w:pStyle w:val="quotel"/>
      </w:pPr>
      <w:r w:rsidRPr="005051C7">
        <w:t>Le soleil et les vents, dans les bocages sombres,</w:t>
      </w:r>
    </w:p>
    <w:p w:rsidR="008940BD" w:rsidRDefault="003A6C23" w:rsidP="008940BD">
      <w:pPr>
        <w:pStyle w:val="quotel"/>
      </w:pPr>
      <w:r w:rsidRPr="005051C7">
        <w:t>Des feuilles sur ses traits faisaient flotter les ombre</w:t>
      </w:r>
      <w:r w:rsidR="005051C7" w:rsidRPr="005051C7">
        <w:t>s ;</w:t>
      </w:r>
      <w:r w:rsidRPr="005051C7">
        <w:t xml:space="preserve"> </w:t>
      </w:r>
    </w:p>
    <w:p w:rsidR="005051C7" w:rsidRPr="005051C7" w:rsidRDefault="003A6C23" w:rsidP="008940BD">
      <w:pPr>
        <w:pStyle w:val="quotel"/>
      </w:pPr>
      <w:r w:rsidRPr="005051C7">
        <w:t>Lascive, elle dormait sur le thyrse bris</w:t>
      </w:r>
      <w:r w:rsidR="005051C7" w:rsidRPr="005051C7">
        <w:t>é ;</w:t>
      </w:r>
    </w:p>
    <w:p w:rsidR="005051C7" w:rsidRPr="005051C7" w:rsidRDefault="003A6C23" w:rsidP="008940BD">
      <w:pPr>
        <w:pStyle w:val="quotel"/>
      </w:pPr>
      <w:r w:rsidRPr="005051C7">
        <w:t>Une molle sueur, sur son front épuisé,</w:t>
      </w:r>
    </w:p>
    <w:p w:rsidR="005051C7" w:rsidRPr="005051C7" w:rsidRDefault="003A6C23" w:rsidP="008940BD">
      <w:pPr>
        <w:pStyle w:val="quotel"/>
      </w:pPr>
      <w:r w:rsidRPr="005051C7">
        <w:t>Brillait comme la perle en gouttes transparentes,</w:t>
      </w:r>
    </w:p>
    <w:p w:rsidR="008940BD" w:rsidRDefault="003A6C23" w:rsidP="008940BD">
      <w:pPr>
        <w:pStyle w:val="quotel"/>
      </w:pPr>
      <w:r w:rsidRPr="005051C7">
        <w:t xml:space="preserve">Et ses mains, autour d’elle et sous le lin errantes, </w:t>
      </w:r>
    </w:p>
    <w:p w:rsidR="008940BD" w:rsidRDefault="003A6C23" w:rsidP="008940BD">
      <w:pPr>
        <w:pStyle w:val="quotel"/>
      </w:pPr>
      <w:r w:rsidRPr="005051C7">
        <w:t xml:space="preserve">Touchant la coupe vide et son sein tour à tour, </w:t>
      </w:r>
    </w:p>
    <w:p w:rsidR="005051C7" w:rsidRPr="005051C7" w:rsidRDefault="003A6C23" w:rsidP="008940BD">
      <w:pPr>
        <w:pStyle w:val="quotel"/>
      </w:pPr>
      <w:r w:rsidRPr="005051C7">
        <w:t>Redemandaient encore et Bacchus et l’amour.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En vérité, ne dirait-on pas d’une épigramme de </w:t>
      </w:r>
      <w:r w:rsidR="008940BD">
        <w:rPr>
          <w:rFonts w:ascii="Times New Roman" w:hAnsi="Times New Roman"/>
          <w:i/>
        </w:rPr>
        <w:t>l’Anthologie</w:t>
      </w:r>
      <w:r w:rsidRPr="005051C7">
        <w:rPr>
          <w:rFonts w:ascii="Times New Roman" w:hAnsi="Times New Roman"/>
          <w:i/>
        </w:rPr>
        <w:t>,</w:t>
      </w:r>
      <w:r w:rsidRPr="005051C7">
        <w:rPr>
          <w:rFonts w:ascii="Times New Roman" w:hAnsi="Times New Roman"/>
        </w:rPr>
        <w:t xml:space="preserve"> de Méléagre, par exemple, ou de Léonidas de Tarent</w:t>
      </w:r>
      <w:r w:rsidR="005051C7" w:rsidRPr="005051C7">
        <w:rPr>
          <w:rFonts w:ascii="Times New Roman" w:hAnsi="Times New Roman"/>
        </w:rPr>
        <w:t>e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Et </w:t>
      </w:r>
      <w:r w:rsidRPr="005051C7">
        <w:rPr>
          <w:rFonts w:ascii="Times New Roman" w:hAnsi="Times New Roman"/>
          <w:i/>
        </w:rPr>
        <w:t>le</w:t>
      </w:r>
      <w:r w:rsidRPr="005051C7">
        <w:rPr>
          <w:rFonts w:ascii="Times New Roman" w:hAnsi="Times New Roman"/>
        </w:rPr>
        <w:t xml:space="preserve"> Co</w:t>
      </w:r>
      <w:r w:rsidR="005051C7" w:rsidRPr="005051C7">
        <w:rPr>
          <w:rFonts w:ascii="Times New Roman" w:hAnsi="Times New Roman"/>
        </w:rPr>
        <w:t>r ?</w:t>
      </w:r>
      <w:r w:rsidRPr="005051C7">
        <w:rPr>
          <w:rFonts w:ascii="Times New Roman" w:hAnsi="Times New Roman"/>
        </w:rPr>
        <w:t xml:space="preserve"> et </w:t>
      </w:r>
      <w:r w:rsidRPr="005051C7">
        <w:rPr>
          <w:rFonts w:ascii="Times New Roman" w:hAnsi="Times New Roman"/>
          <w:i/>
        </w:rPr>
        <w:t>la Neige</w:t>
      </w:r>
      <w:r w:rsidR="008940BD">
        <w:rPr>
          <w:rFonts w:ascii="Times New Roman" w:hAnsi="Times New Roman"/>
          <w:i/>
        </w:rPr>
        <w:t> !</w:t>
      </w:r>
      <w:r w:rsidRPr="005051C7">
        <w:rPr>
          <w:rFonts w:ascii="Times New Roman" w:hAnsi="Times New Roman"/>
        </w:rPr>
        <w:t xml:space="preserve"> connaissez-vous quelque part, dans les </w:t>
      </w:r>
      <w:r w:rsidRPr="005051C7">
        <w:rPr>
          <w:rFonts w:ascii="Times New Roman" w:hAnsi="Times New Roman"/>
          <w:i/>
        </w:rPr>
        <w:t>Odes et Ballades</w:t>
      </w:r>
      <w:r w:rsidRPr="005051C7">
        <w:rPr>
          <w:rFonts w:ascii="Times New Roman" w:hAnsi="Times New Roman"/>
        </w:rPr>
        <w:t xml:space="preserve">, ou dans </w:t>
      </w:r>
      <w:r w:rsidRPr="005051C7">
        <w:rPr>
          <w:rFonts w:ascii="Times New Roman" w:hAnsi="Times New Roman"/>
          <w:i/>
        </w:rPr>
        <w:t>Notre-Dame de Paris</w:t>
      </w:r>
      <w:r w:rsidRPr="005051C7">
        <w:rPr>
          <w:rFonts w:ascii="Times New Roman" w:hAnsi="Times New Roman"/>
        </w:rPr>
        <w:t>, de vitrail plus gothiqu</w:t>
      </w:r>
      <w:r w:rsidR="005051C7" w:rsidRPr="005051C7">
        <w:rPr>
          <w:rFonts w:ascii="Times New Roman" w:hAnsi="Times New Roman"/>
        </w:rPr>
        <w:t>e ?</w:t>
      </w:r>
    </w:p>
    <w:p w:rsidR="008940BD" w:rsidRDefault="003A6C23" w:rsidP="008940BD">
      <w:pPr>
        <w:pStyle w:val="quotel"/>
      </w:pPr>
      <w:r w:rsidRPr="005051C7">
        <w:t xml:space="preserve">Un grand trône, ombragé des drapeaux d’Allemagne, </w:t>
      </w:r>
    </w:p>
    <w:p w:rsidR="005051C7" w:rsidRPr="005051C7" w:rsidRDefault="003A6C23" w:rsidP="008940BD">
      <w:pPr>
        <w:pStyle w:val="quotel"/>
      </w:pPr>
      <w:r w:rsidRPr="005051C7">
        <w:t>De son dossier de pourpre entoure Charlemagne.</w:t>
      </w:r>
    </w:p>
    <w:p w:rsidR="005051C7" w:rsidRPr="005051C7" w:rsidRDefault="003A6C23" w:rsidP="008940BD">
      <w:pPr>
        <w:pStyle w:val="quotel"/>
      </w:pPr>
      <w:r w:rsidRPr="005051C7">
        <w:t>Les douze pairs, debout sur ses larges degrés,</w:t>
      </w:r>
    </w:p>
    <w:p w:rsidR="005051C7" w:rsidRPr="005051C7" w:rsidRDefault="003A6C23" w:rsidP="008940BD">
      <w:pPr>
        <w:pStyle w:val="quotel"/>
      </w:pPr>
      <w:r w:rsidRPr="005051C7">
        <w:t>Y font luire l’orgueil des lourds manteaux dorés....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Mais de </w:t>
      </w:r>
      <w:r w:rsidRPr="005051C7">
        <w:rPr>
          <w:rFonts w:ascii="Times New Roman" w:hAnsi="Times New Roman"/>
          <w:i/>
        </w:rPr>
        <w:t>Moïse</w:t>
      </w:r>
      <w:r w:rsidRPr="005051C7">
        <w:rPr>
          <w:rFonts w:ascii="Times New Roman" w:hAnsi="Times New Roman"/>
        </w:rPr>
        <w:t xml:space="preserve">, de </w:t>
      </w:r>
      <w:r w:rsidRPr="005051C7">
        <w:rPr>
          <w:rFonts w:ascii="Times New Roman" w:hAnsi="Times New Roman"/>
          <w:i/>
        </w:rPr>
        <w:t>la Fille de Jephté</w:t>
      </w:r>
      <w:r w:rsidRPr="005051C7">
        <w:rPr>
          <w:rFonts w:ascii="Times New Roman" w:hAnsi="Times New Roman"/>
        </w:rPr>
        <w:t xml:space="preserve">, mais </w:t>
      </w:r>
      <w:r w:rsidRPr="005051C7">
        <w:rPr>
          <w:rFonts w:ascii="Times New Roman" w:hAnsi="Times New Roman"/>
          <w:i/>
        </w:rPr>
        <w:t>d’</w:t>
      </w:r>
      <w:r w:rsidR="008940BD">
        <w:rPr>
          <w:rFonts w:ascii="Times New Roman" w:hAnsi="Times New Roman" w:cs="Times New Roman"/>
          <w:i/>
        </w:rPr>
        <w:t>É</w:t>
      </w:r>
      <w:r w:rsidRPr="005051C7">
        <w:rPr>
          <w:rFonts w:ascii="Times New Roman" w:hAnsi="Times New Roman"/>
          <w:i/>
        </w:rPr>
        <w:t xml:space="preserve">loa </w:t>
      </w:r>
      <w:r w:rsidRPr="005051C7">
        <w:rPr>
          <w:rFonts w:ascii="Times New Roman" w:hAnsi="Times New Roman"/>
        </w:rPr>
        <w:t>surtout, quels vers vous rappellerai-j</w:t>
      </w:r>
      <w:r w:rsidR="005051C7" w:rsidRPr="005051C7">
        <w:rPr>
          <w:rFonts w:ascii="Times New Roman" w:hAnsi="Times New Roman"/>
        </w:rPr>
        <w:t>e ?</w:t>
      </w:r>
      <w:r w:rsidRPr="005051C7">
        <w:rPr>
          <w:rFonts w:ascii="Times New Roman" w:hAnsi="Times New Roman"/>
        </w:rPr>
        <w:t xml:space="preserve"> et si nos pairs sont nos vrais juges, puis-je mieux faire que de demander à Victor Hugo ce qu’il en a pens</w:t>
      </w:r>
      <w:r w:rsidR="005051C7" w:rsidRPr="005051C7">
        <w:rPr>
          <w:rFonts w:ascii="Times New Roman" w:hAnsi="Times New Roman"/>
        </w:rPr>
        <w:t>é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 xml:space="preserve">Si jamais composition littéraire a porté l’empreinte ineffaçable de la méditation et de l’inspiration, a-t-il dit quelque part, c’est le </w:t>
      </w:r>
      <w:r w:rsidRPr="005051C7">
        <w:rPr>
          <w:rFonts w:ascii="Times New Roman" w:hAnsi="Times New Roman"/>
          <w:i/>
        </w:rPr>
        <w:t>Paradis perdu.</w:t>
      </w:r>
      <w:r w:rsidRPr="005051C7">
        <w:rPr>
          <w:rFonts w:ascii="Times New Roman" w:hAnsi="Times New Roman"/>
        </w:rPr>
        <w:t xml:space="preserve"> Une idée morale, qui touche à la fois aux deux natures de l’homme</w:t>
      </w:r>
      <w:r w:rsidR="005051C7" w:rsidRPr="005051C7">
        <w:rPr>
          <w:rFonts w:ascii="Times New Roman" w:hAnsi="Times New Roman"/>
        </w:rPr>
        <w:t> ;</w:t>
      </w:r>
      <w:r w:rsidRPr="005051C7">
        <w:rPr>
          <w:rFonts w:ascii="Times New Roman" w:hAnsi="Times New Roman"/>
        </w:rPr>
        <w:t xml:space="preserve"> une leçon terrible donnée en vers sublimes</w:t>
      </w:r>
      <w:r w:rsidR="005051C7" w:rsidRPr="005051C7">
        <w:rPr>
          <w:rFonts w:ascii="Times New Roman" w:hAnsi="Times New Roman"/>
        </w:rPr>
        <w:t> ;</w:t>
      </w:r>
      <w:r w:rsidRPr="005051C7">
        <w:rPr>
          <w:rFonts w:ascii="Times New Roman" w:hAnsi="Times New Roman"/>
        </w:rPr>
        <w:t xml:space="preserve"> une des plus hautes vérités de la religion et de la philosophie, développée dans une des plus belles fictions de la poési</w:t>
      </w:r>
      <w:r w:rsidR="005051C7" w:rsidRPr="005051C7">
        <w:rPr>
          <w:rFonts w:ascii="Times New Roman" w:hAnsi="Times New Roman"/>
        </w:rPr>
        <w:t>e ;</w:t>
      </w:r>
      <w:r w:rsidRPr="005051C7">
        <w:rPr>
          <w:rFonts w:ascii="Times New Roman" w:hAnsi="Times New Roman"/>
        </w:rPr>
        <w:t xml:space="preserve"> l’échelle entière de la création parcourue depuis le degré le plus ba</w:t>
      </w:r>
      <w:r w:rsidR="005051C7" w:rsidRPr="005051C7">
        <w:rPr>
          <w:rFonts w:ascii="Times New Roman" w:hAnsi="Times New Roman"/>
        </w:rPr>
        <w:t>s ;</w:t>
      </w:r>
      <w:r w:rsidRPr="005051C7">
        <w:rPr>
          <w:rFonts w:ascii="Times New Roman" w:hAnsi="Times New Roman"/>
        </w:rPr>
        <w:t xml:space="preserve"> une action qui commence par Jésus et qui se termine par Satan. Ève entraînée par la curiosité, la compassion et l’imprudence, jusqu’à la perditio</w:t>
      </w:r>
      <w:r w:rsidR="005051C7" w:rsidRPr="005051C7">
        <w:rPr>
          <w:rFonts w:ascii="Times New Roman" w:hAnsi="Times New Roman"/>
        </w:rPr>
        <w:t>n ;</w:t>
      </w:r>
      <w:r w:rsidRPr="005051C7">
        <w:rPr>
          <w:rFonts w:ascii="Times New Roman" w:hAnsi="Times New Roman"/>
        </w:rPr>
        <w:t xml:space="preserve"> la première femme en contact avec le premier démon, voilà ce que présente l’œuvre de </w:t>
      </w:r>
      <w:r w:rsidRPr="005051C7">
        <w:rPr>
          <w:rFonts w:ascii="Times New Roman" w:hAnsi="Times New Roman"/>
          <w:i/>
        </w:rPr>
        <w:t>Milton</w:t>
      </w:r>
      <w:r w:rsidRPr="005051C7">
        <w:rPr>
          <w:rFonts w:ascii="Times New Roman" w:hAnsi="Times New Roman"/>
        </w:rPr>
        <w:t>, drame simple et immense, dont tous les ressorts sont des sentiment</w:t>
      </w:r>
      <w:r w:rsidR="005051C7" w:rsidRPr="005051C7">
        <w:rPr>
          <w:rFonts w:ascii="Times New Roman" w:hAnsi="Times New Roman"/>
        </w:rPr>
        <w:t>s ;</w:t>
      </w:r>
      <w:r w:rsidRPr="005051C7">
        <w:rPr>
          <w:rFonts w:ascii="Times New Roman" w:hAnsi="Times New Roman"/>
        </w:rPr>
        <w:t xml:space="preserve"> tableau magique qui fait graduellement succéder à toutes les teintes de lumière toutes les nuances de ténèbre</w:t>
      </w:r>
      <w:r w:rsidR="005051C7" w:rsidRPr="005051C7">
        <w:rPr>
          <w:rFonts w:ascii="Times New Roman" w:hAnsi="Times New Roman"/>
        </w:rPr>
        <w:t>s ;</w:t>
      </w:r>
      <w:r w:rsidRPr="005051C7">
        <w:rPr>
          <w:rFonts w:ascii="Times New Roman" w:hAnsi="Times New Roman"/>
        </w:rPr>
        <w:t xml:space="preserve"> poème singulier, qui charme et qui effraye.</w:t>
      </w:r>
      <w:r w:rsidR="005051C7" w:rsidRPr="005051C7">
        <w:rPr>
          <w:rFonts w:ascii="Times New Roman" w:hAnsi="Times New Roman"/>
        </w:rPr>
        <w:t> »</w:t>
      </w:r>
      <w:r w:rsidRPr="005051C7">
        <w:rPr>
          <w:rFonts w:ascii="Times New Roman" w:hAnsi="Times New Roman"/>
        </w:rPr>
        <w:t xml:space="preserve"> </w:t>
      </w:r>
      <w:r w:rsidR="008940BD">
        <w:rPr>
          <w:rFonts w:ascii="Times New Roman" w:hAnsi="Times New Roman"/>
        </w:rPr>
        <w:t>Il</w:t>
      </w:r>
      <w:r w:rsidRPr="005051C7">
        <w:rPr>
          <w:rFonts w:ascii="Times New Roman" w:hAnsi="Times New Roman"/>
        </w:rPr>
        <w:t xml:space="preserve"> y a, comme vous l’entendez, </w:t>
      </w:r>
      <w:r w:rsidRPr="005051C7">
        <w:rPr>
          <w:rFonts w:ascii="Times New Roman" w:hAnsi="Times New Roman"/>
          <w:i/>
        </w:rPr>
        <w:t>Milton</w:t>
      </w:r>
      <w:r w:rsidRPr="005051C7">
        <w:rPr>
          <w:rFonts w:ascii="Times New Roman" w:hAnsi="Times New Roman"/>
        </w:rPr>
        <w:t xml:space="preserve"> et le </w:t>
      </w:r>
      <w:r w:rsidRPr="005051C7">
        <w:rPr>
          <w:rFonts w:ascii="Times New Roman" w:hAnsi="Times New Roman"/>
          <w:i/>
        </w:rPr>
        <w:t>Paradis perdu</w:t>
      </w:r>
      <w:r w:rsidRPr="005051C7">
        <w:rPr>
          <w:rFonts w:ascii="Times New Roman" w:hAnsi="Times New Roman"/>
        </w:rPr>
        <w:t xml:space="preserve"> dans le texte, mais c</w:t>
      </w:r>
      <w:r w:rsidR="005051C7" w:rsidRPr="005051C7">
        <w:rPr>
          <w:rFonts w:ascii="Times New Roman" w:hAnsi="Times New Roman"/>
        </w:rPr>
        <w:t>’</w:t>
      </w:r>
      <w:r w:rsidRPr="005051C7">
        <w:rPr>
          <w:rFonts w:ascii="Times New Roman" w:hAnsi="Times New Roman"/>
        </w:rPr>
        <w:t xml:space="preserve">est un texte </w:t>
      </w:r>
      <w:r w:rsidR="005051C7" w:rsidRPr="005051C7">
        <w:rPr>
          <w:rFonts w:ascii="Times New Roman" w:hAnsi="Times New Roman"/>
        </w:rPr>
        <w:t>« </w:t>
      </w:r>
      <w:r w:rsidRPr="005051C7">
        <w:rPr>
          <w:rFonts w:ascii="Times New Roman" w:hAnsi="Times New Roman"/>
        </w:rPr>
        <w:t>retouché</w:t>
      </w:r>
      <w:r w:rsidR="005051C7" w:rsidRPr="005051C7">
        <w:rPr>
          <w:rFonts w:ascii="Times New Roman" w:hAnsi="Times New Roman"/>
        </w:rPr>
        <w:t> »</w:t>
      </w:r>
      <w:r w:rsidRPr="005051C7">
        <w:rPr>
          <w:rFonts w:ascii="Times New Roman" w:hAnsi="Times New Roman"/>
        </w:rPr>
        <w:t>, et dans le texte primitif</w:t>
      </w:r>
      <w:r w:rsidR="005051C7" w:rsidRPr="005051C7">
        <w:rPr>
          <w:rFonts w:ascii="Times New Roman" w:hAnsi="Times New Roman"/>
        </w:rPr>
        <w:t>, — c</w:t>
      </w:r>
      <w:r w:rsidRPr="005051C7">
        <w:rPr>
          <w:rFonts w:ascii="Times New Roman" w:hAnsi="Times New Roman"/>
        </w:rPr>
        <w:t xml:space="preserve">elui de </w:t>
      </w:r>
      <w:r w:rsidRPr="005051C7">
        <w:rPr>
          <w:rFonts w:ascii="Times New Roman" w:hAnsi="Times New Roman"/>
          <w:i/>
        </w:rPr>
        <w:t>la Musc française</w:t>
      </w:r>
      <w:r w:rsidRPr="005051C7">
        <w:rPr>
          <w:rFonts w:ascii="Times New Roman" w:hAnsi="Times New Roman"/>
        </w:rPr>
        <w:t>, un journal de l’époque, où ce magnifique éloge parut pour la première fois</w:t>
      </w:r>
      <w:r w:rsidR="005051C7" w:rsidRPr="005051C7">
        <w:rPr>
          <w:rFonts w:ascii="Times New Roman" w:hAnsi="Times New Roman"/>
        </w:rPr>
        <w:t>, — </w:t>
      </w:r>
      <w:r w:rsidRPr="005051C7">
        <w:rPr>
          <w:rFonts w:ascii="Times New Roman" w:hAnsi="Times New Roman"/>
        </w:rPr>
        <w:t xml:space="preserve">il y avait bien </w:t>
      </w:r>
      <w:r w:rsidR="008940BD">
        <w:rPr>
          <w:rFonts w:ascii="Times New Roman" w:hAnsi="Times New Roman" w:cs="Times New Roman"/>
          <w:i/>
        </w:rPr>
        <w:t>É</w:t>
      </w:r>
      <w:r w:rsidRPr="005051C7">
        <w:rPr>
          <w:rFonts w:ascii="Times New Roman" w:hAnsi="Times New Roman"/>
          <w:i/>
        </w:rPr>
        <w:t>loa</w:t>
      </w:r>
      <w:r w:rsidRPr="005051C7">
        <w:rPr>
          <w:rFonts w:ascii="Times New Roman" w:hAnsi="Times New Roman"/>
        </w:rPr>
        <w:t xml:space="preserve"> et </w:t>
      </w:r>
      <w:r w:rsidRPr="005051C7">
        <w:rPr>
          <w:rFonts w:ascii="Times New Roman" w:hAnsi="Times New Roman"/>
          <w:i/>
        </w:rPr>
        <w:t>Alfred de Vigny.</w:t>
      </w:r>
      <w:r w:rsidRPr="005051C7">
        <w:rPr>
          <w:rFonts w:ascii="Times New Roman" w:hAnsi="Times New Roman"/>
        </w:rPr>
        <w:t xml:space="preserve"> La mémoire d’Hugo, vous le savez, était quelquefois, et volontiers </w:t>
      </w:r>
      <w:r w:rsidR="008940BD" w:rsidRPr="005051C7">
        <w:rPr>
          <w:rFonts w:ascii="Times New Roman" w:hAnsi="Times New Roman"/>
        </w:rPr>
        <w:t>infidèle…</w:t>
      </w:r>
      <w:r w:rsidR="005051C7" w:rsidRPr="005051C7">
        <w:rPr>
          <w:rFonts w:ascii="Times New Roman" w:hAnsi="Times New Roman"/>
        </w:rPr>
        <w:t xml:space="preserve"> </w:t>
      </w:r>
      <w:r w:rsidR="008940BD">
        <w:rPr>
          <w:rFonts w:ascii="Times New Roman" w:hAnsi="Times New Roman"/>
        </w:rPr>
        <w:t>Il</w:t>
      </w:r>
      <w:r w:rsidRPr="005051C7">
        <w:rPr>
          <w:rFonts w:ascii="Times New Roman" w:hAnsi="Times New Roman"/>
        </w:rPr>
        <w:t xml:space="preserve"> n’était pas d’ailleurs le seul qui eût vu dans </w:t>
      </w:r>
      <w:r w:rsidR="008940BD">
        <w:rPr>
          <w:rFonts w:ascii="Times New Roman" w:hAnsi="Times New Roman" w:cs="Times New Roman"/>
          <w:i/>
        </w:rPr>
        <w:t>É</w:t>
      </w:r>
      <w:r w:rsidR="008940BD">
        <w:rPr>
          <w:rFonts w:ascii="Times New Roman" w:hAnsi="Times New Roman"/>
          <w:i/>
        </w:rPr>
        <w:t>l</w:t>
      </w:r>
      <w:r w:rsidRPr="005051C7">
        <w:rPr>
          <w:rFonts w:ascii="Times New Roman" w:hAnsi="Times New Roman"/>
          <w:i/>
        </w:rPr>
        <w:t>oa</w:t>
      </w:r>
      <w:r w:rsidRPr="005051C7">
        <w:rPr>
          <w:rFonts w:ascii="Times New Roman" w:hAnsi="Times New Roman"/>
        </w:rPr>
        <w:t xml:space="preserve">, le </w:t>
      </w:r>
      <w:r w:rsidR="005051C7" w:rsidRPr="008940BD">
        <w:rPr>
          <w:rStyle w:val="quotec"/>
        </w:rPr>
        <w:t>« </w:t>
      </w:r>
      <w:r w:rsidRPr="008940BD">
        <w:rPr>
          <w:rStyle w:val="quotec"/>
        </w:rPr>
        <w:t>poème le plus parfait de la langue française</w:t>
      </w:r>
      <w:r w:rsidR="005051C7" w:rsidRPr="008940BD">
        <w:rPr>
          <w:rStyle w:val="quotec"/>
        </w:rPr>
        <w:t> »</w:t>
      </w:r>
      <w:r w:rsidRPr="005051C7">
        <w:rPr>
          <w:rFonts w:ascii="Times New Roman" w:hAnsi="Times New Roman"/>
        </w:rPr>
        <w:t>, et ni Sainte-Beuve, ni Gustave Planche, pour n’en pas nommer d’autres, quelques années plus tard, n’en devaient parler avec moins d’admiration ou d’enthousiasme même.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Voilà bien, Messieurs, tous les signes, toutes les apparences du succès, et cependant, et malgré tout cela, on peut le dire, on doit le dire, pour la consolation des méconnus ou des impatients, rien ou presque rien </w:t>
      </w:r>
      <w:r w:rsidRPr="005051C7">
        <w:rPr>
          <w:rFonts w:ascii="Times New Roman" w:hAnsi="Times New Roman"/>
        </w:rPr>
        <w:lastRenderedPageBreak/>
        <w:t>de Vigny n’était parvenu à l’adresse du public. Seul ou presque seul de tous les romantiques</w:t>
      </w:r>
      <w:r w:rsidR="005051C7" w:rsidRPr="005051C7">
        <w:rPr>
          <w:rFonts w:ascii="Times New Roman" w:hAnsi="Times New Roman"/>
        </w:rPr>
        <w:t>, — </w:t>
      </w:r>
      <w:r w:rsidRPr="005051C7">
        <w:rPr>
          <w:rFonts w:ascii="Times New Roman" w:hAnsi="Times New Roman"/>
        </w:rPr>
        <w:t>j’entends de ceux qui comptent</w:t>
      </w:r>
      <w:r w:rsidR="005051C7" w:rsidRPr="005051C7">
        <w:rPr>
          <w:rFonts w:ascii="Times New Roman" w:hAnsi="Times New Roman"/>
        </w:rPr>
        <w:t>, — </w:t>
      </w:r>
      <w:r w:rsidRPr="005051C7">
        <w:rPr>
          <w:rFonts w:ascii="Times New Roman" w:hAnsi="Times New Roman"/>
        </w:rPr>
        <w:t>il n’avait pas fait écol</w:t>
      </w:r>
      <w:r w:rsidR="005051C7" w:rsidRPr="005051C7">
        <w:rPr>
          <w:rFonts w:ascii="Times New Roman" w:hAnsi="Times New Roman"/>
        </w:rPr>
        <w:t>e ;</w:t>
      </w:r>
      <w:r w:rsidRPr="005051C7">
        <w:rPr>
          <w:rFonts w:ascii="Times New Roman" w:hAnsi="Times New Roman"/>
        </w:rPr>
        <w:t xml:space="preserve"> on ne l’avait pas suivi dans ses voie</w:t>
      </w:r>
      <w:r w:rsidR="005051C7" w:rsidRPr="005051C7">
        <w:rPr>
          <w:rFonts w:ascii="Times New Roman" w:hAnsi="Times New Roman"/>
        </w:rPr>
        <w:t>s ;</w:t>
      </w:r>
      <w:r w:rsidRPr="005051C7">
        <w:rPr>
          <w:rFonts w:ascii="Times New Roman" w:hAnsi="Times New Roman"/>
        </w:rPr>
        <w:t xml:space="preserve"> on l’avait </w:t>
      </w:r>
      <w:r w:rsidR="005051C7" w:rsidRPr="005051C7">
        <w:rPr>
          <w:rFonts w:ascii="Times New Roman" w:hAnsi="Times New Roman"/>
        </w:rPr>
        <w:t>« </w:t>
      </w:r>
      <w:r w:rsidRPr="005051C7">
        <w:rPr>
          <w:rFonts w:ascii="Times New Roman" w:hAnsi="Times New Roman"/>
        </w:rPr>
        <w:t>démarqué</w:t>
      </w:r>
      <w:r w:rsidR="005051C7" w:rsidRPr="005051C7">
        <w:rPr>
          <w:rFonts w:ascii="Times New Roman" w:hAnsi="Times New Roman"/>
        </w:rPr>
        <w:t> »</w:t>
      </w:r>
      <w:r w:rsidRPr="005051C7">
        <w:rPr>
          <w:rFonts w:ascii="Times New Roman" w:hAnsi="Times New Roman"/>
        </w:rPr>
        <w:t xml:space="preserve"> sans en rien dire à personne, sans qu’au surplus il s’en plaignît lui-même, étant trop fier, ou trop dédaigneu</w:t>
      </w:r>
      <w:r w:rsidR="005051C7" w:rsidRPr="005051C7">
        <w:rPr>
          <w:rFonts w:ascii="Times New Roman" w:hAnsi="Times New Roman"/>
        </w:rPr>
        <w:t>x ;</w:t>
      </w:r>
      <w:r w:rsidRPr="005051C7">
        <w:rPr>
          <w:rFonts w:ascii="Times New Roman" w:hAnsi="Times New Roman"/>
        </w:rPr>
        <w:t xml:space="preserve"> et tandis que les noms de Lamartine, d’Hugo, de </w:t>
      </w:r>
      <w:r w:rsidR="008940BD" w:rsidRPr="005051C7">
        <w:rPr>
          <w:rFonts w:ascii="Times New Roman" w:hAnsi="Times New Roman"/>
        </w:rPr>
        <w:t>Sainte-Beuve</w:t>
      </w:r>
      <w:r w:rsidRPr="005051C7">
        <w:rPr>
          <w:rFonts w:ascii="Times New Roman" w:hAnsi="Times New Roman"/>
        </w:rPr>
        <w:t>, de Musset bientôt remplissaient toutes les bouches, c’était un roman historique</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Cinq-Mars</w:t>
      </w:r>
      <w:r w:rsidRPr="005051C7">
        <w:rPr>
          <w:rFonts w:ascii="Times New Roman" w:hAnsi="Times New Roman"/>
        </w:rPr>
        <w:t>, en 1826, et dix ans plus tard, un assez mauvais drame</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Chatterton</w:t>
      </w:r>
      <w:r w:rsidRPr="005051C7">
        <w:rPr>
          <w:rFonts w:ascii="Times New Roman" w:hAnsi="Times New Roman"/>
        </w:rPr>
        <w:t>, en 1835, qui tiraient ce poète, pour quelques jours à peine, de l’ombre et de la retraite un peu mystérieuse où il rentrait aussitôt.</w:t>
      </w:r>
    </w:p>
    <w:p w:rsidR="005051C7" w:rsidRPr="005051C7" w:rsidRDefault="00625A32" w:rsidP="005051C7">
      <w:pPr>
        <w:pStyle w:val="Corpsdetexte"/>
        <w:spacing w:afterLines="120" w:after="288"/>
        <w:ind w:firstLine="240"/>
        <w:jc w:val="both"/>
        <w:rPr>
          <w:rFonts w:ascii="Times New Roman" w:hAnsi="Times New Roman"/>
        </w:rPr>
      </w:pPr>
      <w:r>
        <w:rPr>
          <w:rFonts w:ascii="Times New Roman" w:hAnsi="Times New Roman" w:cs="Times New Roman"/>
        </w:rPr>
        <w:t>À</w:t>
      </w:r>
      <w:r w:rsidR="003A6C23" w:rsidRPr="005051C7">
        <w:rPr>
          <w:rFonts w:ascii="Times New Roman" w:hAnsi="Times New Roman"/>
        </w:rPr>
        <w:t xml:space="preserve"> quoi cela tient-i</w:t>
      </w:r>
      <w:r w:rsidR="005051C7" w:rsidRPr="005051C7">
        <w:rPr>
          <w:rFonts w:ascii="Times New Roman" w:hAnsi="Times New Roman"/>
        </w:rPr>
        <w:t>l ?</w:t>
      </w:r>
      <w:r w:rsidR="003A6C23" w:rsidRPr="005051C7">
        <w:rPr>
          <w:rFonts w:ascii="Times New Roman" w:hAnsi="Times New Roman"/>
        </w:rPr>
        <w:t xml:space="preserve"> </w:t>
      </w:r>
      <w:r>
        <w:rPr>
          <w:rFonts w:ascii="Times New Roman" w:hAnsi="Times New Roman" w:cs="Times New Roman"/>
        </w:rPr>
        <w:t xml:space="preserve">À </w:t>
      </w:r>
      <w:r w:rsidR="003A6C23" w:rsidRPr="005051C7">
        <w:rPr>
          <w:rFonts w:ascii="Times New Roman" w:hAnsi="Times New Roman"/>
        </w:rPr>
        <w:t>ses défauts d’abord, dont il faut convenir. Et en effet son inspiration, toujours très haute et très noble</w:t>
      </w:r>
      <w:r w:rsidR="005051C7" w:rsidRPr="005051C7">
        <w:rPr>
          <w:rFonts w:ascii="Times New Roman" w:hAnsi="Times New Roman"/>
        </w:rPr>
        <w:t>, — </w:t>
      </w:r>
      <w:r w:rsidR="003A6C23" w:rsidRPr="005051C7">
        <w:rPr>
          <w:rFonts w:ascii="Times New Roman" w:hAnsi="Times New Roman"/>
        </w:rPr>
        <w:t xml:space="preserve">je ne dis pas très pure </w:t>
      </w:r>
      <w:bookmarkStart w:id="7" w:name="footnote2"/>
      <w:bookmarkEnd w:id="7"/>
      <w:r>
        <w:rPr>
          <w:rStyle w:val="Appelnotedebasdep"/>
          <w:rFonts w:ascii="Times New Roman" w:hAnsi="Times New Roman"/>
        </w:rPr>
        <w:footnoteReference w:id="2"/>
      </w:r>
      <w:r w:rsidR="003A6C23" w:rsidRPr="005051C7">
        <w:rPr>
          <w:rFonts w:ascii="Times New Roman" w:hAnsi="Times New Roman"/>
        </w:rPr>
        <w:t>ni très chaste</w:t>
      </w:r>
      <w:r w:rsidR="005051C7" w:rsidRPr="005051C7">
        <w:rPr>
          <w:rFonts w:ascii="Times New Roman" w:hAnsi="Times New Roman"/>
        </w:rPr>
        <w:t>, — </w:t>
      </w:r>
      <w:r w:rsidR="003A6C23" w:rsidRPr="005051C7">
        <w:rPr>
          <w:rFonts w:ascii="Times New Roman" w:hAnsi="Times New Roman"/>
        </w:rPr>
        <w:t>manque d’abondance et de facilité. Presque toujours gênée,</w:t>
      </w:r>
      <w:r>
        <w:rPr>
          <w:rFonts w:ascii="Times New Roman" w:hAnsi="Times New Roman"/>
        </w:rPr>
        <w:t xml:space="preserve"> l’exécution de Vigny, souvent </w:t>
      </w:r>
      <w:r w:rsidR="003A6C23" w:rsidRPr="005051C7">
        <w:rPr>
          <w:rFonts w:ascii="Times New Roman" w:hAnsi="Times New Roman"/>
        </w:rPr>
        <w:t> brillante et toujours élégante, n’a pas moins quelque chose d’habituellement pénible et de laborieux, de heurté, de guindé. L’invention y est courte. Ni les images, ni les mots ne s’empressent d’eux-mêmes à son service, ou n’obéissent à l’appel de sa pensée, mais i</w:t>
      </w:r>
      <w:r>
        <w:rPr>
          <w:rFonts w:ascii="Times New Roman" w:hAnsi="Times New Roman"/>
        </w:rPr>
        <w:t>l lui faut les attendre, ou les</w:t>
      </w:r>
      <w:r w:rsidR="003A6C23" w:rsidRPr="005051C7">
        <w:rPr>
          <w:rFonts w:ascii="Times New Roman" w:hAnsi="Times New Roman"/>
        </w:rPr>
        <w:t xml:space="preserve"> cherche</w:t>
      </w:r>
      <w:r w:rsidR="005051C7" w:rsidRPr="005051C7">
        <w:rPr>
          <w:rFonts w:ascii="Times New Roman" w:hAnsi="Times New Roman"/>
        </w:rPr>
        <w:t>r ;</w:t>
      </w:r>
      <w:r w:rsidR="003A6C23" w:rsidRPr="005051C7">
        <w:rPr>
          <w:rFonts w:ascii="Times New Roman" w:hAnsi="Times New Roman"/>
        </w:rPr>
        <w:t xml:space="preserve"> et il ne les trouve pas toujours. Son expression, parfois incorrecte, est plus souvent encore obscure, trop elliptique ou trop dense, </w:t>
      </w:r>
      <w:r w:rsidRPr="005051C7">
        <w:rPr>
          <w:rFonts w:ascii="Times New Roman" w:hAnsi="Times New Roman"/>
        </w:rPr>
        <w:t>embarrassée</w:t>
      </w:r>
      <w:r w:rsidR="003A6C23" w:rsidRPr="005051C7">
        <w:rPr>
          <w:rFonts w:ascii="Times New Roman" w:hAnsi="Times New Roman"/>
        </w:rPr>
        <w:t>, trop inégale à la grandeur ou à la délicatesse des idées qu’elle voudrait traduire. Et, d’une manière générale, jusque dans ses plus belles pièces</w:t>
      </w:r>
      <w:r w:rsidR="005051C7" w:rsidRPr="005051C7">
        <w:rPr>
          <w:rFonts w:ascii="Times New Roman" w:hAnsi="Times New Roman"/>
        </w:rPr>
        <w:t>, — j</w:t>
      </w:r>
      <w:r w:rsidR="003A6C23" w:rsidRPr="005051C7">
        <w:rPr>
          <w:rFonts w:ascii="Times New Roman" w:hAnsi="Times New Roman"/>
        </w:rPr>
        <w:t xml:space="preserve">usque dans </w:t>
      </w:r>
      <w:r w:rsidRPr="005051C7">
        <w:rPr>
          <w:rFonts w:ascii="Times New Roman" w:hAnsi="Times New Roman"/>
          <w:i/>
        </w:rPr>
        <w:t>Éloa</w:t>
      </w:r>
      <w:r w:rsidR="003A6C23" w:rsidRPr="005051C7">
        <w:rPr>
          <w:rFonts w:ascii="Times New Roman" w:hAnsi="Times New Roman"/>
        </w:rPr>
        <w:t xml:space="preserve">, jusque dans </w:t>
      </w:r>
      <w:r w:rsidR="003A6C23" w:rsidRPr="005051C7">
        <w:rPr>
          <w:rFonts w:ascii="Times New Roman" w:hAnsi="Times New Roman"/>
          <w:i/>
        </w:rPr>
        <w:t>la Maison du berger</w:t>
      </w:r>
      <w:r w:rsidR="005051C7" w:rsidRPr="005051C7">
        <w:rPr>
          <w:rFonts w:ascii="Times New Roman" w:hAnsi="Times New Roman"/>
        </w:rPr>
        <w:t>, — </w:t>
      </w:r>
      <w:r w:rsidR="003A6C23" w:rsidRPr="005051C7">
        <w:rPr>
          <w:rFonts w:ascii="Times New Roman" w:hAnsi="Times New Roman"/>
        </w:rPr>
        <w:t>sa liberté de poète est perpétuellement entravée par je ne sais quelle hésitation ou quelle impuissance d’artiste. On ne peut sans doute en vouloir ni reprocher à ses contemporains de s’en être aperçu.</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Mais je me hâte aussitôt d’ajouter que</w:t>
      </w:r>
      <w:r w:rsidR="005051C7" w:rsidRPr="005051C7">
        <w:rPr>
          <w:rFonts w:ascii="Times New Roman" w:hAnsi="Times New Roman"/>
        </w:rPr>
        <w:t>, — </w:t>
      </w:r>
      <w:r w:rsidRPr="005051C7">
        <w:rPr>
          <w:rFonts w:ascii="Times New Roman" w:hAnsi="Times New Roman"/>
        </w:rPr>
        <w:t>comme</w:t>
      </w:r>
      <w:r w:rsidR="005051C7" w:rsidRPr="005051C7">
        <w:rPr>
          <w:rFonts w:ascii="Times New Roman" w:hAnsi="Times New Roman" w:hint="eastAsia"/>
        </w:rPr>
        <w:t xml:space="preserve"> </w:t>
      </w:r>
      <w:r w:rsidR="005051C7" w:rsidRPr="005051C7">
        <w:rPr>
          <w:rFonts w:ascii="Times New Roman" w:hAnsi="Times New Roman"/>
        </w:rPr>
        <w:t>i</w:t>
      </w:r>
      <w:r w:rsidRPr="005051C7">
        <w:rPr>
          <w:rFonts w:ascii="Times New Roman" w:hAnsi="Times New Roman"/>
        </w:rPr>
        <w:t>l arrive quand les temps ne sont pas favorables, et qu’on dirait que tout se conjure pour empêcher l’essor d’une réputation</w:t>
      </w:r>
      <w:r w:rsidR="005051C7" w:rsidRPr="005051C7">
        <w:rPr>
          <w:rFonts w:ascii="Times New Roman" w:hAnsi="Times New Roman"/>
        </w:rPr>
        <w:t>, — </w:t>
      </w:r>
      <w:r w:rsidRPr="005051C7">
        <w:rPr>
          <w:rFonts w:ascii="Times New Roman" w:hAnsi="Times New Roman"/>
        </w:rPr>
        <w:t xml:space="preserve">quelques-unes des qualités de Vigny, de ses plus rares qualités à mon gré, lui ont presque plus nui que ses défauts eux-mêmes. Non seulement abstrait, mais discret, et secret, l’auteur de </w:t>
      </w:r>
      <w:r w:rsidRPr="005051C7">
        <w:rPr>
          <w:rFonts w:ascii="Times New Roman" w:hAnsi="Times New Roman"/>
          <w:i/>
        </w:rPr>
        <w:t>Moïse</w:t>
      </w:r>
      <w:r w:rsidRPr="005051C7">
        <w:rPr>
          <w:rFonts w:ascii="Times New Roman" w:hAnsi="Times New Roman"/>
        </w:rPr>
        <w:t xml:space="preserve">, </w:t>
      </w:r>
      <w:r w:rsidRPr="005051C7">
        <w:rPr>
          <w:rFonts w:ascii="Times New Roman" w:hAnsi="Times New Roman"/>
          <w:i/>
        </w:rPr>
        <w:t>d</w:t>
      </w:r>
      <w:r w:rsidR="005051C7" w:rsidRPr="005051C7">
        <w:rPr>
          <w:rFonts w:ascii="Times New Roman" w:hAnsi="Times New Roman"/>
          <w:i/>
        </w:rPr>
        <w:t>’</w:t>
      </w:r>
      <w:r w:rsidRPr="005051C7">
        <w:rPr>
          <w:rFonts w:ascii="Times New Roman" w:hAnsi="Times New Roman"/>
          <w:i/>
        </w:rPr>
        <w:t>Eloa</w:t>
      </w:r>
      <w:r w:rsidRPr="005051C7">
        <w:rPr>
          <w:rFonts w:ascii="Times New Roman" w:hAnsi="Times New Roman"/>
        </w:rPr>
        <w:t xml:space="preserve">, du </w:t>
      </w:r>
      <w:r w:rsidRPr="005051C7">
        <w:rPr>
          <w:rFonts w:ascii="Times New Roman" w:hAnsi="Times New Roman"/>
          <w:i/>
        </w:rPr>
        <w:t>Déluge</w:t>
      </w:r>
      <w:r w:rsidRPr="005051C7">
        <w:rPr>
          <w:rFonts w:ascii="Times New Roman" w:hAnsi="Times New Roman"/>
        </w:rPr>
        <w:t xml:space="preserve"> est du nombre de ceux qui tiennent habituellement le lecteur à di</w:t>
      </w:r>
      <w:r w:rsidR="00625A32">
        <w:rPr>
          <w:rFonts w:ascii="Times New Roman" w:hAnsi="Times New Roman"/>
        </w:rPr>
        <w:t xml:space="preserve">stance, et ne se livrent point </w:t>
      </w:r>
      <w:r w:rsidR="00625A32">
        <w:rPr>
          <w:rStyle w:val="Appelnotedebasdep"/>
          <w:rFonts w:ascii="Times New Roman" w:hAnsi="Times New Roman"/>
        </w:rPr>
        <w:footnoteReference w:id="3"/>
      </w:r>
      <w:r w:rsidRPr="005051C7">
        <w:rPr>
          <w:rFonts w:ascii="Times New Roman" w:hAnsi="Times New Roman"/>
        </w:rPr>
        <w:t>. Vous ne vous attendez pas que je l’en blâm</w:t>
      </w:r>
      <w:r w:rsidR="005051C7" w:rsidRPr="005051C7">
        <w:rPr>
          <w:rFonts w:ascii="Times New Roman" w:hAnsi="Times New Roman"/>
        </w:rPr>
        <w:t>e !</w:t>
      </w:r>
      <w:r w:rsidRPr="005051C7">
        <w:rPr>
          <w:rFonts w:ascii="Times New Roman" w:hAnsi="Times New Roman"/>
        </w:rPr>
        <w:t xml:space="preserve"> Ce ne sont pas des </w:t>
      </w:r>
      <w:r w:rsidR="005051C7" w:rsidRPr="005051C7">
        <w:rPr>
          <w:rFonts w:ascii="Times New Roman" w:hAnsi="Times New Roman"/>
        </w:rPr>
        <w:t>« </w:t>
      </w:r>
      <w:r w:rsidRPr="005051C7">
        <w:rPr>
          <w:rFonts w:ascii="Times New Roman" w:hAnsi="Times New Roman"/>
        </w:rPr>
        <w:t>sensations</w:t>
      </w:r>
      <w:r w:rsidR="005051C7" w:rsidRPr="005051C7">
        <w:rPr>
          <w:rFonts w:ascii="Times New Roman" w:hAnsi="Times New Roman"/>
        </w:rPr>
        <w:t> »</w:t>
      </w:r>
      <w:r w:rsidRPr="005051C7">
        <w:rPr>
          <w:rFonts w:ascii="Times New Roman" w:hAnsi="Times New Roman"/>
        </w:rPr>
        <w:t>, comme Hugo, qu’il nous communique</w:t>
      </w:r>
      <w:r w:rsidR="005051C7" w:rsidRPr="005051C7">
        <w:rPr>
          <w:rFonts w:ascii="Times New Roman" w:hAnsi="Times New Roman"/>
        </w:rPr>
        <w:t> ;</w:t>
      </w:r>
      <w:r w:rsidRPr="005051C7">
        <w:rPr>
          <w:rFonts w:ascii="Times New Roman" w:hAnsi="Times New Roman"/>
        </w:rPr>
        <w:t xml:space="preserve"> et dirai-je que le monde extérieur n’existe pas pour</w:t>
      </w:r>
      <w:r w:rsidR="00625A32">
        <w:rPr>
          <w:rFonts w:ascii="Times New Roman" w:hAnsi="Times New Roman"/>
        </w:rPr>
        <w:t xml:space="preserve"> </w:t>
      </w:r>
      <w:r w:rsidRPr="005051C7">
        <w:rPr>
          <w:rFonts w:ascii="Times New Roman" w:hAnsi="Times New Roman"/>
        </w:rPr>
        <w:t>lu</w:t>
      </w:r>
      <w:r w:rsidR="005051C7" w:rsidRPr="005051C7">
        <w:rPr>
          <w:rFonts w:ascii="Times New Roman" w:hAnsi="Times New Roman"/>
        </w:rPr>
        <w:t>i ?</w:t>
      </w:r>
      <w:r w:rsidRPr="005051C7">
        <w:rPr>
          <w:rFonts w:ascii="Times New Roman" w:hAnsi="Times New Roman"/>
        </w:rPr>
        <w:t xml:space="preserve"> mais, visiblement, il regrette que nos idées soient obligées, pour se traduire, de se matérialiser. </w:t>
      </w:r>
      <w:r w:rsidR="005051C7" w:rsidRPr="005051C7">
        <w:rPr>
          <w:rFonts w:ascii="Times New Roman" w:hAnsi="Times New Roman"/>
        </w:rPr>
        <w:t>« </w:t>
      </w:r>
      <w:r w:rsidRPr="005051C7">
        <w:rPr>
          <w:rFonts w:ascii="Times New Roman" w:hAnsi="Times New Roman"/>
        </w:rPr>
        <w:t>Les hommes du plus grand génie, dit-il à ce propos, ne sont guère que ceux qui ont eu dans l’esprit les plus justes comparaison</w:t>
      </w:r>
      <w:r w:rsidR="005051C7" w:rsidRPr="005051C7">
        <w:rPr>
          <w:rFonts w:ascii="Times New Roman" w:hAnsi="Times New Roman"/>
        </w:rPr>
        <w:t>s ; »</w:t>
      </w:r>
      <w:r w:rsidRPr="005051C7">
        <w:rPr>
          <w:rFonts w:ascii="Times New Roman" w:hAnsi="Times New Roman"/>
        </w:rPr>
        <w:t xml:space="preserve"> seulement, c’est pour s’en plaindre qu’il en fait la remarque, et, tout de suite, il s’écrie</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Pauvres faibles que nous sommes</w:t>
      </w:r>
      <w:r w:rsidR="005051C7" w:rsidRPr="005051C7">
        <w:rPr>
          <w:rFonts w:ascii="Times New Roman" w:hAnsi="Times New Roman"/>
        </w:rPr>
        <w:t xml:space="preserve">… </w:t>
      </w:r>
      <w:r w:rsidRPr="005051C7">
        <w:rPr>
          <w:rFonts w:ascii="Times New Roman" w:hAnsi="Times New Roman"/>
        </w:rPr>
        <w:t>perdus dans le torrent des pensées, et nous accrochant à toutes les branches pour prendre quelques points d</w:t>
      </w:r>
      <w:r w:rsidR="00625A32">
        <w:rPr>
          <w:rFonts w:ascii="Times New Roman" w:hAnsi="Times New Roman"/>
        </w:rPr>
        <w:t xml:space="preserve">ans le vide qui nous enveloppe </w:t>
      </w:r>
      <w:r w:rsidR="00625A32">
        <w:rPr>
          <w:rStyle w:val="Appelnotedebasdep"/>
          <w:rFonts w:ascii="Times New Roman" w:hAnsi="Times New Roman"/>
        </w:rPr>
        <w:footnoteReference w:id="4"/>
      </w:r>
      <w:r w:rsidR="005051C7" w:rsidRPr="005051C7">
        <w:rPr>
          <w:rFonts w:ascii="Times New Roman" w:hAnsi="Times New Roman"/>
        </w:rPr>
        <w:t> »</w:t>
      </w:r>
      <w:r w:rsidRPr="005051C7">
        <w:rPr>
          <w:rFonts w:ascii="Times New Roman" w:hAnsi="Times New Roman"/>
        </w:rPr>
        <w:t xml:space="preserve"> Ce ne sont pas non plus des </w:t>
      </w:r>
      <w:r w:rsidR="005051C7" w:rsidRPr="005051C7">
        <w:rPr>
          <w:rFonts w:ascii="Times New Roman" w:hAnsi="Times New Roman"/>
        </w:rPr>
        <w:t>« </w:t>
      </w:r>
      <w:r w:rsidRPr="005051C7">
        <w:rPr>
          <w:rFonts w:ascii="Times New Roman" w:hAnsi="Times New Roman"/>
        </w:rPr>
        <w:t>émotions</w:t>
      </w:r>
      <w:r w:rsidR="005051C7" w:rsidRPr="005051C7">
        <w:rPr>
          <w:rFonts w:ascii="Times New Roman" w:hAnsi="Times New Roman"/>
        </w:rPr>
        <w:t> »</w:t>
      </w:r>
      <w:r w:rsidRPr="005051C7">
        <w:rPr>
          <w:rFonts w:ascii="Times New Roman" w:hAnsi="Times New Roman"/>
        </w:rPr>
        <w:t xml:space="preserve">, ses émotions, qu’il essaye, dans ses vers, comme </w:t>
      </w:r>
      <w:r w:rsidRPr="005051C7">
        <w:rPr>
          <w:rFonts w:ascii="Times New Roman" w:hAnsi="Times New Roman"/>
        </w:rPr>
        <w:lastRenderedPageBreak/>
        <w:t xml:space="preserve">Musset, de nous faire partager. Ses émotions, Messieurs, il les renferme en lui, comme n’ayant rien d’intéressant que pour lui, et il attend, pour en faire de </w:t>
      </w:r>
      <w:r w:rsidR="005051C7" w:rsidRPr="005051C7">
        <w:rPr>
          <w:rFonts w:ascii="Times New Roman" w:hAnsi="Times New Roman"/>
        </w:rPr>
        <w:t>« </w:t>
      </w:r>
      <w:r w:rsidRPr="005051C7">
        <w:rPr>
          <w:rFonts w:ascii="Times New Roman" w:hAnsi="Times New Roman"/>
        </w:rPr>
        <w:t>la littérature</w:t>
      </w:r>
      <w:r w:rsidR="005051C7" w:rsidRPr="005051C7">
        <w:rPr>
          <w:rFonts w:ascii="Times New Roman" w:hAnsi="Times New Roman"/>
        </w:rPr>
        <w:t> »</w:t>
      </w:r>
      <w:r w:rsidRPr="005051C7">
        <w:rPr>
          <w:rFonts w:ascii="Times New Roman" w:hAnsi="Times New Roman"/>
        </w:rPr>
        <w:t xml:space="preserve">, que le temps les ait dépouillées de ce que l’émotion a toujours, en sa nouveauté, de confus, de trouble et de tumultueux. </w:t>
      </w:r>
      <w:r w:rsidRPr="00625A32">
        <w:rPr>
          <w:rFonts w:ascii="Times New Roman" w:hAnsi="Times New Roman"/>
        </w:rPr>
        <w:t>Mais ce qu’il exprime, ce sont des idées, par le moyen de symboles. Il pens</w:t>
      </w:r>
      <w:r w:rsidR="005051C7" w:rsidRPr="00625A32">
        <w:rPr>
          <w:rFonts w:ascii="Times New Roman" w:hAnsi="Times New Roman"/>
        </w:rPr>
        <w:t>e ;</w:t>
      </w:r>
      <w:r w:rsidRPr="00625A32">
        <w:rPr>
          <w:rFonts w:ascii="Times New Roman" w:hAnsi="Times New Roman"/>
        </w:rPr>
        <w:t xml:space="preserve"> et ce n’est même qu’un choix de ses pensées qu’il consent à livrer au public. On ne lui a point pardonné ce que cette attitude avait de trop</w:t>
      </w:r>
      <w:r w:rsidRPr="005051C7">
        <w:rPr>
          <w:rFonts w:ascii="Times New Roman" w:hAnsi="Times New Roman"/>
        </w:rPr>
        <w:t xml:space="preserve"> aristocratique, dans un temps surtout où, comme nous l’avons assez vu, c’était leur personne même, leur personne</w:t>
      </w:r>
      <w:r w:rsidR="00625A32" w:rsidRPr="00625A32">
        <w:rPr>
          <w:rFonts w:ascii="Times New Roman" w:hAnsi="Times New Roman"/>
        </w:rPr>
        <w:t xml:space="preserve"> </w:t>
      </w:r>
      <w:r w:rsidR="00625A32" w:rsidRPr="005051C7">
        <w:rPr>
          <w:rFonts w:ascii="Times New Roman" w:hAnsi="Times New Roman"/>
        </w:rPr>
        <w:t xml:space="preserve">entière, et non seulement la leur, mais celle aussi des autres, celle de leur femme ou de leur maîtresse, que les romantiques donnaient en pâture à la curiosité, pour ne pas dire plutôt à la féroce indiscrétion des foules.... </w:t>
      </w:r>
    </w:p>
    <w:p w:rsidR="005051C7" w:rsidRPr="005051C7" w:rsidRDefault="003A6C23" w:rsidP="00625A32">
      <w:pPr>
        <w:pStyle w:val="Corpsdetexte"/>
        <w:spacing w:afterLines="120" w:after="288"/>
        <w:ind w:firstLine="240"/>
        <w:jc w:val="both"/>
        <w:rPr>
          <w:rFonts w:ascii="Times New Roman" w:hAnsi="Times New Roman"/>
        </w:rPr>
      </w:pPr>
      <w:r w:rsidRPr="005051C7">
        <w:rPr>
          <w:rFonts w:ascii="Times New Roman" w:hAnsi="Times New Roman"/>
        </w:rPr>
        <w:t xml:space="preserve">On ne lui a point pardonné </w:t>
      </w:r>
      <w:r w:rsidRPr="00625A32">
        <w:rPr>
          <w:rFonts w:ascii="Times New Roman" w:hAnsi="Times New Roman"/>
        </w:rPr>
        <w:t>davantage son horreur. du lieu commun</w:t>
      </w:r>
      <w:r w:rsidR="005051C7" w:rsidRPr="00625A32">
        <w:rPr>
          <w:rFonts w:ascii="Times New Roman" w:hAnsi="Times New Roman"/>
        </w:rPr>
        <w:t> :</w:t>
      </w:r>
      <w:r w:rsidRPr="00625A32">
        <w:rPr>
          <w:rFonts w:ascii="Times New Roman" w:hAnsi="Times New Roman"/>
        </w:rPr>
        <w:t xml:space="preserve"> et à ce propos</w:t>
      </w:r>
      <w:r w:rsidR="005051C7" w:rsidRPr="00625A32">
        <w:rPr>
          <w:rFonts w:ascii="Times New Roman" w:hAnsi="Times New Roman"/>
        </w:rPr>
        <w:t>, — </w:t>
      </w:r>
      <w:r w:rsidRPr="00625A32">
        <w:rPr>
          <w:rFonts w:ascii="Times New Roman" w:hAnsi="Times New Roman"/>
        </w:rPr>
        <w:t>tout en l’approuvant</w:t>
      </w:r>
      <w:r w:rsidR="005051C7" w:rsidRPr="00625A32">
        <w:rPr>
          <w:rFonts w:ascii="Times New Roman" w:hAnsi="Times New Roman"/>
        </w:rPr>
        <w:t>, — </w:t>
      </w:r>
      <w:r w:rsidRPr="00625A32">
        <w:rPr>
          <w:rFonts w:ascii="Times New Roman" w:hAnsi="Times New Roman"/>
        </w:rPr>
        <w:t>je dois dire que, s’il n’y a rien de plus louable en soi, théoriquement</w:t>
      </w:r>
      <w:r w:rsidRPr="005051C7">
        <w:rPr>
          <w:rFonts w:ascii="Times New Roman" w:hAnsi="Times New Roman"/>
        </w:rPr>
        <w:t xml:space="preserve">, que de vouloir, philosophe ou poète, renouveler de son fonds tout ce que l’on touche, il n’y a rien, dans l’application, de plus hasardeux et de plus délicat. </w:t>
      </w:r>
      <w:r w:rsidRPr="005051C7">
        <w:rPr>
          <w:rFonts w:ascii="Times New Roman" w:hAnsi="Times New Roman"/>
          <w:i/>
        </w:rPr>
        <w:t>Imperaturus es hominibus qui nec totam servitutem</w:t>
      </w:r>
      <w:r w:rsidRPr="005051C7">
        <w:rPr>
          <w:rFonts w:ascii="Times New Roman" w:hAnsi="Times New Roman"/>
        </w:rPr>
        <w:t xml:space="preserve">, </w:t>
      </w:r>
      <w:r w:rsidRPr="005051C7">
        <w:rPr>
          <w:rFonts w:ascii="Times New Roman" w:hAnsi="Times New Roman"/>
          <w:i/>
        </w:rPr>
        <w:t>nec totam libertatem pati possunt,</w:t>
      </w:r>
      <w:r w:rsidRPr="005051C7">
        <w:rPr>
          <w:rFonts w:ascii="Times New Roman" w:hAnsi="Times New Roman"/>
        </w:rPr>
        <w:t xml:space="preserve"> disait un E</w:t>
      </w:r>
      <w:r w:rsidR="00625A32">
        <w:rPr>
          <w:rFonts w:ascii="Times New Roman" w:hAnsi="Times New Roman"/>
        </w:rPr>
        <w:t>mpereur à son fils adoptif, et s</w:t>
      </w:r>
      <w:r w:rsidRPr="005051C7">
        <w:rPr>
          <w:rFonts w:ascii="Times New Roman" w:hAnsi="Times New Roman"/>
        </w:rPr>
        <w:t>i cette phrase me revient assez inopinément en mémoire, c’est que, ce qu’il disait de la servitude et de la liberté, on pourrait également le dire de la banalité et de l’originalité. Nous ne les supportons pas toutes pures, pour ainsi parler, mais il faut qu’on nous les donne tempérées l’une par l’autre. Ou, en d’autres termes, Messieurs, l’expérience est là qui le démontre, la nouveauté ne s’insinue qu’à la faveur, et ne s’établit parmi les hommes que sous la figure ou le masque de quelque ressemblance avec la tradition. Nous ne voulons pas être trop brusquement dérangés dans nos habitudes intellectuelles ou morales. Nous exigeons que l’on ait au moins des égards pour nos préjugés. Nous n’aimons pas surtout qu’on en use avec eux trop dédaigneusement, ni qu’on nous en fasse trop ouvertement sentir la sottise ou la cruauté.</w:t>
      </w:r>
      <w:r w:rsidR="005051C7" w:rsidRPr="005051C7">
        <w:rPr>
          <w:rFonts w:ascii="Times New Roman" w:hAnsi="Times New Roman" w:hint="eastAsia"/>
        </w:rPr>
        <w:t xml:space="preserve"> </w:t>
      </w:r>
      <w:r w:rsidR="005051C7" w:rsidRPr="005051C7">
        <w:rPr>
          <w:rFonts w:ascii="Times New Roman" w:hAnsi="Times New Roman"/>
        </w:rPr>
        <w:t>e</w:t>
      </w:r>
      <w:r w:rsidRPr="005051C7">
        <w:rPr>
          <w:rFonts w:ascii="Times New Roman" w:hAnsi="Times New Roman"/>
        </w:rPr>
        <w:t>t quand on le fait, nous nous vengeons d’abord de l’imprudent ou du maladroit</w:t>
      </w:r>
      <w:r w:rsidR="005051C7" w:rsidRPr="005051C7">
        <w:rPr>
          <w:rFonts w:ascii="Times New Roman" w:hAnsi="Times New Roman"/>
        </w:rPr>
        <w:t>, — </w:t>
      </w:r>
      <w:r w:rsidRPr="005051C7">
        <w:rPr>
          <w:rFonts w:ascii="Times New Roman" w:hAnsi="Times New Roman"/>
        </w:rPr>
        <w:t>en ne l’écoutant pa</w:t>
      </w:r>
      <w:r w:rsidR="005051C7" w:rsidRPr="005051C7">
        <w:rPr>
          <w:rFonts w:ascii="Times New Roman" w:hAnsi="Times New Roman"/>
        </w:rPr>
        <w:t>s !</w:t>
      </w:r>
      <w:r w:rsidRPr="005051C7">
        <w:rPr>
          <w:rFonts w:ascii="Times New Roman" w:hAnsi="Times New Roman"/>
        </w:rPr>
        <w:t xml:space="preserve"> C’est ce qui est arrivé à Vigny. On ne l’a pas précisément méconnu. Les critiques</w:t>
      </w:r>
      <w:r w:rsidR="005051C7" w:rsidRPr="005051C7">
        <w:rPr>
          <w:rFonts w:ascii="Times New Roman" w:hAnsi="Times New Roman"/>
        </w:rPr>
        <w:t>, — </w:t>
      </w:r>
      <w:r w:rsidRPr="005051C7">
        <w:rPr>
          <w:rFonts w:ascii="Times New Roman" w:hAnsi="Times New Roman"/>
        </w:rPr>
        <w:t>et surtout les poètes ses émules</w:t>
      </w:r>
      <w:r w:rsidR="005051C7" w:rsidRPr="005051C7">
        <w:rPr>
          <w:rFonts w:ascii="Times New Roman" w:hAnsi="Times New Roman"/>
        </w:rPr>
        <w:t>, — </w:t>
      </w:r>
      <w:r w:rsidRPr="005051C7">
        <w:rPr>
          <w:rFonts w:ascii="Times New Roman" w:hAnsi="Times New Roman"/>
        </w:rPr>
        <w:t>lui ont rendu justice comme à l’un des plus rares et des plus nobles d’entre eux. Mais, tandis que les Lamartine, les Hugo, les Musset, ou George Sand encore, trouvaient d’abord un public tout fait et tout formé, qui les attendait, qui les demandait, qui les eût presque inventés au besoin, il a fallu que l’occasion, que le progrès des idées, que l’évolution même de l’art eussent lentement préparé les lecteurs capables enfin d’apprécier à son prix et de mettre à son rang l’auteur d</w:t>
      </w:r>
      <w:r w:rsidR="005051C7" w:rsidRPr="005051C7">
        <w:rPr>
          <w:rFonts w:ascii="Times New Roman" w:hAnsi="Times New Roman"/>
          <w:i/>
        </w:rPr>
        <w:t>’</w:t>
      </w:r>
      <w:r w:rsidRPr="005051C7">
        <w:rPr>
          <w:rFonts w:ascii="Times New Roman" w:hAnsi="Times New Roman"/>
          <w:i/>
        </w:rPr>
        <w:t>Eloa.</w:t>
      </w:r>
    </w:p>
    <w:p w:rsid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C’est pour cela, Messieurs, que j’ai retardé jusqu’ici le moment de vous en parler, et j’ajoute</w:t>
      </w:r>
      <w:r w:rsidR="005051C7" w:rsidRPr="005051C7">
        <w:rPr>
          <w:rFonts w:ascii="Times New Roman" w:hAnsi="Times New Roman"/>
        </w:rPr>
        <w:t> :</w:t>
      </w:r>
      <w:r w:rsidRPr="005051C7">
        <w:rPr>
          <w:rFonts w:ascii="Times New Roman" w:hAnsi="Times New Roman"/>
        </w:rPr>
        <w:t xml:space="preserve"> c’est aussi pour </w:t>
      </w:r>
      <w:r w:rsidR="00625A32" w:rsidRPr="005051C7">
        <w:rPr>
          <w:rFonts w:ascii="Times New Roman" w:hAnsi="Times New Roman"/>
        </w:rPr>
        <w:t>cela</w:t>
      </w:r>
      <w:r w:rsidRPr="005051C7">
        <w:rPr>
          <w:rFonts w:ascii="Times New Roman" w:hAnsi="Times New Roman"/>
        </w:rPr>
        <w:t xml:space="preserve"> que je passerai rapidement sur ses premières </w:t>
      </w:r>
      <w:r w:rsidRPr="005051C7">
        <w:rPr>
          <w:rFonts w:ascii="Times New Roman" w:hAnsi="Times New Roman"/>
          <w:i/>
        </w:rPr>
        <w:t>Poésies.</w:t>
      </w:r>
      <w:r w:rsidRPr="005051C7">
        <w:rPr>
          <w:rFonts w:ascii="Times New Roman" w:hAnsi="Times New Roman"/>
        </w:rPr>
        <w:t xml:space="preserve"> Non pas au moins que j’en fasse une médiocre estim</w:t>
      </w:r>
      <w:r w:rsidR="005051C7" w:rsidRPr="005051C7">
        <w:rPr>
          <w:rFonts w:ascii="Times New Roman" w:hAnsi="Times New Roman"/>
        </w:rPr>
        <w:t>e ;</w:t>
      </w:r>
      <w:r w:rsidRPr="005051C7">
        <w:rPr>
          <w:rFonts w:ascii="Times New Roman" w:hAnsi="Times New Roman"/>
        </w:rPr>
        <w:t xml:space="preserve"> vous l’avez vu tout à l’heur</w:t>
      </w:r>
      <w:r w:rsidR="005051C7" w:rsidRPr="005051C7">
        <w:rPr>
          <w:rFonts w:ascii="Times New Roman" w:hAnsi="Times New Roman"/>
        </w:rPr>
        <w:t>e ;</w:t>
      </w:r>
      <w:r w:rsidRPr="005051C7">
        <w:rPr>
          <w:rFonts w:ascii="Times New Roman" w:hAnsi="Times New Roman"/>
        </w:rPr>
        <w:t xml:space="preserve"> et, ni de </w:t>
      </w:r>
      <w:r w:rsidRPr="005051C7">
        <w:rPr>
          <w:rFonts w:ascii="Times New Roman" w:hAnsi="Times New Roman"/>
          <w:i/>
        </w:rPr>
        <w:t>Moïse</w:t>
      </w:r>
      <w:r w:rsidRPr="005051C7">
        <w:rPr>
          <w:rFonts w:ascii="Times New Roman" w:hAnsi="Times New Roman"/>
        </w:rPr>
        <w:t xml:space="preserve"> ou d</w:t>
      </w:r>
      <w:r w:rsidR="005051C7" w:rsidRPr="005051C7">
        <w:rPr>
          <w:rFonts w:ascii="Times New Roman" w:hAnsi="Times New Roman"/>
          <w:i/>
        </w:rPr>
        <w:t>’</w:t>
      </w:r>
      <w:r w:rsidR="00625A32" w:rsidRPr="005051C7">
        <w:rPr>
          <w:rFonts w:ascii="Times New Roman" w:hAnsi="Times New Roman"/>
          <w:i/>
        </w:rPr>
        <w:t>Éloa</w:t>
      </w:r>
      <w:r w:rsidRPr="005051C7">
        <w:rPr>
          <w:rFonts w:ascii="Times New Roman" w:hAnsi="Times New Roman"/>
          <w:i/>
        </w:rPr>
        <w:t>,</w:t>
      </w:r>
      <w:r w:rsidRPr="005051C7">
        <w:rPr>
          <w:rFonts w:ascii="Times New Roman" w:hAnsi="Times New Roman"/>
        </w:rPr>
        <w:t xml:space="preserve"> ni de </w:t>
      </w:r>
      <w:r w:rsidRPr="005051C7">
        <w:rPr>
          <w:rFonts w:ascii="Times New Roman" w:hAnsi="Times New Roman"/>
          <w:i/>
        </w:rPr>
        <w:t>Dolorida</w:t>
      </w:r>
      <w:r w:rsidRPr="005051C7">
        <w:rPr>
          <w:rFonts w:ascii="Times New Roman" w:hAnsi="Times New Roman"/>
        </w:rPr>
        <w:t xml:space="preserve"> même, ni de </w:t>
      </w:r>
      <w:r w:rsidRPr="005051C7">
        <w:rPr>
          <w:rFonts w:ascii="Times New Roman" w:hAnsi="Times New Roman"/>
          <w:i/>
        </w:rPr>
        <w:t>la Dryade</w:t>
      </w:r>
      <w:r w:rsidRPr="005051C7">
        <w:rPr>
          <w:rFonts w:ascii="Times New Roman" w:hAnsi="Times New Roman"/>
        </w:rPr>
        <w:t xml:space="preserve"> ou de </w:t>
      </w:r>
      <w:r w:rsidRPr="005051C7">
        <w:rPr>
          <w:rFonts w:ascii="Times New Roman" w:hAnsi="Times New Roman"/>
          <w:i/>
        </w:rPr>
        <w:t>la Femme adultère</w:t>
      </w:r>
      <w:r w:rsidRPr="005051C7">
        <w:rPr>
          <w:rFonts w:ascii="Times New Roman" w:hAnsi="Times New Roman"/>
        </w:rPr>
        <w:t xml:space="preserve">, on ne dira plus de bien que j’en pense. N’est-ce pas une jolie chose encore que </w:t>
      </w:r>
      <w:r w:rsidRPr="005051C7">
        <w:rPr>
          <w:rFonts w:ascii="Times New Roman" w:hAnsi="Times New Roman"/>
          <w:i/>
        </w:rPr>
        <w:t>le Bain d’une dame romain</w:t>
      </w:r>
      <w:r w:rsidR="005051C7" w:rsidRPr="005051C7">
        <w:rPr>
          <w:rFonts w:ascii="Times New Roman" w:hAnsi="Times New Roman"/>
          <w:i/>
        </w:rPr>
        <w:t>e </w:t>
      </w:r>
      <w:r w:rsidR="005051C7" w:rsidRPr="005051C7">
        <w:rPr>
          <w:rFonts w:ascii="Times New Roman" w:hAnsi="Times New Roman"/>
        </w:rPr>
        <w:t>?</w:t>
      </w:r>
    </w:p>
    <w:p w:rsidR="00625A32" w:rsidRPr="005051C7" w:rsidRDefault="00625A32" w:rsidP="00625A32">
      <w:pPr>
        <w:pStyle w:val="quotel"/>
      </w:pPr>
      <w:r>
        <w:t>………………………………………………..</w:t>
      </w:r>
    </w:p>
    <w:p w:rsidR="00625A32" w:rsidRDefault="003A6C23" w:rsidP="00625A32">
      <w:pPr>
        <w:pStyle w:val="quotel"/>
      </w:pPr>
      <w:r w:rsidRPr="005051C7">
        <w:t xml:space="preserve">Dans l’ovale d’un marbre aux veines purpurines </w:t>
      </w:r>
    </w:p>
    <w:p w:rsidR="005051C7" w:rsidRPr="005051C7" w:rsidRDefault="003A6C23" w:rsidP="00625A32">
      <w:pPr>
        <w:pStyle w:val="quotel"/>
      </w:pPr>
      <w:r w:rsidRPr="005051C7">
        <w:t>L’eau rose la reçoit, puis les filles latines,</w:t>
      </w:r>
    </w:p>
    <w:p w:rsidR="00625A32" w:rsidRDefault="003A6C23" w:rsidP="00625A32">
      <w:pPr>
        <w:pStyle w:val="quotel"/>
      </w:pPr>
      <w:r w:rsidRPr="005051C7">
        <w:t xml:space="preserve">Sur ses bras indolents versant de doux parfums, </w:t>
      </w:r>
    </w:p>
    <w:p w:rsidR="005051C7" w:rsidRPr="005051C7" w:rsidRDefault="003A6C23" w:rsidP="00625A32">
      <w:pPr>
        <w:pStyle w:val="quotel"/>
      </w:pPr>
      <w:r w:rsidRPr="005051C7">
        <w:t>Voilent d’un jour trop vif les rayons importuns,</w:t>
      </w:r>
    </w:p>
    <w:p w:rsidR="00625A32" w:rsidRDefault="003A6C23" w:rsidP="00625A32">
      <w:pPr>
        <w:pStyle w:val="quotel"/>
      </w:pPr>
      <w:r w:rsidRPr="005051C7">
        <w:t xml:space="preserve">Et sous les plis épais de la pourpre onctueuse </w:t>
      </w:r>
    </w:p>
    <w:p w:rsidR="005051C7" w:rsidRPr="005051C7" w:rsidRDefault="003A6C23" w:rsidP="00625A32">
      <w:pPr>
        <w:pStyle w:val="quotel"/>
      </w:pPr>
      <w:r w:rsidRPr="005051C7">
        <w:t>La lumière descend molle et voluptueuse</w:t>
      </w:r>
      <w:r w:rsidR="005051C7" w:rsidRPr="005051C7">
        <w:t> :</w:t>
      </w:r>
    </w:p>
    <w:p w:rsidR="005051C7" w:rsidRPr="005051C7" w:rsidRDefault="003A6C23" w:rsidP="00625A32">
      <w:pPr>
        <w:pStyle w:val="quotel"/>
      </w:pPr>
      <w:r w:rsidRPr="005051C7">
        <w:t>Quelques-unes, brisant des couronnes de fleurs,</w:t>
      </w:r>
    </w:p>
    <w:p w:rsidR="005051C7" w:rsidRPr="005051C7" w:rsidRDefault="003A6C23" w:rsidP="00625A32">
      <w:pPr>
        <w:pStyle w:val="quotel"/>
      </w:pPr>
      <w:r w:rsidRPr="005051C7">
        <w:t>D’une hâtive main dispersent leurs couleurs,</w:t>
      </w:r>
    </w:p>
    <w:p w:rsidR="005051C7" w:rsidRPr="005051C7" w:rsidRDefault="003A6C23" w:rsidP="00625A32">
      <w:pPr>
        <w:pStyle w:val="quotel"/>
      </w:pPr>
      <w:r w:rsidRPr="005051C7">
        <w:t>Et, les jetant en pluie aux eaux de la fontaine,</w:t>
      </w:r>
    </w:p>
    <w:p w:rsidR="005051C7" w:rsidRPr="005051C7" w:rsidRDefault="003A6C23" w:rsidP="00625A32">
      <w:pPr>
        <w:pStyle w:val="quotel"/>
      </w:pPr>
      <w:r w:rsidRPr="005051C7">
        <w:t>De débris embaumés couvrent leur souveraine,</w:t>
      </w:r>
    </w:p>
    <w:p w:rsidR="005051C7" w:rsidRPr="005051C7" w:rsidRDefault="003A6C23" w:rsidP="00625A32">
      <w:pPr>
        <w:pStyle w:val="quotel"/>
      </w:pPr>
      <w:r w:rsidRPr="005051C7">
        <w:t>Qui, de ses doigts distraits touchant la lyre d’or,</w:t>
      </w:r>
    </w:p>
    <w:p w:rsidR="005051C7" w:rsidRPr="005051C7" w:rsidRDefault="003A6C23" w:rsidP="00625A32">
      <w:pPr>
        <w:pStyle w:val="quotel"/>
      </w:pPr>
      <w:r w:rsidRPr="005051C7">
        <w:t>Pense au jeune Consul, et, rêveuse, s’endort.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Vous connaissez également les comparaisons célèbres</w:t>
      </w:r>
      <w:r w:rsidR="005051C7" w:rsidRPr="005051C7">
        <w:rPr>
          <w:rFonts w:ascii="Times New Roman" w:hAnsi="Times New Roman"/>
        </w:rPr>
        <w:t>, — </w:t>
      </w:r>
      <w:r w:rsidRPr="005051C7">
        <w:rPr>
          <w:rFonts w:ascii="Times New Roman" w:hAnsi="Times New Roman"/>
        </w:rPr>
        <w:t>et je crois que je puis dire aujourd’hui classiques</w:t>
      </w:r>
      <w:r w:rsidR="005051C7" w:rsidRPr="005051C7">
        <w:rPr>
          <w:rFonts w:ascii="Times New Roman" w:hAnsi="Times New Roman"/>
        </w:rPr>
        <w:t>, — </w:t>
      </w:r>
      <w:r w:rsidRPr="005051C7">
        <w:rPr>
          <w:rFonts w:ascii="Times New Roman" w:hAnsi="Times New Roman"/>
          <w:i/>
        </w:rPr>
        <w:t>d</w:t>
      </w:r>
      <w:r w:rsidR="005051C7" w:rsidRPr="005051C7">
        <w:rPr>
          <w:rFonts w:ascii="Times New Roman" w:hAnsi="Times New Roman"/>
          <w:i/>
        </w:rPr>
        <w:t>’</w:t>
      </w:r>
      <w:r w:rsidR="00625A32">
        <w:rPr>
          <w:rFonts w:ascii="Times New Roman" w:hAnsi="Times New Roman" w:cs="Times New Roman"/>
          <w:i/>
        </w:rPr>
        <w:t>É</w:t>
      </w:r>
      <w:r w:rsidRPr="005051C7">
        <w:rPr>
          <w:rFonts w:ascii="Times New Roman" w:hAnsi="Times New Roman"/>
          <w:i/>
        </w:rPr>
        <w:t>loa</w:t>
      </w:r>
      <w:r w:rsidRPr="005051C7">
        <w:rPr>
          <w:rFonts w:ascii="Times New Roman" w:hAnsi="Times New Roman"/>
        </w:rPr>
        <w:t>, celle du colibri</w:t>
      </w:r>
      <w:r w:rsidR="005051C7" w:rsidRPr="005051C7">
        <w:rPr>
          <w:rFonts w:ascii="Times New Roman" w:hAnsi="Times New Roman"/>
        </w:rPr>
        <w:t> :</w:t>
      </w:r>
    </w:p>
    <w:p w:rsidR="005051C7" w:rsidRPr="005051C7" w:rsidRDefault="003A6C23" w:rsidP="00625A32">
      <w:pPr>
        <w:pStyle w:val="quotel"/>
      </w:pPr>
      <w:r w:rsidRPr="005051C7">
        <w:lastRenderedPageBreak/>
        <w:t>Ainsi, dans les forêts de la Louisiane,</w:t>
      </w:r>
    </w:p>
    <w:p w:rsidR="005051C7" w:rsidRPr="005051C7" w:rsidRDefault="003A6C23" w:rsidP="00625A32">
      <w:pPr>
        <w:pStyle w:val="quotel"/>
      </w:pPr>
      <w:r w:rsidRPr="005051C7">
        <w:t>Bercé sous les bambous et la longue lian</w:t>
      </w:r>
      <w:r w:rsidR="005051C7" w:rsidRPr="005051C7">
        <w:t>e ;</w:t>
      </w:r>
    </w:p>
    <w:p w:rsidR="00625A32" w:rsidRDefault="003A6C23" w:rsidP="00625A32">
      <w:pPr>
        <w:pStyle w:val="quotel"/>
      </w:pPr>
      <w:r w:rsidRPr="005051C7">
        <w:t xml:space="preserve">Ayant rompu l’œuf d’or par le soleil mûri </w:t>
      </w:r>
    </w:p>
    <w:p w:rsidR="00625A32" w:rsidRDefault="003A6C23" w:rsidP="00625A32">
      <w:pPr>
        <w:pStyle w:val="quotel"/>
      </w:pPr>
      <w:r w:rsidRPr="005051C7">
        <w:t>Sort de son nid de fleurs l’éclatant colibri.</w:t>
      </w:r>
      <w:r w:rsidR="005051C7" w:rsidRPr="005051C7">
        <w:t xml:space="preserve">… </w:t>
      </w:r>
    </w:p>
    <w:p w:rsidR="005051C7" w:rsidRPr="005051C7" w:rsidRDefault="005051C7" w:rsidP="00625A32">
      <w:pPr>
        <w:pStyle w:val="Corpsdetexte"/>
        <w:spacing w:afterLines="120" w:after="288"/>
        <w:jc w:val="both"/>
        <w:rPr>
          <w:rFonts w:ascii="Times New Roman" w:hAnsi="Times New Roman"/>
        </w:rPr>
      </w:pPr>
      <w:r w:rsidRPr="005051C7">
        <w:rPr>
          <w:rFonts w:ascii="Times New Roman" w:hAnsi="Times New Roman"/>
        </w:rPr>
        <w:t>c</w:t>
      </w:r>
      <w:r w:rsidR="003A6C23" w:rsidRPr="005051C7">
        <w:rPr>
          <w:rFonts w:ascii="Times New Roman" w:hAnsi="Times New Roman"/>
        </w:rPr>
        <w:t>elle de la villag</w:t>
      </w:r>
      <w:r w:rsidR="00625A32">
        <w:rPr>
          <w:rFonts w:ascii="Times New Roman" w:hAnsi="Times New Roman"/>
        </w:rPr>
        <w:t xml:space="preserve">eoise qui se mire au cristal </w:t>
      </w:r>
      <w:r w:rsidR="003A6C23" w:rsidRPr="005051C7">
        <w:rPr>
          <w:rFonts w:ascii="Times New Roman" w:hAnsi="Times New Roman"/>
        </w:rPr>
        <w:t>du puits</w:t>
      </w:r>
      <w:r w:rsidRPr="005051C7">
        <w:rPr>
          <w:rFonts w:ascii="Times New Roman" w:hAnsi="Times New Roman"/>
        </w:rPr>
        <w:t> :</w:t>
      </w:r>
    </w:p>
    <w:p w:rsidR="005051C7" w:rsidRPr="005051C7" w:rsidRDefault="003A6C23" w:rsidP="00625A32">
      <w:pPr>
        <w:pStyle w:val="quotel"/>
      </w:pPr>
      <w:r w:rsidRPr="005051C7">
        <w:t>Elle y demeure oisive et contemple longtemps</w:t>
      </w:r>
    </w:p>
    <w:p w:rsidR="00625A32" w:rsidRDefault="003A6C23" w:rsidP="00625A32">
      <w:pPr>
        <w:pStyle w:val="quotel"/>
      </w:pPr>
      <w:r w:rsidRPr="005051C7">
        <w:t xml:space="preserve">Ce magique tableau des astres éclatants </w:t>
      </w:r>
    </w:p>
    <w:p w:rsidR="00625A32" w:rsidRDefault="003A6C23" w:rsidP="00625A32">
      <w:pPr>
        <w:pStyle w:val="quotel"/>
      </w:pPr>
      <w:r w:rsidRPr="005051C7">
        <w:t xml:space="preserve">Qui semble orner son front, dans l’onde souterraine, </w:t>
      </w:r>
    </w:p>
    <w:p w:rsidR="00625A32" w:rsidRDefault="003A6C23" w:rsidP="00625A32">
      <w:pPr>
        <w:pStyle w:val="quotel"/>
      </w:pPr>
      <w:r w:rsidRPr="005051C7">
        <w:t>D’un bandeau qu’envieraient les cheveux d’une reine.</w:t>
      </w:r>
      <w:r w:rsidR="005051C7" w:rsidRPr="005051C7">
        <w:t xml:space="preserve">… </w:t>
      </w:r>
    </w:p>
    <w:p w:rsidR="005051C7" w:rsidRPr="005051C7" w:rsidRDefault="005051C7" w:rsidP="00625A32">
      <w:pPr>
        <w:pStyle w:val="Corpsdetexte"/>
        <w:spacing w:afterLines="120" w:after="288"/>
        <w:jc w:val="both"/>
        <w:rPr>
          <w:rFonts w:ascii="Times New Roman" w:hAnsi="Times New Roman"/>
        </w:rPr>
      </w:pPr>
      <w:r w:rsidRPr="005051C7">
        <w:rPr>
          <w:rFonts w:ascii="Times New Roman" w:hAnsi="Times New Roman"/>
        </w:rPr>
        <w:t>o</w:t>
      </w:r>
      <w:r w:rsidR="003A6C23" w:rsidRPr="005051C7">
        <w:rPr>
          <w:rFonts w:ascii="Times New Roman" w:hAnsi="Times New Roman"/>
        </w:rPr>
        <w:t>u celle encore de l’aigle</w:t>
      </w:r>
      <w:r w:rsidRPr="005051C7">
        <w:rPr>
          <w:rFonts w:ascii="Times New Roman" w:hAnsi="Times New Roman"/>
        </w:rPr>
        <w:t> :</w:t>
      </w:r>
    </w:p>
    <w:p w:rsidR="00625A32" w:rsidRDefault="003A6C23" w:rsidP="00625A32">
      <w:pPr>
        <w:pStyle w:val="quotel"/>
      </w:pPr>
      <w:r w:rsidRPr="005051C7">
        <w:t xml:space="preserve">Sur la neige des monts, couronne des hameaux, </w:t>
      </w:r>
    </w:p>
    <w:p w:rsidR="005051C7" w:rsidRDefault="003A6C23" w:rsidP="00625A32">
      <w:pPr>
        <w:pStyle w:val="quotel"/>
      </w:pPr>
      <w:r w:rsidRPr="005051C7">
        <w:t>L’Espagnol a blessé l’aigle des Asturies...</w:t>
      </w:r>
    </w:p>
    <w:p w:rsidR="00625A32" w:rsidRPr="005051C7" w:rsidRDefault="00625A32" w:rsidP="00625A32">
      <w:pPr>
        <w:pStyle w:val="quotel"/>
      </w:pPr>
      <w:r>
        <w:t>…………………………………………………</w:t>
      </w:r>
    </w:p>
    <w:p w:rsidR="005051C7" w:rsidRPr="005051C7" w:rsidRDefault="003A6C23" w:rsidP="00625A32">
      <w:pPr>
        <w:pStyle w:val="quotel"/>
      </w:pPr>
      <w:r w:rsidRPr="005051C7">
        <w:t>Hérissé, l’oiseau part et fait pleuvoir le sang,</w:t>
      </w:r>
    </w:p>
    <w:p w:rsidR="005051C7" w:rsidRPr="005051C7" w:rsidRDefault="003A6C23" w:rsidP="00625A32">
      <w:pPr>
        <w:pStyle w:val="quotel"/>
      </w:pPr>
      <w:r w:rsidRPr="005051C7">
        <w:t>Monte aussi vite au ciel que l’éclair en descend....</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Mais en vous les lisant, il me vient un scrupule, et</w:t>
      </w:r>
      <w:r w:rsidR="005051C7" w:rsidRPr="005051C7">
        <w:rPr>
          <w:rFonts w:ascii="Times New Roman" w:hAnsi="Times New Roman"/>
        </w:rPr>
        <w:t>, — j</w:t>
      </w:r>
      <w:r w:rsidRPr="005051C7">
        <w:rPr>
          <w:rFonts w:ascii="Times New Roman" w:hAnsi="Times New Roman"/>
        </w:rPr>
        <w:t>e me suis servi déjà de l</w:t>
      </w:r>
      <w:r w:rsidR="005051C7" w:rsidRPr="005051C7">
        <w:rPr>
          <w:rFonts w:ascii="Times New Roman" w:hAnsi="Times New Roman"/>
        </w:rPr>
        <w:t>’</w:t>
      </w:r>
      <w:r w:rsidRPr="005051C7">
        <w:rPr>
          <w:rFonts w:ascii="Times New Roman" w:hAnsi="Times New Roman"/>
        </w:rPr>
        <w:t>expression, mais je n’hésite pas à la reprendre encore</w:t>
      </w:r>
      <w:r w:rsidR="005051C7" w:rsidRPr="005051C7">
        <w:rPr>
          <w:rFonts w:ascii="Times New Roman" w:hAnsi="Times New Roman"/>
        </w:rPr>
        <w:t>, — </w:t>
      </w:r>
      <w:r w:rsidRPr="005051C7">
        <w:rPr>
          <w:rFonts w:ascii="Times New Roman" w:hAnsi="Times New Roman"/>
        </w:rPr>
        <w:t>si ce sont là de beaux vers, sont-ils signé</w:t>
      </w:r>
      <w:r w:rsidR="005051C7" w:rsidRPr="005051C7">
        <w:rPr>
          <w:rFonts w:ascii="Times New Roman" w:hAnsi="Times New Roman"/>
        </w:rPr>
        <w:t>s ?</w:t>
      </w:r>
      <w:r w:rsidRPr="005051C7">
        <w:rPr>
          <w:rFonts w:ascii="Times New Roman" w:hAnsi="Times New Roman"/>
        </w:rPr>
        <w:t xml:space="preserve"> je veux dire, n’appartiennent-ils vraiment qu’à leur auteu</w:t>
      </w:r>
      <w:r w:rsidR="005051C7" w:rsidRPr="005051C7">
        <w:rPr>
          <w:rFonts w:ascii="Times New Roman" w:hAnsi="Times New Roman"/>
        </w:rPr>
        <w:t>r ?</w:t>
      </w:r>
      <w:r w:rsidRPr="005051C7">
        <w:rPr>
          <w:rFonts w:ascii="Times New Roman" w:hAnsi="Times New Roman"/>
        </w:rPr>
        <w:t xml:space="preserve"> ne pourraient-ils pas être aussi bien de Lamartine, ou d’Hugo, ou de Musset</w:t>
      </w:r>
      <w:r w:rsidR="007674CE">
        <w:rPr>
          <w:rStyle w:val="Appelnotedebasdep"/>
          <w:rFonts w:ascii="Times New Roman" w:hAnsi="Times New Roman"/>
        </w:rPr>
        <w:footnoteReference w:id="5"/>
      </w:r>
      <w:r w:rsidR="005051C7" w:rsidRPr="005051C7">
        <w:rPr>
          <w:rFonts w:ascii="Times New Roman" w:hAnsi="Times New Roman"/>
        </w:rPr>
        <w:t> ?</w:t>
      </w:r>
      <w:r w:rsidRPr="005051C7">
        <w:rPr>
          <w:rFonts w:ascii="Times New Roman" w:hAnsi="Times New Roman"/>
        </w:rPr>
        <w:t xml:space="preserve"> et puis,</w:t>
      </w:r>
      <w:r w:rsidR="007674CE">
        <w:rPr>
          <w:rFonts w:ascii="Times New Roman" w:hAnsi="Times New Roman"/>
        </w:rPr>
        <w:t xml:space="preserve"> et surtout, encore une fois, il</w:t>
      </w:r>
      <w:r w:rsidRPr="005051C7">
        <w:rPr>
          <w:rFonts w:ascii="Times New Roman" w:hAnsi="Times New Roman"/>
        </w:rPr>
        <w:t>s n’ont pas agi</w:t>
      </w:r>
      <w:r w:rsidR="005051C7" w:rsidRPr="005051C7">
        <w:rPr>
          <w:rFonts w:ascii="Times New Roman" w:hAnsi="Times New Roman"/>
        </w:rPr>
        <w:t> ;</w:t>
      </w:r>
      <w:r w:rsidRPr="005051C7">
        <w:rPr>
          <w:rFonts w:ascii="Times New Roman" w:hAnsi="Times New Roman"/>
        </w:rPr>
        <w:t xml:space="preserve"> ils n’ont pas servi à nos romantiques d’initiation à des beautés nouvelle</w:t>
      </w:r>
      <w:r w:rsidR="005051C7" w:rsidRPr="005051C7">
        <w:rPr>
          <w:rFonts w:ascii="Times New Roman" w:hAnsi="Times New Roman"/>
        </w:rPr>
        <w:t>s ; — </w:t>
      </w:r>
      <w:r w:rsidRPr="005051C7">
        <w:rPr>
          <w:rFonts w:ascii="Times New Roman" w:hAnsi="Times New Roman"/>
        </w:rPr>
        <w:t>et ici vous voyez comment les deux raisons n’en font qu’une. C’est que le Vigny de 1829, quel que fût d’ailleurs son mérite, n’avait pas pris encore possession de toute son originalité. Il ne se connaissait pas assez lui-même. Il n’avait qu’une conscience très assurée, sans doute, mais vague encore, de ce qui le distinguait essentiellement des autres romantiques. Et il sentait bien qu’il différait autant de Lamartine que d’Hugo, mais il ne voyait pas très clairement, et je ne crois pas qu’à cette époque, il eût su dire en quoi, ni par où, ni comment.</w:t>
      </w:r>
    </w:p>
    <w:p w:rsidR="005051C7" w:rsidRPr="005051C7" w:rsidRDefault="003A6C23" w:rsidP="00A16D9D">
      <w:pPr>
        <w:pStyle w:val="Titre2"/>
      </w:pPr>
      <w:bookmarkStart w:id="8" w:name="bookmark31"/>
      <w:bookmarkEnd w:id="8"/>
      <w:r w:rsidRPr="005051C7">
        <w:t>II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La révolution de 1830 fut, à cet égard, une révélation pour lui. C’est ce que nous apprend son </w:t>
      </w:r>
      <w:r w:rsidRPr="005051C7">
        <w:rPr>
          <w:rFonts w:ascii="Times New Roman" w:hAnsi="Times New Roman"/>
          <w:i/>
        </w:rPr>
        <w:t>Journal</w:t>
      </w:r>
      <w:r w:rsidRPr="005051C7">
        <w:rPr>
          <w:rFonts w:ascii="Times New Roman" w:hAnsi="Times New Roman"/>
        </w:rPr>
        <w:t xml:space="preserve">, et c’est ce que nous ont dit également ses contemporains. </w:t>
      </w:r>
      <w:r w:rsidR="005051C7" w:rsidRPr="005051C7">
        <w:rPr>
          <w:rFonts w:ascii="Times New Roman" w:hAnsi="Times New Roman"/>
        </w:rPr>
        <w:t>« </w:t>
      </w:r>
      <w:r w:rsidRPr="005051C7">
        <w:rPr>
          <w:rFonts w:ascii="Times New Roman" w:hAnsi="Times New Roman"/>
        </w:rPr>
        <w:t>Des éléments nouveaux, qu’on n’aurait guère prévus, s’introduisirent, dit Sainte-Beuve, dans sa vie</w:t>
      </w:r>
      <w:r w:rsidR="005051C7" w:rsidRPr="005051C7">
        <w:rPr>
          <w:rFonts w:ascii="Times New Roman" w:hAnsi="Times New Roman" w:hint="eastAsia"/>
        </w:rPr>
        <w:t xml:space="preserve"> </w:t>
      </w:r>
      <w:r w:rsidR="005051C7" w:rsidRPr="005051C7">
        <w:rPr>
          <w:rFonts w:ascii="Times New Roman" w:hAnsi="Times New Roman"/>
        </w:rPr>
        <w:t>e</w:t>
      </w:r>
      <w:r w:rsidRPr="005051C7">
        <w:rPr>
          <w:rFonts w:ascii="Times New Roman" w:hAnsi="Times New Roman"/>
        </w:rPr>
        <w:t>t dans son talent. Dès 1829, il avait été touché et comme mis à l’épreuve par les écoles philosophiques nouvelles qui s’essayaient et qui cherchaient des alliés dans l’art. M. Bûchez et ses amis avaient remarqué au sein de la jeune école romantique la haute personnalité de Vigny, et avaient tenté de l’acquérir</w:t>
      </w:r>
      <w:r w:rsidR="005051C7" w:rsidRPr="005051C7">
        <w:rPr>
          <w:rFonts w:ascii="Times New Roman" w:hAnsi="Times New Roman"/>
        </w:rPr>
        <w:t> :</w:t>
      </w:r>
      <w:r w:rsidRPr="005051C7">
        <w:rPr>
          <w:rFonts w:ascii="Times New Roman" w:hAnsi="Times New Roman"/>
        </w:rPr>
        <w:t xml:space="preserve"> il résista, mais il fut amené dès lors à s’occuper de certaines questions sociales plus qu’il ne l’avait fait jusque-là.</w:t>
      </w:r>
      <w:r w:rsidR="005051C7" w:rsidRPr="005051C7">
        <w:rPr>
          <w:rFonts w:ascii="Times New Roman" w:hAnsi="Times New Roman"/>
        </w:rPr>
        <w:t xml:space="preserve">… </w:t>
      </w:r>
      <w:r w:rsidRPr="005051C7">
        <w:rPr>
          <w:rFonts w:ascii="Times New Roman" w:hAnsi="Times New Roman"/>
        </w:rPr>
        <w:t>La chute de la royauté légitime en 1830 exerça sur lui et sur sa pensée une grande influence</w:t>
      </w:r>
      <w:r w:rsidR="005051C7" w:rsidRPr="005051C7">
        <w:rPr>
          <w:rFonts w:ascii="Times New Roman" w:hAnsi="Times New Roman"/>
        </w:rPr>
        <w:t> :</w:t>
      </w:r>
      <w:r w:rsidRPr="005051C7">
        <w:rPr>
          <w:rFonts w:ascii="Times New Roman" w:hAnsi="Times New Roman"/>
        </w:rPr>
        <w:t xml:space="preserve"> cette première monarchie, si elle avait été plus intelligente, était bien le cadre naturel qui lui aurait convenu, un cadre noble, digne, élégant, orné et un peu resserré, plus en hauteur qu’en largeur. En se brisant par sa faute, elle l’obligea à chercher d’autres points d’appui pour son art, d’autres points de vue. Elle lui laissa, somme toute, moins de regrets que de réflexions de toute sorte qu’il se mit à agiter en tous sens.</w:t>
      </w:r>
      <w:r w:rsidR="005051C7" w:rsidRPr="005051C7">
        <w:rPr>
          <w:rFonts w:ascii="Times New Roman" w:hAnsi="Times New Roman"/>
        </w:rPr>
        <w:t>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Et vous savez, Messieurs, ce qui sortit de cette </w:t>
      </w:r>
      <w:r w:rsidR="005051C7" w:rsidRPr="005051C7">
        <w:rPr>
          <w:rFonts w:ascii="Times New Roman" w:hAnsi="Times New Roman"/>
        </w:rPr>
        <w:t>« </w:t>
      </w:r>
      <w:r w:rsidRPr="005051C7">
        <w:rPr>
          <w:rFonts w:ascii="Times New Roman" w:hAnsi="Times New Roman"/>
        </w:rPr>
        <w:t>agitation</w:t>
      </w:r>
      <w:r w:rsidR="005051C7" w:rsidRPr="005051C7">
        <w:rPr>
          <w:rFonts w:ascii="Times New Roman" w:hAnsi="Times New Roman"/>
        </w:rPr>
        <w:t> » :</w:t>
      </w:r>
      <w:r w:rsidRPr="005051C7">
        <w:rPr>
          <w:rFonts w:ascii="Times New Roman" w:hAnsi="Times New Roman"/>
        </w:rPr>
        <w:t xml:space="preserve"> </w:t>
      </w:r>
      <w:r w:rsidRPr="005051C7">
        <w:rPr>
          <w:rFonts w:ascii="Times New Roman" w:hAnsi="Times New Roman"/>
          <w:i/>
        </w:rPr>
        <w:t>Stello</w:t>
      </w:r>
      <w:r w:rsidR="005051C7" w:rsidRPr="005051C7">
        <w:rPr>
          <w:rFonts w:ascii="Times New Roman" w:hAnsi="Times New Roman"/>
        </w:rPr>
        <w:t> ;</w:t>
      </w:r>
      <w:r w:rsidRPr="005051C7">
        <w:rPr>
          <w:rFonts w:ascii="Times New Roman" w:hAnsi="Times New Roman"/>
        </w:rPr>
        <w:t xml:space="preserve"> le beau livre de </w:t>
      </w:r>
      <w:r w:rsidRPr="005051C7">
        <w:rPr>
          <w:rFonts w:ascii="Times New Roman" w:hAnsi="Times New Roman"/>
          <w:i/>
        </w:rPr>
        <w:t>Servitude et Grandeur militaire</w:t>
      </w:r>
      <w:r w:rsidR="005051C7" w:rsidRPr="005051C7">
        <w:rPr>
          <w:rFonts w:ascii="Times New Roman" w:hAnsi="Times New Roman"/>
          <w:i/>
        </w:rPr>
        <w:t>s </w:t>
      </w:r>
      <w:r w:rsidR="005051C7" w:rsidRPr="005051C7">
        <w:rPr>
          <w:rFonts w:ascii="Times New Roman" w:hAnsi="Times New Roman"/>
        </w:rPr>
        <w:t>;</w:t>
      </w:r>
      <w:r w:rsidRPr="005051C7">
        <w:rPr>
          <w:rFonts w:ascii="Times New Roman" w:hAnsi="Times New Roman"/>
        </w:rPr>
        <w:t xml:space="preserve"> </w:t>
      </w:r>
      <w:r w:rsidRPr="005051C7">
        <w:rPr>
          <w:rFonts w:ascii="Times New Roman" w:hAnsi="Times New Roman"/>
          <w:i/>
        </w:rPr>
        <w:t>Chatertton</w:t>
      </w:r>
      <w:r w:rsidRPr="005051C7">
        <w:rPr>
          <w:rFonts w:ascii="Times New Roman" w:hAnsi="Times New Roman"/>
        </w:rPr>
        <w:t xml:space="preserve"> en 183</w:t>
      </w:r>
      <w:r w:rsidR="005051C7" w:rsidRPr="005051C7">
        <w:rPr>
          <w:rFonts w:ascii="Times New Roman" w:hAnsi="Times New Roman"/>
        </w:rPr>
        <w:t>5 ;</w:t>
      </w:r>
      <w:r w:rsidRPr="005051C7">
        <w:rPr>
          <w:rFonts w:ascii="Times New Roman" w:hAnsi="Times New Roman"/>
        </w:rPr>
        <w:t xml:space="preserve"> et, plus tard, tout ce qu’après sa mort on devait réunir sous le titre des </w:t>
      </w:r>
      <w:r w:rsidRPr="005051C7">
        <w:rPr>
          <w:rFonts w:ascii="Times New Roman" w:hAnsi="Times New Roman"/>
          <w:i/>
        </w:rPr>
        <w:t>Destinées.</w:t>
      </w:r>
      <w:r w:rsidRPr="005051C7">
        <w:rPr>
          <w:rFonts w:ascii="Times New Roman" w:hAnsi="Times New Roman"/>
        </w:rPr>
        <w:t xml:space="preserve"> Maître de sa pensée, sinon tout à fait de sa forme, puisqu’il ne devait jamais l’être, c’est alors que Vigny comprit que le véritable emploi de son talent, que sa vocation de poète </w:t>
      </w:r>
      <w:r w:rsidRPr="007674CE">
        <w:rPr>
          <w:rFonts w:ascii="Times New Roman" w:hAnsi="Times New Roman"/>
        </w:rPr>
        <w:t>était de traduire, de manifester au moyen</w:t>
      </w:r>
      <w:r w:rsidR="007674CE">
        <w:rPr>
          <w:rFonts w:ascii="Times New Roman" w:hAnsi="Times New Roman"/>
        </w:rPr>
        <w:t xml:space="preserve"> de symboles ce </w:t>
      </w:r>
      <w:r w:rsidRPr="007674CE">
        <w:rPr>
          <w:rFonts w:ascii="Times New Roman" w:hAnsi="Times New Roman"/>
        </w:rPr>
        <w:t>que les plus grands problèmes dont nous puissions nous o</w:t>
      </w:r>
      <w:r w:rsidR="007674CE">
        <w:rPr>
          <w:rFonts w:ascii="Times New Roman" w:hAnsi="Times New Roman"/>
        </w:rPr>
        <w:t>ccuper ont de plus profond et l</w:t>
      </w:r>
      <w:r w:rsidRPr="007674CE">
        <w:rPr>
          <w:rFonts w:ascii="Times New Roman" w:hAnsi="Times New Roman"/>
        </w:rPr>
        <w:t>e plus mystérieux. Ai-je besoin de dire qu’il y a réuss</w:t>
      </w:r>
      <w:r w:rsidR="005051C7" w:rsidRPr="007674CE">
        <w:rPr>
          <w:rFonts w:ascii="Times New Roman" w:hAnsi="Times New Roman"/>
        </w:rPr>
        <w:t>i ?</w:t>
      </w:r>
      <w:r w:rsidRPr="007674CE">
        <w:rPr>
          <w:rFonts w:ascii="Times New Roman" w:hAnsi="Times New Roman"/>
        </w:rPr>
        <w:t xml:space="preserve"> que, si jamais il y a eu dans notre langue un poète philosophe, c’est bien lu</w:t>
      </w:r>
      <w:r w:rsidR="005051C7" w:rsidRPr="007674CE">
        <w:rPr>
          <w:rFonts w:ascii="Times New Roman" w:hAnsi="Times New Roman"/>
        </w:rPr>
        <w:t>i ?</w:t>
      </w:r>
      <w:r w:rsidRPr="007674CE">
        <w:rPr>
          <w:rFonts w:ascii="Times New Roman" w:hAnsi="Times New Roman"/>
        </w:rPr>
        <w:t xml:space="preserve"> que si jamais, pour rendre sensibles</w:t>
      </w:r>
      <w:r w:rsidRPr="005051C7">
        <w:rPr>
          <w:rFonts w:ascii="Times New Roman" w:hAnsi="Times New Roman"/>
        </w:rPr>
        <w:t xml:space="preserve"> des idées abstraites, on a trouvé d’admirables symboles, c’est dans </w:t>
      </w:r>
      <w:r w:rsidRPr="005051C7">
        <w:rPr>
          <w:rFonts w:ascii="Times New Roman" w:hAnsi="Times New Roman"/>
          <w:i/>
        </w:rPr>
        <w:t>les Destinée</w:t>
      </w:r>
      <w:r w:rsidR="005051C7" w:rsidRPr="005051C7">
        <w:rPr>
          <w:rFonts w:ascii="Times New Roman" w:hAnsi="Times New Roman"/>
          <w:i/>
        </w:rPr>
        <w:t>s </w:t>
      </w:r>
      <w:r w:rsidR="005051C7" w:rsidRPr="005051C7">
        <w:rPr>
          <w:rFonts w:ascii="Times New Roman" w:hAnsi="Times New Roman"/>
        </w:rPr>
        <w:t>?</w:t>
      </w:r>
      <w:r w:rsidRPr="005051C7">
        <w:rPr>
          <w:rFonts w:ascii="Times New Roman" w:hAnsi="Times New Roman"/>
        </w:rPr>
        <w:t xml:space="preserve"> et qu’enfin, parmi les guides de </w:t>
      </w:r>
      <w:r w:rsidRPr="005051C7">
        <w:rPr>
          <w:rFonts w:ascii="Times New Roman" w:hAnsi="Times New Roman"/>
        </w:rPr>
        <w:lastRenderedPageBreak/>
        <w:t>la pensée contemporaine, s’il s’est rencontré un pessimiste, c’est Leopardi sans doute, et c’est Schopenhauer aussi, mais c’est surtout Alfred de Vigny.</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Il était né </w:t>
      </w:r>
      <w:r w:rsidRPr="005051C7">
        <w:rPr>
          <w:rFonts w:ascii="Times New Roman" w:hAnsi="Times New Roman"/>
          <w:i/>
        </w:rPr>
        <w:t>pessimiste</w:t>
      </w:r>
      <w:r w:rsidR="005051C7" w:rsidRPr="005051C7">
        <w:rPr>
          <w:rFonts w:ascii="Times New Roman" w:hAnsi="Times New Roman"/>
        </w:rPr>
        <w:t>, — </w:t>
      </w:r>
      <w:r w:rsidRPr="005051C7">
        <w:rPr>
          <w:rFonts w:ascii="Times New Roman" w:hAnsi="Times New Roman"/>
        </w:rPr>
        <w:t>car on naît pessimiste, Messieurs, on ne le devient pas</w:t>
      </w:r>
      <w:r w:rsidR="005051C7" w:rsidRPr="005051C7">
        <w:rPr>
          <w:rFonts w:ascii="Times New Roman" w:hAnsi="Times New Roman"/>
        </w:rPr>
        <w:t>, — </w:t>
      </w:r>
      <w:r w:rsidRPr="005051C7">
        <w:rPr>
          <w:rFonts w:ascii="Times New Roman" w:hAnsi="Times New Roman"/>
        </w:rPr>
        <w:t>et si j’en fais ici la remarque, c’est pour écarter d’abord toutes les explications que l’on a malicieusement cherchées au pessimisme de Vigny dans ses ennuis, dans ses chagrins, dans les désillusions que la vie n’épargne à aucun d’entre nous. Eh ou</w:t>
      </w:r>
      <w:r w:rsidR="005051C7" w:rsidRPr="005051C7">
        <w:rPr>
          <w:rFonts w:ascii="Times New Roman" w:hAnsi="Times New Roman"/>
        </w:rPr>
        <w:t>i !</w:t>
      </w:r>
      <w:r w:rsidRPr="005051C7">
        <w:rPr>
          <w:rFonts w:ascii="Times New Roman" w:hAnsi="Times New Roman"/>
        </w:rPr>
        <w:t xml:space="preserve"> je n’ignore pas qu’il a longtemps souffert, toujours souffert, de manquer de fortune, et à, cet égard son </w:t>
      </w:r>
      <w:r w:rsidRPr="005051C7">
        <w:rPr>
          <w:rFonts w:ascii="Times New Roman" w:hAnsi="Times New Roman"/>
          <w:i/>
        </w:rPr>
        <w:t>Journal</w:t>
      </w:r>
      <w:r w:rsidRPr="005051C7">
        <w:rPr>
          <w:rFonts w:ascii="Times New Roman" w:hAnsi="Times New Roman"/>
        </w:rPr>
        <w:t xml:space="preserve"> n’est que trop instructif.</w:t>
      </w:r>
      <w:r w:rsidR="007674CE">
        <w:rPr>
          <w:rStyle w:val="Appelnotedebasdep"/>
          <w:rFonts w:ascii="Times New Roman" w:hAnsi="Times New Roman"/>
        </w:rPr>
        <w:footnoteReference w:id="6"/>
      </w:r>
      <w:r w:rsidRPr="005051C7">
        <w:rPr>
          <w:rFonts w:ascii="Times New Roman" w:hAnsi="Times New Roman"/>
        </w:rPr>
        <w:t xml:space="preserve"> Je conviens que cette souffrance n’est pas</w:t>
      </w:r>
      <w:r w:rsidR="005051C7" w:rsidRPr="005051C7">
        <w:rPr>
          <w:rFonts w:ascii="Times New Roman" w:hAnsi="Times New Roman" w:hint="eastAsia"/>
        </w:rPr>
        <w:t xml:space="preserve"> </w:t>
      </w:r>
      <w:r w:rsidR="005051C7" w:rsidRPr="005051C7">
        <w:rPr>
          <w:rFonts w:ascii="Times New Roman" w:hAnsi="Times New Roman"/>
        </w:rPr>
        <w:t>d</w:t>
      </w:r>
      <w:r w:rsidRPr="005051C7">
        <w:rPr>
          <w:rFonts w:ascii="Times New Roman" w:hAnsi="Times New Roman"/>
        </w:rPr>
        <w:t>’un philosophe, et on voudrait pour lui qu’il ne l’eût pas éprouvé</w:t>
      </w:r>
      <w:r w:rsidR="005051C7" w:rsidRPr="005051C7">
        <w:rPr>
          <w:rFonts w:ascii="Times New Roman" w:hAnsi="Times New Roman"/>
        </w:rPr>
        <w:t>e ;</w:t>
      </w:r>
      <w:r w:rsidRPr="005051C7">
        <w:rPr>
          <w:rFonts w:ascii="Times New Roman" w:hAnsi="Times New Roman"/>
        </w:rPr>
        <w:t xml:space="preserve"> on aimerait surtout qu’il eût fait moins de c</w:t>
      </w:r>
      <w:r w:rsidR="00A16D9D">
        <w:rPr>
          <w:rFonts w:ascii="Times New Roman" w:hAnsi="Times New Roman"/>
        </w:rPr>
        <w:t>as de l’argent !</w:t>
      </w:r>
      <w:r w:rsidRPr="005051C7">
        <w:rPr>
          <w:rFonts w:ascii="Times New Roman" w:hAnsi="Times New Roman"/>
        </w:rPr>
        <w:t xml:space="preserve"> Je sais encore que les satisfactions de l’ambition ou de la vanité n’ont pas compensé pour lui la médiocrité de ses moyens. Et puisque, enfin, si ce n’est lui, d’autres en ont fait assez de bruit pour lui, je n’ignore pas non plus que </w:t>
      </w:r>
      <w:r w:rsidR="005051C7" w:rsidRPr="005051C7">
        <w:rPr>
          <w:rFonts w:ascii="Times New Roman" w:hAnsi="Times New Roman"/>
        </w:rPr>
        <w:t>« </w:t>
      </w:r>
      <w:r w:rsidRPr="005051C7">
        <w:rPr>
          <w:rFonts w:ascii="Times New Roman" w:hAnsi="Times New Roman"/>
        </w:rPr>
        <w:t>l’inimitable Kitty Bell</w:t>
      </w:r>
      <w:r w:rsidR="005051C7" w:rsidRPr="005051C7">
        <w:rPr>
          <w:rFonts w:ascii="Times New Roman" w:hAnsi="Times New Roman"/>
        </w:rPr>
        <w:t> »</w:t>
      </w:r>
      <w:r w:rsidRPr="005051C7">
        <w:rPr>
          <w:rFonts w:ascii="Times New Roman" w:hAnsi="Times New Roman"/>
        </w:rPr>
        <w:t xml:space="preserve"> l’a trahi dans des circonstances dont sa vanité d’homme n’a guère eu moins à souffrir que son amour même. Mais combien y en a-t-il que l’amour, que l’ambition, que la fortune ont trompés, sans qu’ils aient pour cela cessé de trouver la vie bonne, d’y tenir âprement, d’en poursuivre les joies, et, dans l’excès de leur malheur même, de se trouver encore trop heureux de contempler la lumière du solei</w:t>
      </w:r>
      <w:r w:rsidR="005051C7" w:rsidRPr="005051C7">
        <w:rPr>
          <w:rFonts w:ascii="Times New Roman" w:hAnsi="Times New Roman"/>
        </w:rPr>
        <w:t>l ?</w:t>
      </w:r>
      <w:r w:rsidR="007674CE">
        <w:rPr>
          <w:rFonts w:ascii="Times New Roman" w:hAnsi="Times New Roman"/>
        </w:rPr>
        <w:t xml:space="preserve"> </w:t>
      </w:r>
      <w:r w:rsidRPr="005051C7">
        <w:rPr>
          <w:rFonts w:ascii="Times New Roman" w:hAnsi="Times New Roman"/>
        </w:rPr>
        <w:t>.</w:t>
      </w:r>
    </w:p>
    <w:p w:rsidR="007674CE" w:rsidRPr="007674CE" w:rsidRDefault="003A6C23" w:rsidP="00A16D9D">
      <w:pPr>
        <w:pStyle w:val="Corpsdetexte"/>
        <w:spacing w:afterLines="120" w:after="288"/>
        <w:ind w:firstLine="240"/>
        <w:jc w:val="both"/>
        <w:rPr>
          <w:rFonts w:ascii="Times New Roman" w:hAnsi="Times New Roman" w:cs="Times New Roman"/>
        </w:rPr>
      </w:pPr>
      <w:r w:rsidRPr="005051C7">
        <w:rPr>
          <w:rFonts w:ascii="Times New Roman" w:hAnsi="Times New Roman"/>
        </w:rPr>
        <w:t>Au contraire, c’est d’être au monde que Vigny n’a pas pu, lui, se consoler, et plus heureux selon le monde, vous ne l’aurez pas compris, Messieurs, si vous pouvez croire, ou supposer un seul instant qu’il en eût été moins pessimiste. Connaissait-il le beau mot de Sénèque</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Stratagema naluræ est hominem, nasci rationis expertem</w:t>
      </w:r>
      <w:r w:rsidR="005051C7" w:rsidRPr="005051C7">
        <w:rPr>
          <w:rFonts w:ascii="Times New Roman" w:hAnsi="Times New Roman"/>
          <w:i/>
        </w:rPr>
        <w:t> :</w:t>
      </w:r>
      <w:r w:rsidRPr="005051C7">
        <w:rPr>
          <w:rFonts w:ascii="Times New Roman" w:hAnsi="Times New Roman"/>
          <w:i/>
        </w:rPr>
        <w:t xml:space="preserve"> nemo enim vitam acciperet</w:t>
      </w:r>
      <w:r w:rsidRPr="005051C7">
        <w:rPr>
          <w:rFonts w:ascii="Times New Roman" w:hAnsi="Times New Roman"/>
        </w:rPr>
        <w:t xml:space="preserve">, </w:t>
      </w:r>
      <w:r w:rsidRPr="005051C7">
        <w:rPr>
          <w:rFonts w:ascii="Times New Roman" w:hAnsi="Times New Roman"/>
          <w:i/>
        </w:rPr>
        <w:t>si daretur scientibu</w:t>
      </w:r>
      <w:r w:rsidR="005051C7" w:rsidRPr="005051C7">
        <w:rPr>
          <w:rFonts w:ascii="Times New Roman" w:hAnsi="Times New Roman"/>
          <w:i/>
        </w:rPr>
        <w:t>s ?</w:t>
      </w:r>
      <w:r w:rsidRPr="005051C7">
        <w:rPr>
          <w:rFonts w:ascii="Times New Roman" w:hAnsi="Times New Roman"/>
        </w:rPr>
        <w:t xml:space="preserve"> En tout cas, sa vie tout entière n’en a été que la méditation. Mais je dis de plus que, pour connaître et détester la ruse de la nature</w:t>
      </w:r>
      <w:r w:rsidR="005051C7" w:rsidRPr="005051C7">
        <w:rPr>
          <w:rFonts w:ascii="Times New Roman" w:hAnsi="Times New Roman"/>
        </w:rPr>
        <w:t>, — </w:t>
      </w:r>
      <w:r w:rsidRPr="005051C7">
        <w:rPr>
          <w:rFonts w:ascii="Times New Roman" w:hAnsi="Times New Roman"/>
          <w:i/>
        </w:rPr>
        <w:t>stratagema</w:t>
      </w:r>
      <w:r w:rsidR="005051C7" w:rsidRPr="005051C7">
        <w:rPr>
          <w:rFonts w:ascii="Times New Roman" w:hAnsi="Times New Roman"/>
        </w:rPr>
        <w:t>, — </w:t>
      </w:r>
      <w:r w:rsidRPr="005051C7">
        <w:rPr>
          <w:rFonts w:ascii="Times New Roman" w:hAnsi="Times New Roman"/>
        </w:rPr>
        <w:t>il n’a eu, comme tous les pessimistes, qu’à ouvrir les yeux, et soyez assurés</w:t>
      </w:r>
      <w:r w:rsidR="005051C7" w:rsidRPr="005051C7">
        <w:rPr>
          <w:rFonts w:ascii="Times New Roman" w:hAnsi="Times New Roman"/>
        </w:rPr>
        <w:t>, — </w:t>
      </w:r>
      <w:r w:rsidRPr="005051C7">
        <w:rPr>
          <w:rFonts w:ascii="Times New Roman" w:hAnsi="Times New Roman"/>
        </w:rPr>
        <w:t>je prends sur moi de vous en répondre</w:t>
      </w:r>
      <w:r w:rsidR="005051C7" w:rsidRPr="005051C7">
        <w:rPr>
          <w:rFonts w:ascii="Times New Roman" w:hAnsi="Times New Roman"/>
        </w:rPr>
        <w:t>, — </w:t>
      </w:r>
      <w:r w:rsidRPr="005051C7">
        <w:rPr>
          <w:rFonts w:ascii="Times New Roman" w:hAnsi="Times New Roman"/>
        </w:rPr>
        <w:t>que ni la fortune, ni l’amour, ni la vanité satisfaite, ni quoi que ce soit au monde ne les lui eussent fermé</w:t>
      </w:r>
      <w:r w:rsidR="005051C7" w:rsidRPr="005051C7">
        <w:rPr>
          <w:rFonts w:ascii="Times New Roman" w:hAnsi="Times New Roman"/>
        </w:rPr>
        <w:t>s !</w:t>
      </w:r>
      <w:r w:rsidRPr="005051C7">
        <w:rPr>
          <w:rFonts w:ascii="Times New Roman" w:hAnsi="Times New Roman"/>
        </w:rPr>
        <w:t xml:space="preserve"> On ne peut même pas prétendre, Messieurs, quand on lit son </w:t>
      </w:r>
      <w:r w:rsidRPr="005051C7">
        <w:rPr>
          <w:rFonts w:ascii="Times New Roman" w:hAnsi="Times New Roman"/>
          <w:i/>
        </w:rPr>
        <w:t>Journal</w:t>
      </w:r>
      <w:r w:rsidRPr="005051C7">
        <w:rPr>
          <w:rFonts w:ascii="Times New Roman" w:hAnsi="Times New Roman"/>
        </w:rPr>
        <w:t xml:space="preserve"> avec un peu d’attention, que la conscience du mal universel se soit aggravée chez lui du poids de ses maux particulier</w:t>
      </w:r>
      <w:r w:rsidR="005051C7" w:rsidRPr="005051C7">
        <w:rPr>
          <w:rFonts w:ascii="Times New Roman" w:hAnsi="Times New Roman"/>
        </w:rPr>
        <w:t>s ;</w:t>
      </w:r>
      <w:r w:rsidRPr="005051C7">
        <w:rPr>
          <w:rFonts w:ascii="Times New Roman" w:hAnsi="Times New Roman"/>
        </w:rPr>
        <w:t xml:space="preserve"> et l’unique changement, ou, si l’on veut, l’unique progrès qu’il y ait lieu de noter dans son pessimisme, c’est que cette conscience, d’abord plus confuse, est devenue plus claire, plus lucide, et plus douloureuse, à mesure que, vivant et pensant davantage, il a mieux compris, et jugé de plus haut l</w:t>
      </w:r>
      <w:r w:rsidR="007674CE">
        <w:rPr>
          <w:rFonts w:ascii="Times New Roman" w:hAnsi="Times New Roman"/>
        </w:rPr>
        <w:t xml:space="preserve">a misère et le néant de la vie </w:t>
      </w:r>
      <w:r w:rsidR="007674CE">
        <w:rPr>
          <w:rStyle w:val="Appelnotedebasdep"/>
          <w:rFonts w:ascii="Times New Roman" w:hAnsi="Times New Roman"/>
        </w:rPr>
        <w:footnoteReference w:id="7"/>
      </w:r>
      <w:r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C’est ainsi que la nature, qui l’avait toujours peu séduit, dont il avait de bonne heure entrevu la perfidie sous les séductions, a d’abord cessé d’être pour lui la consolatrice, la </w:t>
      </w:r>
      <w:r w:rsidR="005051C7" w:rsidRPr="005051C7">
        <w:rPr>
          <w:rFonts w:ascii="Times New Roman" w:hAnsi="Times New Roman"/>
        </w:rPr>
        <w:t>« </w:t>
      </w:r>
      <w:r w:rsidRPr="005051C7">
        <w:rPr>
          <w:rFonts w:ascii="Times New Roman" w:hAnsi="Times New Roman"/>
        </w:rPr>
        <w:t>mère</w:t>
      </w:r>
      <w:r w:rsidR="005051C7" w:rsidRPr="005051C7">
        <w:rPr>
          <w:rFonts w:ascii="Times New Roman" w:hAnsi="Times New Roman"/>
        </w:rPr>
        <w:t> »</w:t>
      </w:r>
      <w:r w:rsidRPr="005051C7">
        <w:rPr>
          <w:rFonts w:ascii="Times New Roman" w:hAnsi="Times New Roman"/>
        </w:rPr>
        <w:t>, et la nourrice qu’elle était autour de</w:t>
      </w:r>
      <w:r w:rsidR="007674CE">
        <w:rPr>
          <w:rFonts w:ascii="Times New Roman" w:hAnsi="Times New Roman"/>
        </w:rPr>
        <w:t xml:space="preserve"> </w:t>
      </w:r>
      <w:r w:rsidRPr="005051C7">
        <w:rPr>
          <w:rFonts w:ascii="Times New Roman" w:hAnsi="Times New Roman"/>
        </w:rPr>
        <w:t xml:space="preserve">lui pour les Lamartine, les Hugo, les Musset. Rappelez-vous les beaux vers de </w:t>
      </w:r>
      <w:r w:rsidRPr="005051C7">
        <w:rPr>
          <w:rFonts w:ascii="Times New Roman" w:hAnsi="Times New Roman"/>
          <w:i/>
        </w:rPr>
        <w:t>la Maison du berge</w:t>
      </w:r>
      <w:r w:rsidR="005051C7" w:rsidRPr="005051C7">
        <w:rPr>
          <w:rFonts w:ascii="Times New Roman" w:hAnsi="Times New Roman"/>
          <w:i/>
        </w:rPr>
        <w:t>r :</w:t>
      </w:r>
    </w:p>
    <w:p w:rsidR="007674CE" w:rsidRDefault="003A6C23" w:rsidP="00A16D9D">
      <w:pPr>
        <w:pStyle w:val="quotel"/>
      </w:pPr>
      <w:r w:rsidRPr="005051C7">
        <w:t>Elle me dit</w:t>
      </w:r>
      <w:r w:rsidR="005051C7" w:rsidRPr="005051C7">
        <w:t> :</w:t>
      </w:r>
      <w:r w:rsidRPr="005051C7">
        <w:t xml:space="preserve"> </w:t>
      </w:r>
      <w:r w:rsidR="005051C7" w:rsidRPr="005051C7">
        <w:t>« </w:t>
      </w:r>
      <w:r w:rsidRPr="005051C7">
        <w:t xml:space="preserve">Je suis l’impassible théâtre </w:t>
      </w:r>
    </w:p>
    <w:p w:rsidR="005051C7" w:rsidRDefault="003A6C23" w:rsidP="00A16D9D">
      <w:pPr>
        <w:pStyle w:val="quotel"/>
      </w:pPr>
      <w:r w:rsidRPr="005051C7">
        <w:t>Que ne peut remuer le pied de ses acteurs.</w:t>
      </w:r>
    </w:p>
    <w:p w:rsidR="00A16D9D" w:rsidRPr="005051C7" w:rsidRDefault="00A16D9D" w:rsidP="00A16D9D">
      <w:pPr>
        <w:pStyle w:val="quotel"/>
      </w:pPr>
      <w:r>
        <w:t>……………………………………………..</w:t>
      </w:r>
    </w:p>
    <w:p w:rsidR="007674CE" w:rsidRDefault="003A6C23" w:rsidP="00A16D9D">
      <w:pPr>
        <w:pStyle w:val="quotel"/>
      </w:pPr>
      <w:r w:rsidRPr="005051C7">
        <w:t>Je n’entends ni vos cris, ni vos soupir</w:t>
      </w:r>
      <w:r w:rsidR="005051C7" w:rsidRPr="005051C7">
        <w:t>s ;</w:t>
      </w:r>
      <w:r w:rsidRPr="005051C7">
        <w:t xml:space="preserve"> à peine </w:t>
      </w:r>
    </w:p>
    <w:p w:rsidR="005051C7" w:rsidRPr="005051C7" w:rsidRDefault="003A6C23" w:rsidP="00A16D9D">
      <w:pPr>
        <w:pStyle w:val="quotel"/>
      </w:pPr>
      <w:r w:rsidRPr="005051C7">
        <w:t>Je sens passer sur moi la comédie humaine,</w:t>
      </w:r>
    </w:p>
    <w:p w:rsidR="005051C7" w:rsidRDefault="003A6C23" w:rsidP="00A16D9D">
      <w:pPr>
        <w:pStyle w:val="quotel"/>
      </w:pPr>
      <w:r w:rsidRPr="005051C7">
        <w:t>Qui cherche en vain au ciel ses muets spectateurs.</w:t>
      </w:r>
    </w:p>
    <w:p w:rsidR="00A16D9D" w:rsidRPr="005051C7" w:rsidRDefault="00A16D9D" w:rsidP="00A16D9D">
      <w:pPr>
        <w:pStyle w:val="quotel"/>
      </w:pPr>
    </w:p>
    <w:p w:rsidR="007674CE" w:rsidRDefault="003A6C23" w:rsidP="00A16D9D">
      <w:pPr>
        <w:pStyle w:val="quotel"/>
      </w:pPr>
      <w:r w:rsidRPr="005051C7">
        <w:lastRenderedPageBreak/>
        <w:t xml:space="preserve">Je roule avec dédain, sans voir et sans entendre </w:t>
      </w:r>
    </w:p>
    <w:p w:rsidR="005051C7" w:rsidRPr="005051C7" w:rsidRDefault="003A6C23" w:rsidP="00A16D9D">
      <w:pPr>
        <w:pStyle w:val="quotel"/>
      </w:pPr>
      <w:r w:rsidRPr="005051C7">
        <w:t>A côté des fourmis les populations,</w:t>
      </w:r>
    </w:p>
    <w:p w:rsidR="007674CE" w:rsidRDefault="003A6C23" w:rsidP="00A16D9D">
      <w:pPr>
        <w:pStyle w:val="quotel"/>
      </w:pPr>
      <w:r w:rsidRPr="005051C7">
        <w:t xml:space="preserve">Je ne distingue pas leur terrier de leur cendre. </w:t>
      </w:r>
    </w:p>
    <w:p w:rsidR="005051C7" w:rsidRPr="005051C7" w:rsidRDefault="003A6C23" w:rsidP="00A16D9D">
      <w:pPr>
        <w:pStyle w:val="quotel"/>
      </w:pPr>
      <w:r w:rsidRPr="005051C7">
        <w:t>J’ignore en les portant les noms des nations.</w:t>
      </w:r>
    </w:p>
    <w:p w:rsidR="005051C7" w:rsidRPr="005051C7" w:rsidRDefault="003A6C23" w:rsidP="00A16D9D">
      <w:pPr>
        <w:pStyle w:val="quotel"/>
      </w:pPr>
      <w:r w:rsidRPr="005051C7">
        <w:t>On me dit une mère, et je suis une tombe.</w:t>
      </w:r>
    </w:p>
    <w:p w:rsidR="007674CE" w:rsidRDefault="003A6C23" w:rsidP="00A16D9D">
      <w:pPr>
        <w:pStyle w:val="quotel"/>
      </w:pPr>
      <w:r w:rsidRPr="005051C7">
        <w:t xml:space="preserve">Mon hiver prend vos morts comme son hécatombe, </w:t>
      </w:r>
    </w:p>
    <w:p w:rsidR="005051C7" w:rsidRDefault="003A6C23" w:rsidP="00A16D9D">
      <w:pPr>
        <w:pStyle w:val="quotel"/>
      </w:pPr>
      <w:r w:rsidRPr="005051C7">
        <w:t>Mon printemps ne sent pas vos adorations.</w:t>
      </w:r>
      <w:r w:rsidR="005051C7" w:rsidRPr="005051C7">
        <w:t> »</w:t>
      </w:r>
    </w:p>
    <w:p w:rsidR="00A16D9D" w:rsidRPr="005051C7" w:rsidRDefault="00A16D9D" w:rsidP="00A16D9D">
      <w:pPr>
        <w:pStyle w:val="quotel"/>
      </w:pPr>
    </w:p>
    <w:p w:rsidR="005051C7" w:rsidRPr="005051C7" w:rsidRDefault="003A6C23" w:rsidP="00A16D9D">
      <w:pPr>
        <w:pStyle w:val="quotel"/>
      </w:pPr>
      <w:r w:rsidRPr="005051C7">
        <w:t>C’est là ce que me dit sa voix triste et superbe,</w:t>
      </w:r>
    </w:p>
    <w:p w:rsidR="00A16D9D" w:rsidRDefault="003A6C23" w:rsidP="00A16D9D">
      <w:pPr>
        <w:pStyle w:val="quotel"/>
      </w:pPr>
      <w:r w:rsidRPr="005051C7">
        <w:t>Et dans mon cœur alors je la hai</w:t>
      </w:r>
      <w:r w:rsidR="005051C7" w:rsidRPr="005051C7">
        <w:t>s ;</w:t>
      </w:r>
      <w:r w:rsidRPr="005051C7">
        <w:t xml:space="preserve"> et je vois </w:t>
      </w:r>
    </w:p>
    <w:p w:rsidR="00A16D9D" w:rsidRDefault="003A6C23" w:rsidP="00A16D9D">
      <w:pPr>
        <w:pStyle w:val="quotel"/>
      </w:pPr>
      <w:r w:rsidRPr="005051C7">
        <w:t xml:space="preserve">Notre sang dans son onde, et nos morts sous son herbe, </w:t>
      </w:r>
    </w:p>
    <w:p w:rsidR="005051C7" w:rsidRPr="005051C7" w:rsidRDefault="003A6C23" w:rsidP="00A16D9D">
      <w:pPr>
        <w:pStyle w:val="quotel"/>
      </w:pPr>
      <w:r w:rsidRPr="005051C7">
        <w:t>Nourrissant de leurs sucs la racine des boi</w:t>
      </w:r>
      <w:r w:rsidR="005051C7" w:rsidRPr="005051C7">
        <w:t>s ;</w:t>
      </w:r>
    </w:p>
    <w:p w:rsidR="00A16D9D" w:rsidRDefault="003A6C23" w:rsidP="00A16D9D">
      <w:pPr>
        <w:pStyle w:val="quotel"/>
      </w:pPr>
      <w:r w:rsidRPr="005051C7">
        <w:t>Et je dis à mes yeux qui lui trouvaient des charmes</w:t>
      </w:r>
      <w:r w:rsidR="005051C7" w:rsidRPr="005051C7">
        <w:t> :</w:t>
      </w:r>
      <w:r w:rsidRPr="005051C7">
        <w:t xml:space="preserve"> </w:t>
      </w:r>
    </w:p>
    <w:p w:rsidR="00A16D9D" w:rsidRDefault="003A6C23" w:rsidP="00A16D9D">
      <w:pPr>
        <w:pStyle w:val="quotel"/>
      </w:pPr>
      <w:r w:rsidRPr="005051C7">
        <w:t xml:space="preserve">Ailleurs tous vos regards, ailleurs toutes vos larmes, </w:t>
      </w:r>
    </w:p>
    <w:p w:rsidR="005051C7" w:rsidRPr="005051C7" w:rsidRDefault="003A6C23" w:rsidP="00A16D9D">
      <w:pPr>
        <w:pStyle w:val="quotel"/>
      </w:pPr>
      <w:r w:rsidRPr="005051C7">
        <w:t>Aimez ce qu</w:t>
      </w:r>
      <w:r w:rsidR="00A16D9D">
        <w:t xml:space="preserve">e jamais on ne verra deux fois </w:t>
      </w:r>
      <w:r w:rsidR="00A16D9D">
        <w:rPr>
          <w:rStyle w:val="Appelnotedebasdep"/>
        </w:rPr>
        <w:footnoteReference w:id="8"/>
      </w:r>
    </w:p>
    <w:p w:rsidR="00A16D9D" w:rsidRPr="00A16D9D" w:rsidRDefault="003A6C23" w:rsidP="00A16D9D">
      <w:pPr>
        <w:pStyle w:val="Corpsdetexte"/>
        <w:spacing w:afterLines="120" w:after="288"/>
        <w:ind w:firstLine="240"/>
        <w:jc w:val="both"/>
        <w:rPr>
          <w:rFonts w:ascii="Times New Roman" w:hAnsi="Times New Roman" w:cs="Times New Roman"/>
        </w:rPr>
      </w:pPr>
      <w:r w:rsidRPr="005051C7">
        <w:rPr>
          <w:rFonts w:ascii="Times New Roman" w:hAnsi="Times New Roman"/>
        </w:rPr>
        <w:t>Quoi cependan</w:t>
      </w:r>
      <w:r w:rsidR="005051C7" w:rsidRPr="005051C7">
        <w:rPr>
          <w:rFonts w:ascii="Times New Roman" w:hAnsi="Times New Roman"/>
        </w:rPr>
        <w:t>t ?</w:t>
      </w:r>
      <w:r w:rsidRPr="005051C7">
        <w:rPr>
          <w:rFonts w:ascii="Times New Roman" w:hAnsi="Times New Roman"/>
        </w:rPr>
        <w:t xml:space="preserve"> Si la nature n’est qu’une marâtre pour nous, l’amour au moins</w:t>
      </w:r>
      <w:r w:rsidR="005051C7" w:rsidRPr="005051C7">
        <w:rPr>
          <w:rFonts w:ascii="Times New Roman" w:hAnsi="Times New Roman"/>
        </w:rPr>
        <w:t>, — </w:t>
      </w:r>
      <w:r w:rsidRPr="005051C7">
        <w:rPr>
          <w:rFonts w:ascii="Times New Roman" w:hAnsi="Times New Roman"/>
        </w:rPr>
        <w:t>l’amour tel que l’ont conçu les Musset ou les Lamartine</w:t>
      </w:r>
      <w:r w:rsidR="005051C7" w:rsidRPr="005051C7">
        <w:rPr>
          <w:rFonts w:ascii="Times New Roman" w:hAnsi="Times New Roman"/>
        </w:rPr>
        <w:t>, — </w:t>
      </w:r>
      <w:r w:rsidR="00A16D9D">
        <w:rPr>
          <w:rFonts w:ascii="Times New Roman" w:hAnsi="Times New Roman"/>
        </w:rPr>
        <w:t>l’amour n’e</w:t>
      </w:r>
      <w:r w:rsidRPr="005051C7">
        <w:rPr>
          <w:rFonts w:ascii="Times New Roman" w:hAnsi="Times New Roman"/>
        </w:rPr>
        <w:t>st-il pas là pour nous consoler de son indifférence et de sa cruaut</w:t>
      </w:r>
      <w:r w:rsidR="005051C7" w:rsidRPr="005051C7">
        <w:rPr>
          <w:rFonts w:ascii="Times New Roman" w:hAnsi="Times New Roman"/>
        </w:rPr>
        <w:t>é ?</w:t>
      </w:r>
      <w:r w:rsidRPr="005051C7">
        <w:rPr>
          <w:rFonts w:ascii="Times New Roman" w:hAnsi="Times New Roman"/>
        </w:rPr>
        <w:t xml:space="preserve"> No</w:t>
      </w:r>
      <w:r w:rsidR="005051C7" w:rsidRPr="005051C7">
        <w:rPr>
          <w:rFonts w:ascii="Times New Roman" w:hAnsi="Times New Roman"/>
        </w:rPr>
        <w:t>n ;</w:t>
      </w:r>
      <w:r w:rsidRPr="005051C7">
        <w:rPr>
          <w:rFonts w:ascii="Times New Roman" w:hAnsi="Times New Roman"/>
        </w:rPr>
        <w:t xml:space="preserve"> l’amour n’est qu’un leurre ou qu’un piège, tendu par une puissance ironique aux meilleurs d’entre nou</w:t>
      </w:r>
      <w:r w:rsidR="005051C7" w:rsidRPr="005051C7">
        <w:rPr>
          <w:rFonts w:ascii="Times New Roman" w:hAnsi="Times New Roman"/>
        </w:rPr>
        <w:t>s ;</w:t>
      </w:r>
      <w:r w:rsidRPr="005051C7">
        <w:rPr>
          <w:rFonts w:ascii="Times New Roman" w:hAnsi="Times New Roman"/>
        </w:rPr>
        <w:t xml:space="preserve"> une occasion de souffrances, dont les courtes joies sont payées d’atroces torture</w:t>
      </w:r>
      <w:r w:rsidR="005051C7" w:rsidRPr="005051C7">
        <w:rPr>
          <w:rFonts w:ascii="Times New Roman" w:hAnsi="Times New Roman"/>
        </w:rPr>
        <w:t>s ;</w:t>
      </w:r>
      <w:r w:rsidRPr="005051C7">
        <w:rPr>
          <w:rFonts w:ascii="Times New Roman" w:hAnsi="Times New Roman"/>
        </w:rPr>
        <w:t xml:space="preserve"> et la femme</w:t>
      </w:r>
      <w:r w:rsidR="005051C7" w:rsidRPr="005051C7">
        <w:rPr>
          <w:rFonts w:ascii="Times New Roman" w:hAnsi="Times New Roman"/>
        </w:rPr>
        <w:t>, — </w:t>
      </w:r>
      <w:r w:rsidRPr="005051C7">
        <w:rPr>
          <w:rFonts w:ascii="Times New Roman" w:hAnsi="Times New Roman"/>
        </w:rPr>
        <w:t>o</w:t>
      </w:r>
      <w:r w:rsidR="005051C7" w:rsidRPr="005051C7">
        <w:rPr>
          <w:rFonts w:ascii="Times New Roman" w:hAnsi="Times New Roman"/>
        </w:rPr>
        <w:t>h !</w:t>
      </w:r>
      <w:r w:rsidRPr="005051C7">
        <w:rPr>
          <w:rFonts w:ascii="Times New Roman" w:hAnsi="Times New Roman"/>
        </w:rPr>
        <w:t xml:space="preserve"> sans le vouloir, sans le savoir, peut-être</w:t>
      </w:r>
      <w:r w:rsidR="005051C7" w:rsidRPr="005051C7">
        <w:rPr>
          <w:rFonts w:ascii="Times New Roman" w:hAnsi="Times New Roman"/>
        </w:rPr>
        <w:t>, — </w:t>
      </w:r>
      <w:r w:rsidRPr="005051C7">
        <w:rPr>
          <w:rFonts w:ascii="Times New Roman" w:hAnsi="Times New Roman"/>
        </w:rPr>
        <w:t xml:space="preserve">la femme n’est pas plus indulgente à </w:t>
      </w:r>
      <w:r w:rsidRPr="00A16D9D">
        <w:rPr>
          <w:rFonts w:ascii="Times New Roman" w:hAnsi="Times New Roman" w:cs="Times New Roman"/>
        </w:rPr>
        <w:t>l’homme que la nature même</w:t>
      </w:r>
      <w:r w:rsidR="005051C7" w:rsidRPr="00A16D9D">
        <w:rPr>
          <w:rFonts w:ascii="Times New Roman" w:hAnsi="Times New Roman" w:cs="Times New Roman"/>
        </w:rPr>
        <w:t> :</w:t>
      </w:r>
    </w:p>
    <w:p w:rsidR="005051C7" w:rsidRDefault="003A6C23" w:rsidP="009C5358">
      <w:pPr>
        <w:pStyle w:val="quotel"/>
      </w:pPr>
      <w:r w:rsidRPr="005051C7">
        <w:t>Car la femme est un être impur de corps et d’</w:t>
      </w:r>
      <w:r w:rsidR="009C5358" w:rsidRPr="005051C7">
        <w:t>âme</w:t>
      </w:r>
      <w:r w:rsidRPr="005051C7">
        <w:t>....</w:t>
      </w:r>
    </w:p>
    <w:p w:rsidR="009C5358" w:rsidRPr="005051C7" w:rsidRDefault="009C5358" w:rsidP="009C5358">
      <w:pPr>
        <w:pStyle w:val="quotel"/>
      </w:pPr>
      <w:r>
        <w:t>……………………………………………………..</w:t>
      </w:r>
    </w:p>
    <w:p w:rsidR="005051C7" w:rsidRPr="005051C7" w:rsidRDefault="003A6C23" w:rsidP="009C5358">
      <w:pPr>
        <w:pStyle w:val="quotel"/>
      </w:pPr>
      <w:r w:rsidRPr="005051C7">
        <w:t>L’homme a toujours besoin de caresse et d’amour,</w:t>
      </w:r>
    </w:p>
    <w:p w:rsidR="005051C7" w:rsidRPr="005051C7" w:rsidRDefault="003A6C23" w:rsidP="009C5358">
      <w:pPr>
        <w:pStyle w:val="quotel"/>
      </w:pPr>
      <w:r w:rsidRPr="005051C7">
        <w:t>Sa mère l’en abreuve alors qu’il vient au jour,</w:t>
      </w:r>
    </w:p>
    <w:p w:rsidR="005051C7" w:rsidRPr="005051C7" w:rsidRDefault="003A6C23" w:rsidP="009C5358">
      <w:pPr>
        <w:pStyle w:val="quotel"/>
      </w:pPr>
      <w:r w:rsidRPr="005051C7">
        <w:t>Et ce bras le premier l’engourdit, le balance,</w:t>
      </w:r>
    </w:p>
    <w:p w:rsidR="005051C7" w:rsidRPr="005051C7" w:rsidRDefault="003A6C23" w:rsidP="009C5358">
      <w:pPr>
        <w:pStyle w:val="quotel"/>
      </w:pPr>
      <w:r w:rsidRPr="005051C7">
        <w:t>Et lui donne un désir d’amour et d’indolence.</w:t>
      </w:r>
    </w:p>
    <w:p w:rsidR="005051C7" w:rsidRPr="005051C7" w:rsidRDefault="003A6C23" w:rsidP="009C5358">
      <w:pPr>
        <w:pStyle w:val="quotel"/>
      </w:pPr>
      <w:r w:rsidRPr="005051C7">
        <w:t>Troublé dans l’action, troublé dans le dessein,</w:t>
      </w:r>
    </w:p>
    <w:p w:rsidR="005051C7" w:rsidRDefault="009C5358" w:rsidP="009C5358">
      <w:pPr>
        <w:pStyle w:val="quotel"/>
      </w:pPr>
      <w:r>
        <w:t>Il</w:t>
      </w:r>
      <w:r w:rsidR="003A6C23" w:rsidRPr="005051C7">
        <w:t xml:space="preserve"> rêvera partout à la chaleur du sein.</w:t>
      </w:r>
    </w:p>
    <w:p w:rsidR="009C5358" w:rsidRPr="005051C7" w:rsidRDefault="009C5358" w:rsidP="009C5358">
      <w:pPr>
        <w:pStyle w:val="quotel"/>
      </w:pPr>
      <w:r>
        <w:t>……………………………………………….</w:t>
      </w:r>
    </w:p>
    <w:p w:rsidR="009C5358" w:rsidRDefault="003A6C23" w:rsidP="009C5358">
      <w:pPr>
        <w:pStyle w:val="quotel"/>
      </w:pPr>
      <w:r w:rsidRPr="005051C7">
        <w:t xml:space="preserve">Quand le combat que Dieu fit pour la créature </w:t>
      </w:r>
    </w:p>
    <w:p w:rsidR="005051C7" w:rsidRPr="005051C7" w:rsidRDefault="003A6C23" w:rsidP="009C5358">
      <w:pPr>
        <w:pStyle w:val="quotel"/>
      </w:pPr>
      <w:r w:rsidRPr="005051C7">
        <w:t>Et contre son semblable et contre la nature,</w:t>
      </w:r>
    </w:p>
    <w:p w:rsidR="005051C7" w:rsidRPr="005051C7" w:rsidRDefault="003A6C23" w:rsidP="009C5358">
      <w:pPr>
        <w:pStyle w:val="quotel"/>
      </w:pPr>
      <w:r w:rsidRPr="005051C7">
        <w:t>Force l’homme à chercher un sein où reposer,</w:t>
      </w:r>
    </w:p>
    <w:p w:rsidR="009C5358" w:rsidRDefault="003A6C23" w:rsidP="009C5358">
      <w:pPr>
        <w:pStyle w:val="quotel"/>
      </w:pPr>
      <w:r w:rsidRPr="005051C7">
        <w:t>Quand ses yeux sont en pleurs il lui faut un baise</w:t>
      </w:r>
      <w:r w:rsidR="005051C7" w:rsidRPr="005051C7">
        <w:t>r ;</w:t>
      </w:r>
      <w:r w:rsidRPr="005051C7">
        <w:t xml:space="preserve"> </w:t>
      </w:r>
    </w:p>
    <w:p w:rsidR="005051C7" w:rsidRPr="005051C7" w:rsidRDefault="003A6C23" w:rsidP="009C5358">
      <w:pPr>
        <w:pStyle w:val="quotel"/>
      </w:pPr>
      <w:r w:rsidRPr="005051C7">
        <w:t>Mais il n’a pas encor fini toute sa tâche,</w:t>
      </w:r>
    </w:p>
    <w:p w:rsidR="009C5358" w:rsidRDefault="003A6C23" w:rsidP="009C5358">
      <w:pPr>
        <w:pStyle w:val="quotel"/>
      </w:pPr>
      <w:r w:rsidRPr="005051C7">
        <w:t xml:space="preserve">Vient un autre combat, plus secret, traître et lâche, </w:t>
      </w:r>
    </w:p>
    <w:p w:rsidR="005051C7" w:rsidRPr="005051C7" w:rsidRDefault="003A6C23" w:rsidP="009C5358">
      <w:pPr>
        <w:pStyle w:val="quotel"/>
      </w:pPr>
      <w:r w:rsidRPr="005051C7">
        <w:t>Sous son bras, sur son cœur se livre celui-l</w:t>
      </w:r>
      <w:r w:rsidR="005051C7" w:rsidRPr="005051C7">
        <w:t>à ;</w:t>
      </w:r>
    </w:p>
    <w:p w:rsidR="005051C7" w:rsidRPr="005051C7" w:rsidRDefault="003A6C23" w:rsidP="009C5358">
      <w:pPr>
        <w:pStyle w:val="quotel"/>
      </w:pPr>
      <w:r w:rsidRPr="005051C7">
        <w:t>Et, plus ou moins</w:t>
      </w:r>
      <w:r w:rsidR="009C5358">
        <w:t xml:space="preserve">, la femme est toujours Dalila </w:t>
      </w:r>
      <w:r w:rsidR="009C5358">
        <w:rPr>
          <w:rStyle w:val="Appelnotedebasdep"/>
        </w:rPr>
        <w:footnoteReference w:id="9"/>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Mais encore, de ce désastre de nos illusions, et comme du milieu même de cette révélation du néant de la vie,</w:t>
      </w:r>
      <w:r w:rsidR="005051C7" w:rsidRPr="005051C7">
        <w:rPr>
          <w:rFonts w:ascii="Times New Roman" w:hAnsi="Times New Roman"/>
        </w:rPr>
        <w:t>’</w:t>
      </w:r>
      <w:r w:rsidRPr="005051C7">
        <w:rPr>
          <w:rFonts w:ascii="Times New Roman" w:hAnsi="Times New Roman"/>
        </w:rPr>
        <w:t xml:space="preserve"> quelque chose ne se dégage-t-il pas, une espérance qui nous berce ou un rêve qui nous endorm</w:t>
      </w:r>
      <w:r w:rsidR="005051C7" w:rsidRPr="005051C7">
        <w:rPr>
          <w:rFonts w:ascii="Times New Roman" w:hAnsi="Times New Roman"/>
        </w:rPr>
        <w:t>e ?</w:t>
      </w:r>
      <w:r w:rsidRPr="005051C7">
        <w:rPr>
          <w:rFonts w:ascii="Times New Roman" w:hAnsi="Times New Roman"/>
        </w:rPr>
        <w:t xml:space="preserve"> No</w:t>
      </w:r>
      <w:r w:rsidR="005051C7" w:rsidRPr="005051C7">
        <w:rPr>
          <w:rFonts w:ascii="Times New Roman" w:hAnsi="Times New Roman"/>
        </w:rPr>
        <w:t>n ;</w:t>
      </w:r>
      <w:r w:rsidRPr="005051C7">
        <w:rPr>
          <w:rFonts w:ascii="Times New Roman" w:hAnsi="Times New Roman"/>
        </w:rPr>
        <w:t xml:space="preserve"> pas même cel</w:t>
      </w:r>
      <w:r w:rsidR="005051C7" w:rsidRPr="005051C7">
        <w:rPr>
          <w:rFonts w:ascii="Times New Roman" w:hAnsi="Times New Roman"/>
        </w:rPr>
        <w:t>a !</w:t>
      </w:r>
      <w:r w:rsidRPr="005051C7">
        <w:rPr>
          <w:rFonts w:ascii="Times New Roman" w:hAnsi="Times New Roman"/>
        </w:rPr>
        <w:t xml:space="preserve"> Si l’amour n’est qu’un leurre, et la nature qu’une puissance ennemie, les Cieux sont sourds, les Cieux‘ sont muets, les Cieux sont vides, puisqu’à Celui même qui se disait son Fils, Dieu n’a rien répondu. Vous connaissez la belle pièce du </w:t>
      </w:r>
      <w:r w:rsidRPr="005051C7">
        <w:rPr>
          <w:rFonts w:ascii="Times New Roman" w:hAnsi="Times New Roman"/>
          <w:i/>
        </w:rPr>
        <w:t>Christ au mont des Oliviers</w:t>
      </w:r>
      <w:r w:rsidR="005051C7" w:rsidRPr="005051C7">
        <w:rPr>
          <w:rFonts w:ascii="Times New Roman" w:hAnsi="Times New Roman"/>
        </w:rPr>
        <w:t> :</w:t>
      </w:r>
    </w:p>
    <w:p w:rsidR="009C5358" w:rsidRDefault="009C5358" w:rsidP="009C5358">
      <w:pPr>
        <w:pStyle w:val="quotel"/>
      </w:pPr>
      <w:r w:rsidRPr="005051C7">
        <w:t xml:space="preserve"> </w:t>
      </w:r>
      <w:r w:rsidR="005051C7" w:rsidRPr="005051C7">
        <w:t>« </w:t>
      </w:r>
      <w:r w:rsidR="003A6C23" w:rsidRPr="005051C7">
        <w:t>Mal et dout</w:t>
      </w:r>
      <w:r w:rsidR="005051C7" w:rsidRPr="005051C7">
        <w:t>e !</w:t>
      </w:r>
      <w:r w:rsidR="003A6C23" w:rsidRPr="005051C7">
        <w:t xml:space="preserve"> En un mot je puis les mettre en </w:t>
      </w:r>
      <w:r w:rsidRPr="005051C7">
        <w:t>poudre.</w:t>
      </w:r>
    </w:p>
    <w:p w:rsidR="009C5358" w:rsidRDefault="003A6C23" w:rsidP="009C5358">
      <w:pPr>
        <w:pStyle w:val="quotel"/>
      </w:pPr>
      <w:r w:rsidRPr="005051C7">
        <w:t xml:space="preserve">Vous les avez prévus, laissez-moi vous absoudre </w:t>
      </w:r>
    </w:p>
    <w:p w:rsidR="005051C7" w:rsidRPr="005051C7" w:rsidRDefault="003A6C23" w:rsidP="009C5358">
      <w:pPr>
        <w:pStyle w:val="quotel"/>
      </w:pPr>
      <w:r w:rsidRPr="005051C7">
        <w:t>De les avoir permis.</w:t>
      </w:r>
      <w:r w:rsidR="005051C7" w:rsidRPr="005051C7">
        <w:t>… »</w:t>
      </w:r>
    </w:p>
    <w:p w:rsidR="005051C7" w:rsidRPr="005051C7" w:rsidRDefault="003A6C23" w:rsidP="009C5358">
      <w:pPr>
        <w:pStyle w:val="quotel"/>
      </w:pPr>
      <w:r w:rsidRPr="005051C7">
        <w:t>Ainsi le divin Fils parlait au divin Père....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Mais à ce cri d’angoisse, mais à cette voix qui l’implorait du fond de sa détresse infinie, l’autre n’a rien </w:t>
      </w:r>
      <w:r w:rsidRPr="005051C7">
        <w:rPr>
          <w:rFonts w:ascii="Times New Roman" w:hAnsi="Times New Roman"/>
        </w:rPr>
        <w:lastRenderedPageBreak/>
        <w:t>daigné répondre, ni donner par un signe la preuve qu’il existât seulement, et c’est pourquoi</w:t>
      </w:r>
      <w:r w:rsidR="005051C7" w:rsidRPr="005051C7">
        <w:rPr>
          <w:rFonts w:ascii="Times New Roman" w:hAnsi="Times New Roman"/>
        </w:rPr>
        <w:t> :</w:t>
      </w:r>
    </w:p>
    <w:p w:rsidR="005051C7" w:rsidRPr="005051C7" w:rsidRDefault="003A6C23" w:rsidP="009C5358">
      <w:pPr>
        <w:pStyle w:val="quotel"/>
      </w:pPr>
      <w:r w:rsidRPr="005051C7">
        <w:t>S’il est vrai qu’au jardin sacré des Écritures,</w:t>
      </w:r>
    </w:p>
    <w:p w:rsidR="009C5358" w:rsidRDefault="003A6C23" w:rsidP="009C5358">
      <w:pPr>
        <w:pStyle w:val="quotel"/>
      </w:pPr>
      <w:r w:rsidRPr="005051C7">
        <w:t>Le Fils de l’homme ait dit ce qu’on voit rapporté</w:t>
      </w:r>
      <w:r w:rsidR="005051C7" w:rsidRPr="005051C7">
        <w:t> :</w:t>
      </w:r>
      <w:r w:rsidRPr="005051C7">
        <w:t xml:space="preserve"> </w:t>
      </w:r>
    </w:p>
    <w:p w:rsidR="005051C7" w:rsidRPr="005051C7" w:rsidRDefault="003A6C23" w:rsidP="009C5358">
      <w:pPr>
        <w:pStyle w:val="quotel"/>
      </w:pPr>
      <w:r w:rsidRPr="005051C7">
        <w:t>Muet, aveugle et sourd au cri des créatures,</w:t>
      </w:r>
    </w:p>
    <w:p w:rsidR="005051C7" w:rsidRPr="005051C7" w:rsidRDefault="003A6C23" w:rsidP="009C5358">
      <w:pPr>
        <w:pStyle w:val="quotel"/>
      </w:pPr>
      <w:r w:rsidRPr="005051C7">
        <w:t>Si le Ciel nous laissa comme un monde avort</w:t>
      </w:r>
      <w:r w:rsidR="005051C7" w:rsidRPr="005051C7">
        <w:t>é ;</w:t>
      </w:r>
    </w:p>
    <w:p w:rsidR="005051C7" w:rsidRPr="005051C7" w:rsidRDefault="003A6C23" w:rsidP="009C5358">
      <w:pPr>
        <w:pStyle w:val="quotel"/>
      </w:pPr>
      <w:r w:rsidRPr="005051C7">
        <w:t>Le Juste opposera le dédain à l’absence,</w:t>
      </w:r>
    </w:p>
    <w:p w:rsidR="009C5358" w:rsidRDefault="003A6C23" w:rsidP="009C5358">
      <w:pPr>
        <w:pStyle w:val="quotel"/>
      </w:pPr>
      <w:r w:rsidRPr="005051C7">
        <w:t xml:space="preserve">Et ne répondra plus que par un froid silence </w:t>
      </w:r>
    </w:p>
    <w:p w:rsidR="009C5358" w:rsidRDefault="003A6C23" w:rsidP="009C5358">
      <w:pPr>
        <w:pStyle w:val="quotel"/>
      </w:pPr>
      <w:r w:rsidRPr="005051C7">
        <w:t xml:space="preserve">Au silence éternel de la Divinité </w:t>
      </w:r>
      <w:r w:rsidR="009C5358">
        <w:rPr>
          <w:rStyle w:val="Appelnotedebasdep"/>
        </w:rPr>
        <w:footnoteReference w:id="10"/>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Vers célèbres, Messieurs, et justement célèbres, dont aucun pessimiste n’a retrouvé peut-être l’accent frémissant, l’accent de révolte et de sincérité, audacieux défi, cri de douleur, éloquent blasphème, au-dessus desquels je ne connais rien que quelques lignes de Pasca</w:t>
      </w:r>
      <w:r w:rsidR="005051C7" w:rsidRPr="005051C7">
        <w:rPr>
          <w:rFonts w:ascii="Times New Roman" w:hAnsi="Times New Roman"/>
        </w:rPr>
        <w:t>l !</w:t>
      </w:r>
      <w:r w:rsidRPr="005051C7">
        <w:rPr>
          <w:rFonts w:ascii="Times New Roman" w:hAnsi="Times New Roman"/>
        </w:rPr>
        <w:t xml:space="preserve"> Et pourquoi sont-ils si beaux, ces vers, pourquoi nous remuent-ils si profondément, sinon, parce qu’avec l’émotion désespérée de l’un des plus nobles de nos semblables, nous y sentons vibrer la voix </w:t>
      </w:r>
      <w:r w:rsidR="008F3D4D">
        <w:rPr>
          <w:rFonts w:ascii="Times New Roman" w:hAnsi="Times New Roman"/>
        </w:rPr>
        <w:t>même</w:t>
      </w:r>
      <w:r w:rsidRPr="005051C7">
        <w:rPr>
          <w:rFonts w:ascii="Times New Roman" w:hAnsi="Times New Roman"/>
        </w:rPr>
        <w:t xml:space="preserve"> et passer convulsivement le frisson de la vérit</w:t>
      </w:r>
      <w:r w:rsidR="005051C7" w:rsidRPr="005051C7">
        <w:rPr>
          <w:rFonts w:ascii="Times New Roman" w:hAnsi="Times New Roman"/>
        </w:rPr>
        <w:t>é ?</w:t>
      </w:r>
    </w:p>
    <w:p w:rsidR="005051C7" w:rsidRPr="009C5358" w:rsidRDefault="003A6C23" w:rsidP="005051C7">
      <w:pPr>
        <w:pStyle w:val="Corpsdetexte"/>
        <w:spacing w:afterLines="120" w:after="288"/>
        <w:ind w:firstLine="240"/>
        <w:jc w:val="both"/>
        <w:rPr>
          <w:rFonts w:ascii="Times New Roman" w:hAnsi="Times New Roman" w:cs="Times New Roman"/>
        </w:rPr>
      </w:pPr>
      <w:r w:rsidRPr="005051C7">
        <w:rPr>
          <w:rFonts w:ascii="Times New Roman" w:hAnsi="Times New Roman"/>
        </w:rPr>
        <w:t>C’est ce que n’admettent pas les adversaires du pessimisme, et, s’efforçant ici</w:t>
      </w:r>
      <w:r w:rsidR="005051C7" w:rsidRPr="005051C7">
        <w:rPr>
          <w:rFonts w:ascii="Times New Roman" w:hAnsi="Times New Roman"/>
        </w:rPr>
        <w:t>, — </w:t>
      </w:r>
      <w:r w:rsidRPr="005051C7">
        <w:rPr>
          <w:rFonts w:ascii="Times New Roman" w:hAnsi="Times New Roman"/>
        </w:rPr>
        <w:t>comme c’est leur droit</w:t>
      </w:r>
      <w:r w:rsidR="005051C7" w:rsidRPr="005051C7">
        <w:rPr>
          <w:rFonts w:ascii="Times New Roman" w:hAnsi="Times New Roman"/>
        </w:rPr>
        <w:t>, — </w:t>
      </w:r>
      <w:r w:rsidRPr="005051C7">
        <w:rPr>
          <w:rFonts w:ascii="Times New Roman" w:hAnsi="Times New Roman"/>
        </w:rPr>
        <w:t>de combattre ou de réfuter la</w:t>
      </w:r>
      <w:r w:rsidR="009C5358">
        <w:rPr>
          <w:rFonts w:ascii="Times New Roman" w:hAnsi="Times New Roman"/>
        </w:rPr>
        <w:t xml:space="preserve"> doctrine par ses conséquences</w:t>
      </w:r>
      <w:r w:rsidR="009C5358">
        <w:rPr>
          <w:rStyle w:val="Appelnotedebasdep"/>
          <w:rFonts w:ascii="Times New Roman" w:hAnsi="Times New Roman"/>
        </w:rPr>
        <w:footnoteReference w:id="11"/>
      </w:r>
      <w:r w:rsidRPr="005051C7">
        <w:rPr>
          <w:rFonts w:ascii="Times New Roman" w:hAnsi="Times New Roman"/>
        </w:rPr>
        <w:t xml:space="preserve">, ils nous dénoncent en elle tous les dangers qu’au contraire je vois, moi, dans leur optimisme. Je vous le montrerais, Messieurs, si c’en était </w:t>
      </w:r>
      <w:r w:rsidRPr="009C5358">
        <w:rPr>
          <w:rFonts w:ascii="Times New Roman" w:hAnsi="Times New Roman" w:cs="Times New Roman"/>
        </w:rPr>
        <w:t>le temps et le lieu.</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Ou</w:t>
      </w:r>
      <w:r w:rsidR="005051C7" w:rsidRPr="005051C7">
        <w:rPr>
          <w:rFonts w:ascii="Times New Roman" w:hAnsi="Times New Roman"/>
        </w:rPr>
        <w:t>i ;</w:t>
      </w:r>
      <w:r w:rsidRPr="005051C7">
        <w:rPr>
          <w:rFonts w:ascii="Times New Roman" w:hAnsi="Times New Roman"/>
        </w:rPr>
        <w:t xml:space="preserve"> je vous ferais voir, je le crois, que, si nous considérons, si nous posons la vie comme </w:t>
      </w:r>
      <w:r w:rsidRPr="009C5358">
        <w:rPr>
          <w:rFonts w:ascii="Times New Roman" w:hAnsi="Times New Roman"/>
        </w:rPr>
        <w:t>bonne en</w:t>
      </w:r>
      <w:r w:rsidRPr="005051C7">
        <w:rPr>
          <w:rFonts w:ascii="Times New Roman" w:hAnsi="Times New Roman"/>
        </w:rPr>
        <w:t xml:space="preserve"> soi, alors, tous tant que nous sommes, ayant tous, apportant tous en naissant les mêmes droits sur les biens de ce monde, c’est la guerre de tous contre tous que nous proclamons en principe, et le triomphe parmi les hommes de l’égoïsme et de la brutalité. </w:t>
      </w:r>
      <w:r w:rsidR="005051C7" w:rsidRPr="005051C7">
        <w:rPr>
          <w:rFonts w:ascii="Times New Roman" w:hAnsi="Times New Roman"/>
        </w:rPr>
        <w:t>« </w:t>
      </w:r>
      <w:r w:rsidRPr="005051C7">
        <w:rPr>
          <w:rFonts w:ascii="Times New Roman" w:hAnsi="Times New Roman"/>
        </w:rPr>
        <w:t>Chacun pour soi, le ciel pour tous</w:t>
      </w:r>
      <w:r w:rsidR="005051C7" w:rsidRPr="005051C7">
        <w:rPr>
          <w:rFonts w:ascii="Times New Roman" w:hAnsi="Times New Roman"/>
        </w:rPr>
        <w:t> ! »</w:t>
      </w:r>
      <w:r w:rsidRPr="005051C7">
        <w:rPr>
          <w:rFonts w:ascii="Times New Roman" w:hAnsi="Times New Roman"/>
        </w:rPr>
        <w:t xml:space="preserve"> dit un commun proverbe. Mais le ciel n’intervient jamai</w:t>
      </w:r>
      <w:r w:rsidR="005051C7" w:rsidRPr="005051C7">
        <w:rPr>
          <w:rFonts w:ascii="Times New Roman" w:hAnsi="Times New Roman"/>
        </w:rPr>
        <w:t xml:space="preserve">s !… </w:t>
      </w:r>
      <w:r w:rsidRPr="005051C7">
        <w:rPr>
          <w:rFonts w:ascii="Times New Roman" w:hAnsi="Times New Roman"/>
        </w:rPr>
        <w:t>Au contraire, Messieurs, supposons que la vie soit mauvaise, tâchons d’en enfoncer en nous l’inébranlable conviction. C’est alors que pour la vivre, ou pour la supporter seulement, alors, comme le troupeau qui sent venir l’orage, il nous faut nous serrer les uns contre les autres, nous aider, nous secouri</w:t>
      </w:r>
      <w:r w:rsidR="005051C7" w:rsidRPr="005051C7">
        <w:rPr>
          <w:rFonts w:ascii="Times New Roman" w:hAnsi="Times New Roman"/>
        </w:rPr>
        <w:t>r ;</w:t>
      </w:r>
      <w:r w:rsidRPr="005051C7">
        <w:rPr>
          <w:rFonts w:ascii="Times New Roman" w:hAnsi="Times New Roman"/>
        </w:rPr>
        <w:t xml:space="preserve"> et surtout c’est alors que, n’ayant d’appui qu’en nous seuls contre toutes les forces conjurées de la nature et de Dieu même, s’il existe, nous n’avons qu’à ouvrir les yeux pour mettre leur vrai prix aux appâts dont nous leurrent les prétendus biens de ce monde.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Je vous ferais voir encore que, si nous considérons, si nous posons la vie comme bonne en soi, alors, toutes les inégalités étant données par la nature ou instituées de Dieu, il ne saurait plus y</w:t>
      </w:r>
      <w:r w:rsidR="009C5358">
        <w:rPr>
          <w:rFonts w:ascii="Times New Roman" w:hAnsi="Times New Roman"/>
        </w:rPr>
        <w:t xml:space="preserve"> avoir parmi les hommes de pitié</w:t>
      </w:r>
      <w:r w:rsidRPr="005051C7">
        <w:rPr>
          <w:rFonts w:ascii="Times New Roman" w:hAnsi="Times New Roman"/>
        </w:rPr>
        <w:t xml:space="preserve"> pour la faiblesse, ni par conséquent, dans nos sociétés, de principe agissant d’amélioration. Dieu a bien fait ce qu’il a fait, ce n’est pas à nous de contrarier ses dessein</w:t>
      </w:r>
      <w:r w:rsidR="005051C7" w:rsidRPr="005051C7">
        <w:rPr>
          <w:rFonts w:ascii="Times New Roman" w:hAnsi="Times New Roman"/>
        </w:rPr>
        <w:t>s !</w:t>
      </w:r>
      <w:r w:rsidRPr="005051C7">
        <w:rPr>
          <w:rFonts w:ascii="Times New Roman" w:hAnsi="Times New Roman"/>
        </w:rPr>
        <w:t xml:space="preserve"> et d’ailleurs, quand nous l’essayerions, comment y réussirions-nou</w:t>
      </w:r>
      <w:r w:rsidR="005051C7" w:rsidRPr="005051C7">
        <w:rPr>
          <w:rFonts w:ascii="Times New Roman" w:hAnsi="Times New Roman"/>
        </w:rPr>
        <w:t xml:space="preserve">s ?… </w:t>
      </w:r>
      <w:r w:rsidRPr="005051C7">
        <w:rPr>
          <w:rFonts w:ascii="Times New Roman" w:hAnsi="Times New Roman"/>
        </w:rPr>
        <w:t>Mais, au contraire, supposons que la vie soit mauvaise, mauvaise en soi, radicalement mauvaise. C’est alors que nous ne saurions avoir en tout temps, en tout lieu, de préoccupation plus urgente, ni proposer de plus noble but à nos efforts que de l’améliorer, de la perfectionner sans cesse, que de diminuera somme des maux qui la déshonorent, et que de compenser, par une équitable distribution de la justice, ce que l’inégalité naturelle a de moins douloureux peut-être encore pour la sensibilité que de monstrueux pour l’intelligence.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lastRenderedPageBreak/>
        <w:t>Et je vous ferais voir enfin que, si nous considérons, si nous posons la vie comme bonne en soi.</w:t>
      </w:r>
      <w:r w:rsidR="005051C7" w:rsidRPr="005051C7">
        <w:rPr>
          <w:rFonts w:ascii="Times New Roman" w:hAnsi="Times New Roman" w:hint="eastAsia"/>
        </w:rPr>
        <w:t xml:space="preserve"> </w:t>
      </w:r>
      <w:r w:rsidR="005051C7" w:rsidRPr="005051C7">
        <w:rPr>
          <w:rFonts w:ascii="Times New Roman" w:hAnsi="Times New Roman"/>
        </w:rPr>
        <w:t>a</w:t>
      </w:r>
      <w:r w:rsidRPr="005051C7">
        <w:rPr>
          <w:rFonts w:ascii="Times New Roman" w:hAnsi="Times New Roman"/>
        </w:rPr>
        <w:t>lors, étant son objet ou sa fin à elle-même, comme elle l’est, pour la brute, toutes les parties hautes en sont immédiatement retranchées, l’idéal rabaissé pour ainsi dire au ras de terre, et les fonctions réduites à la propagation de l’espèce et à la conservation de l’individu. Manger et boire, dormir et se reproduire, tel est pour l’optimiste le véritable objet de la vie.</w:t>
      </w:r>
      <w:r w:rsidR="005051C7" w:rsidRPr="005051C7">
        <w:rPr>
          <w:rFonts w:ascii="Times New Roman" w:hAnsi="Times New Roman"/>
        </w:rPr>
        <w:t xml:space="preserve">… </w:t>
      </w:r>
      <w:r w:rsidRPr="005051C7">
        <w:rPr>
          <w:rFonts w:ascii="Times New Roman" w:hAnsi="Times New Roman"/>
        </w:rPr>
        <w:t>Mais, au contraire, supposons que la vie soit mauvaise. Alors, Messieurs, non contents de chercher à l’améliorer par la science, nous essayons encore de la tromper, si je puis ainsi dire, et, de là, voyez-vous ce qui sor</w:t>
      </w:r>
      <w:r w:rsidR="005051C7" w:rsidRPr="005051C7">
        <w:rPr>
          <w:rFonts w:ascii="Times New Roman" w:hAnsi="Times New Roman"/>
        </w:rPr>
        <w:t>t ?</w:t>
      </w:r>
      <w:r w:rsidRPr="005051C7">
        <w:rPr>
          <w:rFonts w:ascii="Times New Roman" w:hAnsi="Times New Roman"/>
        </w:rPr>
        <w:t xml:space="preserve"> C’est l’art, c’est la philosophie, ce sont les religion</w:t>
      </w:r>
      <w:r w:rsidR="005051C7" w:rsidRPr="005051C7">
        <w:rPr>
          <w:rFonts w:ascii="Times New Roman" w:hAnsi="Times New Roman"/>
        </w:rPr>
        <w:t>s ;</w:t>
      </w:r>
      <w:r w:rsidRPr="005051C7">
        <w:rPr>
          <w:rFonts w:ascii="Times New Roman" w:hAnsi="Times New Roman"/>
        </w:rPr>
        <w:t xml:space="preserve"> c’est tout ce qui, dans le cours de sa longue histoire, a distingué l’homme de l’anima</w:t>
      </w:r>
      <w:r w:rsidR="005051C7" w:rsidRPr="005051C7">
        <w:rPr>
          <w:rFonts w:ascii="Times New Roman" w:hAnsi="Times New Roman"/>
        </w:rPr>
        <w:t>l ;</w:t>
      </w:r>
      <w:r w:rsidRPr="005051C7">
        <w:rPr>
          <w:rFonts w:ascii="Times New Roman" w:hAnsi="Times New Roman"/>
        </w:rPr>
        <w:t xml:space="preserve"> c’est enfin dans le présent et dans l’avenir, comme dans le passé, tout ce qui communique à la vie une valeur et un prix qu’elle n’a pas d’elle-même.</w:t>
      </w:r>
      <w:r w:rsidR="009C5358">
        <w:rPr>
          <w:rStyle w:val="Appelnotedebasdep"/>
          <w:rFonts w:ascii="Times New Roman" w:hAnsi="Times New Roman"/>
        </w:rPr>
        <w:footnoteReference w:id="12"/>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Voilà, Messieurs, ce que je vous ferais voir si nous en avions le temp</w:t>
      </w:r>
      <w:r w:rsidR="005051C7" w:rsidRPr="005051C7">
        <w:rPr>
          <w:rFonts w:ascii="Times New Roman" w:hAnsi="Times New Roman"/>
        </w:rPr>
        <w:t>s ; — </w:t>
      </w:r>
      <w:r w:rsidRPr="005051C7">
        <w:rPr>
          <w:rFonts w:ascii="Times New Roman" w:hAnsi="Times New Roman"/>
        </w:rPr>
        <w:t>et pour preuve que je ne me tromperais pas, il me suffirait encore, sans invoquer d’autre témoignage, que c’est ce que Vigny a vu dans le pessimisme.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Convaincu que la vie est mauvaise, croyez-vous,</w:t>
      </w:r>
      <w:r w:rsidR="00BD7309">
        <w:rPr>
          <w:rFonts w:ascii="Times New Roman" w:hAnsi="Times New Roman"/>
        </w:rPr>
        <w:t xml:space="preserve"> </w:t>
      </w:r>
      <w:r w:rsidR="005051C7" w:rsidRPr="005051C7">
        <w:rPr>
          <w:rFonts w:ascii="Times New Roman" w:hAnsi="Times New Roman"/>
        </w:rPr>
        <w:t>e</w:t>
      </w:r>
      <w:r w:rsidR="009C5358">
        <w:rPr>
          <w:rFonts w:ascii="Times New Roman" w:hAnsi="Times New Roman"/>
        </w:rPr>
        <w:t>n ef</w:t>
      </w:r>
      <w:r w:rsidRPr="005051C7">
        <w:rPr>
          <w:rFonts w:ascii="Times New Roman" w:hAnsi="Times New Roman"/>
        </w:rPr>
        <w:t>fet, qu’il ait désespéré d’elle, ou de l’homm</w:t>
      </w:r>
      <w:r w:rsidR="005051C7" w:rsidRPr="005051C7">
        <w:rPr>
          <w:rFonts w:ascii="Times New Roman" w:hAnsi="Times New Roman"/>
        </w:rPr>
        <w:t>e ?</w:t>
      </w:r>
      <w:r w:rsidRPr="005051C7">
        <w:rPr>
          <w:rFonts w:ascii="Times New Roman" w:hAnsi="Times New Roman"/>
        </w:rPr>
        <w:t xml:space="preserve"> et qu’il se soit enfermé dans cette espèce d’indifférence ou de lâche inertie qu’on nous oppose toujours comme une-conséquence nécessaire de la doctrin</w:t>
      </w:r>
      <w:r w:rsidR="005051C7" w:rsidRPr="005051C7">
        <w:rPr>
          <w:rFonts w:ascii="Times New Roman" w:hAnsi="Times New Roman"/>
        </w:rPr>
        <w:t>e ?</w:t>
      </w:r>
      <w:r w:rsidRPr="005051C7">
        <w:rPr>
          <w:rFonts w:ascii="Times New Roman" w:hAnsi="Times New Roman"/>
        </w:rPr>
        <w:t xml:space="preserve"> No</w:t>
      </w:r>
      <w:r w:rsidR="005051C7" w:rsidRPr="005051C7">
        <w:rPr>
          <w:rFonts w:ascii="Times New Roman" w:hAnsi="Times New Roman"/>
        </w:rPr>
        <w:t>n ;</w:t>
      </w:r>
      <w:r w:rsidRPr="005051C7">
        <w:rPr>
          <w:rFonts w:ascii="Times New Roman" w:hAnsi="Times New Roman"/>
        </w:rPr>
        <w:t xml:space="preserve"> car ce découragement n’est pas d’un pessimiste. Mais à la cruauté de la nature ou de Dieu, il a répondu d’abord par le calme hautain de la résignation stoïque</w:t>
      </w:r>
      <w:r w:rsidR="005051C7" w:rsidRPr="005051C7">
        <w:rPr>
          <w:rFonts w:ascii="Times New Roman" w:hAnsi="Times New Roman"/>
        </w:rPr>
        <w:t> :</w:t>
      </w:r>
    </w:p>
    <w:p w:rsidR="005051C7" w:rsidRPr="005051C7" w:rsidRDefault="00BD7309" w:rsidP="00BD7309">
      <w:pPr>
        <w:pStyle w:val="quotel"/>
      </w:pPr>
      <w:r>
        <w:t>À</w:t>
      </w:r>
      <w:r w:rsidR="003A6C23" w:rsidRPr="005051C7">
        <w:t xml:space="preserve"> voir ce que l</w:t>
      </w:r>
      <w:r w:rsidR="005051C7" w:rsidRPr="005051C7">
        <w:t>’</w:t>
      </w:r>
      <w:r w:rsidR="003A6C23" w:rsidRPr="005051C7">
        <w:t>on fut sur terre et ce qu’on laisse,</w:t>
      </w:r>
    </w:p>
    <w:p w:rsidR="005051C7" w:rsidRPr="005051C7" w:rsidRDefault="003A6C23" w:rsidP="00BD7309">
      <w:pPr>
        <w:pStyle w:val="quotel"/>
      </w:pPr>
      <w:r w:rsidRPr="005051C7">
        <w:t>Seul le silence est gran</w:t>
      </w:r>
      <w:r w:rsidR="005051C7" w:rsidRPr="005051C7">
        <w:t>d ;</w:t>
      </w:r>
      <w:r w:rsidRPr="005051C7">
        <w:t xml:space="preserve"> tout le reste est faiblesse.</w:t>
      </w:r>
    </w:p>
    <w:p w:rsidR="005051C7" w:rsidRPr="005051C7" w:rsidRDefault="005051C7" w:rsidP="00BD7309">
      <w:pPr>
        <w:pStyle w:val="quotel"/>
      </w:pPr>
      <w:r w:rsidRPr="005051C7">
        <w:rPr>
          <w:rFonts w:hint="eastAsia"/>
        </w:rPr>
        <w:t>—</w:t>
      </w:r>
      <w:r w:rsidRPr="005051C7">
        <w:t> </w:t>
      </w:r>
      <w:r w:rsidR="003A6C23" w:rsidRPr="005051C7">
        <w:t>A</w:t>
      </w:r>
      <w:r w:rsidRPr="005051C7">
        <w:t>h !</w:t>
      </w:r>
      <w:r w:rsidR="003A6C23" w:rsidRPr="005051C7">
        <w:t xml:space="preserve"> je t’ai bien compris, sauvage voyageur,</w:t>
      </w:r>
    </w:p>
    <w:p w:rsidR="005051C7" w:rsidRPr="005051C7" w:rsidRDefault="003A6C23" w:rsidP="00BD7309">
      <w:pPr>
        <w:pStyle w:val="quotel"/>
      </w:pPr>
      <w:r w:rsidRPr="005051C7">
        <w:t>Et ton dernier regard m’est allé jusqu</w:t>
      </w:r>
      <w:r w:rsidR="005051C7" w:rsidRPr="005051C7">
        <w:t>’</w:t>
      </w:r>
      <w:r w:rsidRPr="005051C7">
        <w:t>au cœu</w:t>
      </w:r>
      <w:r w:rsidR="005051C7" w:rsidRPr="005051C7">
        <w:t>r !</w:t>
      </w:r>
    </w:p>
    <w:p w:rsidR="005051C7" w:rsidRPr="005051C7" w:rsidRDefault="00BD7309" w:rsidP="00BD7309">
      <w:pPr>
        <w:pStyle w:val="quotel"/>
      </w:pPr>
      <w:r>
        <w:t>Il</w:t>
      </w:r>
      <w:r w:rsidR="003A6C23" w:rsidRPr="005051C7">
        <w:t xml:space="preserve"> disait</w:t>
      </w:r>
      <w:r w:rsidR="005051C7" w:rsidRPr="005051C7">
        <w:t> :</w:t>
      </w:r>
      <w:r w:rsidR="003A6C23" w:rsidRPr="005051C7">
        <w:t xml:space="preserve"> </w:t>
      </w:r>
      <w:r w:rsidR="005051C7" w:rsidRPr="005051C7">
        <w:t>« </w:t>
      </w:r>
      <w:r w:rsidR="003A6C23" w:rsidRPr="005051C7">
        <w:t>Si tu peux, fais que ton âme arrive,</w:t>
      </w:r>
    </w:p>
    <w:p w:rsidR="00BD7309" w:rsidRDefault="00BD7309" w:rsidP="00BD7309">
      <w:pPr>
        <w:pStyle w:val="quotel"/>
      </w:pPr>
      <w:r>
        <w:t>À</w:t>
      </w:r>
      <w:r w:rsidR="003A6C23" w:rsidRPr="005051C7">
        <w:t xml:space="preserve"> force de rester studieuse et pensive </w:t>
      </w:r>
    </w:p>
    <w:p w:rsidR="005051C7" w:rsidRPr="005051C7" w:rsidRDefault="003A6C23" w:rsidP="00BD7309">
      <w:pPr>
        <w:pStyle w:val="quotel"/>
      </w:pPr>
      <w:r w:rsidRPr="005051C7">
        <w:t>Jusqu’à ce haut degré de force et de fierté,</w:t>
      </w:r>
    </w:p>
    <w:p w:rsidR="00BD7309" w:rsidRDefault="003A6C23" w:rsidP="00BD7309">
      <w:pPr>
        <w:pStyle w:val="quotel"/>
      </w:pPr>
      <w:r w:rsidRPr="005051C7">
        <w:t>Où, naissant dans les bois, j’ai tout d’abord monté.</w:t>
      </w:r>
    </w:p>
    <w:p w:rsidR="005051C7" w:rsidRPr="005051C7" w:rsidRDefault="003A6C23" w:rsidP="00BD7309">
      <w:pPr>
        <w:pStyle w:val="quotel"/>
      </w:pPr>
      <w:r w:rsidRPr="005051C7">
        <w:t xml:space="preserve"> </w:t>
      </w:r>
      <w:r w:rsidR="00BD7309">
        <w:t xml:space="preserve">Gémir, </w:t>
      </w:r>
      <w:r w:rsidRPr="005051C7">
        <w:t>pleurer, prier, est également lâch</w:t>
      </w:r>
      <w:r w:rsidR="005051C7" w:rsidRPr="005051C7">
        <w:t>e !</w:t>
      </w:r>
    </w:p>
    <w:p w:rsidR="005051C7" w:rsidRPr="005051C7" w:rsidRDefault="003A6C23" w:rsidP="00BD7309">
      <w:pPr>
        <w:pStyle w:val="quotel"/>
      </w:pPr>
      <w:r w:rsidRPr="005051C7">
        <w:rPr>
          <w:i/>
        </w:rPr>
        <w:t>Fais énergiquement la longue et lourde tâche</w:t>
      </w:r>
      <w:r w:rsidRPr="005051C7">
        <w:t>,</w:t>
      </w:r>
    </w:p>
    <w:p w:rsidR="005051C7" w:rsidRPr="005051C7" w:rsidRDefault="003A6C23" w:rsidP="00BD7309">
      <w:pPr>
        <w:pStyle w:val="quotel"/>
      </w:pPr>
      <w:r w:rsidRPr="005051C7">
        <w:rPr>
          <w:i/>
        </w:rPr>
        <w:t>Dans la voie où le sort a voulu t</w:t>
      </w:r>
      <w:r w:rsidR="005051C7" w:rsidRPr="005051C7">
        <w:rPr>
          <w:i/>
        </w:rPr>
        <w:t>’</w:t>
      </w:r>
      <w:r w:rsidRPr="005051C7">
        <w:rPr>
          <w:i/>
        </w:rPr>
        <w:t>appeler</w:t>
      </w:r>
      <w:r w:rsidRPr="005051C7">
        <w:t>,</w:t>
      </w:r>
    </w:p>
    <w:p w:rsidR="005051C7" w:rsidRPr="005051C7" w:rsidRDefault="003A6C23" w:rsidP="00BD7309">
      <w:pPr>
        <w:pStyle w:val="quotel"/>
      </w:pPr>
      <w:r w:rsidRPr="005051C7">
        <w:t>Puis après, comme moi</w:t>
      </w:r>
      <w:r w:rsidR="00BD7309">
        <w:t>, souffre et meurs sans parler</w:t>
      </w:r>
      <w:r w:rsidR="00BD7309">
        <w:rPr>
          <w:rStyle w:val="Appelnotedebasdep"/>
        </w:rPr>
        <w:footnoteReference w:id="13"/>
      </w:r>
      <w:r w:rsidRPr="005051C7">
        <w:t>.</w:t>
      </w:r>
    </w:p>
    <w:p w:rsidR="00BD7309" w:rsidRPr="00BD7309" w:rsidRDefault="003A6C23" w:rsidP="00BD7309">
      <w:pPr>
        <w:pStyle w:val="Corpsdetexte"/>
        <w:spacing w:afterLines="120" w:after="288"/>
        <w:ind w:firstLine="240"/>
        <w:jc w:val="both"/>
        <w:rPr>
          <w:rFonts w:ascii="Times New Roman" w:hAnsi="Times New Roman" w:cs="Times New Roman"/>
          <w:sz w:val="20"/>
          <w:szCs w:val="20"/>
        </w:rPr>
      </w:pPr>
      <w:r w:rsidRPr="005051C7">
        <w:rPr>
          <w:rFonts w:ascii="Times New Roman" w:hAnsi="Times New Roman"/>
        </w:rPr>
        <w:t>Mais il ne s’en est pas tenu l</w:t>
      </w:r>
      <w:r w:rsidR="005051C7" w:rsidRPr="005051C7">
        <w:rPr>
          <w:rFonts w:ascii="Times New Roman" w:hAnsi="Times New Roman"/>
        </w:rPr>
        <w:t>à !</w:t>
      </w:r>
      <w:r w:rsidRPr="005051C7">
        <w:rPr>
          <w:rFonts w:ascii="Times New Roman" w:hAnsi="Times New Roman"/>
        </w:rPr>
        <w:t xml:space="preserve"> Aucun pessimiste, Messieurs, ne s’en est tenu la, depuis Çakya-Mouni jusqu’à Schopenhauer, et</w:t>
      </w:r>
      <w:r w:rsidR="005051C7" w:rsidRPr="005051C7">
        <w:rPr>
          <w:rFonts w:ascii="Times New Roman" w:hAnsi="Times New Roman"/>
        </w:rPr>
        <w:t>, — </w:t>
      </w:r>
      <w:r w:rsidRPr="005051C7">
        <w:rPr>
          <w:rFonts w:ascii="Times New Roman" w:hAnsi="Times New Roman"/>
        </w:rPr>
        <w:t>parce que vous aurez beau le chercher, vous n’en trouverez pas un qui ne se soit imposé comme son premier devoir de développer en lui toutes les forces ou, pour ainsi parler, de bander tous les ressorts de la volonté</w:t>
      </w:r>
      <w:r w:rsidR="005051C7" w:rsidRPr="005051C7">
        <w:rPr>
          <w:rFonts w:ascii="Times New Roman" w:hAnsi="Times New Roman"/>
        </w:rPr>
        <w:t>, — </w:t>
      </w:r>
      <w:r w:rsidRPr="005051C7">
        <w:rPr>
          <w:rFonts w:ascii="Times New Roman" w:hAnsi="Times New Roman"/>
        </w:rPr>
        <w:t>c</w:t>
      </w:r>
      <w:r w:rsidR="005051C7" w:rsidRPr="005051C7">
        <w:rPr>
          <w:rFonts w:ascii="Times New Roman" w:hAnsi="Times New Roman"/>
        </w:rPr>
        <w:t>’</w:t>
      </w:r>
      <w:r w:rsidRPr="005051C7">
        <w:rPr>
          <w:rFonts w:ascii="Times New Roman" w:hAnsi="Times New Roman"/>
        </w:rPr>
        <w:t>est pour cela que Vigny, comme eux tous, du point de vue de la résignation égoïste, s</w:t>
      </w:r>
      <w:r w:rsidR="005051C7" w:rsidRPr="005051C7">
        <w:rPr>
          <w:rFonts w:ascii="Times New Roman" w:hAnsi="Times New Roman"/>
        </w:rPr>
        <w:t>’</w:t>
      </w:r>
      <w:r w:rsidRPr="005051C7">
        <w:rPr>
          <w:rFonts w:ascii="Times New Roman" w:hAnsi="Times New Roman"/>
        </w:rPr>
        <w:t>est élevé promptement jusqu’à celui de la solidarité qui lie tous les hommes entre eux, du fait ou du titre de leur misère mêm</w:t>
      </w:r>
      <w:r w:rsidR="005051C7" w:rsidRPr="005051C7">
        <w:rPr>
          <w:rFonts w:ascii="Times New Roman" w:hAnsi="Times New Roman"/>
        </w:rPr>
        <w:t>e ;</w:t>
      </w:r>
      <w:r w:rsidRPr="005051C7">
        <w:rPr>
          <w:rFonts w:ascii="Times New Roman" w:hAnsi="Times New Roman"/>
        </w:rPr>
        <w:t xml:space="preserve"> et, selon sa belle expression</w:t>
      </w:r>
      <w:r w:rsidR="005051C7" w:rsidRPr="005051C7">
        <w:rPr>
          <w:rFonts w:ascii="Times New Roman" w:hAnsi="Times New Roman"/>
        </w:rPr>
        <w:t>, — </w:t>
      </w:r>
      <w:r w:rsidRPr="005051C7">
        <w:rPr>
          <w:rFonts w:ascii="Times New Roman" w:hAnsi="Times New Roman"/>
        </w:rPr>
        <w:t>car c’est lui</w:t>
      </w:r>
      <w:r w:rsidR="00BD7309">
        <w:rPr>
          <w:rFonts w:ascii="Times New Roman" w:hAnsi="Times New Roman"/>
        </w:rPr>
        <w:t xml:space="preserve"> </w:t>
      </w:r>
      <w:r w:rsidRPr="005051C7">
        <w:rPr>
          <w:rFonts w:ascii="Times New Roman" w:hAnsi="Times New Roman"/>
        </w:rPr>
        <w:t>qui s’en est servi le premier</w:t>
      </w:r>
      <w:r w:rsidR="005051C7" w:rsidRPr="005051C7">
        <w:rPr>
          <w:rFonts w:ascii="Times New Roman" w:hAnsi="Times New Roman"/>
        </w:rPr>
        <w:t>, — j</w:t>
      </w:r>
      <w:r w:rsidRPr="005051C7">
        <w:rPr>
          <w:rFonts w:ascii="Times New Roman" w:hAnsi="Times New Roman"/>
        </w:rPr>
        <w:t xml:space="preserve">usqu’au sentiment de la </w:t>
      </w:r>
      <w:r w:rsidR="005051C7" w:rsidRPr="005051C7">
        <w:rPr>
          <w:rFonts w:ascii="Times New Roman" w:hAnsi="Times New Roman"/>
        </w:rPr>
        <w:t>« </w:t>
      </w:r>
      <w:r w:rsidR="00BD7309">
        <w:rPr>
          <w:rFonts w:ascii="Times New Roman" w:hAnsi="Times New Roman"/>
        </w:rPr>
        <w:t xml:space="preserve">majesté de </w:t>
      </w:r>
      <w:r w:rsidRPr="005051C7">
        <w:rPr>
          <w:rFonts w:ascii="Times New Roman" w:hAnsi="Times New Roman"/>
        </w:rPr>
        <w:t>souffrances humaines</w:t>
      </w:r>
      <w:r w:rsidR="005051C7" w:rsidRPr="005051C7">
        <w:rPr>
          <w:rFonts w:ascii="Times New Roman" w:hAnsi="Times New Roman"/>
        </w:rPr>
        <w:t> »</w:t>
      </w:r>
      <w:r w:rsidRPr="005051C7">
        <w:rPr>
          <w:rFonts w:ascii="Times New Roman" w:hAnsi="Times New Roman"/>
        </w:rPr>
        <w:t>.</w:t>
      </w:r>
    </w:p>
    <w:p w:rsidR="00BD7309" w:rsidRDefault="003A6C23" w:rsidP="00BD7309">
      <w:pPr>
        <w:pStyle w:val="quotel"/>
      </w:pPr>
      <w:r w:rsidRPr="005051C7">
        <w:t xml:space="preserve">J’aime la majesté des souffrances humaines, </w:t>
      </w:r>
    </w:p>
    <w:p w:rsidR="005051C7" w:rsidRPr="005051C7" w:rsidRDefault="003A6C23" w:rsidP="00BD7309">
      <w:pPr>
        <w:pStyle w:val="Corpsdetexte"/>
        <w:spacing w:afterLines="120" w:after="288"/>
        <w:jc w:val="both"/>
        <w:rPr>
          <w:rFonts w:ascii="Times New Roman" w:hAnsi="Times New Roman"/>
        </w:rPr>
      </w:pPr>
      <w:r w:rsidRPr="005051C7">
        <w:rPr>
          <w:rFonts w:ascii="Times New Roman" w:hAnsi="Times New Roman"/>
        </w:rPr>
        <w:t>a-t-il dit</w:t>
      </w:r>
      <w:r w:rsidR="005051C7" w:rsidRPr="005051C7">
        <w:rPr>
          <w:rFonts w:ascii="Times New Roman" w:hAnsi="Times New Roman"/>
        </w:rPr>
        <w:t> ;</w:t>
      </w:r>
      <w:r w:rsidRPr="005051C7">
        <w:rPr>
          <w:rFonts w:ascii="Times New Roman" w:hAnsi="Times New Roman"/>
        </w:rPr>
        <w:t xml:space="preserve"> et dans son </w:t>
      </w:r>
      <w:r w:rsidRPr="005051C7">
        <w:rPr>
          <w:rFonts w:ascii="Times New Roman" w:hAnsi="Times New Roman"/>
          <w:i/>
        </w:rPr>
        <w:t>Journal</w:t>
      </w:r>
      <w:r w:rsidR="005051C7" w:rsidRPr="005051C7">
        <w:rPr>
          <w:rFonts w:ascii="Times New Roman" w:hAnsi="Times New Roman"/>
        </w:rPr>
        <w:t> :</w:t>
      </w:r>
    </w:p>
    <w:p w:rsidR="005051C7" w:rsidRPr="005051C7" w:rsidRDefault="003A6C23" w:rsidP="00BD7309">
      <w:pPr>
        <w:pStyle w:val="quote"/>
      </w:pPr>
      <w:r w:rsidRPr="005051C7">
        <w:t>Vingt fois par heure je me dis</w:t>
      </w:r>
      <w:r w:rsidR="005051C7" w:rsidRPr="005051C7">
        <w:t> :</w:t>
      </w:r>
      <w:r w:rsidRPr="005051C7">
        <w:t xml:space="preserve"> Ceux que j’aime sont-ils content</w:t>
      </w:r>
      <w:r w:rsidR="005051C7" w:rsidRPr="005051C7">
        <w:t>s ?</w:t>
      </w:r>
      <w:r w:rsidRPr="005051C7">
        <w:t xml:space="preserve"> Je pense à celui-ci, à celle-ci que j’aime, </w:t>
      </w:r>
      <w:r w:rsidRPr="005051C7">
        <w:rPr>
          <w:i/>
        </w:rPr>
        <w:t>à telle personne qui pleure</w:t>
      </w:r>
      <w:r w:rsidRPr="005051C7">
        <w:t>, et vingt fois par heure je fais le tour de mon cœur.</w:t>
      </w:r>
    </w:p>
    <w:p w:rsidR="005051C7" w:rsidRPr="005051C7" w:rsidRDefault="00BD7309" w:rsidP="005051C7">
      <w:pPr>
        <w:pStyle w:val="Corpsdetexte"/>
        <w:spacing w:afterLines="120" w:after="288"/>
        <w:ind w:firstLine="240"/>
        <w:jc w:val="both"/>
        <w:rPr>
          <w:rFonts w:ascii="Times New Roman" w:hAnsi="Times New Roman"/>
        </w:rPr>
      </w:pPr>
      <w:r>
        <w:rPr>
          <w:rFonts w:ascii="Times New Roman" w:hAnsi="Times New Roman"/>
        </w:rPr>
        <w:t xml:space="preserve">Ou encore </w:t>
      </w:r>
    </w:p>
    <w:p w:rsidR="00BD7309" w:rsidRPr="00BD7309" w:rsidRDefault="003A6C23" w:rsidP="00BD7309">
      <w:pPr>
        <w:pStyle w:val="quote"/>
        <w:rPr>
          <w:sz w:val="20"/>
        </w:rPr>
      </w:pPr>
      <w:r w:rsidRPr="005051C7">
        <w:lastRenderedPageBreak/>
        <w:t>Il m’est arrivé de passer des jours et des nuits à me tourmenter extrêmement de ce que devaient souffrir les personnes qui ne m’étaient pas intimes, et que je n’aimais pas particulièrement. Mais un instinct involontaire me forçait à leur faire du bien sans le leur laisser connaître. C’était l’enthousiasme de la pitié, la passion de la bo</w:t>
      </w:r>
      <w:r w:rsidR="00BD7309">
        <w:t xml:space="preserve">nté que je sentais en mon cœur </w:t>
      </w:r>
      <w:r w:rsidR="00BD7309">
        <w:rPr>
          <w:rStyle w:val="Appelnotedebasdep"/>
        </w:rPr>
        <w:footnoteReference w:id="14"/>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Non, assurément, comme le fait observer l’un de ses plus récents biographes, M. Maurice Paléologue, non, ce n</w:t>
      </w:r>
      <w:r w:rsidR="005051C7" w:rsidRPr="005051C7">
        <w:rPr>
          <w:rFonts w:ascii="Times New Roman" w:hAnsi="Times New Roman"/>
        </w:rPr>
        <w:t>’</w:t>
      </w:r>
      <w:r w:rsidRPr="005051C7">
        <w:rPr>
          <w:rFonts w:ascii="Times New Roman" w:hAnsi="Times New Roman"/>
        </w:rPr>
        <w:t xml:space="preserve">est plus là, Messieurs, le pessimisme des </w:t>
      </w:r>
      <w:r w:rsidR="005051C7" w:rsidRPr="005051C7">
        <w:rPr>
          <w:rFonts w:ascii="Times New Roman" w:hAnsi="Times New Roman"/>
        </w:rPr>
        <w:t>« </w:t>
      </w:r>
      <w:r w:rsidR="00BD7309">
        <w:rPr>
          <w:rFonts w:ascii="Times New Roman" w:hAnsi="Times New Roman"/>
        </w:rPr>
        <w:t>René, des Manfre</w:t>
      </w:r>
      <w:r w:rsidRPr="005051C7">
        <w:rPr>
          <w:rFonts w:ascii="Times New Roman" w:hAnsi="Times New Roman"/>
        </w:rPr>
        <w:t>d et des Stenio romantiques</w:t>
      </w:r>
      <w:r w:rsidR="005051C7" w:rsidRPr="005051C7">
        <w:rPr>
          <w:rFonts w:ascii="Times New Roman" w:hAnsi="Times New Roman"/>
        </w:rPr>
        <w:t> »</w:t>
      </w:r>
      <w:r w:rsidRPr="005051C7">
        <w:rPr>
          <w:rFonts w:ascii="Times New Roman" w:hAnsi="Times New Roman"/>
        </w:rPr>
        <w:t>, si, d’ailleurs, les Stenio, les Manfred, les René</w:t>
      </w:r>
      <w:r w:rsidR="005051C7" w:rsidRPr="005051C7">
        <w:rPr>
          <w:rFonts w:ascii="Times New Roman" w:hAnsi="Times New Roman"/>
        </w:rPr>
        <w:t>, — </w:t>
      </w:r>
      <w:r w:rsidRPr="005051C7">
        <w:rPr>
          <w:rFonts w:ascii="Times New Roman" w:hAnsi="Times New Roman"/>
        </w:rPr>
        <w:t>car j’en doute</w:t>
      </w:r>
      <w:r w:rsidR="005051C7" w:rsidRPr="005051C7">
        <w:rPr>
          <w:rFonts w:ascii="Times New Roman" w:hAnsi="Times New Roman"/>
        </w:rPr>
        <w:t>, — </w:t>
      </w:r>
      <w:r w:rsidRPr="005051C7">
        <w:rPr>
          <w:rFonts w:ascii="Times New Roman" w:hAnsi="Times New Roman"/>
        </w:rPr>
        <w:t>ont jamais mérité le nom de pessimiste</w:t>
      </w:r>
      <w:r w:rsidR="005051C7" w:rsidRPr="005051C7">
        <w:rPr>
          <w:rFonts w:ascii="Times New Roman" w:hAnsi="Times New Roman"/>
        </w:rPr>
        <w:t>s ;</w:t>
      </w:r>
      <w:r w:rsidRPr="005051C7">
        <w:rPr>
          <w:rFonts w:ascii="Times New Roman" w:hAnsi="Times New Roman"/>
        </w:rPr>
        <w:t xml:space="preserve"> ou plutôt, si je me suis bien expliqué, si vous m’avez compris, c</w:t>
      </w:r>
      <w:r w:rsidR="005051C7" w:rsidRPr="005051C7">
        <w:rPr>
          <w:rFonts w:ascii="Times New Roman" w:hAnsi="Times New Roman"/>
        </w:rPr>
        <w:t>’</w:t>
      </w:r>
      <w:r w:rsidRPr="005051C7">
        <w:rPr>
          <w:rFonts w:ascii="Times New Roman" w:hAnsi="Times New Roman"/>
        </w:rPr>
        <w:t>est précisément le contraire. Ayons pitié les uns des autres, voilà le cri qui s’échappe du cœur de Vign</w:t>
      </w:r>
      <w:r w:rsidR="005051C7" w:rsidRPr="005051C7">
        <w:rPr>
          <w:rFonts w:ascii="Times New Roman" w:hAnsi="Times New Roman"/>
        </w:rPr>
        <w:t>y !</w:t>
      </w:r>
      <w:r w:rsidRPr="005051C7">
        <w:rPr>
          <w:rFonts w:ascii="Times New Roman" w:hAnsi="Times New Roman"/>
        </w:rPr>
        <w:t xml:space="preserve"> Ne croyons pas que nos maux soient uniques, et ne nous en faisons pas comme une aristocratie de souffranc</w:t>
      </w:r>
      <w:r w:rsidR="005051C7" w:rsidRPr="005051C7">
        <w:rPr>
          <w:rFonts w:ascii="Times New Roman" w:hAnsi="Times New Roman"/>
        </w:rPr>
        <w:t>e ;</w:t>
      </w:r>
      <w:r w:rsidRPr="005051C7">
        <w:rPr>
          <w:rFonts w:ascii="Times New Roman" w:hAnsi="Times New Roman"/>
        </w:rPr>
        <w:t xml:space="preserve"> mais plutôt, sachons qu’ils participent de l’humaine natur</w:t>
      </w:r>
      <w:r w:rsidR="005051C7" w:rsidRPr="005051C7">
        <w:rPr>
          <w:rFonts w:ascii="Times New Roman" w:hAnsi="Times New Roman"/>
        </w:rPr>
        <w:t>e ;</w:t>
      </w:r>
      <w:r w:rsidRPr="005051C7">
        <w:rPr>
          <w:rFonts w:ascii="Times New Roman" w:hAnsi="Times New Roman"/>
        </w:rPr>
        <w:t xml:space="preserve"> et soulageons-les de la seule manière qui soit véritablement efficace, en en attaquant la racine chez les autres. Ayons confiance en nous pour cel</w:t>
      </w:r>
      <w:r w:rsidR="005051C7" w:rsidRPr="005051C7">
        <w:rPr>
          <w:rFonts w:ascii="Times New Roman" w:hAnsi="Times New Roman"/>
        </w:rPr>
        <w:t>a !</w:t>
      </w:r>
      <w:r w:rsidRPr="005051C7">
        <w:rPr>
          <w:rFonts w:ascii="Times New Roman" w:hAnsi="Times New Roman"/>
        </w:rPr>
        <w:t xml:space="preserve"> Le passé de l’humanité nous est garant de son avenir. Si la nature nous écrase, nous savons qu’elle nous écrase, comme disait Pascal, et elle ne le sait pas. Mais elle ne nous écrasera pas toujour</w:t>
      </w:r>
      <w:r w:rsidR="005051C7" w:rsidRPr="005051C7">
        <w:rPr>
          <w:rFonts w:ascii="Times New Roman" w:hAnsi="Times New Roman"/>
        </w:rPr>
        <w:t>s !</w:t>
      </w:r>
      <w:r w:rsidRPr="005051C7">
        <w:rPr>
          <w:rFonts w:ascii="Times New Roman" w:hAnsi="Times New Roman"/>
        </w:rPr>
        <w:t xml:space="preserve"> nous trouverons les moyens de lui résiste</w:t>
      </w:r>
      <w:r w:rsidR="005051C7" w:rsidRPr="005051C7">
        <w:rPr>
          <w:rFonts w:ascii="Times New Roman" w:hAnsi="Times New Roman"/>
        </w:rPr>
        <w:t>r !</w:t>
      </w:r>
      <w:r w:rsidRPr="005051C7">
        <w:rPr>
          <w:rFonts w:ascii="Times New Roman" w:hAnsi="Times New Roman"/>
        </w:rPr>
        <w:t xml:space="preserve"> et si Dieu nous abandonne, nous saurons nous passer de lui</w:t>
      </w:r>
      <w:r w:rsidR="005051C7" w:rsidRPr="005051C7">
        <w:rPr>
          <w:rFonts w:ascii="Times New Roman" w:hAnsi="Times New Roman"/>
        </w:rPr>
        <w:t> !</w:t>
      </w:r>
      <w:r w:rsidRPr="005051C7">
        <w:rPr>
          <w:rFonts w:ascii="Times New Roman" w:hAnsi="Times New Roman"/>
        </w:rPr>
        <w:t xml:space="preserve"> Triste et fière à la fois, stoïque et pourtant consolante, c’est la philosophie que Vigny a exprimée dans </w:t>
      </w:r>
      <w:r w:rsidRPr="005051C7">
        <w:rPr>
          <w:rFonts w:ascii="Times New Roman" w:hAnsi="Times New Roman"/>
          <w:i/>
        </w:rPr>
        <w:t>la Bouteille à la mer</w:t>
      </w:r>
      <w:r w:rsidRPr="005051C7">
        <w:rPr>
          <w:rFonts w:ascii="Times New Roman" w:hAnsi="Times New Roman"/>
        </w:rPr>
        <w:t>, l’une de ses dernières pièces</w:t>
      </w:r>
      <w:r w:rsidR="005051C7" w:rsidRPr="005051C7">
        <w:rPr>
          <w:rFonts w:ascii="Times New Roman" w:hAnsi="Times New Roman"/>
        </w:rPr>
        <w:t> :</w:t>
      </w:r>
    </w:p>
    <w:p w:rsidR="00BD7309" w:rsidRDefault="003A6C23" w:rsidP="00BD7309">
      <w:pPr>
        <w:pStyle w:val="quotel"/>
      </w:pPr>
      <w:r w:rsidRPr="005051C7">
        <w:t xml:space="preserve">Un soir enfin, les vents qui soufflent des Florides </w:t>
      </w:r>
    </w:p>
    <w:p w:rsidR="005051C7" w:rsidRPr="005051C7" w:rsidRDefault="003A6C23" w:rsidP="00BD7309">
      <w:pPr>
        <w:pStyle w:val="quotel"/>
      </w:pPr>
      <w:r w:rsidRPr="005051C7">
        <w:t>L’entraînent vers la France et ses bords pluvieux.</w:t>
      </w:r>
    </w:p>
    <w:p w:rsidR="005051C7" w:rsidRPr="005051C7" w:rsidRDefault="003A6C23" w:rsidP="00BD7309">
      <w:pPr>
        <w:pStyle w:val="quotel"/>
      </w:pPr>
      <w:r w:rsidRPr="005051C7">
        <w:t>Un pêcheur, accroupi sous des rochers arides,</w:t>
      </w:r>
    </w:p>
    <w:p w:rsidR="005051C7" w:rsidRPr="005051C7" w:rsidRDefault="003A6C23" w:rsidP="00BD7309">
      <w:pPr>
        <w:pStyle w:val="quotel"/>
      </w:pPr>
      <w:r w:rsidRPr="005051C7">
        <w:t>Tire dans ses filets le flacon précieux.</w:t>
      </w:r>
    </w:p>
    <w:p w:rsidR="005051C7" w:rsidRPr="005051C7" w:rsidRDefault="003A6C23" w:rsidP="00BD7309">
      <w:pPr>
        <w:pStyle w:val="quotel"/>
      </w:pPr>
      <w:r w:rsidRPr="005051C7">
        <w:t>Il court, cherche un savant, et lui montre sa prise,</w:t>
      </w:r>
    </w:p>
    <w:p w:rsidR="00BD7309" w:rsidRDefault="003A6C23" w:rsidP="00BD7309">
      <w:pPr>
        <w:pStyle w:val="quotel"/>
      </w:pPr>
      <w:r w:rsidRPr="005051C7">
        <w:t xml:space="preserve">Et, sans oser l’ouvrir, demande qu’on lui dise </w:t>
      </w:r>
    </w:p>
    <w:p w:rsidR="005051C7" w:rsidRDefault="003A6C23" w:rsidP="00BD7309">
      <w:pPr>
        <w:pStyle w:val="quotel"/>
      </w:pPr>
      <w:r w:rsidRPr="005051C7">
        <w:t>Quel est cet élixir noir et mystérieux</w:t>
      </w:r>
      <w:r w:rsidR="005051C7" w:rsidRPr="005051C7">
        <w:t> !</w:t>
      </w:r>
    </w:p>
    <w:p w:rsidR="00BD7309" w:rsidRPr="005051C7" w:rsidRDefault="00BD7309" w:rsidP="00BD7309">
      <w:pPr>
        <w:pStyle w:val="quotel"/>
      </w:pPr>
    </w:p>
    <w:p w:rsidR="005051C7" w:rsidRPr="005051C7" w:rsidRDefault="003A6C23" w:rsidP="00BD7309">
      <w:pPr>
        <w:pStyle w:val="quotel"/>
      </w:pPr>
      <w:r w:rsidRPr="005051C7">
        <w:t>Quel est cet élixir, pêcheu</w:t>
      </w:r>
      <w:r w:rsidR="005051C7" w:rsidRPr="005051C7">
        <w:t>r ?</w:t>
      </w:r>
      <w:r w:rsidRPr="005051C7">
        <w:t xml:space="preserve"> C’est la science,</w:t>
      </w:r>
    </w:p>
    <w:p w:rsidR="005051C7" w:rsidRPr="005051C7" w:rsidRDefault="003A6C23" w:rsidP="00BD7309">
      <w:pPr>
        <w:pStyle w:val="quotel"/>
      </w:pPr>
      <w:r w:rsidRPr="005051C7">
        <w:t>C’est l’élixir divin que boivent les esprits,</w:t>
      </w:r>
    </w:p>
    <w:p w:rsidR="005051C7" w:rsidRPr="005051C7" w:rsidRDefault="003A6C23" w:rsidP="00BD7309">
      <w:pPr>
        <w:pStyle w:val="quotel"/>
      </w:pPr>
      <w:r w:rsidRPr="005051C7">
        <w:t>Trésor de la pensée et de l’expérienc</w:t>
      </w:r>
      <w:r w:rsidR="005051C7" w:rsidRPr="005051C7">
        <w:t>e ;</w:t>
      </w:r>
    </w:p>
    <w:p w:rsidR="00BD7309" w:rsidRDefault="003A6C23" w:rsidP="00BD7309">
      <w:pPr>
        <w:pStyle w:val="quotel"/>
      </w:pPr>
      <w:r w:rsidRPr="005051C7">
        <w:t xml:space="preserve">Et si tes lourds filets, ô pêcheur, avaient pris </w:t>
      </w:r>
    </w:p>
    <w:p w:rsidR="005051C7" w:rsidRPr="005051C7" w:rsidRDefault="003A6C23" w:rsidP="00BD7309">
      <w:pPr>
        <w:pStyle w:val="quotel"/>
      </w:pPr>
      <w:r w:rsidRPr="005051C7">
        <w:t>L’or qui toujours serpente aux veines du Mexique,</w:t>
      </w:r>
    </w:p>
    <w:p w:rsidR="005051C7" w:rsidRPr="005051C7" w:rsidRDefault="003A6C23" w:rsidP="00BD7309">
      <w:pPr>
        <w:pStyle w:val="quotel"/>
      </w:pPr>
      <w:r w:rsidRPr="005051C7">
        <w:t>Les diamants de l’Inde et les perles d’Afrique,</w:t>
      </w:r>
    </w:p>
    <w:p w:rsidR="005051C7" w:rsidRDefault="003A6C23" w:rsidP="00BD7309">
      <w:pPr>
        <w:pStyle w:val="quotel"/>
      </w:pPr>
      <w:r w:rsidRPr="005051C7">
        <w:t>Ton labeur de ce jour aurait eu moins de pri</w:t>
      </w:r>
      <w:r w:rsidR="005051C7" w:rsidRPr="005051C7">
        <w:t>x !</w:t>
      </w:r>
    </w:p>
    <w:p w:rsidR="009E700A" w:rsidRPr="005051C7" w:rsidRDefault="009E700A" w:rsidP="00BD7309">
      <w:pPr>
        <w:pStyle w:val="quotel"/>
      </w:pPr>
    </w:p>
    <w:p w:rsidR="00BD7309" w:rsidRDefault="003A6C23" w:rsidP="009E700A">
      <w:pPr>
        <w:pStyle w:val="quotel"/>
      </w:pPr>
      <w:r w:rsidRPr="005051C7">
        <w:t>Souvenir éterne</w:t>
      </w:r>
      <w:r w:rsidR="005051C7" w:rsidRPr="005051C7">
        <w:t>l !</w:t>
      </w:r>
      <w:r w:rsidRPr="005051C7">
        <w:t xml:space="preserve"> Gloire à la découverte </w:t>
      </w:r>
    </w:p>
    <w:p w:rsidR="00BD7309" w:rsidRDefault="003A6C23" w:rsidP="009E700A">
      <w:pPr>
        <w:pStyle w:val="quotel"/>
      </w:pPr>
      <w:r w:rsidRPr="005051C7">
        <w:t>Dans l’homme ou la nature, égaux en profondeu</w:t>
      </w:r>
      <w:r w:rsidR="005051C7" w:rsidRPr="005051C7">
        <w:t>r ;</w:t>
      </w:r>
      <w:r w:rsidRPr="005051C7">
        <w:t xml:space="preserve"> </w:t>
      </w:r>
    </w:p>
    <w:p w:rsidR="00BD7309" w:rsidRDefault="003A6C23" w:rsidP="009E700A">
      <w:pPr>
        <w:pStyle w:val="quotel"/>
      </w:pPr>
      <w:r w:rsidRPr="005051C7">
        <w:t>Dans le juste et le bien, source à peine ent</w:t>
      </w:r>
      <w:r w:rsidR="009E700A">
        <w:t>’</w:t>
      </w:r>
      <w:r w:rsidRPr="005051C7">
        <w:t>rouvert</w:t>
      </w:r>
      <w:r w:rsidR="005051C7" w:rsidRPr="005051C7">
        <w:t>e ;</w:t>
      </w:r>
      <w:r w:rsidRPr="005051C7">
        <w:t xml:space="preserve"> </w:t>
      </w:r>
    </w:p>
    <w:p w:rsidR="00BD7309" w:rsidRDefault="003A6C23" w:rsidP="009E700A">
      <w:pPr>
        <w:pStyle w:val="quotel"/>
      </w:pPr>
      <w:r w:rsidRPr="005051C7">
        <w:t>Dans l’art inépuisable, abîme de splendeu</w:t>
      </w:r>
      <w:r w:rsidR="005051C7" w:rsidRPr="005051C7">
        <w:t>r !</w:t>
      </w:r>
      <w:r w:rsidRPr="005051C7">
        <w:t xml:space="preserve"> </w:t>
      </w:r>
    </w:p>
    <w:p w:rsidR="005051C7" w:rsidRPr="005051C7" w:rsidRDefault="003A6C23" w:rsidP="009E700A">
      <w:pPr>
        <w:pStyle w:val="quotel"/>
      </w:pPr>
      <w:r w:rsidRPr="005051C7">
        <w:t>Qu’importe oubli, morsure, injustice insensée,</w:t>
      </w:r>
    </w:p>
    <w:p w:rsidR="009E700A" w:rsidRDefault="009E700A" w:rsidP="009E700A">
      <w:pPr>
        <w:pStyle w:val="quotel"/>
      </w:pPr>
      <w:r>
        <w:t>Glacés et tourbillons de no</w:t>
      </w:r>
      <w:r w:rsidR="003A6C23" w:rsidRPr="005051C7">
        <w:t>tre traversé</w:t>
      </w:r>
      <w:r w:rsidR="005051C7" w:rsidRPr="005051C7">
        <w:t>e !</w:t>
      </w:r>
      <w:r w:rsidR="005051C7" w:rsidRPr="005051C7">
        <w:rPr>
          <w:rFonts w:hint="eastAsia"/>
        </w:rPr>
        <w:t xml:space="preserve"> </w:t>
      </w:r>
    </w:p>
    <w:p w:rsidR="009E700A" w:rsidRDefault="009E700A" w:rsidP="009E700A">
      <w:pPr>
        <w:pStyle w:val="quotel"/>
      </w:pPr>
      <w:r>
        <w:t xml:space="preserve">Sur </w:t>
      </w:r>
      <w:r w:rsidR="003A6C23" w:rsidRPr="005051C7">
        <w:t>la pierre des morts croît l’arbre de grandeur !</w:t>
      </w:r>
      <w:r>
        <w:rPr>
          <w:rStyle w:val="Appelnotedebasdep"/>
        </w:rPr>
        <w:footnoteReference w:id="15"/>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Ces vers sont datés de 1854, et quelques années plus tard, en 1863, six mois à peine avant sa mort, </w:t>
      </w:r>
      <w:r w:rsidRPr="005051C7">
        <w:rPr>
          <w:rFonts w:ascii="Times New Roman" w:hAnsi="Times New Roman"/>
        </w:rPr>
        <w:lastRenderedPageBreak/>
        <w:t>c’était presque dans les mêmes termes qu’il rédigeait ce que l’on pourrait appeler son testament philosophique</w:t>
      </w:r>
      <w:r w:rsidR="005051C7" w:rsidRPr="005051C7">
        <w:rPr>
          <w:rFonts w:ascii="Times New Roman" w:hAnsi="Times New Roman"/>
        </w:rPr>
        <w:t> :</w:t>
      </w:r>
    </w:p>
    <w:p w:rsidR="005051C7" w:rsidRPr="005051C7" w:rsidRDefault="003A6C23" w:rsidP="009E700A">
      <w:pPr>
        <w:pStyle w:val="quotel"/>
      </w:pPr>
      <w:r w:rsidRPr="005051C7">
        <w:t>Ton règne est arrivé, pur Esprit, roi du monde.</w:t>
      </w:r>
    </w:p>
    <w:p w:rsidR="009E700A" w:rsidRDefault="003A6C23" w:rsidP="009E700A">
      <w:pPr>
        <w:pStyle w:val="quotel"/>
      </w:pPr>
      <w:r w:rsidRPr="005051C7">
        <w:t xml:space="preserve">Quand ton aile d’azur dans la nuit nous surprit, </w:t>
      </w:r>
    </w:p>
    <w:p w:rsidR="009E700A" w:rsidRDefault="003A6C23" w:rsidP="009E700A">
      <w:pPr>
        <w:pStyle w:val="quotel"/>
      </w:pPr>
      <w:r w:rsidRPr="005051C7">
        <w:t xml:space="preserve">Déesse de nos mœurs, la Guerre vagabonde </w:t>
      </w:r>
    </w:p>
    <w:p w:rsidR="009E700A" w:rsidRDefault="003A6C23" w:rsidP="009E700A">
      <w:pPr>
        <w:pStyle w:val="quotel"/>
      </w:pPr>
      <w:r w:rsidRPr="005051C7">
        <w:t>Régnait sur nos aïeux. Aujourd’hui c’est l’Écri</w:t>
      </w:r>
      <w:r w:rsidR="005051C7" w:rsidRPr="005051C7">
        <w:t>t ;</w:t>
      </w:r>
      <w:r w:rsidRPr="005051C7">
        <w:t xml:space="preserve"> </w:t>
      </w:r>
    </w:p>
    <w:p w:rsidR="005051C7" w:rsidRPr="005051C7" w:rsidRDefault="003A6C23" w:rsidP="009E700A">
      <w:pPr>
        <w:pStyle w:val="quotel"/>
      </w:pPr>
      <w:r w:rsidRPr="005051C7">
        <w:t>L’Écrit universel, parfois impérissable,</w:t>
      </w:r>
    </w:p>
    <w:p w:rsidR="009E700A" w:rsidRDefault="003A6C23" w:rsidP="009E700A">
      <w:pPr>
        <w:pStyle w:val="quotel"/>
      </w:pPr>
      <w:r w:rsidRPr="005051C7">
        <w:t xml:space="preserve">Que tu graves au marbre ou traînes sur le sable, </w:t>
      </w:r>
    </w:p>
    <w:p w:rsidR="005051C7" w:rsidRPr="005051C7" w:rsidRDefault="003A6C23" w:rsidP="009E700A">
      <w:pPr>
        <w:pStyle w:val="quotel"/>
      </w:pPr>
      <w:r w:rsidRPr="005051C7">
        <w:t>Colombe au bec d’airain, visible Saint-Espri</w:t>
      </w:r>
      <w:r w:rsidR="005051C7" w:rsidRPr="005051C7">
        <w:t>t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Et il ajoutait, vous vous le rappelez sans doute</w:t>
      </w:r>
      <w:r w:rsidR="005051C7" w:rsidRPr="005051C7">
        <w:rPr>
          <w:rFonts w:ascii="Times New Roman" w:hAnsi="Times New Roman"/>
        </w:rPr>
        <w:t> :</w:t>
      </w:r>
    </w:p>
    <w:p w:rsidR="005051C7" w:rsidRPr="005051C7" w:rsidRDefault="003A6C23" w:rsidP="009E700A">
      <w:pPr>
        <w:pStyle w:val="quotel"/>
      </w:pPr>
      <w:r w:rsidRPr="005051C7">
        <w:t>Jeune postérité d’un vivant qui vous aime,</w:t>
      </w:r>
    </w:p>
    <w:p w:rsidR="005051C7" w:rsidRPr="005051C7" w:rsidRDefault="003A6C23" w:rsidP="009E700A">
      <w:pPr>
        <w:pStyle w:val="quotel"/>
      </w:pPr>
      <w:r w:rsidRPr="005051C7">
        <w:t>Mes traits dans vos regards ne sont pas effacé</w:t>
      </w:r>
      <w:r w:rsidR="005051C7" w:rsidRPr="005051C7">
        <w:t>s ;</w:t>
      </w:r>
    </w:p>
    <w:p w:rsidR="005051C7" w:rsidRPr="005051C7" w:rsidRDefault="003A6C23" w:rsidP="009E700A">
      <w:pPr>
        <w:pStyle w:val="quotel"/>
      </w:pPr>
      <w:r w:rsidRPr="005051C7">
        <w:t>Je peux en ce miroir me connaître moi-même,</w:t>
      </w:r>
    </w:p>
    <w:p w:rsidR="005051C7" w:rsidRPr="005051C7" w:rsidRDefault="003A6C23" w:rsidP="009E700A">
      <w:pPr>
        <w:pStyle w:val="quotel"/>
      </w:pPr>
      <w:r w:rsidRPr="005051C7">
        <w:t>Juge toujours nouveau de mes travaux passé</w:t>
      </w:r>
      <w:r w:rsidR="005051C7" w:rsidRPr="005051C7">
        <w:t>s !</w:t>
      </w:r>
    </w:p>
    <w:p w:rsidR="009E700A" w:rsidRDefault="003A6C23" w:rsidP="009E700A">
      <w:pPr>
        <w:pStyle w:val="quotel"/>
      </w:pPr>
      <w:r w:rsidRPr="005051C7">
        <w:t>Flots d</w:t>
      </w:r>
      <w:r w:rsidR="005051C7" w:rsidRPr="005051C7">
        <w:t>’</w:t>
      </w:r>
      <w:r w:rsidRPr="005051C7">
        <w:t>amis renaissant</w:t>
      </w:r>
      <w:r w:rsidR="005051C7" w:rsidRPr="005051C7">
        <w:t>s !</w:t>
      </w:r>
      <w:r w:rsidRPr="005051C7">
        <w:t xml:space="preserve"> Puissent mes destinées </w:t>
      </w:r>
    </w:p>
    <w:p w:rsidR="005051C7" w:rsidRPr="005051C7" w:rsidRDefault="003A6C23" w:rsidP="009E700A">
      <w:pPr>
        <w:pStyle w:val="quotel"/>
      </w:pPr>
      <w:r w:rsidRPr="005051C7">
        <w:t xml:space="preserve">Vous </w:t>
      </w:r>
      <w:r w:rsidR="009E700A" w:rsidRPr="005051C7">
        <w:t>amenez</w:t>
      </w:r>
      <w:r w:rsidRPr="005051C7">
        <w:t xml:space="preserve"> à moi, de dix en dix années,</w:t>
      </w:r>
    </w:p>
    <w:p w:rsidR="005051C7" w:rsidRPr="005051C7" w:rsidRDefault="003A6C23" w:rsidP="009E700A">
      <w:pPr>
        <w:pStyle w:val="quotel"/>
      </w:pPr>
      <w:r w:rsidRPr="005051C7">
        <w:t>Attentifs à mon œuvre, et pour moi c’est asse</w:t>
      </w:r>
      <w:r w:rsidR="005051C7" w:rsidRPr="005051C7">
        <w:t>z !</w:t>
      </w:r>
    </w:p>
    <w:p w:rsidR="009E700A"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C’est qu</w:t>
      </w:r>
      <w:r w:rsidR="005051C7" w:rsidRPr="005051C7">
        <w:rPr>
          <w:rFonts w:ascii="Times New Roman" w:hAnsi="Times New Roman"/>
        </w:rPr>
        <w:t>’</w:t>
      </w:r>
      <w:r w:rsidRPr="005051C7">
        <w:rPr>
          <w:rFonts w:ascii="Times New Roman" w:hAnsi="Times New Roman"/>
        </w:rPr>
        <w:t>il sentait, enfin, le grand public venir à lui. Tout autour de lui</w:t>
      </w:r>
      <w:r w:rsidR="005051C7" w:rsidRPr="005051C7">
        <w:rPr>
          <w:rFonts w:ascii="Times New Roman" w:hAnsi="Times New Roman"/>
        </w:rPr>
        <w:t>, — </w:t>
      </w:r>
      <w:r w:rsidRPr="005051C7">
        <w:rPr>
          <w:rFonts w:ascii="Times New Roman" w:hAnsi="Times New Roman"/>
        </w:rPr>
        <w:t>nous aurons prochainement l’occasion de le dire</w:t>
      </w:r>
      <w:r w:rsidR="005051C7" w:rsidRPr="005051C7">
        <w:rPr>
          <w:rFonts w:ascii="Times New Roman" w:hAnsi="Times New Roman"/>
        </w:rPr>
        <w:t>, — </w:t>
      </w:r>
      <w:r w:rsidRPr="005051C7">
        <w:rPr>
          <w:rFonts w:ascii="Times New Roman" w:hAnsi="Times New Roman"/>
        </w:rPr>
        <w:t>il voyait maintenant triompher ses idées. Ce que le romantisme avait perdu d’influence ou d’autorité, c</w:t>
      </w:r>
      <w:r w:rsidR="005051C7" w:rsidRPr="005051C7">
        <w:rPr>
          <w:rFonts w:ascii="Times New Roman" w:hAnsi="Times New Roman"/>
        </w:rPr>
        <w:t>’</w:t>
      </w:r>
      <w:r w:rsidRPr="005051C7">
        <w:rPr>
          <w:rFonts w:ascii="Times New Roman" w:hAnsi="Times New Roman"/>
        </w:rPr>
        <w:t>était lui, Vigny, qui l’avait gagné. Une génération nouvelle était née qui le comprenait, ou plutôt qui le préférai</w:t>
      </w:r>
      <w:r w:rsidR="005051C7" w:rsidRPr="005051C7">
        <w:rPr>
          <w:rFonts w:ascii="Times New Roman" w:hAnsi="Times New Roman"/>
        </w:rPr>
        <w:t>t !</w:t>
      </w:r>
      <w:r w:rsidRPr="005051C7">
        <w:rPr>
          <w:rFonts w:ascii="Times New Roman" w:hAnsi="Times New Roman"/>
        </w:rPr>
        <w:t xml:space="preserve"> E</w:t>
      </w:r>
      <w:r w:rsidR="009E700A">
        <w:rPr>
          <w:rFonts w:ascii="Times New Roman" w:hAnsi="Times New Roman"/>
        </w:rPr>
        <w:t>t</w:t>
      </w:r>
      <w:r w:rsidRPr="005051C7">
        <w:rPr>
          <w:rFonts w:ascii="Times New Roman" w:hAnsi="Times New Roman"/>
        </w:rPr>
        <w:t xml:space="preserve"> de son</w:t>
      </w:r>
      <w:r w:rsidR="009E700A">
        <w:rPr>
          <w:rFonts w:ascii="Times New Roman" w:hAnsi="Times New Roman"/>
        </w:rPr>
        <w:t xml:space="preserve"> vivant </w:t>
      </w:r>
      <w:r w:rsidR="008F3D4D">
        <w:rPr>
          <w:rFonts w:ascii="Times New Roman" w:hAnsi="Times New Roman"/>
        </w:rPr>
        <w:t>même</w:t>
      </w:r>
      <w:r w:rsidR="009E700A">
        <w:rPr>
          <w:rFonts w:ascii="Times New Roman" w:hAnsi="Times New Roman"/>
        </w:rPr>
        <w:t>, il connaissait cet</w:t>
      </w:r>
      <w:r w:rsidRPr="005051C7">
        <w:rPr>
          <w:rFonts w:ascii="Times New Roman" w:hAnsi="Times New Roman"/>
        </w:rPr>
        <w:t>te satisfaction, la plus orgueilleuse que puisse éprouver l’artiste ou le poète, de se sentir entrer dans la postérité.</w:t>
      </w:r>
    </w:p>
    <w:p w:rsidR="009E700A" w:rsidRDefault="009E700A" w:rsidP="009E700A">
      <w:pPr>
        <w:pStyle w:val="Titre2"/>
      </w:pPr>
      <w:r>
        <w:t>III</w:t>
      </w:r>
    </w:p>
    <w:p w:rsidR="009E700A" w:rsidRPr="009E700A" w:rsidRDefault="009E700A" w:rsidP="009E700A"/>
    <w:p w:rsidR="009E700A" w:rsidRDefault="009E700A" w:rsidP="009E700A">
      <w:pPr>
        <w:widowControl/>
        <w:autoSpaceDE w:val="0"/>
        <w:autoSpaceDN w:val="0"/>
        <w:adjustRightInd w:val="0"/>
        <w:ind w:firstLine="240"/>
        <w:jc w:val="both"/>
        <w:rPr>
          <w:rFonts w:ascii="Times New Roman" w:hAnsi="Times New Roman" w:cs="Times New Roman"/>
          <w:lang w:bidi="ar-SA"/>
        </w:rPr>
      </w:pPr>
      <w:r w:rsidRPr="009E700A">
        <w:rPr>
          <w:rFonts w:ascii="Times New Roman" w:hAnsi="Times New Roman" w:cs="Times New Roman"/>
          <w:lang w:bidi="ar-SA"/>
        </w:rPr>
        <w:t>Grâce, en effet, à ce mouvement général des esprits</w:t>
      </w:r>
      <w:r>
        <w:rPr>
          <w:rFonts w:ascii="Times New Roman" w:hAnsi="Times New Roman" w:cs="Times New Roman"/>
          <w:lang w:bidi="ar-SA"/>
        </w:rPr>
        <w:t xml:space="preserve"> </w:t>
      </w:r>
      <w:r w:rsidRPr="009E700A">
        <w:rPr>
          <w:rFonts w:ascii="Times New Roman" w:hAnsi="Times New Roman" w:cs="Times New Roman"/>
          <w:lang w:bidi="ar-SA"/>
        </w:rPr>
        <w:t>dont j'essayais l'autre jour de vous donner une idée</w:t>
      </w:r>
      <w:r>
        <w:rPr>
          <w:rFonts w:ascii="Times New Roman" w:hAnsi="Times New Roman" w:cs="Times New Roman"/>
          <w:lang w:bidi="ar-SA"/>
        </w:rPr>
        <w:t xml:space="preserve"> </w:t>
      </w:r>
      <w:r w:rsidRPr="009E700A">
        <w:rPr>
          <w:rFonts w:ascii="Times New Roman" w:hAnsi="Times New Roman" w:cs="Times New Roman"/>
          <w:lang w:bidi="ar-SA"/>
        </w:rPr>
        <w:t>trop sommaire, grâce à la faveur croissante et comme</w:t>
      </w:r>
      <w:r>
        <w:rPr>
          <w:rFonts w:ascii="Times New Roman" w:hAnsi="Times New Roman" w:cs="Times New Roman"/>
          <w:lang w:bidi="ar-SA"/>
        </w:rPr>
        <w:t xml:space="preserve"> </w:t>
      </w:r>
      <w:r w:rsidRPr="009E700A">
        <w:rPr>
          <w:rFonts w:ascii="Times New Roman" w:hAnsi="Times New Roman" w:cs="Times New Roman"/>
          <w:lang w:bidi="ar-SA"/>
        </w:rPr>
        <w:t>à la sourde complicité de l'opinion, il avait, rien qu'en</w:t>
      </w:r>
      <w:r>
        <w:rPr>
          <w:rFonts w:ascii="Times New Roman" w:hAnsi="Times New Roman" w:cs="Times New Roman"/>
          <w:lang w:bidi="ar-SA"/>
        </w:rPr>
        <w:t xml:space="preserve"> </w:t>
      </w:r>
      <w:r w:rsidRPr="009E700A">
        <w:rPr>
          <w:rFonts w:ascii="Times New Roman" w:hAnsi="Times New Roman" w:cs="Times New Roman"/>
          <w:lang w:bidi="ar-SA"/>
        </w:rPr>
        <w:t>demeurant fidèle à ses débuts, et rien qu'en se développant</w:t>
      </w:r>
      <w:r>
        <w:rPr>
          <w:rFonts w:ascii="Times New Roman" w:hAnsi="Times New Roman" w:cs="Times New Roman"/>
          <w:lang w:bidi="ar-SA"/>
        </w:rPr>
        <w:t xml:space="preserve"> </w:t>
      </w:r>
      <w:r w:rsidRPr="009E700A">
        <w:rPr>
          <w:rFonts w:ascii="Times New Roman" w:hAnsi="Times New Roman" w:cs="Times New Roman"/>
          <w:lang w:bidi="ar-SA"/>
        </w:rPr>
        <w:t>silencieusement dans son sens, accompli trois</w:t>
      </w:r>
      <w:r>
        <w:rPr>
          <w:rFonts w:ascii="Times New Roman" w:hAnsi="Times New Roman" w:cs="Times New Roman"/>
          <w:lang w:bidi="ar-SA"/>
        </w:rPr>
        <w:t xml:space="preserve"> </w:t>
      </w:r>
      <w:r w:rsidRPr="009E700A">
        <w:rPr>
          <w:rFonts w:ascii="Times New Roman" w:hAnsi="Times New Roman" w:cs="Times New Roman"/>
          <w:lang w:bidi="ar-SA"/>
        </w:rPr>
        <w:t>grandes choses.</w:t>
      </w:r>
      <w:r>
        <w:rPr>
          <w:rFonts w:ascii="Times New Roman" w:hAnsi="Times New Roman" w:cs="Times New Roman"/>
          <w:lang w:bidi="ar-SA"/>
        </w:rPr>
        <w:t xml:space="preserve"> </w:t>
      </w:r>
    </w:p>
    <w:p w:rsidR="00ED5DF6" w:rsidRDefault="009E700A" w:rsidP="00ED5DF6">
      <w:pPr>
        <w:widowControl/>
        <w:autoSpaceDE w:val="0"/>
        <w:autoSpaceDN w:val="0"/>
        <w:adjustRightInd w:val="0"/>
        <w:ind w:firstLine="240"/>
        <w:jc w:val="both"/>
        <w:rPr>
          <w:rFonts w:ascii="Times New Roman" w:hAnsi="Times New Roman"/>
        </w:rPr>
      </w:pPr>
      <w:r w:rsidRPr="009E700A">
        <w:rPr>
          <w:rFonts w:ascii="Times New Roman" w:hAnsi="Times New Roman" w:cs="Times New Roman"/>
          <w:lang w:bidi="ar-SA"/>
        </w:rPr>
        <w:t>Cette religion de la souffrance humaine que La</w:t>
      </w:r>
      <w:r w:rsidR="005051C7" w:rsidRPr="005051C7">
        <w:rPr>
          <w:rFonts w:ascii="Times New Roman" w:hAnsi="Times New Roman"/>
        </w:rPr>
        <w:t>m</w:t>
      </w:r>
      <w:r w:rsidR="003A6C23" w:rsidRPr="005051C7">
        <w:rPr>
          <w:rFonts w:ascii="Times New Roman" w:hAnsi="Times New Roman"/>
        </w:rPr>
        <w:t>ennais, que George Sand, qu’Auguste Comte avaient sans doute pressentie, mais qui manquait encore, chez ce dernier même, d’une base philosophique ou morale assez solide, assez résistante, assez larg</w:t>
      </w:r>
      <w:r w:rsidR="005051C7" w:rsidRPr="005051C7">
        <w:rPr>
          <w:rFonts w:ascii="Times New Roman" w:hAnsi="Times New Roman"/>
        </w:rPr>
        <w:t>e ;</w:t>
      </w:r>
      <w:r w:rsidR="003A6C23" w:rsidRPr="005051C7">
        <w:rPr>
          <w:rFonts w:ascii="Times New Roman" w:hAnsi="Times New Roman"/>
        </w:rPr>
        <w:t xml:space="preserve"> et qui n’était chez les autres qu’une aspiration trop vague, </w:t>
      </w:r>
      <w:r w:rsidR="003A6C23" w:rsidRPr="009E700A">
        <w:rPr>
          <w:rFonts w:ascii="Times New Roman" w:hAnsi="Times New Roman"/>
        </w:rPr>
        <w:t>une suggestion de l’instinct plutôt qu’une affirmation de la raison,</w:t>
      </w:r>
      <w:r>
        <w:rPr>
          <w:rFonts w:ascii="Times New Roman" w:hAnsi="Times New Roman"/>
        </w:rPr>
        <w:t xml:space="preserve"> et non pas tant une doctrine </w:t>
      </w:r>
      <w:r w:rsidR="003A6C23" w:rsidRPr="009E700A">
        <w:rPr>
          <w:rFonts w:ascii="Times New Roman" w:hAnsi="Times New Roman"/>
        </w:rPr>
        <w:t>liée qu’un</w:t>
      </w:r>
      <w:r>
        <w:rPr>
          <w:rFonts w:ascii="Times New Roman" w:hAnsi="Times New Roman"/>
        </w:rPr>
        <w:t xml:space="preserve"> </w:t>
      </w:r>
      <w:r w:rsidR="003A6C23" w:rsidRPr="009E700A">
        <w:rPr>
          <w:rFonts w:ascii="Times New Roman" w:hAnsi="Times New Roman"/>
        </w:rPr>
        <w:t xml:space="preserve"> mouvement généreux de la sensibilité, Vigny, dans son pessimisme, en avait trouvé, lui, la justification métaphysique et l’inébranlable fondement. C’est qu’il était ce que l’on appelle de nos jours un </w:t>
      </w:r>
      <w:r w:rsidR="003A6C23" w:rsidRPr="009E700A">
        <w:rPr>
          <w:rFonts w:ascii="Times New Roman" w:hAnsi="Times New Roman"/>
          <w:i/>
        </w:rPr>
        <w:t>penseur</w:t>
      </w:r>
      <w:r w:rsidR="003A6C23" w:rsidRPr="009E700A">
        <w:rPr>
          <w:rFonts w:ascii="Times New Roman" w:hAnsi="Times New Roman"/>
        </w:rPr>
        <w:t xml:space="preserve">, et, à cet égard, Messieurs, après ses </w:t>
      </w:r>
      <w:r w:rsidR="003A6C23" w:rsidRPr="009E700A">
        <w:rPr>
          <w:rFonts w:ascii="Times New Roman" w:hAnsi="Times New Roman"/>
          <w:i/>
        </w:rPr>
        <w:t>Poésies</w:t>
      </w:r>
      <w:r w:rsidR="003A6C23" w:rsidRPr="009E700A">
        <w:rPr>
          <w:rFonts w:ascii="Times New Roman" w:hAnsi="Times New Roman"/>
        </w:rPr>
        <w:t xml:space="preserve"> si nous feuilletions son </w:t>
      </w:r>
      <w:r w:rsidR="003A6C23" w:rsidRPr="009E700A">
        <w:rPr>
          <w:rFonts w:ascii="Times New Roman" w:hAnsi="Times New Roman"/>
          <w:i/>
        </w:rPr>
        <w:t>Journal,</w:t>
      </w:r>
      <w:r w:rsidR="003A6C23" w:rsidRPr="009E700A">
        <w:rPr>
          <w:rFonts w:ascii="Times New Roman" w:hAnsi="Times New Roman"/>
        </w:rPr>
        <w:t xml:space="preserve"> je vous y signalerais, presque à chaque page, de ces idées dont</w:t>
      </w:r>
      <w:r w:rsidR="003A6C23" w:rsidRPr="005051C7">
        <w:rPr>
          <w:rFonts w:ascii="Times New Roman" w:hAnsi="Times New Roman"/>
        </w:rPr>
        <w:t xml:space="preserve"> la portée lointaine ferait honneur aux méditations de plus d’un </w:t>
      </w:r>
      <w:r w:rsidRPr="005051C7">
        <w:rPr>
          <w:rFonts w:ascii="Times New Roman" w:hAnsi="Times New Roman"/>
        </w:rPr>
        <w:t>philosophe</w:t>
      </w:r>
      <w:r>
        <w:rPr>
          <w:rStyle w:val="Appelnotedebasdep"/>
          <w:rFonts w:ascii="Times New Roman" w:hAnsi="Times New Roman"/>
        </w:rPr>
        <w:footnoteReference w:id="16"/>
      </w:r>
      <w:r w:rsidR="003A6C23" w:rsidRPr="005051C7">
        <w:rPr>
          <w:rFonts w:ascii="Times New Roman" w:hAnsi="Times New Roman"/>
        </w:rPr>
        <w:t>. Disons le mot</w:t>
      </w:r>
      <w:r w:rsidR="005051C7" w:rsidRPr="005051C7">
        <w:rPr>
          <w:rFonts w:ascii="Times New Roman" w:hAnsi="Times New Roman"/>
        </w:rPr>
        <w:t> :</w:t>
      </w:r>
      <w:r w:rsidR="003A6C23" w:rsidRPr="005051C7">
        <w:rPr>
          <w:rFonts w:ascii="Times New Roman" w:hAnsi="Times New Roman"/>
        </w:rPr>
        <w:t xml:space="preserve"> l’auteur des </w:t>
      </w:r>
      <w:r w:rsidR="003A6C23" w:rsidRPr="005051C7">
        <w:rPr>
          <w:rFonts w:ascii="Times New Roman" w:hAnsi="Times New Roman"/>
          <w:i/>
        </w:rPr>
        <w:t>Destinées</w:t>
      </w:r>
      <w:r w:rsidR="003A6C23" w:rsidRPr="005051C7">
        <w:rPr>
          <w:rFonts w:ascii="Times New Roman" w:hAnsi="Times New Roman"/>
        </w:rPr>
        <w:t xml:space="preserve"> est de la famille de l’auteur des </w:t>
      </w:r>
      <w:r w:rsidR="003A6C23" w:rsidRPr="005051C7">
        <w:rPr>
          <w:rFonts w:ascii="Times New Roman" w:hAnsi="Times New Roman"/>
          <w:i/>
        </w:rPr>
        <w:t>Pensées</w:t>
      </w:r>
      <w:r w:rsidR="005051C7" w:rsidRPr="005051C7">
        <w:rPr>
          <w:rFonts w:ascii="Times New Roman" w:hAnsi="Times New Roman"/>
          <w:i/>
        </w:rPr>
        <w:t>’</w:t>
      </w:r>
      <w:r w:rsidR="003A6C23" w:rsidRPr="005051C7">
        <w:rPr>
          <w:rFonts w:ascii="Times New Roman" w:hAnsi="Times New Roman"/>
          <w:i/>
        </w:rPr>
        <w:t>,</w:t>
      </w:r>
      <w:r w:rsidR="003A6C23" w:rsidRPr="005051C7">
        <w:rPr>
          <w:rFonts w:ascii="Times New Roman" w:hAnsi="Times New Roman"/>
        </w:rPr>
        <w:t xml:space="preserve"> et c’est pourquoi je suis étonné que, parmi les théoriciens du pessimisme, on ne lui ait pas fait encore sa place à côté de Schopenhauer et de Leopardi. Je me contente d’avoir nommé le second, dont vous connaissez la douloureuse histoire. Son pessimisme, ayant quelque chose de trop personnel, de trop visiblement inspiré de ses propres souffrances, a bien plutôt le caractère d’une lamentation passionnée que d’une vraie philosophie. Il ne faut pas être contrefait ni valétudinaire, quand on veut se mêler d’êt</w:t>
      </w:r>
      <w:r w:rsidR="00ED5DF6">
        <w:rPr>
          <w:rFonts w:ascii="Times New Roman" w:hAnsi="Times New Roman"/>
        </w:rPr>
        <w:t>re pessimiste !</w:t>
      </w:r>
      <w:r>
        <w:rPr>
          <w:rFonts w:ascii="Times New Roman" w:hAnsi="Times New Roman"/>
        </w:rPr>
        <w:t xml:space="preserve"> Mais, pour Scho</w:t>
      </w:r>
      <w:r w:rsidR="003A6C23" w:rsidRPr="005051C7">
        <w:rPr>
          <w:rFonts w:ascii="Times New Roman" w:hAnsi="Times New Roman"/>
        </w:rPr>
        <w:t>penhauer, en qui les plaisanteries de nos beaux esprits et de nos petits journaux ne sauraient nous empêcher de saluer l’une des grandes intelligences de ce temps, si Vigny n’est pas plus sincère dans son pessimisme, il l’est d’une autre manière, ou je trouve, pour ma part, moins de désir d</w:t>
      </w:r>
      <w:r w:rsidR="005051C7" w:rsidRPr="005051C7">
        <w:rPr>
          <w:rFonts w:ascii="Times New Roman" w:hAnsi="Times New Roman"/>
        </w:rPr>
        <w:t>’</w:t>
      </w:r>
      <w:r w:rsidR="003A6C23" w:rsidRPr="005051C7">
        <w:rPr>
          <w:rFonts w:ascii="Times New Roman" w:hAnsi="Times New Roman"/>
        </w:rPr>
        <w:t>étonne</w:t>
      </w:r>
      <w:r w:rsidR="005051C7" w:rsidRPr="005051C7">
        <w:rPr>
          <w:rFonts w:ascii="Times New Roman" w:hAnsi="Times New Roman"/>
        </w:rPr>
        <w:t>r ;</w:t>
      </w:r>
      <w:r w:rsidR="003A6C23" w:rsidRPr="005051C7">
        <w:rPr>
          <w:rFonts w:ascii="Times New Roman" w:hAnsi="Times New Roman"/>
        </w:rPr>
        <w:t xml:space="preserve"> il l’est d’une manière moins humoristique, et partant plus grave, sinon plus sérieuse. Il ne serait donc pas l’auteur de </w:t>
      </w:r>
      <w:r w:rsidR="003A6C23" w:rsidRPr="005051C7">
        <w:rPr>
          <w:rFonts w:ascii="Times New Roman" w:hAnsi="Times New Roman"/>
          <w:i/>
        </w:rPr>
        <w:t>la Colère de Samson</w:t>
      </w:r>
      <w:r w:rsidR="003A6C23" w:rsidRPr="005051C7">
        <w:rPr>
          <w:rFonts w:ascii="Times New Roman" w:hAnsi="Times New Roman"/>
        </w:rPr>
        <w:t xml:space="preserve"> et de </w:t>
      </w:r>
      <w:r w:rsidR="003A6C23" w:rsidRPr="005051C7">
        <w:rPr>
          <w:rFonts w:ascii="Times New Roman" w:hAnsi="Times New Roman"/>
          <w:i/>
        </w:rPr>
        <w:t>la Maison du berger</w:t>
      </w:r>
      <w:r w:rsidR="003A6C23" w:rsidRPr="005051C7">
        <w:rPr>
          <w:rFonts w:ascii="Times New Roman" w:hAnsi="Times New Roman"/>
        </w:rPr>
        <w:t xml:space="preserve">, qu’il faudrait compter encore avec lui dans l’histoire des idées, </w:t>
      </w:r>
      <w:r w:rsidR="00ED5DF6">
        <w:rPr>
          <w:rFonts w:ascii="Times New Roman" w:hAnsi="Times New Roman"/>
        </w:rPr>
        <w:t>et</w:t>
      </w:r>
      <w:r w:rsidR="003A6C23" w:rsidRPr="005051C7">
        <w:rPr>
          <w:rFonts w:ascii="Times New Roman" w:hAnsi="Times New Roman"/>
        </w:rPr>
        <w:t>, Messieurs, de tous nos romantiques, s’il est le seul dont on en puisse dire autant, le moment n’est-il pas venu de nous y décide</w:t>
      </w:r>
      <w:r w:rsidR="005051C7" w:rsidRPr="005051C7">
        <w:rPr>
          <w:rFonts w:ascii="Times New Roman" w:hAnsi="Times New Roman"/>
        </w:rPr>
        <w:t>r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Son rôle n’a guère été moins considérable dans l’évolution de notre poésie,</w:t>
      </w:r>
      <w:r w:rsidR="00ED5DF6">
        <w:rPr>
          <w:rFonts w:ascii="Times New Roman" w:hAnsi="Times New Roman"/>
        </w:rPr>
        <w:t xml:space="preserve"> si, de 1840 à 1850 à peu près</w:t>
      </w:r>
      <w:r w:rsidR="00ED5DF6">
        <w:rPr>
          <w:rStyle w:val="Appelnotedebasdep"/>
          <w:rFonts w:ascii="Times New Roman" w:hAnsi="Times New Roman"/>
        </w:rPr>
        <w:footnoteReference w:id="17"/>
      </w:r>
      <w:r w:rsidRPr="005051C7">
        <w:rPr>
          <w:rFonts w:ascii="Times New Roman" w:hAnsi="Times New Roman"/>
        </w:rPr>
        <w:t>, il a non seulement interrompu le courant romantique</w:t>
      </w:r>
      <w:r w:rsidR="005051C7" w:rsidRPr="005051C7">
        <w:rPr>
          <w:rFonts w:ascii="Times New Roman" w:hAnsi="Times New Roman"/>
        </w:rPr>
        <w:t>, — </w:t>
      </w:r>
      <w:r w:rsidRPr="005051C7">
        <w:rPr>
          <w:rFonts w:ascii="Times New Roman" w:hAnsi="Times New Roman"/>
        </w:rPr>
        <w:t>ce qui serait déjà sans doute un signe de force</w:t>
      </w:r>
      <w:r w:rsidR="005051C7" w:rsidRPr="005051C7">
        <w:rPr>
          <w:rFonts w:ascii="Times New Roman" w:hAnsi="Times New Roman"/>
        </w:rPr>
        <w:t>, — m</w:t>
      </w:r>
      <w:r w:rsidRPr="005051C7">
        <w:rPr>
          <w:rFonts w:ascii="Times New Roman" w:hAnsi="Times New Roman"/>
        </w:rPr>
        <w:t xml:space="preserve">ais encore s’il l’a obligé de prendre une direction </w:t>
      </w:r>
      <w:r w:rsidRPr="00ED5DF6">
        <w:rPr>
          <w:rFonts w:ascii="Times New Roman" w:hAnsi="Times New Roman"/>
        </w:rPr>
        <w:t>nouvelle. Il a dégagé, il a libéré la poésie de la domination du Moi. Il l’a rendue, Messieurs, à ce désintéressement de soi-même, qui pourrait bien être l’une des conditions essentielles de l’art, si la passion, la vraie passion, mais la tragédie surtout</w:t>
      </w:r>
      <w:r w:rsidRPr="005051C7">
        <w:rPr>
          <w:rFonts w:ascii="Times New Roman" w:hAnsi="Times New Roman"/>
        </w:rPr>
        <w:t xml:space="preserve"> et le mélodrame étant relativement rares dans la vie, ils ne sauraient donc faire la matière habituelle de l’art, ni surtout en égaler, ou en remplir la notion. Non seulement les romantiques n’avaient chanté qu’eux-mêmes, et toujours eux, mais à vrai dire, et nous l’avons assez vu, plutôt qu’ils n’avaient chanté leurs infortunes, ils les avaient vociférées. Poings fermés et crispés, bras tendus vers le ciel, campés en statues du dés</w:t>
      </w:r>
      <w:r w:rsidR="00ED5DF6">
        <w:rPr>
          <w:rFonts w:ascii="Times New Roman" w:hAnsi="Times New Roman"/>
        </w:rPr>
        <w:t>espoir et de la frénésie sur le</w:t>
      </w:r>
      <w:r w:rsidRPr="005051C7">
        <w:rPr>
          <w:rFonts w:ascii="Times New Roman" w:hAnsi="Times New Roman"/>
        </w:rPr>
        <w:t xml:space="preserve"> piédestal qu’ils s’étaient à eux-mêmes dressé, ce n’était pas seulement avec l’éloquence, mais c’était avec la déclamation qu’ils avaient trop souvent confondu la poésie. Vigny les a rappelés à la dignité du calm</w:t>
      </w:r>
      <w:r w:rsidR="005051C7" w:rsidRPr="005051C7">
        <w:rPr>
          <w:rFonts w:ascii="Times New Roman" w:hAnsi="Times New Roman"/>
        </w:rPr>
        <w:t>e ; — </w:t>
      </w:r>
      <w:r w:rsidRPr="005051C7">
        <w:rPr>
          <w:rFonts w:ascii="Times New Roman" w:hAnsi="Times New Roman"/>
        </w:rPr>
        <w:t xml:space="preserve">et en faisant rentrer la poésie dans le demi-jour du sanctuaire, il lui a rendu quelque chose de </w:t>
      </w:r>
      <w:r w:rsidR="008F3D4D">
        <w:rPr>
          <w:rFonts w:ascii="Times New Roman" w:hAnsi="Times New Roman"/>
        </w:rPr>
        <w:t>cette</w:t>
      </w:r>
      <w:r w:rsidRPr="005051C7">
        <w:rPr>
          <w:rFonts w:ascii="Times New Roman" w:hAnsi="Times New Roman"/>
        </w:rPr>
        <w:t xml:space="preserve"> indécision du contour et de ce charme du mystère qui font une partie de sa définition.</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Nulle rhétorique, en effet, chez lui, non pas même où l’on en voudrait, et, j’ose le dire, où il en faudrait, pour le mieux comprendre et pour le mieux sentir. Car encore une fois la rhétorique, j’entends la bonne rhétorique, celle qui consiste à ne rien épargner de ce qu’il faut pour communiquer à ses lecteurs ou à ses auditeurs ses idées et ses émotions, cette rhétorique a sa raison d’être, et nous aurions tort de la dédaigner. </w:t>
      </w:r>
      <w:r w:rsidR="005051C7" w:rsidRPr="005051C7">
        <w:rPr>
          <w:rFonts w:ascii="Times New Roman" w:hAnsi="Times New Roman"/>
        </w:rPr>
        <w:t>« </w:t>
      </w:r>
      <w:r w:rsidRPr="005051C7">
        <w:rPr>
          <w:rFonts w:ascii="Times New Roman" w:hAnsi="Times New Roman"/>
        </w:rPr>
        <w:t>On ne remue pas les passions avec des raisonnements</w:t>
      </w:r>
      <w:r w:rsidR="005051C7" w:rsidRPr="005051C7">
        <w:rPr>
          <w:rFonts w:ascii="Times New Roman" w:hAnsi="Times New Roman"/>
        </w:rPr>
        <w:t> »</w:t>
      </w:r>
      <w:r w:rsidRPr="005051C7">
        <w:rPr>
          <w:rFonts w:ascii="Times New Roman" w:hAnsi="Times New Roman"/>
        </w:rPr>
        <w:t xml:space="preserve">, et </w:t>
      </w:r>
      <w:r w:rsidR="005051C7" w:rsidRPr="005051C7">
        <w:rPr>
          <w:rFonts w:ascii="Times New Roman" w:hAnsi="Times New Roman"/>
        </w:rPr>
        <w:t>« </w:t>
      </w:r>
      <w:r w:rsidRPr="005051C7">
        <w:rPr>
          <w:rFonts w:ascii="Times New Roman" w:hAnsi="Times New Roman"/>
        </w:rPr>
        <w:t>les passions seules intéressent les hommes, toujours agites par des passions</w:t>
      </w:r>
      <w:r w:rsidR="005051C7" w:rsidRPr="005051C7">
        <w:rPr>
          <w:rFonts w:ascii="Times New Roman" w:hAnsi="Times New Roman"/>
        </w:rPr>
        <w:t> » ;</w:t>
      </w:r>
      <w:r w:rsidRPr="005051C7">
        <w:rPr>
          <w:rFonts w:ascii="Times New Roman" w:hAnsi="Times New Roman"/>
        </w:rPr>
        <w:t xml:space="preserve"> c’est Vigny qui l’a dit lui-mêm</w:t>
      </w:r>
      <w:r w:rsidR="005051C7" w:rsidRPr="005051C7">
        <w:rPr>
          <w:rFonts w:ascii="Times New Roman" w:hAnsi="Times New Roman"/>
        </w:rPr>
        <w:t>e ;</w:t>
      </w:r>
      <w:r w:rsidRPr="005051C7">
        <w:rPr>
          <w:rFonts w:ascii="Times New Roman" w:hAnsi="Times New Roman"/>
        </w:rPr>
        <w:t xml:space="preserve"> et il eût bien fait de ne pas l’oublier. Mais, d’autre part, il y a gagné qu’au lieu d’être une </w:t>
      </w:r>
      <w:r w:rsidR="005051C7" w:rsidRPr="005051C7">
        <w:rPr>
          <w:rFonts w:ascii="Times New Roman" w:hAnsi="Times New Roman"/>
        </w:rPr>
        <w:t>« </w:t>
      </w:r>
      <w:r w:rsidRPr="005051C7">
        <w:rPr>
          <w:rFonts w:ascii="Times New Roman" w:hAnsi="Times New Roman"/>
        </w:rPr>
        <w:t>dilution</w:t>
      </w:r>
      <w:r w:rsidR="005051C7" w:rsidRPr="005051C7">
        <w:rPr>
          <w:rFonts w:ascii="Times New Roman" w:hAnsi="Times New Roman"/>
        </w:rPr>
        <w:t> »</w:t>
      </w:r>
      <w:r w:rsidRPr="005051C7">
        <w:rPr>
          <w:rFonts w:ascii="Times New Roman" w:hAnsi="Times New Roman"/>
        </w:rPr>
        <w:t xml:space="preserve">, si je puis ainsi dire, sa poésie est une </w:t>
      </w:r>
      <w:r w:rsidR="005051C7" w:rsidRPr="005051C7">
        <w:rPr>
          <w:rFonts w:ascii="Times New Roman" w:hAnsi="Times New Roman"/>
        </w:rPr>
        <w:t>« </w:t>
      </w:r>
      <w:r w:rsidRPr="005051C7">
        <w:rPr>
          <w:rFonts w:ascii="Times New Roman" w:hAnsi="Times New Roman"/>
        </w:rPr>
        <w:t>quintessence</w:t>
      </w:r>
      <w:r w:rsidR="005051C7" w:rsidRPr="005051C7">
        <w:rPr>
          <w:rFonts w:ascii="Times New Roman" w:hAnsi="Times New Roman"/>
        </w:rPr>
        <w:t> »</w:t>
      </w:r>
      <w:r w:rsidRPr="005051C7">
        <w:rPr>
          <w:rFonts w:ascii="Times New Roman" w:hAnsi="Times New Roman"/>
        </w:rPr>
        <w:t xml:space="preserve">, quelque chose de concentré, de subtil et de pénétrant, un de ces extraits puissants, longuement, lentement élaborés, dont une seule goutte suffît pour épurer et renouveler autour d’eux l’atmosphère. Je songe, Messieurs, en vous disant ceci, à ces vers </w:t>
      </w:r>
      <w:r w:rsidRPr="005051C7">
        <w:rPr>
          <w:rFonts w:ascii="Times New Roman" w:hAnsi="Times New Roman"/>
          <w:i/>
        </w:rPr>
        <w:t>d</w:t>
      </w:r>
      <w:r w:rsidR="005A58DC">
        <w:rPr>
          <w:rFonts w:ascii="Times New Roman" w:hAnsi="Times New Roman"/>
          <w:i/>
        </w:rPr>
        <w:t>’</w:t>
      </w:r>
      <w:r w:rsidRPr="005051C7">
        <w:rPr>
          <w:rFonts w:ascii="Times New Roman" w:hAnsi="Times New Roman"/>
          <w:i/>
        </w:rPr>
        <w:t xml:space="preserve"> </w:t>
      </w:r>
      <w:r w:rsidR="00ED5DF6">
        <w:rPr>
          <w:rFonts w:ascii="Times New Roman" w:hAnsi="Times New Roman" w:cs="Times New Roman"/>
          <w:i/>
        </w:rPr>
        <w:t>É</w:t>
      </w:r>
      <w:r w:rsidRPr="005051C7">
        <w:rPr>
          <w:rFonts w:ascii="Times New Roman" w:hAnsi="Times New Roman"/>
          <w:i/>
        </w:rPr>
        <w:t>loa,</w:t>
      </w:r>
      <w:r w:rsidRPr="005051C7">
        <w:rPr>
          <w:rFonts w:ascii="Times New Roman" w:hAnsi="Times New Roman"/>
        </w:rPr>
        <w:t xml:space="preserve"> par exemple</w:t>
      </w:r>
      <w:r w:rsidR="005051C7" w:rsidRPr="005051C7">
        <w:rPr>
          <w:rFonts w:ascii="Times New Roman" w:hAnsi="Times New Roman"/>
        </w:rPr>
        <w:t> :</w:t>
      </w:r>
    </w:p>
    <w:p w:rsidR="005051C7" w:rsidRPr="005051C7" w:rsidRDefault="003A6C23" w:rsidP="005A58DC">
      <w:pPr>
        <w:pStyle w:val="quotel"/>
      </w:pPr>
      <w:r w:rsidRPr="005051C7">
        <w:t>Je suis celui qu’on aime et qu’on ne connaît pas.</w:t>
      </w:r>
    </w:p>
    <w:p w:rsidR="005A58DC" w:rsidRDefault="003A6C23" w:rsidP="005A58DC">
      <w:pPr>
        <w:pStyle w:val="quotel"/>
      </w:pPr>
      <w:r w:rsidRPr="005051C7">
        <w:t xml:space="preserve">Sur l’homme j’ai fondé mon empire de flamme </w:t>
      </w:r>
    </w:p>
    <w:p w:rsidR="005A58DC" w:rsidRDefault="003A6C23" w:rsidP="005A58DC">
      <w:pPr>
        <w:pStyle w:val="quotel"/>
      </w:pPr>
      <w:r w:rsidRPr="005051C7">
        <w:t>Dans les désirs du corps, dans les rêves de l’</w:t>
      </w:r>
      <w:r w:rsidR="005A58DC" w:rsidRPr="005051C7">
        <w:t>âme</w:t>
      </w:r>
      <w:r w:rsidRPr="005051C7">
        <w:t xml:space="preserve">, </w:t>
      </w:r>
    </w:p>
    <w:p w:rsidR="005051C7" w:rsidRPr="005051C7" w:rsidRDefault="003A6C23" w:rsidP="005A58DC">
      <w:pPr>
        <w:pStyle w:val="quotel"/>
      </w:pPr>
      <w:r w:rsidRPr="005051C7">
        <w:t>Dans les liens du corps, attraits mystérieux,</w:t>
      </w:r>
    </w:p>
    <w:p w:rsidR="005051C7" w:rsidRDefault="003A6C23" w:rsidP="005A58DC">
      <w:pPr>
        <w:pStyle w:val="quotel"/>
      </w:pPr>
      <w:r w:rsidRPr="005051C7">
        <w:t>Dans les trésors du sang, dans les regards des yeux.</w:t>
      </w:r>
    </w:p>
    <w:p w:rsidR="005A58DC" w:rsidRPr="005051C7" w:rsidRDefault="005A58DC" w:rsidP="005A58DC">
      <w:pPr>
        <w:pStyle w:val="quotel"/>
      </w:pPr>
      <w:r>
        <w:t>……………………………………………………</w:t>
      </w:r>
    </w:p>
    <w:p w:rsidR="005051C7" w:rsidRPr="005051C7" w:rsidRDefault="005A58DC" w:rsidP="005A58DC">
      <w:pPr>
        <w:pStyle w:val="quotel"/>
      </w:pPr>
      <w:r>
        <w:t>Je suis le R</w:t>
      </w:r>
      <w:r w:rsidR="003A6C23" w:rsidRPr="005051C7">
        <w:t>oi secret des secrètes amours.</w:t>
      </w:r>
    </w:p>
    <w:p w:rsidR="005051C7" w:rsidRPr="005051C7" w:rsidRDefault="003A6C23" w:rsidP="005A58DC">
      <w:pPr>
        <w:pStyle w:val="quotel"/>
      </w:pPr>
      <w:r w:rsidRPr="005051C7">
        <w:t>J’ai pris au Créateur sa faible créatur</w:t>
      </w:r>
      <w:r w:rsidR="005051C7" w:rsidRPr="005051C7">
        <w:t>e ;</w:t>
      </w:r>
    </w:p>
    <w:p w:rsidR="005051C7" w:rsidRPr="005051C7" w:rsidRDefault="003A6C23" w:rsidP="005A58DC">
      <w:pPr>
        <w:pStyle w:val="quotel"/>
      </w:pPr>
      <w:r w:rsidRPr="005051C7">
        <w:t>Nous avons, malgré lui, partagé la nature,</w:t>
      </w:r>
    </w:p>
    <w:p w:rsidR="005A58DC" w:rsidRDefault="003A6C23" w:rsidP="005A58DC">
      <w:pPr>
        <w:pStyle w:val="quotel"/>
      </w:pPr>
      <w:r w:rsidRPr="005051C7">
        <w:t xml:space="preserve">Je le laisse, orgueilleux des bruits du jour vermeil, </w:t>
      </w:r>
    </w:p>
    <w:p w:rsidR="005051C7" w:rsidRPr="005051C7" w:rsidRDefault="003A6C23" w:rsidP="005A58DC">
      <w:pPr>
        <w:pStyle w:val="quotel"/>
      </w:pPr>
      <w:r w:rsidRPr="005051C7">
        <w:t>Cacher des astres d’or sous l’éclat d</w:t>
      </w:r>
      <w:r w:rsidR="005051C7" w:rsidRPr="005051C7">
        <w:t>’</w:t>
      </w:r>
      <w:r w:rsidRPr="005051C7">
        <w:t>un soleil</w:t>
      </w:r>
      <w:r w:rsidR="005051C7" w:rsidRPr="005051C7">
        <w:t> ;</w:t>
      </w:r>
    </w:p>
    <w:p w:rsidR="005A58DC" w:rsidRDefault="003A6C23" w:rsidP="005A58DC">
      <w:pPr>
        <w:pStyle w:val="quotel"/>
        <w:rPr>
          <w:i/>
        </w:rPr>
      </w:pPr>
      <w:r w:rsidRPr="005051C7">
        <w:rPr>
          <w:i/>
        </w:rPr>
        <w:t xml:space="preserve">Moi, j’ai l’ombre muette, et je donne à la terre </w:t>
      </w:r>
    </w:p>
    <w:p w:rsidR="005A58DC" w:rsidRPr="005A58DC" w:rsidRDefault="003A6C23" w:rsidP="005A58DC">
      <w:pPr>
        <w:pStyle w:val="quotel"/>
        <w:rPr>
          <w:i/>
          <w:sz w:val="20"/>
          <w:szCs w:val="20"/>
        </w:rPr>
      </w:pPr>
      <w:r w:rsidRPr="005A58DC">
        <w:rPr>
          <w:i/>
          <w:sz w:val="20"/>
          <w:szCs w:val="20"/>
        </w:rPr>
        <w:t>La volupté des soirs et les biens du m</w:t>
      </w:r>
      <w:r w:rsidR="005A58DC" w:rsidRPr="005A58DC">
        <w:rPr>
          <w:i/>
          <w:sz w:val="20"/>
          <w:szCs w:val="20"/>
        </w:rPr>
        <w:t>y</w:t>
      </w:r>
      <w:r w:rsidRPr="005A58DC">
        <w:rPr>
          <w:i/>
          <w:sz w:val="20"/>
          <w:szCs w:val="20"/>
        </w:rPr>
        <w:t>stère.</w:t>
      </w:r>
      <w:r w:rsidR="005051C7" w:rsidRPr="005A58DC">
        <w:rPr>
          <w:rFonts w:hint="eastAsia"/>
          <w:i/>
          <w:sz w:val="20"/>
          <w:szCs w:val="20"/>
        </w:rPr>
        <w:t xml:space="preserve"> </w:t>
      </w:r>
    </w:p>
    <w:p w:rsidR="005051C7" w:rsidRPr="005A58DC" w:rsidRDefault="005A58DC" w:rsidP="005A58DC">
      <w:pPr>
        <w:widowControl/>
        <w:autoSpaceDE w:val="0"/>
        <w:autoSpaceDN w:val="0"/>
        <w:adjustRightInd w:val="0"/>
        <w:ind w:firstLine="709"/>
        <w:jc w:val="both"/>
        <w:rPr>
          <w:rFonts w:ascii="Times New Roman" w:hAnsi="Times New Roman"/>
        </w:rPr>
      </w:pPr>
      <w:r w:rsidRPr="005A58DC">
        <w:rPr>
          <w:rFonts w:ascii="Times New Roman" w:hAnsi="Times New Roman" w:cs="Times New Roman"/>
          <w:lang w:bidi="ar-SA"/>
        </w:rPr>
        <w:t xml:space="preserve">Il est plein, vous le savez, de ces vers délicats et profonds, vers de philosophe et vers de poète, voluptueux et mélancoliques, sentis et pensés, dont l'insensible vibration, doucement continuée, se propage  </w:t>
      </w:r>
      <w:r w:rsidR="005051C7" w:rsidRPr="005A58DC">
        <w:rPr>
          <w:rFonts w:ascii="Times New Roman" w:hAnsi="Times New Roman"/>
        </w:rPr>
        <w:t>e</w:t>
      </w:r>
      <w:r w:rsidR="003A6C23" w:rsidRPr="005A58DC">
        <w:rPr>
          <w:rFonts w:ascii="Times New Roman" w:hAnsi="Times New Roman"/>
        </w:rPr>
        <w:t>t se communique jusqu’à ce lieu profond de Taine où dort la source des larmes vaines</w:t>
      </w:r>
      <w:r w:rsidRPr="005A58DC">
        <w:rPr>
          <w:rFonts w:ascii="Times New Roman" w:hAnsi="Times New Roman"/>
        </w:rPr>
        <w:t>.</w:t>
      </w:r>
      <w:r w:rsidRPr="005A58DC">
        <w:rPr>
          <w:rStyle w:val="Appelnotedebasdep"/>
          <w:rFonts w:ascii="Times New Roman" w:hAnsi="Times New Roman"/>
        </w:rPr>
        <w:footnoteReference w:id="18"/>
      </w:r>
    </w:p>
    <w:p w:rsidR="005051C7" w:rsidRPr="005051C7" w:rsidRDefault="003A6C23" w:rsidP="005A58DC">
      <w:pPr>
        <w:pStyle w:val="quotel"/>
      </w:pPr>
      <w:r w:rsidRPr="005051C7">
        <w:t>Mais toi, ne veux-tu pas, voyageuse indolente,</w:t>
      </w:r>
    </w:p>
    <w:p w:rsidR="005051C7" w:rsidRPr="005051C7" w:rsidRDefault="003A6C23" w:rsidP="005A58DC">
      <w:pPr>
        <w:pStyle w:val="quotel"/>
      </w:pPr>
      <w:r w:rsidRPr="005051C7">
        <w:t>Rêver sur mon épaule en y posant ton fron</w:t>
      </w:r>
      <w:r w:rsidR="005051C7" w:rsidRPr="005051C7">
        <w:t>t ?</w:t>
      </w:r>
    </w:p>
    <w:p w:rsidR="005A58DC" w:rsidRDefault="003A6C23" w:rsidP="005A58DC">
      <w:pPr>
        <w:pStyle w:val="quotel"/>
      </w:pPr>
      <w:r w:rsidRPr="005051C7">
        <w:t xml:space="preserve">Viens du paisible seuil de la maison roulante </w:t>
      </w:r>
    </w:p>
    <w:p w:rsidR="005A58DC" w:rsidRDefault="003A6C23" w:rsidP="005A58DC">
      <w:pPr>
        <w:pStyle w:val="quotel"/>
      </w:pPr>
      <w:r w:rsidRPr="005051C7">
        <w:t>Voir ceux qui sont passés, et ceux qui passeront</w:t>
      </w:r>
      <w:r w:rsidR="005051C7" w:rsidRPr="005051C7">
        <w:t> :</w:t>
      </w:r>
      <w:r w:rsidRPr="005051C7">
        <w:t xml:space="preserve"> </w:t>
      </w:r>
    </w:p>
    <w:p w:rsidR="005A58DC" w:rsidRDefault="003A6C23" w:rsidP="005A58DC">
      <w:pPr>
        <w:pStyle w:val="quotel"/>
      </w:pPr>
      <w:r w:rsidRPr="005051C7">
        <w:t>Tous les tableaux humains qu’un esprit pur m</w:t>
      </w:r>
      <w:r w:rsidR="005051C7" w:rsidRPr="005051C7">
        <w:t>’</w:t>
      </w:r>
      <w:r w:rsidRPr="005051C7">
        <w:t xml:space="preserve">apporte </w:t>
      </w:r>
    </w:p>
    <w:p w:rsidR="005051C7" w:rsidRPr="005051C7" w:rsidRDefault="003A6C23" w:rsidP="005A58DC">
      <w:pPr>
        <w:pStyle w:val="quotel"/>
      </w:pPr>
      <w:r w:rsidRPr="005051C7">
        <w:t>S’animeront pour toi, quand, devant notre porte,</w:t>
      </w:r>
    </w:p>
    <w:p w:rsidR="005051C7" w:rsidRDefault="003A6C23" w:rsidP="005A58DC">
      <w:pPr>
        <w:pStyle w:val="quotel"/>
        <w:rPr>
          <w:i/>
        </w:rPr>
      </w:pPr>
      <w:r w:rsidRPr="005051C7">
        <w:rPr>
          <w:i/>
        </w:rPr>
        <w:t>Les grands pays muets longuement s’étendront.</w:t>
      </w:r>
    </w:p>
    <w:p w:rsidR="005A58DC" w:rsidRPr="005051C7" w:rsidRDefault="005A58DC" w:rsidP="005A58DC">
      <w:pPr>
        <w:pStyle w:val="quotel"/>
        <w:rPr>
          <w:i/>
        </w:rPr>
      </w:pPr>
    </w:p>
    <w:p w:rsidR="005A58DC" w:rsidRDefault="003A6C23" w:rsidP="005A58DC">
      <w:pPr>
        <w:pStyle w:val="quotel"/>
      </w:pPr>
      <w:r w:rsidRPr="005051C7">
        <w:t xml:space="preserve">Nous marcherons ainsi, ne laissant que notre ombre, </w:t>
      </w:r>
    </w:p>
    <w:p w:rsidR="005051C7" w:rsidRPr="005051C7" w:rsidRDefault="003A6C23" w:rsidP="005A58DC">
      <w:pPr>
        <w:pStyle w:val="quotel"/>
      </w:pPr>
      <w:r w:rsidRPr="005051C7">
        <w:t>Sur cette terre ingrate où les morts ont pass</w:t>
      </w:r>
      <w:r w:rsidR="005051C7" w:rsidRPr="005051C7">
        <w:t>é ;</w:t>
      </w:r>
    </w:p>
    <w:p w:rsidR="005A58DC" w:rsidRDefault="003A6C23" w:rsidP="005A58DC">
      <w:pPr>
        <w:pStyle w:val="quotel"/>
      </w:pPr>
      <w:r w:rsidRPr="005051C7">
        <w:t>Nous n</w:t>
      </w:r>
      <w:r w:rsidR="005A58DC">
        <w:t xml:space="preserve">ous parlerons d’eux, à l’heure </w:t>
      </w:r>
      <w:r w:rsidRPr="005051C7">
        <w:t xml:space="preserve">où tout est </w:t>
      </w:r>
      <w:r w:rsidR="005A58DC" w:rsidRPr="005051C7">
        <w:t>sombre,</w:t>
      </w:r>
    </w:p>
    <w:p w:rsidR="005A58DC" w:rsidRDefault="003A6C23" w:rsidP="005A58DC">
      <w:pPr>
        <w:pStyle w:val="quotel"/>
      </w:pPr>
      <w:r w:rsidRPr="005051C7">
        <w:t>Où tu te plais à suivre un chemin effacé,</w:t>
      </w:r>
    </w:p>
    <w:p w:rsidR="005051C7" w:rsidRPr="005051C7" w:rsidRDefault="005A58DC" w:rsidP="005A58DC">
      <w:pPr>
        <w:pStyle w:val="quotel"/>
      </w:pPr>
      <w:r>
        <w:t>À</w:t>
      </w:r>
      <w:r w:rsidR="003A6C23" w:rsidRPr="005051C7">
        <w:t xml:space="preserve"> rêver, appuyée aux branches incertaines,</w:t>
      </w:r>
    </w:p>
    <w:p w:rsidR="005051C7" w:rsidRPr="005051C7" w:rsidRDefault="003A6C23" w:rsidP="005A58DC">
      <w:pPr>
        <w:pStyle w:val="quotel"/>
      </w:pPr>
      <w:r w:rsidRPr="005051C7">
        <w:rPr>
          <w:i/>
        </w:rPr>
        <w:t>Pleurant</w:t>
      </w:r>
      <w:r w:rsidRPr="005051C7">
        <w:t xml:space="preserve">, </w:t>
      </w:r>
      <w:r w:rsidRPr="005051C7">
        <w:rPr>
          <w:i/>
        </w:rPr>
        <w:t>comme Diane au bord de ses fontaines</w:t>
      </w:r>
      <w:r w:rsidRPr="005051C7">
        <w:t>,</w:t>
      </w:r>
    </w:p>
    <w:p w:rsidR="005051C7" w:rsidRPr="005051C7" w:rsidRDefault="003A6C23" w:rsidP="005A58DC">
      <w:pPr>
        <w:pStyle w:val="quotel"/>
        <w:rPr>
          <w:i/>
        </w:rPr>
      </w:pPr>
      <w:r w:rsidRPr="005051C7">
        <w:rPr>
          <w:i/>
        </w:rPr>
        <w:t>Ton amour taciturne et toujours menacé.</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Profondeur dans la discrétion, élégance dans la mélancolie, passion dans le mystère, en vérité, je ne sais, Messieurs, par quelles expressions caractériser le charme de ces vers, mais je ne connais rien avant eux, dans notre langue au moins, qu’on leur puisse compare</w:t>
      </w:r>
      <w:r w:rsidR="005051C7" w:rsidRPr="005051C7">
        <w:rPr>
          <w:rFonts w:ascii="Times New Roman" w:hAnsi="Times New Roman"/>
        </w:rPr>
        <w:t>r ;</w:t>
      </w:r>
      <w:r w:rsidRPr="005051C7">
        <w:rPr>
          <w:rFonts w:ascii="Times New Roman" w:hAnsi="Times New Roman"/>
        </w:rPr>
        <w:t xml:space="preserve"> rien qui diffère davantage de l’éclat ou du coloris habituel de la poésie romantiqu</w:t>
      </w:r>
      <w:r w:rsidR="005051C7" w:rsidRPr="005051C7">
        <w:rPr>
          <w:rFonts w:ascii="Times New Roman" w:hAnsi="Times New Roman"/>
        </w:rPr>
        <w:t>e ;</w:t>
      </w:r>
      <w:r w:rsidRPr="005051C7">
        <w:rPr>
          <w:rFonts w:ascii="Times New Roman" w:hAnsi="Times New Roman"/>
        </w:rPr>
        <w:t xml:space="preserve"> ni rien non plus, nous le verrons, qui ait séduit davantage, à plus juste titre, les admirateurs, les disciples, et quelques-uns des imitateurs d’Alfred de Vigny.</w:t>
      </w:r>
    </w:p>
    <w:p w:rsidR="003504B9" w:rsidRPr="003504B9" w:rsidRDefault="003A6C23" w:rsidP="003504B9">
      <w:pPr>
        <w:pStyle w:val="Corpsdetexte"/>
        <w:spacing w:afterLines="120" w:after="288"/>
        <w:ind w:firstLine="240"/>
        <w:jc w:val="both"/>
        <w:rPr>
          <w:rFonts w:ascii="Times New Roman" w:hAnsi="Times New Roman" w:cs="Times New Roman"/>
          <w:sz w:val="20"/>
          <w:szCs w:val="20"/>
        </w:rPr>
      </w:pPr>
      <w:r w:rsidRPr="005A58DC">
        <w:rPr>
          <w:rFonts w:ascii="Times New Roman" w:hAnsi="Times New Roman"/>
        </w:rPr>
        <w:t xml:space="preserve">Aussi ne serons-nous pas surpris que, dans notre poésie contemporaine, ce soit encore lui, Vigny, qui ait le premier rétabli les droits du symbole. </w:t>
      </w:r>
      <w:r w:rsidR="005051C7" w:rsidRPr="005A58DC">
        <w:rPr>
          <w:rFonts w:ascii="Times New Roman" w:hAnsi="Times New Roman"/>
        </w:rPr>
        <w:t>« </w:t>
      </w:r>
      <w:r w:rsidRPr="005A58DC">
        <w:rPr>
          <w:rFonts w:ascii="Times New Roman" w:hAnsi="Times New Roman"/>
        </w:rPr>
        <w:t>Mettre en scène une pensée épique ou p</w:t>
      </w:r>
      <w:r w:rsidR="005A58DC">
        <w:rPr>
          <w:rFonts w:ascii="Times New Roman" w:hAnsi="Times New Roman"/>
        </w:rPr>
        <w:t xml:space="preserve">hilosophique ou </w:t>
      </w:r>
      <w:r w:rsidR="005A58DC" w:rsidRPr="005A58DC">
        <w:rPr>
          <w:rFonts w:ascii="Times New Roman" w:hAnsi="Times New Roman"/>
        </w:rPr>
        <w:t>dramatique</w:t>
      </w:r>
      <w:r w:rsidR="005051C7" w:rsidRPr="005A58DC">
        <w:rPr>
          <w:rFonts w:ascii="Times New Roman" w:hAnsi="Times New Roman"/>
        </w:rPr>
        <w:t> »</w:t>
      </w:r>
      <w:r w:rsidRPr="005A58DC">
        <w:rPr>
          <w:rFonts w:ascii="Times New Roman" w:hAnsi="Times New Roman"/>
        </w:rPr>
        <w:t>, c’est le but qu’il s’était proposé de bonne heur</w:t>
      </w:r>
      <w:r w:rsidR="005051C7" w:rsidRPr="005A58DC">
        <w:rPr>
          <w:rFonts w:ascii="Times New Roman" w:hAnsi="Times New Roman"/>
        </w:rPr>
        <w:t>e ;</w:t>
      </w:r>
      <w:r w:rsidRPr="005A58DC">
        <w:rPr>
          <w:rFonts w:ascii="Times New Roman" w:hAnsi="Times New Roman"/>
        </w:rPr>
        <w:t xml:space="preserve"> et, s’il y a d’ailleurs échoué quelquefois, vous savez</w:t>
      </w:r>
      <w:r w:rsidR="005051C7" w:rsidRPr="005A58DC">
        <w:rPr>
          <w:rFonts w:ascii="Times New Roman" w:hAnsi="Times New Roman"/>
        </w:rPr>
        <w:t>, — </w:t>
      </w:r>
      <w:r w:rsidRPr="005A58DC">
        <w:rPr>
          <w:rFonts w:ascii="Times New Roman" w:hAnsi="Times New Roman"/>
        </w:rPr>
        <w:t xml:space="preserve">dans </w:t>
      </w:r>
      <w:r w:rsidRPr="005A58DC">
        <w:rPr>
          <w:rFonts w:ascii="Times New Roman" w:hAnsi="Times New Roman"/>
          <w:i/>
        </w:rPr>
        <w:t>la Maison du berger</w:t>
      </w:r>
      <w:r w:rsidRPr="005A58DC">
        <w:rPr>
          <w:rFonts w:ascii="Times New Roman" w:hAnsi="Times New Roman"/>
        </w:rPr>
        <w:t xml:space="preserve">, dans </w:t>
      </w:r>
      <w:r w:rsidRPr="005A58DC">
        <w:rPr>
          <w:rFonts w:ascii="Times New Roman" w:hAnsi="Times New Roman"/>
          <w:i/>
        </w:rPr>
        <w:t>la Mort du loup</w:t>
      </w:r>
      <w:r w:rsidRPr="005A58DC">
        <w:rPr>
          <w:rFonts w:ascii="Times New Roman" w:hAnsi="Times New Roman"/>
        </w:rPr>
        <w:t xml:space="preserve">, dans </w:t>
      </w:r>
      <w:r w:rsidRPr="005A58DC">
        <w:rPr>
          <w:rFonts w:ascii="Times New Roman" w:hAnsi="Times New Roman"/>
          <w:i/>
        </w:rPr>
        <w:t>le Mont des Oliviers</w:t>
      </w:r>
      <w:r w:rsidRPr="005A58DC">
        <w:rPr>
          <w:rFonts w:ascii="Times New Roman" w:hAnsi="Times New Roman"/>
        </w:rPr>
        <w:t xml:space="preserve">, dans </w:t>
      </w:r>
      <w:r w:rsidRPr="005A58DC">
        <w:rPr>
          <w:rFonts w:ascii="Times New Roman" w:hAnsi="Times New Roman"/>
          <w:i/>
        </w:rPr>
        <w:t>la Colère de Samson</w:t>
      </w:r>
      <w:r w:rsidRPr="005A58DC">
        <w:rPr>
          <w:rFonts w:ascii="Times New Roman" w:hAnsi="Times New Roman"/>
        </w:rPr>
        <w:t xml:space="preserve">, dans </w:t>
      </w:r>
      <w:r w:rsidRPr="005A58DC">
        <w:rPr>
          <w:rFonts w:ascii="Times New Roman" w:hAnsi="Times New Roman"/>
          <w:i/>
        </w:rPr>
        <w:t>la Bouteille à la mer</w:t>
      </w:r>
      <w:r w:rsidR="005051C7" w:rsidRPr="005A58DC">
        <w:rPr>
          <w:rFonts w:ascii="Times New Roman" w:hAnsi="Times New Roman"/>
        </w:rPr>
        <w:t>, — </w:t>
      </w:r>
      <w:r w:rsidRPr="005A58DC">
        <w:rPr>
          <w:rFonts w:ascii="Times New Roman" w:hAnsi="Times New Roman"/>
        </w:rPr>
        <w:t>comment il y a réussi. Nous aurons prochainement à nous expliquer sur le symbolisme, et je renvoie à ce moment d’en parler avec plus de détail. Vigny n’est pas ici le seul précurseur, et nos symbolistes contemporains ont eu d’autres maîtres que lui. Mais ce qu’il convient de noter dès à présent, c’est l’originalité des poèmes de Vigny en tant que compositions achevées, qui ont leur commencement, leur milieu, leur fi</w:t>
      </w:r>
      <w:r w:rsidR="005051C7" w:rsidRPr="005A58DC">
        <w:rPr>
          <w:rFonts w:ascii="Times New Roman" w:hAnsi="Times New Roman"/>
        </w:rPr>
        <w:t>n ;</w:t>
      </w:r>
      <w:r w:rsidRPr="005A58DC">
        <w:rPr>
          <w:rFonts w:ascii="Times New Roman" w:hAnsi="Times New Roman"/>
        </w:rPr>
        <w:t xml:space="preserve"> qui ne sont point livrées au hasard de l’inspiratio</w:t>
      </w:r>
      <w:r w:rsidR="005051C7" w:rsidRPr="005A58DC">
        <w:rPr>
          <w:rFonts w:ascii="Times New Roman" w:hAnsi="Times New Roman"/>
        </w:rPr>
        <w:t>n ;</w:t>
      </w:r>
      <w:r w:rsidRPr="005A58DC">
        <w:rPr>
          <w:rFonts w:ascii="Times New Roman" w:hAnsi="Times New Roman"/>
        </w:rPr>
        <w:t xml:space="preserve"> qui ont en elles-mêmes les</w:t>
      </w:r>
      <w:r w:rsidR="003504B9">
        <w:rPr>
          <w:rFonts w:ascii="Times New Roman" w:hAnsi="Times New Roman"/>
        </w:rPr>
        <w:t xml:space="preserve"> raisons de leur développement.</w:t>
      </w:r>
      <w:r w:rsidR="003504B9">
        <w:rPr>
          <w:rStyle w:val="Appelnotedebasdep"/>
          <w:rFonts w:ascii="Times New Roman" w:hAnsi="Times New Roman"/>
        </w:rPr>
        <w:footnoteReference w:id="19"/>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Supposons en effet, Messieurs</w:t>
      </w:r>
      <w:r w:rsidR="005051C7" w:rsidRPr="005051C7">
        <w:rPr>
          <w:rFonts w:ascii="Times New Roman" w:hAnsi="Times New Roman"/>
        </w:rPr>
        <w:t>, — </w:t>
      </w:r>
      <w:r w:rsidRPr="005051C7">
        <w:rPr>
          <w:rFonts w:ascii="Times New Roman" w:hAnsi="Times New Roman"/>
        </w:rPr>
        <w:t>car je n’ai pas fait le compte</w:t>
      </w:r>
      <w:r w:rsidR="005051C7" w:rsidRPr="005051C7">
        <w:rPr>
          <w:rFonts w:ascii="Times New Roman" w:hAnsi="Times New Roman"/>
        </w:rPr>
        <w:t>, — </w:t>
      </w:r>
      <w:r w:rsidRPr="005051C7">
        <w:rPr>
          <w:rFonts w:ascii="Times New Roman" w:hAnsi="Times New Roman"/>
        </w:rPr>
        <w:t xml:space="preserve">supposons que </w:t>
      </w:r>
      <w:r w:rsidRPr="005051C7">
        <w:rPr>
          <w:rFonts w:ascii="Times New Roman" w:hAnsi="Times New Roman"/>
          <w:i/>
        </w:rPr>
        <w:t>le Lac</w:t>
      </w:r>
      <w:r w:rsidRPr="005051C7">
        <w:rPr>
          <w:rFonts w:ascii="Times New Roman" w:hAnsi="Times New Roman"/>
        </w:rPr>
        <w:t xml:space="preserve">, par exemple, ait une cinquantaine de vers, et que le </w:t>
      </w:r>
      <w:r w:rsidRPr="005051C7">
        <w:rPr>
          <w:rFonts w:ascii="Times New Roman" w:hAnsi="Times New Roman"/>
          <w:i/>
        </w:rPr>
        <w:t>Souvenir</w:t>
      </w:r>
      <w:r w:rsidRPr="005051C7">
        <w:rPr>
          <w:rFonts w:ascii="Times New Roman" w:hAnsi="Times New Roman"/>
        </w:rPr>
        <w:t xml:space="preserve"> de</w:t>
      </w:r>
      <w:r w:rsidR="003504B9">
        <w:rPr>
          <w:rFonts w:ascii="Times New Roman" w:hAnsi="Times New Roman"/>
        </w:rPr>
        <w:t xml:space="preserve"> </w:t>
      </w:r>
      <w:r w:rsidRPr="005051C7">
        <w:rPr>
          <w:rFonts w:ascii="Times New Roman" w:hAnsi="Times New Roman"/>
        </w:rPr>
        <w:t>Musset en ait cent. Pourquoi cinquante et pourquoi cen</w:t>
      </w:r>
      <w:r w:rsidR="005051C7" w:rsidRPr="005051C7">
        <w:rPr>
          <w:rFonts w:ascii="Times New Roman" w:hAnsi="Times New Roman"/>
        </w:rPr>
        <w:t>t ?</w:t>
      </w:r>
      <w:r w:rsidRPr="005051C7">
        <w:rPr>
          <w:rFonts w:ascii="Times New Roman" w:hAnsi="Times New Roman"/>
        </w:rPr>
        <w:t xml:space="preserve"> pourquoi pas deux cents ou trois cent</w:t>
      </w:r>
      <w:r w:rsidR="005051C7" w:rsidRPr="005051C7">
        <w:rPr>
          <w:rFonts w:ascii="Times New Roman" w:hAnsi="Times New Roman"/>
        </w:rPr>
        <w:t>s ?</w:t>
      </w:r>
      <w:r w:rsidRPr="005051C7">
        <w:rPr>
          <w:rFonts w:ascii="Times New Roman" w:hAnsi="Times New Roman"/>
        </w:rPr>
        <w:t xml:space="preserve"> Je vous défie bien de me le dire, comme aussi la raison que Musset ou Lamartine ont eue de s’arrêter. Et si le </w:t>
      </w:r>
      <w:r w:rsidRPr="005051C7">
        <w:rPr>
          <w:rFonts w:ascii="Times New Roman" w:hAnsi="Times New Roman"/>
          <w:i/>
        </w:rPr>
        <w:t>Souvenir</w:t>
      </w:r>
      <w:r w:rsidRPr="005051C7">
        <w:rPr>
          <w:rFonts w:ascii="Times New Roman" w:hAnsi="Times New Roman"/>
        </w:rPr>
        <w:t xml:space="preserve"> avait vingt-cinq ou trente vers de moins, en serait-il moins tout ce qu’il es</w:t>
      </w:r>
      <w:r w:rsidR="005051C7" w:rsidRPr="005051C7">
        <w:rPr>
          <w:rFonts w:ascii="Times New Roman" w:hAnsi="Times New Roman"/>
        </w:rPr>
        <w:t>t ?</w:t>
      </w:r>
      <w:r w:rsidRPr="005051C7">
        <w:rPr>
          <w:rFonts w:ascii="Times New Roman" w:hAnsi="Times New Roman"/>
        </w:rPr>
        <w:t xml:space="preserve"> Non, sans dout</w:t>
      </w:r>
      <w:r w:rsidR="005051C7" w:rsidRPr="005051C7">
        <w:rPr>
          <w:rFonts w:ascii="Times New Roman" w:hAnsi="Times New Roman"/>
        </w:rPr>
        <w:t>e ;</w:t>
      </w:r>
      <w:r w:rsidRPr="005051C7">
        <w:rPr>
          <w:rFonts w:ascii="Times New Roman" w:hAnsi="Times New Roman"/>
        </w:rPr>
        <w:t xml:space="preserve"> puisque </w:t>
      </w:r>
      <w:r w:rsidRPr="005051C7">
        <w:rPr>
          <w:rFonts w:ascii="Times New Roman" w:hAnsi="Times New Roman"/>
          <w:i/>
        </w:rPr>
        <w:t>le Lac</w:t>
      </w:r>
      <w:r w:rsidRPr="005051C7">
        <w:rPr>
          <w:rFonts w:ascii="Times New Roman" w:hAnsi="Times New Roman"/>
        </w:rPr>
        <w:t xml:space="preserve"> est plus court à peu près d’autant. Mais s’il en avait cinquante ou soixante de plus, ne serait-ce peut-être que du remplissag</w:t>
      </w:r>
      <w:r w:rsidR="005051C7" w:rsidRPr="005051C7">
        <w:rPr>
          <w:rFonts w:ascii="Times New Roman" w:hAnsi="Times New Roman"/>
        </w:rPr>
        <w:t>e ?</w:t>
      </w:r>
      <w:r w:rsidRPr="005051C7">
        <w:rPr>
          <w:rFonts w:ascii="Times New Roman" w:hAnsi="Times New Roman"/>
        </w:rPr>
        <w:t xml:space="preserve"> Non encore, évidemment, puisque aussi bien </w:t>
      </w:r>
      <w:r w:rsidRPr="005051C7">
        <w:rPr>
          <w:rFonts w:ascii="Times New Roman" w:hAnsi="Times New Roman"/>
          <w:i/>
        </w:rPr>
        <w:t>la Tristesse d</w:t>
      </w:r>
      <w:r w:rsidR="005051C7" w:rsidRPr="005051C7">
        <w:rPr>
          <w:rFonts w:ascii="Times New Roman" w:hAnsi="Times New Roman"/>
          <w:i/>
        </w:rPr>
        <w:t>’</w:t>
      </w:r>
      <w:r w:rsidRPr="005051C7">
        <w:rPr>
          <w:rFonts w:ascii="Times New Roman" w:hAnsi="Times New Roman"/>
          <w:i/>
        </w:rPr>
        <w:t xml:space="preserve">Olympio </w:t>
      </w:r>
      <w:r w:rsidRPr="005051C7">
        <w:rPr>
          <w:rFonts w:ascii="Times New Roman" w:hAnsi="Times New Roman"/>
        </w:rPr>
        <w:t>les a. Convenons donc, ici et ailleurs, que la longueur du développement n’a d’autre mesure, en vérité, que le caprice de l’inspiration du poète, ou, si vous le voulez, la capacité de son souffle. Est-ce là peut-être un des caractères encore de la poésie personnelle et subjectiv</w:t>
      </w:r>
      <w:r w:rsidR="005051C7" w:rsidRPr="005051C7">
        <w:rPr>
          <w:rFonts w:ascii="Times New Roman" w:hAnsi="Times New Roman"/>
        </w:rPr>
        <w:t>e ?</w:t>
      </w:r>
      <w:r w:rsidRPr="005051C7">
        <w:rPr>
          <w:rFonts w:ascii="Times New Roman" w:hAnsi="Times New Roman"/>
        </w:rPr>
        <w:t xml:space="preserve"> Je le croirais volontiers. N’ayant pour ainsi dire pas d’existence — puisqu’elle n’a pas de raison d’être — en dehors de la personnalité qu’elle exprime, cette personnalité ne reçoit donc de règles que d’elle-même, et quoi qu’elle puisse faire, elle en trouve toujours en soi la raison suffisante. Si </w:t>
      </w:r>
      <w:r w:rsidRPr="005051C7">
        <w:rPr>
          <w:rFonts w:ascii="Times New Roman" w:hAnsi="Times New Roman"/>
          <w:i/>
        </w:rPr>
        <w:t xml:space="preserve">le Lac </w:t>
      </w:r>
      <w:r w:rsidRPr="005051C7">
        <w:rPr>
          <w:rFonts w:ascii="Times New Roman" w:hAnsi="Times New Roman"/>
        </w:rPr>
        <w:t>n’est pas plus long, c’est qu’il n’a pas semblé qu’il dût l’être à l’amant d’Elvir</w:t>
      </w:r>
      <w:r w:rsidR="005051C7" w:rsidRPr="005051C7">
        <w:rPr>
          <w:rFonts w:ascii="Times New Roman" w:hAnsi="Times New Roman"/>
        </w:rPr>
        <w:t>e ;</w:t>
      </w:r>
      <w:r w:rsidRPr="005051C7">
        <w:rPr>
          <w:rFonts w:ascii="Times New Roman" w:hAnsi="Times New Roman"/>
        </w:rPr>
        <w:t xml:space="preserve"> et puisque Musset a jugé qu’il ne pouvait pas se contenter à moins de tant de vers, c’est uniquement pour cela, Messieurs, que le </w:t>
      </w:r>
      <w:r w:rsidRPr="005051C7">
        <w:rPr>
          <w:rFonts w:ascii="Times New Roman" w:hAnsi="Times New Roman"/>
          <w:i/>
        </w:rPr>
        <w:t>Souvenir</w:t>
      </w:r>
      <w:r w:rsidRPr="005051C7">
        <w:rPr>
          <w:rFonts w:ascii="Times New Roman" w:hAnsi="Times New Roman"/>
        </w:rPr>
        <w:t xml:space="preserve"> n’est pas plus court.</w:t>
      </w:r>
    </w:p>
    <w:p w:rsidR="005051C7" w:rsidRPr="005051C7" w:rsidRDefault="003504B9" w:rsidP="005051C7">
      <w:pPr>
        <w:pStyle w:val="Corpsdetexte"/>
        <w:spacing w:afterLines="120" w:after="288"/>
        <w:ind w:firstLine="240"/>
        <w:jc w:val="both"/>
        <w:rPr>
          <w:rFonts w:ascii="Times New Roman" w:hAnsi="Times New Roman"/>
        </w:rPr>
      </w:pPr>
      <w:r>
        <w:rPr>
          <w:rFonts w:ascii="Times New Roman" w:hAnsi="Times New Roman"/>
        </w:rPr>
        <w:t>Il</w:t>
      </w:r>
      <w:r w:rsidR="003A6C23" w:rsidRPr="005051C7">
        <w:rPr>
          <w:rFonts w:ascii="Times New Roman" w:hAnsi="Times New Roman"/>
        </w:rPr>
        <w:t xml:space="preserve"> en est autrement d’Alfred de Vigny, et comme l’on juge des justes proportions d’un édifice</w:t>
      </w:r>
      <w:r w:rsidR="005051C7" w:rsidRPr="005051C7">
        <w:rPr>
          <w:rFonts w:ascii="Times New Roman" w:hAnsi="Times New Roman"/>
        </w:rPr>
        <w:t>, — </w:t>
      </w:r>
      <w:r w:rsidR="003A6C23" w:rsidRPr="005051C7">
        <w:rPr>
          <w:rFonts w:ascii="Times New Roman" w:hAnsi="Times New Roman"/>
        </w:rPr>
        <w:t>d’un palais ou d’un temple</w:t>
      </w:r>
      <w:r w:rsidR="005051C7" w:rsidRPr="005051C7">
        <w:rPr>
          <w:rFonts w:ascii="Times New Roman" w:hAnsi="Times New Roman"/>
        </w:rPr>
        <w:t>, — </w:t>
      </w:r>
      <w:r w:rsidR="003A6C23" w:rsidRPr="005051C7">
        <w:rPr>
          <w:rFonts w:ascii="Times New Roman" w:hAnsi="Times New Roman"/>
        </w:rPr>
        <w:t>par sa desti</w:t>
      </w:r>
      <w:r>
        <w:rPr>
          <w:rFonts w:ascii="Times New Roman" w:hAnsi="Times New Roman"/>
        </w:rPr>
        <w:t>nation, pareillement, ce sont se</w:t>
      </w:r>
      <w:r w:rsidR="003A6C23" w:rsidRPr="005051C7">
        <w:rPr>
          <w:rFonts w:ascii="Times New Roman" w:hAnsi="Times New Roman"/>
        </w:rPr>
        <w:t xml:space="preserve">s </w:t>
      </w:r>
      <w:r w:rsidR="003A6C23" w:rsidRPr="005051C7">
        <w:rPr>
          <w:rFonts w:ascii="Times New Roman" w:hAnsi="Times New Roman"/>
          <w:i/>
        </w:rPr>
        <w:t>Poèmes</w:t>
      </w:r>
      <w:r w:rsidR="003A6C23" w:rsidRPr="005051C7">
        <w:rPr>
          <w:rFonts w:ascii="Times New Roman" w:hAnsi="Times New Roman"/>
        </w:rPr>
        <w:t xml:space="preserve"> eux-mêmes dont l’idée condamne ou justifie l’importance du développement qu’il leur a donnée. </w:t>
      </w:r>
      <w:r w:rsidR="003A6C23" w:rsidRPr="005051C7">
        <w:rPr>
          <w:rFonts w:ascii="Times New Roman" w:hAnsi="Times New Roman"/>
          <w:i/>
        </w:rPr>
        <w:t>Le Mont des Oliviers,</w:t>
      </w:r>
      <w:r w:rsidR="003A6C23" w:rsidRPr="005051C7">
        <w:rPr>
          <w:rFonts w:ascii="Times New Roman" w:hAnsi="Times New Roman"/>
        </w:rPr>
        <w:t xml:space="preserve"> par exemple, est trop cour</w:t>
      </w:r>
      <w:r w:rsidR="005051C7" w:rsidRPr="005051C7">
        <w:rPr>
          <w:rFonts w:ascii="Times New Roman" w:hAnsi="Times New Roman"/>
        </w:rPr>
        <w:t>t ;</w:t>
      </w:r>
      <w:r w:rsidR="003A6C23" w:rsidRPr="005051C7">
        <w:rPr>
          <w:rFonts w:ascii="Times New Roman" w:hAnsi="Times New Roman"/>
        </w:rPr>
        <w:t xml:space="preserve"> et c’est là, vers le milieu du poème, qu’un peu d’éloquence, ou de rhétorique même, n’eût p</w:t>
      </w:r>
      <w:r>
        <w:rPr>
          <w:rFonts w:ascii="Times New Roman" w:hAnsi="Times New Roman"/>
        </w:rPr>
        <w:t>as sans doute été pour nuire à l’effet</w:t>
      </w:r>
      <w:r>
        <w:rPr>
          <w:rStyle w:val="Appelnotedebasdep"/>
          <w:rFonts w:ascii="Times New Roman" w:hAnsi="Times New Roman"/>
        </w:rPr>
        <w:footnoteReference w:id="20"/>
      </w:r>
      <w:r w:rsidR="003A6C23" w:rsidRPr="005051C7">
        <w:rPr>
          <w:rFonts w:ascii="Times New Roman" w:hAnsi="Times New Roman"/>
        </w:rPr>
        <w:t xml:space="preserve">. En revanche, </w:t>
      </w:r>
      <w:r w:rsidR="003A6C23" w:rsidRPr="005051C7">
        <w:rPr>
          <w:rFonts w:ascii="Times New Roman" w:hAnsi="Times New Roman"/>
          <w:i/>
        </w:rPr>
        <w:t>la Maison du berger</w:t>
      </w:r>
      <w:r w:rsidR="003A6C23" w:rsidRPr="005051C7">
        <w:rPr>
          <w:rFonts w:ascii="Times New Roman" w:hAnsi="Times New Roman"/>
        </w:rPr>
        <w:t xml:space="preserve">, manifestement, est trop longue, de toute l’invective assez inutile, et d’ailleurs mal venue, que le poète y a insérée contre </w:t>
      </w:r>
      <w:r w:rsidR="005051C7" w:rsidRPr="005051C7">
        <w:rPr>
          <w:rFonts w:ascii="Times New Roman" w:hAnsi="Times New Roman"/>
        </w:rPr>
        <w:t>« </w:t>
      </w:r>
      <w:r w:rsidR="003A6C23" w:rsidRPr="005051C7">
        <w:rPr>
          <w:rFonts w:ascii="Times New Roman" w:hAnsi="Times New Roman"/>
        </w:rPr>
        <w:t>le taureau de fer</w:t>
      </w:r>
      <w:r w:rsidR="005051C7" w:rsidRPr="005051C7">
        <w:rPr>
          <w:rFonts w:ascii="Times New Roman" w:hAnsi="Times New Roman"/>
        </w:rPr>
        <w:t> » :</w:t>
      </w:r>
    </w:p>
    <w:p w:rsidR="003504B9" w:rsidRDefault="003A6C23" w:rsidP="003504B9">
      <w:pPr>
        <w:pStyle w:val="quotel"/>
      </w:pPr>
      <w:r w:rsidRPr="005051C7">
        <w:t xml:space="preserve">Sur le taureau de fer qui fume, souffle et beugle </w:t>
      </w:r>
    </w:p>
    <w:p w:rsidR="003504B9" w:rsidRDefault="003504B9" w:rsidP="003504B9">
      <w:pPr>
        <w:pStyle w:val="quotel"/>
      </w:pPr>
      <w:r>
        <w:t>L’homme a moqu</w:t>
      </w:r>
      <w:r w:rsidR="003A6C23" w:rsidRPr="005051C7">
        <w:t xml:space="preserve">é trop tôt. Nul ne connaît encor </w:t>
      </w:r>
    </w:p>
    <w:p w:rsidR="005051C7" w:rsidRPr="005051C7" w:rsidRDefault="003A6C23" w:rsidP="003504B9">
      <w:pPr>
        <w:pStyle w:val="quotel"/>
      </w:pPr>
      <w:r w:rsidRPr="005051C7">
        <w:t>Quels orages en lui porte ce rude aveugle,</w:t>
      </w:r>
    </w:p>
    <w:p w:rsidR="005051C7" w:rsidRPr="005051C7" w:rsidRDefault="003A6C23" w:rsidP="003504B9">
      <w:pPr>
        <w:pStyle w:val="quotel"/>
      </w:pPr>
      <w:r w:rsidRPr="005051C7">
        <w:t>Et le gai voyageur lui livre son trésor.</w:t>
      </w:r>
    </w:p>
    <w:p w:rsidR="003504B9" w:rsidRDefault="003A6C23" w:rsidP="003504B9">
      <w:pPr>
        <w:pStyle w:val="quotel"/>
      </w:pPr>
      <w:r w:rsidRPr="005051C7">
        <w:t xml:space="preserve">Son vieux père et ses fils, il les jette en otage </w:t>
      </w:r>
    </w:p>
    <w:p w:rsidR="005051C7" w:rsidRPr="005051C7" w:rsidRDefault="003A6C23" w:rsidP="003504B9">
      <w:pPr>
        <w:pStyle w:val="quotel"/>
      </w:pPr>
      <w:r w:rsidRPr="005051C7">
        <w:t>Dans le ventre brûlant du taureau de Carthage,</w:t>
      </w:r>
    </w:p>
    <w:p w:rsidR="005051C7" w:rsidRPr="005051C7" w:rsidRDefault="003A6C23" w:rsidP="003504B9">
      <w:pPr>
        <w:pStyle w:val="quotel"/>
      </w:pPr>
      <w:r w:rsidRPr="005051C7">
        <w:t>Qui les rejette en cendre aux pieds du dieu de l’</w:t>
      </w:r>
      <w:r w:rsidR="003504B9">
        <w:t>or.</w:t>
      </w:r>
    </w:p>
    <w:p w:rsidR="005051C7" w:rsidRDefault="003504B9" w:rsidP="005051C7">
      <w:pPr>
        <w:pStyle w:val="Corpsdetexte"/>
        <w:spacing w:afterLines="120" w:after="288"/>
        <w:ind w:firstLine="240"/>
        <w:jc w:val="both"/>
        <w:rPr>
          <w:rFonts w:ascii="Times New Roman" w:hAnsi="Times New Roman"/>
        </w:rPr>
      </w:pPr>
      <w:r>
        <w:rPr>
          <w:rFonts w:ascii="Times New Roman" w:hAnsi="Times New Roman"/>
        </w:rPr>
        <w:t>Il</w:t>
      </w:r>
      <w:r w:rsidR="003A6C23" w:rsidRPr="005051C7">
        <w:rPr>
          <w:rFonts w:ascii="Times New Roman" w:hAnsi="Times New Roman"/>
        </w:rPr>
        <w:t xml:space="preserve"> y a encore trop de ces vers chez Vign</w:t>
      </w:r>
      <w:r w:rsidR="005051C7" w:rsidRPr="005051C7">
        <w:rPr>
          <w:rFonts w:ascii="Times New Roman" w:hAnsi="Times New Roman"/>
        </w:rPr>
        <w:t>y !</w:t>
      </w:r>
      <w:r w:rsidR="003A6C23" w:rsidRPr="005051C7">
        <w:rPr>
          <w:rFonts w:ascii="Times New Roman" w:hAnsi="Times New Roman"/>
        </w:rPr>
        <w:t xml:space="preserve"> Mais, sans y insister, si la composition est sans doute l’un des mérites éminents du poète, comme de tout artiste, et qu’elle fasse défaut à la plupart de nos ro</w:t>
      </w:r>
      <w:r>
        <w:rPr>
          <w:rFonts w:ascii="Times New Roman" w:hAnsi="Times New Roman"/>
        </w:rPr>
        <w:t>mantiques, et qu’au contraire el</w:t>
      </w:r>
      <w:r w:rsidR="003A6C23" w:rsidRPr="005051C7">
        <w:rPr>
          <w:rFonts w:ascii="Times New Roman" w:hAnsi="Times New Roman"/>
        </w:rPr>
        <w:t xml:space="preserve">le se </w:t>
      </w:r>
      <w:r w:rsidR="005051C7" w:rsidRPr="005051C7">
        <w:rPr>
          <w:rFonts w:ascii="Times New Roman" w:hAnsi="Times New Roman"/>
        </w:rPr>
        <w:t>« </w:t>
      </w:r>
      <w:r w:rsidR="003A6C23" w:rsidRPr="005051C7">
        <w:rPr>
          <w:rFonts w:ascii="Times New Roman" w:hAnsi="Times New Roman"/>
        </w:rPr>
        <w:t>sente</w:t>
      </w:r>
      <w:r w:rsidR="005051C7" w:rsidRPr="005051C7">
        <w:rPr>
          <w:rFonts w:ascii="Times New Roman" w:hAnsi="Times New Roman"/>
        </w:rPr>
        <w:t> »</w:t>
      </w:r>
      <w:r w:rsidR="003A6C23" w:rsidRPr="005051C7">
        <w:rPr>
          <w:rFonts w:ascii="Times New Roman" w:hAnsi="Times New Roman"/>
        </w:rPr>
        <w:t xml:space="preserve"> chez Vigny, on ne saurait trop le louer d’en avoir réintégré la notion parmi nous, et d’avoir ainsi fait pour l’art, quelles que soient les défaillances de son exécution, </w:t>
      </w:r>
      <w:r w:rsidRPr="005051C7">
        <w:rPr>
          <w:rFonts w:ascii="Times New Roman" w:hAnsi="Times New Roman"/>
        </w:rPr>
        <w:t>autant</w:t>
      </w:r>
      <w:r w:rsidR="003A6C23" w:rsidRPr="005051C7">
        <w:rPr>
          <w:rFonts w:ascii="Times New Roman" w:hAnsi="Times New Roman"/>
        </w:rPr>
        <w:t xml:space="preserve"> qu’il avait fait pour la poésie même par les moyens que nous avons dits. Il a rendu le lyrisme romantique capable, si je puis ainsi dire, de porter la pensé</w:t>
      </w:r>
      <w:r w:rsidR="005051C7" w:rsidRPr="005051C7">
        <w:rPr>
          <w:rFonts w:ascii="Times New Roman" w:hAnsi="Times New Roman"/>
        </w:rPr>
        <w:t>e ;</w:t>
      </w:r>
      <w:r w:rsidR="003A6C23" w:rsidRPr="005051C7">
        <w:rPr>
          <w:rFonts w:ascii="Times New Roman" w:hAnsi="Times New Roman"/>
        </w:rPr>
        <w:t xml:space="preserve"> et il a retrouvé dans le symbole, non seulement un moyen de rendre la pensée plastiqué, mais encore et surtout d’en limiter l’expression à la mesure de son importance.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Toutefois, pour qu’on le vît bien, il fallait quelque chose de plus. Cette préoccupation d’art qu’il avait portée dans la conception des ensembles, il fallait, Messieurs, qu’elle se fit sentir jusque dans le détail. Ou du moins, je ne sais s’il le fallait</w:t>
      </w:r>
      <w:r w:rsidR="005051C7" w:rsidRPr="005051C7">
        <w:rPr>
          <w:rFonts w:ascii="Times New Roman" w:hAnsi="Times New Roman"/>
        </w:rPr>
        <w:t>, — </w:t>
      </w:r>
      <w:r w:rsidRPr="005051C7">
        <w:rPr>
          <w:rFonts w:ascii="Times New Roman" w:hAnsi="Times New Roman"/>
        </w:rPr>
        <w:t>car je ne voudrais pas introduire trop de logique dans toute cette chronologie,</w:t>
      </w:r>
      <w:r w:rsidR="009850D7" w:rsidRPr="009850D7">
        <w:rPr>
          <w:rFonts w:ascii="Times New Roman" w:hAnsi="Times New Roman"/>
        </w:rPr>
        <w:t xml:space="preserve"> </w:t>
      </w:r>
      <w:r w:rsidR="009850D7" w:rsidRPr="005051C7">
        <w:rPr>
          <w:rFonts w:ascii="Times New Roman" w:hAnsi="Times New Roman"/>
        </w:rPr>
        <w:t>— </w:t>
      </w:r>
      <w:r w:rsidRPr="005051C7">
        <w:rPr>
          <w:rFonts w:ascii="Times New Roman" w:hAnsi="Times New Roman"/>
        </w:rPr>
        <w:t xml:space="preserve"> mais enfin les choses se sont passées, elles a</w:t>
      </w:r>
      <w:r w:rsidR="009850D7">
        <w:rPr>
          <w:rFonts w:ascii="Times New Roman" w:hAnsi="Times New Roman"/>
        </w:rPr>
        <w:t>llaient se passer comme s’il l’e</w:t>
      </w:r>
      <w:r w:rsidRPr="005051C7">
        <w:rPr>
          <w:rFonts w:ascii="Times New Roman" w:hAnsi="Times New Roman"/>
        </w:rPr>
        <w:t xml:space="preserve">ût fallu. Après avoir rendu la poésie capable de porter la pensée, d’autres que l’auteur des </w:t>
      </w:r>
      <w:r w:rsidRPr="005051C7">
        <w:rPr>
          <w:rFonts w:ascii="Times New Roman" w:hAnsi="Times New Roman"/>
          <w:i/>
        </w:rPr>
        <w:t>Destinées</w:t>
      </w:r>
      <w:r w:rsidRPr="005051C7">
        <w:rPr>
          <w:rFonts w:ascii="Times New Roman" w:hAnsi="Times New Roman"/>
        </w:rPr>
        <w:t xml:space="preserve"> allaient travailler, plus ou moins consciemment d’ailleurs, à rendre la perfection de la forme capable de traduire à son tour toute la profondeur ou tonte la délicatesse de la pensée. Ils sont plusieurs qui y ont travaillé, dans le même temps à peu près que Vigny, et au premier rang d’entre eux celui que l’on appelle volontiers aujourd’hui </w:t>
      </w:r>
      <w:r w:rsidR="009850D7">
        <w:rPr>
          <w:rFonts w:ascii="Times New Roman" w:hAnsi="Times New Roman"/>
          <w:i/>
        </w:rPr>
        <w:t>l’</w:t>
      </w:r>
      <w:r w:rsidRPr="005051C7">
        <w:rPr>
          <w:rFonts w:ascii="Times New Roman" w:hAnsi="Times New Roman"/>
          <w:i/>
        </w:rPr>
        <w:t>impeccable</w:t>
      </w:r>
      <w:r w:rsidRPr="005051C7">
        <w:rPr>
          <w:rFonts w:ascii="Times New Roman" w:hAnsi="Times New Roman"/>
        </w:rPr>
        <w:t xml:space="preserve"> Théophile Gautier.</w:t>
      </w:r>
    </w:p>
    <w:p w:rsidR="005051C7" w:rsidRPr="005051C7" w:rsidRDefault="009850D7" w:rsidP="009850D7">
      <w:pPr>
        <w:pStyle w:val="dateline"/>
      </w:pPr>
      <w:r>
        <w:t>13 avril 1893.</w:t>
      </w:r>
    </w:p>
    <w:p w:rsidR="005051C7" w:rsidRPr="005051C7" w:rsidRDefault="005051C7" w:rsidP="005051C7">
      <w:pPr>
        <w:pStyle w:val="Corpsdetexte"/>
        <w:spacing w:afterLines="120" w:after="288"/>
        <w:ind w:firstLine="240"/>
        <w:jc w:val="both"/>
        <w:rPr>
          <w:rFonts w:ascii="Times New Roman" w:hAnsi="Times New Roman"/>
        </w:rPr>
      </w:pPr>
    </w:p>
    <w:p w:rsidR="005051C7" w:rsidRPr="005051C7" w:rsidRDefault="009850D7" w:rsidP="009850D7">
      <w:pPr>
        <w:pStyle w:val="Titre1"/>
      </w:pPr>
      <w:bookmarkStart w:id="9" w:name="bookmark34"/>
      <w:bookmarkEnd w:id="9"/>
      <w:r w:rsidRPr="005051C7">
        <w:t>Dixième leçon</w:t>
      </w:r>
      <w:r>
        <w:t xml:space="preserve"> : </w:t>
      </w:r>
      <w:r w:rsidRPr="005051C7">
        <w:t>l’œuvre de Théophile Gautier</w:t>
      </w:r>
      <w:r>
        <w:rPr>
          <w:rStyle w:val="Appelnotedebasdep"/>
        </w:rPr>
        <w:footnoteReference w:id="21"/>
      </w:r>
    </w:p>
    <w:p w:rsidR="005051C7" w:rsidRPr="005051C7" w:rsidRDefault="003A6C23" w:rsidP="009850D7">
      <w:pPr>
        <w:pStyle w:val="argument"/>
      </w:pPr>
      <w:r w:rsidRPr="005051C7">
        <w:t>I. Les débuts de Gautier</w:t>
      </w:r>
      <w:r w:rsidR="005051C7" w:rsidRPr="005051C7">
        <w:t>. — </w:t>
      </w:r>
      <w:r w:rsidRPr="005051C7">
        <w:t>Le gilet rouge d’</w:t>
      </w:r>
      <w:r w:rsidRPr="005051C7">
        <w:rPr>
          <w:i/>
        </w:rPr>
        <w:t>Hernani</w:t>
      </w:r>
      <w:r w:rsidR="005051C7" w:rsidRPr="005051C7">
        <w:t>. — </w:t>
      </w:r>
      <w:r w:rsidRPr="005051C7">
        <w:t>Prosaïsme des premières poésies de Gautier</w:t>
      </w:r>
      <w:r w:rsidR="005051C7" w:rsidRPr="005051C7">
        <w:t>. — </w:t>
      </w:r>
      <w:r w:rsidRPr="005051C7">
        <w:rPr>
          <w:i/>
        </w:rPr>
        <w:t>Albertus</w:t>
      </w:r>
      <w:r w:rsidRPr="005051C7">
        <w:t xml:space="preserve"> et </w:t>
      </w:r>
      <w:r w:rsidRPr="005051C7">
        <w:rPr>
          <w:i/>
        </w:rPr>
        <w:t>la Comédie de la Mort</w:t>
      </w:r>
      <w:r w:rsidR="005051C7" w:rsidRPr="005051C7">
        <w:rPr>
          <w:i/>
        </w:rPr>
        <w:t xml:space="preserve">. </w:t>
      </w:r>
      <w:r w:rsidR="005051C7" w:rsidRPr="005051C7">
        <w:t>—</w:t>
      </w:r>
      <w:r w:rsidR="005051C7" w:rsidRPr="005051C7">
        <w:rPr>
          <w:i/>
        </w:rPr>
        <w:t> </w:t>
      </w:r>
      <w:r w:rsidRPr="005051C7">
        <w:t>Le don du pittoresque</w:t>
      </w:r>
      <w:r w:rsidR="005051C7" w:rsidRPr="005051C7">
        <w:t>. — </w:t>
      </w:r>
      <w:r w:rsidRPr="005051C7">
        <w:t>Du pessimisme de Gautier.</w:t>
      </w:r>
    </w:p>
    <w:p w:rsidR="009850D7" w:rsidRDefault="003A6C23" w:rsidP="009850D7">
      <w:pPr>
        <w:pStyle w:val="argument"/>
      </w:pPr>
      <w:r w:rsidRPr="005051C7">
        <w:t>II. La réapparition de la doctrine de l’</w:t>
      </w:r>
      <w:r w:rsidR="009850D7" w:rsidRPr="005051C7">
        <w:t>Impersonnalité</w:t>
      </w:r>
      <w:r w:rsidRPr="005051C7">
        <w:t xml:space="preserve"> dans l’art</w:t>
      </w:r>
      <w:r w:rsidR="005051C7" w:rsidRPr="005051C7">
        <w:t>. — </w:t>
      </w:r>
      <w:r w:rsidRPr="005051C7">
        <w:t>L’allégorie pittoresque</w:t>
      </w:r>
      <w:r w:rsidR="005051C7" w:rsidRPr="005051C7">
        <w:t>. — </w:t>
      </w:r>
      <w:r w:rsidRPr="005051C7">
        <w:rPr>
          <w:i/>
        </w:rPr>
        <w:t>Le Voyage en Espagne</w:t>
      </w:r>
      <w:r w:rsidR="005051C7" w:rsidRPr="005051C7">
        <w:rPr>
          <w:i/>
        </w:rPr>
        <w:t xml:space="preserve">. </w:t>
      </w:r>
      <w:r w:rsidR="005051C7" w:rsidRPr="005051C7">
        <w:t>—</w:t>
      </w:r>
      <w:r w:rsidR="005051C7" w:rsidRPr="005051C7">
        <w:rPr>
          <w:i/>
        </w:rPr>
        <w:t> </w:t>
      </w:r>
      <w:r w:rsidRPr="005051C7">
        <w:t>Fondements de la doctrine</w:t>
      </w:r>
      <w:r w:rsidR="005051C7" w:rsidRPr="005051C7">
        <w:t>. — D</w:t>
      </w:r>
      <w:r w:rsidRPr="005051C7">
        <w:t>u manque d’intérêt de la vie actuelle et de l’inutilité de l’imiter</w:t>
      </w:r>
      <w:r w:rsidR="005051C7" w:rsidRPr="005051C7">
        <w:t>. — </w:t>
      </w:r>
      <w:r w:rsidRPr="005051C7">
        <w:t>La réalisation de la beauté comme objet essentiel de l’art</w:t>
      </w:r>
      <w:r w:rsidR="005051C7" w:rsidRPr="005051C7">
        <w:t>. — </w:t>
      </w:r>
      <w:r w:rsidRPr="005051C7">
        <w:t>Importance de la question de forme</w:t>
      </w:r>
      <w:r w:rsidR="005051C7" w:rsidRPr="005051C7">
        <w:t>. — </w:t>
      </w:r>
      <w:r w:rsidRPr="005051C7">
        <w:t>De la sérénité comme élément d’art</w:t>
      </w:r>
      <w:r w:rsidR="005051C7" w:rsidRPr="005051C7">
        <w:t>. — </w:t>
      </w:r>
      <w:r w:rsidRPr="005051C7">
        <w:t>L’impassibilité dans l’art.</w:t>
      </w:r>
    </w:p>
    <w:p w:rsidR="005051C7" w:rsidRPr="009850D7" w:rsidRDefault="009850D7" w:rsidP="009850D7">
      <w:pPr>
        <w:pStyle w:val="argument"/>
        <w:rPr>
          <w:sz w:val="24"/>
        </w:rPr>
      </w:pPr>
      <w:r>
        <w:t>III.</w:t>
      </w:r>
      <w:r w:rsidRPr="009850D7">
        <w:rPr>
          <w:sz w:val="24"/>
        </w:rPr>
        <w:t xml:space="preserve"> Influence des idées de Gautier. — Ce qu'il a fait pour l'enrichissement</w:t>
      </w:r>
      <w:r>
        <w:t xml:space="preserve"> d</w:t>
      </w:r>
      <w:r w:rsidRPr="009850D7">
        <w:rPr>
          <w:sz w:val="24"/>
        </w:rPr>
        <w:t>e la langue. — Digression sur les rapports</w:t>
      </w:r>
      <w:r>
        <w:t xml:space="preserve"> </w:t>
      </w:r>
      <w:r w:rsidRPr="009850D7">
        <w:rPr>
          <w:sz w:val="24"/>
        </w:rPr>
        <w:t xml:space="preserve">du romantisme et du style Louis </w:t>
      </w:r>
      <w:r>
        <w:t>XIII</w:t>
      </w:r>
      <w:r w:rsidRPr="009850D7">
        <w:rPr>
          <w:sz w:val="24"/>
        </w:rPr>
        <w:t>. — L'art objectif. —</w:t>
      </w:r>
      <w:r>
        <w:t xml:space="preserve"> En</w:t>
      </w:r>
      <w:r w:rsidRPr="009850D7">
        <w:rPr>
          <w:sz w:val="24"/>
        </w:rPr>
        <w:t xml:space="preserve"> quoi l'</w:t>
      </w:r>
      <w:r w:rsidRPr="009850D7">
        <w:t>œuvre</w:t>
      </w:r>
      <w:r w:rsidRPr="009850D7">
        <w:rPr>
          <w:sz w:val="24"/>
        </w:rPr>
        <w:t xml:space="preserve"> de Gautier concorde avec celle de Vigny.</w:t>
      </w:r>
    </w:p>
    <w:p w:rsidR="009850D7" w:rsidRDefault="009850D7" w:rsidP="009850D7">
      <w:pPr>
        <w:pStyle w:val="argument"/>
      </w:pPr>
      <w:bookmarkStart w:id="10" w:name="bookmark35"/>
      <w:bookmarkEnd w:id="10"/>
    </w:p>
    <w:p w:rsidR="005051C7" w:rsidRPr="005051C7" w:rsidRDefault="003A6C23" w:rsidP="009850D7">
      <w:pPr>
        <w:pStyle w:val="salute"/>
      </w:pPr>
      <w:r w:rsidRPr="005051C7">
        <w:t>Messieurs,</w:t>
      </w:r>
    </w:p>
    <w:p w:rsidR="005051C7" w:rsidRPr="005051C7" w:rsidRDefault="003A6C23" w:rsidP="009850D7">
      <w:pPr>
        <w:pStyle w:val="Corpsdetexte"/>
        <w:spacing w:afterLines="120" w:after="288"/>
        <w:ind w:firstLine="240"/>
        <w:jc w:val="both"/>
        <w:rPr>
          <w:rFonts w:ascii="Times New Roman" w:hAnsi="Times New Roman"/>
        </w:rPr>
      </w:pPr>
      <w:r w:rsidRPr="005051C7">
        <w:rPr>
          <w:rFonts w:ascii="Times New Roman" w:hAnsi="Times New Roman"/>
        </w:rPr>
        <w:t xml:space="preserve">Passer d’Alfred de Vigny à Théophile Gautier, du très aristocratique auteur de </w:t>
      </w:r>
      <w:r w:rsidRPr="005051C7">
        <w:rPr>
          <w:rFonts w:ascii="Times New Roman" w:hAnsi="Times New Roman"/>
          <w:i/>
        </w:rPr>
        <w:t>Cinq-Mars</w:t>
      </w:r>
      <w:r w:rsidRPr="005051C7">
        <w:rPr>
          <w:rFonts w:ascii="Times New Roman" w:hAnsi="Times New Roman"/>
        </w:rPr>
        <w:t xml:space="preserve"> au libre et truculent romancier du </w:t>
      </w:r>
      <w:r w:rsidRPr="005051C7">
        <w:rPr>
          <w:rFonts w:ascii="Times New Roman" w:hAnsi="Times New Roman"/>
          <w:i/>
        </w:rPr>
        <w:t>Capitaine Fracasse</w:t>
      </w:r>
      <w:r w:rsidRPr="005051C7">
        <w:rPr>
          <w:rFonts w:ascii="Times New Roman" w:hAnsi="Times New Roman"/>
        </w:rPr>
        <w:t xml:space="preserve">, du poète et du penseur des </w:t>
      </w:r>
      <w:r w:rsidRPr="005051C7">
        <w:rPr>
          <w:rFonts w:ascii="Times New Roman" w:hAnsi="Times New Roman"/>
          <w:i/>
        </w:rPr>
        <w:t>Destinées</w:t>
      </w:r>
      <w:r w:rsidRPr="005051C7">
        <w:rPr>
          <w:rFonts w:ascii="Times New Roman" w:hAnsi="Times New Roman"/>
        </w:rPr>
        <w:t xml:space="preserve"> à l’artiste, à l’orfèvre, au joaillier d’</w:t>
      </w:r>
      <w:r w:rsidRPr="005051C7">
        <w:rPr>
          <w:rFonts w:ascii="Times New Roman" w:hAnsi="Times New Roman"/>
          <w:i/>
        </w:rPr>
        <w:t>Emaux et Camées</w:t>
      </w:r>
      <w:r w:rsidRPr="005051C7">
        <w:rPr>
          <w:rFonts w:ascii="Times New Roman" w:hAnsi="Times New Roman"/>
        </w:rPr>
        <w:t>, il semble d’abord que ce soit franchir une distance assez grande, et si tant est</w:t>
      </w:r>
      <w:r w:rsidR="005051C7" w:rsidRPr="005051C7">
        <w:rPr>
          <w:rFonts w:ascii="Times New Roman" w:hAnsi="Times New Roman"/>
        </w:rPr>
        <w:t>, — </w:t>
      </w:r>
      <w:r w:rsidRPr="005051C7">
        <w:rPr>
          <w:rFonts w:ascii="Times New Roman" w:hAnsi="Times New Roman"/>
        </w:rPr>
        <w:t>comme je le crois, comme je vais essayer de vous le faire voir aujourd’hui</w:t>
      </w:r>
      <w:r w:rsidR="005051C7" w:rsidRPr="005051C7">
        <w:rPr>
          <w:rFonts w:ascii="Times New Roman" w:hAnsi="Times New Roman"/>
        </w:rPr>
        <w:t>, — </w:t>
      </w:r>
      <w:r w:rsidRPr="005051C7">
        <w:rPr>
          <w:rFonts w:ascii="Times New Roman" w:hAnsi="Times New Roman"/>
        </w:rPr>
        <w:t>qu’ils forment bien deux anneaux successifs d’une même chaîne, il semble que rarement mélange ou alliage aient différé davantage, et de prix, et de titre, et de composition. Est-ce peut-être pour cela que, parmi nos critiques et nos</w:t>
      </w:r>
      <w:r w:rsidR="009850D7">
        <w:rPr>
          <w:rFonts w:ascii="Times New Roman" w:hAnsi="Times New Roman"/>
        </w:rPr>
        <w:t xml:space="preserve"> </w:t>
      </w:r>
      <w:r w:rsidR="005051C7" w:rsidRPr="005051C7">
        <w:rPr>
          <w:rFonts w:ascii="Times New Roman" w:hAnsi="Times New Roman"/>
        </w:rPr>
        <w:t>h</w:t>
      </w:r>
      <w:r w:rsidRPr="005051C7">
        <w:rPr>
          <w:rFonts w:ascii="Times New Roman" w:hAnsi="Times New Roman"/>
        </w:rPr>
        <w:t>istoriens de la littérature, un grand nombre de ceux qui ont beaucoup aimé, beaucoup loué Vigny, n’ont fait preuve en général que de peu de sympathie, ou de quelque dédain même, pour Théophile Gautie</w:t>
      </w:r>
      <w:r w:rsidR="005051C7" w:rsidRPr="005051C7">
        <w:rPr>
          <w:rFonts w:ascii="Times New Roman" w:hAnsi="Times New Roman"/>
        </w:rPr>
        <w:t>r ?</w:t>
      </w:r>
      <w:r w:rsidRPr="005051C7">
        <w:rPr>
          <w:rFonts w:ascii="Times New Roman" w:hAnsi="Times New Roman"/>
        </w:rPr>
        <w:t xml:space="preserve"> Mais les poètes, en revanche, qui sans doute ont bien quelque droit d’être aussi consultés, les poètes ont s‘u concilier ce qu’il y avait d’apparemment contraire</w:t>
      </w:r>
      <w:r w:rsidR="005051C7" w:rsidRPr="005051C7">
        <w:rPr>
          <w:rFonts w:ascii="Times New Roman" w:hAnsi="Times New Roman"/>
        </w:rPr>
        <w:t>, — </w:t>
      </w:r>
      <w:r w:rsidRPr="005051C7">
        <w:rPr>
          <w:rFonts w:ascii="Times New Roman" w:hAnsi="Times New Roman"/>
        </w:rPr>
        <w:t>je ne dis pas de contradictoire</w:t>
      </w:r>
      <w:r w:rsidR="005051C7" w:rsidRPr="005051C7">
        <w:rPr>
          <w:rFonts w:ascii="Times New Roman" w:hAnsi="Times New Roman"/>
        </w:rPr>
        <w:t>, — </w:t>
      </w:r>
      <w:r w:rsidRPr="005051C7">
        <w:rPr>
          <w:rFonts w:ascii="Times New Roman" w:hAnsi="Times New Roman"/>
        </w:rPr>
        <w:t>entre les qualités, les exemples, les leçons des deux maître</w:t>
      </w:r>
      <w:r w:rsidR="005051C7" w:rsidRPr="005051C7">
        <w:rPr>
          <w:rFonts w:ascii="Times New Roman" w:hAnsi="Times New Roman"/>
        </w:rPr>
        <w:t>s ;</w:t>
      </w:r>
      <w:r w:rsidRPr="005051C7">
        <w:rPr>
          <w:rFonts w:ascii="Times New Roman" w:hAnsi="Times New Roman"/>
        </w:rPr>
        <w:t xml:space="preserve"> et, ce sont ici les poètes qu</w:t>
      </w:r>
      <w:r w:rsidR="005051C7" w:rsidRPr="005051C7">
        <w:rPr>
          <w:rFonts w:ascii="Times New Roman" w:hAnsi="Times New Roman"/>
        </w:rPr>
        <w:t>’</w:t>
      </w:r>
      <w:r w:rsidRPr="005051C7">
        <w:rPr>
          <w:rFonts w:ascii="Times New Roman" w:hAnsi="Times New Roman"/>
        </w:rPr>
        <w:t>il en faut croire. Bien loin de se contrarier ou de se gêner seulement, les infl</w:t>
      </w:r>
      <w:r w:rsidR="009850D7">
        <w:rPr>
          <w:rFonts w:ascii="Times New Roman" w:hAnsi="Times New Roman"/>
        </w:rPr>
        <w:t>uences de Vigny et de Gautier se sont ajoutées l’</w:t>
      </w:r>
      <w:r w:rsidRPr="005051C7">
        <w:rPr>
          <w:rFonts w:ascii="Times New Roman" w:hAnsi="Times New Roman"/>
        </w:rPr>
        <w:t>une à l’autre, et vingt-cinq ou trente ans durant, je n’en sache guère dont l’action ait ensemble été plus fécond</w:t>
      </w:r>
      <w:r w:rsidR="005051C7" w:rsidRPr="005051C7">
        <w:rPr>
          <w:rFonts w:ascii="Times New Roman" w:hAnsi="Times New Roman"/>
        </w:rPr>
        <w:t>e ; — </w:t>
      </w:r>
      <w:r w:rsidRPr="005051C7">
        <w:rPr>
          <w:rFonts w:ascii="Times New Roman" w:hAnsi="Times New Roman"/>
        </w:rPr>
        <w:t>et au total plus heureuse.</w:t>
      </w:r>
    </w:p>
    <w:p w:rsidR="005051C7" w:rsidRPr="005051C7" w:rsidRDefault="003A6C23" w:rsidP="009850D7">
      <w:pPr>
        <w:pStyle w:val="Corpsdetexte"/>
        <w:spacing w:afterLines="120" w:after="288"/>
        <w:ind w:firstLine="240"/>
        <w:jc w:val="both"/>
        <w:rPr>
          <w:rFonts w:ascii="Times New Roman" w:hAnsi="Times New Roman"/>
        </w:rPr>
      </w:pPr>
      <w:r w:rsidRPr="005051C7">
        <w:rPr>
          <w:rFonts w:ascii="Times New Roman" w:hAnsi="Times New Roman"/>
        </w:rPr>
        <w:t>Le plu</w:t>
      </w:r>
      <w:r w:rsidR="009850D7">
        <w:rPr>
          <w:rFonts w:ascii="Times New Roman" w:hAnsi="Times New Roman"/>
        </w:rPr>
        <w:t>s grave reproche que l’</w:t>
      </w:r>
      <w:r w:rsidRPr="005051C7">
        <w:rPr>
          <w:rFonts w:ascii="Times New Roman" w:hAnsi="Times New Roman"/>
        </w:rPr>
        <w:t xml:space="preserve">on fasse au </w:t>
      </w:r>
      <w:r w:rsidR="005051C7" w:rsidRPr="005051C7">
        <w:rPr>
          <w:rFonts w:ascii="Times New Roman" w:hAnsi="Times New Roman"/>
        </w:rPr>
        <w:t>« </w:t>
      </w:r>
      <w:r w:rsidRPr="005051C7">
        <w:rPr>
          <w:rFonts w:ascii="Times New Roman" w:hAnsi="Times New Roman"/>
        </w:rPr>
        <w:t>pauvre Thé</w:t>
      </w:r>
      <w:r w:rsidR="005051C7" w:rsidRPr="005051C7">
        <w:rPr>
          <w:rFonts w:ascii="Times New Roman" w:hAnsi="Times New Roman"/>
        </w:rPr>
        <w:t>o »</w:t>
      </w:r>
      <w:r w:rsidRPr="005051C7">
        <w:rPr>
          <w:rFonts w:ascii="Times New Roman" w:hAnsi="Times New Roman"/>
        </w:rPr>
        <w:t>, comme l’appelaient ses familiers,</w:t>
      </w:r>
      <w:r w:rsidR="009850D7">
        <w:rPr>
          <w:rFonts w:ascii="Times New Roman" w:hAnsi="Times New Roman"/>
        </w:rPr>
        <w:t xml:space="preserve"> </w:t>
      </w:r>
      <w:r w:rsidRPr="005051C7">
        <w:rPr>
          <w:rFonts w:ascii="Times New Roman" w:hAnsi="Times New Roman"/>
        </w:rPr>
        <w:t>c’est d’avoir un peu manqué d’invention, ou d’idées mêm</w:t>
      </w:r>
      <w:r w:rsidR="005051C7" w:rsidRPr="005051C7">
        <w:rPr>
          <w:rFonts w:ascii="Times New Roman" w:hAnsi="Times New Roman"/>
        </w:rPr>
        <w:t>e ;</w:t>
      </w:r>
      <w:r w:rsidRPr="005051C7">
        <w:rPr>
          <w:rFonts w:ascii="Times New Roman" w:hAnsi="Times New Roman"/>
        </w:rPr>
        <w:t xml:space="preserve"> et, si le reproche est dur, si quelques critiques y ont d’ailleurs trop appuyé, trop lourdement</w:t>
      </w:r>
      <w:r w:rsidR="005051C7" w:rsidRPr="005051C7">
        <w:rPr>
          <w:rFonts w:ascii="Times New Roman" w:hAnsi="Times New Roman"/>
        </w:rPr>
        <w:t>, — </w:t>
      </w:r>
      <w:r w:rsidR="009850D7">
        <w:rPr>
          <w:rFonts w:ascii="Times New Roman" w:hAnsi="Times New Roman"/>
        </w:rPr>
        <w:t>Edmond Scher</w:t>
      </w:r>
      <w:r w:rsidRPr="005051C7">
        <w:rPr>
          <w:rFonts w:ascii="Times New Roman" w:hAnsi="Times New Roman"/>
        </w:rPr>
        <w:t>er, par exemple, le moins modéré, le plus partial de tous les critiques, ou M. Émile Zola</w:t>
      </w:r>
      <w:r w:rsidR="005051C7" w:rsidRPr="005051C7">
        <w:rPr>
          <w:rFonts w:ascii="Times New Roman" w:hAnsi="Times New Roman"/>
        </w:rPr>
        <w:t>, — </w:t>
      </w:r>
      <w:r w:rsidRPr="005051C7">
        <w:rPr>
          <w:rFonts w:ascii="Times New Roman" w:hAnsi="Times New Roman"/>
        </w:rPr>
        <w:t xml:space="preserve">je conviens qu’il n’est pas cependant tout à fait immérité. Politique ou science, religion, philosophie, médecine ou jurisprudence, agriculture ou commerce, Gautier paraît avoir vraiment vécu dans une étonnante insouciance de tout ce qui faisait les préoccupations ordinaires de ses contemporains. </w:t>
      </w:r>
      <w:r w:rsidR="009850D7">
        <w:rPr>
          <w:rStyle w:val="Appelnotedebasdep"/>
          <w:rFonts w:ascii="Times New Roman" w:hAnsi="Times New Roman"/>
        </w:rPr>
        <w:footnoteReference w:id="22"/>
      </w:r>
      <w:r w:rsidRPr="005051C7">
        <w:rPr>
          <w:rFonts w:ascii="Times New Roman" w:hAnsi="Times New Roman"/>
        </w:rPr>
        <w:t>C’est un tort, nous</w:t>
      </w:r>
      <w:r w:rsidR="009850D7">
        <w:rPr>
          <w:rFonts w:ascii="Times New Roman" w:hAnsi="Times New Roman"/>
        </w:rPr>
        <w:t xml:space="preserve"> </w:t>
      </w:r>
      <w:r w:rsidRPr="005051C7">
        <w:rPr>
          <w:rFonts w:ascii="Times New Roman" w:hAnsi="Times New Roman"/>
          <w:i/>
        </w:rPr>
        <w:t>-</w:t>
      </w:r>
      <w:r w:rsidRPr="005051C7">
        <w:rPr>
          <w:rFonts w:ascii="Times New Roman" w:hAnsi="Times New Roman"/>
        </w:rPr>
        <w:t>l’avons dit, ou, pour parler plus franchement, c’est un signe d’impuissance. Il importe à l’art même que rien d’humain ne soit indifférent à l’artist</w:t>
      </w:r>
      <w:r w:rsidR="005051C7" w:rsidRPr="005051C7">
        <w:rPr>
          <w:rFonts w:ascii="Times New Roman" w:hAnsi="Times New Roman"/>
        </w:rPr>
        <w:t>e ;</w:t>
      </w:r>
      <w:r w:rsidRPr="005051C7">
        <w:rPr>
          <w:rFonts w:ascii="Times New Roman" w:hAnsi="Times New Roman"/>
        </w:rPr>
        <w:t xml:space="preserve"> et, plus curieux, plus soucieux de beaucoup de choses qu’il a trop négligées, je m’imagine que les vers de Gautier n’en seraient pas moins tout ce qu’ils sont, mais peut-être en seraient ils quelquefois moins froids, et sans doute on l’eût lui-même accusé moins souvent d</w:t>
      </w:r>
      <w:r w:rsidR="005051C7" w:rsidRPr="005051C7">
        <w:rPr>
          <w:rFonts w:ascii="Times New Roman" w:hAnsi="Times New Roman"/>
        </w:rPr>
        <w:t>’</w:t>
      </w:r>
      <w:r w:rsidRPr="005051C7">
        <w:rPr>
          <w:rFonts w:ascii="Times New Roman" w:hAnsi="Times New Roman"/>
        </w:rPr>
        <w:t>impassibilité. Ce qu’il faut seulement qu’on s’empresse d’ajouter</w:t>
      </w:r>
      <w:r w:rsidR="005051C7" w:rsidRPr="005051C7">
        <w:rPr>
          <w:rFonts w:ascii="Times New Roman" w:hAnsi="Times New Roman"/>
        </w:rPr>
        <w:t>, — </w:t>
      </w:r>
      <w:r w:rsidRPr="005051C7">
        <w:rPr>
          <w:rFonts w:ascii="Times New Roman" w:hAnsi="Times New Roman"/>
        </w:rPr>
        <w:t>et ce que l’on n’a pas assez dit</w:t>
      </w:r>
      <w:r w:rsidR="005051C7" w:rsidRPr="005051C7">
        <w:rPr>
          <w:rFonts w:ascii="Times New Roman" w:hAnsi="Times New Roman"/>
        </w:rPr>
        <w:t>, — </w:t>
      </w:r>
      <w:r w:rsidRPr="005051C7">
        <w:rPr>
          <w:rFonts w:ascii="Times New Roman" w:hAnsi="Times New Roman"/>
        </w:rPr>
        <w:t>c’est qu’ayant peu d’idées sur tout la reste, Gautier, du moins, en a eu sur son art de très personnelles, de très précises, et de très fécondes. Poète ou versificateur, il a ouvert des voies nouvelles. Grammairien et rhéteur accompli, il a trouvé pour exprimer ses idées des formules singulièrement heureuses, aussi amusantes qu’heureuses, car il avait de l’esprit, beaucoup d’esprit, encore qu’il y mêlât toujours trop d’affectation romantique. Et, si je ne me trompe, ces idées, Messieurs, sont d’une telle nature, l’influence en a été si considérable, les traces, aujourd’hui même,</w:t>
      </w:r>
      <w:r w:rsidR="005051C7" w:rsidRPr="005051C7">
        <w:rPr>
          <w:rFonts w:ascii="Times New Roman" w:hAnsi="Times New Roman" w:hint="eastAsia"/>
        </w:rPr>
        <w:t xml:space="preserve"> </w:t>
      </w:r>
      <w:r w:rsidR="005051C7" w:rsidRPr="005051C7">
        <w:rPr>
          <w:rFonts w:ascii="Times New Roman" w:hAnsi="Times New Roman"/>
        </w:rPr>
        <w:t>e</w:t>
      </w:r>
      <w:r w:rsidRPr="005051C7">
        <w:rPr>
          <w:rFonts w:ascii="Times New Roman" w:hAnsi="Times New Roman"/>
        </w:rPr>
        <w:t>n sont si faciles à reconnaître, que l’œuvre du poète, ou du prosateur même, pourrait sombrer tout entière dans l’oubli sans que l’autorité du nom de Théophile Gautier, ni surtout l’importance de son rôle en fussent diminuées dans l’histoire.</w:t>
      </w:r>
    </w:p>
    <w:p w:rsidR="005051C7" w:rsidRPr="005051C7" w:rsidRDefault="009850D7" w:rsidP="009850D7">
      <w:pPr>
        <w:pStyle w:val="Titre2"/>
      </w:pPr>
      <w:bookmarkStart w:id="11" w:name="bookmark36"/>
      <w:bookmarkEnd w:id="11"/>
      <w:r>
        <w:t>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Trois mots, entre autres, qu’on nous a conservés</w:t>
      </w:r>
      <w:r w:rsidR="005051C7" w:rsidRPr="005051C7">
        <w:rPr>
          <w:rFonts w:ascii="Times New Roman" w:hAnsi="Times New Roman"/>
        </w:rPr>
        <w:t>, — </w:t>
      </w:r>
      <w:r w:rsidR="009850D7">
        <w:rPr>
          <w:rFonts w:ascii="Times New Roman" w:hAnsi="Times New Roman"/>
        </w:rPr>
        <w:t>ou qu’on lui prêt</w:t>
      </w:r>
      <w:r w:rsidRPr="005051C7">
        <w:rPr>
          <w:rFonts w:ascii="Times New Roman" w:hAnsi="Times New Roman"/>
        </w:rPr>
        <w:t>e</w:t>
      </w:r>
      <w:r w:rsidR="005051C7" w:rsidRPr="005051C7">
        <w:rPr>
          <w:rFonts w:ascii="Times New Roman" w:hAnsi="Times New Roman"/>
        </w:rPr>
        <w:t>, — </w:t>
      </w:r>
      <w:r w:rsidRPr="005051C7">
        <w:rPr>
          <w:rFonts w:ascii="Times New Roman" w:hAnsi="Times New Roman"/>
        </w:rPr>
        <w:t>résument assez bien sa conception de l’art. Il disait</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Je suis très fort</w:t>
      </w:r>
      <w:r w:rsidR="005051C7" w:rsidRPr="005051C7">
        <w:rPr>
          <w:rFonts w:ascii="Times New Roman" w:hAnsi="Times New Roman"/>
        </w:rPr>
        <w:t> :</w:t>
      </w:r>
      <w:r w:rsidRPr="005051C7">
        <w:rPr>
          <w:rFonts w:ascii="Times New Roman" w:hAnsi="Times New Roman"/>
        </w:rPr>
        <w:t xml:space="preserve"> j’amène cinq cents au dynamomètre, </w:t>
      </w:r>
      <w:r w:rsidRPr="005051C7">
        <w:rPr>
          <w:rFonts w:ascii="Times New Roman" w:hAnsi="Times New Roman"/>
          <w:i/>
        </w:rPr>
        <w:t>et je fais des métaphores qui se suivent.</w:t>
      </w:r>
      <w:r w:rsidR="005051C7" w:rsidRPr="005051C7">
        <w:rPr>
          <w:rFonts w:ascii="Times New Roman" w:hAnsi="Times New Roman"/>
        </w:rPr>
        <w:t> »</w:t>
      </w:r>
      <w:r w:rsidRPr="005051C7">
        <w:rPr>
          <w:rFonts w:ascii="Times New Roman" w:hAnsi="Times New Roman"/>
        </w:rPr>
        <w:t xml:space="preserve"> Il disait encore</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 xml:space="preserve">Ce qui fait ma supériorité, c’est que je suis un homme </w:t>
      </w:r>
      <w:r w:rsidRPr="005051C7">
        <w:rPr>
          <w:rFonts w:ascii="Times New Roman" w:hAnsi="Times New Roman"/>
          <w:i/>
        </w:rPr>
        <w:t>pour qui le monde extérieur existe.</w:t>
      </w:r>
      <w:r w:rsidR="005051C7" w:rsidRPr="005051C7">
        <w:rPr>
          <w:rFonts w:ascii="Times New Roman" w:hAnsi="Times New Roman"/>
        </w:rPr>
        <w:t> »</w:t>
      </w:r>
      <w:r w:rsidRPr="005051C7">
        <w:rPr>
          <w:rFonts w:ascii="Times New Roman" w:hAnsi="Times New Roman"/>
        </w:rPr>
        <w:t xml:space="preserve"> Et, dans ses dernières années, lassé de bien des choses, il répétait volontiers une parole de son </w:t>
      </w:r>
      <w:r w:rsidR="009850D7" w:rsidRPr="005051C7">
        <w:rPr>
          <w:rFonts w:ascii="Times New Roman" w:hAnsi="Times New Roman"/>
        </w:rPr>
        <w:t>ami</w:t>
      </w:r>
      <w:r w:rsidRPr="005051C7">
        <w:rPr>
          <w:rFonts w:ascii="Times New Roman" w:hAnsi="Times New Roman"/>
        </w:rPr>
        <w:t xml:space="preserve"> Popelin</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Rien ne sert à rien, et d’abord il n’y a rie</w:t>
      </w:r>
      <w:r w:rsidR="005051C7" w:rsidRPr="005051C7">
        <w:rPr>
          <w:rFonts w:ascii="Times New Roman" w:hAnsi="Times New Roman"/>
        </w:rPr>
        <w:t>n ;</w:t>
      </w:r>
      <w:r w:rsidRPr="005051C7">
        <w:rPr>
          <w:rFonts w:ascii="Times New Roman" w:hAnsi="Times New Roman"/>
        </w:rPr>
        <w:t xml:space="preserve"> cependant tout arrive, </w:t>
      </w:r>
      <w:r w:rsidRPr="005051C7">
        <w:rPr>
          <w:rFonts w:ascii="Times New Roman" w:hAnsi="Times New Roman"/>
          <w:i/>
        </w:rPr>
        <w:t>mais cela est bien indiffèrent.</w:t>
      </w:r>
      <w:r w:rsidR="005051C7" w:rsidRPr="005051C7">
        <w:rPr>
          <w:rFonts w:ascii="Times New Roman" w:hAnsi="Times New Roman"/>
        </w:rPr>
        <w:t> »</w:t>
      </w:r>
      <w:r w:rsidRPr="005051C7">
        <w:rPr>
          <w:rFonts w:ascii="Times New Roman" w:hAnsi="Times New Roman"/>
        </w:rPr>
        <w:t xml:space="preserve"> Dans sa forme humoristique, et sous son air de charge d’atelier, ne vous semble-t-il pas, Messieurs, que cette boutade nous révèle chez cet </w:t>
      </w:r>
      <w:r w:rsidR="005051C7" w:rsidRPr="005051C7">
        <w:rPr>
          <w:rFonts w:ascii="Times New Roman" w:hAnsi="Times New Roman"/>
        </w:rPr>
        <w:t>« </w:t>
      </w:r>
      <w:r w:rsidRPr="005051C7">
        <w:rPr>
          <w:rFonts w:ascii="Times New Roman" w:hAnsi="Times New Roman"/>
        </w:rPr>
        <w:t>impassible</w:t>
      </w:r>
      <w:r w:rsidR="005051C7" w:rsidRPr="005051C7">
        <w:rPr>
          <w:rFonts w:ascii="Times New Roman" w:hAnsi="Times New Roman"/>
        </w:rPr>
        <w:t> »</w:t>
      </w:r>
      <w:r w:rsidRPr="005051C7">
        <w:rPr>
          <w:rFonts w:ascii="Times New Roman" w:hAnsi="Times New Roman"/>
        </w:rPr>
        <w:t xml:space="preserve"> un fonds de tristesse ou de découragement,</w:t>
      </w:r>
      <w:r w:rsidR="009850D7">
        <w:rPr>
          <w:rFonts w:ascii="Times New Roman" w:hAnsi="Times New Roman"/>
        </w:rPr>
        <w:t xml:space="preserve"> pour ne pas dire de nihilisme</w:t>
      </w:r>
      <w:r w:rsidR="009850D7">
        <w:rPr>
          <w:rStyle w:val="Appelnotedebasdep"/>
          <w:rFonts w:ascii="Times New Roman" w:hAnsi="Times New Roman"/>
        </w:rPr>
        <w:footnoteReference w:id="23"/>
      </w:r>
      <w:r w:rsidRPr="005051C7">
        <w:rPr>
          <w:rFonts w:ascii="Times New Roman" w:hAnsi="Times New Roman"/>
        </w:rPr>
        <w:t>, que peut-être on n’y a pas suffisamment remarqu</w:t>
      </w:r>
      <w:r w:rsidR="005051C7" w:rsidRPr="005051C7">
        <w:rPr>
          <w:rFonts w:ascii="Times New Roman" w:hAnsi="Times New Roman"/>
        </w:rPr>
        <w:t>é ?</w:t>
      </w:r>
      <w:r w:rsidRPr="005051C7">
        <w:rPr>
          <w:rFonts w:ascii="Times New Roman" w:hAnsi="Times New Roman"/>
        </w:rPr>
        <w:t xml:space="preserve"> </w:t>
      </w:r>
      <w:r w:rsidR="005051C7" w:rsidRPr="005051C7">
        <w:rPr>
          <w:rFonts w:ascii="Times New Roman" w:hAnsi="Times New Roman"/>
        </w:rPr>
        <w:t>‘</w:t>
      </w:r>
      <w:r w:rsidRPr="005051C7">
        <w:rPr>
          <w:rFonts w:ascii="Times New Roman" w:hAnsi="Times New Roman"/>
        </w:rPr>
        <w:t xml:space="preserve">Nous en retrouverons </w:t>
      </w:r>
      <w:r w:rsidR="009850D7">
        <w:rPr>
          <w:rFonts w:ascii="Times New Roman" w:hAnsi="Times New Roman"/>
        </w:rPr>
        <w:t>du moins plus d’une fois l’équi</w:t>
      </w:r>
      <w:r w:rsidRPr="005051C7">
        <w:rPr>
          <w:rFonts w:ascii="Times New Roman" w:hAnsi="Times New Roman"/>
        </w:rPr>
        <w:t>valent dans ses ver</w:t>
      </w:r>
      <w:r w:rsidR="005051C7" w:rsidRPr="005051C7">
        <w:rPr>
          <w:rFonts w:ascii="Times New Roman" w:hAnsi="Times New Roman"/>
        </w:rPr>
        <w:t>s ;</w:t>
      </w:r>
      <w:r w:rsidRPr="005051C7">
        <w:rPr>
          <w:rFonts w:ascii="Times New Roman" w:hAnsi="Times New Roman"/>
        </w:rPr>
        <w:t xml:space="preserve"> et nous aurons quelque droit d’en conclure que, pour lui, comme pour Vigny, comme pour Schopenhauer, l’art a peut-être, a surtout été le moyen, l’instrument de sa délivrance, une manière de se consoler ou de se distraire de l’ennui de vivre. Mais pour les deux autres formules, on doit dire</w:t>
      </w:r>
      <w:r w:rsidR="005051C7" w:rsidRPr="005051C7">
        <w:rPr>
          <w:rFonts w:ascii="Times New Roman" w:hAnsi="Times New Roman"/>
        </w:rPr>
        <w:t>, — </w:t>
      </w:r>
      <w:r w:rsidRPr="005051C7">
        <w:rPr>
          <w:rFonts w:ascii="Times New Roman" w:hAnsi="Times New Roman"/>
        </w:rPr>
        <w:t>et nous l’allons voir</w:t>
      </w:r>
      <w:r w:rsidR="005051C7" w:rsidRPr="005051C7">
        <w:rPr>
          <w:rFonts w:ascii="Times New Roman" w:hAnsi="Times New Roman"/>
        </w:rPr>
        <w:t>, — q</w:t>
      </w:r>
      <w:r w:rsidRPr="005051C7">
        <w:rPr>
          <w:rFonts w:ascii="Times New Roman" w:hAnsi="Times New Roman"/>
        </w:rPr>
        <w:t xml:space="preserve">ue si peut-être elles ne contiennent pas </w:t>
      </w:r>
      <w:r w:rsidR="005051C7" w:rsidRPr="005051C7">
        <w:rPr>
          <w:rFonts w:ascii="Times New Roman" w:hAnsi="Times New Roman"/>
        </w:rPr>
        <w:t>« </w:t>
      </w:r>
      <w:r w:rsidRPr="005051C7">
        <w:rPr>
          <w:rFonts w:ascii="Times New Roman" w:hAnsi="Times New Roman"/>
        </w:rPr>
        <w:t>toute</w:t>
      </w:r>
      <w:r w:rsidR="005051C7" w:rsidRPr="005051C7">
        <w:rPr>
          <w:rFonts w:ascii="Times New Roman" w:hAnsi="Times New Roman"/>
        </w:rPr>
        <w:t> »</w:t>
      </w:r>
      <w:r w:rsidRPr="005051C7">
        <w:rPr>
          <w:rFonts w:ascii="Times New Roman" w:hAnsi="Times New Roman"/>
        </w:rPr>
        <w:t xml:space="preserve"> la théorie de l’art pour l’art, en vérité, Messieurs, il ne s’en faut de guère. L’auteur des </w:t>
      </w:r>
      <w:r w:rsidRPr="005051C7">
        <w:rPr>
          <w:rFonts w:ascii="Times New Roman" w:hAnsi="Times New Roman"/>
          <w:i/>
        </w:rPr>
        <w:t>Orientales</w:t>
      </w:r>
      <w:r w:rsidRPr="005051C7">
        <w:rPr>
          <w:rFonts w:ascii="Times New Roman" w:hAnsi="Times New Roman"/>
        </w:rPr>
        <w:t xml:space="preserve"> en avait jadis été le prophète involontaire, et l’auteur d’</w:t>
      </w:r>
      <w:r w:rsidRPr="005051C7">
        <w:rPr>
          <w:rFonts w:ascii="Times New Roman" w:hAnsi="Times New Roman"/>
          <w:i/>
        </w:rPr>
        <w:t>Emaux et Camées en</w:t>
      </w:r>
      <w:r w:rsidRPr="005051C7">
        <w:rPr>
          <w:rFonts w:ascii="Times New Roman" w:hAnsi="Times New Roman"/>
        </w:rPr>
        <w:t xml:space="preserve"> allait être l’apôtre, jusqu’à ce qu’un troisième en devînt le pontife.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Vous savez comment il débuta dans le monde, par étaler, si je puis ainsi dire, au parterre du Théâtre-Français, dans la mémorable soirée du 23 février 1830, ce </w:t>
      </w:r>
      <w:r w:rsidR="005051C7" w:rsidRPr="005051C7">
        <w:rPr>
          <w:rFonts w:ascii="Times New Roman" w:hAnsi="Times New Roman"/>
        </w:rPr>
        <w:t>« </w:t>
      </w:r>
      <w:r w:rsidRPr="005051C7">
        <w:rPr>
          <w:rFonts w:ascii="Times New Roman" w:hAnsi="Times New Roman"/>
        </w:rPr>
        <w:t>gilet rouge</w:t>
      </w:r>
      <w:r w:rsidR="005051C7" w:rsidRPr="005051C7">
        <w:rPr>
          <w:rFonts w:ascii="Times New Roman" w:hAnsi="Times New Roman"/>
        </w:rPr>
        <w:t> »</w:t>
      </w:r>
      <w:r w:rsidRPr="005051C7">
        <w:rPr>
          <w:rFonts w:ascii="Times New Roman" w:hAnsi="Times New Roman"/>
        </w:rPr>
        <w:t xml:space="preserve"> et ce </w:t>
      </w:r>
      <w:r w:rsidR="005051C7" w:rsidRPr="005051C7">
        <w:rPr>
          <w:rFonts w:ascii="Times New Roman" w:hAnsi="Times New Roman"/>
          <w:i/>
        </w:rPr>
        <w:t>« </w:t>
      </w:r>
      <w:r w:rsidRPr="005051C7">
        <w:rPr>
          <w:rFonts w:ascii="Times New Roman" w:hAnsi="Times New Roman"/>
        </w:rPr>
        <w:t>pantalon vert d’eau très pâle</w:t>
      </w:r>
      <w:r w:rsidR="005051C7" w:rsidRPr="005051C7">
        <w:rPr>
          <w:rFonts w:ascii="Times New Roman" w:hAnsi="Times New Roman"/>
        </w:rPr>
        <w:t> »</w:t>
      </w:r>
      <w:r w:rsidRPr="005051C7">
        <w:rPr>
          <w:rFonts w:ascii="Times New Roman" w:hAnsi="Times New Roman"/>
        </w:rPr>
        <w:t xml:space="preserve"> qui lui valurent tout de suite une réputation légendaire. Dirai-je que nous en avons vu bien d’autres depuis lor</w:t>
      </w:r>
      <w:r w:rsidR="005051C7" w:rsidRPr="005051C7">
        <w:rPr>
          <w:rFonts w:ascii="Times New Roman" w:hAnsi="Times New Roman"/>
        </w:rPr>
        <w:t>s ?</w:t>
      </w:r>
      <w:r w:rsidRPr="005051C7">
        <w:rPr>
          <w:rFonts w:ascii="Times New Roman" w:hAnsi="Times New Roman"/>
        </w:rPr>
        <w:t xml:space="preserve"> Mais l’ébahissement du public fut extrêm</w:t>
      </w:r>
      <w:r w:rsidR="005051C7" w:rsidRPr="005051C7">
        <w:rPr>
          <w:rFonts w:ascii="Times New Roman" w:hAnsi="Times New Roman"/>
        </w:rPr>
        <w:t>e ;</w:t>
      </w:r>
      <w:r w:rsidRPr="005051C7">
        <w:rPr>
          <w:rFonts w:ascii="Times New Roman" w:hAnsi="Times New Roman"/>
        </w:rPr>
        <w:t xml:space="preserve"> et, trente ou quarante ans plus tard, Gautier s’en souvenait encore avec orgueil</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Oui, s’écriait-il, oui, nos poésies, nos livres, nos articles, nos voyages seront oubliés, mais l’on se souviendra de notre gilet rouge</w:t>
      </w:r>
      <w:r w:rsidR="00796543">
        <w:rPr>
          <w:rFonts w:ascii="Times New Roman" w:hAnsi="Times New Roman"/>
        </w:rPr>
        <w:t> !</w:t>
      </w:r>
      <w:r w:rsidRPr="005051C7">
        <w:rPr>
          <w:rFonts w:ascii="Times New Roman" w:hAnsi="Times New Roman"/>
        </w:rPr>
        <w:t xml:space="preserve"> Cette étincelle se verra encore lorsque tout ce qui nous concerne sera depuis longtemps éteint dans la nuit, et nous fera distinguer des contemporains dont les œuvres ne valaient pas mieux que les nôtres, mais qui portaient des gilets de couleur sombre. Il ne nous déplaît pas, d’ailleurs, de laisser de nous </w:t>
      </w:r>
      <w:r w:rsidR="008F3D4D">
        <w:rPr>
          <w:rFonts w:ascii="Times New Roman" w:hAnsi="Times New Roman"/>
        </w:rPr>
        <w:t>cette</w:t>
      </w:r>
      <w:r w:rsidRPr="005051C7">
        <w:rPr>
          <w:rFonts w:ascii="Times New Roman" w:hAnsi="Times New Roman"/>
        </w:rPr>
        <w:t xml:space="preserve"> idée</w:t>
      </w:r>
      <w:r w:rsidR="005051C7" w:rsidRPr="005051C7">
        <w:rPr>
          <w:rFonts w:ascii="Times New Roman" w:hAnsi="Times New Roman"/>
        </w:rPr>
        <w:t> :</w:t>
      </w:r>
      <w:r w:rsidRPr="005051C7">
        <w:rPr>
          <w:rFonts w:ascii="Times New Roman" w:hAnsi="Times New Roman"/>
        </w:rPr>
        <w:t xml:space="preserve"> elle est farouche et hautaine, et, à travers un certain mauvais goût de rapin, elle montre un assez aimable mépris de l’opinion et du ridicule.</w:t>
      </w:r>
      <w:r w:rsidR="005051C7" w:rsidRPr="005051C7">
        <w:rPr>
          <w:rFonts w:ascii="Times New Roman" w:hAnsi="Times New Roman"/>
        </w:rPr>
        <w:t> »</w:t>
      </w:r>
      <w:r w:rsidRPr="005051C7">
        <w:rPr>
          <w:rFonts w:ascii="Times New Roman" w:hAnsi="Times New Roman"/>
        </w:rPr>
        <w:t xml:space="preserve"> Et ce fut là-dessus que, pour soutenir l’idée flamboyante que son gilet avait donnée de lui, trois ou quatre mois plus tard, à peine âgé de dix-neuf ans, il publia son premier recueil de </w:t>
      </w:r>
      <w:r w:rsidRPr="005051C7">
        <w:rPr>
          <w:rFonts w:ascii="Times New Roman" w:hAnsi="Times New Roman"/>
          <w:i/>
        </w:rPr>
        <w:t xml:space="preserve">Poésies </w:t>
      </w:r>
      <w:r w:rsidRPr="005051C7">
        <w:rPr>
          <w:rFonts w:ascii="Times New Roman" w:hAnsi="Times New Roman"/>
        </w:rPr>
        <w:t xml:space="preserve">Ce sont des </w:t>
      </w:r>
      <w:r w:rsidRPr="005051C7">
        <w:rPr>
          <w:rFonts w:ascii="Times New Roman" w:hAnsi="Times New Roman"/>
          <w:i/>
        </w:rPr>
        <w:t>Elégies</w:t>
      </w:r>
      <w:r w:rsidRPr="005051C7">
        <w:rPr>
          <w:rFonts w:ascii="Times New Roman" w:hAnsi="Times New Roman"/>
        </w:rPr>
        <w:t xml:space="preserve">, des </w:t>
      </w:r>
      <w:r w:rsidRPr="005051C7">
        <w:rPr>
          <w:rFonts w:ascii="Times New Roman" w:hAnsi="Times New Roman"/>
          <w:i/>
        </w:rPr>
        <w:t>Paysages</w:t>
      </w:r>
      <w:r w:rsidRPr="005051C7">
        <w:rPr>
          <w:rFonts w:ascii="Times New Roman" w:hAnsi="Times New Roman"/>
        </w:rPr>
        <w:t xml:space="preserve">, des </w:t>
      </w:r>
      <w:r w:rsidRPr="005051C7">
        <w:rPr>
          <w:rFonts w:ascii="Times New Roman" w:hAnsi="Times New Roman"/>
          <w:i/>
        </w:rPr>
        <w:t>Intérieurs</w:t>
      </w:r>
      <w:r w:rsidRPr="005051C7">
        <w:rPr>
          <w:rFonts w:ascii="Times New Roman" w:hAnsi="Times New Roman"/>
        </w:rPr>
        <w:t xml:space="preserve">, des </w:t>
      </w:r>
      <w:r w:rsidRPr="005051C7">
        <w:rPr>
          <w:rFonts w:ascii="Times New Roman" w:hAnsi="Times New Roman"/>
          <w:i/>
        </w:rPr>
        <w:t>Fantaisies</w:t>
      </w:r>
      <w:r w:rsidRPr="005051C7">
        <w:rPr>
          <w:rFonts w:ascii="Times New Roman" w:hAnsi="Times New Roman"/>
        </w:rPr>
        <w:t xml:space="preserve"> </w:t>
      </w:r>
      <w:r w:rsidR="00796543">
        <w:rPr>
          <w:rStyle w:val="Appelnotedebasdep"/>
          <w:rFonts w:ascii="Times New Roman" w:hAnsi="Times New Roman"/>
        </w:rPr>
        <w:footnoteReference w:id="24"/>
      </w:r>
      <w:r w:rsidR="005051C7" w:rsidRPr="005051C7">
        <w:rPr>
          <w:rFonts w:ascii="Times New Roman" w:hAnsi="Times New Roman"/>
        </w:rPr>
        <w:t> ;</w:t>
      </w:r>
      <w:r w:rsidRPr="005051C7">
        <w:rPr>
          <w:rFonts w:ascii="Times New Roman" w:hAnsi="Times New Roman"/>
        </w:rPr>
        <w:t xml:space="preserve"> ce sont aussi</w:t>
      </w:r>
      <w:r w:rsidR="005051C7" w:rsidRPr="005051C7">
        <w:rPr>
          <w:rFonts w:ascii="Times New Roman" w:hAnsi="Times New Roman"/>
        </w:rPr>
        <w:t>, — </w:t>
      </w:r>
      <w:r w:rsidRPr="005051C7">
        <w:rPr>
          <w:rFonts w:ascii="Times New Roman" w:hAnsi="Times New Roman"/>
        </w:rPr>
        <w:t>lorsque l’on joint, comme on le peut sans inconvénient, son second et même son troisième recueil au premier</w:t>
      </w:r>
      <w:r w:rsidR="005051C7" w:rsidRPr="005051C7">
        <w:rPr>
          <w:rFonts w:ascii="Times New Roman" w:hAnsi="Times New Roman"/>
        </w:rPr>
        <w:t>, — </w:t>
      </w:r>
      <w:r w:rsidRPr="005051C7">
        <w:rPr>
          <w:rFonts w:ascii="Times New Roman" w:hAnsi="Times New Roman"/>
        </w:rPr>
        <w:t xml:space="preserve">des </w:t>
      </w:r>
      <w:r w:rsidR="005051C7" w:rsidRPr="005051C7">
        <w:rPr>
          <w:rFonts w:ascii="Times New Roman" w:hAnsi="Times New Roman"/>
        </w:rPr>
        <w:t>« </w:t>
      </w:r>
      <w:r w:rsidRPr="005051C7">
        <w:rPr>
          <w:rFonts w:ascii="Times New Roman" w:hAnsi="Times New Roman"/>
        </w:rPr>
        <w:t>Épîtres</w:t>
      </w:r>
      <w:r w:rsidR="005051C7" w:rsidRPr="005051C7">
        <w:rPr>
          <w:rFonts w:ascii="Times New Roman" w:hAnsi="Times New Roman"/>
        </w:rPr>
        <w:t> »</w:t>
      </w:r>
      <w:r w:rsidRPr="005051C7">
        <w:rPr>
          <w:rFonts w:ascii="Times New Roman" w:hAnsi="Times New Roman"/>
        </w:rPr>
        <w:t xml:space="preserve"> dont le vers est parfois étrangement voisin de la prose</w:t>
      </w:r>
      <w:r w:rsidR="005051C7" w:rsidRPr="005051C7">
        <w:rPr>
          <w:rFonts w:ascii="Times New Roman" w:hAnsi="Times New Roman"/>
        </w:rPr>
        <w:t> :</w:t>
      </w:r>
    </w:p>
    <w:p w:rsidR="005051C7" w:rsidRPr="005051C7" w:rsidRDefault="003A6C23" w:rsidP="00796543">
      <w:pPr>
        <w:pStyle w:val="quotel"/>
      </w:pPr>
      <w:r w:rsidRPr="005051C7">
        <w:t>Se croire le pivot de la création</w:t>
      </w:r>
    </w:p>
    <w:p w:rsidR="005051C7" w:rsidRPr="005051C7" w:rsidRDefault="003A6C23" w:rsidP="00796543">
      <w:pPr>
        <w:pStyle w:val="quotel"/>
      </w:pPr>
      <w:r w:rsidRPr="005051C7">
        <w:t>Est une erreur commune à toute ambitio</w:t>
      </w:r>
      <w:r w:rsidR="005051C7" w:rsidRPr="005051C7">
        <w:t>n ;</w:t>
      </w:r>
    </w:p>
    <w:p w:rsidR="005051C7" w:rsidRPr="005051C7" w:rsidRDefault="003A6C23" w:rsidP="00796543">
      <w:pPr>
        <w:pStyle w:val="quotel"/>
      </w:pPr>
      <w:r w:rsidRPr="005051C7">
        <w:t>L</w:t>
      </w:r>
      <w:r w:rsidR="005051C7" w:rsidRPr="005051C7">
        <w:t>’</w:t>
      </w:r>
      <w:r w:rsidRPr="005051C7">
        <w:t>on est persuadé qu’on est indispensable,</w:t>
      </w:r>
    </w:p>
    <w:p w:rsidR="00796543" w:rsidRDefault="003A6C23" w:rsidP="00796543">
      <w:pPr>
        <w:pStyle w:val="quotel"/>
      </w:pPr>
      <w:r w:rsidRPr="005051C7">
        <w:t xml:space="preserve">Et l’on ne pèse pas le poids d’un grain de sable </w:t>
      </w:r>
    </w:p>
    <w:p w:rsidR="005051C7" w:rsidRPr="005051C7" w:rsidRDefault="003A6C23" w:rsidP="00796543">
      <w:pPr>
        <w:pStyle w:val="quotel"/>
      </w:pPr>
      <w:r w:rsidRPr="005051C7">
        <w:t>Aux balances d’airain des grands événement</w:t>
      </w:r>
      <w:r w:rsidR="005051C7" w:rsidRPr="005051C7">
        <w:t>s ;</w:t>
      </w:r>
    </w:p>
    <w:p w:rsidR="005051C7" w:rsidRPr="005051C7" w:rsidRDefault="003A6C23" w:rsidP="00796543">
      <w:pPr>
        <w:pStyle w:val="quotel"/>
      </w:pPr>
      <w:r w:rsidRPr="005051C7">
        <w:t>L’on tombe chaque jour en des étonnements,</w:t>
      </w:r>
    </w:p>
    <w:p w:rsidR="00796543" w:rsidRDefault="00047662" w:rsidP="00796543">
      <w:pPr>
        <w:pStyle w:val="quotel"/>
      </w:pPr>
      <w:r w:rsidRPr="005051C7">
        <w:t>À</w:t>
      </w:r>
      <w:r w:rsidR="003A6C23" w:rsidRPr="005051C7">
        <w:t xml:space="preserve"> voir quel peu d’écume au torrent de l’abîme </w:t>
      </w:r>
    </w:p>
    <w:p w:rsidR="005051C7" w:rsidRPr="005051C7" w:rsidRDefault="003A6C23" w:rsidP="00796543">
      <w:pPr>
        <w:pStyle w:val="quotel"/>
      </w:pPr>
      <w:r w:rsidRPr="005051C7">
        <w:t>Fait un homme jeté de la plus haute cime,</w:t>
      </w:r>
    </w:p>
    <w:p w:rsidR="00796543" w:rsidRDefault="003A6C23" w:rsidP="00796543">
      <w:pPr>
        <w:pStyle w:val="quotel"/>
      </w:pPr>
      <w:r w:rsidRPr="005051C7">
        <w:t xml:space="preserve">Et comme en peu de temps, pour grand qu’il ait passé, </w:t>
      </w:r>
    </w:p>
    <w:p w:rsidR="005051C7" w:rsidRPr="005051C7" w:rsidRDefault="003A6C23" w:rsidP="00796543">
      <w:pPr>
        <w:pStyle w:val="quotel"/>
      </w:pPr>
      <w:r w:rsidRPr="005051C7">
        <w:t>Par le premier qui vient on le voit remplacé.</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Dignes, s’il y en eut jamais, de ce que l’on devait un jour appeler </w:t>
      </w:r>
      <w:r w:rsidR="005051C7" w:rsidRPr="005051C7">
        <w:rPr>
          <w:rFonts w:ascii="Times New Roman" w:hAnsi="Times New Roman"/>
        </w:rPr>
        <w:t>« </w:t>
      </w:r>
      <w:r w:rsidRPr="005051C7">
        <w:rPr>
          <w:rFonts w:ascii="Times New Roman" w:hAnsi="Times New Roman"/>
        </w:rPr>
        <w:t>l’école du bon sens</w:t>
      </w:r>
      <w:r w:rsidR="005051C7" w:rsidRPr="005051C7">
        <w:rPr>
          <w:rFonts w:ascii="Times New Roman" w:hAnsi="Times New Roman"/>
        </w:rPr>
        <w:t> »</w:t>
      </w:r>
      <w:r w:rsidRPr="005051C7">
        <w:rPr>
          <w:rFonts w:ascii="Times New Roman" w:hAnsi="Times New Roman"/>
        </w:rPr>
        <w:t>, de Ponsard ou d’Émile Augier, qui croirait, Messieurs, que ces vers fussent de Gautie</w:t>
      </w:r>
      <w:r w:rsidR="005051C7" w:rsidRPr="005051C7">
        <w:rPr>
          <w:rFonts w:ascii="Times New Roman" w:hAnsi="Times New Roman"/>
        </w:rPr>
        <w:t>r ?</w:t>
      </w:r>
      <w:r w:rsidRPr="005051C7">
        <w:rPr>
          <w:rFonts w:ascii="Times New Roman" w:hAnsi="Times New Roman"/>
        </w:rPr>
        <w:t xml:space="preserve"> Mais il y en avait d’autres,</w:t>
      </w:r>
      <w:r w:rsidR="005051C7" w:rsidRPr="005051C7">
        <w:rPr>
          <w:rFonts w:ascii="Times New Roman" w:hAnsi="Times New Roman" w:hint="eastAsia"/>
        </w:rPr>
        <w:t xml:space="preserve"> </w:t>
      </w:r>
      <w:r w:rsidR="005051C7" w:rsidRPr="005051C7">
        <w:rPr>
          <w:rFonts w:ascii="Times New Roman" w:hAnsi="Times New Roman"/>
        </w:rPr>
        <w:t>h</w:t>
      </w:r>
      <w:r w:rsidRPr="005051C7">
        <w:rPr>
          <w:rFonts w:ascii="Times New Roman" w:hAnsi="Times New Roman"/>
        </w:rPr>
        <w:t>eureusement, dans ces premiers recueil</w:t>
      </w:r>
      <w:r w:rsidR="005051C7" w:rsidRPr="005051C7">
        <w:rPr>
          <w:rFonts w:ascii="Times New Roman" w:hAnsi="Times New Roman"/>
        </w:rPr>
        <w:t>s ;</w:t>
      </w:r>
      <w:r w:rsidRPr="005051C7">
        <w:rPr>
          <w:rFonts w:ascii="Times New Roman" w:hAnsi="Times New Roman"/>
        </w:rPr>
        <w:t xml:space="preserve"> et si nous voulons prendre une plus juste idée de lui, ce n’est pas dans cette longue pièce</w:t>
      </w:r>
      <w:r w:rsidR="005051C7" w:rsidRPr="005051C7">
        <w:rPr>
          <w:rFonts w:ascii="Times New Roman" w:hAnsi="Times New Roman"/>
        </w:rPr>
        <w:t> :</w:t>
      </w:r>
      <w:r w:rsidRPr="005051C7">
        <w:rPr>
          <w:rFonts w:ascii="Times New Roman" w:hAnsi="Times New Roman"/>
        </w:rPr>
        <w:t xml:space="preserve"> </w:t>
      </w:r>
      <w:r w:rsidR="00796543">
        <w:rPr>
          <w:rFonts w:ascii="Times New Roman" w:hAnsi="Times New Roman" w:cs="Times New Roman"/>
          <w:i/>
        </w:rPr>
        <w:t>À</w:t>
      </w:r>
      <w:r w:rsidRPr="005051C7">
        <w:rPr>
          <w:rFonts w:ascii="Times New Roman" w:hAnsi="Times New Roman"/>
          <w:i/>
        </w:rPr>
        <w:t xml:space="preserve"> un jeune tribun</w:t>
      </w:r>
      <w:r w:rsidR="00796543">
        <w:rPr>
          <w:rStyle w:val="Appelnotedebasdep"/>
          <w:rFonts w:ascii="Times New Roman" w:hAnsi="Times New Roman"/>
          <w:i/>
        </w:rPr>
        <w:footnoteReference w:id="25"/>
      </w:r>
      <w:r w:rsidRPr="005051C7">
        <w:rPr>
          <w:rFonts w:ascii="Times New Roman" w:hAnsi="Times New Roman"/>
        </w:rPr>
        <w:t>, ni dans la pièce à Eugène</w:t>
      </w:r>
      <w:r w:rsidR="005051C7" w:rsidRPr="005051C7">
        <w:rPr>
          <w:rFonts w:ascii="Times New Roman" w:hAnsi="Times New Roman"/>
        </w:rPr>
        <w:t> :</w:t>
      </w:r>
    </w:p>
    <w:p w:rsidR="00796543" w:rsidRDefault="003A6C23" w:rsidP="00796543">
      <w:pPr>
        <w:pStyle w:val="quotel"/>
      </w:pPr>
      <w:r w:rsidRPr="005051C7">
        <w:t>Ne t’en va pas, Eugène, il n’est pas tard.</w:t>
      </w:r>
      <w:r w:rsidR="005051C7" w:rsidRPr="005051C7">
        <w:t xml:space="preserve">… </w:t>
      </w:r>
    </w:p>
    <w:p w:rsidR="005051C7" w:rsidRPr="005051C7" w:rsidRDefault="005051C7" w:rsidP="00796543">
      <w:pPr>
        <w:pStyle w:val="Corpsdetexte"/>
        <w:spacing w:afterLines="120" w:after="288"/>
        <w:jc w:val="both"/>
        <w:rPr>
          <w:rFonts w:ascii="Times New Roman" w:hAnsi="Times New Roman"/>
        </w:rPr>
      </w:pPr>
      <w:r w:rsidRPr="005051C7">
        <w:rPr>
          <w:rFonts w:ascii="Times New Roman" w:hAnsi="Times New Roman"/>
        </w:rPr>
        <w:t>c</w:t>
      </w:r>
      <w:r w:rsidR="003A6C23" w:rsidRPr="005051C7">
        <w:rPr>
          <w:rFonts w:ascii="Times New Roman" w:hAnsi="Times New Roman"/>
        </w:rPr>
        <w:t xml:space="preserve">’est dans son </w:t>
      </w:r>
      <w:r w:rsidR="003A6C23" w:rsidRPr="005051C7">
        <w:rPr>
          <w:rFonts w:ascii="Times New Roman" w:hAnsi="Times New Roman"/>
          <w:i/>
        </w:rPr>
        <w:t>Albertus</w:t>
      </w:r>
      <w:r w:rsidR="003A6C23" w:rsidRPr="005051C7">
        <w:rPr>
          <w:rFonts w:ascii="Times New Roman" w:hAnsi="Times New Roman"/>
        </w:rPr>
        <w:t xml:space="preserve">, et c’est dans sa </w:t>
      </w:r>
      <w:r w:rsidR="003A6C23" w:rsidRPr="005051C7">
        <w:rPr>
          <w:rFonts w:ascii="Times New Roman" w:hAnsi="Times New Roman"/>
          <w:i/>
        </w:rPr>
        <w:t>Comédie de la Mort</w:t>
      </w:r>
      <w:r w:rsidR="003A6C23" w:rsidRPr="005051C7">
        <w:rPr>
          <w:rFonts w:ascii="Times New Roman" w:hAnsi="Times New Roman"/>
        </w:rPr>
        <w:t xml:space="preserve"> qu’il nous la faut chercher.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Je sors de lire ou de relire ces deux poèmes, et ce que j’y ai trouvé, Messieurs, de plus frappant ou de plus original pour l’époque, c’en est le caractère d’impersonnalité. Vous connaissez le sujet d</w:t>
      </w:r>
      <w:r w:rsidR="005051C7" w:rsidRPr="005051C7">
        <w:rPr>
          <w:rFonts w:ascii="Times New Roman" w:hAnsi="Times New Roman"/>
          <w:i/>
        </w:rPr>
        <w:t>’</w:t>
      </w:r>
      <w:r w:rsidRPr="005051C7">
        <w:rPr>
          <w:rFonts w:ascii="Times New Roman" w:hAnsi="Times New Roman"/>
          <w:i/>
        </w:rPr>
        <w:t xml:space="preserve">Albertus. </w:t>
      </w:r>
      <w:r w:rsidRPr="005051C7">
        <w:rPr>
          <w:rFonts w:ascii="Times New Roman" w:hAnsi="Times New Roman"/>
        </w:rPr>
        <w:t xml:space="preserve">Ironique et fantastique, </w:t>
      </w:r>
      <w:r w:rsidR="005051C7" w:rsidRPr="005051C7">
        <w:rPr>
          <w:rFonts w:ascii="Times New Roman" w:hAnsi="Times New Roman"/>
        </w:rPr>
        <w:t>« </w:t>
      </w:r>
      <w:r w:rsidRPr="005051C7">
        <w:rPr>
          <w:rFonts w:ascii="Times New Roman" w:hAnsi="Times New Roman"/>
        </w:rPr>
        <w:t>semi-diabolique et semi-fashionable</w:t>
      </w:r>
      <w:r w:rsidR="005051C7" w:rsidRPr="005051C7">
        <w:rPr>
          <w:rFonts w:ascii="Times New Roman" w:hAnsi="Times New Roman"/>
        </w:rPr>
        <w:t> »</w:t>
      </w:r>
      <w:r w:rsidRPr="005051C7">
        <w:rPr>
          <w:rFonts w:ascii="Times New Roman" w:hAnsi="Times New Roman"/>
        </w:rPr>
        <w:t xml:space="preserve">, c’est un poème d’amour, dans le goût de </w:t>
      </w:r>
      <w:r w:rsidRPr="005051C7">
        <w:rPr>
          <w:rFonts w:ascii="Times New Roman" w:hAnsi="Times New Roman"/>
          <w:i/>
        </w:rPr>
        <w:t>Mardoche</w:t>
      </w:r>
      <w:r w:rsidRPr="005051C7">
        <w:rPr>
          <w:rFonts w:ascii="Times New Roman" w:hAnsi="Times New Roman"/>
        </w:rPr>
        <w:t xml:space="preserve"> et de </w:t>
      </w:r>
      <w:r w:rsidRPr="005051C7">
        <w:rPr>
          <w:rFonts w:ascii="Times New Roman" w:hAnsi="Times New Roman"/>
          <w:i/>
        </w:rPr>
        <w:t>Namouna</w:t>
      </w:r>
      <w:r w:rsidRPr="005051C7">
        <w:rPr>
          <w:rFonts w:ascii="Times New Roman" w:hAnsi="Times New Roman"/>
        </w:rPr>
        <w:t xml:space="preserve">, plus prosaïque que le second, plus </w:t>
      </w:r>
      <w:r w:rsidR="005051C7" w:rsidRPr="005051C7">
        <w:rPr>
          <w:rFonts w:ascii="Times New Roman" w:hAnsi="Times New Roman"/>
        </w:rPr>
        <w:t>« </w:t>
      </w:r>
      <w:r w:rsidRPr="005051C7">
        <w:rPr>
          <w:rFonts w:ascii="Times New Roman" w:hAnsi="Times New Roman"/>
        </w:rPr>
        <w:t>hoffmannesque</w:t>
      </w:r>
      <w:r w:rsidR="005051C7" w:rsidRPr="005051C7">
        <w:rPr>
          <w:rFonts w:ascii="Times New Roman" w:hAnsi="Times New Roman"/>
        </w:rPr>
        <w:t> »</w:t>
      </w:r>
      <w:r w:rsidRPr="005051C7">
        <w:rPr>
          <w:rFonts w:ascii="Times New Roman" w:hAnsi="Times New Roman"/>
        </w:rPr>
        <w:t xml:space="preserve"> que le premier, d’ailleurs non moins spirituel, et précisément du même genre d</w:t>
      </w:r>
      <w:r w:rsidR="005051C7" w:rsidRPr="005051C7">
        <w:rPr>
          <w:rFonts w:ascii="Times New Roman" w:hAnsi="Times New Roman"/>
        </w:rPr>
        <w:t>’</w:t>
      </w:r>
      <w:r w:rsidRPr="005051C7">
        <w:rPr>
          <w:rFonts w:ascii="Times New Roman" w:hAnsi="Times New Roman"/>
        </w:rPr>
        <w:t xml:space="preserve">esprit, parisien, mondain, déjà </w:t>
      </w:r>
      <w:r w:rsidR="005051C7" w:rsidRPr="005051C7">
        <w:rPr>
          <w:rFonts w:ascii="Times New Roman" w:hAnsi="Times New Roman"/>
        </w:rPr>
        <w:t>« </w:t>
      </w:r>
      <w:r w:rsidR="00796543" w:rsidRPr="005051C7">
        <w:rPr>
          <w:rFonts w:ascii="Times New Roman" w:hAnsi="Times New Roman"/>
        </w:rPr>
        <w:t>boulevardier</w:t>
      </w:r>
      <w:r w:rsidR="005051C7" w:rsidRPr="005051C7">
        <w:rPr>
          <w:rFonts w:ascii="Times New Roman" w:hAnsi="Times New Roman"/>
        </w:rPr>
        <w:t> »</w:t>
      </w:r>
      <w:r w:rsidRPr="005051C7">
        <w:rPr>
          <w:rFonts w:ascii="Times New Roman" w:hAnsi="Times New Roman"/>
        </w:rPr>
        <w:t xml:space="preserve">. Pour </w:t>
      </w:r>
      <w:r w:rsidRPr="005051C7">
        <w:rPr>
          <w:rFonts w:ascii="Times New Roman" w:hAnsi="Times New Roman"/>
          <w:i/>
        </w:rPr>
        <w:t>la Comédie de la Mort</w:t>
      </w:r>
      <w:r w:rsidRPr="005051C7">
        <w:rPr>
          <w:rFonts w:ascii="Times New Roman" w:hAnsi="Times New Roman"/>
        </w:rPr>
        <w:t>, le titre suffît sans doute à vous en rappeler le sujet ou Je thème. Ce sont des variations macabres, si je puis ainsi dire, inspirées en partie de Villon, en partie de Byron ou de Goethe, un exercice d’assez belle rhétorique, une fugue en trois points sur le néant de l’amour, de la gloire et de la science. Mais</w:t>
      </w:r>
      <w:r w:rsidR="005051C7" w:rsidRPr="005051C7">
        <w:rPr>
          <w:rFonts w:ascii="Times New Roman" w:hAnsi="Times New Roman"/>
        </w:rPr>
        <w:t>, — </w:t>
      </w:r>
      <w:r w:rsidRPr="005051C7">
        <w:rPr>
          <w:rFonts w:ascii="Times New Roman" w:hAnsi="Times New Roman"/>
        </w:rPr>
        <w:t>chose assez singulièr</w:t>
      </w:r>
      <w:r w:rsidR="005051C7" w:rsidRPr="005051C7">
        <w:rPr>
          <w:rFonts w:ascii="Times New Roman" w:hAnsi="Times New Roman"/>
        </w:rPr>
        <w:t>e ! — </w:t>
      </w:r>
      <w:r w:rsidRPr="005051C7">
        <w:rPr>
          <w:rFonts w:ascii="Times New Roman" w:hAnsi="Times New Roman"/>
        </w:rPr>
        <w:t>ni de la Mort,, et bien que d’y penser le poète en claque des dent</w:t>
      </w:r>
      <w:r w:rsidR="005051C7" w:rsidRPr="005051C7">
        <w:rPr>
          <w:rFonts w:ascii="Times New Roman" w:hAnsi="Times New Roman"/>
        </w:rPr>
        <w:t>s ;</w:t>
      </w:r>
      <w:r w:rsidRPr="005051C7">
        <w:rPr>
          <w:rFonts w:ascii="Times New Roman" w:hAnsi="Times New Roman"/>
        </w:rPr>
        <w:t xml:space="preserve"> ni de l’Amour, je dis de l’amour</w:t>
      </w:r>
      <w:r w:rsidR="005051C7" w:rsidRPr="005051C7">
        <w:rPr>
          <w:rFonts w:ascii="Times New Roman" w:hAnsi="Times New Roman" w:hint="eastAsia"/>
        </w:rPr>
        <w:t xml:space="preserve"> </w:t>
      </w:r>
      <w:r w:rsidR="005051C7" w:rsidRPr="005051C7">
        <w:rPr>
          <w:rFonts w:ascii="Times New Roman" w:hAnsi="Times New Roman"/>
        </w:rPr>
        <w:t>m</w:t>
      </w:r>
      <w:r w:rsidRPr="005051C7">
        <w:rPr>
          <w:rFonts w:ascii="Times New Roman" w:hAnsi="Times New Roman"/>
        </w:rPr>
        <w:t>ême des sens, quoiqu’il y soit assez vivement décrit, je ne discerne là de sensation ou de conception vraiment personnell</w:t>
      </w:r>
      <w:r w:rsidR="005051C7" w:rsidRPr="005051C7">
        <w:rPr>
          <w:rFonts w:ascii="Times New Roman" w:hAnsi="Times New Roman"/>
        </w:rPr>
        <w:t>e ;</w:t>
      </w:r>
      <w:r w:rsidRPr="005051C7">
        <w:rPr>
          <w:rFonts w:ascii="Times New Roman" w:hAnsi="Times New Roman"/>
        </w:rPr>
        <w:t xml:space="preserve"> qui n’appartienne qu’à Gautie</w:t>
      </w:r>
      <w:r w:rsidR="005051C7" w:rsidRPr="005051C7">
        <w:rPr>
          <w:rFonts w:ascii="Times New Roman" w:hAnsi="Times New Roman"/>
        </w:rPr>
        <w:t>r ;</w:t>
      </w:r>
      <w:r w:rsidRPr="005051C7">
        <w:rPr>
          <w:rFonts w:ascii="Times New Roman" w:hAnsi="Times New Roman"/>
        </w:rPr>
        <w:t xml:space="preserve"> qui s’oppose en quelque manière à la conception que d’autres poètes autour de lui s’en formen</w:t>
      </w:r>
      <w:r w:rsidR="005051C7" w:rsidRPr="005051C7">
        <w:rPr>
          <w:rFonts w:ascii="Times New Roman" w:hAnsi="Times New Roman"/>
        </w:rPr>
        <w:t>t ;</w:t>
      </w:r>
      <w:r w:rsidRPr="005051C7">
        <w:rPr>
          <w:rFonts w:ascii="Times New Roman" w:hAnsi="Times New Roman"/>
        </w:rPr>
        <w:t xml:space="preserve"> qui diffère enfin de celle que s’en fait un peu tout le monde. En ce sens, on peut dire qu’il n’a pas </w:t>
      </w:r>
      <w:r w:rsidRPr="005051C7">
        <w:rPr>
          <w:rFonts w:ascii="Times New Roman" w:hAnsi="Times New Roman"/>
          <w:i/>
        </w:rPr>
        <w:t>d</w:t>
      </w:r>
      <w:r w:rsidR="005051C7" w:rsidRPr="005051C7">
        <w:rPr>
          <w:rFonts w:ascii="Times New Roman" w:hAnsi="Times New Roman"/>
          <w:i/>
        </w:rPr>
        <w:t>’</w:t>
      </w:r>
      <w:r w:rsidRPr="005051C7">
        <w:rPr>
          <w:rFonts w:ascii="Times New Roman" w:hAnsi="Times New Roman"/>
          <w:i/>
        </w:rPr>
        <w:t>idées</w:t>
      </w:r>
      <w:r w:rsidRPr="005051C7">
        <w:rPr>
          <w:rFonts w:ascii="Times New Roman" w:hAnsi="Times New Roman"/>
        </w:rPr>
        <w:t xml:space="preserve"> sur la Mort ou sur l’Amou</w:t>
      </w:r>
      <w:r w:rsidR="005051C7" w:rsidRPr="005051C7">
        <w:rPr>
          <w:rFonts w:ascii="Times New Roman" w:hAnsi="Times New Roman"/>
        </w:rPr>
        <w:t>r ;</w:t>
      </w:r>
      <w:r w:rsidRPr="005051C7">
        <w:rPr>
          <w:rFonts w:ascii="Times New Roman" w:hAnsi="Times New Roman"/>
        </w:rPr>
        <w:t xml:space="preserve"> ou, si vous l’aimez mieux, ni</w:t>
      </w:r>
      <w:r w:rsidR="00796543">
        <w:rPr>
          <w:rFonts w:ascii="Times New Roman" w:hAnsi="Times New Roman"/>
        </w:rPr>
        <w:t xml:space="preserve"> l’Amour ni la </w:t>
      </w:r>
      <w:r w:rsidRPr="005051C7">
        <w:rPr>
          <w:rFonts w:ascii="Times New Roman" w:hAnsi="Times New Roman"/>
        </w:rPr>
        <w:t>Mort</w:t>
      </w:r>
      <w:r w:rsidR="005051C7" w:rsidRPr="005051C7">
        <w:rPr>
          <w:rFonts w:ascii="Times New Roman" w:hAnsi="Times New Roman"/>
        </w:rPr>
        <w:t>, — </w:t>
      </w:r>
      <w:r w:rsidRPr="005051C7">
        <w:rPr>
          <w:rFonts w:ascii="Times New Roman" w:hAnsi="Times New Roman"/>
        </w:rPr>
        <w:t>pas plus d’ailleurs que la Nature</w:t>
      </w:r>
      <w:r w:rsidR="005051C7" w:rsidRPr="005051C7">
        <w:rPr>
          <w:rFonts w:ascii="Times New Roman" w:hAnsi="Times New Roman"/>
        </w:rPr>
        <w:t>, — </w:t>
      </w:r>
      <w:r w:rsidRPr="005051C7">
        <w:rPr>
          <w:rFonts w:ascii="Times New Roman" w:hAnsi="Times New Roman"/>
        </w:rPr>
        <w:t xml:space="preserve">on ne croirait qu’il les ait </w:t>
      </w:r>
      <w:r w:rsidR="00796543">
        <w:rPr>
          <w:rFonts w:ascii="Times New Roman" w:hAnsi="Times New Roman"/>
          <w:i/>
        </w:rPr>
        <w:t>sen</w:t>
      </w:r>
      <w:r w:rsidRPr="005051C7">
        <w:rPr>
          <w:rFonts w:ascii="Times New Roman" w:hAnsi="Times New Roman"/>
          <w:i/>
        </w:rPr>
        <w:t>tis</w:t>
      </w:r>
      <w:r w:rsidRPr="005051C7">
        <w:rPr>
          <w:rFonts w:ascii="Times New Roman" w:hAnsi="Times New Roman"/>
        </w:rPr>
        <w:t xml:space="preserve"> d’une façon qui lui soit particulière ou uniqu</w:t>
      </w:r>
      <w:r w:rsidR="005051C7" w:rsidRPr="005051C7">
        <w:rPr>
          <w:rFonts w:ascii="Times New Roman" w:hAnsi="Times New Roman"/>
        </w:rPr>
        <w:t>e ;</w:t>
      </w:r>
      <w:r w:rsidRPr="005051C7">
        <w:rPr>
          <w:rFonts w:ascii="Times New Roman" w:hAnsi="Times New Roman"/>
        </w:rPr>
        <w:t xml:space="preserve"> et, à cet égard, à peine est-il poète, et point du tout lyrique, quoique déjà versificateur extrêmement habile, et peut-être encore plus habile écrivain.</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En revanche, dans l’un et dans l’autre poème, on ne saurait trop admirer ni trop louer le don du pittoresque, le don de voir et celui de rendre la fo</w:t>
      </w:r>
      <w:r w:rsidR="00796543">
        <w:rPr>
          <w:rFonts w:ascii="Times New Roman" w:hAnsi="Times New Roman"/>
        </w:rPr>
        <w:t>rme ou la couleur des objets. R</w:t>
      </w:r>
      <w:r w:rsidRPr="005051C7">
        <w:rPr>
          <w:rFonts w:ascii="Times New Roman" w:hAnsi="Times New Roman"/>
        </w:rPr>
        <w:t xml:space="preserve">appelez-vous le début </w:t>
      </w:r>
      <w:r w:rsidRPr="005051C7">
        <w:rPr>
          <w:rFonts w:ascii="Times New Roman" w:hAnsi="Times New Roman"/>
          <w:i/>
        </w:rPr>
        <w:t>d</w:t>
      </w:r>
      <w:r w:rsidR="005051C7" w:rsidRPr="005051C7">
        <w:rPr>
          <w:rFonts w:ascii="Times New Roman" w:hAnsi="Times New Roman"/>
          <w:i/>
        </w:rPr>
        <w:t>’</w:t>
      </w:r>
      <w:r w:rsidRPr="005051C7">
        <w:rPr>
          <w:rFonts w:ascii="Times New Roman" w:hAnsi="Times New Roman"/>
          <w:i/>
        </w:rPr>
        <w:t>Albertus</w:t>
      </w:r>
      <w:r w:rsidR="005051C7" w:rsidRPr="005051C7">
        <w:rPr>
          <w:rFonts w:ascii="Times New Roman" w:hAnsi="Times New Roman"/>
          <w:i/>
        </w:rPr>
        <w:t> :</w:t>
      </w:r>
    </w:p>
    <w:p w:rsidR="00796543" w:rsidRDefault="003A6C23" w:rsidP="00796543">
      <w:pPr>
        <w:pStyle w:val="quotel"/>
      </w:pPr>
      <w:r w:rsidRPr="005051C7">
        <w:t xml:space="preserve">Sur le bord d’un canal profond dont les eaux vertes </w:t>
      </w:r>
    </w:p>
    <w:p w:rsidR="005051C7" w:rsidRPr="005051C7" w:rsidRDefault="003A6C23" w:rsidP="00796543">
      <w:pPr>
        <w:pStyle w:val="quotel"/>
      </w:pPr>
      <w:r w:rsidRPr="005051C7">
        <w:t>Dorment, de nénuphars et de bateaux couvertes,</w:t>
      </w:r>
    </w:p>
    <w:p w:rsidR="005051C7" w:rsidRPr="005051C7" w:rsidRDefault="003A6C23" w:rsidP="00796543">
      <w:pPr>
        <w:pStyle w:val="quotel"/>
      </w:pPr>
      <w:r w:rsidRPr="005051C7">
        <w:t>Avec ses toits aigus, ses immenses greniers,</w:t>
      </w:r>
    </w:p>
    <w:p w:rsidR="00796543" w:rsidRDefault="003A6C23" w:rsidP="00796543">
      <w:pPr>
        <w:pStyle w:val="quotel"/>
      </w:pPr>
      <w:r w:rsidRPr="005051C7">
        <w:t xml:space="preserve">Ses tours au front d’ardoise où nichent les cigognes, </w:t>
      </w:r>
    </w:p>
    <w:p w:rsidR="005051C7" w:rsidRPr="005051C7" w:rsidRDefault="003A6C23" w:rsidP="00796543">
      <w:pPr>
        <w:pStyle w:val="quotel"/>
      </w:pPr>
      <w:r w:rsidRPr="005051C7">
        <w:t>Ses cabarets bruyants qui regorgent d’ivrognes,</w:t>
      </w:r>
    </w:p>
    <w:p w:rsidR="00796543" w:rsidRDefault="003A6C23" w:rsidP="00796543">
      <w:pPr>
        <w:pStyle w:val="quotel"/>
      </w:pPr>
      <w:r w:rsidRPr="005051C7">
        <w:t>Est un vieux bourg flamand tel que les peint Teniers</w:t>
      </w:r>
      <w:r w:rsidR="005051C7" w:rsidRPr="005051C7">
        <w:t>.</w:t>
      </w:r>
    </w:p>
    <w:p w:rsidR="00796543" w:rsidRDefault="005051C7" w:rsidP="00796543">
      <w:pPr>
        <w:pStyle w:val="quotel"/>
      </w:pPr>
      <w:r w:rsidRPr="005051C7">
        <w:t xml:space="preserve"> — </w:t>
      </w:r>
      <w:r w:rsidR="003A6C23" w:rsidRPr="005051C7">
        <w:t>Vous reconnaissez-vou</w:t>
      </w:r>
      <w:r w:rsidRPr="005051C7">
        <w:t>s ? — </w:t>
      </w:r>
      <w:r w:rsidR="003A6C23" w:rsidRPr="005051C7">
        <w:t xml:space="preserve">Tenez, voilà le saule, </w:t>
      </w:r>
    </w:p>
    <w:p w:rsidR="00796543" w:rsidRDefault="003A6C23" w:rsidP="00796543">
      <w:pPr>
        <w:pStyle w:val="quotel"/>
      </w:pPr>
      <w:r w:rsidRPr="005051C7">
        <w:t xml:space="preserve">De ses cheveux blafards inondant son épaule </w:t>
      </w:r>
    </w:p>
    <w:p w:rsidR="00796543" w:rsidRDefault="003A6C23" w:rsidP="00796543">
      <w:pPr>
        <w:pStyle w:val="quotel"/>
      </w:pPr>
      <w:r w:rsidRPr="005051C7">
        <w:t>Comme une fille au bai</w:t>
      </w:r>
      <w:r w:rsidR="005051C7" w:rsidRPr="005051C7">
        <w:t>n ;</w:t>
      </w:r>
      <w:r w:rsidRPr="005051C7">
        <w:t xml:space="preserve"> l’église et son cloche</w:t>
      </w:r>
      <w:r w:rsidR="005051C7" w:rsidRPr="005051C7">
        <w:t>r ;</w:t>
      </w:r>
      <w:r w:rsidRPr="005051C7">
        <w:t xml:space="preserve"> </w:t>
      </w:r>
    </w:p>
    <w:p w:rsidR="005051C7" w:rsidRPr="005051C7" w:rsidRDefault="003A6C23" w:rsidP="00796543">
      <w:pPr>
        <w:pStyle w:val="quotel"/>
      </w:pPr>
      <w:r w:rsidRPr="005051C7">
        <w:t>L’étang où des canards se pavane l’escadr</w:t>
      </w:r>
      <w:r w:rsidR="005051C7" w:rsidRPr="005051C7">
        <w:t>e ;</w:t>
      </w:r>
    </w:p>
    <w:p w:rsidR="00796543" w:rsidRDefault="003A6C23" w:rsidP="00796543">
      <w:pPr>
        <w:pStyle w:val="quotel"/>
      </w:pPr>
      <w:r w:rsidRPr="005051C7">
        <w:t xml:space="preserve">Il ne manque vraiment au tableau que le cadre </w:t>
      </w:r>
    </w:p>
    <w:p w:rsidR="005051C7" w:rsidRPr="005051C7" w:rsidRDefault="003A6C23" w:rsidP="00796543">
      <w:pPr>
        <w:pStyle w:val="quotel"/>
      </w:pPr>
      <w:r w:rsidRPr="005051C7">
        <w:t>Avec le clou pour l’accrocher....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Pénétrons encore avec lui dans son </w:t>
      </w:r>
      <w:r w:rsidR="005051C7" w:rsidRPr="005051C7">
        <w:rPr>
          <w:rFonts w:ascii="Times New Roman" w:hAnsi="Times New Roman"/>
        </w:rPr>
        <w:t>« </w:t>
      </w:r>
      <w:r w:rsidRPr="005051C7">
        <w:rPr>
          <w:rFonts w:ascii="Times New Roman" w:hAnsi="Times New Roman"/>
        </w:rPr>
        <w:t>Campo-Santo</w:t>
      </w:r>
      <w:r w:rsidR="005051C7" w:rsidRPr="005051C7">
        <w:rPr>
          <w:rFonts w:ascii="Times New Roman" w:hAnsi="Times New Roman"/>
        </w:rPr>
        <w:t> » :</w:t>
      </w:r>
    </w:p>
    <w:p w:rsidR="005801C3" w:rsidRDefault="003A6C23" w:rsidP="005801C3">
      <w:pPr>
        <w:pStyle w:val="quotel"/>
      </w:pPr>
      <w:r w:rsidRPr="005051C7">
        <w:t xml:space="preserve">En haut les minarets et les rosaces frêles </w:t>
      </w:r>
    </w:p>
    <w:p w:rsidR="005051C7" w:rsidRPr="005051C7" w:rsidRDefault="003A6C23" w:rsidP="005801C3">
      <w:pPr>
        <w:pStyle w:val="quotel"/>
      </w:pPr>
      <w:r w:rsidRPr="005051C7">
        <w:t>Où les petits oiseaux s’enchevêtrent les ailes,</w:t>
      </w:r>
    </w:p>
    <w:p w:rsidR="005051C7" w:rsidRDefault="003A6C23" w:rsidP="005801C3">
      <w:pPr>
        <w:pStyle w:val="quotel"/>
      </w:pPr>
      <w:r w:rsidRPr="005051C7">
        <w:t>Les anges accoudés portant les écusson</w:t>
      </w:r>
      <w:r w:rsidR="005051C7" w:rsidRPr="005051C7">
        <w:t>s ;</w:t>
      </w:r>
    </w:p>
    <w:p w:rsidR="005801C3" w:rsidRPr="005051C7" w:rsidRDefault="005801C3" w:rsidP="005801C3">
      <w:pPr>
        <w:pStyle w:val="quotel"/>
      </w:pPr>
    </w:p>
    <w:p w:rsidR="005801C3" w:rsidRDefault="003A6C23" w:rsidP="005801C3">
      <w:pPr>
        <w:pStyle w:val="quotel"/>
      </w:pPr>
      <w:r w:rsidRPr="005051C7">
        <w:t>L’acanthe</w:t>
      </w:r>
      <w:r w:rsidR="005801C3">
        <w:t xml:space="preserve"> </w:t>
      </w:r>
      <w:r w:rsidRPr="005051C7">
        <w:t>et le lotus ouvrant sa fleur de pierre</w:t>
      </w:r>
    </w:p>
    <w:p w:rsidR="005051C7" w:rsidRPr="005051C7" w:rsidRDefault="003A6C23" w:rsidP="005801C3">
      <w:pPr>
        <w:pStyle w:val="quotel"/>
      </w:pPr>
      <w:r w:rsidRPr="005051C7">
        <w:t xml:space="preserve"> Comme un lis séraphique au jardin de lumière</w:t>
      </w:r>
      <w:r w:rsidR="005051C7" w:rsidRPr="005051C7">
        <w:t> :</w:t>
      </w:r>
    </w:p>
    <w:p w:rsidR="005051C7" w:rsidRDefault="003A6C23" w:rsidP="005801C3">
      <w:pPr>
        <w:pStyle w:val="quotel"/>
      </w:pPr>
      <w:r w:rsidRPr="005051C7">
        <w:t>En bas l’arc surbaissé des lourds piliers saxons.</w:t>
      </w:r>
    </w:p>
    <w:p w:rsidR="005801C3" w:rsidRPr="005051C7" w:rsidRDefault="005801C3" w:rsidP="005801C3">
      <w:pPr>
        <w:pStyle w:val="quotel"/>
      </w:pPr>
    </w:p>
    <w:p w:rsidR="005801C3" w:rsidRDefault="003A6C23" w:rsidP="005801C3">
      <w:pPr>
        <w:pStyle w:val="quotel"/>
      </w:pPr>
      <w:r w:rsidRPr="005051C7">
        <w:t xml:space="preserve">Les chevaliers couchés de leur long, les mains jointes, </w:t>
      </w:r>
    </w:p>
    <w:p w:rsidR="005801C3" w:rsidRDefault="003A6C23" w:rsidP="005801C3">
      <w:pPr>
        <w:pStyle w:val="quotel"/>
      </w:pPr>
      <w:r w:rsidRPr="005051C7">
        <w:t>Le regard sur la voûte et les deux pieds en pointe</w:t>
      </w:r>
      <w:r w:rsidR="005051C7" w:rsidRPr="005051C7">
        <w:t>s ;</w:t>
      </w:r>
    </w:p>
    <w:p w:rsidR="005051C7" w:rsidRPr="005051C7" w:rsidRDefault="003A6C23" w:rsidP="005801C3">
      <w:pPr>
        <w:pStyle w:val="quotel"/>
      </w:pPr>
      <w:r w:rsidRPr="005051C7">
        <w:t xml:space="preserve"> L’eau qui suinte et tombe avec de sourds frissons....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Peinture ou sculpture, vous le voyez, son vers en reproduit également les effets. Il rivalise de couleur avec l’une, de relief avec l’autre, d’intensité </w:t>
      </w:r>
      <w:r w:rsidR="005801C3">
        <w:rPr>
          <w:rFonts w:ascii="Times New Roman" w:hAnsi="Times New Roman"/>
        </w:rPr>
        <w:t>plastique avec toutes les deux</w:t>
      </w:r>
      <w:r w:rsidRPr="005051C7">
        <w:rPr>
          <w:rFonts w:ascii="Times New Roman" w:hAnsi="Times New Roman"/>
        </w:rPr>
        <w:t>.</w:t>
      </w:r>
      <w:r w:rsidR="005801C3">
        <w:rPr>
          <w:rStyle w:val="Appelnotedebasdep"/>
          <w:rFonts w:ascii="Times New Roman" w:hAnsi="Times New Roman"/>
        </w:rPr>
        <w:footnoteReference w:id="26"/>
      </w:r>
      <w:r w:rsidRPr="005051C7">
        <w:rPr>
          <w:rFonts w:ascii="Times New Roman" w:hAnsi="Times New Roman"/>
        </w:rPr>
        <w:t xml:space="preserve"> Et j’ajoute que souvent encore il n’a pas moins heureusement rendu l’impression de la nature même</w:t>
      </w:r>
      <w:r w:rsidR="005051C7" w:rsidRPr="005051C7">
        <w:rPr>
          <w:rFonts w:ascii="Times New Roman" w:hAnsi="Times New Roman"/>
        </w:rPr>
        <w:t> :</w:t>
      </w:r>
    </w:p>
    <w:p w:rsidR="005801C3" w:rsidRDefault="003A6C23" w:rsidP="005801C3">
      <w:pPr>
        <w:pStyle w:val="quotel"/>
      </w:pPr>
      <w:r w:rsidRPr="005051C7">
        <w:t xml:space="preserve">C’est un marais dont l’eau dormante </w:t>
      </w:r>
    </w:p>
    <w:p w:rsidR="005801C3" w:rsidRDefault="003A6C23" w:rsidP="005801C3">
      <w:pPr>
        <w:pStyle w:val="quotel"/>
      </w:pPr>
      <w:r w:rsidRPr="005051C7">
        <w:t xml:space="preserve">Croupit, couverte d’une mante </w:t>
      </w:r>
    </w:p>
    <w:p w:rsidR="005051C7" w:rsidRDefault="003A6C23" w:rsidP="005801C3">
      <w:pPr>
        <w:pStyle w:val="quotel"/>
      </w:pPr>
      <w:r w:rsidRPr="005051C7">
        <w:t>Par les nénufars et les joncs</w:t>
      </w:r>
      <w:r w:rsidR="005051C7" w:rsidRPr="005051C7">
        <w:t> :</w:t>
      </w:r>
    </w:p>
    <w:p w:rsidR="005801C3" w:rsidRPr="005051C7" w:rsidRDefault="005801C3" w:rsidP="005801C3">
      <w:pPr>
        <w:pStyle w:val="quotel"/>
      </w:pPr>
      <w:r>
        <w:t>…………………………………….</w:t>
      </w:r>
    </w:p>
    <w:p w:rsidR="005051C7" w:rsidRPr="005051C7" w:rsidRDefault="003A6C23" w:rsidP="005801C3">
      <w:pPr>
        <w:pStyle w:val="quotel"/>
      </w:pPr>
      <w:r w:rsidRPr="005051C7">
        <w:t>La bécassine noire et grise</w:t>
      </w:r>
    </w:p>
    <w:p w:rsidR="005051C7" w:rsidRPr="005051C7" w:rsidRDefault="003A6C23" w:rsidP="005801C3">
      <w:pPr>
        <w:pStyle w:val="quotel"/>
      </w:pPr>
      <w:r w:rsidRPr="005051C7">
        <w:t>Y vole quand souffle la brise</w:t>
      </w:r>
    </w:p>
    <w:p w:rsidR="005051C7" w:rsidRPr="005051C7" w:rsidRDefault="003A6C23" w:rsidP="005801C3">
      <w:pPr>
        <w:pStyle w:val="quotel"/>
      </w:pPr>
      <w:r w:rsidRPr="005051C7">
        <w:t>De novembre aux matins glacé</w:t>
      </w:r>
      <w:r w:rsidR="005051C7" w:rsidRPr="005051C7">
        <w:t>s ;</w:t>
      </w:r>
    </w:p>
    <w:p w:rsidR="005051C7" w:rsidRPr="005051C7" w:rsidRDefault="003A6C23" w:rsidP="005801C3">
      <w:pPr>
        <w:pStyle w:val="quotel"/>
      </w:pPr>
      <w:r w:rsidRPr="005051C7">
        <w:t>Souvent, du haut des sombres nues,</w:t>
      </w:r>
    </w:p>
    <w:p w:rsidR="005051C7" w:rsidRPr="005051C7" w:rsidRDefault="003A6C23" w:rsidP="005801C3">
      <w:pPr>
        <w:pStyle w:val="quotel"/>
      </w:pPr>
      <w:r w:rsidRPr="005051C7">
        <w:t>Pluviers, vanneaux, courlis et grues</w:t>
      </w:r>
    </w:p>
    <w:p w:rsidR="005051C7" w:rsidRPr="005051C7" w:rsidRDefault="003A6C23" w:rsidP="005801C3">
      <w:pPr>
        <w:pStyle w:val="quotel"/>
      </w:pPr>
      <w:r w:rsidRPr="005051C7">
        <w:t>Y tombent, d’un long vol lassés.</w:t>
      </w:r>
    </w:p>
    <w:p w:rsidR="005051C7" w:rsidRPr="005051C7" w:rsidRDefault="003A6C23" w:rsidP="005801C3">
      <w:pPr>
        <w:pStyle w:val="quotel"/>
      </w:pPr>
      <w:r w:rsidRPr="005051C7">
        <w:t>Sous les lentilles d’eau qui rampent,</w:t>
      </w:r>
    </w:p>
    <w:p w:rsidR="005801C3" w:rsidRDefault="003A6C23" w:rsidP="005801C3">
      <w:pPr>
        <w:pStyle w:val="quotel"/>
      </w:pPr>
      <w:r w:rsidRPr="005051C7">
        <w:t>Les canards sauvages y trempent</w:t>
      </w:r>
      <w:r w:rsidR="005801C3">
        <w:t>.</w:t>
      </w:r>
    </w:p>
    <w:p w:rsidR="005051C7" w:rsidRPr="005051C7" w:rsidRDefault="003A6C23" w:rsidP="005801C3">
      <w:pPr>
        <w:pStyle w:val="quotel"/>
      </w:pPr>
      <w:r w:rsidRPr="005051C7">
        <w:t>Leurs cous de saphir glacés d</w:t>
      </w:r>
      <w:r w:rsidR="005051C7" w:rsidRPr="005051C7">
        <w:t>’</w:t>
      </w:r>
      <w:r w:rsidRPr="005051C7">
        <w:t>o</w:t>
      </w:r>
      <w:r w:rsidR="005051C7" w:rsidRPr="005051C7">
        <w:t>r ;</w:t>
      </w:r>
    </w:p>
    <w:p w:rsidR="005051C7" w:rsidRPr="005051C7" w:rsidRDefault="003A6C23" w:rsidP="005801C3">
      <w:pPr>
        <w:pStyle w:val="quotel"/>
      </w:pPr>
      <w:r w:rsidRPr="005051C7">
        <w:t>La sarcelle à l’aube s’y baigne,</w:t>
      </w:r>
    </w:p>
    <w:p w:rsidR="005051C7" w:rsidRPr="005051C7" w:rsidRDefault="003A6C23" w:rsidP="005801C3">
      <w:pPr>
        <w:pStyle w:val="quotel"/>
      </w:pPr>
      <w:r w:rsidRPr="005051C7">
        <w:t>Et, quand le crépuscule règne,</w:t>
      </w:r>
    </w:p>
    <w:p w:rsidR="005051C7" w:rsidRPr="005051C7" w:rsidRDefault="003A6C23" w:rsidP="005801C3">
      <w:pPr>
        <w:pStyle w:val="quotel"/>
      </w:pPr>
      <w:r w:rsidRPr="005051C7">
        <w:t>S’y pose entre deux joncs, et dort.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Remarquez bien, Messieurs, que j</w:t>
      </w:r>
      <w:r w:rsidR="005801C3">
        <w:rPr>
          <w:rFonts w:ascii="Times New Roman" w:hAnsi="Times New Roman"/>
        </w:rPr>
        <w:t>e ne dis pas qu’il n’y ait que c</w:t>
      </w:r>
      <w:r w:rsidRPr="005051C7">
        <w:rPr>
          <w:rFonts w:ascii="Times New Roman" w:hAnsi="Times New Roman"/>
        </w:rPr>
        <w:t xml:space="preserve">ela dans les </w:t>
      </w:r>
      <w:r w:rsidRPr="005051C7">
        <w:rPr>
          <w:rFonts w:ascii="Times New Roman" w:hAnsi="Times New Roman"/>
          <w:i/>
        </w:rPr>
        <w:t>Premières Poésies</w:t>
      </w:r>
      <w:r w:rsidRPr="005051C7">
        <w:rPr>
          <w:rFonts w:ascii="Times New Roman" w:hAnsi="Times New Roman"/>
        </w:rPr>
        <w:t xml:space="preserve"> de Gautier. No</w:t>
      </w:r>
      <w:r w:rsidR="005051C7" w:rsidRPr="005051C7">
        <w:rPr>
          <w:rFonts w:ascii="Times New Roman" w:hAnsi="Times New Roman"/>
        </w:rPr>
        <w:t>n !</w:t>
      </w:r>
      <w:r w:rsidRPr="005051C7">
        <w:rPr>
          <w:rFonts w:ascii="Times New Roman" w:hAnsi="Times New Roman"/>
        </w:rPr>
        <w:t xml:space="preserve"> et je ne serais pas embarrassé de vous y montrer autre chose. Par exemple, y a-t-il plus d’esprit dans </w:t>
      </w:r>
      <w:r w:rsidRPr="005051C7">
        <w:rPr>
          <w:rFonts w:ascii="Times New Roman" w:hAnsi="Times New Roman"/>
          <w:i/>
        </w:rPr>
        <w:t>Mardoche</w:t>
      </w:r>
      <w:r w:rsidRPr="005051C7">
        <w:rPr>
          <w:rFonts w:ascii="Times New Roman" w:hAnsi="Times New Roman"/>
        </w:rPr>
        <w:t xml:space="preserve"> que dans </w:t>
      </w:r>
      <w:r w:rsidRPr="005051C7">
        <w:rPr>
          <w:rFonts w:ascii="Times New Roman" w:hAnsi="Times New Roman"/>
          <w:i/>
        </w:rPr>
        <w:t>Albertu</w:t>
      </w:r>
      <w:r w:rsidR="005051C7" w:rsidRPr="005051C7">
        <w:rPr>
          <w:rFonts w:ascii="Times New Roman" w:hAnsi="Times New Roman"/>
          <w:i/>
        </w:rPr>
        <w:t>s </w:t>
      </w:r>
      <w:r w:rsidR="005051C7" w:rsidRPr="005051C7">
        <w:rPr>
          <w:rFonts w:ascii="Times New Roman" w:hAnsi="Times New Roman"/>
        </w:rPr>
        <w:t>?</w:t>
      </w:r>
      <w:r w:rsidRPr="005051C7">
        <w:rPr>
          <w:rFonts w:ascii="Times New Roman" w:hAnsi="Times New Roman"/>
        </w:rPr>
        <w:t xml:space="preserve"> Je viens de vous dire que j’en doutais, pour ma part. Et, dans Vigny même, trouverions-nous beaucoup de vers dont l’accent</w:t>
      </w:r>
      <w:r w:rsidR="005051C7" w:rsidRPr="005051C7">
        <w:rPr>
          <w:rFonts w:ascii="Times New Roman" w:hAnsi="Times New Roman"/>
        </w:rPr>
        <w:t>, — </w:t>
      </w:r>
      <w:r w:rsidRPr="005051C7">
        <w:rPr>
          <w:rFonts w:ascii="Times New Roman" w:hAnsi="Times New Roman"/>
        </w:rPr>
        <w:t>d’ailleurs plus noble</w:t>
      </w:r>
      <w:r w:rsidR="005051C7" w:rsidRPr="005051C7">
        <w:rPr>
          <w:rFonts w:ascii="Times New Roman" w:hAnsi="Times New Roman"/>
        </w:rPr>
        <w:t>, — </w:t>
      </w:r>
      <w:r w:rsidRPr="005051C7">
        <w:rPr>
          <w:rFonts w:ascii="Times New Roman" w:hAnsi="Times New Roman"/>
        </w:rPr>
        <w:t xml:space="preserve">ait quelque chose de plus sincère, et de plus pessimiste en sa sincérité, que ces vers de la pièce intitulée </w:t>
      </w:r>
      <w:r w:rsidRPr="005051C7">
        <w:rPr>
          <w:rFonts w:ascii="Times New Roman" w:hAnsi="Times New Roman"/>
          <w:i/>
        </w:rPr>
        <w:t>Thébaïd</w:t>
      </w:r>
      <w:r w:rsidR="005051C7" w:rsidRPr="005051C7">
        <w:rPr>
          <w:rFonts w:ascii="Times New Roman" w:hAnsi="Times New Roman"/>
          <w:i/>
        </w:rPr>
        <w:t>e </w:t>
      </w:r>
      <w:r w:rsidR="005051C7" w:rsidRPr="005051C7">
        <w:rPr>
          <w:rFonts w:ascii="Times New Roman" w:hAnsi="Times New Roman"/>
        </w:rPr>
        <w:t>?</w:t>
      </w:r>
    </w:p>
    <w:p w:rsidR="005051C7" w:rsidRPr="005051C7" w:rsidRDefault="003A6C23" w:rsidP="005801C3">
      <w:pPr>
        <w:pStyle w:val="quotel"/>
      </w:pPr>
      <w:r w:rsidRPr="005051C7">
        <w:t xml:space="preserve">Si dans un coin du cœur il </w:t>
      </w:r>
      <w:r w:rsidR="005801C3" w:rsidRPr="005051C7">
        <w:t>éclot</w:t>
      </w:r>
      <w:r w:rsidRPr="005051C7">
        <w:t xml:space="preserve"> un désir,</w:t>
      </w:r>
    </w:p>
    <w:p w:rsidR="005051C7" w:rsidRPr="005051C7" w:rsidRDefault="003A6C23" w:rsidP="005801C3">
      <w:pPr>
        <w:pStyle w:val="quotel"/>
      </w:pPr>
      <w:r w:rsidRPr="005051C7">
        <w:t>Lui couper sans pitié ses ailes de colomb</w:t>
      </w:r>
      <w:r w:rsidR="005051C7" w:rsidRPr="005051C7">
        <w:t>e ;</w:t>
      </w:r>
    </w:p>
    <w:p w:rsidR="005051C7" w:rsidRPr="005051C7" w:rsidRDefault="003A6C23" w:rsidP="005801C3">
      <w:pPr>
        <w:pStyle w:val="quotel"/>
      </w:pPr>
      <w:r w:rsidRPr="005051C7">
        <w:t>Être comme est un mort étendu sous la tomb</w:t>
      </w:r>
      <w:r w:rsidR="005051C7" w:rsidRPr="005051C7">
        <w:t>e ;</w:t>
      </w:r>
    </w:p>
    <w:p w:rsidR="005051C7" w:rsidRPr="005051C7" w:rsidRDefault="003A6C23" w:rsidP="005801C3">
      <w:pPr>
        <w:pStyle w:val="quotel"/>
      </w:pPr>
      <w:r w:rsidRPr="005051C7">
        <w:t>Dans l’immobilité savourer lentement,</w:t>
      </w:r>
    </w:p>
    <w:p w:rsidR="005801C3" w:rsidRDefault="003A6C23" w:rsidP="005801C3">
      <w:pPr>
        <w:pStyle w:val="quotel"/>
      </w:pPr>
      <w:r w:rsidRPr="005051C7">
        <w:t>Comme un philtre endormeur, l’anéantissement</w:t>
      </w:r>
      <w:r w:rsidR="005051C7" w:rsidRPr="005051C7">
        <w:t> :</w:t>
      </w:r>
      <w:r w:rsidRPr="005051C7">
        <w:t xml:space="preserve"> </w:t>
      </w:r>
    </w:p>
    <w:p w:rsidR="005051C7" w:rsidRPr="005051C7" w:rsidRDefault="003A6C23" w:rsidP="005801C3">
      <w:pPr>
        <w:pStyle w:val="quotel"/>
      </w:pPr>
      <w:r w:rsidRPr="005051C7">
        <w:t>Voilà quel est mon vœu....</w:t>
      </w:r>
    </w:p>
    <w:p w:rsidR="005051C7" w:rsidRPr="005051C7" w:rsidRDefault="003A6C23" w:rsidP="005801C3">
      <w:pPr>
        <w:pStyle w:val="quotel"/>
      </w:pPr>
      <w:r w:rsidRPr="005051C7">
        <w:t>C’est pourquoi je m’assieds au revers du fossé,</w:t>
      </w:r>
    </w:p>
    <w:p w:rsidR="005051C7" w:rsidRPr="005051C7" w:rsidRDefault="003A6C23" w:rsidP="005801C3">
      <w:pPr>
        <w:pStyle w:val="quotel"/>
      </w:pPr>
      <w:r w:rsidRPr="005051C7">
        <w:t>Désabusé de tout, plus voûté, plus cassé</w:t>
      </w:r>
    </w:p>
    <w:p w:rsidR="005051C7" w:rsidRPr="005051C7" w:rsidRDefault="003A6C23" w:rsidP="005801C3">
      <w:pPr>
        <w:pStyle w:val="quotel"/>
      </w:pPr>
      <w:r w:rsidRPr="005051C7">
        <w:t>Que ces vieux mendiants que, jusques à la porte,</w:t>
      </w:r>
    </w:p>
    <w:p w:rsidR="005051C7" w:rsidRPr="005051C7" w:rsidRDefault="003A6C23" w:rsidP="005801C3">
      <w:pPr>
        <w:pStyle w:val="quotel"/>
      </w:pPr>
      <w:r w:rsidRPr="005051C7">
        <w:t>Le chien de la maison en grommelant escorte.</w:t>
      </w:r>
    </w:p>
    <w:p w:rsidR="005051C7" w:rsidRPr="005051C7" w:rsidRDefault="003A6C23" w:rsidP="005801C3">
      <w:pPr>
        <w:pStyle w:val="quotel"/>
      </w:pPr>
      <w:r w:rsidRPr="005051C7">
        <w:t>C’est pourquoi, fatigué d’errer et de gémir,</w:t>
      </w:r>
    </w:p>
    <w:p w:rsidR="005051C7" w:rsidRPr="005051C7" w:rsidRDefault="003A6C23" w:rsidP="005801C3">
      <w:pPr>
        <w:pStyle w:val="quotel"/>
      </w:pPr>
      <w:r w:rsidRPr="005051C7">
        <w:t>Comme un petit enfant, je demande à dormi</w:t>
      </w:r>
      <w:r w:rsidR="005051C7" w:rsidRPr="005051C7">
        <w:t>r ;</w:t>
      </w:r>
    </w:p>
    <w:p w:rsidR="005051C7" w:rsidRPr="005051C7" w:rsidRDefault="003A6C23" w:rsidP="005801C3">
      <w:pPr>
        <w:pStyle w:val="quotel"/>
      </w:pPr>
      <w:r w:rsidRPr="005051C7">
        <w:t>Je veux dans le néant renouveler mon êtr</w:t>
      </w:r>
      <w:r w:rsidR="005051C7" w:rsidRPr="005051C7">
        <w:t>e ;</w:t>
      </w:r>
    </w:p>
    <w:p w:rsidR="005051C7" w:rsidRPr="005051C7" w:rsidRDefault="003A6C23" w:rsidP="005801C3">
      <w:pPr>
        <w:pStyle w:val="quotel"/>
      </w:pPr>
      <w:r w:rsidRPr="005051C7">
        <w:t>M’isoler de moi-même et ne plus me connaîtr</w:t>
      </w:r>
      <w:r w:rsidR="005051C7" w:rsidRPr="005051C7">
        <w:t>e ;</w:t>
      </w:r>
    </w:p>
    <w:p w:rsidR="005051C7" w:rsidRPr="005051C7" w:rsidRDefault="003A6C23" w:rsidP="005801C3">
      <w:pPr>
        <w:pStyle w:val="quotel"/>
      </w:pPr>
      <w:r w:rsidRPr="005051C7">
        <w:t>Et comme en un linceul, sans y laisser un pli,</w:t>
      </w:r>
    </w:p>
    <w:p w:rsidR="005051C7" w:rsidRPr="005801C3" w:rsidRDefault="003A6C23" w:rsidP="005801C3">
      <w:pPr>
        <w:pStyle w:val="quotel"/>
        <w:rPr>
          <w:iCs/>
        </w:rPr>
      </w:pPr>
      <w:r w:rsidRPr="005051C7">
        <w:t>Rester enveloppé dans mon manteau d’oubli</w:t>
      </w:r>
      <w:r w:rsidRPr="005051C7">
        <w:rPr>
          <w:i/>
        </w:rPr>
        <w:t>...</w:t>
      </w:r>
      <w:r w:rsidR="005801C3">
        <w:rPr>
          <w:rStyle w:val="Appelnotedebasdep"/>
          <w:i/>
        </w:rPr>
        <w:footnoteReference w:id="27"/>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Mais pour demeurer fidèles à l’esprit de notre méthode, si de pareils vers, qui ne sont point rares dans les </w:t>
      </w:r>
      <w:r w:rsidRPr="005051C7">
        <w:rPr>
          <w:rFonts w:ascii="Times New Roman" w:hAnsi="Times New Roman"/>
          <w:i/>
        </w:rPr>
        <w:t>Premières Poésies</w:t>
      </w:r>
      <w:r w:rsidRPr="005051C7">
        <w:rPr>
          <w:rFonts w:ascii="Times New Roman" w:hAnsi="Times New Roman"/>
        </w:rPr>
        <w:t xml:space="preserve"> de Gautier, n’y sont cependant pas ceux non plus qu’on remarque d’abor</w:t>
      </w:r>
      <w:r w:rsidR="005051C7" w:rsidRPr="005051C7">
        <w:rPr>
          <w:rFonts w:ascii="Times New Roman" w:hAnsi="Times New Roman"/>
        </w:rPr>
        <w:t>d ;</w:t>
      </w:r>
      <w:r w:rsidRPr="005051C7">
        <w:rPr>
          <w:rFonts w:ascii="Times New Roman" w:hAnsi="Times New Roman"/>
        </w:rPr>
        <w:t xml:space="preserve"> si même c’est presque de nos jours seulement qu’on les y a retrouvés ou découvert</w:t>
      </w:r>
      <w:r w:rsidR="005051C7" w:rsidRPr="005051C7">
        <w:rPr>
          <w:rFonts w:ascii="Times New Roman" w:hAnsi="Times New Roman"/>
        </w:rPr>
        <w:t>s ;</w:t>
      </w:r>
      <w:r w:rsidRPr="005051C7">
        <w:rPr>
          <w:rFonts w:ascii="Times New Roman" w:hAnsi="Times New Roman"/>
        </w:rPr>
        <w:t xml:space="preserve"> et si ce que les contemporains, ce que les imitateurs du maître, ont surtout admiré dans </w:t>
      </w:r>
      <w:r w:rsidRPr="005051C7">
        <w:rPr>
          <w:rFonts w:ascii="Times New Roman" w:hAnsi="Times New Roman"/>
          <w:i/>
        </w:rPr>
        <w:t>Albertus</w:t>
      </w:r>
      <w:r w:rsidRPr="005051C7">
        <w:rPr>
          <w:rFonts w:ascii="Times New Roman" w:hAnsi="Times New Roman"/>
        </w:rPr>
        <w:t xml:space="preserve"> ou ailleurs, c’est la précision du détail pittoresque, </w:t>
      </w:r>
      <w:r w:rsidRPr="00276E0F">
        <w:rPr>
          <w:rFonts w:ascii="Times New Roman" w:hAnsi="Times New Roman"/>
        </w:rPr>
        <w:t>la netteté, la fidélité</w:t>
      </w:r>
      <w:r w:rsidRPr="005051C7">
        <w:rPr>
          <w:rFonts w:ascii="Times New Roman" w:hAnsi="Times New Roman"/>
        </w:rPr>
        <w:t xml:space="preserve">, l’originalité du </w:t>
      </w:r>
      <w:r w:rsidR="00276E0F">
        <w:rPr>
          <w:rFonts w:ascii="Times New Roman" w:hAnsi="Times New Roman"/>
          <w:i/>
        </w:rPr>
        <w:t>ren</w:t>
      </w:r>
      <w:r w:rsidRPr="005051C7">
        <w:rPr>
          <w:rFonts w:ascii="Times New Roman" w:hAnsi="Times New Roman"/>
          <w:i/>
        </w:rPr>
        <w:t>du</w:t>
      </w:r>
      <w:r w:rsidRPr="005051C7">
        <w:rPr>
          <w:rFonts w:ascii="Times New Roman" w:hAnsi="Times New Roman"/>
        </w:rPr>
        <w:t>, ce sont aussi les qualités qu’il fallait d’abord mettre en lumière</w:t>
      </w:r>
      <w:r w:rsidR="005051C7" w:rsidRPr="005051C7">
        <w:rPr>
          <w:rFonts w:ascii="Times New Roman" w:hAnsi="Times New Roman"/>
        </w:rPr>
        <w:t>, — </w:t>
      </w:r>
      <w:r w:rsidRPr="005051C7">
        <w:rPr>
          <w:rFonts w:ascii="Times New Roman" w:hAnsi="Times New Roman"/>
        </w:rPr>
        <w:t>pour en voir aussitôt sortir plus d’une importante conséquence.</w:t>
      </w:r>
    </w:p>
    <w:p w:rsidR="005051C7" w:rsidRPr="005051C7" w:rsidRDefault="003A6C23" w:rsidP="00276E0F">
      <w:pPr>
        <w:pStyle w:val="Titre2"/>
      </w:pPr>
      <w:bookmarkStart w:id="12" w:name="bookmark39"/>
      <w:bookmarkEnd w:id="12"/>
      <w:r w:rsidRPr="005051C7">
        <w:t>II</w:t>
      </w:r>
    </w:p>
    <w:p w:rsidR="005051C7" w:rsidRPr="005051C7" w:rsidRDefault="003A6C23" w:rsidP="00276E0F">
      <w:pPr>
        <w:pStyle w:val="Corpsdetexte"/>
        <w:spacing w:afterLines="120" w:after="288"/>
        <w:ind w:firstLine="240"/>
        <w:jc w:val="both"/>
        <w:rPr>
          <w:rFonts w:ascii="Times New Roman" w:hAnsi="Times New Roman"/>
        </w:rPr>
      </w:pPr>
      <w:r w:rsidRPr="005051C7">
        <w:rPr>
          <w:rFonts w:ascii="Times New Roman" w:hAnsi="Times New Roman"/>
        </w:rPr>
        <w:t>Car, d’où vient cette liberté</w:t>
      </w:r>
      <w:r w:rsidR="005051C7" w:rsidRPr="005051C7">
        <w:rPr>
          <w:rFonts w:ascii="Times New Roman" w:hAnsi="Times New Roman"/>
        </w:rPr>
        <w:t>, — </w:t>
      </w:r>
      <w:r w:rsidRPr="005051C7">
        <w:rPr>
          <w:rFonts w:ascii="Times New Roman" w:hAnsi="Times New Roman"/>
        </w:rPr>
        <w:t>pour ne pas dire, Messieurs, cette espèce d’impudeu</w:t>
      </w:r>
      <w:r w:rsidR="005051C7" w:rsidRPr="005051C7">
        <w:rPr>
          <w:rFonts w:ascii="Times New Roman" w:hAnsi="Times New Roman"/>
        </w:rPr>
        <w:t>r ; — </w:t>
      </w:r>
      <w:r w:rsidRPr="005051C7">
        <w:rPr>
          <w:rFonts w:ascii="Times New Roman" w:hAnsi="Times New Roman"/>
        </w:rPr>
        <w:t xml:space="preserve">avec laquelle nos grands lyriques, nous l’avons assez vu, </w:t>
      </w:r>
      <w:r w:rsidR="00276E0F" w:rsidRPr="005051C7">
        <w:rPr>
          <w:rFonts w:ascii="Times New Roman" w:hAnsi="Times New Roman"/>
        </w:rPr>
        <w:t>nous</w:t>
      </w:r>
      <w:r w:rsidRPr="005051C7">
        <w:rPr>
          <w:rFonts w:ascii="Times New Roman" w:hAnsi="Times New Roman"/>
        </w:rPr>
        <w:t xml:space="preserve"> content l’histoire de leurs amours et au besoin de leurs plaisirs même</w:t>
      </w:r>
      <w:r w:rsidR="005051C7" w:rsidRPr="005051C7">
        <w:rPr>
          <w:rFonts w:ascii="Times New Roman" w:hAnsi="Times New Roman"/>
        </w:rPr>
        <w:t>s ?</w:t>
      </w:r>
      <w:r w:rsidR="00276E0F">
        <w:rPr>
          <w:rFonts w:ascii="Times New Roman" w:hAnsi="Times New Roman"/>
        </w:rPr>
        <w:t xml:space="preserve"> C</w:t>
      </w:r>
      <w:r w:rsidRPr="005051C7">
        <w:rPr>
          <w:rFonts w:ascii="Times New Roman" w:hAnsi="Times New Roman"/>
        </w:rPr>
        <w:t xml:space="preserve">’est qu’ils se croient assurés de l’originalité de leurs impressions. Par expérience ou par comparaison, depuis l’auteur des </w:t>
      </w:r>
      <w:r w:rsidRPr="005051C7">
        <w:rPr>
          <w:rFonts w:ascii="Times New Roman" w:hAnsi="Times New Roman"/>
          <w:i/>
        </w:rPr>
        <w:t>Confessions</w:t>
      </w:r>
      <w:r w:rsidRPr="005051C7">
        <w:rPr>
          <w:rFonts w:ascii="Times New Roman" w:hAnsi="Times New Roman"/>
        </w:rPr>
        <w:t xml:space="preserve"> jusqu’à celui des </w:t>
      </w:r>
      <w:r w:rsidRPr="005051C7">
        <w:rPr>
          <w:rFonts w:ascii="Times New Roman" w:hAnsi="Times New Roman"/>
          <w:i/>
        </w:rPr>
        <w:t>Nuits</w:t>
      </w:r>
      <w:r w:rsidRPr="005051C7">
        <w:rPr>
          <w:rFonts w:ascii="Times New Roman" w:hAnsi="Times New Roman"/>
        </w:rPr>
        <w:t>, ils se sont rendu compte que les mêmes objets</w:t>
      </w:r>
      <w:r w:rsidR="005051C7" w:rsidRPr="005051C7">
        <w:rPr>
          <w:rFonts w:ascii="Times New Roman" w:hAnsi="Times New Roman"/>
        </w:rPr>
        <w:t>, — </w:t>
      </w:r>
      <w:r w:rsidRPr="005051C7">
        <w:rPr>
          <w:rFonts w:ascii="Times New Roman" w:hAnsi="Times New Roman"/>
        </w:rPr>
        <w:t>disons, si vous le voulez, les mêmes excitations</w:t>
      </w:r>
      <w:r w:rsidR="005051C7" w:rsidRPr="005051C7">
        <w:rPr>
          <w:rFonts w:ascii="Times New Roman" w:hAnsi="Times New Roman"/>
        </w:rPr>
        <w:t>, — </w:t>
      </w:r>
      <w:r w:rsidRPr="005051C7">
        <w:rPr>
          <w:rFonts w:ascii="Times New Roman" w:hAnsi="Times New Roman"/>
        </w:rPr>
        <w:t>n’agissaient pas toujours sur eux comme sur les autres hommes.</w:t>
      </w:r>
      <w:r w:rsidR="00276E0F">
        <w:rPr>
          <w:rFonts w:ascii="Times New Roman" w:hAnsi="Times New Roman"/>
        </w:rPr>
        <w:t xml:space="preserve"> </w:t>
      </w:r>
      <w:r w:rsidRPr="005051C7">
        <w:rPr>
          <w:rFonts w:ascii="Times New Roman" w:hAnsi="Times New Roman"/>
        </w:rPr>
        <w:t>De l’originalité de leurs émotions, ils ont donc conclu, sans avoir besoin pour</w:t>
      </w:r>
      <w:r w:rsidR="005051C7" w:rsidRPr="005051C7">
        <w:rPr>
          <w:rFonts w:ascii="Times New Roman" w:hAnsi="Times New Roman" w:hint="eastAsia"/>
        </w:rPr>
        <w:t xml:space="preserve"> </w:t>
      </w:r>
      <w:r w:rsidR="005051C7" w:rsidRPr="005051C7">
        <w:rPr>
          <w:rFonts w:ascii="Times New Roman" w:hAnsi="Times New Roman"/>
        </w:rPr>
        <w:t>c</w:t>
      </w:r>
      <w:r w:rsidRPr="005051C7">
        <w:rPr>
          <w:rFonts w:ascii="Times New Roman" w:hAnsi="Times New Roman"/>
        </w:rPr>
        <w:t xml:space="preserve">ela d’aucun raisonnement, que l’expression n’en saurait manquer d’intéresser tout le monde. Et, d’ailleurs, ils ont pu quelquefois s’y méprendre, comme l’auteur de </w:t>
      </w:r>
      <w:r w:rsidRPr="005051C7">
        <w:rPr>
          <w:rFonts w:ascii="Times New Roman" w:hAnsi="Times New Roman"/>
          <w:i/>
        </w:rPr>
        <w:t>Joseph Delorme</w:t>
      </w:r>
      <w:r w:rsidRPr="005051C7">
        <w:rPr>
          <w:rFonts w:ascii="Times New Roman" w:hAnsi="Times New Roman"/>
        </w:rPr>
        <w:t xml:space="preserve">, quand ils ont confondu la singularité naturelle avec l’anomalie pathologique. Mais, en ce cas-là même, ils ont encore enrichi d’un </w:t>
      </w:r>
      <w:r w:rsidR="005051C7" w:rsidRPr="005051C7">
        <w:rPr>
          <w:rFonts w:ascii="Times New Roman" w:hAnsi="Times New Roman"/>
        </w:rPr>
        <w:t>« </w:t>
      </w:r>
      <w:r w:rsidRPr="005051C7">
        <w:rPr>
          <w:rFonts w:ascii="Times New Roman" w:hAnsi="Times New Roman"/>
        </w:rPr>
        <w:t>document</w:t>
      </w:r>
      <w:r w:rsidR="005051C7" w:rsidRPr="005051C7">
        <w:rPr>
          <w:rFonts w:ascii="Times New Roman" w:hAnsi="Times New Roman"/>
        </w:rPr>
        <w:t> »</w:t>
      </w:r>
      <w:r w:rsidRPr="005051C7">
        <w:rPr>
          <w:rFonts w:ascii="Times New Roman" w:hAnsi="Times New Roman"/>
        </w:rPr>
        <w:t xml:space="preserve"> de plus notre connaissance de l’homm</w:t>
      </w:r>
      <w:r w:rsidR="005051C7" w:rsidRPr="005051C7">
        <w:rPr>
          <w:rFonts w:ascii="Times New Roman" w:hAnsi="Times New Roman"/>
        </w:rPr>
        <w:t>e ;</w:t>
      </w:r>
      <w:r w:rsidRPr="005051C7">
        <w:rPr>
          <w:rFonts w:ascii="Times New Roman" w:hAnsi="Times New Roman"/>
        </w:rPr>
        <w:t xml:space="preserve"> et d’une manière générale, en nous formant sur leur modèle, ils nous ont révélé l’existence en nous de sens que nous n’y savions pas, ils nous ont procuré des moyens que nous ignorions de jouir de nous-mêmes, de la nature, et de la vie.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Au contraire, comme Gautier, quand on s’aperçoit promptement que la nature et la vie sont pour nous ce qu’elles sont pour tous les autres hommes, alors ce ne sont plus, Messieurs, nos sentiments eux-mêmes qui nous intéressent</w:t>
      </w:r>
      <w:r w:rsidR="005051C7" w:rsidRPr="005051C7">
        <w:rPr>
          <w:rFonts w:ascii="Times New Roman" w:hAnsi="Times New Roman"/>
        </w:rPr>
        <w:t>, — </w:t>
      </w:r>
      <w:r w:rsidRPr="005051C7">
        <w:rPr>
          <w:rFonts w:ascii="Times New Roman" w:hAnsi="Times New Roman"/>
        </w:rPr>
        <w:t>ils n’ont plus rien d’assez curieux, n’ayant plus rien d’assez personnel</w:t>
      </w:r>
      <w:r w:rsidR="005051C7" w:rsidRPr="005051C7">
        <w:rPr>
          <w:rFonts w:ascii="Times New Roman" w:hAnsi="Times New Roman"/>
        </w:rPr>
        <w:t>, — </w:t>
      </w:r>
      <w:r w:rsidRPr="005051C7">
        <w:rPr>
          <w:rFonts w:ascii="Times New Roman" w:hAnsi="Times New Roman"/>
        </w:rPr>
        <w:t>mais la traduction ou la transposition que nous en pouvons trouver. En d’autres termes, ce qui importe alors, c’est sans doute ce que l’on éprouve, mais c’est aussi, c’est plutôt, c’est surtout les mots, les métaphores, les images, les comparaisons, les symboles qu’on découvre pour exprimer ce que l’on ressent. Une sorte de pudeur arrête ou fait hésiter le poète à se mettre en scène, de sa personn</w:t>
      </w:r>
      <w:r w:rsidR="005051C7" w:rsidRPr="005051C7">
        <w:rPr>
          <w:rFonts w:ascii="Times New Roman" w:hAnsi="Times New Roman"/>
        </w:rPr>
        <w:t>e ;</w:t>
      </w:r>
      <w:r w:rsidRPr="005051C7">
        <w:rPr>
          <w:rFonts w:ascii="Times New Roman" w:hAnsi="Times New Roman"/>
        </w:rPr>
        <w:t xml:space="preserve"> et ne trouvant rien en lui de très original ou d’inéprouvé, pour ainsi parler, il ne se déguise pas, il ne ment pas à la vérité de ses impressions, mais il met le prix de son art où justement les autres n’en voyaient que le moindre mérite.</w:t>
      </w:r>
    </w:p>
    <w:p w:rsidR="005051C7" w:rsidRPr="005051C7" w:rsidRDefault="003A6C23" w:rsidP="00276E0F">
      <w:pPr>
        <w:pStyle w:val="Corpsdetexte"/>
        <w:spacing w:afterLines="120" w:after="288"/>
        <w:ind w:firstLine="240"/>
        <w:jc w:val="both"/>
        <w:rPr>
          <w:rFonts w:ascii="Times New Roman" w:hAnsi="Times New Roman"/>
        </w:rPr>
      </w:pPr>
      <w:r w:rsidRPr="005051C7">
        <w:rPr>
          <w:rFonts w:ascii="Times New Roman" w:hAnsi="Times New Roman"/>
        </w:rPr>
        <w:t>L’accessoire devient le principal. Et la comparaison ne sert plus d’enveloppe ou de vêtement à l’idée, mais au contraire c’est l’idée qui ne sert que d’occasion ou de prétexte au développement de l’image.</w:t>
      </w:r>
      <w:r w:rsidR="00276E0F">
        <w:rPr>
          <w:rFonts w:ascii="Times New Roman" w:hAnsi="Times New Roman"/>
        </w:rPr>
        <w:t xml:space="preserve"> </w:t>
      </w:r>
      <w:r w:rsidRPr="005051C7">
        <w:rPr>
          <w:rFonts w:ascii="Times New Roman" w:hAnsi="Times New Roman"/>
        </w:rPr>
        <w:t>Vous en trouverez d’assez nombreux exemples chez Gautier. Il veut quelque part exprimer cette idée</w:t>
      </w:r>
      <w:r w:rsidR="005051C7" w:rsidRPr="005051C7">
        <w:rPr>
          <w:rFonts w:ascii="Times New Roman" w:hAnsi="Times New Roman"/>
        </w:rPr>
        <w:t>, — </w:t>
      </w:r>
      <w:r w:rsidRPr="005051C7">
        <w:rPr>
          <w:rFonts w:ascii="Times New Roman" w:hAnsi="Times New Roman"/>
        </w:rPr>
        <w:t>très simple en effet ou même un peu banale</w:t>
      </w:r>
      <w:r w:rsidR="005051C7" w:rsidRPr="005051C7">
        <w:rPr>
          <w:rFonts w:ascii="Times New Roman" w:hAnsi="Times New Roman"/>
        </w:rPr>
        <w:t>, — </w:t>
      </w:r>
      <w:r w:rsidRPr="005051C7">
        <w:rPr>
          <w:rFonts w:ascii="Times New Roman" w:hAnsi="Times New Roman"/>
        </w:rPr>
        <w:t>qu’il s’est pris au piège de son amour, et qu’insensiblement, d’un caprice d’une heure, le temps a fait une passion durable</w:t>
      </w:r>
      <w:r w:rsidR="005051C7" w:rsidRPr="005051C7">
        <w:rPr>
          <w:rFonts w:ascii="Times New Roman" w:hAnsi="Times New Roman"/>
        </w:rPr>
        <w:t> :</w:t>
      </w:r>
    </w:p>
    <w:p w:rsidR="005051C7" w:rsidRPr="005051C7" w:rsidRDefault="003A6C23" w:rsidP="00276E0F">
      <w:pPr>
        <w:pStyle w:val="quotel"/>
      </w:pPr>
      <w:r w:rsidRPr="005051C7">
        <w:t>Parfois un enfant trouve une petite graine,</w:t>
      </w:r>
    </w:p>
    <w:p w:rsidR="005051C7" w:rsidRPr="005051C7" w:rsidRDefault="003A6C23" w:rsidP="00276E0F">
      <w:pPr>
        <w:pStyle w:val="quotel"/>
      </w:pPr>
      <w:r w:rsidRPr="005051C7">
        <w:t>Et tout d’abord, charmé de ses vives couleurs,</w:t>
      </w:r>
    </w:p>
    <w:p w:rsidR="00276E0F" w:rsidRDefault="003A6C23" w:rsidP="00276E0F">
      <w:pPr>
        <w:pStyle w:val="quotel"/>
      </w:pPr>
      <w:r w:rsidRPr="005051C7">
        <w:t xml:space="preserve">Pour la planter il prend un pot de porcelaine </w:t>
      </w:r>
    </w:p>
    <w:p w:rsidR="005051C7" w:rsidRDefault="003A6C23" w:rsidP="00276E0F">
      <w:pPr>
        <w:pStyle w:val="quotel"/>
      </w:pPr>
      <w:r w:rsidRPr="005051C7">
        <w:t>Orné de dragons bleus et de bizarres fleurs.</w:t>
      </w:r>
    </w:p>
    <w:p w:rsidR="00276E0F" w:rsidRPr="005051C7" w:rsidRDefault="00276E0F" w:rsidP="00276E0F">
      <w:pPr>
        <w:pStyle w:val="quotel"/>
      </w:pPr>
    </w:p>
    <w:p w:rsidR="005051C7" w:rsidRPr="005051C7" w:rsidRDefault="00276E0F" w:rsidP="00276E0F">
      <w:pPr>
        <w:pStyle w:val="quotel"/>
      </w:pPr>
      <w:r>
        <w:t xml:space="preserve">Il </w:t>
      </w:r>
      <w:r w:rsidR="003A6C23" w:rsidRPr="005051C7">
        <w:t>s</w:t>
      </w:r>
      <w:r w:rsidR="005051C7" w:rsidRPr="005051C7">
        <w:t>’</w:t>
      </w:r>
      <w:r w:rsidR="003A6C23" w:rsidRPr="005051C7">
        <w:t>en va. La racine en couleuvres s’allonge,</w:t>
      </w:r>
    </w:p>
    <w:p w:rsidR="005051C7" w:rsidRPr="005051C7" w:rsidRDefault="003A6C23" w:rsidP="00276E0F">
      <w:pPr>
        <w:pStyle w:val="quotel"/>
      </w:pPr>
      <w:r w:rsidRPr="005051C7">
        <w:t>Sort de terre, fleurit et devient arbrisseau,</w:t>
      </w:r>
    </w:p>
    <w:p w:rsidR="00276E0F" w:rsidRDefault="003A6C23" w:rsidP="00276E0F">
      <w:pPr>
        <w:pStyle w:val="quotel"/>
      </w:pPr>
      <w:r w:rsidRPr="005051C7">
        <w:t xml:space="preserve">Chaque jour, plus avant, son pied chevelu plonge </w:t>
      </w:r>
    </w:p>
    <w:p w:rsidR="005051C7" w:rsidRDefault="003A6C23" w:rsidP="00276E0F">
      <w:pPr>
        <w:pStyle w:val="quotel"/>
      </w:pPr>
      <w:r w:rsidRPr="005051C7">
        <w:t>Tant qu’il fasse éclater le ventre du vaisseau.</w:t>
      </w:r>
    </w:p>
    <w:p w:rsidR="00276E0F" w:rsidRPr="005051C7" w:rsidRDefault="00276E0F" w:rsidP="00276E0F">
      <w:pPr>
        <w:pStyle w:val="quotel"/>
      </w:pPr>
    </w:p>
    <w:p w:rsidR="00276E0F" w:rsidRDefault="003A6C23" w:rsidP="00276E0F">
      <w:pPr>
        <w:pStyle w:val="quotel"/>
      </w:pPr>
      <w:r w:rsidRPr="005051C7">
        <w:t>L’enfant revien</w:t>
      </w:r>
      <w:r w:rsidR="005051C7" w:rsidRPr="005051C7">
        <w:t>t ;</w:t>
      </w:r>
      <w:r w:rsidRPr="005051C7">
        <w:t xml:space="preserve"> surpris, il voit la plante grasse </w:t>
      </w:r>
    </w:p>
    <w:p w:rsidR="005051C7" w:rsidRPr="005051C7" w:rsidRDefault="003A6C23" w:rsidP="00276E0F">
      <w:pPr>
        <w:pStyle w:val="quotel"/>
      </w:pPr>
      <w:r w:rsidRPr="005051C7">
        <w:t>Sur les débris du pot brandir ses verts poignard</w:t>
      </w:r>
      <w:r w:rsidR="005051C7" w:rsidRPr="005051C7">
        <w:t>s ;</w:t>
      </w:r>
    </w:p>
    <w:p w:rsidR="005051C7" w:rsidRPr="005051C7" w:rsidRDefault="003A6C23" w:rsidP="00276E0F">
      <w:pPr>
        <w:pStyle w:val="quotel"/>
      </w:pPr>
      <w:r w:rsidRPr="005051C7">
        <w:t>Il la veut arracher, mais la tige est tenac</w:t>
      </w:r>
      <w:r w:rsidR="005051C7" w:rsidRPr="005051C7">
        <w:t>e ;</w:t>
      </w:r>
    </w:p>
    <w:p w:rsidR="005051C7" w:rsidRDefault="003A6C23" w:rsidP="00276E0F">
      <w:pPr>
        <w:pStyle w:val="quotel"/>
      </w:pPr>
      <w:r w:rsidRPr="005051C7">
        <w:t>Il s’obstine, et ses doigts s’ensanglantent aux dards.</w:t>
      </w:r>
    </w:p>
    <w:p w:rsidR="00276E0F" w:rsidRPr="005051C7" w:rsidRDefault="00276E0F" w:rsidP="00276E0F">
      <w:pPr>
        <w:pStyle w:val="quotel"/>
      </w:pPr>
    </w:p>
    <w:p w:rsidR="005051C7" w:rsidRPr="005051C7" w:rsidRDefault="003A6C23" w:rsidP="00276E0F">
      <w:pPr>
        <w:pStyle w:val="quotel"/>
      </w:pPr>
      <w:r w:rsidRPr="005051C7">
        <w:t>Ainsi germa l’amour dans mon âme surpris</w:t>
      </w:r>
      <w:r w:rsidR="005051C7" w:rsidRPr="005051C7">
        <w:t>e ;</w:t>
      </w:r>
    </w:p>
    <w:p w:rsidR="005051C7" w:rsidRPr="005051C7" w:rsidRDefault="003A6C23" w:rsidP="00276E0F">
      <w:pPr>
        <w:pStyle w:val="quotel"/>
      </w:pPr>
      <w:r w:rsidRPr="005051C7">
        <w:t>Je croyais ne semer qu’une fleur de printemps</w:t>
      </w:r>
      <w:r w:rsidR="005051C7" w:rsidRPr="005051C7">
        <w:t> :</w:t>
      </w:r>
    </w:p>
    <w:p w:rsidR="00276E0F" w:rsidRDefault="003A6C23" w:rsidP="00276E0F">
      <w:pPr>
        <w:pStyle w:val="quotel"/>
      </w:pPr>
      <w:r w:rsidRPr="005051C7">
        <w:t xml:space="preserve">C’est un grand aloès dont la racine brise </w:t>
      </w:r>
    </w:p>
    <w:p w:rsidR="005051C7" w:rsidRPr="005051C7" w:rsidRDefault="003A6C23" w:rsidP="00276E0F">
      <w:pPr>
        <w:pStyle w:val="quotel"/>
      </w:pPr>
      <w:r w:rsidRPr="005051C7">
        <w:t>Le pot de po</w:t>
      </w:r>
      <w:r w:rsidR="00276E0F">
        <w:t>rcelaine aux dessins éclatants.</w:t>
      </w:r>
      <w:r w:rsidR="00276E0F">
        <w:rPr>
          <w:rStyle w:val="Appelnotedebasdep"/>
        </w:rPr>
        <w:footnoteReference w:id="28"/>
      </w:r>
    </w:p>
    <w:p w:rsidR="005051C7" w:rsidRPr="005051C7" w:rsidRDefault="003A6C23" w:rsidP="00F11E97">
      <w:pPr>
        <w:pStyle w:val="Corpsdetexte"/>
        <w:spacing w:afterLines="120" w:after="288"/>
        <w:ind w:firstLine="240"/>
        <w:jc w:val="both"/>
        <w:rPr>
          <w:rFonts w:ascii="Times New Roman" w:hAnsi="Times New Roman"/>
        </w:rPr>
      </w:pPr>
      <w:r w:rsidRPr="005051C7">
        <w:rPr>
          <w:rFonts w:ascii="Times New Roman" w:hAnsi="Times New Roman"/>
        </w:rPr>
        <w:t>Le procédé est assez apparent. S’il vous semble peut-être assez voisin de celui de Vigny, prenons-en note au passage, mais sans insi</w:t>
      </w:r>
      <w:r w:rsidR="00F11E97">
        <w:rPr>
          <w:rFonts w:ascii="Times New Roman" w:hAnsi="Times New Roman"/>
        </w:rPr>
        <w:t>ster, parce qu’il ne tient pas t</w:t>
      </w:r>
      <w:r w:rsidRPr="005051C7">
        <w:rPr>
          <w:rFonts w:ascii="Times New Roman" w:hAnsi="Times New Roman"/>
        </w:rPr>
        <w:t>ant du symbole, à vrai dire, que de l’allégorie ou de la comparaison. Il n’y a pas incorporation, si vous y regardez bien, mais plutôt juxtaposition de l’image et de l’idée. Allons plus loin</w:t>
      </w:r>
      <w:r w:rsidR="005051C7" w:rsidRPr="005051C7">
        <w:rPr>
          <w:rFonts w:ascii="Times New Roman" w:hAnsi="Times New Roman"/>
        </w:rPr>
        <w:t> :</w:t>
      </w:r>
      <w:r w:rsidRPr="005051C7">
        <w:rPr>
          <w:rFonts w:ascii="Times New Roman" w:hAnsi="Times New Roman"/>
        </w:rPr>
        <w:t xml:space="preserve"> il y a tendance de l’image à se détacher de l’idée, pour vivre elle-même d’une vie propre et indépendante. Ce n’est plus au dedans de lui que le poète regarde pour y démêler la nature de ses sentiments. </w:t>
      </w:r>
      <w:r w:rsidR="00F11E97">
        <w:rPr>
          <w:rFonts w:ascii="Times New Roman" w:hAnsi="Times New Roman"/>
        </w:rPr>
        <w:t>Il</w:t>
      </w:r>
      <w:r w:rsidRPr="005051C7">
        <w:rPr>
          <w:rFonts w:ascii="Times New Roman" w:hAnsi="Times New Roman"/>
        </w:rPr>
        <w:t xml:space="preserve"> n’est plus son unique ou son principal modèle. Il attribue déjà moins de valeur, je ne veux pas dire au fond qu’à la forme, ce ne serait pas tout à fait exact, mais enfin ses propres émotions offrent moins d’intérêt à ses yeux que leur équivalent plastique. Il sort de so</w:t>
      </w:r>
      <w:r w:rsidR="005051C7" w:rsidRPr="005051C7">
        <w:rPr>
          <w:rFonts w:ascii="Times New Roman" w:hAnsi="Times New Roman"/>
        </w:rPr>
        <w:t>i !</w:t>
      </w:r>
      <w:r w:rsidRPr="005051C7">
        <w:rPr>
          <w:rFonts w:ascii="Times New Roman" w:hAnsi="Times New Roman"/>
        </w:rPr>
        <w:t xml:space="preserve"> Le monde extérieur, dont les autres s’étaient inspiré, sans doute, mais en se le subordonnant, ou même en l’absorbant, reprend une valeur nouvelle, intrinsèque et principale, elle-même d’ailleurs augmentée de tout ce que les Lamartine, les Hugo, les Musset y ont ajouté de leur personne. Et, au lieu d’exiger de la nature qu’elle soumette son indépendance ou la vérité même de son expression aux caprices du poète, c’est le poète à qui l’on va maintenant faire comme une loi de soumettre à la nature la liberté de son inspiration.</w:t>
      </w:r>
    </w:p>
    <w:p w:rsidR="005051C7" w:rsidRPr="005051C7" w:rsidRDefault="003A6C23" w:rsidP="00F11E97">
      <w:pPr>
        <w:pStyle w:val="Corpsdetexte"/>
        <w:spacing w:afterLines="120" w:after="288"/>
        <w:ind w:firstLine="240"/>
        <w:jc w:val="both"/>
        <w:rPr>
          <w:rFonts w:ascii="Times New Roman" w:hAnsi="Times New Roman"/>
        </w:rPr>
      </w:pPr>
      <w:r w:rsidRPr="005051C7">
        <w:rPr>
          <w:rFonts w:ascii="Times New Roman" w:hAnsi="Times New Roman"/>
        </w:rPr>
        <w:t xml:space="preserve">Le voyage d’Espagne, en 1840, acheva de décider dans ce sens la </w:t>
      </w:r>
      <w:r w:rsidR="005051C7" w:rsidRPr="005051C7">
        <w:rPr>
          <w:rFonts w:ascii="Times New Roman" w:hAnsi="Times New Roman"/>
        </w:rPr>
        <w:t>« </w:t>
      </w:r>
      <w:r w:rsidRPr="005051C7">
        <w:rPr>
          <w:rFonts w:ascii="Times New Roman" w:hAnsi="Times New Roman"/>
        </w:rPr>
        <w:t>technique</w:t>
      </w:r>
      <w:r w:rsidR="005051C7" w:rsidRPr="005051C7">
        <w:rPr>
          <w:rFonts w:ascii="Times New Roman" w:hAnsi="Times New Roman"/>
        </w:rPr>
        <w:t> »</w:t>
      </w:r>
      <w:r w:rsidRPr="005051C7">
        <w:rPr>
          <w:rFonts w:ascii="Times New Roman" w:hAnsi="Times New Roman"/>
        </w:rPr>
        <w:t xml:space="preserve"> ou la </w:t>
      </w:r>
      <w:r w:rsidR="005051C7" w:rsidRPr="005051C7">
        <w:rPr>
          <w:rFonts w:ascii="Times New Roman" w:hAnsi="Times New Roman"/>
        </w:rPr>
        <w:t>« </w:t>
      </w:r>
      <w:r w:rsidRPr="005051C7">
        <w:rPr>
          <w:rFonts w:ascii="Times New Roman" w:hAnsi="Times New Roman"/>
        </w:rPr>
        <w:t>pratique</w:t>
      </w:r>
      <w:r w:rsidR="005051C7" w:rsidRPr="005051C7">
        <w:rPr>
          <w:rFonts w:ascii="Times New Roman" w:hAnsi="Times New Roman"/>
        </w:rPr>
        <w:t> »</w:t>
      </w:r>
      <w:r w:rsidRPr="005051C7">
        <w:rPr>
          <w:rFonts w:ascii="Times New Roman" w:hAnsi="Times New Roman"/>
        </w:rPr>
        <w:t xml:space="preserve"> de Gautier. Peintre lui-même, ou presque peintre, l’impression qu’il rapporta du pays de Zurbaran et de</w:t>
      </w:r>
      <w:r w:rsidR="00F11E97">
        <w:rPr>
          <w:rFonts w:ascii="Times New Roman" w:hAnsi="Times New Roman"/>
        </w:rPr>
        <w:t xml:space="preserve"> </w:t>
      </w:r>
      <w:r w:rsidRPr="005051C7">
        <w:rPr>
          <w:rFonts w:ascii="Times New Roman" w:hAnsi="Times New Roman"/>
        </w:rPr>
        <w:t xml:space="preserve">Valdès Léal s’ajouta aux habitudes qu’il avait contractées depuis quelques années déjà comme critique d’art, pour lui suggérer une doctrine conforme à ses qualités naturelles. Et c’est alors que, de ses exemples et de ses leçons, toute une esthétique se dégagea dont nous n’avons, pour former le corps, qu’à rassembler les membres épars un peu partout dans son œuvre, mais surtout dans la </w:t>
      </w:r>
      <w:r w:rsidRPr="005051C7">
        <w:rPr>
          <w:rFonts w:ascii="Times New Roman" w:hAnsi="Times New Roman"/>
          <w:i/>
        </w:rPr>
        <w:t>Notice</w:t>
      </w:r>
      <w:r w:rsidRPr="005051C7">
        <w:rPr>
          <w:rFonts w:ascii="Times New Roman" w:hAnsi="Times New Roman"/>
        </w:rPr>
        <w:t xml:space="preserve"> qu’il écrivit pour mettre en tête de d’édition définitive des </w:t>
      </w:r>
      <w:r w:rsidRPr="005051C7">
        <w:rPr>
          <w:rFonts w:ascii="Times New Roman" w:hAnsi="Times New Roman"/>
          <w:i/>
        </w:rPr>
        <w:t>Fleurs du mal</w:t>
      </w:r>
      <w:r w:rsidRPr="005051C7">
        <w:rPr>
          <w:rFonts w:ascii="Times New Roman" w:hAnsi="Times New Roman"/>
        </w:rPr>
        <w:t xml:space="preserve"> de Charles Baudelair</w:t>
      </w:r>
      <w:r w:rsidR="005051C7" w:rsidRPr="005051C7">
        <w:rPr>
          <w:rFonts w:ascii="Times New Roman" w:hAnsi="Times New Roman"/>
        </w:rPr>
        <w:t>e ; — d</w:t>
      </w:r>
      <w:r w:rsidRPr="005051C7">
        <w:rPr>
          <w:rFonts w:ascii="Times New Roman" w:hAnsi="Times New Roman"/>
        </w:rPr>
        <w:t xml:space="preserve">ans le </w:t>
      </w:r>
      <w:r w:rsidRPr="005051C7">
        <w:rPr>
          <w:rFonts w:ascii="Times New Roman" w:hAnsi="Times New Roman"/>
          <w:i/>
        </w:rPr>
        <w:t>Rapport sur les progrès de la poésie</w:t>
      </w:r>
      <w:r w:rsidR="00F11E97">
        <w:rPr>
          <w:rStyle w:val="Appelnotedebasdep"/>
          <w:rFonts w:ascii="Times New Roman" w:hAnsi="Times New Roman"/>
          <w:i/>
        </w:rPr>
        <w:footnoteReference w:id="29"/>
      </w:r>
      <w:r w:rsidRPr="005051C7">
        <w:rPr>
          <w:rFonts w:ascii="Times New Roman" w:hAnsi="Times New Roman"/>
        </w:rPr>
        <w:t> qu’il écrivit en 1867</w:t>
      </w:r>
      <w:r w:rsidR="005051C7" w:rsidRPr="005051C7">
        <w:rPr>
          <w:rFonts w:ascii="Times New Roman" w:hAnsi="Times New Roman"/>
        </w:rPr>
        <w:t> ; — </w:t>
      </w:r>
      <w:r w:rsidRPr="005051C7">
        <w:rPr>
          <w:rFonts w:ascii="Times New Roman" w:hAnsi="Times New Roman"/>
        </w:rPr>
        <w:t xml:space="preserve">et enfin, dans les </w:t>
      </w:r>
      <w:r w:rsidRPr="005051C7">
        <w:rPr>
          <w:rFonts w:ascii="Times New Roman" w:hAnsi="Times New Roman"/>
          <w:i/>
        </w:rPr>
        <w:t>Entretiens</w:t>
      </w:r>
      <w:r w:rsidRPr="005051C7">
        <w:rPr>
          <w:rFonts w:ascii="Times New Roman" w:hAnsi="Times New Roman"/>
        </w:rPr>
        <w:t xml:space="preserve"> que nous a conservés l’un de ses gendres, M. </w:t>
      </w:r>
      <w:r w:rsidR="00F11E97" w:rsidRPr="005051C7">
        <w:rPr>
          <w:rFonts w:ascii="Times New Roman" w:hAnsi="Times New Roman"/>
        </w:rPr>
        <w:t>Émile</w:t>
      </w:r>
      <w:r w:rsidRPr="005051C7">
        <w:rPr>
          <w:rFonts w:ascii="Times New Roman" w:hAnsi="Times New Roman"/>
        </w:rPr>
        <w:t xml:space="preserve"> Bergerat.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Le point de départ de la doctrine, c’est que la vie</w:t>
      </w:r>
      <w:r w:rsidR="005051C7" w:rsidRPr="005051C7">
        <w:rPr>
          <w:rFonts w:ascii="Times New Roman" w:hAnsi="Times New Roman"/>
        </w:rPr>
        <w:t>, — </w:t>
      </w:r>
      <w:r w:rsidRPr="005051C7">
        <w:rPr>
          <w:rFonts w:ascii="Times New Roman" w:hAnsi="Times New Roman"/>
        </w:rPr>
        <w:t>j’entends la vie commune, celle que nous vivons, vous et moi, la vie dont le drame ou dont le vaudeville se déroulent identiques à eux-mêmes en tous lieux</w:t>
      </w:r>
      <w:r w:rsidR="005051C7" w:rsidRPr="005051C7">
        <w:rPr>
          <w:rFonts w:ascii="Times New Roman" w:hAnsi="Times New Roman"/>
        </w:rPr>
        <w:t>, — </w:t>
      </w:r>
      <w:r w:rsidRPr="005051C7">
        <w:rPr>
          <w:rFonts w:ascii="Times New Roman" w:hAnsi="Times New Roman"/>
        </w:rPr>
        <w:t xml:space="preserve">n’a plus depuis longtemps d’intérêt actuel. </w:t>
      </w:r>
      <w:r w:rsidR="005051C7" w:rsidRPr="005051C7">
        <w:rPr>
          <w:rFonts w:ascii="Times New Roman" w:hAnsi="Times New Roman"/>
        </w:rPr>
        <w:t>« </w:t>
      </w:r>
      <w:r w:rsidRPr="005051C7">
        <w:rPr>
          <w:rFonts w:ascii="Times New Roman" w:hAnsi="Times New Roman"/>
        </w:rPr>
        <w:t>L’homme est partout l’homme, et sous toutes les latitudes il mange avec la bouche et prend avec les doigt</w:t>
      </w:r>
      <w:r w:rsidR="005051C7" w:rsidRPr="005051C7">
        <w:rPr>
          <w:rFonts w:ascii="Times New Roman" w:hAnsi="Times New Roman"/>
        </w:rPr>
        <w:t>s ;</w:t>
      </w:r>
      <w:r w:rsidRPr="005051C7">
        <w:rPr>
          <w:rFonts w:ascii="Times New Roman" w:hAnsi="Times New Roman"/>
        </w:rPr>
        <w:t xml:space="preserve"> dans tous les pays le fort tue le faible avec le fe</w:t>
      </w:r>
      <w:r w:rsidR="005051C7" w:rsidRPr="005051C7">
        <w:rPr>
          <w:rFonts w:ascii="Times New Roman" w:hAnsi="Times New Roman"/>
        </w:rPr>
        <w:t>r ;</w:t>
      </w:r>
      <w:r w:rsidRPr="005051C7">
        <w:rPr>
          <w:rFonts w:ascii="Times New Roman" w:hAnsi="Times New Roman"/>
        </w:rPr>
        <w:t xml:space="preserve"> et l’art d’aimer ne varie pas d’un pôle à l’autre.</w:t>
      </w:r>
      <w:r w:rsidR="005051C7" w:rsidRPr="005051C7">
        <w:rPr>
          <w:rFonts w:ascii="Times New Roman" w:hAnsi="Times New Roman"/>
        </w:rPr>
        <w:t> »</w:t>
      </w:r>
      <w:r w:rsidRPr="005051C7">
        <w:rPr>
          <w:rFonts w:ascii="Times New Roman" w:hAnsi="Times New Roman"/>
        </w:rPr>
        <w:t xml:space="preserve"> Est-ce bien vra</w:t>
      </w:r>
      <w:r w:rsidR="005051C7" w:rsidRPr="005051C7">
        <w:rPr>
          <w:rFonts w:ascii="Times New Roman" w:hAnsi="Times New Roman"/>
        </w:rPr>
        <w:t>i ?</w:t>
      </w:r>
      <w:r w:rsidRPr="005051C7">
        <w:rPr>
          <w:rFonts w:ascii="Times New Roman" w:hAnsi="Times New Roman"/>
        </w:rPr>
        <w:t xml:space="preserve"> </w:t>
      </w:r>
      <w:r w:rsidR="008F3D4D">
        <w:rPr>
          <w:rFonts w:ascii="Times New Roman" w:hAnsi="Times New Roman"/>
        </w:rPr>
        <w:t>cette</w:t>
      </w:r>
      <w:r w:rsidRPr="005051C7">
        <w:rPr>
          <w:rFonts w:ascii="Times New Roman" w:hAnsi="Times New Roman"/>
        </w:rPr>
        <w:t xml:space="preserve"> philosophie n’est-elle pas un peu superficiell</w:t>
      </w:r>
      <w:r w:rsidR="005051C7" w:rsidRPr="005051C7">
        <w:rPr>
          <w:rFonts w:ascii="Times New Roman" w:hAnsi="Times New Roman"/>
        </w:rPr>
        <w:t>e ?</w:t>
      </w:r>
      <w:r w:rsidRPr="005051C7">
        <w:rPr>
          <w:rFonts w:ascii="Times New Roman" w:hAnsi="Times New Roman"/>
        </w:rPr>
        <w:t xml:space="preserve"> et d’un homme à un autre homme n’y a-t-il pas plus de différenc</w:t>
      </w:r>
      <w:r w:rsidR="005051C7" w:rsidRPr="005051C7">
        <w:rPr>
          <w:rFonts w:ascii="Times New Roman" w:hAnsi="Times New Roman"/>
        </w:rPr>
        <w:t>e ?</w:t>
      </w:r>
      <w:r w:rsidRPr="005051C7">
        <w:rPr>
          <w:rFonts w:ascii="Times New Roman" w:hAnsi="Times New Roman"/>
        </w:rPr>
        <w:t xml:space="preserve"> Je n’en sais rie</w:t>
      </w:r>
      <w:r w:rsidR="005051C7" w:rsidRPr="005051C7">
        <w:rPr>
          <w:rFonts w:ascii="Times New Roman" w:hAnsi="Times New Roman"/>
        </w:rPr>
        <w:t>n ;</w:t>
      </w:r>
      <w:r w:rsidRPr="005051C7">
        <w:rPr>
          <w:rFonts w:ascii="Times New Roman" w:hAnsi="Times New Roman"/>
        </w:rPr>
        <w:t xml:space="preserve"> je ne le recherche poin</w:t>
      </w:r>
      <w:r w:rsidR="005051C7" w:rsidRPr="005051C7">
        <w:rPr>
          <w:rFonts w:ascii="Times New Roman" w:hAnsi="Times New Roman"/>
        </w:rPr>
        <w:t>t ;</w:t>
      </w:r>
      <w:r w:rsidRPr="005051C7">
        <w:rPr>
          <w:rFonts w:ascii="Times New Roman" w:hAnsi="Times New Roman"/>
        </w:rPr>
        <w:t xml:space="preserve"> j’observe seulement que si l’on se place à ce point de vue, l’art ne saurait dès lors se proposer pour but l’imitation, ni </w:t>
      </w:r>
      <w:r w:rsidR="008F3D4D">
        <w:rPr>
          <w:rFonts w:ascii="Times New Roman" w:hAnsi="Times New Roman"/>
        </w:rPr>
        <w:t>même</w:t>
      </w:r>
      <w:r w:rsidRPr="005051C7">
        <w:rPr>
          <w:rFonts w:ascii="Times New Roman" w:hAnsi="Times New Roman"/>
        </w:rPr>
        <w:t xml:space="preserve"> l’interprétation de la vie, et, au contraire, il faut dire que son véritable objet devient justement de s’en distinguer. On ne l’a pas inventé pour nous faire plus cruellement sentir, en en multipliant l’image, l’humiliation de notre misère, mais pour nous en libérer, en nous ouvrant le domaine illimité du rêve</w:t>
      </w:r>
      <w:r w:rsidR="005051C7" w:rsidRPr="005051C7">
        <w:rPr>
          <w:rFonts w:ascii="Times New Roman" w:hAnsi="Times New Roman"/>
        </w:rPr>
        <w:t> ;</w:t>
      </w:r>
      <w:r w:rsidRPr="005051C7">
        <w:rPr>
          <w:rFonts w:ascii="Times New Roman" w:hAnsi="Times New Roman"/>
        </w:rPr>
        <w:t xml:space="preserve"> et, revanche ou victoire de l’imagination sur la vulgarité, son rôle est de nous enlever à la fréquentation des laideurs qui nous environnent. C’est pourquoi, s’il faut qu</w:t>
      </w:r>
      <w:r w:rsidR="005051C7" w:rsidRPr="005051C7">
        <w:rPr>
          <w:rFonts w:ascii="Times New Roman" w:hAnsi="Times New Roman"/>
        </w:rPr>
        <w:t>’</w:t>
      </w:r>
      <w:r w:rsidRPr="005051C7">
        <w:rPr>
          <w:rFonts w:ascii="Times New Roman" w:hAnsi="Times New Roman"/>
        </w:rPr>
        <w:t>il se serve des moyens de la nature, qui sont les seuls dont il dispose, il maintiendra son droit d’en user à sa convenance, et il commencera par s’en rendre maître, mais ce sera pour les employer à la réalisation de la beauté. Là, en effet, est sa raison d’être, la vraie, celle qui le fond</w:t>
      </w:r>
      <w:r w:rsidR="005051C7" w:rsidRPr="005051C7">
        <w:rPr>
          <w:rFonts w:ascii="Times New Roman" w:hAnsi="Times New Roman"/>
        </w:rPr>
        <w:t>e ;</w:t>
      </w:r>
      <w:r w:rsidRPr="005051C7">
        <w:rPr>
          <w:rFonts w:ascii="Times New Roman" w:hAnsi="Times New Roman"/>
        </w:rPr>
        <w:t xml:space="preserve"> là aussi la raison du respect qu’il inspire aux homme</w:t>
      </w:r>
      <w:r w:rsidR="005051C7" w:rsidRPr="005051C7">
        <w:rPr>
          <w:rFonts w:ascii="Times New Roman" w:hAnsi="Times New Roman"/>
        </w:rPr>
        <w:t>s ;</w:t>
      </w:r>
      <w:r w:rsidRPr="005051C7">
        <w:rPr>
          <w:rFonts w:ascii="Times New Roman" w:hAnsi="Times New Roman"/>
        </w:rPr>
        <w:t xml:space="preserve"> et là enfin, Messieurs, la raison du culte que nous lui rendons.</w:t>
      </w:r>
    </w:p>
    <w:p w:rsidR="00F11E97" w:rsidRDefault="003A6C23" w:rsidP="00F11E97">
      <w:pPr>
        <w:pStyle w:val="quotel"/>
      </w:pPr>
      <w:r w:rsidRPr="005051C7">
        <w:t>Tout passe</w:t>
      </w:r>
      <w:r w:rsidR="005051C7" w:rsidRPr="005051C7">
        <w:t>. — </w:t>
      </w:r>
      <w:r w:rsidRPr="005051C7">
        <w:t xml:space="preserve">L’art robuste </w:t>
      </w:r>
    </w:p>
    <w:p w:rsidR="005051C7" w:rsidRDefault="003A6C23" w:rsidP="00F11E97">
      <w:pPr>
        <w:pStyle w:val="quotel"/>
      </w:pPr>
      <w:r w:rsidRPr="005051C7">
        <w:t>Seul a l’éternité.</w:t>
      </w:r>
    </w:p>
    <w:p w:rsidR="00F11E97" w:rsidRPr="005051C7" w:rsidRDefault="00F11E97" w:rsidP="00F11E97">
      <w:pPr>
        <w:pStyle w:val="quotel"/>
      </w:pPr>
      <w:r>
        <w:t>………………………………</w:t>
      </w:r>
    </w:p>
    <w:p w:rsidR="005051C7" w:rsidRPr="005051C7" w:rsidRDefault="003A6C23" w:rsidP="00F11E97">
      <w:pPr>
        <w:pStyle w:val="quotel"/>
      </w:pPr>
      <w:r w:rsidRPr="005051C7">
        <w:t>Les dieux eux-mêmes meurent,</w:t>
      </w:r>
    </w:p>
    <w:p w:rsidR="00F11E97" w:rsidRDefault="003A6C23" w:rsidP="00F11E97">
      <w:pPr>
        <w:pStyle w:val="quotel"/>
      </w:pPr>
      <w:r w:rsidRPr="005051C7">
        <w:t>Mais les vers souverains</w:t>
      </w:r>
    </w:p>
    <w:p w:rsidR="00F11E97" w:rsidRDefault="003A6C23" w:rsidP="00F11E97">
      <w:pPr>
        <w:pStyle w:val="quotel"/>
      </w:pPr>
      <w:r w:rsidRPr="005051C7">
        <w:t xml:space="preserve"> Demeurent</w:t>
      </w:r>
    </w:p>
    <w:p w:rsidR="005051C7" w:rsidRPr="005051C7" w:rsidRDefault="003A6C23" w:rsidP="00F11E97">
      <w:pPr>
        <w:pStyle w:val="quotel"/>
      </w:pPr>
      <w:r w:rsidRPr="005051C7">
        <w:t xml:space="preserve"> Plus forts que les airains.</w:t>
      </w:r>
    </w:p>
    <w:p w:rsidR="00F11E97" w:rsidRDefault="003A6C23" w:rsidP="00236C4D">
      <w:pPr>
        <w:pStyle w:val="Corpsdetexte"/>
        <w:spacing w:afterLines="120" w:after="288"/>
        <w:ind w:firstLine="240"/>
        <w:jc w:val="both"/>
        <w:rPr>
          <w:rFonts w:ascii="Times New Roman" w:hAnsi="Times New Roman"/>
        </w:rPr>
      </w:pPr>
      <w:r w:rsidRPr="005051C7">
        <w:rPr>
          <w:rFonts w:ascii="Times New Roman" w:hAnsi="Times New Roman"/>
        </w:rPr>
        <w:t>Quant aux moyens d’atteindre à cette réalisation du beau, ai-je besoin de vous dire qu’il n’y en a pas de recette</w:t>
      </w:r>
      <w:r w:rsidR="005051C7" w:rsidRPr="005051C7">
        <w:rPr>
          <w:rFonts w:ascii="Times New Roman" w:hAnsi="Times New Roman"/>
        </w:rPr>
        <w:t>s ?</w:t>
      </w:r>
      <w:r w:rsidRPr="005051C7">
        <w:rPr>
          <w:rFonts w:ascii="Times New Roman" w:hAnsi="Times New Roman"/>
        </w:rPr>
        <w:t xml:space="preserve"> Mais quelques leçons se dégagent pourtant de ce premier principe, dont l’une des plus claires et des meilleures est celle-ci, qu’on donnera le moins possible à l’improvisation, et au contraire tout à l’étude, à la réflexion, à la méditation, au calcul. Heureux Musset, s’il l’eût su, ou qu’il l’eût cr</w:t>
      </w:r>
      <w:r w:rsidR="005051C7" w:rsidRPr="005051C7">
        <w:rPr>
          <w:rFonts w:ascii="Times New Roman" w:hAnsi="Times New Roman"/>
        </w:rPr>
        <w:t>u !</w:t>
      </w:r>
      <w:r w:rsidRPr="005051C7">
        <w:rPr>
          <w:rFonts w:ascii="Times New Roman" w:hAnsi="Times New Roman"/>
        </w:rPr>
        <w:t xml:space="preserve"> Ses métaphores </w:t>
      </w:r>
      <w:r w:rsidR="005051C7" w:rsidRPr="005051C7">
        <w:rPr>
          <w:rFonts w:ascii="Times New Roman" w:hAnsi="Times New Roman"/>
        </w:rPr>
        <w:t>« </w:t>
      </w:r>
      <w:r w:rsidRPr="005051C7">
        <w:rPr>
          <w:rFonts w:ascii="Times New Roman" w:hAnsi="Times New Roman"/>
        </w:rPr>
        <w:t>se suivraient</w:t>
      </w:r>
      <w:r w:rsidR="005051C7" w:rsidRPr="005051C7">
        <w:rPr>
          <w:rFonts w:ascii="Times New Roman" w:hAnsi="Times New Roman"/>
        </w:rPr>
        <w:t> »</w:t>
      </w:r>
      <w:r w:rsidRPr="005051C7">
        <w:rPr>
          <w:rFonts w:ascii="Times New Roman" w:hAnsi="Times New Roman"/>
        </w:rPr>
        <w:t xml:space="preserve"> mieux peut-être, et ses rimes seraient moins </w:t>
      </w:r>
      <w:r w:rsidR="005051C7" w:rsidRPr="005051C7">
        <w:rPr>
          <w:rFonts w:ascii="Times New Roman" w:hAnsi="Times New Roman"/>
        </w:rPr>
        <w:t>« </w:t>
      </w:r>
      <w:r w:rsidRPr="005051C7">
        <w:rPr>
          <w:rFonts w:ascii="Times New Roman" w:hAnsi="Times New Roman"/>
        </w:rPr>
        <w:t>libertines</w:t>
      </w:r>
      <w:r w:rsidR="005051C7" w:rsidRPr="005051C7">
        <w:rPr>
          <w:rFonts w:ascii="Times New Roman" w:hAnsi="Times New Roman"/>
        </w:rPr>
        <w:t> » !</w:t>
      </w:r>
      <w:r w:rsidRPr="005051C7">
        <w:rPr>
          <w:rFonts w:ascii="Times New Roman" w:hAnsi="Times New Roman"/>
        </w:rPr>
        <w:t xml:space="preserve"> Et l’auteur même des </w:t>
      </w:r>
      <w:r w:rsidRPr="005051C7">
        <w:rPr>
          <w:rFonts w:ascii="Times New Roman" w:hAnsi="Times New Roman"/>
          <w:i/>
        </w:rPr>
        <w:t>Orientales</w:t>
      </w:r>
      <w:r w:rsidRPr="005051C7">
        <w:rPr>
          <w:rFonts w:ascii="Times New Roman" w:hAnsi="Times New Roman"/>
        </w:rPr>
        <w:t xml:space="preserve"> se fût-il mal trouvé, lorsqu’il s’avisa de les vouloir décrire, d’avoir vu Smyrne et </w:t>
      </w:r>
      <w:r w:rsidR="00F11E97" w:rsidRPr="005051C7">
        <w:rPr>
          <w:rFonts w:ascii="Times New Roman" w:hAnsi="Times New Roman"/>
        </w:rPr>
        <w:t>Constantinopl</w:t>
      </w:r>
      <w:r w:rsidR="00F11E97">
        <w:rPr>
          <w:rFonts w:ascii="Times New Roman" w:hAnsi="Times New Roman"/>
        </w:rPr>
        <w:t>e</w:t>
      </w:r>
      <w:r w:rsidR="00F11E97" w:rsidRPr="005051C7">
        <w:rPr>
          <w:rFonts w:ascii="Times New Roman" w:hAnsi="Times New Roman"/>
        </w:rPr>
        <w:t xml:space="preserve"> ?</w:t>
      </w:r>
      <w:r w:rsidR="00F11E97">
        <w:rPr>
          <w:rStyle w:val="Appelnotedebasdep"/>
          <w:rFonts w:ascii="Times New Roman" w:hAnsi="Times New Roman"/>
        </w:rPr>
        <w:footnoteReference w:id="30"/>
      </w:r>
      <w:r w:rsidRPr="005051C7">
        <w:rPr>
          <w:rFonts w:ascii="Times New Roman" w:hAnsi="Times New Roman"/>
        </w:rPr>
        <w:t xml:space="preserve"> Non, sans dout</w:t>
      </w:r>
      <w:r w:rsidR="005051C7" w:rsidRPr="005051C7">
        <w:rPr>
          <w:rFonts w:ascii="Times New Roman" w:hAnsi="Times New Roman"/>
        </w:rPr>
        <w:t>e ;</w:t>
      </w:r>
      <w:r w:rsidRPr="005051C7">
        <w:rPr>
          <w:rFonts w:ascii="Times New Roman" w:hAnsi="Times New Roman"/>
        </w:rPr>
        <w:t xml:space="preserve"> et désormais, instruits par son erreur, nous serrerons de plus près les contours de la réalité, quand ce ne serait que pour lui dérober les moyens de la surpasser. Qu’est-ce à dire, sinon que la question de forme reprendra dans l’art en général, mais en poésie particulièrement, toute son importanc</w:t>
      </w:r>
      <w:r w:rsidR="005051C7" w:rsidRPr="005051C7">
        <w:rPr>
          <w:rFonts w:ascii="Times New Roman" w:hAnsi="Times New Roman"/>
        </w:rPr>
        <w:t>e ;</w:t>
      </w:r>
      <w:r w:rsidRPr="005051C7">
        <w:rPr>
          <w:rFonts w:ascii="Times New Roman" w:hAnsi="Times New Roman"/>
        </w:rPr>
        <w:t xml:space="preserve"> et que nous ne déléguerons plus, comme Lamartine, à un secrétaire, le soin de compléter les vers inachevés de </w:t>
      </w:r>
      <w:r w:rsidRPr="005051C7">
        <w:rPr>
          <w:rFonts w:ascii="Times New Roman" w:hAnsi="Times New Roman"/>
          <w:i/>
        </w:rPr>
        <w:t>la Chute d</w:t>
      </w:r>
      <w:r w:rsidR="005051C7" w:rsidRPr="005051C7">
        <w:rPr>
          <w:rFonts w:ascii="Times New Roman" w:hAnsi="Times New Roman"/>
          <w:i/>
        </w:rPr>
        <w:t>’</w:t>
      </w:r>
      <w:r w:rsidRPr="005051C7">
        <w:rPr>
          <w:rFonts w:ascii="Times New Roman" w:hAnsi="Times New Roman"/>
          <w:i/>
        </w:rPr>
        <w:t>un ang</w:t>
      </w:r>
      <w:r w:rsidR="005051C7" w:rsidRPr="005051C7">
        <w:rPr>
          <w:rFonts w:ascii="Times New Roman" w:hAnsi="Times New Roman"/>
          <w:i/>
        </w:rPr>
        <w:t>e </w:t>
      </w:r>
      <w:r w:rsidR="005051C7" w:rsidRPr="005051C7">
        <w:rPr>
          <w:rFonts w:ascii="Times New Roman" w:hAnsi="Times New Roman"/>
        </w:rPr>
        <w:t>?</w:t>
      </w:r>
      <w:r w:rsidRPr="005051C7">
        <w:rPr>
          <w:rFonts w:ascii="Times New Roman" w:hAnsi="Times New Roman"/>
        </w:rPr>
        <w:t xml:space="preserve"> Car le style tout seul peut-il suffire à consacrer la durée des œuvre</w:t>
      </w:r>
      <w:r w:rsidR="005051C7" w:rsidRPr="005051C7">
        <w:rPr>
          <w:rFonts w:ascii="Times New Roman" w:hAnsi="Times New Roman"/>
        </w:rPr>
        <w:t>s ?</w:t>
      </w:r>
      <w:r w:rsidRPr="005051C7">
        <w:rPr>
          <w:rFonts w:ascii="Times New Roman" w:hAnsi="Times New Roman"/>
        </w:rPr>
        <w:t xml:space="preserve"> C’est encore une question. Mais ce qui n’en fait pas une, c’est que la poésie même ne reçoive tout son prix que de la perfection de la form</w:t>
      </w:r>
      <w:r w:rsidR="005051C7" w:rsidRPr="005051C7">
        <w:rPr>
          <w:rFonts w:ascii="Times New Roman" w:hAnsi="Times New Roman"/>
        </w:rPr>
        <w:t>e ;</w:t>
      </w:r>
      <w:r w:rsidRPr="005051C7">
        <w:rPr>
          <w:rFonts w:ascii="Times New Roman" w:hAnsi="Times New Roman"/>
        </w:rPr>
        <w:t xml:space="preserve"> et comment n’y </w:t>
      </w:r>
      <w:r w:rsidR="00F11E97" w:rsidRPr="005051C7">
        <w:rPr>
          <w:rFonts w:ascii="Times New Roman" w:hAnsi="Times New Roman"/>
        </w:rPr>
        <w:t>attacherait</w:t>
      </w:r>
      <w:r w:rsidRPr="005051C7">
        <w:rPr>
          <w:rFonts w:ascii="Times New Roman" w:hAnsi="Times New Roman"/>
        </w:rPr>
        <w:t>-on pas une valeur encore plus singulière dans une langue où, comme dans la nôtre, la poésie n’a pas de vocabulaire qui lui soit propre</w:t>
      </w:r>
      <w:r w:rsidR="005051C7" w:rsidRPr="005051C7">
        <w:rPr>
          <w:rFonts w:ascii="Times New Roman" w:hAnsi="Times New Roman"/>
        </w:rPr>
        <w:t> ?</w:t>
      </w:r>
      <w:r w:rsidRPr="005051C7">
        <w:rPr>
          <w:rFonts w:ascii="Times New Roman" w:hAnsi="Times New Roman"/>
        </w:rPr>
        <w:t xml:space="preserve"> Pourquoi, d’ailleurs, à cette occasion même, n’essayerait-on pas de lui en constituer u</w:t>
      </w:r>
      <w:r w:rsidR="005051C7" w:rsidRPr="005051C7">
        <w:rPr>
          <w:rFonts w:ascii="Times New Roman" w:hAnsi="Times New Roman"/>
        </w:rPr>
        <w:t>n ?</w:t>
      </w:r>
      <w:r w:rsidRPr="005051C7">
        <w:rPr>
          <w:rFonts w:ascii="Times New Roman" w:hAnsi="Times New Roman"/>
        </w:rPr>
        <w:t xml:space="preserve"> C’est-à-dire, pourquoi ne ferait-on pas profiter les arts les uns des autres, et n’enrichirait-on pas la poésie des moyens de la peinture ou de la musiqu</w:t>
      </w:r>
      <w:r w:rsidR="005051C7" w:rsidRPr="005051C7">
        <w:rPr>
          <w:rFonts w:ascii="Times New Roman" w:hAnsi="Times New Roman"/>
        </w:rPr>
        <w:t>e ?</w:t>
      </w:r>
      <w:r w:rsidRPr="005051C7">
        <w:rPr>
          <w:rFonts w:ascii="Times New Roman" w:hAnsi="Times New Roman"/>
        </w:rPr>
        <w:t xml:space="preserve"> C’est encore ce que Gautier a essayé, comme aussi c’est l’une des directions où ses imitateurs devaient le suivre en foule. Mais je n’insiste pas, et joignant ou confondant tous ces moyens ensemble, je voudrais plutôt vous indiquer à quelle révolution d’art ils ne pouvaient manquer d’aboutir.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Ce qu’ils enseignent tous en effet à l’artiste, c’est à s’abstraire lui-même de son œuvre ou, si vous l’aimez mieux, à n’y mêler, à n’y laisser passer ou paraître que le moins possible de sa personne. On abaisse la poésie, on la ravale à des emplois indignes d’elle quand on la fait uniquement servir à </w:t>
      </w:r>
      <w:r w:rsidR="005051C7" w:rsidRPr="005051C7">
        <w:rPr>
          <w:rFonts w:ascii="Times New Roman" w:hAnsi="Times New Roman"/>
        </w:rPr>
        <w:t>« </w:t>
      </w:r>
      <w:r w:rsidRPr="005051C7">
        <w:rPr>
          <w:rFonts w:ascii="Times New Roman" w:hAnsi="Times New Roman"/>
        </w:rPr>
        <w:t>diviniser</w:t>
      </w:r>
      <w:r w:rsidR="005051C7" w:rsidRPr="005051C7">
        <w:rPr>
          <w:rFonts w:ascii="Times New Roman" w:hAnsi="Times New Roman"/>
        </w:rPr>
        <w:t> »</w:t>
      </w:r>
      <w:r w:rsidRPr="005051C7">
        <w:rPr>
          <w:rFonts w:ascii="Times New Roman" w:hAnsi="Times New Roman"/>
        </w:rPr>
        <w:t xml:space="preserve"> les passions et le Moi du poète. La passion y introduit un élément de trouble ou de discordance, qui en altère nécessairement l’idéale sérénité. Mais, du haut de sa contemplation, </w:t>
      </w:r>
      <w:r w:rsidR="005051C7" w:rsidRPr="005051C7">
        <w:rPr>
          <w:rFonts w:ascii="Times New Roman" w:hAnsi="Times New Roman"/>
        </w:rPr>
        <w:t>« </w:t>
      </w:r>
      <w:r w:rsidRPr="005051C7">
        <w:rPr>
          <w:rFonts w:ascii="Times New Roman" w:hAnsi="Times New Roman"/>
        </w:rPr>
        <w:t>le poète doit voir les choses humaines, comme les verrait un dieu du haut de son Olympe, les réfléchir sans intérêt dans ses vagues prunelles, et leur donner, avec un détachement parfait, la vie supérieure de la forme</w:t>
      </w:r>
      <w:r w:rsidR="005051C7" w:rsidRPr="005051C7">
        <w:rPr>
          <w:rFonts w:ascii="Times New Roman" w:hAnsi="Times New Roman"/>
        </w:rPr>
        <w:t> »</w:t>
      </w:r>
      <w:r w:rsidRPr="005051C7">
        <w:rPr>
          <w:rFonts w:ascii="Times New Roman" w:hAnsi="Times New Roman"/>
        </w:rPr>
        <w:t>. Et, à la vérité, je le sais, ce n’est pas en son nom, ce n’est pas pour son compte, comme l’on dit, que Gautier a ainsi formulé les conclusions de sa poétique. Cette supériorité de détachement dont il parle, il n’en eût pas lui-même été capable, ou, si vous le voulez, il ne l’est devenu que fort tard. Mais là tendaient bien ses conseils, et ses exemples avec ses conseils. Les uns et les autres, d’ailleurs, S’accordaient</w:t>
      </w:r>
      <w:r w:rsidR="005051C7" w:rsidRPr="005051C7">
        <w:rPr>
          <w:rFonts w:ascii="Times New Roman" w:hAnsi="Times New Roman"/>
        </w:rPr>
        <w:t>, — j</w:t>
      </w:r>
      <w:r w:rsidRPr="005051C7">
        <w:rPr>
          <w:rFonts w:ascii="Times New Roman" w:hAnsi="Times New Roman"/>
        </w:rPr>
        <w:t>’ai tâché de vous le faire voir</w:t>
      </w:r>
      <w:r w:rsidR="005051C7" w:rsidRPr="005051C7">
        <w:rPr>
          <w:rFonts w:ascii="Times New Roman" w:hAnsi="Times New Roman"/>
        </w:rPr>
        <w:t>, — </w:t>
      </w:r>
      <w:r w:rsidRPr="005051C7">
        <w:rPr>
          <w:rFonts w:ascii="Times New Roman" w:hAnsi="Times New Roman"/>
        </w:rPr>
        <w:t xml:space="preserve">avec un mouvement général des esprits. Et, Messieurs, puisque nous parlons aujourd’hui de littérature </w:t>
      </w:r>
      <w:r w:rsidR="005051C7" w:rsidRPr="005051C7">
        <w:rPr>
          <w:rFonts w:ascii="Times New Roman" w:hAnsi="Times New Roman"/>
        </w:rPr>
        <w:t>« </w:t>
      </w:r>
      <w:r w:rsidRPr="005051C7">
        <w:rPr>
          <w:rFonts w:ascii="Times New Roman" w:hAnsi="Times New Roman"/>
        </w:rPr>
        <w:t>plastique</w:t>
      </w:r>
      <w:r w:rsidR="005051C7" w:rsidRPr="005051C7">
        <w:rPr>
          <w:rFonts w:ascii="Times New Roman" w:hAnsi="Times New Roman"/>
        </w:rPr>
        <w:t> »</w:t>
      </w:r>
      <w:r w:rsidRPr="005051C7">
        <w:rPr>
          <w:rFonts w:ascii="Times New Roman" w:hAnsi="Times New Roman"/>
        </w:rPr>
        <w:t>, voulez-vous une preuve encore de la réalité de ce mouvemen</w:t>
      </w:r>
      <w:r w:rsidR="005051C7" w:rsidRPr="005051C7">
        <w:rPr>
          <w:rFonts w:ascii="Times New Roman" w:hAnsi="Times New Roman"/>
        </w:rPr>
        <w:t>t ?</w:t>
      </w:r>
      <w:r w:rsidRPr="005051C7">
        <w:rPr>
          <w:rFonts w:ascii="Times New Roman" w:hAnsi="Times New Roman"/>
        </w:rPr>
        <w:t xml:space="preserve"> Vous la trouverez dans l’évolution qui faisait passer la peinture de paysage, en ces mêmes années, du mode </w:t>
      </w:r>
      <w:r w:rsidR="005051C7" w:rsidRPr="005051C7">
        <w:rPr>
          <w:rFonts w:ascii="Times New Roman" w:hAnsi="Times New Roman"/>
        </w:rPr>
        <w:t>« </w:t>
      </w:r>
      <w:r w:rsidRPr="005051C7">
        <w:rPr>
          <w:rFonts w:ascii="Times New Roman" w:hAnsi="Times New Roman"/>
        </w:rPr>
        <w:t>historique</w:t>
      </w:r>
      <w:r w:rsidR="005051C7" w:rsidRPr="005051C7">
        <w:rPr>
          <w:rFonts w:ascii="Times New Roman" w:hAnsi="Times New Roman"/>
        </w:rPr>
        <w:t> »</w:t>
      </w:r>
      <w:r w:rsidRPr="005051C7">
        <w:rPr>
          <w:rFonts w:ascii="Times New Roman" w:hAnsi="Times New Roman"/>
        </w:rPr>
        <w:t xml:space="preserve"> au mode </w:t>
      </w:r>
      <w:r w:rsidR="005051C7" w:rsidRPr="005051C7">
        <w:rPr>
          <w:rFonts w:ascii="Times New Roman" w:hAnsi="Times New Roman"/>
        </w:rPr>
        <w:t>« </w:t>
      </w:r>
      <w:r w:rsidRPr="005051C7">
        <w:rPr>
          <w:rFonts w:ascii="Times New Roman" w:hAnsi="Times New Roman"/>
        </w:rPr>
        <w:t>romantique</w:t>
      </w:r>
      <w:r w:rsidR="005051C7" w:rsidRPr="005051C7">
        <w:rPr>
          <w:rFonts w:ascii="Times New Roman" w:hAnsi="Times New Roman"/>
        </w:rPr>
        <w:t> »</w:t>
      </w:r>
      <w:r w:rsidRPr="005051C7">
        <w:rPr>
          <w:rFonts w:ascii="Times New Roman" w:hAnsi="Times New Roman"/>
        </w:rPr>
        <w:t xml:space="preserve">, d’abord, et du mode </w:t>
      </w:r>
      <w:r w:rsidR="005051C7" w:rsidRPr="005051C7">
        <w:rPr>
          <w:rFonts w:ascii="Times New Roman" w:hAnsi="Times New Roman"/>
        </w:rPr>
        <w:t>« </w:t>
      </w:r>
      <w:r w:rsidRPr="005051C7">
        <w:rPr>
          <w:rFonts w:ascii="Times New Roman" w:hAnsi="Times New Roman"/>
        </w:rPr>
        <w:t>romantique</w:t>
      </w:r>
      <w:r w:rsidR="005051C7" w:rsidRPr="005051C7">
        <w:rPr>
          <w:rFonts w:ascii="Times New Roman" w:hAnsi="Times New Roman"/>
        </w:rPr>
        <w:t> »</w:t>
      </w:r>
      <w:r w:rsidRPr="005051C7">
        <w:rPr>
          <w:rFonts w:ascii="Times New Roman" w:hAnsi="Times New Roman"/>
        </w:rPr>
        <w:t xml:space="preserve"> au mode </w:t>
      </w:r>
      <w:r w:rsidR="005051C7" w:rsidRPr="005051C7">
        <w:rPr>
          <w:rFonts w:ascii="Times New Roman" w:hAnsi="Times New Roman"/>
        </w:rPr>
        <w:t>« </w:t>
      </w:r>
      <w:r w:rsidRPr="005051C7">
        <w:rPr>
          <w:rFonts w:ascii="Times New Roman" w:hAnsi="Times New Roman"/>
        </w:rPr>
        <w:t>réaliste</w:t>
      </w:r>
      <w:r w:rsidR="005051C7" w:rsidRPr="005051C7">
        <w:rPr>
          <w:rFonts w:ascii="Times New Roman" w:hAnsi="Times New Roman"/>
        </w:rPr>
        <w:t> »</w:t>
      </w:r>
      <w:r w:rsidRPr="005051C7">
        <w:rPr>
          <w:rFonts w:ascii="Times New Roman" w:hAnsi="Times New Roman"/>
        </w:rPr>
        <w:t xml:space="preserve"> ou </w:t>
      </w:r>
      <w:r w:rsidR="005051C7" w:rsidRPr="005051C7">
        <w:rPr>
          <w:rFonts w:ascii="Times New Roman" w:hAnsi="Times New Roman"/>
        </w:rPr>
        <w:t>« </w:t>
      </w:r>
      <w:r w:rsidRPr="005051C7">
        <w:rPr>
          <w:rFonts w:ascii="Times New Roman" w:hAnsi="Times New Roman"/>
        </w:rPr>
        <w:t>naturaliste</w:t>
      </w:r>
      <w:r w:rsidR="005051C7" w:rsidRPr="005051C7">
        <w:rPr>
          <w:rFonts w:ascii="Times New Roman" w:hAnsi="Times New Roman"/>
        </w:rPr>
        <w:t> »</w:t>
      </w:r>
      <w:r w:rsidRPr="005051C7">
        <w:rPr>
          <w:rFonts w:ascii="Times New Roman" w:hAnsi="Times New Roman"/>
        </w:rPr>
        <w:t>.</w:t>
      </w:r>
    </w:p>
    <w:p w:rsidR="005051C7" w:rsidRPr="005051C7" w:rsidRDefault="003A6C23" w:rsidP="00236C4D">
      <w:pPr>
        <w:pStyle w:val="Corpsdetexte"/>
        <w:spacing w:afterLines="120" w:after="288"/>
        <w:ind w:firstLine="240"/>
        <w:jc w:val="both"/>
        <w:rPr>
          <w:rFonts w:ascii="Times New Roman" w:hAnsi="Times New Roman"/>
        </w:rPr>
      </w:pPr>
      <w:r w:rsidRPr="005051C7">
        <w:rPr>
          <w:rFonts w:ascii="Times New Roman" w:hAnsi="Times New Roman"/>
        </w:rPr>
        <w:t>Vous en trouverez une autre dans le recueil auquel Gautier donnait précisément alors le titre d</w:t>
      </w:r>
      <w:r w:rsidR="005051C7" w:rsidRPr="005051C7">
        <w:rPr>
          <w:rFonts w:ascii="Times New Roman" w:hAnsi="Times New Roman"/>
          <w:i/>
        </w:rPr>
        <w:t>’</w:t>
      </w:r>
      <w:r w:rsidR="00236C4D">
        <w:rPr>
          <w:rFonts w:ascii="Times New Roman" w:hAnsi="Times New Roman"/>
          <w:i/>
        </w:rPr>
        <w:t>Españ</w:t>
      </w:r>
      <w:r w:rsidR="00236C4D" w:rsidRPr="005051C7">
        <w:rPr>
          <w:rFonts w:ascii="Times New Roman" w:hAnsi="Times New Roman"/>
          <w:i/>
        </w:rPr>
        <w:t>a</w:t>
      </w:r>
      <w:r w:rsidRPr="005051C7">
        <w:rPr>
          <w:rFonts w:ascii="Times New Roman" w:hAnsi="Times New Roman"/>
          <w:i/>
        </w:rPr>
        <w:t xml:space="preserve">. </w:t>
      </w:r>
      <w:r w:rsidRPr="005051C7">
        <w:rPr>
          <w:rFonts w:ascii="Times New Roman" w:hAnsi="Times New Roman"/>
        </w:rPr>
        <w:t xml:space="preserve">Ce n’est, vous le savez, qu’une série d’impressions, des paysages, un album, pour mieux dire encore, où reparaissent toutes les qualités des </w:t>
      </w:r>
      <w:r w:rsidRPr="005051C7">
        <w:rPr>
          <w:rFonts w:ascii="Times New Roman" w:hAnsi="Times New Roman"/>
          <w:i/>
        </w:rPr>
        <w:t xml:space="preserve">Premières Poésies, </w:t>
      </w:r>
      <w:r w:rsidRPr="005051C7">
        <w:rPr>
          <w:rFonts w:ascii="Times New Roman" w:hAnsi="Times New Roman"/>
        </w:rPr>
        <w:t>mais où le peintre n’est plus qu’un témoin de ce qu’il décri</w:t>
      </w:r>
      <w:r w:rsidR="005051C7" w:rsidRPr="005051C7">
        <w:rPr>
          <w:rFonts w:ascii="Times New Roman" w:hAnsi="Times New Roman"/>
        </w:rPr>
        <w:t>t :</w:t>
      </w:r>
      <w:r w:rsidRPr="005051C7">
        <w:rPr>
          <w:rFonts w:ascii="Times New Roman" w:hAnsi="Times New Roman"/>
        </w:rPr>
        <w:t xml:space="preserve"> croquis rapides, où vibre la lumière crue du ciel d’Espagne,</w:t>
      </w:r>
    </w:p>
    <w:p w:rsidR="005051C7" w:rsidRPr="005051C7" w:rsidRDefault="003A6C23" w:rsidP="00236C4D">
      <w:pPr>
        <w:pStyle w:val="quotel"/>
      </w:pPr>
      <w:r w:rsidRPr="005051C7">
        <w:t>Le soleil de midi, sur le sommet aride,</w:t>
      </w:r>
    </w:p>
    <w:p w:rsidR="00236C4D" w:rsidRDefault="003A6C23" w:rsidP="00236C4D">
      <w:pPr>
        <w:pStyle w:val="quotel"/>
      </w:pPr>
      <w:r w:rsidRPr="005051C7">
        <w:t>Répandant à grands flots sa lumière livid</w:t>
      </w:r>
      <w:r w:rsidR="005051C7" w:rsidRPr="005051C7">
        <w:t>e ;</w:t>
      </w:r>
    </w:p>
    <w:p w:rsidR="005051C7" w:rsidRPr="005051C7" w:rsidRDefault="005051C7" w:rsidP="00236C4D">
      <w:pPr>
        <w:pStyle w:val="Corpsdetexte"/>
        <w:spacing w:afterLines="120" w:after="288"/>
        <w:jc w:val="both"/>
        <w:rPr>
          <w:rFonts w:ascii="Times New Roman" w:hAnsi="Times New Roman"/>
        </w:rPr>
      </w:pPr>
      <w:r w:rsidRPr="005051C7">
        <w:rPr>
          <w:rFonts w:ascii="Times New Roman" w:hAnsi="Times New Roman" w:hint="eastAsia"/>
        </w:rPr>
        <w:t xml:space="preserve"> </w:t>
      </w:r>
      <w:r w:rsidRPr="005051C7">
        <w:rPr>
          <w:rFonts w:ascii="Times New Roman" w:hAnsi="Times New Roman"/>
        </w:rPr>
        <w:t>i</w:t>
      </w:r>
      <w:r w:rsidR="003A6C23" w:rsidRPr="005051C7">
        <w:rPr>
          <w:rFonts w:ascii="Times New Roman" w:hAnsi="Times New Roman"/>
        </w:rPr>
        <w:t>mpressions d</w:t>
      </w:r>
      <w:r w:rsidRPr="005051C7">
        <w:rPr>
          <w:rFonts w:ascii="Times New Roman" w:hAnsi="Times New Roman"/>
        </w:rPr>
        <w:t>’</w:t>
      </w:r>
      <w:r w:rsidR="003A6C23" w:rsidRPr="005051C7">
        <w:rPr>
          <w:rFonts w:ascii="Times New Roman" w:hAnsi="Times New Roman"/>
        </w:rPr>
        <w:t>art intenses, plus vraies que la vérité mêm</w:t>
      </w:r>
      <w:r w:rsidRPr="005051C7">
        <w:rPr>
          <w:rFonts w:ascii="Times New Roman" w:hAnsi="Times New Roman"/>
        </w:rPr>
        <w:t>e ;</w:t>
      </w:r>
      <w:r w:rsidR="003A6C23" w:rsidRPr="005051C7">
        <w:rPr>
          <w:rFonts w:ascii="Times New Roman" w:hAnsi="Times New Roman"/>
        </w:rPr>
        <w:t xml:space="preserve"> visions et tableaux dont on n’imagine pas que l’auteur </w:t>
      </w:r>
      <w:r w:rsidR="008F3D4D">
        <w:rPr>
          <w:rFonts w:ascii="Times New Roman" w:hAnsi="Times New Roman"/>
        </w:rPr>
        <w:t>même</w:t>
      </w:r>
      <w:r w:rsidR="003A6C23" w:rsidRPr="005051C7">
        <w:rPr>
          <w:rFonts w:ascii="Times New Roman" w:hAnsi="Times New Roman"/>
        </w:rPr>
        <w:t>, Zurbaran ou Valdès Leal, ait pu mettre dans l’original plus de vigueur, ou de couleur, ou de relief que Gautier dans la copie qu’il en donne</w:t>
      </w:r>
      <w:r w:rsidRPr="005051C7">
        <w:rPr>
          <w:rFonts w:ascii="Times New Roman" w:hAnsi="Times New Roman"/>
        </w:rPr>
        <w:t> :</w:t>
      </w:r>
    </w:p>
    <w:p w:rsidR="00236C4D" w:rsidRDefault="003A6C23" w:rsidP="00236C4D">
      <w:pPr>
        <w:pStyle w:val="quotel"/>
      </w:pPr>
      <w:r w:rsidRPr="005051C7">
        <w:t>Moines de Zurbaran, blancs chartreux qui, dans l’om</w:t>
      </w:r>
      <w:r w:rsidR="00236C4D" w:rsidRPr="005051C7">
        <w:t>bre,</w:t>
      </w:r>
    </w:p>
    <w:p w:rsidR="00236C4D" w:rsidRDefault="003A6C23" w:rsidP="00236C4D">
      <w:pPr>
        <w:pStyle w:val="quotel"/>
      </w:pPr>
      <w:r w:rsidRPr="005051C7">
        <w:t>Glissez silencieu</w:t>
      </w:r>
      <w:r w:rsidR="00236C4D">
        <w:t>x sur les dalles des morts,    </w:t>
      </w:r>
    </w:p>
    <w:p w:rsidR="005051C7" w:rsidRPr="005051C7" w:rsidRDefault="00236C4D" w:rsidP="00236C4D">
      <w:pPr>
        <w:pStyle w:val="quotel"/>
      </w:pPr>
      <w:r w:rsidRPr="005051C7">
        <w:t xml:space="preserve"> </w:t>
      </w:r>
      <w:r w:rsidR="003A6C23" w:rsidRPr="005051C7">
        <w:t xml:space="preserve">Murmurant des </w:t>
      </w:r>
      <w:r w:rsidR="003A6C23" w:rsidRPr="005051C7">
        <w:rPr>
          <w:i/>
        </w:rPr>
        <w:t>Pater</w:t>
      </w:r>
      <w:r w:rsidR="003A6C23" w:rsidRPr="005051C7">
        <w:t xml:space="preserve"> et des </w:t>
      </w:r>
      <w:r w:rsidR="003A6C23" w:rsidRPr="005051C7">
        <w:rPr>
          <w:i/>
        </w:rPr>
        <w:t>Ave</w:t>
      </w:r>
      <w:r w:rsidR="003A6C23" w:rsidRPr="005051C7">
        <w:t xml:space="preserve"> sans nombre,</w:t>
      </w:r>
    </w:p>
    <w:p w:rsidR="005051C7" w:rsidRDefault="003A6C23" w:rsidP="00236C4D">
      <w:pPr>
        <w:pStyle w:val="quotel"/>
      </w:pPr>
      <w:r w:rsidRPr="005051C7">
        <w:t>Quel crime expiez-vous par de si grands remord</w:t>
      </w:r>
      <w:r w:rsidR="005051C7" w:rsidRPr="005051C7">
        <w:t>s ?</w:t>
      </w:r>
    </w:p>
    <w:p w:rsidR="00236C4D" w:rsidRPr="005051C7" w:rsidRDefault="00236C4D" w:rsidP="00236C4D">
      <w:pPr>
        <w:pStyle w:val="quotel"/>
      </w:pPr>
      <w:r>
        <w:t>………………………………………………………..</w:t>
      </w:r>
    </w:p>
    <w:p w:rsidR="00236C4D" w:rsidRDefault="003A6C23" w:rsidP="00236C4D">
      <w:pPr>
        <w:pStyle w:val="quotel"/>
      </w:pPr>
      <w:r w:rsidRPr="005051C7">
        <w:t xml:space="preserve">Tes moines, Lesueur, près de ceux-là sont fades. </w:t>
      </w:r>
    </w:p>
    <w:p w:rsidR="00236C4D" w:rsidRDefault="003A6C23" w:rsidP="00236C4D">
      <w:pPr>
        <w:pStyle w:val="quotel"/>
      </w:pPr>
      <w:r w:rsidRPr="005051C7">
        <w:t xml:space="preserve">Zurbaran de Séville a mieux rendu que toi </w:t>
      </w:r>
    </w:p>
    <w:p w:rsidR="005051C7" w:rsidRDefault="003A6C23" w:rsidP="00236C4D">
      <w:pPr>
        <w:pStyle w:val="quotel"/>
      </w:pPr>
      <w:r w:rsidRPr="005051C7">
        <w:t>Leurs yeux plombés d’extase et leurs têtes malades.</w:t>
      </w:r>
    </w:p>
    <w:p w:rsidR="00236C4D" w:rsidRPr="005051C7" w:rsidRDefault="00236C4D" w:rsidP="00236C4D">
      <w:pPr>
        <w:pStyle w:val="quotel"/>
      </w:pPr>
      <w:r>
        <w:t>………………………………………………………..</w:t>
      </w:r>
    </w:p>
    <w:p w:rsidR="00236C4D" w:rsidRDefault="003A6C23" w:rsidP="00236C4D">
      <w:pPr>
        <w:pStyle w:val="quotel"/>
      </w:pPr>
      <w:r w:rsidRPr="005051C7">
        <w:t>Comme son dur pi</w:t>
      </w:r>
      <w:r w:rsidR="00236C4D">
        <w:t>nceau les laboure et les creuse !</w:t>
      </w:r>
    </w:p>
    <w:p w:rsidR="00236C4D" w:rsidRDefault="003A6C23" w:rsidP="00236C4D">
      <w:pPr>
        <w:pStyle w:val="quotel"/>
      </w:pPr>
      <w:r w:rsidRPr="005051C7">
        <w:t xml:space="preserve"> Aux pleurs du repentir comme il ouvre des lits </w:t>
      </w:r>
    </w:p>
    <w:p w:rsidR="005051C7" w:rsidRDefault="003A6C23" w:rsidP="00236C4D">
      <w:pPr>
        <w:pStyle w:val="quotel"/>
      </w:pPr>
      <w:r w:rsidRPr="005051C7">
        <w:t>Dans les rides sans fond de leur face terreus</w:t>
      </w:r>
      <w:r w:rsidR="005051C7" w:rsidRPr="005051C7">
        <w:t>e !</w:t>
      </w:r>
    </w:p>
    <w:p w:rsidR="00236C4D" w:rsidRPr="005051C7" w:rsidRDefault="00236C4D" w:rsidP="00236C4D">
      <w:pPr>
        <w:pStyle w:val="quotel"/>
      </w:pPr>
    </w:p>
    <w:p w:rsidR="005051C7" w:rsidRPr="005051C7" w:rsidRDefault="003A6C23" w:rsidP="00236C4D">
      <w:pPr>
        <w:pStyle w:val="quotel"/>
      </w:pPr>
      <w:r w:rsidRPr="005051C7">
        <w:t>Comme du froc sinistre il allonge les pli</w:t>
      </w:r>
      <w:r w:rsidR="005051C7" w:rsidRPr="005051C7">
        <w:t>s !</w:t>
      </w:r>
    </w:p>
    <w:p w:rsidR="005051C7" w:rsidRPr="005051C7" w:rsidRDefault="003A6C23" w:rsidP="00236C4D">
      <w:pPr>
        <w:pStyle w:val="quotel"/>
      </w:pPr>
      <w:r w:rsidRPr="005051C7">
        <w:t>Comme il sait lui donner les pâleurs du suaire,</w:t>
      </w:r>
    </w:p>
    <w:p w:rsidR="005051C7" w:rsidRDefault="003A6C23" w:rsidP="00236C4D">
      <w:pPr>
        <w:pStyle w:val="quotel"/>
      </w:pPr>
      <w:r w:rsidRPr="005051C7">
        <w:t>Si bien que l’on dirait des morts ensevelis</w:t>
      </w:r>
      <w:r w:rsidR="005051C7" w:rsidRPr="005051C7">
        <w:t> !</w:t>
      </w:r>
    </w:p>
    <w:p w:rsidR="00236C4D" w:rsidRPr="005051C7" w:rsidRDefault="00236C4D" w:rsidP="00236C4D">
      <w:pPr>
        <w:pStyle w:val="quotel"/>
      </w:pPr>
    </w:p>
    <w:p w:rsidR="005051C7" w:rsidRPr="005051C7" w:rsidRDefault="003A6C23" w:rsidP="00236C4D">
      <w:pPr>
        <w:pStyle w:val="quotel"/>
      </w:pPr>
      <w:r w:rsidRPr="005051C7">
        <w:t>Qu’il vous peigne en extase au fond du sanctuaire,</w:t>
      </w:r>
    </w:p>
    <w:p w:rsidR="005051C7" w:rsidRPr="005051C7" w:rsidRDefault="003A6C23" w:rsidP="00236C4D">
      <w:pPr>
        <w:pStyle w:val="quotel"/>
      </w:pPr>
      <w:r w:rsidRPr="005051C7">
        <w:t>Du cadavre divin baisant les pieds sanglants,</w:t>
      </w:r>
    </w:p>
    <w:p w:rsidR="005051C7" w:rsidRDefault="003A6C23" w:rsidP="00236C4D">
      <w:pPr>
        <w:pStyle w:val="quotel"/>
      </w:pPr>
      <w:r w:rsidRPr="005051C7">
        <w:t>Fouettant votre dos bleu comme un fléau bat l’aire,</w:t>
      </w:r>
    </w:p>
    <w:p w:rsidR="00236C4D" w:rsidRPr="005051C7" w:rsidRDefault="00236C4D" w:rsidP="00236C4D">
      <w:pPr>
        <w:pStyle w:val="quotel"/>
      </w:pPr>
    </w:p>
    <w:p w:rsidR="00236C4D" w:rsidRDefault="003A6C23" w:rsidP="00236C4D">
      <w:pPr>
        <w:pStyle w:val="quotel"/>
      </w:pPr>
      <w:r w:rsidRPr="005051C7">
        <w:t xml:space="preserve">Vous promenant rêveurs le long des cloîtres blancs, </w:t>
      </w:r>
    </w:p>
    <w:p w:rsidR="005051C7" w:rsidRPr="005051C7" w:rsidRDefault="003A6C23" w:rsidP="00236C4D">
      <w:pPr>
        <w:pStyle w:val="quotel"/>
      </w:pPr>
      <w:r w:rsidRPr="005051C7">
        <w:t>Par file assis à terre au frugal réfectoire,</w:t>
      </w:r>
    </w:p>
    <w:p w:rsidR="005051C7" w:rsidRPr="00236C4D" w:rsidRDefault="003A6C23" w:rsidP="00236C4D">
      <w:pPr>
        <w:pStyle w:val="quotel"/>
        <w:rPr>
          <w:iCs/>
        </w:rPr>
      </w:pPr>
      <w:r w:rsidRPr="00236C4D">
        <w:rPr>
          <w:iCs/>
        </w:rPr>
        <w:t>Toujours il fait de vous des portraits ressemblants.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Mais peut-être qu’ici le poète ou l’artiste, encore trop romantique, a poursuivi l’expression du caractère plutôt que la réalisation de la beauté. Le </w:t>
      </w:r>
      <w:r w:rsidR="005051C7" w:rsidRPr="005051C7">
        <w:rPr>
          <w:rFonts w:ascii="Times New Roman" w:hAnsi="Times New Roman"/>
        </w:rPr>
        <w:t>« </w:t>
      </w:r>
      <w:r w:rsidRPr="005051C7">
        <w:rPr>
          <w:rFonts w:ascii="Times New Roman" w:hAnsi="Times New Roman"/>
        </w:rPr>
        <w:t>rendu</w:t>
      </w:r>
      <w:r w:rsidR="005051C7" w:rsidRPr="005051C7">
        <w:rPr>
          <w:rFonts w:ascii="Times New Roman" w:hAnsi="Times New Roman"/>
        </w:rPr>
        <w:t> »</w:t>
      </w:r>
      <w:r w:rsidRPr="005051C7">
        <w:rPr>
          <w:rFonts w:ascii="Times New Roman" w:hAnsi="Times New Roman"/>
        </w:rPr>
        <w:t xml:space="preserve"> est merveilleux, mais le choix du modèle a quelque chose encore de trop espagnol</w:t>
      </w:r>
      <w:r w:rsidR="005051C7" w:rsidRPr="005051C7">
        <w:rPr>
          <w:rFonts w:ascii="Times New Roman" w:hAnsi="Times New Roman"/>
        </w:rPr>
        <w:t> :</w:t>
      </w:r>
      <w:r w:rsidRPr="005051C7">
        <w:rPr>
          <w:rFonts w:ascii="Times New Roman" w:hAnsi="Times New Roman"/>
        </w:rPr>
        <w:t xml:space="preserve"> je veux dire de trop local et de trop particulier. S’il y a d’ailleurs entre tous un pays </w:t>
      </w:r>
      <w:r w:rsidR="005051C7" w:rsidRPr="005051C7">
        <w:rPr>
          <w:rFonts w:ascii="Times New Roman" w:hAnsi="Times New Roman"/>
        </w:rPr>
        <w:t>« </w:t>
      </w:r>
      <w:r w:rsidRPr="005051C7">
        <w:rPr>
          <w:rFonts w:ascii="Times New Roman" w:hAnsi="Times New Roman"/>
        </w:rPr>
        <w:t>romantique</w:t>
      </w:r>
      <w:r w:rsidR="005051C7" w:rsidRPr="005051C7">
        <w:rPr>
          <w:rFonts w:ascii="Times New Roman" w:hAnsi="Times New Roman"/>
        </w:rPr>
        <w:t> », — </w:t>
      </w:r>
      <w:r w:rsidRPr="005051C7">
        <w:rPr>
          <w:rFonts w:ascii="Times New Roman" w:hAnsi="Times New Roman"/>
        </w:rPr>
        <w:t>pour nous autres Français du moins</w:t>
      </w:r>
      <w:r w:rsidR="005051C7" w:rsidRPr="005051C7">
        <w:rPr>
          <w:rFonts w:ascii="Times New Roman" w:hAnsi="Times New Roman"/>
        </w:rPr>
        <w:t>, — </w:t>
      </w:r>
      <w:r w:rsidRPr="005051C7">
        <w:rPr>
          <w:rFonts w:ascii="Times New Roman" w:hAnsi="Times New Roman"/>
        </w:rPr>
        <w:t xml:space="preserve">c’est l’Espagne, c’est la patrie du </w:t>
      </w:r>
      <w:r w:rsidRPr="005051C7">
        <w:rPr>
          <w:rFonts w:ascii="Times New Roman" w:hAnsi="Times New Roman"/>
          <w:i/>
        </w:rPr>
        <w:t>Cid</w:t>
      </w:r>
      <w:r w:rsidRPr="005051C7">
        <w:rPr>
          <w:rFonts w:ascii="Times New Roman" w:hAnsi="Times New Roman"/>
        </w:rPr>
        <w:t xml:space="preserve"> et d</w:t>
      </w:r>
      <w:r w:rsidR="005051C7" w:rsidRPr="005051C7">
        <w:rPr>
          <w:rFonts w:ascii="Times New Roman" w:hAnsi="Times New Roman"/>
          <w:i/>
        </w:rPr>
        <w:t>’</w:t>
      </w:r>
      <w:r w:rsidRPr="005051C7">
        <w:rPr>
          <w:rFonts w:ascii="Times New Roman" w:hAnsi="Times New Roman"/>
          <w:i/>
        </w:rPr>
        <w:t>Hernani.</w:t>
      </w:r>
      <w:r w:rsidRPr="005051C7">
        <w:rPr>
          <w:rFonts w:ascii="Times New Roman" w:hAnsi="Times New Roman"/>
        </w:rPr>
        <w:t xml:space="preserve"> Et puis, le poète reparaît à la fin de sa pièce pour interpeller ses moines</w:t>
      </w:r>
      <w:r w:rsidR="005051C7" w:rsidRPr="005051C7">
        <w:rPr>
          <w:rFonts w:ascii="Times New Roman" w:hAnsi="Times New Roman"/>
        </w:rPr>
        <w:t> :</w:t>
      </w:r>
    </w:p>
    <w:p w:rsidR="005051C7" w:rsidRPr="005051C7" w:rsidRDefault="003A6C23" w:rsidP="00236C4D">
      <w:pPr>
        <w:pStyle w:val="quotel"/>
      </w:pPr>
      <w:r w:rsidRPr="005051C7">
        <w:t>O moine</w:t>
      </w:r>
      <w:r w:rsidR="005051C7" w:rsidRPr="005051C7">
        <w:t>s !</w:t>
      </w:r>
      <w:r w:rsidRPr="005051C7">
        <w:t xml:space="preserve"> maintenant, en tapis frais et verts,</w:t>
      </w:r>
    </w:p>
    <w:p w:rsidR="00236C4D" w:rsidRDefault="003A6C23" w:rsidP="00236C4D">
      <w:pPr>
        <w:pStyle w:val="quotel"/>
      </w:pPr>
      <w:r w:rsidRPr="005051C7">
        <w:t>Sur les fosses par vous à vous-mêmes creusées,</w:t>
      </w:r>
    </w:p>
    <w:p w:rsidR="005051C7" w:rsidRPr="005051C7" w:rsidRDefault="003A6C23" w:rsidP="00236C4D">
      <w:pPr>
        <w:pStyle w:val="quotel"/>
      </w:pPr>
      <w:r w:rsidRPr="005051C7">
        <w:t xml:space="preserve"> L’herbe s’étend</w:t>
      </w:r>
      <w:r w:rsidR="005051C7" w:rsidRPr="005051C7">
        <w:t> :</w:t>
      </w:r>
      <w:r w:rsidRPr="005051C7">
        <w:t xml:space="preserve"> — Eh bien, que dites-vous aux ver</w:t>
      </w:r>
      <w:r w:rsidR="005051C7" w:rsidRPr="005051C7">
        <w:t>s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Franchissons donc encore un intervalle de quelques années, et, rapidement, parcourons </w:t>
      </w:r>
      <w:r w:rsidR="00236C4D" w:rsidRPr="005051C7">
        <w:rPr>
          <w:rFonts w:ascii="Times New Roman" w:hAnsi="Times New Roman"/>
          <w:i/>
        </w:rPr>
        <w:t>Émaux</w:t>
      </w:r>
      <w:r w:rsidRPr="005051C7">
        <w:rPr>
          <w:rFonts w:ascii="Times New Roman" w:hAnsi="Times New Roman"/>
          <w:i/>
        </w:rPr>
        <w:t xml:space="preserve"> et Camées.</w:t>
      </w:r>
      <w:r w:rsidRPr="005051C7">
        <w:rPr>
          <w:rFonts w:ascii="Times New Roman" w:hAnsi="Times New Roman"/>
        </w:rPr>
        <w:t xml:space="preserve"> Le titre seul du recueil est déjà caractéristiqu</w:t>
      </w:r>
      <w:r w:rsidR="005051C7" w:rsidRPr="005051C7">
        <w:rPr>
          <w:rFonts w:ascii="Times New Roman" w:hAnsi="Times New Roman"/>
        </w:rPr>
        <w:t>e ;</w:t>
      </w:r>
      <w:r w:rsidRPr="005051C7">
        <w:rPr>
          <w:rFonts w:ascii="Times New Roman" w:hAnsi="Times New Roman"/>
        </w:rPr>
        <w:t xml:space="preserve"> il le devient encore davantage quand on y joint le commentaire que le poète en a lui-même donné</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Ce titre, dit-il, exprime le dessein de traiter sous forme restreinte de petits sujets, tantôt sur plaque d’or ou de cuivre avec les vives couleurs de l’émail, tantôt avec la roue du graveur de pierres fines, sur l’agate, la cornaline ou l’onyx.</w:t>
      </w:r>
      <w:r w:rsidR="005051C7" w:rsidRPr="005051C7">
        <w:rPr>
          <w:rFonts w:ascii="Times New Roman" w:hAnsi="Times New Roman"/>
        </w:rPr>
        <w:t> »</w:t>
      </w:r>
      <w:r w:rsidRPr="005051C7">
        <w:rPr>
          <w:rFonts w:ascii="Times New Roman" w:hAnsi="Times New Roman"/>
        </w:rPr>
        <w:t xml:space="preserve"> On ne saurait mieux dire. </w:t>
      </w:r>
      <w:r w:rsidR="00236C4D" w:rsidRPr="005051C7">
        <w:rPr>
          <w:rFonts w:ascii="Times New Roman" w:hAnsi="Times New Roman"/>
        </w:rPr>
        <w:t>À</w:t>
      </w:r>
      <w:r w:rsidRPr="005051C7">
        <w:rPr>
          <w:rFonts w:ascii="Times New Roman" w:hAnsi="Times New Roman"/>
        </w:rPr>
        <w:t xml:space="preserve"> quoi si nous joignons une ou deux citations seulement, nous achèverons de comprendre la nouveauté du dessein et son rapport étroit avec l’idéal d’art que j’essayais de vous définir tout à l’heure. Voyez plutôt ce paysage d’Égypte</w:t>
      </w:r>
      <w:r w:rsidR="005051C7" w:rsidRPr="005051C7">
        <w:rPr>
          <w:rFonts w:ascii="Times New Roman" w:hAnsi="Times New Roman"/>
        </w:rPr>
        <w:t> :</w:t>
      </w:r>
    </w:p>
    <w:p w:rsidR="005051C7" w:rsidRPr="005051C7" w:rsidRDefault="00236C4D" w:rsidP="00236C4D">
      <w:pPr>
        <w:pStyle w:val="quotel"/>
      </w:pPr>
      <w:r w:rsidRPr="005051C7">
        <w:t>À</w:t>
      </w:r>
      <w:r w:rsidR="003A6C23" w:rsidRPr="005051C7">
        <w:t xml:space="preserve"> l’horizon que rien ne borne,</w:t>
      </w:r>
    </w:p>
    <w:p w:rsidR="005051C7" w:rsidRPr="005051C7" w:rsidRDefault="003A6C23" w:rsidP="00236C4D">
      <w:pPr>
        <w:pStyle w:val="quotel"/>
      </w:pPr>
      <w:r w:rsidRPr="005051C7">
        <w:t>Stérile, muet, infini,</w:t>
      </w:r>
    </w:p>
    <w:p w:rsidR="005051C7" w:rsidRPr="005051C7" w:rsidRDefault="003A6C23" w:rsidP="00236C4D">
      <w:pPr>
        <w:pStyle w:val="quotel"/>
      </w:pPr>
      <w:r w:rsidRPr="005051C7">
        <w:t>Le désert, sous le soleil morne,</w:t>
      </w:r>
    </w:p>
    <w:p w:rsidR="005051C7" w:rsidRDefault="003A6C23" w:rsidP="00236C4D">
      <w:pPr>
        <w:pStyle w:val="quotel"/>
      </w:pPr>
      <w:r w:rsidRPr="005051C7">
        <w:t>Déroule son linceul jauni.</w:t>
      </w:r>
    </w:p>
    <w:p w:rsidR="00236C4D" w:rsidRPr="005051C7" w:rsidRDefault="00236C4D" w:rsidP="00236C4D">
      <w:pPr>
        <w:pStyle w:val="quotel"/>
      </w:pPr>
    </w:p>
    <w:p w:rsidR="005051C7" w:rsidRPr="005051C7" w:rsidRDefault="003A6C23" w:rsidP="00236C4D">
      <w:pPr>
        <w:pStyle w:val="quotel"/>
      </w:pPr>
      <w:r w:rsidRPr="005051C7">
        <w:t>Au-dessus de la terre nue,</w:t>
      </w:r>
    </w:p>
    <w:p w:rsidR="005051C7" w:rsidRPr="005051C7" w:rsidRDefault="003A6C23" w:rsidP="00236C4D">
      <w:pPr>
        <w:pStyle w:val="quotel"/>
      </w:pPr>
      <w:r w:rsidRPr="005051C7">
        <w:t>Le ciel, autre désert d’azur,</w:t>
      </w:r>
    </w:p>
    <w:p w:rsidR="005051C7" w:rsidRPr="005051C7" w:rsidRDefault="003A6C23" w:rsidP="00236C4D">
      <w:pPr>
        <w:pStyle w:val="quotel"/>
      </w:pPr>
      <w:r w:rsidRPr="005051C7">
        <w:t>Où jamais ne Hotte une nue,</w:t>
      </w:r>
    </w:p>
    <w:p w:rsidR="005051C7" w:rsidRDefault="003A6C23" w:rsidP="00236C4D">
      <w:pPr>
        <w:pStyle w:val="quotel"/>
      </w:pPr>
      <w:r w:rsidRPr="005051C7">
        <w:t>S’étale, implacablement pur.</w:t>
      </w:r>
    </w:p>
    <w:p w:rsidR="00236C4D" w:rsidRPr="005051C7" w:rsidRDefault="00236C4D" w:rsidP="00236C4D">
      <w:pPr>
        <w:pStyle w:val="quotel"/>
      </w:pPr>
    </w:p>
    <w:p w:rsidR="00236C4D" w:rsidRDefault="003A6C23" w:rsidP="00236C4D">
      <w:pPr>
        <w:pStyle w:val="quotel"/>
      </w:pPr>
      <w:r w:rsidRPr="005051C7">
        <w:t>Le Nil, dont l’eau morte s</w:t>
      </w:r>
      <w:r w:rsidR="005051C7" w:rsidRPr="005051C7">
        <w:t>’</w:t>
      </w:r>
      <w:r w:rsidRPr="005051C7">
        <w:t>étame</w:t>
      </w:r>
    </w:p>
    <w:p w:rsidR="005051C7" w:rsidRPr="005051C7" w:rsidRDefault="003A6C23" w:rsidP="00236C4D">
      <w:pPr>
        <w:pStyle w:val="quotel"/>
      </w:pPr>
      <w:r w:rsidRPr="005051C7">
        <w:t xml:space="preserve"> D</w:t>
      </w:r>
      <w:r w:rsidR="005051C7" w:rsidRPr="005051C7">
        <w:t>’</w:t>
      </w:r>
      <w:r w:rsidRPr="005051C7">
        <w:t>une pellicule de plomb,</w:t>
      </w:r>
    </w:p>
    <w:p w:rsidR="005051C7" w:rsidRPr="005051C7" w:rsidRDefault="003A6C23" w:rsidP="00236C4D">
      <w:pPr>
        <w:pStyle w:val="quotel"/>
      </w:pPr>
      <w:r w:rsidRPr="005051C7">
        <w:t>Luit, ridé par l’hippopotame,</w:t>
      </w:r>
    </w:p>
    <w:p w:rsidR="005051C7" w:rsidRDefault="003A6C23" w:rsidP="00236C4D">
      <w:pPr>
        <w:pStyle w:val="quotel"/>
      </w:pPr>
      <w:r w:rsidRPr="005051C7">
        <w:t>Sous un jour mat tombant d’aplomb.</w:t>
      </w:r>
    </w:p>
    <w:p w:rsidR="00236C4D" w:rsidRPr="005051C7" w:rsidRDefault="00236C4D" w:rsidP="00236C4D">
      <w:pPr>
        <w:pStyle w:val="quotel"/>
      </w:pPr>
    </w:p>
    <w:p w:rsidR="005051C7" w:rsidRPr="005051C7" w:rsidRDefault="003A6C23" w:rsidP="00236C4D">
      <w:pPr>
        <w:pStyle w:val="quotel"/>
      </w:pPr>
      <w:r w:rsidRPr="005051C7">
        <w:t>Et les crocodiles rapaces,</w:t>
      </w:r>
    </w:p>
    <w:p w:rsidR="005051C7" w:rsidRPr="005051C7" w:rsidRDefault="003A6C23" w:rsidP="00236C4D">
      <w:pPr>
        <w:pStyle w:val="quotel"/>
      </w:pPr>
      <w:r w:rsidRPr="005051C7">
        <w:t>Sur le sable en feu des îlots,</w:t>
      </w:r>
    </w:p>
    <w:p w:rsidR="005051C7" w:rsidRPr="005051C7" w:rsidRDefault="003A6C23" w:rsidP="00236C4D">
      <w:pPr>
        <w:pStyle w:val="quotel"/>
      </w:pPr>
      <w:r w:rsidRPr="005051C7">
        <w:t>Demi-cuits dans leurs carapaces,</w:t>
      </w:r>
    </w:p>
    <w:p w:rsidR="005051C7" w:rsidRPr="005051C7" w:rsidRDefault="003A6C23" w:rsidP="00236C4D">
      <w:pPr>
        <w:pStyle w:val="quotel"/>
      </w:pPr>
      <w:r w:rsidRPr="005051C7">
        <w:t>Se pâment avec des sanglots.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Sans doute il serait difficile, avec moins de mots et plus d’art, de susciter des images plus précises, dont le contour fût plus net et plus arrêté, plus lumineuses en même temps et d’une coloration plus juste</w:t>
      </w:r>
      <w:r w:rsidR="005051C7" w:rsidRPr="005051C7">
        <w:rPr>
          <w:rFonts w:ascii="Times New Roman" w:hAnsi="Times New Roman"/>
        </w:rPr>
        <w:t>, — </w:t>
      </w:r>
      <w:r w:rsidRPr="005051C7">
        <w:rPr>
          <w:rFonts w:ascii="Times New Roman" w:hAnsi="Times New Roman"/>
        </w:rPr>
        <w:t xml:space="preserve">ou, si vous l’aimiez mieux, qui semble l’être. Bien que n’ayant jamais vu l’Égypte, nous y croyons être nous-mêmes. Mais lisez encore la pièce intitulée </w:t>
      </w:r>
      <w:r w:rsidRPr="005051C7">
        <w:rPr>
          <w:rFonts w:ascii="Times New Roman" w:hAnsi="Times New Roman"/>
          <w:i/>
        </w:rPr>
        <w:t>Affinités secrètes</w:t>
      </w:r>
      <w:r w:rsidRPr="005051C7">
        <w:rPr>
          <w:rFonts w:ascii="Times New Roman" w:hAnsi="Times New Roman"/>
        </w:rPr>
        <w:t>, et, comme il n’appartient précisément qu’au graveur en médailles ou en pierre dure d’enfermer dans un petit espace tout un monde, pour ainsi parler, d’émotions esthétiques, vous reconnaîtrez, Messieurs, que si quelqu’un y a su réussir en vers, c’est Théophile Gautier</w:t>
      </w:r>
      <w:r w:rsidR="005051C7" w:rsidRPr="005051C7">
        <w:rPr>
          <w:rFonts w:ascii="Times New Roman" w:hAnsi="Times New Roman"/>
        </w:rPr>
        <w:t> :</w:t>
      </w:r>
    </w:p>
    <w:p w:rsidR="005051C7" w:rsidRPr="005051C7" w:rsidRDefault="003A6C23" w:rsidP="00236C4D">
      <w:pPr>
        <w:pStyle w:val="quotel"/>
      </w:pPr>
      <w:r w:rsidRPr="005051C7">
        <w:t>Dans le fronton d’un temple antique,</w:t>
      </w:r>
    </w:p>
    <w:p w:rsidR="005051C7" w:rsidRPr="005051C7" w:rsidRDefault="003A6C23" w:rsidP="00236C4D">
      <w:pPr>
        <w:pStyle w:val="quotel"/>
      </w:pPr>
      <w:r w:rsidRPr="005051C7">
        <w:t>Deux blocs de marbre ont trois mille ans,</w:t>
      </w:r>
    </w:p>
    <w:p w:rsidR="005051C7" w:rsidRPr="005051C7" w:rsidRDefault="003A6C23" w:rsidP="00236C4D">
      <w:pPr>
        <w:pStyle w:val="quotel"/>
      </w:pPr>
      <w:r w:rsidRPr="005051C7">
        <w:t>Sur le fond bleu du ciel attique,</w:t>
      </w:r>
    </w:p>
    <w:p w:rsidR="005051C7" w:rsidRDefault="003A6C23" w:rsidP="00236C4D">
      <w:pPr>
        <w:pStyle w:val="quotel"/>
      </w:pPr>
      <w:r w:rsidRPr="005051C7">
        <w:t>Juxtaposé leurs rêves blancs.</w:t>
      </w:r>
    </w:p>
    <w:p w:rsidR="00236C4D" w:rsidRPr="005051C7" w:rsidRDefault="00236C4D" w:rsidP="00236C4D">
      <w:pPr>
        <w:pStyle w:val="quotel"/>
      </w:pPr>
    </w:p>
    <w:p w:rsidR="005051C7" w:rsidRPr="005051C7" w:rsidRDefault="003A6C23" w:rsidP="00236C4D">
      <w:pPr>
        <w:pStyle w:val="quotel"/>
      </w:pPr>
      <w:r w:rsidRPr="005051C7">
        <w:t>Dans la même nacre figées,</w:t>
      </w:r>
    </w:p>
    <w:p w:rsidR="005051C7" w:rsidRPr="005051C7" w:rsidRDefault="003A6C23" w:rsidP="00236C4D">
      <w:pPr>
        <w:pStyle w:val="quotel"/>
      </w:pPr>
      <w:r w:rsidRPr="005051C7">
        <w:t>Larmes des flots pleurant Vénus,</w:t>
      </w:r>
    </w:p>
    <w:p w:rsidR="00236C4D" w:rsidRDefault="003A6C23" w:rsidP="00236C4D">
      <w:pPr>
        <w:pStyle w:val="quotel"/>
      </w:pPr>
      <w:r w:rsidRPr="005051C7">
        <w:t xml:space="preserve">Deux perles au gouffre plongées </w:t>
      </w:r>
    </w:p>
    <w:p w:rsidR="00236C4D" w:rsidRDefault="003A6C23" w:rsidP="00236C4D">
      <w:pPr>
        <w:pStyle w:val="quotel"/>
      </w:pPr>
      <w:r w:rsidRPr="005051C7">
        <w:t>Se sont dit des mots inconnus.</w:t>
      </w:r>
    </w:p>
    <w:p w:rsidR="00236C4D" w:rsidRDefault="00236C4D" w:rsidP="00236C4D">
      <w:pPr>
        <w:pStyle w:val="quotel"/>
      </w:pPr>
    </w:p>
    <w:p w:rsidR="005051C7" w:rsidRPr="005051C7" w:rsidRDefault="003A6C23" w:rsidP="00236C4D">
      <w:pPr>
        <w:pStyle w:val="quotel"/>
      </w:pPr>
      <w:r w:rsidRPr="005051C7">
        <w:t>Au frais Généralife écloses,</w:t>
      </w:r>
    </w:p>
    <w:p w:rsidR="005051C7" w:rsidRPr="005051C7" w:rsidRDefault="003A6C23" w:rsidP="00236C4D">
      <w:pPr>
        <w:pStyle w:val="quotel"/>
      </w:pPr>
      <w:r w:rsidRPr="005051C7">
        <w:t>Sous le jet d’eau toujours en pleurs,</w:t>
      </w:r>
    </w:p>
    <w:p w:rsidR="00236C4D" w:rsidRDefault="003A6C23" w:rsidP="00236C4D">
      <w:pPr>
        <w:pStyle w:val="quotel"/>
      </w:pPr>
      <w:r w:rsidRPr="005051C7">
        <w:t xml:space="preserve">Du temps de Boabdil, deux roses </w:t>
      </w:r>
    </w:p>
    <w:p w:rsidR="005051C7" w:rsidRDefault="003A6C23" w:rsidP="00236C4D">
      <w:pPr>
        <w:pStyle w:val="quotel"/>
      </w:pPr>
      <w:r w:rsidRPr="005051C7">
        <w:t>Ensemble ont fait jaser leurs fleurs.</w:t>
      </w:r>
    </w:p>
    <w:p w:rsidR="00236C4D" w:rsidRPr="005051C7" w:rsidRDefault="00236C4D" w:rsidP="00236C4D">
      <w:pPr>
        <w:pStyle w:val="quotel"/>
      </w:pPr>
    </w:p>
    <w:p w:rsidR="005051C7" w:rsidRPr="005051C7" w:rsidRDefault="003A6C23" w:rsidP="00236C4D">
      <w:pPr>
        <w:pStyle w:val="quotel"/>
      </w:pPr>
      <w:r w:rsidRPr="005051C7">
        <w:t>Sur les coupoles de Venise,</w:t>
      </w:r>
    </w:p>
    <w:p w:rsidR="005051C7" w:rsidRPr="005051C7" w:rsidRDefault="003A6C23" w:rsidP="00236C4D">
      <w:pPr>
        <w:pStyle w:val="quotel"/>
      </w:pPr>
      <w:r w:rsidRPr="005051C7">
        <w:t>Deux ramiers blancs aux pieds rosés,</w:t>
      </w:r>
    </w:p>
    <w:p w:rsidR="005051C7" w:rsidRPr="005051C7" w:rsidRDefault="003A6C23" w:rsidP="00236C4D">
      <w:pPr>
        <w:pStyle w:val="quotel"/>
      </w:pPr>
      <w:r w:rsidRPr="005051C7">
        <w:t>Au nid où l’amour s’éternise,</w:t>
      </w:r>
    </w:p>
    <w:p w:rsidR="005051C7" w:rsidRPr="005051C7" w:rsidRDefault="003A6C23" w:rsidP="00236C4D">
      <w:pPr>
        <w:pStyle w:val="quotel"/>
      </w:pPr>
      <w:r w:rsidRPr="005051C7">
        <w:t>Un soir de mai se sont posés.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Si maintenant, très noble en son principe, cet idéal d’art n’est pas un peu étroit peut-êtr</w:t>
      </w:r>
      <w:r w:rsidR="005051C7" w:rsidRPr="005051C7">
        <w:rPr>
          <w:rFonts w:ascii="Times New Roman" w:hAnsi="Times New Roman"/>
        </w:rPr>
        <w:t>e ;</w:t>
      </w:r>
      <w:r w:rsidRPr="005051C7">
        <w:rPr>
          <w:rFonts w:ascii="Times New Roman" w:hAnsi="Times New Roman"/>
        </w:rPr>
        <w:t xml:space="preserve"> si la concentration de la forme n’a pas à ce degré quelque chose d’excessi</w:t>
      </w:r>
      <w:r w:rsidR="005051C7" w:rsidRPr="005051C7">
        <w:rPr>
          <w:rFonts w:ascii="Times New Roman" w:hAnsi="Times New Roman"/>
        </w:rPr>
        <w:t>f ;</w:t>
      </w:r>
      <w:r w:rsidRPr="005051C7">
        <w:rPr>
          <w:rFonts w:ascii="Times New Roman" w:hAnsi="Times New Roman"/>
        </w:rPr>
        <w:t xml:space="preserve"> si le mot ne nous a pas enfin été donné pour autre chose que pour en tirer des effets analogues à ceux de la peinture ou de la statuaire, c’est une autre question. Je la pose nettemen</w:t>
      </w:r>
      <w:r w:rsidR="005051C7" w:rsidRPr="005051C7">
        <w:rPr>
          <w:rFonts w:ascii="Times New Roman" w:hAnsi="Times New Roman"/>
        </w:rPr>
        <w:t>t ;</w:t>
      </w:r>
      <w:r w:rsidRPr="005051C7">
        <w:rPr>
          <w:rFonts w:ascii="Times New Roman" w:hAnsi="Times New Roman"/>
        </w:rPr>
        <w:t xml:space="preserve"> et j’y réponds sans détour qu’assurément Gautier a trop abondé dans le sens de son impuissance. Non, il n’a pas été l’</w:t>
      </w:r>
      <w:r w:rsidRPr="005051C7">
        <w:rPr>
          <w:rFonts w:ascii="Times New Roman" w:hAnsi="Times New Roman"/>
          <w:i/>
        </w:rPr>
        <w:t>impassible</w:t>
      </w:r>
      <w:r w:rsidRPr="005051C7">
        <w:rPr>
          <w:rFonts w:ascii="Times New Roman" w:hAnsi="Times New Roman"/>
        </w:rPr>
        <w:t xml:space="preserve"> que l’on prétend quelquefois encore, et vous l’avez pu voir, il y a, pour ainsi parler, plus d’une blessure qui saigne dans son œuvre. Mais je crains qu’il n’ait fait de l’art une chose trop </w:t>
      </w:r>
      <w:r w:rsidR="005051C7" w:rsidRPr="005051C7">
        <w:rPr>
          <w:rFonts w:ascii="Times New Roman" w:hAnsi="Times New Roman"/>
        </w:rPr>
        <w:t>« </w:t>
      </w:r>
      <w:r w:rsidRPr="005051C7">
        <w:rPr>
          <w:rFonts w:ascii="Times New Roman" w:hAnsi="Times New Roman"/>
        </w:rPr>
        <w:t>artificielle</w:t>
      </w:r>
      <w:r w:rsidR="005051C7" w:rsidRPr="005051C7">
        <w:rPr>
          <w:rFonts w:ascii="Times New Roman" w:hAnsi="Times New Roman"/>
        </w:rPr>
        <w:t> »</w:t>
      </w:r>
      <w:r w:rsidRPr="005051C7">
        <w:rPr>
          <w:rFonts w:ascii="Times New Roman" w:hAnsi="Times New Roman"/>
        </w:rPr>
        <w:t>, je veux dire trop étrangère à la vie commun</w:t>
      </w:r>
      <w:r w:rsidR="005051C7" w:rsidRPr="005051C7">
        <w:rPr>
          <w:rFonts w:ascii="Times New Roman" w:hAnsi="Times New Roman"/>
        </w:rPr>
        <w:t>e ; — </w:t>
      </w:r>
      <w:r w:rsidRPr="005051C7">
        <w:rPr>
          <w:rFonts w:ascii="Times New Roman" w:hAnsi="Times New Roman"/>
        </w:rPr>
        <w:t>je crains qu’en n’en permettant les jouissances, ou l’accès même, qu’à de trop rares initiés, il n’en ait fait quelque chose de trop hermétique ou de trop byzanti</w:t>
      </w:r>
      <w:r w:rsidR="005051C7" w:rsidRPr="005051C7">
        <w:rPr>
          <w:rFonts w:ascii="Times New Roman" w:hAnsi="Times New Roman"/>
        </w:rPr>
        <w:t>n ; — </w:t>
      </w:r>
      <w:r w:rsidRPr="005051C7">
        <w:rPr>
          <w:rFonts w:ascii="Times New Roman" w:hAnsi="Times New Roman"/>
        </w:rPr>
        <w:t xml:space="preserve">et je crains surtout qu’en en prétendant faire une chose trop </w:t>
      </w:r>
      <w:r w:rsidR="005051C7" w:rsidRPr="005051C7">
        <w:rPr>
          <w:rFonts w:ascii="Times New Roman" w:hAnsi="Times New Roman"/>
        </w:rPr>
        <w:t>« </w:t>
      </w:r>
      <w:r w:rsidRPr="005051C7">
        <w:rPr>
          <w:rFonts w:ascii="Times New Roman" w:hAnsi="Times New Roman"/>
        </w:rPr>
        <w:t>haute</w:t>
      </w:r>
      <w:r w:rsidR="005051C7" w:rsidRPr="005051C7">
        <w:rPr>
          <w:rFonts w:ascii="Times New Roman" w:hAnsi="Times New Roman"/>
        </w:rPr>
        <w:t> »</w:t>
      </w:r>
      <w:r w:rsidRPr="005051C7">
        <w:rPr>
          <w:rFonts w:ascii="Times New Roman" w:hAnsi="Times New Roman"/>
        </w:rPr>
        <w:t>, il n’ait justement encouru le reproche d’en avoir fait quelque chose de vide, d</w:t>
      </w:r>
      <w:r w:rsidR="005051C7" w:rsidRPr="005051C7">
        <w:rPr>
          <w:rFonts w:ascii="Times New Roman" w:hAnsi="Times New Roman"/>
        </w:rPr>
        <w:t>’</w:t>
      </w:r>
      <w:r w:rsidRPr="005051C7">
        <w:rPr>
          <w:rFonts w:ascii="Times New Roman" w:hAnsi="Times New Roman"/>
        </w:rPr>
        <w:t>inutile, et de vain.</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Entendons-nous bien sur ce point.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Je ne trouve pas mauvais du tout, et plutôt je trouve même bon que l’artiste se donne et se voue tout entier à son ar</w:t>
      </w:r>
      <w:r w:rsidR="005051C7" w:rsidRPr="005051C7">
        <w:rPr>
          <w:rFonts w:ascii="Times New Roman" w:hAnsi="Times New Roman"/>
        </w:rPr>
        <w:t>t !</w:t>
      </w:r>
      <w:r w:rsidRPr="005051C7">
        <w:rPr>
          <w:rFonts w:ascii="Times New Roman" w:hAnsi="Times New Roman"/>
        </w:rPr>
        <w:t xml:space="preserve"> Oui, nous avons besoin d’artistes qui ne soient que des artistes, qui ne vivent, Messieurs, celui-ci que pour sa peinture et </w:t>
      </w:r>
      <w:r w:rsidR="00236C4D" w:rsidRPr="005051C7">
        <w:rPr>
          <w:rFonts w:ascii="Times New Roman" w:hAnsi="Times New Roman"/>
        </w:rPr>
        <w:t>celui-là</w:t>
      </w:r>
      <w:r w:rsidRPr="005051C7">
        <w:rPr>
          <w:rFonts w:ascii="Times New Roman" w:hAnsi="Times New Roman"/>
        </w:rPr>
        <w:t xml:space="preserve"> que pour sa poési</w:t>
      </w:r>
      <w:r w:rsidR="005051C7" w:rsidRPr="005051C7">
        <w:rPr>
          <w:rFonts w:ascii="Times New Roman" w:hAnsi="Times New Roman"/>
        </w:rPr>
        <w:t>e !</w:t>
      </w:r>
      <w:r w:rsidRPr="005051C7">
        <w:rPr>
          <w:rFonts w:ascii="Times New Roman" w:hAnsi="Times New Roman"/>
        </w:rPr>
        <w:t xml:space="preserve"> Telle est, en effet, la nature des occupations humaines, que je n’en sache pas une au monde qui ne réclame aujourd’hui, dans nos sociétés très compliquées, si l’on veut la remplir en conscience, toute l’activité d’un homm</w:t>
      </w:r>
      <w:r w:rsidR="005051C7" w:rsidRPr="005051C7">
        <w:rPr>
          <w:rFonts w:ascii="Times New Roman" w:hAnsi="Times New Roman"/>
        </w:rPr>
        <w:t>e ;</w:t>
      </w:r>
      <w:r w:rsidRPr="005051C7">
        <w:rPr>
          <w:rFonts w:ascii="Times New Roman" w:hAnsi="Times New Roman"/>
        </w:rPr>
        <w:t xml:space="preserve"> et pour cet</w:t>
      </w:r>
      <w:r w:rsidR="00236C4D">
        <w:rPr>
          <w:rFonts w:ascii="Times New Roman" w:hAnsi="Times New Roman"/>
        </w:rPr>
        <w:t>te raison je n’aim</w:t>
      </w:r>
      <w:r w:rsidRPr="005051C7">
        <w:rPr>
          <w:rFonts w:ascii="Times New Roman" w:hAnsi="Times New Roman"/>
        </w:rPr>
        <w:t>e pas qu’un peintre ou qu’un poète soient trop savants, par exemple, aux choses de l’économie politique. Je m’en défie deux fois alors, comme écon</w:t>
      </w:r>
      <w:r w:rsidR="00236C4D">
        <w:rPr>
          <w:rFonts w:ascii="Times New Roman" w:hAnsi="Times New Roman"/>
        </w:rPr>
        <w:t>omistes, et comme poète ou comm</w:t>
      </w:r>
      <w:r w:rsidRPr="005051C7">
        <w:rPr>
          <w:rFonts w:ascii="Times New Roman" w:hAnsi="Times New Roman"/>
        </w:rPr>
        <w:t>e peintre. Mais, d’un autre côté, si l’artiste a le droit ou le devoir même de s’enfermer dans son art, a-t-il celui d’affecter trop ouvertement le dédain de tout ce qui n’est pas cet ar</w:t>
      </w:r>
      <w:r w:rsidR="005051C7" w:rsidRPr="005051C7">
        <w:rPr>
          <w:rFonts w:ascii="Times New Roman" w:hAnsi="Times New Roman"/>
        </w:rPr>
        <w:t>t ?</w:t>
      </w:r>
      <w:r w:rsidRPr="005051C7">
        <w:rPr>
          <w:rFonts w:ascii="Times New Roman" w:hAnsi="Times New Roman"/>
        </w:rPr>
        <w:t xml:space="preserve"> Non, sans doute</w:t>
      </w:r>
      <w:r w:rsidR="005051C7" w:rsidRPr="005051C7">
        <w:rPr>
          <w:rFonts w:ascii="Times New Roman" w:hAnsi="Times New Roman"/>
        </w:rPr>
        <w:t> ;</w:t>
      </w:r>
      <w:r w:rsidRPr="005051C7">
        <w:rPr>
          <w:rFonts w:ascii="Times New Roman" w:hAnsi="Times New Roman"/>
        </w:rPr>
        <w:t xml:space="preserve"> et, bien loin que ce soit une façon de supériorité, je n’y puis voir, pour ma part, qu’une forme de l’inintelligence. Tout a sa raison d’être, y compris </w:t>
      </w:r>
      <w:r w:rsidR="005051C7" w:rsidRPr="005051C7">
        <w:rPr>
          <w:rFonts w:ascii="Times New Roman" w:hAnsi="Times New Roman"/>
        </w:rPr>
        <w:t>« </w:t>
      </w:r>
      <w:r w:rsidRPr="005051C7">
        <w:rPr>
          <w:rFonts w:ascii="Times New Roman" w:hAnsi="Times New Roman"/>
        </w:rPr>
        <w:t>le bourgeois</w:t>
      </w:r>
      <w:r w:rsidR="005051C7" w:rsidRPr="005051C7">
        <w:rPr>
          <w:rFonts w:ascii="Times New Roman" w:hAnsi="Times New Roman"/>
        </w:rPr>
        <w:t> »</w:t>
      </w:r>
      <w:r w:rsidRPr="005051C7">
        <w:rPr>
          <w:rFonts w:ascii="Times New Roman" w:hAnsi="Times New Roman"/>
        </w:rPr>
        <w:t xml:space="preserve">. Les préjugés ont leur profondeur. Et il est arrivé que des </w:t>
      </w:r>
      <w:r w:rsidR="005051C7" w:rsidRPr="005051C7">
        <w:rPr>
          <w:rFonts w:ascii="Times New Roman" w:hAnsi="Times New Roman"/>
        </w:rPr>
        <w:t>« </w:t>
      </w:r>
      <w:r w:rsidRPr="005051C7">
        <w:rPr>
          <w:rFonts w:ascii="Times New Roman" w:hAnsi="Times New Roman"/>
        </w:rPr>
        <w:t>philistins</w:t>
      </w:r>
      <w:r w:rsidR="005051C7" w:rsidRPr="005051C7">
        <w:rPr>
          <w:rFonts w:ascii="Times New Roman" w:hAnsi="Times New Roman"/>
        </w:rPr>
        <w:t> »</w:t>
      </w:r>
      <w:r w:rsidRPr="005051C7">
        <w:rPr>
          <w:rFonts w:ascii="Times New Roman" w:hAnsi="Times New Roman"/>
        </w:rPr>
        <w:t xml:space="preserve"> le fussent moins que certains artistes. Je ne sais, en vérité, si Théophile Gautier, mais quelques-uns surtout de ses disciples ou de ses imitateurs, n’ont pas peut-être cru trop sincèrement le contrair</w:t>
      </w:r>
      <w:r w:rsidR="005051C7" w:rsidRPr="005051C7">
        <w:rPr>
          <w:rFonts w:ascii="Times New Roman" w:hAnsi="Times New Roman"/>
        </w:rPr>
        <w:t>e ;</w:t>
      </w:r>
      <w:r w:rsidRPr="005051C7">
        <w:rPr>
          <w:rFonts w:ascii="Times New Roman" w:hAnsi="Times New Roman"/>
        </w:rPr>
        <w:t xml:space="preserve"> et, là-dessus, si leur art même n’a pas eu plus d’une fois à souffrir de l’excès de leur crédulité.</w:t>
      </w:r>
    </w:p>
    <w:p w:rsidR="005051C7" w:rsidRPr="005051C7" w:rsidRDefault="003A6C23" w:rsidP="00236C4D">
      <w:pPr>
        <w:pStyle w:val="Titre2"/>
      </w:pPr>
      <w:bookmarkStart w:id="13" w:name="bookmark41"/>
      <w:bookmarkEnd w:id="13"/>
      <w:r w:rsidRPr="005051C7">
        <w:t>III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Pour aujourd’hui, Messieurs, je ne veux retenir de son influence que ce qu’elle a eu d’heureux.</w:t>
      </w:r>
    </w:p>
    <w:p w:rsidR="005051C7" w:rsidRPr="005051C7" w:rsidRDefault="003A6C23" w:rsidP="00236C4D">
      <w:pPr>
        <w:pStyle w:val="quote"/>
      </w:pPr>
      <w:r w:rsidRPr="005051C7">
        <w:t>Les idées naissent duchesses, même dans une mansarde, disait-il un jour à</w:t>
      </w:r>
      <w:r w:rsidR="00236C4D">
        <w:t xml:space="preserve"> </w:t>
      </w:r>
      <w:r w:rsidRPr="005051C7">
        <w:t>M. Bergerat. Avec le prétendu goût classique qui, sous prétexte que l’idée est belle toute nue, consiste à la vêtir d’une feuille de vigne et à la produire au bout d’une corde, on marchait tout droit au style télégraphique ou au bulletin. Victor Hugo n’a fait 1830 que pour enrayer cette dégringolade de la langue</w:t>
      </w:r>
      <w:r w:rsidR="005051C7" w:rsidRPr="005051C7">
        <w:t> ;</w:t>
      </w:r>
      <w:r w:rsidRPr="005051C7">
        <w:t xml:space="preserve"> sa forte main a retrouvé dans l’ombre des temps la main puissante du vieux Ronsard, et il a renoué, par-dessus deux siècles de boileautisme aigu, les fécondes traditions de la Renaissance. </w:t>
      </w:r>
      <w:r w:rsidRPr="005051C7">
        <w:rPr>
          <w:i/>
        </w:rPr>
        <w:t>Mon rôle à moi dans cette révolution littéraire était tout tracé.</w:t>
      </w:r>
      <w:r w:rsidRPr="005051C7">
        <w:t xml:space="preserve"> J’étais le peintre de la bande. Je me suis lancé à la conquête des adjectif</w:t>
      </w:r>
      <w:r w:rsidR="005051C7" w:rsidRPr="005051C7">
        <w:t>s ;</w:t>
      </w:r>
      <w:r w:rsidRPr="005051C7">
        <w:t xml:space="preserve"> j’en ai déterré de charmants et même d’admirables, dont on ne pourra plus se passe</w:t>
      </w:r>
      <w:r w:rsidR="005051C7" w:rsidRPr="005051C7">
        <w:t>r ;</w:t>
      </w:r>
      <w:r w:rsidRPr="005051C7">
        <w:t xml:space="preserve"> </w:t>
      </w:r>
      <w:r w:rsidR="00236C4D">
        <w:t>j’</w:t>
      </w:r>
      <w:r w:rsidRPr="005051C7">
        <w:rPr>
          <w:i/>
        </w:rPr>
        <w:t>ai fourragé à pleines mains dans le</w:t>
      </w:r>
      <w:r w:rsidRPr="005051C7">
        <w:t xml:space="preserve"> </w:t>
      </w:r>
      <w:r w:rsidR="00236C4D" w:rsidRPr="00236C4D">
        <w:rPr>
          <w:szCs w:val="22"/>
        </w:rPr>
        <w:t>XVI</w:t>
      </w:r>
      <w:r w:rsidR="00236C4D" w:rsidRPr="00236C4D">
        <w:rPr>
          <w:vertAlign w:val="superscript"/>
        </w:rPr>
        <w:t>e</w:t>
      </w:r>
      <w:r w:rsidRPr="005051C7">
        <w:t xml:space="preserve"> </w:t>
      </w:r>
      <w:r w:rsidRPr="005051C7">
        <w:rPr>
          <w:i/>
        </w:rPr>
        <w:t>siècle.</w:t>
      </w:r>
      <w:r w:rsidR="005051C7" w:rsidRPr="005051C7">
        <w:rPr>
          <w:i/>
        </w:rPr>
        <w:t xml:space="preserve">… </w:t>
      </w:r>
      <w:r w:rsidRPr="005051C7">
        <w:t>Je suis revenu la hotte pleine, avec des gerbes et des fusées. J’ai mis sur la palette du style tous les tons de l’aurore et toutes les nuances du couchan</w:t>
      </w:r>
      <w:r w:rsidR="005051C7" w:rsidRPr="005051C7">
        <w:t>t ;</w:t>
      </w:r>
      <w:r w:rsidRPr="005051C7">
        <w:t xml:space="preserve"> je vous ai rendu le rouge, déshonoré par les politiqueurs, j’ai fait des poèmes en blanc majeur, et quand j’ai vu que le résultat était bon, que les écrivains de race se jetaient à ma suite, que les professeurs aboyaient dans leur chaire, j’ai formulé mon axiome</w:t>
      </w:r>
      <w:r w:rsidR="005051C7" w:rsidRPr="005051C7">
        <w:t> :</w:t>
      </w:r>
      <w:r w:rsidRPr="005051C7">
        <w:t xml:space="preserve"> celui qu’une pensée, fût-ce la plus complexe, une vision, fût-ce la plus apocalyptique, surprend sans mots pour les réaliser, n’est pas un écrivain. Et les boucs ont été séparés des brebis, les séides de Scribe des disciples d’Hugo. </w:t>
      </w:r>
      <w:r w:rsidRPr="005051C7">
        <w:rPr>
          <w:i/>
        </w:rPr>
        <w:t>Telle est ma part dans la conquête.</w:t>
      </w:r>
      <w:r w:rsidR="005051C7" w:rsidRPr="005051C7">
        <w:t> »</w:t>
      </w:r>
    </w:p>
    <w:p w:rsidR="00363B20" w:rsidRPr="00363B20" w:rsidRDefault="003A6C23" w:rsidP="00363B20">
      <w:pPr>
        <w:pStyle w:val="Corpsdetexte"/>
        <w:spacing w:afterLines="120" w:after="288"/>
        <w:ind w:firstLine="240"/>
        <w:jc w:val="both"/>
        <w:rPr>
          <w:rFonts w:asciiTheme="majorBidi" w:hAnsiTheme="majorBidi" w:cstheme="majorBidi"/>
          <w:sz w:val="20"/>
          <w:szCs w:val="20"/>
        </w:rPr>
      </w:pPr>
      <w:r w:rsidRPr="005051C7">
        <w:rPr>
          <w:rFonts w:ascii="Times New Roman" w:hAnsi="Times New Roman"/>
        </w:rPr>
        <w:t>S’il y a bien quelque vérité, l’erreur abonde aussi dans cette boutad</w:t>
      </w:r>
      <w:r w:rsidR="005051C7" w:rsidRPr="005051C7">
        <w:rPr>
          <w:rFonts w:ascii="Times New Roman" w:hAnsi="Times New Roman"/>
        </w:rPr>
        <w:t>e ;</w:t>
      </w:r>
      <w:r w:rsidRPr="005051C7">
        <w:rPr>
          <w:rFonts w:ascii="Times New Roman" w:hAnsi="Times New Roman"/>
        </w:rPr>
        <w:t xml:space="preserve"> et, historiquement, pour n’en</w:t>
      </w:r>
      <w:r w:rsidR="005051C7" w:rsidRPr="005051C7">
        <w:rPr>
          <w:rFonts w:ascii="Times New Roman" w:hAnsi="Times New Roman" w:hint="eastAsia"/>
        </w:rPr>
        <w:t xml:space="preserve"> </w:t>
      </w:r>
      <w:r w:rsidR="005051C7" w:rsidRPr="005051C7">
        <w:rPr>
          <w:rFonts w:ascii="Times New Roman" w:hAnsi="Times New Roman"/>
        </w:rPr>
        <w:t>r</w:t>
      </w:r>
      <w:r w:rsidRPr="005051C7">
        <w:rPr>
          <w:rFonts w:ascii="Times New Roman" w:hAnsi="Times New Roman"/>
        </w:rPr>
        <w:t xml:space="preserve">elever qu’un point, ce n’est pas du tout, Messieurs, </w:t>
      </w:r>
      <w:r w:rsidR="005051C7" w:rsidRPr="005051C7">
        <w:rPr>
          <w:rFonts w:ascii="Times New Roman" w:hAnsi="Times New Roman"/>
        </w:rPr>
        <w:t>« </w:t>
      </w:r>
      <w:r w:rsidRPr="005051C7">
        <w:rPr>
          <w:rFonts w:ascii="Times New Roman" w:hAnsi="Times New Roman"/>
        </w:rPr>
        <w:t>la main puissante du vieux Ronsard</w:t>
      </w:r>
      <w:r w:rsidR="005051C7" w:rsidRPr="005051C7">
        <w:rPr>
          <w:rFonts w:ascii="Times New Roman" w:hAnsi="Times New Roman"/>
        </w:rPr>
        <w:t> »</w:t>
      </w:r>
      <w:r w:rsidRPr="005051C7">
        <w:rPr>
          <w:rFonts w:ascii="Times New Roman" w:hAnsi="Times New Roman"/>
        </w:rPr>
        <w:t xml:space="preserve"> que </w:t>
      </w:r>
      <w:r w:rsidR="005051C7" w:rsidRPr="005051C7">
        <w:rPr>
          <w:rFonts w:ascii="Times New Roman" w:hAnsi="Times New Roman"/>
        </w:rPr>
        <w:t>« </w:t>
      </w:r>
      <w:r w:rsidRPr="005051C7">
        <w:rPr>
          <w:rFonts w:ascii="Times New Roman" w:hAnsi="Times New Roman"/>
        </w:rPr>
        <w:t>la forte main d’Hugo a retrouvée dans l’ombre des temps</w:t>
      </w:r>
      <w:r w:rsidR="005051C7" w:rsidRPr="005051C7">
        <w:rPr>
          <w:rFonts w:ascii="Times New Roman" w:hAnsi="Times New Roman"/>
        </w:rPr>
        <w:t> »</w:t>
      </w:r>
      <w:r w:rsidRPr="005051C7">
        <w:rPr>
          <w:rFonts w:ascii="Times New Roman" w:hAnsi="Times New Roman"/>
        </w:rPr>
        <w:t xml:space="preserve">, c’est celle des </w:t>
      </w:r>
      <w:r w:rsidRPr="005051C7">
        <w:rPr>
          <w:rFonts w:ascii="Times New Roman" w:hAnsi="Times New Roman"/>
          <w:i/>
        </w:rPr>
        <w:t>irréguliers</w:t>
      </w:r>
      <w:r w:rsidRPr="005051C7">
        <w:rPr>
          <w:rFonts w:ascii="Times New Roman" w:hAnsi="Times New Roman"/>
        </w:rPr>
        <w:t xml:space="preserve"> du début du </w:t>
      </w:r>
      <w:r w:rsidR="00363B20" w:rsidRPr="00363B20">
        <w:rPr>
          <w:rFonts w:ascii="Times New Roman" w:hAnsi="Times New Roman"/>
          <w:sz w:val="22"/>
          <w:szCs w:val="22"/>
        </w:rPr>
        <w:t>XVII</w:t>
      </w:r>
      <w:r w:rsidR="00363B20" w:rsidRPr="00363B20">
        <w:rPr>
          <w:rFonts w:ascii="Times New Roman" w:hAnsi="Times New Roman"/>
          <w:vertAlign w:val="superscript"/>
        </w:rPr>
        <w:t>e</w:t>
      </w:r>
      <w:r w:rsidRPr="005051C7">
        <w:rPr>
          <w:rFonts w:ascii="Times New Roman" w:hAnsi="Times New Roman"/>
        </w:rPr>
        <w:t xml:space="preserve"> siècl</w:t>
      </w:r>
      <w:r w:rsidR="005051C7" w:rsidRPr="005051C7">
        <w:rPr>
          <w:rFonts w:ascii="Times New Roman" w:hAnsi="Times New Roman"/>
        </w:rPr>
        <w:t>e ;</w:t>
      </w:r>
      <w:r w:rsidRPr="005051C7">
        <w:rPr>
          <w:rFonts w:ascii="Times New Roman" w:hAnsi="Times New Roman"/>
        </w:rPr>
        <w:t xml:space="preserve"> et Gautier lui-même</w:t>
      </w:r>
      <w:r w:rsidR="005051C7" w:rsidRPr="005051C7">
        <w:rPr>
          <w:rFonts w:ascii="Times New Roman" w:hAnsi="Times New Roman"/>
        </w:rPr>
        <w:t>, — </w:t>
      </w:r>
      <w:r w:rsidRPr="005051C7">
        <w:rPr>
          <w:rFonts w:ascii="Times New Roman" w:hAnsi="Times New Roman"/>
        </w:rPr>
        <w:t xml:space="preserve">j’en trouverais la preuve au besoin dans ses </w:t>
      </w:r>
      <w:r w:rsidRPr="005051C7">
        <w:rPr>
          <w:rFonts w:ascii="Times New Roman" w:hAnsi="Times New Roman"/>
          <w:i/>
        </w:rPr>
        <w:t>Grotesques</w:t>
      </w:r>
      <w:r w:rsidR="005051C7" w:rsidRPr="005051C7">
        <w:rPr>
          <w:rFonts w:ascii="Times New Roman" w:hAnsi="Times New Roman"/>
        </w:rPr>
        <w:t>, — </w:t>
      </w:r>
      <w:r w:rsidRPr="005051C7">
        <w:rPr>
          <w:rFonts w:ascii="Times New Roman" w:hAnsi="Times New Roman"/>
        </w:rPr>
        <w:t xml:space="preserve">n’a pas étendu plus loin ni plus haut ses </w:t>
      </w:r>
      <w:r w:rsidR="005051C7" w:rsidRPr="005051C7">
        <w:rPr>
          <w:rFonts w:ascii="Times New Roman" w:hAnsi="Times New Roman"/>
        </w:rPr>
        <w:t>« </w:t>
      </w:r>
      <w:r w:rsidRPr="005051C7">
        <w:rPr>
          <w:rFonts w:ascii="Times New Roman" w:hAnsi="Times New Roman"/>
        </w:rPr>
        <w:t>conquêtes</w:t>
      </w:r>
      <w:r w:rsidR="005051C7" w:rsidRPr="005051C7">
        <w:rPr>
          <w:rFonts w:ascii="Times New Roman" w:hAnsi="Times New Roman"/>
        </w:rPr>
        <w:t> »</w:t>
      </w:r>
      <w:r w:rsidRPr="005051C7">
        <w:rPr>
          <w:rFonts w:ascii="Times New Roman" w:hAnsi="Times New Roman"/>
        </w:rPr>
        <w:t xml:space="preserve">. Faisons exception pour Villon. Mais </w:t>
      </w:r>
      <w:r w:rsidR="00363B20" w:rsidRPr="005051C7">
        <w:rPr>
          <w:rFonts w:ascii="Times New Roman" w:hAnsi="Times New Roman"/>
        </w:rPr>
        <w:t>Régnier</w:t>
      </w:r>
      <w:r w:rsidRPr="005051C7">
        <w:rPr>
          <w:rFonts w:ascii="Times New Roman" w:hAnsi="Times New Roman"/>
        </w:rPr>
        <w:t xml:space="preserve">, l’auteur des </w:t>
      </w:r>
      <w:r w:rsidRPr="005051C7">
        <w:rPr>
          <w:rFonts w:ascii="Times New Roman" w:hAnsi="Times New Roman"/>
          <w:i/>
        </w:rPr>
        <w:t>Satires</w:t>
      </w:r>
      <w:r w:rsidRPr="005051C7">
        <w:rPr>
          <w:rFonts w:ascii="Times New Roman" w:hAnsi="Times New Roman"/>
        </w:rPr>
        <w:t>, et ses</w:t>
      </w:r>
      <w:r w:rsidR="00363B20">
        <w:rPr>
          <w:rFonts w:ascii="Times New Roman" w:hAnsi="Times New Roman"/>
        </w:rPr>
        <w:t xml:space="preserve"> </w:t>
      </w:r>
      <w:r w:rsidRPr="005051C7">
        <w:rPr>
          <w:rFonts w:ascii="Times New Roman" w:hAnsi="Times New Roman"/>
        </w:rPr>
        <w:t xml:space="preserve">amis du </w:t>
      </w:r>
      <w:r w:rsidRPr="005051C7">
        <w:rPr>
          <w:rFonts w:ascii="Times New Roman" w:hAnsi="Times New Roman"/>
          <w:i/>
        </w:rPr>
        <w:t>Parnasse</w:t>
      </w:r>
      <w:r w:rsidRPr="005051C7">
        <w:rPr>
          <w:rFonts w:ascii="Times New Roman" w:hAnsi="Times New Roman"/>
        </w:rPr>
        <w:t>, les Berthelot, les Motin, les Sigogn</w:t>
      </w:r>
      <w:r w:rsidR="005051C7" w:rsidRPr="005051C7">
        <w:rPr>
          <w:rFonts w:ascii="Times New Roman" w:hAnsi="Times New Roman"/>
        </w:rPr>
        <w:t>e ;</w:t>
      </w:r>
      <w:r w:rsidRPr="005051C7">
        <w:rPr>
          <w:rFonts w:ascii="Times New Roman" w:hAnsi="Times New Roman"/>
        </w:rPr>
        <w:t xml:space="preserve"> mais Corneille, le Corneille de </w:t>
      </w:r>
      <w:r w:rsidR="00363B20">
        <w:rPr>
          <w:rFonts w:ascii="Times New Roman" w:hAnsi="Times New Roman"/>
        </w:rPr>
        <w:t>l’</w:t>
      </w:r>
      <w:r w:rsidRPr="005051C7">
        <w:rPr>
          <w:rFonts w:ascii="Times New Roman" w:hAnsi="Times New Roman"/>
          <w:i/>
        </w:rPr>
        <w:t>Illusion comique</w:t>
      </w:r>
      <w:r w:rsidRPr="005051C7">
        <w:rPr>
          <w:rFonts w:ascii="Times New Roman" w:hAnsi="Times New Roman"/>
        </w:rPr>
        <w:t xml:space="preserve"> et de </w:t>
      </w:r>
      <w:r w:rsidRPr="005051C7">
        <w:rPr>
          <w:rFonts w:ascii="Times New Roman" w:hAnsi="Times New Roman"/>
          <w:i/>
        </w:rPr>
        <w:t>Clitandre</w:t>
      </w:r>
      <w:r w:rsidRPr="005051C7">
        <w:rPr>
          <w:rFonts w:ascii="Times New Roman" w:hAnsi="Times New Roman"/>
        </w:rPr>
        <w:t xml:space="preserve">, le Corneille aussi du </w:t>
      </w:r>
      <w:r w:rsidRPr="005051C7">
        <w:rPr>
          <w:rFonts w:ascii="Times New Roman" w:hAnsi="Times New Roman"/>
          <w:i/>
        </w:rPr>
        <w:t>Cid</w:t>
      </w:r>
      <w:r w:rsidR="00363B20">
        <w:rPr>
          <w:rFonts w:ascii="Times New Roman" w:hAnsi="Times New Roman"/>
        </w:rPr>
        <w:t>, si vous voulez</w:t>
      </w:r>
      <w:r w:rsidRPr="005051C7">
        <w:rPr>
          <w:rFonts w:ascii="Times New Roman" w:hAnsi="Times New Roman"/>
        </w:rPr>
        <w:t xml:space="preserve"> mais Théophile et Saint-Amant, Scarron, Scudéri même, le conseiller Mat</w:t>
      </w:r>
      <w:r w:rsidR="00363B20">
        <w:rPr>
          <w:rFonts w:ascii="Times New Roman" w:hAnsi="Times New Roman"/>
        </w:rPr>
        <w:t>thieu ,</w:t>
      </w:r>
      <w:r w:rsidR="00363B20">
        <w:rPr>
          <w:rStyle w:val="Appelnotedebasdep"/>
          <w:rFonts w:ascii="Times New Roman" w:hAnsi="Times New Roman"/>
        </w:rPr>
        <w:footnoteReference w:id="31"/>
      </w:r>
      <w:r w:rsidR="00363B20">
        <w:rPr>
          <w:rFonts w:ascii="Times New Roman" w:hAnsi="Times New Roman"/>
        </w:rPr>
        <w:t> Balzac et Voiture, Gon</w:t>
      </w:r>
      <w:r w:rsidR="005051C7" w:rsidRPr="005051C7">
        <w:rPr>
          <w:rFonts w:ascii="Times New Roman" w:hAnsi="Times New Roman"/>
        </w:rPr>
        <w:t>g</w:t>
      </w:r>
      <w:r w:rsidRPr="005051C7">
        <w:rPr>
          <w:rFonts w:ascii="Times New Roman" w:hAnsi="Times New Roman"/>
        </w:rPr>
        <w:t>ora, Marini</w:t>
      </w:r>
      <w:r w:rsidR="005051C7" w:rsidRPr="005051C7">
        <w:rPr>
          <w:rFonts w:ascii="Times New Roman" w:hAnsi="Times New Roman"/>
        </w:rPr>
        <w:t>, — </w:t>
      </w:r>
      <w:r w:rsidRPr="005051C7">
        <w:rPr>
          <w:rFonts w:ascii="Times New Roman" w:hAnsi="Times New Roman"/>
        </w:rPr>
        <w:t>voilà quels ont été les vrais ma</w:t>
      </w:r>
      <w:r w:rsidR="00363B20">
        <w:rPr>
          <w:rFonts w:ascii="Times New Roman" w:hAnsi="Times New Roman"/>
        </w:rPr>
        <w:t>îtres à écrire de Gautier, comm</w:t>
      </w:r>
      <w:r w:rsidRPr="005051C7">
        <w:rPr>
          <w:rFonts w:ascii="Times New Roman" w:hAnsi="Times New Roman"/>
        </w:rPr>
        <w:t>e aussi bien des romantiques en généra</w:t>
      </w:r>
      <w:r w:rsidR="005051C7" w:rsidRPr="005051C7">
        <w:rPr>
          <w:rFonts w:ascii="Times New Roman" w:hAnsi="Times New Roman"/>
        </w:rPr>
        <w:t>l ;</w:t>
      </w:r>
      <w:r w:rsidRPr="005051C7">
        <w:rPr>
          <w:rFonts w:ascii="Times New Roman" w:hAnsi="Times New Roman"/>
        </w:rPr>
        <w:t xml:space="preserve"> et, d’ailleurs, je ne discute point ici le choix qu’ils en ont fait. Puisque Malherbe avait </w:t>
      </w:r>
      <w:r w:rsidR="005051C7" w:rsidRPr="005051C7">
        <w:rPr>
          <w:rFonts w:ascii="Times New Roman" w:hAnsi="Times New Roman"/>
        </w:rPr>
        <w:t>« </w:t>
      </w:r>
      <w:r w:rsidRPr="005051C7">
        <w:rPr>
          <w:rFonts w:ascii="Times New Roman" w:hAnsi="Times New Roman"/>
        </w:rPr>
        <w:t>tué le lyrisme</w:t>
      </w:r>
      <w:r w:rsidR="005051C7" w:rsidRPr="005051C7">
        <w:rPr>
          <w:rFonts w:ascii="Times New Roman" w:hAnsi="Times New Roman"/>
        </w:rPr>
        <w:t> »</w:t>
      </w:r>
      <w:r w:rsidRPr="005051C7">
        <w:rPr>
          <w:rFonts w:ascii="Times New Roman" w:hAnsi="Times New Roman"/>
        </w:rPr>
        <w:t>, assurément ce n’était pas à lui qu’on en pouvait redemander les lois, mais pour bien des raisons, Messieurs, ce n’était pas davantage à Ronsard, dont l’idéal d’art était bien plus voisin de celui de Boileau que ne l’a cru Boileau lui-même, et, comme tel, fort éloigné de l’idéal romantique.</w:t>
      </w:r>
    </w:p>
    <w:p w:rsidR="005051C7" w:rsidRPr="005051C7" w:rsidRDefault="003A6C23" w:rsidP="00363B20">
      <w:pPr>
        <w:pStyle w:val="Corpsdetexte"/>
        <w:spacing w:afterLines="120" w:after="288"/>
        <w:ind w:firstLine="240"/>
        <w:jc w:val="both"/>
        <w:rPr>
          <w:rFonts w:ascii="Times New Roman" w:hAnsi="Times New Roman"/>
        </w:rPr>
      </w:pPr>
      <w:r w:rsidRPr="005051C7">
        <w:rPr>
          <w:rFonts w:ascii="Times New Roman" w:hAnsi="Times New Roman"/>
        </w:rPr>
        <w:t xml:space="preserve">Lorsque </w:t>
      </w:r>
      <w:r w:rsidR="00363B20">
        <w:rPr>
          <w:rFonts w:ascii="Times New Roman" w:hAnsi="Times New Roman"/>
        </w:rPr>
        <w:t>l’</w:t>
      </w:r>
      <w:r w:rsidRPr="005051C7">
        <w:rPr>
          <w:rFonts w:ascii="Times New Roman" w:hAnsi="Times New Roman"/>
        </w:rPr>
        <w:t>on voudra donc à tout prix trouver ou donner des ancêtres aux romantiques</w:t>
      </w:r>
      <w:r w:rsidR="005051C7" w:rsidRPr="005051C7">
        <w:rPr>
          <w:rFonts w:ascii="Times New Roman" w:hAnsi="Times New Roman"/>
        </w:rPr>
        <w:t>, — </w:t>
      </w:r>
      <w:r w:rsidRPr="005051C7">
        <w:rPr>
          <w:rFonts w:ascii="Times New Roman" w:hAnsi="Times New Roman"/>
        </w:rPr>
        <w:t>ce qui me paraît quant à moi tout à fait inutile</w:t>
      </w:r>
      <w:r w:rsidR="005051C7" w:rsidRPr="005051C7">
        <w:rPr>
          <w:rFonts w:ascii="Times New Roman" w:hAnsi="Times New Roman"/>
        </w:rPr>
        <w:t>, — </w:t>
      </w:r>
      <w:r w:rsidRPr="005051C7">
        <w:rPr>
          <w:rFonts w:ascii="Times New Roman" w:hAnsi="Times New Roman"/>
        </w:rPr>
        <w:t>il faudra qu’on les leur donne de quarante ou cinquante ans plus jeunes qu’on ne le fait d’ordinaire, contemporains d’Henri IV ou de Louis XIII, non pas de Charles IX ou d’Henri I</w:t>
      </w:r>
      <w:r w:rsidR="005051C7" w:rsidRPr="005051C7">
        <w:rPr>
          <w:rFonts w:ascii="Times New Roman" w:hAnsi="Times New Roman"/>
        </w:rPr>
        <w:t>I ;</w:t>
      </w:r>
      <w:r w:rsidRPr="005051C7">
        <w:rPr>
          <w:rFonts w:ascii="Times New Roman" w:hAnsi="Times New Roman"/>
        </w:rPr>
        <w:t xml:space="preserve"> et, pour peu que l’on prenne la peine d’y regarder d’assez près, comme on reconnaîtra dans Corneille ou dans Rotrou d’une part, et dans Scarron de l’autre, les vrais pères de l’auteur de </w:t>
      </w:r>
      <w:r w:rsidR="00363B20">
        <w:rPr>
          <w:rFonts w:ascii="Times New Roman" w:hAnsi="Times New Roman"/>
          <w:i/>
        </w:rPr>
        <w:t>R</w:t>
      </w:r>
      <w:r w:rsidRPr="005051C7">
        <w:rPr>
          <w:rFonts w:ascii="Times New Roman" w:hAnsi="Times New Roman"/>
          <w:i/>
        </w:rPr>
        <w:t>uy-Blas</w:t>
      </w:r>
      <w:r w:rsidRPr="005051C7">
        <w:rPr>
          <w:rFonts w:ascii="Times New Roman" w:hAnsi="Times New Roman"/>
        </w:rPr>
        <w:t xml:space="preserve"> et de </w:t>
      </w:r>
      <w:r w:rsidRPr="005051C7">
        <w:rPr>
          <w:rFonts w:ascii="Times New Roman" w:hAnsi="Times New Roman"/>
          <w:i/>
        </w:rPr>
        <w:t>Marion Delorme</w:t>
      </w:r>
      <w:r w:rsidRPr="005051C7">
        <w:rPr>
          <w:rFonts w:ascii="Times New Roman" w:hAnsi="Times New Roman"/>
        </w:rPr>
        <w:t xml:space="preserve">, c’est dans Scarron encore, et c’est dans Théophile, Saint-Amant, Scudéri qu’on retrouvera, pour ainsi parler, les grands frères de l’auteur des </w:t>
      </w:r>
      <w:r w:rsidRPr="005051C7">
        <w:rPr>
          <w:rFonts w:ascii="Times New Roman" w:hAnsi="Times New Roman"/>
          <w:i/>
        </w:rPr>
        <w:t>Grotesques</w:t>
      </w:r>
      <w:r w:rsidRPr="005051C7">
        <w:rPr>
          <w:rFonts w:ascii="Times New Roman" w:hAnsi="Times New Roman"/>
        </w:rPr>
        <w:t xml:space="preserve"> et du </w:t>
      </w:r>
      <w:r w:rsidRPr="005051C7">
        <w:rPr>
          <w:rFonts w:ascii="Times New Roman" w:hAnsi="Times New Roman"/>
          <w:i/>
        </w:rPr>
        <w:t xml:space="preserve">Capitaine Fracasse. </w:t>
      </w:r>
      <w:r w:rsidRPr="005051C7">
        <w:rPr>
          <w:rFonts w:ascii="Times New Roman" w:hAnsi="Times New Roman"/>
        </w:rPr>
        <w:t xml:space="preserve">Vous rappelez-vous la pièce intitulée </w:t>
      </w:r>
      <w:r w:rsidRPr="005051C7">
        <w:rPr>
          <w:rFonts w:ascii="Times New Roman" w:hAnsi="Times New Roman"/>
          <w:i/>
        </w:rPr>
        <w:t>Fatuité</w:t>
      </w:r>
      <w:r w:rsidR="00363B20">
        <w:rPr>
          <w:rFonts w:ascii="Times New Roman" w:hAnsi="Times New Roman"/>
          <w:i/>
        </w:rPr>
        <w:t> ?</w:t>
      </w:r>
    </w:p>
    <w:p w:rsidR="005051C7" w:rsidRPr="005051C7" w:rsidRDefault="003A6C23" w:rsidP="00363B20">
      <w:pPr>
        <w:pStyle w:val="quotel"/>
      </w:pPr>
      <w:r w:rsidRPr="005051C7">
        <w:t>Je suis jeune, la pourpre en mes veines abonde,</w:t>
      </w:r>
    </w:p>
    <w:p w:rsidR="005051C7" w:rsidRPr="005051C7" w:rsidRDefault="003A6C23" w:rsidP="00363B20">
      <w:pPr>
        <w:pStyle w:val="quotel"/>
      </w:pPr>
      <w:r w:rsidRPr="005051C7">
        <w:t>Mes cheveux sont de jais et mes regards de feu,</w:t>
      </w:r>
    </w:p>
    <w:p w:rsidR="00363B20" w:rsidRDefault="003A6C23" w:rsidP="00363B20">
      <w:pPr>
        <w:pStyle w:val="quotel"/>
      </w:pPr>
      <w:r w:rsidRPr="005051C7">
        <w:t xml:space="preserve">Et sans gravier ni toux ma poitrine profonde </w:t>
      </w:r>
    </w:p>
    <w:p w:rsidR="005051C7" w:rsidRPr="005051C7" w:rsidRDefault="003A6C23" w:rsidP="00363B20">
      <w:pPr>
        <w:pStyle w:val="quotel"/>
      </w:pPr>
      <w:r w:rsidRPr="005051C7">
        <w:t>Aspire à pleins poumons l’air du ciel, l’air de Dieu....</w:t>
      </w:r>
    </w:p>
    <w:p w:rsidR="005051C7" w:rsidRPr="005051C7" w:rsidRDefault="003A6C23" w:rsidP="00363B20">
      <w:pPr>
        <w:pStyle w:val="Corpsdetexte"/>
        <w:spacing w:afterLines="120" w:after="288"/>
        <w:ind w:firstLine="240"/>
        <w:jc w:val="both"/>
        <w:rPr>
          <w:rFonts w:ascii="Times New Roman" w:hAnsi="Times New Roman"/>
        </w:rPr>
      </w:pPr>
      <w:r w:rsidRPr="005051C7">
        <w:rPr>
          <w:rFonts w:ascii="Times New Roman" w:hAnsi="Times New Roman"/>
        </w:rPr>
        <w:t xml:space="preserve">Ne pourrait-elle pas être de l’auteur du </w:t>
      </w:r>
      <w:r w:rsidRPr="005051C7">
        <w:rPr>
          <w:rFonts w:ascii="Times New Roman" w:hAnsi="Times New Roman"/>
          <w:i/>
        </w:rPr>
        <w:t>Moïse</w:t>
      </w:r>
      <w:r w:rsidRPr="005051C7">
        <w:rPr>
          <w:rFonts w:ascii="Times New Roman" w:hAnsi="Times New Roman"/>
        </w:rPr>
        <w:t xml:space="preserve"> ou de celui d’</w:t>
      </w:r>
      <w:r w:rsidRPr="005051C7">
        <w:rPr>
          <w:rFonts w:ascii="Times New Roman" w:hAnsi="Times New Roman"/>
          <w:i/>
        </w:rPr>
        <w:t>Alaric</w:t>
      </w:r>
      <w:r w:rsidR="00363B20">
        <w:rPr>
          <w:rFonts w:ascii="Times New Roman" w:hAnsi="Times New Roman"/>
          <w:i/>
        </w:rPr>
        <w:t xml:space="preserve"> ? </w:t>
      </w:r>
      <w:r w:rsidRPr="005051C7">
        <w:rPr>
          <w:rFonts w:ascii="Times New Roman" w:hAnsi="Times New Roman"/>
        </w:rPr>
        <w:t>et le Matamore de Corneille parlait-il d’un autre to</w:t>
      </w:r>
      <w:r w:rsidR="005051C7" w:rsidRPr="005051C7">
        <w:rPr>
          <w:rFonts w:ascii="Times New Roman" w:hAnsi="Times New Roman"/>
        </w:rPr>
        <w:t>n ?</w:t>
      </w:r>
      <w:r w:rsidRPr="005051C7">
        <w:rPr>
          <w:rFonts w:ascii="Times New Roman" w:hAnsi="Times New Roman"/>
        </w:rPr>
        <w:t xml:space="preserve"> Et celle-ci, dont le titre même</w:t>
      </w:r>
      <w:r w:rsidR="005051C7" w:rsidRPr="005051C7">
        <w:rPr>
          <w:rFonts w:ascii="Times New Roman" w:hAnsi="Times New Roman"/>
        </w:rPr>
        <w:t> :</w:t>
      </w:r>
      <w:r w:rsidRPr="005051C7">
        <w:rPr>
          <w:rFonts w:ascii="Times New Roman" w:hAnsi="Times New Roman"/>
        </w:rPr>
        <w:t xml:space="preserve"> </w:t>
      </w:r>
      <w:r w:rsidR="00363B20">
        <w:rPr>
          <w:rFonts w:ascii="Times New Roman" w:hAnsi="Times New Roman" w:cs="Times New Roman"/>
          <w:i/>
        </w:rPr>
        <w:t>À</w:t>
      </w:r>
      <w:r w:rsidRPr="005051C7">
        <w:rPr>
          <w:rFonts w:ascii="Times New Roman" w:hAnsi="Times New Roman"/>
          <w:i/>
        </w:rPr>
        <w:t xml:space="preserve"> deux beaux yeux</w:t>
      </w:r>
      <w:r w:rsidRPr="005051C7">
        <w:rPr>
          <w:rFonts w:ascii="Times New Roman" w:hAnsi="Times New Roman"/>
        </w:rPr>
        <w:t>, sent son hôtel de Rambouillet, pourquoi ne serait-elle pas de Voiture lui-même, ou de Malleville, ou de Gombauld</w:t>
      </w:r>
      <w:r w:rsidR="005051C7" w:rsidRPr="005051C7">
        <w:rPr>
          <w:rFonts w:ascii="Times New Roman" w:hAnsi="Times New Roman"/>
        </w:rPr>
        <w:t> ?</w:t>
      </w:r>
    </w:p>
    <w:p w:rsidR="005051C7" w:rsidRPr="005051C7" w:rsidRDefault="003A6C23" w:rsidP="00363B20">
      <w:pPr>
        <w:pStyle w:val="quotel"/>
      </w:pPr>
      <w:r w:rsidRPr="005051C7">
        <w:t>Vous avez un regard singulier et charmant</w:t>
      </w:r>
      <w:r w:rsidR="005051C7" w:rsidRPr="005051C7">
        <w:t> ;</w:t>
      </w:r>
    </w:p>
    <w:p w:rsidR="005051C7" w:rsidRPr="005051C7" w:rsidRDefault="003A6C23" w:rsidP="00363B20">
      <w:pPr>
        <w:pStyle w:val="quotel"/>
      </w:pPr>
      <w:r w:rsidRPr="005051C7">
        <w:t>Comme la lune au fond du lac qui la reflète,</w:t>
      </w:r>
    </w:p>
    <w:p w:rsidR="005051C7" w:rsidRPr="005051C7" w:rsidRDefault="003A6C23" w:rsidP="00363B20">
      <w:pPr>
        <w:pStyle w:val="quotel"/>
      </w:pPr>
      <w:r w:rsidRPr="005051C7">
        <w:t>Votre prunelle, où brille une humide paillette,</w:t>
      </w:r>
    </w:p>
    <w:p w:rsidR="005051C7" w:rsidRDefault="003A6C23" w:rsidP="00363B20">
      <w:pPr>
        <w:pStyle w:val="quotel"/>
      </w:pPr>
      <w:r w:rsidRPr="005051C7">
        <w:t>Au coin de vos deux yeux roule languissamment.</w:t>
      </w:r>
    </w:p>
    <w:p w:rsidR="00363B20" w:rsidRPr="005051C7" w:rsidRDefault="00363B20" w:rsidP="00363B20">
      <w:pPr>
        <w:pStyle w:val="quotel"/>
      </w:pPr>
    </w:p>
    <w:p w:rsidR="005051C7" w:rsidRPr="005051C7" w:rsidRDefault="003A6C23" w:rsidP="00363B20">
      <w:pPr>
        <w:pStyle w:val="quotel"/>
      </w:pPr>
      <w:r w:rsidRPr="005051C7">
        <w:t>Ils semblent avoir pris ses feux au diaman</w:t>
      </w:r>
      <w:r w:rsidR="005051C7" w:rsidRPr="005051C7">
        <w:t>t ;</w:t>
      </w:r>
    </w:p>
    <w:p w:rsidR="005051C7" w:rsidRPr="005051C7" w:rsidRDefault="003A6C23" w:rsidP="00363B20">
      <w:pPr>
        <w:pStyle w:val="quotel"/>
      </w:pPr>
      <w:r w:rsidRPr="005051C7">
        <w:t>Ils sont de plus belle eau qu’une perle parfaite,</w:t>
      </w:r>
    </w:p>
    <w:p w:rsidR="00363B20" w:rsidRDefault="003A6C23" w:rsidP="00363B20">
      <w:pPr>
        <w:pStyle w:val="quotel"/>
      </w:pPr>
      <w:r w:rsidRPr="005051C7">
        <w:t xml:space="preserve">Et vos grands cils émus, de leur aile inquiète </w:t>
      </w:r>
    </w:p>
    <w:p w:rsidR="005051C7" w:rsidRDefault="003A6C23" w:rsidP="00363B20">
      <w:pPr>
        <w:pStyle w:val="quotel"/>
      </w:pPr>
      <w:r w:rsidRPr="005051C7">
        <w:t>Ne voilent qu’à demi leur vif rayonnement.</w:t>
      </w:r>
    </w:p>
    <w:p w:rsidR="00363B20" w:rsidRPr="005051C7" w:rsidRDefault="00363B20" w:rsidP="00363B20">
      <w:pPr>
        <w:pStyle w:val="quotel"/>
      </w:pPr>
    </w:p>
    <w:p w:rsidR="00363B20" w:rsidRDefault="003A6C23" w:rsidP="00363B20">
      <w:pPr>
        <w:pStyle w:val="quotel"/>
      </w:pPr>
      <w:r w:rsidRPr="005051C7">
        <w:t>Mille petits amours à leur miroir de flamme</w:t>
      </w:r>
    </w:p>
    <w:p w:rsidR="005051C7" w:rsidRPr="005051C7" w:rsidRDefault="003A6C23" w:rsidP="00363B20">
      <w:pPr>
        <w:pStyle w:val="quotel"/>
      </w:pPr>
      <w:r w:rsidRPr="005051C7">
        <w:t>Se viennent regarder et s’y trouvent plus beaux,</w:t>
      </w:r>
    </w:p>
    <w:p w:rsidR="005051C7" w:rsidRDefault="003A6C23" w:rsidP="00363B20">
      <w:pPr>
        <w:pStyle w:val="quotel"/>
      </w:pPr>
      <w:r w:rsidRPr="005051C7">
        <w:t>Et les désirs y</w:t>
      </w:r>
      <w:r w:rsidR="00363B20">
        <w:t xml:space="preserve"> vont rallumer leurs flambeaux</w:t>
      </w:r>
      <w:r w:rsidRPr="005051C7">
        <w:t>.</w:t>
      </w:r>
      <w:r w:rsidR="00363B20">
        <w:rPr>
          <w:rStyle w:val="Appelnotedebasdep"/>
        </w:rPr>
        <w:footnoteReference w:id="32"/>
      </w:r>
    </w:p>
    <w:p w:rsidR="00363B20" w:rsidRPr="005051C7" w:rsidRDefault="00363B20" w:rsidP="00363B20">
      <w:pPr>
        <w:pStyle w:val="quotel"/>
      </w:pPr>
    </w:p>
    <w:p w:rsidR="00363B20" w:rsidRDefault="00363B20" w:rsidP="00363B20">
      <w:pPr>
        <w:pStyle w:val="quotel"/>
      </w:pPr>
      <w:r>
        <w:t>Ils</w:t>
      </w:r>
      <w:r w:rsidR="003A6C23" w:rsidRPr="005051C7">
        <w:t xml:space="preserve"> sont si transparents qu’ils laissent voir votre âme, </w:t>
      </w:r>
    </w:p>
    <w:p w:rsidR="00363B20" w:rsidRDefault="003A6C23" w:rsidP="00363B20">
      <w:pPr>
        <w:pStyle w:val="quotel"/>
      </w:pPr>
      <w:r w:rsidRPr="005051C7">
        <w:t xml:space="preserve">Comme une fleur céleste au calice idéal </w:t>
      </w:r>
    </w:p>
    <w:p w:rsidR="005051C7" w:rsidRPr="005051C7" w:rsidRDefault="003A6C23" w:rsidP="00363B20">
      <w:pPr>
        <w:pStyle w:val="quotel"/>
      </w:pPr>
      <w:r w:rsidRPr="005051C7">
        <w:t>Que l’on apercevrait à travers un cristal.</w:t>
      </w:r>
    </w:p>
    <w:p w:rsidR="00363B20" w:rsidRPr="00363B20" w:rsidRDefault="003A6C23" w:rsidP="00107C0B">
      <w:pPr>
        <w:pStyle w:val="Corpsdetexte"/>
        <w:spacing w:afterLines="120" w:after="288"/>
        <w:ind w:firstLine="240"/>
        <w:jc w:val="both"/>
        <w:rPr>
          <w:rFonts w:asciiTheme="majorBidi" w:hAnsiTheme="majorBidi" w:cstheme="majorBidi"/>
          <w:sz w:val="20"/>
          <w:szCs w:val="20"/>
        </w:rPr>
      </w:pPr>
      <w:r w:rsidRPr="005051C7">
        <w:rPr>
          <w:rFonts w:ascii="Times New Roman" w:hAnsi="Times New Roman"/>
        </w:rPr>
        <w:t>Il y a ainsi, Messieurs, dans l’œuvre de Gautier, tout un coin d’ingénieuse et de gracieuse préciosité. Quoi d’</w:t>
      </w:r>
      <w:r w:rsidR="00363B20" w:rsidRPr="005051C7">
        <w:rPr>
          <w:rFonts w:ascii="Times New Roman" w:hAnsi="Times New Roman"/>
        </w:rPr>
        <w:t>étonnant</w:t>
      </w:r>
      <w:r w:rsidRPr="005051C7">
        <w:rPr>
          <w:rFonts w:ascii="Times New Roman" w:hAnsi="Times New Roman"/>
        </w:rPr>
        <w:t xml:space="preserve">, si c’est un des caractères du style précieux, en général, que de s’appliquer tout particulièrement à suivre ses métaphores </w:t>
      </w:r>
      <w:r w:rsidR="00107C0B">
        <w:rPr>
          <w:rStyle w:val="Appelnotedebasdep"/>
          <w:rFonts w:ascii="Times New Roman" w:hAnsi="Times New Roman"/>
        </w:rPr>
        <w:footnoteReference w:id="33"/>
      </w:r>
      <w:r w:rsidR="005051C7" w:rsidRPr="005051C7">
        <w:rPr>
          <w:rFonts w:ascii="Times New Roman" w:hAnsi="Times New Roman"/>
        </w:rPr>
        <w:t>?</w:t>
      </w:r>
      <w:r w:rsidRPr="005051C7">
        <w:rPr>
          <w:rFonts w:ascii="Times New Roman" w:hAnsi="Times New Roman"/>
        </w:rPr>
        <w:t xml:space="preserve"> Gautier, lui, comme ici, tire souvent de la prolongation des siennes tout un développement qu’elle lui sert même à trouver, et que peut-être, sans ce moyen de rhétorique, il eût vainement demandé à son imagination quelquefois paresseuse.</w:t>
      </w:r>
    </w:p>
    <w:p w:rsidR="005051C7" w:rsidRPr="005051C7" w:rsidRDefault="003A6C23" w:rsidP="00107C0B">
      <w:pPr>
        <w:pStyle w:val="Corpsdetexte"/>
        <w:spacing w:afterLines="120" w:after="288"/>
        <w:ind w:firstLine="240"/>
        <w:jc w:val="both"/>
        <w:rPr>
          <w:rFonts w:ascii="Times New Roman" w:hAnsi="Times New Roman"/>
        </w:rPr>
      </w:pPr>
      <w:r w:rsidRPr="005051C7">
        <w:rPr>
          <w:rFonts w:ascii="Times New Roman" w:hAnsi="Times New Roman"/>
        </w:rPr>
        <w:t xml:space="preserve">Il ne se rend pas en revanche assez de justice quand il réduit modestement son rôle dans la </w:t>
      </w:r>
      <w:r w:rsidR="005051C7" w:rsidRPr="005051C7">
        <w:rPr>
          <w:rFonts w:ascii="Times New Roman" w:hAnsi="Times New Roman"/>
        </w:rPr>
        <w:t>« </w:t>
      </w:r>
      <w:r w:rsidRPr="005051C7">
        <w:rPr>
          <w:rFonts w:ascii="Times New Roman" w:hAnsi="Times New Roman"/>
        </w:rPr>
        <w:t>conquête</w:t>
      </w:r>
      <w:r w:rsidR="005051C7" w:rsidRPr="005051C7">
        <w:rPr>
          <w:rFonts w:ascii="Times New Roman" w:hAnsi="Times New Roman"/>
        </w:rPr>
        <w:t> »</w:t>
      </w:r>
      <w:r w:rsidRPr="005051C7">
        <w:rPr>
          <w:rFonts w:ascii="Times New Roman" w:hAnsi="Times New Roman"/>
        </w:rPr>
        <w:t xml:space="preserve"> à celui de</w:t>
      </w:r>
      <w:r w:rsidR="00107C0B">
        <w:rPr>
          <w:rFonts w:ascii="Times New Roman" w:hAnsi="Times New Roman"/>
        </w:rPr>
        <w:t xml:space="preserve"> grammairien ou de peintre de l</w:t>
      </w:r>
      <w:r w:rsidRPr="005051C7">
        <w:rPr>
          <w:rFonts w:ascii="Times New Roman" w:hAnsi="Times New Roman"/>
        </w:rPr>
        <w:t xml:space="preserve">a </w:t>
      </w:r>
      <w:r w:rsidR="005051C7" w:rsidRPr="005051C7">
        <w:rPr>
          <w:rFonts w:ascii="Times New Roman" w:hAnsi="Times New Roman"/>
        </w:rPr>
        <w:t>« </w:t>
      </w:r>
      <w:r w:rsidRPr="005051C7">
        <w:rPr>
          <w:rFonts w:ascii="Times New Roman" w:hAnsi="Times New Roman"/>
        </w:rPr>
        <w:t>bande</w:t>
      </w:r>
      <w:r w:rsidR="005051C7" w:rsidRPr="005051C7">
        <w:rPr>
          <w:rFonts w:ascii="Times New Roman" w:hAnsi="Times New Roman"/>
        </w:rPr>
        <w:t> » ;</w:t>
      </w:r>
      <w:r w:rsidR="005051C7" w:rsidRPr="005051C7">
        <w:rPr>
          <w:rFonts w:ascii="Times New Roman" w:hAnsi="Times New Roman" w:hint="eastAsia"/>
        </w:rPr>
        <w:t xml:space="preserve"> </w:t>
      </w:r>
      <w:r w:rsidR="005051C7" w:rsidRPr="005051C7">
        <w:rPr>
          <w:rFonts w:ascii="Times New Roman" w:hAnsi="Times New Roman"/>
        </w:rPr>
        <w:t>e</w:t>
      </w:r>
      <w:r w:rsidRPr="005051C7">
        <w:rPr>
          <w:rFonts w:ascii="Times New Roman" w:hAnsi="Times New Roman"/>
        </w:rPr>
        <w:t xml:space="preserve">t, si je me suis expliqué clairement, il a fait beaucoup plus que de </w:t>
      </w:r>
      <w:r w:rsidR="005051C7" w:rsidRPr="005051C7">
        <w:rPr>
          <w:rFonts w:ascii="Times New Roman" w:hAnsi="Times New Roman"/>
        </w:rPr>
        <w:t>« </w:t>
      </w:r>
      <w:r w:rsidRPr="005051C7">
        <w:rPr>
          <w:rFonts w:ascii="Times New Roman" w:hAnsi="Times New Roman"/>
        </w:rPr>
        <w:t>déterrer</w:t>
      </w:r>
      <w:r w:rsidR="005051C7" w:rsidRPr="005051C7">
        <w:rPr>
          <w:rFonts w:ascii="Times New Roman" w:hAnsi="Times New Roman"/>
        </w:rPr>
        <w:t> »</w:t>
      </w:r>
      <w:r w:rsidRPr="005051C7">
        <w:rPr>
          <w:rFonts w:ascii="Times New Roman" w:hAnsi="Times New Roman"/>
        </w:rPr>
        <w:t xml:space="preserve"> des adjectifs oubliés ou que de composer des </w:t>
      </w:r>
      <w:r w:rsidR="005051C7" w:rsidRPr="005051C7">
        <w:rPr>
          <w:rFonts w:ascii="Times New Roman" w:hAnsi="Times New Roman"/>
        </w:rPr>
        <w:t>« </w:t>
      </w:r>
      <w:r w:rsidRPr="005051C7">
        <w:rPr>
          <w:rFonts w:ascii="Times New Roman" w:hAnsi="Times New Roman"/>
        </w:rPr>
        <w:t>poèmes en blanc majeur</w:t>
      </w:r>
      <w:r w:rsidR="005051C7" w:rsidRPr="005051C7">
        <w:rPr>
          <w:rFonts w:ascii="Times New Roman" w:hAnsi="Times New Roman"/>
        </w:rPr>
        <w:t> »</w:t>
      </w:r>
      <w:r w:rsidRPr="005051C7">
        <w:rPr>
          <w:rFonts w:ascii="Times New Roman" w:hAnsi="Times New Roman"/>
        </w:rPr>
        <w:t>. N’hésitons pas à le dire</w:t>
      </w:r>
      <w:r w:rsidR="005051C7" w:rsidRPr="005051C7">
        <w:rPr>
          <w:rFonts w:ascii="Times New Roman" w:hAnsi="Times New Roman"/>
        </w:rPr>
        <w:t> :</w:t>
      </w:r>
      <w:r w:rsidRPr="005051C7">
        <w:rPr>
          <w:rFonts w:ascii="Times New Roman" w:hAnsi="Times New Roman"/>
        </w:rPr>
        <w:t xml:space="preserve"> il a réintégré dans l’art de son temps la notion du pouvoir</w:t>
      </w:r>
      <w:r w:rsidR="00107C0B">
        <w:rPr>
          <w:rFonts w:ascii="Times New Roman" w:hAnsi="Times New Roman"/>
        </w:rPr>
        <w:t xml:space="preserve"> </w:t>
      </w:r>
      <w:r w:rsidRPr="005051C7">
        <w:rPr>
          <w:rFonts w:ascii="Times New Roman" w:hAnsi="Times New Roman"/>
        </w:rPr>
        <w:t xml:space="preserve">et du prix de la forme, plus heureux en ce point que Sainte-Beuve, qui l’avait essayé, lui aussi, vous l’avez vu, mais dont les </w:t>
      </w:r>
      <w:r w:rsidRPr="005051C7">
        <w:rPr>
          <w:rFonts w:ascii="Times New Roman" w:hAnsi="Times New Roman"/>
          <w:i/>
        </w:rPr>
        <w:t xml:space="preserve">Poésies </w:t>
      </w:r>
      <w:r w:rsidRPr="005051C7">
        <w:rPr>
          <w:rFonts w:ascii="Times New Roman" w:hAnsi="Times New Roman"/>
        </w:rPr>
        <w:t xml:space="preserve">avaient en quelque manière compromis les leçons. </w:t>
      </w:r>
      <w:r w:rsidR="00107C0B">
        <w:rPr>
          <w:rFonts w:ascii="Times New Roman" w:hAnsi="Times New Roman"/>
        </w:rPr>
        <w:t>Il</w:t>
      </w:r>
      <w:r w:rsidRPr="005051C7">
        <w:rPr>
          <w:rFonts w:ascii="Times New Roman" w:hAnsi="Times New Roman"/>
        </w:rPr>
        <w:t xml:space="preserve"> le fallait, sans doute, si d’illustres exemples avaient autorisé le poète à se faire un système de la liberté de l’improvisation, et, pour beaucoup de romantiques, aux environs de 1840, si l’ignorance même des principes de l’art était devenue le signe du génie.</w:t>
      </w:r>
    </w:p>
    <w:p w:rsidR="005051C7" w:rsidRPr="005051C7" w:rsidRDefault="003A6C23" w:rsidP="00107C0B">
      <w:pPr>
        <w:pStyle w:val="quotel"/>
      </w:pPr>
      <w:r w:rsidRPr="005051C7">
        <w:t>Point de contraintes fausses,</w:t>
      </w:r>
    </w:p>
    <w:p w:rsidR="005051C7" w:rsidRPr="005051C7" w:rsidRDefault="003A6C23" w:rsidP="00107C0B">
      <w:pPr>
        <w:pStyle w:val="quotel"/>
      </w:pPr>
      <w:r w:rsidRPr="005051C7">
        <w:t>Mais que, pour marcher droit,</w:t>
      </w:r>
    </w:p>
    <w:p w:rsidR="005051C7" w:rsidRPr="005051C7" w:rsidRDefault="00107C0B" w:rsidP="00107C0B">
      <w:pPr>
        <w:pStyle w:val="quotel"/>
      </w:pPr>
      <w:r>
        <w:t>Tu chausses,    </w:t>
      </w:r>
    </w:p>
    <w:p w:rsidR="005051C7" w:rsidRPr="005051C7" w:rsidRDefault="003A6C23" w:rsidP="00107C0B">
      <w:pPr>
        <w:pStyle w:val="quotel"/>
      </w:pPr>
      <w:r w:rsidRPr="005051C7">
        <w:t>Muse, un cothurne étroit.</w:t>
      </w:r>
    </w:p>
    <w:p w:rsidR="005051C7" w:rsidRPr="005051C7" w:rsidRDefault="003A6C23" w:rsidP="00107C0B">
      <w:pPr>
        <w:pStyle w:val="Corpsdetexte"/>
        <w:spacing w:afterLines="120" w:after="288"/>
        <w:ind w:firstLine="240"/>
        <w:jc w:val="both"/>
        <w:rPr>
          <w:rFonts w:ascii="Times New Roman" w:hAnsi="Times New Roman"/>
        </w:rPr>
      </w:pPr>
      <w:r w:rsidRPr="005051C7">
        <w:rPr>
          <w:rFonts w:ascii="Times New Roman" w:hAnsi="Times New Roman"/>
        </w:rPr>
        <w:t>L’inspiration ne saurait suffir</w:t>
      </w:r>
      <w:r w:rsidR="005051C7" w:rsidRPr="005051C7">
        <w:rPr>
          <w:rFonts w:ascii="Times New Roman" w:hAnsi="Times New Roman"/>
        </w:rPr>
        <w:t>e ;</w:t>
      </w:r>
      <w:r w:rsidRPr="005051C7">
        <w:rPr>
          <w:rFonts w:ascii="Times New Roman" w:hAnsi="Times New Roman"/>
        </w:rPr>
        <w:t xml:space="preserve"> on ne confie rien de durable aune forme lâche ou flottant</w:t>
      </w:r>
      <w:r w:rsidR="005051C7" w:rsidRPr="005051C7">
        <w:rPr>
          <w:rFonts w:ascii="Times New Roman" w:hAnsi="Times New Roman"/>
        </w:rPr>
        <w:t>e ;</w:t>
      </w:r>
      <w:r w:rsidRPr="005051C7">
        <w:rPr>
          <w:rFonts w:ascii="Times New Roman" w:hAnsi="Times New Roman"/>
        </w:rPr>
        <w:t xml:space="preserve"> et la grammaire ou la métrique ont des secrets pour donner au sentiment lui-même une valeur qu’il n’aurait pas sans elles. </w:t>
      </w:r>
      <w:r w:rsidR="005051C7" w:rsidRPr="005051C7">
        <w:rPr>
          <w:rFonts w:ascii="Times New Roman" w:hAnsi="Times New Roman"/>
        </w:rPr>
        <w:t>« </w:t>
      </w:r>
      <w:r w:rsidRPr="005051C7">
        <w:rPr>
          <w:rFonts w:ascii="Times New Roman" w:hAnsi="Times New Roman"/>
        </w:rPr>
        <w:t>La poésie est un art qui s’apprend, qui a ses méthodes, ses formules, ses arcanes, son contre-point, son travail harmonique</w:t>
      </w:r>
      <w:r w:rsidR="005051C7" w:rsidRPr="005051C7">
        <w:rPr>
          <w:rFonts w:ascii="Times New Roman" w:hAnsi="Times New Roman"/>
        </w:rPr>
        <w:t> »</w:t>
      </w:r>
      <w:r w:rsidRPr="005051C7">
        <w:rPr>
          <w:rFonts w:ascii="Times New Roman" w:hAnsi="Times New Roman"/>
        </w:rPr>
        <w:t xml:space="preserve">, et l’inspiration n’est maîtresse de soi qu’à la condition </w:t>
      </w:r>
      <w:r w:rsidR="005051C7" w:rsidRPr="005051C7">
        <w:rPr>
          <w:rFonts w:ascii="Times New Roman" w:hAnsi="Times New Roman"/>
        </w:rPr>
        <w:t>« </w:t>
      </w:r>
      <w:r w:rsidRPr="005051C7">
        <w:rPr>
          <w:rFonts w:ascii="Times New Roman" w:hAnsi="Times New Roman"/>
        </w:rPr>
        <w:t>de trouver toujours sous ses mains un clavier parfaitement juste, auquel ne manque aucune corde</w:t>
      </w:r>
      <w:r w:rsidR="005051C7" w:rsidRPr="005051C7">
        <w:rPr>
          <w:rFonts w:ascii="Times New Roman" w:hAnsi="Times New Roman"/>
        </w:rPr>
        <w:t> »</w:t>
      </w:r>
      <w:r w:rsidRPr="005051C7">
        <w:rPr>
          <w:rFonts w:ascii="Times New Roman" w:hAnsi="Times New Roman"/>
        </w:rPr>
        <w:t>. Gautier, qui le savait, l’a enseigné à quelques-uns de ses contemporains, qui ne s’en doutaient guèr</w:t>
      </w:r>
      <w:r w:rsidR="005051C7" w:rsidRPr="005051C7">
        <w:rPr>
          <w:rFonts w:ascii="Times New Roman" w:hAnsi="Times New Roman"/>
        </w:rPr>
        <w:t>e ;</w:t>
      </w:r>
      <w:r w:rsidRPr="005051C7">
        <w:rPr>
          <w:rFonts w:ascii="Times New Roman" w:hAnsi="Times New Roman"/>
        </w:rPr>
        <w:t xml:space="preserve"> et parce que Malherbe ou</w:t>
      </w:r>
      <w:r w:rsidR="00107C0B">
        <w:rPr>
          <w:rFonts w:ascii="Times New Roman" w:hAnsi="Times New Roman"/>
        </w:rPr>
        <w:t xml:space="preserve"> </w:t>
      </w:r>
      <w:r w:rsidRPr="005051C7">
        <w:rPr>
          <w:rFonts w:ascii="Times New Roman" w:hAnsi="Times New Roman"/>
        </w:rPr>
        <w:t>Boileau l’avaient enseigné avant lui, la leçon n’éta</w:t>
      </w:r>
      <w:r w:rsidR="00107C0B">
        <w:rPr>
          <w:rFonts w:ascii="Times New Roman" w:hAnsi="Times New Roman"/>
        </w:rPr>
        <w:t>it pas pour cela plus mauvaise</w:t>
      </w:r>
      <w:r w:rsidRPr="005051C7">
        <w:rPr>
          <w:rFonts w:ascii="Times New Roman" w:hAnsi="Times New Roman"/>
        </w:rPr>
        <w:t>.</w:t>
      </w:r>
      <w:r w:rsidR="00107C0B">
        <w:rPr>
          <w:rStyle w:val="Appelnotedebasdep"/>
          <w:rFonts w:ascii="Times New Roman" w:hAnsi="Times New Roman"/>
        </w:rPr>
        <w:footnoteReference w:id="34"/>
      </w:r>
    </w:p>
    <w:p w:rsidR="005051C7" w:rsidRPr="005051C7" w:rsidRDefault="00107C0B" w:rsidP="005051C7">
      <w:pPr>
        <w:pStyle w:val="Corpsdetexte"/>
        <w:spacing w:afterLines="120" w:after="288"/>
        <w:ind w:firstLine="240"/>
        <w:jc w:val="both"/>
        <w:rPr>
          <w:rFonts w:ascii="Times New Roman" w:hAnsi="Times New Roman"/>
        </w:rPr>
      </w:pPr>
      <w:r>
        <w:rPr>
          <w:rFonts w:ascii="Times New Roman" w:hAnsi="Times New Roman"/>
        </w:rPr>
        <w:t>Il</w:t>
      </w:r>
      <w:r w:rsidR="003A6C23" w:rsidRPr="005051C7">
        <w:rPr>
          <w:rFonts w:ascii="Times New Roman" w:hAnsi="Times New Roman"/>
        </w:rPr>
        <w:t xml:space="preserve"> a fait autre chose encore si, dans le même temps à peu près que Vigny, mais d’une autre manière, plus facile à imiter peut-être, il a contribué pour sa part à débarrasser la poésie de la fatigante obsession du Moi. Plus on donne en effet d’importance à la forme, plus on en donne à la représentation du monde extérieu</w:t>
      </w:r>
      <w:r w:rsidR="005051C7" w:rsidRPr="005051C7">
        <w:rPr>
          <w:rFonts w:ascii="Times New Roman" w:hAnsi="Times New Roman"/>
        </w:rPr>
        <w:t>r ;</w:t>
      </w:r>
      <w:r w:rsidR="003A6C23" w:rsidRPr="005051C7">
        <w:rPr>
          <w:rFonts w:ascii="Times New Roman" w:hAnsi="Times New Roman"/>
        </w:rPr>
        <w:t xml:space="preserve"> plus on dé</w:t>
      </w:r>
      <w:r>
        <w:rPr>
          <w:rFonts w:ascii="Times New Roman" w:hAnsi="Times New Roman"/>
        </w:rPr>
        <w:t>tourne son attention de soi-mêm</w:t>
      </w:r>
      <w:r w:rsidR="005051C7" w:rsidRPr="005051C7">
        <w:rPr>
          <w:rFonts w:ascii="Times New Roman" w:hAnsi="Times New Roman"/>
        </w:rPr>
        <w:t>e ;</w:t>
      </w:r>
      <w:r w:rsidR="003A6C23" w:rsidRPr="005051C7">
        <w:rPr>
          <w:rFonts w:ascii="Times New Roman" w:hAnsi="Times New Roman"/>
        </w:rPr>
        <w:t xml:space="preserve"> plus on l’applique à discerner le vrai caractère des chose</w:t>
      </w:r>
      <w:r w:rsidR="005051C7" w:rsidRPr="005051C7">
        <w:rPr>
          <w:rFonts w:ascii="Times New Roman" w:hAnsi="Times New Roman"/>
        </w:rPr>
        <w:t>s ;</w:t>
      </w:r>
      <w:r w:rsidR="003A6C23" w:rsidRPr="005051C7">
        <w:rPr>
          <w:rFonts w:ascii="Times New Roman" w:hAnsi="Times New Roman"/>
        </w:rPr>
        <w:t xml:space="preserve"> et plus on tend enfin vers la doctrine de l’impersonnalité dans l’art. C’est ce qui est arrivé à Gautier. Dans la contemplation de la nature et de l’art, il s’est insensiblement désintéressé de lui-même. Si quelques hommes rares ont le droit de nous parler d’eux, il s’est promptement rendu compte que l’on ne pouvait pas ériger l’exception en règl</w:t>
      </w:r>
      <w:r w:rsidR="005051C7" w:rsidRPr="005051C7">
        <w:rPr>
          <w:rFonts w:ascii="Times New Roman" w:hAnsi="Times New Roman"/>
        </w:rPr>
        <w:t>e ;</w:t>
      </w:r>
      <w:r w:rsidR="003A6C23" w:rsidRPr="005051C7">
        <w:rPr>
          <w:rFonts w:ascii="Times New Roman" w:hAnsi="Times New Roman"/>
        </w:rPr>
        <w:t xml:space="preserve"> et, généralement, que l’on risquait d’abaisser l’art en le faisant servir à des fins uniquement personnelles. Je ne pense pas, Messieurs, que vous lui en fassiez un reproche, et, au contraire, je tâcherai de vous montrer toutes les raisons qu’il y a de lui en faire un mérite et un honneur.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Enfin, à un autre point de vue, il a préparé ce que j’appelle, Messieurs, la transition du romantisme au naturalism</w:t>
      </w:r>
      <w:r w:rsidR="005051C7" w:rsidRPr="005051C7">
        <w:rPr>
          <w:rFonts w:ascii="Times New Roman" w:hAnsi="Times New Roman"/>
        </w:rPr>
        <w:t>e ;</w:t>
      </w:r>
      <w:r w:rsidRPr="005051C7">
        <w:rPr>
          <w:rFonts w:ascii="Times New Roman" w:hAnsi="Times New Roman"/>
        </w:rPr>
        <w:t xml:space="preserve"> et c’est aussi ce que j’aurai prochainement à vous faire voir, quand nous aurons d’abord fixé le sens de ce mot même de naturalisme. Mais auparavant, si son influence en ce sens, comme aussi bien celle de Vigny, a été un moment contrariée par la réapparition ou la rentrée en scène du poète des </w:t>
      </w:r>
      <w:r w:rsidRPr="005051C7">
        <w:rPr>
          <w:rFonts w:ascii="Times New Roman" w:hAnsi="Times New Roman"/>
          <w:i/>
        </w:rPr>
        <w:t>Châtiments</w:t>
      </w:r>
      <w:r w:rsidRPr="005051C7">
        <w:rPr>
          <w:rFonts w:ascii="Times New Roman" w:hAnsi="Times New Roman"/>
        </w:rPr>
        <w:t xml:space="preserve"> et des </w:t>
      </w:r>
      <w:r w:rsidRPr="005051C7">
        <w:rPr>
          <w:rFonts w:ascii="Times New Roman" w:hAnsi="Times New Roman"/>
          <w:i/>
        </w:rPr>
        <w:t>Contemplations,</w:t>
      </w:r>
      <w:r w:rsidRPr="005051C7">
        <w:rPr>
          <w:rFonts w:ascii="Times New Roman" w:hAnsi="Times New Roman"/>
        </w:rPr>
        <w:t xml:space="preserve"> c’est ce qu’il faudra que je vous montre. Telle est, en effet, la nature des grands poètes, et en général des grands hommes, qu’en vain voudrait-on suivre la ligne droite, ils surviennent inopinément qui l’interrompent, qui la brisent, qui nous obligent de nous en écarte</w:t>
      </w:r>
      <w:r w:rsidR="005051C7" w:rsidRPr="005051C7">
        <w:rPr>
          <w:rFonts w:ascii="Times New Roman" w:hAnsi="Times New Roman"/>
        </w:rPr>
        <w:t>r ; — </w:t>
      </w:r>
      <w:r w:rsidRPr="005051C7">
        <w:rPr>
          <w:rFonts w:ascii="Times New Roman" w:hAnsi="Times New Roman"/>
        </w:rPr>
        <w:t>si du moins nous mettons la vérité de l’histoire au-dessus des intérêts de l’esprit de système. Nous en verrons, Messieurs, un bel exemple, en étudiant, dans une prochaine leçon, la deuxième manière de Victor Hugo.</w:t>
      </w:r>
    </w:p>
    <w:p w:rsidR="005051C7" w:rsidRDefault="003A6C23" w:rsidP="00107C0B">
      <w:pPr>
        <w:pStyle w:val="dateline"/>
      </w:pPr>
      <w:r w:rsidRPr="005051C7">
        <w:t>20 avril 1893.</w:t>
      </w:r>
    </w:p>
    <w:p w:rsidR="00107C0B" w:rsidRDefault="00107C0B" w:rsidP="005051C7">
      <w:pPr>
        <w:pStyle w:val="Corpsdetexte"/>
        <w:spacing w:afterLines="120" w:after="288"/>
        <w:ind w:firstLine="240"/>
        <w:jc w:val="both"/>
        <w:rPr>
          <w:rFonts w:ascii="Times New Roman" w:hAnsi="Times New Roman"/>
        </w:rPr>
      </w:pPr>
    </w:p>
    <w:p w:rsidR="005051C7" w:rsidRPr="005051C7" w:rsidRDefault="003A6C23" w:rsidP="00107C0B">
      <w:pPr>
        <w:pStyle w:val="Titre1"/>
      </w:pPr>
      <w:r w:rsidRPr="005051C7">
        <w:t>O</w:t>
      </w:r>
      <w:r w:rsidR="00107C0B">
        <w:t>nzième leç</w:t>
      </w:r>
      <w:r w:rsidR="00107C0B" w:rsidRPr="005051C7">
        <w:t>on</w:t>
      </w:r>
      <w:r w:rsidR="00107C0B">
        <w:t xml:space="preserve"> : </w:t>
      </w:r>
      <w:r w:rsidR="00107C0B" w:rsidRPr="005051C7">
        <w:t>la seconde manière de Victor Hugo</w:t>
      </w:r>
      <w:r w:rsidR="00107C0B">
        <w:rPr>
          <w:rStyle w:val="Appelnotedebasdep"/>
        </w:rPr>
        <w:footnoteReference w:id="35"/>
      </w:r>
    </w:p>
    <w:p w:rsidR="005051C7" w:rsidRPr="005051C7" w:rsidRDefault="003A6C23" w:rsidP="00107C0B">
      <w:pPr>
        <w:pStyle w:val="argument"/>
      </w:pPr>
      <w:r w:rsidRPr="005051C7">
        <w:t>Comment le génie interrompt le mouvement naturel de l’évolution des idées.</w:t>
      </w:r>
    </w:p>
    <w:p w:rsidR="005051C7" w:rsidRPr="005051C7" w:rsidRDefault="003A6C23" w:rsidP="00107C0B">
      <w:pPr>
        <w:pStyle w:val="argument"/>
      </w:pPr>
      <w:r w:rsidRPr="005051C7">
        <w:t xml:space="preserve">I. </w:t>
      </w:r>
      <w:r w:rsidRPr="005051C7">
        <w:rPr>
          <w:i/>
        </w:rPr>
        <w:t>Les Châtiments</w:t>
      </w:r>
      <w:r w:rsidR="005051C7" w:rsidRPr="005051C7">
        <w:rPr>
          <w:i/>
        </w:rPr>
        <w:t xml:space="preserve">. </w:t>
      </w:r>
      <w:r w:rsidR="005051C7" w:rsidRPr="005051C7">
        <w:t>—</w:t>
      </w:r>
      <w:r w:rsidR="005051C7" w:rsidRPr="005051C7">
        <w:rPr>
          <w:i/>
        </w:rPr>
        <w:t> </w:t>
      </w:r>
      <w:r w:rsidRPr="005051C7">
        <w:t>Quelques mots sur le caractère politique et moral du livre</w:t>
      </w:r>
      <w:r w:rsidR="005051C7" w:rsidRPr="005051C7">
        <w:t>. — </w:t>
      </w:r>
      <w:r w:rsidRPr="005051C7">
        <w:t>Personne plus qu’Hugo n’a contribué à entretenir la légende napoléonienne</w:t>
      </w:r>
      <w:r w:rsidR="005051C7" w:rsidRPr="005051C7">
        <w:t>. — </w:t>
      </w:r>
      <w:r w:rsidRPr="005051C7">
        <w:t xml:space="preserve">Valeur lyrique des </w:t>
      </w:r>
      <w:r w:rsidRPr="005051C7">
        <w:rPr>
          <w:i/>
        </w:rPr>
        <w:t>Châtiments</w:t>
      </w:r>
      <w:r w:rsidR="005051C7" w:rsidRPr="005051C7">
        <w:rPr>
          <w:i/>
        </w:rPr>
        <w:t xml:space="preserve">. </w:t>
      </w:r>
      <w:r w:rsidR="005051C7" w:rsidRPr="005051C7">
        <w:t>—</w:t>
      </w:r>
      <w:r w:rsidR="005051C7" w:rsidRPr="005051C7">
        <w:rPr>
          <w:i/>
        </w:rPr>
        <w:t> </w:t>
      </w:r>
      <w:r w:rsidRPr="005051C7">
        <w:t>Observation sur les rapports de la satire et du lyrisme</w:t>
      </w:r>
      <w:r w:rsidR="005051C7" w:rsidRPr="005051C7">
        <w:t>. — </w:t>
      </w:r>
      <w:r w:rsidRPr="005051C7">
        <w:t xml:space="preserve">Du caractère épique de quelques pièces des </w:t>
      </w:r>
      <w:r w:rsidRPr="005051C7">
        <w:rPr>
          <w:i/>
        </w:rPr>
        <w:t>Châtiments.</w:t>
      </w:r>
    </w:p>
    <w:p w:rsidR="005051C7" w:rsidRDefault="003A6C23" w:rsidP="00107C0B">
      <w:pPr>
        <w:pStyle w:val="argument"/>
      </w:pPr>
      <w:r w:rsidRPr="005051C7">
        <w:t xml:space="preserve">II. </w:t>
      </w:r>
      <w:r w:rsidRPr="005051C7">
        <w:rPr>
          <w:i/>
        </w:rPr>
        <w:t>Les Contemplations</w:t>
      </w:r>
      <w:r w:rsidR="005051C7" w:rsidRPr="005051C7">
        <w:rPr>
          <w:i/>
        </w:rPr>
        <w:t xml:space="preserve">. </w:t>
      </w:r>
      <w:r w:rsidR="005051C7" w:rsidRPr="005051C7">
        <w:t>—</w:t>
      </w:r>
      <w:r w:rsidR="005051C7" w:rsidRPr="005051C7">
        <w:rPr>
          <w:i/>
        </w:rPr>
        <w:t> </w:t>
      </w:r>
      <w:r w:rsidRPr="005051C7">
        <w:t>Le clair-obscur dans la nouvelle manière d’Hugo</w:t>
      </w:r>
      <w:r w:rsidR="005051C7" w:rsidRPr="005051C7">
        <w:t>. — </w:t>
      </w:r>
      <w:r w:rsidRPr="005051C7">
        <w:t xml:space="preserve">Analyse des </w:t>
      </w:r>
      <w:r w:rsidRPr="005051C7">
        <w:rPr>
          <w:i/>
        </w:rPr>
        <w:t>Mages</w:t>
      </w:r>
      <w:r w:rsidR="005051C7" w:rsidRPr="005051C7">
        <w:rPr>
          <w:i/>
        </w:rPr>
        <w:t xml:space="preserve">. </w:t>
      </w:r>
      <w:r w:rsidR="005051C7" w:rsidRPr="005051C7">
        <w:t>—</w:t>
      </w:r>
      <w:r w:rsidR="005051C7" w:rsidRPr="005051C7">
        <w:rPr>
          <w:i/>
        </w:rPr>
        <w:t> </w:t>
      </w:r>
      <w:r w:rsidRPr="005051C7">
        <w:t>Netteté de la vision</w:t>
      </w:r>
      <w:r w:rsidR="005051C7" w:rsidRPr="005051C7">
        <w:t>. — </w:t>
      </w:r>
      <w:r w:rsidRPr="005051C7">
        <w:t>Invention verbale</w:t>
      </w:r>
      <w:r w:rsidR="005051C7" w:rsidRPr="005051C7">
        <w:t>. — </w:t>
      </w:r>
      <w:r w:rsidRPr="005051C7">
        <w:t>Préoccupation de la mer, de la mort et du mystère</w:t>
      </w:r>
      <w:r w:rsidR="005051C7" w:rsidRPr="005051C7">
        <w:t>. — </w:t>
      </w:r>
      <w:r w:rsidRPr="005051C7">
        <w:t>Intensité du mouvement</w:t>
      </w:r>
      <w:r w:rsidR="005051C7" w:rsidRPr="005051C7">
        <w:t>. — </w:t>
      </w:r>
      <w:r w:rsidRPr="005051C7">
        <w:t xml:space="preserve">En quoi les </w:t>
      </w:r>
      <w:r w:rsidRPr="005051C7">
        <w:rPr>
          <w:i/>
        </w:rPr>
        <w:t>Contemplations</w:t>
      </w:r>
      <w:r w:rsidRPr="005051C7">
        <w:t xml:space="preserve"> demeurent essentiellement lyriques.</w:t>
      </w:r>
    </w:p>
    <w:p w:rsidR="00107C0B" w:rsidRPr="00107C0B" w:rsidRDefault="00107C0B" w:rsidP="00107C0B">
      <w:pPr>
        <w:pStyle w:val="argument"/>
      </w:pPr>
      <w:r>
        <w:t>III.</w:t>
      </w:r>
      <w:r w:rsidRPr="00107C0B">
        <w:t xml:space="preserve"> La Légende des siècles. — Étrange erreur de Gautier sur</w:t>
      </w:r>
      <w:r>
        <w:t xml:space="preserve"> </w:t>
      </w:r>
      <w:r w:rsidRPr="00107C0B">
        <w:t>son caractère prétendument épique. — Examen de quelques</w:t>
      </w:r>
      <w:r>
        <w:t xml:space="preserve"> </w:t>
      </w:r>
      <w:r w:rsidRPr="00107C0B">
        <w:t xml:space="preserve">pièces de la Légende des siècles. — La </w:t>
      </w:r>
      <w:r>
        <w:t>Rose de l’I</w:t>
      </w:r>
      <w:r w:rsidRPr="00107C0B">
        <w:t>nfante. —</w:t>
      </w:r>
      <w:r>
        <w:t xml:space="preserve"> </w:t>
      </w:r>
      <w:r w:rsidRPr="00107C0B">
        <w:t>La Conscience. — Apparition du caractère apocalyptique dans</w:t>
      </w:r>
      <w:r>
        <w:t xml:space="preserve"> </w:t>
      </w:r>
      <w:r w:rsidRPr="00107C0B">
        <w:t>la première Légende, et résumé sur l'imagination d'Hugo</w:t>
      </w:r>
    </w:p>
    <w:p w:rsidR="00107C0B" w:rsidRDefault="00107C0B" w:rsidP="00107C0B">
      <w:pPr>
        <w:pStyle w:val="argument"/>
      </w:pPr>
    </w:p>
    <w:p w:rsidR="00107C0B" w:rsidRPr="005051C7" w:rsidRDefault="00107C0B" w:rsidP="00107C0B">
      <w:pPr>
        <w:pStyle w:val="argument"/>
      </w:pPr>
    </w:p>
    <w:p w:rsidR="005051C7" w:rsidRPr="005051C7" w:rsidRDefault="003A6C23" w:rsidP="00107C0B">
      <w:pPr>
        <w:pStyle w:val="salute"/>
      </w:pPr>
      <w:bookmarkStart w:id="15" w:name="bookmark43"/>
      <w:bookmarkEnd w:id="15"/>
      <w:r w:rsidRPr="005051C7">
        <w:t>Messieurs,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J’ai tâché de vous montrer au nom de quels principes et de quelles idées</w:t>
      </w:r>
      <w:r w:rsidR="005051C7" w:rsidRPr="005051C7">
        <w:rPr>
          <w:rFonts w:ascii="Times New Roman" w:hAnsi="Times New Roman"/>
        </w:rPr>
        <w:t>, — </w:t>
      </w:r>
      <w:r w:rsidRPr="005051C7">
        <w:rPr>
          <w:rFonts w:ascii="Times New Roman" w:hAnsi="Times New Roman"/>
        </w:rPr>
        <w:t>ou peut-être plutôt de quels pressentiments</w:t>
      </w:r>
      <w:r w:rsidR="005051C7" w:rsidRPr="005051C7">
        <w:rPr>
          <w:rFonts w:ascii="Times New Roman" w:hAnsi="Times New Roman"/>
        </w:rPr>
        <w:t>, — </w:t>
      </w:r>
      <w:r w:rsidRPr="005051C7">
        <w:rPr>
          <w:rFonts w:ascii="Times New Roman" w:hAnsi="Times New Roman"/>
        </w:rPr>
        <w:t>comment, par quels moyens et par quels exemples, entre 1840 et 1850, Vigny, d’une part, et Gautier, de l’autre, avaient orienté l’art dans une direction nouvelle, par où, si l’on y persistait quelque temps seulement, on ne pouvait manquer d’aboutir à la défaite entière du romantisme, et, sur les débris du romantisme, à la proclamation de la doctrine de l’impersonnalité dans l’art.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Et, de fait, on y eût dès lors abouti, si, tout à coup, et coup sur coup, après dix ou douze ans de silence</w:t>
      </w:r>
      <w:r w:rsidR="005051C7" w:rsidRPr="005051C7">
        <w:rPr>
          <w:rFonts w:ascii="Times New Roman" w:hAnsi="Times New Roman"/>
        </w:rPr>
        <w:t>, — </w:t>
      </w:r>
      <w:r w:rsidRPr="005051C7">
        <w:rPr>
          <w:rFonts w:ascii="Times New Roman" w:hAnsi="Times New Roman"/>
        </w:rPr>
        <w:t xml:space="preserve">rentrant en scène avec ses </w:t>
      </w:r>
      <w:r w:rsidRPr="005051C7">
        <w:rPr>
          <w:rFonts w:ascii="Times New Roman" w:hAnsi="Times New Roman"/>
          <w:i/>
        </w:rPr>
        <w:t>Châtiments</w:t>
      </w:r>
      <w:r w:rsidRPr="005051C7">
        <w:rPr>
          <w:rFonts w:ascii="Times New Roman" w:hAnsi="Times New Roman"/>
        </w:rPr>
        <w:t xml:space="preserve">, avec ses </w:t>
      </w:r>
      <w:r w:rsidRPr="005051C7">
        <w:rPr>
          <w:rFonts w:ascii="Times New Roman" w:hAnsi="Times New Roman"/>
          <w:i/>
        </w:rPr>
        <w:t>Contemplations,</w:t>
      </w:r>
      <w:r w:rsidRPr="005051C7">
        <w:rPr>
          <w:rFonts w:ascii="Times New Roman" w:hAnsi="Times New Roman"/>
        </w:rPr>
        <w:t xml:space="preserve"> avec sa </w:t>
      </w:r>
      <w:r w:rsidRPr="005051C7">
        <w:rPr>
          <w:rFonts w:ascii="Times New Roman" w:hAnsi="Times New Roman"/>
          <w:i/>
        </w:rPr>
        <w:t>Légende des siècles</w:t>
      </w:r>
      <w:r w:rsidR="005051C7" w:rsidRPr="005051C7">
        <w:rPr>
          <w:rFonts w:ascii="Times New Roman" w:hAnsi="Times New Roman"/>
        </w:rPr>
        <w:t>, — </w:t>
      </w:r>
      <w:r w:rsidR="00107C0B">
        <w:rPr>
          <w:rFonts w:ascii="Times New Roman" w:hAnsi="Times New Roman"/>
        </w:rPr>
        <w:t>Victor Hu</w:t>
      </w:r>
      <w:r w:rsidRPr="005051C7">
        <w:rPr>
          <w:rFonts w:ascii="Times New Roman" w:hAnsi="Times New Roman"/>
        </w:rPr>
        <w:t>go n’eût divisé, interrompu, et comme barré le courant. Mais, de là-bas, du fond de son exil et de sa solitude, quand on entendit retentir ces accents d’indignation, de colère, et de haine, les plus passionnés peut-être qu’une bouche humaine eût jamais proféré</w:t>
      </w:r>
      <w:r w:rsidR="005051C7" w:rsidRPr="005051C7">
        <w:rPr>
          <w:rFonts w:ascii="Times New Roman" w:hAnsi="Times New Roman"/>
        </w:rPr>
        <w:t>s ;</w:t>
      </w:r>
      <w:r w:rsidRPr="005051C7">
        <w:rPr>
          <w:rFonts w:ascii="Times New Roman" w:hAnsi="Times New Roman"/>
        </w:rPr>
        <w:t xml:space="preserve"> puis, quand aux </w:t>
      </w:r>
      <w:r w:rsidRPr="005051C7">
        <w:rPr>
          <w:rFonts w:ascii="Times New Roman" w:hAnsi="Times New Roman"/>
          <w:i/>
        </w:rPr>
        <w:t>Châtiments</w:t>
      </w:r>
      <w:r w:rsidRPr="005051C7">
        <w:rPr>
          <w:rFonts w:ascii="Times New Roman" w:hAnsi="Times New Roman"/>
        </w:rPr>
        <w:t xml:space="preserve"> succédèrent </w:t>
      </w:r>
      <w:r w:rsidRPr="005051C7">
        <w:rPr>
          <w:rFonts w:ascii="Times New Roman" w:hAnsi="Times New Roman"/>
          <w:i/>
        </w:rPr>
        <w:t>les Contemplations,</w:t>
      </w:r>
      <w:r w:rsidRPr="005051C7">
        <w:rPr>
          <w:rFonts w:ascii="Times New Roman" w:hAnsi="Times New Roman"/>
        </w:rPr>
        <w:t xml:space="preserve"> c’est-à-dire le recueil le plus lyrique assurément qu’il y ait en notre langue, et sans doute l’un des plus </w:t>
      </w:r>
      <w:r w:rsidR="005051C7" w:rsidRPr="005051C7">
        <w:rPr>
          <w:rFonts w:ascii="Times New Roman" w:hAnsi="Times New Roman"/>
        </w:rPr>
        <w:t>« </w:t>
      </w:r>
      <w:r w:rsidRPr="005051C7">
        <w:rPr>
          <w:rFonts w:ascii="Times New Roman" w:hAnsi="Times New Roman"/>
        </w:rPr>
        <w:t>personnels</w:t>
      </w:r>
      <w:r w:rsidR="005051C7" w:rsidRPr="005051C7">
        <w:rPr>
          <w:rFonts w:ascii="Times New Roman" w:hAnsi="Times New Roman"/>
        </w:rPr>
        <w:t> »</w:t>
      </w:r>
      <w:r w:rsidRPr="005051C7">
        <w:rPr>
          <w:rFonts w:ascii="Times New Roman" w:hAnsi="Times New Roman"/>
        </w:rPr>
        <w:t xml:space="preserve"> qu’il y ait dans aucun</w:t>
      </w:r>
      <w:r w:rsidR="005051C7" w:rsidRPr="005051C7">
        <w:rPr>
          <w:rFonts w:ascii="Times New Roman" w:hAnsi="Times New Roman"/>
        </w:rPr>
        <w:t>e ;</w:t>
      </w:r>
      <w:r w:rsidRPr="005051C7">
        <w:rPr>
          <w:rFonts w:ascii="Times New Roman" w:hAnsi="Times New Roman"/>
        </w:rPr>
        <w:t xml:space="preserve"> et enfin, dans </w:t>
      </w:r>
      <w:r w:rsidRPr="005051C7">
        <w:rPr>
          <w:rFonts w:ascii="Times New Roman" w:hAnsi="Times New Roman"/>
          <w:i/>
        </w:rPr>
        <w:t>la Légende des siècles</w:t>
      </w:r>
      <w:r w:rsidRPr="005051C7">
        <w:rPr>
          <w:rFonts w:ascii="Times New Roman" w:hAnsi="Times New Roman"/>
        </w:rPr>
        <w:t xml:space="preserve">, sous l’apparence épique, et sous la magnificence de l’exécution, quand on vit reparaître encore Hugo </w:t>
      </w:r>
      <w:r w:rsidR="00107C0B" w:rsidRPr="005051C7">
        <w:rPr>
          <w:rFonts w:ascii="Times New Roman" w:hAnsi="Times New Roman"/>
        </w:rPr>
        <w:t>lui-même</w:t>
      </w:r>
      <w:r w:rsidRPr="005051C7">
        <w:rPr>
          <w:rFonts w:ascii="Times New Roman" w:hAnsi="Times New Roman"/>
        </w:rPr>
        <w:t xml:space="preserve">, Hugo toujours, Hugo partout, il y eut, Messieurs, comme un moment de surprise ou de stupeur même. Le mot n’a rien d’excessif. </w:t>
      </w:r>
      <w:r w:rsidR="005051C7" w:rsidRPr="005051C7">
        <w:rPr>
          <w:rFonts w:ascii="Times New Roman" w:hAnsi="Times New Roman"/>
        </w:rPr>
        <w:t>« </w:t>
      </w:r>
      <w:r w:rsidRPr="005051C7">
        <w:rPr>
          <w:rFonts w:ascii="Times New Roman" w:hAnsi="Times New Roman"/>
        </w:rPr>
        <w:t>Ces bouquins imprévus</w:t>
      </w:r>
      <w:r w:rsidR="005051C7" w:rsidRPr="005051C7">
        <w:rPr>
          <w:rFonts w:ascii="Times New Roman" w:hAnsi="Times New Roman"/>
        </w:rPr>
        <w:t>, — </w:t>
      </w:r>
      <w:r w:rsidRPr="005051C7">
        <w:rPr>
          <w:rFonts w:ascii="Times New Roman" w:hAnsi="Times New Roman"/>
        </w:rPr>
        <w:t>selon la très familière, mais énergique et amusante expression de Flaubert</w:t>
      </w:r>
      <w:r w:rsidR="005051C7" w:rsidRPr="005051C7">
        <w:rPr>
          <w:rFonts w:ascii="Times New Roman" w:hAnsi="Times New Roman"/>
        </w:rPr>
        <w:t>, — </w:t>
      </w:r>
      <w:r w:rsidRPr="005051C7">
        <w:rPr>
          <w:rFonts w:ascii="Times New Roman" w:hAnsi="Times New Roman"/>
          <w:i/>
        </w:rPr>
        <w:t>calottèrent</w:t>
      </w:r>
      <w:r w:rsidRPr="005051C7">
        <w:rPr>
          <w:rFonts w:ascii="Times New Roman" w:hAnsi="Times New Roman"/>
        </w:rPr>
        <w:t xml:space="preserve"> fortement</w:t>
      </w:r>
      <w:r w:rsidR="005051C7" w:rsidRPr="005051C7">
        <w:rPr>
          <w:rFonts w:ascii="Times New Roman" w:hAnsi="Times New Roman"/>
        </w:rPr>
        <w:t> »</w:t>
      </w:r>
      <w:r w:rsidRPr="005051C7">
        <w:rPr>
          <w:rFonts w:ascii="Times New Roman" w:hAnsi="Times New Roman"/>
        </w:rPr>
        <w:t xml:space="preserve"> tout ce qu’il y avait d’impassibles ou de partisans de l’art pour l’art. On s’arrêt</w:t>
      </w:r>
      <w:r w:rsidR="005051C7" w:rsidRPr="005051C7">
        <w:rPr>
          <w:rFonts w:ascii="Times New Roman" w:hAnsi="Times New Roman"/>
        </w:rPr>
        <w:t>a ;</w:t>
      </w:r>
      <w:r w:rsidRPr="005051C7">
        <w:rPr>
          <w:rFonts w:ascii="Times New Roman" w:hAnsi="Times New Roman"/>
        </w:rPr>
        <w:t xml:space="preserve"> on hésit</w:t>
      </w:r>
      <w:r w:rsidR="005051C7" w:rsidRPr="005051C7">
        <w:rPr>
          <w:rFonts w:ascii="Times New Roman" w:hAnsi="Times New Roman"/>
        </w:rPr>
        <w:t>a ;</w:t>
      </w:r>
      <w:r w:rsidRPr="005051C7">
        <w:rPr>
          <w:rFonts w:ascii="Times New Roman" w:hAnsi="Times New Roman"/>
        </w:rPr>
        <w:t xml:space="preserve"> on se demanda, si peut-être, après tout, le plus sûr moyen d’atteindre à la réalisation de l’effet ou de la beauté même, le plus légitime aussi, ne serait pas l’expression du sentiment personnel</w:t>
      </w:r>
      <w:r w:rsidR="005051C7" w:rsidRPr="005051C7">
        <w:rPr>
          <w:rFonts w:ascii="Times New Roman" w:hAnsi="Times New Roman"/>
        </w:rPr>
        <w:t> ;</w:t>
      </w:r>
      <w:r w:rsidRPr="005051C7">
        <w:rPr>
          <w:rFonts w:ascii="Times New Roman" w:hAnsi="Times New Roman"/>
        </w:rPr>
        <w:t xml:space="preserve"> et, en même temps qu’Hugo redevenait ainsi le maître du chœur des poètes, il put sembler que, grâce à lui, le romantisme, dans un suprême effort, en trois pas de géant, avait reconquis ses positions perdues.</w:t>
      </w:r>
    </w:p>
    <w:p w:rsidR="005051C7" w:rsidRDefault="003A6C23" w:rsidP="00D1485F">
      <w:pPr>
        <w:pStyle w:val="Corpsdetexte"/>
        <w:spacing w:afterLines="120" w:after="288"/>
        <w:ind w:firstLine="240"/>
        <w:jc w:val="both"/>
        <w:rPr>
          <w:rFonts w:ascii="Times New Roman" w:hAnsi="Times New Roman"/>
        </w:rPr>
      </w:pPr>
      <w:r w:rsidRPr="005051C7">
        <w:rPr>
          <w:rFonts w:ascii="Times New Roman" w:hAnsi="Times New Roman"/>
        </w:rPr>
        <w:t>C’est que le contrast</w:t>
      </w:r>
      <w:r w:rsidR="00107C0B">
        <w:rPr>
          <w:rFonts w:ascii="Times New Roman" w:hAnsi="Times New Roman"/>
        </w:rPr>
        <w:t>e était saisissant et l’opposit</w:t>
      </w:r>
      <w:r w:rsidRPr="005051C7">
        <w:rPr>
          <w:rFonts w:ascii="Times New Roman" w:hAnsi="Times New Roman"/>
        </w:rPr>
        <w:t xml:space="preserve">ion flagrante. En 1853, dans le lourd silence des premières années du second Empire, les poètes se répétaient la leçon que Gautier, je le sais bien, n’avait pas encore écrite, mais dont il ne faisait pas mystère à la jeunesse, et qu’au surplus ses </w:t>
      </w:r>
      <w:r w:rsidRPr="005051C7">
        <w:rPr>
          <w:rFonts w:ascii="Times New Roman" w:hAnsi="Times New Roman"/>
          <w:i/>
        </w:rPr>
        <w:t>Émaux et Camées</w:t>
      </w:r>
      <w:r w:rsidRPr="005051C7">
        <w:rPr>
          <w:rFonts w:ascii="Times New Roman" w:hAnsi="Times New Roman"/>
        </w:rPr>
        <w:t>, eux tout seuls, enseignaient dès lors assez éloquemment</w:t>
      </w:r>
      <w:r w:rsidR="005051C7" w:rsidRPr="005051C7">
        <w:rPr>
          <w:rFonts w:ascii="Times New Roman" w:hAnsi="Times New Roman"/>
        </w:rPr>
        <w:t> :</w:t>
      </w:r>
      <w:r w:rsidRPr="005051C7">
        <w:rPr>
          <w:rFonts w:ascii="Times New Roman" w:hAnsi="Times New Roman"/>
        </w:rPr>
        <w:t xml:space="preserve"> </w:t>
      </w:r>
      <w:r w:rsidR="005051C7" w:rsidRPr="00565EE5">
        <w:rPr>
          <w:rStyle w:val="quotec"/>
        </w:rPr>
        <w:t>« </w:t>
      </w:r>
      <w:r w:rsidRPr="00565EE5">
        <w:rPr>
          <w:rStyle w:val="quotec"/>
        </w:rPr>
        <w:t>La Muse est jalous</w:t>
      </w:r>
      <w:r w:rsidR="005051C7" w:rsidRPr="00565EE5">
        <w:rPr>
          <w:rStyle w:val="quotec"/>
        </w:rPr>
        <w:t>e ;</w:t>
      </w:r>
      <w:r w:rsidRPr="00565EE5">
        <w:rPr>
          <w:rStyle w:val="quotec"/>
        </w:rPr>
        <w:t xml:space="preserve"> elle a la fierté d’une déesse et ne reconnaît que son autonomie. Il lui répugne d’entrer au service d’une idée, car elle est reine, et dans son royaume tout do</w:t>
      </w:r>
      <w:r w:rsidR="00107C0B" w:rsidRPr="00565EE5">
        <w:rPr>
          <w:rStyle w:val="quotec"/>
        </w:rPr>
        <w:t xml:space="preserve">it lui obéir. Elle n’accepte de </w:t>
      </w:r>
      <w:r w:rsidRPr="00565EE5">
        <w:rPr>
          <w:rStyle w:val="quotec"/>
        </w:rPr>
        <w:t>mot d’ordre de personne, ni d’une doctrine, ni d’un parti, et si le poète, son maître, la force à marcher en tête de quelque bande chantant un hymne ou sonnant une fanfare, elle s’en venge tôt ou tard. Elle ne lui souffle plus ces paroles ailées qui bruissent dans la lumière comme des abeilles d’or, elle lui retire l’harmonie sacrée, le nombre mystérieux, elle fausse le timbre de ses rimes, et laisse s’introduire dans ses vers des phrases de plomb pr</w:t>
      </w:r>
      <w:r w:rsidR="00565EE5" w:rsidRPr="00565EE5">
        <w:rPr>
          <w:rStyle w:val="quotec"/>
        </w:rPr>
        <w:t>ises au journal et au pamphlet</w:t>
      </w:r>
      <w:r w:rsidRPr="00565EE5">
        <w:rPr>
          <w:rStyle w:val="quotec"/>
        </w:rPr>
        <w:t>.</w:t>
      </w:r>
      <w:r w:rsidR="005051C7" w:rsidRPr="00565EE5">
        <w:rPr>
          <w:rStyle w:val="quotec"/>
        </w:rPr>
        <w:t> »</w:t>
      </w:r>
      <w:r w:rsidR="00565EE5">
        <w:rPr>
          <w:rStyle w:val="Appelnotedebasdep"/>
          <w:rFonts w:ascii="Times New Roman" w:hAnsi="Times New Roman"/>
        </w:rPr>
        <w:footnoteReference w:id="36"/>
      </w:r>
      <w:r w:rsidRPr="005051C7">
        <w:rPr>
          <w:rFonts w:ascii="Times New Roman" w:hAnsi="Times New Roman"/>
        </w:rPr>
        <w:t xml:space="preserve"> On ne saurait, je pense, être plus explicite, ni plus dédaigneux, plus intransigeant. Or, voici qu’à cette profession de désintéressement ou de hautaine indifférence, un poète répondait en </w:t>
      </w:r>
      <w:r w:rsidR="005051C7" w:rsidRPr="005051C7">
        <w:rPr>
          <w:rFonts w:ascii="Times New Roman" w:hAnsi="Times New Roman"/>
        </w:rPr>
        <w:t>« </w:t>
      </w:r>
      <w:r w:rsidRPr="005051C7">
        <w:rPr>
          <w:rFonts w:ascii="Times New Roman" w:hAnsi="Times New Roman"/>
        </w:rPr>
        <w:t>chantant des hymnes</w:t>
      </w:r>
      <w:r w:rsidR="005051C7" w:rsidRPr="005051C7">
        <w:rPr>
          <w:rFonts w:ascii="Times New Roman" w:hAnsi="Times New Roman"/>
        </w:rPr>
        <w:t> »</w:t>
      </w:r>
      <w:r w:rsidRPr="005051C7">
        <w:rPr>
          <w:rFonts w:ascii="Times New Roman" w:hAnsi="Times New Roman"/>
        </w:rPr>
        <w:t xml:space="preserve"> et en</w:t>
      </w:r>
      <w:r w:rsidR="00D1485F">
        <w:rPr>
          <w:rFonts w:ascii="Times New Roman" w:hAnsi="Times New Roman"/>
        </w:rPr>
        <w:t xml:space="preserve"> </w:t>
      </w:r>
      <w:r w:rsidR="005051C7" w:rsidRPr="005051C7">
        <w:rPr>
          <w:rFonts w:ascii="Times New Roman" w:hAnsi="Times New Roman"/>
        </w:rPr>
        <w:t>« </w:t>
      </w:r>
      <w:r w:rsidRPr="005051C7">
        <w:rPr>
          <w:rFonts w:ascii="Times New Roman" w:hAnsi="Times New Roman"/>
        </w:rPr>
        <w:t>sonnant des fanfares</w:t>
      </w:r>
      <w:r w:rsidR="005051C7" w:rsidRPr="005051C7">
        <w:rPr>
          <w:rFonts w:ascii="Times New Roman" w:hAnsi="Times New Roman"/>
        </w:rPr>
        <w:t> »</w:t>
      </w:r>
      <w:r w:rsidRPr="005051C7">
        <w:rPr>
          <w:rFonts w:ascii="Times New Roman" w:hAnsi="Times New Roman"/>
        </w:rPr>
        <w:t>, que l’on peut d’ailleurs aimer ou n’aimer pas, mais qui étaient des actes autant que des chants, et qui n’en sont pas moins quelques-uns des chefs-d’œuvre de notre poésie. Qu’était-ce à dire, et lequel donc avait raison, du disciple ou du maîtr</w:t>
      </w:r>
      <w:r w:rsidR="005051C7" w:rsidRPr="005051C7">
        <w:rPr>
          <w:rFonts w:ascii="Times New Roman" w:hAnsi="Times New Roman"/>
        </w:rPr>
        <w:t>e ?</w:t>
      </w:r>
      <w:r w:rsidRPr="005051C7">
        <w:rPr>
          <w:rFonts w:ascii="Times New Roman" w:hAnsi="Times New Roman"/>
        </w:rPr>
        <w:t xml:space="preserve"> Qui fallait-il écouter, de l’artiste ou du poèt</w:t>
      </w:r>
      <w:r w:rsidR="005051C7" w:rsidRPr="005051C7">
        <w:rPr>
          <w:rFonts w:ascii="Times New Roman" w:hAnsi="Times New Roman"/>
        </w:rPr>
        <w:t>e ?</w:t>
      </w:r>
      <w:r w:rsidRPr="005051C7">
        <w:rPr>
          <w:rFonts w:ascii="Times New Roman" w:hAnsi="Times New Roman"/>
        </w:rPr>
        <w:t xml:space="preserve"> l’auteur d</w:t>
      </w:r>
      <w:r w:rsidR="005051C7" w:rsidRPr="005051C7">
        <w:rPr>
          <w:rFonts w:ascii="Times New Roman" w:hAnsi="Times New Roman"/>
          <w:i/>
        </w:rPr>
        <w:t>’</w:t>
      </w:r>
      <w:r w:rsidR="00D1485F" w:rsidRPr="005051C7">
        <w:rPr>
          <w:rFonts w:ascii="Times New Roman" w:hAnsi="Times New Roman"/>
          <w:i/>
        </w:rPr>
        <w:t>Émaux</w:t>
      </w:r>
      <w:r w:rsidRPr="005051C7">
        <w:rPr>
          <w:rFonts w:ascii="Times New Roman" w:hAnsi="Times New Roman"/>
          <w:i/>
        </w:rPr>
        <w:t xml:space="preserve"> et Camées </w:t>
      </w:r>
      <w:r w:rsidRPr="005051C7">
        <w:rPr>
          <w:rFonts w:ascii="Times New Roman" w:hAnsi="Times New Roman"/>
        </w:rPr>
        <w:t xml:space="preserve">ou celui des </w:t>
      </w:r>
      <w:r w:rsidRPr="005051C7">
        <w:rPr>
          <w:rFonts w:ascii="Times New Roman" w:hAnsi="Times New Roman"/>
          <w:i/>
        </w:rPr>
        <w:t>Châtiment</w:t>
      </w:r>
      <w:r w:rsidR="005051C7" w:rsidRPr="005051C7">
        <w:rPr>
          <w:rFonts w:ascii="Times New Roman" w:hAnsi="Times New Roman"/>
          <w:i/>
        </w:rPr>
        <w:t>s </w:t>
      </w:r>
      <w:r w:rsidR="005051C7" w:rsidRPr="005051C7">
        <w:rPr>
          <w:rFonts w:ascii="Times New Roman" w:hAnsi="Times New Roman"/>
        </w:rPr>
        <w:t>?</w:t>
      </w:r>
      <w:r w:rsidRPr="005051C7">
        <w:rPr>
          <w:rFonts w:ascii="Times New Roman" w:hAnsi="Times New Roman"/>
        </w:rPr>
        <w:t xml:space="preserve"> celui qui ne se servait de l’art que comme d’un moyen de s’élever dans une région supérieure aux passions de son temps, plus calme et plus serein</w:t>
      </w:r>
      <w:r w:rsidR="005051C7" w:rsidRPr="005051C7">
        <w:rPr>
          <w:rFonts w:ascii="Times New Roman" w:hAnsi="Times New Roman"/>
        </w:rPr>
        <w:t>e ?</w:t>
      </w:r>
      <w:r w:rsidRPr="005051C7">
        <w:rPr>
          <w:rFonts w:ascii="Times New Roman" w:hAnsi="Times New Roman"/>
        </w:rPr>
        <w:t xml:space="preserve"> ou celui qui se les appropriait pour en faire la matière de son inspiration, et, en retour, qui leur prêtait à toutes, avec l’éclat de son génie, la voix tumultueuse et déchaînée des sienne</w:t>
      </w:r>
      <w:r w:rsidR="005051C7" w:rsidRPr="005051C7">
        <w:rPr>
          <w:rFonts w:ascii="Times New Roman" w:hAnsi="Times New Roman"/>
        </w:rPr>
        <w:t>s ?</w:t>
      </w:r>
    </w:p>
    <w:p w:rsidR="005051C7" w:rsidRPr="005051C7" w:rsidRDefault="003A6C23" w:rsidP="00D1485F">
      <w:pPr>
        <w:pStyle w:val="Titre2"/>
      </w:pPr>
      <w:r w:rsidRPr="005051C7">
        <w:t>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Messieurs, je ne crois pas</w:t>
      </w:r>
      <w:r w:rsidR="005051C7" w:rsidRPr="005051C7">
        <w:rPr>
          <w:rFonts w:ascii="Times New Roman" w:hAnsi="Times New Roman"/>
        </w:rPr>
        <w:t>, — </w:t>
      </w:r>
      <w:r w:rsidRPr="005051C7">
        <w:rPr>
          <w:rFonts w:ascii="Times New Roman" w:hAnsi="Times New Roman"/>
        </w:rPr>
        <w:t>ni vous non plus, Sans doute</w:t>
      </w:r>
      <w:r w:rsidR="005051C7" w:rsidRPr="005051C7">
        <w:rPr>
          <w:rFonts w:ascii="Times New Roman" w:hAnsi="Times New Roman"/>
        </w:rPr>
        <w:t>, — </w:t>
      </w:r>
      <w:r w:rsidRPr="005051C7">
        <w:rPr>
          <w:rFonts w:ascii="Times New Roman" w:hAnsi="Times New Roman"/>
        </w:rPr>
        <w:t xml:space="preserve">que ce soit ici l’occasion ni le lieu de disserter sur la signification politique du livre des </w:t>
      </w:r>
      <w:r w:rsidRPr="005051C7">
        <w:rPr>
          <w:rFonts w:ascii="Times New Roman" w:hAnsi="Times New Roman"/>
          <w:i/>
        </w:rPr>
        <w:t>Châtiments.</w:t>
      </w:r>
      <w:r w:rsidRPr="005051C7">
        <w:rPr>
          <w:rFonts w:ascii="Times New Roman" w:hAnsi="Times New Roman"/>
        </w:rPr>
        <w:t xml:space="preserve"> Aussi bien, je dois le déclarer, sans réticence ni détours, si peut-être je partageais quelques-unes des opinions, des rancunes ou des haines d’Hugo, il me répugnerait</w:t>
      </w:r>
      <w:r w:rsidR="005051C7" w:rsidRPr="005051C7">
        <w:rPr>
          <w:rFonts w:ascii="Times New Roman" w:hAnsi="Times New Roman"/>
        </w:rPr>
        <w:t>, — </w:t>
      </w:r>
      <w:r w:rsidRPr="005051C7">
        <w:rPr>
          <w:rFonts w:ascii="Times New Roman" w:hAnsi="Times New Roman"/>
        </w:rPr>
        <w:t>maintenant que ceux qu’il a si violemment combattus sont vaincus, gisent à terre, et n’ont plus même l’espoir de’ renaître jamais de leur chute</w:t>
      </w:r>
      <w:r w:rsidR="005051C7" w:rsidRPr="005051C7">
        <w:rPr>
          <w:rFonts w:ascii="Times New Roman" w:hAnsi="Times New Roman"/>
        </w:rPr>
        <w:t>, — </w:t>
      </w:r>
      <w:r w:rsidRPr="005051C7">
        <w:rPr>
          <w:rFonts w:ascii="Times New Roman" w:hAnsi="Times New Roman"/>
        </w:rPr>
        <w:t>il me répugnerait de m’autoriser de son nom pour frapper des ennemis désarmés.</w:t>
      </w:r>
      <w:r w:rsidR="005051C7" w:rsidRPr="005051C7">
        <w:rPr>
          <w:rFonts w:ascii="Times New Roman" w:hAnsi="Times New Roman"/>
        </w:rPr>
        <w:t xml:space="preserve">… </w:t>
      </w:r>
      <w:r w:rsidRPr="005051C7">
        <w:rPr>
          <w:rFonts w:ascii="Times New Roman" w:hAnsi="Times New Roman"/>
        </w:rPr>
        <w:t>Mais il est deux observations que je ne saurais cependant</w:t>
      </w:r>
      <w:r w:rsidR="005051C7" w:rsidRPr="005051C7">
        <w:rPr>
          <w:rFonts w:ascii="Times New Roman" w:hAnsi="Times New Roman" w:hint="eastAsia"/>
        </w:rPr>
        <w:t xml:space="preserve"> </w:t>
      </w:r>
      <w:r w:rsidR="005051C7" w:rsidRPr="005051C7">
        <w:rPr>
          <w:rFonts w:ascii="Times New Roman" w:hAnsi="Times New Roman"/>
        </w:rPr>
        <w:t>m</w:t>
      </w:r>
      <w:r w:rsidRPr="005051C7">
        <w:rPr>
          <w:rFonts w:ascii="Times New Roman" w:hAnsi="Times New Roman"/>
        </w:rPr>
        <w:t>’abstenir de faire, dans l’intérêt de la morale, et de la vérité de l’histoire.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La première, c’est que personne autant ou plus qu’Hugo</w:t>
      </w:r>
      <w:r w:rsidR="005051C7" w:rsidRPr="005051C7">
        <w:rPr>
          <w:rFonts w:ascii="Times New Roman" w:hAnsi="Times New Roman"/>
        </w:rPr>
        <w:t>, — </w:t>
      </w:r>
      <w:r w:rsidRPr="005051C7">
        <w:rPr>
          <w:rFonts w:ascii="Times New Roman" w:hAnsi="Times New Roman"/>
        </w:rPr>
        <w:t>si ce n’est Béranger</w:t>
      </w:r>
      <w:r w:rsidR="005051C7" w:rsidRPr="005051C7">
        <w:rPr>
          <w:rFonts w:ascii="Times New Roman" w:hAnsi="Times New Roman"/>
        </w:rPr>
        <w:t>, — </w:t>
      </w:r>
      <w:r w:rsidRPr="005051C7">
        <w:rPr>
          <w:rFonts w:ascii="Times New Roman" w:hAnsi="Times New Roman"/>
        </w:rPr>
        <w:t>n’avait contribué, de 1825 à 1840, à créer et à développer ce qu’on peut bien appeler la légende napoléonienne. Vous le savez</w:t>
      </w:r>
      <w:r w:rsidR="005051C7" w:rsidRPr="005051C7">
        <w:rPr>
          <w:rFonts w:ascii="Times New Roman" w:hAnsi="Times New Roman"/>
        </w:rPr>
        <w:t> :</w:t>
      </w:r>
      <w:r w:rsidRPr="005051C7">
        <w:rPr>
          <w:rFonts w:ascii="Times New Roman" w:hAnsi="Times New Roman"/>
        </w:rPr>
        <w:t xml:space="preserve"> tandis qu’autour de lui, non seulement les</w:t>
      </w:r>
      <w:r w:rsidR="00D1485F">
        <w:rPr>
          <w:rFonts w:ascii="Times New Roman" w:hAnsi="Times New Roman"/>
        </w:rPr>
        <w:t xml:space="preserve"> hommes politiques, ceux de la R</w:t>
      </w:r>
      <w:r w:rsidRPr="005051C7">
        <w:rPr>
          <w:rFonts w:ascii="Times New Roman" w:hAnsi="Times New Roman"/>
        </w:rPr>
        <w:t>estauration et du gouvernement de Juillet, mais les poètes eux-mêmes</w:t>
      </w:r>
      <w:r w:rsidR="005051C7" w:rsidRPr="005051C7">
        <w:rPr>
          <w:rFonts w:ascii="Times New Roman" w:hAnsi="Times New Roman"/>
        </w:rPr>
        <w:t>, — </w:t>
      </w:r>
      <w:r w:rsidRPr="005051C7">
        <w:rPr>
          <w:rFonts w:ascii="Times New Roman" w:hAnsi="Times New Roman"/>
        </w:rPr>
        <w:t xml:space="preserve">Lamartine et Vigny, Barbier dans ses </w:t>
      </w:r>
      <w:r w:rsidRPr="005051C7">
        <w:rPr>
          <w:rFonts w:ascii="Times New Roman" w:hAnsi="Times New Roman"/>
          <w:i/>
        </w:rPr>
        <w:t>ïambes</w:t>
      </w:r>
      <w:r w:rsidRPr="005051C7">
        <w:rPr>
          <w:rFonts w:ascii="Times New Roman" w:hAnsi="Times New Roman"/>
        </w:rPr>
        <w:t>, combien d’autres encor</w:t>
      </w:r>
      <w:r w:rsidR="005051C7" w:rsidRPr="005051C7">
        <w:rPr>
          <w:rFonts w:ascii="Times New Roman" w:hAnsi="Times New Roman"/>
        </w:rPr>
        <w:t>e ! — </w:t>
      </w:r>
      <w:r w:rsidRPr="005051C7">
        <w:rPr>
          <w:rFonts w:ascii="Times New Roman" w:hAnsi="Times New Roman"/>
        </w:rPr>
        <w:t>chargeaient de leurs malédictions le nom de Bonaparte, Hugo, seul ou presque seul, de la prodigieuse épopée qui s’était déroulée de Toulon jusqu’à Waterloo n’avait vu, lui, n’avait voulu voir que l’éclat, et se séparant bruyamme</w:t>
      </w:r>
      <w:r w:rsidR="00D1485F">
        <w:rPr>
          <w:rFonts w:ascii="Times New Roman" w:hAnsi="Times New Roman"/>
        </w:rPr>
        <w:t>nt de ses anciens amis, quand il</w:t>
      </w:r>
      <w:r w:rsidRPr="005051C7">
        <w:rPr>
          <w:rFonts w:ascii="Times New Roman" w:hAnsi="Times New Roman"/>
        </w:rPr>
        <w:t>s avaient protesté contre le retour à Paris des cendres de l’empereur, c’étaient eux qu’il avait accablés des feux de sa colère e</w:t>
      </w:r>
      <w:r w:rsidR="00D1485F">
        <w:rPr>
          <w:rFonts w:ascii="Times New Roman" w:hAnsi="Times New Roman"/>
        </w:rPr>
        <w:t>t des foudres de son éloquence</w:t>
      </w:r>
      <w:r w:rsidR="00D1485F">
        <w:rPr>
          <w:rStyle w:val="Appelnotedebasdep"/>
          <w:rFonts w:ascii="Times New Roman" w:hAnsi="Times New Roman"/>
        </w:rPr>
        <w:footnoteReference w:id="37"/>
      </w:r>
    </w:p>
    <w:p w:rsidR="005051C7" w:rsidRPr="005051C7" w:rsidRDefault="00D1485F" w:rsidP="00D1485F">
      <w:pPr>
        <w:pStyle w:val="quotel"/>
      </w:pPr>
      <w:r>
        <w:t>R</w:t>
      </w:r>
      <w:r w:rsidR="003A6C23" w:rsidRPr="005051C7">
        <w:t>héteurs embarrassés dans votre toge neuve,</w:t>
      </w:r>
    </w:p>
    <w:p w:rsidR="005051C7" w:rsidRPr="005051C7" w:rsidRDefault="005051C7" w:rsidP="00D1485F">
      <w:pPr>
        <w:pStyle w:val="Corpsdetexte"/>
        <w:spacing w:afterLines="120" w:after="288"/>
        <w:jc w:val="both"/>
        <w:rPr>
          <w:rFonts w:ascii="Times New Roman" w:hAnsi="Times New Roman"/>
        </w:rPr>
      </w:pPr>
      <w:r w:rsidRPr="005051C7">
        <w:rPr>
          <w:rFonts w:ascii="Times New Roman" w:hAnsi="Times New Roman"/>
        </w:rPr>
        <w:t>s</w:t>
      </w:r>
      <w:r w:rsidR="003A6C23" w:rsidRPr="005051C7">
        <w:rPr>
          <w:rFonts w:ascii="Times New Roman" w:hAnsi="Times New Roman"/>
        </w:rPr>
        <w:t>’écriait-il alors</w:t>
      </w:r>
      <w:r w:rsidRPr="005051C7">
        <w:rPr>
          <w:rFonts w:ascii="Times New Roman" w:hAnsi="Times New Roman"/>
        </w:rPr>
        <w:t>, — d</w:t>
      </w:r>
      <w:r w:rsidR="003A6C23" w:rsidRPr="005051C7">
        <w:rPr>
          <w:rFonts w:ascii="Times New Roman" w:hAnsi="Times New Roman"/>
        </w:rPr>
        <w:t>ans</w:t>
      </w:r>
      <w:r w:rsidR="00D1485F">
        <w:rPr>
          <w:rFonts w:ascii="Times New Roman" w:hAnsi="Times New Roman"/>
        </w:rPr>
        <w:t xml:space="preserve"> l’Od</w:t>
      </w:r>
      <w:r w:rsidR="003A6C23" w:rsidRPr="005051C7">
        <w:rPr>
          <w:rFonts w:ascii="Times New Roman" w:hAnsi="Times New Roman"/>
        </w:rPr>
        <w:t xml:space="preserve">e </w:t>
      </w:r>
      <w:r w:rsidR="003A6C23" w:rsidRPr="005051C7">
        <w:rPr>
          <w:rFonts w:ascii="Times New Roman" w:hAnsi="Times New Roman"/>
          <w:i/>
        </w:rPr>
        <w:t>à la Colonne</w:t>
      </w:r>
      <w:r w:rsidR="003A6C23" w:rsidRPr="005051C7">
        <w:rPr>
          <w:rFonts w:ascii="Times New Roman" w:hAnsi="Times New Roman"/>
        </w:rPr>
        <w:t xml:space="preserve">, la seconde, celle que vous retrouverez dans </w:t>
      </w:r>
      <w:r w:rsidR="003A6C23" w:rsidRPr="005051C7">
        <w:rPr>
          <w:rFonts w:ascii="Times New Roman" w:hAnsi="Times New Roman"/>
          <w:i/>
        </w:rPr>
        <w:t>les Chants du Crépuscule</w:t>
      </w:r>
      <w:r w:rsidRPr="005051C7">
        <w:rPr>
          <w:rFonts w:ascii="Times New Roman" w:hAnsi="Times New Roman"/>
          <w:i/>
        </w:rPr>
        <w:t> :</w:t>
      </w:r>
      <w:r w:rsidR="003A6C23" w:rsidRPr="005051C7">
        <w:rPr>
          <w:rFonts w:ascii="Times New Roman" w:hAnsi="Times New Roman"/>
        </w:rPr>
        <w:t xml:space="preserve"> </w:t>
      </w:r>
    </w:p>
    <w:p w:rsidR="00D1485F" w:rsidRDefault="003A6C23" w:rsidP="00D1485F">
      <w:pPr>
        <w:pStyle w:val="quotel"/>
      </w:pPr>
      <w:r w:rsidRPr="005051C7">
        <w:t xml:space="preserve">Vous n’avez pas voulu consoler cette veuve </w:t>
      </w:r>
    </w:p>
    <w:p w:rsidR="005051C7" w:rsidRPr="005051C7" w:rsidRDefault="003A6C23" w:rsidP="00D1485F">
      <w:pPr>
        <w:pStyle w:val="quotel"/>
      </w:pPr>
      <w:r w:rsidRPr="005051C7">
        <w:t>Vénérable aux parti</w:t>
      </w:r>
      <w:r w:rsidR="005051C7" w:rsidRPr="005051C7">
        <w:t>s !</w:t>
      </w:r>
    </w:p>
    <w:p w:rsidR="005051C7" w:rsidRPr="005051C7" w:rsidRDefault="003A6C23" w:rsidP="00D1485F">
      <w:pPr>
        <w:pStyle w:val="quotel"/>
      </w:pPr>
      <w:r w:rsidRPr="005051C7">
        <w:t>Tout en vous partageant l’empire d’Alexandre,</w:t>
      </w:r>
    </w:p>
    <w:p w:rsidR="00D1485F" w:rsidRDefault="003A6C23" w:rsidP="00D1485F">
      <w:pPr>
        <w:pStyle w:val="quotel"/>
      </w:pPr>
      <w:r w:rsidRPr="005051C7">
        <w:t>Vous avez peur d’une</w:t>
      </w:r>
      <w:r w:rsidR="00D1485F">
        <w:t xml:space="preserve"> </w:t>
      </w:r>
      <w:r w:rsidRPr="005051C7">
        <w:t>ombre</w:t>
      </w:r>
      <w:r w:rsidR="00D1485F">
        <w:t xml:space="preserve"> </w:t>
      </w:r>
      <w:r w:rsidRPr="005051C7">
        <w:t>et peur d’un peu de</w:t>
      </w:r>
      <w:r w:rsidR="00D1485F">
        <w:t xml:space="preserve"> </w:t>
      </w:r>
      <w:r w:rsidRPr="005051C7">
        <w:t>cendr</w:t>
      </w:r>
      <w:r w:rsidR="005051C7" w:rsidRPr="005051C7">
        <w:t>e :</w:t>
      </w:r>
    </w:p>
    <w:p w:rsidR="005051C7" w:rsidRPr="00D1485F" w:rsidRDefault="003A6C23" w:rsidP="00D1485F">
      <w:pPr>
        <w:pStyle w:val="quotel"/>
      </w:pPr>
      <w:r w:rsidRPr="005051C7">
        <w:t xml:space="preserve"> </w:t>
      </w:r>
      <w:r w:rsidRPr="00D1485F">
        <w:t>O</w:t>
      </w:r>
      <w:r w:rsidR="005051C7" w:rsidRPr="00D1485F">
        <w:t>h !</w:t>
      </w:r>
      <w:r w:rsidRPr="00D1485F">
        <w:t xml:space="preserve"> vous êtes petit</w:t>
      </w:r>
      <w:r w:rsidR="005051C7" w:rsidRPr="00D1485F">
        <w:t>s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Soi</w:t>
      </w:r>
      <w:r w:rsidR="005051C7" w:rsidRPr="005051C7">
        <w:rPr>
          <w:rFonts w:ascii="Times New Roman" w:hAnsi="Times New Roman"/>
        </w:rPr>
        <w:t>t !</w:t>
      </w:r>
      <w:r w:rsidRPr="005051C7">
        <w:rPr>
          <w:rFonts w:ascii="Times New Roman" w:hAnsi="Times New Roman"/>
        </w:rPr>
        <w:t xml:space="preserve"> Mais l’auteur de ces vers était-il bien venu, dix ans plus tard, à se fâcher si fort que, du neveu de son Alexandre, on eût fait un Président de la Républiqu</w:t>
      </w:r>
      <w:r w:rsidR="005051C7" w:rsidRPr="005051C7">
        <w:rPr>
          <w:rFonts w:ascii="Times New Roman" w:hAnsi="Times New Roman"/>
        </w:rPr>
        <w:t>e ?</w:t>
      </w:r>
      <w:r w:rsidRPr="005051C7">
        <w:rPr>
          <w:rFonts w:ascii="Times New Roman" w:hAnsi="Times New Roman"/>
        </w:rPr>
        <w:t xml:space="preserve"> et n’avait-il pas contribue, de ses propres mains, à relever ce trône impérial, que maintenant il s’indignait de voir occupé par un nouveau Napoléo</w:t>
      </w:r>
      <w:r w:rsidR="005051C7" w:rsidRPr="005051C7">
        <w:rPr>
          <w:rFonts w:ascii="Times New Roman" w:hAnsi="Times New Roman"/>
        </w:rPr>
        <w:t>n ?</w:t>
      </w:r>
      <w:r w:rsidRPr="005051C7">
        <w:rPr>
          <w:rFonts w:ascii="Times New Roman" w:hAnsi="Times New Roman"/>
        </w:rPr>
        <w:t xml:space="preserve"> Nous avons le droit de changer d’opinio</w:t>
      </w:r>
      <w:r w:rsidR="005051C7" w:rsidRPr="005051C7">
        <w:rPr>
          <w:rFonts w:ascii="Times New Roman" w:hAnsi="Times New Roman"/>
        </w:rPr>
        <w:t>n ;</w:t>
      </w:r>
      <w:r w:rsidRPr="005051C7">
        <w:rPr>
          <w:rFonts w:ascii="Times New Roman" w:hAnsi="Times New Roman"/>
        </w:rPr>
        <w:t xml:space="preserve"> mais il y a cependant de nos erreurs qui nous engagent, et qu’en tout cas, il nous est interdit de reprocher trop cruellement aux autres, quand nous avons commencé par les commettre nous-mêmes. Oui, si ce sont les souvenirs du premier Empire qui ont fait le second, Hugo, dans ses </w:t>
      </w:r>
      <w:r w:rsidRPr="005051C7">
        <w:rPr>
          <w:rFonts w:ascii="Times New Roman" w:hAnsi="Times New Roman"/>
          <w:i/>
        </w:rPr>
        <w:t>Châtiments</w:t>
      </w:r>
      <w:r w:rsidRPr="005051C7">
        <w:rPr>
          <w:rFonts w:ascii="Times New Roman" w:hAnsi="Times New Roman"/>
        </w:rPr>
        <w:t>, l’a trop souvent oublié....</w:t>
      </w:r>
    </w:p>
    <w:p w:rsidR="005051C7" w:rsidRPr="005051C7" w:rsidRDefault="003A6C23" w:rsidP="00881C45">
      <w:pPr>
        <w:pStyle w:val="Corpsdetexte"/>
        <w:spacing w:afterLines="120" w:after="288"/>
        <w:ind w:firstLine="240"/>
        <w:jc w:val="both"/>
        <w:rPr>
          <w:rFonts w:ascii="Times New Roman" w:hAnsi="Times New Roman"/>
        </w:rPr>
      </w:pPr>
      <w:r w:rsidRPr="005051C7">
        <w:rPr>
          <w:rFonts w:ascii="Times New Roman" w:hAnsi="Times New Roman"/>
        </w:rPr>
        <w:t>Il a également oublié que de</w:t>
      </w:r>
      <w:r w:rsidR="00881C45">
        <w:rPr>
          <w:rFonts w:ascii="Times New Roman" w:hAnsi="Times New Roman"/>
        </w:rPr>
        <w:t xml:space="preserve"> certaines inj</w:t>
      </w:r>
      <w:r w:rsidRPr="005051C7">
        <w:rPr>
          <w:rFonts w:ascii="Times New Roman" w:hAnsi="Times New Roman"/>
        </w:rPr>
        <w:t>ures n’éclaboussent pas moins celui qui les profère que ceux mêmes qu’on essaie de déshonorer en les leur adres</w:t>
      </w:r>
      <w:r w:rsidR="005051C7" w:rsidRPr="005051C7">
        <w:rPr>
          <w:rFonts w:ascii="Times New Roman" w:hAnsi="Times New Roman"/>
        </w:rPr>
        <w:t>s</w:t>
      </w:r>
      <w:r w:rsidRPr="005051C7">
        <w:rPr>
          <w:rFonts w:ascii="Times New Roman" w:hAnsi="Times New Roman"/>
        </w:rPr>
        <w:t>ant. Je ne parle plus ici de politique, mais rappelez-vous cette pièce célèbre où il a grossièrement insulté Louis Veuillot</w:t>
      </w:r>
      <w:r w:rsidR="005051C7" w:rsidRPr="005051C7">
        <w:rPr>
          <w:rFonts w:ascii="Times New Roman" w:hAnsi="Times New Roman"/>
        </w:rPr>
        <w:t> :</w:t>
      </w:r>
    </w:p>
    <w:p w:rsidR="005051C7" w:rsidRPr="005051C7" w:rsidRDefault="00881C45" w:rsidP="00881C45">
      <w:pPr>
        <w:pStyle w:val="quotel"/>
      </w:pPr>
      <w:r>
        <w:t>Ce Zoï</w:t>
      </w:r>
      <w:r w:rsidR="003A6C23" w:rsidRPr="005051C7">
        <w:t>le cagot naquit d’une Javott</w:t>
      </w:r>
      <w:r w:rsidR="005051C7" w:rsidRPr="005051C7">
        <w:t>e ;</w:t>
      </w:r>
    </w:p>
    <w:p w:rsidR="00881C45" w:rsidRDefault="003A6C23" w:rsidP="00881C45">
      <w:pPr>
        <w:pStyle w:val="quotel"/>
      </w:pPr>
      <w:r w:rsidRPr="005051C7">
        <w:t>Le diable</w:t>
      </w:r>
      <w:r w:rsidR="005051C7" w:rsidRPr="005051C7">
        <w:t>, — </w:t>
      </w:r>
      <w:r w:rsidRPr="005051C7">
        <w:t>ce jour-là Dieu permit qu’il créât</w:t>
      </w:r>
      <w:r w:rsidR="00881C45">
        <w:t>, — </w:t>
      </w:r>
    </w:p>
    <w:p w:rsidR="00881C45" w:rsidRDefault="003A6C23" w:rsidP="00881C45">
      <w:pPr>
        <w:pStyle w:val="quotel"/>
      </w:pPr>
      <w:r w:rsidRPr="005051C7">
        <w:t xml:space="preserve"> D’un peu de Ravaillac et d’un peu de Nonotte</w:t>
      </w:r>
    </w:p>
    <w:p w:rsidR="005051C7" w:rsidRDefault="003A6C23" w:rsidP="00881C45">
      <w:pPr>
        <w:pStyle w:val="quotel"/>
      </w:pPr>
      <w:r w:rsidRPr="005051C7">
        <w:t xml:space="preserve"> Composa ce gredin béat.</w:t>
      </w:r>
    </w:p>
    <w:p w:rsidR="00881C45" w:rsidRPr="005051C7" w:rsidRDefault="00881C45" w:rsidP="00881C45">
      <w:pPr>
        <w:pStyle w:val="quotel"/>
      </w:pPr>
    </w:p>
    <w:p w:rsidR="005051C7" w:rsidRPr="005051C7" w:rsidRDefault="003A6C23" w:rsidP="00881C45">
      <w:pPr>
        <w:pStyle w:val="quotel"/>
      </w:pPr>
      <w:r w:rsidRPr="005051C7">
        <w:t>Tout jeune, il contemplait, sans gîte et sans valise.</w:t>
      </w:r>
    </w:p>
    <w:p w:rsidR="00881C45" w:rsidRDefault="003A6C23" w:rsidP="00881C45">
      <w:pPr>
        <w:pStyle w:val="quotel"/>
      </w:pPr>
      <w:r w:rsidRPr="005051C7">
        <w:t>Les sous-diacres coiffés d’un feutre en lampio</w:t>
      </w:r>
      <w:r w:rsidR="005051C7" w:rsidRPr="005051C7">
        <w:t>n ;</w:t>
      </w:r>
      <w:r w:rsidRPr="005051C7">
        <w:t xml:space="preserve"> </w:t>
      </w:r>
    </w:p>
    <w:p w:rsidR="005051C7" w:rsidRPr="005051C7" w:rsidRDefault="003A6C23" w:rsidP="00881C45">
      <w:pPr>
        <w:pStyle w:val="quotel"/>
      </w:pPr>
      <w:r w:rsidRPr="005051C7">
        <w:t>Vidocq le rencontra priant dans une église,</w:t>
      </w:r>
    </w:p>
    <w:p w:rsidR="005051C7" w:rsidRDefault="003A6C23" w:rsidP="00881C45">
      <w:pPr>
        <w:pStyle w:val="quotel"/>
      </w:pPr>
      <w:r w:rsidRPr="005051C7">
        <w:t>Et l’ayant vu loucher, en fit un espion.</w:t>
      </w:r>
    </w:p>
    <w:p w:rsidR="00881C45" w:rsidRPr="005051C7" w:rsidRDefault="00881C45" w:rsidP="00881C45">
      <w:pPr>
        <w:pStyle w:val="quotel"/>
      </w:pPr>
    </w:p>
    <w:p w:rsidR="005051C7" w:rsidRPr="005051C7" w:rsidRDefault="003A6C23" w:rsidP="00881C45">
      <w:pPr>
        <w:pStyle w:val="quotel"/>
      </w:pPr>
      <w:r w:rsidRPr="005051C7">
        <w:t>Alors ce va-nu-pieds songea dans sa mansarde,</w:t>
      </w:r>
    </w:p>
    <w:p w:rsidR="00881C45" w:rsidRDefault="003A6C23" w:rsidP="00881C45">
      <w:pPr>
        <w:pStyle w:val="quotel"/>
      </w:pPr>
      <w:r w:rsidRPr="005051C7">
        <w:t>Et se voyant sans cœur, sans style, sans esprit,</w:t>
      </w:r>
    </w:p>
    <w:p w:rsidR="00881C45" w:rsidRDefault="003A6C23" w:rsidP="00881C45">
      <w:pPr>
        <w:pStyle w:val="quotel"/>
      </w:pPr>
      <w:r w:rsidRPr="005051C7">
        <w:t xml:space="preserve"> Imagina de mettre une feuille poissarde</w:t>
      </w:r>
    </w:p>
    <w:p w:rsidR="005051C7" w:rsidRPr="005051C7" w:rsidRDefault="003A6C23" w:rsidP="00881C45">
      <w:pPr>
        <w:pStyle w:val="quotel"/>
      </w:pPr>
      <w:r w:rsidRPr="005051C7">
        <w:t xml:space="preserve"> Au service de Jésus-Christ.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O</w:t>
      </w:r>
      <w:r w:rsidR="005051C7" w:rsidRPr="005051C7">
        <w:rPr>
          <w:rFonts w:ascii="Times New Roman" w:hAnsi="Times New Roman"/>
        </w:rPr>
        <w:t>h !</w:t>
      </w:r>
      <w:r w:rsidRPr="005051C7">
        <w:rPr>
          <w:rFonts w:ascii="Times New Roman" w:hAnsi="Times New Roman"/>
        </w:rPr>
        <w:t xml:space="preserve"> certainement, si ce sont presque les mêmes injures, ce sont d’autres vers, d’une autre allure, que ceux de Voltaire dans ses satires les plus vantées, dans son </w:t>
      </w:r>
      <w:r w:rsidRPr="005051C7">
        <w:rPr>
          <w:rFonts w:ascii="Times New Roman" w:hAnsi="Times New Roman"/>
          <w:i/>
        </w:rPr>
        <w:t>Pauvre Diable</w:t>
      </w:r>
      <w:r w:rsidRPr="005051C7">
        <w:rPr>
          <w:rFonts w:ascii="Times New Roman" w:hAnsi="Times New Roman"/>
        </w:rPr>
        <w:t xml:space="preserve">, ou dans ce qu’il appelait sa </w:t>
      </w:r>
      <w:r w:rsidRPr="005051C7">
        <w:rPr>
          <w:rFonts w:ascii="Times New Roman" w:hAnsi="Times New Roman"/>
          <w:i/>
        </w:rPr>
        <w:t>Capilotad</w:t>
      </w:r>
      <w:r w:rsidR="005051C7" w:rsidRPr="005051C7">
        <w:rPr>
          <w:rFonts w:ascii="Times New Roman" w:hAnsi="Times New Roman"/>
          <w:i/>
        </w:rPr>
        <w:t>e </w:t>
      </w:r>
      <w:r w:rsidR="005051C7" w:rsidRPr="005051C7">
        <w:rPr>
          <w:rFonts w:ascii="Times New Roman" w:hAnsi="Times New Roman"/>
        </w:rPr>
        <w:t>!</w:t>
      </w:r>
      <w:r w:rsidRPr="005051C7">
        <w:rPr>
          <w:rFonts w:ascii="Times New Roman" w:hAnsi="Times New Roman"/>
        </w:rPr>
        <w:t xml:space="preserve"> Mais un </w:t>
      </w:r>
      <w:r w:rsidR="005051C7" w:rsidRPr="005051C7">
        <w:rPr>
          <w:rFonts w:ascii="Times New Roman" w:hAnsi="Times New Roman"/>
        </w:rPr>
        <w:t>« </w:t>
      </w:r>
      <w:r w:rsidRPr="005051C7">
        <w:rPr>
          <w:rFonts w:ascii="Times New Roman" w:hAnsi="Times New Roman"/>
        </w:rPr>
        <w:t>démocrate</w:t>
      </w:r>
      <w:r w:rsidR="005051C7" w:rsidRPr="005051C7">
        <w:rPr>
          <w:rFonts w:ascii="Times New Roman" w:hAnsi="Times New Roman"/>
        </w:rPr>
        <w:t> »</w:t>
      </w:r>
      <w:r w:rsidRPr="005051C7">
        <w:rPr>
          <w:rFonts w:ascii="Times New Roman" w:hAnsi="Times New Roman"/>
        </w:rPr>
        <w:t>, parce qu’il est le fils d’un général de l’Empire, a-t-il le droit de reprocher à un adversaire politique l’humilité de sa naissanc</w:t>
      </w:r>
      <w:r w:rsidR="005051C7" w:rsidRPr="005051C7">
        <w:rPr>
          <w:rFonts w:ascii="Times New Roman" w:hAnsi="Times New Roman"/>
        </w:rPr>
        <w:t>e ?</w:t>
      </w:r>
      <w:r w:rsidRPr="005051C7">
        <w:rPr>
          <w:rFonts w:ascii="Times New Roman" w:hAnsi="Times New Roman"/>
        </w:rPr>
        <w:t xml:space="preserve"> A-t-il celui de lui reprocher la médiocrité de sa condition ou la difficulté de ses début</w:t>
      </w:r>
      <w:r w:rsidR="005051C7" w:rsidRPr="005051C7">
        <w:rPr>
          <w:rFonts w:ascii="Times New Roman" w:hAnsi="Times New Roman"/>
        </w:rPr>
        <w:t>s ?</w:t>
      </w:r>
      <w:r w:rsidRPr="005051C7">
        <w:rPr>
          <w:rFonts w:ascii="Times New Roman" w:hAnsi="Times New Roman"/>
        </w:rPr>
        <w:t xml:space="preserve"> Et tous enfin, tant que nous sommes, avons-nous jamais le droit de supposer que les opinions des autres ne soient pas aussi sincères, aussi loyales, aussi pures que les nôtres</w:t>
      </w:r>
      <w:r w:rsidR="005051C7" w:rsidRPr="005051C7">
        <w:rPr>
          <w:rFonts w:ascii="Times New Roman" w:hAnsi="Times New Roman"/>
        </w:rPr>
        <w:t> ?</w:t>
      </w:r>
      <w:r w:rsidRPr="005051C7">
        <w:rPr>
          <w:rFonts w:ascii="Times New Roman" w:hAnsi="Times New Roman"/>
        </w:rPr>
        <w:t xml:space="preserve"> C’est ce qu’il est à jamais regrettable et affligeant</w:t>
      </w:r>
      <w:r w:rsidR="005051C7" w:rsidRPr="005051C7">
        <w:rPr>
          <w:rFonts w:ascii="Times New Roman" w:hAnsi="Times New Roman"/>
        </w:rPr>
        <w:t>, — </w:t>
      </w:r>
      <w:r w:rsidRPr="005051C7">
        <w:rPr>
          <w:rFonts w:ascii="Times New Roman" w:hAnsi="Times New Roman"/>
        </w:rPr>
        <w:t>pour lui</w:t>
      </w:r>
      <w:r w:rsidR="005051C7" w:rsidRPr="005051C7">
        <w:rPr>
          <w:rFonts w:ascii="Times New Roman" w:hAnsi="Times New Roman"/>
        </w:rPr>
        <w:t>, — </w:t>
      </w:r>
      <w:r w:rsidRPr="005051C7">
        <w:rPr>
          <w:rFonts w:ascii="Times New Roman" w:hAnsi="Times New Roman"/>
        </w:rPr>
        <w:t xml:space="preserve">que l’auteur des </w:t>
      </w:r>
      <w:r w:rsidRPr="005051C7">
        <w:rPr>
          <w:rFonts w:ascii="Times New Roman" w:hAnsi="Times New Roman"/>
          <w:i/>
        </w:rPr>
        <w:t>Châtiments</w:t>
      </w:r>
      <w:r w:rsidRPr="005051C7">
        <w:rPr>
          <w:rFonts w:ascii="Times New Roman" w:hAnsi="Times New Roman"/>
        </w:rPr>
        <w:t xml:space="preserve"> ne se soit pas une seule fois demandé.</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Je reconnais, d’ailleurs, qu’à tous autres égards sa haine l’a bi</w:t>
      </w:r>
      <w:r w:rsidR="00881C45">
        <w:rPr>
          <w:rFonts w:ascii="Times New Roman" w:hAnsi="Times New Roman"/>
        </w:rPr>
        <w:t>en servi, et qu’inspiré, qu’échauffé</w:t>
      </w:r>
      <w:r w:rsidRPr="005051C7">
        <w:rPr>
          <w:rFonts w:ascii="Times New Roman" w:hAnsi="Times New Roman"/>
        </w:rPr>
        <w:t xml:space="preserve">, que transporté par elle, le lyrique ne s’est nulle part élevé plus haut ou aussi haut que dans quelques pièces des </w:t>
      </w:r>
      <w:r w:rsidRPr="005051C7">
        <w:rPr>
          <w:rFonts w:ascii="Times New Roman" w:hAnsi="Times New Roman"/>
          <w:i/>
        </w:rPr>
        <w:t>Châtiments</w:t>
      </w:r>
      <w:r w:rsidR="005051C7" w:rsidRPr="005051C7">
        <w:rPr>
          <w:rFonts w:ascii="Times New Roman" w:hAnsi="Times New Roman"/>
          <w:i/>
        </w:rPr>
        <w:t> :</w:t>
      </w:r>
    </w:p>
    <w:p w:rsidR="00881C45" w:rsidRDefault="003A6C23" w:rsidP="00881C45">
      <w:pPr>
        <w:pStyle w:val="quotel"/>
      </w:pPr>
      <w:r w:rsidRPr="005051C7">
        <w:t xml:space="preserve">O drapeaux du passé, si beaux dans les histoires, </w:t>
      </w:r>
    </w:p>
    <w:p w:rsidR="00881C45" w:rsidRDefault="003A6C23" w:rsidP="00881C45">
      <w:pPr>
        <w:pStyle w:val="quotel"/>
      </w:pPr>
      <w:r w:rsidRPr="005051C7">
        <w:t xml:space="preserve">Drapeaux de tous nos preux et de toutes nos gloires, </w:t>
      </w:r>
    </w:p>
    <w:p w:rsidR="005051C7" w:rsidRPr="005051C7" w:rsidRDefault="003A6C23" w:rsidP="00881C45">
      <w:pPr>
        <w:pStyle w:val="quotel"/>
      </w:pPr>
      <w:r w:rsidRPr="005051C7">
        <w:t>Redoutés du fuyard,</w:t>
      </w:r>
    </w:p>
    <w:p w:rsidR="00881C45" w:rsidRDefault="003A6C23" w:rsidP="00881C45">
      <w:pPr>
        <w:pStyle w:val="quotel"/>
      </w:pPr>
      <w:r w:rsidRPr="005051C7">
        <w:t xml:space="preserve">Percés, troués, criblés, sans peur et sans reproche, </w:t>
      </w:r>
    </w:p>
    <w:p w:rsidR="00881C45" w:rsidRDefault="003A6C23" w:rsidP="00881C45">
      <w:pPr>
        <w:pStyle w:val="quotel"/>
      </w:pPr>
      <w:r w:rsidRPr="005051C7">
        <w:t>Vous, qui dans vos lambeaux mêlez le sang de Hoche</w:t>
      </w:r>
    </w:p>
    <w:p w:rsidR="005051C7" w:rsidRDefault="003A6C23" w:rsidP="00881C45">
      <w:pPr>
        <w:pStyle w:val="quotel"/>
      </w:pPr>
      <w:r w:rsidRPr="005051C7">
        <w:t xml:space="preserve"> Et le sang de Bayard,</w:t>
      </w:r>
    </w:p>
    <w:p w:rsidR="00881C45" w:rsidRPr="005051C7" w:rsidRDefault="00881C45" w:rsidP="00881C45">
      <w:pPr>
        <w:pStyle w:val="quotel"/>
      </w:pPr>
    </w:p>
    <w:p w:rsidR="00881C45" w:rsidRDefault="003A6C23" w:rsidP="00881C45">
      <w:pPr>
        <w:pStyle w:val="quotel"/>
      </w:pPr>
      <w:r w:rsidRPr="005051C7">
        <w:t>O vieux drapeau</w:t>
      </w:r>
      <w:r w:rsidR="005051C7" w:rsidRPr="005051C7">
        <w:t>x !</w:t>
      </w:r>
      <w:r w:rsidRPr="005051C7">
        <w:t xml:space="preserve"> sortez des tombes, des abîme</w:t>
      </w:r>
      <w:r w:rsidR="005051C7" w:rsidRPr="005051C7">
        <w:t>s !</w:t>
      </w:r>
    </w:p>
    <w:p w:rsidR="00881C45" w:rsidRDefault="003A6C23" w:rsidP="00881C45">
      <w:pPr>
        <w:pStyle w:val="quotel"/>
      </w:pPr>
      <w:r w:rsidRPr="005051C7">
        <w:t xml:space="preserve"> Sortez en foule, ailés de vos haillons sublimes, </w:t>
      </w:r>
    </w:p>
    <w:p w:rsidR="005051C7" w:rsidRPr="005051C7" w:rsidRDefault="003A6C23" w:rsidP="00881C45">
      <w:pPr>
        <w:pStyle w:val="quotel"/>
      </w:pPr>
      <w:r w:rsidRPr="005051C7">
        <w:t>Drapeaux éblouissant</w:t>
      </w:r>
      <w:r w:rsidR="005051C7" w:rsidRPr="005051C7">
        <w:t>s !</w:t>
      </w:r>
    </w:p>
    <w:p w:rsidR="00881C45" w:rsidRDefault="003A6C23" w:rsidP="00881C45">
      <w:pPr>
        <w:pStyle w:val="quotel"/>
      </w:pPr>
      <w:r w:rsidRPr="005051C7">
        <w:t>Comme un sinistre essaim qui sur l’horizon monte,</w:t>
      </w:r>
    </w:p>
    <w:p w:rsidR="00881C45" w:rsidRDefault="003A6C23" w:rsidP="00881C45">
      <w:pPr>
        <w:pStyle w:val="quotel"/>
      </w:pPr>
      <w:r w:rsidRPr="005051C7">
        <w:t xml:space="preserve"> Sortez, venez, volez, sur toute cette honte</w:t>
      </w:r>
    </w:p>
    <w:p w:rsidR="005051C7" w:rsidRPr="005051C7" w:rsidRDefault="003A6C23" w:rsidP="00881C45">
      <w:pPr>
        <w:pStyle w:val="quotel"/>
      </w:pPr>
      <w:r w:rsidRPr="005051C7">
        <w:t xml:space="preserve"> Accourez frémissant</w:t>
      </w:r>
      <w:r w:rsidR="005051C7" w:rsidRPr="005051C7">
        <w:t>s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Non, je le répète, il n’a nulle part poussé de plus beaux cris, à moins que ce ne soit vers la fin de cette même pièce</w:t>
      </w:r>
      <w:r w:rsidR="005051C7" w:rsidRPr="005051C7">
        <w:rPr>
          <w:rFonts w:ascii="Times New Roman" w:hAnsi="Times New Roman"/>
        </w:rPr>
        <w:t> :</w:t>
      </w:r>
    </w:p>
    <w:p w:rsidR="005051C7" w:rsidRPr="005051C7" w:rsidRDefault="003A6C23" w:rsidP="00881C45">
      <w:pPr>
        <w:pStyle w:val="quotel"/>
      </w:pPr>
      <w:r w:rsidRPr="005051C7">
        <w:t>O Dieu....</w:t>
      </w:r>
    </w:p>
    <w:p w:rsidR="00881C45" w:rsidRDefault="003A6C23" w:rsidP="00881C45">
      <w:pPr>
        <w:pStyle w:val="quotel"/>
      </w:pPr>
      <w:r w:rsidRPr="005051C7">
        <w:t>Puisque la conscience en deuil est sans refuge,</w:t>
      </w:r>
    </w:p>
    <w:p w:rsidR="00881C45" w:rsidRDefault="003A6C23" w:rsidP="00881C45">
      <w:pPr>
        <w:pStyle w:val="quotel"/>
      </w:pPr>
      <w:r w:rsidRPr="005051C7">
        <w:t xml:space="preserve"> Puisque le prêtre assis dans la chaire, et le juge</w:t>
      </w:r>
    </w:p>
    <w:p w:rsidR="005051C7" w:rsidRPr="005051C7" w:rsidRDefault="003A6C23" w:rsidP="00881C45">
      <w:pPr>
        <w:pStyle w:val="quotel"/>
      </w:pPr>
      <w:r w:rsidRPr="005051C7">
        <w:t xml:space="preserve"> D’hermine revêtu,</w:t>
      </w:r>
    </w:p>
    <w:p w:rsidR="005051C7" w:rsidRPr="005051C7" w:rsidRDefault="003A6C23" w:rsidP="00881C45">
      <w:pPr>
        <w:pStyle w:val="quotel"/>
      </w:pPr>
      <w:r w:rsidRPr="005051C7">
        <w:t>Adorent le succès, seul vrai, seul légitime,</w:t>
      </w:r>
    </w:p>
    <w:p w:rsidR="00881C45" w:rsidRDefault="003A6C23" w:rsidP="00881C45">
      <w:pPr>
        <w:pStyle w:val="quotel"/>
      </w:pPr>
      <w:r w:rsidRPr="005051C7">
        <w:t xml:space="preserve">Et disent qu’il vaut mieux réussir par le crime </w:t>
      </w:r>
    </w:p>
    <w:p w:rsidR="005051C7" w:rsidRDefault="003A6C23" w:rsidP="00881C45">
      <w:pPr>
        <w:pStyle w:val="quotel"/>
      </w:pPr>
      <w:r w:rsidRPr="005051C7">
        <w:t>Que choir par la vert</w:t>
      </w:r>
      <w:r w:rsidR="005051C7" w:rsidRPr="005051C7">
        <w:t>u ;</w:t>
      </w:r>
    </w:p>
    <w:p w:rsidR="00881C45" w:rsidRPr="005051C7" w:rsidRDefault="00881C45" w:rsidP="00881C45">
      <w:pPr>
        <w:pStyle w:val="quotel"/>
      </w:pPr>
    </w:p>
    <w:p w:rsidR="005051C7" w:rsidRPr="005051C7" w:rsidRDefault="003A6C23" w:rsidP="00881C45">
      <w:pPr>
        <w:pStyle w:val="quotel"/>
      </w:pPr>
      <w:r w:rsidRPr="005051C7">
        <w:t>Puisque les âmes sont pareilles à des filles,</w:t>
      </w:r>
    </w:p>
    <w:p w:rsidR="00881C45" w:rsidRDefault="003A6C23" w:rsidP="00881C45">
      <w:pPr>
        <w:pStyle w:val="quotel"/>
      </w:pPr>
      <w:r w:rsidRPr="005051C7">
        <w:t xml:space="preserve">Puisque ceux-là sont morts qui brisaient les bastilles, </w:t>
      </w:r>
    </w:p>
    <w:p w:rsidR="005051C7" w:rsidRPr="005051C7" w:rsidRDefault="003A6C23" w:rsidP="00881C45">
      <w:pPr>
        <w:pStyle w:val="quotel"/>
      </w:pPr>
      <w:r w:rsidRPr="005051C7">
        <w:t>Ou bien sont dégradé</w:t>
      </w:r>
      <w:r w:rsidR="005051C7" w:rsidRPr="005051C7">
        <w:t>s ;</w:t>
      </w:r>
    </w:p>
    <w:p w:rsidR="005051C7" w:rsidRPr="005051C7" w:rsidRDefault="003A6C23" w:rsidP="00881C45">
      <w:pPr>
        <w:pStyle w:val="quotel"/>
      </w:pPr>
      <w:r w:rsidRPr="005051C7">
        <w:t>Puisque l’abjection aux conseils misérables,</w:t>
      </w:r>
    </w:p>
    <w:p w:rsidR="00881C45" w:rsidRDefault="003A6C23" w:rsidP="00881C45">
      <w:pPr>
        <w:pStyle w:val="quotel"/>
      </w:pPr>
      <w:r w:rsidRPr="005051C7">
        <w:t>Sortant de tous les cœurs, fait les bouches semblables</w:t>
      </w:r>
    </w:p>
    <w:p w:rsidR="005051C7" w:rsidRDefault="003A6C23" w:rsidP="00881C45">
      <w:pPr>
        <w:pStyle w:val="quotel"/>
      </w:pPr>
      <w:r w:rsidRPr="005051C7">
        <w:t xml:space="preserve"> Aux égouts débordés.</w:t>
      </w:r>
    </w:p>
    <w:p w:rsidR="00881C45" w:rsidRDefault="00881C45" w:rsidP="00881C45">
      <w:pPr>
        <w:pStyle w:val="quotel"/>
      </w:pPr>
      <w:r>
        <w:t>……………………………………………………….</w:t>
      </w:r>
    </w:p>
    <w:p w:rsidR="00881C45" w:rsidRPr="005051C7" w:rsidRDefault="00881C45" w:rsidP="00881C45">
      <w:pPr>
        <w:pStyle w:val="quotel"/>
      </w:pPr>
      <w:r>
        <w:t>……………………………………………………….</w:t>
      </w:r>
    </w:p>
    <w:p w:rsidR="005051C7" w:rsidRPr="005051C7" w:rsidRDefault="003A6C23" w:rsidP="00881C45">
      <w:pPr>
        <w:pStyle w:val="quotel"/>
      </w:pPr>
      <w:r w:rsidRPr="005051C7">
        <w:t>O Dieu vivant, mon Dieu</w:t>
      </w:r>
      <w:r w:rsidR="005051C7" w:rsidRPr="005051C7">
        <w:t> !</w:t>
      </w:r>
      <w:r w:rsidRPr="005051C7">
        <w:t xml:space="preserve"> prêtez-moi votre force,</w:t>
      </w:r>
    </w:p>
    <w:p w:rsidR="005051C7" w:rsidRPr="005051C7" w:rsidRDefault="003A6C23" w:rsidP="00881C45">
      <w:pPr>
        <w:pStyle w:val="quotel"/>
      </w:pPr>
      <w:r w:rsidRPr="005051C7">
        <w:t>Et moi qui ne suis rien, j’entrerai chez ce Corse,</w:t>
      </w:r>
    </w:p>
    <w:p w:rsidR="005051C7" w:rsidRPr="00881C45" w:rsidRDefault="003A6C23" w:rsidP="00881C45">
      <w:pPr>
        <w:pStyle w:val="quotel"/>
      </w:pPr>
      <w:r w:rsidRPr="00881C45">
        <w:t>Et chez cet inhumai</w:t>
      </w:r>
      <w:r w:rsidR="005051C7" w:rsidRPr="00881C45">
        <w:t>n ;</w:t>
      </w:r>
    </w:p>
    <w:p w:rsidR="00881C45" w:rsidRDefault="003A6C23" w:rsidP="00881C45">
      <w:pPr>
        <w:pStyle w:val="quotel"/>
      </w:pPr>
      <w:r w:rsidRPr="00881C45">
        <w:t>Secouant mon vers sombre et plein de votre flamme,</w:t>
      </w:r>
    </w:p>
    <w:p w:rsidR="005051C7" w:rsidRPr="00881C45" w:rsidRDefault="003A6C23" w:rsidP="00881C45">
      <w:pPr>
        <w:pStyle w:val="quotel"/>
      </w:pPr>
      <w:r w:rsidRPr="00881C45">
        <w:t xml:space="preserve"> J’entrerai là, Seigneur, la justice dans lame,</w:t>
      </w:r>
    </w:p>
    <w:p w:rsidR="005051C7" w:rsidRPr="00881C45" w:rsidRDefault="003A6C23" w:rsidP="00881C45">
      <w:pPr>
        <w:pStyle w:val="quotel"/>
      </w:pPr>
      <w:r w:rsidRPr="00881C45">
        <w:t>Et le fouet à la main....</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Ne faut-il pas convenir, Messieurs, que la passion est une grande maîtresse d’éloquenc</w:t>
      </w:r>
      <w:r w:rsidR="005051C7" w:rsidRPr="005051C7">
        <w:rPr>
          <w:rFonts w:ascii="Times New Roman" w:hAnsi="Times New Roman"/>
        </w:rPr>
        <w:t>e ?</w:t>
      </w:r>
      <w:r w:rsidRPr="005051C7">
        <w:rPr>
          <w:rFonts w:ascii="Times New Roman" w:hAnsi="Times New Roman"/>
        </w:rPr>
        <w:t xml:space="preserve"> et quand sa voix passe en grondant, pour les animer de son frémissement ou de son tremblement même, dans des vers comme ceux-ci, que voulez-vous que puisse contre eux le faible murmure de la vérit</w:t>
      </w:r>
      <w:r w:rsidR="005051C7" w:rsidRPr="005051C7">
        <w:rPr>
          <w:rFonts w:ascii="Times New Roman" w:hAnsi="Times New Roman"/>
        </w:rPr>
        <w:t>é ?</w:t>
      </w:r>
      <w:r w:rsidRPr="005051C7">
        <w:rPr>
          <w:rFonts w:ascii="Times New Roman" w:hAnsi="Times New Roman"/>
        </w:rPr>
        <w:t xml:space="preserve"> Mais pour être moins désintéressés, pour nous agiter d’une émotion moins pure ou plus trouble, plus se</w:t>
      </w:r>
      <w:r w:rsidR="00881C45">
        <w:rPr>
          <w:rFonts w:ascii="Times New Roman" w:hAnsi="Times New Roman"/>
        </w:rPr>
        <w:t xml:space="preserve">nsible et moins intellectuelle, presque physique, </w:t>
      </w:r>
      <w:r w:rsidRPr="005051C7">
        <w:rPr>
          <w:rFonts w:ascii="Times New Roman" w:hAnsi="Times New Roman"/>
        </w:rPr>
        <w:t>oserons-nous dire qu’ils en soient moins beau</w:t>
      </w:r>
      <w:r w:rsidR="005051C7" w:rsidRPr="005051C7">
        <w:rPr>
          <w:rFonts w:ascii="Times New Roman" w:hAnsi="Times New Roman"/>
        </w:rPr>
        <w:t>x ?</w:t>
      </w:r>
    </w:p>
    <w:p w:rsidR="005051C7" w:rsidRPr="00422C3F" w:rsidRDefault="00881C45" w:rsidP="00422C3F">
      <w:pPr>
        <w:pStyle w:val="Corpsdetexte"/>
        <w:spacing w:afterLines="120" w:after="288"/>
        <w:ind w:firstLine="240"/>
        <w:jc w:val="both"/>
        <w:rPr>
          <w:rFonts w:ascii="Times New Roman" w:hAnsi="Times New Roman"/>
          <w:sz w:val="20"/>
          <w:szCs w:val="20"/>
        </w:rPr>
      </w:pPr>
      <w:r w:rsidRPr="005051C7">
        <w:rPr>
          <w:rFonts w:ascii="Times New Roman" w:hAnsi="Times New Roman"/>
        </w:rPr>
        <w:t>À</w:t>
      </w:r>
      <w:r w:rsidR="003A6C23" w:rsidRPr="005051C7">
        <w:rPr>
          <w:rFonts w:ascii="Times New Roman" w:hAnsi="Times New Roman"/>
        </w:rPr>
        <w:t xml:space="preserve"> un autre point de vue, plus particulier, sinon plus littéraire, de tels vers ont cet autre intérêt</w:t>
      </w:r>
      <w:r>
        <w:rPr>
          <w:rFonts w:ascii="Times New Roman" w:hAnsi="Times New Roman"/>
        </w:rPr>
        <w:t>, — </w:t>
      </w:r>
      <w:r w:rsidR="003A6C23" w:rsidRPr="005051C7">
        <w:rPr>
          <w:rFonts w:ascii="Times New Roman" w:hAnsi="Times New Roman"/>
        </w:rPr>
        <w:t xml:space="preserve"> comme aussi bien le livre entier des </w:t>
      </w:r>
      <w:r w:rsidR="003A6C23" w:rsidRPr="005051C7">
        <w:rPr>
          <w:rFonts w:ascii="Times New Roman" w:hAnsi="Times New Roman"/>
          <w:i/>
        </w:rPr>
        <w:t>Châtiments</w:t>
      </w:r>
      <w:r w:rsidR="005051C7" w:rsidRPr="005051C7">
        <w:rPr>
          <w:rFonts w:ascii="Times New Roman" w:hAnsi="Times New Roman"/>
        </w:rPr>
        <w:t>, — </w:t>
      </w:r>
      <w:r w:rsidR="003A6C23" w:rsidRPr="005051C7">
        <w:rPr>
          <w:rFonts w:ascii="Times New Roman" w:hAnsi="Times New Roman"/>
        </w:rPr>
        <w:t xml:space="preserve">que nulle part, non pas même dans les </w:t>
      </w:r>
      <w:r>
        <w:rPr>
          <w:rFonts w:ascii="Times New Roman" w:hAnsi="Times New Roman"/>
          <w:i/>
        </w:rPr>
        <w:t>I</w:t>
      </w:r>
      <w:r w:rsidR="003A6C23" w:rsidRPr="005051C7">
        <w:rPr>
          <w:rFonts w:ascii="Times New Roman" w:hAnsi="Times New Roman"/>
          <w:i/>
        </w:rPr>
        <w:t>ambes</w:t>
      </w:r>
      <w:r w:rsidR="003A6C23" w:rsidRPr="005051C7">
        <w:rPr>
          <w:rFonts w:ascii="Times New Roman" w:hAnsi="Times New Roman"/>
        </w:rPr>
        <w:t xml:space="preserve"> de Barbier ou de Chénier, on ne saurait mieux discerner l’étroite liaison, l’affinité secrète, la parenté première qui unissent entre eux les genres satirique et lyrique. Vous rappelez-vous peut-être que je vous l’ai déjà plusieurs fois signalée, dans la poésie de Lamartine, ou dans celle de Musse</w:t>
      </w:r>
      <w:r w:rsidR="005051C7" w:rsidRPr="005051C7">
        <w:rPr>
          <w:rFonts w:ascii="Times New Roman" w:hAnsi="Times New Roman"/>
        </w:rPr>
        <w:t>t ?</w:t>
      </w:r>
      <w:r w:rsidR="003A6C23" w:rsidRPr="005051C7">
        <w:rPr>
          <w:rFonts w:ascii="Times New Roman" w:hAnsi="Times New Roman"/>
        </w:rPr>
        <w:t xml:space="preserve"> Quoi de plus</w:t>
      </w:r>
      <w:r w:rsidR="005051C7" w:rsidRPr="005051C7">
        <w:rPr>
          <w:rFonts w:ascii="Times New Roman" w:hAnsi="Times New Roman" w:hint="eastAsia"/>
        </w:rPr>
        <w:t xml:space="preserve"> </w:t>
      </w:r>
      <w:r w:rsidR="005051C7" w:rsidRPr="005051C7">
        <w:rPr>
          <w:rFonts w:ascii="Times New Roman" w:hAnsi="Times New Roman"/>
        </w:rPr>
        <w:t>n</w:t>
      </w:r>
      <w:r w:rsidR="00422C3F">
        <w:rPr>
          <w:rFonts w:ascii="Times New Roman" w:hAnsi="Times New Roman"/>
        </w:rPr>
        <w:t>aturel, Messieurs</w:t>
      </w:r>
      <w:r w:rsidR="003A6C23" w:rsidRPr="005051C7">
        <w:rPr>
          <w:rFonts w:ascii="Times New Roman" w:hAnsi="Times New Roman"/>
        </w:rPr>
        <w:t xml:space="preserve">, si justement la satire n’est que l’expression </w:t>
      </w:r>
      <w:r w:rsidR="003A6C23" w:rsidRPr="00881C45">
        <w:rPr>
          <w:rFonts w:ascii="Times New Roman" w:hAnsi="Times New Roman"/>
        </w:rPr>
        <w:t>du mépris ou du dégoût</w:t>
      </w:r>
      <w:r w:rsidR="003A6C23" w:rsidRPr="005051C7">
        <w:rPr>
          <w:rFonts w:ascii="Times New Roman" w:hAnsi="Times New Roman"/>
        </w:rPr>
        <w:t>, celle de la colère ou de la fureur même qu’excitent en nous la vue, le souvenir, le nom seulement de tout ce que nous attaquon</w:t>
      </w:r>
      <w:r w:rsidR="005051C7" w:rsidRPr="005051C7">
        <w:rPr>
          <w:rFonts w:ascii="Times New Roman" w:hAnsi="Times New Roman"/>
        </w:rPr>
        <w:t>s ?</w:t>
      </w:r>
      <w:r w:rsidR="003A6C23" w:rsidRPr="005051C7">
        <w:rPr>
          <w:rFonts w:ascii="Times New Roman" w:hAnsi="Times New Roman"/>
        </w:rPr>
        <w:t xml:space="preserve"> Et, lorsque l’on n’est pas plus </w:t>
      </w:r>
      <w:r w:rsidR="005051C7" w:rsidRPr="005051C7">
        <w:rPr>
          <w:rFonts w:ascii="Times New Roman" w:hAnsi="Times New Roman"/>
        </w:rPr>
        <w:t>« </w:t>
      </w:r>
      <w:r w:rsidR="003A6C23" w:rsidRPr="005051C7">
        <w:rPr>
          <w:rFonts w:ascii="Times New Roman" w:hAnsi="Times New Roman"/>
        </w:rPr>
        <w:t>philosophe</w:t>
      </w:r>
      <w:r w:rsidR="005051C7" w:rsidRPr="005051C7">
        <w:rPr>
          <w:rFonts w:ascii="Times New Roman" w:hAnsi="Times New Roman"/>
        </w:rPr>
        <w:t> »</w:t>
      </w:r>
      <w:r w:rsidR="003A6C23" w:rsidRPr="005051C7">
        <w:rPr>
          <w:rFonts w:ascii="Times New Roman" w:hAnsi="Times New Roman"/>
        </w:rPr>
        <w:t xml:space="preserve"> qu’Hugo</w:t>
      </w:r>
      <w:r w:rsidR="005051C7" w:rsidRPr="005051C7">
        <w:rPr>
          <w:rFonts w:ascii="Times New Roman" w:hAnsi="Times New Roman"/>
        </w:rPr>
        <w:t>, — j</w:t>
      </w:r>
      <w:r w:rsidR="003A6C23" w:rsidRPr="005051C7">
        <w:rPr>
          <w:rFonts w:ascii="Times New Roman" w:hAnsi="Times New Roman"/>
        </w:rPr>
        <w:t>e veux dire quand on n’est pas plus capable qu’il ne l’était de se dépouiller de soi-même</w:t>
      </w:r>
      <w:r w:rsidR="005051C7" w:rsidRPr="005051C7">
        <w:rPr>
          <w:rFonts w:ascii="Times New Roman" w:hAnsi="Times New Roman"/>
        </w:rPr>
        <w:t>, — </w:t>
      </w:r>
      <w:r w:rsidR="003A6C23" w:rsidRPr="005051C7">
        <w:rPr>
          <w:rFonts w:ascii="Times New Roman" w:hAnsi="Times New Roman"/>
        </w:rPr>
        <w:t xml:space="preserve">qu’attaquons-nous, dans les choses ou dans </w:t>
      </w:r>
      <w:r w:rsidR="003A6C23" w:rsidRPr="00881C45">
        <w:rPr>
          <w:rFonts w:ascii="Times New Roman" w:hAnsi="Times New Roman"/>
        </w:rPr>
        <w:t>les hommes, que ce qui gêne la libre expansion de notre personnalit</w:t>
      </w:r>
      <w:r w:rsidR="005051C7" w:rsidRPr="00881C45">
        <w:rPr>
          <w:rFonts w:ascii="Times New Roman" w:hAnsi="Times New Roman"/>
        </w:rPr>
        <w:t>é ?</w:t>
      </w:r>
      <w:r w:rsidR="003A6C23" w:rsidRPr="00881C45">
        <w:rPr>
          <w:rFonts w:ascii="Times New Roman" w:hAnsi="Times New Roman"/>
        </w:rPr>
        <w:t xml:space="preserve"> La satire est </w:t>
      </w:r>
      <w:r w:rsidR="00422C3F">
        <w:rPr>
          <w:rFonts w:ascii="Times New Roman" w:hAnsi="Times New Roman"/>
        </w:rPr>
        <w:t>comme qui dirait une manière de n</w:t>
      </w:r>
      <w:r w:rsidR="003A6C23" w:rsidRPr="00881C45">
        <w:rPr>
          <w:rFonts w:ascii="Times New Roman" w:hAnsi="Times New Roman"/>
        </w:rPr>
        <w:t>ous poser en nous opposan</w:t>
      </w:r>
      <w:r w:rsidR="005051C7" w:rsidRPr="00881C45">
        <w:rPr>
          <w:rFonts w:ascii="Times New Roman" w:hAnsi="Times New Roman"/>
        </w:rPr>
        <w:t>t ;</w:t>
      </w:r>
      <w:r w:rsidR="003A6C23" w:rsidRPr="00881C45">
        <w:rPr>
          <w:rFonts w:ascii="Times New Roman" w:hAnsi="Times New Roman"/>
        </w:rPr>
        <w:t xml:space="preserve"> de prendre, pour ainsi parler, une conscience extérieure de ce que nous somme</w:t>
      </w:r>
      <w:r w:rsidR="005051C7" w:rsidRPr="00881C45">
        <w:rPr>
          <w:rFonts w:ascii="Times New Roman" w:hAnsi="Times New Roman"/>
        </w:rPr>
        <w:t>s ;</w:t>
      </w:r>
      <w:r w:rsidR="003A6C23" w:rsidRPr="00881C45">
        <w:rPr>
          <w:rFonts w:ascii="Times New Roman" w:hAnsi="Times New Roman"/>
        </w:rPr>
        <w:t xml:space="preserve"> de nous définir à nous-mêmes en nous distinguant de nos semblables. C’est ce qui la distingue elle-même de la comédie. Les ridicules que les grands satiriques bafouent, les vices</w:t>
      </w:r>
      <w:r w:rsidR="003A6C23" w:rsidRPr="005051C7">
        <w:rPr>
          <w:rFonts w:ascii="Times New Roman" w:hAnsi="Times New Roman"/>
        </w:rPr>
        <w:t xml:space="preserve"> ou les crimes qu’ils dénoncent à notre indignation, ils se font comme une affaire personnelle de les flétrir ou de les stigmatiser. Il y va vraiment d’eux-même</w:t>
      </w:r>
      <w:r w:rsidR="005051C7" w:rsidRPr="005051C7">
        <w:rPr>
          <w:rFonts w:ascii="Times New Roman" w:hAnsi="Times New Roman"/>
        </w:rPr>
        <w:t>s !</w:t>
      </w:r>
      <w:r w:rsidR="003A6C23" w:rsidRPr="005051C7">
        <w:rPr>
          <w:rFonts w:ascii="Times New Roman" w:hAnsi="Times New Roman"/>
        </w:rPr>
        <w:t xml:space="preserve"> Et voilà pourquoi</w:t>
      </w:r>
      <w:r w:rsidR="005051C7" w:rsidRPr="005051C7">
        <w:rPr>
          <w:rFonts w:ascii="Times New Roman" w:hAnsi="Times New Roman"/>
        </w:rPr>
        <w:t>, — </w:t>
      </w:r>
      <w:r w:rsidR="003A6C23" w:rsidRPr="005051C7">
        <w:rPr>
          <w:rFonts w:ascii="Times New Roman" w:hAnsi="Times New Roman"/>
        </w:rPr>
        <w:t xml:space="preserve">depuis Archiloque de Paros, en passant par l’auteur de </w:t>
      </w:r>
      <w:r w:rsidR="003A6C23" w:rsidRPr="005051C7">
        <w:rPr>
          <w:rFonts w:ascii="Times New Roman" w:hAnsi="Times New Roman"/>
          <w:i/>
        </w:rPr>
        <w:t>la Divine Comédie</w:t>
      </w:r>
      <w:r w:rsidR="003A6C23" w:rsidRPr="005051C7">
        <w:rPr>
          <w:rFonts w:ascii="Times New Roman" w:hAnsi="Times New Roman"/>
        </w:rPr>
        <w:t>, jusqu’à Victor Hugo</w:t>
      </w:r>
      <w:r w:rsidR="005051C7" w:rsidRPr="005051C7">
        <w:rPr>
          <w:rFonts w:ascii="Times New Roman" w:hAnsi="Times New Roman"/>
        </w:rPr>
        <w:t>, — </w:t>
      </w:r>
      <w:r w:rsidR="003A6C23" w:rsidRPr="005051C7">
        <w:rPr>
          <w:rFonts w:ascii="Times New Roman" w:hAnsi="Times New Roman"/>
        </w:rPr>
        <w:t xml:space="preserve">vous </w:t>
      </w:r>
      <w:r w:rsidRPr="005051C7">
        <w:rPr>
          <w:rFonts w:ascii="Times New Roman" w:hAnsi="Times New Roman"/>
        </w:rPr>
        <w:t>ne</w:t>
      </w:r>
      <w:r w:rsidR="003A6C23" w:rsidRPr="005051C7">
        <w:rPr>
          <w:rFonts w:ascii="Times New Roman" w:hAnsi="Times New Roman"/>
        </w:rPr>
        <w:t xml:space="preserve"> trouverez pas, Messieurs, un grand lyrique au monde qui n’ait traité magistralement la satire. La satire, dans la classification des genres poétiques, n’est pas du tout, comme on a l’air quelquefois de le croire, une ébauche ou une promesse de la comédie future, mais elle est un </w:t>
      </w:r>
      <w:r w:rsidR="005051C7" w:rsidRPr="005051C7">
        <w:rPr>
          <w:rFonts w:ascii="Times New Roman" w:hAnsi="Times New Roman"/>
        </w:rPr>
        <w:t>« </w:t>
      </w:r>
      <w:r w:rsidR="003A6C23" w:rsidRPr="005051C7">
        <w:rPr>
          <w:rFonts w:ascii="Times New Roman" w:hAnsi="Times New Roman"/>
        </w:rPr>
        <w:t>démembrement</w:t>
      </w:r>
      <w:r w:rsidR="005051C7" w:rsidRPr="005051C7">
        <w:rPr>
          <w:rFonts w:ascii="Times New Roman" w:hAnsi="Times New Roman"/>
        </w:rPr>
        <w:t> »</w:t>
      </w:r>
      <w:r w:rsidR="003A6C23" w:rsidRPr="005051C7">
        <w:rPr>
          <w:rFonts w:ascii="Times New Roman" w:hAnsi="Times New Roman"/>
        </w:rPr>
        <w:t xml:space="preserve"> ou une </w:t>
      </w:r>
      <w:r w:rsidR="005051C7" w:rsidRPr="005051C7">
        <w:rPr>
          <w:rFonts w:ascii="Times New Roman" w:hAnsi="Times New Roman"/>
        </w:rPr>
        <w:t>« </w:t>
      </w:r>
      <w:r w:rsidR="003A6C23" w:rsidRPr="005051C7">
        <w:rPr>
          <w:rFonts w:ascii="Times New Roman" w:hAnsi="Times New Roman"/>
        </w:rPr>
        <w:t>espèce</w:t>
      </w:r>
      <w:r w:rsidR="005051C7" w:rsidRPr="005051C7">
        <w:rPr>
          <w:rFonts w:ascii="Times New Roman" w:hAnsi="Times New Roman"/>
        </w:rPr>
        <w:t> »</w:t>
      </w:r>
      <w:r w:rsidR="003A6C23" w:rsidRPr="005051C7">
        <w:rPr>
          <w:rFonts w:ascii="Times New Roman" w:hAnsi="Times New Roman"/>
        </w:rPr>
        <w:t xml:space="preserve"> du lyrisme.</w:t>
      </w:r>
      <w:r w:rsidR="00422C3F">
        <w:rPr>
          <w:rStyle w:val="Appelnotedebasdep"/>
          <w:rFonts w:ascii="Times New Roman" w:hAnsi="Times New Roman"/>
        </w:rPr>
        <w:footnoteReference w:id="38"/>
      </w:r>
    </w:p>
    <w:p w:rsidR="005051C7" w:rsidRPr="00881C45"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Ce qui ne paraît pas moins facile à saisir dans quelques pièces des </w:t>
      </w:r>
      <w:r w:rsidRPr="005051C7">
        <w:rPr>
          <w:rFonts w:ascii="Times New Roman" w:hAnsi="Times New Roman"/>
          <w:i/>
        </w:rPr>
        <w:t>Châtiments</w:t>
      </w:r>
      <w:r w:rsidR="00422C3F">
        <w:rPr>
          <w:rFonts w:ascii="Times New Roman" w:hAnsi="Times New Roman"/>
        </w:rPr>
        <w:t xml:space="preserve"> que cette liaison de la </w:t>
      </w:r>
      <w:r w:rsidRPr="005051C7">
        <w:rPr>
          <w:rFonts w:ascii="Times New Roman" w:hAnsi="Times New Roman"/>
        </w:rPr>
        <w:t>satire et du lyrisme</w:t>
      </w:r>
      <w:r w:rsidRPr="00881C45">
        <w:rPr>
          <w:rFonts w:ascii="Times New Roman" w:hAnsi="Times New Roman"/>
        </w:rPr>
        <w:t xml:space="preserve">, c’est le passage ou la transposition du mode lyrique au mode épique. Pour vous la faire sentir, je n’ai besoin que de remettre sous vos yeux les premiers vers de </w:t>
      </w:r>
      <w:r w:rsidR="00881C45">
        <w:rPr>
          <w:rFonts w:ascii="Times New Roman" w:hAnsi="Times New Roman"/>
          <w:i/>
        </w:rPr>
        <w:t>l’</w:t>
      </w:r>
      <w:r w:rsidRPr="00881C45">
        <w:rPr>
          <w:rFonts w:ascii="Times New Roman" w:hAnsi="Times New Roman"/>
          <w:i/>
        </w:rPr>
        <w:t>Expiation</w:t>
      </w:r>
      <w:r w:rsidR="005051C7" w:rsidRPr="00881C45">
        <w:rPr>
          <w:rFonts w:ascii="Times New Roman" w:hAnsi="Times New Roman"/>
        </w:rPr>
        <w:t> :</w:t>
      </w:r>
    </w:p>
    <w:p w:rsidR="005051C7" w:rsidRPr="005051C7" w:rsidRDefault="003A6C23" w:rsidP="00422C3F">
      <w:pPr>
        <w:pStyle w:val="quotel"/>
      </w:pPr>
      <w:r w:rsidRPr="005051C7">
        <w:t>Il neigeait. On était vaincu par sa conquête.</w:t>
      </w:r>
    </w:p>
    <w:p w:rsidR="005051C7" w:rsidRPr="005051C7" w:rsidRDefault="003A6C23" w:rsidP="00422C3F">
      <w:pPr>
        <w:pStyle w:val="quotel"/>
      </w:pPr>
      <w:r w:rsidRPr="005051C7">
        <w:t>Pour la première fois l’aigle baissait la tête.</w:t>
      </w:r>
    </w:p>
    <w:p w:rsidR="00881C45" w:rsidRDefault="003A6C23" w:rsidP="00422C3F">
      <w:pPr>
        <w:pStyle w:val="quotel"/>
      </w:pPr>
      <w:r w:rsidRPr="005051C7">
        <w:t>Sombres jour</w:t>
      </w:r>
      <w:r w:rsidR="005051C7" w:rsidRPr="005051C7">
        <w:t>s !</w:t>
      </w:r>
      <w:r w:rsidRPr="005051C7">
        <w:t xml:space="preserve"> L’Empereur revenait lentement, </w:t>
      </w:r>
    </w:p>
    <w:p w:rsidR="005051C7" w:rsidRPr="005051C7" w:rsidRDefault="003A6C23" w:rsidP="00422C3F">
      <w:pPr>
        <w:pStyle w:val="quotel"/>
      </w:pPr>
      <w:r w:rsidRPr="005051C7">
        <w:t>Laissant derrière lui brûler Moscou fumant.</w:t>
      </w:r>
    </w:p>
    <w:p w:rsidR="005051C7" w:rsidRPr="005051C7" w:rsidRDefault="003A6C23" w:rsidP="00422C3F">
      <w:pPr>
        <w:pStyle w:val="quotel"/>
      </w:pPr>
      <w:r w:rsidRPr="005051C7">
        <w:t>Il neigeait. L’âpre hiver fondait en avalanche.</w:t>
      </w:r>
    </w:p>
    <w:p w:rsidR="005051C7" w:rsidRPr="005051C7" w:rsidRDefault="003A6C23" w:rsidP="00422C3F">
      <w:pPr>
        <w:pStyle w:val="quotel"/>
      </w:pPr>
      <w:r w:rsidRPr="005051C7">
        <w:t>Après la plaine blanche une autre plaine blanche.</w:t>
      </w:r>
    </w:p>
    <w:p w:rsidR="005051C7" w:rsidRPr="005051C7" w:rsidRDefault="003A6C23" w:rsidP="00422C3F">
      <w:pPr>
        <w:pStyle w:val="quotel"/>
      </w:pPr>
      <w:r w:rsidRPr="005051C7">
        <w:t>On ne connaissait plus les chefs ni le drapeau.</w:t>
      </w:r>
    </w:p>
    <w:p w:rsidR="005051C7" w:rsidRPr="005051C7" w:rsidRDefault="003A6C23" w:rsidP="00422C3F">
      <w:pPr>
        <w:pStyle w:val="quotel"/>
      </w:pPr>
      <w:r w:rsidRPr="005051C7">
        <w:t>Hier la grande armée, et maintenant troupeau.</w:t>
      </w:r>
    </w:p>
    <w:p w:rsidR="005051C7" w:rsidRPr="005051C7" w:rsidRDefault="003A6C23" w:rsidP="00422C3F">
      <w:pPr>
        <w:pStyle w:val="quotel"/>
      </w:pPr>
      <w:r w:rsidRPr="005051C7">
        <w:t>On ne distinguait plus les ailes ni le centre.</w:t>
      </w:r>
    </w:p>
    <w:p w:rsidR="00881C45" w:rsidRDefault="003A6C23" w:rsidP="00422C3F">
      <w:pPr>
        <w:pStyle w:val="quotel"/>
      </w:pPr>
      <w:r w:rsidRPr="005051C7">
        <w:t xml:space="preserve">Il neigeait. Les blessés s’abritaient dans le ventre </w:t>
      </w:r>
    </w:p>
    <w:p w:rsidR="00881C45" w:rsidRDefault="003A6C23" w:rsidP="00422C3F">
      <w:pPr>
        <w:pStyle w:val="quotel"/>
      </w:pPr>
      <w:r w:rsidRPr="005051C7">
        <w:t>Des chevaux morts</w:t>
      </w:r>
      <w:r w:rsidR="005051C7" w:rsidRPr="005051C7">
        <w:t> ;</w:t>
      </w:r>
      <w:r w:rsidRPr="005051C7">
        <w:t xml:space="preserve"> au seuil des bivouacs désolés</w:t>
      </w:r>
    </w:p>
    <w:p w:rsidR="005051C7" w:rsidRPr="005051C7" w:rsidRDefault="003A6C23" w:rsidP="00422C3F">
      <w:pPr>
        <w:pStyle w:val="quotel"/>
      </w:pPr>
      <w:r w:rsidRPr="005051C7">
        <w:t xml:space="preserve"> On voyait des clairons </w:t>
      </w:r>
      <w:r w:rsidR="00344E67" w:rsidRPr="00344E67">
        <w:t>à leur poste ge</w:t>
      </w:r>
      <w:r w:rsidRPr="00344E67">
        <w:t>lés,</w:t>
      </w:r>
    </w:p>
    <w:p w:rsidR="00881C45" w:rsidRDefault="003A6C23" w:rsidP="00422C3F">
      <w:pPr>
        <w:pStyle w:val="quotel"/>
      </w:pPr>
      <w:r w:rsidRPr="005051C7">
        <w:t>Res</w:t>
      </w:r>
      <w:r w:rsidR="00422C3F">
        <w:t>tés debout, en selle et muets, b</w:t>
      </w:r>
      <w:r w:rsidRPr="005051C7">
        <w:t xml:space="preserve">lancs de givre, </w:t>
      </w:r>
    </w:p>
    <w:p w:rsidR="005051C7" w:rsidRPr="005051C7" w:rsidRDefault="003A6C23" w:rsidP="00422C3F">
      <w:pPr>
        <w:pStyle w:val="quotel"/>
      </w:pPr>
      <w:r w:rsidRPr="005051C7">
        <w:t>Collant leur bouche en pierre aux trompettes de cuivre.</w:t>
      </w:r>
    </w:p>
    <w:p w:rsidR="005051C7" w:rsidRPr="005051C7" w:rsidRDefault="003A6C23" w:rsidP="00422C3F">
      <w:pPr>
        <w:pStyle w:val="Corpsdetexte"/>
        <w:spacing w:afterLines="120" w:after="288"/>
        <w:ind w:firstLine="240"/>
        <w:jc w:val="both"/>
        <w:rPr>
          <w:rFonts w:ascii="Times New Roman" w:hAnsi="Times New Roman"/>
        </w:rPr>
      </w:pPr>
      <w:r w:rsidRPr="005051C7">
        <w:rPr>
          <w:rFonts w:ascii="Times New Roman" w:hAnsi="Times New Roman"/>
        </w:rPr>
        <w:t>Si l’on ne peut pas dire que le poète soit absent ici de son œuvre</w:t>
      </w:r>
      <w:r w:rsidR="005051C7" w:rsidRPr="005051C7">
        <w:rPr>
          <w:rFonts w:ascii="Times New Roman" w:hAnsi="Times New Roman"/>
        </w:rPr>
        <w:t>, — </w:t>
      </w:r>
      <w:r w:rsidRPr="005051C7">
        <w:rPr>
          <w:rFonts w:ascii="Times New Roman" w:hAnsi="Times New Roman"/>
        </w:rPr>
        <w:t>ou plutôt, en y regardant bien, si nous le retrouverions toujours tout entier dans cette page célèbre</w:t>
      </w:r>
      <w:r w:rsidR="005051C7" w:rsidRPr="005051C7">
        <w:rPr>
          <w:rFonts w:ascii="Times New Roman" w:hAnsi="Times New Roman"/>
        </w:rPr>
        <w:t>, — </w:t>
      </w:r>
      <w:r w:rsidRPr="005051C7">
        <w:rPr>
          <w:rFonts w:ascii="Times New Roman" w:hAnsi="Times New Roman"/>
        </w:rPr>
        <w:t xml:space="preserve">n’est-il pas vrai pourtant, Messieurs, que, comme une </w:t>
      </w:r>
      <w:r w:rsidRPr="005051C7">
        <w:rPr>
          <w:rFonts w:ascii="Times New Roman" w:hAnsi="Times New Roman"/>
          <w:i/>
        </w:rPr>
        <w:t>Bataille</w:t>
      </w:r>
      <w:r w:rsidRPr="005051C7">
        <w:rPr>
          <w:rFonts w:ascii="Times New Roman" w:hAnsi="Times New Roman"/>
        </w:rPr>
        <w:t xml:space="preserve"> de Gros, celle d’Eylau, par exemple, le tableau vaut par lui-mêm</w:t>
      </w:r>
      <w:r w:rsidR="005051C7" w:rsidRPr="005051C7">
        <w:rPr>
          <w:rFonts w:ascii="Times New Roman" w:hAnsi="Times New Roman"/>
        </w:rPr>
        <w:t>e ;</w:t>
      </w:r>
      <w:r w:rsidRPr="005051C7">
        <w:rPr>
          <w:rFonts w:ascii="Times New Roman" w:hAnsi="Times New Roman"/>
        </w:rPr>
        <w:t xml:space="preserve"> qu’une inten</w:t>
      </w:r>
      <w:r w:rsidR="005051C7" w:rsidRPr="005051C7">
        <w:rPr>
          <w:rFonts w:ascii="Times New Roman" w:hAnsi="Times New Roman"/>
        </w:rPr>
        <w:t>t</w:t>
      </w:r>
      <w:r w:rsidRPr="005051C7">
        <w:rPr>
          <w:rFonts w:ascii="Times New Roman" w:hAnsi="Times New Roman"/>
        </w:rPr>
        <w:t>ion y semble dominer toutes les autres, qui est de faire de sa peinture une image fidèle de la réalit</w:t>
      </w:r>
      <w:r w:rsidR="005051C7" w:rsidRPr="005051C7">
        <w:rPr>
          <w:rFonts w:ascii="Times New Roman" w:hAnsi="Times New Roman"/>
        </w:rPr>
        <w:t>é ;</w:t>
      </w:r>
      <w:r w:rsidRPr="005051C7">
        <w:rPr>
          <w:rFonts w:ascii="Times New Roman" w:hAnsi="Times New Roman"/>
        </w:rPr>
        <w:t xml:space="preserve"> qu’en un mot, le peintre ou le poète s’y subordonne ou s’y soumet docilement à son suje</w:t>
      </w:r>
      <w:r w:rsidR="005051C7" w:rsidRPr="005051C7">
        <w:rPr>
          <w:rFonts w:ascii="Times New Roman" w:hAnsi="Times New Roman"/>
        </w:rPr>
        <w:t>t ?</w:t>
      </w:r>
      <w:r w:rsidRPr="005051C7">
        <w:rPr>
          <w:rFonts w:ascii="Times New Roman" w:hAnsi="Times New Roman"/>
        </w:rPr>
        <w:t xml:space="preserve"> et vous le savez d’autre part, ce n’est sans doute pas là le seul caractère de l’épopée, mais c’en est l’un au moins des plus saillants ou des plus extérieur</w:t>
      </w:r>
      <w:r w:rsidR="005051C7" w:rsidRPr="005051C7">
        <w:rPr>
          <w:rFonts w:ascii="Times New Roman" w:hAnsi="Times New Roman"/>
        </w:rPr>
        <w:t>s ; — e</w:t>
      </w:r>
      <w:r w:rsidRPr="005051C7">
        <w:rPr>
          <w:rFonts w:ascii="Times New Roman" w:hAnsi="Times New Roman"/>
        </w:rPr>
        <w:t>t j’ajoute, l’un aussi des plus indiscutés.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Qu’est-ce que cela signifiai</w:t>
      </w:r>
      <w:r w:rsidR="005051C7" w:rsidRPr="005051C7">
        <w:rPr>
          <w:rFonts w:ascii="Times New Roman" w:hAnsi="Times New Roman"/>
        </w:rPr>
        <w:t>t ?</w:t>
      </w:r>
      <w:r w:rsidRPr="005051C7">
        <w:rPr>
          <w:rFonts w:ascii="Times New Roman" w:hAnsi="Times New Roman"/>
        </w:rPr>
        <w:t xml:space="preserve"> Est-ce que, par hasard, après avoir purgé sa colère et libéré son </w:t>
      </w:r>
      <w:r w:rsidR="00626A74" w:rsidRPr="005051C7">
        <w:rPr>
          <w:rFonts w:ascii="Times New Roman" w:hAnsi="Times New Roman"/>
        </w:rPr>
        <w:t>âme</w:t>
      </w:r>
      <w:r w:rsidRPr="005051C7">
        <w:rPr>
          <w:rFonts w:ascii="Times New Roman" w:hAnsi="Times New Roman"/>
        </w:rPr>
        <w:t>, le poète allait se transforme</w:t>
      </w:r>
      <w:r w:rsidR="005051C7" w:rsidRPr="005051C7">
        <w:rPr>
          <w:rFonts w:ascii="Times New Roman" w:hAnsi="Times New Roman"/>
        </w:rPr>
        <w:t>r ?</w:t>
      </w:r>
      <w:r w:rsidRPr="005051C7">
        <w:rPr>
          <w:rFonts w:ascii="Times New Roman" w:hAnsi="Times New Roman"/>
        </w:rPr>
        <w:t xml:space="preserve"> Est-ce que</w:t>
      </w:r>
      <w:r w:rsidR="005051C7" w:rsidRPr="005051C7">
        <w:rPr>
          <w:rFonts w:ascii="Times New Roman" w:hAnsi="Times New Roman"/>
        </w:rPr>
        <w:t>, — </w:t>
      </w:r>
      <w:r w:rsidRPr="005051C7">
        <w:rPr>
          <w:rFonts w:ascii="Times New Roman" w:hAnsi="Times New Roman"/>
        </w:rPr>
        <w:t>comme autrefois ce Voltaire, auquel, après l’</w:t>
      </w:r>
      <w:r w:rsidR="00422C3F">
        <w:rPr>
          <w:rFonts w:ascii="Times New Roman" w:hAnsi="Times New Roman"/>
        </w:rPr>
        <w:t>avoir outrageusement maltraité</w:t>
      </w:r>
      <w:r w:rsidR="00422C3F">
        <w:rPr>
          <w:rStyle w:val="Appelnotedebasdep"/>
          <w:rFonts w:ascii="Times New Roman" w:hAnsi="Times New Roman"/>
        </w:rPr>
        <w:footnoteReference w:id="39"/>
      </w:r>
      <w:r w:rsidRPr="005051C7">
        <w:rPr>
          <w:rFonts w:ascii="Times New Roman" w:hAnsi="Times New Roman"/>
        </w:rPr>
        <w:t>, Hugo aimait déjà que l’on commençât à le comparer</w:t>
      </w:r>
      <w:r w:rsidR="005051C7" w:rsidRPr="005051C7">
        <w:rPr>
          <w:rFonts w:ascii="Times New Roman" w:hAnsi="Times New Roman"/>
        </w:rPr>
        <w:t>, — </w:t>
      </w:r>
      <w:r w:rsidRPr="005051C7">
        <w:rPr>
          <w:rFonts w:ascii="Times New Roman" w:hAnsi="Times New Roman"/>
        </w:rPr>
        <w:t>est-ce que désormais, attentif au vent de l’opinion littéraire, il allait essayer de la capter, et, pour cela, sacrifiant quelque chose de son ancienne et farouche indépendance, est-ce qu’il allait obéir à la mod</w:t>
      </w:r>
      <w:r w:rsidR="005051C7" w:rsidRPr="005051C7">
        <w:rPr>
          <w:rFonts w:ascii="Times New Roman" w:hAnsi="Times New Roman"/>
        </w:rPr>
        <w:t>e ?</w:t>
      </w:r>
      <w:r w:rsidRPr="005051C7">
        <w:rPr>
          <w:rFonts w:ascii="Times New Roman" w:hAnsi="Times New Roman"/>
        </w:rPr>
        <w:t xml:space="preserve"> Est-ce que désormais, renonçant à se mettre lui-même en scène, il allait se faire l’imitateur de ses propres disciple</w:t>
      </w:r>
      <w:r w:rsidR="005051C7" w:rsidRPr="005051C7">
        <w:rPr>
          <w:rFonts w:ascii="Times New Roman" w:hAnsi="Times New Roman"/>
        </w:rPr>
        <w:t>s ;</w:t>
      </w:r>
      <w:r w:rsidRPr="005051C7">
        <w:rPr>
          <w:rFonts w:ascii="Times New Roman" w:hAnsi="Times New Roman"/>
        </w:rPr>
        <w:t xml:space="preserve"> incliner, ou f</w:t>
      </w:r>
      <w:r w:rsidR="00626A74">
        <w:rPr>
          <w:rFonts w:ascii="Times New Roman" w:hAnsi="Times New Roman"/>
        </w:rPr>
        <w:t>aire comme s’il inclinait du côté de l’</w:t>
      </w:r>
      <w:r w:rsidRPr="005051C7">
        <w:rPr>
          <w:rFonts w:ascii="Times New Roman" w:hAnsi="Times New Roman"/>
        </w:rPr>
        <w:t>art pu</w:t>
      </w:r>
      <w:r w:rsidR="005051C7" w:rsidRPr="005051C7">
        <w:rPr>
          <w:rFonts w:ascii="Times New Roman" w:hAnsi="Times New Roman"/>
        </w:rPr>
        <w:t>r ?</w:t>
      </w:r>
      <w:r w:rsidRPr="005051C7">
        <w:rPr>
          <w:rFonts w:ascii="Times New Roman" w:hAnsi="Times New Roman"/>
        </w:rPr>
        <w:t xml:space="preserve"> et enfin, comme Gautier dans son rêve de beauté, comme Vigny dans sa tour d’ivoire, est-ce qu’il allait s’enfermer dans son île, s’isoler des événements, se soustraire au contact des agitations du dehor</w:t>
      </w:r>
      <w:r w:rsidR="005051C7" w:rsidRPr="005051C7">
        <w:rPr>
          <w:rFonts w:ascii="Times New Roman" w:hAnsi="Times New Roman"/>
        </w:rPr>
        <w:t>s ?</w:t>
      </w:r>
      <w:r w:rsidRPr="005051C7">
        <w:rPr>
          <w:rFonts w:ascii="Times New Roman" w:hAnsi="Times New Roman"/>
        </w:rPr>
        <w:t xml:space="preserve"> Mais comment l’aurait-il pu, si, depuis dix ou douze ans, l’échec de ses </w:t>
      </w:r>
      <w:r w:rsidRPr="005051C7">
        <w:rPr>
          <w:rFonts w:ascii="Times New Roman" w:hAnsi="Times New Roman"/>
          <w:i/>
        </w:rPr>
        <w:t>Burgraves</w:t>
      </w:r>
      <w:r w:rsidRPr="005051C7">
        <w:rPr>
          <w:rFonts w:ascii="Times New Roman" w:hAnsi="Times New Roman"/>
        </w:rPr>
        <w:t>, si la mort de la plus aimée de ses filles</w:t>
      </w:r>
      <w:r w:rsidR="005051C7" w:rsidRPr="005051C7">
        <w:rPr>
          <w:rFonts w:ascii="Times New Roman" w:hAnsi="Times New Roman"/>
        </w:rPr>
        <w:t>, — </w:t>
      </w:r>
      <w:r w:rsidRPr="005051C7">
        <w:rPr>
          <w:rFonts w:ascii="Times New Roman" w:hAnsi="Times New Roman"/>
        </w:rPr>
        <w:t>vous savez dans quelles circonstances</w:t>
      </w:r>
      <w:r w:rsidR="005051C7" w:rsidRPr="005051C7">
        <w:rPr>
          <w:rFonts w:ascii="Times New Roman" w:hAnsi="Times New Roman"/>
        </w:rPr>
        <w:t>, — </w:t>
      </w:r>
      <w:r w:rsidRPr="005051C7">
        <w:rPr>
          <w:rFonts w:ascii="Times New Roman" w:hAnsi="Times New Roman"/>
        </w:rPr>
        <w:t>si ses déceptions politiques, les événements de 1848 et de 1851, si l’exil, si la solitude, si la colère, en un mot si tout avait contribué à exalter sa personnalit</w:t>
      </w:r>
      <w:r w:rsidR="005051C7" w:rsidRPr="005051C7">
        <w:rPr>
          <w:rFonts w:ascii="Times New Roman" w:hAnsi="Times New Roman"/>
        </w:rPr>
        <w:t>é ?</w:t>
      </w:r>
      <w:r w:rsidRPr="005051C7">
        <w:rPr>
          <w:rFonts w:ascii="Times New Roman" w:hAnsi="Times New Roman"/>
        </w:rPr>
        <w:t xml:space="preserve"> Aussi, Messieurs, ne le fit-il poin</w:t>
      </w:r>
      <w:r w:rsidR="005051C7" w:rsidRPr="005051C7">
        <w:rPr>
          <w:rFonts w:ascii="Times New Roman" w:hAnsi="Times New Roman"/>
        </w:rPr>
        <w:t>t ;</w:t>
      </w:r>
      <w:r w:rsidRPr="005051C7">
        <w:rPr>
          <w:rFonts w:ascii="Times New Roman" w:hAnsi="Times New Roman"/>
        </w:rPr>
        <w:t xml:space="preserve"> et trois ans seulement après </w:t>
      </w:r>
      <w:r w:rsidRPr="005051C7">
        <w:rPr>
          <w:rFonts w:ascii="Times New Roman" w:hAnsi="Times New Roman"/>
          <w:i/>
        </w:rPr>
        <w:t>les Châtiments</w:t>
      </w:r>
      <w:r w:rsidRPr="005051C7">
        <w:rPr>
          <w:rFonts w:ascii="Times New Roman" w:hAnsi="Times New Roman"/>
        </w:rPr>
        <w:t xml:space="preserve">, </w:t>
      </w:r>
      <w:r w:rsidRPr="005051C7">
        <w:rPr>
          <w:rFonts w:ascii="Times New Roman" w:hAnsi="Times New Roman"/>
          <w:i/>
        </w:rPr>
        <w:t>les Contemplations</w:t>
      </w:r>
      <w:r w:rsidRPr="005051C7">
        <w:rPr>
          <w:rFonts w:ascii="Times New Roman" w:hAnsi="Times New Roman"/>
        </w:rPr>
        <w:t xml:space="preserve"> le montraient à la fois plus maître que jamais des moyens, des procédés de son art, mais plus </w:t>
      </w:r>
      <w:r w:rsidR="005051C7" w:rsidRPr="005051C7">
        <w:rPr>
          <w:rFonts w:ascii="Times New Roman" w:hAnsi="Times New Roman"/>
        </w:rPr>
        <w:t>« </w:t>
      </w:r>
      <w:r w:rsidRPr="005051C7">
        <w:rPr>
          <w:rFonts w:ascii="Times New Roman" w:hAnsi="Times New Roman"/>
        </w:rPr>
        <w:t>personnel</w:t>
      </w:r>
      <w:r w:rsidR="005051C7" w:rsidRPr="005051C7">
        <w:rPr>
          <w:rFonts w:ascii="Times New Roman" w:hAnsi="Times New Roman"/>
        </w:rPr>
        <w:t> »</w:t>
      </w:r>
      <w:r w:rsidRPr="005051C7">
        <w:rPr>
          <w:rFonts w:ascii="Times New Roman" w:hAnsi="Times New Roman"/>
        </w:rPr>
        <w:t xml:space="preserve"> aussi, plus esclave de ses sentiments et de ses impressions, plus incapable encore de les gouverner qu’il ne l’était jadis, dans le temps même de ses </w:t>
      </w:r>
      <w:r w:rsidRPr="005051C7">
        <w:rPr>
          <w:rFonts w:ascii="Times New Roman" w:hAnsi="Times New Roman"/>
          <w:i/>
        </w:rPr>
        <w:t>Feuilles d</w:t>
      </w:r>
      <w:r w:rsidR="005051C7" w:rsidRPr="005051C7">
        <w:rPr>
          <w:rFonts w:ascii="Times New Roman" w:hAnsi="Times New Roman"/>
          <w:i/>
        </w:rPr>
        <w:t>’</w:t>
      </w:r>
      <w:r w:rsidRPr="005051C7">
        <w:rPr>
          <w:rFonts w:ascii="Times New Roman" w:hAnsi="Times New Roman"/>
          <w:i/>
        </w:rPr>
        <w:t>automne</w:t>
      </w:r>
      <w:r w:rsidRPr="005051C7">
        <w:rPr>
          <w:rFonts w:ascii="Times New Roman" w:hAnsi="Times New Roman"/>
        </w:rPr>
        <w:t xml:space="preserve">, et surtout de ses </w:t>
      </w:r>
      <w:r w:rsidRPr="005051C7">
        <w:rPr>
          <w:rFonts w:ascii="Times New Roman" w:hAnsi="Times New Roman"/>
          <w:i/>
        </w:rPr>
        <w:t>Odes et Ballades.</w:t>
      </w:r>
    </w:p>
    <w:p w:rsidR="005051C7" w:rsidRPr="005051C7" w:rsidRDefault="003A6C23" w:rsidP="00422C3F">
      <w:pPr>
        <w:pStyle w:val="Titre2"/>
      </w:pPr>
      <w:bookmarkStart w:id="16" w:name="bookmark45"/>
      <w:bookmarkEnd w:id="16"/>
      <w:r w:rsidRPr="005051C7">
        <w:t>II</w:t>
      </w:r>
    </w:p>
    <w:p w:rsidR="005051C7" w:rsidRPr="005051C7" w:rsidRDefault="003A6C23" w:rsidP="00472656">
      <w:pPr>
        <w:pStyle w:val="Corpsdetexte"/>
        <w:spacing w:afterLines="120" w:after="288"/>
        <w:ind w:firstLine="240"/>
        <w:jc w:val="both"/>
        <w:rPr>
          <w:rFonts w:ascii="Times New Roman" w:hAnsi="Times New Roman"/>
        </w:rPr>
      </w:pPr>
      <w:r w:rsidRPr="005051C7">
        <w:rPr>
          <w:rFonts w:ascii="Times New Roman" w:hAnsi="Times New Roman"/>
        </w:rPr>
        <w:t xml:space="preserve">Vous me permettrez de ne rien dire du premier volume des </w:t>
      </w:r>
      <w:r w:rsidRPr="005051C7">
        <w:rPr>
          <w:rFonts w:ascii="Times New Roman" w:hAnsi="Times New Roman"/>
          <w:i/>
        </w:rPr>
        <w:t>Contemplations.</w:t>
      </w:r>
      <w:r w:rsidRPr="005051C7">
        <w:rPr>
          <w:rFonts w:ascii="Times New Roman" w:hAnsi="Times New Roman"/>
        </w:rPr>
        <w:t xml:space="preserve"> Les pièces qu’il contient sont toutes datées de </w:t>
      </w:r>
      <w:r w:rsidRPr="00626A74">
        <w:rPr>
          <w:rFonts w:ascii="Times New Roman" w:hAnsi="Times New Roman"/>
        </w:rPr>
        <w:t>1830 à 1843, et</w:t>
      </w:r>
      <w:r w:rsidR="005051C7" w:rsidRPr="00626A74">
        <w:rPr>
          <w:rFonts w:ascii="Times New Roman" w:hAnsi="Times New Roman"/>
        </w:rPr>
        <w:t>, — </w:t>
      </w:r>
      <w:r w:rsidRPr="00626A74">
        <w:rPr>
          <w:rFonts w:ascii="Times New Roman" w:hAnsi="Times New Roman"/>
        </w:rPr>
        <w:t>sans examiner à ce propos les raisons que le poète avait eues de ne pas les insérer dans ses précédents</w:t>
      </w:r>
      <w:r w:rsidRPr="005051C7">
        <w:rPr>
          <w:rFonts w:ascii="Times New Roman" w:hAnsi="Times New Roman"/>
        </w:rPr>
        <w:t xml:space="preserve"> recueils</w:t>
      </w:r>
      <w:r w:rsidR="005051C7" w:rsidRPr="005051C7">
        <w:rPr>
          <w:rFonts w:ascii="Times New Roman" w:hAnsi="Times New Roman"/>
        </w:rPr>
        <w:t>,</w:t>
      </w:r>
      <w:r w:rsidR="00422C3F">
        <w:rPr>
          <w:rStyle w:val="Appelnotedebasdep"/>
          <w:rFonts w:ascii="Times New Roman" w:hAnsi="Times New Roman"/>
        </w:rPr>
        <w:footnoteReference w:id="40"/>
      </w:r>
      <w:r w:rsidR="005051C7" w:rsidRPr="005051C7">
        <w:rPr>
          <w:rFonts w:ascii="Times New Roman" w:hAnsi="Times New Roman"/>
        </w:rPr>
        <w:t xml:space="preserve"> — </w:t>
      </w:r>
      <w:r w:rsidRPr="005051C7">
        <w:rPr>
          <w:rFonts w:ascii="Times New Roman" w:hAnsi="Times New Roman"/>
        </w:rPr>
        <w:t xml:space="preserve">toujours est-il que la facture n’en diffère pas sensiblement de celle des </w:t>
      </w:r>
      <w:r w:rsidRPr="005051C7">
        <w:rPr>
          <w:rFonts w:ascii="Times New Roman" w:hAnsi="Times New Roman"/>
          <w:i/>
        </w:rPr>
        <w:t>Chants du Crépuscule</w:t>
      </w:r>
      <w:r w:rsidRPr="005051C7">
        <w:rPr>
          <w:rFonts w:ascii="Times New Roman" w:hAnsi="Times New Roman"/>
        </w:rPr>
        <w:t xml:space="preserve">, ou des </w:t>
      </w:r>
      <w:r w:rsidRPr="005051C7">
        <w:rPr>
          <w:rFonts w:ascii="Times New Roman" w:hAnsi="Times New Roman"/>
          <w:i/>
        </w:rPr>
        <w:t>Voix intérieures.</w:t>
      </w:r>
      <w:r w:rsidRPr="005051C7">
        <w:rPr>
          <w:rFonts w:ascii="Times New Roman" w:hAnsi="Times New Roman"/>
        </w:rPr>
        <w:t xml:space="preserve"> Même observation à faire du premier livre du second volume</w:t>
      </w:r>
      <w:r w:rsidR="005051C7" w:rsidRPr="005051C7">
        <w:rPr>
          <w:rFonts w:ascii="Times New Roman" w:hAnsi="Times New Roman"/>
        </w:rPr>
        <w:t> :</w:t>
      </w:r>
      <w:r w:rsidRPr="005051C7">
        <w:rPr>
          <w:rFonts w:ascii="Times New Roman" w:hAnsi="Times New Roman"/>
        </w:rPr>
        <w:t xml:space="preserve"> c’est celui qu’il a consacré à la mémoire de sa fille, sous le titre de </w:t>
      </w:r>
      <w:r w:rsidRPr="005051C7">
        <w:rPr>
          <w:rFonts w:ascii="Times New Roman" w:hAnsi="Times New Roman"/>
          <w:i/>
        </w:rPr>
        <w:t>Pauca</w:t>
      </w:r>
      <w:r w:rsidR="00472656">
        <w:rPr>
          <w:rFonts w:ascii="Times New Roman" w:hAnsi="Times New Roman"/>
          <w:i/>
        </w:rPr>
        <w:t xml:space="preserve"> </w:t>
      </w:r>
      <w:r w:rsidRPr="005051C7">
        <w:rPr>
          <w:rFonts w:ascii="Times New Roman" w:hAnsi="Times New Roman"/>
          <w:i/>
        </w:rPr>
        <w:t>Me</w:t>
      </w:r>
      <w:r w:rsidR="00472656">
        <w:rPr>
          <w:rFonts w:ascii="Times New Roman" w:hAnsi="Times New Roman" w:cs="Times New Roman"/>
          <w:i/>
        </w:rPr>
        <w:t>æ</w:t>
      </w:r>
      <w:r w:rsidRPr="005051C7">
        <w:rPr>
          <w:rFonts w:ascii="Times New Roman" w:hAnsi="Times New Roman"/>
          <w:i/>
        </w:rPr>
        <w:t>.</w:t>
      </w:r>
      <w:r w:rsidRPr="005051C7">
        <w:rPr>
          <w:rFonts w:ascii="Times New Roman" w:hAnsi="Times New Roman"/>
        </w:rPr>
        <w:t xml:space="preserve"> Vous y trouverez d’ailleurs quelques-uns de ses chefs-d’œuvre</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Trois ans aprè</w:t>
      </w:r>
      <w:r w:rsidR="005051C7" w:rsidRPr="005051C7">
        <w:rPr>
          <w:rFonts w:ascii="Times New Roman" w:hAnsi="Times New Roman"/>
          <w:i/>
        </w:rPr>
        <w:t>s </w:t>
      </w:r>
      <w:r w:rsidR="005051C7" w:rsidRPr="005051C7">
        <w:rPr>
          <w:rFonts w:ascii="Times New Roman" w:hAnsi="Times New Roman"/>
        </w:rPr>
        <w:t>;</w:t>
      </w:r>
      <w:r w:rsidRPr="005051C7">
        <w:rPr>
          <w:rFonts w:ascii="Times New Roman" w:hAnsi="Times New Roman"/>
        </w:rPr>
        <w:t xml:space="preserve"> </w:t>
      </w:r>
      <w:r w:rsidRPr="005051C7">
        <w:rPr>
          <w:rFonts w:ascii="Times New Roman" w:hAnsi="Times New Roman"/>
          <w:i/>
        </w:rPr>
        <w:t>Veni, vidi</w:t>
      </w:r>
      <w:r w:rsidRPr="005051C7">
        <w:rPr>
          <w:rFonts w:ascii="Times New Roman" w:hAnsi="Times New Roman"/>
        </w:rPr>
        <w:t xml:space="preserve">, </w:t>
      </w:r>
      <w:r w:rsidRPr="005051C7">
        <w:rPr>
          <w:rFonts w:ascii="Times New Roman" w:hAnsi="Times New Roman"/>
          <w:i/>
        </w:rPr>
        <w:t>vix</w:t>
      </w:r>
      <w:r w:rsidR="00472656">
        <w:rPr>
          <w:rFonts w:ascii="Times New Roman" w:hAnsi="Times New Roman"/>
          <w:i/>
        </w:rPr>
        <w:t>i ;</w:t>
      </w:r>
      <w:r w:rsidRPr="005051C7">
        <w:rPr>
          <w:rFonts w:ascii="Times New Roman" w:hAnsi="Times New Roman"/>
          <w:i/>
        </w:rPr>
        <w:t xml:space="preserve"> </w:t>
      </w:r>
      <w:r w:rsidR="00472656">
        <w:rPr>
          <w:rFonts w:ascii="Times New Roman" w:hAnsi="Times New Roman" w:cs="Times New Roman"/>
          <w:i/>
        </w:rPr>
        <w:t>À</w:t>
      </w:r>
      <w:r w:rsidRPr="005051C7">
        <w:rPr>
          <w:rFonts w:ascii="Times New Roman" w:hAnsi="Times New Roman"/>
          <w:i/>
        </w:rPr>
        <w:t xml:space="preserve"> Villequier</w:t>
      </w:r>
      <w:r w:rsidR="005051C7" w:rsidRPr="005051C7">
        <w:rPr>
          <w:rFonts w:ascii="Times New Roman" w:hAnsi="Times New Roman"/>
          <w:i/>
        </w:rPr>
        <w:t> :</w:t>
      </w:r>
    </w:p>
    <w:p w:rsidR="005051C7" w:rsidRPr="005051C7" w:rsidRDefault="003A6C23" w:rsidP="00472656">
      <w:pPr>
        <w:pStyle w:val="quotel"/>
      </w:pPr>
      <w:r w:rsidRPr="005051C7">
        <w:t>Maintenant que Paris, ses pavés et ses marbres,</w:t>
      </w:r>
    </w:p>
    <w:p w:rsidR="00626A74" w:rsidRDefault="003A6C23" w:rsidP="00472656">
      <w:pPr>
        <w:pStyle w:val="quotel"/>
      </w:pPr>
      <w:r w:rsidRPr="005051C7">
        <w:t>Et sa brume et ses toits sont bien loin de mes yeux,</w:t>
      </w:r>
    </w:p>
    <w:p w:rsidR="005051C7" w:rsidRPr="005051C7" w:rsidRDefault="003A6C23" w:rsidP="00472656">
      <w:pPr>
        <w:pStyle w:val="quotel"/>
      </w:pPr>
      <w:r w:rsidRPr="005051C7">
        <w:t xml:space="preserve"> Maintenant que je suis sous les branches des arbres,</w:t>
      </w:r>
    </w:p>
    <w:p w:rsidR="005051C7" w:rsidRPr="005051C7" w:rsidRDefault="003A6C23" w:rsidP="00472656">
      <w:pPr>
        <w:pStyle w:val="quotel"/>
      </w:pPr>
      <w:r w:rsidRPr="005051C7">
        <w:t>Et que je puis songer à la beauté des cieu</w:t>
      </w:r>
      <w:r w:rsidR="005051C7" w:rsidRPr="005051C7">
        <w:t>x ;</w:t>
      </w:r>
    </w:p>
    <w:p w:rsidR="005051C7" w:rsidRPr="005051C7" w:rsidRDefault="003A6C23" w:rsidP="00472656">
      <w:pPr>
        <w:pStyle w:val="quotel"/>
      </w:pPr>
      <w:r w:rsidRPr="005051C7">
        <w:t>Maintenant que du deuil qui m’a fait l’âme obscure,</w:t>
      </w:r>
    </w:p>
    <w:p w:rsidR="005051C7" w:rsidRPr="005051C7" w:rsidRDefault="003A6C23" w:rsidP="00472656">
      <w:pPr>
        <w:pStyle w:val="quotel"/>
      </w:pPr>
      <w:r w:rsidRPr="005051C7">
        <w:t>Je sors pâle et vainqueu</w:t>
      </w:r>
      <w:r w:rsidR="005051C7" w:rsidRPr="005051C7">
        <w:t>r ;</w:t>
      </w:r>
    </w:p>
    <w:p w:rsidR="005051C7" w:rsidRPr="005051C7" w:rsidRDefault="003A6C23" w:rsidP="00472656">
      <w:pPr>
        <w:pStyle w:val="quotel"/>
      </w:pPr>
      <w:r w:rsidRPr="005051C7">
        <w:t>Et que je sens la paix de la grande nature,</w:t>
      </w:r>
    </w:p>
    <w:p w:rsidR="005051C7" w:rsidRPr="005051C7" w:rsidRDefault="003A6C23" w:rsidP="00472656">
      <w:pPr>
        <w:pStyle w:val="quotel"/>
      </w:pPr>
      <w:r w:rsidRPr="005051C7">
        <w:t>Qui m’entre dans le cœur.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Mais tout en étant plus émues, plus sincères, plus humaines peut-être, moins mêlées de rhétorique que </w:t>
      </w:r>
      <w:r w:rsidRPr="005051C7">
        <w:rPr>
          <w:rFonts w:ascii="Times New Roman" w:hAnsi="Times New Roman"/>
          <w:i/>
        </w:rPr>
        <w:t>la Prière pour tous</w:t>
      </w:r>
      <w:r w:rsidRPr="005051C7">
        <w:rPr>
          <w:rFonts w:ascii="Times New Roman" w:hAnsi="Times New Roman"/>
        </w:rPr>
        <w:t xml:space="preserve"> ou </w:t>
      </w:r>
      <w:r w:rsidRPr="005051C7">
        <w:rPr>
          <w:rFonts w:ascii="Times New Roman" w:hAnsi="Times New Roman"/>
          <w:i/>
        </w:rPr>
        <w:t>la Tristesse d</w:t>
      </w:r>
      <w:r w:rsidR="005051C7" w:rsidRPr="005051C7">
        <w:rPr>
          <w:rFonts w:ascii="Times New Roman" w:hAnsi="Times New Roman"/>
          <w:i/>
        </w:rPr>
        <w:t>’</w:t>
      </w:r>
      <w:r w:rsidRPr="005051C7">
        <w:rPr>
          <w:rFonts w:ascii="Times New Roman" w:hAnsi="Times New Roman"/>
          <w:i/>
        </w:rPr>
        <w:t>Olympio,</w:t>
      </w:r>
      <w:r w:rsidRPr="005051C7">
        <w:rPr>
          <w:rFonts w:ascii="Times New Roman" w:hAnsi="Times New Roman"/>
        </w:rPr>
        <w:t xml:space="preserve"> je ne trouve pas, Messieurs, que rien d’essentiel les en distingue</w:t>
      </w:r>
      <w:r w:rsidR="005051C7" w:rsidRPr="005051C7">
        <w:rPr>
          <w:rFonts w:ascii="Times New Roman" w:hAnsi="Times New Roman"/>
        </w:rPr>
        <w:t>, — </w:t>
      </w:r>
      <w:r w:rsidRPr="005051C7">
        <w:rPr>
          <w:rFonts w:ascii="Times New Roman" w:hAnsi="Times New Roman"/>
        </w:rPr>
        <w:t>si ce n’est un degré de maîtrise ou de perfection de plus.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Il n’en est qu’une qui fasse exceptio</w:t>
      </w:r>
      <w:r w:rsidR="005051C7" w:rsidRPr="005051C7">
        <w:rPr>
          <w:rFonts w:ascii="Times New Roman" w:hAnsi="Times New Roman"/>
        </w:rPr>
        <w:t>n ;</w:t>
      </w:r>
      <w:r w:rsidRPr="005051C7">
        <w:rPr>
          <w:rFonts w:ascii="Times New Roman" w:hAnsi="Times New Roman"/>
        </w:rPr>
        <w:t xml:space="preserve"> c’est la douzième de ce premier livre</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A quoi songeaient les deux cavaliers dans la forêt</w:t>
      </w:r>
      <w:r w:rsidR="005051C7" w:rsidRPr="005051C7">
        <w:rPr>
          <w:rFonts w:ascii="Times New Roman" w:hAnsi="Times New Roman"/>
        </w:rPr>
        <w:t> ;</w:t>
      </w:r>
      <w:r w:rsidRPr="005051C7">
        <w:rPr>
          <w:rFonts w:ascii="Times New Roman" w:hAnsi="Times New Roman"/>
        </w:rPr>
        <w:t xml:space="preserve"> et aussi est-elle datée de 1853.</w:t>
      </w:r>
    </w:p>
    <w:p w:rsidR="00472656" w:rsidRDefault="003A6C23" w:rsidP="00472656">
      <w:pPr>
        <w:pStyle w:val="quotel"/>
      </w:pPr>
      <w:r w:rsidRPr="005051C7">
        <w:t>La nuit était fort noire et la forêt très sombre,</w:t>
      </w:r>
    </w:p>
    <w:p w:rsidR="005051C7" w:rsidRPr="005051C7" w:rsidRDefault="003A6C23" w:rsidP="00472656">
      <w:pPr>
        <w:pStyle w:val="quotel"/>
      </w:pPr>
      <w:r w:rsidRPr="005051C7">
        <w:t xml:space="preserve"> Hermann à mes côtés me paraissait une ombre,</w:t>
      </w:r>
    </w:p>
    <w:p w:rsidR="005051C7" w:rsidRPr="005051C7" w:rsidRDefault="003A6C23" w:rsidP="00472656">
      <w:pPr>
        <w:pStyle w:val="quotel"/>
      </w:pPr>
      <w:r w:rsidRPr="005051C7">
        <w:t>Nos chevaux galopaient....</w:t>
      </w:r>
    </w:p>
    <w:p w:rsidR="005051C7" w:rsidRPr="00626A74" w:rsidRDefault="003A6C23" w:rsidP="00472656">
      <w:pPr>
        <w:pStyle w:val="Corpsdetexte"/>
        <w:spacing w:afterLines="120" w:after="288"/>
        <w:ind w:firstLine="240"/>
        <w:jc w:val="both"/>
        <w:rPr>
          <w:rFonts w:ascii="Times New Roman" w:hAnsi="Times New Roman"/>
        </w:rPr>
      </w:pPr>
      <w:r w:rsidRPr="005051C7">
        <w:rPr>
          <w:rFonts w:ascii="Times New Roman" w:hAnsi="Times New Roman"/>
        </w:rPr>
        <w:t>Ce n’est pas qu’elle ne soit extrêmement romantique, presque allemande</w:t>
      </w:r>
      <w:r w:rsidR="005051C7" w:rsidRPr="005051C7">
        <w:rPr>
          <w:rFonts w:ascii="Times New Roman" w:hAnsi="Times New Roman"/>
        </w:rPr>
        <w:t>, — </w:t>
      </w:r>
      <w:r w:rsidRPr="005051C7">
        <w:rPr>
          <w:rFonts w:ascii="Times New Roman" w:hAnsi="Times New Roman"/>
        </w:rPr>
        <w:t xml:space="preserve">et, si je ne me trompe, visiblement inspirée de la </w:t>
      </w:r>
      <w:r w:rsidRPr="005051C7">
        <w:rPr>
          <w:rFonts w:ascii="Times New Roman" w:hAnsi="Times New Roman"/>
          <w:i/>
        </w:rPr>
        <w:t>Lénore</w:t>
      </w:r>
      <w:r w:rsidRPr="005051C7">
        <w:rPr>
          <w:rFonts w:ascii="Times New Roman" w:hAnsi="Times New Roman"/>
        </w:rPr>
        <w:t xml:space="preserve"> de Burger</w:t>
      </w:r>
      <w:r w:rsidR="005051C7" w:rsidRPr="005051C7">
        <w:rPr>
          <w:rFonts w:ascii="Times New Roman" w:hAnsi="Times New Roman"/>
        </w:rPr>
        <w:t>, — </w:t>
      </w:r>
      <w:r w:rsidRPr="005051C7">
        <w:rPr>
          <w:rFonts w:ascii="Times New Roman" w:hAnsi="Times New Roman"/>
        </w:rPr>
        <w:t xml:space="preserve">mais, en l’étudiant de plus près, je ne crois pas me tromper non plus quand j’y vois </w:t>
      </w:r>
      <w:r w:rsidR="00472656">
        <w:rPr>
          <w:rFonts w:ascii="Times New Roman" w:hAnsi="Times New Roman"/>
        </w:rPr>
        <w:t>l’indication au moins d’un chan</w:t>
      </w:r>
      <w:r w:rsidRPr="005051C7">
        <w:rPr>
          <w:rFonts w:ascii="Times New Roman" w:hAnsi="Times New Roman"/>
        </w:rPr>
        <w:t>gement de manière. Rappe</w:t>
      </w:r>
      <w:r w:rsidR="00472656">
        <w:rPr>
          <w:rFonts w:ascii="Times New Roman" w:hAnsi="Times New Roman"/>
        </w:rPr>
        <w:t>lez-vous à ce propos la belle pa</w:t>
      </w:r>
      <w:r w:rsidRPr="005051C7">
        <w:rPr>
          <w:rFonts w:ascii="Times New Roman" w:hAnsi="Times New Roman"/>
        </w:rPr>
        <w:t>ge d’Eugène Fromentin que je vous ai citée</w:t>
      </w:r>
      <w:r w:rsidRPr="005051C7">
        <w:rPr>
          <w:rFonts w:ascii="Times New Roman" w:hAnsi="Times New Roman"/>
          <w:i/>
        </w:rPr>
        <w:t>.</w:t>
      </w:r>
      <w:r w:rsidR="00472656">
        <w:rPr>
          <w:rStyle w:val="Appelnotedebasdep"/>
          <w:rFonts w:ascii="Times New Roman" w:hAnsi="Times New Roman"/>
          <w:i/>
        </w:rPr>
        <w:footnoteReference w:id="41"/>
      </w:r>
      <w:r w:rsidRPr="005051C7">
        <w:rPr>
          <w:rFonts w:ascii="Times New Roman" w:hAnsi="Times New Roman"/>
          <w:i/>
        </w:rPr>
        <w:t xml:space="preserve"> </w:t>
      </w:r>
      <w:r w:rsidRPr="005051C7">
        <w:rPr>
          <w:rFonts w:ascii="Times New Roman" w:hAnsi="Times New Roman"/>
        </w:rPr>
        <w:t xml:space="preserve">Les effets que le poète demandait naguère encore à la netteté du dessin et au </w:t>
      </w:r>
      <w:r w:rsidRPr="00626A74">
        <w:rPr>
          <w:rFonts w:ascii="Times New Roman" w:hAnsi="Times New Roman"/>
        </w:rPr>
        <w:t>relief excessif de la forme, on pressent qu’il</w:t>
      </w:r>
      <w:r w:rsidR="00472656">
        <w:rPr>
          <w:rFonts w:ascii="Times New Roman" w:hAnsi="Times New Roman"/>
        </w:rPr>
        <w:t xml:space="preserve"> va l</w:t>
      </w:r>
      <w:r w:rsidRPr="00626A74">
        <w:rPr>
          <w:rFonts w:ascii="Times New Roman" w:hAnsi="Times New Roman"/>
        </w:rPr>
        <w:t xml:space="preserve">es demander maintenant, non pas à la couleur, mais au mélange ou au jeu </w:t>
      </w:r>
      <w:r w:rsidR="00472656">
        <w:rPr>
          <w:rFonts w:ascii="Times New Roman" w:hAnsi="Times New Roman"/>
        </w:rPr>
        <w:t xml:space="preserve">de l’ombre et de la lumière, et </w:t>
      </w:r>
      <w:r w:rsidRPr="00626A74">
        <w:rPr>
          <w:rFonts w:ascii="Times New Roman" w:hAnsi="Times New Roman"/>
        </w:rPr>
        <w:t>à l</w:t>
      </w:r>
      <w:r w:rsidR="00472656">
        <w:rPr>
          <w:rFonts w:ascii="Times New Roman" w:hAnsi="Times New Roman"/>
        </w:rPr>
        <w:t>a</w:t>
      </w:r>
      <w:r w:rsidRPr="00626A74">
        <w:rPr>
          <w:rFonts w:ascii="Times New Roman" w:hAnsi="Times New Roman"/>
        </w:rPr>
        <w:t xml:space="preserve"> science </w:t>
      </w:r>
      <w:r w:rsidR="00472656">
        <w:rPr>
          <w:rFonts w:ascii="Times New Roman" w:hAnsi="Times New Roman"/>
        </w:rPr>
        <w:t>du clair-obscur. Sembl</w:t>
      </w:r>
      <w:r w:rsidRPr="00626A74">
        <w:rPr>
          <w:rFonts w:ascii="Times New Roman" w:hAnsi="Times New Roman"/>
        </w:rPr>
        <w:t>able à un</w:t>
      </w:r>
      <w:r w:rsidR="00472656">
        <w:rPr>
          <w:rFonts w:ascii="Times New Roman" w:hAnsi="Times New Roman"/>
        </w:rPr>
        <w:t xml:space="preserve"> éclair qui déchire</w:t>
      </w:r>
      <w:r w:rsidRPr="00626A74">
        <w:rPr>
          <w:rFonts w:ascii="Times New Roman" w:hAnsi="Times New Roman"/>
        </w:rPr>
        <w:t xml:space="preserve"> viole</w:t>
      </w:r>
      <w:r w:rsidR="00472656">
        <w:rPr>
          <w:rFonts w:ascii="Times New Roman" w:hAnsi="Times New Roman"/>
        </w:rPr>
        <w:t>m</w:t>
      </w:r>
      <w:r w:rsidRPr="00626A74">
        <w:rPr>
          <w:rFonts w:ascii="Times New Roman" w:hAnsi="Times New Roman"/>
        </w:rPr>
        <w:t>ment la nue, son procédé le plus ordinaire consistera désormais à faire sur toute chose une ombre plus épaisse, plus consistante, plus opaque, pour en dégager alors brusquement la lumière, et comme illuminer d’un trait de feu tout un monde à demi</w:t>
      </w:r>
      <w:r w:rsidR="00472656">
        <w:rPr>
          <w:rFonts w:ascii="Times New Roman" w:hAnsi="Times New Roman"/>
        </w:rPr>
        <w:t xml:space="preserve"> </w:t>
      </w:r>
      <w:r w:rsidR="005051C7" w:rsidRPr="00626A74">
        <w:rPr>
          <w:rFonts w:ascii="Times New Roman" w:hAnsi="Times New Roman"/>
        </w:rPr>
        <w:t>f</w:t>
      </w:r>
      <w:r w:rsidRPr="00626A74">
        <w:rPr>
          <w:rFonts w:ascii="Times New Roman" w:hAnsi="Times New Roman"/>
        </w:rPr>
        <w:t xml:space="preserve">antastique sur lequel, aussitôt qu’entrevu, l’obscurité se refermera. C’est cette manière, Messieurs, qui se développe dans le reste des </w:t>
      </w:r>
      <w:r w:rsidRPr="00626A74">
        <w:rPr>
          <w:rFonts w:ascii="Times New Roman" w:hAnsi="Times New Roman"/>
          <w:i/>
        </w:rPr>
        <w:t>Contemplations</w:t>
      </w:r>
      <w:r w:rsidR="005051C7" w:rsidRPr="00626A74">
        <w:rPr>
          <w:rFonts w:ascii="Times New Roman" w:hAnsi="Times New Roman"/>
        </w:rPr>
        <w:t> ;</w:t>
      </w:r>
      <w:r w:rsidRPr="00626A74">
        <w:rPr>
          <w:rFonts w:ascii="Times New Roman" w:hAnsi="Times New Roman"/>
        </w:rPr>
        <w:t xml:space="preserve"> et, entre autres raisons, ce n’est pas la moindre de celles qui contribuent à en faire le recueil, comme je vous le disais tout à l’heure, le plus lyrique de la langue française.</w:t>
      </w:r>
    </w:p>
    <w:p w:rsidR="005051C7" w:rsidRPr="005051C7" w:rsidRDefault="00472656" w:rsidP="00472656">
      <w:pPr>
        <w:pStyle w:val="Corpsdetexte"/>
        <w:spacing w:afterLines="120" w:after="288"/>
        <w:ind w:firstLine="240"/>
        <w:jc w:val="both"/>
        <w:rPr>
          <w:rFonts w:ascii="Times New Roman" w:hAnsi="Times New Roman"/>
        </w:rPr>
      </w:pPr>
      <w:r>
        <w:rPr>
          <w:rFonts w:ascii="Times New Roman" w:hAnsi="Times New Roman" w:cs="Times New Roman"/>
        </w:rPr>
        <w:t>À</w:t>
      </w:r>
      <w:r>
        <w:rPr>
          <w:rFonts w:ascii="Times New Roman" w:hAnsi="Times New Roman"/>
        </w:rPr>
        <w:t xml:space="preserve"> </w:t>
      </w:r>
      <w:r w:rsidR="003A6C23" w:rsidRPr="005051C7">
        <w:rPr>
          <w:rFonts w:ascii="Times New Roman" w:hAnsi="Times New Roman"/>
        </w:rPr>
        <w:t>l’appui de ce jugement, je ne manquerais pas d</w:t>
      </w:r>
      <w:r w:rsidR="005051C7" w:rsidRPr="005051C7">
        <w:rPr>
          <w:rFonts w:ascii="Times New Roman" w:hAnsi="Times New Roman"/>
        </w:rPr>
        <w:t>’</w:t>
      </w:r>
      <w:r w:rsidR="003A6C23" w:rsidRPr="005051C7">
        <w:rPr>
          <w:rFonts w:ascii="Times New Roman" w:hAnsi="Times New Roman"/>
        </w:rPr>
        <w:t xml:space="preserve">exemples assez caractéristiques, si nous avions le loisir de les étudier ensemble, mais, ne l’ayant pas, je me </w:t>
      </w:r>
      <w:r w:rsidRPr="005051C7">
        <w:rPr>
          <w:rFonts w:ascii="Times New Roman" w:hAnsi="Times New Roman"/>
        </w:rPr>
        <w:t>contenterais</w:t>
      </w:r>
      <w:r w:rsidR="003A6C23" w:rsidRPr="005051C7">
        <w:rPr>
          <w:rFonts w:ascii="Times New Roman" w:hAnsi="Times New Roman"/>
        </w:rPr>
        <w:t xml:space="preserve"> d’un s</w:t>
      </w:r>
      <w:r>
        <w:rPr>
          <w:rFonts w:ascii="Times New Roman" w:hAnsi="Times New Roman"/>
        </w:rPr>
        <w:t>eul, que j’emprunterai à la pièc</w:t>
      </w:r>
      <w:r w:rsidRPr="005051C7">
        <w:rPr>
          <w:rFonts w:ascii="Times New Roman" w:hAnsi="Times New Roman"/>
        </w:rPr>
        <w:t>e</w:t>
      </w:r>
      <w:r w:rsidR="003A6C23" w:rsidRPr="005051C7">
        <w:rPr>
          <w:rFonts w:ascii="Times New Roman" w:hAnsi="Times New Roman"/>
        </w:rPr>
        <w:t xml:space="preserve"> intitulée </w:t>
      </w:r>
      <w:r w:rsidR="003A6C23" w:rsidRPr="005051C7">
        <w:rPr>
          <w:rFonts w:ascii="Times New Roman" w:hAnsi="Times New Roman"/>
          <w:i/>
        </w:rPr>
        <w:t>les Mages.</w:t>
      </w:r>
      <w:r w:rsidR="003A6C23" w:rsidRPr="005051C7">
        <w:rPr>
          <w:rFonts w:ascii="Times New Roman" w:hAnsi="Times New Roman"/>
        </w:rPr>
        <w:t xml:space="preserve"> Vous en connaissez le thème, qu’au surplus, comme on fait dans une symphonie, Hugo lui-même a indiqué dès le début</w:t>
      </w:r>
      <w:r w:rsidR="005051C7" w:rsidRPr="005051C7">
        <w:rPr>
          <w:rFonts w:ascii="Times New Roman" w:hAnsi="Times New Roman"/>
        </w:rPr>
        <w:t> :</w:t>
      </w:r>
    </w:p>
    <w:p w:rsidR="00626A74" w:rsidRDefault="003A6C23" w:rsidP="00472656">
      <w:pPr>
        <w:pStyle w:val="quotel"/>
      </w:pPr>
      <w:r w:rsidRPr="005051C7">
        <w:t>Pourquoi donc faites-vous des prêtres</w:t>
      </w:r>
    </w:p>
    <w:p w:rsidR="005051C7" w:rsidRPr="005051C7" w:rsidRDefault="003A6C23" w:rsidP="00472656">
      <w:pPr>
        <w:pStyle w:val="quotel"/>
      </w:pPr>
      <w:r w:rsidRPr="005051C7">
        <w:t xml:space="preserve"> Quand vous en avez parmi vou</w:t>
      </w:r>
      <w:r w:rsidR="005051C7" w:rsidRPr="005051C7">
        <w:t>s ?</w:t>
      </w:r>
    </w:p>
    <w:p w:rsidR="00626A74" w:rsidRDefault="003A6C23" w:rsidP="00472656">
      <w:pPr>
        <w:pStyle w:val="quotel"/>
      </w:pPr>
      <w:r w:rsidRPr="005051C7">
        <w:t>Les esprits conducteurs des êtres</w:t>
      </w:r>
    </w:p>
    <w:p w:rsidR="005051C7" w:rsidRPr="005051C7" w:rsidRDefault="003A6C23" w:rsidP="00472656">
      <w:pPr>
        <w:pStyle w:val="quotel"/>
      </w:pPr>
      <w:r w:rsidRPr="005051C7">
        <w:t xml:space="preserve"> Portent un signe sombre et doux.</w:t>
      </w:r>
    </w:p>
    <w:p w:rsidR="005051C7" w:rsidRPr="005051C7" w:rsidRDefault="003A6C23" w:rsidP="00472656">
      <w:pPr>
        <w:pStyle w:val="quotel"/>
      </w:pPr>
      <w:r w:rsidRPr="005051C7">
        <w:t>Nous naissons tous ce que nous sommes.</w:t>
      </w:r>
    </w:p>
    <w:p w:rsidR="00626A74" w:rsidRDefault="003A6C23" w:rsidP="00472656">
      <w:pPr>
        <w:pStyle w:val="quotel"/>
      </w:pPr>
      <w:r w:rsidRPr="005051C7">
        <w:t>Dieu, de ses mains, sacre des hommes</w:t>
      </w:r>
    </w:p>
    <w:p w:rsidR="005051C7" w:rsidRPr="005051C7" w:rsidRDefault="003A6C23" w:rsidP="00472656">
      <w:pPr>
        <w:pStyle w:val="quotel"/>
      </w:pPr>
      <w:r w:rsidRPr="005051C7">
        <w:t>Dans les ténèbres des berceau</w:t>
      </w:r>
      <w:r w:rsidR="005051C7" w:rsidRPr="005051C7">
        <w:t>x ;</w:t>
      </w:r>
    </w:p>
    <w:p w:rsidR="00626A74" w:rsidRDefault="003A6C23" w:rsidP="00472656">
      <w:pPr>
        <w:pStyle w:val="quotel"/>
      </w:pPr>
      <w:r w:rsidRPr="005051C7">
        <w:t>Son effrayant doigt invisible</w:t>
      </w:r>
    </w:p>
    <w:p w:rsidR="00626A74" w:rsidRDefault="003A6C23" w:rsidP="00472656">
      <w:pPr>
        <w:pStyle w:val="quotel"/>
      </w:pPr>
      <w:r w:rsidRPr="005051C7">
        <w:t xml:space="preserve"> Écrit sous leur crâne la bible </w:t>
      </w:r>
    </w:p>
    <w:p w:rsidR="005051C7" w:rsidRDefault="003A6C23" w:rsidP="00472656">
      <w:pPr>
        <w:pStyle w:val="quotel"/>
      </w:pPr>
      <w:r w:rsidRPr="005051C7">
        <w:t>Des astres, des monts, et des eaux.</w:t>
      </w:r>
    </w:p>
    <w:p w:rsidR="00472656" w:rsidRPr="005051C7" w:rsidRDefault="00472656" w:rsidP="00472656">
      <w:pPr>
        <w:pStyle w:val="quotel"/>
      </w:pPr>
    </w:p>
    <w:p w:rsidR="005051C7" w:rsidRPr="005051C7" w:rsidRDefault="003A6C23" w:rsidP="00472656">
      <w:pPr>
        <w:pStyle w:val="quotel"/>
      </w:pPr>
      <w:r w:rsidRPr="005051C7">
        <w:t>Ces hommes, ce sont les poètes</w:t>
      </w:r>
      <w:r w:rsidR="005051C7" w:rsidRPr="005051C7">
        <w:t> ;</w:t>
      </w:r>
    </w:p>
    <w:p w:rsidR="005051C7" w:rsidRPr="005051C7" w:rsidRDefault="00472656" w:rsidP="00472656">
      <w:pPr>
        <w:pStyle w:val="quotel"/>
      </w:pPr>
      <w:r>
        <w:t>Ceux dont l’</w:t>
      </w:r>
      <w:r w:rsidR="003A6C23" w:rsidRPr="005051C7">
        <w:t>aile monte et descend</w:t>
      </w:r>
      <w:r>
        <w:t xml:space="preserve"> </w:t>
      </w:r>
      <w:r w:rsidR="003A6C23" w:rsidRPr="005051C7">
        <w:t>;</w:t>
      </w:r>
      <w:r>
        <w:rPr>
          <w:rStyle w:val="Appelnotedebasdep"/>
        </w:rPr>
        <w:footnoteReference w:id="42"/>
      </w:r>
    </w:p>
    <w:p w:rsidR="00626A74" w:rsidRDefault="003A6C23" w:rsidP="00472656">
      <w:pPr>
        <w:pStyle w:val="quotel"/>
      </w:pPr>
      <w:r w:rsidRPr="005051C7">
        <w:t xml:space="preserve">Toutes les bouches inquiètes </w:t>
      </w:r>
    </w:p>
    <w:p w:rsidR="005051C7" w:rsidRPr="005051C7" w:rsidRDefault="003A6C23" w:rsidP="00472656">
      <w:pPr>
        <w:pStyle w:val="quotel"/>
      </w:pPr>
      <w:r w:rsidRPr="005051C7">
        <w:t>Qu’ouvre le verbe frémissant....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Telle est l’idée</w:t>
      </w:r>
      <w:r w:rsidR="005051C7" w:rsidRPr="005051C7">
        <w:rPr>
          <w:rFonts w:ascii="Times New Roman" w:hAnsi="Times New Roman"/>
        </w:rPr>
        <w:t>, — </w:t>
      </w:r>
      <w:r w:rsidRPr="005051C7">
        <w:rPr>
          <w:rFonts w:ascii="Times New Roman" w:hAnsi="Times New Roman"/>
        </w:rPr>
        <w:t>si c’est, une idée</w:t>
      </w:r>
      <w:r w:rsidR="005051C7" w:rsidRPr="005051C7">
        <w:rPr>
          <w:rFonts w:ascii="Times New Roman" w:hAnsi="Times New Roman"/>
        </w:rPr>
        <w:t>, — </w:t>
      </w:r>
      <w:r w:rsidRPr="005051C7">
        <w:rPr>
          <w:rFonts w:ascii="Times New Roman" w:hAnsi="Times New Roman"/>
        </w:rPr>
        <w:t>qu’en plus de sept cents vers, il va développer, avec une ampleur et une diversité de mouvements, avec une féc</w:t>
      </w:r>
      <w:r w:rsidR="00472656">
        <w:rPr>
          <w:rFonts w:ascii="Times New Roman" w:hAnsi="Times New Roman"/>
        </w:rPr>
        <w:t>ondité d’invention verbale, avec</w:t>
      </w:r>
      <w:r w:rsidRPr="005051C7">
        <w:rPr>
          <w:rFonts w:ascii="Times New Roman" w:hAnsi="Times New Roman"/>
        </w:rPr>
        <w:t xml:space="preserve"> une richesse, une abondance, une splendeur d</w:t>
      </w:r>
      <w:r w:rsidR="005051C7" w:rsidRPr="005051C7">
        <w:rPr>
          <w:rFonts w:ascii="Times New Roman" w:hAnsi="Times New Roman"/>
        </w:rPr>
        <w:t>’</w:t>
      </w:r>
      <w:r w:rsidRPr="005051C7">
        <w:rPr>
          <w:rFonts w:ascii="Times New Roman" w:hAnsi="Times New Roman"/>
        </w:rPr>
        <w:t>images incomparables, sans analogues ou du moins sans égales dans son œuvre même, et sans supérieures peut-être dans aucune langue. Détachons-en deux ou trois strophes</w:t>
      </w:r>
      <w:r w:rsidR="005051C7" w:rsidRPr="005051C7">
        <w:rPr>
          <w:rFonts w:ascii="Times New Roman" w:hAnsi="Times New Roman"/>
        </w:rPr>
        <w:t> :</w:t>
      </w:r>
    </w:p>
    <w:p w:rsidR="00626A74" w:rsidRDefault="003A6C23" w:rsidP="00472656">
      <w:pPr>
        <w:pStyle w:val="quotel"/>
      </w:pPr>
      <w:r w:rsidRPr="00626A74">
        <w:t xml:space="preserve">Quand les cigognes du Caystre </w:t>
      </w:r>
    </w:p>
    <w:p w:rsidR="005051C7" w:rsidRPr="00626A74" w:rsidRDefault="003A6C23" w:rsidP="00472656">
      <w:pPr>
        <w:pStyle w:val="quotel"/>
      </w:pPr>
      <w:r w:rsidRPr="00626A74">
        <w:t>S’envolent au souffle des soir</w:t>
      </w:r>
      <w:r w:rsidR="005051C7" w:rsidRPr="00626A74">
        <w:t>s ;</w:t>
      </w:r>
    </w:p>
    <w:p w:rsidR="00626A74" w:rsidRDefault="003A6C23" w:rsidP="00472656">
      <w:pPr>
        <w:pStyle w:val="quotel"/>
      </w:pPr>
      <w:r w:rsidRPr="00626A74">
        <w:t>Quand la lune apparaît sinistre</w:t>
      </w:r>
    </w:p>
    <w:p w:rsidR="005051C7" w:rsidRPr="00626A74" w:rsidRDefault="00472656" w:rsidP="00472656">
      <w:pPr>
        <w:pStyle w:val="quotel"/>
      </w:pPr>
      <w:r>
        <w:t>Derrière les grands dômes n</w:t>
      </w:r>
      <w:r w:rsidR="003A6C23" w:rsidRPr="00626A74">
        <w:t>oirs</w:t>
      </w:r>
      <w:r w:rsidR="005051C7" w:rsidRPr="00626A74">
        <w:t> ;</w:t>
      </w:r>
    </w:p>
    <w:p w:rsidR="005051C7" w:rsidRPr="00626A74" w:rsidRDefault="003A6C23" w:rsidP="00472656">
      <w:pPr>
        <w:pStyle w:val="quotel"/>
      </w:pPr>
      <w:r w:rsidRPr="00626A74">
        <w:t>Quand la trombe aux vagues s’appui</w:t>
      </w:r>
      <w:r w:rsidR="005051C7" w:rsidRPr="00626A74">
        <w:t>e ;</w:t>
      </w:r>
    </w:p>
    <w:p w:rsidR="005051C7" w:rsidRPr="00626A74" w:rsidRDefault="003A6C23" w:rsidP="00472656">
      <w:pPr>
        <w:pStyle w:val="quotel"/>
      </w:pPr>
      <w:r w:rsidRPr="00626A74">
        <w:t>Quand l’orage</w:t>
      </w:r>
      <w:r w:rsidR="00472656">
        <w:t xml:space="preserve">, l’horreur, la pluie, </w:t>
      </w:r>
    </w:p>
    <w:p w:rsidR="005051C7" w:rsidRPr="00626A74" w:rsidRDefault="003A6C23" w:rsidP="00472656">
      <w:pPr>
        <w:pStyle w:val="quotel"/>
      </w:pPr>
      <w:r w:rsidRPr="00626A74">
        <w:t>Q</w:t>
      </w:r>
      <w:r w:rsidR="00472656">
        <w:t>ue tordent les bises d’hi</w:t>
      </w:r>
      <w:r w:rsidRPr="00626A74">
        <w:t>ver,</w:t>
      </w:r>
    </w:p>
    <w:p w:rsidR="00626A74" w:rsidRDefault="003A6C23" w:rsidP="00472656">
      <w:pPr>
        <w:pStyle w:val="quotel"/>
      </w:pPr>
      <w:r w:rsidRPr="00626A74">
        <w:t xml:space="preserve">Répandent avec des huées </w:t>
      </w:r>
    </w:p>
    <w:p w:rsidR="00626A74" w:rsidRDefault="00472656" w:rsidP="00472656">
      <w:pPr>
        <w:pStyle w:val="quotel"/>
      </w:pPr>
      <w:r>
        <w:t>Toutes les larmes des nué</w:t>
      </w:r>
      <w:r w:rsidR="003A6C23" w:rsidRPr="00626A74">
        <w:t xml:space="preserve">es </w:t>
      </w:r>
    </w:p>
    <w:p w:rsidR="005051C7" w:rsidRDefault="00472656" w:rsidP="00472656">
      <w:pPr>
        <w:pStyle w:val="quotel"/>
      </w:pPr>
      <w:r>
        <w:t>Sur tous les sangl</w:t>
      </w:r>
      <w:r w:rsidR="003A6C23" w:rsidRPr="00626A74">
        <w:t>ot</w:t>
      </w:r>
      <w:r>
        <w:t xml:space="preserve">s de la </w:t>
      </w:r>
      <w:r w:rsidR="003A6C23" w:rsidRPr="00626A74">
        <w:t>mer.</w:t>
      </w:r>
    </w:p>
    <w:p w:rsidR="00C24EEC" w:rsidRPr="00626A74" w:rsidRDefault="00C24EEC" w:rsidP="00472656">
      <w:pPr>
        <w:pStyle w:val="quotel"/>
      </w:pPr>
    </w:p>
    <w:p w:rsidR="005051C7" w:rsidRPr="00626A74" w:rsidRDefault="003A6C23" w:rsidP="00472656">
      <w:pPr>
        <w:pStyle w:val="quotel"/>
      </w:pPr>
      <w:r w:rsidRPr="00626A74">
        <w:t>Quand dan</w:t>
      </w:r>
      <w:r w:rsidR="00472656">
        <w:t>s les tombeaux les vents jouent</w:t>
      </w:r>
    </w:p>
    <w:p w:rsidR="00626A74" w:rsidRPr="00472656" w:rsidRDefault="00472656" w:rsidP="00472656">
      <w:pPr>
        <w:pStyle w:val="quotel"/>
      </w:pPr>
      <w:r>
        <w:t>Avec les os des roi</w:t>
      </w:r>
      <w:r w:rsidR="003A6C23" w:rsidRPr="00472656">
        <w:t>s</w:t>
      </w:r>
      <w:r>
        <w:t xml:space="preserve"> défunts</w:t>
      </w:r>
    </w:p>
    <w:p w:rsidR="00626A74" w:rsidRDefault="003A6C23" w:rsidP="00472656">
      <w:pPr>
        <w:pStyle w:val="quotel"/>
      </w:pPr>
      <w:r w:rsidRPr="005051C7">
        <w:t xml:space="preserve"> Quand les hautes herbes secouent </w:t>
      </w:r>
    </w:p>
    <w:p w:rsidR="005051C7" w:rsidRPr="005051C7" w:rsidRDefault="003A6C23" w:rsidP="00472656">
      <w:pPr>
        <w:pStyle w:val="quotel"/>
      </w:pPr>
      <w:r w:rsidRPr="005051C7">
        <w:t>Leur chevelure de parfum</w:t>
      </w:r>
      <w:r w:rsidR="005051C7" w:rsidRPr="005051C7">
        <w:t>s ;</w:t>
      </w:r>
    </w:p>
    <w:p w:rsidR="00626A74" w:rsidRDefault="003A6C23" w:rsidP="00472656">
      <w:pPr>
        <w:pStyle w:val="quotel"/>
      </w:pPr>
      <w:r w:rsidRPr="005051C7">
        <w:t xml:space="preserve">Quand sur nos deuils et sur nos fêtes </w:t>
      </w:r>
    </w:p>
    <w:p w:rsidR="00626A74" w:rsidRPr="00422C3F" w:rsidRDefault="003A6C23" w:rsidP="00C24EEC">
      <w:pPr>
        <w:pStyle w:val="quotel"/>
      </w:pPr>
      <w:r w:rsidRPr="00422C3F">
        <w:t xml:space="preserve">Toutes les cloches des </w:t>
      </w:r>
      <w:r w:rsidR="00422C3F" w:rsidRPr="00422C3F">
        <w:t>tempêtes</w:t>
      </w:r>
      <w:r w:rsidRPr="00422C3F">
        <w:t xml:space="preserve"> </w:t>
      </w:r>
    </w:p>
    <w:p w:rsidR="00C24EEC" w:rsidRDefault="00C24EEC" w:rsidP="00C24EEC">
      <w:pPr>
        <w:pStyle w:val="quotel"/>
      </w:pPr>
      <w:r>
        <w:t xml:space="preserve">Sonnent au suprême </w:t>
      </w:r>
      <w:r w:rsidRPr="00422C3F">
        <w:t>b</w:t>
      </w:r>
      <w:r>
        <w:t>effroi</w:t>
      </w:r>
    </w:p>
    <w:p w:rsidR="005051C7" w:rsidRPr="00422C3F" w:rsidRDefault="00C24EEC" w:rsidP="00C24EEC">
      <w:pPr>
        <w:pStyle w:val="quotel"/>
      </w:pPr>
      <w:r>
        <w:t xml:space="preserve"> Quand 1’aube étale ses opale</w:t>
      </w:r>
      <w:r w:rsidR="003A6C23" w:rsidRPr="00422C3F">
        <w:t>s,</w:t>
      </w:r>
    </w:p>
    <w:p w:rsidR="005051C7" w:rsidRPr="00422C3F" w:rsidRDefault="003A6C23" w:rsidP="00C24EEC">
      <w:pPr>
        <w:pStyle w:val="quotel"/>
      </w:pPr>
      <w:r w:rsidRPr="00422C3F">
        <w:t>C’est pour ces contemplateurs pâles,</w:t>
      </w:r>
    </w:p>
    <w:p w:rsidR="005051C7" w:rsidRPr="00422C3F" w:rsidRDefault="00C24EEC" w:rsidP="00C24EEC">
      <w:pPr>
        <w:pStyle w:val="quotel"/>
      </w:pPr>
      <w:r>
        <w:t>Penchés dans l’éternel effroi !</w:t>
      </w:r>
    </w:p>
    <w:p w:rsidR="005051C7" w:rsidRPr="00422C3F" w:rsidRDefault="003A6C23" w:rsidP="00C24EEC">
      <w:pPr>
        <w:pStyle w:val="quotel"/>
      </w:pPr>
      <w:r w:rsidRPr="00422C3F">
        <w:t>Les vents, les flots, les cris sauvages,</w:t>
      </w:r>
    </w:p>
    <w:p w:rsidR="005051C7" w:rsidRPr="00422C3F" w:rsidRDefault="003A6C23" w:rsidP="00C24EEC">
      <w:pPr>
        <w:pStyle w:val="quotel"/>
      </w:pPr>
      <w:r w:rsidRPr="00422C3F">
        <w:t>L’azur, l’horreur</w:t>
      </w:r>
      <w:r w:rsidR="00C24EEC">
        <w:t xml:space="preserve"> </w:t>
      </w:r>
      <w:r w:rsidRPr="00422C3F">
        <w:t>du bois jauni,</w:t>
      </w:r>
    </w:p>
    <w:p w:rsidR="00C24EEC" w:rsidRDefault="00C24EEC" w:rsidP="00C24EEC">
      <w:pPr>
        <w:pStyle w:val="quotel"/>
      </w:pPr>
      <w:r>
        <w:t>Sont les form</w:t>
      </w:r>
      <w:r w:rsidR="003A6C23" w:rsidRPr="00422C3F">
        <w:t>idables breuvages</w:t>
      </w:r>
    </w:p>
    <w:p w:rsidR="005051C7" w:rsidRPr="00422C3F" w:rsidRDefault="003A6C23" w:rsidP="00C24EEC">
      <w:pPr>
        <w:pStyle w:val="quotel"/>
      </w:pPr>
      <w:r w:rsidRPr="00422C3F">
        <w:t>De c</w:t>
      </w:r>
      <w:r w:rsidR="00C24EEC">
        <w:t>es altérés d’inf</w:t>
      </w:r>
      <w:r w:rsidRPr="00422C3F">
        <w:t>ini</w:t>
      </w:r>
      <w:r w:rsidR="005051C7" w:rsidRPr="00422C3F">
        <w:t> ;</w:t>
      </w:r>
      <w:r w:rsidRPr="00422C3F">
        <w:t xml:space="preserve"> </w:t>
      </w:r>
    </w:p>
    <w:p w:rsidR="005051C7" w:rsidRPr="00C24EEC" w:rsidRDefault="00C24EEC" w:rsidP="00C24EEC">
      <w:pPr>
        <w:pStyle w:val="quotel"/>
      </w:pPr>
      <w:r>
        <w:t>Ils ajouten</w:t>
      </w:r>
      <w:r w:rsidR="003A6C23" w:rsidRPr="005051C7">
        <w:t xml:space="preserve">t, </w:t>
      </w:r>
      <w:r w:rsidR="003A6C23" w:rsidRPr="00C24EEC">
        <w:t>rêveurs austères,</w:t>
      </w:r>
    </w:p>
    <w:p w:rsidR="005051C7" w:rsidRPr="00C24EEC" w:rsidRDefault="00C24EEC" w:rsidP="00C24EEC">
      <w:pPr>
        <w:pStyle w:val="quotel"/>
      </w:pPr>
      <w:r w:rsidRPr="00C24EEC">
        <w:t>À</w:t>
      </w:r>
      <w:r>
        <w:t xml:space="preserve"> leur âme tous les </w:t>
      </w:r>
      <w:r w:rsidRPr="00C24EEC">
        <w:t>mystères</w:t>
      </w:r>
      <w:r w:rsidR="003A6C23" w:rsidRPr="00C24EEC">
        <w:t>,</w:t>
      </w:r>
    </w:p>
    <w:p w:rsidR="005051C7" w:rsidRPr="00C24EEC" w:rsidRDefault="003A6C23" w:rsidP="00C24EEC">
      <w:pPr>
        <w:pStyle w:val="quotel"/>
      </w:pPr>
      <w:r w:rsidRPr="00C24EEC">
        <w:t>Toute la matière à leurs s</w:t>
      </w:r>
      <w:r w:rsidR="00C24EEC">
        <w:t>ens</w:t>
      </w:r>
      <w:r w:rsidR="005051C7" w:rsidRPr="00C24EEC">
        <w:t> ;</w:t>
      </w:r>
    </w:p>
    <w:p w:rsidR="005051C7" w:rsidRPr="00C24EEC" w:rsidRDefault="003A6C23" w:rsidP="00C24EEC">
      <w:pPr>
        <w:pStyle w:val="quotel"/>
      </w:pPr>
      <w:r w:rsidRPr="00C24EEC">
        <w:t>Ils s’enivrent de l’étendue</w:t>
      </w:r>
      <w:r w:rsidR="005051C7" w:rsidRPr="00C24EEC">
        <w:t> ;</w:t>
      </w:r>
    </w:p>
    <w:p w:rsidR="005051C7" w:rsidRDefault="003A6C23" w:rsidP="00C24EEC">
      <w:pPr>
        <w:pStyle w:val="quotel"/>
      </w:pPr>
      <w:r w:rsidRPr="00C24EEC">
        <w:t>L</w:t>
      </w:r>
      <w:r w:rsidR="00C24EEC">
        <w:t>’o</w:t>
      </w:r>
      <w:r w:rsidRPr="00C24EEC">
        <w:t>mbre e</w:t>
      </w:r>
      <w:r w:rsidR="00C24EEC">
        <w:t>st une coupe tend</w:t>
      </w:r>
      <w:r w:rsidRPr="00C24EEC">
        <w:t>ue</w:t>
      </w:r>
    </w:p>
    <w:p w:rsidR="00C24EEC" w:rsidRPr="00C24EEC" w:rsidRDefault="00C24EEC" w:rsidP="00C24EEC">
      <w:pPr>
        <w:pStyle w:val="quotel"/>
      </w:pPr>
      <w:r>
        <w:t>Où boivent ces sombres passants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Peut-être, Messieurs, qu’au point de vue du philosophe ou du penseur, ces vers ne veulent pas dire </w:t>
      </w:r>
      <w:r w:rsidR="00C24EEC" w:rsidRPr="005051C7">
        <w:rPr>
          <w:rFonts w:ascii="Times New Roman" w:hAnsi="Times New Roman"/>
        </w:rPr>
        <w:t>grand-chose</w:t>
      </w:r>
      <w:r w:rsidRPr="005051C7">
        <w:rPr>
          <w:rFonts w:ascii="Times New Roman" w:hAnsi="Times New Roman"/>
        </w:rPr>
        <w:t xml:space="preserve">, ou rien du moins ni rien surtout qui ne soit assez banal. Énumération de parties, répétitions, variations, multiplication de l’idée par le mot, les moyens sont ici faciles à surprendre, et il semble que nous voyions comment </w:t>
      </w:r>
      <w:r w:rsidR="005051C7" w:rsidRPr="005051C7">
        <w:rPr>
          <w:rFonts w:ascii="Times New Roman" w:hAnsi="Times New Roman"/>
        </w:rPr>
        <w:t>« </w:t>
      </w:r>
      <w:r w:rsidR="00C24EEC">
        <w:rPr>
          <w:rFonts w:ascii="Times New Roman" w:hAnsi="Times New Roman"/>
        </w:rPr>
        <w:t xml:space="preserve">cela </w:t>
      </w:r>
      <w:r w:rsidRPr="005051C7">
        <w:rPr>
          <w:rFonts w:ascii="Times New Roman" w:hAnsi="Times New Roman"/>
        </w:rPr>
        <w:t>est fait</w:t>
      </w:r>
      <w:r w:rsidR="005051C7" w:rsidRPr="005051C7">
        <w:rPr>
          <w:rFonts w:ascii="Times New Roman" w:hAnsi="Times New Roman"/>
        </w:rPr>
        <w:t> » !</w:t>
      </w:r>
      <w:r w:rsidR="00C24EEC">
        <w:rPr>
          <w:rFonts w:ascii="Times New Roman" w:hAnsi="Times New Roman"/>
        </w:rPr>
        <w:t xml:space="preserve"> Mais c’est presque ce que je</w:t>
      </w:r>
      <w:r w:rsidRPr="005051C7">
        <w:rPr>
          <w:rFonts w:ascii="Times New Roman" w:hAnsi="Times New Roman"/>
        </w:rPr>
        <w:t xml:space="preserve"> trouve aussi de plus extraordinaire, cette étrange facilité, cette étonnante fécondité, tant de mots pour dire la même chose, et cependant tant d’impressions si diverses, ou, si je puis ainsi parler, tant de </w:t>
      </w:r>
      <w:r w:rsidR="005051C7" w:rsidRPr="005051C7">
        <w:rPr>
          <w:rFonts w:ascii="Times New Roman" w:hAnsi="Times New Roman"/>
        </w:rPr>
        <w:t>« </w:t>
      </w:r>
      <w:r w:rsidRPr="005051C7">
        <w:rPr>
          <w:rFonts w:ascii="Times New Roman" w:hAnsi="Times New Roman"/>
        </w:rPr>
        <w:t>chocs</w:t>
      </w:r>
      <w:r w:rsidR="005051C7" w:rsidRPr="005051C7">
        <w:rPr>
          <w:rFonts w:ascii="Times New Roman" w:hAnsi="Times New Roman"/>
        </w:rPr>
        <w:t> »</w:t>
      </w:r>
      <w:r w:rsidRPr="005051C7">
        <w:rPr>
          <w:rFonts w:ascii="Times New Roman" w:hAnsi="Times New Roman"/>
        </w:rPr>
        <w:t xml:space="preserve"> si différents. Notez effectivement qu’il n’y a pas dans ces vers une expression qui n’évoque, qui ne suscite, qui ne fasse, de vers en vers, comme émerger de l’ombre une vision dont la netteté n’a d’égale que sa grandeur, ou plutôt son énormité.</w:t>
      </w:r>
    </w:p>
    <w:p w:rsidR="00C24EEC" w:rsidRDefault="003A6C23" w:rsidP="00C24EEC">
      <w:pPr>
        <w:pStyle w:val="quotel"/>
      </w:pPr>
      <w:r w:rsidRPr="005051C7">
        <w:t>Quand la lune apparaît sinistre</w:t>
      </w:r>
    </w:p>
    <w:p w:rsidR="005051C7" w:rsidRPr="005051C7" w:rsidRDefault="003A6C23" w:rsidP="00C24EEC">
      <w:pPr>
        <w:pStyle w:val="quotel"/>
      </w:pPr>
      <w:r w:rsidRPr="005051C7">
        <w:t xml:space="preserve"> Derrière les grands dômes noir</w:t>
      </w:r>
      <w:r w:rsidR="005051C7" w:rsidRPr="005051C7">
        <w:t>s ;</w:t>
      </w:r>
    </w:p>
    <w:p w:rsidR="005051C7" w:rsidRPr="005051C7" w:rsidRDefault="003A6C23" w:rsidP="00C24EEC">
      <w:pPr>
        <w:pStyle w:val="quotel"/>
      </w:pPr>
      <w:r w:rsidRPr="005051C7">
        <w:t>Quand la trombe aux vagues s’appui</w:t>
      </w:r>
      <w:r w:rsidR="005051C7" w:rsidRPr="005051C7">
        <w:t>e ;</w:t>
      </w:r>
    </w:p>
    <w:p w:rsidR="005051C7" w:rsidRPr="005051C7" w:rsidRDefault="003A6C23" w:rsidP="00C24EEC">
      <w:pPr>
        <w:pStyle w:val="quotel"/>
      </w:pPr>
      <w:r w:rsidRPr="005051C7">
        <w:t>Quand l</w:t>
      </w:r>
      <w:r w:rsidR="005051C7" w:rsidRPr="005051C7">
        <w:t>’</w:t>
      </w:r>
      <w:r w:rsidRPr="005051C7">
        <w:t>orage, l’horreur, la pluie,</w:t>
      </w:r>
    </w:p>
    <w:p w:rsidR="005051C7" w:rsidRPr="005051C7" w:rsidRDefault="003A6C23" w:rsidP="00C24EEC">
      <w:pPr>
        <w:pStyle w:val="quotel"/>
      </w:pPr>
      <w:r w:rsidRPr="005051C7">
        <w:t>Que tordent les bises d’hiver,</w:t>
      </w:r>
    </w:p>
    <w:p w:rsidR="00C24EEC" w:rsidRDefault="003A6C23" w:rsidP="00C24EEC">
      <w:pPr>
        <w:pStyle w:val="quotel"/>
      </w:pPr>
      <w:r w:rsidRPr="005051C7">
        <w:t xml:space="preserve">Répandent avec des huées </w:t>
      </w:r>
    </w:p>
    <w:p w:rsidR="00C24EEC" w:rsidRDefault="003A6C23" w:rsidP="00C24EEC">
      <w:pPr>
        <w:pStyle w:val="quotel"/>
      </w:pPr>
      <w:r w:rsidRPr="005051C7">
        <w:t xml:space="preserve">Toutes les larmes des nuées </w:t>
      </w:r>
    </w:p>
    <w:p w:rsidR="005051C7" w:rsidRPr="005051C7" w:rsidRDefault="003A6C23" w:rsidP="00C24EEC">
      <w:pPr>
        <w:pStyle w:val="quotel"/>
      </w:pPr>
      <w:r w:rsidRPr="005051C7">
        <w:t>Sur tous les sanglots de la mer....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Est-ce que vous n’entendez pas l’ouragan mugir dans cette stroph</w:t>
      </w:r>
      <w:r w:rsidR="005051C7" w:rsidRPr="005051C7">
        <w:rPr>
          <w:rFonts w:ascii="Times New Roman" w:hAnsi="Times New Roman"/>
        </w:rPr>
        <w:t>e ?</w:t>
      </w:r>
      <w:r w:rsidRPr="005051C7">
        <w:rPr>
          <w:rFonts w:ascii="Times New Roman" w:hAnsi="Times New Roman"/>
        </w:rPr>
        <w:t xml:space="preserve"> est-ce que vous ne le voyez pa</w:t>
      </w:r>
      <w:r w:rsidR="005051C7" w:rsidRPr="005051C7">
        <w:rPr>
          <w:rFonts w:ascii="Times New Roman" w:hAnsi="Times New Roman"/>
        </w:rPr>
        <w:t>s ?</w:t>
      </w:r>
      <w:r w:rsidRPr="005051C7">
        <w:rPr>
          <w:rFonts w:ascii="Times New Roman" w:hAnsi="Times New Roman"/>
        </w:rPr>
        <w:t xml:space="preserve"> je dirais volontiers</w:t>
      </w:r>
      <w:r w:rsidR="005051C7" w:rsidRPr="005051C7">
        <w:rPr>
          <w:rFonts w:ascii="Times New Roman" w:hAnsi="Times New Roman"/>
        </w:rPr>
        <w:t> :</w:t>
      </w:r>
      <w:r w:rsidRPr="005051C7">
        <w:rPr>
          <w:rFonts w:ascii="Times New Roman" w:hAnsi="Times New Roman"/>
        </w:rPr>
        <w:t xml:space="preserve"> est-ce que vous ne le touchez pa</w:t>
      </w:r>
      <w:r w:rsidR="005051C7" w:rsidRPr="005051C7">
        <w:rPr>
          <w:rFonts w:ascii="Times New Roman" w:hAnsi="Times New Roman"/>
        </w:rPr>
        <w:t>s ?</w:t>
      </w:r>
      <w:r w:rsidRPr="005051C7">
        <w:rPr>
          <w:rFonts w:ascii="Times New Roman" w:hAnsi="Times New Roman"/>
        </w:rPr>
        <w:t xml:space="preserve"> et qui jamais, en dix vers, en a plus pleinement rendu l’horreur ou l’effroi physiqu</w:t>
      </w:r>
      <w:r w:rsidR="005051C7" w:rsidRPr="005051C7">
        <w:rPr>
          <w:rFonts w:ascii="Times New Roman" w:hAnsi="Times New Roman"/>
        </w:rPr>
        <w:t>e ?</w:t>
      </w:r>
      <w:r w:rsidRPr="005051C7">
        <w:rPr>
          <w:rFonts w:ascii="Times New Roman" w:hAnsi="Times New Roman"/>
        </w:rPr>
        <w:t xml:space="preserve"> Notez encore qu’il n’y a pas là, dans ces vers que nous venons de lire, comme aussi bien dans toute la pièce, une expression qui ne soit ce que l’on appelle </w:t>
      </w:r>
      <w:r w:rsidRPr="005051C7">
        <w:rPr>
          <w:rFonts w:ascii="Times New Roman" w:hAnsi="Times New Roman"/>
          <w:i/>
        </w:rPr>
        <w:t>créée</w:t>
      </w:r>
      <w:r w:rsidRPr="005051C7">
        <w:rPr>
          <w:rFonts w:ascii="Times New Roman" w:hAnsi="Times New Roman"/>
        </w:rPr>
        <w:t>, neuve dans la langue, inséparable de son contexte, étrange ou bizarre, si vous l’en détachiez, personnelle et unique à Hugo</w:t>
      </w:r>
      <w:r w:rsidR="005051C7" w:rsidRPr="005051C7">
        <w:rPr>
          <w:rFonts w:ascii="Times New Roman" w:hAnsi="Times New Roman"/>
        </w:rPr>
        <w:t> :</w:t>
      </w:r>
    </w:p>
    <w:p w:rsidR="00C24EEC" w:rsidRDefault="003A6C23" w:rsidP="00C24EEC">
      <w:pPr>
        <w:pStyle w:val="quotel"/>
      </w:pPr>
      <w:r w:rsidRPr="005051C7">
        <w:t xml:space="preserve">L’azur, l’horreur du bois jauni </w:t>
      </w:r>
    </w:p>
    <w:p w:rsidR="00C24EEC" w:rsidRDefault="003A6C23" w:rsidP="00C24EEC">
      <w:pPr>
        <w:pStyle w:val="quotel"/>
        <w:rPr>
          <w:i/>
        </w:rPr>
      </w:pPr>
      <w:r w:rsidRPr="005051C7">
        <w:rPr>
          <w:i/>
        </w:rPr>
        <w:t>Sont les formidables breuvages</w:t>
      </w:r>
    </w:p>
    <w:p w:rsidR="005051C7" w:rsidRDefault="003A6C23" w:rsidP="00C24EEC">
      <w:pPr>
        <w:pStyle w:val="quotel"/>
        <w:rPr>
          <w:i/>
        </w:rPr>
      </w:pPr>
      <w:r w:rsidRPr="005051C7">
        <w:rPr>
          <w:i/>
        </w:rPr>
        <w:t xml:space="preserve"> De ces altérés d</w:t>
      </w:r>
      <w:r w:rsidR="005051C7" w:rsidRPr="005051C7">
        <w:rPr>
          <w:i/>
        </w:rPr>
        <w:t>’</w:t>
      </w:r>
      <w:r w:rsidRPr="005051C7">
        <w:rPr>
          <w:i/>
        </w:rPr>
        <w:t>infini....</w:t>
      </w:r>
    </w:p>
    <w:p w:rsidR="00C24EEC" w:rsidRPr="005051C7" w:rsidRDefault="00C24EEC" w:rsidP="00C24EEC">
      <w:pPr>
        <w:pStyle w:val="quotel"/>
      </w:pPr>
      <w:r>
        <w:rPr>
          <w:i/>
        </w:rPr>
        <w:t>………………………………………..</w:t>
      </w:r>
    </w:p>
    <w:p w:rsidR="005051C7" w:rsidRPr="005051C7" w:rsidRDefault="003A6C23" w:rsidP="00C24EEC">
      <w:pPr>
        <w:pStyle w:val="quotel"/>
        <w:rPr>
          <w:i/>
        </w:rPr>
      </w:pPr>
      <w:r w:rsidRPr="005051C7">
        <w:rPr>
          <w:i/>
        </w:rPr>
        <w:t>Ils s</w:t>
      </w:r>
      <w:r w:rsidR="005051C7" w:rsidRPr="005051C7">
        <w:rPr>
          <w:i/>
        </w:rPr>
        <w:t>’</w:t>
      </w:r>
      <w:r w:rsidR="00C24EEC">
        <w:rPr>
          <w:i/>
        </w:rPr>
        <w:t>enivrent de l’</w:t>
      </w:r>
      <w:r w:rsidR="00C24EEC" w:rsidRPr="005051C7">
        <w:rPr>
          <w:i/>
        </w:rPr>
        <w:t>étendue</w:t>
      </w:r>
      <w:r w:rsidRPr="005051C7">
        <w:rPr>
          <w:i/>
        </w:rPr>
        <w:t>....</w:t>
      </w:r>
    </w:p>
    <w:p w:rsidR="00C24EEC" w:rsidRDefault="003A6C23" w:rsidP="00C24EEC">
      <w:pPr>
        <w:pStyle w:val="quotel"/>
        <w:rPr>
          <w:i/>
        </w:rPr>
      </w:pPr>
      <w:r w:rsidRPr="005051C7">
        <w:rPr>
          <w:i/>
        </w:rPr>
        <w:t>L</w:t>
      </w:r>
      <w:r w:rsidR="005051C7" w:rsidRPr="005051C7">
        <w:rPr>
          <w:i/>
        </w:rPr>
        <w:t>’</w:t>
      </w:r>
      <w:r w:rsidRPr="005051C7">
        <w:rPr>
          <w:i/>
        </w:rPr>
        <w:t>ombre est une coupe tendue</w:t>
      </w:r>
    </w:p>
    <w:p w:rsidR="005051C7" w:rsidRPr="00C24EEC" w:rsidRDefault="003A6C23" w:rsidP="00C24EEC">
      <w:pPr>
        <w:pStyle w:val="quotel"/>
        <w:rPr>
          <w:iCs/>
        </w:rPr>
      </w:pPr>
      <w:r w:rsidRPr="005051C7">
        <w:rPr>
          <w:i/>
        </w:rPr>
        <w:t xml:space="preserve"> Où boivent ces sombres passants</w:t>
      </w:r>
      <w:r w:rsidR="00C24EEC">
        <w:rPr>
          <w:i/>
        </w:rPr>
        <w:t>.</w:t>
      </w:r>
      <w:r w:rsidR="00C24EEC">
        <w:rPr>
          <w:rStyle w:val="Appelnotedebasdep"/>
          <w:i/>
        </w:rPr>
        <w:footnoteReference w:id="43"/>
      </w:r>
    </w:p>
    <w:p w:rsidR="005051C7" w:rsidRPr="005051C7" w:rsidRDefault="003A6C23" w:rsidP="00664C9D">
      <w:pPr>
        <w:pStyle w:val="Corpsdetexte"/>
        <w:spacing w:afterLines="120" w:after="288"/>
        <w:ind w:firstLine="240"/>
        <w:jc w:val="both"/>
        <w:rPr>
          <w:rFonts w:ascii="Times New Roman" w:hAnsi="Times New Roman"/>
        </w:rPr>
      </w:pPr>
      <w:r w:rsidRPr="005051C7">
        <w:rPr>
          <w:rFonts w:ascii="Times New Roman" w:hAnsi="Times New Roman"/>
        </w:rPr>
        <w:t>Que vous dirai-je après cela du mouvement en apparence désordonné, farouche, presque sauvage, si souple</w:t>
      </w:r>
      <w:r w:rsidR="00664C9D">
        <w:rPr>
          <w:rFonts w:ascii="Times New Roman" w:hAnsi="Times New Roman"/>
        </w:rPr>
        <w:t xml:space="preserve"> </w:t>
      </w:r>
      <w:r w:rsidR="005051C7" w:rsidRPr="005051C7">
        <w:rPr>
          <w:rFonts w:ascii="Times New Roman" w:hAnsi="Times New Roman"/>
        </w:rPr>
        <w:t>e</w:t>
      </w:r>
      <w:r w:rsidRPr="005051C7">
        <w:rPr>
          <w:rFonts w:ascii="Times New Roman" w:hAnsi="Times New Roman"/>
        </w:rPr>
        <w:t>t si varié néanmoins, si expressif à lui tout seul, qui emporte tout ce développement</w:t>
      </w:r>
      <w:r w:rsidR="005051C7" w:rsidRPr="005051C7">
        <w:rPr>
          <w:rFonts w:ascii="Times New Roman" w:hAnsi="Times New Roman"/>
        </w:rPr>
        <w:t>. ?</w:t>
      </w:r>
      <w:r w:rsidRPr="005051C7">
        <w:rPr>
          <w:rFonts w:ascii="Times New Roman" w:hAnsi="Times New Roman"/>
        </w:rPr>
        <w:t xml:space="preserve"> Hérésie, je le sais bien, Messieurs, blasphème et sacrilèg</w:t>
      </w:r>
      <w:r w:rsidR="005051C7" w:rsidRPr="005051C7">
        <w:rPr>
          <w:rFonts w:ascii="Times New Roman" w:hAnsi="Times New Roman"/>
        </w:rPr>
        <w:t>e !</w:t>
      </w:r>
      <w:r w:rsidRPr="005051C7">
        <w:rPr>
          <w:rFonts w:ascii="Times New Roman" w:hAnsi="Times New Roman"/>
        </w:rPr>
        <w:t xml:space="preserve"> mais lisez la pièce tout entière, à voix haute, en vous abandonnant, si vous le pouvez, à l’autorité de ce mouvement, et même quand ces vers ne voudront rien dire, ou presque rien, vous serez forcés de convenir encore qu’ils sont extraordinaires, beaux encore, toujours beaux pour la qualité d</w:t>
      </w:r>
      <w:r w:rsidR="005051C7" w:rsidRPr="005051C7">
        <w:rPr>
          <w:rFonts w:ascii="Times New Roman" w:hAnsi="Times New Roman"/>
        </w:rPr>
        <w:t>’</w:t>
      </w:r>
      <w:r w:rsidRPr="005051C7">
        <w:rPr>
          <w:rFonts w:ascii="Times New Roman" w:hAnsi="Times New Roman"/>
        </w:rPr>
        <w:t>imagination et pour la quantité de lyrisme qui les soutiennent.</w:t>
      </w:r>
    </w:p>
    <w:p w:rsidR="005051C7" w:rsidRPr="00C24EEC"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C’est qu’à le bien entendre, si Victor Hugo ne développe pas son thème à la façon d’un orateur, logiquement et raisonnablement, d’une manière suivie, et comme articulée, il y a cependant quelque chose là-dessous d’intérieur et de profond. Il y a, Messieurs, deux ou trois idées diffuses, ou, si vous l’aimez mieux, il y a deux ou trois préoccupations intenses, l’obsession de deux ou trois choses, qui renouvellent de strophe en strophe l’invention du poète, ou dont même on peut dire qu’elles élèvent sa rhétorique à la hauteur d’une philosophie, parce qu’en effet ce sont deux ou trois choses dont nous pouvons affirmer qu’aucune méditation, ni même aucune verbosité, n’épuiseront jamais la profondeur</w:t>
      </w:r>
      <w:r w:rsidR="005051C7" w:rsidRPr="005051C7">
        <w:rPr>
          <w:rFonts w:ascii="Times New Roman" w:hAnsi="Times New Roman"/>
        </w:rPr>
        <w:t xml:space="preserve">, </w:t>
      </w:r>
      <w:r w:rsidR="005051C7" w:rsidRPr="00C24EEC">
        <w:rPr>
          <w:rFonts w:ascii="Times New Roman" w:hAnsi="Times New Roman"/>
        </w:rPr>
        <w:t>— </w:t>
      </w:r>
      <w:r w:rsidRPr="00C24EEC">
        <w:rPr>
          <w:rFonts w:ascii="Times New Roman" w:hAnsi="Times New Roman"/>
        </w:rPr>
        <w:t>si la première est la Mer, si la seconde est la Mort, et la troisième l’inconnaissable.</w:t>
      </w:r>
    </w:p>
    <w:p w:rsidR="005051C7" w:rsidRPr="005051C7" w:rsidRDefault="0008167C" w:rsidP="005051C7">
      <w:pPr>
        <w:pStyle w:val="Corpsdetexte"/>
        <w:spacing w:afterLines="120" w:after="288"/>
        <w:ind w:firstLine="240"/>
        <w:jc w:val="both"/>
        <w:rPr>
          <w:rFonts w:ascii="Times New Roman" w:hAnsi="Times New Roman"/>
        </w:rPr>
      </w:pPr>
      <w:r>
        <w:rPr>
          <w:rFonts w:ascii="Times New Roman" w:hAnsi="Times New Roman"/>
        </w:rPr>
        <w:t>La Mer !</w:t>
      </w:r>
      <w:r w:rsidR="003A6C23" w:rsidRPr="005051C7">
        <w:rPr>
          <w:rFonts w:ascii="Times New Roman" w:hAnsi="Times New Roman"/>
        </w:rPr>
        <w:t xml:space="preserve"> elle est partout dans </w:t>
      </w:r>
      <w:r w:rsidR="003A6C23" w:rsidRPr="005051C7">
        <w:rPr>
          <w:rFonts w:ascii="Times New Roman" w:hAnsi="Times New Roman"/>
          <w:i/>
        </w:rPr>
        <w:t>les Contemplations</w:t>
      </w:r>
      <w:r w:rsidR="003A6C23" w:rsidRPr="005051C7">
        <w:rPr>
          <w:rFonts w:ascii="Times New Roman" w:hAnsi="Times New Roman"/>
        </w:rPr>
        <w:t xml:space="preserve">, battant de son flot, en quelque sorte, l’imagination du poète, la mer, non pas </w:t>
      </w:r>
      <w:r w:rsidR="005051C7" w:rsidRPr="005051C7">
        <w:rPr>
          <w:rFonts w:ascii="Times New Roman" w:hAnsi="Times New Roman"/>
        </w:rPr>
        <w:t>« </w:t>
      </w:r>
      <w:r w:rsidR="003A6C23" w:rsidRPr="005051C7">
        <w:rPr>
          <w:rFonts w:ascii="Times New Roman" w:hAnsi="Times New Roman"/>
        </w:rPr>
        <w:t>blonde et pleine d</w:t>
      </w:r>
      <w:r w:rsidR="005051C7" w:rsidRPr="005051C7">
        <w:rPr>
          <w:rFonts w:ascii="Times New Roman" w:hAnsi="Times New Roman"/>
        </w:rPr>
        <w:t>’</w:t>
      </w:r>
      <w:r w:rsidR="003A6C23" w:rsidRPr="005051C7">
        <w:rPr>
          <w:rFonts w:ascii="Times New Roman" w:hAnsi="Times New Roman"/>
        </w:rPr>
        <w:t>amour</w:t>
      </w:r>
      <w:r w:rsidR="005051C7" w:rsidRPr="005051C7">
        <w:rPr>
          <w:rFonts w:ascii="Times New Roman" w:hAnsi="Times New Roman"/>
        </w:rPr>
        <w:t> »</w:t>
      </w:r>
      <w:r w:rsidR="003A6C23" w:rsidRPr="005051C7">
        <w:rPr>
          <w:rFonts w:ascii="Times New Roman" w:hAnsi="Times New Roman"/>
        </w:rPr>
        <w:t>, comme l’a décrite un autre poète, mais une mer toujours sombre, toujours échevelée, toujours perfide, et — depuis le tragique accident de Villequier</w:t>
      </w:r>
      <w:r w:rsidR="005051C7" w:rsidRPr="005051C7">
        <w:rPr>
          <w:rFonts w:ascii="Times New Roman" w:hAnsi="Times New Roman"/>
        </w:rPr>
        <w:t>, — </w:t>
      </w:r>
      <w:r w:rsidR="003A6C23" w:rsidRPr="005051C7">
        <w:rPr>
          <w:rFonts w:ascii="Times New Roman" w:hAnsi="Times New Roman"/>
        </w:rPr>
        <w:t>comme invinciblement associée à l’idée de la Mort. Écoutez-le plutôt dans cette même pièce</w:t>
      </w:r>
      <w:r w:rsidR="005051C7" w:rsidRPr="005051C7">
        <w:rPr>
          <w:rFonts w:ascii="Times New Roman" w:hAnsi="Times New Roman"/>
        </w:rPr>
        <w:t> :</w:t>
      </w:r>
    </w:p>
    <w:p w:rsidR="0008167C" w:rsidRDefault="003A6C23" w:rsidP="0008167C">
      <w:pPr>
        <w:pStyle w:val="quotel"/>
      </w:pPr>
      <w:r w:rsidRPr="005051C7">
        <w:t>Nous vivons, debout à l’entrée</w:t>
      </w:r>
    </w:p>
    <w:p w:rsidR="005051C7" w:rsidRPr="005051C7" w:rsidRDefault="003A6C23" w:rsidP="0008167C">
      <w:pPr>
        <w:pStyle w:val="quotel"/>
      </w:pPr>
      <w:r w:rsidRPr="005051C7">
        <w:t xml:space="preserve"> De la mort, </w:t>
      </w:r>
      <w:r w:rsidRPr="005051C7">
        <w:rPr>
          <w:i/>
        </w:rPr>
        <w:t>gouffre illimité</w:t>
      </w:r>
      <w:r w:rsidRPr="005051C7">
        <w:t>,</w:t>
      </w:r>
    </w:p>
    <w:p w:rsidR="0008167C" w:rsidRDefault="003A6C23" w:rsidP="0008167C">
      <w:pPr>
        <w:pStyle w:val="quotel"/>
      </w:pPr>
      <w:r w:rsidRPr="005051C7">
        <w:t>Nus, tremblants, la chair pénétrée</w:t>
      </w:r>
    </w:p>
    <w:p w:rsidR="005051C7" w:rsidRPr="005051C7" w:rsidRDefault="003A6C23" w:rsidP="0008167C">
      <w:pPr>
        <w:pStyle w:val="quotel"/>
      </w:pPr>
      <w:r w:rsidRPr="005051C7">
        <w:t xml:space="preserve"> Du frisson de l’énormité.</w:t>
      </w:r>
    </w:p>
    <w:p w:rsidR="005051C7" w:rsidRPr="0008167C" w:rsidRDefault="003A6C23" w:rsidP="0008167C">
      <w:pPr>
        <w:pStyle w:val="quotel"/>
        <w:rPr>
          <w:i/>
        </w:rPr>
      </w:pPr>
      <w:r w:rsidRPr="0008167C">
        <w:rPr>
          <w:i/>
        </w:rPr>
        <w:t>Nos morts sont dans cette maré</w:t>
      </w:r>
      <w:r w:rsidR="005051C7" w:rsidRPr="0008167C">
        <w:rPr>
          <w:i/>
        </w:rPr>
        <w:t>e ;</w:t>
      </w:r>
    </w:p>
    <w:p w:rsidR="0008167C" w:rsidRDefault="003A6C23" w:rsidP="0008167C">
      <w:pPr>
        <w:pStyle w:val="quotel"/>
      </w:pPr>
      <w:r w:rsidRPr="005051C7">
        <w:t xml:space="preserve">Nous entendons, foule égarée </w:t>
      </w:r>
    </w:p>
    <w:p w:rsidR="005051C7" w:rsidRPr="005051C7" w:rsidRDefault="0008167C" w:rsidP="0008167C">
      <w:pPr>
        <w:pStyle w:val="quotel"/>
      </w:pPr>
      <w:r>
        <w:t>Dont le ve</w:t>
      </w:r>
      <w:r w:rsidR="003A6C23" w:rsidRPr="005051C7">
        <w:t>nt souffle le flambeau,</w:t>
      </w:r>
    </w:p>
    <w:p w:rsidR="005051C7" w:rsidRPr="005051C7" w:rsidRDefault="003A6C23" w:rsidP="0008167C">
      <w:pPr>
        <w:pStyle w:val="quotel"/>
        <w:rPr>
          <w:i/>
        </w:rPr>
      </w:pPr>
      <w:r w:rsidRPr="005051C7">
        <w:rPr>
          <w:i/>
        </w:rPr>
        <w:t>Sans voir de voiles ni de rames,</w:t>
      </w:r>
    </w:p>
    <w:p w:rsidR="0008167C" w:rsidRDefault="003A6C23" w:rsidP="0008167C">
      <w:pPr>
        <w:pStyle w:val="quotel"/>
        <w:rPr>
          <w:i/>
        </w:rPr>
      </w:pPr>
      <w:r w:rsidRPr="005051C7">
        <w:rPr>
          <w:i/>
        </w:rPr>
        <w:t>Le bruit que font ces vagues d</w:t>
      </w:r>
      <w:r w:rsidR="005051C7" w:rsidRPr="005051C7">
        <w:rPr>
          <w:i/>
        </w:rPr>
        <w:t>’</w:t>
      </w:r>
      <w:r w:rsidRPr="005051C7">
        <w:rPr>
          <w:i/>
        </w:rPr>
        <w:t>âmes</w:t>
      </w:r>
    </w:p>
    <w:p w:rsidR="005051C7" w:rsidRPr="005051C7" w:rsidRDefault="003A6C23" w:rsidP="0008167C">
      <w:pPr>
        <w:pStyle w:val="quotel"/>
        <w:rPr>
          <w:i/>
        </w:rPr>
      </w:pPr>
      <w:r w:rsidRPr="005051C7">
        <w:rPr>
          <w:i/>
        </w:rPr>
        <w:t xml:space="preserve"> Sous la falaise du tombeau.</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Et, vous le voyez par </w:t>
      </w:r>
      <w:r w:rsidR="0008167C">
        <w:rPr>
          <w:rFonts w:ascii="Times New Roman" w:hAnsi="Times New Roman"/>
        </w:rPr>
        <w:t>ces vers mêmes, la Mer et la Mort</w:t>
      </w:r>
      <w:r w:rsidRPr="005051C7">
        <w:rPr>
          <w:rFonts w:ascii="Times New Roman" w:hAnsi="Times New Roman"/>
        </w:rPr>
        <w:t>, eu communiquant à Hugo, l’une quelque chose de son immensité, et l’autre de sa profondeur, ont en même temps accru chez lui jusqu’à l’angoisse un sentiment du mystère dont il ne triomphe un instant qu’à force d’orgueil et de confiance dans la grandeur de sa mission</w:t>
      </w:r>
      <w:r w:rsidR="005051C7" w:rsidRPr="005051C7">
        <w:rPr>
          <w:rFonts w:ascii="Times New Roman" w:hAnsi="Times New Roman"/>
        </w:rPr>
        <w:t> :</w:t>
      </w:r>
    </w:p>
    <w:p w:rsidR="0008167C" w:rsidRDefault="003A6C23" w:rsidP="0008167C">
      <w:pPr>
        <w:pStyle w:val="quotel"/>
      </w:pPr>
      <w:r w:rsidRPr="005051C7">
        <w:t>Comme un oiseau de mer effleure</w:t>
      </w:r>
    </w:p>
    <w:p w:rsidR="0008167C" w:rsidRDefault="003A6C23" w:rsidP="0008167C">
      <w:pPr>
        <w:pStyle w:val="quotel"/>
      </w:pPr>
      <w:r w:rsidRPr="005051C7">
        <w:t xml:space="preserve"> La haute rive où gronde et pleure </w:t>
      </w:r>
    </w:p>
    <w:p w:rsidR="005051C7" w:rsidRPr="005051C7" w:rsidRDefault="003A6C23" w:rsidP="0008167C">
      <w:pPr>
        <w:pStyle w:val="quotel"/>
      </w:pPr>
      <w:r w:rsidRPr="005051C7">
        <w:t>L’océan plein de Jéhovah,</w:t>
      </w:r>
    </w:p>
    <w:p w:rsidR="005051C7" w:rsidRPr="005051C7" w:rsidRDefault="003A6C23" w:rsidP="0008167C">
      <w:pPr>
        <w:pStyle w:val="quotel"/>
      </w:pPr>
      <w:r w:rsidRPr="005051C7">
        <w:t>De temps en temps, blanc et sublime,</w:t>
      </w:r>
    </w:p>
    <w:p w:rsidR="005051C7" w:rsidRPr="005051C7" w:rsidRDefault="003A6C23" w:rsidP="0008167C">
      <w:pPr>
        <w:pStyle w:val="quotel"/>
      </w:pPr>
      <w:r w:rsidRPr="005051C7">
        <w:t>Par-dessus le mur de l’abîme,</w:t>
      </w:r>
    </w:p>
    <w:p w:rsidR="005051C7" w:rsidRDefault="003A6C23" w:rsidP="0008167C">
      <w:pPr>
        <w:pStyle w:val="quotel"/>
      </w:pPr>
      <w:r w:rsidRPr="005051C7">
        <w:t>Un ange paraît</w:t>
      </w:r>
      <w:r w:rsidR="005051C7" w:rsidRPr="005051C7">
        <w:t>, — </w:t>
      </w:r>
      <w:r w:rsidRPr="005051C7">
        <w:t>et s’en va.</w:t>
      </w:r>
    </w:p>
    <w:p w:rsidR="0008167C" w:rsidRPr="005051C7" w:rsidRDefault="0008167C" w:rsidP="0008167C">
      <w:pPr>
        <w:pStyle w:val="quotel"/>
      </w:pPr>
    </w:p>
    <w:p w:rsidR="0008167C" w:rsidRDefault="003A6C23" w:rsidP="0008167C">
      <w:pPr>
        <w:pStyle w:val="quotel"/>
      </w:pPr>
      <w:r w:rsidRPr="005051C7">
        <w:t xml:space="preserve">Quelquefois, une plume tombe </w:t>
      </w:r>
    </w:p>
    <w:p w:rsidR="005051C7" w:rsidRPr="005051C7" w:rsidRDefault="003A6C23" w:rsidP="0008167C">
      <w:pPr>
        <w:pStyle w:val="quotel"/>
      </w:pPr>
      <w:r w:rsidRPr="005051C7">
        <w:t>De l’aile où l’ange se berçai</w:t>
      </w:r>
      <w:r w:rsidR="005051C7" w:rsidRPr="005051C7">
        <w:t>t ;</w:t>
      </w:r>
    </w:p>
    <w:p w:rsidR="005051C7" w:rsidRPr="005051C7" w:rsidRDefault="003A6C23" w:rsidP="0008167C">
      <w:pPr>
        <w:pStyle w:val="quotel"/>
      </w:pPr>
      <w:r w:rsidRPr="005051C7">
        <w:t>Retourne-t-elle dans la tomb</w:t>
      </w:r>
      <w:r w:rsidR="005051C7" w:rsidRPr="005051C7">
        <w:t>e ?</w:t>
      </w:r>
    </w:p>
    <w:p w:rsidR="005051C7" w:rsidRPr="005051C7" w:rsidRDefault="003A6C23" w:rsidP="0008167C">
      <w:pPr>
        <w:pStyle w:val="quotel"/>
      </w:pPr>
      <w:r w:rsidRPr="005051C7">
        <w:t>Que devient-ell</w:t>
      </w:r>
      <w:r w:rsidR="005051C7" w:rsidRPr="005051C7">
        <w:t>e ?</w:t>
      </w:r>
      <w:r w:rsidRPr="005051C7">
        <w:t xml:space="preserve"> On ne le sait.</w:t>
      </w:r>
    </w:p>
    <w:p w:rsidR="005051C7" w:rsidRPr="005051C7" w:rsidRDefault="003A6C23" w:rsidP="0008167C">
      <w:pPr>
        <w:pStyle w:val="quotel"/>
      </w:pPr>
      <w:r w:rsidRPr="005051C7">
        <w:t>Se mêle-t-elle à notre fang</w:t>
      </w:r>
      <w:r w:rsidR="005051C7" w:rsidRPr="005051C7">
        <w:t>e ?</w:t>
      </w:r>
    </w:p>
    <w:p w:rsidR="005051C7" w:rsidRPr="005051C7" w:rsidRDefault="003A6C23" w:rsidP="0008167C">
      <w:pPr>
        <w:pStyle w:val="quotel"/>
      </w:pPr>
      <w:r w:rsidRPr="005051C7">
        <w:t>Et qu’a donc créé cet archang</w:t>
      </w:r>
      <w:r w:rsidR="005051C7" w:rsidRPr="005051C7">
        <w:t>e ?</w:t>
      </w:r>
    </w:p>
    <w:p w:rsidR="005051C7" w:rsidRPr="005051C7" w:rsidRDefault="003A6C23" w:rsidP="0008167C">
      <w:pPr>
        <w:pStyle w:val="quotel"/>
      </w:pPr>
      <w:r w:rsidRPr="005051C7">
        <w:t>A-t-il dit no</w:t>
      </w:r>
      <w:r w:rsidR="005051C7" w:rsidRPr="005051C7">
        <w:t>n ?</w:t>
      </w:r>
      <w:r w:rsidRPr="005051C7">
        <w:t xml:space="preserve"> A-t-il dit ou</w:t>
      </w:r>
      <w:r w:rsidR="005051C7" w:rsidRPr="005051C7">
        <w:t>i ?</w:t>
      </w:r>
    </w:p>
    <w:p w:rsidR="005051C7" w:rsidRPr="005051C7" w:rsidRDefault="003A6C23" w:rsidP="0008167C">
      <w:pPr>
        <w:pStyle w:val="quotel"/>
      </w:pPr>
      <w:r w:rsidRPr="005051C7">
        <w:t>El la foule cherche, accourue,</w:t>
      </w:r>
    </w:p>
    <w:p w:rsidR="005051C7" w:rsidRPr="005051C7" w:rsidRDefault="003A6C23" w:rsidP="0008167C">
      <w:pPr>
        <w:pStyle w:val="quotel"/>
      </w:pPr>
      <w:r w:rsidRPr="005051C7">
        <w:t>En bas la plume disparue,</w:t>
      </w:r>
    </w:p>
    <w:p w:rsidR="005051C7" w:rsidRDefault="003A6C23" w:rsidP="0008167C">
      <w:pPr>
        <w:pStyle w:val="quotel"/>
      </w:pPr>
      <w:r w:rsidRPr="005051C7">
        <w:t>En haut l’archange évanoui.</w:t>
      </w:r>
    </w:p>
    <w:p w:rsidR="0008167C" w:rsidRPr="005051C7" w:rsidRDefault="0008167C" w:rsidP="0008167C">
      <w:pPr>
        <w:pStyle w:val="quotel"/>
      </w:pPr>
    </w:p>
    <w:p w:rsidR="0008167C" w:rsidRDefault="003A6C23" w:rsidP="0008167C">
      <w:pPr>
        <w:pStyle w:val="quotel"/>
      </w:pPr>
      <w:r w:rsidRPr="005051C7">
        <w:t>Puis après qu’ont fui comme un rêve</w:t>
      </w:r>
    </w:p>
    <w:p w:rsidR="005051C7" w:rsidRPr="005051C7" w:rsidRDefault="003A6C23" w:rsidP="0008167C">
      <w:pPr>
        <w:pStyle w:val="quotel"/>
      </w:pPr>
      <w:r w:rsidRPr="005051C7">
        <w:t xml:space="preserve"> Bien des cœurs morts, bien des yeux clos,</w:t>
      </w:r>
    </w:p>
    <w:p w:rsidR="0008167C" w:rsidRDefault="003A6C23" w:rsidP="0008167C">
      <w:pPr>
        <w:pStyle w:val="quotel"/>
      </w:pPr>
      <w:r w:rsidRPr="005051C7">
        <w:t>Après qu</w:t>
      </w:r>
      <w:r w:rsidR="005051C7" w:rsidRPr="005051C7">
        <w:t>’</w:t>
      </w:r>
      <w:r w:rsidRPr="005051C7">
        <w:t>on a vu sur la grève</w:t>
      </w:r>
    </w:p>
    <w:p w:rsidR="005051C7" w:rsidRPr="005051C7" w:rsidRDefault="003A6C23" w:rsidP="0008167C">
      <w:pPr>
        <w:pStyle w:val="quotel"/>
      </w:pPr>
      <w:r w:rsidRPr="005051C7">
        <w:t xml:space="preserve"> Passer des flots, des flots, des flots,</w:t>
      </w:r>
    </w:p>
    <w:p w:rsidR="005051C7" w:rsidRPr="005051C7" w:rsidRDefault="003A6C23" w:rsidP="0008167C">
      <w:pPr>
        <w:pStyle w:val="quotel"/>
      </w:pPr>
      <w:r w:rsidRPr="005051C7">
        <w:t>Dans quelque grotte, fatidique,</w:t>
      </w:r>
    </w:p>
    <w:p w:rsidR="005051C7" w:rsidRPr="005051C7" w:rsidRDefault="003A6C23" w:rsidP="0008167C">
      <w:pPr>
        <w:pStyle w:val="quotel"/>
      </w:pPr>
      <w:r w:rsidRPr="005051C7">
        <w:t>Sous un doigt de feu qui l’indique,</w:t>
      </w:r>
    </w:p>
    <w:p w:rsidR="0008167C" w:rsidRDefault="003A6C23" w:rsidP="0008167C">
      <w:pPr>
        <w:pStyle w:val="quotel"/>
      </w:pPr>
      <w:r w:rsidRPr="005051C7">
        <w:t>On trouve un homme surhumain</w:t>
      </w:r>
      <w:r w:rsidR="005051C7" w:rsidRPr="005051C7">
        <w:t>,</w:t>
      </w:r>
      <w:r w:rsidRPr="005051C7">
        <w:t xml:space="preserve"> </w:t>
      </w:r>
    </w:p>
    <w:p w:rsidR="0008167C" w:rsidRDefault="003A6C23" w:rsidP="0008167C">
      <w:pPr>
        <w:pStyle w:val="quotel"/>
      </w:pPr>
      <w:r w:rsidRPr="005051C7">
        <w:t>Traçant des lettres enflammées</w:t>
      </w:r>
    </w:p>
    <w:p w:rsidR="005051C7" w:rsidRPr="005051C7" w:rsidRDefault="003A6C23" w:rsidP="0008167C">
      <w:pPr>
        <w:pStyle w:val="quotel"/>
      </w:pPr>
      <w:r w:rsidRPr="005051C7">
        <w:t xml:space="preserve"> Sur un livre plein de fumées,</w:t>
      </w:r>
    </w:p>
    <w:p w:rsidR="005051C7" w:rsidRDefault="003A6C23" w:rsidP="0008167C">
      <w:pPr>
        <w:pStyle w:val="quotel"/>
      </w:pPr>
      <w:r w:rsidRPr="005051C7">
        <w:t>La plume de l’ange à la main.</w:t>
      </w:r>
    </w:p>
    <w:p w:rsidR="0008167C" w:rsidRPr="005051C7" w:rsidRDefault="0008167C" w:rsidP="0008167C">
      <w:pPr>
        <w:pStyle w:val="quotel"/>
      </w:pPr>
    </w:p>
    <w:p w:rsidR="005051C7" w:rsidRPr="005051C7" w:rsidRDefault="003A6C23" w:rsidP="0008167C">
      <w:pPr>
        <w:pStyle w:val="quotel"/>
      </w:pPr>
      <w:r w:rsidRPr="005051C7">
        <w:t>Il songe, il calcule, il soupire,</w:t>
      </w:r>
    </w:p>
    <w:p w:rsidR="005051C7" w:rsidRPr="005051C7" w:rsidRDefault="003A6C23" w:rsidP="0008167C">
      <w:pPr>
        <w:pStyle w:val="quotel"/>
      </w:pPr>
      <w:r w:rsidRPr="005051C7">
        <w:t>Son poing puissant sous son menton,</w:t>
      </w:r>
    </w:p>
    <w:p w:rsidR="005051C7" w:rsidRPr="005051C7" w:rsidRDefault="003A6C23" w:rsidP="0008167C">
      <w:pPr>
        <w:pStyle w:val="quotel"/>
      </w:pPr>
      <w:r w:rsidRPr="005051C7">
        <w:t>Et l’homme dit</w:t>
      </w:r>
      <w:r w:rsidR="005051C7" w:rsidRPr="005051C7">
        <w:t> :</w:t>
      </w:r>
      <w:r w:rsidRPr="005051C7">
        <w:t xml:space="preserve"> Je suis Shakspeare,</w:t>
      </w:r>
    </w:p>
    <w:p w:rsidR="005051C7" w:rsidRPr="005051C7" w:rsidRDefault="003A6C23" w:rsidP="0008167C">
      <w:pPr>
        <w:pStyle w:val="quotel"/>
      </w:pPr>
      <w:r w:rsidRPr="005051C7">
        <w:t>Et l’homme dit</w:t>
      </w:r>
      <w:r w:rsidR="005051C7" w:rsidRPr="005051C7">
        <w:t> :</w:t>
      </w:r>
      <w:r w:rsidRPr="005051C7">
        <w:t xml:space="preserve"> Je suis Newton....</w:t>
      </w:r>
    </w:p>
    <w:p w:rsidR="005051C7" w:rsidRPr="005051C7" w:rsidRDefault="003A6C23" w:rsidP="0008167C">
      <w:pPr>
        <w:pStyle w:val="Corpsdetexte"/>
        <w:spacing w:afterLines="120" w:after="288"/>
        <w:ind w:firstLine="240"/>
        <w:jc w:val="both"/>
        <w:rPr>
          <w:rFonts w:ascii="Times New Roman" w:hAnsi="Times New Roman"/>
        </w:rPr>
      </w:pPr>
      <w:r w:rsidRPr="005051C7">
        <w:rPr>
          <w:rFonts w:ascii="Times New Roman" w:hAnsi="Times New Roman"/>
        </w:rPr>
        <w:t>Il dit aussi, cet homme surhumain, vous l’entendez assez</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Je suis Hugo</w:t>
      </w:r>
      <w:r w:rsidR="005051C7" w:rsidRPr="005051C7">
        <w:rPr>
          <w:rFonts w:ascii="Times New Roman" w:hAnsi="Times New Roman"/>
        </w:rPr>
        <w:t> »</w:t>
      </w:r>
      <w:r w:rsidRPr="005051C7">
        <w:rPr>
          <w:rFonts w:ascii="Times New Roman" w:hAnsi="Times New Roman"/>
        </w:rPr>
        <w:t>. Et là-dessus, Messieurs, comment voudriez-vous</w:t>
      </w:r>
      <w:r w:rsidR="005051C7" w:rsidRPr="005051C7">
        <w:rPr>
          <w:rFonts w:ascii="Times New Roman" w:hAnsi="Times New Roman"/>
        </w:rPr>
        <w:t>, — </w:t>
      </w:r>
      <w:r w:rsidRPr="005051C7">
        <w:rPr>
          <w:rFonts w:ascii="Times New Roman" w:hAnsi="Times New Roman"/>
        </w:rPr>
        <w:t>qu’ayant cette idée de lui-même, de sa personnalité, de sa missio</w:t>
      </w:r>
      <w:r w:rsidR="005051C7" w:rsidRPr="005051C7">
        <w:rPr>
          <w:rFonts w:ascii="Times New Roman" w:hAnsi="Times New Roman"/>
        </w:rPr>
        <w:t>n ;</w:t>
      </w:r>
      <w:r w:rsidRPr="005051C7">
        <w:rPr>
          <w:rFonts w:ascii="Times New Roman" w:hAnsi="Times New Roman"/>
        </w:rPr>
        <w:t xml:space="preserve"> qu’avec cet orgueil monstrueux et naïf d’être en effet ce qu’il es</w:t>
      </w:r>
      <w:r w:rsidR="005051C7" w:rsidRPr="005051C7">
        <w:rPr>
          <w:rFonts w:ascii="Times New Roman" w:hAnsi="Times New Roman"/>
        </w:rPr>
        <w:t>t ;</w:t>
      </w:r>
      <w:r w:rsidRPr="005051C7">
        <w:rPr>
          <w:rFonts w:ascii="Times New Roman" w:hAnsi="Times New Roman"/>
        </w:rPr>
        <w:t xml:space="preserve"> avec cette conviction que les autres hommes attendent qu’il se révèle à eux</w:t>
      </w:r>
      <w:r w:rsidR="005051C7" w:rsidRPr="005051C7">
        <w:rPr>
          <w:rFonts w:ascii="Times New Roman" w:hAnsi="Times New Roman"/>
        </w:rPr>
        <w:t>, — </w:t>
      </w:r>
      <w:r w:rsidR="0008167C">
        <w:rPr>
          <w:rFonts w:ascii="Times New Roman" w:hAnsi="Times New Roman"/>
        </w:rPr>
        <w:t>comment voudriez-</w:t>
      </w:r>
      <w:r w:rsidR="0008167C" w:rsidRPr="005051C7">
        <w:rPr>
          <w:rFonts w:ascii="Times New Roman" w:hAnsi="Times New Roman"/>
        </w:rPr>
        <w:t>vous</w:t>
      </w:r>
      <w:r w:rsidRPr="005051C7">
        <w:rPr>
          <w:rFonts w:ascii="Times New Roman" w:hAnsi="Times New Roman"/>
        </w:rPr>
        <w:t xml:space="preserve"> qu’il se fût dépris de lui-mêm</w:t>
      </w:r>
      <w:r w:rsidR="005051C7" w:rsidRPr="005051C7">
        <w:rPr>
          <w:rFonts w:ascii="Times New Roman" w:hAnsi="Times New Roman"/>
        </w:rPr>
        <w:t>e ;</w:t>
      </w:r>
      <w:r w:rsidRPr="005051C7">
        <w:rPr>
          <w:rFonts w:ascii="Times New Roman" w:hAnsi="Times New Roman"/>
        </w:rPr>
        <w:t xml:space="preserve"> qu’il eût cessé d’être lui pour    devenir un autr</w:t>
      </w:r>
      <w:r w:rsidR="005051C7" w:rsidRPr="005051C7">
        <w:rPr>
          <w:rFonts w:ascii="Times New Roman" w:hAnsi="Times New Roman"/>
        </w:rPr>
        <w:t>e ;</w:t>
      </w:r>
      <w:r w:rsidRPr="005051C7">
        <w:rPr>
          <w:rFonts w:ascii="Times New Roman" w:hAnsi="Times New Roman"/>
        </w:rPr>
        <w:t xml:space="preserve"> et qu’enfin, pour    se    faire</w:t>
      </w:r>
      <w:r w:rsidR="0008167C">
        <w:rPr>
          <w:rFonts w:ascii="Times New Roman" w:hAnsi="Times New Roman"/>
        </w:rPr>
        <w:t xml:space="preserve"> </w:t>
      </w:r>
      <w:r w:rsidR="005051C7" w:rsidRPr="005051C7">
        <w:rPr>
          <w:rFonts w:ascii="Times New Roman" w:hAnsi="Times New Roman"/>
        </w:rPr>
        <w:t>« </w:t>
      </w:r>
      <w:r w:rsidRPr="005051C7">
        <w:rPr>
          <w:rFonts w:ascii="Times New Roman" w:hAnsi="Times New Roman"/>
        </w:rPr>
        <w:t>artiste</w:t>
      </w:r>
      <w:r w:rsidR="005051C7" w:rsidRPr="005051C7">
        <w:rPr>
          <w:rFonts w:ascii="Times New Roman" w:hAnsi="Times New Roman"/>
        </w:rPr>
        <w:t> »</w:t>
      </w:r>
      <w:r w:rsidRPr="005051C7">
        <w:rPr>
          <w:rFonts w:ascii="Times New Roman" w:hAnsi="Times New Roman"/>
        </w:rPr>
        <w:t xml:space="preserve">, il eût renoncé à son rôle de </w:t>
      </w:r>
      <w:r w:rsidR="005051C7" w:rsidRPr="005051C7">
        <w:rPr>
          <w:rFonts w:ascii="Times New Roman" w:hAnsi="Times New Roman"/>
        </w:rPr>
        <w:t>« </w:t>
      </w:r>
      <w:r w:rsidRPr="005051C7">
        <w:rPr>
          <w:rFonts w:ascii="Times New Roman" w:hAnsi="Times New Roman"/>
        </w:rPr>
        <w:t>mage</w:t>
      </w:r>
      <w:r w:rsidR="0008167C">
        <w:rPr>
          <w:rFonts w:ascii="Times New Roman" w:hAnsi="Times New Roman"/>
        </w:rPr>
        <w:t xml:space="preserve"> </w:t>
      </w:r>
      <w:r w:rsidRPr="005051C7">
        <w:rPr>
          <w:rFonts w:ascii="Times New Roman" w:hAnsi="Times New Roman"/>
        </w:rPr>
        <w:t>»,    de</w:t>
      </w:r>
      <w:r w:rsidR="0008167C">
        <w:rPr>
          <w:rFonts w:ascii="Times New Roman" w:hAnsi="Times New Roman"/>
        </w:rPr>
        <w:t xml:space="preserve"> </w:t>
      </w:r>
      <w:r w:rsidR="005051C7" w:rsidRPr="005051C7">
        <w:rPr>
          <w:rFonts w:ascii="Times New Roman" w:hAnsi="Times New Roman"/>
        </w:rPr>
        <w:t>« </w:t>
      </w:r>
      <w:r w:rsidRPr="005051C7">
        <w:rPr>
          <w:rFonts w:ascii="Times New Roman" w:hAnsi="Times New Roman"/>
        </w:rPr>
        <w:t>puiseur d’ombre</w:t>
      </w:r>
      <w:r w:rsidR="005051C7" w:rsidRPr="005051C7">
        <w:rPr>
          <w:rFonts w:ascii="Times New Roman" w:hAnsi="Times New Roman"/>
        </w:rPr>
        <w:t> »</w:t>
      </w:r>
      <w:r w:rsidRPr="005051C7">
        <w:rPr>
          <w:rFonts w:ascii="Times New Roman" w:hAnsi="Times New Roman"/>
        </w:rPr>
        <w:t xml:space="preserve">, de </w:t>
      </w:r>
      <w:r w:rsidR="005051C7" w:rsidRPr="005051C7">
        <w:rPr>
          <w:rFonts w:ascii="Times New Roman" w:hAnsi="Times New Roman"/>
        </w:rPr>
        <w:t>« </w:t>
      </w:r>
      <w:r w:rsidRPr="005051C7">
        <w:rPr>
          <w:rFonts w:ascii="Times New Roman" w:hAnsi="Times New Roman"/>
        </w:rPr>
        <w:t>chercheur</w:t>
      </w:r>
      <w:r w:rsidR="005051C7" w:rsidRPr="005051C7">
        <w:rPr>
          <w:rFonts w:ascii="Times New Roman" w:hAnsi="Times New Roman"/>
        </w:rPr>
        <w:t> »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C’est encore en cela que </w:t>
      </w:r>
      <w:r w:rsidRPr="005051C7">
        <w:rPr>
          <w:rFonts w:ascii="Times New Roman" w:hAnsi="Times New Roman"/>
          <w:i/>
        </w:rPr>
        <w:t>les Contemplations</w:t>
      </w:r>
      <w:r w:rsidRPr="005051C7">
        <w:rPr>
          <w:rFonts w:ascii="Times New Roman" w:hAnsi="Times New Roman"/>
        </w:rPr>
        <w:t xml:space="preserve"> sont éminemment un livre </w:t>
      </w:r>
      <w:r w:rsidR="005051C7" w:rsidRPr="005051C7">
        <w:rPr>
          <w:rFonts w:ascii="Times New Roman" w:hAnsi="Times New Roman"/>
        </w:rPr>
        <w:t>« </w:t>
      </w:r>
      <w:r w:rsidRPr="005051C7">
        <w:rPr>
          <w:rFonts w:ascii="Times New Roman" w:hAnsi="Times New Roman"/>
        </w:rPr>
        <w:t>personnel</w:t>
      </w:r>
      <w:r w:rsidR="005051C7" w:rsidRPr="005051C7">
        <w:rPr>
          <w:rFonts w:ascii="Times New Roman" w:hAnsi="Times New Roman"/>
        </w:rPr>
        <w:t> »</w:t>
      </w:r>
      <w:r w:rsidRPr="005051C7">
        <w:rPr>
          <w:rFonts w:ascii="Times New Roman" w:hAnsi="Times New Roman"/>
        </w:rPr>
        <w:t>, si jamais il en fut</w:t>
      </w:r>
      <w:r w:rsidR="005051C7" w:rsidRPr="005051C7">
        <w:rPr>
          <w:rFonts w:ascii="Times New Roman" w:hAnsi="Times New Roman"/>
        </w:rPr>
        <w:t>, — « </w:t>
      </w:r>
      <w:r w:rsidRPr="005051C7">
        <w:rPr>
          <w:rFonts w:ascii="Times New Roman" w:hAnsi="Times New Roman"/>
        </w:rPr>
        <w:t>confessions</w:t>
      </w:r>
      <w:r w:rsidR="005051C7" w:rsidRPr="005051C7">
        <w:rPr>
          <w:rFonts w:ascii="Times New Roman" w:hAnsi="Times New Roman"/>
        </w:rPr>
        <w:t> »</w:t>
      </w:r>
      <w:r w:rsidRPr="005051C7">
        <w:rPr>
          <w:rFonts w:ascii="Times New Roman" w:hAnsi="Times New Roman"/>
        </w:rPr>
        <w:t xml:space="preserve">, à vrai dire, autant que </w:t>
      </w:r>
      <w:r w:rsidR="005051C7" w:rsidRPr="005051C7">
        <w:rPr>
          <w:rFonts w:ascii="Times New Roman" w:hAnsi="Times New Roman"/>
        </w:rPr>
        <w:t>« </w:t>
      </w:r>
      <w:r w:rsidRPr="005051C7">
        <w:rPr>
          <w:rFonts w:ascii="Times New Roman" w:hAnsi="Times New Roman"/>
        </w:rPr>
        <w:t>contemplations</w:t>
      </w:r>
      <w:r w:rsidR="005051C7" w:rsidRPr="005051C7">
        <w:rPr>
          <w:rFonts w:ascii="Times New Roman" w:hAnsi="Times New Roman"/>
        </w:rPr>
        <w:t> », — </w:t>
      </w:r>
      <w:r w:rsidRPr="005051C7">
        <w:rPr>
          <w:rFonts w:ascii="Times New Roman" w:hAnsi="Times New Roman"/>
        </w:rPr>
        <w:t xml:space="preserve">plus personnel, à ce titre, comme je vous le faisais observer, que </w:t>
      </w:r>
      <w:r w:rsidRPr="005051C7">
        <w:rPr>
          <w:rFonts w:ascii="Times New Roman" w:hAnsi="Times New Roman"/>
          <w:i/>
        </w:rPr>
        <w:t>les Orientales</w:t>
      </w:r>
      <w:r w:rsidRPr="005051C7">
        <w:rPr>
          <w:rFonts w:ascii="Times New Roman" w:hAnsi="Times New Roman"/>
        </w:rPr>
        <w:t xml:space="preserve"> ou que les </w:t>
      </w:r>
      <w:r w:rsidRPr="005051C7">
        <w:rPr>
          <w:rFonts w:ascii="Times New Roman" w:hAnsi="Times New Roman"/>
          <w:i/>
        </w:rPr>
        <w:t>Odes et Ballades.</w:t>
      </w:r>
      <w:r w:rsidRPr="005051C7">
        <w:rPr>
          <w:rFonts w:ascii="Times New Roman" w:hAnsi="Times New Roman"/>
        </w:rPr>
        <w:t xml:space="preserve"> Non seulement pour l’ampleur des mouvements ou pour la splendeur des images, mais encore et surtout, pour et par ce </w:t>
      </w:r>
      <w:r w:rsidR="005051C7" w:rsidRPr="005051C7">
        <w:rPr>
          <w:rFonts w:ascii="Times New Roman" w:hAnsi="Times New Roman"/>
        </w:rPr>
        <w:t>« </w:t>
      </w:r>
      <w:r w:rsidRPr="005051C7">
        <w:rPr>
          <w:rFonts w:ascii="Times New Roman" w:hAnsi="Times New Roman"/>
        </w:rPr>
        <w:t>désordre</w:t>
      </w:r>
      <w:r w:rsidR="005051C7" w:rsidRPr="005051C7">
        <w:rPr>
          <w:rFonts w:ascii="Times New Roman" w:hAnsi="Times New Roman"/>
        </w:rPr>
        <w:t> »</w:t>
      </w:r>
      <w:r w:rsidRPr="005051C7">
        <w:rPr>
          <w:rFonts w:ascii="Times New Roman" w:hAnsi="Times New Roman"/>
        </w:rPr>
        <w:t xml:space="preserve"> apparent, dont l’irrégularité même est la peinture ou la figure extérieure de l’âme agitée du poète, </w:t>
      </w:r>
      <w:r w:rsidRPr="005051C7">
        <w:rPr>
          <w:rFonts w:ascii="Times New Roman" w:hAnsi="Times New Roman"/>
          <w:i/>
        </w:rPr>
        <w:t>les Contemplations</w:t>
      </w:r>
      <w:r w:rsidRPr="005051C7">
        <w:rPr>
          <w:rFonts w:ascii="Times New Roman" w:hAnsi="Times New Roman"/>
        </w:rPr>
        <w:t xml:space="preserve"> sont en quelque sorte adéquates à la définition du lyrisme. Ni l’homme ni le monde n’ont été vus par aucun poète sous un angle plus personnel, et jamais aussi poète</w:t>
      </w:r>
      <w:r w:rsidR="005051C7" w:rsidRPr="005051C7">
        <w:rPr>
          <w:rFonts w:ascii="Times New Roman" w:hAnsi="Times New Roman"/>
        </w:rPr>
        <w:t>, — </w:t>
      </w:r>
      <w:r w:rsidRPr="005051C7">
        <w:rPr>
          <w:rFonts w:ascii="Times New Roman" w:hAnsi="Times New Roman"/>
        </w:rPr>
        <w:t>à moins peut-être que ce ne soit Dante</w:t>
      </w:r>
      <w:r w:rsidR="005051C7" w:rsidRPr="005051C7">
        <w:rPr>
          <w:rFonts w:ascii="Times New Roman" w:hAnsi="Times New Roman"/>
        </w:rPr>
        <w:t>, — </w:t>
      </w:r>
      <w:r w:rsidRPr="005051C7">
        <w:rPr>
          <w:rFonts w:ascii="Times New Roman" w:hAnsi="Times New Roman"/>
        </w:rPr>
        <w:t>n’a traduit sa vision du monde par des fictions et d’une manière, ni par le moyen d’un style plus individuels. Lisez encore les pièces fameuses qu’il a intitulées</w:t>
      </w:r>
      <w:r w:rsidR="005051C7" w:rsidRPr="005051C7">
        <w:rPr>
          <w:rFonts w:ascii="Times New Roman" w:hAnsi="Times New Roman"/>
        </w:rPr>
        <w:t> :</w:t>
      </w:r>
      <w:r w:rsidRPr="005051C7">
        <w:rPr>
          <w:rFonts w:ascii="Times New Roman" w:hAnsi="Times New Roman"/>
        </w:rPr>
        <w:t xml:space="preserve"> </w:t>
      </w:r>
      <w:r w:rsidR="0008167C">
        <w:rPr>
          <w:rFonts w:ascii="Times New Roman" w:hAnsi="Times New Roman"/>
          <w:i/>
        </w:rPr>
        <w:t>lbo ;</w:t>
      </w:r>
      <w:r w:rsidRPr="005051C7">
        <w:rPr>
          <w:rFonts w:ascii="Times New Roman" w:hAnsi="Times New Roman"/>
          <w:i/>
        </w:rPr>
        <w:t xml:space="preserve"> Ce que dit la bouche d</w:t>
      </w:r>
      <w:r w:rsidR="005051C7" w:rsidRPr="005051C7">
        <w:rPr>
          <w:rFonts w:ascii="Times New Roman" w:hAnsi="Times New Roman"/>
          <w:i/>
        </w:rPr>
        <w:t>’</w:t>
      </w:r>
      <w:r w:rsidRPr="005051C7">
        <w:rPr>
          <w:rFonts w:ascii="Times New Roman" w:hAnsi="Times New Roman"/>
          <w:i/>
        </w:rPr>
        <w:t>ombr</w:t>
      </w:r>
      <w:r w:rsidR="005051C7" w:rsidRPr="005051C7">
        <w:rPr>
          <w:rFonts w:ascii="Times New Roman" w:hAnsi="Times New Roman"/>
          <w:i/>
        </w:rPr>
        <w:t>e </w:t>
      </w:r>
      <w:r w:rsidR="005051C7" w:rsidRPr="005051C7">
        <w:rPr>
          <w:rFonts w:ascii="Times New Roman" w:hAnsi="Times New Roman"/>
        </w:rPr>
        <w:t>;</w:t>
      </w:r>
      <w:r w:rsidRPr="005051C7">
        <w:rPr>
          <w:rFonts w:ascii="Times New Roman" w:hAnsi="Times New Roman"/>
        </w:rPr>
        <w:t xml:space="preserve"> </w:t>
      </w:r>
      <w:r w:rsidRPr="005051C7">
        <w:rPr>
          <w:rFonts w:ascii="Times New Roman" w:hAnsi="Times New Roman"/>
          <w:i/>
        </w:rPr>
        <w:t>Horror</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Dolor</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Pleurs dans la nuit</w:t>
      </w:r>
      <w:r w:rsidR="005051C7" w:rsidRPr="005051C7">
        <w:rPr>
          <w:rFonts w:ascii="Times New Roman" w:hAnsi="Times New Roman"/>
        </w:rPr>
        <w:t> :</w:t>
      </w:r>
    </w:p>
    <w:p w:rsidR="005051C7" w:rsidRPr="005051C7" w:rsidRDefault="003A6C23" w:rsidP="0008167C">
      <w:pPr>
        <w:pStyle w:val="quotel"/>
      </w:pPr>
      <w:r w:rsidRPr="005051C7">
        <w:t>Je suis l’être incliné qui jette ce qu’il pense,</w:t>
      </w:r>
    </w:p>
    <w:p w:rsidR="005051C7" w:rsidRPr="005051C7" w:rsidRDefault="003A6C23" w:rsidP="0008167C">
      <w:pPr>
        <w:pStyle w:val="quotel"/>
      </w:pPr>
      <w:r w:rsidRPr="005051C7">
        <w:t>Qui demande à la nuit le secret du silence,</w:t>
      </w:r>
    </w:p>
    <w:p w:rsidR="005051C7" w:rsidRPr="005051C7" w:rsidRDefault="003A6C23" w:rsidP="0008167C">
      <w:pPr>
        <w:pStyle w:val="quotel"/>
      </w:pPr>
      <w:r w:rsidRPr="005051C7">
        <w:t>Dont la brume emplit l’œi</w:t>
      </w:r>
      <w:r w:rsidR="005051C7" w:rsidRPr="005051C7">
        <w:t>l ;</w:t>
      </w:r>
    </w:p>
    <w:p w:rsidR="005051C7" w:rsidRPr="005051C7" w:rsidRDefault="003A6C23" w:rsidP="0008167C">
      <w:pPr>
        <w:pStyle w:val="quotel"/>
      </w:pPr>
      <w:r w:rsidRPr="005051C7">
        <w:t>Dans une ombre sans fond mes paroles descendent,</w:t>
      </w:r>
    </w:p>
    <w:p w:rsidR="0008167C" w:rsidRDefault="003A6C23" w:rsidP="0008167C">
      <w:pPr>
        <w:pStyle w:val="quotel"/>
      </w:pPr>
      <w:r w:rsidRPr="005051C7">
        <w:t>Et les choses sur qui tombent mes strophes, rendent</w:t>
      </w:r>
    </w:p>
    <w:p w:rsidR="005051C7" w:rsidRPr="005051C7" w:rsidRDefault="0008167C" w:rsidP="0008167C">
      <w:pPr>
        <w:pStyle w:val="quotel"/>
      </w:pPr>
      <w:r>
        <w:t xml:space="preserve"> Le son creux du cercueil</w:t>
      </w:r>
      <w:r w:rsidR="003A6C23" w:rsidRPr="005051C7">
        <w:t>.</w:t>
      </w:r>
      <w:r>
        <w:rPr>
          <w:rStyle w:val="Appelnotedebasdep"/>
        </w:rPr>
        <w:footnoteReference w:id="44"/>
      </w:r>
    </w:p>
    <w:p w:rsidR="005051C7" w:rsidRPr="005051C7" w:rsidRDefault="003A6C23" w:rsidP="0008167C">
      <w:pPr>
        <w:pStyle w:val="Titre2"/>
      </w:pPr>
      <w:bookmarkStart w:id="17" w:name="bookmark47"/>
      <w:bookmarkEnd w:id="17"/>
      <w:r w:rsidRPr="005051C7">
        <w:t>III</w:t>
      </w:r>
    </w:p>
    <w:p w:rsidR="005051C7" w:rsidRPr="005051C7" w:rsidRDefault="003A6C23" w:rsidP="0008167C">
      <w:pPr>
        <w:pStyle w:val="Corpsdetexte"/>
        <w:spacing w:afterLines="120" w:after="288"/>
        <w:ind w:firstLine="240"/>
        <w:jc w:val="both"/>
        <w:rPr>
          <w:rFonts w:ascii="Times New Roman" w:hAnsi="Times New Roman"/>
        </w:rPr>
      </w:pPr>
      <w:r w:rsidRPr="005051C7">
        <w:rPr>
          <w:rFonts w:ascii="Times New Roman" w:hAnsi="Times New Roman"/>
        </w:rPr>
        <w:t xml:space="preserve">Dans ces conditions, Messieurs, ne serait-il pas bien surprenant qu’étant contemporaine des </w:t>
      </w:r>
      <w:r w:rsidRPr="005051C7">
        <w:rPr>
          <w:rFonts w:ascii="Times New Roman" w:hAnsi="Times New Roman"/>
          <w:i/>
        </w:rPr>
        <w:t>Contemplations,</w:t>
      </w:r>
      <w:r w:rsidRPr="005051C7">
        <w:rPr>
          <w:rFonts w:ascii="Times New Roman" w:hAnsi="Times New Roman"/>
        </w:rPr>
        <w:t xml:space="preserve"> sa </w:t>
      </w:r>
      <w:r w:rsidRPr="005051C7">
        <w:rPr>
          <w:rFonts w:ascii="Times New Roman" w:hAnsi="Times New Roman"/>
          <w:i/>
        </w:rPr>
        <w:t>Légende des siècles</w:t>
      </w:r>
      <w:r w:rsidRPr="005051C7">
        <w:rPr>
          <w:rFonts w:ascii="Times New Roman" w:hAnsi="Times New Roman"/>
        </w:rPr>
        <w:t>, en dépit de son allure épique, ne fût pas, elle aussi, plus personnelle qu’on ne le croit communémen</w:t>
      </w:r>
      <w:r w:rsidR="005051C7" w:rsidRPr="005051C7">
        <w:rPr>
          <w:rFonts w:ascii="Times New Roman" w:hAnsi="Times New Roman"/>
        </w:rPr>
        <w:t>t ; — </w:t>
      </w:r>
      <w:r w:rsidRPr="005051C7">
        <w:rPr>
          <w:rFonts w:ascii="Times New Roman" w:hAnsi="Times New Roman"/>
        </w:rPr>
        <w:t>et partant plus lyriqu</w:t>
      </w:r>
      <w:r w:rsidR="005051C7" w:rsidRPr="005051C7">
        <w:rPr>
          <w:rFonts w:ascii="Times New Roman" w:hAnsi="Times New Roman"/>
        </w:rPr>
        <w:t>e ?</w:t>
      </w:r>
      <w:r w:rsidRPr="005051C7">
        <w:rPr>
          <w:rFonts w:ascii="Times New Roman" w:hAnsi="Times New Roman"/>
        </w:rPr>
        <w:t xml:space="preserve"> C’est au point que je me demande comment Gautier, dans son </w:t>
      </w:r>
      <w:r w:rsidRPr="005051C7">
        <w:rPr>
          <w:rFonts w:ascii="Times New Roman" w:hAnsi="Times New Roman"/>
          <w:i/>
        </w:rPr>
        <w:t>Rapport,</w:t>
      </w:r>
      <w:r w:rsidRPr="005051C7">
        <w:rPr>
          <w:rFonts w:ascii="Times New Roman" w:hAnsi="Times New Roman"/>
        </w:rPr>
        <w:t xml:space="preserve"> a pu s’y tromper autrefois. </w:t>
      </w:r>
      <w:r w:rsidR="005051C7" w:rsidRPr="005051C7">
        <w:rPr>
          <w:rFonts w:ascii="Times New Roman" w:hAnsi="Times New Roman"/>
        </w:rPr>
        <w:t>« </w:t>
      </w:r>
      <w:r w:rsidRPr="005051C7">
        <w:rPr>
          <w:rFonts w:ascii="Times New Roman" w:hAnsi="Times New Roman"/>
        </w:rPr>
        <w:t xml:space="preserve">On a beaucoup plaint la France, y disait-il, de manquer de poèmes épiques. En effet, la Grèce a </w:t>
      </w:r>
      <w:r w:rsidR="00A52FD0">
        <w:rPr>
          <w:rFonts w:ascii="Times New Roman" w:hAnsi="Times New Roman"/>
          <w:i/>
        </w:rPr>
        <w:t>l’</w:t>
      </w:r>
      <w:r w:rsidR="002132CC" w:rsidRPr="005051C7">
        <w:rPr>
          <w:rFonts w:ascii="Times New Roman" w:hAnsi="Times New Roman"/>
          <w:i/>
        </w:rPr>
        <w:t>Iliade</w:t>
      </w:r>
      <w:r w:rsidRPr="005051C7">
        <w:rPr>
          <w:rFonts w:ascii="Times New Roman" w:hAnsi="Times New Roman"/>
        </w:rPr>
        <w:t xml:space="preserve"> et </w:t>
      </w:r>
      <w:r w:rsidR="00A52FD0">
        <w:rPr>
          <w:rFonts w:ascii="Times New Roman" w:hAnsi="Times New Roman"/>
          <w:i/>
        </w:rPr>
        <w:t>l’</w:t>
      </w:r>
      <w:r w:rsidRPr="005051C7">
        <w:rPr>
          <w:rFonts w:ascii="Times New Roman" w:hAnsi="Times New Roman"/>
          <w:i/>
        </w:rPr>
        <w:t>Odyssée.</w:t>
      </w:r>
      <w:r w:rsidR="005051C7" w:rsidRPr="005051C7">
        <w:rPr>
          <w:rFonts w:ascii="Times New Roman" w:hAnsi="Times New Roman"/>
          <w:i/>
        </w:rPr>
        <w:t xml:space="preserve">… </w:t>
      </w:r>
      <w:r w:rsidRPr="005051C7">
        <w:rPr>
          <w:rFonts w:ascii="Times New Roman" w:hAnsi="Times New Roman"/>
        </w:rPr>
        <w:t xml:space="preserve">L’Italie, l’Espagne, l’Angleterre..., etc. A tout cela nous ne pouvions opposer que </w:t>
      </w:r>
      <w:r w:rsidR="002132CC">
        <w:rPr>
          <w:rFonts w:ascii="Times New Roman" w:hAnsi="Times New Roman"/>
          <w:i/>
        </w:rPr>
        <w:t>la Henri</w:t>
      </w:r>
      <w:r w:rsidRPr="005051C7">
        <w:rPr>
          <w:rFonts w:ascii="Times New Roman" w:hAnsi="Times New Roman"/>
          <w:i/>
        </w:rPr>
        <w:t>ade.</w:t>
      </w:r>
      <w:r w:rsidR="005051C7" w:rsidRPr="005051C7">
        <w:rPr>
          <w:rFonts w:ascii="Times New Roman" w:hAnsi="Times New Roman"/>
          <w:i/>
        </w:rPr>
        <w:t xml:space="preserve">… </w:t>
      </w:r>
      <w:r w:rsidRPr="005051C7">
        <w:rPr>
          <w:rFonts w:ascii="Times New Roman" w:hAnsi="Times New Roman"/>
        </w:rPr>
        <w:t xml:space="preserve">Mais maintenant, si nous n’avons pas encore le poème épique régulier en douze ou vingt-quatre chants, Victor Hugo nous en a donné la monnaie dans </w:t>
      </w:r>
      <w:r w:rsidRPr="005051C7">
        <w:rPr>
          <w:rFonts w:ascii="Times New Roman" w:hAnsi="Times New Roman"/>
          <w:i/>
        </w:rPr>
        <w:t>la Légende des siècles</w:t>
      </w:r>
      <w:r w:rsidRPr="005051C7">
        <w:rPr>
          <w:rFonts w:ascii="Times New Roman" w:hAnsi="Times New Roman"/>
        </w:rPr>
        <w:t>, monnaie frappée à l’effigie de toutes les époques et de toutes les civilisations, sur des médailles d’or du plus pur titre. Ces deux volumes contiennent, en effet, une douzaine de poèmes épiques, mais concentrés, rapides et réunissant en un bref espace la couleur, le dessin et le cara</w:t>
      </w:r>
      <w:r w:rsidR="002132CC">
        <w:rPr>
          <w:rFonts w:ascii="Times New Roman" w:hAnsi="Times New Roman"/>
        </w:rPr>
        <w:t>ctère d’un siècle ou d’un pays</w:t>
      </w:r>
      <w:r w:rsidRPr="005051C7">
        <w:rPr>
          <w:rFonts w:ascii="Times New Roman" w:hAnsi="Times New Roman"/>
        </w:rPr>
        <w:t>.</w:t>
      </w:r>
      <w:r w:rsidR="005051C7" w:rsidRPr="005051C7">
        <w:rPr>
          <w:rFonts w:ascii="Times New Roman" w:hAnsi="Times New Roman"/>
        </w:rPr>
        <w:t> »</w:t>
      </w:r>
      <w:r w:rsidR="002132CC">
        <w:rPr>
          <w:rStyle w:val="Appelnotedebasdep"/>
          <w:rFonts w:ascii="Times New Roman" w:hAnsi="Times New Roman"/>
        </w:rPr>
        <w:footnoteReference w:id="45"/>
      </w:r>
    </w:p>
    <w:p w:rsidR="005051C7" w:rsidRPr="005051C7" w:rsidRDefault="003A6C23" w:rsidP="002132CC">
      <w:pPr>
        <w:pStyle w:val="Corpsdetexte"/>
        <w:spacing w:afterLines="120" w:after="288"/>
        <w:ind w:firstLine="240"/>
        <w:jc w:val="both"/>
        <w:rPr>
          <w:rFonts w:ascii="Times New Roman" w:hAnsi="Times New Roman"/>
        </w:rPr>
      </w:pPr>
      <w:r w:rsidRPr="005051C7">
        <w:rPr>
          <w:rFonts w:ascii="Times New Roman" w:hAnsi="Times New Roman"/>
        </w:rPr>
        <w:t xml:space="preserve">Je ne puis souscrire à cette opinion. </w:t>
      </w:r>
      <w:r w:rsidR="002132CC">
        <w:rPr>
          <w:rFonts w:ascii="Times New Roman" w:hAnsi="Times New Roman" w:cs="Times New Roman"/>
        </w:rPr>
        <w:t>À</w:t>
      </w:r>
      <w:r w:rsidRPr="005051C7">
        <w:rPr>
          <w:rFonts w:ascii="Times New Roman" w:hAnsi="Times New Roman"/>
        </w:rPr>
        <w:t xml:space="preserve"> la vérité, les fragments épiques ne manquent pas dans </w:t>
      </w:r>
      <w:r w:rsidRPr="005051C7">
        <w:rPr>
          <w:rFonts w:ascii="Times New Roman" w:hAnsi="Times New Roman"/>
          <w:i/>
        </w:rPr>
        <w:t>la Légende des siècles-,</w:t>
      </w:r>
      <w:r w:rsidRPr="005051C7">
        <w:rPr>
          <w:rFonts w:ascii="Times New Roman" w:hAnsi="Times New Roman"/>
        </w:rPr>
        <w:t xml:space="preserve"> et</w:t>
      </w:r>
      <w:r w:rsidR="005051C7" w:rsidRPr="005051C7">
        <w:rPr>
          <w:rFonts w:ascii="Times New Roman" w:hAnsi="Times New Roman"/>
        </w:rPr>
        <w:t>, — </w:t>
      </w:r>
      <w:r w:rsidRPr="005051C7">
        <w:rPr>
          <w:rFonts w:ascii="Times New Roman" w:hAnsi="Times New Roman"/>
        </w:rPr>
        <w:t>naturellement</w:t>
      </w:r>
      <w:r w:rsidR="005051C7" w:rsidRPr="005051C7">
        <w:rPr>
          <w:rFonts w:ascii="Times New Roman" w:hAnsi="Times New Roman"/>
        </w:rPr>
        <w:t>, — </w:t>
      </w:r>
      <w:r w:rsidRPr="005051C7">
        <w:rPr>
          <w:rFonts w:ascii="Times New Roman" w:hAnsi="Times New Roman"/>
        </w:rPr>
        <w:t>ce sont ceux où le</w:t>
      </w:r>
      <w:r w:rsidR="002132CC">
        <w:rPr>
          <w:rFonts w:ascii="Times New Roman" w:hAnsi="Times New Roman"/>
        </w:rPr>
        <w:t xml:space="preserve"> </w:t>
      </w:r>
      <w:r w:rsidR="005051C7" w:rsidRPr="005051C7">
        <w:rPr>
          <w:rFonts w:ascii="Times New Roman" w:hAnsi="Times New Roman"/>
        </w:rPr>
        <w:t>p</w:t>
      </w:r>
      <w:r w:rsidRPr="005051C7">
        <w:rPr>
          <w:rFonts w:ascii="Times New Roman" w:hAnsi="Times New Roman"/>
        </w:rPr>
        <w:t>oète s’est inspiré, pour la paraphraser, de la légende biblique ou de la tradition du moyen âge</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le Sacre de la Femme, Booz endormi</w:t>
      </w:r>
      <w:r w:rsidRPr="005051C7">
        <w:rPr>
          <w:rFonts w:ascii="Times New Roman" w:hAnsi="Times New Roman"/>
        </w:rPr>
        <w:t xml:space="preserve">, </w:t>
      </w:r>
      <w:r w:rsidRPr="005051C7">
        <w:rPr>
          <w:rFonts w:ascii="Times New Roman" w:hAnsi="Times New Roman"/>
          <w:i/>
        </w:rPr>
        <w:t>Aymerillot</w:t>
      </w:r>
      <w:r w:rsidRPr="005051C7">
        <w:rPr>
          <w:rFonts w:ascii="Times New Roman" w:hAnsi="Times New Roman"/>
        </w:rPr>
        <w:t xml:space="preserve">, </w:t>
      </w:r>
      <w:r w:rsidRPr="005051C7">
        <w:rPr>
          <w:rFonts w:ascii="Times New Roman" w:hAnsi="Times New Roman"/>
          <w:i/>
        </w:rPr>
        <w:t>le Mariage de Roland</w:t>
      </w:r>
      <w:r w:rsidRPr="005051C7">
        <w:rPr>
          <w:rFonts w:ascii="Times New Roman" w:hAnsi="Times New Roman"/>
        </w:rPr>
        <w:t>.</w:t>
      </w:r>
      <w:r w:rsidR="005051C7" w:rsidRPr="005051C7">
        <w:rPr>
          <w:rFonts w:ascii="Times New Roman" w:hAnsi="Times New Roman"/>
        </w:rPr>
        <w:t xml:space="preserve">… </w:t>
      </w:r>
      <w:r w:rsidRPr="005051C7">
        <w:rPr>
          <w:rFonts w:ascii="Times New Roman" w:hAnsi="Times New Roman"/>
        </w:rPr>
        <w:t xml:space="preserve">Là, j’en conviens, comme s’il avait fait deux parts de son œuvre, et qu’il se délassât de </w:t>
      </w:r>
      <w:r w:rsidR="005051C7" w:rsidRPr="005051C7">
        <w:rPr>
          <w:rFonts w:ascii="Times New Roman" w:hAnsi="Times New Roman"/>
        </w:rPr>
        <w:t>« </w:t>
      </w:r>
      <w:r w:rsidRPr="005051C7">
        <w:rPr>
          <w:rFonts w:ascii="Times New Roman" w:hAnsi="Times New Roman"/>
        </w:rPr>
        <w:t>pleurer dans la nuit</w:t>
      </w:r>
      <w:r w:rsidR="005051C7" w:rsidRPr="005051C7">
        <w:rPr>
          <w:rFonts w:ascii="Times New Roman" w:hAnsi="Times New Roman"/>
        </w:rPr>
        <w:t> »</w:t>
      </w:r>
      <w:r w:rsidRPr="005051C7">
        <w:rPr>
          <w:rFonts w:ascii="Times New Roman" w:hAnsi="Times New Roman"/>
        </w:rPr>
        <w:t xml:space="preserve">, ou d’écouter parler </w:t>
      </w:r>
      <w:r w:rsidR="005051C7" w:rsidRPr="005051C7">
        <w:rPr>
          <w:rFonts w:ascii="Times New Roman" w:hAnsi="Times New Roman"/>
        </w:rPr>
        <w:t>« </w:t>
      </w:r>
      <w:r w:rsidRPr="005051C7">
        <w:rPr>
          <w:rFonts w:ascii="Times New Roman" w:hAnsi="Times New Roman"/>
        </w:rPr>
        <w:t>la bouche d’ombre</w:t>
      </w:r>
      <w:r w:rsidR="005051C7" w:rsidRPr="005051C7">
        <w:rPr>
          <w:rFonts w:ascii="Times New Roman" w:hAnsi="Times New Roman"/>
        </w:rPr>
        <w:t> »</w:t>
      </w:r>
      <w:r w:rsidRPr="005051C7">
        <w:rPr>
          <w:rFonts w:ascii="Times New Roman" w:hAnsi="Times New Roman"/>
        </w:rPr>
        <w:t>, en revivant en imagination l’histoire de l’humanité, Hugo ne semble s’être proposé rien de plus ni d’autre que de reproduire la couleur des temps évanoui</w:t>
      </w:r>
      <w:r w:rsidR="005051C7" w:rsidRPr="005051C7">
        <w:rPr>
          <w:rFonts w:ascii="Times New Roman" w:hAnsi="Times New Roman"/>
        </w:rPr>
        <w:t>s ;</w:t>
      </w:r>
      <w:r w:rsidRPr="005051C7">
        <w:rPr>
          <w:rFonts w:ascii="Times New Roman" w:hAnsi="Times New Roman"/>
        </w:rPr>
        <w:t xml:space="preserve"> que de ressusciter le passé de ses cendre</w:t>
      </w:r>
      <w:r w:rsidR="005051C7" w:rsidRPr="005051C7">
        <w:rPr>
          <w:rFonts w:ascii="Times New Roman" w:hAnsi="Times New Roman"/>
        </w:rPr>
        <w:t>s ;</w:t>
      </w:r>
      <w:r w:rsidRPr="005051C7">
        <w:rPr>
          <w:rFonts w:ascii="Times New Roman" w:hAnsi="Times New Roman"/>
        </w:rPr>
        <w:t xml:space="preserve"> et, comme dans ses </w:t>
      </w:r>
      <w:r w:rsidRPr="005051C7">
        <w:rPr>
          <w:rFonts w:ascii="Times New Roman" w:hAnsi="Times New Roman"/>
          <w:i/>
        </w:rPr>
        <w:t>Orientales</w:t>
      </w:r>
      <w:r w:rsidRPr="005051C7">
        <w:rPr>
          <w:rFonts w:ascii="Times New Roman" w:hAnsi="Times New Roman"/>
        </w:rPr>
        <w:t xml:space="preserve">, il n’y a déployé de </w:t>
      </w:r>
      <w:r w:rsidR="005051C7" w:rsidRPr="005051C7">
        <w:rPr>
          <w:rFonts w:ascii="Times New Roman" w:hAnsi="Times New Roman"/>
        </w:rPr>
        <w:t>« </w:t>
      </w:r>
      <w:r w:rsidRPr="005051C7">
        <w:rPr>
          <w:rFonts w:ascii="Times New Roman" w:hAnsi="Times New Roman"/>
        </w:rPr>
        <w:t>magie</w:t>
      </w:r>
      <w:r w:rsidR="005051C7" w:rsidRPr="005051C7">
        <w:rPr>
          <w:rFonts w:ascii="Times New Roman" w:hAnsi="Times New Roman"/>
        </w:rPr>
        <w:t> »</w:t>
      </w:r>
      <w:r w:rsidRPr="005051C7">
        <w:rPr>
          <w:rFonts w:ascii="Times New Roman" w:hAnsi="Times New Roman"/>
        </w:rPr>
        <w:t xml:space="preserve"> que celle du prestige de son exécution. Sa personne même a presque disparu de son œuvre, et sa soumission à l’objet semble entière. Oui, dans ces quelques pièces</w:t>
      </w:r>
      <w:r w:rsidR="005051C7" w:rsidRPr="005051C7">
        <w:rPr>
          <w:rFonts w:ascii="Times New Roman" w:hAnsi="Times New Roman"/>
        </w:rPr>
        <w:t>, — </w:t>
      </w:r>
      <w:r w:rsidRPr="005051C7">
        <w:rPr>
          <w:rFonts w:ascii="Times New Roman" w:hAnsi="Times New Roman"/>
        </w:rPr>
        <w:t>comme autrefois le vieil Homère, quand il racontait la naïve rencontre d’Ulysse et de Nausicaa, ou comme Dante encore, quand il pleurait au récit de la douloureuse aventure de sa Francesca</w:t>
      </w:r>
      <w:r w:rsidR="005051C7" w:rsidRPr="005051C7">
        <w:rPr>
          <w:rFonts w:ascii="Times New Roman" w:hAnsi="Times New Roman"/>
        </w:rPr>
        <w:t>, — </w:t>
      </w:r>
      <w:r w:rsidRPr="005051C7">
        <w:rPr>
          <w:rFonts w:ascii="Times New Roman" w:hAnsi="Times New Roman"/>
        </w:rPr>
        <w:t xml:space="preserve">c’est vraiment un peintre que l’auteur de </w:t>
      </w:r>
      <w:r w:rsidRPr="005051C7">
        <w:rPr>
          <w:rFonts w:ascii="Times New Roman" w:hAnsi="Times New Roman"/>
          <w:i/>
        </w:rPr>
        <w:t>Booz</w:t>
      </w:r>
      <w:r w:rsidRPr="005051C7">
        <w:rPr>
          <w:rFonts w:ascii="Times New Roman" w:hAnsi="Times New Roman"/>
        </w:rPr>
        <w:t>, et, face à face avec son modèle, je conviens qu’il a mis à l’imiter fidèlement toute son application, son honneur, et sa gloire.</w:t>
      </w:r>
    </w:p>
    <w:p w:rsidR="005051C7" w:rsidRPr="005051C7" w:rsidRDefault="003A6C23" w:rsidP="002132CC">
      <w:pPr>
        <w:pStyle w:val="quotel"/>
      </w:pPr>
      <w:r w:rsidRPr="005051C7">
        <w:t xml:space="preserve">Pendant </w:t>
      </w:r>
      <w:r w:rsidR="00A52FD0" w:rsidRPr="005051C7">
        <w:t>qu’il</w:t>
      </w:r>
      <w:r w:rsidRPr="005051C7">
        <w:t xml:space="preserve"> sommeillait, Ruth, une Moabite,</w:t>
      </w:r>
    </w:p>
    <w:p w:rsidR="00A52FD0" w:rsidRDefault="003A6C23" w:rsidP="002132CC">
      <w:pPr>
        <w:pStyle w:val="quotel"/>
      </w:pPr>
      <w:r w:rsidRPr="005051C7">
        <w:t>S’était couchée aux pieds de Booz, le sein nu,</w:t>
      </w:r>
    </w:p>
    <w:p w:rsidR="00A52FD0" w:rsidRDefault="003A6C23" w:rsidP="002132CC">
      <w:pPr>
        <w:pStyle w:val="quotel"/>
      </w:pPr>
      <w:r w:rsidRPr="005051C7">
        <w:t xml:space="preserve"> Espérant on ne sait quel rayon inconnu</w:t>
      </w:r>
    </w:p>
    <w:p w:rsidR="005051C7" w:rsidRDefault="003A6C23" w:rsidP="002132CC">
      <w:pPr>
        <w:pStyle w:val="quotel"/>
      </w:pPr>
      <w:r w:rsidRPr="005051C7">
        <w:t xml:space="preserve"> Quand viendrait du réveil la lumière subite....</w:t>
      </w:r>
    </w:p>
    <w:p w:rsidR="002132CC" w:rsidRPr="005051C7" w:rsidRDefault="002132CC" w:rsidP="002132CC">
      <w:pPr>
        <w:pStyle w:val="quotel"/>
      </w:pPr>
      <w:r>
        <w:t>………………………………………………</w:t>
      </w:r>
    </w:p>
    <w:p w:rsidR="005051C7" w:rsidRPr="005051C7" w:rsidRDefault="003A6C23" w:rsidP="002132CC">
      <w:pPr>
        <w:pStyle w:val="quotel"/>
      </w:pPr>
      <w:r w:rsidRPr="005051C7">
        <w:t>La respiration de Booz qui dormait</w:t>
      </w:r>
    </w:p>
    <w:p w:rsidR="005051C7" w:rsidRPr="005051C7" w:rsidRDefault="003A6C23" w:rsidP="002132CC">
      <w:pPr>
        <w:pStyle w:val="quotel"/>
      </w:pPr>
      <w:r w:rsidRPr="005051C7">
        <w:t>Se mêlait au bruit sourd des ruisseaux sur la mouss</w:t>
      </w:r>
      <w:r w:rsidR="005051C7" w:rsidRPr="005051C7">
        <w:t>e ;</w:t>
      </w:r>
    </w:p>
    <w:p w:rsidR="005051C7" w:rsidRPr="005051C7" w:rsidRDefault="003A6C23" w:rsidP="002132CC">
      <w:pPr>
        <w:pStyle w:val="quotel"/>
      </w:pPr>
      <w:r w:rsidRPr="005051C7">
        <w:t>On était dans le mois où la nature est douce,</w:t>
      </w:r>
    </w:p>
    <w:p w:rsidR="005051C7" w:rsidRDefault="002132CC" w:rsidP="002132CC">
      <w:pPr>
        <w:pStyle w:val="quotel"/>
      </w:pPr>
      <w:r>
        <w:t>Les collines ayant des l</w:t>
      </w:r>
      <w:r w:rsidR="003A6C23" w:rsidRPr="005051C7">
        <w:t>is sur leur sommet.</w:t>
      </w:r>
    </w:p>
    <w:p w:rsidR="002132CC" w:rsidRPr="005051C7" w:rsidRDefault="002132CC" w:rsidP="002132CC">
      <w:pPr>
        <w:pStyle w:val="quotel"/>
      </w:pPr>
    </w:p>
    <w:p w:rsidR="005051C7" w:rsidRPr="005051C7" w:rsidRDefault="00A52FD0" w:rsidP="002132CC">
      <w:pPr>
        <w:pStyle w:val="quotel"/>
      </w:pPr>
      <w:r>
        <w:t>Rut</w:t>
      </w:r>
      <w:r w:rsidR="003A6C23" w:rsidRPr="005051C7">
        <w:t>h songeait et Booz dormai</w:t>
      </w:r>
      <w:r w:rsidR="005051C7" w:rsidRPr="005051C7">
        <w:t>t ;</w:t>
      </w:r>
      <w:r w:rsidR="003A6C23" w:rsidRPr="005051C7">
        <w:t xml:space="preserve"> l’herbe était noire,</w:t>
      </w:r>
    </w:p>
    <w:p w:rsidR="005051C7" w:rsidRPr="005051C7" w:rsidRDefault="003A6C23" w:rsidP="002132CC">
      <w:pPr>
        <w:pStyle w:val="quotel"/>
      </w:pPr>
      <w:r w:rsidRPr="005051C7">
        <w:t>Les grelots des troupeaux palpitaient vaguement,</w:t>
      </w:r>
    </w:p>
    <w:p w:rsidR="005051C7" w:rsidRPr="005051C7" w:rsidRDefault="003A6C23" w:rsidP="002132CC">
      <w:pPr>
        <w:pStyle w:val="quotel"/>
      </w:pPr>
      <w:r w:rsidRPr="005051C7">
        <w:t>Une immense bonté tombait du firmament,</w:t>
      </w:r>
    </w:p>
    <w:p w:rsidR="005051C7" w:rsidRPr="005051C7" w:rsidRDefault="003A6C23" w:rsidP="002132CC">
      <w:pPr>
        <w:pStyle w:val="quotel"/>
      </w:pPr>
      <w:r w:rsidRPr="005051C7">
        <w:t>C’était l’heure tranquille où les lions vont boire....</w:t>
      </w:r>
    </w:p>
    <w:p w:rsidR="005051C7" w:rsidRPr="005051C7" w:rsidRDefault="003A6C23" w:rsidP="002132CC">
      <w:pPr>
        <w:pStyle w:val="Corpsdetexte"/>
        <w:spacing w:afterLines="120" w:after="288"/>
        <w:jc w:val="both"/>
        <w:rPr>
          <w:rFonts w:ascii="Times New Roman" w:hAnsi="Times New Roman"/>
        </w:rPr>
      </w:pPr>
      <w:r w:rsidRPr="005051C7">
        <w:rPr>
          <w:rFonts w:ascii="Times New Roman" w:hAnsi="Times New Roman"/>
        </w:rPr>
        <w:t>Certes, ni l’éclat sombre des soirs étoilés, ni les bruits confus de la nature dans le silence de l’obscurité, ni la chaleur amollissante et le voluptueux énervement des belles nuits d’Orient n’ont jamais été mieux traduit</w:t>
      </w:r>
      <w:r w:rsidR="005051C7" w:rsidRPr="005051C7">
        <w:rPr>
          <w:rFonts w:ascii="Times New Roman" w:hAnsi="Times New Roman"/>
        </w:rPr>
        <w:t>s ;</w:t>
      </w:r>
      <w:r w:rsidRPr="005051C7">
        <w:rPr>
          <w:rFonts w:ascii="Times New Roman" w:hAnsi="Times New Roman"/>
        </w:rPr>
        <w:t xml:space="preserve"> jamais non plus la vague et puissante émotion de l’idylle bibliqu</w:t>
      </w:r>
      <w:r w:rsidR="005051C7" w:rsidRPr="005051C7">
        <w:rPr>
          <w:rFonts w:ascii="Times New Roman" w:hAnsi="Times New Roman"/>
        </w:rPr>
        <w:t>e ;</w:t>
      </w:r>
      <w:r w:rsidRPr="005051C7">
        <w:rPr>
          <w:rFonts w:ascii="Times New Roman" w:hAnsi="Times New Roman"/>
        </w:rPr>
        <w:t xml:space="preserve"> et s’il n’y avait dans </w:t>
      </w:r>
      <w:r w:rsidRPr="005051C7">
        <w:rPr>
          <w:rFonts w:ascii="Times New Roman" w:hAnsi="Times New Roman"/>
          <w:i/>
        </w:rPr>
        <w:t>la Légende des siècles</w:t>
      </w:r>
      <w:r w:rsidRPr="005051C7">
        <w:rPr>
          <w:rFonts w:ascii="Times New Roman" w:hAnsi="Times New Roman"/>
        </w:rPr>
        <w:t xml:space="preserve"> que des pièces de ce genre, s’il y en avait seulement davantage, oui, encore une fois, nous partagerions l’opinion de Gautier.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Dira-t-on, pour la soutenir, que d’autres pièces, non moins célèbres, la justifient encor</w:t>
      </w:r>
      <w:r w:rsidR="005051C7" w:rsidRPr="005051C7">
        <w:rPr>
          <w:rFonts w:ascii="Times New Roman" w:hAnsi="Times New Roman"/>
        </w:rPr>
        <w:t>e ?</w:t>
      </w:r>
      <w:r w:rsidRPr="005051C7">
        <w:rPr>
          <w:rFonts w:ascii="Times New Roman" w:hAnsi="Times New Roman"/>
        </w:rPr>
        <w:t xml:space="preserve"> Et, en effet, Messieurs, je dout</w:t>
      </w:r>
      <w:r w:rsidR="002132CC">
        <w:rPr>
          <w:rFonts w:ascii="Times New Roman" w:hAnsi="Times New Roman"/>
        </w:rPr>
        <w:t>e donc qu’à Rome, au palais Far</w:t>
      </w:r>
      <w:r w:rsidRPr="005051C7">
        <w:rPr>
          <w:rFonts w:ascii="Times New Roman" w:hAnsi="Times New Roman"/>
        </w:rPr>
        <w:t>nèse, i</w:t>
      </w:r>
      <w:r w:rsidR="002132CC">
        <w:rPr>
          <w:rFonts w:ascii="Times New Roman" w:hAnsi="Times New Roman"/>
        </w:rPr>
        <w:t>l y ait une fresque des Carrach</w:t>
      </w:r>
      <w:r w:rsidRPr="005051C7">
        <w:rPr>
          <w:rFonts w:ascii="Times New Roman" w:hAnsi="Times New Roman"/>
        </w:rPr>
        <w:t xml:space="preserve">e, ou jadis, à Fontainebleau, je doute qu’il y en eût du Primatice ou du Rosso, dont la fougue sensuelle égalât l’admirable inspiration, naturaliste et symbolique à la fois, du </w:t>
      </w:r>
      <w:r w:rsidRPr="005051C7">
        <w:rPr>
          <w:rFonts w:ascii="Times New Roman" w:hAnsi="Times New Roman"/>
          <w:i/>
        </w:rPr>
        <w:t>Satyre</w:t>
      </w:r>
      <w:r w:rsidRPr="005051C7">
        <w:rPr>
          <w:rFonts w:ascii="Times New Roman" w:hAnsi="Times New Roman"/>
        </w:rPr>
        <w:t>. J’ose même avancer</w:t>
      </w:r>
      <w:r w:rsidR="005051C7" w:rsidRPr="005051C7">
        <w:rPr>
          <w:rFonts w:ascii="Times New Roman" w:hAnsi="Times New Roman"/>
        </w:rPr>
        <w:t>, — </w:t>
      </w:r>
      <w:r w:rsidRPr="005051C7">
        <w:rPr>
          <w:rFonts w:ascii="Times New Roman" w:hAnsi="Times New Roman"/>
        </w:rPr>
        <w:t>témérairement peut-être</w:t>
      </w:r>
      <w:r w:rsidR="005051C7" w:rsidRPr="005051C7">
        <w:rPr>
          <w:rFonts w:ascii="Times New Roman" w:hAnsi="Times New Roman"/>
        </w:rPr>
        <w:t>, — </w:t>
      </w:r>
      <w:r w:rsidRPr="005051C7">
        <w:rPr>
          <w:rFonts w:ascii="Times New Roman" w:hAnsi="Times New Roman"/>
        </w:rPr>
        <w:t xml:space="preserve">qu’avec un peu de noir et de blanc, rehaussés d’un peu de rouge ou de jaune, le plus étonnant lui-même des coloristes, don Diego Rodriguez de Silva y Vélasquez, n’a rien fait de plus étonnant que </w:t>
      </w:r>
      <w:r w:rsidR="002132CC">
        <w:rPr>
          <w:rFonts w:ascii="Times New Roman" w:hAnsi="Times New Roman"/>
          <w:i/>
        </w:rPr>
        <w:t>la R</w:t>
      </w:r>
      <w:r w:rsidRPr="005051C7">
        <w:rPr>
          <w:rFonts w:ascii="Times New Roman" w:hAnsi="Times New Roman"/>
          <w:i/>
        </w:rPr>
        <w:t>ose de l</w:t>
      </w:r>
      <w:r w:rsidR="005051C7" w:rsidRPr="005051C7">
        <w:rPr>
          <w:rFonts w:ascii="Times New Roman" w:hAnsi="Times New Roman"/>
          <w:i/>
        </w:rPr>
        <w:t>’</w:t>
      </w:r>
      <w:r w:rsidRPr="005051C7">
        <w:rPr>
          <w:rFonts w:ascii="Times New Roman" w:hAnsi="Times New Roman"/>
          <w:i/>
        </w:rPr>
        <w:t>infante</w:t>
      </w:r>
      <w:r w:rsidR="002132CC">
        <w:rPr>
          <w:rFonts w:ascii="Times New Roman" w:hAnsi="Times New Roman"/>
          <w:i/>
        </w:rPr>
        <w:t> ;</w:t>
      </w:r>
      <w:r w:rsidRPr="005051C7">
        <w:rPr>
          <w:rFonts w:ascii="Times New Roman" w:hAnsi="Times New Roman"/>
        </w:rPr>
        <w:t xml:space="preserve"> et si la comparaison est juste, ce n’est pas, Messieurs, parce qu’on l’a souvent faite qu’il nous faut craindre de la répéter.</w:t>
      </w:r>
    </w:p>
    <w:p w:rsidR="005051C7" w:rsidRPr="005051C7" w:rsidRDefault="003A6C23" w:rsidP="002132CC">
      <w:pPr>
        <w:pStyle w:val="quotel"/>
      </w:pPr>
      <w:r w:rsidRPr="005051C7">
        <w:t>Elle est toute petite, une duègne la garde,</w:t>
      </w:r>
    </w:p>
    <w:p w:rsidR="005051C7" w:rsidRPr="005051C7" w:rsidRDefault="003A6C23" w:rsidP="002132CC">
      <w:pPr>
        <w:pStyle w:val="quotel"/>
      </w:pPr>
      <w:r w:rsidRPr="005051C7">
        <w:t>Elle tient à la main</w:t>
      </w:r>
      <w:r w:rsidR="00A52FD0">
        <w:t xml:space="preserve"> </w:t>
      </w:r>
      <w:r w:rsidRPr="005051C7">
        <w:t>une rose, et regarde.</w:t>
      </w:r>
    </w:p>
    <w:p w:rsidR="005051C7" w:rsidRPr="005051C7" w:rsidRDefault="003A6C23" w:rsidP="002132CC">
      <w:pPr>
        <w:pStyle w:val="quotel"/>
      </w:pPr>
      <w:r w:rsidRPr="005051C7">
        <w:t>Quo</w:t>
      </w:r>
      <w:r w:rsidR="005051C7" w:rsidRPr="005051C7">
        <w:t>i ?</w:t>
      </w:r>
      <w:r w:rsidRPr="005051C7">
        <w:t xml:space="preserve"> que regarde-t-ell</w:t>
      </w:r>
      <w:r w:rsidR="005051C7" w:rsidRPr="005051C7">
        <w:t>e ?</w:t>
      </w:r>
      <w:r w:rsidRPr="005051C7">
        <w:t xml:space="preserve"> Elle ne sait pas. L’eau,</w:t>
      </w:r>
    </w:p>
    <w:p w:rsidR="005051C7" w:rsidRPr="005051C7" w:rsidRDefault="003A6C23" w:rsidP="002132CC">
      <w:pPr>
        <w:pStyle w:val="quotel"/>
      </w:pPr>
      <w:r w:rsidRPr="005051C7">
        <w:t>Un bassin qu’assombrit le pin et le bouleau,</w:t>
      </w:r>
    </w:p>
    <w:p w:rsidR="00A52FD0" w:rsidRDefault="003A6C23" w:rsidP="002132CC">
      <w:pPr>
        <w:pStyle w:val="quotel"/>
      </w:pPr>
      <w:r w:rsidRPr="005051C7">
        <w:t xml:space="preserve">Ce qu’elle a devant elle, un cygne aux ailes blanches, </w:t>
      </w:r>
    </w:p>
    <w:p w:rsidR="00A52FD0" w:rsidRDefault="003A6C23" w:rsidP="002132CC">
      <w:pPr>
        <w:pStyle w:val="quotel"/>
      </w:pPr>
      <w:r w:rsidRPr="005051C7">
        <w:t xml:space="preserve">Le bercement des flots sous la chanson des branches, </w:t>
      </w:r>
    </w:p>
    <w:p w:rsidR="005051C7" w:rsidRPr="005051C7" w:rsidRDefault="003A6C23" w:rsidP="002132CC">
      <w:pPr>
        <w:pStyle w:val="quotel"/>
      </w:pPr>
      <w:r w:rsidRPr="005051C7">
        <w:t>Et le profond jardin rayonnant et fleuri.</w:t>
      </w:r>
    </w:p>
    <w:p w:rsidR="005051C7" w:rsidRPr="005051C7" w:rsidRDefault="003A6C23" w:rsidP="002132CC">
      <w:pPr>
        <w:pStyle w:val="quotel"/>
      </w:pPr>
      <w:r w:rsidRPr="005051C7">
        <w:t>Tout ce bel ange a l’air dans la neige pétri.</w:t>
      </w:r>
    </w:p>
    <w:p w:rsidR="00A52FD0" w:rsidRDefault="003A6C23" w:rsidP="002132CC">
      <w:pPr>
        <w:pStyle w:val="quotel"/>
      </w:pPr>
      <w:r w:rsidRPr="005051C7">
        <w:t>On voit un grand palais comme au fond d’une gloire,</w:t>
      </w:r>
    </w:p>
    <w:p w:rsidR="005051C7" w:rsidRPr="005051C7" w:rsidRDefault="003A6C23" w:rsidP="002132CC">
      <w:pPr>
        <w:pStyle w:val="quotel"/>
      </w:pPr>
      <w:r w:rsidRPr="005051C7">
        <w:t xml:space="preserve"> Un parc, de clairs viviers où les biches vont boire,</w:t>
      </w:r>
    </w:p>
    <w:p w:rsidR="005051C7" w:rsidRDefault="003A6C23" w:rsidP="002132CC">
      <w:pPr>
        <w:pStyle w:val="quotel"/>
      </w:pPr>
      <w:r w:rsidRPr="005051C7">
        <w:t>Et des paons étoilés sous les bois chevelus.</w:t>
      </w:r>
    </w:p>
    <w:p w:rsidR="002132CC" w:rsidRPr="005051C7" w:rsidRDefault="002132CC" w:rsidP="002132CC">
      <w:pPr>
        <w:pStyle w:val="quotel"/>
      </w:pPr>
      <w:r>
        <w:t>…………………………………………………..</w:t>
      </w:r>
    </w:p>
    <w:p w:rsidR="005051C7" w:rsidRPr="005051C7" w:rsidRDefault="003A6C23" w:rsidP="002132CC">
      <w:pPr>
        <w:pStyle w:val="quotel"/>
      </w:pPr>
      <w:r w:rsidRPr="005051C7">
        <w:t>Un jet de saphirs sort des bouches des dauphins.</w:t>
      </w:r>
    </w:p>
    <w:p w:rsidR="005051C7" w:rsidRPr="005051C7" w:rsidRDefault="003A6C23" w:rsidP="002132CC">
      <w:pPr>
        <w:pStyle w:val="quotel"/>
      </w:pPr>
      <w:r w:rsidRPr="005051C7">
        <w:t>Elle se tient au bord de l’eau</w:t>
      </w:r>
      <w:r w:rsidR="005051C7" w:rsidRPr="005051C7">
        <w:t> ;</w:t>
      </w:r>
      <w:r w:rsidRPr="005051C7">
        <w:t xml:space="preserve"> sa fleur l’occupe</w:t>
      </w:r>
      <w:r w:rsidR="005051C7" w:rsidRPr="005051C7">
        <w:t> ;</w:t>
      </w:r>
    </w:p>
    <w:p w:rsidR="00A52FD0" w:rsidRDefault="003A6C23" w:rsidP="002132CC">
      <w:pPr>
        <w:pStyle w:val="quotel"/>
      </w:pPr>
      <w:r w:rsidRPr="005051C7">
        <w:t>Sa basquine est en point de Gêne</w:t>
      </w:r>
      <w:r w:rsidR="005051C7" w:rsidRPr="005051C7">
        <w:t>s ;</w:t>
      </w:r>
      <w:r w:rsidRPr="005051C7">
        <w:t xml:space="preserve"> sur sa jupe</w:t>
      </w:r>
    </w:p>
    <w:p w:rsidR="005051C7" w:rsidRPr="005051C7" w:rsidRDefault="003A6C23" w:rsidP="002132CC">
      <w:pPr>
        <w:pStyle w:val="quotel"/>
      </w:pPr>
      <w:r w:rsidRPr="005051C7">
        <w:t xml:space="preserve"> Une arabesque, errant dans les plis du satin,</w:t>
      </w:r>
    </w:p>
    <w:p w:rsidR="005051C7" w:rsidRPr="005051C7" w:rsidRDefault="003A6C23" w:rsidP="002132CC">
      <w:pPr>
        <w:pStyle w:val="quotel"/>
      </w:pPr>
      <w:r w:rsidRPr="005051C7">
        <w:t>Suit les mille détours d’un lit d’or florenti</w:t>
      </w:r>
      <w:r w:rsidR="005051C7" w:rsidRPr="005051C7">
        <w:t>n ;</w:t>
      </w:r>
    </w:p>
    <w:p w:rsidR="005051C7" w:rsidRPr="005051C7" w:rsidRDefault="003A6C23" w:rsidP="002132CC">
      <w:pPr>
        <w:pStyle w:val="quotel"/>
      </w:pPr>
      <w:r w:rsidRPr="005051C7">
        <w:t>La rose épanouie et toute grande ouverte,</w:t>
      </w:r>
    </w:p>
    <w:p w:rsidR="00A52FD0" w:rsidRDefault="003A6C23" w:rsidP="002132CC">
      <w:pPr>
        <w:pStyle w:val="quotel"/>
      </w:pPr>
      <w:r w:rsidRPr="005051C7">
        <w:t>Sortant du frais bouton comme d’une urne ouverte,</w:t>
      </w:r>
    </w:p>
    <w:p w:rsidR="005051C7" w:rsidRPr="005051C7" w:rsidRDefault="003A6C23" w:rsidP="002132CC">
      <w:pPr>
        <w:pStyle w:val="quotel"/>
      </w:pPr>
      <w:r w:rsidRPr="005051C7">
        <w:t xml:space="preserve"> Charge la petitesse exquise de sa main....</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Mais vous rappelez-vous la suit</w:t>
      </w:r>
      <w:r w:rsidR="005051C7" w:rsidRPr="005051C7">
        <w:rPr>
          <w:rFonts w:ascii="Times New Roman" w:hAnsi="Times New Roman"/>
        </w:rPr>
        <w:t>e ?</w:t>
      </w:r>
      <w:r w:rsidRPr="005051C7">
        <w:rPr>
          <w:rFonts w:ascii="Times New Roman" w:hAnsi="Times New Roman"/>
        </w:rPr>
        <w:t xml:space="preserve"> et que déjà, dans cette pièce, le désintéressement du poète n’est pas entie</w:t>
      </w:r>
      <w:r w:rsidR="005051C7" w:rsidRPr="005051C7">
        <w:rPr>
          <w:rFonts w:ascii="Times New Roman" w:hAnsi="Times New Roman"/>
        </w:rPr>
        <w:t>r ?</w:t>
      </w:r>
      <w:r w:rsidRPr="005051C7">
        <w:rPr>
          <w:rFonts w:ascii="Times New Roman" w:hAnsi="Times New Roman"/>
        </w:rPr>
        <w:t xml:space="preserve"> Sous le virtuose de la couleur, le lutteur, vous le savez, reparaît promptement. Cette admirable peinture n’est pas destiné</w:t>
      </w:r>
      <w:r w:rsidR="00A52FD0">
        <w:rPr>
          <w:rFonts w:ascii="Times New Roman" w:hAnsi="Times New Roman"/>
        </w:rPr>
        <w:t xml:space="preserve">e à nous remplir uniquement les </w:t>
      </w:r>
      <w:r w:rsidRPr="005051C7">
        <w:rPr>
          <w:rFonts w:ascii="Times New Roman" w:hAnsi="Times New Roman"/>
        </w:rPr>
        <w:t xml:space="preserve">yeux de la joie de la beauté pure, et Hugo a un autre objet., Principalement, ou uniquement même, il s’agit ici pour lui d’imprimer la flétrissure immortelle de son vers au père de </w:t>
      </w:r>
      <w:r w:rsidR="005051C7" w:rsidRPr="005051C7">
        <w:rPr>
          <w:rFonts w:ascii="Times New Roman" w:hAnsi="Times New Roman"/>
        </w:rPr>
        <w:t>« </w:t>
      </w:r>
      <w:r w:rsidR="00A52FD0">
        <w:rPr>
          <w:rFonts w:ascii="Times New Roman" w:hAnsi="Times New Roman"/>
        </w:rPr>
        <w:t xml:space="preserve">ce bel </w:t>
      </w:r>
      <w:r w:rsidRPr="005051C7">
        <w:rPr>
          <w:rFonts w:ascii="Times New Roman" w:hAnsi="Times New Roman"/>
        </w:rPr>
        <w:t>ange</w:t>
      </w:r>
      <w:r w:rsidR="005051C7" w:rsidRPr="005051C7">
        <w:rPr>
          <w:rFonts w:ascii="Times New Roman" w:hAnsi="Times New Roman"/>
        </w:rPr>
        <w:t> »</w:t>
      </w:r>
      <w:r w:rsidRPr="005051C7">
        <w:rPr>
          <w:rFonts w:ascii="Times New Roman" w:hAnsi="Times New Roman"/>
        </w:rPr>
        <w:t>, à Philippe II, roi d’Espagne, à la sainte Inquisition, au catholicisme même</w:t>
      </w:r>
      <w:r w:rsidR="005051C7" w:rsidRPr="005051C7">
        <w:rPr>
          <w:rFonts w:ascii="Times New Roman" w:hAnsi="Times New Roman"/>
        </w:rPr>
        <w:t> :</w:t>
      </w:r>
    </w:p>
    <w:p w:rsidR="005051C7" w:rsidRDefault="003A6C23" w:rsidP="002132CC">
      <w:pPr>
        <w:pStyle w:val="quotel"/>
      </w:pPr>
      <w:r w:rsidRPr="005051C7">
        <w:t>Philippe deux était le Mal tenant le glaive....</w:t>
      </w:r>
    </w:p>
    <w:p w:rsidR="002132CC" w:rsidRPr="005051C7" w:rsidRDefault="002132CC" w:rsidP="002132CC">
      <w:pPr>
        <w:pStyle w:val="quotel"/>
      </w:pPr>
      <w:r>
        <w:t>……………………………………………..</w:t>
      </w:r>
    </w:p>
    <w:p w:rsidR="005051C7" w:rsidRPr="005051C7" w:rsidRDefault="003A6C23" w:rsidP="002132CC">
      <w:pPr>
        <w:pStyle w:val="quotel"/>
      </w:pPr>
      <w:r w:rsidRPr="005051C7">
        <w:t>Et sa prunelle avait pour clarté le reflet</w:t>
      </w:r>
    </w:p>
    <w:p w:rsidR="005051C7" w:rsidRPr="005051C7" w:rsidRDefault="003A6C23" w:rsidP="002132CC">
      <w:pPr>
        <w:pStyle w:val="quotel"/>
      </w:pPr>
      <w:r w:rsidRPr="005051C7">
        <w:t>Des bûchers sur lesquels par moments il soufflait.</w:t>
      </w:r>
    </w:p>
    <w:p w:rsidR="005051C7" w:rsidRPr="005051C7" w:rsidRDefault="003A6C23" w:rsidP="002132CC">
      <w:pPr>
        <w:pStyle w:val="quotel"/>
      </w:pPr>
      <w:r w:rsidRPr="005051C7">
        <w:t>Il était redoutable à la pensée, à l</w:t>
      </w:r>
      <w:r w:rsidR="005051C7" w:rsidRPr="005051C7">
        <w:t>’</w:t>
      </w:r>
      <w:r w:rsidRPr="005051C7">
        <w:t>homme,</w:t>
      </w:r>
    </w:p>
    <w:p w:rsidR="005051C7" w:rsidRPr="005051C7" w:rsidRDefault="003A6C23" w:rsidP="002132CC">
      <w:pPr>
        <w:pStyle w:val="quotel"/>
      </w:pPr>
      <w:r w:rsidRPr="005051C7">
        <w:t>A la vie, au progrès, au droit, dévot à Rome...,</w:t>
      </w:r>
    </w:p>
    <w:p w:rsidR="005051C7" w:rsidRPr="005051C7" w:rsidRDefault="003A6C23" w:rsidP="002132CC">
      <w:pPr>
        <w:pStyle w:val="quotel"/>
      </w:pPr>
      <w:r w:rsidRPr="005051C7">
        <w:t>C’était Satan régnant au nom de Jésus-Christ.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Évidemment, ce peintre ne peint pas pour peindr</w:t>
      </w:r>
      <w:r w:rsidR="005051C7" w:rsidRPr="005051C7">
        <w:rPr>
          <w:rFonts w:ascii="Times New Roman" w:hAnsi="Times New Roman"/>
        </w:rPr>
        <w:t>e ;</w:t>
      </w:r>
      <w:r w:rsidRPr="005051C7">
        <w:rPr>
          <w:rFonts w:ascii="Times New Roman" w:hAnsi="Times New Roman"/>
        </w:rPr>
        <w:t xml:space="preserve"> ce poète ne raconte même pas </w:t>
      </w:r>
      <w:r w:rsidRPr="005051C7">
        <w:rPr>
          <w:rFonts w:ascii="Times New Roman" w:hAnsi="Times New Roman"/>
          <w:i/>
        </w:rPr>
        <w:t>ad narrandum</w:t>
      </w:r>
      <w:r w:rsidRPr="005051C7">
        <w:rPr>
          <w:rFonts w:ascii="Times New Roman" w:hAnsi="Times New Roman"/>
        </w:rPr>
        <w:t xml:space="preserve">, mais </w:t>
      </w:r>
      <w:r w:rsidRPr="005051C7">
        <w:rPr>
          <w:rFonts w:ascii="Times New Roman" w:hAnsi="Times New Roman"/>
          <w:i/>
        </w:rPr>
        <w:t>ad probandum.</w:t>
      </w:r>
      <w:r w:rsidRPr="005051C7">
        <w:rPr>
          <w:rFonts w:ascii="Times New Roman" w:hAnsi="Times New Roman"/>
        </w:rPr>
        <w:t xml:space="preserve"> Son tableau n’est pas un tableau seulement, mais un plaidoyer, si je puis ainsi dire, ou un act</w:t>
      </w:r>
      <w:r w:rsidR="005051C7" w:rsidRPr="005051C7">
        <w:rPr>
          <w:rFonts w:ascii="Times New Roman" w:hAnsi="Times New Roman"/>
        </w:rPr>
        <w:t>e ;</w:t>
      </w:r>
      <w:r w:rsidR="00664C9D">
        <w:rPr>
          <w:rFonts w:ascii="Times New Roman" w:hAnsi="Times New Roman"/>
        </w:rPr>
        <w:t xml:space="preserve"> et, </w:t>
      </w:r>
      <w:r w:rsidRPr="005051C7">
        <w:rPr>
          <w:rFonts w:ascii="Times New Roman" w:hAnsi="Times New Roman"/>
        </w:rPr>
        <w:t>il veut nous émouvoir en faveur des sentiments ou des idées qui sont les sienne</w:t>
      </w:r>
      <w:r w:rsidR="005051C7" w:rsidRPr="005051C7">
        <w:rPr>
          <w:rFonts w:ascii="Times New Roman" w:hAnsi="Times New Roman"/>
        </w:rPr>
        <w:t>s ; — </w:t>
      </w:r>
      <w:r w:rsidRPr="005051C7">
        <w:rPr>
          <w:rFonts w:ascii="Times New Roman" w:hAnsi="Times New Roman"/>
        </w:rPr>
        <w:t xml:space="preserve">ce qui est d’ailleurs assurément son droit. </w:t>
      </w:r>
      <w:r w:rsidR="008F3D4D">
        <w:rPr>
          <w:rFonts w:ascii="Times New Roman" w:hAnsi="Times New Roman"/>
        </w:rPr>
        <w:t xml:space="preserve">Il </w:t>
      </w:r>
      <w:r w:rsidRPr="005051C7">
        <w:rPr>
          <w:rFonts w:ascii="Times New Roman" w:hAnsi="Times New Roman"/>
        </w:rPr>
        <w:t xml:space="preserve">y voyait, lui, vous le savez assez, son devoir ou sa </w:t>
      </w:r>
      <w:r w:rsidR="005051C7" w:rsidRPr="005051C7">
        <w:rPr>
          <w:rFonts w:ascii="Times New Roman" w:hAnsi="Times New Roman"/>
        </w:rPr>
        <w:t>« </w:t>
      </w:r>
      <w:r w:rsidRPr="005051C7">
        <w:rPr>
          <w:rFonts w:ascii="Times New Roman" w:hAnsi="Times New Roman"/>
        </w:rPr>
        <w:t>fonction</w:t>
      </w:r>
      <w:r w:rsidR="005051C7" w:rsidRPr="005051C7">
        <w:rPr>
          <w:rFonts w:ascii="Times New Roman" w:hAnsi="Times New Roman"/>
        </w:rPr>
        <w:t> »</w:t>
      </w:r>
      <w:r w:rsidRPr="005051C7">
        <w:rPr>
          <w:rFonts w:ascii="Times New Roman" w:hAnsi="Times New Roman"/>
        </w:rPr>
        <w:t>.</w:t>
      </w:r>
    </w:p>
    <w:p w:rsidR="005051C7" w:rsidRPr="005051C7" w:rsidRDefault="003A6C23" w:rsidP="002132CC">
      <w:pPr>
        <w:pStyle w:val="Corpsdetexte"/>
        <w:spacing w:afterLines="120" w:after="288"/>
        <w:ind w:firstLine="240"/>
        <w:jc w:val="both"/>
        <w:rPr>
          <w:rFonts w:ascii="Times New Roman" w:hAnsi="Times New Roman"/>
        </w:rPr>
      </w:pPr>
      <w:r w:rsidRPr="005051C7">
        <w:rPr>
          <w:rFonts w:ascii="Times New Roman" w:hAnsi="Times New Roman"/>
        </w:rPr>
        <w:t xml:space="preserve">Si cette observation est vraie de </w:t>
      </w:r>
      <w:r w:rsidR="00A52FD0">
        <w:rPr>
          <w:rFonts w:ascii="Times New Roman" w:hAnsi="Times New Roman"/>
          <w:i/>
        </w:rPr>
        <w:t>la Rose de l’</w:t>
      </w:r>
      <w:r w:rsidRPr="005051C7">
        <w:rPr>
          <w:rFonts w:ascii="Times New Roman" w:hAnsi="Times New Roman"/>
          <w:i/>
        </w:rPr>
        <w:t>infante</w:t>
      </w:r>
      <w:r w:rsidRPr="005051C7">
        <w:rPr>
          <w:rFonts w:ascii="Times New Roman" w:hAnsi="Times New Roman"/>
        </w:rPr>
        <w:t>, combien ne Test-elle pas davantage de tant d’autres pièces</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la Conscience</w:t>
      </w:r>
      <w:r w:rsidRPr="005051C7">
        <w:rPr>
          <w:rFonts w:ascii="Times New Roman" w:hAnsi="Times New Roman"/>
        </w:rPr>
        <w:t xml:space="preserve">, </w:t>
      </w:r>
      <w:r w:rsidRPr="005051C7">
        <w:rPr>
          <w:rFonts w:ascii="Times New Roman" w:hAnsi="Times New Roman"/>
          <w:i/>
        </w:rPr>
        <w:t>Dieu invisible au philosophe</w:t>
      </w:r>
      <w:r w:rsidRPr="005051C7">
        <w:rPr>
          <w:rFonts w:ascii="Times New Roman" w:hAnsi="Times New Roman"/>
        </w:rPr>
        <w:t xml:space="preserve">, </w:t>
      </w:r>
      <w:r w:rsidRPr="005051C7">
        <w:rPr>
          <w:rFonts w:ascii="Times New Roman" w:hAnsi="Times New Roman"/>
          <w:i/>
        </w:rPr>
        <w:t>Sultan Mourad</w:t>
      </w:r>
      <w:r w:rsidRPr="005051C7">
        <w:rPr>
          <w:rFonts w:ascii="Times New Roman" w:hAnsi="Times New Roman"/>
        </w:rPr>
        <w:t xml:space="preserve">, </w:t>
      </w:r>
      <w:r w:rsidRPr="005051C7">
        <w:rPr>
          <w:rFonts w:ascii="Times New Roman" w:hAnsi="Times New Roman"/>
          <w:i/>
        </w:rPr>
        <w:t>le Jour des rois</w:t>
      </w:r>
      <w:r w:rsidRPr="005051C7">
        <w:rPr>
          <w:rFonts w:ascii="Times New Roman" w:hAnsi="Times New Roman"/>
        </w:rPr>
        <w:t xml:space="preserve">, </w:t>
      </w:r>
      <w:r w:rsidRPr="005051C7">
        <w:rPr>
          <w:rFonts w:ascii="Times New Roman" w:hAnsi="Times New Roman"/>
          <w:i/>
        </w:rPr>
        <w:t xml:space="preserve">les Raisons du </w:t>
      </w:r>
      <w:r w:rsidR="00A52FD0">
        <w:rPr>
          <w:rFonts w:ascii="Times New Roman" w:hAnsi="Times New Roman"/>
          <w:i/>
        </w:rPr>
        <w:t>Momo</w:t>
      </w:r>
      <w:r w:rsidRPr="005051C7">
        <w:rPr>
          <w:rFonts w:ascii="Times New Roman" w:hAnsi="Times New Roman"/>
          <w:i/>
        </w:rPr>
        <w:t>tonbo</w:t>
      </w:r>
      <w:r w:rsidRPr="005051C7">
        <w:rPr>
          <w:rFonts w:ascii="Times New Roman" w:hAnsi="Times New Roman"/>
        </w:rPr>
        <w:t xml:space="preserve">, </w:t>
      </w:r>
      <w:r w:rsidRPr="005051C7">
        <w:rPr>
          <w:rFonts w:ascii="Times New Roman" w:hAnsi="Times New Roman"/>
          <w:i/>
        </w:rPr>
        <w:t>la Trompette du jugements</w:t>
      </w:r>
      <w:r w:rsidRPr="005051C7">
        <w:rPr>
          <w:rFonts w:ascii="Times New Roman" w:hAnsi="Times New Roman"/>
        </w:rPr>
        <w:t xml:space="preserve"> Contre les rois, supposés tous tyranniques et féroce</w:t>
      </w:r>
      <w:r w:rsidR="005051C7" w:rsidRPr="005051C7">
        <w:rPr>
          <w:rFonts w:ascii="Times New Roman" w:hAnsi="Times New Roman"/>
        </w:rPr>
        <w:t>s ;</w:t>
      </w:r>
      <w:r w:rsidRPr="005051C7">
        <w:rPr>
          <w:rFonts w:ascii="Times New Roman" w:hAnsi="Times New Roman"/>
        </w:rPr>
        <w:t xml:space="preserve"> contre les prêtres, supposés tous imbéciles ou fourbe</w:t>
      </w:r>
      <w:r w:rsidR="005051C7" w:rsidRPr="005051C7">
        <w:rPr>
          <w:rFonts w:ascii="Times New Roman" w:hAnsi="Times New Roman"/>
        </w:rPr>
        <w:t>s ;</w:t>
      </w:r>
      <w:r w:rsidRPr="005051C7">
        <w:rPr>
          <w:rFonts w:ascii="Times New Roman" w:hAnsi="Times New Roman"/>
        </w:rPr>
        <w:t xml:space="preserve"> et en faveur du peuple, supposé toujours bon, toujours brave, toujours grand, nous pouvons dire que sous ce rapport </w:t>
      </w:r>
      <w:r w:rsidRPr="005051C7">
        <w:rPr>
          <w:rFonts w:ascii="Times New Roman" w:hAnsi="Times New Roman"/>
          <w:i/>
        </w:rPr>
        <w:t>la Légende</w:t>
      </w:r>
      <w:r w:rsidRPr="005051C7">
        <w:rPr>
          <w:rFonts w:ascii="Times New Roman" w:hAnsi="Times New Roman"/>
        </w:rPr>
        <w:t xml:space="preserve"> continue l’œuvre des </w:t>
      </w:r>
      <w:r w:rsidRPr="005051C7">
        <w:rPr>
          <w:rFonts w:ascii="Times New Roman" w:hAnsi="Times New Roman"/>
          <w:i/>
        </w:rPr>
        <w:t>Châtiments.</w:t>
      </w:r>
      <w:r w:rsidRPr="005051C7">
        <w:rPr>
          <w:rFonts w:ascii="Times New Roman" w:hAnsi="Times New Roman"/>
        </w:rPr>
        <w:t xml:space="preserve"> Vingt autres caractères</w:t>
      </w:r>
      <w:r w:rsidR="005051C7" w:rsidRPr="005051C7">
        <w:rPr>
          <w:rFonts w:ascii="Times New Roman" w:hAnsi="Times New Roman"/>
        </w:rPr>
        <w:t>, — </w:t>
      </w:r>
      <w:r w:rsidRPr="005051C7">
        <w:rPr>
          <w:rFonts w:ascii="Times New Roman" w:hAnsi="Times New Roman"/>
        </w:rPr>
        <w:t>sur lesquels je n’insiste pas</w:t>
      </w:r>
      <w:r w:rsidR="005051C7" w:rsidRPr="005051C7">
        <w:rPr>
          <w:rFonts w:ascii="Times New Roman" w:hAnsi="Times New Roman"/>
        </w:rPr>
        <w:t>, — </w:t>
      </w:r>
      <w:r w:rsidRPr="005051C7">
        <w:rPr>
          <w:rFonts w:ascii="Times New Roman" w:hAnsi="Times New Roman"/>
        </w:rPr>
        <w:t xml:space="preserve">la différencient du </w:t>
      </w:r>
      <w:r w:rsidRPr="005051C7">
        <w:rPr>
          <w:rFonts w:ascii="Times New Roman" w:hAnsi="Times New Roman"/>
          <w:i/>
        </w:rPr>
        <w:t>Romancero du Cid</w:t>
      </w:r>
      <w:r w:rsidRPr="005051C7">
        <w:rPr>
          <w:rFonts w:ascii="Times New Roman" w:hAnsi="Times New Roman"/>
        </w:rPr>
        <w:t xml:space="preserve"> ou de la </w:t>
      </w:r>
      <w:r w:rsidRPr="005051C7">
        <w:rPr>
          <w:rFonts w:ascii="Times New Roman" w:hAnsi="Times New Roman"/>
          <w:i/>
        </w:rPr>
        <w:t>Chanson de Roland.</w:t>
      </w:r>
      <w:r w:rsidRPr="005051C7">
        <w:rPr>
          <w:rFonts w:ascii="Times New Roman" w:hAnsi="Times New Roman"/>
        </w:rPr>
        <w:t xml:space="preserve"> Elle est à la véritable épopée ce que </w:t>
      </w:r>
      <w:r w:rsidR="002132CC">
        <w:rPr>
          <w:rFonts w:ascii="Times New Roman" w:hAnsi="Times New Roman"/>
          <w:i/>
        </w:rPr>
        <w:t>l’</w:t>
      </w:r>
      <w:r w:rsidRPr="005051C7">
        <w:rPr>
          <w:rFonts w:ascii="Times New Roman" w:hAnsi="Times New Roman"/>
          <w:i/>
        </w:rPr>
        <w:t>Essai sur les mœurs</w:t>
      </w:r>
      <w:r w:rsidRPr="005051C7">
        <w:rPr>
          <w:rFonts w:ascii="Times New Roman" w:hAnsi="Times New Roman"/>
        </w:rPr>
        <w:t>, de Voltaire, est à la véritable histoire. Ce n’est point une formule d’art, comme Gautier, ou une idée pure, comme Vigny, que le poète cherche à faire triompher</w:t>
      </w:r>
      <w:r w:rsidR="005051C7" w:rsidRPr="005051C7">
        <w:rPr>
          <w:rFonts w:ascii="Times New Roman" w:hAnsi="Times New Roman"/>
        </w:rPr>
        <w:t> :</w:t>
      </w:r>
      <w:r w:rsidRPr="005051C7">
        <w:rPr>
          <w:rFonts w:ascii="Times New Roman" w:hAnsi="Times New Roman"/>
        </w:rPr>
        <w:t xml:space="preserve"> c’est un idéal actuel de justic</w:t>
      </w:r>
      <w:r w:rsidR="005051C7" w:rsidRPr="005051C7">
        <w:rPr>
          <w:rFonts w:ascii="Times New Roman" w:hAnsi="Times New Roman"/>
        </w:rPr>
        <w:t>e ;</w:t>
      </w:r>
      <w:r w:rsidRPr="005051C7">
        <w:rPr>
          <w:rFonts w:ascii="Times New Roman" w:hAnsi="Times New Roman"/>
        </w:rPr>
        <w:t xml:space="preserve"> ce sont des plans de réforme ou de révolution social</w:t>
      </w:r>
      <w:r w:rsidR="005051C7" w:rsidRPr="005051C7">
        <w:rPr>
          <w:rFonts w:ascii="Times New Roman" w:hAnsi="Times New Roman"/>
        </w:rPr>
        <w:t>e ;</w:t>
      </w:r>
      <w:r w:rsidRPr="005051C7">
        <w:rPr>
          <w:rFonts w:ascii="Times New Roman" w:hAnsi="Times New Roman"/>
        </w:rPr>
        <w:t xml:space="preserve"> ce sont aussi des rancunes personnelles, des haines personnelles, des espérances</w:t>
      </w:r>
      <w:r w:rsidR="00A52FD0">
        <w:rPr>
          <w:rFonts w:ascii="Times New Roman" w:hAnsi="Times New Roman"/>
        </w:rPr>
        <w:t xml:space="preserve"> </w:t>
      </w:r>
      <w:r w:rsidRPr="005051C7">
        <w:rPr>
          <w:rFonts w:ascii="Times New Roman" w:hAnsi="Times New Roman"/>
        </w:rPr>
        <w:t>personnelles. Voilà vraiment ce qui le détermine dans le choix de ses sujets</w:t>
      </w:r>
      <w:r w:rsidR="005051C7" w:rsidRPr="005051C7">
        <w:rPr>
          <w:rFonts w:ascii="Times New Roman" w:hAnsi="Times New Roman"/>
        </w:rPr>
        <w:t>, — </w:t>
      </w:r>
      <w:r w:rsidRPr="005051C7">
        <w:rPr>
          <w:rFonts w:ascii="Times New Roman" w:hAnsi="Times New Roman"/>
        </w:rPr>
        <w:t>dont vous n’en trouveriez pas plus d’une douzaine qui l’aient séduit par eux-même</w:t>
      </w:r>
      <w:r w:rsidR="005051C7" w:rsidRPr="005051C7">
        <w:rPr>
          <w:rFonts w:ascii="Times New Roman" w:hAnsi="Times New Roman"/>
        </w:rPr>
        <w:t>s ; — </w:t>
      </w:r>
      <w:r w:rsidRPr="005051C7">
        <w:rPr>
          <w:rFonts w:ascii="Times New Roman" w:hAnsi="Times New Roman"/>
        </w:rPr>
        <w:t>et voilà ce qui commande ou ce qui règle sa manière de les traiter.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Je vous parlais de </w:t>
      </w:r>
      <w:r w:rsidRPr="005051C7">
        <w:rPr>
          <w:rFonts w:ascii="Times New Roman" w:hAnsi="Times New Roman"/>
          <w:i/>
        </w:rPr>
        <w:t>la Conscience</w:t>
      </w:r>
      <w:r w:rsidR="005051C7" w:rsidRPr="005051C7">
        <w:rPr>
          <w:rFonts w:ascii="Times New Roman" w:hAnsi="Times New Roman"/>
          <w:i/>
        </w:rPr>
        <w:t> :</w:t>
      </w:r>
    </w:p>
    <w:p w:rsidR="00A52FD0" w:rsidRDefault="003A6C23" w:rsidP="002132CC">
      <w:pPr>
        <w:pStyle w:val="quotel"/>
      </w:pPr>
      <w:r w:rsidRPr="005051C7">
        <w:t>Lorsque avec ses enfants vêtus de peaux de bêtes,</w:t>
      </w:r>
    </w:p>
    <w:p w:rsidR="005051C7" w:rsidRPr="005051C7" w:rsidRDefault="003A6C23" w:rsidP="002132CC">
      <w:pPr>
        <w:pStyle w:val="quotel"/>
      </w:pPr>
      <w:r w:rsidRPr="005051C7">
        <w:t xml:space="preserve"> Échevelé, livide au milieu des tempêtes,</w:t>
      </w:r>
    </w:p>
    <w:p w:rsidR="005051C7" w:rsidRPr="005051C7" w:rsidRDefault="003A6C23" w:rsidP="002132CC">
      <w:pPr>
        <w:pStyle w:val="quotel"/>
      </w:pPr>
      <w:r w:rsidRPr="005051C7">
        <w:t>Caïn se fut enfui de devant Jéhovah....</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Est-ce qu’après ce début, Hugo s’est proposé de ressusciter par la force de l’imagination une scène des temps préhistorique</w:t>
      </w:r>
      <w:r w:rsidR="005051C7" w:rsidRPr="005051C7">
        <w:rPr>
          <w:rFonts w:ascii="Times New Roman" w:hAnsi="Times New Roman"/>
        </w:rPr>
        <w:t>s ?</w:t>
      </w:r>
      <w:r w:rsidRPr="005051C7">
        <w:rPr>
          <w:rFonts w:ascii="Times New Roman" w:hAnsi="Times New Roman"/>
        </w:rPr>
        <w:t xml:space="preserve"> Est-ce qu’il s’est proposé seulement de nous montrer, sous le mythe ou dans l’histoire de Caïn, l’humanité se dégageant de la brute, et le premier remords créant, pour a</w:t>
      </w:r>
      <w:r w:rsidR="002132CC">
        <w:rPr>
          <w:rFonts w:ascii="Times New Roman" w:hAnsi="Times New Roman"/>
        </w:rPr>
        <w:t>insi dire, la conscience morale</w:t>
      </w:r>
      <w:r w:rsidR="002132CC">
        <w:rPr>
          <w:rStyle w:val="Appelnotedebasdep"/>
          <w:rFonts w:ascii="Times New Roman" w:hAnsi="Times New Roman"/>
        </w:rPr>
        <w:footnoteReference w:id="46"/>
      </w:r>
      <w:r w:rsidR="005051C7" w:rsidRPr="005051C7">
        <w:rPr>
          <w:rFonts w:ascii="Times New Roman" w:hAnsi="Times New Roman"/>
        </w:rPr>
        <w:t> ?</w:t>
      </w:r>
      <w:r w:rsidRPr="005051C7">
        <w:rPr>
          <w:rFonts w:ascii="Times New Roman" w:hAnsi="Times New Roman"/>
        </w:rPr>
        <w:t xml:space="preserve"> En aucune faço</w:t>
      </w:r>
      <w:r w:rsidR="005051C7" w:rsidRPr="005051C7">
        <w:rPr>
          <w:rFonts w:ascii="Times New Roman" w:hAnsi="Times New Roman"/>
        </w:rPr>
        <w:t>n !</w:t>
      </w:r>
      <w:r w:rsidRPr="005051C7">
        <w:rPr>
          <w:rFonts w:ascii="Times New Roman" w:hAnsi="Times New Roman"/>
        </w:rPr>
        <w:t xml:space="preserve"> Mais, en la transposant, il a refait une pièce célèbre de ses </w:t>
      </w:r>
      <w:r w:rsidRPr="005051C7">
        <w:rPr>
          <w:rFonts w:ascii="Times New Roman" w:hAnsi="Times New Roman"/>
          <w:i/>
        </w:rPr>
        <w:t>Châtiment</w:t>
      </w:r>
      <w:r w:rsidR="005051C7" w:rsidRPr="005051C7">
        <w:rPr>
          <w:rFonts w:ascii="Times New Roman" w:hAnsi="Times New Roman"/>
          <w:i/>
        </w:rPr>
        <w:t>s </w:t>
      </w:r>
      <w:r w:rsidR="005051C7" w:rsidRPr="005051C7">
        <w:rPr>
          <w:rFonts w:ascii="Times New Roman" w:hAnsi="Times New Roman"/>
        </w:rPr>
        <w:t>;</w:t>
      </w:r>
      <w:r w:rsidRPr="005051C7">
        <w:rPr>
          <w:rFonts w:ascii="Times New Roman" w:hAnsi="Times New Roman"/>
        </w:rPr>
        <w:t xml:space="preserve"> et, ce qu’il a voulu dire ou signifier, c’est qu’aussi longtemps qu’il y aurait des rois, il serait pour eux, lui, Victor Hugo, cet œil éternellement ouvert dans les ténèbres</w:t>
      </w:r>
      <w:r w:rsidR="005051C7" w:rsidRPr="005051C7">
        <w:rPr>
          <w:rFonts w:ascii="Times New Roman" w:hAnsi="Times New Roman"/>
        </w:rPr>
        <w:t> :</w:t>
      </w:r>
    </w:p>
    <w:p w:rsidR="005051C7" w:rsidRPr="005051C7" w:rsidRDefault="003A6C23" w:rsidP="002132CC">
      <w:pPr>
        <w:pStyle w:val="quotel"/>
      </w:pPr>
      <w:r w:rsidRPr="005051C7">
        <w:t>On fit donc une fosse, et Caïn dit</w:t>
      </w:r>
      <w:r w:rsidR="005051C7" w:rsidRPr="005051C7">
        <w:t> :</w:t>
      </w:r>
      <w:r w:rsidRPr="005051C7">
        <w:t xml:space="preserve"> C’est bien.</w:t>
      </w:r>
    </w:p>
    <w:p w:rsidR="005051C7" w:rsidRPr="005051C7" w:rsidRDefault="003A6C23" w:rsidP="002132CC">
      <w:pPr>
        <w:pStyle w:val="quotel"/>
      </w:pPr>
      <w:r w:rsidRPr="005051C7">
        <w:t>Puis il descendit seul sous cette voûte sombre.</w:t>
      </w:r>
    </w:p>
    <w:p w:rsidR="005051C7" w:rsidRPr="005051C7" w:rsidRDefault="003A6C23" w:rsidP="002132CC">
      <w:pPr>
        <w:pStyle w:val="quotel"/>
      </w:pPr>
      <w:r w:rsidRPr="005051C7">
        <w:t>Quand il se fut assis sur sa chaise dans l’ombre,</w:t>
      </w:r>
    </w:p>
    <w:p w:rsidR="005051C7" w:rsidRPr="005051C7" w:rsidRDefault="003A6C23" w:rsidP="002132CC">
      <w:pPr>
        <w:pStyle w:val="quotel"/>
      </w:pPr>
      <w:r w:rsidRPr="005051C7">
        <w:t>Et qu’on eut sur son front fermé le souterrain,</w:t>
      </w:r>
    </w:p>
    <w:p w:rsidR="005051C7" w:rsidRPr="005051C7" w:rsidRDefault="00A52FD0" w:rsidP="002132CC">
      <w:pPr>
        <w:pStyle w:val="quotel"/>
        <w:rPr>
          <w:i/>
        </w:rPr>
      </w:pPr>
      <w:r>
        <w:rPr>
          <w:i/>
        </w:rPr>
        <w:t>L’</w:t>
      </w:r>
      <w:r w:rsidR="003A6C23" w:rsidRPr="005051C7">
        <w:rPr>
          <w:i/>
        </w:rPr>
        <w:t>œil était dans la tombe et regardait Caïn.</w:t>
      </w:r>
    </w:p>
    <w:p w:rsidR="005051C7" w:rsidRPr="005051C7" w:rsidRDefault="003A6C23" w:rsidP="002132CC">
      <w:pPr>
        <w:pStyle w:val="Corpsdetexte"/>
        <w:spacing w:afterLines="120" w:after="288"/>
        <w:ind w:firstLine="240"/>
        <w:jc w:val="both"/>
        <w:rPr>
          <w:rFonts w:ascii="Times New Roman" w:hAnsi="Times New Roman"/>
        </w:rPr>
      </w:pPr>
      <w:r w:rsidRPr="005051C7">
        <w:rPr>
          <w:rFonts w:ascii="Times New Roman" w:hAnsi="Times New Roman"/>
        </w:rPr>
        <w:t xml:space="preserve">Que maintenant donc le monde extérieur occupe dans </w:t>
      </w:r>
      <w:r w:rsidRPr="005051C7">
        <w:rPr>
          <w:rFonts w:ascii="Times New Roman" w:hAnsi="Times New Roman"/>
          <w:i/>
        </w:rPr>
        <w:t>la Légende des siècles</w:t>
      </w:r>
      <w:r w:rsidRPr="005051C7">
        <w:rPr>
          <w:rFonts w:ascii="Times New Roman" w:hAnsi="Times New Roman"/>
        </w:rPr>
        <w:t xml:space="preserve"> une place plus considérable que dans </w:t>
      </w:r>
      <w:r w:rsidRPr="005051C7">
        <w:rPr>
          <w:rFonts w:ascii="Times New Roman" w:hAnsi="Times New Roman"/>
          <w:i/>
        </w:rPr>
        <w:t>les Contemplations</w:t>
      </w:r>
      <w:r w:rsidR="005051C7" w:rsidRPr="005051C7">
        <w:rPr>
          <w:rFonts w:ascii="Times New Roman" w:hAnsi="Times New Roman"/>
        </w:rPr>
        <w:t> ;</w:t>
      </w:r>
      <w:r w:rsidRPr="005051C7">
        <w:rPr>
          <w:rFonts w:ascii="Times New Roman" w:hAnsi="Times New Roman"/>
        </w:rPr>
        <w:t xml:space="preserve"> que ce pouvoir d’évocation ou de suggestion, dont j’essayais tout à l’heure de vous donner une idée, s’y montre encore plus extraordinair</w:t>
      </w:r>
      <w:r w:rsidR="005051C7" w:rsidRPr="005051C7">
        <w:rPr>
          <w:rFonts w:ascii="Times New Roman" w:hAnsi="Times New Roman"/>
        </w:rPr>
        <w:t>e ;</w:t>
      </w:r>
      <w:r w:rsidRPr="005051C7">
        <w:rPr>
          <w:rFonts w:ascii="Times New Roman" w:hAnsi="Times New Roman"/>
        </w:rPr>
        <w:t xml:space="preserve"> que le coloris de cette vaste fresque, plus juste en général que celui des </w:t>
      </w:r>
      <w:r w:rsidRPr="005051C7">
        <w:rPr>
          <w:rFonts w:ascii="Times New Roman" w:hAnsi="Times New Roman"/>
          <w:i/>
        </w:rPr>
        <w:t>Orientales</w:t>
      </w:r>
      <w:r w:rsidR="005051C7" w:rsidRPr="005051C7">
        <w:rPr>
          <w:rFonts w:ascii="Times New Roman" w:hAnsi="Times New Roman"/>
          <w:i/>
        </w:rPr>
        <w:t xml:space="preserve">, </w:t>
      </w:r>
      <w:r w:rsidR="005051C7" w:rsidRPr="005051C7">
        <w:rPr>
          <w:rFonts w:ascii="Times New Roman" w:hAnsi="Times New Roman"/>
        </w:rPr>
        <w:t>—</w:t>
      </w:r>
      <w:r w:rsidR="005051C7" w:rsidRPr="005051C7">
        <w:rPr>
          <w:rFonts w:ascii="Times New Roman" w:hAnsi="Times New Roman"/>
          <w:i/>
        </w:rPr>
        <w:t> </w:t>
      </w:r>
      <w:r w:rsidRPr="005051C7">
        <w:rPr>
          <w:rFonts w:ascii="Times New Roman" w:hAnsi="Times New Roman"/>
        </w:rPr>
        <w:t xml:space="preserve">pas toujours, </w:t>
      </w:r>
      <w:r w:rsidR="002132CC" w:rsidRPr="005051C7">
        <w:rPr>
          <w:rFonts w:ascii="Times New Roman" w:hAnsi="Times New Roman"/>
        </w:rPr>
        <w:t>mais</w:t>
      </w:r>
      <w:r w:rsidRPr="005051C7">
        <w:rPr>
          <w:rFonts w:ascii="Times New Roman" w:hAnsi="Times New Roman"/>
        </w:rPr>
        <w:t xml:space="preserve"> en général</w:t>
      </w:r>
      <w:r w:rsidR="005051C7" w:rsidRPr="005051C7">
        <w:rPr>
          <w:rFonts w:ascii="Times New Roman" w:hAnsi="Times New Roman"/>
        </w:rPr>
        <w:t>, — </w:t>
      </w:r>
      <w:r w:rsidRPr="005051C7">
        <w:rPr>
          <w:rFonts w:ascii="Times New Roman" w:hAnsi="Times New Roman"/>
        </w:rPr>
        <w:t>soit d’ailleurs plus éclatant tour à tour, ou plus sombre, que celui même de Titien ou de Rembrandt</w:t>
      </w:r>
      <w:r w:rsidR="005051C7" w:rsidRPr="005051C7">
        <w:rPr>
          <w:rFonts w:ascii="Times New Roman" w:hAnsi="Times New Roman"/>
        </w:rPr>
        <w:t> ;</w:t>
      </w:r>
      <w:r w:rsidRPr="005051C7">
        <w:rPr>
          <w:rFonts w:ascii="Times New Roman" w:hAnsi="Times New Roman"/>
        </w:rPr>
        <w:t xml:space="preserve"> que la facture en soit plus habile et plus libre, avec je ne sais quoi de plus souverain que jamai</w:t>
      </w:r>
      <w:r w:rsidR="005051C7" w:rsidRPr="005051C7">
        <w:rPr>
          <w:rFonts w:ascii="Times New Roman" w:hAnsi="Times New Roman"/>
        </w:rPr>
        <w:t>s ;</w:t>
      </w:r>
      <w:r w:rsidRPr="005051C7">
        <w:rPr>
          <w:rFonts w:ascii="Times New Roman" w:hAnsi="Times New Roman"/>
        </w:rPr>
        <w:t xml:space="preserve"> et que, tout ce qu’avaient inventé Vigny dans ses </w:t>
      </w:r>
      <w:r w:rsidRPr="005051C7">
        <w:rPr>
          <w:rFonts w:ascii="Times New Roman" w:hAnsi="Times New Roman"/>
          <w:i/>
        </w:rPr>
        <w:t>Poèmes antiques,</w:t>
      </w:r>
      <w:r w:rsidR="002132CC">
        <w:rPr>
          <w:rFonts w:ascii="Times New Roman" w:hAnsi="Times New Roman"/>
        </w:rPr>
        <w:t xml:space="preserve"> Barbier dans se</w:t>
      </w:r>
      <w:r w:rsidRPr="005051C7">
        <w:rPr>
          <w:rFonts w:ascii="Times New Roman" w:hAnsi="Times New Roman"/>
        </w:rPr>
        <w:t xml:space="preserve">s </w:t>
      </w:r>
      <w:r w:rsidR="002132CC">
        <w:rPr>
          <w:rFonts w:ascii="Times New Roman" w:hAnsi="Times New Roman"/>
          <w:i/>
        </w:rPr>
        <w:t>I</w:t>
      </w:r>
      <w:r w:rsidRPr="005051C7">
        <w:rPr>
          <w:rFonts w:ascii="Times New Roman" w:hAnsi="Times New Roman"/>
          <w:i/>
        </w:rPr>
        <w:t>ambes,</w:t>
      </w:r>
      <w:r w:rsidRPr="005051C7">
        <w:rPr>
          <w:rFonts w:ascii="Times New Roman" w:hAnsi="Times New Roman"/>
        </w:rPr>
        <w:t xml:space="preserve"> Sainte-Beuve dans ses </w:t>
      </w:r>
      <w:r w:rsidRPr="005051C7">
        <w:rPr>
          <w:rFonts w:ascii="Times New Roman" w:hAnsi="Times New Roman"/>
          <w:i/>
        </w:rPr>
        <w:t>Poésies populaires,</w:t>
      </w:r>
      <w:r w:rsidRPr="005051C7">
        <w:rPr>
          <w:rFonts w:ascii="Times New Roman" w:hAnsi="Times New Roman"/>
        </w:rPr>
        <w:t xml:space="preserve"> Gautier dans ses </w:t>
      </w:r>
      <w:r w:rsidRPr="005051C7">
        <w:rPr>
          <w:rFonts w:ascii="Times New Roman" w:hAnsi="Times New Roman"/>
          <w:i/>
        </w:rPr>
        <w:t>Émaux et Camées,</w:t>
      </w:r>
      <w:r w:rsidRPr="005051C7">
        <w:rPr>
          <w:rFonts w:ascii="Times New Roman" w:hAnsi="Times New Roman"/>
        </w:rPr>
        <w:t xml:space="preserve"> Banville même dans ses </w:t>
      </w:r>
      <w:r w:rsidRPr="005051C7">
        <w:rPr>
          <w:rFonts w:ascii="Times New Roman" w:hAnsi="Times New Roman"/>
          <w:i/>
        </w:rPr>
        <w:t>Odes funambulesques,</w:t>
      </w:r>
      <w:r w:rsidRPr="005051C7">
        <w:rPr>
          <w:rFonts w:ascii="Times New Roman" w:hAnsi="Times New Roman"/>
        </w:rPr>
        <w:t xml:space="preserve"> Hugo se le soit approprié, l’ait fondu dans le creuset de son génie, et en ait forgé un vers d’un métal unique, rien de tout cela n’empêche l’inspiration des plus belles pièces de </w:t>
      </w:r>
      <w:r w:rsidRPr="005051C7">
        <w:rPr>
          <w:rFonts w:ascii="Times New Roman" w:hAnsi="Times New Roman"/>
          <w:i/>
        </w:rPr>
        <w:t>la Légende</w:t>
      </w:r>
      <w:r w:rsidRPr="005051C7">
        <w:rPr>
          <w:rFonts w:ascii="Times New Roman" w:hAnsi="Times New Roman"/>
        </w:rPr>
        <w:t xml:space="preserve"> d’être lyrique encore, éminemment, exclusivement lyrique, si la passion en demeure l’âme</w:t>
      </w:r>
      <w:r w:rsidR="005051C7" w:rsidRPr="005051C7">
        <w:rPr>
          <w:rFonts w:ascii="Times New Roman" w:hAnsi="Times New Roman"/>
        </w:rPr>
        <w:t> ;</w:t>
      </w:r>
      <w:r w:rsidRPr="005051C7">
        <w:rPr>
          <w:rFonts w:ascii="Times New Roman" w:hAnsi="Times New Roman"/>
        </w:rPr>
        <w:t xml:space="preserve"> si toutes ou presque toutes elles tendent à prouver quelque chos</w:t>
      </w:r>
      <w:r w:rsidR="005051C7" w:rsidRPr="005051C7">
        <w:rPr>
          <w:rFonts w:ascii="Times New Roman" w:hAnsi="Times New Roman"/>
        </w:rPr>
        <w:t>e ;</w:t>
      </w:r>
      <w:r w:rsidRPr="005051C7">
        <w:rPr>
          <w:rFonts w:ascii="Times New Roman" w:hAnsi="Times New Roman"/>
        </w:rPr>
        <w:t xml:space="preserve"> et si c’est bien ce qui les différencie</w:t>
      </w:r>
      <w:r w:rsidR="005051C7" w:rsidRPr="005051C7">
        <w:rPr>
          <w:rFonts w:ascii="Times New Roman" w:hAnsi="Times New Roman"/>
        </w:rPr>
        <w:t>, — </w:t>
      </w:r>
      <w:r w:rsidRPr="005051C7">
        <w:rPr>
          <w:rFonts w:ascii="Times New Roman" w:hAnsi="Times New Roman"/>
        </w:rPr>
        <w:t xml:space="preserve">je ne dis même plus de la </w:t>
      </w:r>
      <w:r w:rsidRPr="005051C7">
        <w:rPr>
          <w:rFonts w:ascii="Times New Roman" w:hAnsi="Times New Roman"/>
          <w:i/>
        </w:rPr>
        <w:t>Chanson de Roland</w:t>
      </w:r>
      <w:r w:rsidRPr="005051C7">
        <w:rPr>
          <w:rFonts w:ascii="Times New Roman" w:hAnsi="Times New Roman"/>
        </w:rPr>
        <w:t xml:space="preserve"> ou du </w:t>
      </w:r>
      <w:r w:rsidRPr="005051C7">
        <w:rPr>
          <w:rFonts w:ascii="Times New Roman" w:hAnsi="Times New Roman"/>
          <w:i/>
        </w:rPr>
        <w:t>Romancero du Cid,</w:t>
      </w:r>
      <w:r w:rsidRPr="005051C7">
        <w:rPr>
          <w:rFonts w:ascii="Times New Roman" w:hAnsi="Times New Roman"/>
        </w:rPr>
        <w:t xml:space="preserve"> ou généralement de tout ce que l’on nomme du nom d’épopée</w:t>
      </w:r>
      <w:r w:rsidR="005051C7" w:rsidRPr="005051C7">
        <w:rPr>
          <w:rFonts w:ascii="Times New Roman" w:hAnsi="Times New Roman"/>
        </w:rPr>
        <w:t>, — </w:t>
      </w:r>
      <w:r w:rsidRPr="005051C7">
        <w:rPr>
          <w:rFonts w:ascii="Times New Roman" w:hAnsi="Times New Roman"/>
        </w:rPr>
        <w:t xml:space="preserve">mais de la poésie d’Alfred de Vigny et de celle de Théophile Gautier, de </w:t>
      </w:r>
      <w:r w:rsidRPr="005051C7">
        <w:rPr>
          <w:rFonts w:ascii="Times New Roman" w:hAnsi="Times New Roman"/>
          <w:i/>
        </w:rPr>
        <w:t>la Colère de</w:t>
      </w:r>
      <w:r w:rsidR="002132CC">
        <w:rPr>
          <w:rFonts w:ascii="Times New Roman" w:hAnsi="Times New Roman"/>
          <w:i/>
        </w:rPr>
        <w:t xml:space="preserve"> </w:t>
      </w:r>
      <w:r w:rsidRPr="005051C7">
        <w:rPr>
          <w:rFonts w:ascii="Times New Roman" w:hAnsi="Times New Roman"/>
          <w:i/>
        </w:rPr>
        <w:t>Samson,</w:t>
      </w:r>
      <w:r w:rsidRPr="005051C7">
        <w:rPr>
          <w:rFonts w:ascii="Times New Roman" w:hAnsi="Times New Roman"/>
        </w:rPr>
        <w:t xml:space="preserve"> par exemple, ou des </w:t>
      </w:r>
      <w:r w:rsidRPr="005051C7">
        <w:rPr>
          <w:rFonts w:ascii="Times New Roman" w:hAnsi="Times New Roman"/>
          <w:i/>
        </w:rPr>
        <w:t>Variations sur le Carnaval de Venise.</w:t>
      </w:r>
      <w:r w:rsidRPr="005051C7">
        <w:rPr>
          <w:rFonts w:ascii="Times New Roman" w:hAnsi="Times New Roman"/>
        </w:rPr>
        <w:t xml:space="preserve"> Le regretterons-nous d’ailleurs, ou le reprocherons-nous au poèt</w:t>
      </w:r>
      <w:r w:rsidR="005051C7" w:rsidRPr="005051C7">
        <w:rPr>
          <w:rFonts w:ascii="Times New Roman" w:hAnsi="Times New Roman"/>
        </w:rPr>
        <w:t>e ?</w:t>
      </w:r>
      <w:r w:rsidRPr="005051C7">
        <w:rPr>
          <w:rFonts w:ascii="Times New Roman" w:hAnsi="Times New Roman"/>
        </w:rPr>
        <w:t xml:space="preserve"> La question est délicate, et si je voulais y répondre, je n’aurais pas le temps de motiver ce que je vous dirais.</w:t>
      </w:r>
      <w:r w:rsidR="00664C9D">
        <w:rPr>
          <w:rStyle w:val="Appelnotedebasdep"/>
          <w:rFonts w:ascii="Times New Roman" w:hAnsi="Times New Roman"/>
        </w:rPr>
        <w:footnoteReference w:id="47"/>
      </w:r>
      <w:r w:rsidRPr="005051C7">
        <w:rPr>
          <w:rFonts w:ascii="Times New Roman" w:hAnsi="Times New Roman"/>
        </w:rPr>
        <w:t xml:space="preserve"> Mais sans doute vous m’accorderez que cette même ardeur de passion, qui fait à de certains égards la beauté de </w:t>
      </w:r>
      <w:r w:rsidRPr="005051C7">
        <w:rPr>
          <w:rFonts w:ascii="Times New Roman" w:hAnsi="Times New Roman"/>
          <w:i/>
        </w:rPr>
        <w:t>la Légende des siècles</w:t>
      </w:r>
      <w:r w:rsidRPr="005051C7">
        <w:rPr>
          <w:rFonts w:ascii="Times New Roman" w:hAnsi="Times New Roman"/>
        </w:rPr>
        <w:t>, fait aussi qu’elle manque de désintéressement ou de sérénit</w:t>
      </w:r>
      <w:r w:rsidR="005051C7" w:rsidRPr="005051C7">
        <w:rPr>
          <w:rFonts w:ascii="Times New Roman" w:hAnsi="Times New Roman"/>
        </w:rPr>
        <w:t>é ; — </w:t>
      </w:r>
      <w:r w:rsidRPr="005051C7">
        <w:rPr>
          <w:rFonts w:ascii="Times New Roman" w:hAnsi="Times New Roman"/>
        </w:rPr>
        <w:t>et ceci n’a pas besoin d’être prouvé davantage.</w:t>
      </w:r>
    </w:p>
    <w:p w:rsidR="005051C7" w:rsidRPr="005051C7" w:rsidRDefault="003A6C23" w:rsidP="00664C9D">
      <w:pPr>
        <w:pStyle w:val="Corpsdetexte"/>
        <w:spacing w:afterLines="120" w:after="288"/>
        <w:ind w:firstLine="240"/>
        <w:jc w:val="both"/>
        <w:rPr>
          <w:rFonts w:ascii="Times New Roman" w:hAnsi="Times New Roman"/>
        </w:rPr>
      </w:pPr>
      <w:r w:rsidRPr="00A52FD0">
        <w:rPr>
          <w:rFonts w:ascii="Times New Roman" w:hAnsi="Times New Roman"/>
        </w:rPr>
        <w:t xml:space="preserve">C’est qu’aussi bien, Messieurs, très inférieure ou très inégalé </w:t>
      </w:r>
      <w:r w:rsidR="00664C9D">
        <w:rPr>
          <w:rFonts w:ascii="Times New Roman" w:hAnsi="Times New Roman"/>
        </w:rPr>
        <w:t>à l’élévation de son génie, l’âme d</w:t>
      </w:r>
      <w:r w:rsidRPr="00A52FD0">
        <w:rPr>
          <w:rFonts w:ascii="Times New Roman" w:hAnsi="Times New Roman"/>
        </w:rPr>
        <w:t>’Hugo, par cela même qu’elle é</w:t>
      </w:r>
      <w:r w:rsidR="00664C9D">
        <w:rPr>
          <w:rFonts w:ascii="Times New Roman" w:hAnsi="Times New Roman"/>
        </w:rPr>
        <w:t>tait l’une des plus passionnées,</w:t>
      </w:r>
      <w:r w:rsidRPr="00A52FD0">
        <w:rPr>
          <w:rFonts w:ascii="Times New Roman" w:hAnsi="Times New Roman"/>
        </w:rPr>
        <w:t xml:space="preserve"> a été </w:t>
      </w:r>
      <w:r w:rsidR="00664C9D">
        <w:rPr>
          <w:rFonts w:ascii="Times New Roman" w:hAnsi="Times New Roman"/>
        </w:rPr>
        <w:t xml:space="preserve">l’une des </w:t>
      </w:r>
      <w:r w:rsidRPr="00A52FD0">
        <w:rPr>
          <w:rFonts w:ascii="Times New Roman" w:hAnsi="Times New Roman"/>
        </w:rPr>
        <w:t>plus tumultueuses, et, partant, l’une des plus troubles et des plus confuses que ce siècle ai</w:t>
      </w:r>
      <w:r w:rsidR="00664C9D">
        <w:rPr>
          <w:rFonts w:ascii="Times New Roman" w:hAnsi="Times New Roman"/>
        </w:rPr>
        <w:t>t connues</w:t>
      </w:r>
      <w:r w:rsidRPr="00A52FD0">
        <w:rPr>
          <w:rFonts w:ascii="Times New Roman" w:hAnsi="Times New Roman"/>
        </w:rPr>
        <w:t>. Les événements qu’il a traversés</w:t>
      </w:r>
      <w:r w:rsidR="005051C7" w:rsidRPr="00A52FD0">
        <w:rPr>
          <w:rFonts w:ascii="Times New Roman" w:hAnsi="Times New Roman"/>
        </w:rPr>
        <w:t>, — </w:t>
      </w:r>
      <w:r w:rsidRPr="00A52FD0">
        <w:rPr>
          <w:rFonts w:ascii="Times New Roman" w:hAnsi="Times New Roman"/>
        </w:rPr>
        <w:t>que je n’ai pu que vous indiquer, mais que vous connaissez</w:t>
      </w:r>
      <w:r w:rsidR="005051C7" w:rsidRPr="00A52FD0">
        <w:rPr>
          <w:rFonts w:ascii="Times New Roman" w:hAnsi="Times New Roman"/>
        </w:rPr>
        <w:t>, — </w:t>
      </w:r>
      <w:r w:rsidRPr="00A52FD0">
        <w:rPr>
          <w:rFonts w:ascii="Times New Roman" w:hAnsi="Times New Roman"/>
        </w:rPr>
        <w:t>n’étaient</w:t>
      </w:r>
      <w:r w:rsidRPr="005051C7">
        <w:rPr>
          <w:rFonts w:ascii="Times New Roman" w:hAnsi="Times New Roman"/>
        </w:rPr>
        <w:t xml:space="preserve"> pas d’ailleurs pour la rasséréner, pour la détacher d’elle-même, pour l’habituer à voir les choses sous l’aspect de l’éternité. Dans sa première manière, contenu, ou retenu qu’il était par toute sorte d’entraves, par le besoin même ou l’ambition de se faire un nom, par ses origines, par sa situation sociale</w:t>
      </w:r>
      <w:r w:rsidR="005051C7" w:rsidRPr="005051C7">
        <w:rPr>
          <w:rFonts w:ascii="Times New Roman" w:hAnsi="Times New Roman"/>
        </w:rPr>
        <w:t>, — </w:t>
      </w:r>
      <w:r w:rsidRPr="005051C7">
        <w:rPr>
          <w:rFonts w:ascii="Times New Roman" w:hAnsi="Times New Roman"/>
        </w:rPr>
        <w:t>père de famille, chef d’école, académicien, pair de France</w:t>
      </w:r>
      <w:r w:rsidR="005051C7" w:rsidRPr="005051C7">
        <w:rPr>
          <w:rFonts w:ascii="Times New Roman" w:hAnsi="Times New Roman"/>
        </w:rPr>
        <w:t>, — </w:t>
      </w:r>
      <w:r w:rsidRPr="005051C7">
        <w:rPr>
          <w:rFonts w:ascii="Times New Roman" w:hAnsi="Times New Roman"/>
        </w:rPr>
        <w:t xml:space="preserve">par quelque crainte encore du ridicule, sinon de la critique, Hugo a donc dissimulé sa véritable nature, ou du moins il n’en a laissé passer ou percer que quelques traits seulement dans son œuvre, dans son théâtre surtout, si le lyrisme de </w:t>
      </w:r>
      <w:r w:rsidR="00664C9D">
        <w:rPr>
          <w:rFonts w:ascii="Times New Roman" w:hAnsi="Times New Roman"/>
          <w:i/>
        </w:rPr>
        <w:t>Ruy</w:t>
      </w:r>
      <w:r w:rsidRPr="005051C7">
        <w:rPr>
          <w:rFonts w:ascii="Times New Roman" w:hAnsi="Times New Roman"/>
          <w:i/>
        </w:rPr>
        <w:t xml:space="preserve"> Blas</w:t>
      </w:r>
      <w:r w:rsidRPr="005051C7">
        <w:rPr>
          <w:rFonts w:ascii="Times New Roman" w:hAnsi="Times New Roman"/>
        </w:rPr>
        <w:t xml:space="preserve"> ou d</w:t>
      </w:r>
      <w:r w:rsidR="005051C7" w:rsidRPr="005051C7">
        <w:rPr>
          <w:rFonts w:ascii="Times New Roman" w:hAnsi="Times New Roman"/>
          <w:i/>
        </w:rPr>
        <w:t>’</w:t>
      </w:r>
      <w:r w:rsidRPr="005051C7">
        <w:rPr>
          <w:rFonts w:ascii="Times New Roman" w:hAnsi="Times New Roman"/>
          <w:i/>
        </w:rPr>
        <w:t>Hernani,</w:t>
      </w:r>
      <w:r w:rsidRPr="005051C7">
        <w:rPr>
          <w:rFonts w:ascii="Times New Roman" w:hAnsi="Times New Roman"/>
        </w:rPr>
        <w:t xml:space="preserve"> qui n’a rien de moins fougueux, a quelque chose déjà de plus révolutionnaire que celui des </w:t>
      </w:r>
      <w:r w:rsidRPr="005051C7">
        <w:rPr>
          <w:rFonts w:ascii="Times New Roman" w:hAnsi="Times New Roman"/>
          <w:i/>
        </w:rPr>
        <w:t>Feuilles d</w:t>
      </w:r>
      <w:r w:rsidR="005051C7" w:rsidRPr="005051C7">
        <w:rPr>
          <w:rFonts w:ascii="Times New Roman" w:hAnsi="Times New Roman"/>
          <w:i/>
        </w:rPr>
        <w:t>’</w:t>
      </w:r>
      <w:r w:rsidRPr="005051C7">
        <w:rPr>
          <w:rFonts w:ascii="Times New Roman" w:hAnsi="Times New Roman"/>
          <w:i/>
        </w:rPr>
        <w:t>automne</w:t>
      </w:r>
      <w:r w:rsidRPr="005051C7">
        <w:rPr>
          <w:rFonts w:ascii="Times New Roman" w:hAnsi="Times New Roman"/>
        </w:rPr>
        <w:t xml:space="preserve">, des </w:t>
      </w:r>
      <w:r w:rsidRPr="005051C7">
        <w:rPr>
          <w:rFonts w:ascii="Times New Roman" w:hAnsi="Times New Roman"/>
          <w:i/>
        </w:rPr>
        <w:t>Voix intérieures</w:t>
      </w:r>
      <w:r w:rsidRPr="005051C7">
        <w:rPr>
          <w:rFonts w:ascii="Times New Roman" w:hAnsi="Times New Roman"/>
        </w:rPr>
        <w:t xml:space="preserve">, des </w:t>
      </w:r>
      <w:r w:rsidRPr="005051C7">
        <w:rPr>
          <w:rFonts w:ascii="Times New Roman" w:hAnsi="Times New Roman"/>
          <w:i/>
        </w:rPr>
        <w:t>Chants du crépuscule.</w:t>
      </w:r>
      <w:r w:rsidRPr="005051C7">
        <w:rPr>
          <w:rFonts w:ascii="Times New Roman" w:hAnsi="Times New Roman"/>
        </w:rPr>
        <w:t xml:space="preserve"> Mais plus tard, dans l’exil et dans la solitude, libéré de toute contrainte, n’ayant plus rien à ménager ni personne, devenu dieu sur son rocher, il s’est mis tout entier dans ses </w:t>
      </w:r>
      <w:r w:rsidRPr="005051C7">
        <w:rPr>
          <w:rFonts w:ascii="Times New Roman" w:hAnsi="Times New Roman"/>
          <w:i/>
        </w:rPr>
        <w:t>Châtiments</w:t>
      </w:r>
      <w:r w:rsidRPr="005051C7">
        <w:rPr>
          <w:rFonts w:ascii="Times New Roman" w:hAnsi="Times New Roman"/>
        </w:rPr>
        <w:t xml:space="preserve">, dans ses </w:t>
      </w:r>
      <w:r w:rsidRPr="005051C7">
        <w:rPr>
          <w:rFonts w:ascii="Times New Roman" w:hAnsi="Times New Roman"/>
          <w:i/>
        </w:rPr>
        <w:t>Contemplations</w:t>
      </w:r>
      <w:r w:rsidRPr="005051C7">
        <w:rPr>
          <w:rFonts w:ascii="Times New Roman" w:hAnsi="Times New Roman"/>
        </w:rPr>
        <w:t xml:space="preserve">, dans sa </w:t>
      </w:r>
      <w:r w:rsidRPr="005051C7">
        <w:rPr>
          <w:rFonts w:ascii="Times New Roman" w:hAnsi="Times New Roman"/>
          <w:i/>
        </w:rPr>
        <w:t>Légende des siècles,</w:t>
      </w:r>
      <w:r w:rsidRPr="005051C7">
        <w:rPr>
          <w:rFonts w:ascii="Times New Roman" w:hAnsi="Times New Roman"/>
        </w:rPr>
        <w:t xml:space="preserve"> avec toutes ses rancunes et toutes ses haines, toutes ses révoltes et toutes ses espérances,</w:t>
      </w:r>
    </w:p>
    <w:p w:rsidR="00664C9D" w:rsidRDefault="003A6C23" w:rsidP="00664C9D">
      <w:pPr>
        <w:pStyle w:val="quotel"/>
      </w:pPr>
      <w:r w:rsidRPr="005051C7">
        <w:t>.</w:t>
      </w:r>
      <w:r w:rsidR="005051C7" w:rsidRPr="005051C7">
        <w:t xml:space="preserve">… </w:t>
      </w:r>
      <w:r w:rsidRPr="005051C7">
        <w:t>tout son génie et tout son cœur,</w:t>
      </w:r>
    </w:p>
    <w:p w:rsidR="002C2637" w:rsidRDefault="005051C7" w:rsidP="002C2637">
      <w:pPr>
        <w:pStyle w:val="Corpsdetexte"/>
        <w:spacing w:afterLines="120" w:after="288"/>
        <w:jc w:val="both"/>
        <w:rPr>
          <w:rFonts w:ascii="Times New Roman" w:hAnsi="Times New Roman"/>
        </w:rPr>
      </w:pPr>
      <w:r w:rsidRPr="005051C7">
        <w:rPr>
          <w:rFonts w:ascii="Times New Roman" w:hAnsi="Times New Roman" w:hint="eastAsia"/>
        </w:rPr>
        <w:t xml:space="preserve"> </w:t>
      </w:r>
      <w:r w:rsidRPr="005051C7">
        <w:rPr>
          <w:rFonts w:ascii="Times New Roman" w:hAnsi="Times New Roman"/>
        </w:rPr>
        <w:t>t</w:t>
      </w:r>
      <w:r w:rsidR="003A6C23" w:rsidRPr="005051C7">
        <w:rPr>
          <w:rFonts w:ascii="Times New Roman" w:hAnsi="Times New Roman"/>
        </w:rPr>
        <w:t>outes ses préoccupations et toutes ses angoisses. Et alors on a bien vu ce qu’il était en réalité, un homme de son temps, oui, sans doute, mais, par la qualité de son imagination, par l’impossibilité de s’en rendre maître, par une espèce de nécessité de la suivre jusque dans ses écarts les plus extravagants, un contemporain d’</w:t>
      </w:r>
      <w:r w:rsidR="00A52FD0" w:rsidRPr="005051C7">
        <w:rPr>
          <w:rFonts w:ascii="Times New Roman" w:hAnsi="Times New Roman"/>
        </w:rPr>
        <w:t>Ézéchiel</w:t>
      </w:r>
      <w:r w:rsidR="00664C9D">
        <w:rPr>
          <w:rFonts w:ascii="Times New Roman" w:hAnsi="Times New Roman"/>
        </w:rPr>
        <w:t xml:space="preserve"> ou d’Eschyle</w:t>
      </w:r>
      <w:r w:rsidR="003A6C23" w:rsidRPr="005051C7">
        <w:rPr>
          <w:rFonts w:ascii="Times New Roman" w:hAnsi="Times New Roman"/>
        </w:rPr>
        <w:t>,</w:t>
      </w:r>
      <w:r w:rsidR="00862A03">
        <w:rPr>
          <w:rStyle w:val="Appelnotedebasdep"/>
          <w:rFonts w:ascii="Times New Roman" w:hAnsi="Times New Roman"/>
        </w:rPr>
        <w:footnoteReference w:id="48"/>
      </w:r>
      <w:r w:rsidR="003A6C23" w:rsidRPr="005051C7">
        <w:rPr>
          <w:rFonts w:ascii="Times New Roman" w:hAnsi="Times New Roman"/>
        </w:rPr>
        <w:t xml:space="preserve"> un </w:t>
      </w:r>
      <w:r w:rsidRPr="005051C7">
        <w:rPr>
          <w:rFonts w:ascii="Times New Roman" w:hAnsi="Times New Roman"/>
        </w:rPr>
        <w:t>« </w:t>
      </w:r>
      <w:r w:rsidR="003A6C23" w:rsidRPr="005051C7">
        <w:rPr>
          <w:rFonts w:ascii="Times New Roman" w:hAnsi="Times New Roman"/>
        </w:rPr>
        <w:t>primitif</w:t>
      </w:r>
      <w:r w:rsidRPr="005051C7">
        <w:rPr>
          <w:rFonts w:ascii="Times New Roman" w:hAnsi="Times New Roman"/>
        </w:rPr>
        <w:t> »</w:t>
      </w:r>
      <w:r w:rsidR="003A6C23" w:rsidRPr="005051C7">
        <w:rPr>
          <w:rFonts w:ascii="Times New Roman" w:hAnsi="Times New Roman"/>
        </w:rPr>
        <w:t>, un Cyclope, si je l’ose dire, sans que vous preniez ce mot pour une plaisanterie, mais qu’au contraire vous vous rappeliez tout ce qu’il exprime d’extraordinaire, d’énorme, de prodigieu</w:t>
      </w:r>
      <w:r w:rsidRPr="005051C7">
        <w:rPr>
          <w:rFonts w:ascii="Times New Roman" w:hAnsi="Times New Roman"/>
        </w:rPr>
        <w:t>x ;</w:t>
      </w:r>
      <w:r w:rsidR="003A6C23" w:rsidRPr="005051C7">
        <w:rPr>
          <w:rFonts w:ascii="Times New Roman" w:hAnsi="Times New Roman"/>
        </w:rPr>
        <w:t xml:space="preserve"> et, Messieurs, pour toutes ces raisons, non pas peut-être le plus grand poète, mais le plus grand </w:t>
      </w:r>
      <w:r w:rsidR="003A6C23" w:rsidRPr="005051C7">
        <w:rPr>
          <w:rFonts w:ascii="Times New Roman" w:hAnsi="Times New Roman"/>
          <w:i/>
        </w:rPr>
        <w:t>lyrique</w:t>
      </w:r>
      <w:r w:rsidR="003A6C23" w:rsidRPr="005051C7">
        <w:rPr>
          <w:rFonts w:ascii="Times New Roman" w:hAnsi="Times New Roman"/>
        </w:rPr>
        <w:t xml:space="preserve"> de tous les temps.</w:t>
      </w:r>
      <w:r w:rsidR="00AA7303">
        <w:rPr>
          <w:rStyle w:val="Appelnotedebasdep"/>
          <w:rFonts w:ascii="Times New Roman" w:hAnsi="Times New Roman"/>
        </w:rPr>
        <w:footnoteReference w:id="49"/>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Vous vous expliquez sur ce mot comment et pourquoi, si personne, je le crois, n’a plus fortement ébranlé ni surtout étonné l’imagination de ses contemporains, il ne pouvait pas cependant faire école. Car, comment s’inspirerait-on de </w:t>
      </w:r>
      <w:r w:rsidRPr="005051C7">
        <w:rPr>
          <w:rFonts w:ascii="Times New Roman" w:hAnsi="Times New Roman"/>
          <w:i/>
        </w:rPr>
        <w:t>la Trompette du jugement</w:t>
      </w:r>
      <w:r w:rsidR="00AA7303">
        <w:rPr>
          <w:rFonts w:ascii="Times New Roman" w:hAnsi="Times New Roman"/>
          <w:i/>
        </w:rPr>
        <w:t> ?</w:t>
      </w:r>
    </w:p>
    <w:p w:rsidR="005051C7" w:rsidRPr="005051C7" w:rsidRDefault="003A6C23" w:rsidP="003E035A">
      <w:pPr>
        <w:pStyle w:val="quotel"/>
      </w:pPr>
      <w:r w:rsidRPr="005051C7">
        <w:t>Je vis dans la nuée un clairon monstrueux.</w:t>
      </w:r>
    </w:p>
    <w:p w:rsidR="003E035A" w:rsidRDefault="003A6C23" w:rsidP="003E035A">
      <w:pPr>
        <w:pStyle w:val="quotel"/>
      </w:pPr>
      <w:r w:rsidRPr="005051C7">
        <w:t xml:space="preserve">Et ce clairon semblait, au seuil profond des cieux, </w:t>
      </w:r>
    </w:p>
    <w:p w:rsidR="005051C7" w:rsidRPr="005051C7" w:rsidRDefault="003A6C23" w:rsidP="003E035A">
      <w:pPr>
        <w:pStyle w:val="quotel"/>
      </w:pPr>
      <w:r w:rsidRPr="005051C7">
        <w:t>Calme, attendre le souffle immense de l’archange.</w:t>
      </w:r>
    </w:p>
    <w:p w:rsidR="003E035A" w:rsidRDefault="003A6C23" w:rsidP="003E035A">
      <w:pPr>
        <w:pStyle w:val="quotel"/>
      </w:pPr>
      <w:r w:rsidRPr="005051C7">
        <w:t xml:space="preserve">Ce qui jamais ne meurt, ce qui jamais ne change </w:t>
      </w:r>
    </w:p>
    <w:p w:rsidR="003E035A" w:rsidRDefault="003A6C23" w:rsidP="003E035A">
      <w:pPr>
        <w:pStyle w:val="quotel"/>
      </w:pPr>
      <w:r w:rsidRPr="005051C7">
        <w:t xml:space="preserve">L’entourait. </w:t>
      </w:r>
      <w:r w:rsidR="003E035A" w:rsidRPr="005051C7">
        <w:t>À</w:t>
      </w:r>
      <w:r w:rsidRPr="005051C7">
        <w:t xml:space="preserve"> travers un frisson, on sentait </w:t>
      </w:r>
    </w:p>
    <w:p w:rsidR="003E035A" w:rsidRDefault="003A6C23" w:rsidP="003E035A">
      <w:pPr>
        <w:pStyle w:val="quotel"/>
      </w:pPr>
      <w:r w:rsidRPr="005051C7">
        <w:t>Que ce buccin fatal, qui rêve et qui se tait</w:t>
      </w:r>
    </w:p>
    <w:p w:rsidR="003E035A" w:rsidRDefault="003A6C23" w:rsidP="003E035A">
      <w:pPr>
        <w:pStyle w:val="quotel"/>
      </w:pPr>
      <w:r w:rsidRPr="005051C7">
        <w:t xml:space="preserve"> Quelque part dans l’endroit où l’on crie, où l’on sème, </w:t>
      </w:r>
    </w:p>
    <w:p w:rsidR="005051C7" w:rsidRPr="005051C7" w:rsidRDefault="003A6C23" w:rsidP="003E035A">
      <w:pPr>
        <w:pStyle w:val="quotel"/>
      </w:pPr>
      <w:r w:rsidRPr="005051C7">
        <w:t>Avait été forgé par quelqu’un de suprême,</w:t>
      </w:r>
    </w:p>
    <w:p w:rsidR="005051C7" w:rsidRPr="00A52FD0" w:rsidRDefault="003A6C23" w:rsidP="003E035A">
      <w:pPr>
        <w:pStyle w:val="quotel"/>
      </w:pPr>
      <w:r w:rsidRPr="00A52FD0">
        <w:t>Avec de l’équité condensée en airain.</w:t>
      </w:r>
    </w:p>
    <w:p w:rsidR="005051C7" w:rsidRPr="005051C7" w:rsidRDefault="003A6C23" w:rsidP="003E035A">
      <w:pPr>
        <w:pStyle w:val="quotel"/>
      </w:pPr>
      <w:r w:rsidRPr="005051C7">
        <w:t>Il était là, lugubre, effroyable, serein,</w:t>
      </w:r>
    </w:p>
    <w:p w:rsidR="00A52FD0" w:rsidRDefault="003A6C23" w:rsidP="003E035A">
      <w:pPr>
        <w:pStyle w:val="quotel"/>
      </w:pPr>
      <w:r w:rsidRPr="005051C7">
        <w:t>Il gisait sur la brume insondable qui tremble</w:t>
      </w:r>
    </w:p>
    <w:p w:rsidR="00A52FD0" w:rsidRDefault="003A6C23" w:rsidP="003E035A">
      <w:pPr>
        <w:pStyle w:val="quotel"/>
      </w:pPr>
      <w:r w:rsidRPr="005051C7">
        <w:t xml:space="preserve"> Hors du monde, </w:t>
      </w:r>
      <w:r w:rsidR="00A52FD0" w:rsidRPr="005051C7">
        <w:t>au-delà</w:t>
      </w:r>
      <w:r w:rsidRPr="005051C7">
        <w:t xml:space="preserve"> de tout ce qui ressemble</w:t>
      </w:r>
    </w:p>
    <w:p w:rsidR="005051C7" w:rsidRPr="005051C7" w:rsidRDefault="003A6C23" w:rsidP="003E035A">
      <w:pPr>
        <w:pStyle w:val="quotel"/>
      </w:pPr>
      <w:r w:rsidRPr="005051C7">
        <w:t xml:space="preserve"> </w:t>
      </w:r>
      <w:r w:rsidR="003E035A">
        <w:t xml:space="preserve">A la forme de quoi que ce soit </w:t>
      </w:r>
      <w:r w:rsidR="003E035A">
        <w:rPr>
          <w:rStyle w:val="Appelnotedebasdep"/>
        </w:rPr>
        <w:footnoteReference w:id="50"/>
      </w:r>
      <w:r w:rsidRPr="005051C7">
        <w:t>....</w:t>
      </w:r>
    </w:p>
    <w:p w:rsidR="005051C7" w:rsidRDefault="003A6C23" w:rsidP="003E035A">
      <w:pPr>
        <w:pStyle w:val="Corpsdetexte"/>
        <w:spacing w:afterLines="120" w:after="288"/>
        <w:ind w:firstLine="240"/>
        <w:jc w:val="both"/>
        <w:rPr>
          <w:rFonts w:ascii="Times New Roman" w:hAnsi="Times New Roman"/>
        </w:rPr>
      </w:pPr>
      <w:r w:rsidRPr="005051C7">
        <w:rPr>
          <w:rFonts w:ascii="Times New Roman" w:hAnsi="Times New Roman"/>
        </w:rPr>
        <w:t>On peut parodier de tels vers, mais vous comprenez aisément qu’on ne puisse les imiter. La vision est trop personnell</w:t>
      </w:r>
      <w:r w:rsidR="005051C7" w:rsidRPr="005051C7">
        <w:rPr>
          <w:rFonts w:ascii="Times New Roman" w:hAnsi="Times New Roman"/>
        </w:rPr>
        <w:t>e ;</w:t>
      </w:r>
      <w:r w:rsidRPr="005051C7">
        <w:rPr>
          <w:rFonts w:ascii="Times New Roman" w:hAnsi="Times New Roman"/>
        </w:rPr>
        <w:t xml:space="preserve"> et quiconque essayerait de s’</w:t>
      </w:r>
      <w:r w:rsidR="00A52FD0" w:rsidRPr="005051C7">
        <w:rPr>
          <w:rFonts w:ascii="Times New Roman" w:hAnsi="Times New Roman"/>
        </w:rPr>
        <w:t>en suggérer</w:t>
      </w:r>
      <w:r w:rsidRPr="005051C7">
        <w:rPr>
          <w:rFonts w:ascii="Times New Roman" w:hAnsi="Times New Roman"/>
        </w:rPr>
        <w:t xml:space="preserve"> à lui-même d’analogues, il faudrait qu’il fût Hug</w:t>
      </w:r>
      <w:r w:rsidR="005051C7" w:rsidRPr="005051C7">
        <w:rPr>
          <w:rFonts w:ascii="Times New Roman" w:hAnsi="Times New Roman"/>
        </w:rPr>
        <w:t>o ; — </w:t>
      </w:r>
      <w:r w:rsidRPr="005051C7">
        <w:rPr>
          <w:rFonts w:ascii="Times New Roman" w:hAnsi="Times New Roman"/>
        </w:rPr>
        <w:t>ou certainement il échouerait dans le ridicule. Mais c’est ce qui vous explique aussi qu’ayant eu la force d’interrompre le courant, Hugo n’ait pas eu celle de l’arrêter. Le romantisme lui a dû de voir son histoire</w:t>
      </w:r>
      <w:r w:rsidR="005051C7" w:rsidRPr="005051C7">
        <w:rPr>
          <w:rFonts w:ascii="Times New Roman" w:hAnsi="Times New Roman" w:hint="eastAsia"/>
        </w:rPr>
        <w:t xml:space="preserve"> </w:t>
      </w:r>
      <w:r w:rsidR="005051C7" w:rsidRPr="005051C7">
        <w:rPr>
          <w:rFonts w:ascii="Times New Roman" w:hAnsi="Times New Roman"/>
        </w:rPr>
        <w:t>s</w:t>
      </w:r>
      <w:r w:rsidRPr="005051C7">
        <w:rPr>
          <w:rFonts w:ascii="Times New Roman" w:hAnsi="Times New Roman"/>
        </w:rPr>
        <w:t>e clore en quelque sorte par ses chefs-d’œuvr</w:t>
      </w:r>
      <w:r w:rsidR="005051C7" w:rsidRPr="005051C7">
        <w:rPr>
          <w:rFonts w:ascii="Times New Roman" w:hAnsi="Times New Roman"/>
        </w:rPr>
        <w:t>e ;</w:t>
      </w:r>
      <w:r w:rsidRPr="005051C7">
        <w:rPr>
          <w:rFonts w:ascii="Times New Roman" w:hAnsi="Times New Roman"/>
        </w:rPr>
        <w:t xml:space="preserve"> et ces chefs-d’œuvre ont pu faire hésiter ou -suspendre un moment le siècle dans sa course. Mais trop de raisons se joignaient ou conspiraient ensemble pour que la défaite finale du romantisme ne suivît pas ce retour de succès. C’est, Messieurs, ce que nous verrons mieux dans une prochaine leçon, où j’essayerai de</w:t>
      </w:r>
      <w:r w:rsidR="003E035A">
        <w:rPr>
          <w:rFonts w:ascii="Times New Roman" w:hAnsi="Times New Roman"/>
        </w:rPr>
        <w:t xml:space="preserve"> </w:t>
      </w:r>
      <w:r w:rsidRPr="005051C7">
        <w:rPr>
          <w:rFonts w:ascii="Times New Roman" w:hAnsi="Times New Roman"/>
        </w:rPr>
        <w:t xml:space="preserve">démêler avec vous quelques-unes de ces raisons et de vous montrer surtout pourquoi, si l’on a conçu et présenté jusqu’ici la figure de l’histoire littéraire de </w:t>
      </w:r>
      <w:r w:rsidRPr="00A52FD0">
        <w:rPr>
          <w:rFonts w:ascii="Times New Roman" w:hAnsi="Times New Roman"/>
        </w:rPr>
        <w:t>notre siècle sous la forme d’une circonfér</w:t>
      </w:r>
      <w:r w:rsidR="003E035A">
        <w:rPr>
          <w:rFonts w:ascii="Times New Roman" w:hAnsi="Times New Roman"/>
        </w:rPr>
        <w:t>ence dont le romantisme serait l</w:t>
      </w:r>
      <w:r w:rsidRPr="00A52FD0">
        <w:rPr>
          <w:rFonts w:ascii="Times New Roman" w:hAnsi="Times New Roman"/>
        </w:rPr>
        <w:t xml:space="preserve">e centre, il faut maintenant la </w:t>
      </w:r>
      <w:r w:rsidR="003E035A">
        <w:rPr>
          <w:rFonts w:ascii="Times New Roman" w:hAnsi="Times New Roman"/>
        </w:rPr>
        <w:t xml:space="preserve">dessiner et la voir plutôt sous la forme d’une ellipse </w:t>
      </w:r>
      <w:r w:rsidRPr="00A52FD0">
        <w:rPr>
          <w:rFonts w:ascii="Times New Roman" w:hAnsi="Times New Roman"/>
        </w:rPr>
        <w:t xml:space="preserve">dont le </w:t>
      </w:r>
      <w:r w:rsidRPr="00A52FD0">
        <w:rPr>
          <w:rFonts w:ascii="Times New Roman" w:hAnsi="Times New Roman"/>
          <w:i/>
        </w:rPr>
        <w:t>Romantisme</w:t>
      </w:r>
      <w:r w:rsidRPr="00A52FD0">
        <w:rPr>
          <w:rFonts w:ascii="Times New Roman" w:hAnsi="Times New Roman"/>
        </w:rPr>
        <w:t xml:space="preserve"> étant l’un des foyers, le </w:t>
      </w:r>
      <w:r w:rsidRPr="00A52FD0">
        <w:rPr>
          <w:rFonts w:ascii="Times New Roman" w:hAnsi="Times New Roman"/>
          <w:i/>
        </w:rPr>
        <w:t>Natura</w:t>
      </w:r>
      <w:r w:rsidR="003E035A">
        <w:rPr>
          <w:rFonts w:ascii="Times New Roman" w:hAnsi="Times New Roman"/>
        </w:rPr>
        <w:t>lisme</w:t>
      </w:r>
      <w:r w:rsidRPr="00A52FD0">
        <w:rPr>
          <w:rFonts w:ascii="Times New Roman" w:hAnsi="Times New Roman"/>
        </w:rPr>
        <w:t xml:space="preserve"> serait l</w:t>
      </w:r>
      <w:r w:rsidR="005051C7" w:rsidRPr="00A52FD0">
        <w:rPr>
          <w:rFonts w:ascii="Times New Roman" w:hAnsi="Times New Roman"/>
        </w:rPr>
        <w:t>’</w:t>
      </w:r>
      <w:r w:rsidRPr="00A52FD0">
        <w:rPr>
          <w:rFonts w:ascii="Times New Roman" w:hAnsi="Times New Roman"/>
        </w:rPr>
        <w:t>autre.</w:t>
      </w:r>
    </w:p>
    <w:p w:rsidR="003E035A" w:rsidRPr="00A52FD0" w:rsidRDefault="003E035A" w:rsidP="003E035A">
      <w:pPr>
        <w:pStyle w:val="dateline"/>
      </w:pPr>
      <w:r>
        <w:t>3 mai 1893.</w:t>
      </w:r>
    </w:p>
    <w:p w:rsidR="005051C7" w:rsidRPr="005051C7" w:rsidRDefault="00A52FD0" w:rsidP="003E035A">
      <w:pPr>
        <w:pStyle w:val="Titre1"/>
      </w:pPr>
      <w:bookmarkStart w:id="18" w:name="bookmark49"/>
      <w:bookmarkEnd w:id="18"/>
      <w:r w:rsidRPr="005051C7">
        <w:t>Douzième leçon</w:t>
      </w:r>
      <w:r>
        <w:t xml:space="preserve"> : </w:t>
      </w:r>
      <w:r w:rsidRPr="005051C7">
        <w:t>la renaissance du naturalisme</w:t>
      </w:r>
    </w:p>
    <w:p w:rsidR="005051C7" w:rsidRPr="005051C7" w:rsidRDefault="003A6C23" w:rsidP="003E035A">
      <w:pPr>
        <w:pStyle w:val="argument"/>
      </w:pPr>
      <w:r w:rsidRPr="005051C7">
        <w:t>I. Du vrai sens du mot de naturalisme</w:t>
      </w:r>
      <w:r w:rsidR="005051C7" w:rsidRPr="005051C7">
        <w:t>. — </w:t>
      </w:r>
      <w:r w:rsidRPr="005051C7">
        <w:t>De la liberté dans Part, et qu’elle n’est pas un principe</w:t>
      </w:r>
      <w:r w:rsidR="005051C7" w:rsidRPr="005051C7">
        <w:t> :</w:t>
      </w:r>
      <w:r w:rsidRPr="005051C7">
        <w:t xml:space="preserve"> — 1° parce que les limites et les lois de chaque art ont leur fondement dans son objet mêm</w:t>
      </w:r>
      <w:r w:rsidR="005051C7" w:rsidRPr="005051C7">
        <w:t>e ; — </w:t>
      </w:r>
      <w:r w:rsidRPr="005051C7">
        <w:t>2° parce que la nature, étant la matière de nos sensations, en est donc aussi la mesure ou le jug</w:t>
      </w:r>
      <w:r w:rsidR="005051C7" w:rsidRPr="005051C7">
        <w:t>e ;</w:t>
      </w:r>
      <w:r w:rsidR="00A52FD0">
        <w:t xml:space="preserve"> </w:t>
      </w:r>
      <w:r w:rsidR="005051C7" w:rsidRPr="005051C7">
        <w:rPr>
          <w:rFonts w:hint="eastAsia"/>
        </w:rPr>
        <w:t>—</w:t>
      </w:r>
      <w:r w:rsidR="005051C7" w:rsidRPr="005051C7">
        <w:t> </w:t>
      </w:r>
      <w:r w:rsidRPr="005051C7">
        <w:t>3° parce qu’il y a entre elle et l’homme des correspondances qui leur sont supérieures à tous deux.</w:t>
      </w:r>
    </w:p>
    <w:p w:rsidR="005051C7" w:rsidRPr="005051C7" w:rsidRDefault="003A6C23" w:rsidP="003E035A">
      <w:pPr>
        <w:pStyle w:val="argument"/>
      </w:pPr>
      <w:r w:rsidRPr="005051C7">
        <w:t>II. Formation de la théorie</w:t>
      </w:r>
      <w:r w:rsidR="005051C7" w:rsidRPr="005051C7">
        <w:t>. — </w:t>
      </w:r>
      <w:r w:rsidRPr="005051C7">
        <w:t>L’influence du roman de Balzac</w:t>
      </w:r>
      <w:r w:rsidR="005051C7" w:rsidRPr="005051C7">
        <w:t>. — </w:t>
      </w:r>
      <w:r w:rsidRPr="005051C7">
        <w:t xml:space="preserve">La lutte dans son œuvre du </w:t>
      </w:r>
      <w:r w:rsidRPr="005051C7">
        <w:rPr>
          <w:i/>
        </w:rPr>
        <w:t>romantisme</w:t>
      </w:r>
      <w:r w:rsidRPr="005051C7">
        <w:t xml:space="preserve"> de la conception, et du </w:t>
      </w:r>
      <w:r w:rsidRPr="005051C7">
        <w:rPr>
          <w:i/>
        </w:rPr>
        <w:t>naturalisme</w:t>
      </w:r>
      <w:r w:rsidR="00A52FD0">
        <w:t xml:space="preserve"> de l’</w:t>
      </w:r>
      <w:r w:rsidRPr="005051C7">
        <w:t>exécution</w:t>
      </w:r>
      <w:r w:rsidR="005051C7" w:rsidRPr="005051C7">
        <w:t>. — </w:t>
      </w:r>
      <w:r w:rsidRPr="005051C7">
        <w:t xml:space="preserve">La philosophie de </w:t>
      </w:r>
      <w:r w:rsidRPr="005051C7">
        <w:rPr>
          <w:i/>
        </w:rPr>
        <w:t>la Comédie humaine</w:t>
      </w:r>
      <w:r w:rsidR="005051C7" w:rsidRPr="005051C7">
        <w:rPr>
          <w:i/>
        </w:rPr>
        <w:t xml:space="preserve">. </w:t>
      </w:r>
      <w:r w:rsidR="005051C7" w:rsidRPr="005051C7">
        <w:t>—</w:t>
      </w:r>
      <w:r w:rsidR="005051C7" w:rsidRPr="005051C7">
        <w:rPr>
          <w:i/>
        </w:rPr>
        <w:t> </w:t>
      </w:r>
      <w:r w:rsidRPr="005051C7">
        <w:t xml:space="preserve">Influence du </w:t>
      </w:r>
      <w:r w:rsidR="00A52FD0" w:rsidRPr="005051C7">
        <w:t>positivisme.</w:t>
      </w:r>
      <w:r w:rsidR="00A52FD0" w:rsidRPr="005051C7">
        <w:rPr>
          <w:rFonts w:hint="eastAsia"/>
        </w:rPr>
        <w:t xml:space="preserve"> —</w:t>
      </w:r>
      <w:r w:rsidR="005051C7" w:rsidRPr="005051C7">
        <w:t> </w:t>
      </w:r>
      <w:r w:rsidRPr="005051C7">
        <w:t xml:space="preserve">L’essai de Taine sur </w:t>
      </w:r>
      <w:r w:rsidRPr="005051C7">
        <w:rPr>
          <w:i/>
        </w:rPr>
        <w:t>Balzac</w:t>
      </w:r>
      <w:r w:rsidR="005051C7" w:rsidRPr="005051C7">
        <w:rPr>
          <w:i/>
        </w:rPr>
        <w:t xml:space="preserve">. </w:t>
      </w:r>
      <w:r w:rsidR="005051C7" w:rsidRPr="005051C7">
        <w:t>—</w:t>
      </w:r>
      <w:r w:rsidR="005051C7" w:rsidRPr="005051C7">
        <w:rPr>
          <w:i/>
        </w:rPr>
        <w:t> </w:t>
      </w:r>
      <w:r w:rsidRPr="005051C7">
        <w:t>La critique naturaliste.</w:t>
      </w:r>
      <w:r w:rsidR="00A52FD0">
        <w:t xml:space="preserve"> </w:t>
      </w:r>
      <w:r w:rsidR="005051C7" w:rsidRPr="005051C7">
        <w:rPr>
          <w:rFonts w:hint="eastAsia"/>
        </w:rPr>
        <w:t>—</w:t>
      </w:r>
      <w:r w:rsidR="005051C7" w:rsidRPr="005051C7">
        <w:t> </w:t>
      </w:r>
      <w:r w:rsidRPr="005051C7">
        <w:t>Un rapprochement inattendu</w:t>
      </w:r>
      <w:r w:rsidR="005051C7" w:rsidRPr="005051C7">
        <w:t>. — </w:t>
      </w:r>
      <w:r w:rsidRPr="005051C7">
        <w:t>La détermination du nouvel idéal.</w:t>
      </w:r>
    </w:p>
    <w:p w:rsidR="005051C7" w:rsidRPr="005051C7" w:rsidRDefault="003A6C23" w:rsidP="003E035A">
      <w:pPr>
        <w:pStyle w:val="argument"/>
      </w:pPr>
      <w:r w:rsidRPr="005051C7">
        <w:t>III. Du principe de l’Imitation de la Nature</w:t>
      </w:r>
      <w:r w:rsidR="005051C7" w:rsidRPr="005051C7">
        <w:t>. — </w:t>
      </w:r>
      <w:r w:rsidRPr="005051C7">
        <w:t>En quoi le principe risque d’être trop étroit</w:t>
      </w:r>
      <w:r w:rsidR="005051C7" w:rsidRPr="005051C7">
        <w:t>. — </w:t>
      </w:r>
      <w:r w:rsidRPr="005051C7">
        <w:t>En quoi d’autre part il est trop vague</w:t>
      </w:r>
      <w:r w:rsidR="005051C7" w:rsidRPr="005051C7">
        <w:t>. — </w:t>
      </w:r>
      <w:r w:rsidRPr="005051C7">
        <w:t>Comment cependant il contient toute une esthétique</w:t>
      </w:r>
      <w:r w:rsidR="005051C7" w:rsidRPr="005051C7">
        <w:t>. — </w:t>
      </w:r>
      <w:r w:rsidRPr="005051C7">
        <w:t xml:space="preserve">L’une de ses conséquences a été de ramener les artistes à la rhétorique du </w:t>
      </w:r>
      <w:r w:rsidR="00A52FD0" w:rsidRPr="00A52FD0">
        <w:rPr>
          <w:szCs w:val="22"/>
        </w:rPr>
        <w:t>XVII</w:t>
      </w:r>
      <w:r w:rsidR="00A52FD0" w:rsidRPr="00A52FD0">
        <w:rPr>
          <w:vertAlign w:val="superscript"/>
        </w:rPr>
        <w:t>e</w:t>
      </w:r>
      <w:r w:rsidRPr="005051C7">
        <w:t xml:space="preserve"> siècle</w:t>
      </w:r>
      <w:r w:rsidR="005051C7" w:rsidRPr="005051C7">
        <w:t>. — </w:t>
      </w:r>
      <w:r w:rsidRPr="005051C7">
        <w:t>Citations de Flaubert</w:t>
      </w:r>
      <w:r w:rsidR="005051C7" w:rsidRPr="005051C7">
        <w:t>. — </w:t>
      </w:r>
      <w:r w:rsidRPr="005051C7">
        <w:t>Qu’une autre conséquence en a été le retour à l’étude et l’intelligence de l’antiquité</w:t>
      </w:r>
      <w:r w:rsidR="005051C7" w:rsidRPr="005051C7">
        <w:t>. — </w:t>
      </w:r>
      <w:r w:rsidRPr="005051C7">
        <w:t xml:space="preserve">Remarque importante sur </w:t>
      </w:r>
      <w:r w:rsidRPr="005051C7">
        <w:rPr>
          <w:i/>
        </w:rPr>
        <w:t>la Légende des siècles</w:t>
      </w:r>
      <w:r w:rsidR="003E035A">
        <w:t xml:space="preserve"> et sur le romantisme. </w:t>
      </w:r>
    </w:p>
    <w:p w:rsidR="005051C7" w:rsidRPr="005051C7" w:rsidRDefault="003A6C23" w:rsidP="003E035A">
      <w:pPr>
        <w:pStyle w:val="salute"/>
      </w:pPr>
      <w:r w:rsidRPr="005051C7">
        <w:t>Messieurs,</w:t>
      </w:r>
    </w:p>
    <w:p w:rsidR="005051C7" w:rsidRPr="005051C7" w:rsidRDefault="003A6C23" w:rsidP="00FF3C72">
      <w:pPr>
        <w:pStyle w:val="Corpsdetexte"/>
        <w:spacing w:afterLines="120" w:after="288"/>
        <w:ind w:firstLine="240"/>
        <w:jc w:val="both"/>
        <w:rPr>
          <w:rFonts w:ascii="Times New Roman" w:hAnsi="Times New Roman"/>
        </w:rPr>
      </w:pPr>
      <w:r w:rsidRPr="005051C7">
        <w:rPr>
          <w:rFonts w:ascii="Times New Roman" w:hAnsi="Times New Roman"/>
        </w:rPr>
        <w:t>Si vous vous rappelez la liaison que nous avons naguère ess</w:t>
      </w:r>
      <w:r w:rsidR="00A52FD0">
        <w:rPr>
          <w:rFonts w:ascii="Times New Roman" w:hAnsi="Times New Roman"/>
        </w:rPr>
        <w:t xml:space="preserve">ayé d’établir </w:t>
      </w:r>
      <w:r w:rsidR="00FF3C72">
        <w:rPr>
          <w:rFonts w:ascii="Times New Roman" w:hAnsi="Times New Roman"/>
        </w:rPr>
        <w:t>entre</w:t>
      </w:r>
      <w:r w:rsidR="00A52FD0">
        <w:rPr>
          <w:rFonts w:ascii="Times New Roman" w:hAnsi="Times New Roman"/>
        </w:rPr>
        <w:t xml:space="preserve"> les trois te</w:t>
      </w:r>
      <w:r w:rsidRPr="005051C7">
        <w:rPr>
          <w:rFonts w:ascii="Times New Roman" w:hAnsi="Times New Roman"/>
        </w:rPr>
        <w:t xml:space="preserve">rmes de </w:t>
      </w:r>
      <w:r w:rsidRPr="005051C7">
        <w:rPr>
          <w:rFonts w:ascii="Times New Roman" w:hAnsi="Times New Roman"/>
          <w:i/>
        </w:rPr>
        <w:t>romantisme</w:t>
      </w:r>
      <w:r w:rsidRPr="005051C7">
        <w:rPr>
          <w:rFonts w:ascii="Times New Roman" w:hAnsi="Times New Roman"/>
        </w:rPr>
        <w:t xml:space="preserve">, </w:t>
      </w:r>
      <w:r w:rsidR="00FF3C72">
        <w:rPr>
          <w:rFonts w:ascii="Times New Roman" w:hAnsi="Times New Roman"/>
        </w:rPr>
        <w:t>d</w:t>
      </w:r>
      <w:r w:rsidR="005051C7" w:rsidRPr="005051C7">
        <w:rPr>
          <w:rFonts w:ascii="Times New Roman" w:hAnsi="Times New Roman"/>
          <w:i/>
        </w:rPr>
        <w:t>’</w:t>
      </w:r>
      <w:r w:rsidRPr="005051C7">
        <w:rPr>
          <w:rFonts w:ascii="Times New Roman" w:hAnsi="Times New Roman"/>
          <w:i/>
        </w:rPr>
        <w:t>individualisme,</w:t>
      </w:r>
      <w:r w:rsidRPr="005051C7">
        <w:rPr>
          <w:rFonts w:ascii="Times New Roman" w:hAnsi="Times New Roman"/>
        </w:rPr>
        <w:t xml:space="preserve"> et de </w:t>
      </w:r>
      <w:r w:rsidRPr="005051C7">
        <w:rPr>
          <w:rFonts w:ascii="Times New Roman" w:hAnsi="Times New Roman"/>
          <w:i/>
        </w:rPr>
        <w:t>lyrisme,</w:t>
      </w:r>
      <w:r w:rsidRPr="005051C7">
        <w:rPr>
          <w:rFonts w:ascii="Times New Roman" w:hAnsi="Times New Roman"/>
        </w:rPr>
        <w:t xml:space="preserve"> c’en est une aujourd’hui du même genre que je voudrais tâcher de vous bien faire voir entre les trois termes de </w:t>
      </w:r>
      <w:r w:rsidRPr="005051C7">
        <w:rPr>
          <w:rFonts w:ascii="Times New Roman" w:hAnsi="Times New Roman"/>
          <w:i/>
        </w:rPr>
        <w:t>naturalisme,</w:t>
      </w:r>
      <w:r w:rsidRPr="005051C7">
        <w:rPr>
          <w:rFonts w:ascii="Times New Roman" w:hAnsi="Times New Roman"/>
        </w:rPr>
        <w:t xml:space="preserve"> d’</w:t>
      </w:r>
      <w:r w:rsidRPr="005051C7">
        <w:rPr>
          <w:rFonts w:ascii="Times New Roman" w:hAnsi="Times New Roman"/>
          <w:i/>
        </w:rPr>
        <w:t>objectivisme</w:t>
      </w:r>
      <w:r w:rsidRPr="005051C7">
        <w:rPr>
          <w:rFonts w:ascii="Times New Roman" w:hAnsi="Times New Roman"/>
        </w:rPr>
        <w:t xml:space="preserve"> et de </w:t>
      </w:r>
      <w:r w:rsidRPr="005051C7">
        <w:rPr>
          <w:rFonts w:ascii="Times New Roman" w:hAnsi="Times New Roman"/>
          <w:i/>
        </w:rPr>
        <w:t>positivisme.</w:t>
      </w:r>
      <w:r w:rsidR="005051C7" w:rsidRPr="005051C7">
        <w:rPr>
          <w:rFonts w:ascii="Times New Roman" w:hAnsi="Times New Roman"/>
          <w:i/>
        </w:rPr>
        <w:t xml:space="preserve">… </w:t>
      </w:r>
      <w:r w:rsidRPr="005051C7">
        <w:rPr>
          <w:rFonts w:ascii="Times New Roman" w:hAnsi="Times New Roman"/>
        </w:rPr>
        <w:t xml:space="preserve">Je vous demande pardon de tous ces mots en </w:t>
      </w:r>
      <w:r w:rsidRPr="005051C7">
        <w:rPr>
          <w:rFonts w:ascii="Times New Roman" w:hAnsi="Times New Roman"/>
          <w:i/>
        </w:rPr>
        <w:t>isme.</w:t>
      </w:r>
      <w:r w:rsidR="005051C7" w:rsidRPr="005051C7">
        <w:rPr>
          <w:rFonts w:ascii="Times New Roman" w:hAnsi="Times New Roman"/>
          <w:i/>
        </w:rPr>
        <w:t xml:space="preserve">… </w:t>
      </w:r>
      <w:r w:rsidRPr="005051C7">
        <w:rPr>
          <w:rFonts w:ascii="Times New Roman" w:hAnsi="Times New Roman"/>
        </w:rPr>
        <w:t>Si chacun d’eux est un peu lourd, et sans doute, à lui tout seul, tout à fait inélégant, l’assemblage que j’en forme n’a rien qui les rende plus littéraires ni plus légers, je le sens bien, et j’en suis le premier fâché.</w:t>
      </w:r>
      <w:r w:rsidR="005051C7" w:rsidRPr="005051C7">
        <w:rPr>
          <w:rFonts w:ascii="Times New Roman" w:hAnsi="Times New Roman"/>
        </w:rPr>
        <w:t xml:space="preserve">… </w:t>
      </w:r>
      <w:r w:rsidRPr="005051C7">
        <w:rPr>
          <w:rFonts w:ascii="Times New Roman" w:hAnsi="Times New Roman"/>
        </w:rPr>
        <w:t>Mais, je ne les ai pas inventé</w:t>
      </w:r>
      <w:r w:rsidR="005051C7" w:rsidRPr="005051C7">
        <w:rPr>
          <w:rFonts w:ascii="Times New Roman" w:hAnsi="Times New Roman"/>
        </w:rPr>
        <w:t>s ;</w:t>
      </w:r>
      <w:r w:rsidRPr="005051C7">
        <w:rPr>
          <w:rFonts w:ascii="Times New Roman" w:hAnsi="Times New Roman"/>
        </w:rPr>
        <w:t xml:space="preserve"> on serait obligé, pour ne pas s’en servir, de les remplacer par d’interminables périphrase</w:t>
      </w:r>
      <w:r w:rsidR="005051C7" w:rsidRPr="005051C7">
        <w:rPr>
          <w:rFonts w:ascii="Times New Roman" w:hAnsi="Times New Roman"/>
        </w:rPr>
        <w:t>s ;</w:t>
      </w:r>
      <w:r w:rsidRPr="005051C7">
        <w:rPr>
          <w:rFonts w:ascii="Times New Roman" w:hAnsi="Times New Roman"/>
        </w:rPr>
        <w:t xml:space="preserve"> et puis, et enfin, ce qu’ils veulent dire, ils le disent bien. C’est à la condition, toutefois, que l’on prenne la peine de les définir, et il n’est que trop vrai que les hommes en général n’aiment pas les définitions trop précises. Trouvent-ils peut-être qu’elles entreprennent sur leur liberté de pense</w:t>
      </w:r>
      <w:r w:rsidR="005051C7" w:rsidRPr="005051C7">
        <w:rPr>
          <w:rFonts w:ascii="Times New Roman" w:hAnsi="Times New Roman"/>
        </w:rPr>
        <w:t>r ?</w:t>
      </w:r>
      <w:r w:rsidRPr="005051C7">
        <w:rPr>
          <w:rFonts w:ascii="Times New Roman" w:hAnsi="Times New Roman"/>
        </w:rPr>
        <w:t xml:space="preserve"> Les définitions nous obligent à voir clair dans nos propres idées, et c’est ce que nous n’aimons guère. N’en faut-il pas cependant, de temps en temps, quelques-unes, si c’est le seul moyen qu’on ait inventé de s’entendre en parlan</w:t>
      </w:r>
      <w:r w:rsidR="005051C7" w:rsidRPr="005051C7">
        <w:rPr>
          <w:rFonts w:ascii="Times New Roman" w:hAnsi="Times New Roman"/>
        </w:rPr>
        <w:t>t ?</w:t>
      </w:r>
      <w:r w:rsidRPr="005051C7">
        <w:rPr>
          <w:rFonts w:ascii="Times New Roman" w:hAnsi="Times New Roman"/>
        </w:rPr>
        <w:t xml:space="preserve"> et que rien, comme dit Pascal, </w:t>
      </w:r>
      <w:r w:rsidR="005051C7" w:rsidRPr="005051C7">
        <w:rPr>
          <w:rFonts w:ascii="Times New Roman" w:hAnsi="Times New Roman"/>
        </w:rPr>
        <w:t>« </w:t>
      </w:r>
      <w:r w:rsidRPr="005051C7">
        <w:rPr>
          <w:rFonts w:ascii="Times New Roman" w:hAnsi="Times New Roman"/>
        </w:rPr>
        <w:t>n’éloigne plus promptement et plus puissamment les surprises captieuses des sophistes</w:t>
      </w:r>
      <w:r w:rsidR="005051C7" w:rsidRPr="005051C7">
        <w:rPr>
          <w:rFonts w:ascii="Times New Roman" w:hAnsi="Times New Roman"/>
        </w:rPr>
        <w:t> » ?</w:t>
      </w:r>
      <w:r w:rsidRPr="005051C7">
        <w:rPr>
          <w:rFonts w:ascii="Times New Roman" w:hAnsi="Times New Roman"/>
        </w:rPr>
        <w:t xml:space="preserve"> La moitié de nos discussions deviendrait inutile si nous commencions par convenir du sens des mots. Ne nous lassons donc point de définir les terme</w:t>
      </w:r>
      <w:r w:rsidR="005051C7" w:rsidRPr="005051C7">
        <w:rPr>
          <w:rFonts w:ascii="Times New Roman" w:hAnsi="Times New Roman"/>
        </w:rPr>
        <w:t>s ;</w:t>
      </w:r>
      <w:r w:rsidRPr="005051C7">
        <w:rPr>
          <w:rFonts w:ascii="Times New Roman" w:hAnsi="Times New Roman"/>
        </w:rPr>
        <w:t xml:space="preserve"> c’est une des parties essentielles de l’art de parler ou d’écrir</w:t>
      </w:r>
      <w:r w:rsidR="005051C7" w:rsidRPr="005051C7">
        <w:rPr>
          <w:rFonts w:ascii="Times New Roman" w:hAnsi="Times New Roman"/>
        </w:rPr>
        <w:t>e ;</w:t>
      </w:r>
      <w:r w:rsidRPr="005051C7">
        <w:rPr>
          <w:rFonts w:ascii="Times New Roman" w:hAnsi="Times New Roman"/>
        </w:rPr>
        <w:t xml:space="preserve"> et, quand on y songe, il se pourrait que c’en fût une aussi de l’art même de penser.</w:t>
      </w:r>
    </w:p>
    <w:p w:rsidR="005051C7" w:rsidRPr="005051C7" w:rsidRDefault="003A6C23" w:rsidP="00FF3C72">
      <w:pPr>
        <w:pStyle w:val="Titre2"/>
      </w:pPr>
      <w:bookmarkStart w:id="19" w:name="bookmark51"/>
      <w:bookmarkEnd w:id="19"/>
      <w:r w:rsidRPr="005051C7">
        <w:t>I</w:t>
      </w:r>
    </w:p>
    <w:p w:rsidR="005051C7" w:rsidRPr="005051C7" w:rsidRDefault="003A6C23" w:rsidP="00FF3C72">
      <w:pPr>
        <w:pStyle w:val="Corpsdetexte"/>
        <w:spacing w:afterLines="120" w:after="288"/>
        <w:ind w:firstLine="240"/>
        <w:jc w:val="both"/>
        <w:rPr>
          <w:rFonts w:ascii="Times New Roman" w:hAnsi="Times New Roman"/>
        </w:rPr>
      </w:pPr>
      <w:r w:rsidRPr="005051C7">
        <w:rPr>
          <w:rFonts w:ascii="Times New Roman" w:hAnsi="Times New Roman"/>
        </w:rPr>
        <w:t xml:space="preserve">Le mot de </w:t>
      </w:r>
      <w:r w:rsidRPr="005051C7">
        <w:rPr>
          <w:rFonts w:ascii="Times New Roman" w:hAnsi="Times New Roman"/>
          <w:i/>
        </w:rPr>
        <w:t>naturalisme,</w:t>
      </w:r>
      <w:r w:rsidRPr="005051C7">
        <w:rPr>
          <w:rFonts w:ascii="Times New Roman" w:hAnsi="Times New Roman"/>
        </w:rPr>
        <w:t xml:space="preserve"> pour être mieux fait, moins arbitraire assurément, plus expressif que celui de </w:t>
      </w:r>
      <w:r w:rsidRPr="005051C7">
        <w:rPr>
          <w:rFonts w:ascii="Times New Roman" w:hAnsi="Times New Roman"/>
          <w:i/>
        </w:rPr>
        <w:t>romantisme</w:t>
      </w:r>
      <w:r w:rsidRPr="005051C7">
        <w:rPr>
          <w:rFonts w:ascii="Times New Roman" w:hAnsi="Times New Roman"/>
        </w:rPr>
        <w:t>, n’est cependant pas de soi beaucoup plus clair, et le contenu n’en est guère plus facile à déterminer. Il est ancien dans la langu</w:t>
      </w:r>
      <w:r w:rsidR="005051C7" w:rsidRPr="005051C7">
        <w:rPr>
          <w:rFonts w:ascii="Times New Roman" w:hAnsi="Times New Roman"/>
        </w:rPr>
        <w:t>e ;</w:t>
      </w:r>
      <w:r w:rsidRPr="005051C7">
        <w:rPr>
          <w:rFonts w:ascii="Times New Roman" w:hAnsi="Times New Roman"/>
        </w:rPr>
        <w:t xml:space="preserve"> et nos peintres, par exemple, au </w:t>
      </w:r>
      <w:r w:rsidR="00A52FD0" w:rsidRPr="00A52FD0">
        <w:rPr>
          <w:rFonts w:ascii="Times New Roman" w:hAnsi="Times New Roman"/>
          <w:sz w:val="22"/>
          <w:szCs w:val="22"/>
        </w:rPr>
        <w:t>XVII</w:t>
      </w:r>
      <w:r w:rsidR="00A52FD0" w:rsidRPr="00A52FD0">
        <w:rPr>
          <w:rFonts w:ascii="Times New Roman" w:hAnsi="Times New Roman"/>
          <w:vertAlign w:val="superscript"/>
        </w:rPr>
        <w:t>e</w:t>
      </w:r>
      <w:r w:rsidRPr="005051C7">
        <w:rPr>
          <w:rFonts w:ascii="Times New Roman" w:hAnsi="Times New Roman"/>
        </w:rPr>
        <w:t xml:space="preserve"> siècle, s’en servaient couramment dans un sens encore très voisin de son étymologie</w:t>
      </w:r>
      <w:r w:rsidR="00FF3C72">
        <w:rPr>
          <w:rStyle w:val="Appelnotedebasdep"/>
          <w:rFonts w:ascii="Times New Roman" w:hAnsi="Times New Roman"/>
        </w:rPr>
        <w:footnoteReference w:id="51"/>
      </w:r>
      <w:r w:rsidRPr="005051C7">
        <w:rPr>
          <w:rFonts w:ascii="Times New Roman" w:hAnsi="Times New Roman"/>
        </w:rPr>
        <w:t>. Nous pourrions faire comme eux. Mais, depuis quelques années</w:t>
      </w:r>
      <w:r w:rsidR="005051C7" w:rsidRPr="005051C7">
        <w:rPr>
          <w:rFonts w:ascii="Times New Roman" w:hAnsi="Times New Roman"/>
        </w:rPr>
        <w:t>, — </w:t>
      </w:r>
      <w:r w:rsidRPr="005051C7">
        <w:rPr>
          <w:rFonts w:ascii="Times New Roman" w:hAnsi="Times New Roman"/>
        </w:rPr>
        <w:t>comme aussi bien tant de mots de la langue</w:t>
      </w:r>
      <w:r w:rsidR="005051C7" w:rsidRPr="005051C7">
        <w:rPr>
          <w:rFonts w:ascii="Times New Roman" w:hAnsi="Times New Roman"/>
        </w:rPr>
        <w:t>, — </w:t>
      </w:r>
      <w:r w:rsidRPr="005051C7">
        <w:rPr>
          <w:rFonts w:ascii="Times New Roman" w:hAnsi="Times New Roman"/>
        </w:rPr>
        <w:t>on l’a mis à tant d’usages, ou plutôt, pour parler franchement, on l’a compromis dans de telles aventures, qu’il n’éveille plus rien que de vague, d’incertain, de confus, je ne</w:t>
      </w:r>
      <w:r w:rsidR="00FF3C72">
        <w:rPr>
          <w:rFonts w:ascii="Times New Roman" w:hAnsi="Times New Roman"/>
        </w:rPr>
        <w:t xml:space="preserve"> </w:t>
      </w:r>
      <w:r w:rsidRPr="005051C7">
        <w:rPr>
          <w:rFonts w:ascii="Times New Roman" w:hAnsi="Times New Roman"/>
        </w:rPr>
        <w:t>veux pas dire d’inconvenant et de grossier. Pour le débarrasser d’abord ou le laver de son mauvais renom, en même temps que pour en préciser le sens, prenons-le donc, Messieurs, comme nous avons fait le mot de romantisme</w:t>
      </w:r>
      <w:r w:rsidR="005051C7" w:rsidRPr="005051C7">
        <w:rPr>
          <w:rFonts w:ascii="Times New Roman" w:hAnsi="Times New Roman"/>
        </w:rPr>
        <w:t> :</w:t>
      </w:r>
      <w:r w:rsidRPr="005051C7">
        <w:rPr>
          <w:rFonts w:ascii="Times New Roman" w:hAnsi="Times New Roman"/>
        </w:rPr>
        <w:t xml:space="preserve"> dans l’histoir</w:t>
      </w:r>
      <w:r w:rsidR="005051C7" w:rsidRPr="005051C7">
        <w:rPr>
          <w:rFonts w:ascii="Times New Roman" w:hAnsi="Times New Roman"/>
        </w:rPr>
        <w:t>e ;</w:t>
      </w:r>
      <w:r w:rsidRPr="005051C7">
        <w:rPr>
          <w:rFonts w:ascii="Times New Roman" w:hAnsi="Times New Roman"/>
        </w:rPr>
        <w:t xml:space="preserve"> et de même que nous avons vu le </w:t>
      </w:r>
      <w:r w:rsidRPr="005051C7">
        <w:rPr>
          <w:rFonts w:ascii="Times New Roman" w:hAnsi="Times New Roman"/>
          <w:i/>
        </w:rPr>
        <w:t>romantisme</w:t>
      </w:r>
      <w:r w:rsidRPr="005051C7">
        <w:rPr>
          <w:rFonts w:ascii="Times New Roman" w:hAnsi="Times New Roman"/>
        </w:rPr>
        <w:t xml:space="preserve"> se déterminer par son opposition croissante avec le </w:t>
      </w:r>
      <w:r w:rsidRPr="005051C7">
        <w:rPr>
          <w:rFonts w:ascii="Times New Roman" w:hAnsi="Times New Roman"/>
          <w:i/>
        </w:rPr>
        <w:t>classicisme,</w:t>
      </w:r>
      <w:r w:rsidRPr="005051C7">
        <w:rPr>
          <w:rFonts w:ascii="Times New Roman" w:hAnsi="Times New Roman"/>
        </w:rPr>
        <w:t xml:space="preserve"> voyons si le </w:t>
      </w:r>
      <w:r w:rsidRPr="005051C7">
        <w:rPr>
          <w:rFonts w:ascii="Times New Roman" w:hAnsi="Times New Roman"/>
          <w:i/>
        </w:rPr>
        <w:t>naturalisme</w:t>
      </w:r>
      <w:r w:rsidRPr="005051C7">
        <w:rPr>
          <w:rFonts w:ascii="Times New Roman" w:hAnsi="Times New Roman"/>
        </w:rPr>
        <w:t xml:space="preserve"> à son tour ne se définirait pas assez heureusement par les péripéties mêmes</w:t>
      </w:r>
      <w:r w:rsidR="00824113">
        <w:rPr>
          <w:rFonts w:ascii="Times New Roman" w:hAnsi="Times New Roman"/>
        </w:rPr>
        <w:t xml:space="preserve"> de la</w:t>
      </w:r>
      <w:r w:rsidRPr="005051C7">
        <w:rPr>
          <w:rFonts w:ascii="Times New Roman" w:hAnsi="Times New Roman"/>
        </w:rPr>
        <w:t xml:space="preserve"> lutte qu’il a soutenue contre le </w:t>
      </w:r>
      <w:r w:rsidRPr="005051C7">
        <w:rPr>
          <w:rFonts w:ascii="Times New Roman" w:hAnsi="Times New Roman"/>
          <w:i/>
        </w:rPr>
        <w:t>romantisme.</w:t>
      </w:r>
    </w:p>
    <w:p w:rsidR="005051C7" w:rsidRPr="005051C7" w:rsidRDefault="003A6C23" w:rsidP="00FF3C72">
      <w:pPr>
        <w:pStyle w:val="Corpsdetexte"/>
        <w:spacing w:afterLines="120" w:after="288"/>
        <w:ind w:firstLine="240"/>
        <w:jc w:val="both"/>
        <w:rPr>
          <w:rFonts w:ascii="Times New Roman" w:hAnsi="Times New Roman"/>
        </w:rPr>
      </w:pPr>
      <w:r w:rsidRPr="005051C7">
        <w:rPr>
          <w:rFonts w:ascii="Times New Roman" w:hAnsi="Times New Roman"/>
        </w:rPr>
        <w:t xml:space="preserve">L’erreur capitale du </w:t>
      </w:r>
      <w:r w:rsidRPr="005051C7">
        <w:rPr>
          <w:rFonts w:ascii="Times New Roman" w:hAnsi="Times New Roman"/>
          <w:i/>
        </w:rPr>
        <w:t>romantisme</w:t>
      </w:r>
      <w:r w:rsidR="005051C7" w:rsidRPr="005051C7">
        <w:rPr>
          <w:rFonts w:ascii="Times New Roman" w:hAnsi="Times New Roman"/>
          <w:i/>
        </w:rPr>
        <w:t xml:space="preserve">, </w:t>
      </w:r>
      <w:r w:rsidR="005051C7" w:rsidRPr="005051C7">
        <w:rPr>
          <w:rFonts w:ascii="Times New Roman" w:hAnsi="Times New Roman"/>
        </w:rPr>
        <w:t>—</w:t>
      </w:r>
      <w:r w:rsidR="005051C7" w:rsidRPr="005051C7">
        <w:rPr>
          <w:rFonts w:ascii="Times New Roman" w:hAnsi="Times New Roman"/>
          <w:i/>
        </w:rPr>
        <w:t> </w:t>
      </w:r>
      <w:r w:rsidRPr="005051C7">
        <w:rPr>
          <w:rFonts w:ascii="Times New Roman" w:hAnsi="Times New Roman"/>
        </w:rPr>
        <w:t>je vous l’ai déjà signalée, mais peut-être ne l’ai-je pas assez développée</w:t>
      </w:r>
      <w:r w:rsidR="005051C7" w:rsidRPr="005051C7">
        <w:rPr>
          <w:rFonts w:ascii="Times New Roman" w:hAnsi="Times New Roman"/>
        </w:rPr>
        <w:t>, — </w:t>
      </w:r>
      <w:r w:rsidRPr="005051C7">
        <w:rPr>
          <w:rFonts w:ascii="Times New Roman" w:hAnsi="Times New Roman"/>
        </w:rPr>
        <w:t xml:space="preserve">celle d’où toutes les autres, une par une, avaient comme nécessairement découlé, c’était d’avoir pris la </w:t>
      </w:r>
      <w:r w:rsidR="005051C7" w:rsidRPr="005051C7">
        <w:rPr>
          <w:rFonts w:ascii="Times New Roman" w:hAnsi="Times New Roman"/>
        </w:rPr>
        <w:t>« </w:t>
      </w:r>
      <w:r w:rsidRPr="005051C7">
        <w:rPr>
          <w:rFonts w:ascii="Times New Roman" w:hAnsi="Times New Roman"/>
        </w:rPr>
        <w:t>liberté</w:t>
      </w:r>
      <w:r w:rsidR="005051C7" w:rsidRPr="005051C7">
        <w:rPr>
          <w:rFonts w:ascii="Times New Roman" w:hAnsi="Times New Roman"/>
        </w:rPr>
        <w:t> »</w:t>
      </w:r>
      <w:r w:rsidRPr="005051C7">
        <w:rPr>
          <w:rFonts w:ascii="Times New Roman" w:hAnsi="Times New Roman"/>
        </w:rPr>
        <w:t xml:space="preserve"> pour un principe d’art</w:t>
      </w:r>
      <w:r w:rsidR="00FF3C72">
        <w:rPr>
          <w:rStyle w:val="Appelnotedebasdep"/>
          <w:rFonts w:ascii="Times New Roman" w:hAnsi="Times New Roman"/>
        </w:rPr>
        <w:footnoteReference w:id="52"/>
      </w:r>
      <w:r w:rsidRPr="005051C7">
        <w:rPr>
          <w:rFonts w:ascii="Times New Roman" w:hAnsi="Times New Roman"/>
          <w:i/>
        </w:rPr>
        <w:t>.</w:t>
      </w:r>
      <w:r w:rsidRPr="005051C7">
        <w:rPr>
          <w:rFonts w:ascii="Times New Roman" w:hAnsi="Times New Roman"/>
        </w:rPr>
        <w:t xml:space="preserve"> </w:t>
      </w:r>
      <w:r w:rsidR="00A52FD0" w:rsidRPr="005051C7">
        <w:rPr>
          <w:rFonts w:ascii="Times New Roman" w:hAnsi="Times New Roman"/>
        </w:rPr>
        <w:t>À</w:t>
      </w:r>
      <w:r w:rsidRPr="005051C7">
        <w:rPr>
          <w:rFonts w:ascii="Times New Roman" w:hAnsi="Times New Roman"/>
        </w:rPr>
        <w:t xml:space="preserve"> Dieu ne plaise, encore une fois, que je médise de la libert</w:t>
      </w:r>
      <w:r w:rsidR="005051C7" w:rsidRPr="005051C7">
        <w:rPr>
          <w:rFonts w:ascii="Times New Roman" w:hAnsi="Times New Roman"/>
        </w:rPr>
        <w:t>é !</w:t>
      </w:r>
      <w:r w:rsidRPr="005051C7">
        <w:rPr>
          <w:rFonts w:ascii="Times New Roman" w:hAnsi="Times New Roman"/>
        </w:rPr>
        <w:t xml:space="preserve"> Mais il y a manière de l’entendre, et pas plus en art qu’ailleurs, la liberté n’est un principe, et b</w:t>
      </w:r>
      <w:r w:rsidR="00A52FD0">
        <w:rPr>
          <w:rFonts w:ascii="Times New Roman" w:hAnsi="Times New Roman"/>
        </w:rPr>
        <w:t>ien moins encore une f</w:t>
      </w:r>
      <w:r w:rsidRPr="005051C7">
        <w:rPr>
          <w:rFonts w:ascii="Times New Roman" w:hAnsi="Times New Roman"/>
        </w:rPr>
        <w:t>in. La liberté n’est qu’une condition, ou un moyen, si vous l’aimez mieux</w:t>
      </w:r>
      <w:r w:rsidR="005051C7" w:rsidRPr="005051C7">
        <w:rPr>
          <w:rFonts w:ascii="Times New Roman" w:hAnsi="Times New Roman"/>
        </w:rPr>
        <w:t>, — </w:t>
      </w:r>
      <w:r w:rsidRPr="005051C7">
        <w:rPr>
          <w:rFonts w:ascii="Times New Roman" w:hAnsi="Times New Roman"/>
        </w:rPr>
        <w:t>une possibilité d’agir</w:t>
      </w:r>
      <w:r w:rsidR="005051C7" w:rsidRPr="005051C7">
        <w:rPr>
          <w:rFonts w:ascii="Times New Roman" w:hAnsi="Times New Roman"/>
        </w:rPr>
        <w:t>, — </w:t>
      </w:r>
      <w:r w:rsidRPr="005051C7">
        <w:rPr>
          <w:rFonts w:ascii="Times New Roman" w:hAnsi="Times New Roman"/>
        </w:rPr>
        <w:t>que nous réclamons, et qui nous est effectivement nécessaire pour obtenir et réaliser quelque chose d’autre et de plus qu’elle-même. Et c’est pourquoi, dire à l’artiste qu’il est libre, c’est ne lui rien dire du tout, à moins peut-être, vous l’avez vu, que ce ne soit lui donner le pire et le plus dangereux de tous les conseils.</w:t>
      </w:r>
    </w:p>
    <w:p w:rsidR="005051C7" w:rsidRPr="005051C7" w:rsidRDefault="003A6C23" w:rsidP="00FF3C72">
      <w:pPr>
        <w:pStyle w:val="Corpsdetexte"/>
        <w:spacing w:afterLines="120" w:after="288"/>
        <w:ind w:firstLine="240"/>
        <w:jc w:val="both"/>
        <w:rPr>
          <w:rFonts w:ascii="Times New Roman" w:hAnsi="Times New Roman"/>
        </w:rPr>
      </w:pPr>
      <w:r w:rsidRPr="005051C7">
        <w:rPr>
          <w:rFonts w:ascii="Times New Roman" w:hAnsi="Times New Roman"/>
        </w:rPr>
        <w:t>Car, on ne saurait trop le répéter, l’art a en soi sa raison d’être, ou sa cause final</w:t>
      </w:r>
      <w:r w:rsidR="005051C7" w:rsidRPr="005051C7">
        <w:rPr>
          <w:rFonts w:ascii="Times New Roman" w:hAnsi="Times New Roman"/>
        </w:rPr>
        <w:t>e ;</w:t>
      </w:r>
      <w:r w:rsidRPr="005051C7">
        <w:rPr>
          <w:rFonts w:ascii="Times New Roman" w:hAnsi="Times New Roman"/>
        </w:rPr>
        <w:t xml:space="preserve"> non seulement l’art en général, mais chaque art en particulie</w:t>
      </w:r>
      <w:r w:rsidR="005051C7" w:rsidRPr="005051C7">
        <w:rPr>
          <w:rFonts w:ascii="Times New Roman" w:hAnsi="Times New Roman"/>
        </w:rPr>
        <w:t>r ;</w:t>
      </w:r>
      <w:r w:rsidRPr="005051C7">
        <w:rPr>
          <w:rFonts w:ascii="Times New Roman" w:hAnsi="Times New Roman"/>
        </w:rPr>
        <w:t xml:space="preserve"> et non seulement chaque art, mais chaque genre aussi. L’objet de la peinture n’est pas celui de la musiqu</w:t>
      </w:r>
      <w:r w:rsidR="005051C7" w:rsidRPr="005051C7">
        <w:rPr>
          <w:rFonts w:ascii="Times New Roman" w:hAnsi="Times New Roman"/>
        </w:rPr>
        <w:t>e ;</w:t>
      </w:r>
      <w:r w:rsidRPr="005051C7">
        <w:rPr>
          <w:rFonts w:ascii="Times New Roman" w:hAnsi="Times New Roman"/>
        </w:rPr>
        <w:t xml:space="preserve"> nous ne demandons pas la même espèce de plaisir à une ode qu’à un vaudevill</w:t>
      </w:r>
      <w:r w:rsidR="005051C7" w:rsidRPr="005051C7">
        <w:rPr>
          <w:rFonts w:ascii="Times New Roman" w:hAnsi="Times New Roman"/>
        </w:rPr>
        <w:t>e ;</w:t>
      </w:r>
      <w:r w:rsidRPr="005051C7">
        <w:rPr>
          <w:rFonts w:ascii="Times New Roman" w:hAnsi="Times New Roman"/>
        </w:rPr>
        <w:t xml:space="preserve"> et, dans l’usage de la vie quotidienne, nous n’allons pas chercher le même divertissement au Chat-Noir qu’à</w:t>
      </w:r>
      <w:r w:rsidR="005051C7" w:rsidRPr="005051C7">
        <w:rPr>
          <w:rFonts w:ascii="Times New Roman" w:hAnsi="Times New Roman"/>
        </w:rPr>
        <w:t xml:space="preserve">… </w:t>
      </w:r>
      <w:r w:rsidRPr="005051C7">
        <w:rPr>
          <w:rFonts w:ascii="Times New Roman" w:hAnsi="Times New Roman"/>
        </w:rPr>
        <w:t xml:space="preserve">l’Odéon. Il en résulte nécessairement que, si chaque art a sa raison d’être dans </w:t>
      </w:r>
      <w:r w:rsidR="00FF3C72" w:rsidRPr="005051C7">
        <w:rPr>
          <w:rFonts w:ascii="Times New Roman" w:hAnsi="Times New Roman"/>
        </w:rPr>
        <w:t>sa</w:t>
      </w:r>
      <w:r w:rsidRPr="005051C7">
        <w:rPr>
          <w:rFonts w:ascii="Times New Roman" w:hAnsi="Times New Roman"/>
        </w:rPr>
        <w:t xml:space="preserve"> définition, la connaissance intime de l’objet de chaque art, et des moyens de l’atteindre, a été la première leçon dont le naturalisme contemporain dût opposer l’urgence à la liberté romantique. C’est ce que nous avons commencé de voir quand nous avons parlé de Théophile Gautie</w:t>
      </w:r>
      <w:r w:rsidR="005051C7" w:rsidRPr="005051C7">
        <w:rPr>
          <w:rFonts w:ascii="Times New Roman" w:hAnsi="Times New Roman"/>
        </w:rPr>
        <w:t>r ;</w:t>
      </w:r>
      <w:r w:rsidRPr="005051C7">
        <w:rPr>
          <w:rFonts w:ascii="Times New Roman" w:hAnsi="Times New Roman"/>
        </w:rPr>
        <w:t xml:space="preserve"> et, là même, vous le voyez sans doute mieux aujourd’hui, là est l’explication du prix qu’il a, comme toute son école, attaché au pouvoir de la forme. Un tableau, Messieurs, doit d’abord être </w:t>
      </w:r>
      <w:r w:rsidRPr="005051C7">
        <w:rPr>
          <w:rFonts w:ascii="Times New Roman" w:hAnsi="Times New Roman"/>
          <w:i/>
        </w:rPr>
        <w:t>peint</w:t>
      </w:r>
      <w:r w:rsidRPr="005051C7">
        <w:rPr>
          <w:rFonts w:ascii="Times New Roman" w:hAnsi="Times New Roman"/>
        </w:rPr>
        <w:t xml:space="preserve">, ce qui s’appelle </w:t>
      </w:r>
      <w:r w:rsidRPr="005051C7">
        <w:rPr>
          <w:rFonts w:ascii="Times New Roman" w:hAnsi="Times New Roman"/>
          <w:i/>
        </w:rPr>
        <w:t>peint</w:t>
      </w:r>
      <w:r w:rsidRPr="005051C7">
        <w:rPr>
          <w:rFonts w:ascii="Times New Roman" w:hAnsi="Times New Roman"/>
        </w:rPr>
        <w:t>, quels que soient d’ailleurs ses autres mérites, quelles que soient aussi ses prétentions</w:t>
      </w:r>
      <w:r w:rsidR="005051C7" w:rsidRPr="005051C7">
        <w:rPr>
          <w:rFonts w:ascii="Times New Roman" w:hAnsi="Times New Roman"/>
        </w:rPr>
        <w:t> ;</w:t>
      </w:r>
      <w:r w:rsidRPr="005051C7">
        <w:rPr>
          <w:rFonts w:ascii="Times New Roman" w:hAnsi="Times New Roman"/>
        </w:rPr>
        <w:t xml:space="preserve"> de même qu’avant d’être quoi que ce soit</w:t>
      </w:r>
      <w:r w:rsidR="005051C7" w:rsidRPr="005051C7">
        <w:rPr>
          <w:rFonts w:ascii="Times New Roman" w:hAnsi="Times New Roman"/>
        </w:rPr>
        <w:t>, — </w:t>
      </w:r>
      <w:r w:rsidRPr="005051C7">
        <w:rPr>
          <w:rFonts w:ascii="Times New Roman" w:hAnsi="Times New Roman"/>
        </w:rPr>
        <w:t>épiques, dramatiques, ou lyriques</w:t>
      </w:r>
      <w:r w:rsidR="005051C7" w:rsidRPr="005051C7">
        <w:rPr>
          <w:rFonts w:ascii="Times New Roman" w:hAnsi="Times New Roman"/>
        </w:rPr>
        <w:t>, — </w:t>
      </w:r>
      <w:r w:rsidRPr="005051C7">
        <w:rPr>
          <w:rFonts w:ascii="Times New Roman" w:hAnsi="Times New Roman"/>
        </w:rPr>
        <w:t xml:space="preserve">des </w:t>
      </w:r>
      <w:r w:rsidRPr="005051C7">
        <w:rPr>
          <w:rFonts w:ascii="Times New Roman" w:hAnsi="Times New Roman"/>
          <w:i/>
        </w:rPr>
        <w:t>vers</w:t>
      </w:r>
      <w:r w:rsidRPr="005051C7">
        <w:rPr>
          <w:rFonts w:ascii="Times New Roman" w:hAnsi="Times New Roman"/>
        </w:rPr>
        <w:t xml:space="preserve"> doivent être des </w:t>
      </w:r>
      <w:r w:rsidRPr="005051C7">
        <w:rPr>
          <w:rFonts w:ascii="Times New Roman" w:hAnsi="Times New Roman"/>
          <w:i/>
        </w:rPr>
        <w:t>vers.</w:t>
      </w:r>
      <w:r w:rsidRPr="005051C7">
        <w:rPr>
          <w:rFonts w:ascii="Times New Roman" w:hAnsi="Times New Roman"/>
        </w:rPr>
        <w:t xml:space="preserve"> Il n’y a pas là de liberté qui tienne, et l’exigence est absolue. Des vers qui ne sont pas des vers sont</w:t>
      </w:r>
      <w:r w:rsidR="005051C7" w:rsidRPr="005051C7">
        <w:rPr>
          <w:rFonts w:ascii="Times New Roman" w:hAnsi="Times New Roman"/>
        </w:rPr>
        <w:t xml:space="preserve">… </w:t>
      </w:r>
      <w:r w:rsidRPr="005051C7">
        <w:rPr>
          <w:rFonts w:ascii="Times New Roman" w:hAnsi="Times New Roman"/>
        </w:rPr>
        <w:t>de la prose, et un tableau qui n’est pas peint, n’en est pas un</w:t>
      </w:r>
      <w:r w:rsidR="00FF3C72">
        <w:rPr>
          <w:rStyle w:val="Appelnotedebasdep"/>
          <w:rFonts w:ascii="Times New Roman" w:hAnsi="Times New Roman"/>
        </w:rPr>
        <w:footnoteReference w:id="53"/>
      </w:r>
      <w:r w:rsidRPr="005051C7">
        <w:rPr>
          <w:rFonts w:ascii="Times New Roman" w:hAnsi="Times New Roman"/>
          <w:i/>
        </w:rPr>
        <w:t>.</w:t>
      </w:r>
      <w:r w:rsidRPr="005051C7">
        <w:rPr>
          <w:rFonts w:ascii="Times New Roman" w:hAnsi="Times New Roman"/>
        </w:rPr>
        <w:t xml:space="preserve"> Avez-vous vu jamais des lions qui fussent des tigres, ou des chênes, par hasard, qui fussent des sapin</w:t>
      </w:r>
      <w:r w:rsidR="005051C7" w:rsidRPr="005051C7">
        <w:rPr>
          <w:rFonts w:ascii="Times New Roman" w:hAnsi="Times New Roman"/>
        </w:rPr>
        <w:t>s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Faisons maintenant un pas de plus dans la même direction. Supposons, admettons, accordez-moi, pour un moment, que la peinture, en général, soit un</w:t>
      </w:r>
      <w:r w:rsidRPr="005051C7">
        <w:rPr>
          <w:rFonts w:ascii="Times New Roman" w:hAnsi="Times New Roman"/>
          <w:i/>
        </w:rPr>
        <w:t>e imitation</w:t>
      </w:r>
      <w:r w:rsidRPr="005051C7">
        <w:rPr>
          <w:rFonts w:ascii="Times New Roman" w:hAnsi="Times New Roman"/>
        </w:rPr>
        <w:t xml:space="preserve"> de la nature extérieure, et la littérature, en général aussi, une </w:t>
      </w:r>
      <w:r w:rsidRPr="005051C7">
        <w:rPr>
          <w:rFonts w:ascii="Times New Roman" w:hAnsi="Times New Roman"/>
          <w:i/>
        </w:rPr>
        <w:t>imitation</w:t>
      </w:r>
      <w:r w:rsidRPr="005051C7">
        <w:rPr>
          <w:rFonts w:ascii="Times New Roman" w:hAnsi="Times New Roman"/>
        </w:rPr>
        <w:t xml:space="preserve"> des sentiments, des passions, des idées de l’humanité. La liberté de l’artiste en souffre aussitôt une restriction de plus, et en dépit qu’il en ait, la nature devient son inspiratrice, son objet, et son juge. Son inspiratric</w:t>
      </w:r>
      <w:r w:rsidR="005051C7" w:rsidRPr="005051C7">
        <w:rPr>
          <w:rFonts w:ascii="Times New Roman" w:hAnsi="Times New Roman"/>
        </w:rPr>
        <w:t>e ; — </w:t>
      </w:r>
      <w:r w:rsidRPr="005051C7">
        <w:rPr>
          <w:rFonts w:ascii="Times New Roman" w:hAnsi="Times New Roman"/>
        </w:rPr>
        <w:t xml:space="preserve">puisqu’il aura beau faire, il ne pourra jamais sortir de la nature qu’avec des moyens qui soient d’elle, qu’il faudra qu’il lui emprunte, et que, même quand il imaginera la </w:t>
      </w:r>
      <w:r w:rsidR="005051C7" w:rsidRPr="005051C7">
        <w:rPr>
          <w:rFonts w:ascii="Times New Roman" w:hAnsi="Times New Roman"/>
        </w:rPr>
        <w:t>« </w:t>
      </w:r>
      <w:r w:rsidRPr="005051C7">
        <w:rPr>
          <w:rFonts w:ascii="Times New Roman" w:hAnsi="Times New Roman"/>
        </w:rPr>
        <w:t>Chimère</w:t>
      </w:r>
      <w:r w:rsidR="005051C7" w:rsidRPr="005051C7">
        <w:rPr>
          <w:rFonts w:ascii="Times New Roman" w:hAnsi="Times New Roman"/>
        </w:rPr>
        <w:t> »</w:t>
      </w:r>
      <w:r w:rsidRPr="005051C7">
        <w:rPr>
          <w:rFonts w:ascii="Times New Roman" w:hAnsi="Times New Roman"/>
        </w:rPr>
        <w:t xml:space="preserve"> ou le </w:t>
      </w:r>
      <w:r w:rsidR="005051C7" w:rsidRPr="005051C7">
        <w:rPr>
          <w:rFonts w:ascii="Times New Roman" w:hAnsi="Times New Roman"/>
        </w:rPr>
        <w:t>« </w:t>
      </w:r>
      <w:r w:rsidRPr="005051C7">
        <w:rPr>
          <w:rFonts w:ascii="Times New Roman" w:hAnsi="Times New Roman"/>
        </w:rPr>
        <w:t>Sphinx</w:t>
      </w:r>
      <w:r w:rsidR="005051C7" w:rsidRPr="005051C7">
        <w:rPr>
          <w:rFonts w:ascii="Times New Roman" w:hAnsi="Times New Roman"/>
        </w:rPr>
        <w:t> »</w:t>
      </w:r>
      <w:r w:rsidRPr="005051C7">
        <w:rPr>
          <w:rFonts w:ascii="Times New Roman" w:hAnsi="Times New Roman"/>
        </w:rPr>
        <w:t>, les morceaux, pour ainsi parler, lui en seront toujours donnés par la nature. Son obje</w:t>
      </w:r>
      <w:r w:rsidR="005051C7" w:rsidRPr="005051C7">
        <w:rPr>
          <w:rFonts w:ascii="Times New Roman" w:hAnsi="Times New Roman"/>
        </w:rPr>
        <w:t>t ; — </w:t>
      </w:r>
      <w:r w:rsidRPr="005051C7">
        <w:rPr>
          <w:rFonts w:ascii="Times New Roman" w:hAnsi="Times New Roman"/>
        </w:rPr>
        <w:t>l’objet qu’il ne saurait trop étudier, de trop près, avec trop de sou~ mission, de complaisance, et de docilité, puisqu’il n’en saurait saisir ou surprendre, ni surtout approfondir autrement le secret. Et son juge enfi</w:t>
      </w:r>
      <w:r w:rsidR="005051C7" w:rsidRPr="005051C7">
        <w:rPr>
          <w:rFonts w:ascii="Times New Roman" w:hAnsi="Times New Roman"/>
        </w:rPr>
        <w:t>n ; — </w:t>
      </w:r>
      <w:r w:rsidRPr="005051C7">
        <w:rPr>
          <w:rFonts w:ascii="Times New Roman" w:hAnsi="Times New Roman"/>
        </w:rPr>
        <w:t>si le talent ou le génie même, en tous genres, en tout temps, en tous lieux, ne sont jamais qu’un rapport de l’individualité de l’artiste avec la façon dont tout le monde autour de lui voit, sent, ou comprend la nature.</w:t>
      </w:r>
    </w:p>
    <w:p w:rsidR="005051C7" w:rsidRPr="005051C7" w:rsidRDefault="003A6C23" w:rsidP="00FF3C72">
      <w:pPr>
        <w:pStyle w:val="Corpsdetexte"/>
        <w:spacing w:afterLines="120" w:after="288"/>
        <w:ind w:firstLine="240"/>
        <w:jc w:val="both"/>
        <w:rPr>
          <w:rFonts w:ascii="Times New Roman" w:hAnsi="Times New Roman"/>
        </w:rPr>
      </w:pPr>
      <w:r w:rsidRPr="005051C7">
        <w:rPr>
          <w:rFonts w:ascii="Times New Roman" w:hAnsi="Times New Roman"/>
        </w:rPr>
        <w:t>Oui, faites-y bien attention, Messieurs</w:t>
      </w:r>
      <w:r w:rsidR="005051C7" w:rsidRPr="005051C7">
        <w:rPr>
          <w:rFonts w:ascii="Times New Roman" w:hAnsi="Times New Roman"/>
        </w:rPr>
        <w:t> :</w:t>
      </w:r>
      <w:r w:rsidRPr="005051C7">
        <w:rPr>
          <w:rFonts w:ascii="Times New Roman" w:hAnsi="Times New Roman"/>
        </w:rPr>
        <w:t xml:space="preserve"> dans toutes les discussions d’art, qu’elles viennent à s’élever sur la valeur d’une toile ou sur celle d’une comédie, lorsque nous agitons la question de savoir si la manière de Titien est plus haute que celle de </w:t>
      </w:r>
      <w:r w:rsidR="00FF3C72">
        <w:rPr>
          <w:rFonts w:ascii="Times New Roman" w:hAnsi="Times New Roman"/>
        </w:rPr>
        <w:t>R</w:t>
      </w:r>
      <w:r w:rsidRPr="005051C7">
        <w:rPr>
          <w:rFonts w:ascii="Times New Roman" w:hAnsi="Times New Roman"/>
        </w:rPr>
        <w:t xml:space="preserve">ubens, ou pourquoi </w:t>
      </w:r>
      <w:r w:rsidR="00FF3C72">
        <w:rPr>
          <w:rFonts w:ascii="Times New Roman" w:hAnsi="Times New Roman"/>
          <w:i/>
        </w:rPr>
        <w:t>l’</w:t>
      </w:r>
      <w:r w:rsidRPr="005051C7">
        <w:rPr>
          <w:rFonts w:ascii="Times New Roman" w:hAnsi="Times New Roman"/>
          <w:i/>
        </w:rPr>
        <w:t>Andromaque</w:t>
      </w:r>
      <w:r w:rsidRPr="005051C7">
        <w:rPr>
          <w:rFonts w:ascii="Times New Roman" w:hAnsi="Times New Roman"/>
        </w:rPr>
        <w:t xml:space="preserve"> de Racine est au-dessus de la </w:t>
      </w:r>
      <w:r w:rsidRPr="005051C7">
        <w:rPr>
          <w:rFonts w:ascii="Times New Roman" w:hAnsi="Times New Roman"/>
          <w:i/>
        </w:rPr>
        <w:t>Zaïre</w:t>
      </w:r>
      <w:r w:rsidRPr="005051C7">
        <w:rPr>
          <w:rFonts w:ascii="Times New Roman" w:hAnsi="Times New Roman"/>
        </w:rPr>
        <w:t xml:space="preserve"> de Voltaire, toujours, que nous le sachions ou non, nous en appelons, si je puis ainsi dire, à un tiers interlocuteu</w:t>
      </w:r>
      <w:r w:rsidR="005051C7" w:rsidRPr="005051C7">
        <w:rPr>
          <w:rFonts w:ascii="Times New Roman" w:hAnsi="Times New Roman"/>
        </w:rPr>
        <w:t>r ;</w:t>
      </w:r>
      <w:r w:rsidRPr="005051C7">
        <w:rPr>
          <w:rFonts w:ascii="Times New Roman" w:hAnsi="Times New Roman"/>
        </w:rPr>
        <w:t xml:space="preserve"> et ce tiers c’est la natur</w:t>
      </w:r>
      <w:r w:rsidR="005051C7" w:rsidRPr="005051C7">
        <w:rPr>
          <w:rFonts w:ascii="Times New Roman" w:hAnsi="Times New Roman"/>
        </w:rPr>
        <w:t>e !</w:t>
      </w:r>
      <w:r w:rsidRPr="005051C7">
        <w:rPr>
          <w:rFonts w:ascii="Times New Roman" w:hAnsi="Times New Roman"/>
        </w:rPr>
        <w:t xml:space="preserve"> Quelle idée, ou, si vous le préférez, quelle sensation de la nature et de la vie les Vénus de Titien ou les nymphes de Rubens nous procurent-elle</w:t>
      </w:r>
      <w:r w:rsidR="005051C7" w:rsidRPr="005051C7">
        <w:rPr>
          <w:rFonts w:ascii="Times New Roman" w:hAnsi="Times New Roman"/>
        </w:rPr>
        <w:t>s ?</w:t>
      </w:r>
      <w:r w:rsidRPr="005051C7">
        <w:rPr>
          <w:rFonts w:ascii="Times New Roman" w:hAnsi="Times New Roman"/>
        </w:rPr>
        <w:t xml:space="preserve"> Quel est le degré de vraisemblance ou de vérité de Pyrrhus et d’Andromaque, d’Oreste et d’Hermione, de Zaïre, d’Orosmane, de Lusigna</w:t>
      </w:r>
      <w:r w:rsidR="005051C7" w:rsidRPr="005051C7">
        <w:rPr>
          <w:rFonts w:ascii="Times New Roman" w:hAnsi="Times New Roman"/>
        </w:rPr>
        <w:t>n ?</w:t>
      </w:r>
      <w:r w:rsidRPr="005051C7">
        <w:rPr>
          <w:rFonts w:ascii="Times New Roman" w:hAnsi="Times New Roman"/>
        </w:rPr>
        <w:t xml:space="preserve"> Qu</w:t>
      </w:r>
      <w:r w:rsidR="005051C7" w:rsidRPr="005051C7">
        <w:rPr>
          <w:rFonts w:ascii="Times New Roman" w:hAnsi="Times New Roman"/>
        </w:rPr>
        <w:t>’</w:t>
      </w:r>
      <w:r w:rsidRPr="005051C7">
        <w:rPr>
          <w:rFonts w:ascii="Times New Roman" w:hAnsi="Times New Roman"/>
        </w:rPr>
        <w:t>expriment-ils d’humai</w:t>
      </w:r>
      <w:r w:rsidR="005051C7" w:rsidRPr="005051C7">
        <w:rPr>
          <w:rFonts w:ascii="Times New Roman" w:hAnsi="Times New Roman"/>
        </w:rPr>
        <w:t>n ?</w:t>
      </w:r>
      <w:r w:rsidRPr="005051C7">
        <w:rPr>
          <w:rFonts w:ascii="Times New Roman" w:hAnsi="Times New Roman"/>
        </w:rPr>
        <w:t xml:space="preserve"> Par où sortent-ils peut-être de la nature pour entrer dans le domaine de la convention</w:t>
      </w:r>
      <w:r w:rsidR="005051C7" w:rsidRPr="005051C7">
        <w:rPr>
          <w:rFonts w:ascii="Times New Roman" w:hAnsi="Times New Roman"/>
        </w:rPr>
        <w:t> ?</w:t>
      </w:r>
      <w:r w:rsidRPr="005051C7">
        <w:rPr>
          <w:rFonts w:ascii="Times New Roman" w:hAnsi="Times New Roman"/>
        </w:rPr>
        <w:t xml:space="preserve"> C’est l’éternel problème, qui ne peut être évidemment tranché que par un appel à la nature. Et, Messieurs, qu’en faut-il conclure, sinon que, comme nous le disions, l’artiste a un maître qui est la natur</w:t>
      </w:r>
      <w:r w:rsidR="005051C7" w:rsidRPr="005051C7">
        <w:rPr>
          <w:rFonts w:ascii="Times New Roman" w:hAnsi="Times New Roman"/>
        </w:rPr>
        <w:t>e ?</w:t>
      </w:r>
      <w:r w:rsidRPr="005051C7">
        <w:rPr>
          <w:rFonts w:ascii="Times New Roman" w:hAnsi="Times New Roman"/>
        </w:rPr>
        <w:t xml:space="preserve"> que toutes les leçons seront donc légitimes qui auront pour objet de lui a</w:t>
      </w:r>
      <w:r w:rsidR="00FF3C72">
        <w:rPr>
          <w:rFonts w:ascii="Times New Roman" w:hAnsi="Times New Roman"/>
        </w:rPr>
        <w:t>pprendre à mieux voir la nature</w:t>
      </w:r>
      <w:r w:rsidR="00FF3C72">
        <w:rPr>
          <w:rStyle w:val="Appelnotedebasdep"/>
          <w:rFonts w:ascii="Times New Roman" w:hAnsi="Times New Roman"/>
        </w:rPr>
        <w:footnoteReference w:id="54"/>
      </w:r>
      <w:r w:rsidR="005051C7" w:rsidRPr="005051C7">
        <w:rPr>
          <w:rFonts w:ascii="Times New Roman" w:hAnsi="Times New Roman"/>
        </w:rPr>
        <w:t>?</w:t>
      </w:r>
      <w:r w:rsidRPr="005051C7">
        <w:rPr>
          <w:rFonts w:ascii="Times New Roman" w:hAnsi="Times New Roman"/>
        </w:rPr>
        <w:t xml:space="preserve"> et qu’à vouloir enfin se libérer de cette contrainte salutaire, il ne peut que bro</w:t>
      </w:r>
      <w:r w:rsidR="00FF3C72">
        <w:rPr>
          <w:rFonts w:ascii="Times New Roman" w:hAnsi="Times New Roman"/>
        </w:rPr>
        <w:t xml:space="preserve">ncher, s’égarer, et se perdre. </w:t>
      </w:r>
    </w:p>
    <w:p w:rsidR="005051C7" w:rsidRPr="005051C7" w:rsidRDefault="003A6C23" w:rsidP="006511A5">
      <w:pPr>
        <w:pStyle w:val="Corpsdetexte"/>
        <w:spacing w:afterLines="120" w:after="288"/>
        <w:ind w:firstLine="240"/>
        <w:jc w:val="both"/>
        <w:rPr>
          <w:rFonts w:ascii="Times New Roman" w:hAnsi="Times New Roman"/>
        </w:rPr>
      </w:pPr>
      <w:r w:rsidRPr="005051C7">
        <w:rPr>
          <w:rFonts w:ascii="Times New Roman" w:hAnsi="Times New Roman"/>
        </w:rPr>
        <w:t xml:space="preserve">C’est le second trait d’une définition du naturalisme. </w:t>
      </w:r>
      <w:r w:rsidRPr="005051C7">
        <w:rPr>
          <w:rFonts w:ascii="Times New Roman" w:hAnsi="Times New Roman"/>
          <w:i/>
        </w:rPr>
        <w:t>Non mihi res</w:t>
      </w:r>
      <w:r w:rsidRPr="005051C7">
        <w:rPr>
          <w:rFonts w:ascii="Times New Roman" w:hAnsi="Times New Roman"/>
        </w:rPr>
        <w:t xml:space="preserve">, </w:t>
      </w:r>
      <w:r w:rsidRPr="005051C7">
        <w:rPr>
          <w:rFonts w:ascii="Times New Roman" w:hAnsi="Times New Roman"/>
          <w:i/>
        </w:rPr>
        <w:t>sed me rebus.</w:t>
      </w:r>
      <w:r w:rsidR="005051C7" w:rsidRPr="005051C7">
        <w:rPr>
          <w:rFonts w:ascii="Times New Roman" w:hAnsi="Times New Roman"/>
        </w:rPr>
        <w:t xml:space="preserve">… </w:t>
      </w:r>
      <w:r w:rsidRPr="005051C7">
        <w:rPr>
          <w:rFonts w:ascii="Times New Roman" w:hAnsi="Times New Roman"/>
        </w:rPr>
        <w:t>Bien loin de vouloir troubler ou renverser l’ordre essentiel et permanent des choses en se soumettant la nature, c’est à elle désormais que se soumettra l’artiste. Ce que sa vision personnelle des choses a communément de court ou de défectueux</w:t>
      </w:r>
      <w:r w:rsidR="005051C7" w:rsidRPr="005051C7">
        <w:rPr>
          <w:rFonts w:ascii="Times New Roman" w:hAnsi="Times New Roman"/>
        </w:rPr>
        <w:t>, — </w:t>
      </w:r>
      <w:r w:rsidRPr="005051C7">
        <w:rPr>
          <w:rFonts w:ascii="Times New Roman" w:hAnsi="Times New Roman"/>
        </w:rPr>
        <w:t>souvent même de faux, en tant que personnelle</w:t>
      </w:r>
      <w:r w:rsidR="005051C7" w:rsidRPr="005051C7">
        <w:rPr>
          <w:rFonts w:ascii="Times New Roman" w:hAnsi="Times New Roman"/>
        </w:rPr>
        <w:t>, — </w:t>
      </w:r>
      <w:r w:rsidRPr="005051C7">
        <w:rPr>
          <w:rFonts w:ascii="Times New Roman" w:hAnsi="Times New Roman"/>
        </w:rPr>
        <w:t>c’est à la nature qu’il demandera de le corriger, de le redresser, de le rétablir dans sa vérité. Par suite encore, il ne mettra de lui-même</w:t>
      </w:r>
      <w:r w:rsidR="005051C7" w:rsidRPr="005051C7">
        <w:rPr>
          <w:rFonts w:ascii="Times New Roman" w:hAnsi="Times New Roman"/>
        </w:rPr>
        <w:t>, — </w:t>
      </w:r>
      <w:r w:rsidRPr="005051C7">
        <w:rPr>
          <w:rFonts w:ascii="Times New Roman" w:hAnsi="Times New Roman"/>
        </w:rPr>
        <w:t>je dis de sa personne</w:t>
      </w:r>
      <w:r w:rsidR="005051C7" w:rsidRPr="005051C7">
        <w:rPr>
          <w:rFonts w:ascii="Times New Roman" w:hAnsi="Times New Roman"/>
        </w:rPr>
        <w:t>, — q</w:t>
      </w:r>
      <w:r w:rsidRPr="005051C7">
        <w:rPr>
          <w:rFonts w:ascii="Times New Roman" w:hAnsi="Times New Roman"/>
        </w:rPr>
        <w:t xml:space="preserve">ue le moins qu’il pourra dans son œuvre, le plus de son talent, mais le moins qu’il pourra de ses </w:t>
      </w:r>
      <w:r w:rsidR="005051C7" w:rsidRPr="005051C7">
        <w:rPr>
          <w:rFonts w:ascii="Times New Roman" w:hAnsi="Times New Roman"/>
        </w:rPr>
        <w:t>« </w:t>
      </w:r>
      <w:r w:rsidRPr="005051C7">
        <w:rPr>
          <w:rFonts w:ascii="Times New Roman" w:hAnsi="Times New Roman"/>
        </w:rPr>
        <w:t>goûts</w:t>
      </w:r>
      <w:r w:rsidR="005051C7" w:rsidRPr="005051C7">
        <w:rPr>
          <w:rFonts w:ascii="Times New Roman" w:hAnsi="Times New Roman"/>
        </w:rPr>
        <w:t> »</w:t>
      </w:r>
      <w:r w:rsidRPr="005051C7">
        <w:rPr>
          <w:rFonts w:ascii="Times New Roman" w:hAnsi="Times New Roman"/>
        </w:rPr>
        <w:t>, lesquels ne sont d’ordinaire en lui que la suite et l’effet de l’hérédité, de l’ambiance, comme l’on dit, de la première éducation ou des premiers exemples. Il abdiquera son égoïsme, cet égoïsme qui lui est d’ailleurs si naturel en tant qu’homm</w:t>
      </w:r>
      <w:r w:rsidR="005051C7" w:rsidRPr="005051C7">
        <w:rPr>
          <w:rFonts w:ascii="Times New Roman" w:hAnsi="Times New Roman"/>
        </w:rPr>
        <w:t>e ;</w:t>
      </w:r>
      <w:r w:rsidRPr="005051C7">
        <w:rPr>
          <w:rFonts w:ascii="Times New Roman" w:hAnsi="Times New Roman"/>
        </w:rPr>
        <w:t xml:space="preserve"> et non seulement l’art n’y perdra rien, mais vous voyez ce qu’il y gagnera, si nul de nous ne peut se flatter d’être </w:t>
      </w:r>
      <w:r w:rsidR="005051C7" w:rsidRPr="005051C7">
        <w:rPr>
          <w:rFonts w:ascii="Times New Roman" w:hAnsi="Times New Roman"/>
        </w:rPr>
        <w:t>« </w:t>
      </w:r>
      <w:r w:rsidRPr="005051C7">
        <w:rPr>
          <w:rFonts w:ascii="Times New Roman" w:hAnsi="Times New Roman"/>
        </w:rPr>
        <w:t>le premier homme du monde</w:t>
      </w:r>
      <w:r w:rsidR="005051C7" w:rsidRPr="005051C7">
        <w:rPr>
          <w:rFonts w:ascii="Times New Roman" w:hAnsi="Times New Roman"/>
        </w:rPr>
        <w:t> », — </w:t>
      </w:r>
      <w:r w:rsidRPr="005051C7">
        <w:rPr>
          <w:rFonts w:ascii="Times New Roman" w:hAnsi="Times New Roman"/>
        </w:rPr>
        <w:t>j’entends premier en date, seul et unique de son espèce</w:t>
      </w:r>
      <w:r w:rsidR="005051C7" w:rsidRPr="005051C7">
        <w:rPr>
          <w:rFonts w:ascii="Times New Roman" w:hAnsi="Times New Roman"/>
        </w:rPr>
        <w:t> ; — </w:t>
      </w:r>
      <w:r w:rsidRPr="005051C7">
        <w:rPr>
          <w:rFonts w:ascii="Times New Roman" w:hAnsi="Times New Roman"/>
        </w:rPr>
        <w:t>si les conceptions de l’artiste ne se réalisent véritablement que dans la mesure où elles le dépassent lui-même, qu’autant qu’elles s’en déta</w:t>
      </w:r>
      <w:r w:rsidR="005051C7" w:rsidRPr="005051C7">
        <w:rPr>
          <w:rFonts w:ascii="Times New Roman" w:hAnsi="Times New Roman"/>
        </w:rPr>
        <w:t>c</w:t>
      </w:r>
      <w:r w:rsidRPr="005051C7">
        <w:rPr>
          <w:rFonts w:ascii="Times New Roman" w:hAnsi="Times New Roman"/>
        </w:rPr>
        <w:t>hent comme l’effet de sa cause, qu’elles représentent, qu’elles expriment quelque chose de plus général ou de plus permanent que lu</w:t>
      </w:r>
      <w:r w:rsidR="005051C7" w:rsidRPr="005051C7">
        <w:rPr>
          <w:rFonts w:ascii="Times New Roman" w:hAnsi="Times New Roman"/>
        </w:rPr>
        <w:t>i ;</w:t>
      </w:r>
      <w:r w:rsidRPr="005051C7">
        <w:rPr>
          <w:rFonts w:ascii="Times New Roman" w:hAnsi="Times New Roman"/>
        </w:rPr>
        <w:t xml:space="preserve"> et si enfin la nature est toujours plus vaste, plus diverse, et plus riche que le génie d’un seul homme.</w:t>
      </w:r>
    </w:p>
    <w:p w:rsidR="005051C7" w:rsidRPr="005051C7" w:rsidRDefault="003A6C23" w:rsidP="006511A5">
      <w:pPr>
        <w:pStyle w:val="Corpsdetexte"/>
        <w:spacing w:afterLines="120" w:after="288"/>
        <w:ind w:firstLine="240"/>
        <w:jc w:val="both"/>
        <w:rPr>
          <w:rFonts w:ascii="Times New Roman" w:hAnsi="Times New Roman"/>
        </w:rPr>
      </w:pPr>
      <w:r w:rsidRPr="005051C7">
        <w:rPr>
          <w:rFonts w:ascii="Times New Roman" w:hAnsi="Times New Roman"/>
        </w:rPr>
        <w:t>Un mot célèbre d’Amiel</w:t>
      </w:r>
      <w:r w:rsidR="005051C7" w:rsidRPr="005051C7">
        <w:rPr>
          <w:rFonts w:ascii="Times New Roman" w:hAnsi="Times New Roman"/>
        </w:rPr>
        <w:t>, — </w:t>
      </w:r>
      <w:r w:rsidRPr="005051C7">
        <w:rPr>
          <w:rFonts w:ascii="Times New Roman" w:hAnsi="Times New Roman"/>
        </w:rPr>
        <w:t>ce Genevois dont on eût fait un Dieu,</w:t>
      </w:r>
      <w:r w:rsidR="00A52FD0">
        <w:rPr>
          <w:rFonts w:ascii="Times New Roman" w:hAnsi="Times New Roman"/>
        </w:rPr>
        <w:t xml:space="preserve"> à</w:t>
      </w:r>
      <w:r w:rsidRPr="005051C7">
        <w:rPr>
          <w:rFonts w:ascii="Times New Roman" w:hAnsi="Times New Roman"/>
        </w:rPr>
        <w:t xml:space="preserve"> Paris, si ses compatriotes l’eussent permis</w:t>
      </w:r>
      <w:r w:rsidR="005051C7" w:rsidRPr="005051C7">
        <w:rPr>
          <w:rFonts w:ascii="Times New Roman" w:hAnsi="Times New Roman"/>
        </w:rPr>
        <w:t>, — </w:t>
      </w:r>
      <w:r w:rsidRPr="005051C7">
        <w:rPr>
          <w:rFonts w:ascii="Times New Roman" w:hAnsi="Times New Roman"/>
        </w:rPr>
        <w:t xml:space="preserve">me servira pour vous faire bien entendre, et pour justifier, ce que ces idées semblent d’abord avoir de subtil, ou plutôt d’excessif. </w:t>
      </w:r>
      <w:r w:rsidR="005051C7" w:rsidRPr="005051C7">
        <w:rPr>
          <w:rFonts w:ascii="Times New Roman" w:hAnsi="Times New Roman"/>
        </w:rPr>
        <w:t>« </w:t>
      </w:r>
      <w:r w:rsidRPr="005051C7">
        <w:rPr>
          <w:rFonts w:ascii="Times New Roman" w:hAnsi="Times New Roman"/>
        </w:rPr>
        <w:t>Un paysage, a-t-il dit quelque part, est un état de l’âme</w:t>
      </w:r>
      <w:r w:rsidR="005051C7" w:rsidRPr="005051C7">
        <w:rPr>
          <w:rFonts w:ascii="Times New Roman" w:hAnsi="Times New Roman"/>
        </w:rPr>
        <w:t> » ;</w:t>
      </w:r>
      <w:r w:rsidRPr="005051C7">
        <w:rPr>
          <w:rFonts w:ascii="Times New Roman" w:hAnsi="Times New Roman"/>
        </w:rPr>
        <w:t xml:space="preserve"> et, je ne sais comment, on a cru qu’il avait voulu dire que, dans le paysage que le peintre fixait sur sa toile ou le poète en ses vers, poète ou peintre ils se peignaient eux-mêmes. </w:t>
      </w:r>
      <w:r w:rsidR="000D4FB0">
        <w:rPr>
          <w:rFonts w:ascii="Times New Roman" w:hAnsi="Times New Roman"/>
        </w:rPr>
        <w:t>Comme</w:t>
      </w:r>
      <w:r w:rsidRPr="005051C7">
        <w:rPr>
          <w:rFonts w:ascii="Times New Roman" w:hAnsi="Times New Roman"/>
        </w:rPr>
        <w:t xml:space="preserve"> on retrouve donc dans </w:t>
      </w:r>
      <w:r w:rsidRPr="005051C7">
        <w:rPr>
          <w:rFonts w:ascii="Times New Roman" w:hAnsi="Times New Roman"/>
          <w:i/>
        </w:rPr>
        <w:t>le Déluge</w:t>
      </w:r>
      <w:r w:rsidRPr="005051C7">
        <w:rPr>
          <w:rFonts w:ascii="Times New Roman" w:hAnsi="Times New Roman"/>
        </w:rPr>
        <w:t xml:space="preserve">, ou dans </w:t>
      </w:r>
      <w:r w:rsidRPr="005051C7">
        <w:rPr>
          <w:rFonts w:ascii="Times New Roman" w:hAnsi="Times New Roman"/>
          <w:i/>
        </w:rPr>
        <w:t>le Diogène</w:t>
      </w:r>
      <w:r w:rsidRPr="005051C7">
        <w:rPr>
          <w:rFonts w:ascii="Times New Roman" w:hAnsi="Times New Roman"/>
        </w:rPr>
        <w:t xml:space="preserve">, l’âme noble et austère, de Poussin, ou comme on voit dans ses </w:t>
      </w:r>
      <w:r w:rsidRPr="005051C7">
        <w:rPr>
          <w:rFonts w:ascii="Times New Roman" w:hAnsi="Times New Roman"/>
          <w:i/>
        </w:rPr>
        <w:t>Batailles</w:t>
      </w:r>
      <w:r w:rsidRPr="005051C7">
        <w:rPr>
          <w:rFonts w:ascii="Times New Roman" w:hAnsi="Times New Roman"/>
        </w:rPr>
        <w:t xml:space="preserve"> se déchaîner furieusement l’âme tragique et tourmentée de Salvator Ros</w:t>
      </w:r>
      <w:r w:rsidR="005051C7" w:rsidRPr="005051C7">
        <w:rPr>
          <w:rFonts w:ascii="Times New Roman" w:hAnsi="Times New Roman"/>
        </w:rPr>
        <w:t>a ;</w:t>
      </w:r>
      <w:r w:rsidRPr="005051C7">
        <w:rPr>
          <w:rFonts w:ascii="Times New Roman" w:hAnsi="Times New Roman"/>
        </w:rPr>
        <w:t xml:space="preserve"> de même, dans </w:t>
      </w:r>
      <w:r w:rsidRPr="005051C7">
        <w:rPr>
          <w:rFonts w:ascii="Times New Roman" w:hAnsi="Times New Roman"/>
          <w:i/>
        </w:rPr>
        <w:t>Ischia,</w:t>
      </w:r>
      <w:r w:rsidRPr="005051C7">
        <w:rPr>
          <w:rFonts w:ascii="Times New Roman" w:hAnsi="Times New Roman"/>
        </w:rPr>
        <w:t xml:space="preserve"> dans </w:t>
      </w:r>
      <w:r w:rsidRPr="005051C7">
        <w:rPr>
          <w:rFonts w:ascii="Times New Roman" w:hAnsi="Times New Roman"/>
          <w:i/>
        </w:rPr>
        <w:t>Baïa</w:t>
      </w:r>
      <w:r w:rsidRPr="005051C7">
        <w:rPr>
          <w:rFonts w:ascii="Times New Roman" w:hAnsi="Times New Roman"/>
        </w:rPr>
        <w:t xml:space="preserve">, dans </w:t>
      </w:r>
      <w:r w:rsidRPr="005051C7">
        <w:rPr>
          <w:rFonts w:ascii="Times New Roman" w:hAnsi="Times New Roman"/>
          <w:i/>
        </w:rPr>
        <w:t>le Lac</w:t>
      </w:r>
      <w:r w:rsidRPr="005051C7">
        <w:rPr>
          <w:rFonts w:ascii="Times New Roman" w:hAnsi="Times New Roman"/>
        </w:rPr>
        <w:t xml:space="preserve">, respire le génie voluptueux de Lamartine, et de même, dans les stances de </w:t>
      </w:r>
      <w:r w:rsidRPr="005051C7">
        <w:rPr>
          <w:rFonts w:ascii="Times New Roman" w:hAnsi="Times New Roman"/>
          <w:i/>
        </w:rPr>
        <w:t>la Maison du berger</w:t>
      </w:r>
      <w:r w:rsidRPr="005051C7">
        <w:rPr>
          <w:rFonts w:ascii="Times New Roman" w:hAnsi="Times New Roman"/>
        </w:rPr>
        <w:t>, nous reconnaîtrions le génie pessimiste, stoïque, et résigné de Vigny. L’observation n’aurait sans doute rien de bien neuf. Mais Amiel a voulu dire autre chose, et quelque chose de moins banal et de plus profond</w:t>
      </w:r>
      <w:r w:rsidR="006511A5">
        <w:rPr>
          <w:rStyle w:val="Appelnotedebasdep"/>
          <w:rFonts w:ascii="Times New Roman" w:hAnsi="Times New Roman"/>
        </w:rPr>
        <w:footnoteReference w:id="55"/>
      </w:r>
      <w:r w:rsidRPr="005051C7">
        <w:rPr>
          <w:rFonts w:ascii="Times New Roman" w:hAnsi="Times New Roman"/>
          <w:i/>
        </w:rPr>
        <w:t>.</w:t>
      </w:r>
      <w:r w:rsidRPr="005051C7">
        <w:rPr>
          <w:rFonts w:ascii="Times New Roman" w:hAnsi="Times New Roman"/>
        </w:rPr>
        <w:t xml:space="preserve"> </w:t>
      </w:r>
      <w:r w:rsidR="006511A5">
        <w:rPr>
          <w:rFonts w:ascii="Times New Roman" w:hAnsi="Times New Roman"/>
        </w:rPr>
        <w:t>Il a voulu dire, Messieurs, qu’in</w:t>
      </w:r>
      <w:r w:rsidR="006511A5" w:rsidRPr="005051C7">
        <w:rPr>
          <w:rFonts w:ascii="Times New Roman" w:hAnsi="Times New Roman"/>
        </w:rPr>
        <w:t>dépendamment</w:t>
      </w:r>
      <w:r w:rsidRPr="005051C7">
        <w:rPr>
          <w:rFonts w:ascii="Times New Roman" w:hAnsi="Times New Roman"/>
        </w:rPr>
        <w:t xml:space="preserve"> du poète ou du peintre qui le peignent et qui le décrivent, un paysage avait en soi sa signification idéale, et sa valeur absolue, ce qui est justement, le contraire de l’opinion qu’on lui prête. Il a voulu dire que, pour vous, comme pour moi, comme pour Lamartine, quel que soit notre état d’âme, la vue du golfe de Naples dégageait de la joi</w:t>
      </w:r>
      <w:r w:rsidR="005051C7" w:rsidRPr="005051C7">
        <w:rPr>
          <w:rFonts w:ascii="Times New Roman" w:hAnsi="Times New Roman"/>
        </w:rPr>
        <w:t>e ;</w:t>
      </w:r>
      <w:r w:rsidRPr="005051C7">
        <w:rPr>
          <w:rFonts w:ascii="Times New Roman" w:hAnsi="Times New Roman"/>
        </w:rPr>
        <w:t xml:space="preserve"> et que, pour moi, comme pour vous, comme pour Hugo, la vue de</w:t>
      </w:r>
      <w:r w:rsidR="006511A5">
        <w:rPr>
          <w:rFonts w:ascii="Times New Roman" w:hAnsi="Times New Roman"/>
        </w:rPr>
        <w:t xml:space="preserve"> la mer du Nord déchaînée sur se</w:t>
      </w:r>
      <w:r w:rsidRPr="005051C7">
        <w:rPr>
          <w:rFonts w:ascii="Times New Roman" w:hAnsi="Times New Roman"/>
        </w:rPr>
        <w:t xml:space="preserve">s plages </w:t>
      </w:r>
      <w:r w:rsidR="005051C7" w:rsidRPr="005051C7">
        <w:rPr>
          <w:rFonts w:ascii="Times New Roman" w:hAnsi="Times New Roman"/>
        </w:rPr>
        <w:t>« </w:t>
      </w:r>
      <w:r w:rsidRPr="005051C7">
        <w:rPr>
          <w:rFonts w:ascii="Times New Roman" w:hAnsi="Times New Roman"/>
        </w:rPr>
        <w:t>suggérait</w:t>
      </w:r>
      <w:r w:rsidR="005051C7" w:rsidRPr="005051C7">
        <w:rPr>
          <w:rFonts w:ascii="Times New Roman" w:hAnsi="Times New Roman"/>
        </w:rPr>
        <w:t> »</w:t>
      </w:r>
      <w:r w:rsidRPr="005051C7">
        <w:rPr>
          <w:rFonts w:ascii="Times New Roman" w:hAnsi="Times New Roman"/>
        </w:rPr>
        <w:t xml:space="preserve"> de l’horreur. Loin que ce soient nos </w:t>
      </w:r>
      <w:r w:rsidR="005051C7" w:rsidRPr="005051C7">
        <w:rPr>
          <w:rFonts w:ascii="Times New Roman" w:hAnsi="Times New Roman"/>
        </w:rPr>
        <w:t>« </w:t>
      </w:r>
      <w:r w:rsidRPr="005051C7">
        <w:rPr>
          <w:rFonts w:ascii="Times New Roman" w:hAnsi="Times New Roman"/>
        </w:rPr>
        <w:t>états d’âme</w:t>
      </w:r>
      <w:r w:rsidR="005051C7" w:rsidRPr="005051C7">
        <w:rPr>
          <w:rFonts w:ascii="Times New Roman" w:hAnsi="Times New Roman"/>
        </w:rPr>
        <w:t> »</w:t>
      </w:r>
      <w:r w:rsidRPr="005051C7">
        <w:rPr>
          <w:rFonts w:ascii="Times New Roman" w:hAnsi="Times New Roman"/>
        </w:rPr>
        <w:t xml:space="preserve"> qui s’imposent à la nature, au contraire c’est la nature dont les spectacles déterminent nos </w:t>
      </w:r>
      <w:r w:rsidR="005051C7" w:rsidRPr="005051C7">
        <w:rPr>
          <w:rFonts w:ascii="Times New Roman" w:hAnsi="Times New Roman"/>
        </w:rPr>
        <w:t>« </w:t>
      </w:r>
      <w:r w:rsidRPr="005051C7">
        <w:rPr>
          <w:rFonts w:ascii="Times New Roman" w:hAnsi="Times New Roman"/>
        </w:rPr>
        <w:t>états d’âme</w:t>
      </w:r>
      <w:r w:rsidR="005051C7" w:rsidRPr="005051C7">
        <w:rPr>
          <w:rFonts w:ascii="Times New Roman" w:hAnsi="Times New Roman"/>
        </w:rPr>
        <w:t> »</w:t>
      </w:r>
      <w:r w:rsidRPr="005051C7">
        <w:rPr>
          <w:rFonts w:ascii="Times New Roman" w:hAnsi="Times New Roman"/>
        </w:rPr>
        <w:t>. Ou encore, si vous l’aimez mieux, entre la nature et l’homme</w:t>
      </w:r>
      <w:r w:rsidR="005051C7" w:rsidRPr="005051C7">
        <w:rPr>
          <w:rFonts w:ascii="Times New Roman" w:hAnsi="Times New Roman"/>
        </w:rPr>
        <w:t>, — </w:t>
      </w:r>
      <w:r w:rsidRPr="005051C7">
        <w:rPr>
          <w:rFonts w:ascii="Times New Roman" w:hAnsi="Times New Roman"/>
        </w:rPr>
        <w:t>entre ce que la première a d</w:t>
      </w:r>
      <w:r w:rsidR="006511A5">
        <w:rPr>
          <w:rFonts w:ascii="Times New Roman" w:hAnsi="Times New Roman"/>
        </w:rPr>
        <w:t>e plus secret et le second de pl</w:t>
      </w:r>
      <w:r w:rsidRPr="005051C7">
        <w:rPr>
          <w:rFonts w:ascii="Times New Roman" w:hAnsi="Times New Roman"/>
        </w:rPr>
        <w:t>us intérieur</w:t>
      </w:r>
      <w:r w:rsidR="005051C7" w:rsidRPr="005051C7">
        <w:rPr>
          <w:rFonts w:ascii="Times New Roman" w:hAnsi="Times New Roman"/>
        </w:rPr>
        <w:t>, — </w:t>
      </w:r>
      <w:r w:rsidRPr="005051C7">
        <w:rPr>
          <w:rFonts w:ascii="Times New Roman" w:hAnsi="Times New Roman"/>
        </w:rPr>
        <w:t xml:space="preserve">Amiel a voulu dire qu’il y avait des affinités, une convenance cachée, du </w:t>
      </w:r>
      <w:r w:rsidR="005051C7" w:rsidRPr="005051C7">
        <w:rPr>
          <w:rFonts w:ascii="Times New Roman" w:hAnsi="Times New Roman"/>
        </w:rPr>
        <w:t>« </w:t>
      </w:r>
      <w:r w:rsidRPr="005051C7">
        <w:rPr>
          <w:rFonts w:ascii="Times New Roman" w:hAnsi="Times New Roman"/>
        </w:rPr>
        <w:t>sensible</w:t>
      </w:r>
      <w:r w:rsidR="005051C7" w:rsidRPr="005051C7">
        <w:rPr>
          <w:rFonts w:ascii="Times New Roman" w:hAnsi="Times New Roman"/>
        </w:rPr>
        <w:t> »</w:t>
      </w:r>
      <w:r w:rsidRPr="005051C7">
        <w:rPr>
          <w:rFonts w:ascii="Times New Roman" w:hAnsi="Times New Roman"/>
        </w:rPr>
        <w:t xml:space="preserve"> et de </w:t>
      </w:r>
      <w:r w:rsidR="005051C7" w:rsidRPr="005051C7">
        <w:rPr>
          <w:rFonts w:ascii="Times New Roman" w:hAnsi="Times New Roman"/>
        </w:rPr>
        <w:t>« </w:t>
      </w:r>
      <w:r w:rsidRPr="005051C7">
        <w:rPr>
          <w:rFonts w:ascii="Times New Roman" w:hAnsi="Times New Roman"/>
        </w:rPr>
        <w:t>l’intelligible</w:t>
      </w:r>
      <w:r w:rsidR="005051C7" w:rsidRPr="005051C7">
        <w:rPr>
          <w:rFonts w:ascii="Times New Roman" w:hAnsi="Times New Roman"/>
        </w:rPr>
        <w:t> »</w:t>
      </w:r>
      <w:r w:rsidRPr="005051C7">
        <w:rPr>
          <w:rFonts w:ascii="Times New Roman" w:hAnsi="Times New Roman"/>
        </w:rPr>
        <w:t>, dirait un philosophe, qui se correspondent, qui sont le relatif ou le corrélatif l’un de l’autre. Tristesse ou gaieté, douleur ou volupté, joie de vivre, lassitude ou ennui d’être au monde, plaisirs légers, regrets amers, dégoût des choses, avidité d’en jouir, étant faits comme nous le sommes, il n’y a</w:t>
      </w:r>
      <w:r w:rsidR="005051C7" w:rsidRPr="005051C7">
        <w:rPr>
          <w:rFonts w:ascii="Times New Roman" w:hAnsi="Times New Roman" w:hint="eastAsia"/>
        </w:rPr>
        <w:t xml:space="preserve"> </w:t>
      </w:r>
      <w:r w:rsidR="005051C7" w:rsidRPr="005051C7">
        <w:rPr>
          <w:rFonts w:ascii="Times New Roman" w:hAnsi="Times New Roman"/>
        </w:rPr>
        <w:t>p</w:t>
      </w:r>
      <w:r w:rsidRPr="005051C7">
        <w:rPr>
          <w:rFonts w:ascii="Times New Roman" w:hAnsi="Times New Roman"/>
        </w:rPr>
        <w:t>as un sentiment humain qui ne se traduise éternellement en quelque aspect de la nature, qui n’y soit objectivé, concrété, si je puis ainsi dire, ou cristallis</w:t>
      </w:r>
      <w:r w:rsidR="005051C7" w:rsidRPr="005051C7">
        <w:rPr>
          <w:rFonts w:ascii="Times New Roman" w:hAnsi="Times New Roman"/>
        </w:rPr>
        <w:t>é ;</w:t>
      </w:r>
      <w:r w:rsidRPr="005051C7">
        <w:rPr>
          <w:rFonts w:ascii="Times New Roman" w:hAnsi="Times New Roman"/>
        </w:rPr>
        <w:t xml:space="preserve"> voilà ce qu’entendait Amie</w:t>
      </w:r>
      <w:r w:rsidR="005051C7" w:rsidRPr="005051C7">
        <w:rPr>
          <w:rFonts w:ascii="Times New Roman" w:hAnsi="Times New Roman"/>
        </w:rPr>
        <w:t>l ;</w:t>
      </w:r>
      <w:r w:rsidRPr="005051C7">
        <w:rPr>
          <w:rFonts w:ascii="Times New Roman" w:hAnsi="Times New Roman"/>
        </w:rPr>
        <w:t xml:space="preserve"> et voilà pourquoi, Messieurs, en nous subordonnant à la nature, nous n’avons pas à craindre, je le répète avec assurance, que l’art y perde rien, ni de sa diversité, ni de sa profondeur, ni même de son </w:t>
      </w:r>
      <w:r w:rsidR="005051C7" w:rsidRPr="005051C7">
        <w:rPr>
          <w:rFonts w:ascii="Times New Roman" w:hAnsi="Times New Roman"/>
        </w:rPr>
        <w:t>« </w:t>
      </w:r>
      <w:r w:rsidRPr="005051C7">
        <w:rPr>
          <w:rFonts w:ascii="Times New Roman" w:hAnsi="Times New Roman"/>
        </w:rPr>
        <w:t>humanité</w:t>
      </w:r>
      <w:r w:rsidR="005051C7" w:rsidRPr="005051C7">
        <w:rPr>
          <w:rFonts w:ascii="Times New Roman" w:hAnsi="Times New Roman"/>
        </w:rPr>
        <w:t> »</w:t>
      </w:r>
      <w:r w:rsidRPr="005051C7">
        <w:rPr>
          <w:rFonts w:ascii="Times New Roman" w:hAnsi="Times New Roman"/>
        </w:rPr>
        <w:t>.</w:t>
      </w:r>
      <w:r w:rsidR="005051C7" w:rsidRPr="005051C7">
        <w:rPr>
          <w:rFonts w:ascii="Times New Roman" w:hAnsi="Times New Roman"/>
        </w:rPr>
        <w:t xml:space="preserve">… </w:t>
      </w:r>
      <w:r w:rsidRPr="005051C7">
        <w:rPr>
          <w:rFonts w:ascii="Times New Roman" w:hAnsi="Times New Roman"/>
        </w:rPr>
        <w:t>Je n’attendrai pas longtemps à vous le montrer, je l’espère, plus clairement encore.</w:t>
      </w:r>
    </w:p>
    <w:p w:rsidR="005051C7" w:rsidRPr="005051C7" w:rsidRDefault="003A6C23" w:rsidP="00A52FD0">
      <w:pPr>
        <w:pStyle w:val="Corpsdetexte"/>
        <w:spacing w:afterLines="120" w:after="288"/>
        <w:ind w:firstLine="240"/>
        <w:jc w:val="both"/>
        <w:rPr>
          <w:rFonts w:ascii="Times New Roman" w:hAnsi="Times New Roman"/>
        </w:rPr>
      </w:pPr>
      <w:r w:rsidRPr="005051C7">
        <w:rPr>
          <w:rFonts w:ascii="Times New Roman" w:hAnsi="Times New Roman"/>
        </w:rPr>
        <w:t>Accroissement donc de la sympathie qui lie les hommes entre eux et aux chose</w:t>
      </w:r>
      <w:r w:rsidR="005051C7" w:rsidRPr="005051C7">
        <w:rPr>
          <w:rFonts w:ascii="Times New Roman" w:hAnsi="Times New Roman"/>
        </w:rPr>
        <w:t>s ;</w:t>
      </w:r>
      <w:r w:rsidRPr="005051C7">
        <w:rPr>
          <w:rFonts w:ascii="Times New Roman" w:hAnsi="Times New Roman"/>
        </w:rPr>
        <w:t xml:space="preserve"> abdication de soi-même et soumission entière à la nature</w:t>
      </w:r>
      <w:r w:rsidR="005051C7" w:rsidRPr="005051C7">
        <w:rPr>
          <w:rFonts w:ascii="Times New Roman" w:hAnsi="Times New Roman"/>
        </w:rPr>
        <w:t> ;</w:t>
      </w:r>
      <w:r w:rsidRPr="005051C7">
        <w:rPr>
          <w:rFonts w:ascii="Times New Roman" w:hAnsi="Times New Roman"/>
        </w:rPr>
        <w:t xml:space="preserve"> respect absolu de la forme et des lois propres à chaque art, tels sont les traits essentiels d</w:t>
      </w:r>
      <w:r w:rsidR="005051C7" w:rsidRPr="005051C7">
        <w:rPr>
          <w:rFonts w:ascii="Times New Roman" w:hAnsi="Times New Roman"/>
        </w:rPr>
        <w:t>’</w:t>
      </w:r>
      <w:r w:rsidRPr="005051C7">
        <w:rPr>
          <w:rFonts w:ascii="Times New Roman" w:hAnsi="Times New Roman"/>
        </w:rPr>
        <w:t xml:space="preserve">une définition du </w:t>
      </w:r>
      <w:r w:rsidRPr="005051C7">
        <w:rPr>
          <w:rFonts w:ascii="Times New Roman" w:hAnsi="Times New Roman"/>
          <w:i/>
        </w:rPr>
        <w:t>naturalisme</w:t>
      </w:r>
      <w:r w:rsidRPr="005051C7">
        <w:rPr>
          <w:rFonts w:ascii="Times New Roman" w:hAnsi="Times New Roman"/>
        </w:rPr>
        <w:t>, parmi lesquels, s’il en est un de plus important que les autres</w:t>
      </w:r>
      <w:r w:rsidR="005051C7" w:rsidRPr="005051C7">
        <w:rPr>
          <w:rFonts w:ascii="Times New Roman" w:hAnsi="Times New Roman"/>
        </w:rPr>
        <w:t>, — </w:t>
      </w:r>
      <w:r w:rsidRPr="005051C7">
        <w:rPr>
          <w:rFonts w:ascii="Times New Roman" w:hAnsi="Times New Roman"/>
        </w:rPr>
        <w:t>c’est le second</w:t>
      </w:r>
      <w:r w:rsidR="005051C7" w:rsidRPr="005051C7">
        <w:rPr>
          <w:rFonts w:ascii="Times New Roman" w:hAnsi="Times New Roman"/>
        </w:rPr>
        <w:t>, — </w:t>
      </w:r>
      <w:r w:rsidRPr="005051C7">
        <w:rPr>
          <w:rFonts w:ascii="Times New Roman" w:hAnsi="Times New Roman"/>
        </w:rPr>
        <w:t xml:space="preserve">vous voyez aisément qu’il est aussi le trait essentiel d’une définition de </w:t>
      </w:r>
      <w:r w:rsidR="00A52FD0">
        <w:rPr>
          <w:rFonts w:ascii="Times New Roman" w:hAnsi="Times New Roman"/>
          <w:i/>
        </w:rPr>
        <w:t>l’</w:t>
      </w:r>
      <w:r w:rsidRPr="005051C7">
        <w:rPr>
          <w:rFonts w:ascii="Times New Roman" w:hAnsi="Times New Roman"/>
          <w:i/>
        </w:rPr>
        <w:t>objectivisme</w:t>
      </w:r>
      <w:r w:rsidRPr="005051C7">
        <w:rPr>
          <w:rFonts w:ascii="Times New Roman" w:hAnsi="Times New Roman"/>
        </w:rPr>
        <w:t xml:space="preserve"> ou de </w:t>
      </w:r>
      <w:r w:rsidR="00A52FD0">
        <w:rPr>
          <w:rFonts w:ascii="Times New Roman" w:hAnsi="Times New Roman"/>
        </w:rPr>
        <w:t>l’</w:t>
      </w:r>
      <w:r w:rsidR="00A52FD0" w:rsidRPr="005051C7">
        <w:rPr>
          <w:rFonts w:ascii="Times New Roman" w:hAnsi="Times New Roman"/>
        </w:rPr>
        <w:t>impersonnalité</w:t>
      </w:r>
      <w:r w:rsidRPr="005051C7">
        <w:rPr>
          <w:rFonts w:ascii="Times New Roman" w:hAnsi="Times New Roman"/>
        </w:rPr>
        <w:t xml:space="preserve"> dans l’art.</w:t>
      </w:r>
    </w:p>
    <w:p w:rsidR="005051C7" w:rsidRPr="005051C7" w:rsidRDefault="003A6C23" w:rsidP="006511A5">
      <w:pPr>
        <w:pStyle w:val="Corpsdetexte"/>
        <w:spacing w:afterLines="120" w:after="288"/>
        <w:ind w:firstLine="240"/>
        <w:jc w:val="both"/>
        <w:rPr>
          <w:rFonts w:ascii="Times New Roman" w:hAnsi="Times New Roman"/>
        </w:rPr>
      </w:pPr>
      <w:r w:rsidRPr="005051C7">
        <w:rPr>
          <w:rFonts w:ascii="Times New Roman" w:hAnsi="Times New Roman"/>
        </w:rPr>
        <w:t>En voulez-vous une preuve par l’histoir</w:t>
      </w:r>
      <w:r w:rsidR="005051C7" w:rsidRPr="005051C7">
        <w:rPr>
          <w:rFonts w:ascii="Times New Roman" w:hAnsi="Times New Roman"/>
        </w:rPr>
        <w:t>e ?</w:t>
      </w:r>
      <w:r w:rsidRPr="005051C7">
        <w:rPr>
          <w:rFonts w:ascii="Times New Roman" w:hAnsi="Times New Roman"/>
        </w:rPr>
        <w:t xml:space="preserve"> Vous la trouverez dans l’art hollandais. On n’a jamais mieux peint</w:t>
      </w:r>
      <w:r w:rsidR="005051C7" w:rsidRPr="005051C7">
        <w:rPr>
          <w:rFonts w:ascii="Times New Roman" w:hAnsi="Times New Roman"/>
        </w:rPr>
        <w:t>, — </w:t>
      </w:r>
      <w:r w:rsidRPr="005051C7">
        <w:rPr>
          <w:rFonts w:ascii="Times New Roman" w:hAnsi="Times New Roman"/>
        </w:rPr>
        <w:t>si j’en crois les historiens de la peinture, et les peintres surtout</w:t>
      </w:r>
      <w:r w:rsidR="005051C7" w:rsidRPr="005051C7">
        <w:rPr>
          <w:rFonts w:ascii="Times New Roman" w:hAnsi="Times New Roman"/>
        </w:rPr>
        <w:t>, — </w:t>
      </w:r>
      <w:r w:rsidRPr="005051C7">
        <w:rPr>
          <w:rFonts w:ascii="Times New Roman" w:hAnsi="Times New Roman"/>
        </w:rPr>
        <w:t>on n’a jamais peint plus consciencieusement, avec plus de probité, pour ne pas dire avec plus de dévotion, que ceux que l’on appelle les petits maîtres hollandais, un Metzu, un Terburg, un Pierre de Hooch, un Van</w:t>
      </w:r>
      <w:r w:rsidR="006511A5">
        <w:rPr>
          <w:rFonts w:ascii="Times New Roman" w:hAnsi="Times New Roman"/>
        </w:rPr>
        <w:t xml:space="preserve"> </w:t>
      </w:r>
      <w:r w:rsidRPr="005051C7">
        <w:rPr>
          <w:rFonts w:ascii="Times New Roman" w:hAnsi="Times New Roman"/>
        </w:rPr>
        <w:t>Ostade</w:t>
      </w:r>
      <w:r w:rsidR="006511A5">
        <w:rPr>
          <w:rStyle w:val="Appelnotedebasdep"/>
          <w:rFonts w:ascii="Times New Roman" w:hAnsi="Times New Roman"/>
        </w:rPr>
        <w:footnoteReference w:id="56"/>
      </w:r>
      <w:r w:rsidRPr="005051C7">
        <w:rPr>
          <w:rFonts w:ascii="Times New Roman" w:hAnsi="Times New Roman"/>
        </w:rPr>
        <w:t xml:space="preserve">. Jamais non plus on n’a mis dans son œuvre moins de </w:t>
      </w:r>
      <w:r w:rsidR="005051C7" w:rsidRPr="005051C7">
        <w:rPr>
          <w:rFonts w:ascii="Times New Roman" w:hAnsi="Times New Roman"/>
        </w:rPr>
        <w:t>« </w:t>
      </w:r>
      <w:r w:rsidRPr="005051C7">
        <w:rPr>
          <w:rFonts w:ascii="Times New Roman" w:hAnsi="Times New Roman"/>
        </w:rPr>
        <w:t>documents</w:t>
      </w:r>
      <w:r w:rsidR="005051C7" w:rsidRPr="005051C7">
        <w:rPr>
          <w:rFonts w:ascii="Times New Roman" w:hAnsi="Times New Roman"/>
        </w:rPr>
        <w:t> »</w:t>
      </w:r>
      <w:r w:rsidRPr="005051C7">
        <w:rPr>
          <w:rFonts w:ascii="Times New Roman" w:hAnsi="Times New Roman"/>
        </w:rPr>
        <w:t xml:space="preserve"> ou de révélations sur soi-même, rien qui trahisse moins visiblement l’individu, sa vie privée, ni ses goûts personnels. Et on n</w:t>
      </w:r>
      <w:r w:rsidR="005051C7" w:rsidRPr="005051C7">
        <w:rPr>
          <w:rFonts w:ascii="Times New Roman" w:hAnsi="Times New Roman"/>
        </w:rPr>
        <w:t>’</w:t>
      </w:r>
      <w:r w:rsidRPr="005051C7">
        <w:rPr>
          <w:rFonts w:ascii="Times New Roman" w:hAnsi="Times New Roman"/>
        </w:rPr>
        <w:t>a jamais enfin témoigné d’une sympathie plus sincère pour l’homme, pour les moindres occupations dont la suite fait le cours de la vie quotidienne, les plus simples, les plus humbles, disons les plus vulgaires, si vous le voule</w:t>
      </w:r>
      <w:r w:rsidR="005051C7" w:rsidRPr="005051C7">
        <w:rPr>
          <w:rFonts w:ascii="Times New Roman" w:hAnsi="Times New Roman"/>
        </w:rPr>
        <w:t>z ;</w:t>
      </w:r>
      <w:r w:rsidRPr="005051C7">
        <w:rPr>
          <w:rFonts w:ascii="Times New Roman" w:hAnsi="Times New Roman"/>
        </w:rPr>
        <w:t xml:space="preserve"> on n’a jamais mieux aimé, d’un amour plus égal et par cela même plus profond, la nature et la vérité.</w:t>
      </w:r>
    </w:p>
    <w:p w:rsidR="005051C7" w:rsidRPr="005051C7" w:rsidRDefault="003A6C23" w:rsidP="006511A5">
      <w:pPr>
        <w:pStyle w:val="Corpsdetexte"/>
        <w:spacing w:afterLines="120" w:after="288"/>
        <w:ind w:firstLine="240"/>
        <w:jc w:val="both"/>
        <w:rPr>
          <w:rFonts w:ascii="Times New Roman" w:hAnsi="Times New Roman"/>
        </w:rPr>
      </w:pPr>
      <w:r w:rsidRPr="005051C7">
        <w:rPr>
          <w:rFonts w:ascii="Times New Roman" w:hAnsi="Times New Roman"/>
        </w:rPr>
        <w:t xml:space="preserve">J’ose en dire autant de nos grands classiques du </w:t>
      </w:r>
      <w:r w:rsidR="006511A5" w:rsidRPr="006511A5">
        <w:rPr>
          <w:rFonts w:ascii="Times New Roman" w:hAnsi="Times New Roman"/>
          <w:sz w:val="22"/>
          <w:szCs w:val="22"/>
        </w:rPr>
        <w:t>XVII</w:t>
      </w:r>
      <w:r w:rsidR="006511A5" w:rsidRPr="006511A5">
        <w:rPr>
          <w:rFonts w:ascii="Times New Roman" w:hAnsi="Times New Roman"/>
          <w:vertAlign w:val="superscript"/>
        </w:rPr>
        <w:t>e</w:t>
      </w:r>
      <w:r w:rsidR="006511A5">
        <w:rPr>
          <w:rFonts w:ascii="Times New Roman" w:hAnsi="Times New Roman"/>
        </w:rPr>
        <w:t xml:space="preserve"> </w:t>
      </w:r>
      <w:r w:rsidRPr="005051C7">
        <w:rPr>
          <w:rFonts w:ascii="Times New Roman" w:hAnsi="Times New Roman"/>
        </w:rPr>
        <w:t>siècle, j’entends les bons, les vraiment grands</w:t>
      </w:r>
      <w:r w:rsidR="005051C7" w:rsidRPr="005051C7">
        <w:rPr>
          <w:rFonts w:ascii="Times New Roman" w:hAnsi="Times New Roman"/>
        </w:rPr>
        <w:t> :</w:t>
      </w:r>
      <w:r w:rsidRPr="005051C7">
        <w:rPr>
          <w:rFonts w:ascii="Times New Roman" w:hAnsi="Times New Roman"/>
        </w:rPr>
        <w:t xml:space="preserve"> Molière et Pascal, Bossuet, Racine ou La Fontaine. Leur observation, je le sais, systématiquement réduite à l’homme et à l’homme social, s’est exercée plutôt en profondeur qu’en étendu</w:t>
      </w:r>
      <w:r w:rsidR="005051C7" w:rsidRPr="005051C7">
        <w:rPr>
          <w:rFonts w:ascii="Times New Roman" w:hAnsi="Times New Roman"/>
        </w:rPr>
        <w:t>e ;</w:t>
      </w:r>
      <w:r w:rsidRPr="005051C7">
        <w:rPr>
          <w:rFonts w:ascii="Times New Roman" w:hAnsi="Times New Roman"/>
        </w:rPr>
        <w:t xml:space="preserve"> et ils diffèrent beaucoup par là des Hollandais, à qui ce sont au contraire les parties supérieures et intérieures de la nature humaine qui semblent avoir échappé. Mais qui s’est intéressé davantage, plus passionnément et plus curieusement, à l’objet de son observatio</w:t>
      </w:r>
      <w:r w:rsidR="005051C7" w:rsidRPr="005051C7">
        <w:rPr>
          <w:rFonts w:ascii="Times New Roman" w:hAnsi="Times New Roman"/>
        </w:rPr>
        <w:t>n ?</w:t>
      </w:r>
      <w:r w:rsidRPr="005051C7">
        <w:rPr>
          <w:rFonts w:ascii="Times New Roman" w:hAnsi="Times New Roman"/>
        </w:rPr>
        <w:t xml:space="preserve"> Quels écrivains, quels poètes se sont montrés plus sobres de renseignements sur eux-même</w:t>
      </w:r>
      <w:r w:rsidR="005051C7" w:rsidRPr="005051C7">
        <w:rPr>
          <w:rFonts w:ascii="Times New Roman" w:hAnsi="Times New Roman"/>
        </w:rPr>
        <w:t>s ?</w:t>
      </w:r>
      <w:r w:rsidRPr="005051C7">
        <w:rPr>
          <w:rFonts w:ascii="Times New Roman" w:hAnsi="Times New Roman"/>
        </w:rPr>
        <w:t xml:space="preserve"> ont moins essayé d’attirer à leur personne ce que l’on pouvait refuser de sympathie à leur œuvr</w:t>
      </w:r>
      <w:r w:rsidR="005051C7" w:rsidRPr="005051C7">
        <w:rPr>
          <w:rFonts w:ascii="Times New Roman" w:hAnsi="Times New Roman"/>
        </w:rPr>
        <w:t>e ?</w:t>
      </w:r>
      <w:r w:rsidRPr="005051C7">
        <w:rPr>
          <w:rFonts w:ascii="Times New Roman" w:hAnsi="Times New Roman"/>
        </w:rPr>
        <w:t xml:space="preserve"> Et dans quel temps enfin de notre langue a-t-on mieux écrit, quoi qu’on en puisse dire, avec plus d’ordre, avec plus</w:t>
      </w:r>
      <w:r w:rsidR="006511A5">
        <w:rPr>
          <w:rFonts w:ascii="Times New Roman" w:hAnsi="Times New Roman"/>
        </w:rPr>
        <w:t xml:space="preserve"> </w:t>
      </w:r>
      <w:r w:rsidR="005051C7" w:rsidRPr="005051C7">
        <w:rPr>
          <w:rFonts w:ascii="Times New Roman" w:hAnsi="Times New Roman"/>
        </w:rPr>
        <w:t>d</w:t>
      </w:r>
      <w:r w:rsidRPr="005051C7">
        <w:rPr>
          <w:rFonts w:ascii="Times New Roman" w:hAnsi="Times New Roman"/>
        </w:rPr>
        <w:t>e justesse, avec plus d’art, et cependant avec moins d’emphase, avec moins d’artifice, avec plus de sincérit</w:t>
      </w:r>
      <w:r w:rsidR="005051C7" w:rsidRPr="005051C7">
        <w:rPr>
          <w:rFonts w:ascii="Times New Roman" w:hAnsi="Times New Roman"/>
        </w:rPr>
        <w:t>é ?</w:t>
      </w:r>
      <w:r w:rsidRPr="005051C7">
        <w:rPr>
          <w:rFonts w:ascii="Times New Roman" w:hAnsi="Times New Roman"/>
        </w:rPr>
        <w:t xml:space="preserve"> C’est un autre excellent exemple d’un art impersonnel, objectif, naturaliste</w:t>
      </w:r>
      <w:r w:rsidR="005051C7" w:rsidRPr="005051C7">
        <w:rPr>
          <w:rFonts w:ascii="Times New Roman" w:hAnsi="Times New Roman"/>
        </w:rPr>
        <w:t>, — </w:t>
      </w:r>
      <w:r w:rsidRPr="005051C7">
        <w:rPr>
          <w:rFonts w:ascii="Times New Roman" w:hAnsi="Times New Roman"/>
        </w:rPr>
        <w:t>naturaliste en tant qu’objectif, et objectif parce qu’impersonnel</w:t>
      </w:r>
      <w:r w:rsidR="006511A5">
        <w:rPr>
          <w:rFonts w:ascii="Times New Roman" w:hAnsi="Times New Roman"/>
        </w:rPr>
        <w:t>.</w:t>
      </w:r>
      <w:r w:rsidR="006511A5">
        <w:rPr>
          <w:rStyle w:val="Appelnotedebasdep"/>
          <w:rFonts w:ascii="Times New Roman" w:hAnsi="Times New Roman"/>
        </w:rPr>
        <w:footnoteReference w:id="57"/>
      </w:r>
    </w:p>
    <w:p w:rsidR="005051C7" w:rsidRDefault="003A6C23" w:rsidP="006511A5">
      <w:pPr>
        <w:pStyle w:val="Corpsdetexte"/>
        <w:spacing w:afterLines="120" w:after="288"/>
        <w:ind w:firstLine="240"/>
        <w:jc w:val="both"/>
        <w:rPr>
          <w:rFonts w:ascii="Times New Roman" w:hAnsi="Times New Roman"/>
        </w:rPr>
      </w:pPr>
      <w:r w:rsidRPr="005051C7">
        <w:rPr>
          <w:rFonts w:ascii="Times New Roman" w:hAnsi="Times New Roman"/>
        </w:rPr>
        <w:t xml:space="preserve">Il n’importe pas là-dessus d’examiner si l’artiste, quoi qu’il fasse, ne mêle pas toujours une partie de sa personne dans son œuvre. Tout le monde le sait et tout le monde en convient. Nous ne voyons qu’avec nos yeux, nous ne sentons qu’avec nos sens. Mais, pour aujourd’hui, ce n’est pas la question. Ce que j’essaye uniquement c’est de vous faire voir que la liaison n’est pas plus étroite, entre le </w:t>
      </w:r>
      <w:r w:rsidRPr="005051C7">
        <w:rPr>
          <w:rFonts w:ascii="Times New Roman" w:hAnsi="Times New Roman"/>
          <w:i/>
        </w:rPr>
        <w:t>romantisme</w:t>
      </w:r>
      <w:r w:rsidRPr="005051C7">
        <w:rPr>
          <w:rFonts w:ascii="Times New Roman" w:hAnsi="Times New Roman"/>
        </w:rPr>
        <w:t xml:space="preserve"> et </w:t>
      </w:r>
      <w:r w:rsidR="006511A5">
        <w:rPr>
          <w:rFonts w:ascii="Times New Roman" w:hAnsi="Times New Roman"/>
          <w:i/>
        </w:rPr>
        <w:t>l’</w:t>
      </w:r>
      <w:r w:rsidRPr="005051C7">
        <w:rPr>
          <w:rFonts w:ascii="Times New Roman" w:hAnsi="Times New Roman"/>
          <w:i/>
        </w:rPr>
        <w:t>individualisme,</w:t>
      </w:r>
      <w:r w:rsidRPr="005051C7">
        <w:rPr>
          <w:rFonts w:ascii="Times New Roman" w:hAnsi="Times New Roman"/>
        </w:rPr>
        <w:t xml:space="preserve"> qu’entre le </w:t>
      </w:r>
      <w:r w:rsidRPr="005051C7">
        <w:rPr>
          <w:rFonts w:ascii="Times New Roman" w:hAnsi="Times New Roman"/>
          <w:i/>
        </w:rPr>
        <w:t>naturalisme</w:t>
      </w:r>
      <w:r w:rsidRPr="005051C7">
        <w:rPr>
          <w:rFonts w:ascii="Times New Roman" w:hAnsi="Times New Roman"/>
        </w:rPr>
        <w:t xml:space="preserve"> et </w:t>
      </w:r>
      <w:r w:rsidR="006511A5">
        <w:rPr>
          <w:rFonts w:ascii="Times New Roman" w:hAnsi="Times New Roman"/>
          <w:i/>
        </w:rPr>
        <w:t>l’</w:t>
      </w:r>
      <w:r w:rsidRPr="005051C7">
        <w:rPr>
          <w:rFonts w:ascii="Times New Roman" w:hAnsi="Times New Roman"/>
          <w:i/>
        </w:rPr>
        <w:t>objectivisme</w:t>
      </w:r>
      <w:r w:rsidR="006511A5">
        <w:rPr>
          <w:rFonts w:ascii="Times New Roman" w:hAnsi="Times New Roman"/>
          <w:i/>
        </w:rPr>
        <w:t>,</w:t>
      </w:r>
      <w:r w:rsidRPr="005051C7">
        <w:rPr>
          <w:rFonts w:ascii="Times New Roman" w:hAnsi="Times New Roman"/>
        </w:rPr>
        <w:t xml:space="preserve"> et que tout ce que l’on pouvait faire, entre 1850 et 1860, en faveur du </w:t>
      </w:r>
      <w:r w:rsidRPr="005051C7">
        <w:rPr>
          <w:rFonts w:ascii="Times New Roman" w:hAnsi="Times New Roman"/>
          <w:i/>
        </w:rPr>
        <w:t>naturalisme</w:t>
      </w:r>
      <w:r w:rsidRPr="005051C7">
        <w:rPr>
          <w:rFonts w:ascii="Times New Roman" w:hAnsi="Times New Roman"/>
        </w:rPr>
        <w:t xml:space="preserve">, on le faisait, il fallait qu’on le fit, contre le </w:t>
      </w:r>
      <w:r w:rsidRPr="005051C7">
        <w:rPr>
          <w:rFonts w:ascii="Times New Roman" w:hAnsi="Times New Roman"/>
          <w:i/>
        </w:rPr>
        <w:t>romantisme</w:t>
      </w:r>
      <w:r w:rsidRPr="005051C7">
        <w:rPr>
          <w:rFonts w:ascii="Times New Roman" w:hAnsi="Times New Roman"/>
        </w:rPr>
        <w:t>, ou réciproquement.</w:t>
      </w:r>
    </w:p>
    <w:p w:rsidR="005051C7" w:rsidRPr="005051C7" w:rsidRDefault="003A6C23" w:rsidP="006511A5">
      <w:pPr>
        <w:pStyle w:val="Titre2"/>
      </w:pPr>
      <w:bookmarkStart w:id="20" w:name="bookmark57"/>
      <w:bookmarkEnd w:id="20"/>
      <w:r w:rsidRPr="005051C7">
        <w:t>II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On le faisait aussi contre le </w:t>
      </w:r>
      <w:r w:rsidRPr="005051C7">
        <w:rPr>
          <w:rFonts w:ascii="Times New Roman" w:hAnsi="Times New Roman"/>
          <w:i/>
        </w:rPr>
        <w:t xml:space="preserve">lyrisme. </w:t>
      </w:r>
    </w:p>
    <w:p w:rsidR="005051C7" w:rsidRPr="005051C7" w:rsidRDefault="00A52FD0" w:rsidP="005051C7">
      <w:pPr>
        <w:pStyle w:val="Corpsdetexte"/>
        <w:spacing w:afterLines="120" w:after="288"/>
        <w:ind w:firstLine="240"/>
        <w:jc w:val="both"/>
        <w:rPr>
          <w:rFonts w:ascii="Times New Roman" w:hAnsi="Times New Roman"/>
        </w:rPr>
      </w:pPr>
      <w:r w:rsidRPr="005051C7">
        <w:rPr>
          <w:rFonts w:ascii="Times New Roman" w:hAnsi="Times New Roman"/>
        </w:rPr>
        <w:t>À</w:t>
      </w:r>
      <w:r w:rsidR="003A6C23" w:rsidRPr="005051C7">
        <w:rPr>
          <w:rFonts w:ascii="Times New Roman" w:hAnsi="Times New Roman"/>
        </w:rPr>
        <w:t xml:space="preserve"> cet égard, si nous avons vu comment George Sand avait commencé de dégager le roman du lyrisme, l’œuvre de Balzac était venue compléter celle de l’auteur du </w:t>
      </w:r>
      <w:r w:rsidR="003A6C23" w:rsidRPr="005051C7">
        <w:rPr>
          <w:rFonts w:ascii="Times New Roman" w:hAnsi="Times New Roman"/>
          <w:i/>
        </w:rPr>
        <w:t>Meunier d</w:t>
      </w:r>
      <w:r w:rsidR="005051C7" w:rsidRPr="005051C7">
        <w:rPr>
          <w:rFonts w:ascii="Times New Roman" w:hAnsi="Times New Roman"/>
          <w:i/>
        </w:rPr>
        <w:t>’</w:t>
      </w:r>
      <w:r w:rsidR="003A6C23" w:rsidRPr="005051C7">
        <w:rPr>
          <w:rFonts w:ascii="Times New Roman" w:hAnsi="Times New Roman"/>
          <w:i/>
        </w:rPr>
        <w:t>Angibault,</w:t>
      </w:r>
      <w:r w:rsidR="003A6C23" w:rsidRPr="005051C7">
        <w:rPr>
          <w:rFonts w:ascii="Times New Roman" w:hAnsi="Times New Roman"/>
        </w:rPr>
        <w:t xml:space="preserve"> et la transformation était à peu près achevée. Non pas, assurément, qu’il n’y ait dans Balzac bien des parties encore d’un romantique, d’un contemporain d’Hugo, de Dumas, de Musset, et presque autant d’imagination ou de lyrisme même, en un certain </w:t>
      </w:r>
      <w:r w:rsidR="003A6C23" w:rsidRPr="007252AB">
        <w:rPr>
          <w:rFonts w:ascii="Times New Roman" w:hAnsi="Times New Roman"/>
        </w:rPr>
        <w:t>sen</w:t>
      </w:r>
      <w:r w:rsidR="005051C7" w:rsidRPr="007252AB">
        <w:rPr>
          <w:rFonts w:ascii="Times New Roman" w:hAnsi="Times New Roman"/>
        </w:rPr>
        <w:t>s</w:t>
      </w:r>
      <w:r w:rsidR="007252AB" w:rsidRPr="007252AB">
        <w:rPr>
          <w:rFonts w:ascii="Times New Roman" w:hAnsi="Times New Roman"/>
        </w:rPr>
        <w:t xml:space="preserve">, </w:t>
      </w:r>
      <w:r w:rsidR="003A6C23" w:rsidRPr="005051C7">
        <w:rPr>
          <w:rFonts w:ascii="Times New Roman" w:hAnsi="Times New Roman"/>
        </w:rPr>
        <w:t>que de réalisme ou d’observation. Audacieuse et brutale, avec de curieuses parties de générosité, sa conception de la vie, telle qu’elle ressort de son œuvre imparfaite, ne diffère pas assez du rêve personnel de fortune, d’ambition, et de gloire qu’il eût voulu réaliser lui-même. Savantes ou bizarres, ténébreuses, compliquées, ses intrigues</w:t>
      </w:r>
      <w:r w:rsidR="005051C7" w:rsidRPr="005051C7">
        <w:rPr>
          <w:rFonts w:ascii="Times New Roman" w:hAnsi="Times New Roman"/>
        </w:rPr>
        <w:t>, — </w:t>
      </w:r>
      <w:r w:rsidR="003A6C23" w:rsidRPr="005051C7">
        <w:rPr>
          <w:rFonts w:ascii="Times New Roman" w:hAnsi="Times New Roman"/>
        </w:rPr>
        <w:t xml:space="preserve">celle du </w:t>
      </w:r>
      <w:r w:rsidR="003A6C23" w:rsidRPr="005051C7">
        <w:rPr>
          <w:rFonts w:ascii="Times New Roman" w:hAnsi="Times New Roman"/>
          <w:i/>
        </w:rPr>
        <w:t>Père Goriot</w:t>
      </w:r>
      <w:r w:rsidR="003A6C23" w:rsidRPr="005051C7">
        <w:rPr>
          <w:rFonts w:ascii="Times New Roman" w:hAnsi="Times New Roman"/>
        </w:rPr>
        <w:t xml:space="preserve">, par exemple, ou de </w:t>
      </w:r>
      <w:r w:rsidR="003A6C23" w:rsidRPr="005051C7">
        <w:rPr>
          <w:rFonts w:ascii="Times New Roman" w:hAnsi="Times New Roman"/>
          <w:i/>
        </w:rPr>
        <w:t>la Dernière Incarnation de Vautrin</w:t>
      </w:r>
      <w:r w:rsidR="003A6C23" w:rsidRPr="005051C7">
        <w:rPr>
          <w:rFonts w:ascii="Times New Roman" w:hAnsi="Times New Roman"/>
        </w:rPr>
        <w:t>, à plus forte raison</w:t>
      </w:r>
      <w:r w:rsidR="005051C7" w:rsidRPr="005051C7">
        <w:rPr>
          <w:rFonts w:ascii="Times New Roman" w:hAnsi="Times New Roman"/>
        </w:rPr>
        <w:t>, — </w:t>
      </w:r>
      <w:r w:rsidR="003A6C23" w:rsidRPr="005051C7">
        <w:rPr>
          <w:rFonts w:ascii="Times New Roman" w:hAnsi="Times New Roman"/>
        </w:rPr>
        <w:t xml:space="preserve">n’ayant rien de plus simple ou de plus vraisemblable, n’ont donc rien aussi de plus conforme à l’ordre commun ou de moins </w:t>
      </w:r>
      <w:r w:rsidR="005051C7" w:rsidRPr="005051C7">
        <w:rPr>
          <w:rFonts w:ascii="Times New Roman" w:hAnsi="Times New Roman"/>
        </w:rPr>
        <w:t>« </w:t>
      </w:r>
      <w:r w:rsidR="003A6C23" w:rsidRPr="005051C7">
        <w:rPr>
          <w:rFonts w:ascii="Times New Roman" w:hAnsi="Times New Roman"/>
        </w:rPr>
        <w:t>inventé</w:t>
      </w:r>
      <w:r w:rsidR="005051C7" w:rsidRPr="005051C7">
        <w:rPr>
          <w:rFonts w:ascii="Times New Roman" w:hAnsi="Times New Roman"/>
        </w:rPr>
        <w:t> »</w:t>
      </w:r>
      <w:r w:rsidR="003A6C23" w:rsidRPr="005051C7">
        <w:rPr>
          <w:rFonts w:ascii="Times New Roman" w:hAnsi="Times New Roman"/>
        </w:rPr>
        <w:t xml:space="preserve"> que celles de </w:t>
      </w:r>
      <w:r>
        <w:rPr>
          <w:rFonts w:ascii="Times New Roman" w:hAnsi="Times New Roman"/>
          <w:i/>
        </w:rPr>
        <w:t>Ruy B</w:t>
      </w:r>
      <w:r w:rsidR="003A6C23" w:rsidRPr="005051C7">
        <w:rPr>
          <w:rFonts w:ascii="Times New Roman" w:hAnsi="Times New Roman"/>
          <w:i/>
        </w:rPr>
        <w:t xml:space="preserve">las </w:t>
      </w:r>
      <w:r w:rsidR="003A6C23" w:rsidRPr="005051C7">
        <w:rPr>
          <w:rFonts w:ascii="Times New Roman" w:hAnsi="Times New Roman"/>
        </w:rPr>
        <w:t xml:space="preserve">ou de </w:t>
      </w:r>
      <w:r w:rsidR="003A6C23" w:rsidRPr="005051C7">
        <w:rPr>
          <w:rFonts w:ascii="Times New Roman" w:hAnsi="Times New Roman"/>
          <w:i/>
        </w:rPr>
        <w:t>la Tour de Nesle.</w:t>
      </w:r>
      <w:r w:rsidR="003A6C23" w:rsidRPr="005051C7">
        <w:rPr>
          <w:rFonts w:ascii="Times New Roman" w:hAnsi="Times New Roman"/>
        </w:rPr>
        <w:t xml:space="preserve"> Et laborieux enfin, chargé de métaphores, prétentieusement incorrect, si vous savez quel est son style, c’est que jamais homme ne se tourmenta davantage pour donner à ses lecteurs une plus haute idée de l’universalité de son esprit, de l’étendue de sa science, et de la profondeur de ses intuitions. Mais, ses moyens, eu revanche, presque tous ses moyens</w:t>
      </w:r>
      <w:r w:rsidR="005051C7" w:rsidRPr="005051C7">
        <w:rPr>
          <w:rFonts w:ascii="Times New Roman" w:hAnsi="Times New Roman"/>
        </w:rPr>
        <w:t>, — </w:t>
      </w:r>
      <w:r w:rsidR="003A6C23" w:rsidRPr="005051C7">
        <w:rPr>
          <w:rFonts w:ascii="Times New Roman" w:hAnsi="Times New Roman"/>
        </w:rPr>
        <w:t>descriptions, inventaires, portraits, analyses, dialogues</w:t>
      </w:r>
      <w:r w:rsidR="005051C7" w:rsidRPr="005051C7">
        <w:rPr>
          <w:rFonts w:ascii="Times New Roman" w:hAnsi="Times New Roman"/>
        </w:rPr>
        <w:t>, — </w:t>
      </w:r>
      <w:r w:rsidR="003A6C23" w:rsidRPr="005051C7">
        <w:rPr>
          <w:rFonts w:ascii="Times New Roman" w:hAnsi="Times New Roman"/>
        </w:rPr>
        <w:t xml:space="preserve">sont d’un naturaliste. Il s’est encore proposé d’être le peintre véridique, le chroniqueur fidèle, ou plutôt l’impartial historien, l’observateur philosophe des mœurs de son temps, et quand vous voudrez juger comment il y a réussi, lisez, Messieurs, ou relisez </w:t>
      </w:r>
      <w:r w:rsidR="003A6C23" w:rsidRPr="005051C7">
        <w:rPr>
          <w:rFonts w:ascii="Times New Roman" w:hAnsi="Times New Roman"/>
          <w:i/>
        </w:rPr>
        <w:t>un Ménage de Garçon</w:t>
      </w:r>
      <w:r w:rsidR="003A6C23" w:rsidRPr="005051C7">
        <w:rPr>
          <w:rFonts w:ascii="Times New Roman" w:hAnsi="Times New Roman"/>
        </w:rPr>
        <w:t xml:space="preserve">, </w:t>
      </w:r>
      <w:r w:rsidR="003A6C23" w:rsidRPr="005051C7">
        <w:rPr>
          <w:rFonts w:ascii="Times New Roman" w:hAnsi="Times New Roman"/>
          <w:i/>
        </w:rPr>
        <w:t>César Birotteau, la Cousine Bette.</w:t>
      </w:r>
      <w:r w:rsidR="003A6C23" w:rsidRPr="005051C7">
        <w:rPr>
          <w:rFonts w:ascii="Times New Roman" w:hAnsi="Times New Roman"/>
        </w:rPr>
        <w:t xml:space="preserve"> Si ce ne sont pas là des romans historiques</w:t>
      </w:r>
      <w:r w:rsidR="005051C7" w:rsidRPr="005051C7">
        <w:rPr>
          <w:rFonts w:ascii="Times New Roman" w:hAnsi="Times New Roman"/>
        </w:rPr>
        <w:t>, — j</w:t>
      </w:r>
      <w:r w:rsidR="003A6C23" w:rsidRPr="005051C7">
        <w:rPr>
          <w:rFonts w:ascii="Times New Roman" w:hAnsi="Times New Roman"/>
        </w:rPr>
        <w:t xml:space="preserve">’entends dont la valeur d’art, quelque rare qu’elle soit, le cède à la valeur </w:t>
      </w:r>
      <w:r w:rsidR="005051C7" w:rsidRPr="005051C7">
        <w:rPr>
          <w:rFonts w:ascii="Times New Roman" w:hAnsi="Times New Roman"/>
        </w:rPr>
        <w:t>« </w:t>
      </w:r>
      <w:r w:rsidR="003A6C23" w:rsidRPr="005051C7">
        <w:rPr>
          <w:rFonts w:ascii="Times New Roman" w:hAnsi="Times New Roman"/>
        </w:rPr>
        <w:t>documentaire</w:t>
      </w:r>
      <w:r w:rsidR="005051C7" w:rsidRPr="005051C7">
        <w:rPr>
          <w:rFonts w:ascii="Times New Roman" w:hAnsi="Times New Roman"/>
        </w:rPr>
        <w:t> », — j</w:t>
      </w:r>
      <w:r w:rsidR="003A6C23" w:rsidRPr="005051C7">
        <w:rPr>
          <w:rFonts w:ascii="Times New Roman" w:hAnsi="Times New Roman"/>
        </w:rPr>
        <w:t xml:space="preserve">e ne sais plus ce que les mots veulent dire, et il n’y a pas de romans historiques. Mais ce qui sans doute est le comble de l’objectivisme, si je puis ainsi dire, n’a-t-il pas enfin voulu que ses romans, non contents de cette valeur </w:t>
      </w:r>
      <w:r w:rsidR="005051C7" w:rsidRPr="005051C7">
        <w:rPr>
          <w:rFonts w:ascii="Times New Roman" w:hAnsi="Times New Roman"/>
        </w:rPr>
        <w:t>« </w:t>
      </w:r>
      <w:r w:rsidR="003A6C23" w:rsidRPr="005051C7">
        <w:rPr>
          <w:rFonts w:ascii="Times New Roman" w:hAnsi="Times New Roman"/>
        </w:rPr>
        <w:t>documentaire</w:t>
      </w:r>
      <w:r w:rsidR="005051C7" w:rsidRPr="005051C7">
        <w:rPr>
          <w:rFonts w:ascii="Times New Roman" w:hAnsi="Times New Roman"/>
        </w:rPr>
        <w:t> »</w:t>
      </w:r>
      <w:r w:rsidR="003A6C23" w:rsidRPr="005051C7">
        <w:rPr>
          <w:rFonts w:ascii="Times New Roman" w:hAnsi="Times New Roman"/>
        </w:rPr>
        <w:t xml:space="preserve">, en eussent une </w:t>
      </w:r>
      <w:r w:rsidR="005051C7" w:rsidRPr="005051C7">
        <w:rPr>
          <w:rFonts w:ascii="Times New Roman" w:hAnsi="Times New Roman"/>
        </w:rPr>
        <w:t>« </w:t>
      </w:r>
      <w:r w:rsidR="003A6C23" w:rsidRPr="005051C7">
        <w:rPr>
          <w:rFonts w:ascii="Times New Roman" w:hAnsi="Times New Roman"/>
        </w:rPr>
        <w:t>scientifique</w:t>
      </w:r>
      <w:r w:rsidR="005051C7" w:rsidRPr="005051C7">
        <w:rPr>
          <w:rFonts w:ascii="Times New Roman" w:hAnsi="Times New Roman"/>
        </w:rPr>
        <w:t> » ?</w:t>
      </w:r>
      <w:r w:rsidR="003A6C23" w:rsidRPr="005051C7">
        <w:rPr>
          <w:rFonts w:ascii="Times New Roman" w:hAnsi="Times New Roman"/>
        </w:rPr>
        <w:t xml:space="preserve"> et vous rappellerai-je à ce propos la curieuse préface de </w:t>
      </w:r>
      <w:r w:rsidR="003A6C23" w:rsidRPr="005051C7">
        <w:rPr>
          <w:rFonts w:ascii="Times New Roman" w:hAnsi="Times New Roman"/>
          <w:i/>
        </w:rPr>
        <w:t>la Comédie humain</w:t>
      </w:r>
      <w:r w:rsidR="005051C7" w:rsidRPr="005051C7">
        <w:rPr>
          <w:rFonts w:ascii="Times New Roman" w:hAnsi="Times New Roman"/>
          <w:i/>
        </w:rPr>
        <w:t>e </w:t>
      </w:r>
      <w:r w:rsidR="005051C7" w:rsidRPr="005051C7">
        <w:rPr>
          <w:rFonts w:ascii="Times New Roman" w:hAnsi="Times New Roman"/>
        </w:rPr>
        <w:t>?</w:t>
      </w:r>
      <w:r w:rsidR="003A6C23" w:rsidRPr="005051C7">
        <w:rPr>
          <w:rFonts w:ascii="Times New Roman" w:hAnsi="Times New Roman"/>
        </w:rPr>
        <w:t xml:space="preserve"> Elle est plus courte, et néanmoins, j’en conviens, plus difficile à lire que la fameuse préface de </w:t>
      </w:r>
      <w:r w:rsidR="003A6C23" w:rsidRPr="005051C7">
        <w:rPr>
          <w:rFonts w:ascii="Times New Roman" w:hAnsi="Times New Roman"/>
          <w:i/>
        </w:rPr>
        <w:t>Cromwell.</w:t>
      </w:r>
      <w:r w:rsidR="003A6C23" w:rsidRPr="005051C7">
        <w:rPr>
          <w:rFonts w:ascii="Times New Roman" w:hAnsi="Times New Roman"/>
        </w:rPr>
        <w:t xml:space="preserve"> Je crois qu’elle marque dans l’histoire littéraire de notre temps une date presque plus importante. Et, pour vous le prouver, je n’ai qu’à vous en remettre quelques fragments sous les yeux</w:t>
      </w:r>
      <w:r w:rsidR="005051C7" w:rsidRPr="005051C7">
        <w:rPr>
          <w:rFonts w:ascii="Times New Roman" w:hAnsi="Times New Roman"/>
        </w:rPr>
        <w:t> :</w:t>
      </w:r>
      <w:r w:rsidR="003A6C23" w:rsidRPr="005051C7">
        <w:rPr>
          <w:rFonts w:ascii="Times New Roman" w:hAnsi="Times New Roman"/>
        </w:rPr>
        <w:t xml:space="preserve"> Balzac s’y réclame de Geoffroy Saint-Hilaire et de sa zoologie philosophique.</w:t>
      </w:r>
    </w:p>
    <w:p w:rsidR="005051C7" w:rsidRPr="007252AB" w:rsidRDefault="003A6C23" w:rsidP="007252AB">
      <w:pPr>
        <w:pStyle w:val="quote"/>
        <w:rPr>
          <w:sz w:val="20"/>
        </w:rPr>
      </w:pPr>
      <w:r w:rsidRPr="007252AB">
        <w:rPr>
          <w:sz w:val="20"/>
        </w:rPr>
        <w:t>Pénétré de ce système, y dit-il, bien avant les débats auxquels il a donné lieu</w:t>
      </w:r>
      <w:r w:rsidR="007252AB" w:rsidRPr="007252AB">
        <w:rPr>
          <w:rStyle w:val="Appelnotedebasdep"/>
          <w:sz w:val="20"/>
          <w:vertAlign w:val="baseline"/>
        </w:rPr>
        <w:footnoteReference w:id="58"/>
      </w:r>
      <w:r w:rsidRPr="007252AB">
        <w:rPr>
          <w:sz w:val="20"/>
        </w:rPr>
        <w:t xml:space="preserve"> je vis que sous ce rapport la Société ressemblait à la Nature. La société ne fait-elle pas de l’homme, suivant les milieux où son action se déploie, autant d’hommes différents qu’il y a de variétés en zoologi</w:t>
      </w:r>
      <w:r w:rsidR="005051C7" w:rsidRPr="007252AB">
        <w:rPr>
          <w:sz w:val="20"/>
        </w:rPr>
        <w:t>e ?</w:t>
      </w:r>
      <w:r w:rsidRPr="007252AB">
        <w:rPr>
          <w:sz w:val="20"/>
        </w:rPr>
        <w:t xml:space="preserve"> Les différences entre un soldat, un ouvrier, un administrateur, un avocat, un oisif, un savant, un homme d</w:t>
      </w:r>
      <w:r w:rsidR="005051C7" w:rsidRPr="007252AB">
        <w:rPr>
          <w:sz w:val="20"/>
        </w:rPr>
        <w:t>’</w:t>
      </w:r>
      <w:r w:rsidRPr="007252AB">
        <w:rPr>
          <w:sz w:val="20"/>
        </w:rPr>
        <w:t>État, un commerçant, un marin, un poète, un pauvre, un prêtre, sont, quoique plus difficiles à saisir, aussi considérables que celles qui distinguent le loup, le lion, l’</w:t>
      </w:r>
      <w:r w:rsidR="00A52FD0" w:rsidRPr="007252AB">
        <w:rPr>
          <w:sz w:val="20"/>
        </w:rPr>
        <w:t>âne</w:t>
      </w:r>
      <w:r w:rsidRPr="007252AB">
        <w:rPr>
          <w:sz w:val="20"/>
        </w:rPr>
        <w:t>, le corbeau, le requin, le veau marin, la brebis, etc. Il a donc existé, il existera de tout temps des Espèces Sociales</w:t>
      </w:r>
      <w:r w:rsidR="005051C7" w:rsidRPr="007252AB">
        <w:rPr>
          <w:sz w:val="20"/>
        </w:rPr>
        <w:t>, — </w:t>
      </w:r>
      <w:r w:rsidRPr="007252AB">
        <w:rPr>
          <w:sz w:val="20"/>
        </w:rPr>
        <w:t>c’est lui qui met des majuscules</w:t>
      </w:r>
      <w:r w:rsidR="005051C7" w:rsidRPr="007252AB">
        <w:rPr>
          <w:sz w:val="20"/>
        </w:rPr>
        <w:t>, — </w:t>
      </w:r>
      <w:r w:rsidRPr="007252AB">
        <w:rPr>
          <w:sz w:val="20"/>
        </w:rPr>
        <w:t>comme il y a des Espèces zoologiques. Si Buffon a fait un magnifique ouvrage en essayant de représenter dans un livre l’ensemble de la zoologie, n’y a-t-il pas une œuvre de ce genre à faire pour la sociét</w:t>
      </w:r>
      <w:r w:rsidR="005051C7" w:rsidRPr="007252AB">
        <w:rPr>
          <w:sz w:val="20"/>
        </w:rPr>
        <w:t>é ?</w:t>
      </w:r>
    </w:p>
    <w:p w:rsidR="007252AB" w:rsidRPr="007252AB" w:rsidRDefault="003A6C23" w:rsidP="007252AB">
      <w:pPr>
        <w:pStyle w:val="Corpsdetexte"/>
        <w:spacing w:afterLines="120" w:after="288"/>
        <w:ind w:firstLine="240"/>
        <w:jc w:val="both"/>
        <w:rPr>
          <w:rFonts w:asciiTheme="majorBidi" w:hAnsiTheme="majorBidi" w:cstheme="majorBidi"/>
          <w:sz w:val="20"/>
          <w:szCs w:val="20"/>
        </w:rPr>
      </w:pPr>
      <w:r w:rsidRPr="005051C7">
        <w:rPr>
          <w:rFonts w:ascii="Times New Roman" w:hAnsi="Times New Roman"/>
        </w:rPr>
        <w:t>Vous le voyez</w:t>
      </w:r>
      <w:r w:rsidR="005051C7" w:rsidRPr="005051C7">
        <w:rPr>
          <w:rFonts w:ascii="Times New Roman" w:hAnsi="Times New Roman"/>
        </w:rPr>
        <w:t> :</w:t>
      </w:r>
      <w:r w:rsidRPr="005051C7">
        <w:rPr>
          <w:rFonts w:ascii="Times New Roman" w:hAnsi="Times New Roman"/>
        </w:rPr>
        <w:t xml:space="preserve"> s’il se mêle d’ailleurs à ces prétentions rigoureusement scientifiques des intentions de réforme sociale, comme dans les romans de George Sand, cependant l’auteur, en tant qu’homme, s</w:t>
      </w:r>
      <w:r w:rsidR="005051C7" w:rsidRPr="005051C7">
        <w:rPr>
          <w:rFonts w:ascii="Times New Roman" w:hAnsi="Times New Roman"/>
        </w:rPr>
        <w:t>’</w:t>
      </w:r>
      <w:r w:rsidRPr="005051C7">
        <w:rPr>
          <w:rFonts w:ascii="Times New Roman" w:hAnsi="Times New Roman"/>
        </w:rPr>
        <w:t xml:space="preserve">impose pour première loi de s’effacer de son œuvre. </w:t>
      </w:r>
      <w:r w:rsidR="005051C7" w:rsidRPr="005051C7">
        <w:rPr>
          <w:rFonts w:ascii="Times New Roman" w:hAnsi="Times New Roman"/>
        </w:rPr>
        <w:t>« </w:t>
      </w:r>
      <w:r w:rsidRPr="005051C7">
        <w:rPr>
          <w:rFonts w:ascii="Times New Roman" w:hAnsi="Times New Roman"/>
        </w:rPr>
        <w:t>La société française allait être l’historien, dit-il encore lui-même, je ne devais être que le secrétaire.</w:t>
      </w:r>
      <w:r w:rsidR="005051C7" w:rsidRPr="005051C7">
        <w:rPr>
          <w:rFonts w:ascii="Times New Roman" w:hAnsi="Times New Roman"/>
        </w:rPr>
        <w:t> »</w:t>
      </w:r>
      <w:r w:rsidRPr="005051C7">
        <w:rPr>
          <w:rFonts w:ascii="Times New Roman" w:hAnsi="Times New Roman"/>
        </w:rPr>
        <w:t xml:space="preserve"> On ne saurait mieux définir son rôle, ni mieux</w:t>
      </w:r>
      <w:r w:rsidR="00A52FD0">
        <w:rPr>
          <w:rFonts w:ascii="Times New Roman" w:hAnsi="Times New Roman"/>
        </w:rPr>
        <w:t xml:space="preserve"> préciser la fonction de son ar</w:t>
      </w:r>
      <w:r w:rsidRPr="005051C7">
        <w:rPr>
          <w:rFonts w:ascii="Times New Roman" w:hAnsi="Times New Roman"/>
        </w:rPr>
        <w:t xml:space="preserve">t. Et là-dessus, ne m’opposez pas, Messieurs, avec une critique jalouse, que Balzac avait réalisé plus de la moitié de son œuvre quand il conçut le plan de sa </w:t>
      </w:r>
      <w:r w:rsidRPr="005051C7">
        <w:rPr>
          <w:rFonts w:ascii="Times New Roman" w:hAnsi="Times New Roman"/>
          <w:i/>
        </w:rPr>
        <w:t>Comédie humaine</w:t>
      </w:r>
      <w:r w:rsidRPr="005051C7">
        <w:rPr>
          <w:rFonts w:ascii="Times New Roman" w:hAnsi="Times New Roman"/>
        </w:rPr>
        <w:t>, si cela même témoigne assez qu’il n’a pas écrit ses romans pour les faire entrer dans le cadre de son naturalisme, mais qu’au contraire sa doctrine d’art, s’est dégagée pour lui, comme involontairement, du caractère de son œuvre.</w:t>
      </w:r>
    </w:p>
    <w:p w:rsidR="005051C7" w:rsidRPr="005051C7" w:rsidRDefault="003A6C23" w:rsidP="007252AB">
      <w:pPr>
        <w:pStyle w:val="Corpsdetexte"/>
        <w:spacing w:afterLines="120" w:after="288"/>
        <w:ind w:firstLine="240"/>
        <w:jc w:val="both"/>
        <w:rPr>
          <w:rFonts w:ascii="Times New Roman" w:hAnsi="Times New Roman"/>
        </w:rPr>
      </w:pPr>
      <w:r w:rsidRPr="005051C7">
        <w:rPr>
          <w:rFonts w:ascii="Times New Roman" w:hAnsi="Times New Roman"/>
        </w:rPr>
        <w:t>Il n’est pas étonnant</w:t>
      </w:r>
      <w:r w:rsidR="005051C7" w:rsidRPr="005051C7">
        <w:rPr>
          <w:rFonts w:ascii="Times New Roman" w:hAnsi="Times New Roman"/>
        </w:rPr>
        <w:t>, — </w:t>
      </w:r>
      <w:r w:rsidRPr="005051C7">
        <w:rPr>
          <w:rFonts w:ascii="Times New Roman" w:hAnsi="Times New Roman"/>
        </w:rPr>
        <w:t>je vous dirai tout à l’heure pourquoi</w:t>
      </w:r>
      <w:r w:rsidR="005051C7" w:rsidRPr="005051C7">
        <w:rPr>
          <w:rFonts w:ascii="Times New Roman" w:hAnsi="Times New Roman"/>
        </w:rPr>
        <w:t>, — </w:t>
      </w:r>
      <w:r w:rsidRPr="005051C7">
        <w:rPr>
          <w:rFonts w:ascii="Times New Roman" w:hAnsi="Times New Roman"/>
        </w:rPr>
        <w:t xml:space="preserve">mais il est curieux, et non moins démonstratif, de retrouver à quelques années de là, l’expression des mêmes idées dans la </w:t>
      </w:r>
      <w:r w:rsidRPr="005051C7">
        <w:rPr>
          <w:rFonts w:ascii="Times New Roman" w:hAnsi="Times New Roman"/>
          <w:i/>
        </w:rPr>
        <w:t>Correspondance</w:t>
      </w:r>
      <w:r w:rsidRPr="005051C7">
        <w:rPr>
          <w:rFonts w:ascii="Times New Roman" w:hAnsi="Times New Roman"/>
        </w:rPr>
        <w:t xml:space="preserve"> de Gustave Flaubert. Personne alors, ou presque personne ne connaissait Flaubert. Enfermé dans sa province, il y passait son temps à lutter contre ce qu’il trouvait encore en lui de trop </w:t>
      </w:r>
      <w:r w:rsidR="005051C7" w:rsidRPr="005051C7">
        <w:rPr>
          <w:rFonts w:ascii="Times New Roman" w:hAnsi="Times New Roman"/>
        </w:rPr>
        <w:t>« </w:t>
      </w:r>
      <w:r w:rsidRPr="005051C7">
        <w:rPr>
          <w:rFonts w:ascii="Times New Roman" w:hAnsi="Times New Roman"/>
        </w:rPr>
        <w:t>lyrique</w:t>
      </w:r>
      <w:r w:rsidR="005051C7" w:rsidRPr="005051C7">
        <w:rPr>
          <w:rFonts w:ascii="Times New Roman" w:hAnsi="Times New Roman"/>
        </w:rPr>
        <w:t> »</w:t>
      </w:r>
      <w:r w:rsidRPr="005051C7">
        <w:rPr>
          <w:rFonts w:ascii="Times New Roman" w:hAnsi="Times New Roman"/>
        </w:rPr>
        <w:t xml:space="preserve"> et de trop </w:t>
      </w:r>
      <w:r w:rsidR="005051C7" w:rsidRPr="005051C7">
        <w:rPr>
          <w:rFonts w:ascii="Times New Roman" w:hAnsi="Times New Roman"/>
        </w:rPr>
        <w:t>« </w:t>
      </w:r>
      <w:r w:rsidRPr="005051C7">
        <w:rPr>
          <w:rFonts w:ascii="Times New Roman" w:hAnsi="Times New Roman"/>
        </w:rPr>
        <w:t>romantique</w:t>
      </w:r>
      <w:r w:rsidR="005051C7" w:rsidRPr="005051C7">
        <w:rPr>
          <w:rFonts w:ascii="Times New Roman" w:hAnsi="Times New Roman"/>
        </w:rPr>
        <w:t> »</w:t>
      </w:r>
      <w:r w:rsidRPr="005051C7">
        <w:rPr>
          <w:rFonts w:ascii="Times New Roman" w:hAnsi="Times New Roman"/>
        </w:rPr>
        <w:t xml:space="preserve">. Né pour écrire des </w:t>
      </w:r>
      <w:r w:rsidRPr="005051C7">
        <w:rPr>
          <w:rFonts w:ascii="Times New Roman" w:hAnsi="Times New Roman"/>
          <w:i/>
        </w:rPr>
        <w:t>Tentation de saint Antoine</w:t>
      </w:r>
      <w:r w:rsidRPr="005051C7">
        <w:rPr>
          <w:rFonts w:ascii="Times New Roman" w:hAnsi="Times New Roman"/>
        </w:rPr>
        <w:t xml:space="preserve">, des </w:t>
      </w:r>
      <w:r w:rsidRPr="005051C7">
        <w:rPr>
          <w:rFonts w:ascii="Times New Roman" w:hAnsi="Times New Roman"/>
          <w:i/>
        </w:rPr>
        <w:t>Salammbô</w:t>
      </w:r>
      <w:r w:rsidRPr="005051C7">
        <w:rPr>
          <w:rFonts w:ascii="Times New Roman" w:hAnsi="Times New Roman"/>
        </w:rPr>
        <w:t xml:space="preserve">, des </w:t>
      </w:r>
      <w:r w:rsidR="007252AB" w:rsidRPr="007252AB">
        <w:rPr>
          <w:rFonts w:ascii="Times New Roman" w:hAnsi="Times New Roman"/>
          <w:i/>
          <w:iCs/>
        </w:rPr>
        <w:t>H</w:t>
      </w:r>
      <w:r w:rsidR="007252AB" w:rsidRPr="005051C7">
        <w:rPr>
          <w:rFonts w:ascii="Times New Roman" w:hAnsi="Times New Roman"/>
          <w:i/>
        </w:rPr>
        <w:t>érodias</w:t>
      </w:r>
      <w:r w:rsidRPr="005051C7">
        <w:rPr>
          <w:rFonts w:ascii="Times New Roman" w:hAnsi="Times New Roman"/>
        </w:rPr>
        <w:t xml:space="preserve">, il s’imposait de faire des </w:t>
      </w:r>
      <w:r w:rsidRPr="005051C7">
        <w:rPr>
          <w:rFonts w:ascii="Times New Roman" w:hAnsi="Times New Roman"/>
          <w:i/>
        </w:rPr>
        <w:t>Madame Bovary.</w:t>
      </w:r>
      <w:r w:rsidRPr="005051C7">
        <w:rPr>
          <w:rFonts w:ascii="Times New Roman" w:hAnsi="Times New Roman"/>
        </w:rPr>
        <w:t xml:space="preserve"> Ce n’était pas qu’il eût lui-même le moindre goût, la moindre sympathie pour les campagnards et les bourgeois qu’il s’obligeait d’y peindre,</w:t>
      </w:r>
      <w:r w:rsidR="007252AB">
        <w:rPr>
          <w:rFonts w:ascii="Times New Roman" w:hAnsi="Times New Roman"/>
        </w:rPr>
        <w:t xml:space="preserve"> </w:t>
      </w:r>
      <w:r w:rsidR="005051C7" w:rsidRPr="005051C7">
        <w:rPr>
          <w:rFonts w:ascii="Times New Roman" w:hAnsi="Times New Roman" w:hint="eastAsia"/>
        </w:rPr>
        <w:t>—</w:t>
      </w:r>
      <w:r w:rsidR="005051C7" w:rsidRPr="005051C7">
        <w:rPr>
          <w:rFonts w:ascii="Times New Roman" w:hAnsi="Times New Roman"/>
        </w:rPr>
        <w:t> </w:t>
      </w:r>
      <w:r w:rsidRPr="005051C7">
        <w:rPr>
          <w:rFonts w:ascii="Times New Roman" w:hAnsi="Times New Roman"/>
        </w:rPr>
        <w:t>avec quelle conscience, quels scrupules d’observateur et surtout de styliste, Messieurs, vous le save</w:t>
      </w:r>
      <w:r w:rsidR="005051C7" w:rsidRPr="005051C7">
        <w:rPr>
          <w:rFonts w:ascii="Times New Roman" w:hAnsi="Times New Roman"/>
        </w:rPr>
        <w:t>z !</w:t>
      </w:r>
      <w:r w:rsidR="007252AB">
        <w:rPr>
          <w:rFonts w:ascii="Times New Roman" w:hAnsi="Times New Roman"/>
        </w:rPr>
        <w:t xml:space="preserve"> </w:t>
      </w:r>
      <w:r w:rsidR="005051C7" w:rsidRPr="005051C7">
        <w:rPr>
          <w:rFonts w:ascii="Times New Roman" w:hAnsi="Times New Roman" w:hint="eastAsia"/>
        </w:rPr>
        <w:t>—</w:t>
      </w:r>
      <w:r w:rsidR="005051C7" w:rsidRPr="005051C7">
        <w:rPr>
          <w:rFonts w:ascii="Times New Roman" w:hAnsi="Times New Roman"/>
        </w:rPr>
        <w:t> </w:t>
      </w:r>
      <w:r w:rsidRPr="005051C7">
        <w:rPr>
          <w:rFonts w:ascii="Times New Roman" w:hAnsi="Times New Roman"/>
        </w:rPr>
        <w:t xml:space="preserve">mais il voulait triompher de lui-même, anéantir en lui le </w:t>
      </w:r>
      <w:r w:rsidR="005051C7" w:rsidRPr="005051C7">
        <w:rPr>
          <w:rFonts w:ascii="Times New Roman" w:hAnsi="Times New Roman"/>
        </w:rPr>
        <w:t>« </w:t>
      </w:r>
      <w:r w:rsidRPr="005051C7">
        <w:rPr>
          <w:rFonts w:ascii="Times New Roman" w:hAnsi="Times New Roman"/>
        </w:rPr>
        <w:t>troubadour</w:t>
      </w:r>
      <w:r w:rsidR="005051C7" w:rsidRPr="005051C7">
        <w:rPr>
          <w:rFonts w:ascii="Times New Roman" w:hAnsi="Times New Roman"/>
        </w:rPr>
        <w:t> » ;</w:t>
      </w:r>
      <w:r w:rsidRPr="005051C7">
        <w:rPr>
          <w:rFonts w:ascii="Times New Roman" w:hAnsi="Times New Roman"/>
        </w:rPr>
        <w:t xml:space="preserve"> fonder l’art objectif sur les débris du lyrisme</w:t>
      </w:r>
      <w:r w:rsidR="005051C7" w:rsidRPr="005051C7">
        <w:rPr>
          <w:rFonts w:ascii="Times New Roman" w:hAnsi="Times New Roman"/>
        </w:rPr>
        <w:t> ;</w:t>
      </w:r>
      <w:r w:rsidRPr="005051C7">
        <w:rPr>
          <w:rFonts w:ascii="Times New Roman" w:hAnsi="Times New Roman"/>
        </w:rPr>
        <w:t xml:space="preserve"> et, dans une série de lettres qui vont de 1850 à 1855</w:t>
      </w:r>
      <w:r w:rsidR="005051C7" w:rsidRPr="005051C7">
        <w:rPr>
          <w:rFonts w:ascii="Times New Roman" w:hAnsi="Times New Roman"/>
        </w:rPr>
        <w:t>, — </w:t>
      </w:r>
      <w:r w:rsidRPr="005051C7">
        <w:rPr>
          <w:rFonts w:ascii="Times New Roman" w:hAnsi="Times New Roman"/>
        </w:rPr>
        <w:t>notez la date</w:t>
      </w:r>
      <w:r w:rsidR="005051C7" w:rsidRPr="005051C7">
        <w:rPr>
          <w:rFonts w:ascii="Times New Roman" w:hAnsi="Times New Roman"/>
        </w:rPr>
        <w:t>, — </w:t>
      </w:r>
      <w:r w:rsidR="007252AB">
        <w:rPr>
          <w:rFonts w:ascii="Times New Roman" w:hAnsi="Times New Roman"/>
        </w:rPr>
        <w:t>voici quel</w:t>
      </w:r>
      <w:r w:rsidR="005051C7" w:rsidRPr="005051C7">
        <w:rPr>
          <w:rFonts w:ascii="Times New Roman" w:hAnsi="Times New Roman"/>
        </w:rPr>
        <w:t>q</w:t>
      </w:r>
      <w:r w:rsidRPr="005051C7">
        <w:rPr>
          <w:rFonts w:ascii="Times New Roman" w:hAnsi="Times New Roman"/>
        </w:rPr>
        <w:t>ues-uns des conseils qu’il donnait à l’une de ses amies</w:t>
      </w:r>
      <w:r w:rsidR="007252AB">
        <w:rPr>
          <w:rStyle w:val="Appelnotedebasdep"/>
          <w:rFonts w:ascii="Times New Roman" w:hAnsi="Times New Roman"/>
        </w:rPr>
        <w:footnoteReference w:id="59"/>
      </w:r>
      <w:r w:rsidR="005051C7" w:rsidRPr="005051C7">
        <w:rPr>
          <w:rFonts w:ascii="Times New Roman" w:hAnsi="Times New Roman"/>
        </w:rPr>
        <w:t> :</w:t>
      </w:r>
    </w:p>
    <w:p w:rsidR="005051C7" w:rsidRPr="005051C7" w:rsidRDefault="003A6C23" w:rsidP="007252AB">
      <w:pPr>
        <w:pStyle w:val="quote"/>
      </w:pPr>
      <w:r w:rsidRPr="005051C7">
        <w:t>Nous sommes avant tout dans un siècle historique, aussi faut-il raconter, tout bonnement, mais raconter dans l’âme. On ne dira jamais de moi ce que l’on dit de toi dans le sublime prospectus de la Librairie Nouvelle</w:t>
      </w:r>
      <w:r w:rsidR="005051C7" w:rsidRPr="005051C7">
        <w:t> :</w:t>
      </w:r>
      <w:r w:rsidR="007252AB">
        <w:t xml:space="preserve"> </w:t>
      </w:r>
      <w:r w:rsidR="005051C7" w:rsidRPr="005051C7">
        <w:t>« </w:t>
      </w:r>
      <w:r w:rsidRPr="005051C7">
        <w:t>Tous ses travaux concourent à un but élevé</w:t>
      </w:r>
      <w:r w:rsidR="005051C7" w:rsidRPr="005051C7">
        <w:t> » ;</w:t>
      </w:r>
      <w:r w:rsidRPr="005051C7">
        <w:t xml:space="preserve"> non, il ne faut chanter que pour chanter....</w:t>
      </w:r>
    </w:p>
    <w:p w:rsidR="005051C7" w:rsidRPr="005051C7" w:rsidRDefault="005051C7" w:rsidP="007252AB">
      <w:pPr>
        <w:pStyle w:val="quote"/>
      </w:pPr>
      <w:r w:rsidRPr="005051C7">
        <w:t xml:space="preserve">… </w:t>
      </w:r>
      <w:r w:rsidR="003A6C23" w:rsidRPr="005051C7">
        <w:t>Mais où as-tu vu que je perds le sens de certains sentiments que je n’éprouve pa</w:t>
      </w:r>
      <w:r w:rsidRPr="005051C7">
        <w:t>s ?</w:t>
      </w:r>
      <w:r w:rsidR="003A6C23" w:rsidRPr="005051C7">
        <w:t xml:space="preserve"> Et d’abord je te ferai observer que je les éprouve.</w:t>
      </w:r>
      <w:r w:rsidRPr="005051C7">
        <w:t xml:space="preserve">… </w:t>
      </w:r>
      <w:r w:rsidR="003A6C23" w:rsidRPr="005051C7">
        <w:t>J’aime ma petite nièce comme si elle était ma fill</w:t>
      </w:r>
      <w:r w:rsidRPr="005051C7">
        <w:t xml:space="preserve">e ;… </w:t>
      </w:r>
      <w:r w:rsidR="003A6C23" w:rsidRPr="005051C7">
        <w:t>mais que je sois écorché vif plutôt que d</w:t>
      </w:r>
      <w:r w:rsidRPr="005051C7">
        <w:rPr>
          <w:i/>
        </w:rPr>
        <w:t>’</w:t>
      </w:r>
      <w:r w:rsidR="003A6C23" w:rsidRPr="005051C7">
        <w:rPr>
          <w:i/>
        </w:rPr>
        <w:t>exploiter cela</w:t>
      </w:r>
      <w:r w:rsidR="003A6C23" w:rsidRPr="005051C7">
        <w:t xml:space="preserve"> en style</w:t>
      </w:r>
      <w:r w:rsidRPr="005051C7">
        <w:t> ! — </w:t>
      </w:r>
      <w:r w:rsidR="003A6C23" w:rsidRPr="005051C7">
        <w:t>c’est lui qui souligne</w:t>
      </w:r>
      <w:r w:rsidRPr="005051C7">
        <w:t> ; — </w:t>
      </w:r>
      <w:r w:rsidR="003A6C23" w:rsidRPr="005051C7">
        <w:t>je ne veux pas considérer l’art comme un déversoir à passion.</w:t>
      </w:r>
      <w:r w:rsidRPr="005051C7">
        <w:t xml:space="preserve">… </w:t>
      </w:r>
      <w:r w:rsidR="003A6C23" w:rsidRPr="005051C7">
        <w:t>No</w:t>
      </w:r>
      <w:r w:rsidRPr="005051C7">
        <w:t>n !</w:t>
      </w:r>
      <w:r w:rsidR="003A6C23" w:rsidRPr="005051C7">
        <w:t xml:space="preserve"> no</w:t>
      </w:r>
      <w:r w:rsidRPr="005051C7">
        <w:t>n !</w:t>
      </w:r>
      <w:r w:rsidR="003A6C23" w:rsidRPr="005051C7">
        <w:t xml:space="preserve"> la poésie ne doit pas être l’écume du cœur, cela n’est ni sérieux ni </w:t>
      </w:r>
      <w:r w:rsidR="003A6C23" w:rsidRPr="005051C7">
        <w:rPr>
          <w:i/>
        </w:rPr>
        <w:t>bien.</w:t>
      </w:r>
      <w:r w:rsidRPr="005051C7">
        <w:rPr>
          <w:i/>
        </w:rPr>
        <w:t xml:space="preserve">… </w:t>
      </w:r>
      <w:r w:rsidR="003A6C23" w:rsidRPr="005051C7">
        <w:rPr>
          <w:i/>
        </w:rPr>
        <w:t>La personnalité senti-</w:t>
      </w:r>
      <w:r w:rsidR="003A6C23" w:rsidRPr="005051C7">
        <w:t xml:space="preserve"> j </w:t>
      </w:r>
      <w:r w:rsidR="003A6C23" w:rsidRPr="005051C7">
        <w:rPr>
          <w:i/>
        </w:rPr>
        <w:t>mentale</w:t>
      </w:r>
      <w:r w:rsidR="003A6C23" w:rsidRPr="005051C7">
        <w:t xml:space="preserve"> sera ce qui plus tard fera passer pour puérile et un peu niaise une bonne partie de la littérature contemporaine. Que de sentimen</w:t>
      </w:r>
      <w:r w:rsidRPr="005051C7">
        <w:t>t !</w:t>
      </w:r>
      <w:r w:rsidR="003A6C23" w:rsidRPr="005051C7">
        <w:t xml:space="preserve"> Que de tendress</w:t>
      </w:r>
      <w:r w:rsidRPr="005051C7">
        <w:t>e !</w:t>
      </w:r>
      <w:r w:rsidR="003A6C23" w:rsidRPr="005051C7">
        <w:t xml:space="preserve"> Que de j larme</w:t>
      </w:r>
      <w:r w:rsidRPr="005051C7">
        <w:t>s !</w:t>
      </w:r>
      <w:r w:rsidR="003A6C23" w:rsidRPr="005051C7">
        <w:t xml:space="preserve"> Il n’y aura jamais eu de si braves gens.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Et, dans une autre lettre</w:t>
      </w:r>
      <w:r w:rsidR="005051C7" w:rsidRPr="005051C7">
        <w:rPr>
          <w:rFonts w:ascii="Times New Roman" w:hAnsi="Times New Roman"/>
        </w:rPr>
        <w:t> :</w:t>
      </w:r>
    </w:p>
    <w:p w:rsidR="005051C7" w:rsidRPr="005051C7" w:rsidRDefault="007252AB" w:rsidP="007252AB">
      <w:pPr>
        <w:pStyle w:val="quote"/>
      </w:pPr>
      <w:r>
        <w:t>La p</w:t>
      </w:r>
      <w:r w:rsidR="003A6C23" w:rsidRPr="005051C7">
        <w:t xml:space="preserve">assion ne fait pas les vers, et plus vous </w:t>
      </w:r>
      <w:r w:rsidR="003A6C23" w:rsidRPr="00A52FD0">
        <w:t>serez personnel, plus vous</w:t>
      </w:r>
      <w:r w:rsidR="00A52FD0">
        <w:t xml:space="preserve"> serez faible. </w:t>
      </w:r>
      <w:r w:rsidR="003A6C23" w:rsidRPr="005051C7">
        <w:t xml:space="preserve">J’ai toujours péché </w:t>
      </w:r>
      <w:r w:rsidRPr="005051C7">
        <w:t>par-là</w:t>
      </w:r>
      <w:r w:rsidR="003A6C23" w:rsidRPr="005051C7">
        <w:t>, moi, c’est que je me suis toujours mis dans tout ce que</w:t>
      </w:r>
      <w:r w:rsidR="005051C7" w:rsidRPr="005051C7">
        <w:rPr>
          <w:rFonts w:hint="eastAsia"/>
        </w:rPr>
        <w:t xml:space="preserve"> </w:t>
      </w:r>
      <w:r w:rsidR="005051C7" w:rsidRPr="005051C7">
        <w:t>j</w:t>
      </w:r>
      <w:r w:rsidR="003A6C23" w:rsidRPr="005051C7">
        <w:t>’ai fai</w:t>
      </w:r>
      <w:r w:rsidR="005051C7" w:rsidRPr="005051C7">
        <w:t>t —</w:t>
      </w:r>
      <w:r w:rsidR="003A6C23" w:rsidRPr="005051C7">
        <w:t xml:space="preserve"> </w:t>
      </w:r>
      <w:r w:rsidR="003A6C23" w:rsidRPr="005051C7">
        <w:rPr>
          <w:i/>
        </w:rPr>
        <w:t>Moins on sent une chose, plus on est apte à l’</w:t>
      </w:r>
      <w:r w:rsidR="00A52FD0" w:rsidRPr="005051C7">
        <w:rPr>
          <w:i/>
        </w:rPr>
        <w:t>exprimer</w:t>
      </w:r>
      <w:r w:rsidR="003A6C23" w:rsidRPr="005051C7">
        <w:rPr>
          <w:i/>
        </w:rPr>
        <w:t xml:space="preserve"> comme elle est,</w:t>
      </w:r>
      <w:r w:rsidR="003A6C23" w:rsidRPr="005051C7">
        <w:t xml:space="preserve"> comme elle est </w:t>
      </w:r>
      <w:r w:rsidR="003A6C23" w:rsidRPr="005051C7">
        <w:rPr>
          <w:i/>
        </w:rPr>
        <w:t>toujours,</w:t>
      </w:r>
      <w:r>
        <w:t xml:space="preserve"> en elle-</w:t>
      </w:r>
      <w:r w:rsidR="003A6C23" w:rsidRPr="005051C7">
        <w:t xml:space="preserve">même, dans sa généralité, et dégagée de tous ses contingents éphémères, mais il faut avoir la faculté de </w:t>
      </w:r>
      <w:r w:rsidR="003A6C23" w:rsidRPr="005051C7">
        <w:rPr>
          <w:i/>
        </w:rPr>
        <w:t>se la faire sentir.</w:t>
      </w:r>
      <w:r w:rsidR="003A6C23" w:rsidRPr="005051C7">
        <w:t xml:space="preserve"> Cette faculté n’est autre que le génie</w:t>
      </w:r>
      <w:r w:rsidR="005051C7" w:rsidRPr="005051C7">
        <w:t> :</w:t>
      </w:r>
      <w:r w:rsidR="003A6C23" w:rsidRPr="005051C7">
        <w:t xml:space="preserve"> </w:t>
      </w:r>
      <w:r w:rsidR="003A6C23" w:rsidRPr="005051C7">
        <w:rPr>
          <w:i/>
        </w:rPr>
        <w:t>voir,</w:t>
      </w:r>
      <w:r w:rsidR="003A6C23" w:rsidRPr="005051C7">
        <w:t xml:space="preserve"> avoir le modèle devant soi, qui pose.</w:t>
      </w:r>
    </w:p>
    <w:p w:rsidR="005051C7" w:rsidRPr="005051C7" w:rsidRDefault="00A52FD0" w:rsidP="005051C7">
      <w:pPr>
        <w:pStyle w:val="Corpsdetexte"/>
        <w:spacing w:afterLines="120" w:after="288"/>
        <w:ind w:firstLine="240"/>
        <w:jc w:val="both"/>
        <w:rPr>
          <w:rFonts w:ascii="Times New Roman" w:hAnsi="Times New Roman"/>
        </w:rPr>
      </w:pPr>
      <w:r>
        <w:rPr>
          <w:rFonts w:ascii="Times New Roman" w:hAnsi="Times New Roman"/>
        </w:rPr>
        <w:t>Il</w:t>
      </w:r>
      <w:r w:rsidR="003A6C23" w:rsidRPr="005051C7">
        <w:rPr>
          <w:rFonts w:ascii="Times New Roman" w:hAnsi="Times New Roman"/>
        </w:rPr>
        <w:t xml:space="preserve"> raconte alors l’histoire d’une dame de ses amies, qui, pour preuve de l’inquiétude qu’elle avait éprouvée </w:t>
      </w:r>
      <w:r w:rsidR="005051C7" w:rsidRPr="005051C7">
        <w:rPr>
          <w:rFonts w:ascii="Times New Roman" w:hAnsi="Times New Roman"/>
        </w:rPr>
        <w:t>« </w:t>
      </w:r>
      <w:r w:rsidR="003A6C23" w:rsidRPr="005051C7">
        <w:rPr>
          <w:rFonts w:ascii="Times New Roman" w:hAnsi="Times New Roman"/>
        </w:rPr>
        <w:t>pendant une maladie de cinq ou six jours que son mari avait faite</w:t>
      </w:r>
      <w:r w:rsidR="005051C7" w:rsidRPr="005051C7">
        <w:rPr>
          <w:rFonts w:ascii="Times New Roman" w:hAnsi="Times New Roman"/>
        </w:rPr>
        <w:t> »</w:t>
      </w:r>
      <w:r w:rsidR="003A6C23" w:rsidRPr="005051C7">
        <w:rPr>
          <w:rFonts w:ascii="Times New Roman" w:hAnsi="Times New Roman"/>
        </w:rPr>
        <w:t>, lui montrait deux ou trois cheveux blancs sur ses tempes, et gémissait</w:t>
      </w:r>
      <w:r w:rsidR="005051C7" w:rsidRPr="005051C7">
        <w:rPr>
          <w:rFonts w:ascii="Times New Roman" w:hAnsi="Times New Roman"/>
        </w:rPr>
        <w:t> :</w:t>
      </w:r>
      <w:r w:rsidR="003A6C23" w:rsidRPr="005051C7">
        <w:rPr>
          <w:rFonts w:ascii="Times New Roman" w:hAnsi="Times New Roman"/>
        </w:rPr>
        <w:t xml:space="preserve"> </w:t>
      </w:r>
      <w:r w:rsidR="005051C7" w:rsidRPr="005051C7">
        <w:rPr>
          <w:rFonts w:ascii="Times New Roman" w:hAnsi="Times New Roman"/>
        </w:rPr>
        <w:t>« </w:t>
      </w:r>
      <w:r w:rsidR="003A6C23" w:rsidRPr="005051C7">
        <w:rPr>
          <w:rFonts w:ascii="Times New Roman" w:hAnsi="Times New Roman"/>
        </w:rPr>
        <w:t>J’ai passé trois nuits sans dormir, trois nuits à le garder</w:t>
      </w:r>
      <w:r w:rsidR="005051C7" w:rsidRPr="005051C7">
        <w:rPr>
          <w:rFonts w:ascii="Times New Roman" w:hAnsi="Times New Roman"/>
        </w:rPr>
        <w:t>… »</w:t>
      </w:r>
      <w:r w:rsidR="003A6C23" w:rsidRPr="005051C7">
        <w:rPr>
          <w:rFonts w:ascii="Times New Roman" w:hAnsi="Times New Roman"/>
        </w:rPr>
        <w:t>.</w:t>
      </w:r>
    </w:p>
    <w:p w:rsidR="005051C7" w:rsidRPr="005051C7" w:rsidRDefault="003A6C23" w:rsidP="007252AB">
      <w:pPr>
        <w:pStyle w:val="quote"/>
      </w:pPr>
      <w:r w:rsidRPr="005051C7">
        <w:t>Et, en effet</w:t>
      </w:r>
      <w:r w:rsidR="005051C7" w:rsidRPr="005051C7">
        <w:t>, — </w:t>
      </w:r>
      <w:r w:rsidRPr="005051C7">
        <w:t>continue-t-il</w:t>
      </w:r>
      <w:r w:rsidR="005051C7" w:rsidRPr="005051C7">
        <w:t>, — </w:t>
      </w:r>
      <w:r w:rsidRPr="005051C7">
        <w:t>c’était formidable de dévouement.</w:t>
      </w:r>
      <w:r w:rsidR="005051C7" w:rsidRPr="005051C7">
        <w:t xml:space="preserve">… </w:t>
      </w:r>
      <w:r w:rsidRPr="005051C7">
        <w:t>Sont de même farine tous ceux qui vous parlent de leurs amours envolées, de la tombe de leur mère, de leur père, de leurs souvenirs bénis, baisent des médailles, pleurent à la lune, délirent de tendresse en voyant des enfants, se pâment au théâtre, prennent un air pensif devant l’Océan. Farceur</w:t>
      </w:r>
      <w:r w:rsidR="005051C7" w:rsidRPr="005051C7">
        <w:t>s !</w:t>
      </w:r>
      <w:r w:rsidRPr="005051C7">
        <w:t xml:space="preserve"> farceur</w:t>
      </w:r>
      <w:r w:rsidR="005051C7" w:rsidRPr="005051C7">
        <w:t>s !</w:t>
      </w:r>
      <w:r w:rsidRPr="005051C7">
        <w:t xml:space="preserve"> et triples saltimbanques, qui font le saut du tremplin sur leur propre cœur </w:t>
      </w:r>
      <w:r w:rsidR="007252AB">
        <w:t>pour atteindre à quelque chose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Ces déclarations ne sont pas suspectes, et, comme je vous le disais, encore inconnu de tout le monde, celui qui les faisait, dans des lettres privées</w:t>
      </w:r>
      <w:r w:rsidR="005051C7" w:rsidRPr="005051C7">
        <w:rPr>
          <w:rFonts w:ascii="Times New Roman" w:hAnsi="Times New Roman"/>
        </w:rPr>
        <w:t>, — </w:t>
      </w:r>
      <w:r w:rsidRPr="005051C7">
        <w:rPr>
          <w:rFonts w:ascii="Times New Roman" w:hAnsi="Times New Roman"/>
        </w:rPr>
        <w:t>ou amoureuses même, et à ce propos, qui s’en douterai</w:t>
      </w:r>
      <w:r w:rsidR="005051C7" w:rsidRPr="005051C7">
        <w:rPr>
          <w:rFonts w:ascii="Times New Roman" w:hAnsi="Times New Roman"/>
        </w:rPr>
        <w:t>t ? — </w:t>
      </w:r>
      <w:r w:rsidRPr="005051C7">
        <w:rPr>
          <w:rFonts w:ascii="Times New Roman" w:hAnsi="Times New Roman"/>
        </w:rPr>
        <w:t xml:space="preserve">n’avait pas encore de système, puisqu’il travaillait à s’en </w:t>
      </w:r>
      <w:r w:rsidR="005051C7" w:rsidRPr="005051C7">
        <w:rPr>
          <w:rFonts w:ascii="Times New Roman" w:hAnsi="Times New Roman"/>
        </w:rPr>
        <w:t>« </w:t>
      </w:r>
      <w:r w:rsidRPr="005051C7">
        <w:rPr>
          <w:rFonts w:ascii="Times New Roman" w:hAnsi="Times New Roman"/>
        </w:rPr>
        <w:t>composer</w:t>
      </w:r>
      <w:r w:rsidR="005051C7" w:rsidRPr="005051C7">
        <w:rPr>
          <w:rFonts w:ascii="Times New Roman" w:hAnsi="Times New Roman"/>
        </w:rPr>
        <w:t> »</w:t>
      </w:r>
      <w:r w:rsidRPr="005051C7">
        <w:rPr>
          <w:rFonts w:ascii="Times New Roman" w:hAnsi="Times New Roman"/>
        </w:rPr>
        <w:t xml:space="preserve"> un. Elles sont d’ailleurs contemporaines des </w:t>
      </w:r>
      <w:r w:rsidRPr="005051C7">
        <w:rPr>
          <w:rFonts w:ascii="Times New Roman" w:hAnsi="Times New Roman"/>
          <w:i/>
        </w:rPr>
        <w:t>Châtiments</w:t>
      </w:r>
      <w:r w:rsidRPr="005051C7">
        <w:rPr>
          <w:rFonts w:ascii="Times New Roman" w:hAnsi="Times New Roman"/>
        </w:rPr>
        <w:t xml:space="preserve">, ou des </w:t>
      </w:r>
      <w:r w:rsidRPr="005051C7">
        <w:rPr>
          <w:rFonts w:ascii="Times New Roman" w:hAnsi="Times New Roman"/>
          <w:i/>
        </w:rPr>
        <w:t>Contemplations</w:t>
      </w:r>
      <w:r w:rsidR="005051C7" w:rsidRPr="005051C7">
        <w:rPr>
          <w:rFonts w:ascii="Times New Roman" w:hAnsi="Times New Roman"/>
        </w:rPr>
        <w:t>, — </w:t>
      </w:r>
      <w:r w:rsidRPr="005051C7">
        <w:rPr>
          <w:rFonts w:ascii="Times New Roman" w:hAnsi="Times New Roman"/>
        </w:rPr>
        <w:t>dont nous parlions l’autre jou</w:t>
      </w:r>
      <w:r w:rsidR="005051C7" w:rsidRPr="005051C7">
        <w:rPr>
          <w:rFonts w:ascii="Times New Roman" w:hAnsi="Times New Roman"/>
        </w:rPr>
        <w:t>r ; — </w:t>
      </w:r>
      <w:r w:rsidRPr="005051C7">
        <w:rPr>
          <w:rFonts w:ascii="Times New Roman" w:hAnsi="Times New Roman"/>
        </w:rPr>
        <w:t>et,</w:t>
      </w:r>
      <w:r w:rsidR="005051C7" w:rsidRPr="005051C7">
        <w:rPr>
          <w:rFonts w:ascii="Times New Roman" w:hAnsi="Times New Roman" w:hint="eastAsia"/>
        </w:rPr>
        <w:t xml:space="preserve"> </w:t>
      </w:r>
      <w:r w:rsidR="005051C7" w:rsidRPr="005051C7">
        <w:rPr>
          <w:rFonts w:ascii="Times New Roman" w:hAnsi="Times New Roman"/>
        </w:rPr>
        <w:t>d</w:t>
      </w:r>
      <w:r w:rsidRPr="005051C7">
        <w:rPr>
          <w:rFonts w:ascii="Times New Roman" w:hAnsi="Times New Roman"/>
        </w:rPr>
        <w:t xml:space="preserve">ans cette même lettre, où Flaubert vient d’exécuter Musset, pourquoi celui qui </w:t>
      </w:r>
      <w:r w:rsidR="005051C7" w:rsidRPr="005051C7">
        <w:rPr>
          <w:rFonts w:ascii="Times New Roman" w:hAnsi="Times New Roman"/>
        </w:rPr>
        <w:t>« </w:t>
      </w:r>
      <w:r w:rsidRPr="005051C7">
        <w:rPr>
          <w:rFonts w:ascii="Times New Roman" w:hAnsi="Times New Roman"/>
        </w:rPr>
        <w:t>délire de tendresse en voyant des enfants</w:t>
      </w:r>
      <w:r w:rsidR="005051C7" w:rsidRPr="005051C7">
        <w:rPr>
          <w:rFonts w:ascii="Times New Roman" w:hAnsi="Times New Roman"/>
        </w:rPr>
        <w:t> »</w:t>
      </w:r>
      <w:r w:rsidRPr="005051C7">
        <w:rPr>
          <w:rFonts w:ascii="Times New Roman" w:hAnsi="Times New Roman"/>
        </w:rPr>
        <w:t xml:space="preserve">, ou qui </w:t>
      </w:r>
      <w:r w:rsidR="005051C7" w:rsidRPr="005051C7">
        <w:rPr>
          <w:rFonts w:ascii="Times New Roman" w:hAnsi="Times New Roman"/>
        </w:rPr>
        <w:t>« </w:t>
      </w:r>
      <w:r w:rsidRPr="005051C7">
        <w:rPr>
          <w:rFonts w:ascii="Times New Roman" w:hAnsi="Times New Roman"/>
        </w:rPr>
        <w:t>prend des airs pensifs devant l’Océan</w:t>
      </w:r>
      <w:r w:rsidR="005051C7" w:rsidRPr="005051C7">
        <w:rPr>
          <w:rFonts w:ascii="Times New Roman" w:hAnsi="Times New Roman"/>
        </w:rPr>
        <w:t> »</w:t>
      </w:r>
      <w:r w:rsidRPr="005051C7">
        <w:rPr>
          <w:rFonts w:ascii="Times New Roman" w:hAnsi="Times New Roman"/>
        </w:rPr>
        <w:t>, ne serait-il pas Hugo lui-mêm</w:t>
      </w:r>
      <w:r w:rsidR="005051C7" w:rsidRPr="005051C7">
        <w:rPr>
          <w:rFonts w:ascii="Times New Roman" w:hAnsi="Times New Roman"/>
        </w:rPr>
        <w:t>e ?</w:t>
      </w:r>
      <w:r w:rsidRPr="005051C7">
        <w:rPr>
          <w:rFonts w:ascii="Times New Roman" w:hAnsi="Times New Roman"/>
        </w:rPr>
        <w:t xml:space="preserve"> Et enfin, Messieurs, pour venir d’un romancier, vous voyez qu’en prose comme en vers ce sont bien, ce sont surtout, ou presque uniquement, les poètes qu’elles visent. Assez donc de </w:t>
      </w:r>
      <w:r w:rsidRPr="005051C7">
        <w:rPr>
          <w:rFonts w:ascii="Times New Roman" w:hAnsi="Times New Roman"/>
          <w:i/>
        </w:rPr>
        <w:t>lyrisme</w:t>
      </w:r>
      <w:r w:rsidRPr="005051C7">
        <w:rPr>
          <w:rFonts w:ascii="Times New Roman" w:hAnsi="Times New Roman"/>
        </w:rPr>
        <w:t xml:space="preserve">, si décidément le </w:t>
      </w:r>
      <w:r w:rsidRPr="005051C7">
        <w:rPr>
          <w:rFonts w:ascii="Times New Roman" w:hAnsi="Times New Roman"/>
          <w:i/>
        </w:rPr>
        <w:t>lyrisme</w:t>
      </w:r>
      <w:r w:rsidRPr="005051C7">
        <w:rPr>
          <w:rFonts w:ascii="Times New Roman" w:hAnsi="Times New Roman"/>
        </w:rPr>
        <w:t xml:space="preserve"> ne consiste qu’à s’étaler soi-même dans son œuvr</w:t>
      </w:r>
      <w:r w:rsidR="005051C7" w:rsidRPr="005051C7">
        <w:rPr>
          <w:rFonts w:ascii="Times New Roman" w:hAnsi="Times New Roman"/>
        </w:rPr>
        <w:t>e !</w:t>
      </w:r>
      <w:r w:rsidRPr="005051C7">
        <w:rPr>
          <w:rFonts w:ascii="Times New Roman" w:hAnsi="Times New Roman"/>
        </w:rPr>
        <w:t xml:space="preserve"> Le moment est venu de substituer une esthétique nouvelle à celle du </w:t>
      </w:r>
      <w:r w:rsidR="005051C7" w:rsidRPr="005051C7">
        <w:rPr>
          <w:rFonts w:ascii="Times New Roman" w:hAnsi="Times New Roman"/>
        </w:rPr>
        <w:t>« </w:t>
      </w:r>
      <w:r w:rsidRPr="005051C7">
        <w:rPr>
          <w:rFonts w:ascii="Times New Roman" w:hAnsi="Times New Roman"/>
        </w:rPr>
        <w:t>tempérament</w:t>
      </w:r>
      <w:r w:rsidR="005051C7" w:rsidRPr="005051C7">
        <w:rPr>
          <w:rFonts w:ascii="Times New Roman" w:hAnsi="Times New Roman"/>
        </w:rPr>
        <w:t> »</w:t>
      </w:r>
      <w:r w:rsidRPr="005051C7">
        <w:rPr>
          <w:rFonts w:ascii="Times New Roman" w:hAnsi="Times New Roman"/>
        </w:rPr>
        <w:t>, si je puis ainsi dire, et l’impartiale froideur de l’observation aux élans du cœur ou de l’imagination. Se pouvait-il rien de plus net, mais rien surtout de moins romantiqu</w:t>
      </w:r>
      <w:r w:rsidR="005051C7" w:rsidRPr="005051C7">
        <w:rPr>
          <w:rFonts w:ascii="Times New Roman" w:hAnsi="Times New Roman"/>
        </w:rPr>
        <w:t>e ?</w:t>
      </w:r>
      <w:r w:rsidRPr="005051C7">
        <w:rPr>
          <w:rFonts w:ascii="Times New Roman" w:hAnsi="Times New Roman"/>
        </w:rPr>
        <w:t xml:space="preserve"> Et si vous voulez vous assurer que ce ne sont </w:t>
      </w:r>
      <w:r w:rsidR="00A52FD0" w:rsidRPr="005051C7">
        <w:rPr>
          <w:rFonts w:ascii="Times New Roman" w:hAnsi="Times New Roman"/>
        </w:rPr>
        <w:t>point-là</w:t>
      </w:r>
      <w:r w:rsidRPr="005051C7">
        <w:rPr>
          <w:rFonts w:ascii="Times New Roman" w:hAnsi="Times New Roman"/>
        </w:rPr>
        <w:t xml:space="preserve"> des boutades, voyez, dans cette même </w:t>
      </w:r>
      <w:r w:rsidRPr="005051C7">
        <w:rPr>
          <w:rFonts w:ascii="Times New Roman" w:hAnsi="Times New Roman"/>
          <w:i/>
        </w:rPr>
        <w:t>Correspondance</w:t>
      </w:r>
      <w:r w:rsidRPr="005051C7">
        <w:rPr>
          <w:rFonts w:ascii="Times New Roman" w:hAnsi="Times New Roman"/>
        </w:rPr>
        <w:t>, la façon dont Flaubert, conséquent avec ses principes, y parle constamment d</w:t>
      </w:r>
      <w:r w:rsidR="00E27F8B">
        <w:rPr>
          <w:rFonts w:ascii="Times New Roman" w:hAnsi="Times New Roman"/>
        </w:rPr>
        <w:t>e Musset, de Lamartine, d’Hugo</w:t>
      </w:r>
      <w:r w:rsidR="00E27F8B">
        <w:rPr>
          <w:rStyle w:val="Appelnotedebasdep"/>
          <w:rFonts w:ascii="Times New Roman" w:hAnsi="Times New Roman"/>
        </w:rPr>
        <w:footnoteReference w:id="60"/>
      </w:r>
      <w:r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C’est qu’aussi bien, ces dispositions</w:t>
      </w:r>
      <w:r w:rsidR="005051C7" w:rsidRPr="005051C7">
        <w:rPr>
          <w:rFonts w:ascii="Times New Roman" w:hAnsi="Times New Roman"/>
        </w:rPr>
        <w:t>, — </w:t>
      </w:r>
      <w:r w:rsidRPr="005051C7">
        <w:rPr>
          <w:rFonts w:ascii="Times New Roman" w:hAnsi="Times New Roman"/>
        </w:rPr>
        <w:t>qui étaient déjà celles de plusieurs poètes autour de lui, de Théophile Gautie</w:t>
      </w:r>
      <w:r w:rsidR="005051C7" w:rsidRPr="005051C7">
        <w:rPr>
          <w:rFonts w:ascii="Times New Roman" w:hAnsi="Times New Roman"/>
        </w:rPr>
        <w:t>r ;</w:t>
      </w:r>
      <w:r w:rsidRPr="005051C7">
        <w:rPr>
          <w:rFonts w:ascii="Times New Roman" w:hAnsi="Times New Roman"/>
        </w:rPr>
        <w:t xml:space="preserve"> de Louis Bouilhet, son ami, l’auteur des </w:t>
      </w:r>
      <w:r w:rsidRPr="005051C7">
        <w:rPr>
          <w:rFonts w:ascii="Times New Roman" w:hAnsi="Times New Roman"/>
          <w:i/>
        </w:rPr>
        <w:t>Fossiles</w:t>
      </w:r>
      <w:r w:rsidRPr="005051C7">
        <w:rPr>
          <w:rFonts w:ascii="Times New Roman" w:hAnsi="Times New Roman"/>
        </w:rPr>
        <w:t xml:space="preserve"> et de </w:t>
      </w:r>
      <w:r w:rsidRPr="005051C7">
        <w:rPr>
          <w:rFonts w:ascii="Times New Roman" w:hAnsi="Times New Roman"/>
          <w:i/>
        </w:rPr>
        <w:t>Melænis</w:t>
      </w:r>
      <w:r w:rsidR="005051C7" w:rsidRPr="005051C7">
        <w:rPr>
          <w:rFonts w:ascii="Times New Roman" w:hAnsi="Times New Roman"/>
        </w:rPr>
        <w:t> ;</w:t>
      </w:r>
      <w:r w:rsidRPr="005051C7">
        <w:rPr>
          <w:rFonts w:ascii="Times New Roman" w:hAnsi="Times New Roman"/>
        </w:rPr>
        <w:t xml:space="preserve"> de Théodore de Banville et de M. Leconte de Lisl</w:t>
      </w:r>
      <w:r w:rsidR="005051C7" w:rsidRPr="005051C7">
        <w:rPr>
          <w:rFonts w:ascii="Times New Roman" w:hAnsi="Times New Roman"/>
        </w:rPr>
        <w:t>e ; — </w:t>
      </w:r>
      <w:r w:rsidRPr="005051C7">
        <w:rPr>
          <w:rFonts w:ascii="Times New Roman" w:hAnsi="Times New Roman"/>
        </w:rPr>
        <w:t>étaient elles-mêmes singulièrement favorisées par le progrès croissant de la doctrine positiviste, dont la fortune s’établissait alors sur les ruines de l’éclectisme.</w:t>
      </w:r>
    </w:p>
    <w:p w:rsidR="00E27F8B" w:rsidRPr="00E27F8B" w:rsidRDefault="003A6C23" w:rsidP="00E27F8B">
      <w:pPr>
        <w:pStyle w:val="Corpsdetexte"/>
        <w:spacing w:afterLines="120" w:after="288"/>
        <w:ind w:firstLine="240"/>
        <w:jc w:val="both"/>
        <w:rPr>
          <w:rFonts w:asciiTheme="majorBidi" w:hAnsiTheme="majorBidi" w:cstheme="majorBidi"/>
          <w:i/>
          <w:iCs/>
          <w:sz w:val="20"/>
          <w:szCs w:val="20"/>
        </w:rPr>
      </w:pPr>
      <w:r w:rsidRPr="005051C7">
        <w:rPr>
          <w:rFonts w:ascii="Times New Roman" w:hAnsi="Times New Roman"/>
        </w:rPr>
        <w:t xml:space="preserve">Il ne m’appartient pas de vous parler ici d’Auguste Comte, ni de prononcer un jugement sur le </w:t>
      </w:r>
      <w:r w:rsidRPr="005051C7">
        <w:rPr>
          <w:rFonts w:ascii="Times New Roman" w:hAnsi="Times New Roman"/>
          <w:i/>
        </w:rPr>
        <w:t>positivisme</w:t>
      </w:r>
      <w:r w:rsidR="00E27F8B">
        <w:rPr>
          <w:rStyle w:val="Appelnotedebasdep"/>
          <w:rFonts w:ascii="Times New Roman" w:hAnsi="Times New Roman"/>
          <w:i/>
        </w:rPr>
        <w:footnoteReference w:id="61"/>
      </w:r>
      <w:r w:rsidRPr="005051C7">
        <w:rPr>
          <w:rFonts w:ascii="Times New Roman" w:hAnsi="Times New Roman"/>
        </w:rPr>
        <w:t>. Je ne sais pas si j’y réussirais, et, en tout cas, pour y réussir, il me faudrait commencer par sortir de mon sujet. Mais une remarque au moins s’y rapporte, qui me paraît capitale, et sur laquelle peut-être on n’a pas assez appuyé</w:t>
      </w:r>
      <w:r w:rsidR="005051C7" w:rsidRPr="005051C7">
        <w:rPr>
          <w:rFonts w:ascii="Times New Roman" w:hAnsi="Times New Roman"/>
        </w:rPr>
        <w:t> :</w:t>
      </w:r>
      <w:r w:rsidRPr="005051C7">
        <w:rPr>
          <w:rFonts w:ascii="Times New Roman" w:hAnsi="Times New Roman"/>
        </w:rPr>
        <w:t xml:space="preserve"> c’est qu’en substituant en psychologie l’observation du dehors à celle du dedans, le </w:t>
      </w:r>
      <w:r w:rsidRPr="005051C7">
        <w:rPr>
          <w:rFonts w:ascii="Times New Roman" w:hAnsi="Times New Roman"/>
          <w:i/>
        </w:rPr>
        <w:t>positivisme</w:t>
      </w:r>
      <w:r w:rsidRPr="005051C7">
        <w:rPr>
          <w:rFonts w:ascii="Times New Roman" w:hAnsi="Times New Roman"/>
        </w:rPr>
        <w:t xml:space="preserve"> a ruiné non seulement l</w:t>
      </w:r>
      <w:r w:rsidR="005051C7" w:rsidRPr="005051C7">
        <w:rPr>
          <w:rFonts w:ascii="Times New Roman" w:hAnsi="Times New Roman"/>
          <w:i/>
        </w:rPr>
        <w:t>’</w:t>
      </w:r>
      <w:r w:rsidRPr="005051C7">
        <w:rPr>
          <w:rFonts w:ascii="Times New Roman" w:hAnsi="Times New Roman"/>
          <w:i/>
        </w:rPr>
        <w:t>éclectisme,</w:t>
      </w:r>
      <w:r w:rsidRPr="005051C7">
        <w:rPr>
          <w:rFonts w:ascii="Times New Roman" w:hAnsi="Times New Roman"/>
        </w:rPr>
        <w:t xml:space="preserve"> mais </w:t>
      </w:r>
      <w:r w:rsidR="00E27F8B">
        <w:rPr>
          <w:rFonts w:ascii="Times New Roman" w:hAnsi="Times New Roman"/>
          <w:i/>
        </w:rPr>
        <w:t>l’</w:t>
      </w:r>
      <w:r w:rsidRPr="005051C7">
        <w:rPr>
          <w:rFonts w:ascii="Times New Roman" w:hAnsi="Times New Roman"/>
          <w:i/>
        </w:rPr>
        <w:t>individualisme</w:t>
      </w:r>
      <w:r w:rsidRPr="005051C7">
        <w:rPr>
          <w:rFonts w:ascii="Times New Roman" w:hAnsi="Times New Roman"/>
        </w:rPr>
        <w:t xml:space="preserve"> aussi jusque dans son </w:t>
      </w:r>
      <w:r w:rsidRPr="00E27F8B">
        <w:rPr>
          <w:rFonts w:ascii="Times New Roman" w:hAnsi="Times New Roman"/>
        </w:rPr>
        <w:t>fondement.</w:t>
      </w:r>
      <w:r w:rsidRPr="005051C7">
        <w:rPr>
          <w:rFonts w:ascii="Times New Roman" w:hAnsi="Times New Roman"/>
        </w:rPr>
        <w:t xml:space="preserve">    </w:t>
      </w:r>
      <w:r w:rsidR="005051C7" w:rsidRPr="005051C7">
        <w:rPr>
          <w:rFonts w:ascii="Times New Roman" w:hAnsi="Times New Roman"/>
        </w:rPr>
        <w:t xml:space="preserve"> </w:t>
      </w:r>
    </w:p>
    <w:p w:rsidR="005051C7" w:rsidRPr="005051C7" w:rsidRDefault="003A6C23" w:rsidP="00B845FC">
      <w:pPr>
        <w:pStyle w:val="Corpsdetexte"/>
        <w:spacing w:afterLines="120" w:after="288"/>
        <w:ind w:firstLine="240"/>
        <w:jc w:val="both"/>
        <w:rPr>
          <w:rFonts w:ascii="Times New Roman" w:hAnsi="Times New Roman"/>
        </w:rPr>
      </w:pPr>
      <w:r w:rsidRPr="005051C7">
        <w:rPr>
          <w:rFonts w:ascii="Times New Roman" w:hAnsi="Times New Roman"/>
        </w:rPr>
        <w:t xml:space="preserve">Vous connaissez la controverse à laquelle je fais allusion. </w:t>
      </w:r>
      <w:r w:rsidR="000D4FB0">
        <w:rPr>
          <w:rFonts w:ascii="Times New Roman" w:hAnsi="Times New Roman"/>
        </w:rPr>
        <w:t>Comme</w:t>
      </w:r>
      <w:r w:rsidRPr="005051C7">
        <w:rPr>
          <w:rFonts w:ascii="Times New Roman" w:hAnsi="Times New Roman"/>
        </w:rPr>
        <w:t>nt, par quels moyens arrivons-nous à nous connaître nous-mêmes</w:t>
      </w:r>
      <w:r w:rsidR="005051C7" w:rsidRPr="005051C7">
        <w:rPr>
          <w:rFonts w:ascii="Times New Roman" w:hAnsi="Times New Roman"/>
        </w:rPr>
        <w:t>, — </w:t>
      </w:r>
      <w:r w:rsidRPr="005051C7">
        <w:rPr>
          <w:rFonts w:ascii="Times New Roman" w:hAnsi="Times New Roman"/>
        </w:rPr>
        <w:t xml:space="preserve">et nous, </w:t>
      </w:r>
      <w:r w:rsidR="00A52FD0" w:rsidRPr="005051C7">
        <w:rPr>
          <w:rFonts w:ascii="Times New Roman" w:hAnsi="Times New Roman"/>
        </w:rPr>
        <w:t>c’est-à-dire</w:t>
      </w:r>
      <w:r w:rsidRPr="005051C7">
        <w:rPr>
          <w:rFonts w:ascii="Times New Roman" w:hAnsi="Times New Roman"/>
        </w:rPr>
        <w:t xml:space="preserve"> ici l’homme en général, sa nature, ses idées, ses sentiments, ses passion</w:t>
      </w:r>
      <w:r w:rsidR="005051C7" w:rsidRPr="005051C7">
        <w:rPr>
          <w:rFonts w:ascii="Times New Roman" w:hAnsi="Times New Roman"/>
        </w:rPr>
        <w:t>s ?</w:t>
      </w:r>
      <w:r w:rsidRPr="005051C7">
        <w:rPr>
          <w:rFonts w:ascii="Times New Roman" w:hAnsi="Times New Roman"/>
        </w:rPr>
        <w:t xml:space="preserve"> En nous observant nous-mêmes, répondaient les Cousin, les Jouffroy, les Saisse</w:t>
      </w:r>
      <w:r w:rsidR="005051C7" w:rsidRPr="005051C7">
        <w:rPr>
          <w:rFonts w:ascii="Times New Roman" w:hAnsi="Times New Roman"/>
        </w:rPr>
        <w:t>t ;</w:t>
      </w:r>
      <w:r w:rsidRPr="005051C7">
        <w:rPr>
          <w:rFonts w:ascii="Times New Roman" w:hAnsi="Times New Roman"/>
        </w:rPr>
        <w:t xml:space="preserve"> en nous regardant vivre, en nous enfermant, en nous absorbant dans la contemplation de nou</w:t>
      </w:r>
      <w:r w:rsidR="005051C7" w:rsidRPr="005051C7">
        <w:rPr>
          <w:rFonts w:ascii="Times New Roman" w:hAnsi="Times New Roman"/>
        </w:rPr>
        <w:t>s ;</w:t>
      </w:r>
      <w:r w:rsidRPr="005051C7">
        <w:rPr>
          <w:rFonts w:ascii="Times New Roman" w:hAnsi="Times New Roman"/>
        </w:rPr>
        <w:t xml:space="preserve"> en imitant les Chateaubriand, les Rousseau, les Montaign</w:t>
      </w:r>
      <w:r w:rsidR="005051C7" w:rsidRPr="005051C7">
        <w:rPr>
          <w:rFonts w:ascii="Times New Roman" w:hAnsi="Times New Roman"/>
        </w:rPr>
        <w:t>e ;</w:t>
      </w:r>
      <w:r w:rsidRPr="005051C7">
        <w:rPr>
          <w:rFonts w:ascii="Times New Roman" w:hAnsi="Times New Roman"/>
        </w:rPr>
        <w:t xml:space="preserve"> en tenant enfin les </w:t>
      </w:r>
      <w:r w:rsidRPr="005051C7">
        <w:rPr>
          <w:rFonts w:ascii="Times New Roman" w:hAnsi="Times New Roman"/>
          <w:i/>
        </w:rPr>
        <w:t>Mémoires</w:t>
      </w:r>
      <w:r w:rsidRPr="005051C7">
        <w:rPr>
          <w:rFonts w:ascii="Times New Roman" w:hAnsi="Times New Roman"/>
        </w:rPr>
        <w:t xml:space="preserve"> ou le </w:t>
      </w:r>
      <w:r w:rsidRPr="005051C7">
        <w:rPr>
          <w:rFonts w:ascii="Times New Roman" w:hAnsi="Times New Roman"/>
          <w:i/>
        </w:rPr>
        <w:t>Journal</w:t>
      </w:r>
      <w:r w:rsidRPr="005051C7">
        <w:rPr>
          <w:rFonts w:ascii="Times New Roman" w:hAnsi="Times New Roman"/>
        </w:rPr>
        <w:t xml:space="preserve"> de notre vie.</w:t>
      </w:r>
      <w:r w:rsidR="00B845FC">
        <w:rPr>
          <w:rFonts w:ascii="Times New Roman" w:hAnsi="Times New Roman"/>
        </w:rPr>
        <w:t xml:space="preserve"> </w:t>
      </w:r>
      <w:r w:rsidR="00B845FC">
        <w:rPr>
          <w:rFonts w:ascii="Times New Roman" w:hAnsi="Times New Roman" w:cs="Times New Roman"/>
        </w:rPr>
        <w:t>Гυωθτ</w:t>
      </w:r>
      <w:r w:rsidR="00B845FC">
        <w:rPr>
          <w:rFonts w:ascii="Times New Roman" w:hAnsi="Times New Roman"/>
        </w:rPr>
        <w:t xml:space="preserve"> </w:t>
      </w:r>
      <w:r w:rsidR="00B845FC">
        <w:rPr>
          <w:rFonts w:ascii="Times New Roman" w:hAnsi="Times New Roman" w:cs="Times New Roman"/>
        </w:rPr>
        <w:t>σεαυτ</w:t>
      </w:r>
      <w:r w:rsidR="00E27F8B">
        <w:rPr>
          <w:rFonts w:ascii="Times New Roman" w:hAnsi="Times New Roman" w:cs="Times New Roman"/>
        </w:rPr>
        <w:t>ον</w:t>
      </w:r>
      <w:r w:rsidR="005051C7" w:rsidRPr="005051C7">
        <w:rPr>
          <w:rFonts w:ascii="Times New Roman" w:hAnsi="Times New Roman"/>
        </w:rPr>
        <w:t>:</w:t>
      </w:r>
      <w:r w:rsidRPr="005051C7">
        <w:rPr>
          <w:rFonts w:ascii="Times New Roman" w:hAnsi="Times New Roman"/>
        </w:rPr>
        <w:t xml:space="preserve"> </w:t>
      </w:r>
      <w:r w:rsidRPr="00A52FD0">
        <w:rPr>
          <w:rFonts w:ascii="Times New Roman" w:hAnsi="Times New Roman"/>
        </w:rPr>
        <w:t>Connais-toi toi-mêm</w:t>
      </w:r>
      <w:r w:rsidR="005051C7" w:rsidRPr="00A52FD0">
        <w:rPr>
          <w:rFonts w:ascii="Times New Roman" w:hAnsi="Times New Roman"/>
        </w:rPr>
        <w:t>e</w:t>
      </w:r>
      <w:r w:rsidR="005051C7" w:rsidRPr="005051C7">
        <w:rPr>
          <w:rFonts w:ascii="Times New Roman" w:hAnsi="Times New Roman"/>
        </w:rPr>
        <w:t> ;</w:t>
      </w:r>
      <w:r w:rsidRPr="005051C7">
        <w:rPr>
          <w:rFonts w:ascii="Times New Roman" w:hAnsi="Times New Roman"/>
        </w:rPr>
        <w:t xml:space="preserve"> et tu connaîtras </w:t>
      </w:r>
      <w:r w:rsidR="00E27F8B" w:rsidRPr="005051C7">
        <w:rPr>
          <w:rFonts w:ascii="Times New Roman" w:hAnsi="Times New Roman"/>
        </w:rPr>
        <w:t>en</w:t>
      </w:r>
      <w:r w:rsidRPr="005051C7">
        <w:rPr>
          <w:rFonts w:ascii="Times New Roman" w:hAnsi="Times New Roman"/>
        </w:rPr>
        <w:t xml:space="preserve"> toi l</w:t>
      </w:r>
      <w:r w:rsidR="005051C7" w:rsidRPr="005051C7">
        <w:rPr>
          <w:rFonts w:ascii="Times New Roman" w:hAnsi="Times New Roman"/>
        </w:rPr>
        <w:t>’</w:t>
      </w:r>
      <w:r w:rsidRPr="005051C7">
        <w:rPr>
          <w:rFonts w:ascii="Times New Roman" w:hAnsi="Times New Roman"/>
        </w:rPr>
        <w:t xml:space="preserve">humanité </w:t>
      </w:r>
      <w:r w:rsidRPr="00A52FD0">
        <w:rPr>
          <w:rFonts w:ascii="Times New Roman" w:hAnsi="Times New Roman"/>
        </w:rPr>
        <w:t>tout entière,</w:t>
      </w:r>
      <w:r w:rsidR="00E27F8B">
        <w:rPr>
          <w:rFonts w:ascii="Times New Roman" w:hAnsi="Times New Roman"/>
        </w:rPr>
        <w:t xml:space="preserve"> </w:t>
      </w:r>
      <w:r w:rsidRPr="005051C7">
        <w:rPr>
          <w:rFonts w:ascii="Times New Roman" w:hAnsi="Times New Roman"/>
        </w:rPr>
        <w:t>il ne suivait rien que de parfaitement conforme à l’esthétique romantique, jusques et y compris le fâ</w:t>
      </w:r>
      <w:r w:rsidR="00A52FD0">
        <w:rPr>
          <w:rFonts w:ascii="Times New Roman" w:hAnsi="Times New Roman"/>
        </w:rPr>
        <w:t>cheux, l’inintelligent, l’im</w:t>
      </w:r>
      <w:r w:rsidRPr="005051C7">
        <w:rPr>
          <w:rFonts w:ascii="Times New Roman" w:hAnsi="Times New Roman"/>
        </w:rPr>
        <w:t>pertinent dédain qu’elle affectait pour la science.</w:t>
      </w:r>
      <w:r w:rsidR="00B845FC">
        <w:rPr>
          <w:rFonts w:ascii="Times New Roman" w:hAnsi="Times New Roman"/>
        </w:rPr>
        <w:t xml:space="preserve"> </w:t>
      </w:r>
      <w:r w:rsidR="005051C7" w:rsidRPr="005051C7">
        <w:rPr>
          <w:rFonts w:ascii="Times New Roman" w:hAnsi="Times New Roman"/>
        </w:rPr>
        <w:t>« </w:t>
      </w:r>
      <w:r w:rsidRPr="005051C7">
        <w:rPr>
          <w:rFonts w:ascii="Times New Roman" w:hAnsi="Times New Roman"/>
        </w:rPr>
        <w:t>Voici comment se passent les choses, disaient timidement les physiologistes</w:t>
      </w:r>
      <w:r w:rsidR="005051C7" w:rsidRPr="005051C7">
        <w:rPr>
          <w:rFonts w:ascii="Times New Roman" w:hAnsi="Times New Roman"/>
        </w:rPr>
        <w:t>, — </w:t>
      </w:r>
      <w:r w:rsidRPr="005051C7">
        <w:rPr>
          <w:rFonts w:ascii="Times New Roman" w:hAnsi="Times New Roman"/>
        </w:rPr>
        <w:t>Charles Bell, Magendie, Flourens</w:t>
      </w:r>
      <w:r w:rsidR="005051C7" w:rsidRPr="005051C7">
        <w:rPr>
          <w:rFonts w:ascii="Times New Roman" w:hAnsi="Times New Roman"/>
        </w:rPr>
        <w:t>, — </w:t>
      </w:r>
      <w:r w:rsidRPr="005051C7">
        <w:rPr>
          <w:rFonts w:ascii="Times New Roman" w:hAnsi="Times New Roman"/>
        </w:rPr>
        <w:t>voilà le mécanisme du plaisir, et voilà celui de la perception.</w:t>
      </w:r>
      <w:r w:rsidR="005051C7" w:rsidRPr="005051C7">
        <w:rPr>
          <w:rFonts w:ascii="Times New Roman" w:hAnsi="Times New Roman"/>
        </w:rPr>
        <w:t> »</w:t>
      </w:r>
      <w:r w:rsidRPr="005051C7">
        <w:rPr>
          <w:rFonts w:ascii="Times New Roman" w:hAnsi="Times New Roman"/>
        </w:rPr>
        <w:t xml:space="preserve"> A d’autre</w:t>
      </w:r>
      <w:r w:rsidR="005051C7" w:rsidRPr="005051C7">
        <w:rPr>
          <w:rFonts w:ascii="Times New Roman" w:hAnsi="Times New Roman"/>
        </w:rPr>
        <w:t>s !</w:t>
      </w:r>
      <w:r w:rsidRPr="005051C7">
        <w:rPr>
          <w:rFonts w:ascii="Times New Roman" w:hAnsi="Times New Roman"/>
        </w:rPr>
        <w:t xml:space="preserve"> s’écriait Cousin. Oui, chez vous, peut-être, dans vos laboratoires, chez vos lapins, chez vos cobayes, chez vos grenouilles, les choses se passent ainsi, j’y consens, puisque vous le dites, mais elles se passent autrement chez mo</w:t>
      </w:r>
      <w:r w:rsidR="005051C7" w:rsidRPr="005051C7">
        <w:rPr>
          <w:rFonts w:ascii="Times New Roman" w:hAnsi="Times New Roman"/>
        </w:rPr>
        <w:t>i !</w:t>
      </w:r>
      <w:r w:rsidRPr="005051C7">
        <w:rPr>
          <w:rFonts w:ascii="Times New Roman" w:hAnsi="Times New Roman"/>
        </w:rPr>
        <w:t xml:space="preserve"> Je n’ai pas </w:t>
      </w:r>
      <w:r w:rsidR="005051C7" w:rsidRPr="005051C7">
        <w:rPr>
          <w:rFonts w:ascii="Times New Roman" w:hAnsi="Times New Roman"/>
        </w:rPr>
        <w:t>« </w:t>
      </w:r>
      <w:r w:rsidRPr="005051C7">
        <w:rPr>
          <w:rFonts w:ascii="Times New Roman" w:hAnsi="Times New Roman"/>
        </w:rPr>
        <w:t>conscience</w:t>
      </w:r>
      <w:r w:rsidR="005051C7" w:rsidRPr="005051C7">
        <w:rPr>
          <w:rFonts w:ascii="Times New Roman" w:hAnsi="Times New Roman"/>
        </w:rPr>
        <w:t> »</w:t>
      </w:r>
      <w:r w:rsidRPr="005051C7">
        <w:rPr>
          <w:rFonts w:ascii="Times New Roman" w:hAnsi="Times New Roman"/>
        </w:rPr>
        <w:t xml:space="preserve"> des phénomènes que vous me décrivez. Mais n’en ayant pas conscience, pourquoi, de quel droit voulez-vous que je soumette mon observation à la vôtr</w:t>
      </w:r>
      <w:r w:rsidR="005051C7" w:rsidRPr="005051C7">
        <w:rPr>
          <w:rFonts w:ascii="Times New Roman" w:hAnsi="Times New Roman"/>
        </w:rPr>
        <w:t>e ?</w:t>
      </w:r>
      <w:r w:rsidRPr="005051C7">
        <w:rPr>
          <w:rFonts w:ascii="Times New Roman" w:hAnsi="Times New Roman"/>
        </w:rPr>
        <w:t xml:space="preserve"> Tout au contraire, puisqu’il s’agit entre nous de l’homme et non pas du lapin, c’est moi qui s</w:t>
      </w:r>
      <w:r w:rsidR="00B845FC">
        <w:rPr>
          <w:rFonts w:ascii="Times New Roman" w:hAnsi="Times New Roman"/>
        </w:rPr>
        <w:t>uis le juge de vos expériences !</w:t>
      </w:r>
      <w:r w:rsidRPr="005051C7">
        <w:rPr>
          <w:rFonts w:ascii="Times New Roman" w:hAnsi="Times New Roman"/>
        </w:rPr>
        <w:t xml:space="preserve"> Je ne les tiens pour concluantes ou pour vraies qu’autant qu’elles me para</w:t>
      </w:r>
      <w:r w:rsidR="00A52FD0">
        <w:rPr>
          <w:rFonts w:ascii="Times New Roman" w:hAnsi="Times New Roman"/>
        </w:rPr>
        <w:t>issent telles à la lumière de m</w:t>
      </w:r>
      <w:r w:rsidRPr="005051C7">
        <w:rPr>
          <w:rFonts w:ascii="Times New Roman" w:hAnsi="Times New Roman"/>
        </w:rPr>
        <w:t xml:space="preserve">a </w:t>
      </w:r>
      <w:r w:rsidR="005051C7" w:rsidRPr="005051C7">
        <w:rPr>
          <w:rFonts w:ascii="Times New Roman" w:hAnsi="Times New Roman"/>
        </w:rPr>
        <w:t>« </w:t>
      </w:r>
      <w:r w:rsidRPr="005051C7">
        <w:rPr>
          <w:rFonts w:ascii="Times New Roman" w:hAnsi="Times New Roman"/>
        </w:rPr>
        <w:t>conscienc</w:t>
      </w:r>
      <w:r w:rsidR="005051C7" w:rsidRPr="005051C7">
        <w:rPr>
          <w:rFonts w:ascii="Times New Roman" w:hAnsi="Times New Roman"/>
        </w:rPr>
        <w:t>e » ;</w:t>
      </w:r>
      <w:r w:rsidRPr="005051C7">
        <w:rPr>
          <w:rFonts w:ascii="Times New Roman" w:hAnsi="Times New Roman"/>
        </w:rPr>
        <w:t xml:space="preserve"> et sa </w:t>
      </w:r>
      <w:r w:rsidR="005051C7" w:rsidRPr="005051C7">
        <w:rPr>
          <w:rFonts w:ascii="Times New Roman" w:hAnsi="Times New Roman"/>
        </w:rPr>
        <w:t>« </w:t>
      </w:r>
      <w:r w:rsidRPr="005051C7">
        <w:rPr>
          <w:rFonts w:ascii="Times New Roman" w:hAnsi="Times New Roman"/>
        </w:rPr>
        <w:t>conscience</w:t>
      </w:r>
      <w:r w:rsidR="005051C7" w:rsidRPr="005051C7">
        <w:rPr>
          <w:rFonts w:ascii="Times New Roman" w:hAnsi="Times New Roman"/>
        </w:rPr>
        <w:t> », — </w:t>
      </w:r>
      <w:r w:rsidRPr="005051C7">
        <w:rPr>
          <w:rFonts w:ascii="Times New Roman" w:hAnsi="Times New Roman"/>
        </w:rPr>
        <w:t>ai-je besoin de l’ajoute</w:t>
      </w:r>
      <w:r w:rsidR="005051C7" w:rsidRPr="005051C7">
        <w:rPr>
          <w:rFonts w:ascii="Times New Roman" w:hAnsi="Times New Roman"/>
        </w:rPr>
        <w:t>r ? — </w:t>
      </w:r>
      <w:r w:rsidRPr="005051C7">
        <w:rPr>
          <w:rFonts w:ascii="Times New Roman" w:hAnsi="Times New Roman"/>
        </w:rPr>
        <w:t xml:space="preserve">c’était son </w:t>
      </w:r>
      <w:r w:rsidR="005051C7" w:rsidRPr="005051C7">
        <w:rPr>
          <w:rFonts w:ascii="Times New Roman" w:hAnsi="Times New Roman"/>
        </w:rPr>
        <w:t>« </w:t>
      </w:r>
      <w:r w:rsidRPr="005051C7">
        <w:rPr>
          <w:rFonts w:ascii="Times New Roman" w:hAnsi="Times New Roman"/>
        </w:rPr>
        <w:t>Moi</w:t>
      </w:r>
      <w:r w:rsidR="005051C7" w:rsidRPr="005051C7">
        <w:rPr>
          <w:rFonts w:ascii="Times New Roman" w:hAnsi="Times New Roman"/>
        </w:rPr>
        <w:t> »</w:t>
      </w:r>
      <w:r w:rsidR="00B845FC">
        <w:rPr>
          <w:rFonts w:ascii="Times New Roman" w:hAnsi="Times New Roman"/>
        </w:rPr>
        <w:t xml:space="preserve"> </w:t>
      </w:r>
      <w:r w:rsidR="00B845FC">
        <w:rPr>
          <w:rStyle w:val="Appelnotedebasdep"/>
          <w:rFonts w:ascii="Times New Roman" w:hAnsi="Times New Roman"/>
        </w:rPr>
        <w:footnoteReference w:id="62"/>
      </w:r>
      <w:r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On ne saurait, Messieurs, savoir trop de gré au positivisme d’avoir dissipé toute cette sophistique.</w:t>
      </w:r>
    </w:p>
    <w:p w:rsidR="005051C7" w:rsidRPr="005051C7" w:rsidRDefault="003A6C23" w:rsidP="00B845FC">
      <w:pPr>
        <w:pStyle w:val="Corpsdetexte"/>
        <w:spacing w:afterLines="120" w:after="288"/>
        <w:ind w:firstLine="240"/>
        <w:jc w:val="both"/>
        <w:rPr>
          <w:rFonts w:ascii="Times New Roman" w:hAnsi="Times New Roman"/>
        </w:rPr>
      </w:pPr>
      <w:r w:rsidRPr="005051C7">
        <w:rPr>
          <w:rFonts w:ascii="Times New Roman" w:hAnsi="Times New Roman"/>
        </w:rPr>
        <w:t xml:space="preserve">Sans doute, Auguste Comte a eu tort de nier la possibilité de l’observation du dedans, son intérêt et sa fécondité. </w:t>
      </w:r>
      <w:r w:rsidR="005051C7" w:rsidRPr="005051C7">
        <w:rPr>
          <w:rFonts w:ascii="Times New Roman" w:hAnsi="Times New Roman"/>
        </w:rPr>
        <w:t>« </w:t>
      </w:r>
      <w:r w:rsidRPr="005051C7">
        <w:rPr>
          <w:rFonts w:ascii="Times New Roman" w:hAnsi="Times New Roman"/>
        </w:rPr>
        <w:t>On ne se met pas à la fenêtre pour se voir passer dans la rue</w:t>
      </w:r>
      <w:r w:rsidR="005051C7" w:rsidRPr="005051C7">
        <w:rPr>
          <w:rFonts w:ascii="Times New Roman" w:hAnsi="Times New Roman"/>
        </w:rPr>
        <w:t> »</w:t>
      </w:r>
      <w:r w:rsidRPr="005051C7">
        <w:rPr>
          <w:rFonts w:ascii="Times New Roman" w:hAnsi="Times New Roman"/>
        </w:rPr>
        <w:t>, disait-i</w:t>
      </w:r>
      <w:r w:rsidR="005051C7" w:rsidRPr="005051C7">
        <w:rPr>
          <w:rFonts w:ascii="Times New Roman" w:hAnsi="Times New Roman"/>
        </w:rPr>
        <w:t>l !</w:t>
      </w:r>
      <w:r w:rsidRPr="005051C7">
        <w:rPr>
          <w:rFonts w:ascii="Times New Roman" w:hAnsi="Times New Roman"/>
        </w:rPr>
        <w:t xml:space="preserve"> </w:t>
      </w:r>
      <w:r w:rsidR="00B845FC" w:rsidRPr="005051C7">
        <w:rPr>
          <w:rFonts w:ascii="Times New Roman" w:hAnsi="Times New Roman"/>
        </w:rPr>
        <w:t>À</w:t>
      </w:r>
      <w:r w:rsidRPr="005051C7">
        <w:rPr>
          <w:rFonts w:ascii="Times New Roman" w:hAnsi="Times New Roman"/>
        </w:rPr>
        <w:t xml:space="preserve"> quoi, si les comparaisons </w:t>
      </w:r>
      <w:r w:rsidR="00B845FC">
        <w:rPr>
          <w:rFonts w:ascii="Times New Roman" w:hAnsi="Times New Roman"/>
        </w:rPr>
        <w:t>ou les métaphores prouvaient que</w:t>
      </w:r>
      <w:r w:rsidRPr="005051C7">
        <w:rPr>
          <w:rFonts w:ascii="Times New Roman" w:hAnsi="Times New Roman"/>
        </w:rPr>
        <w:t>lque chose, ne répondrait-on pas aisément qu’on se regarde au moins dans un miroir, et même qu’on s’y peut étudie</w:t>
      </w:r>
      <w:r w:rsidR="005051C7" w:rsidRPr="005051C7">
        <w:rPr>
          <w:rFonts w:ascii="Times New Roman" w:hAnsi="Times New Roman"/>
        </w:rPr>
        <w:t>r ?</w:t>
      </w:r>
      <w:r w:rsidRPr="005051C7">
        <w:rPr>
          <w:rFonts w:ascii="Times New Roman" w:hAnsi="Times New Roman"/>
        </w:rPr>
        <w:t xml:space="preserve"> Il ne faut point médire de l’observation intérieure, et encore moins la dédaigner</w:t>
      </w:r>
      <w:r w:rsidR="005051C7" w:rsidRPr="005051C7">
        <w:rPr>
          <w:rFonts w:ascii="Times New Roman" w:hAnsi="Times New Roman"/>
        </w:rPr>
        <w:t>. — </w:t>
      </w:r>
      <w:r w:rsidRPr="005051C7">
        <w:rPr>
          <w:rFonts w:ascii="Times New Roman" w:hAnsi="Times New Roman"/>
        </w:rPr>
        <w:t>Mais, où Comte avait raison, absolument raison, c’est quand il voyait la vraie source de la connaissance de l’homme dans l’observation du dehors, ou, si vous l’aimiez mieux, Messieurs, dans la physiologie, dans l’ethnographie, dans l’histoire. Ce n’est pas à nos sensations de contrôler la nature. Elles nous sont justement trop individuelles. Est-ce qu’un fou, est-ce qu’un halluciné ne se croient pas assures de la vérité de leurs sensation</w:t>
      </w:r>
      <w:r w:rsidR="005051C7" w:rsidRPr="005051C7">
        <w:rPr>
          <w:rFonts w:ascii="Times New Roman" w:hAnsi="Times New Roman"/>
        </w:rPr>
        <w:t>s ?</w:t>
      </w:r>
      <w:r w:rsidRPr="005051C7">
        <w:rPr>
          <w:rFonts w:ascii="Times New Roman" w:hAnsi="Times New Roman"/>
        </w:rPr>
        <w:t xml:space="preserve"> ou, mieux encore, est-ce que ce n’est pas en cela même qu’ils sont fou</w:t>
      </w:r>
      <w:r w:rsidR="005051C7" w:rsidRPr="005051C7">
        <w:rPr>
          <w:rFonts w:ascii="Times New Roman" w:hAnsi="Times New Roman"/>
        </w:rPr>
        <w:t>s ?</w:t>
      </w:r>
      <w:r w:rsidRPr="005051C7">
        <w:rPr>
          <w:rFonts w:ascii="Times New Roman" w:hAnsi="Times New Roman"/>
        </w:rPr>
        <w:t xml:space="preserve"> parce qu’ils confondent la réalité des choses avec la projection de leur sensibilité hors d’eux-même</w:t>
      </w:r>
      <w:r w:rsidR="005051C7" w:rsidRPr="005051C7">
        <w:rPr>
          <w:rFonts w:ascii="Times New Roman" w:hAnsi="Times New Roman"/>
        </w:rPr>
        <w:t>s ?</w:t>
      </w:r>
      <w:r w:rsidRPr="005051C7">
        <w:rPr>
          <w:rFonts w:ascii="Times New Roman" w:hAnsi="Times New Roman"/>
        </w:rPr>
        <w:t xml:space="preserve"> Mais, au contraire, c’est la nature qui nous apprend que, si nous confondons, par exemple, le rouge avec le vert, il n’y a pas de </w:t>
      </w:r>
      <w:r w:rsidR="005051C7" w:rsidRPr="005051C7">
        <w:rPr>
          <w:rFonts w:ascii="Times New Roman" w:hAnsi="Times New Roman"/>
        </w:rPr>
        <w:t>« </w:t>
      </w:r>
      <w:r w:rsidRPr="005051C7">
        <w:rPr>
          <w:rFonts w:ascii="Times New Roman" w:hAnsi="Times New Roman"/>
        </w:rPr>
        <w:t>conscience</w:t>
      </w:r>
      <w:r w:rsidR="005051C7" w:rsidRPr="005051C7">
        <w:rPr>
          <w:rFonts w:ascii="Times New Roman" w:hAnsi="Times New Roman"/>
        </w:rPr>
        <w:t> »</w:t>
      </w:r>
      <w:r w:rsidRPr="005051C7">
        <w:rPr>
          <w:rFonts w:ascii="Times New Roman" w:hAnsi="Times New Roman"/>
        </w:rPr>
        <w:t xml:space="preserve"> là dont on puisse invoquer le témoignage, et nous sommes malades, ou nous</w:t>
      </w:r>
      <w:r w:rsidR="005051C7" w:rsidRPr="005051C7">
        <w:rPr>
          <w:rFonts w:ascii="Times New Roman" w:hAnsi="Times New Roman" w:hint="eastAsia"/>
        </w:rPr>
        <w:t xml:space="preserve"> </w:t>
      </w:r>
      <w:r w:rsidR="005051C7" w:rsidRPr="005051C7">
        <w:rPr>
          <w:rFonts w:ascii="Times New Roman" w:hAnsi="Times New Roman"/>
        </w:rPr>
        <w:t>a</w:t>
      </w:r>
      <w:r w:rsidRPr="005051C7">
        <w:rPr>
          <w:rFonts w:ascii="Times New Roman" w:hAnsi="Times New Roman"/>
        </w:rPr>
        <w:t>vons l’œil mal fai</w:t>
      </w:r>
      <w:r w:rsidR="005051C7" w:rsidRPr="005051C7">
        <w:rPr>
          <w:rFonts w:ascii="Times New Roman" w:hAnsi="Times New Roman"/>
        </w:rPr>
        <w:t>t !</w:t>
      </w:r>
      <w:r w:rsidRPr="005051C7">
        <w:rPr>
          <w:rFonts w:ascii="Times New Roman" w:hAnsi="Times New Roman"/>
        </w:rPr>
        <w:t xml:space="preserve"> C’est donc à la nature, habilement interrogée, qu’il appartient de rectifier, de compléter, de démentir au besoin les prétendues révélations du Moi. Elle n’est pas tout, et nous ne sommes pas rien, mais il nous faut toujours en revenir à elle. Qu’est-ce à dire, Messieurs, sinon que la concordance est entière entre les leçons du </w:t>
      </w:r>
      <w:r w:rsidRPr="005051C7">
        <w:rPr>
          <w:rFonts w:ascii="Times New Roman" w:hAnsi="Times New Roman"/>
          <w:i/>
        </w:rPr>
        <w:t>positivisme</w:t>
      </w:r>
      <w:r w:rsidRPr="005051C7">
        <w:rPr>
          <w:rFonts w:ascii="Times New Roman" w:hAnsi="Times New Roman"/>
        </w:rPr>
        <w:t xml:space="preserve"> et celles du </w:t>
      </w:r>
      <w:r w:rsidRPr="005051C7">
        <w:rPr>
          <w:rFonts w:ascii="Times New Roman" w:hAnsi="Times New Roman"/>
          <w:i/>
        </w:rPr>
        <w:t>naturalism</w:t>
      </w:r>
      <w:r w:rsidR="005051C7" w:rsidRPr="005051C7">
        <w:rPr>
          <w:rFonts w:ascii="Times New Roman" w:hAnsi="Times New Roman"/>
          <w:i/>
        </w:rPr>
        <w:t>e </w:t>
      </w:r>
      <w:r w:rsidR="005051C7" w:rsidRPr="005051C7">
        <w:rPr>
          <w:rFonts w:ascii="Times New Roman" w:hAnsi="Times New Roman"/>
        </w:rPr>
        <w:t>?</w:t>
      </w:r>
      <w:r w:rsidRPr="005051C7">
        <w:rPr>
          <w:rFonts w:ascii="Times New Roman" w:hAnsi="Times New Roman"/>
        </w:rPr>
        <w:t xml:space="preserve"> Le positivisme est la réduction à ses principes philosophiques de la doctrine dont le naturalisme est l’expression d’art.</w:t>
      </w:r>
    </w:p>
    <w:p w:rsidR="005051C7" w:rsidRPr="005051C7" w:rsidRDefault="003A6C23" w:rsidP="00B845FC">
      <w:pPr>
        <w:pStyle w:val="Corpsdetexte"/>
        <w:spacing w:afterLines="120" w:after="288"/>
        <w:ind w:firstLine="240"/>
        <w:jc w:val="both"/>
        <w:rPr>
          <w:rFonts w:ascii="Times New Roman" w:hAnsi="Times New Roman"/>
        </w:rPr>
      </w:pPr>
      <w:r w:rsidRPr="005051C7">
        <w:rPr>
          <w:rFonts w:ascii="Times New Roman" w:hAnsi="Times New Roman"/>
        </w:rPr>
        <w:t>Deux hommes entre tous</w:t>
      </w:r>
      <w:r w:rsidR="005051C7" w:rsidRPr="005051C7">
        <w:rPr>
          <w:rFonts w:ascii="Times New Roman" w:hAnsi="Times New Roman"/>
        </w:rPr>
        <w:t>, — </w:t>
      </w:r>
      <w:r w:rsidRPr="005051C7">
        <w:rPr>
          <w:rFonts w:ascii="Times New Roman" w:hAnsi="Times New Roman"/>
        </w:rPr>
        <w:t>les deux grands écrivains que nous venons de perdre</w:t>
      </w:r>
      <w:r w:rsidR="005051C7" w:rsidRPr="005051C7">
        <w:rPr>
          <w:rFonts w:ascii="Times New Roman" w:hAnsi="Times New Roman"/>
        </w:rPr>
        <w:t>, — </w:t>
      </w:r>
      <w:r w:rsidRPr="005051C7">
        <w:rPr>
          <w:rFonts w:ascii="Times New Roman" w:hAnsi="Times New Roman"/>
        </w:rPr>
        <w:t>M. Taine et M. Renan, me paraissent avoir contribué à la diffusion de ce que j’appellerai ce positivisme esthétique. Le premier, M. Taine, publiait alors, en 1857, le livre qui précisément devait porterie dernier coup à l’éclectisme</w:t>
      </w:r>
      <w:r w:rsidR="005051C7" w:rsidRPr="005051C7">
        <w:rPr>
          <w:rFonts w:ascii="Times New Roman" w:hAnsi="Times New Roman"/>
        </w:rPr>
        <w:t> :</w:t>
      </w:r>
      <w:r w:rsidRPr="005051C7">
        <w:rPr>
          <w:rFonts w:ascii="Times New Roman" w:hAnsi="Times New Roman"/>
        </w:rPr>
        <w:t xml:space="preserve"> ses </w:t>
      </w:r>
      <w:r w:rsidRPr="005051C7">
        <w:rPr>
          <w:rFonts w:ascii="Times New Roman" w:hAnsi="Times New Roman"/>
          <w:i/>
        </w:rPr>
        <w:t>Philosophes français au</w:t>
      </w:r>
      <w:r w:rsidRPr="005051C7">
        <w:rPr>
          <w:rFonts w:ascii="Times New Roman" w:hAnsi="Times New Roman"/>
        </w:rPr>
        <w:t xml:space="preserve"> </w:t>
      </w:r>
      <w:r w:rsidR="00B845FC" w:rsidRPr="00B845FC">
        <w:rPr>
          <w:rFonts w:ascii="Times New Roman" w:hAnsi="Times New Roman"/>
          <w:sz w:val="22"/>
          <w:szCs w:val="22"/>
        </w:rPr>
        <w:t>XIX</w:t>
      </w:r>
      <w:r w:rsidR="00B845FC" w:rsidRPr="00B845FC">
        <w:rPr>
          <w:rFonts w:ascii="Times New Roman" w:hAnsi="Times New Roman"/>
          <w:vertAlign w:val="superscript"/>
        </w:rPr>
        <w:t>e</w:t>
      </w:r>
      <w:r w:rsidRPr="005051C7">
        <w:rPr>
          <w:rFonts w:ascii="Times New Roman" w:hAnsi="Times New Roman"/>
        </w:rPr>
        <w:t xml:space="preserve"> </w:t>
      </w:r>
      <w:r w:rsidRPr="005051C7">
        <w:rPr>
          <w:rFonts w:ascii="Times New Roman" w:hAnsi="Times New Roman"/>
          <w:i/>
        </w:rPr>
        <w:t>siècle.</w:t>
      </w:r>
      <w:r w:rsidRPr="005051C7">
        <w:rPr>
          <w:rFonts w:ascii="Times New Roman" w:hAnsi="Times New Roman"/>
        </w:rPr>
        <w:t xml:space="preserve"> Ce livre fut suivi, vous le savez, de ses </w:t>
      </w:r>
      <w:r w:rsidRPr="005051C7">
        <w:rPr>
          <w:rFonts w:ascii="Times New Roman" w:hAnsi="Times New Roman"/>
          <w:i/>
        </w:rPr>
        <w:t>Essais de critique et d</w:t>
      </w:r>
      <w:r w:rsidR="005051C7" w:rsidRPr="005051C7">
        <w:rPr>
          <w:rFonts w:ascii="Times New Roman" w:hAnsi="Times New Roman"/>
          <w:i/>
        </w:rPr>
        <w:t>’</w:t>
      </w:r>
      <w:r w:rsidRPr="005051C7">
        <w:rPr>
          <w:rFonts w:ascii="Times New Roman" w:hAnsi="Times New Roman"/>
          <w:i/>
        </w:rPr>
        <w:t>histoire</w:t>
      </w:r>
      <w:r w:rsidRPr="005051C7">
        <w:rPr>
          <w:rFonts w:ascii="Times New Roman" w:hAnsi="Times New Roman"/>
        </w:rPr>
        <w:t xml:space="preserve">, puis, de cette belle </w:t>
      </w:r>
      <w:r w:rsidRPr="005051C7">
        <w:rPr>
          <w:rFonts w:ascii="Times New Roman" w:hAnsi="Times New Roman"/>
          <w:i/>
        </w:rPr>
        <w:t>Étude sur Balzac</w:t>
      </w:r>
      <w:r w:rsidRPr="005051C7">
        <w:rPr>
          <w:rFonts w:ascii="Times New Roman" w:hAnsi="Times New Roman"/>
        </w:rPr>
        <w:t xml:space="preserve">, dont on peut dire que la critique en France a vécu vingt-cinq ans, si Sainte-Beuve lui-même s’en est senti ébranlé, et qu’il ait modifié sa manière ou plutôt sa méthode pour rivaliser eu quelque sorte avec son jeune émule. Vous vous rappelez la </w:t>
      </w:r>
      <w:r w:rsidRPr="005051C7">
        <w:rPr>
          <w:rFonts w:ascii="Times New Roman" w:hAnsi="Times New Roman"/>
          <w:i/>
        </w:rPr>
        <w:t>Préface</w:t>
      </w:r>
      <w:r w:rsidRPr="005051C7">
        <w:rPr>
          <w:rFonts w:ascii="Times New Roman" w:hAnsi="Times New Roman"/>
        </w:rPr>
        <w:t xml:space="preserve"> des </w:t>
      </w:r>
      <w:r w:rsidRPr="005051C7">
        <w:rPr>
          <w:rFonts w:ascii="Times New Roman" w:hAnsi="Times New Roman"/>
          <w:i/>
        </w:rPr>
        <w:t>Essais de critique et d</w:t>
      </w:r>
      <w:r w:rsidR="005051C7" w:rsidRPr="005051C7">
        <w:rPr>
          <w:rFonts w:ascii="Times New Roman" w:hAnsi="Times New Roman"/>
          <w:i/>
        </w:rPr>
        <w:t>’</w:t>
      </w:r>
      <w:r w:rsidRPr="005051C7">
        <w:rPr>
          <w:rFonts w:ascii="Times New Roman" w:hAnsi="Times New Roman"/>
          <w:i/>
        </w:rPr>
        <w:t>histoire.</w:t>
      </w:r>
      <w:r w:rsidRPr="005051C7">
        <w:rPr>
          <w:rFonts w:ascii="Times New Roman" w:hAnsi="Times New Roman"/>
        </w:rPr>
        <w:t xml:space="preserve"> L’auteur y développait les analogies de l’histoire naturelle avec celle de l’homme, et il concluait en ces termes</w:t>
      </w:r>
      <w:r w:rsidR="005051C7" w:rsidRPr="005051C7">
        <w:rPr>
          <w:rFonts w:ascii="Times New Roman" w:hAnsi="Times New Roman"/>
        </w:rPr>
        <w:t> :</w:t>
      </w:r>
    </w:p>
    <w:p w:rsidR="005051C7" w:rsidRPr="005051C7" w:rsidRDefault="003A6C23" w:rsidP="00B845FC">
      <w:pPr>
        <w:pStyle w:val="quote"/>
      </w:pPr>
      <w:r w:rsidRPr="005051C7">
        <w:t xml:space="preserve">On pourrait énumérer entre l’histoire naturelle et l’histoire humaine beaucoup d’autres analogies. </w:t>
      </w:r>
      <w:r w:rsidRPr="005051C7">
        <w:rPr>
          <w:i/>
        </w:rPr>
        <w:t>C</w:t>
      </w:r>
      <w:r w:rsidR="005051C7" w:rsidRPr="005051C7">
        <w:rPr>
          <w:i/>
        </w:rPr>
        <w:t>’</w:t>
      </w:r>
      <w:r w:rsidRPr="005051C7">
        <w:rPr>
          <w:i/>
        </w:rPr>
        <w:t>est que leurs deux matières sont semblables.</w:t>
      </w:r>
      <w:r w:rsidRPr="005051C7">
        <w:t xml:space="preserve"> Dans l’une et dans l’autre, on opère sur des groupes naturels, c’est-à-dire sur des individus construits d’après un type commun divisibles en familles, en genres et en espèces.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C’est du Balzac, vous le reconnaissez, et je ne dirai pas que la </w:t>
      </w:r>
      <w:r w:rsidRPr="005051C7">
        <w:rPr>
          <w:rFonts w:ascii="Times New Roman" w:hAnsi="Times New Roman"/>
          <w:i/>
        </w:rPr>
        <w:t>Préface</w:t>
      </w:r>
      <w:r w:rsidRPr="005051C7">
        <w:rPr>
          <w:rFonts w:ascii="Times New Roman" w:hAnsi="Times New Roman"/>
        </w:rPr>
        <w:t xml:space="preserve"> de la </w:t>
      </w:r>
      <w:r w:rsidRPr="005051C7">
        <w:rPr>
          <w:rFonts w:ascii="Times New Roman" w:hAnsi="Times New Roman"/>
          <w:i/>
        </w:rPr>
        <w:t>Comédie humaine</w:t>
      </w:r>
      <w:r w:rsidRPr="005051C7">
        <w:rPr>
          <w:rFonts w:ascii="Times New Roman" w:hAnsi="Times New Roman"/>
        </w:rPr>
        <w:t xml:space="preserve"> rendit tout à fait le même son</w:t>
      </w:r>
      <w:r w:rsidR="005051C7" w:rsidRPr="005051C7">
        <w:rPr>
          <w:rFonts w:ascii="Times New Roman" w:hAnsi="Times New Roman"/>
        </w:rPr>
        <w:t>, — </w:t>
      </w:r>
      <w:r w:rsidRPr="005051C7">
        <w:rPr>
          <w:rFonts w:ascii="Times New Roman" w:hAnsi="Times New Roman"/>
        </w:rPr>
        <w:t>parce que le style de Balzac n’est pas du même métal, il n’a ni la densité, ni surtout l</w:t>
      </w:r>
      <w:r w:rsidR="005051C7" w:rsidRPr="005051C7">
        <w:rPr>
          <w:rFonts w:ascii="Times New Roman" w:hAnsi="Times New Roman"/>
        </w:rPr>
        <w:t>’</w:t>
      </w:r>
      <w:r w:rsidRPr="005051C7">
        <w:rPr>
          <w:rFonts w:ascii="Times New Roman" w:hAnsi="Times New Roman"/>
        </w:rPr>
        <w:t>homogénéité de celui de M. Taine</w:t>
      </w:r>
      <w:r w:rsidR="005051C7" w:rsidRPr="005051C7">
        <w:rPr>
          <w:rFonts w:ascii="Times New Roman" w:hAnsi="Times New Roman"/>
        </w:rPr>
        <w:t>, — </w:t>
      </w:r>
      <w:r w:rsidRPr="005051C7">
        <w:rPr>
          <w:rFonts w:ascii="Times New Roman" w:hAnsi="Times New Roman"/>
        </w:rPr>
        <w:t>mais ce sont les mêmes idées, et c’est bien le même idéal</w:t>
      </w:r>
      <w:r w:rsidR="005051C7" w:rsidRPr="005051C7">
        <w:rPr>
          <w:rFonts w:ascii="Times New Roman" w:hAnsi="Times New Roman"/>
        </w:rPr>
        <w:t> :</w:t>
      </w:r>
    </w:p>
    <w:p w:rsidR="005051C7" w:rsidRPr="005051C7" w:rsidRDefault="003A6C23" w:rsidP="006C49A1">
      <w:pPr>
        <w:pStyle w:val="quote"/>
      </w:pPr>
      <w:r w:rsidRPr="005051C7">
        <w:t>Il suit de là qu’une carrière semblable à celle des sciences naturelles est ouverte aux sciences morale</w:t>
      </w:r>
      <w:r w:rsidR="005051C7" w:rsidRPr="005051C7">
        <w:t>s ; — </w:t>
      </w:r>
      <w:r w:rsidRPr="005051C7">
        <w:t>que l’histoire, la dernière venue, peut découvrir des lois comme ses aînée</w:t>
      </w:r>
      <w:r w:rsidR="005051C7" w:rsidRPr="005051C7">
        <w:t>s ; — </w:t>
      </w:r>
      <w:r w:rsidRPr="005051C7">
        <w:t>qu’elle peut, comme elles et dans sa province, gouverner les conceptions et guider les efforts des homme</w:t>
      </w:r>
      <w:r w:rsidR="005051C7" w:rsidRPr="005051C7">
        <w:t>s ; — </w:t>
      </w:r>
      <w:r w:rsidRPr="005051C7">
        <w:t>que, par une suite de recherches bien conduites, elle finira par déterminer les conditions des grands événements humains, je veux dire, les circonstances nécessaires à l</w:t>
      </w:r>
      <w:r w:rsidR="00B845FC">
        <w:t>’</w:t>
      </w:r>
      <w:r w:rsidRPr="005051C7">
        <w:t>apparition, à la durée ou à la ruine des diverses formes d’association, de pensée et d’action</w:t>
      </w:r>
      <w:r w:rsidR="00B845FC">
        <w:rPr>
          <w:rStyle w:val="Appelnotedebasdep"/>
        </w:rPr>
        <w:footnoteReference w:id="63"/>
      </w:r>
      <w:r w:rsidRPr="005051C7">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Un autre passage, que j’emprunte à</w:t>
      </w:r>
      <w:r w:rsidR="00A52FD0">
        <w:rPr>
          <w:rFonts w:ascii="Times New Roman" w:hAnsi="Times New Roman"/>
        </w:rPr>
        <w:t xml:space="preserve"> l’</w:t>
      </w:r>
      <w:r w:rsidR="00A52FD0" w:rsidRPr="005051C7">
        <w:rPr>
          <w:rFonts w:ascii="Times New Roman" w:hAnsi="Times New Roman"/>
          <w:i/>
        </w:rPr>
        <w:t>Étude</w:t>
      </w:r>
      <w:r w:rsidRPr="005051C7">
        <w:rPr>
          <w:rFonts w:ascii="Times New Roman" w:hAnsi="Times New Roman"/>
          <w:i/>
        </w:rPr>
        <w:t xml:space="preserve"> sur Balzac,</w:t>
      </w:r>
      <w:r w:rsidRPr="005051C7">
        <w:rPr>
          <w:rFonts w:ascii="Times New Roman" w:hAnsi="Times New Roman"/>
        </w:rPr>
        <w:t xml:space="preserve"> n’est pas moins caractéristique</w:t>
      </w:r>
      <w:r w:rsidR="005051C7" w:rsidRPr="005051C7">
        <w:rPr>
          <w:rFonts w:ascii="Times New Roman" w:hAnsi="Times New Roman"/>
        </w:rPr>
        <w:t> :</w:t>
      </w:r>
    </w:p>
    <w:p w:rsidR="005051C7" w:rsidRPr="005051C7" w:rsidRDefault="003A6C23" w:rsidP="006C49A1">
      <w:pPr>
        <w:pStyle w:val="quote"/>
      </w:pPr>
      <w:r w:rsidRPr="005051C7">
        <w:t>Ce qui véritablement achève en lui</w:t>
      </w:r>
      <w:r w:rsidR="005051C7" w:rsidRPr="005051C7">
        <w:t>, — </w:t>
      </w:r>
      <w:r w:rsidRPr="005051C7">
        <w:t>Balzac</w:t>
      </w:r>
      <w:r w:rsidR="005051C7" w:rsidRPr="005051C7">
        <w:t>, — </w:t>
      </w:r>
      <w:r w:rsidRPr="005051C7">
        <w:t>le philosophe, et le met au niveau des plus grands artistes, c’est la réunion de toutes ses œuvres en une œuvre unique. Chaque roman tient à tous les autres</w:t>
      </w:r>
      <w:r w:rsidR="005051C7" w:rsidRPr="005051C7">
        <w:t> ;</w:t>
      </w:r>
      <w:r w:rsidRPr="005051C7">
        <w:t xml:space="preserve"> les mêmes personnages reparaissen</w:t>
      </w:r>
      <w:r w:rsidR="005051C7" w:rsidRPr="005051C7">
        <w:t>t ;</w:t>
      </w:r>
      <w:r w:rsidRPr="005051C7">
        <w:t xml:space="preserve"> tout s’enchaîn</w:t>
      </w:r>
      <w:r w:rsidR="005051C7" w:rsidRPr="005051C7">
        <w:t xml:space="preserve">e ;… </w:t>
      </w:r>
      <w:r w:rsidRPr="005051C7">
        <w:t>à chaque page vous embrasiez toute la comédie humain</w:t>
      </w:r>
      <w:r w:rsidR="005051C7" w:rsidRPr="005051C7">
        <w:t>e ;</w:t>
      </w:r>
      <w:r w:rsidRPr="005051C7">
        <w:t xml:space="preserve"> c’est un paysage disposé de manière à être aperçu tout entier à chaque détour. Jamais artiste n’a concentré tant de lumière sur les visages qu’il voulait peindr</w:t>
      </w:r>
      <w:r w:rsidR="005051C7" w:rsidRPr="005051C7">
        <w:t>e ;</w:t>
      </w:r>
      <w:r w:rsidRPr="005051C7">
        <w:t xml:space="preserve"> jamais artiste n’a mieux paré à l’imperfection originelle de son art. Car le drame, ou le roman isolé, ne comprenant qu’une histoire isolée, exprime mal la nature. Il ne découpe qu’un événement dans le vaste tissu des choses, et supprime ainsi les attaches et les prolongements par lesquels cet événement se continue dans ses voisin</w:t>
      </w:r>
      <w:r w:rsidR="005051C7" w:rsidRPr="005051C7">
        <w:t>s ;</w:t>
      </w:r>
      <w:r w:rsidRPr="005051C7">
        <w:t xml:space="preserve"> parce qu’il choisit, et mutile, et il altère son modèle en le réduisant. C’est donc être exact que d’être grand</w:t>
      </w:r>
      <w:r w:rsidR="005051C7" w:rsidRPr="005051C7">
        <w:t> :</w:t>
      </w:r>
      <w:r w:rsidRPr="005051C7">
        <w:t xml:space="preserve"> Balzac a saisi la vérité parce qu’il a saisi les ensembles, sa puissance systématique a donné à ses peintures l’unité avec la force, avec l</w:t>
      </w:r>
      <w:r w:rsidR="005051C7" w:rsidRPr="005051C7">
        <w:t>’</w:t>
      </w:r>
      <w:r w:rsidRPr="005051C7">
        <w:t>intérêt la fidélité</w:t>
      </w:r>
      <w:r w:rsidR="006C49A1">
        <w:rPr>
          <w:rStyle w:val="Appelnotedebasdep"/>
        </w:rPr>
        <w:footnoteReference w:id="64"/>
      </w:r>
      <w:r w:rsidRPr="005051C7">
        <w:t>.</w:t>
      </w:r>
    </w:p>
    <w:p w:rsid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Fidélité, nature, imitation du modèle, peinture de la réalité, toujours les mêmes mots qui reviennen</w:t>
      </w:r>
      <w:r w:rsidR="005051C7" w:rsidRPr="005051C7">
        <w:rPr>
          <w:rFonts w:ascii="Times New Roman" w:hAnsi="Times New Roman"/>
        </w:rPr>
        <w:t>t !</w:t>
      </w:r>
      <w:r w:rsidRPr="005051C7">
        <w:rPr>
          <w:rFonts w:ascii="Times New Roman" w:hAnsi="Times New Roman"/>
        </w:rPr>
        <w:t xml:space="preserve"> La critique enregistrait, elle </w:t>
      </w:r>
      <w:r w:rsidR="005051C7" w:rsidRPr="005051C7">
        <w:rPr>
          <w:rFonts w:ascii="Times New Roman" w:hAnsi="Times New Roman"/>
        </w:rPr>
        <w:t>« </w:t>
      </w:r>
      <w:r w:rsidRPr="005051C7">
        <w:rPr>
          <w:rFonts w:ascii="Times New Roman" w:hAnsi="Times New Roman"/>
        </w:rPr>
        <w:t>homologuait</w:t>
      </w:r>
      <w:r w:rsidR="005051C7" w:rsidRPr="005051C7">
        <w:rPr>
          <w:rFonts w:ascii="Times New Roman" w:hAnsi="Times New Roman"/>
        </w:rPr>
        <w:t> »</w:t>
      </w:r>
      <w:r w:rsidRPr="005051C7">
        <w:rPr>
          <w:rFonts w:ascii="Times New Roman" w:hAnsi="Times New Roman"/>
        </w:rPr>
        <w:t xml:space="preserve"> au nom de l’esthétique, si je puis ainsi dire, la transformation en train de s’accomplir. Ou plutôt, en donnant à la métamorphose une conscience plus claire de son but, et des moyens d’y atteindre, elle l’aidait à s’achever.</w:t>
      </w:r>
    </w:p>
    <w:p w:rsidR="005051C7" w:rsidRPr="005051C7" w:rsidRDefault="003A6C23" w:rsidP="00A11C1C">
      <w:pPr>
        <w:pStyle w:val="Corpsdetexte"/>
        <w:spacing w:afterLines="120" w:after="288"/>
        <w:ind w:firstLine="240"/>
        <w:jc w:val="both"/>
        <w:rPr>
          <w:rFonts w:ascii="Times New Roman" w:hAnsi="Times New Roman"/>
        </w:rPr>
      </w:pPr>
      <w:r w:rsidRPr="005051C7">
        <w:rPr>
          <w:rFonts w:ascii="Times New Roman" w:hAnsi="Times New Roman"/>
        </w:rPr>
        <w:t xml:space="preserve">On n’a pas toujours très bien compris M. Taine, qui, </w:t>
      </w:r>
      <w:r w:rsidR="00B845FC" w:rsidRPr="005051C7">
        <w:rPr>
          <w:rFonts w:ascii="Times New Roman" w:hAnsi="Times New Roman"/>
        </w:rPr>
        <w:t>d’ailleurs</w:t>
      </w:r>
      <w:r w:rsidRPr="005051C7">
        <w:rPr>
          <w:rFonts w:ascii="Times New Roman" w:hAnsi="Times New Roman"/>
        </w:rPr>
        <w:t xml:space="preserve">, </w:t>
      </w:r>
      <w:r w:rsidR="00B845FC" w:rsidRPr="005051C7">
        <w:rPr>
          <w:rFonts w:ascii="Times New Roman" w:hAnsi="Times New Roman"/>
        </w:rPr>
        <w:t>s’est</w:t>
      </w:r>
      <w:r w:rsidRPr="005051C7">
        <w:rPr>
          <w:rFonts w:ascii="Times New Roman" w:hAnsi="Times New Roman"/>
        </w:rPr>
        <w:t xml:space="preserve"> lui-même plus </w:t>
      </w:r>
      <w:r w:rsidR="00B845FC" w:rsidRPr="005051C7">
        <w:rPr>
          <w:rFonts w:ascii="Times New Roman" w:hAnsi="Times New Roman"/>
        </w:rPr>
        <w:t>d’une</w:t>
      </w:r>
      <w:r w:rsidRPr="005051C7">
        <w:rPr>
          <w:rFonts w:ascii="Times New Roman" w:hAnsi="Times New Roman"/>
        </w:rPr>
        <w:t xml:space="preserve"> fois contredit. N’ayant rien reproché plus vivement à </w:t>
      </w:r>
      <w:r w:rsidR="005051C7" w:rsidRPr="005051C7">
        <w:rPr>
          <w:rFonts w:ascii="Times New Roman" w:hAnsi="Times New Roman"/>
        </w:rPr>
        <w:t>« </w:t>
      </w:r>
      <w:r w:rsidRPr="005051C7">
        <w:rPr>
          <w:rFonts w:ascii="Times New Roman" w:hAnsi="Times New Roman"/>
        </w:rPr>
        <w:t>l’éclectisme</w:t>
      </w:r>
      <w:r w:rsidR="005051C7" w:rsidRPr="005051C7">
        <w:rPr>
          <w:rFonts w:ascii="Times New Roman" w:hAnsi="Times New Roman"/>
        </w:rPr>
        <w:t> »</w:t>
      </w:r>
      <w:r w:rsidRPr="005051C7">
        <w:rPr>
          <w:rFonts w:ascii="Times New Roman" w:hAnsi="Times New Roman"/>
        </w:rPr>
        <w:t xml:space="preserve"> que son </w:t>
      </w:r>
      <w:r w:rsidR="005051C7" w:rsidRPr="005051C7">
        <w:rPr>
          <w:rFonts w:ascii="Times New Roman" w:hAnsi="Times New Roman"/>
        </w:rPr>
        <w:t>« </w:t>
      </w:r>
      <w:r w:rsidRPr="005051C7">
        <w:rPr>
          <w:rFonts w:ascii="Times New Roman" w:hAnsi="Times New Roman"/>
        </w:rPr>
        <w:t>besoin de subordonner la science à la morale</w:t>
      </w:r>
      <w:r w:rsidR="005051C7" w:rsidRPr="005051C7">
        <w:rPr>
          <w:rFonts w:ascii="Times New Roman" w:hAnsi="Times New Roman"/>
        </w:rPr>
        <w:t> »</w:t>
      </w:r>
      <w:r w:rsidRPr="005051C7">
        <w:rPr>
          <w:rFonts w:ascii="Times New Roman" w:hAnsi="Times New Roman"/>
        </w:rPr>
        <w:t>, c’est cependant par une morale qu’il a voulu couronner son œuvre scientifiqu</w:t>
      </w:r>
      <w:r w:rsidR="005051C7" w:rsidRPr="005051C7">
        <w:rPr>
          <w:rFonts w:ascii="Times New Roman" w:hAnsi="Times New Roman"/>
        </w:rPr>
        <w:t>e ;</w:t>
      </w:r>
      <w:r w:rsidRPr="005051C7">
        <w:rPr>
          <w:rFonts w:ascii="Times New Roman" w:hAnsi="Times New Roman"/>
        </w:rPr>
        <w:t xml:space="preserve"> et personne, avant d’égaler Balzac </w:t>
      </w:r>
      <w:r w:rsidR="005051C7" w:rsidRPr="005051C7">
        <w:rPr>
          <w:rFonts w:ascii="Times New Roman" w:hAnsi="Times New Roman"/>
        </w:rPr>
        <w:t>« </w:t>
      </w:r>
      <w:r w:rsidRPr="005051C7">
        <w:rPr>
          <w:rFonts w:ascii="Times New Roman" w:hAnsi="Times New Roman"/>
        </w:rPr>
        <w:t>aux plus grands des artistes</w:t>
      </w:r>
      <w:r w:rsidR="005051C7" w:rsidRPr="005051C7">
        <w:rPr>
          <w:rFonts w:ascii="Times New Roman" w:hAnsi="Times New Roman"/>
        </w:rPr>
        <w:t> »</w:t>
      </w:r>
      <w:r w:rsidRPr="005051C7">
        <w:rPr>
          <w:rFonts w:ascii="Times New Roman" w:hAnsi="Times New Roman"/>
        </w:rPr>
        <w:t xml:space="preserve">, n’avait parlé plus méprisamment de son </w:t>
      </w:r>
      <w:r w:rsidR="005051C7" w:rsidRPr="005051C7">
        <w:rPr>
          <w:rFonts w:ascii="Times New Roman" w:hAnsi="Times New Roman"/>
        </w:rPr>
        <w:t>« </w:t>
      </w:r>
      <w:r w:rsidRPr="005051C7">
        <w:rPr>
          <w:rFonts w:ascii="Times New Roman" w:hAnsi="Times New Roman"/>
        </w:rPr>
        <w:t>galimatias</w:t>
      </w:r>
      <w:r w:rsidR="005051C7" w:rsidRPr="005051C7">
        <w:rPr>
          <w:rFonts w:ascii="Times New Roman" w:hAnsi="Times New Roman"/>
        </w:rPr>
        <w:t> »</w:t>
      </w:r>
      <w:r w:rsidRPr="005051C7">
        <w:rPr>
          <w:rFonts w:ascii="Times New Roman" w:hAnsi="Times New Roman"/>
        </w:rPr>
        <w:t xml:space="preserve">. Je ne m’étonne donc pas qu’il ait refusé de se reconnaître dans quelques-uns de ses disciples, et j’en connais jusqu’à deux ou trois qu’il a eu raison, logiquement raison, de renier. Ce n’étaient point des </w:t>
      </w:r>
      <w:r w:rsidR="005051C7" w:rsidRPr="005051C7">
        <w:rPr>
          <w:rFonts w:ascii="Times New Roman" w:hAnsi="Times New Roman"/>
        </w:rPr>
        <w:t>« </w:t>
      </w:r>
      <w:r w:rsidRPr="005051C7">
        <w:rPr>
          <w:rFonts w:ascii="Times New Roman" w:hAnsi="Times New Roman"/>
        </w:rPr>
        <w:t>naturalistes</w:t>
      </w:r>
      <w:r w:rsidR="005051C7" w:rsidRPr="005051C7">
        <w:rPr>
          <w:rFonts w:ascii="Times New Roman" w:hAnsi="Times New Roman"/>
        </w:rPr>
        <w:t> »</w:t>
      </w:r>
      <w:r w:rsidRPr="005051C7">
        <w:rPr>
          <w:rFonts w:ascii="Times New Roman" w:hAnsi="Times New Roman"/>
        </w:rPr>
        <w:t xml:space="preserve"> et ils abusaient du mot, comme du nom de Taine, pour masquer ce qu’il y avait en eux de romantisme persistant, de romantisme chronique, de romantisme induré. Mais l’auteur de </w:t>
      </w:r>
      <w:r w:rsidR="00B845FC">
        <w:rPr>
          <w:rFonts w:ascii="Times New Roman" w:hAnsi="Times New Roman"/>
          <w:i/>
        </w:rPr>
        <w:t>l’</w:t>
      </w:r>
      <w:r w:rsidRPr="005051C7">
        <w:rPr>
          <w:rFonts w:ascii="Times New Roman" w:hAnsi="Times New Roman"/>
          <w:i/>
        </w:rPr>
        <w:t>Histoire de la littérature anglaise</w:t>
      </w:r>
      <w:r w:rsidRPr="005051C7">
        <w:rPr>
          <w:rFonts w:ascii="Times New Roman" w:hAnsi="Times New Roman"/>
        </w:rPr>
        <w:t xml:space="preserve"> et du premier volume des </w:t>
      </w:r>
      <w:r w:rsidRPr="005051C7">
        <w:rPr>
          <w:rFonts w:ascii="Times New Roman" w:hAnsi="Times New Roman"/>
          <w:i/>
        </w:rPr>
        <w:t>Origines de la France contemporaine</w:t>
      </w:r>
      <w:r w:rsidRPr="005051C7">
        <w:rPr>
          <w:rFonts w:ascii="Times New Roman" w:hAnsi="Times New Roman"/>
        </w:rPr>
        <w:t xml:space="preserve"> n’en a pas moins été le théori</w:t>
      </w:r>
      <w:r w:rsidR="00A11C1C">
        <w:rPr>
          <w:rFonts w:ascii="Times New Roman" w:hAnsi="Times New Roman"/>
        </w:rPr>
        <w:t xml:space="preserve">cien du naturalisme. Dépassant </w:t>
      </w:r>
      <w:r w:rsidRPr="005051C7">
        <w:rPr>
          <w:rFonts w:ascii="Times New Roman" w:hAnsi="Times New Roman"/>
        </w:rPr>
        <w:t xml:space="preserve">de beaucoup le point où s’était arrêtée la critique avant lui, c’est lui qui a débrouillé la confusion des idées de Balzac. </w:t>
      </w:r>
      <w:r w:rsidR="00A11C1C">
        <w:rPr>
          <w:rFonts w:ascii="Times New Roman" w:hAnsi="Times New Roman"/>
        </w:rPr>
        <w:t>Il</w:t>
      </w:r>
      <w:r w:rsidRPr="005051C7">
        <w:rPr>
          <w:rFonts w:ascii="Times New Roman" w:hAnsi="Times New Roman"/>
        </w:rPr>
        <w:t xml:space="preserve"> les a systématisées. C’est bien lui qui a conçu le naturalisme comme une perpétuelle application de la critique ou de la science à la littérature</w:t>
      </w:r>
      <w:r w:rsidR="005051C7" w:rsidRPr="005051C7">
        <w:rPr>
          <w:rFonts w:ascii="Times New Roman" w:hAnsi="Times New Roman"/>
        </w:rPr>
        <w:t>, — </w:t>
      </w:r>
      <w:r w:rsidRPr="005051C7">
        <w:rPr>
          <w:rFonts w:ascii="Times New Roman" w:hAnsi="Times New Roman"/>
        </w:rPr>
        <w:t>nous le verrons, Messieurs, dans notre prochaine leçon</w:t>
      </w:r>
      <w:r w:rsidR="005051C7" w:rsidRPr="005051C7">
        <w:rPr>
          <w:rFonts w:ascii="Times New Roman" w:hAnsi="Times New Roman"/>
        </w:rPr>
        <w:t>, — </w:t>
      </w:r>
      <w:r w:rsidRPr="005051C7">
        <w:rPr>
          <w:rFonts w:ascii="Times New Roman" w:hAnsi="Times New Roman"/>
        </w:rPr>
        <w:t>et c’est lui qui a renouvelé la doctrine de l’impersonnalité dans l’art. Voilà, je pense, un assez grand service I ou, si vous l’aimez mieux, voilà de quoi lui assurer une part assez considérable dans l’histoire des idées et de l’art de son temps.</w:t>
      </w:r>
    </w:p>
    <w:p w:rsidR="005051C7" w:rsidRPr="005051C7" w:rsidRDefault="003A6C23" w:rsidP="00A11C1C">
      <w:pPr>
        <w:pStyle w:val="Corpsdetexte"/>
        <w:spacing w:afterLines="120" w:after="288"/>
        <w:ind w:firstLine="240"/>
        <w:jc w:val="both"/>
        <w:rPr>
          <w:rFonts w:ascii="Times New Roman" w:hAnsi="Times New Roman"/>
        </w:rPr>
      </w:pPr>
      <w:r w:rsidRPr="005051C7">
        <w:rPr>
          <w:rFonts w:ascii="Times New Roman" w:hAnsi="Times New Roman"/>
        </w:rPr>
        <w:t>De quelle manière et dans quelle mesure, sur ces entrefaites, les idées de M. Renan sont venues, comme d’un autre point de l’horizon, renforcer celles de</w:t>
      </w:r>
      <w:r w:rsidR="00A11C1C">
        <w:rPr>
          <w:rFonts w:ascii="Times New Roman" w:hAnsi="Times New Roman"/>
        </w:rPr>
        <w:t xml:space="preserve"> </w:t>
      </w:r>
      <w:r w:rsidRPr="005051C7">
        <w:rPr>
          <w:rFonts w:ascii="Times New Roman" w:hAnsi="Times New Roman"/>
        </w:rPr>
        <w:t>M. Taine, c’est ce qu’il serait un peu long de dire, et, d’ailleurs, très prochainement nous aurons l’occasion de le voir. Mais une autre preuve, d’un autre genre, à vous donner de son influence</w:t>
      </w:r>
      <w:r w:rsidR="005051C7" w:rsidRPr="005051C7">
        <w:rPr>
          <w:rFonts w:ascii="Times New Roman" w:hAnsi="Times New Roman"/>
        </w:rPr>
        <w:t>, — </w:t>
      </w:r>
      <w:r w:rsidRPr="005051C7">
        <w:rPr>
          <w:rFonts w:ascii="Times New Roman" w:hAnsi="Times New Roman"/>
        </w:rPr>
        <w:t xml:space="preserve">à ce moment précis du siècle, avant </w:t>
      </w:r>
      <w:r w:rsidRPr="005051C7">
        <w:rPr>
          <w:rFonts w:ascii="Times New Roman" w:hAnsi="Times New Roman"/>
          <w:i/>
        </w:rPr>
        <w:t>la Vie de Jésus</w:t>
      </w:r>
      <w:r w:rsidR="005051C7" w:rsidRPr="005051C7">
        <w:rPr>
          <w:rFonts w:ascii="Times New Roman" w:hAnsi="Times New Roman"/>
        </w:rPr>
        <w:t>, — j</w:t>
      </w:r>
      <w:r w:rsidRPr="005051C7">
        <w:rPr>
          <w:rFonts w:ascii="Times New Roman" w:hAnsi="Times New Roman"/>
        </w:rPr>
        <w:t xml:space="preserve">e la trouve dans ces quelques lignes d’une </w:t>
      </w:r>
      <w:r w:rsidRPr="005051C7">
        <w:rPr>
          <w:rFonts w:ascii="Times New Roman" w:hAnsi="Times New Roman"/>
          <w:i/>
        </w:rPr>
        <w:t>Notice</w:t>
      </w:r>
      <w:r w:rsidRPr="005051C7">
        <w:rPr>
          <w:rFonts w:ascii="Times New Roman" w:hAnsi="Times New Roman"/>
        </w:rPr>
        <w:t xml:space="preserve"> de Baudelaire sur M. Leconte de Lisle. Elles sont datées de 1862</w:t>
      </w:r>
      <w:r w:rsidR="00A11C1C">
        <w:rPr>
          <w:rStyle w:val="Appelnotedebasdep"/>
          <w:rFonts w:ascii="Times New Roman" w:hAnsi="Times New Roman"/>
        </w:rPr>
        <w:footnoteReference w:id="65"/>
      </w:r>
      <w:r w:rsidRPr="005051C7">
        <w:rPr>
          <w:rFonts w:ascii="Times New Roman" w:hAnsi="Times New Roman"/>
        </w:rPr>
        <w:t> :</w:t>
      </w:r>
    </w:p>
    <w:p w:rsidR="005051C7" w:rsidRPr="005051C7" w:rsidRDefault="003A6C23" w:rsidP="00A11C1C">
      <w:pPr>
        <w:pStyle w:val="quote"/>
      </w:pPr>
      <w:r w:rsidRPr="005051C7">
        <w:t>Le seul poète auquel on pourrait sans absurdité comparer Leconte de Lisle, disait donc Baudelaire, est Théophile Gautier. Ces deux esprits se plaisent également dans le voyag</w:t>
      </w:r>
      <w:r w:rsidR="005051C7" w:rsidRPr="005051C7">
        <w:t>e ;</w:t>
      </w:r>
      <w:r w:rsidRPr="005051C7">
        <w:t xml:space="preserve"> ces deux imaginations sont naturellement cosmopolites.</w:t>
      </w:r>
      <w:r w:rsidR="005051C7" w:rsidRPr="005051C7">
        <w:t xml:space="preserve">… </w:t>
      </w:r>
      <w:r w:rsidRPr="005051C7">
        <w:t>Tous deux ils aiment l’Orient et le déser</w:t>
      </w:r>
      <w:r w:rsidR="005051C7" w:rsidRPr="005051C7">
        <w:t>t ;</w:t>
      </w:r>
      <w:r w:rsidRPr="005051C7">
        <w:t xml:space="preserve"> tous deux ils admirent le repos comme un principe de beaut</w:t>
      </w:r>
      <w:r w:rsidR="005051C7" w:rsidRPr="005051C7">
        <w:t>é ;</w:t>
      </w:r>
      <w:r w:rsidRPr="005051C7">
        <w:t xml:space="preserve"> tous deux ils inondent leur poésie d’une lumière passionnée....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Et continuant, sans autre transition, il ajoutait</w:t>
      </w:r>
      <w:r w:rsidR="005051C7" w:rsidRPr="005051C7">
        <w:rPr>
          <w:rFonts w:ascii="Times New Roman" w:hAnsi="Times New Roman"/>
        </w:rPr>
        <w:t> :</w:t>
      </w:r>
    </w:p>
    <w:p w:rsidR="005051C7" w:rsidRPr="005051C7" w:rsidRDefault="003A6C23" w:rsidP="00A11C1C">
      <w:pPr>
        <w:pStyle w:val="quote"/>
      </w:pPr>
      <w:r w:rsidRPr="005051C7">
        <w:t>Il y a encore un autre homme, mais dans un ordre différent, que l’on peut nommer à côté de Leconte de</w:t>
      </w:r>
      <w:r w:rsidR="00A11C1C">
        <w:t xml:space="preserve"> </w:t>
      </w:r>
      <w:r w:rsidRPr="005051C7">
        <w:t>Lisle, c</w:t>
      </w:r>
      <w:r w:rsidR="005051C7" w:rsidRPr="005051C7">
        <w:t>’</w:t>
      </w:r>
      <w:r w:rsidRPr="005051C7">
        <w:t>est Ernest Renan. Malgré la diversité qui les sépare, tous les esprits clairvoyants sentiront cette comparaison. Dans le poète comme dans le philosophe, je trouve cette ardente mais impartiale</w:t>
      </w:r>
      <w:r w:rsidR="00A11C1C">
        <w:t xml:space="preserve"> curiosité des religions, ce mê</w:t>
      </w:r>
      <w:r w:rsidRPr="005051C7">
        <w:t>me esprit d’amour universel, non pas pour l’humanité prise en elle-même, mais pour les différentes formes dont l’homme a, suivant les âges et les climats, revêtu la beauté et la vérité.</w:t>
      </w:r>
    </w:p>
    <w:p w:rsidR="005051C7" w:rsidRPr="005051C7" w:rsidRDefault="00A11C1C" w:rsidP="00A11C1C">
      <w:pPr>
        <w:pStyle w:val="Corpsdetexte"/>
        <w:spacing w:afterLines="120" w:after="288"/>
        <w:ind w:firstLine="240"/>
        <w:jc w:val="both"/>
        <w:rPr>
          <w:rFonts w:ascii="Times New Roman" w:hAnsi="Times New Roman"/>
        </w:rPr>
      </w:pPr>
      <w:r>
        <w:rPr>
          <w:rFonts w:ascii="Times New Roman" w:hAnsi="Times New Roman"/>
        </w:rPr>
        <w:t>Je craindrais au</w:t>
      </w:r>
      <w:r w:rsidR="003A6C23" w:rsidRPr="005051C7">
        <w:rPr>
          <w:rFonts w:ascii="Times New Roman" w:hAnsi="Times New Roman"/>
        </w:rPr>
        <w:t>jourd’hui d’obscurcir ou de brouiller en la commentant, la signification de ce curieux rapprochement.</w:t>
      </w:r>
      <w:r w:rsidR="005051C7" w:rsidRPr="005051C7">
        <w:rPr>
          <w:rFonts w:ascii="Times New Roman" w:hAnsi="Times New Roman"/>
        </w:rPr>
        <w:t xml:space="preserve">… </w:t>
      </w:r>
      <w:r w:rsidR="003A6C23" w:rsidRPr="005051C7">
        <w:rPr>
          <w:rFonts w:ascii="Times New Roman" w:hAnsi="Times New Roman"/>
        </w:rPr>
        <w:t xml:space="preserve">Mais, évidemment, si vous joignez ensemble tous ces témoignages, il nous suffit qu’étant comme nous sommes au lendemain des </w:t>
      </w:r>
      <w:r w:rsidR="003A6C23" w:rsidRPr="005051C7">
        <w:rPr>
          <w:rFonts w:ascii="Times New Roman" w:hAnsi="Times New Roman"/>
          <w:i/>
        </w:rPr>
        <w:t>Contemplations</w:t>
      </w:r>
      <w:r w:rsidR="003A6C23" w:rsidRPr="005051C7">
        <w:rPr>
          <w:rFonts w:ascii="Times New Roman" w:hAnsi="Times New Roman"/>
        </w:rPr>
        <w:t xml:space="preserve"> et de </w:t>
      </w:r>
      <w:r w:rsidR="003A6C23" w:rsidRPr="005051C7">
        <w:rPr>
          <w:rFonts w:ascii="Times New Roman" w:hAnsi="Times New Roman"/>
          <w:i/>
        </w:rPr>
        <w:t>la Légende des siècles</w:t>
      </w:r>
      <w:r w:rsidR="003A6C23" w:rsidRPr="005051C7">
        <w:rPr>
          <w:rFonts w:ascii="Times New Roman" w:hAnsi="Times New Roman"/>
        </w:rPr>
        <w:t xml:space="preserve">, les temps fussent dès lors changés. Victor Hugo avait interrompu, comme nous disions l’autre jour, il n’avait ni barré longtemps ni détourné le courant. En dépit du prestige de son influence, la poésie se formait d’elle-même et de sa </w:t>
      </w:r>
      <w:r w:rsidR="005051C7" w:rsidRPr="005051C7">
        <w:rPr>
          <w:rFonts w:ascii="Times New Roman" w:hAnsi="Times New Roman"/>
        </w:rPr>
        <w:t>« </w:t>
      </w:r>
      <w:r w:rsidR="003A6C23" w:rsidRPr="005051C7">
        <w:rPr>
          <w:rFonts w:ascii="Times New Roman" w:hAnsi="Times New Roman"/>
        </w:rPr>
        <w:t>fonction</w:t>
      </w:r>
      <w:r w:rsidR="005051C7" w:rsidRPr="005051C7">
        <w:rPr>
          <w:rFonts w:ascii="Times New Roman" w:hAnsi="Times New Roman"/>
        </w:rPr>
        <w:t> »</w:t>
      </w:r>
      <w:r w:rsidR="003A6C23" w:rsidRPr="005051C7">
        <w:rPr>
          <w:rFonts w:ascii="Times New Roman" w:hAnsi="Times New Roman"/>
        </w:rPr>
        <w:t xml:space="preserve"> un idéal nouveau. C’est, Messieurs, ce nouvel idéal, qu’après l’avoir vu s’ébaucher dans les poésies de Vigny, mais surtout dans celles de Gautier, et prendre conscience de lui chez Balzac, chez Flaubert, chez Taine, chez </w:t>
      </w:r>
      <w:r>
        <w:rPr>
          <w:rFonts w:ascii="Times New Roman" w:hAnsi="Times New Roman"/>
        </w:rPr>
        <w:t>R</w:t>
      </w:r>
      <w:r w:rsidR="003A6C23" w:rsidRPr="005051C7">
        <w:rPr>
          <w:rFonts w:ascii="Times New Roman" w:hAnsi="Times New Roman"/>
        </w:rPr>
        <w:t>enan, pessimiste, naturaliste, positiviste</w:t>
      </w:r>
      <w:r w:rsidR="005051C7" w:rsidRPr="005051C7">
        <w:rPr>
          <w:rFonts w:ascii="Times New Roman" w:hAnsi="Times New Roman"/>
        </w:rPr>
        <w:t>, — </w:t>
      </w:r>
      <w:r w:rsidR="003A6C23" w:rsidRPr="005051C7">
        <w:rPr>
          <w:rFonts w:ascii="Times New Roman" w:hAnsi="Times New Roman"/>
        </w:rPr>
        <w:t>mais non pas pour cela moins noble ni peut-être moins poétique</w:t>
      </w:r>
      <w:r w:rsidR="005051C7" w:rsidRPr="005051C7">
        <w:rPr>
          <w:rFonts w:ascii="Times New Roman" w:hAnsi="Times New Roman"/>
        </w:rPr>
        <w:t>, — </w:t>
      </w:r>
      <w:r w:rsidR="003A6C23" w:rsidRPr="005051C7">
        <w:rPr>
          <w:rFonts w:ascii="Times New Roman" w:hAnsi="Times New Roman"/>
        </w:rPr>
        <w:t>nous verrons s’incarner et triompher enfin dans l’œuvre de M. Leconte de Lisle.</w:t>
      </w:r>
    </w:p>
    <w:p w:rsidR="005051C7" w:rsidRPr="005051C7" w:rsidRDefault="003A6C23" w:rsidP="00A11C1C">
      <w:pPr>
        <w:pStyle w:val="Titre2"/>
      </w:pPr>
      <w:bookmarkStart w:id="21" w:name="bookmark62"/>
      <w:bookmarkEnd w:id="21"/>
      <w:r w:rsidRPr="005051C7">
        <w:t>III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Mais, auparavant, et sans plus attendre, il nous faut faire une remarque ou deux, dont c’est ici la véritable place.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En voici la première</w:t>
      </w:r>
      <w:r w:rsidR="005051C7" w:rsidRPr="005051C7">
        <w:rPr>
          <w:rFonts w:ascii="Times New Roman" w:hAnsi="Times New Roman"/>
        </w:rPr>
        <w:t> :</w:t>
      </w:r>
      <w:r w:rsidRPr="005051C7">
        <w:rPr>
          <w:rFonts w:ascii="Times New Roman" w:hAnsi="Times New Roman"/>
        </w:rPr>
        <w:t xml:space="preserve"> c’est qu’entre autres avantages, la nouvelle doctrine n’en avait pas de plus considérable, ni de plus marqué, sur le </w:t>
      </w:r>
      <w:r w:rsidRPr="005051C7">
        <w:rPr>
          <w:rFonts w:ascii="Times New Roman" w:hAnsi="Times New Roman"/>
          <w:i/>
        </w:rPr>
        <w:t>romantisme</w:t>
      </w:r>
      <w:r w:rsidRPr="005051C7">
        <w:rPr>
          <w:rFonts w:ascii="Times New Roman" w:hAnsi="Times New Roman"/>
        </w:rPr>
        <w:t>, que justement d’être une doctrine, je veux dire de reposer tout entière sur un principe d’art. Si, en effet, comme j’ai tâché de vous le montrer, la liberté n’est pas un principe d’art, l’imitation de la nature, au contraire, en est un, et j’espère, Messieurs, que vous J l’avez bien vu.</w:t>
      </w:r>
    </w:p>
    <w:p w:rsidR="005051C7" w:rsidRPr="005051C7" w:rsidRDefault="003A6C23" w:rsidP="00A11C1C">
      <w:pPr>
        <w:pStyle w:val="Corpsdetexte"/>
        <w:spacing w:afterLines="120" w:after="288"/>
        <w:ind w:firstLine="240"/>
        <w:jc w:val="both"/>
        <w:rPr>
          <w:rFonts w:ascii="Times New Roman" w:hAnsi="Times New Roman"/>
        </w:rPr>
      </w:pPr>
      <w:r w:rsidRPr="005051C7">
        <w:rPr>
          <w:rFonts w:ascii="Times New Roman" w:hAnsi="Times New Roman"/>
        </w:rPr>
        <w:t>On peut le discuter, ce principe, on peut le trouver trop étroi</w:t>
      </w:r>
      <w:r w:rsidR="005051C7" w:rsidRPr="005051C7">
        <w:rPr>
          <w:rFonts w:ascii="Times New Roman" w:hAnsi="Times New Roman"/>
        </w:rPr>
        <w:t>t ;</w:t>
      </w:r>
      <w:r w:rsidRPr="005051C7">
        <w:rPr>
          <w:rFonts w:ascii="Times New Roman" w:hAnsi="Times New Roman"/>
        </w:rPr>
        <w:t xml:space="preserve"> et, par exemple, puisqu’il y a des arts qui ne sont pas </w:t>
      </w:r>
      <w:r w:rsidR="005051C7" w:rsidRPr="005051C7">
        <w:rPr>
          <w:rFonts w:ascii="Times New Roman" w:hAnsi="Times New Roman"/>
        </w:rPr>
        <w:t>« </w:t>
      </w:r>
      <w:r w:rsidRPr="005051C7">
        <w:rPr>
          <w:rFonts w:ascii="Times New Roman" w:hAnsi="Times New Roman"/>
        </w:rPr>
        <w:t>d’imitation</w:t>
      </w:r>
      <w:r w:rsidR="005051C7" w:rsidRPr="005051C7">
        <w:rPr>
          <w:rFonts w:ascii="Times New Roman" w:hAnsi="Times New Roman"/>
        </w:rPr>
        <w:t> »</w:t>
      </w:r>
      <w:r w:rsidRPr="005051C7">
        <w:rPr>
          <w:rFonts w:ascii="Times New Roman" w:hAnsi="Times New Roman"/>
        </w:rPr>
        <w:t>, comme la musique ou l’architecture</w:t>
      </w:r>
      <w:r w:rsidR="005051C7" w:rsidRPr="005051C7">
        <w:rPr>
          <w:rFonts w:ascii="Times New Roman" w:hAnsi="Times New Roman"/>
        </w:rPr>
        <w:t>, — </w:t>
      </w:r>
      <w:r w:rsidRPr="005051C7">
        <w:rPr>
          <w:rFonts w:ascii="Times New Roman" w:hAnsi="Times New Roman"/>
        </w:rPr>
        <w:t>lesquels cependant ne sont pas moins des arts, et auxquels nous devons des plaisirs qui ne sont pas sans quelque rapport avec ceux que nous procurent la peinture ou la poésie</w:t>
      </w:r>
      <w:r w:rsidR="005051C7" w:rsidRPr="005051C7">
        <w:rPr>
          <w:rFonts w:ascii="Times New Roman" w:hAnsi="Times New Roman"/>
        </w:rPr>
        <w:t>, — </w:t>
      </w:r>
      <w:r w:rsidRPr="005051C7">
        <w:rPr>
          <w:rFonts w:ascii="Times New Roman" w:hAnsi="Times New Roman"/>
        </w:rPr>
        <w:t xml:space="preserve">on peut se demander, il faut se demander si, pour être le point de départ, et le moyen même de toute peinture ou de toute poésie, l’imitation de la nature en est aussi pour cela le terme ou la fin. C’est ce qu’il semble assez difficile d’admettre. Quelque diversité qu’il y ait de la musique à la peinture ou de la sculpture à la poésie, et pour différente qu’en soit la </w:t>
      </w:r>
      <w:r w:rsidR="005051C7" w:rsidRPr="005051C7">
        <w:rPr>
          <w:rFonts w:ascii="Times New Roman" w:hAnsi="Times New Roman"/>
        </w:rPr>
        <w:t>« </w:t>
      </w:r>
      <w:r w:rsidRPr="005051C7">
        <w:rPr>
          <w:rFonts w:ascii="Times New Roman" w:hAnsi="Times New Roman"/>
        </w:rPr>
        <w:t>tech</w:t>
      </w:r>
      <w:r w:rsidR="005051C7" w:rsidRPr="005051C7">
        <w:rPr>
          <w:rFonts w:ascii="Times New Roman" w:hAnsi="Times New Roman"/>
        </w:rPr>
        <w:t>n</w:t>
      </w:r>
      <w:r w:rsidRPr="005051C7">
        <w:rPr>
          <w:rFonts w:ascii="Times New Roman" w:hAnsi="Times New Roman"/>
        </w:rPr>
        <w:t>ique</w:t>
      </w:r>
      <w:r w:rsidR="005051C7" w:rsidRPr="005051C7">
        <w:rPr>
          <w:rFonts w:ascii="Times New Roman" w:hAnsi="Times New Roman"/>
        </w:rPr>
        <w:t> »</w:t>
      </w:r>
      <w:r w:rsidRPr="005051C7">
        <w:rPr>
          <w:rFonts w:ascii="Times New Roman" w:hAnsi="Times New Roman"/>
        </w:rPr>
        <w:t xml:space="preserve">, elles ne laissent pas d’avoir toutes ensemble quelque chose de commun entre elles, dont le principe esthétique de l’imitation de la nature ne rend pas un compte suffisant. Et l’autre jour encore, dans les </w:t>
      </w:r>
      <w:r w:rsidRPr="005051C7">
        <w:rPr>
          <w:rFonts w:ascii="Times New Roman" w:hAnsi="Times New Roman"/>
          <w:i/>
        </w:rPr>
        <w:t>Contemplations,</w:t>
      </w:r>
      <w:r w:rsidRPr="005051C7">
        <w:rPr>
          <w:rFonts w:ascii="Times New Roman" w:hAnsi="Times New Roman"/>
        </w:rPr>
        <w:t xml:space="preserve"> par exemple, est-ce bien l’imitation de la nature que nous avons admiré</w:t>
      </w:r>
      <w:r w:rsidR="005051C7" w:rsidRPr="005051C7">
        <w:rPr>
          <w:rFonts w:ascii="Times New Roman" w:hAnsi="Times New Roman"/>
        </w:rPr>
        <w:t>e ?</w:t>
      </w:r>
      <w:r w:rsidRPr="005051C7">
        <w:rPr>
          <w:rFonts w:ascii="Times New Roman" w:hAnsi="Times New Roman"/>
        </w:rPr>
        <w:t xml:space="preserve"> ou si ce n’en est pas plutôt l’altératio</w:t>
      </w:r>
      <w:r w:rsidR="005051C7" w:rsidRPr="005051C7">
        <w:rPr>
          <w:rFonts w:ascii="Times New Roman" w:hAnsi="Times New Roman"/>
        </w:rPr>
        <w:t>n ?</w:t>
      </w:r>
    </w:p>
    <w:p w:rsidR="005051C7" w:rsidRPr="005051C7" w:rsidRDefault="00A11C1C" w:rsidP="005051C7">
      <w:pPr>
        <w:pStyle w:val="Corpsdetexte"/>
        <w:spacing w:afterLines="120" w:after="288"/>
        <w:ind w:firstLine="240"/>
        <w:jc w:val="both"/>
        <w:rPr>
          <w:rFonts w:ascii="Times New Roman" w:hAnsi="Times New Roman"/>
        </w:rPr>
      </w:pPr>
      <w:r>
        <w:rPr>
          <w:rFonts w:ascii="Times New Roman" w:hAnsi="Times New Roman"/>
        </w:rPr>
        <w:t>Mais s’il peut paraître à de</w:t>
      </w:r>
      <w:r w:rsidR="003A6C23" w:rsidRPr="005051C7">
        <w:rPr>
          <w:rFonts w:ascii="Times New Roman" w:hAnsi="Times New Roman"/>
        </w:rPr>
        <w:t xml:space="preserve"> </w:t>
      </w:r>
      <w:r w:rsidRPr="005051C7">
        <w:rPr>
          <w:rFonts w:ascii="Times New Roman" w:hAnsi="Times New Roman"/>
        </w:rPr>
        <w:t>certains égards trop étroits</w:t>
      </w:r>
      <w:r w:rsidR="003A6C23" w:rsidRPr="005051C7">
        <w:rPr>
          <w:rFonts w:ascii="Times New Roman" w:hAnsi="Times New Roman"/>
        </w:rPr>
        <w:t>, ne peut-on pas soutenir, qu’en un autre sens, le principe de l’imitation de la nature est trop large, ou trop vagu</w:t>
      </w:r>
      <w:r w:rsidR="005051C7" w:rsidRPr="005051C7">
        <w:rPr>
          <w:rFonts w:ascii="Times New Roman" w:hAnsi="Times New Roman"/>
        </w:rPr>
        <w:t>e ?</w:t>
      </w:r>
      <w:r w:rsidR="003A6C23" w:rsidRPr="005051C7">
        <w:rPr>
          <w:rFonts w:ascii="Times New Roman" w:hAnsi="Times New Roman"/>
        </w:rPr>
        <w:t xml:space="preserve"> Car enfin qu’est-ce que la natur</w:t>
      </w:r>
      <w:r w:rsidR="005051C7" w:rsidRPr="005051C7">
        <w:rPr>
          <w:rFonts w:ascii="Times New Roman" w:hAnsi="Times New Roman"/>
        </w:rPr>
        <w:t>e ?</w:t>
      </w:r>
      <w:r w:rsidR="003A6C23" w:rsidRPr="005051C7">
        <w:rPr>
          <w:rFonts w:ascii="Times New Roman" w:hAnsi="Times New Roman"/>
        </w:rPr>
        <w:t xml:space="preserve"> Qu’est-ce qui est </w:t>
      </w:r>
      <w:r w:rsidR="005051C7" w:rsidRPr="005051C7">
        <w:rPr>
          <w:rFonts w:ascii="Times New Roman" w:hAnsi="Times New Roman"/>
        </w:rPr>
        <w:t>« </w:t>
      </w:r>
      <w:r w:rsidR="003A6C23" w:rsidRPr="005051C7">
        <w:rPr>
          <w:rFonts w:ascii="Times New Roman" w:hAnsi="Times New Roman"/>
        </w:rPr>
        <w:t>naturel</w:t>
      </w:r>
      <w:r w:rsidR="005051C7" w:rsidRPr="005051C7">
        <w:rPr>
          <w:rFonts w:ascii="Times New Roman" w:hAnsi="Times New Roman"/>
        </w:rPr>
        <w:t> »</w:t>
      </w:r>
      <w:r w:rsidR="003A6C23" w:rsidRPr="005051C7">
        <w:rPr>
          <w:rFonts w:ascii="Times New Roman" w:hAnsi="Times New Roman"/>
        </w:rPr>
        <w:t>, et qu’est-ce qui ne l’est pa</w:t>
      </w:r>
      <w:r w:rsidR="005051C7" w:rsidRPr="005051C7">
        <w:rPr>
          <w:rFonts w:ascii="Times New Roman" w:hAnsi="Times New Roman"/>
        </w:rPr>
        <w:t>s ?</w:t>
      </w:r>
      <w:r w:rsidR="003A6C23" w:rsidRPr="005051C7">
        <w:rPr>
          <w:rFonts w:ascii="Times New Roman" w:hAnsi="Times New Roman"/>
        </w:rPr>
        <w:t xml:space="preserve"> Tout autant que la banalité, par exemple, nierons-nous que la singularité, que la bizarrerie même, que l’étrangeté soient dans la nature, et de la natur</w:t>
      </w:r>
      <w:r w:rsidR="005051C7" w:rsidRPr="005051C7">
        <w:rPr>
          <w:rFonts w:ascii="Times New Roman" w:hAnsi="Times New Roman"/>
        </w:rPr>
        <w:t>e ?</w:t>
      </w:r>
      <w:r w:rsidR="003A6C23" w:rsidRPr="005051C7">
        <w:rPr>
          <w:rFonts w:ascii="Times New Roman" w:hAnsi="Times New Roman"/>
        </w:rPr>
        <w:t xml:space="preserve"> l’Antony de Dumas aussi bien que le Néron de Racin</w:t>
      </w:r>
      <w:r w:rsidR="005051C7" w:rsidRPr="005051C7">
        <w:rPr>
          <w:rFonts w:ascii="Times New Roman" w:hAnsi="Times New Roman"/>
        </w:rPr>
        <w:t>e ?</w:t>
      </w:r>
      <w:r w:rsidR="003A6C23" w:rsidRPr="005051C7">
        <w:rPr>
          <w:rFonts w:ascii="Times New Roman" w:hAnsi="Times New Roman"/>
        </w:rPr>
        <w:t xml:space="preserve"> le Triboulet d’Hugo comme le Tartufe de Molièr</w:t>
      </w:r>
      <w:r w:rsidR="005051C7" w:rsidRPr="005051C7">
        <w:rPr>
          <w:rFonts w:ascii="Times New Roman" w:hAnsi="Times New Roman"/>
        </w:rPr>
        <w:t>e ?</w:t>
      </w:r>
      <w:r w:rsidR="003A6C23" w:rsidRPr="005051C7">
        <w:rPr>
          <w:rFonts w:ascii="Times New Roman" w:hAnsi="Times New Roman"/>
        </w:rPr>
        <w:t xml:space="preserve"> Et, d’une manière générale, qui de nous déterminera, sur quelle autorité, de quel droit, et pour quelles raisons, l’extension du mot et de l’idée de natur</w:t>
      </w:r>
      <w:r w:rsidR="005051C7" w:rsidRPr="005051C7">
        <w:rPr>
          <w:rFonts w:ascii="Times New Roman" w:hAnsi="Times New Roman"/>
        </w:rPr>
        <w:t>e ?</w:t>
      </w:r>
      <w:r w:rsidR="003A6C23" w:rsidRPr="005051C7">
        <w:rPr>
          <w:rFonts w:ascii="Times New Roman" w:hAnsi="Times New Roman"/>
        </w:rPr>
        <w:t xml:space="preserve"> Pour disputer à l’artiste la fidélité de son imitation, il faudrait être l’artiste lui-même, et il fa</w:t>
      </w:r>
      <w:r>
        <w:rPr>
          <w:rFonts w:ascii="Times New Roman" w:hAnsi="Times New Roman"/>
        </w:rPr>
        <w:t>udrait surtout avoir fait les m</w:t>
      </w:r>
      <w:r w:rsidR="003A6C23" w:rsidRPr="005051C7">
        <w:rPr>
          <w:rFonts w:ascii="Times New Roman" w:hAnsi="Times New Roman"/>
        </w:rPr>
        <w:t xml:space="preserve">êmes expériences. </w:t>
      </w:r>
      <w:r w:rsidRPr="005051C7">
        <w:rPr>
          <w:rFonts w:ascii="Times New Roman" w:hAnsi="Times New Roman"/>
        </w:rPr>
        <w:t>Revenez-vous</w:t>
      </w:r>
      <w:r w:rsidR="003A6C23" w:rsidRPr="005051C7">
        <w:rPr>
          <w:rFonts w:ascii="Times New Roman" w:hAnsi="Times New Roman"/>
        </w:rPr>
        <w:t xml:space="preserve"> d’Amérique, vous qui trouvez peut-être les descriptions </w:t>
      </w:r>
      <w:r w:rsidR="003A6C23" w:rsidRPr="005051C7">
        <w:rPr>
          <w:rFonts w:ascii="Times New Roman" w:hAnsi="Times New Roman"/>
          <w:i/>
        </w:rPr>
        <w:t>d</w:t>
      </w:r>
      <w:r w:rsidR="005051C7" w:rsidRPr="005051C7">
        <w:rPr>
          <w:rFonts w:ascii="Times New Roman" w:hAnsi="Times New Roman"/>
          <w:i/>
        </w:rPr>
        <w:t>’</w:t>
      </w:r>
      <w:r w:rsidR="003A6C23" w:rsidRPr="005051C7">
        <w:rPr>
          <w:rFonts w:ascii="Times New Roman" w:hAnsi="Times New Roman"/>
          <w:i/>
        </w:rPr>
        <w:t>Atala</w:t>
      </w:r>
      <w:r w:rsidR="003A6C23" w:rsidRPr="005051C7">
        <w:rPr>
          <w:rFonts w:ascii="Times New Roman" w:hAnsi="Times New Roman"/>
        </w:rPr>
        <w:t xml:space="preserve"> trop chargée</w:t>
      </w:r>
      <w:r w:rsidR="005051C7" w:rsidRPr="005051C7">
        <w:rPr>
          <w:rFonts w:ascii="Times New Roman" w:hAnsi="Times New Roman"/>
        </w:rPr>
        <w:t>s ?</w:t>
      </w:r>
      <w:r w:rsidR="003A6C23" w:rsidRPr="005051C7">
        <w:rPr>
          <w:rFonts w:ascii="Times New Roman" w:hAnsi="Times New Roman"/>
        </w:rPr>
        <w:t xml:space="preserve"> C’est une autre difficulté, que je dois vous signaler, mais dont je ne v</w:t>
      </w:r>
      <w:r>
        <w:rPr>
          <w:rFonts w:ascii="Times New Roman" w:hAnsi="Times New Roman"/>
        </w:rPr>
        <w:t>eux pas non plus aborder l’exam</w:t>
      </w:r>
      <w:r w:rsidR="003A6C23" w:rsidRPr="005051C7">
        <w:rPr>
          <w:rFonts w:ascii="Times New Roman" w:hAnsi="Times New Roman"/>
        </w:rPr>
        <w:t>en, comme n’important pas essentiellement à notre sujet.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Pour que l’imitation de la nature so</w:t>
      </w:r>
      <w:r w:rsidR="00A11C1C">
        <w:rPr>
          <w:rFonts w:ascii="Times New Roman" w:hAnsi="Times New Roman"/>
        </w:rPr>
        <w:t>it ce</w:t>
      </w:r>
      <w:r w:rsidRPr="005051C7">
        <w:rPr>
          <w:rFonts w:ascii="Times New Roman" w:hAnsi="Times New Roman"/>
        </w:rPr>
        <w:t xml:space="preserve"> que j’appelle, ce que l’on appelle un principe d’art, il suffit, en effet, Messieurs, que la leçon contienne en puissance non seulement toute une esthétique, mais toute une rhétorique</w:t>
      </w:r>
      <w:r w:rsidR="005051C7" w:rsidRPr="005051C7">
        <w:rPr>
          <w:rFonts w:ascii="Times New Roman" w:hAnsi="Times New Roman"/>
        </w:rPr>
        <w:t>, — </w:t>
      </w:r>
      <w:r w:rsidRPr="005051C7">
        <w:rPr>
          <w:rFonts w:ascii="Times New Roman" w:hAnsi="Times New Roman"/>
        </w:rPr>
        <w:t>je veux dire toute une discipline, dont l’objet est de l’adresser elle-même plus sûrement à son but</w:t>
      </w:r>
      <w:r w:rsidR="005051C7" w:rsidRPr="005051C7">
        <w:rPr>
          <w:rFonts w:ascii="Times New Roman" w:hAnsi="Times New Roman"/>
        </w:rPr>
        <w:t>, — </w:t>
      </w:r>
      <w:r w:rsidRPr="005051C7">
        <w:rPr>
          <w:rFonts w:ascii="Times New Roman" w:hAnsi="Times New Roman"/>
        </w:rPr>
        <w:t>et non seulement toute une rhétorique, mais, comme on pourrait le prouver, toute une conception de la vie</w:t>
      </w:r>
      <w:r w:rsidR="00A11C1C">
        <w:rPr>
          <w:rStyle w:val="Appelnotedebasdep"/>
          <w:rFonts w:ascii="Times New Roman" w:hAnsi="Times New Roman"/>
        </w:rPr>
        <w:footnoteReference w:id="66"/>
      </w:r>
      <w:r w:rsidRPr="005051C7">
        <w:rPr>
          <w:rFonts w:ascii="Times New Roman" w:hAnsi="Times New Roman"/>
        </w:rPr>
        <w:t>. Si c’est là ce qu’on ne saurait nier, c’est au contraire ce que l’on ne saurait dire de la liberté romantiqu</w:t>
      </w:r>
      <w:r w:rsidR="005051C7" w:rsidRPr="005051C7">
        <w:rPr>
          <w:rFonts w:ascii="Times New Roman" w:hAnsi="Times New Roman"/>
        </w:rPr>
        <w:t>e ;</w:t>
      </w:r>
      <w:r w:rsidRPr="005051C7">
        <w:rPr>
          <w:rFonts w:ascii="Times New Roman" w:hAnsi="Times New Roman"/>
        </w:rPr>
        <w:t xml:space="preserve"> et n’eût-il eu sur le </w:t>
      </w:r>
      <w:r w:rsidRPr="005051C7">
        <w:rPr>
          <w:rFonts w:ascii="Times New Roman" w:hAnsi="Times New Roman"/>
          <w:i/>
        </w:rPr>
        <w:t>romantisme</w:t>
      </w:r>
      <w:r w:rsidRPr="005051C7">
        <w:rPr>
          <w:rFonts w:ascii="Times New Roman" w:hAnsi="Times New Roman"/>
        </w:rPr>
        <w:t xml:space="preserve"> que ce seul avantage de savoir où il tendait, ce serait beaucoup déjà pour le </w:t>
      </w:r>
      <w:r w:rsidRPr="005051C7">
        <w:rPr>
          <w:rFonts w:ascii="Times New Roman" w:hAnsi="Times New Roman"/>
          <w:i/>
        </w:rPr>
        <w:t>naturalisme.</w:t>
      </w:r>
      <w:r w:rsidRPr="005051C7">
        <w:rPr>
          <w:rFonts w:ascii="Times New Roman" w:hAnsi="Times New Roman"/>
        </w:rPr>
        <w:t xml:space="preserve"> Vive la liberté</w:t>
      </w:r>
      <w:r w:rsidR="005051C7" w:rsidRPr="005051C7">
        <w:rPr>
          <w:rFonts w:ascii="Times New Roman" w:hAnsi="Times New Roman"/>
        </w:rPr>
        <w:t> !</w:t>
      </w:r>
      <w:r w:rsidRPr="005051C7">
        <w:rPr>
          <w:rFonts w:ascii="Times New Roman" w:hAnsi="Times New Roman"/>
        </w:rPr>
        <w:t xml:space="preserve"> mais la liberté sous la règl</w:t>
      </w:r>
      <w:r w:rsidR="005051C7" w:rsidRPr="005051C7">
        <w:rPr>
          <w:rFonts w:ascii="Times New Roman" w:hAnsi="Times New Roman"/>
        </w:rPr>
        <w:t>e ;</w:t>
      </w:r>
      <w:r w:rsidRPr="005051C7">
        <w:rPr>
          <w:rFonts w:ascii="Times New Roman" w:hAnsi="Times New Roman"/>
        </w:rPr>
        <w:t xml:space="preserve"> une liberté raisonnée, dont le nom ne soit pas synonyme de désordre et de confusio</w:t>
      </w:r>
      <w:r w:rsidR="005051C7" w:rsidRPr="005051C7">
        <w:rPr>
          <w:rFonts w:ascii="Times New Roman" w:hAnsi="Times New Roman"/>
        </w:rPr>
        <w:t>n ;</w:t>
      </w:r>
      <w:r w:rsidRPr="005051C7">
        <w:rPr>
          <w:rFonts w:ascii="Times New Roman" w:hAnsi="Times New Roman"/>
        </w:rPr>
        <w:t xml:space="preserve"> et surtout, Messieurs, une liberté dont l’exercice ne se développe pas, en quelque sorte, à vid</w:t>
      </w:r>
      <w:r w:rsidR="005051C7" w:rsidRPr="005051C7">
        <w:rPr>
          <w:rFonts w:ascii="Times New Roman" w:hAnsi="Times New Roman"/>
        </w:rPr>
        <w:t>e !</w:t>
      </w:r>
    </w:p>
    <w:p w:rsidR="005051C7" w:rsidRPr="005051C7" w:rsidRDefault="003A6C23" w:rsidP="00702446">
      <w:pPr>
        <w:pStyle w:val="Corpsdetexte"/>
        <w:spacing w:afterLines="120" w:after="288"/>
        <w:ind w:firstLine="240"/>
        <w:jc w:val="both"/>
        <w:rPr>
          <w:rFonts w:ascii="Times New Roman" w:hAnsi="Times New Roman"/>
        </w:rPr>
      </w:pPr>
      <w:r w:rsidRPr="005051C7">
        <w:rPr>
          <w:rFonts w:ascii="Times New Roman" w:hAnsi="Times New Roman"/>
        </w:rPr>
        <w:t>Une autre observation ne me semble pas moins intéressant</w:t>
      </w:r>
      <w:r w:rsidR="005051C7" w:rsidRPr="005051C7">
        <w:rPr>
          <w:rFonts w:ascii="Times New Roman" w:hAnsi="Times New Roman"/>
        </w:rPr>
        <w:t>e ; — </w:t>
      </w:r>
      <w:r w:rsidRPr="005051C7">
        <w:rPr>
          <w:rFonts w:ascii="Times New Roman" w:hAnsi="Times New Roman"/>
        </w:rPr>
        <w:t xml:space="preserve">et j’ai plusieurs fois signalé, mais peut-être n’ai-je pas mis assez clairement en lumière les affinités intimes de ce nouveau </w:t>
      </w:r>
      <w:r w:rsidRPr="005051C7">
        <w:rPr>
          <w:rFonts w:ascii="Times New Roman" w:hAnsi="Times New Roman"/>
          <w:i/>
        </w:rPr>
        <w:t>naturalisme</w:t>
      </w:r>
      <w:r w:rsidRPr="005051C7">
        <w:rPr>
          <w:rFonts w:ascii="Times New Roman" w:hAnsi="Times New Roman"/>
        </w:rPr>
        <w:t xml:space="preserve"> avec le </w:t>
      </w:r>
      <w:r w:rsidRPr="005051C7">
        <w:rPr>
          <w:rFonts w:ascii="Times New Roman" w:hAnsi="Times New Roman"/>
          <w:i/>
        </w:rPr>
        <w:t>classicisme.</w:t>
      </w:r>
      <w:r w:rsidRPr="005051C7">
        <w:rPr>
          <w:rFonts w:ascii="Times New Roman" w:hAnsi="Times New Roman"/>
        </w:rPr>
        <w:t xml:space="preserve"> Oui, je sais toutes les différences, et qu’elles sont considérables</w:t>
      </w:r>
      <w:r w:rsidR="005051C7" w:rsidRPr="005051C7">
        <w:rPr>
          <w:rFonts w:ascii="Times New Roman" w:hAnsi="Times New Roman"/>
        </w:rPr>
        <w:t> :</w:t>
      </w:r>
      <w:r w:rsidRPr="005051C7">
        <w:rPr>
          <w:rFonts w:ascii="Times New Roman" w:hAnsi="Times New Roman"/>
        </w:rPr>
        <w:t xml:space="preserve"> je vous en indiquerai</w:t>
      </w:r>
      <w:r w:rsidR="00702446">
        <w:rPr>
          <w:rFonts w:ascii="Times New Roman" w:hAnsi="Times New Roman"/>
        </w:rPr>
        <w:t xml:space="preserve"> </w:t>
      </w:r>
      <w:r w:rsidR="005051C7" w:rsidRPr="005051C7">
        <w:rPr>
          <w:rFonts w:ascii="Times New Roman" w:hAnsi="Times New Roman"/>
        </w:rPr>
        <w:t>m</w:t>
      </w:r>
      <w:r w:rsidRPr="005051C7">
        <w:rPr>
          <w:rFonts w:ascii="Times New Roman" w:hAnsi="Times New Roman"/>
        </w:rPr>
        <w:t>ême dans huit jours, la principale.</w:t>
      </w:r>
      <w:r w:rsidR="005051C7" w:rsidRPr="005051C7">
        <w:rPr>
          <w:rFonts w:ascii="Times New Roman" w:hAnsi="Times New Roman"/>
        </w:rPr>
        <w:t xml:space="preserve">… </w:t>
      </w:r>
      <w:r w:rsidRPr="005051C7">
        <w:rPr>
          <w:rFonts w:ascii="Times New Roman" w:hAnsi="Times New Roman"/>
        </w:rPr>
        <w:t>Il n’en est pas moins vrai, Messieurs, qu’entre la conception d’art des Flaubert ou des Gautier, d’une part, et des Malherbe ou des Boileau, de l’autre</w:t>
      </w:r>
      <w:r w:rsidR="005051C7" w:rsidRPr="005051C7">
        <w:rPr>
          <w:rFonts w:ascii="Times New Roman" w:hAnsi="Times New Roman"/>
        </w:rPr>
        <w:t>, — </w:t>
      </w:r>
      <w:r w:rsidRPr="005051C7">
        <w:rPr>
          <w:rFonts w:ascii="Times New Roman" w:hAnsi="Times New Roman"/>
        </w:rPr>
        <w:t>l’oserai-je bien dir</w:t>
      </w:r>
      <w:r w:rsidR="005051C7" w:rsidRPr="005051C7">
        <w:rPr>
          <w:rFonts w:ascii="Times New Roman" w:hAnsi="Times New Roman"/>
        </w:rPr>
        <w:t>e ? — </w:t>
      </w:r>
      <w:r w:rsidR="00702446">
        <w:rPr>
          <w:rFonts w:ascii="Times New Roman" w:hAnsi="Times New Roman"/>
        </w:rPr>
        <w:t>il y a plus d’un</w:t>
      </w:r>
      <w:r w:rsidRPr="005051C7">
        <w:rPr>
          <w:rFonts w:ascii="Times New Roman" w:hAnsi="Times New Roman"/>
        </w:rPr>
        <w:t xml:space="preserve"> rapport et plus d’un trait commun. C’est au témoignage encore de Flaubert que j’en appellerai comme garant, si personne, en maltraitant l’auteur des </w:t>
      </w:r>
      <w:r w:rsidRPr="005051C7">
        <w:rPr>
          <w:rFonts w:ascii="Times New Roman" w:hAnsi="Times New Roman"/>
          <w:i/>
        </w:rPr>
        <w:t>Satires</w:t>
      </w:r>
      <w:r w:rsidRPr="005051C7">
        <w:rPr>
          <w:rFonts w:ascii="Times New Roman" w:hAnsi="Times New Roman"/>
        </w:rPr>
        <w:t>, ne lui a cependant plus pleinement rendu justice</w:t>
      </w:r>
      <w:r w:rsidR="005051C7" w:rsidRPr="005051C7">
        <w:rPr>
          <w:rFonts w:ascii="Times New Roman" w:hAnsi="Times New Roman"/>
        </w:rPr>
        <w:t> :</w:t>
      </w:r>
    </w:p>
    <w:p w:rsidR="005051C7" w:rsidRPr="00702446" w:rsidRDefault="00702446" w:rsidP="00702446">
      <w:pPr>
        <w:pStyle w:val="quote"/>
      </w:pPr>
      <w:r w:rsidRPr="00702446">
        <w:t xml:space="preserve">Il </w:t>
      </w:r>
      <w:r w:rsidR="003A6C23" w:rsidRPr="00702446">
        <w:t>ne t</w:t>
      </w:r>
      <w:r w:rsidRPr="00702446">
        <w:t>’</w:t>
      </w:r>
      <w:r w:rsidR="003A6C23" w:rsidRPr="00702446">
        <w:t>a manqué jusqu’à présent que la patience</w:t>
      </w:r>
      <w:r w:rsidR="005051C7" w:rsidRPr="00702446">
        <w:t>, — </w:t>
      </w:r>
      <w:r w:rsidR="003A6C23" w:rsidRPr="00702446">
        <w:t>écrivait-il un jour à sa Muse</w:t>
      </w:r>
      <w:r w:rsidR="005051C7" w:rsidRPr="00702446">
        <w:t>, — </w:t>
      </w:r>
      <w:r w:rsidR="003A6C23" w:rsidRPr="00702446">
        <w:t xml:space="preserve">et je </w:t>
      </w:r>
      <w:r w:rsidRPr="00702446">
        <w:t>n</w:t>
      </w:r>
      <w:r w:rsidR="003A6C23" w:rsidRPr="00702446">
        <w:t>e crois pas que ce soit le génie, la patience, mais c’en est le signe quelquefois et ça en tient lieu. Ce vieux croûton de Boileau vivra autant que qui que ce soit, parce qu</w:t>
      </w:r>
      <w:r w:rsidR="005051C7" w:rsidRPr="00702446">
        <w:t>’</w:t>
      </w:r>
      <w:r w:rsidR="003A6C23" w:rsidRPr="00702446">
        <w:t>il a su faire ce qu</w:t>
      </w:r>
      <w:r w:rsidR="005051C7" w:rsidRPr="00702446">
        <w:t>’</w:t>
      </w:r>
      <w:r w:rsidR="003A6C23" w:rsidRPr="00702446">
        <w:t>il a fait. Dégage-toi de plus en plus, en écrivant, de ce qui n’est pas l’art pur. Aie en vue le modèle, toujours le modèle et rien autre chose.</w:t>
      </w:r>
      <w:r w:rsidR="005051C7" w:rsidRPr="00702446">
        <w:t xml:space="preserve">… </w:t>
      </w:r>
      <w:r w:rsidR="003A6C23" w:rsidRPr="00702446">
        <w:t>Je veux</w:t>
      </w:r>
      <w:r w:rsidR="005051C7" w:rsidRPr="00702446">
        <w:t>, — </w:t>
      </w:r>
      <w:r w:rsidR="003A6C23" w:rsidRPr="00702446">
        <w:t>et j’y arriverai</w:t>
      </w:r>
      <w:r w:rsidR="005051C7" w:rsidRPr="00702446">
        <w:t>, — </w:t>
      </w:r>
      <w:r w:rsidR="003A6C23" w:rsidRPr="00702446">
        <w:t xml:space="preserve">te voir t’enthousiasmer d’une coupe, d’une </w:t>
      </w:r>
      <w:r w:rsidRPr="00702446">
        <w:t>période</w:t>
      </w:r>
      <w:r w:rsidR="003A6C23" w:rsidRPr="00702446">
        <w:t>, d’un rejet, de sa forme en elle-même enfin, abstraction faite du sujet pour le cœur, pour les passions. L’art est une représentation</w:t>
      </w:r>
      <w:r w:rsidR="005051C7" w:rsidRPr="00702446">
        <w:t> :</w:t>
      </w:r>
      <w:r w:rsidR="003A6C23" w:rsidRPr="00702446">
        <w:t xml:space="preserve"> il faut que l’esprit de l’artiste soit comme la mer, assez vaste pour qu’on n’en voie pas les bords, assez pur pour que les étoiles du ciel s’y mirent jusqu’au fond.</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Et dans une autre lettre</w:t>
      </w:r>
      <w:r w:rsidR="005051C7" w:rsidRPr="005051C7">
        <w:rPr>
          <w:rFonts w:ascii="Times New Roman" w:hAnsi="Times New Roman"/>
        </w:rPr>
        <w:t> :</w:t>
      </w:r>
    </w:p>
    <w:p w:rsidR="005051C7" w:rsidRPr="005051C7" w:rsidRDefault="003A6C23" w:rsidP="00702446">
      <w:pPr>
        <w:pStyle w:val="quote"/>
      </w:pPr>
      <w:r w:rsidRPr="005051C7">
        <w:t>J’en reviens toujours à mon vieil exemple de Boilea</w:t>
      </w:r>
      <w:r w:rsidR="005051C7" w:rsidRPr="005051C7">
        <w:t>u ;</w:t>
      </w:r>
      <w:r w:rsidRPr="005051C7">
        <w:t xml:space="preserve"> ce gredin-là vivra autant que Molière, autant que la langue français</w:t>
      </w:r>
      <w:r w:rsidR="005051C7" w:rsidRPr="005051C7">
        <w:t>e ;</w:t>
      </w:r>
      <w:r w:rsidRPr="005051C7">
        <w:t xml:space="preserve"> et, cependant, c’était un des moins poètes des poète</w:t>
      </w:r>
      <w:r w:rsidR="005051C7" w:rsidRPr="005051C7">
        <w:t>s !</w:t>
      </w:r>
      <w:r w:rsidRPr="005051C7">
        <w:t xml:space="preserve"> Qu’a-t-il fai</w:t>
      </w:r>
      <w:r w:rsidR="005051C7" w:rsidRPr="005051C7">
        <w:t>t ?</w:t>
      </w:r>
      <w:r w:rsidRPr="005051C7">
        <w:t xml:space="preserve"> lia suivi sa ligne jusqu</w:t>
      </w:r>
      <w:r w:rsidR="005051C7" w:rsidRPr="005051C7">
        <w:t>’</w:t>
      </w:r>
      <w:r w:rsidRPr="005051C7">
        <w:t xml:space="preserve">au bout, et donné à son sentiment si restreint du beau </w:t>
      </w:r>
      <w:r w:rsidR="00702446" w:rsidRPr="005051C7">
        <w:t>toute</w:t>
      </w:r>
      <w:r w:rsidRPr="005051C7">
        <w:t xml:space="preserve"> la perfection plastique qu’il comportait.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Citons encore un dernier passage</w:t>
      </w:r>
      <w:r w:rsidR="005051C7" w:rsidRPr="005051C7">
        <w:rPr>
          <w:rFonts w:ascii="Times New Roman" w:hAnsi="Times New Roman"/>
        </w:rPr>
        <w:t> :</w:t>
      </w:r>
    </w:p>
    <w:p w:rsidR="005051C7" w:rsidRPr="005051C7" w:rsidRDefault="003A6C23" w:rsidP="00702446">
      <w:pPr>
        <w:pStyle w:val="quote"/>
      </w:pPr>
      <w:r w:rsidRPr="005051C7">
        <w:t>Nous nous étonnons des bonshommes du siècle de Louis XIV, mais ils n’étaient pas des hommes d</w:t>
      </w:r>
      <w:r w:rsidR="00702446">
        <w:t>’</w:t>
      </w:r>
      <w:r w:rsidR="00702446" w:rsidRPr="005051C7">
        <w:t>énorme</w:t>
      </w:r>
      <w:r w:rsidRPr="005051C7">
        <w:t xml:space="preserve"> géni</w:t>
      </w:r>
      <w:r w:rsidR="005051C7" w:rsidRPr="005051C7">
        <w:t>e !</w:t>
      </w:r>
      <w:r w:rsidRPr="005051C7">
        <w:t xml:space="preserve"> On n’a aucun de ces ébahissements, en les lisant, qui vous fassent croire en eux à une vertu plus qu’humaine, comme à la lecture d’Homère, de Rabelais, de Shakespeare surtou</w:t>
      </w:r>
      <w:r w:rsidR="005051C7" w:rsidRPr="005051C7">
        <w:t>t !</w:t>
      </w:r>
      <w:r w:rsidRPr="005051C7">
        <w:t xml:space="preserve"> No</w:t>
      </w:r>
      <w:r w:rsidR="005051C7" w:rsidRPr="005051C7">
        <w:t>n !</w:t>
      </w:r>
      <w:r w:rsidRPr="005051C7">
        <w:t xml:space="preserve"> mais quelle conscienc</w:t>
      </w:r>
      <w:r w:rsidR="005051C7" w:rsidRPr="005051C7">
        <w:t>e !</w:t>
      </w:r>
      <w:r w:rsidRPr="005051C7">
        <w:t xml:space="preserve"> Comme ils se sont efforcés de trouver pour leurs pensées les expressions juste</w:t>
      </w:r>
      <w:r w:rsidR="005051C7" w:rsidRPr="005051C7">
        <w:t>s !</w:t>
      </w:r>
      <w:r w:rsidRPr="005051C7">
        <w:t xml:space="preserve"> Quel travai</w:t>
      </w:r>
      <w:r w:rsidR="005051C7" w:rsidRPr="005051C7">
        <w:t>l !</w:t>
      </w:r>
      <w:r w:rsidRPr="005051C7">
        <w:t xml:space="preserve"> Quelles nature</w:t>
      </w:r>
      <w:r w:rsidR="005051C7" w:rsidRPr="005051C7">
        <w:t>s !</w:t>
      </w:r>
      <w:r w:rsidRPr="005051C7">
        <w:t xml:space="preserve"> Comme ils se consultaient les uns les autre</w:t>
      </w:r>
      <w:r w:rsidR="005051C7" w:rsidRPr="005051C7">
        <w:t>s !</w:t>
      </w:r>
      <w:r w:rsidRPr="005051C7">
        <w:t xml:space="preserve"> Comme ils savaient le lati</w:t>
      </w:r>
      <w:r w:rsidR="005051C7" w:rsidRPr="005051C7">
        <w:t>n !</w:t>
      </w:r>
      <w:r w:rsidRPr="005051C7">
        <w:t xml:space="preserve"> Comme ils lisaient lentemen</w:t>
      </w:r>
      <w:r w:rsidR="005051C7" w:rsidRPr="005051C7">
        <w:t>t !</w:t>
      </w:r>
      <w:r w:rsidRPr="005051C7">
        <w:t xml:space="preserve"> Aussi, toute leur idée y es</w:t>
      </w:r>
      <w:r w:rsidR="005051C7" w:rsidRPr="005051C7">
        <w:t>t ;</w:t>
      </w:r>
      <w:r w:rsidRPr="005051C7">
        <w:t xml:space="preserve"> la forme est pleine, bourrée et garnie de choses jusqu’à la faire craquer. Or, </w:t>
      </w:r>
      <w:r w:rsidRPr="005051C7">
        <w:rPr>
          <w:i/>
        </w:rPr>
        <w:t>il</w:t>
      </w:r>
      <w:r w:rsidR="00702446">
        <w:rPr>
          <w:i/>
        </w:rPr>
        <w:t xml:space="preserve"> n’y</w:t>
      </w:r>
      <w:r w:rsidRPr="005051C7">
        <w:rPr>
          <w:i/>
        </w:rPr>
        <w:t xml:space="preserve"> a pas de degrés</w:t>
      </w:r>
      <w:r w:rsidR="005051C7" w:rsidRPr="005051C7">
        <w:t>, — </w:t>
      </w:r>
      <w:r w:rsidRPr="005051C7">
        <w:t>c’est lui qui souligne</w:t>
      </w:r>
      <w:r w:rsidR="005051C7" w:rsidRPr="005051C7">
        <w:t>, — </w:t>
      </w:r>
      <w:r w:rsidRPr="005051C7">
        <w:rPr>
          <w:i/>
        </w:rPr>
        <w:t>ce qui est bon vaut ce qui est bon</w:t>
      </w:r>
      <w:r w:rsidRPr="005051C7">
        <w:t>. La Fontaine vivra tout autant que le Dante, et Boileau que Bossuet ou même qu’Hugo.</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Sa rhétorique, c’est le </w:t>
      </w:r>
      <w:r w:rsidR="00702446">
        <w:rPr>
          <w:rFonts w:ascii="Times New Roman" w:hAnsi="Times New Roman"/>
        </w:rPr>
        <w:t>cas de le dire, s’explique, je n</w:t>
      </w:r>
      <w:r w:rsidRPr="005051C7">
        <w:rPr>
          <w:rFonts w:ascii="Times New Roman" w:hAnsi="Times New Roman"/>
        </w:rPr>
        <w:t>e pense, en termes assez forts, et peut-être, Messieurs, pour quelques-uns d’entre vous, en termes asse</w:t>
      </w:r>
      <w:r w:rsidR="00702446">
        <w:rPr>
          <w:rFonts w:ascii="Times New Roman" w:hAnsi="Times New Roman"/>
        </w:rPr>
        <w:t>z inattendus. Vous vous en étonnerez déjà moin</w:t>
      </w:r>
      <w:r w:rsidRPr="005051C7">
        <w:rPr>
          <w:rFonts w:ascii="Times New Roman" w:hAnsi="Times New Roman"/>
        </w:rPr>
        <w:t xml:space="preserve">s, si vous songez à quel degré </w:t>
      </w:r>
      <w:r w:rsidRPr="005051C7">
        <w:rPr>
          <w:rFonts w:ascii="Times New Roman" w:hAnsi="Times New Roman"/>
          <w:i/>
        </w:rPr>
        <w:t>Madame Bovary</w:t>
      </w:r>
      <w:r w:rsidRPr="005051C7">
        <w:rPr>
          <w:rFonts w:ascii="Times New Roman" w:hAnsi="Times New Roman"/>
        </w:rPr>
        <w:t xml:space="preserve">, par exemple, est </w:t>
      </w:r>
      <w:r w:rsidR="005051C7" w:rsidRPr="005051C7">
        <w:rPr>
          <w:rFonts w:ascii="Times New Roman" w:hAnsi="Times New Roman"/>
        </w:rPr>
        <w:t>« </w:t>
      </w:r>
      <w:r w:rsidRPr="005051C7">
        <w:rPr>
          <w:rFonts w:ascii="Times New Roman" w:hAnsi="Times New Roman"/>
        </w:rPr>
        <w:t>classique</w:t>
      </w:r>
      <w:r w:rsidR="005051C7" w:rsidRPr="005051C7">
        <w:rPr>
          <w:rFonts w:ascii="Times New Roman" w:hAnsi="Times New Roman"/>
        </w:rPr>
        <w:t> »</w:t>
      </w:r>
      <w:r w:rsidRPr="005051C7">
        <w:rPr>
          <w:rFonts w:ascii="Times New Roman" w:hAnsi="Times New Roman"/>
        </w:rPr>
        <w:t xml:space="preserve"> pour ses qualités de composition, de style, de tenue. Mais vous vous en étonnerez moins encore, si vous vous rappelez</w:t>
      </w:r>
      <w:r w:rsidR="005051C7" w:rsidRPr="005051C7">
        <w:rPr>
          <w:rFonts w:ascii="Times New Roman" w:hAnsi="Times New Roman"/>
        </w:rPr>
        <w:t>, — </w:t>
      </w:r>
      <w:r w:rsidRPr="005051C7">
        <w:rPr>
          <w:rFonts w:ascii="Times New Roman" w:hAnsi="Times New Roman"/>
        </w:rPr>
        <w:t>permettez-moi et pardonnez-moi ce triste souvenir</w:t>
      </w:r>
      <w:r w:rsidR="005051C7" w:rsidRPr="005051C7">
        <w:rPr>
          <w:rFonts w:ascii="Times New Roman" w:hAnsi="Times New Roman"/>
        </w:rPr>
        <w:t>, — </w:t>
      </w:r>
      <w:r w:rsidRPr="005051C7">
        <w:rPr>
          <w:rFonts w:ascii="Times New Roman" w:hAnsi="Times New Roman"/>
        </w:rPr>
        <w:t xml:space="preserve">qu’il n’y a rien de plus </w:t>
      </w:r>
      <w:r w:rsidR="005051C7" w:rsidRPr="005051C7">
        <w:rPr>
          <w:rFonts w:ascii="Times New Roman" w:hAnsi="Times New Roman"/>
        </w:rPr>
        <w:t>« </w:t>
      </w:r>
      <w:r w:rsidRPr="005051C7">
        <w:rPr>
          <w:rFonts w:ascii="Times New Roman" w:hAnsi="Times New Roman"/>
        </w:rPr>
        <w:t>classique</w:t>
      </w:r>
      <w:r w:rsidR="005051C7" w:rsidRPr="005051C7">
        <w:rPr>
          <w:rFonts w:ascii="Times New Roman" w:hAnsi="Times New Roman"/>
        </w:rPr>
        <w:t> »</w:t>
      </w:r>
      <w:r w:rsidRPr="005051C7">
        <w:rPr>
          <w:rFonts w:ascii="Times New Roman" w:hAnsi="Times New Roman"/>
        </w:rPr>
        <w:t>, je dis dans Voltaire même ou dans Le Sage, que les meilleures nouvelles de Guy de Maupassant.</w:t>
      </w:r>
    </w:p>
    <w:p w:rsidR="005051C7" w:rsidRPr="005051C7" w:rsidRDefault="003A6C23" w:rsidP="006F1C98">
      <w:pPr>
        <w:pStyle w:val="Corpsdetexte"/>
        <w:spacing w:afterLines="120" w:after="288"/>
        <w:ind w:firstLine="240"/>
        <w:jc w:val="both"/>
        <w:rPr>
          <w:rFonts w:ascii="Times New Roman" w:hAnsi="Times New Roman"/>
        </w:rPr>
      </w:pPr>
      <w:r w:rsidRPr="005051C7">
        <w:rPr>
          <w:rFonts w:ascii="Times New Roman" w:hAnsi="Times New Roman"/>
        </w:rPr>
        <w:t>Allons cependant plus loin, car il y a mieux encore</w:t>
      </w:r>
      <w:r w:rsidR="005051C7" w:rsidRPr="005051C7">
        <w:rPr>
          <w:rFonts w:ascii="Times New Roman" w:hAnsi="Times New Roman"/>
        </w:rPr>
        <w:t> ;</w:t>
      </w:r>
      <w:r w:rsidRPr="005051C7">
        <w:rPr>
          <w:rFonts w:ascii="Times New Roman" w:hAnsi="Times New Roman"/>
        </w:rPr>
        <w:t xml:space="preserve"> et, quand on les entend bien l’un et l’autre, il y a, Messieurs, tant de rapports secrets entre le </w:t>
      </w:r>
      <w:r w:rsidRPr="005051C7">
        <w:rPr>
          <w:rFonts w:ascii="Times New Roman" w:hAnsi="Times New Roman"/>
          <w:i/>
        </w:rPr>
        <w:t xml:space="preserve">classicisme </w:t>
      </w:r>
      <w:r w:rsidRPr="005051C7">
        <w:rPr>
          <w:rFonts w:ascii="Times New Roman" w:hAnsi="Times New Roman"/>
        </w:rPr>
        <w:t xml:space="preserve">et le </w:t>
      </w:r>
      <w:r w:rsidRPr="005051C7">
        <w:rPr>
          <w:rFonts w:ascii="Times New Roman" w:hAnsi="Times New Roman"/>
          <w:i/>
        </w:rPr>
        <w:t>naturalisme</w:t>
      </w:r>
      <w:r w:rsidRPr="005051C7">
        <w:rPr>
          <w:rFonts w:ascii="Times New Roman" w:hAnsi="Times New Roman"/>
        </w:rPr>
        <w:t xml:space="preserve"> que, du fait seul de la renaissance du naturalisme, nous avons vu reparaître ce que le </w:t>
      </w:r>
      <w:r w:rsidRPr="005051C7">
        <w:rPr>
          <w:rFonts w:ascii="Times New Roman" w:hAnsi="Times New Roman"/>
          <w:i/>
        </w:rPr>
        <w:t>romantisme</w:t>
      </w:r>
      <w:r w:rsidRPr="005051C7">
        <w:rPr>
          <w:rFonts w:ascii="Times New Roman" w:hAnsi="Times New Roman"/>
        </w:rPr>
        <w:t xml:space="preserve"> avait peut-être le plus obstinément combattu dans le classicisme</w:t>
      </w:r>
      <w:r w:rsidR="005051C7" w:rsidRPr="005051C7">
        <w:rPr>
          <w:rFonts w:ascii="Times New Roman" w:hAnsi="Times New Roman"/>
        </w:rPr>
        <w:t> :</w:t>
      </w:r>
      <w:r w:rsidRPr="005051C7">
        <w:rPr>
          <w:rFonts w:ascii="Times New Roman" w:hAnsi="Times New Roman"/>
        </w:rPr>
        <w:t xml:space="preserve"> c’est l’inspiration gréco-latine, ou généralement le culte et l’adoration de l</w:t>
      </w:r>
      <w:r w:rsidR="005051C7" w:rsidRPr="005051C7">
        <w:rPr>
          <w:rFonts w:ascii="Times New Roman" w:hAnsi="Times New Roman"/>
        </w:rPr>
        <w:t>’</w:t>
      </w:r>
      <w:r w:rsidRPr="005051C7">
        <w:rPr>
          <w:rFonts w:ascii="Times New Roman" w:hAnsi="Times New Roman"/>
        </w:rPr>
        <w:t>antiquité. Certainement nos parnassiens</w:t>
      </w:r>
      <w:r w:rsidR="005051C7" w:rsidRPr="005051C7">
        <w:rPr>
          <w:rFonts w:ascii="Times New Roman" w:hAnsi="Times New Roman"/>
        </w:rPr>
        <w:t>, — </w:t>
      </w:r>
      <w:r w:rsidRPr="005051C7">
        <w:rPr>
          <w:rFonts w:ascii="Times New Roman" w:hAnsi="Times New Roman"/>
        </w:rPr>
        <w:t xml:space="preserve">s’il </w:t>
      </w:r>
      <w:r w:rsidR="006F1C98" w:rsidRPr="005051C7">
        <w:rPr>
          <w:rFonts w:ascii="Times New Roman" w:hAnsi="Times New Roman"/>
        </w:rPr>
        <w:t>faut</w:t>
      </w:r>
      <w:r w:rsidRPr="005051C7">
        <w:rPr>
          <w:rFonts w:ascii="Times New Roman" w:hAnsi="Times New Roman"/>
        </w:rPr>
        <w:t xml:space="preserve"> les appeler par leur nom</w:t>
      </w:r>
      <w:r w:rsidR="005051C7" w:rsidRPr="005051C7">
        <w:rPr>
          <w:rFonts w:ascii="Times New Roman" w:hAnsi="Times New Roman"/>
        </w:rPr>
        <w:t>, — </w:t>
      </w:r>
      <w:r w:rsidRPr="005051C7">
        <w:rPr>
          <w:rFonts w:ascii="Times New Roman" w:hAnsi="Times New Roman"/>
        </w:rPr>
        <w:t>n’ont pas compris, n’ont senti l</w:t>
      </w:r>
      <w:r w:rsidR="005051C7" w:rsidRPr="005051C7">
        <w:rPr>
          <w:rFonts w:ascii="Times New Roman" w:hAnsi="Times New Roman"/>
        </w:rPr>
        <w:t>’</w:t>
      </w:r>
      <w:r w:rsidRPr="005051C7">
        <w:rPr>
          <w:rFonts w:ascii="Times New Roman" w:hAnsi="Times New Roman"/>
        </w:rPr>
        <w:t>antiquité d’une manière analogue à celle de Fénelon, de Racine, de Boileau.</w:t>
      </w:r>
      <w:r w:rsidR="005051C7" w:rsidRPr="005051C7">
        <w:rPr>
          <w:rFonts w:ascii="Times New Roman" w:hAnsi="Times New Roman"/>
        </w:rPr>
        <w:t xml:space="preserve">… </w:t>
      </w:r>
      <w:r w:rsidR="006F1C98">
        <w:rPr>
          <w:rFonts w:ascii="Times New Roman" w:hAnsi="Times New Roman"/>
        </w:rPr>
        <w:t>Mais l’</w:t>
      </w:r>
      <w:r w:rsidRPr="005051C7">
        <w:rPr>
          <w:rFonts w:ascii="Times New Roman" w:hAnsi="Times New Roman"/>
        </w:rPr>
        <w:t>ont-ils traduite ou interprétée d’une façon qui diffère beaucoup de celle de Chénier, par exemple, ou de Ronsar</w:t>
      </w:r>
      <w:r w:rsidR="005051C7" w:rsidRPr="005051C7">
        <w:rPr>
          <w:rFonts w:ascii="Times New Roman" w:hAnsi="Times New Roman"/>
        </w:rPr>
        <w:t>d ?</w:t>
      </w:r>
      <w:r w:rsidRPr="005051C7">
        <w:rPr>
          <w:rFonts w:ascii="Times New Roman" w:hAnsi="Times New Roman"/>
        </w:rPr>
        <w:t xml:space="preserve"> Lisez là-dessus, Messieurs, par provision, </w:t>
      </w:r>
      <w:r w:rsidRPr="005051C7">
        <w:rPr>
          <w:rFonts w:ascii="Times New Roman" w:hAnsi="Times New Roman"/>
          <w:i/>
        </w:rPr>
        <w:t>l</w:t>
      </w:r>
      <w:r w:rsidR="005051C7" w:rsidRPr="005051C7">
        <w:rPr>
          <w:rFonts w:ascii="Times New Roman" w:hAnsi="Times New Roman"/>
          <w:i/>
        </w:rPr>
        <w:t>’</w:t>
      </w:r>
      <w:r w:rsidRPr="005051C7">
        <w:rPr>
          <w:rFonts w:ascii="Times New Roman" w:hAnsi="Times New Roman"/>
          <w:i/>
        </w:rPr>
        <w:t xml:space="preserve">Aveugle </w:t>
      </w:r>
      <w:r w:rsidRPr="005051C7">
        <w:rPr>
          <w:rFonts w:ascii="Times New Roman" w:hAnsi="Times New Roman"/>
        </w:rPr>
        <w:t xml:space="preserve">ou </w:t>
      </w:r>
      <w:r w:rsidRPr="005051C7">
        <w:rPr>
          <w:rFonts w:ascii="Times New Roman" w:hAnsi="Times New Roman"/>
          <w:i/>
        </w:rPr>
        <w:t>le Mendiant</w:t>
      </w:r>
      <w:r w:rsidR="006F1C98">
        <w:rPr>
          <w:rFonts w:ascii="Times New Roman" w:hAnsi="Times New Roman"/>
          <w:i/>
        </w:rPr>
        <w:t> ;</w:t>
      </w:r>
      <w:r w:rsidRPr="005051C7">
        <w:rPr>
          <w:rFonts w:ascii="Times New Roman" w:hAnsi="Times New Roman"/>
        </w:rPr>
        <w:t xml:space="preserve"> lisez, non les </w:t>
      </w:r>
      <w:r w:rsidRPr="005051C7">
        <w:rPr>
          <w:rFonts w:ascii="Times New Roman" w:hAnsi="Times New Roman"/>
          <w:i/>
        </w:rPr>
        <w:t>Sonnets</w:t>
      </w:r>
      <w:r w:rsidRPr="005051C7">
        <w:rPr>
          <w:rFonts w:ascii="Times New Roman" w:hAnsi="Times New Roman"/>
        </w:rPr>
        <w:t xml:space="preserve"> dont l’inspiration est plutôt italienne, mais les </w:t>
      </w:r>
      <w:r w:rsidRPr="005051C7">
        <w:rPr>
          <w:rFonts w:ascii="Times New Roman" w:hAnsi="Times New Roman"/>
          <w:i/>
        </w:rPr>
        <w:t>Hymnes</w:t>
      </w:r>
      <w:r w:rsidRPr="005051C7">
        <w:rPr>
          <w:rFonts w:ascii="Times New Roman" w:hAnsi="Times New Roman"/>
        </w:rPr>
        <w:t xml:space="preserve"> ou les </w:t>
      </w:r>
      <w:r w:rsidRPr="005051C7">
        <w:rPr>
          <w:rFonts w:ascii="Times New Roman" w:hAnsi="Times New Roman"/>
          <w:i/>
        </w:rPr>
        <w:t>Odes</w:t>
      </w:r>
      <w:r w:rsidRPr="005051C7">
        <w:rPr>
          <w:rFonts w:ascii="Times New Roman" w:hAnsi="Times New Roman"/>
        </w:rPr>
        <w:t xml:space="preserve"> de Ronsard</w:t>
      </w:r>
      <w:r w:rsidR="005051C7" w:rsidRPr="005051C7">
        <w:rPr>
          <w:rFonts w:ascii="Times New Roman" w:hAnsi="Times New Roman"/>
        </w:rPr>
        <w:t> :</w:t>
      </w:r>
    </w:p>
    <w:p w:rsidR="006F1C98" w:rsidRDefault="003A6C23" w:rsidP="006F1C98">
      <w:pPr>
        <w:pStyle w:val="quotel"/>
      </w:pPr>
      <w:r w:rsidRPr="005051C7">
        <w:t xml:space="preserve">Tu montas sur un char que deux lynces farouches </w:t>
      </w:r>
    </w:p>
    <w:p w:rsidR="006F1C98" w:rsidRDefault="003A6C23" w:rsidP="006F1C98">
      <w:pPr>
        <w:pStyle w:val="quotel"/>
      </w:pPr>
      <w:r w:rsidRPr="005051C7">
        <w:t xml:space="preserve">Traînaient d’un col félon, mâchantes en leur bouche </w:t>
      </w:r>
    </w:p>
    <w:p w:rsidR="005051C7" w:rsidRPr="005051C7" w:rsidRDefault="003A6C23" w:rsidP="006F1C98">
      <w:pPr>
        <w:pStyle w:val="quotel"/>
      </w:pPr>
      <w:r w:rsidRPr="005051C7">
        <w:t>Un frein d’or écumeux....</w:t>
      </w:r>
    </w:p>
    <w:p w:rsidR="005051C7" w:rsidRPr="005051C7" w:rsidRDefault="003A6C23" w:rsidP="006F1C98">
      <w:pPr>
        <w:pStyle w:val="quotel"/>
      </w:pPr>
      <w:r w:rsidRPr="005051C7">
        <w:t>Un manteau tyrien s’écoulait sur les hanches,</w:t>
      </w:r>
    </w:p>
    <w:p w:rsidR="005051C7" w:rsidRPr="005051C7" w:rsidRDefault="003A6C23" w:rsidP="006F1C98">
      <w:pPr>
        <w:pStyle w:val="quotel"/>
      </w:pPr>
      <w:r w:rsidRPr="005051C7">
        <w:t>Un chapelet de lis mêlés de roses franches,</w:t>
      </w:r>
    </w:p>
    <w:p w:rsidR="005051C7" w:rsidRPr="005051C7" w:rsidRDefault="003A6C23" w:rsidP="006F1C98">
      <w:pPr>
        <w:pStyle w:val="quotel"/>
      </w:pPr>
      <w:r w:rsidRPr="005051C7">
        <w:t>Et de feuilles de vigne et de lierre espars,</w:t>
      </w:r>
    </w:p>
    <w:p w:rsidR="005051C7" w:rsidRPr="005051C7" w:rsidRDefault="003A6C23" w:rsidP="006F1C98">
      <w:pPr>
        <w:pStyle w:val="quotel"/>
      </w:pPr>
      <w:r w:rsidRPr="005051C7">
        <w:t>Voltigeant, ombr</w:t>
      </w:r>
      <w:r w:rsidR="006F1C98">
        <w:t>ageait ton chef de toutes pars.</w:t>
      </w:r>
      <w:r w:rsidR="006F1C98">
        <w:rPr>
          <w:rStyle w:val="Appelnotedebasdep"/>
        </w:rPr>
        <w:footnoteReference w:id="67"/>
      </w:r>
    </w:p>
    <w:p w:rsidR="005051C7" w:rsidRPr="005051C7" w:rsidRDefault="003A6C23" w:rsidP="0017132E">
      <w:pPr>
        <w:pStyle w:val="Corpsdetexte"/>
        <w:spacing w:afterLines="120" w:after="288"/>
        <w:ind w:firstLine="240"/>
        <w:jc w:val="both"/>
        <w:rPr>
          <w:rFonts w:ascii="Times New Roman" w:hAnsi="Times New Roman"/>
        </w:rPr>
      </w:pPr>
      <w:r w:rsidRPr="005051C7">
        <w:rPr>
          <w:rFonts w:ascii="Times New Roman" w:hAnsi="Times New Roman"/>
        </w:rPr>
        <w:t>Mais, quoi qu’il en soit, Messieurs, ce qui n’est pas douteux, c’est que nos contemporains soient retournés aux sources de l’antiquit</w:t>
      </w:r>
      <w:r w:rsidR="005051C7" w:rsidRPr="005051C7">
        <w:rPr>
          <w:rFonts w:ascii="Times New Roman" w:hAnsi="Times New Roman"/>
        </w:rPr>
        <w:t>é ;</w:t>
      </w:r>
      <w:r w:rsidRPr="005051C7">
        <w:rPr>
          <w:rFonts w:ascii="Times New Roman" w:hAnsi="Times New Roman"/>
        </w:rPr>
        <w:t xml:space="preserve"> c’est qu’ils y aient cherché la matière ou le prétexte de leurs chant</w:t>
      </w:r>
      <w:r w:rsidR="005051C7" w:rsidRPr="005051C7">
        <w:rPr>
          <w:rFonts w:ascii="Times New Roman" w:hAnsi="Times New Roman"/>
        </w:rPr>
        <w:t>s ;</w:t>
      </w:r>
      <w:r w:rsidRPr="005051C7">
        <w:rPr>
          <w:rFonts w:ascii="Times New Roman" w:hAnsi="Times New Roman"/>
        </w:rPr>
        <w:t xml:space="preserve"> c’est que</w:t>
      </w:r>
      <w:r w:rsidR="0017132E">
        <w:rPr>
          <w:rFonts w:ascii="Times New Roman" w:hAnsi="Times New Roman"/>
        </w:rPr>
        <w:t xml:space="preserve"> </w:t>
      </w:r>
      <w:r w:rsidR="005051C7" w:rsidRPr="005051C7">
        <w:rPr>
          <w:rFonts w:ascii="Times New Roman" w:hAnsi="Times New Roman"/>
        </w:rPr>
        <w:t>q</w:t>
      </w:r>
      <w:r w:rsidRPr="005051C7">
        <w:rPr>
          <w:rFonts w:ascii="Times New Roman" w:hAnsi="Times New Roman"/>
        </w:rPr>
        <w:t>uelques-uns d’entre eux l’aient aimée,</w:t>
      </w:r>
      <w:r w:rsidR="0017132E">
        <w:rPr>
          <w:rFonts w:ascii="Times New Roman" w:hAnsi="Times New Roman"/>
        </w:rPr>
        <w:t xml:space="preserve"> l’aiment passionnément encore</w:t>
      </w:r>
      <w:r w:rsidRPr="005051C7">
        <w:rPr>
          <w:rFonts w:ascii="Times New Roman" w:hAnsi="Times New Roman"/>
        </w:rPr>
        <w:t>.</w:t>
      </w:r>
      <w:r w:rsidR="0017132E">
        <w:rPr>
          <w:rStyle w:val="Appelnotedebasdep"/>
          <w:rFonts w:ascii="Times New Roman" w:hAnsi="Times New Roman"/>
        </w:rPr>
        <w:footnoteReference w:id="68"/>
      </w:r>
    </w:p>
    <w:p w:rsidR="005051C7" w:rsidRPr="005051C7" w:rsidRDefault="003A6C23" w:rsidP="0017132E">
      <w:pPr>
        <w:pStyle w:val="Corpsdetexte"/>
        <w:spacing w:afterLines="120" w:after="288"/>
        <w:ind w:firstLine="240"/>
        <w:jc w:val="both"/>
        <w:rPr>
          <w:rFonts w:ascii="Times New Roman" w:hAnsi="Times New Roman"/>
        </w:rPr>
      </w:pPr>
      <w:r w:rsidRPr="005051C7">
        <w:rPr>
          <w:rFonts w:ascii="Times New Roman" w:hAnsi="Times New Roman"/>
        </w:rPr>
        <w:t xml:space="preserve">Or ceci est d’autant plus caractéristique, si je ne me trompe, que dans </w:t>
      </w:r>
      <w:r w:rsidRPr="005051C7">
        <w:rPr>
          <w:rFonts w:ascii="Times New Roman" w:hAnsi="Times New Roman"/>
          <w:i/>
        </w:rPr>
        <w:t>la Légende des siècles</w:t>
      </w:r>
      <w:r w:rsidR="005051C7" w:rsidRPr="005051C7">
        <w:rPr>
          <w:rFonts w:ascii="Times New Roman" w:hAnsi="Times New Roman"/>
        </w:rPr>
        <w:t>, — </w:t>
      </w:r>
      <w:r w:rsidRPr="005051C7">
        <w:rPr>
          <w:rFonts w:ascii="Times New Roman" w:hAnsi="Times New Roman"/>
        </w:rPr>
        <w:t>la première, celle dont nous parlions l’autre jour</w:t>
      </w:r>
      <w:r w:rsidR="005051C7" w:rsidRPr="005051C7">
        <w:rPr>
          <w:rFonts w:ascii="Times New Roman" w:hAnsi="Times New Roman"/>
        </w:rPr>
        <w:t>, — </w:t>
      </w:r>
      <w:r w:rsidRPr="005051C7">
        <w:rPr>
          <w:rFonts w:ascii="Times New Roman" w:hAnsi="Times New Roman"/>
        </w:rPr>
        <w:t xml:space="preserve">dans ce livre où le poète ne s’était proposé rien de moins, comme il le disait, que </w:t>
      </w:r>
      <w:r w:rsidR="005051C7" w:rsidRPr="005051C7">
        <w:rPr>
          <w:rFonts w:ascii="Times New Roman" w:hAnsi="Times New Roman"/>
        </w:rPr>
        <w:t>« </w:t>
      </w:r>
      <w:r w:rsidRPr="005051C7">
        <w:rPr>
          <w:rFonts w:ascii="Times New Roman" w:hAnsi="Times New Roman"/>
        </w:rPr>
        <w:t xml:space="preserve">d’exprimer </w:t>
      </w:r>
      <w:r w:rsidRPr="005051C7">
        <w:rPr>
          <w:rFonts w:ascii="Times New Roman" w:hAnsi="Times New Roman"/>
          <w:i/>
        </w:rPr>
        <w:t>l</w:t>
      </w:r>
      <w:r w:rsidR="005051C7" w:rsidRPr="005051C7">
        <w:rPr>
          <w:rFonts w:ascii="Times New Roman" w:hAnsi="Times New Roman"/>
          <w:i/>
        </w:rPr>
        <w:t>’</w:t>
      </w:r>
      <w:r w:rsidRPr="005051C7">
        <w:rPr>
          <w:rFonts w:ascii="Times New Roman" w:hAnsi="Times New Roman"/>
          <w:i/>
        </w:rPr>
        <w:t>humanité dans une espèce d</w:t>
      </w:r>
      <w:r w:rsidR="005051C7" w:rsidRPr="005051C7">
        <w:rPr>
          <w:rFonts w:ascii="Times New Roman" w:hAnsi="Times New Roman"/>
          <w:i/>
        </w:rPr>
        <w:t>’</w:t>
      </w:r>
      <w:r w:rsidRPr="005051C7">
        <w:rPr>
          <w:rFonts w:ascii="Times New Roman" w:hAnsi="Times New Roman"/>
          <w:i/>
        </w:rPr>
        <w:t>œuvre cyclique</w:t>
      </w:r>
      <w:r w:rsidRPr="005051C7">
        <w:rPr>
          <w:rFonts w:ascii="Times New Roman" w:hAnsi="Times New Roman"/>
        </w:rPr>
        <w:t>, de la peindre successivement et simultanément sous tous ses aspects</w:t>
      </w:r>
      <w:r w:rsidR="005051C7" w:rsidRPr="005051C7">
        <w:rPr>
          <w:rFonts w:ascii="Times New Roman" w:hAnsi="Times New Roman"/>
        </w:rPr>
        <w:t> :</w:t>
      </w:r>
      <w:r w:rsidRPr="005051C7">
        <w:rPr>
          <w:rFonts w:ascii="Times New Roman" w:hAnsi="Times New Roman"/>
        </w:rPr>
        <w:t xml:space="preserve"> histoire, fable, religion, philosophie, science</w:t>
      </w:r>
      <w:r w:rsidR="005051C7" w:rsidRPr="005051C7">
        <w:rPr>
          <w:rFonts w:ascii="Times New Roman" w:hAnsi="Times New Roman"/>
        </w:rPr>
        <w:t>… »</w:t>
      </w:r>
      <w:r w:rsidRPr="005051C7">
        <w:rPr>
          <w:rFonts w:ascii="Times New Roman" w:hAnsi="Times New Roman"/>
        </w:rPr>
        <w:t xml:space="preserve">, vous trouverez des pièces sur </w:t>
      </w:r>
      <w:r w:rsidRPr="005051C7">
        <w:rPr>
          <w:rFonts w:ascii="Times New Roman" w:hAnsi="Times New Roman"/>
          <w:i/>
        </w:rPr>
        <w:t>l</w:t>
      </w:r>
      <w:r w:rsidR="005051C7" w:rsidRPr="005051C7">
        <w:rPr>
          <w:rFonts w:ascii="Times New Roman" w:hAnsi="Times New Roman"/>
          <w:i/>
        </w:rPr>
        <w:t>’</w:t>
      </w:r>
      <w:r w:rsidRPr="005051C7">
        <w:rPr>
          <w:rFonts w:ascii="Times New Roman" w:hAnsi="Times New Roman"/>
          <w:i/>
        </w:rPr>
        <w:t>an 9 de l</w:t>
      </w:r>
      <w:r w:rsidR="005051C7" w:rsidRPr="005051C7">
        <w:rPr>
          <w:rFonts w:ascii="Times New Roman" w:hAnsi="Times New Roman"/>
          <w:i/>
        </w:rPr>
        <w:t>’</w:t>
      </w:r>
      <w:r w:rsidRPr="005051C7">
        <w:rPr>
          <w:rFonts w:ascii="Times New Roman" w:hAnsi="Times New Roman"/>
          <w:i/>
        </w:rPr>
        <w:t>Hégire</w:t>
      </w:r>
      <w:r w:rsidRPr="005051C7">
        <w:rPr>
          <w:rFonts w:ascii="Times New Roman" w:hAnsi="Times New Roman"/>
        </w:rPr>
        <w:t xml:space="preserve">, vous en trouverez sur </w:t>
      </w:r>
      <w:r w:rsidRPr="005051C7">
        <w:rPr>
          <w:rFonts w:ascii="Times New Roman" w:hAnsi="Times New Roman"/>
          <w:i/>
        </w:rPr>
        <w:t>le Mariage de Roland</w:t>
      </w:r>
      <w:r w:rsidRPr="005051C7">
        <w:rPr>
          <w:rFonts w:ascii="Times New Roman" w:hAnsi="Times New Roman"/>
        </w:rPr>
        <w:t xml:space="preserve">, et au besoin sur </w:t>
      </w:r>
      <w:r w:rsidRPr="005051C7">
        <w:rPr>
          <w:rFonts w:ascii="Times New Roman" w:hAnsi="Times New Roman"/>
          <w:i/>
        </w:rPr>
        <w:t>Zim</w:t>
      </w:r>
      <w:r w:rsidRPr="005051C7">
        <w:rPr>
          <w:rFonts w:ascii="Times New Roman" w:hAnsi="Times New Roman"/>
        </w:rPr>
        <w:t>-</w:t>
      </w:r>
      <w:r w:rsidRPr="005051C7">
        <w:rPr>
          <w:rFonts w:ascii="Times New Roman" w:hAnsi="Times New Roman"/>
          <w:i/>
        </w:rPr>
        <w:t>Zizimi</w:t>
      </w:r>
      <w:r w:rsidRPr="005051C7">
        <w:rPr>
          <w:rFonts w:ascii="Times New Roman" w:hAnsi="Times New Roman"/>
        </w:rPr>
        <w:t>, mais vous n’e</w:t>
      </w:r>
      <w:r w:rsidR="0017132E">
        <w:rPr>
          <w:rFonts w:ascii="Times New Roman" w:hAnsi="Times New Roman"/>
        </w:rPr>
        <w:t>n trouverez qu’une seule en tout</w:t>
      </w:r>
      <w:r w:rsidRPr="005051C7">
        <w:rPr>
          <w:rFonts w:ascii="Times New Roman" w:hAnsi="Times New Roman"/>
        </w:rPr>
        <w:t xml:space="preserve"> sur la Rome antique</w:t>
      </w:r>
      <w:r w:rsidR="005051C7" w:rsidRPr="005051C7">
        <w:rPr>
          <w:rFonts w:ascii="Times New Roman" w:hAnsi="Times New Roman"/>
        </w:rPr>
        <w:t>, — </w:t>
      </w:r>
      <w:r w:rsidRPr="005051C7">
        <w:rPr>
          <w:rFonts w:ascii="Times New Roman" w:hAnsi="Times New Roman"/>
        </w:rPr>
        <w:t xml:space="preserve">parce qu’il y avait là, pour le satirique passionné des </w:t>
      </w:r>
      <w:r w:rsidRPr="005051C7">
        <w:rPr>
          <w:rFonts w:ascii="Times New Roman" w:hAnsi="Times New Roman"/>
          <w:i/>
        </w:rPr>
        <w:t>Châtiments</w:t>
      </w:r>
      <w:r w:rsidRPr="005051C7">
        <w:rPr>
          <w:rFonts w:ascii="Times New Roman" w:hAnsi="Times New Roman"/>
        </w:rPr>
        <w:t>, de la pourriture impériale à remuer</w:t>
      </w:r>
      <w:r w:rsidR="005051C7" w:rsidRPr="005051C7">
        <w:rPr>
          <w:rFonts w:ascii="Times New Roman" w:hAnsi="Times New Roman"/>
        </w:rPr>
        <w:t>, — </w:t>
      </w:r>
      <w:r w:rsidRPr="005051C7">
        <w:rPr>
          <w:rFonts w:ascii="Times New Roman" w:hAnsi="Times New Roman"/>
        </w:rPr>
        <w:t>et vous n’en trouverez pas une, Messieurs, je dis pas une, sur la Grèce. Ainsi, ni la mythologie des Grecs, cette mythologie symbolique, naturaliste et plastique à la fois, où toutes les énergies de la nature, dans toutes les directions, ont poussé, si je puis ainsi dire, et développé de si belles, de si profondes, mais surtout de si riches légendes, encore aujourd’hui pleines et comme gonflées de sen</w:t>
      </w:r>
      <w:r w:rsidR="005051C7" w:rsidRPr="005051C7">
        <w:rPr>
          <w:rFonts w:ascii="Times New Roman" w:hAnsi="Times New Roman"/>
        </w:rPr>
        <w:t>s ; — </w:t>
      </w:r>
      <w:r w:rsidRPr="005051C7">
        <w:rPr>
          <w:rFonts w:ascii="Times New Roman" w:hAnsi="Times New Roman"/>
        </w:rPr>
        <w:t>ni l’histoire grecque, Messieurs, la guerre de Troie, les journées de Salamine et de Platée, le Granique et</w:t>
      </w:r>
      <w:r w:rsidR="0017132E">
        <w:rPr>
          <w:rFonts w:ascii="Times New Roman" w:hAnsi="Times New Roman"/>
        </w:rPr>
        <w:t xml:space="preserve"> </w:t>
      </w:r>
      <w:r w:rsidRPr="005051C7">
        <w:rPr>
          <w:rFonts w:ascii="Times New Roman" w:hAnsi="Times New Roman"/>
        </w:rPr>
        <w:t>Arbèles, c’est-à-dire la civilisation, cette civilisation qui sert encore de fondement ou de pierre angulaire à la nôtre, trois fois sauvée du barbare, les Perses trois fois repoussés, et l’Orient trois fois vainc</w:t>
      </w:r>
      <w:r w:rsidR="005051C7" w:rsidRPr="005051C7">
        <w:rPr>
          <w:rFonts w:ascii="Times New Roman" w:hAnsi="Times New Roman"/>
        </w:rPr>
        <w:t>u ; — </w:t>
      </w:r>
      <w:r w:rsidRPr="005051C7">
        <w:rPr>
          <w:rFonts w:ascii="Times New Roman" w:hAnsi="Times New Roman"/>
        </w:rPr>
        <w:t>ni tant de grands artistes, de grands poètes et de grands hommes, ni Phidias, ni Platon, ni Démosthène, rien de tout cela n’a rien dit à l’imagination de ce vieux romantiqu</w:t>
      </w:r>
      <w:r w:rsidR="005051C7" w:rsidRPr="005051C7">
        <w:rPr>
          <w:rFonts w:ascii="Times New Roman" w:hAnsi="Times New Roman"/>
        </w:rPr>
        <w:t>e ;</w:t>
      </w:r>
      <w:r w:rsidRPr="005051C7">
        <w:rPr>
          <w:rFonts w:ascii="Times New Roman" w:hAnsi="Times New Roman"/>
        </w:rPr>
        <w:t xml:space="preserve"> et pour tout cela, presque jusqu’au bout, il est demeuré l’homme de sa jeunesse, le poète des </w:t>
      </w:r>
      <w:r w:rsidRPr="005051C7">
        <w:rPr>
          <w:rFonts w:ascii="Times New Roman" w:hAnsi="Times New Roman"/>
          <w:i/>
        </w:rPr>
        <w:t>Odes et Ballades</w:t>
      </w:r>
      <w:r w:rsidRPr="005051C7">
        <w:rPr>
          <w:rFonts w:ascii="Times New Roman" w:hAnsi="Times New Roman"/>
        </w:rPr>
        <w:t xml:space="preserve"> et le romancier de </w:t>
      </w:r>
      <w:r w:rsidRPr="005051C7">
        <w:rPr>
          <w:rFonts w:ascii="Times New Roman" w:hAnsi="Times New Roman"/>
          <w:i/>
        </w:rPr>
        <w:t>Notre-Dame de Paris....</w:t>
      </w:r>
    </w:p>
    <w:p w:rsidR="005051C7" w:rsidRPr="005051C7" w:rsidRDefault="0017132E" w:rsidP="0028670A">
      <w:pPr>
        <w:pStyle w:val="Corpsdetexte"/>
        <w:spacing w:afterLines="120" w:after="288"/>
        <w:ind w:firstLine="240"/>
        <w:jc w:val="both"/>
        <w:rPr>
          <w:rFonts w:ascii="Times New Roman" w:hAnsi="Times New Roman"/>
        </w:rPr>
      </w:pPr>
      <w:r w:rsidRPr="005051C7">
        <w:rPr>
          <w:rFonts w:ascii="Times New Roman" w:hAnsi="Times New Roman"/>
        </w:rPr>
        <w:t>À</w:t>
      </w:r>
      <w:r w:rsidR="003A6C23" w:rsidRPr="005051C7">
        <w:rPr>
          <w:rFonts w:ascii="Times New Roman" w:hAnsi="Times New Roman"/>
        </w:rPr>
        <w:t xml:space="preserve"> quoi bon insister, puisque ce n’est pas de lui que nous nous occupons aujourd’hu</w:t>
      </w:r>
      <w:r w:rsidR="005051C7" w:rsidRPr="005051C7">
        <w:rPr>
          <w:rFonts w:ascii="Times New Roman" w:hAnsi="Times New Roman"/>
        </w:rPr>
        <w:t>i ?</w:t>
      </w:r>
      <w:r w:rsidR="003A6C23" w:rsidRPr="005051C7">
        <w:rPr>
          <w:rFonts w:ascii="Times New Roman" w:hAnsi="Times New Roman"/>
        </w:rPr>
        <w:t xml:space="preserve"> Mais, Messieurs, vous me l’accorderez, je ne pouvais, en étudiant la renaissance du </w:t>
      </w:r>
      <w:r w:rsidR="003A6C23" w:rsidRPr="005051C7">
        <w:rPr>
          <w:rFonts w:ascii="Times New Roman" w:hAnsi="Times New Roman"/>
          <w:i/>
        </w:rPr>
        <w:t>naturalisme</w:t>
      </w:r>
      <w:r w:rsidR="003A6C23" w:rsidRPr="005051C7">
        <w:rPr>
          <w:rFonts w:ascii="Times New Roman" w:hAnsi="Times New Roman"/>
        </w:rPr>
        <w:t>, négliger de noter ce symptôme. Le retour à l’étude et au culte de l’antiquité en a fait l’un des traits essentiels. Et nous en verrons les suites, si</w:t>
      </w:r>
      <w:r w:rsidR="005051C7" w:rsidRPr="005051C7">
        <w:rPr>
          <w:rFonts w:ascii="Times New Roman" w:hAnsi="Times New Roman"/>
        </w:rPr>
        <w:t>, — </w:t>
      </w:r>
      <w:r w:rsidR="003A6C23" w:rsidRPr="005051C7">
        <w:rPr>
          <w:rFonts w:ascii="Times New Roman" w:hAnsi="Times New Roman"/>
        </w:rPr>
        <w:t>ne m’en veuillez pas de cette mythologie</w:t>
      </w:r>
      <w:r w:rsidR="005051C7" w:rsidRPr="005051C7">
        <w:rPr>
          <w:rFonts w:ascii="Times New Roman" w:hAnsi="Times New Roman"/>
        </w:rPr>
        <w:t>, — </w:t>
      </w:r>
      <w:r w:rsidR="003A6C23" w:rsidRPr="005051C7">
        <w:rPr>
          <w:rFonts w:ascii="Times New Roman" w:hAnsi="Times New Roman"/>
        </w:rPr>
        <w:t>comme Antée reprenait des forces nouvelles en touchant la Terre, sa mère, ainsi pareillement dans l’histoire, et en tout temps, toutes les fois qu’ils retournent se retremper aux sources grecques, l’art et la poésie s’épurent, s’ennoblissent, et s’élèvent. En se rapprochant donc de la nature, dont les Grecs étaient voisins encore, on dirait que l’âme moderne se rapproche aussi de la beauté, Ce qu’elle a de trouble s’y filtre, pour ainsi parle</w:t>
      </w:r>
      <w:r w:rsidR="005051C7" w:rsidRPr="005051C7">
        <w:rPr>
          <w:rFonts w:ascii="Times New Roman" w:hAnsi="Times New Roman"/>
        </w:rPr>
        <w:t>r ;</w:t>
      </w:r>
      <w:r w:rsidR="003A6C23" w:rsidRPr="005051C7">
        <w:rPr>
          <w:rFonts w:ascii="Times New Roman" w:hAnsi="Times New Roman"/>
        </w:rPr>
        <w:t xml:space="preserve"> ce qu’elle a de tumultueux s’y apais</w:t>
      </w:r>
      <w:r w:rsidR="005051C7" w:rsidRPr="005051C7">
        <w:rPr>
          <w:rFonts w:ascii="Times New Roman" w:hAnsi="Times New Roman"/>
        </w:rPr>
        <w:t>e ;</w:t>
      </w:r>
      <w:r w:rsidR="003A6C23" w:rsidRPr="005051C7">
        <w:rPr>
          <w:rFonts w:ascii="Times New Roman" w:hAnsi="Times New Roman"/>
        </w:rPr>
        <w:t xml:space="preserve"> ce qu’elle a de tourmenté s’y rythme ou s’y ordonne.</w:t>
      </w:r>
      <w:r w:rsidR="0028670A">
        <w:rPr>
          <w:rFonts w:ascii="Times New Roman" w:hAnsi="Times New Roman"/>
        </w:rPr>
        <w:t xml:space="preserve"> </w:t>
      </w:r>
      <w:r w:rsidR="0028670A">
        <w:rPr>
          <w:rFonts w:ascii="Times New Roman" w:hAnsi="Times New Roman" w:cs="Times New Roman"/>
        </w:rPr>
        <w:t>Кτήμα έςάεί</w:t>
      </w:r>
      <w:r w:rsidR="005051C7" w:rsidRPr="005051C7">
        <w:rPr>
          <w:rFonts w:ascii="Times New Roman" w:hAnsi="Times New Roman"/>
        </w:rPr>
        <w:t>, — </w:t>
      </w:r>
      <w:r w:rsidR="003A6C23" w:rsidRPr="005051C7">
        <w:rPr>
          <w:rFonts w:ascii="Times New Roman" w:hAnsi="Times New Roman"/>
        </w:rPr>
        <w:t>ce n’est pas pour l’heure présente qu’il faut que l’art travaille</w:t>
      </w:r>
      <w:r w:rsidR="005051C7" w:rsidRPr="005051C7">
        <w:rPr>
          <w:rFonts w:ascii="Times New Roman" w:hAnsi="Times New Roman"/>
        </w:rPr>
        <w:t>, — </w:t>
      </w:r>
      <w:r w:rsidR="003A6C23" w:rsidRPr="005051C7">
        <w:rPr>
          <w:rFonts w:ascii="Times New Roman" w:hAnsi="Times New Roman"/>
        </w:rPr>
        <w:t>nous comprenons le beau mot de l’historie</w:t>
      </w:r>
      <w:r w:rsidR="005051C7" w:rsidRPr="005051C7">
        <w:rPr>
          <w:rFonts w:ascii="Times New Roman" w:hAnsi="Times New Roman"/>
        </w:rPr>
        <w:t>n !</w:t>
      </w:r>
      <w:r w:rsidR="003A6C23" w:rsidRPr="005051C7">
        <w:rPr>
          <w:rFonts w:ascii="Times New Roman" w:hAnsi="Times New Roman"/>
        </w:rPr>
        <w:t xml:space="preserve"> et du milieu de ce qui change et de ce qui passe, l’ambition de l’artiste, Messieurs, n’est plus alors que d’en retenir, pour le fixer dans son œuvre, ce qui est réalisable </w:t>
      </w:r>
      <w:r w:rsidR="005051C7" w:rsidRPr="005051C7">
        <w:rPr>
          <w:rFonts w:ascii="Times New Roman" w:hAnsi="Times New Roman"/>
        </w:rPr>
        <w:t>« </w:t>
      </w:r>
      <w:r w:rsidR="003A6C23" w:rsidRPr="005051C7">
        <w:rPr>
          <w:rFonts w:ascii="Times New Roman" w:hAnsi="Times New Roman"/>
        </w:rPr>
        <w:t>sous l’aspect de l’éternité</w:t>
      </w:r>
      <w:r w:rsidR="005051C7" w:rsidRPr="005051C7">
        <w:rPr>
          <w:rFonts w:ascii="Times New Roman" w:hAnsi="Times New Roman"/>
        </w:rPr>
        <w:t> »</w:t>
      </w:r>
      <w:r w:rsidR="003A6C23" w:rsidRPr="005051C7">
        <w:rPr>
          <w:rFonts w:ascii="Times New Roman" w:hAnsi="Times New Roman"/>
        </w:rPr>
        <w:t>.</w:t>
      </w:r>
    </w:p>
    <w:p w:rsidR="005051C7" w:rsidRPr="005051C7" w:rsidRDefault="003A6C23" w:rsidP="0028670A">
      <w:pPr>
        <w:pStyle w:val="dateline"/>
      </w:pPr>
      <w:r w:rsidRPr="005051C7">
        <w:t>10 mai 1893.</w:t>
      </w:r>
    </w:p>
    <w:p w:rsidR="005051C7" w:rsidRPr="005051C7" w:rsidRDefault="0017132E" w:rsidP="0028670A">
      <w:pPr>
        <w:pStyle w:val="Titre1"/>
      </w:pPr>
      <w:bookmarkStart w:id="22" w:name="bookmark63"/>
      <w:bookmarkEnd w:id="22"/>
      <w:r w:rsidRPr="005051C7">
        <w:t>Treizième leçon</w:t>
      </w:r>
      <w:r>
        <w:t> : M. Leconte de L</w:t>
      </w:r>
      <w:r w:rsidRPr="005051C7">
        <w:t>isle</w:t>
      </w:r>
      <w:r w:rsidR="0028670A">
        <w:rPr>
          <w:rStyle w:val="Appelnotedebasdep"/>
        </w:rPr>
        <w:footnoteReference w:id="69"/>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Des caractères généraux de la poésie de M. Leconte de Lisle.</w:t>
      </w:r>
    </w:p>
    <w:p w:rsidR="005051C7" w:rsidRPr="005051C7" w:rsidRDefault="003A6C23" w:rsidP="0028670A">
      <w:pPr>
        <w:pStyle w:val="argument"/>
      </w:pPr>
      <w:r w:rsidRPr="005051C7">
        <w:t>I. L’impersonnalité dans l’art</w:t>
      </w:r>
      <w:r w:rsidR="005051C7" w:rsidRPr="005051C7">
        <w:t>. — </w:t>
      </w:r>
      <w:r w:rsidR="0017132E">
        <w:t>L’i</w:t>
      </w:r>
      <w:r w:rsidRPr="005051C7">
        <w:t>mpersonnalité diffère de l’impassibilité</w:t>
      </w:r>
      <w:r w:rsidR="005051C7" w:rsidRPr="005051C7">
        <w:t>. — </w:t>
      </w:r>
      <w:r w:rsidRPr="005051C7">
        <w:t xml:space="preserve">Le sonnet des </w:t>
      </w:r>
      <w:r w:rsidRPr="005051C7">
        <w:rPr>
          <w:i/>
        </w:rPr>
        <w:t>Montreurs</w:t>
      </w:r>
      <w:r w:rsidR="005051C7" w:rsidRPr="005051C7">
        <w:rPr>
          <w:i/>
        </w:rPr>
        <w:t xml:space="preserve">. </w:t>
      </w:r>
      <w:r w:rsidR="005051C7" w:rsidRPr="005051C7">
        <w:t>—</w:t>
      </w:r>
      <w:r w:rsidR="005051C7" w:rsidRPr="005051C7">
        <w:rPr>
          <w:i/>
        </w:rPr>
        <w:t> </w:t>
      </w:r>
      <w:r w:rsidRPr="005051C7">
        <w:t>La nature de l’émotion dans la poésie de M. Leconte de Lisle.</w:t>
      </w:r>
    </w:p>
    <w:p w:rsidR="005051C7" w:rsidRPr="005051C7" w:rsidRDefault="003A6C23" w:rsidP="0028670A">
      <w:pPr>
        <w:pStyle w:val="argument"/>
      </w:pPr>
      <w:r w:rsidRPr="005051C7">
        <w:t>II. L’alliance de la science et de la Poésie</w:t>
      </w:r>
      <w:r w:rsidR="005051C7" w:rsidRPr="005051C7">
        <w:t>. — </w:t>
      </w:r>
      <w:r w:rsidRPr="005051C7">
        <w:t>Qu’elle ne consiste pas dans l’identité de leur objet, ni dans celle de leurs moyens ou de leurs procédés, ni dans la traduction en vers des résultats de la science</w:t>
      </w:r>
      <w:r w:rsidR="005051C7" w:rsidRPr="005051C7">
        <w:t>. — </w:t>
      </w:r>
      <w:r w:rsidRPr="005051C7">
        <w:t>Mais on peut la voir dans l</w:t>
      </w:r>
      <w:r w:rsidR="005051C7" w:rsidRPr="005051C7">
        <w:t>’</w:t>
      </w:r>
      <w:r w:rsidRPr="005051C7">
        <w:t xml:space="preserve">exactitude de la </w:t>
      </w:r>
      <w:r w:rsidRPr="005051C7">
        <w:rPr>
          <w:i/>
        </w:rPr>
        <w:t>couleur local</w:t>
      </w:r>
      <w:r w:rsidR="005051C7" w:rsidRPr="005051C7">
        <w:rPr>
          <w:i/>
        </w:rPr>
        <w:t>e </w:t>
      </w:r>
      <w:r w:rsidR="005051C7" w:rsidRPr="005051C7">
        <w:t>;</w:t>
      </w:r>
      <w:r w:rsidRPr="005051C7">
        <w:t xml:space="preserve"> dans la nature de la descriptio</w:t>
      </w:r>
      <w:r w:rsidR="005051C7" w:rsidRPr="005051C7">
        <w:t>n ;</w:t>
      </w:r>
      <w:r w:rsidRPr="005051C7">
        <w:t xml:space="preserve"> et à ce propos digression sur le naturalisme et sur l’humanisme</w:t>
      </w:r>
      <w:r w:rsidR="005051C7" w:rsidRPr="005051C7">
        <w:t>. — </w:t>
      </w:r>
      <w:r w:rsidRPr="005051C7">
        <w:t>L’alliance de la science et de la poésie consiste surtout dans une manière de rejoindre par la poésie les derniers résultats de la science.</w:t>
      </w:r>
    </w:p>
    <w:p w:rsidR="005051C7" w:rsidRPr="005051C7" w:rsidRDefault="003A6C23" w:rsidP="0028670A">
      <w:pPr>
        <w:pStyle w:val="argument"/>
      </w:pPr>
      <w:r w:rsidRPr="005051C7">
        <w:t>III. De l’importance de la forme</w:t>
      </w:r>
      <w:r w:rsidR="005051C7" w:rsidRPr="005051C7">
        <w:t>. — </w:t>
      </w:r>
      <w:r w:rsidRPr="005051C7">
        <w:t>La poésie plastique</w:t>
      </w:r>
      <w:r w:rsidR="005051C7" w:rsidRPr="005051C7">
        <w:t>. — </w:t>
      </w:r>
      <w:r w:rsidRPr="005051C7">
        <w:t>Extension de l’idéal classique à de nouveaux sujets</w:t>
      </w:r>
      <w:r w:rsidR="005051C7" w:rsidRPr="005051C7">
        <w:t>. — </w:t>
      </w:r>
      <w:r w:rsidRPr="005051C7">
        <w:t xml:space="preserve">En quoi les </w:t>
      </w:r>
      <w:r w:rsidRPr="005051C7">
        <w:rPr>
          <w:i/>
        </w:rPr>
        <w:t>Poèmes barbares</w:t>
      </w:r>
      <w:r w:rsidRPr="005051C7">
        <w:t xml:space="preserve"> diffèrent de la </w:t>
      </w:r>
      <w:r w:rsidRPr="005051C7">
        <w:rPr>
          <w:i/>
        </w:rPr>
        <w:t>Légende des siècles.</w:t>
      </w:r>
    </w:p>
    <w:p w:rsidR="005051C7" w:rsidRPr="005051C7" w:rsidRDefault="003A6C23" w:rsidP="0028670A">
      <w:pPr>
        <w:pStyle w:val="salute"/>
      </w:pPr>
      <w:bookmarkStart w:id="23" w:name="bookmark64"/>
      <w:bookmarkEnd w:id="23"/>
      <w:r w:rsidRPr="005051C7">
        <w:t>Messieurs,</w:t>
      </w:r>
    </w:p>
    <w:p w:rsidR="005051C7" w:rsidRPr="005051C7" w:rsidRDefault="003A6C23" w:rsidP="0028670A">
      <w:pPr>
        <w:pStyle w:val="Corpsdetexte"/>
        <w:spacing w:afterLines="120" w:after="288"/>
        <w:ind w:firstLine="240"/>
        <w:jc w:val="both"/>
        <w:rPr>
          <w:rFonts w:ascii="Times New Roman" w:hAnsi="Times New Roman"/>
        </w:rPr>
      </w:pPr>
      <w:r w:rsidRPr="005051C7">
        <w:rPr>
          <w:rFonts w:ascii="Times New Roman" w:hAnsi="Times New Roman"/>
        </w:rPr>
        <w:t xml:space="preserve">Vivants ou morts, grands ou petits, lyriques ou épiques, dramatiques aussi, et je crois qu’en vérité je pourrais dire Français ou étrangers, s’il a été donné à quelqu’un de nos contemporains de réaliser son œuvre </w:t>
      </w:r>
      <w:r w:rsidR="005051C7" w:rsidRPr="005051C7">
        <w:rPr>
          <w:rFonts w:ascii="Times New Roman" w:hAnsi="Times New Roman"/>
        </w:rPr>
        <w:t>« </w:t>
      </w:r>
      <w:r w:rsidRPr="005051C7">
        <w:rPr>
          <w:rFonts w:ascii="Times New Roman" w:hAnsi="Times New Roman"/>
        </w:rPr>
        <w:t>sous l’aspect de l’éternité</w:t>
      </w:r>
      <w:r w:rsidR="005051C7" w:rsidRPr="005051C7">
        <w:rPr>
          <w:rFonts w:ascii="Times New Roman" w:hAnsi="Times New Roman"/>
        </w:rPr>
        <w:t> »</w:t>
      </w:r>
      <w:r w:rsidRPr="005051C7">
        <w:rPr>
          <w:rFonts w:ascii="Times New Roman" w:hAnsi="Times New Roman"/>
        </w:rPr>
        <w:t>, selon la belle expression dont je me servais l’autre jour</w:t>
      </w:r>
      <w:r w:rsidR="005051C7" w:rsidRPr="005051C7">
        <w:rPr>
          <w:rFonts w:ascii="Times New Roman" w:hAnsi="Times New Roman"/>
        </w:rPr>
        <w:t>, — </w:t>
      </w:r>
      <w:r w:rsidRPr="005051C7">
        <w:rPr>
          <w:rFonts w:ascii="Times New Roman" w:hAnsi="Times New Roman"/>
        </w:rPr>
        <w:t>et qui n’est pas de moi, v</w:t>
      </w:r>
      <w:r w:rsidR="0028670A">
        <w:rPr>
          <w:rFonts w:ascii="Times New Roman" w:hAnsi="Times New Roman"/>
        </w:rPr>
        <w:t>ous le savez sans doute, mais de</w:t>
      </w:r>
      <w:r w:rsidRPr="005051C7">
        <w:rPr>
          <w:rFonts w:ascii="Times New Roman" w:hAnsi="Times New Roman"/>
        </w:rPr>
        <w:t xml:space="preserve"> Spinos</w:t>
      </w:r>
      <w:r w:rsidR="005051C7" w:rsidRPr="005051C7">
        <w:rPr>
          <w:rFonts w:ascii="Times New Roman" w:hAnsi="Times New Roman"/>
        </w:rPr>
        <w:t>a ; — </w:t>
      </w:r>
      <w:r w:rsidRPr="005051C7">
        <w:rPr>
          <w:rFonts w:ascii="Times New Roman" w:hAnsi="Times New Roman"/>
        </w:rPr>
        <w:t xml:space="preserve">c’est à M. Leconte de Lisle. </w:t>
      </w:r>
      <w:r w:rsidR="005051C7" w:rsidRPr="005051C7">
        <w:rPr>
          <w:rFonts w:ascii="Times New Roman" w:hAnsi="Times New Roman"/>
        </w:rPr>
        <w:t>« </w:t>
      </w:r>
      <w:r w:rsidRPr="005051C7">
        <w:rPr>
          <w:rFonts w:ascii="Times New Roman" w:hAnsi="Times New Roman"/>
        </w:rPr>
        <w:t>Rien de plus hautainement impersonnel, de plus en dehors du temps, de plus dédaigneux de l’intérêt vulgaire et de la circonstance</w:t>
      </w:r>
      <w:r w:rsidR="005051C7" w:rsidRPr="005051C7">
        <w:rPr>
          <w:rFonts w:ascii="Times New Roman" w:hAnsi="Times New Roman"/>
        </w:rPr>
        <w:t> </w:t>
      </w:r>
      <w:r w:rsidR="005051C7" w:rsidRPr="005051C7">
        <w:rPr>
          <w:rFonts w:ascii="Times New Roman" w:hAnsi="Times New Roman"/>
          <w:i/>
        </w:rPr>
        <w:t>»</w:t>
      </w:r>
      <w:r w:rsidRPr="005051C7">
        <w:rPr>
          <w:rFonts w:ascii="Times New Roman" w:hAnsi="Times New Roman"/>
          <w:i/>
        </w:rPr>
        <w:t>,</w:t>
      </w:r>
      <w:r w:rsidRPr="005051C7">
        <w:rPr>
          <w:rFonts w:ascii="Times New Roman" w:hAnsi="Times New Roman"/>
        </w:rPr>
        <w:t xml:space="preserve"> disait Gautier, parlant des </w:t>
      </w:r>
      <w:r w:rsidRPr="005051C7">
        <w:rPr>
          <w:rFonts w:ascii="Times New Roman" w:hAnsi="Times New Roman"/>
          <w:i/>
        </w:rPr>
        <w:t>Poèmes antiques</w:t>
      </w:r>
      <w:r w:rsidRPr="005051C7">
        <w:rPr>
          <w:rFonts w:ascii="Times New Roman" w:hAnsi="Times New Roman"/>
        </w:rPr>
        <w:t xml:space="preserve"> et des </w:t>
      </w:r>
      <w:r w:rsidRPr="005051C7">
        <w:rPr>
          <w:rFonts w:ascii="Times New Roman" w:hAnsi="Times New Roman"/>
          <w:i/>
        </w:rPr>
        <w:t>Poèmes barbares,</w:t>
      </w:r>
      <w:r w:rsidRPr="005051C7">
        <w:rPr>
          <w:rFonts w:ascii="Times New Roman" w:hAnsi="Times New Roman"/>
        </w:rPr>
        <w:t xml:space="preserve"> voilà plus de vingt-cinq an</w:t>
      </w:r>
      <w:r w:rsidR="005051C7" w:rsidRPr="005051C7">
        <w:rPr>
          <w:rFonts w:ascii="Times New Roman" w:hAnsi="Times New Roman"/>
        </w:rPr>
        <w:t>s ;</w:t>
      </w:r>
      <w:r w:rsidRPr="005051C7">
        <w:rPr>
          <w:rFonts w:ascii="Times New Roman" w:hAnsi="Times New Roman"/>
        </w:rPr>
        <w:t xml:space="preserve"> et, depuis vingt-cinq ans</w:t>
      </w:r>
      <w:r w:rsidR="005051C7" w:rsidRPr="005051C7">
        <w:rPr>
          <w:rFonts w:ascii="Times New Roman" w:hAnsi="Times New Roman"/>
        </w:rPr>
        <w:t>, — </w:t>
      </w:r>
      <w:r w:rsidRPr="005051C7">
        <w:rPr>
          <w:rFonts w:ascii="Times New Roman" w:hAnsi="Times New Roman"/>
        </w:rPr>
        <w:t xml:space="preserve">depuis quarante ans, si quelques-uns de ces </w:t>
      </w:r>
      <w:r w:rsidRPr="005051C7">
        <w:rPr>
          <w:rFonts w:ascii="Times New Roman" w:hAnsi="Times New Roman"/>
          <w:i/>
        </w:rPr>
        <w:t>Poèmes</w:t>
      </w:r>
      <w:r w:rsidRPr="005051C7">
        <w:rPr>
          <w:rFonts w:ascii="Times New Roman" w:hAnsi="Times New Roman"/>
        </w:rPr>
        <w:t xml:space="preserve"> sont en</w:t>
      </w:r>
      <w:r w:rsidR="0028670A">
        <w:rPr>
          <w:rFonts w:ascii="Times New Roman" w:hAnsi="Times New Roman"/>
        </w:rPr>
        <w:t xml:space="preserve"> </w:t>
      </w:r>
      <w:r w:rsidR="005051C7" w:rsidRPr="005051C7">
        <w:rPr>
          <w:rFonts w:ascii="Times New Roman" w:hAnsi="Times New Roman"/>
        </w:rPr>
        <w:t>r</w:t>
      </w:r>
      <w:r w:rsidRPr="005051C7">
        <w:rPr>
          <w:rFonts w:ascii="Times New Roman" w:hAnsi="Times New Roman"/>
        </w:rPr>
        <w:t>éalité datés de 1852</w:t>
      </w:r>
      <w:r w:rsidR="005051C7" w:rsidRPr="005051C7">
        <w:rPr>
          <w:rFonts w:ascii="Times New Roman" w:hAnsi="Times New Roman"/>
        </w:rPr>
        <w:t>, — </w:t>
      </w:r>
      <w:r w:rsidRPr="005051C7">
        <w:rPr>
          <w:rFonts w:ascii="Times New Roman" w:hAnsi="Times New Roman"/>
        </w:rPr>
        <w:t>nous avons vu se passer bien des choses, nous avons vu bien des changements du goût, nous en avons vu s’opérer d’autres et de plus profonds jusque dans la structure de la société, comme dans la conception de l</w:t>
      </w:r>
      <w:r w:rsidR="005051C7" w:rsidRPr="005051C7">
        <w:rPr>
          <w:rFonts w:ascii="Times New Roman" w:hAnsi="Times New Roman"/>
        </w:rPr>
        <w:t>’</w:t>
      </w:r>
      <w:r w:rsidRPr="005051C7">
        <w:rPr>
          <w:rFonts w:ascii="Times New Roman" w:hAnsi="Times New Roman"/>
        </w:rPr>
        <w:t>art et de la scienc</w:t>
      </w:r>
      <w:r w:rsidR="005051C7" w:rsidRPr="005051C7">
        <w:rPr>
          <w:rFonts w:ascii="Times New Roman" w:hAnsi="Times New Roman"/>
        </w:rPr>
        <w:t>e ;</w:t>
      </w:r>
      <w:r w:rsidRPr="005051C7">
        <w:rPr>
          <w:rFonts w:ascii="Times New Roman" w:hAnsi="Times New Roman"/>
        </w:rPr>
        <w:t xml:space="preserve"> mais ces beaux poèmes n’ont pas pris une ride, ils n’ont pas aujourd’hui plus d’</w:t>
      </w:r>
      <w:r w:rsidR="0028670A" w:rsidRPr="005051C7">
        <w:rPr>
          <w:rFonts w:ascii="Times New Roman" w:hAnsi="Times New Roman"/>
        </w:rPr>
        <w:t>âge</w:t>
      </w:r>
      <w:r w:rsidRPr="005051C7">
        <w:rPr>
          <w:rFonts w:ascii="Times New Roman" w:hAnsi="Times New Roman"/>
        </w:rPr>
        <w:t xml:space="preserve"> qu’ils n’avaient en naissan</w:t>
      </w:r>
      <w:r w:rsidR="005051C7" w:rsidRPr="005051C7">
        <w:rPr>
          <w:rFonts w:ascii="Times New Roman" w:hAnsi="Times New Roman"/>
        </w:rPr>
        <w:t>t ;</w:t>
      </w:r>
      <w:r w:rsidRPr="005051C7">
        <w:rPr>
          <w:rFonts w:ascii="Times New Roman" w:hAnsi="Times New Roman"/>
        </w:rPr>
        <w:t xml:space="preserve"> et </w:t>
      </w:r>
      <w:r w:rsidRPr="005051C7">
        <w:rPr>
          <w:rFonts w:ascii="Times New Roman" w:hAnsi="Times New Roman"/>
          <w:i/>
        </w:rPr>
        <w:t>les Méditations</w:t>
      </w:r>
      <w:r w:rsidRPr="005051C7">
        <w:rPr>
          <w:rFonts w:ascii="Times New Roman" w:hAnsi="Times New Roman"/>
        </w:rPr>
        <w:t xml:space="preserve">, </w:t>
      </w:r>
      <w:r w:rsidRPr="005051C7">
        <w:rPr>
          <w:rFonts w:ascii="Times New Roman" w:hAnsi="Times New Roman"/>
          <w:i/>
        </w:rPr>
        <w:t>les Nuits</w:t>
      </w:r>
      <w:r w:rsidRPr="005051C7">
        <w:rPr>
          <w:rFonts w:ascii="Times New Roman" w:hAnsi="Times New Roman"/>
        </w:rPr>
        <w:t xml:space="preserve">, </w:t>
      </w:r>
      <w:r w:rsidRPr="005051C7">
        <w:rPr>
          <w:rFonts w:ascii="Times New Roman" w:hAnsi="Times New Roman"/>
          <w:i/>
        </w:rPr>
        <w:t>les Contemplations</w:t>
      </w:r>
      <w:r w:rsidRPr="005051C7">
        <w:rPr>
          <w:rFonts w:ascii="Times New Roman" w:hAnsi="Times New Roman"/>
        </w:rPr>
        <w:t xml:space="preserve"> ont vieilli par </w:t>
      </w:r>
      <w:r w:rsidR="0028670A" w:rsidRPr="005051C7">
        <w:rPr>
          <w:rFonts w:ascii="Times New Roman" w:hAnsi="Times New Roman"/>
        </w:rPr>
        <w:t>endroits</w:t>
      </w:r>
      <w:r w:rsidR="005051C7" w:rsidRPr="005051C7">
        <w:rPr>
          <w:rFonts w:ascii="Times New Roman" w:hAnsi="Times New Roman"/>
        </w:rPr>
        <w:t> ;</w:t>
      </w:r>
      <w:r w:rsidRPr="005051C7">
        <w:rPr>
          <w:rFonts w:ascii="Times New Roman" w:hAnsi="Times New Roman"/>
        </w:rPr>
        <w:t xml:space="preserve"> nous y aurions noté, si nous l’avions voulu, plus</w:t>
      </w:r>
      <w:r w:rsidR="00034485">
        <w:rPr>
          <w:rFonts w:ascii="Times New Roman" w:hAnsi="Times New Roman"/>
        </w:rPr>
        <w:t xml:space="preserve"> </w:t>
      </w:r>
      <w:r w:rsidRPr="005051C7">
        <w:rPr>
          <w:rFonts w:ascii="Times New Roman" w:hAnsi="Times New Roman"/>
        </w:rPr>
        <w:t>d’une</w:t>
      </w:r>
      <w:r w:rsidR="00034485">
        <w:rPr>
          <w:rFonts w:ascii="Times New Roman" w:hAnsi="Times New Roman"/>
        </w:rPr>
        <w:t xml:space="preserve"> </w:t>
      </w:r>
      <w:r w:rsidRPr="005051C7">
        <w:rPr>
          <w:rFonts w:ascii="Times New Roman" w:hAnsi="Times New Roman"/>
        </w:rPr>
        <w:t>trace de rhétoriqu</w:t>
      </w:r>
      <w:r w:rsidR="005051C7" w:rsidRPr="005051C7">
        <w:rPr>
          <w:rFonts w:ascii="Times New Roman" w:hAnsi="Times New Roman"/>
        </w:rPr>
        <w:t>e ;</w:t>
      </w:r>
      <w:r w:rsidRPr="005051C7">
        <w:rPr>
          <w:rFonts w:ascii="Times New Roman" w:hAnsi="Times New Roman"/>
        </w:rPr>
        <w:t xml:space="preserve"> mais tout ce qu’ils étaient quand ils ont paru pour la première fois, </w:t>
      </w:r>
      <w:r w:rsidRPr="005051C7">
        <w:rPr>
          <w:rFonts w:ascii="Times New Roman" w:hAnsi="Times New Roman"/>
          <w:i/>
        </w:rPr>
        <w:t>Khirôn</w:t>
      </w:r>
      <w:r w:rsidRPr="005051C7">
        <w:rPr>
          <w:rFonts w:ascii="Times New Roman" w:hAnsi="Times New Roman"/>
        </w:rPr>
        <w:t xml:space="preserve"> et </w:t>
      </w:r>
      <w:r w:rsidRPr="005051C7">
        <w:rPr>
          <w:rFonts w:ascii="Times New Roman" w:hAnsi="Times New Roman"/>
          <w:i/>
        </w:rPr>
        <w:t>Niobé</w:t>
      </w:r>
      <w:r w:rsidRPr="005051C7">
        <w:rPr>
          <w:rFonts w:ascii="Times New Roman" w:hAnsi="Times New Roman"/>
        </w:rPr>
        <w:t xml:space="preserve">, </w:t>
      </w:r>
      <w:r w:rsidRPr="005051C7">
        <w:rPr>
          <w:rFonts w:ascii="Times New Roman" w:hAnsi="Times New Roman"/>
          <w:i/>
        </w:rPr>
        <w:t>le Rêve du jaguar</w:t>
      </w:r>
      <w:r w:rsidRPr="005051C7">
        <w:rPr>
          <w:rFonts w:ascii="Times New Roman" w:hAnsi="Times New Roman"/>
        </w:rPr>
        <w:t xml:space="preserve"> et </w:t>
      </w:r>
      <w:r w:rsidRPr="005051C7">
        <w:rPr>
          <w:rFonts w:ascii="Times New Roman" w:hAnsi="Times New Roman"/>
          <w:i/>
        </w:rPr>
        <w:t>le Sommeil du condor</w:t>
      </w:r>
      <w:r w:rsidRPr="005051C7">
        <w:rPr>
          <w:rFonts w:ascii="Times New Roman" w:hAnsi="Times New Roman"/>
        </w:rPr>
        <w:t xml:space="preserve">, </w:t>
      </w:r>
      <w:r w:rsidRPr="005051C7">
        <w:rPr>
          <w:rFonts w:ascii="Times New Roman" w:hAnsi="Times New Roman"/>
          <w:i/>
        </w:rPr>
        <w:t>la Fontaine aux lianes</w:t>
      </w:r>
      <w:r w:rsidRPr="005051C7">
        <w:rPr>
          <w:rFonts w:ascii="Times New Roman" w:hAnsi="Times New Roman"/>
        </w:rPr>
        <w:t xml:space="preserve"> ou </w:t>
      </w:r>
      <w:r w:rsidRPr="005051C7">
        <w:rPr>
          <w:rFonts w:ascii="Times New Roman" w:hAnsi="Times New Roman"/>
          <w:i/>
        </w:rPr>
        <w:t>le Manchy</w:t>
      </w:r>
      <w:r w:rsidRPr="005051C7">
        <w:rPr>
          <w:rFonts w:ascii="Times New Roman" w:hAnsi="Times New Roman"/>
        </w:rPr>
        <w:t xml:space="preserve"> le sont toujours, le sont encore, avec seulement, et en plus, ce que le temps ajoute aux choses qu’il ne détruit pas. Et cependant, ils sont </w:t>
      </w:r>
      <w:r w:rsidR="005051C7" w:rsidRPr="005051C7">
        <w:rPr>
          <w:rFonts w:ascii="Times New Roman" w:hAnsi="Times New Roman"/>
        </w:rPr>
        <w:t>« </w:t>
      </w:r>
      <w:r w:rsidRPr="005051C7">
        <w:rPr>
          <w:rFonts w:ascii="Times New Roman" w:hAnsi="Times New Roman"/>
        </w:rPr>
        <w:t>modernes</w:t>
      </w:r>
      <w:r w:rsidR="005051C7" w:rsidRPr="005051C7">
        <w:rPr>
          <w:rFonts w:ascii="Times New Roman" w:hAnsi="Times New Roman"/>
        </w:rPr>
        <w:t> » !</w:t>
      </w:r>
      <w:r w:rsidRPr="005051C7">
        <w:rPr>
          <w:rFonts w:ascii="Times New Roman" w:hAnsi="Times New Roman"/>
        </w:rPr>
        <w:t xml:space="preserve"> Nous nous y retrouvon</w:t>
      </w:r>
      <w:r w:rsidR="005051C7" w:rsidRPr="005051C7">
        <w:rPr>
          <w:rFonts w:ascii="Times New Roman" w:hAnsi="Times New Roman"/>
        </w:rPr>
        <w:t>s !</w:t>
      </w:r>
      <w:r w:rsidRPr="005051C7">
        <w:rPr>
          <w:rFonts w:ascii="Times New Roman" w:hAnsi="Times New Roman"/>
        </w:rPr>
        <w:t xml:space="preserve"> Nous nous y reconnaisson</w:t>
      </w:r>
      <w:r w:rsidR="005051C7" w:rsidRPr="005051C7">
        <w:rPr>
          <w:rFonts w:ascii="Times New Roman" w:hAnsi="Times New Roman"/>
        </w:rPr>
        <w:t>s !</w:t>
      </w:r>
      <w:r w:rsidRPr="005051C7">
        <w:rPr>
          <w:rFonts w:ascii="Times New Roman" w:hAnsi="Times New Roman"/>
        </w:rPr>
        <w:t xml:space="preserve"> Écrits pour l’immortalité, nous sentons qu’ils ne pouvaient être conçus et réalisés que de notre temps. Toutes ces idées, que nous avons vues naître ou se formuler vers 1850, ils les exprimen</w:t>
      </w:r>
      <w:r w:rsidR="005051C7" w:rsidRPr="005051C7">
        <w:rPr>
          <w:rFonts w:ascii="Times New Roman" w:hAnsi="Times New Roman"/>
        </w:rPr>
        <w:t>t ;</w:t>
      </w:r>
      <w:r w:rsidRPr="005051C7">
        <w:rPr>
          <w:rFonts w:ascii="Times New Roman" w:hAnsi="Times New Roman"/>
        </w:rPr>
        <w:t xml:space="preserve"> ils les incarnen</w:t>
      </w:r>
      <w:r w:rsidR="005051C7" w:rsidRPr="005051C7">
        <w:rPr>
          <w:rFonts w:ascii="Times New Roman" w:hAnsi="Times New Roman"/>
        </w:rPr>
        <w:t>t ;</w:t>
      </w:r>
      <w:r w:rsidRPr="005051C7">
        <w:rPr>
          <w:rFonts w:ascii="Times New Roman" w:hAnsi="Times New Roman"/>
        </w:rPr>
        <w:t xml:space="preserve"> elles en sont la substance même.</w:t>
      </w:r>
    </w:p>
    <w:p w:rsidR="005051C7" w:rsidRPr="005051C7" w:rsidRDefault="003A6C23" w:rsidP="0028670A">
      <w:pPr>
        <w:pStyle w:val="Titre2"/>
      </w:pPr>
      <w:r w:rsidRPr="005051C7">
        <w:t>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Quel est donc, Messieurs, ce mystère ou, pour mieux dire, ce paradox</w:t>
      </w:r>
      <w:r w:rsidR="005051C7" w:rsidRPr="005051C7">
        <w:rPr>
          <w:rFonts w:ascii="Times New Roman" w:hAnsi="Times New Roman"/>
        </w:rPr>
        <w:t>e ?</w:t>
      </w:r>
      <w:r w:rsidR="0028670A">
        <w:rPr>
          <w:rFonts w:ascii="Times New Roman" w:hAnsi="Times New Roman"/>
        </w:rPr>
        <w:t xml:space="preserve"> </w:t>
      </w:r>
      <w:r w:rsidRPr="005051C7">
        <w:rPr>
          <w:rFonts w:ascii="Times New Roman" w:hAnsi="Times New Roman"/>
        </w:rPr>
        <w:t>Anciens à la</w:t>
      </w:r>
      <w:r w:rsidR="00034485">
        <w:rPr>
          <w:rFonts w:ascii="Times New Roman" w:hAnsi="Times New Roman"/>
        </w:rPr>
        <w:t xml:space="preserve"> </w:t>
      </w:r>
      <w:r w:rsidRPr="005051C7">
        <w:rPr>
          <w:rFonts w:ascii="Times New Roman" w:hAnsi="Times New Roman"/>
        </w:rPr>
        <w:t>fois et</w:t>
      </w:r>
      <w:r w:rsidR="00034485">
        <w:rPr>
          <w:rFonts w:ascii="Times New Roman" w:hAnsi="Times New Roman"/>
        </w:rPr>
        <w:t xml:space="preserve"> </w:t>
      </w:r>
      <w:r w:rsidRPr="005051C7">
        <w:rPr>
          <w:rFonts w:ascii="Times New Roman" w:hAnsi="Times New Roman"/>
        </w:rPr>
        <w:t xml:space="preserve">modernes, </w:t>
      </w:r>
      <w:r w:rsidR="005051C7" w:rsidRPr="005051C7">
        <w:rPr>
          <w:rFonts w:ascii="Times New Roman" w:hAnsi="Times New Roman"/>
        </w:rPr>
        <w:t>« </w:t>
      </w:r>
      <w:r w:rsidRPr="005051C7">
        <w:rPr>
          <w:rFonts w:ascii="Times New Roman" w:hAnsi="Times New Roman"/>
        </w:rPr>
        <w:t>barbares</w:t>
      </w:r>
      <w:r w:rsidR="005051C7" w:rsidRPr="005051C7">
        <w:rPr>
          <w:rFonts w:ascii="Times New Roman" w:hAnsi="Times New Roman"/>
        </w:rPr>
        <w:t> »</w:t>
      </w:r>
      <w:r w:rsidRPr="005051C7">
        <w:rPr>
          <w:rFonts w:ascii="Times New Roman" w:hAnsi="Times New Roman"/>
        </w:rPr>
        <w:t xml:space="preserve"> et contemporains d’une civilisation aussi compliquée que la nôtre, à quel mélange, à quelle intime union de qualités que l’on croirait d’abord contradictoires, ces poèmes doivent-ils leur double caractèr</w:t>
      </w:r>
      <w:r w:rsidR="005051C7" w:rsidRPr="005051C7">
        <w:rPr>
          <w:rFonts w:ascii="Times New Roman" w:hAnsi="Times New Roman"/>
        </w:rPr>
        <w:t>e ?</w:t>
      </w:r>
      <w:r w:rsidRPr="005051C7">
        <w:rPr>
          <w:rFonts w:ascii="Times New Roman" w:hAnsi="Times New Roman"/>
        </w:rPr>
        <w:t xml:space="preserve"> Comment le même homme, ou plutôt le même art, a-t-il pu se faire le contemporain des </w:t>
      </w:r>
      <w:r w:rsidRPr="005051C7">
        <w:rPr>
          <w:rFonts w:ascii="Times New Roman" w:hAnsi="Times New Roman"/>
          <w:i/>
        </w:rPr>
        <w:t>Hymnes homériques</w:t>
      </w:r>
      <w:r w:rsidRPr="005051C7">
        <w:rPr>
          <w:rFonts w:ascii="Times New Roman" w:hAnsi="Times New Roman"/>
        </w:rPr>
        <w:t xml:space="preserve"> et des </w:t>
      </w:r>
      <w:r w:rsidRPr="005051C7">
        <w:rPr>
          <w:rFonts w:ascii="Times New Roman" w:hAnsi="Times New Roman"/>
          <w:i/>
        </w:rPr>
        <w:t>Fleurs du mal</w:t>
      </w:r>
      <w:r w:rsidRPr="005051C7">
        <w:rPr>
          <w:rFonts w:ascii="Times New Roman" w:hAnsi="Times New Roman"/>
        </w:rPr>
        <w:t>, le compatriote à la fois des bardes armoricains, des scaldes Scandinaves, de Darwin et de Rena</w:t>
      </w:r>
      <w:r w:rsidR="005051C7" w:rsidRPr="005051C7">
        <w:rPr>
          <w:rFonts w:ascii="Times New Roman" w:hAnsi="Times New Roman"/>
        </w:rPr>
        <w:t>n ?</w:t>
      </w:r>
      <w:r w:rsidRPr="005051C7">
        <w:rPr>
          <w:rFonts w:ascii="Times New Roman" w:hAnsi="Times New Roman"/>
        </w:rPr>
        <w:t xml:space="preserve"> C’est ce que je voudrais aujourd’hui vous montre</w:t>
      </w:r>
      <w:r w:rsidR="005051C7" w:rsidRPr="005051C7">
        <w:rPr>
          <w:rFonts w:ascii="Times New Roman" w:hAnsi="Times New Roman"/>
        </w:rPr>
        <w:t>r ;</w:t>
      </w:r>
      <w:r w:rsidRPr="005051C7">
        <w:rPr>
          <w:rFonts w:ascii="Times New Roman" w:hAnsi="Times New Roman"/>
        </w:rPr>
        <w:t xml:space="preserve"> et si j’y réussissais, je vous aurais peu</w:t>
      </w:r>
      <w:r w:rsidR="0028670A">
        <w:rPr>
          <w:rFonts w:ascii="Times New Roman" w:hAnsi="Times New Roman"/>
        </w:rPr>
        <w:t>t-être défini trois choses en mê</w:t>
      </w:r>
      <w:r w:rsidRPr="005051C7">
        <w:rPr>
          <w:rFonts w:ascii="Times New Roman" w:hAnsi="Times New Roman"/>
        </w:rPr>
        <w:t xml:space="preserve">me </w:t>
      </w:r>
      <w:r w:rsidR="0028670A">
        <w:rPr>
          <w:rFonts w:ascii="Times New Roman" w:hAnsi="Times New Roman"/>
        </w:rPr>
        <w:t>temps :</w:t>
      </w:r>
      <w:r w:rsidRPr="00034485">
        <w:rPr>
          <w:rFonts w:ascii="Times New Roman" w:hAnsi="Times New Roman"/>
        </w:rPr>
        <w:t xml:space="preserve"> l’individualité poétique de M. Leconte de Lisl</w:t>
      </w:r>
      <w:r w:rsidR="005051C7" w:rsidRPr="00034485">
        <w:rPr>
          <w:rFonts w:ascii="Times New Roman" w:hAnsi="Times New Roman"/>
        </w:rPr>
        <w:t>e ;</w:t>
      </w:r>
      <w:r w:rsidRPr="00034485">
        <w:rPr>
          <w:rFonts w:ascii="Times New Roman" w:hAnsi="Times New Roman"/>
        </w:rPr>
        <w:t xml:space="preserve"> la place de son œuvre dans l’évolution de la poésie contemporain</w:t>
      </w:r>
      <w:r w:rsidR="005051C7" w:rsidRPr="00034485">
        <w:rPr>
          <w:rFonts w:ascii="Times New Roman" w:hAnsi="Times New Roman"/>
        </w:rPr>
        <w:t>e ;</w:t>
      </w:r>
      <w:r w:rsidRPr="00034485">
        <w:rPr>
          <w:rFonts w:ascii="Times New Roman" w:hAnsi="Times New Roman"/>
        </w:rPr>
        <w:t xml:space="preserve"> et</w:t>
      </w:r>
      <w:r w:rsidR="0028670A">
        <w:rPr>
          <w:rFonts w:ascii="Times New Roman" w:hAnsi="Times New Roman"/>
        </w:rPr>
        <w:t>, — comme je vous l’an</w:t>
      </w:r>
      <w:r w:rsidRPr="00034485">
        <w:rPr>
          <w:rFonts w:ascii="Times New Roman" w:hAnsi="Times New Roman"/>
        </w:rPr>
        <w:t>nonçais l’autre jour</w:t>
      </w:r>
      <w:r w:rsidR="005051C7" w:rsidRPr="00034485">
        <w:rPr>
          <w:rFonts w:ascii="Times New Roman" w:hAnsi="Times New Roman"/>
        </w:rPr>
        <w:t>, — </w:t>
      </w:r>
      <w:r w:rsidRPr="00034485">
        <w:rPr>
          <w:rFonts w:ascii="Times New Roman" w:hAnsi="Times New Roman"/>
        </w:rPr>
        <w:t>une transformation d’idéal qui ne le cède pas en importance</w:t>
      </w:r>
      <w:r w:rsidRPr="005051C7">
        <w:rPr>
          <w:rFonts w:ascii="Times New Roman" w:hAnsi="Times New Roman"/>
        </w:rPr>
        <w:t xml:space="preserve"> à celle même que nous avons vue s’accomplir dans et par l’œuvre des Lamartine et des Hugo.</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Pour cela, je ne vous reparlerai pas du pessimisme, vous en ayant dit naguère ce que j’en avais d’essentiel à dire, quand je vous parlais d’Alfred de Vigny. Sans doute, je sais la différence qu’il y a du pessimisme de l’auteur de </w:t>
      </w:r>
      <w:r w:rsidRPr="005051C7">
        <w:rPr>
          <w:rFonts w:ascii="Times New Roman" w:hAnsi="Times New Roman"/>
          <w:i/>
        </w:rPr>
        <w:t>l</w:t>
      </w:r>
      <w:r w:rsidR="005051C7" w:rsidRPr="005051C7">
        <w:rPr>
          <w:rFonts w:ascii="Times New Roman" w:hAnsi="Times New Roman"/>
          <w:i/>
        </w:rPr>
        <w:t>’</w:t>
      </w:r>
      <w:r w:rsidRPr="005051C7">
        <w:rPr>
          <w:rFonts w:ascii="Times New Roman" w:hAnsi="Times New Roman"/>
          <w:i/>
        </w:rPr>
        <w:t>Illusion suprême</w:t>
      </w:r>
      <w:r w:rsidRPr="005051C7">
        <w:rPr>
          <w:rFonts w:ascii="Times New Roman" w:hAnsi="Times New Roman"/>
        </w:rPr>
        <w:t xml:space="preserve"> ou de </w:t>
      </w:r>
      <w:r w:rsidRPr="005051C7">
        <w:rPr>
          <w:rFonts w:ascii="Times New Roman" w:hAnsi="Times New Roman"/>
          <w:i/>
        </w:rPr>
        <w:t>la Fin de l</w:t>
      </w:r>
      <w:r w:rsidR="005051C7" w:rsidRPr="005051C7">
        <w:rPr>
          <w:rFonts w:ascii="Times New Roman" w:hAnsi="Times New Roman"/>
          <w:i/>
        </w:rPr>
        <w:t>’</w:t>
      </w:r>
      <w:r w:rsidRPr="005051C7">
        <w:rPr>
          <w:rFonts w:ascii="Times New Roman" w:hAnsi="Times New Roman"/>
          <w:i/>
        </w:rPr>
        <w:t>homme</w:t>
      </w:r>
      <w:r w:rsidRPr="005051C7">
        <w:rPr>
          <w:rFonts w:ascii="Times New Roman" w:hAnsi="Times New Roman"/>
        </w:rPr>
        <w:t xml:space="preserve"> à celui de l’auteur de </w:t>
      </w:r>
      <w:r w:rsidRPr="005051C7">
        <w:rPr>
          <w:rFonts w:ascii="Times New Roman" w:hAnsi="Times New Roman"/>
          <w:i/>
        </w:rPr>
        <w:t xml:space="preserve">la Colère de Samson </w:t>
      </w:r>
      <w:r w:rsidRPr="005051C7">
        <w:rPr>
          <w:rFonts w:ascii="Times New Roman" w:hAnsi="Times New Roman"/>
        </w:rPr>
        <w:t xml:space="preserve">et de </w:t>
      </w:r>
      <w:r w:rsidRPr="005051C7">
        <w:rPr>
          <w:rFonts w:ascii="Times New Roman" w:hAnsi="Times New Roman"/>
          <w:i/>
        </w:rPr>
        <w:t>la Maison du berger\</w:t>
      </w:r>
      <w:r w:rsidRPr="005051C7">
        <w:rPr>
          <w:rFonts w:ascii="Times New Roman" w:hAnsi="Times New Roman"/>
        </w:rPr>
        <w:t xml:space="preserve"> Plus hindou, si je puis ainsi dire, moins occidental, si vous l’aimez mieux, plus philosophique en un certain sens, le pessimisme de M. Leconte de Lisle serait plus voisin de celui de Théophile Gautier. Mais enfin ce n’est pas là que je vois son originalité de poète. Le pessimisme est une disposition générale d’esprit</w:t>
      </w:r>
      <w:r w:rsidR="005051C7" w:rsidRPr="005051C7">
        <w:rPr>
          <w:rFonts w:ascii="Times New Roman" w:hAnsi="Times New Roman"/>
        </w:rPr>
        <w:t>, — </w:t>
      </w:r>
      <w:r w:rsidRPr="005051C7">
        <w:rPr>
          <w:rFonts w:ascii="Times New Roman" w:hAnsi="Times New Roman"/>
        </w:rPr>
        <w:t>je ne veux pas dire contemporaine, puisque, comme vous le savez, le christianisme et le bouddhisme sont des religions pessimistes, qui ne doivent qu’au pessimisme leur supériorité sur le judaïsme ou sur le brahmanisme, leur profondeur philosophique, et surtout cet esprit de compassion ou de charité qui les anime</w:t>
      </w:r>
      <w:r w:rsidR="005051C7" w:rsidRPr="005051C7">
        <w:rPr>
          <w:rFonts w:ascii="Times New Roman" w:hAnsi="Times New Roman"/>
        </w:rPr>
        <w:t>, — </w:t>
      </w:r>
      <w:r w:rsidRPr="005051C7">
        <w:rPr>
          <w:rFonts w:ascii="Times New Roman" w:hAnsi="Times New Roman"/>
        </w:rPr>
        <w:t>mais ne sommes-nous pas tous aujourd’hui pessimistes ou presque tou</w:t>
      </w:r>
      <w:r w:rsidR="005051C7" w:rsidRPr="005051C7">
        <w:rPr>
          <w:rFonts w:ascii="Times New Roman" w:hAnsi="Times New Roman"/>
        </w:rPr>
        <w:t>s ?</w:t>
      </w:r>
      <w:r w:rsidRPr="005051C7">
        <w:rPr>
          <w:rFonts w:ascii="Times New Roman" w:hAnsi="Times New Roman"/>
        </w:rPr>
        <w:t xml:space="preserve"> et pour l’être autrement que Vigny ou que Gautier, M. Leconte de Lisle l’est-il plus que M. Sully-Prudhomme, par exemple, ou tel autre que l’on pourrait nomme</w:t>
      </w:r>
      <w:r w:rsidR="005051C7" w:rsidRPr="005051C7">
        <w:rPr>
          <w:rFonts w:ascii="Times New Roman" w:hAnsi="Times New Roman"/>
        </w:rPr>
        <w:t>r ?</w:t>
      </w:r>
      <w:r w:rsidR="0028670A">
        <w:rPr>
          <w:rFonts w:ascii="Times New Roman" w:hAnsi="Times New Roman"/>
        </w:rPr>
        <w:t xml:space="preserve"> Non, à mon s</w:t>
      </w:r>
      <w:r w:rsidRPr="005051C7">
        <w:rPr>
          <w:rFonts w:ascii="Times New Roman" w:hAnsi="Times New Roman"/>
        </w:rPr>
        <w:t>en</w:t>
      </w:r>
      <w:r w:rsidR="005051C7" w:rsidRPr="005051C7">
        <w:rPr>
          <w:rFonts w:ascii="Times New Roman" w:hAnsi="Times New Roman"/>
        </w:rPr>
        <w:t>s ;</w:t>
      </w:r>
      <w:r w:rsidRPr="005051C7">
        <w:rPr>
          <w:rFonts w:ascii="Times New Roman" w:hAnsi="Times New Roman"/>
        </w:rPr>
        <w:t xml:space="preserve"> et</w:t>
      </w:r>
      <w:r w:rsidR="0028670A">
        <w:rPr>
          <w:rFonts w:ascii="Times New Roman" w:hAnsi="Times New Roman"/>
        </w:rPr>
        <w:t xml:space="preserve"> </w:t>
      </w:r>
      <w:r w:rsidRPr="005051C7">
        <w:rPr>
          <w:rFonts w:ascii="Times New Roman" w:hAnsi="Times New Roman"/>
        </w:rPr>
        <w:t>ce sont d’autres traits qui le caractérisent, qui l’individualisent, dont voici, je crois, les trois principaux</w:t>
      </w:r>
      <w:r w:rsidR="005051C7" w:rsidRPr="005051C7">
        <w:rPr>
          <w:rFonts w:ascii="Times New Roman" w:hAnsi="Times New Roman"/>
        </w:rPr>
        <w:t> :</w:t>
      </w:r>
      <w:r w:rsidRPr="005051C7">
        <w:rPr>
          <w:rFonts w:ascii="Times New Roman" w:hAnsi="Times New Roman"/>
        </w:rPr>
        <w:t xml:space="preserve"> nul n’a </w:t>
      </w:r>
      <w:r w:rsidRPr="00034485">
        <w:rPr>
          <w:rFonts w:ascii="Times New Roman" w:hAnsi="Times New Roman"/>
        </w:rPr>
        <w:t>mieux compris</w:t>
      </w:r>
      <w:r w:rsidR="005051C7" w:rsidRPr="00034485">
        <w:rPr>
          <w:rFonts w:ascii="Times New Roman" w:hAnsi="Times New Roman"/>
        </w:rPr>
        <w:t>, — </w:t>
      </w:r>
      <w:r w:rsidRPr="00034485">
        <w:rPr>
          <w:rFonts w:ascii="Times New Roman" w:hAnsi="Times New Roman"/>
        </w:rPr>
        <w:t>pas même Flaubert</w:t>
      </w:r>
      <w:r w:rsidR="005051C7" w:rsidRPr="00034485">
        <w:rPr>
          <w:rFonts w:ascii="Times New Roman" w:hAnsi="Times New Roman"/>
        </w:rPr>
        <w:t>, — </w:t>
      </w:r>
      <w:r w:rsidRPr="00034485">
        <w:rPr>
          <w:rFonts w:ascii="Times New Roman" w:hAnsi="Times New Roman"/>
        </w:rPr>
        <w:t xml:space="preserve">ni mieux ou plus Fidèlement observé que lui la </w:t>
      </w:r>
      <w:r w:rsidR="0028670A" w:rsidRPr="00034485">
        <w:rPr>
          <w:rFonts w:ascii="Times New Roman" w:hAnsi="Times New Roman"/>
        </w:rPr>
        <w:t>doctrine</w:t>
      </w:r>
      <w:r w:rsidRPr="00034485">
        <w:rPr>
          <w:rFonts w:ascii="Times New Roman" w:hAnsi="Times New Roman"/>
        </w:rPr>
        <w:t xml:space="preserve"> de l’impersonnalité dans l</w:t>
      </w:r>
      <w:r w:rsidR="005051C7" w:rsidRPr="00034485">
        <w:rPr>
          <w:rFonts w:ascii="Times New Roman" w:hAnsi="Times New Roman"/>
        </w:rPr>
        <w:t>’</w:t>
      </w:r>
      <w:r w:rsidRPr="00034485">
        <w:rPr>
          <w:rFonts w:ascii="Times New Roman" w:hAnsi="Times New Roman"/>
        </w:rPr>
        <w:t>ar</w:t>
      </w:r>
      <w:r w:rsidR="005051C7" w:rsidRPr="00034485">
        <w:rPr>
          <w:rFonts w:ascii="Times New Roman" w:hAnsi="Times New Roman"/>
        </w:rPr>
        <w:t>t ;</w:t>
      </w:r>
      <w:r w:rsidRPr="00034485">
        <w:rPr>
          <w:rFonts w:ascii="Times New Roman" w:hAnsi="Times New Roman"/>
        </w:rPr>
        <w:t xml:space="preserve"> nul n’a conçu d’une manière plus profonde et plus neuve l’alliance de la science et de la poésie, d’une manière plus conforme ou plus adéquate à l’essence de l’une et de l’autr</w:t>
      </w:r>
      <w:r w:rsidR="005051C7" w:rsidRPr="00034485">
        <w:rPr>
          <w:rFonts w:ascii="Times New Roman" w:hAnsi="Times New Roman"/>
        </w:rPr>
        <w:t>e ;</w:t>
      </w:r>
      <w:r w:rsidRPr="00034485">
        <w:rPr>
          <w:rFonts w:ascii="Times New Roman" w:hAnsi="Times New Roman"/>
        </w:rPr>
        <w:t xml:space="preserve"> et nul enfin n’a mieux montré, par de plus beaux exemples, ni mieux connu, dans ce qu’ils ont de plus intime ou de plus secret, le pouvoir de la forme et la vertu mystérieuse</w:t>
      </w:r>
      <w:r w:rsidRPr="005051C7">
        <w:rPr>
          <w:rFonts w:ascii="Times New Roman" w:hAnsi="Times New Roman"/>
        </w:rPr>
        <w:t xml:space="preserve"> de la rime, du rythme, et du mot.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Ne le prenons pas là-dessus pour un </w:t>
      </w:r>
      <w:r w:rsidR="005051C7" w:rsidRPr="005051C7">
        <w:rPr>
          <w:rFonts w:ascii="Times New Roman" w:hAnsi="Times New Roman"/>
        </w:rPr>
        <w:t>« </w:t>
      </w:r>
      <w:r w:rsidRPr="005051C7">
        <w:rPr>
          <w:rFonts w:ascii="Times New Roman" w:hAnsi="Times New Roman"/>
        </w:rPr>
        <w:t>impassible</w:t>
      </w:r>
      <w:r w:rsidR="005051C7" w:rsidRPr="005051C7">
        <w:rPr>
          <w:rFonts w:ascii="Times New Roman" w:hAnsi="Times New Roman"/>
        </w:rPr>
        <w:t> » ;</w:t>
      </w:r>
      <w:r w:rsidRPr="005051C7">
        <w:rPr>
          <w:rFonts w:ascii="Times New Roman" w:hAnsi="Times New Roman"/>
        </w:rPr>
        <w:t xml:space="preserve"> et au contraire, pas plus que la force n’eût fait défaut à Lamartine, vous l</w:t>
      </w:r>
      <w:r w:rsidR="005051C7" w:rsidRPr="005051C7">
        <w:rPr>
          <w:rFonts w:ascii="Times New Roman" w:hAnsi="Times New Roman"/>
        </w:rPr>
        <w:t>’</w:t>
      </w:r>
      <w:r w:rsidRPr="005051C7">
        <w:rPr>
          <w:rFonts w:ascii="Times New Roman" w:hAnsi="Times New Roman"/>
        </w:rPr>
        <w:t xml:space="preserve">avez vu, s’il l’eût voulu, disons d’abord que ni la douceur, ni la grâce, ni le charme, ni la </w:t>
      </w:r>
      <w:r w:rsidR="005051C7" w:rsidRPr="005051C7">
        <w:rPr>
          <w:rFonts w:ascii="Times New Roman" w:hAnsi="Times New Roman"/>
        </w:rPr>
        <w:t>« </w:t>
      </w:r>
      <w:r w:rsidRPr="005051C7">
        <w:rPr>
          <w:rFonts w:ascii="Times New Roman" w:hAnsi="Times New Roman"/>
        </w:rPr>
        <w:t>sensibilité</w:t>
      </w:r>
      <w:r w:rsidR="005051C7" w:rsidRPr="005051C7">
        <w:rPr>
          <w:rFonts w:ascii="Times New Roman" w:hAnsi="Times New Roman"/>
        </w:rPr>
        <w:t> »</w:t>
      </w:r>
      <w:r w:rsidRPr="005051C7">
        <w:rPr>
          <w:rFonts w:ascii="Times New Roman" w:hAnsi="Times New Roman"/>
        </w:rPr>
        <w:t xml:space="preserve"> même n’auraient manqué au poêle du </w:t>
      </w:r>
      <w:r w:rsidRPr="005051C7">
        <w:rPr>
          <w:rFonts w:ascii="Times New Roman" w:hAnsi="Times New Roman"/>
          <w:i/>
        </w:rPr>
        <w:t>Manchy.</w:t>
      </w:r>
      <w:r w:rsidRPr="005051C7">
        <w:rPr>
          <w:rFonts w:ascii="Times New Roman" w:hAnsi="Times New Roman"/>
        </w:rPr>
        <w:t xml:space="preserve"> Vous rappelez-vous ces beaux ver</w:t>
      </w:r>
      <w:r w:rsidR="005051C7" w:rsidRPr="005051C7">
        <w:rPr>
          <w:rFonts w:ascii="Times New Roman" w:hAnsi="Times New Roman"/>
        </w:rPr>
        <w:t>s ?</w:t>
      </w:r>
    </w:p>
    <w:p w:rsidR="005051C7" w:rsidRPr="005051C7" w:rsidRDefault="003A6C23" w:rsidP="00734DCE">
      <w:pPr>
        <w:pStyle w:val="quotel"/>
      </w:pPr>
      <w:r w:rsidRPr="005051C7">
        <w:t>Sous un nuage frais de claire mousseline,</w:t>
      </w:r>
    </w:p>
    <w:p w:rsidR="005051C7" w:rsidRPr="005051C7" w:rsidRDefault="003A6C23" w:rsidP="00734DCE">
      <w:pPr>
        <w:pStyle w:val="quotel"/>
      </w:pPr>
      <w:r w:rsidRPr="005051C7">
        <w:t>Tous les dimanches nu matin,</w:t>
      </w:r>
    </w:p>
    <w:p w:rsidR="005051C7" w:rsidRPr="005051C7" w:rsidRDefault="003A6C23" w:rsidP="00734DCE">
      <w:pPr>
        <w:pStyle w:val="quotel"/>
      </w:pPr>
      <w:r w:rsidRPr="005051C7">
        <w:t>Tu venais de la ville en manchy de rotin,</w:t>
      </w:r>
    </w:p>
    <w:p w:rsidR="005051C7" w:rsidRDefault="003A6C23" w:rsidP="00734DCE">
      <w:pPr>
        <w:pStyle w:val="quotel"/>
      </w:pPr>
      <w:r w:rsidRPr="005051C7">
        <w:t>Par les rampes de la colline.</w:t>
      </w:r>
    </w:p>
    <w:p w:rsidR="00734DCE" w:rsidRPr="005051C7" w:rsidRDefault="00734DCE" w:rsidP="00734DCE">
      <w:pPr>
        <w:pStyle w:val="quotel"/>
      </w:pPr>
    </w:p>
    <w:p w:rsidR="005051C7" w:rsidRPr="005051C7" w:rsidRDefault="003A6C23" w:rsidP="00734DCE">
      <w:pPr>
        <w:pStyle w:val="quotel"/>
      </w:pPr>
      <w:r w:rsidRPr="005051C7">
        <w:t>La cloche de l’église alertement tintai</w:t>
      </w:r>
      <w:r w:rsidR="005051C7" w:rsidRPr="005051C7">
        <w:t>t ;</w:t>
      </w:r>
    </w:p>
    <w:p w:rsidR="005051C7" w:rsidRPr="005051C7" w:rsidRDefault="003A6C23" w:rsidP="00734DCE">
      <w:pPr>
        <w:pStyle w:val="quotel"/>
      </w:pPr>
      <w:r w:rsidRPr="005051C7">
        <w:t>Le vent de mer berçait les canne</w:t>
      </w:r>
      <w:r w:rsidR="005051C7" w:rsidRPr="005051C7">
        <w:t>s ;</w:t>
      </w:r>
    </w:p>
    <w:p w:rsidR="005051C7" w:rsidRPr="005051C7" w:rsidRDefault="003A6C23" w:rsidP="00734DCE">
      <w:pPr>
        <w:pStyle w:val="quotel"/>
      </w:pPr>
      <w:r w:rsidRPr="005051C7">
        <w:t>Comme une grêle d’or, aux pointes des savanes,</w:t>
      </w:r>
    </w:p>
    <w:p w:rsidR="005051C7" w:rsidRDefault="003A6C23" w:rsidP="00734DCE">
      <w:pPr>
        <w:pStyle w:val="quotel"/>
      </w:pPr>
      <w:r w:rsidRPr="005051C7">
        <w:t>Le feu du soleil crépitait.</w:t>
      </w:r>
    </w:p>
    <w:p w:rsidR="00734DCE" w:rsidRPr="005051C7" w:rsidRDefault="00734DCE" w:rsidP="00734DCE">
      <w:pPr>
        <w:pStyle w:val="quotel"/>
      </w:pPr>
    </w:p>
    <w:p w:rsidR="005051C7" w:rsidRPr="005051C7" w:rsidRDefault="003A6C23" w:rsidP="00734DCE">
      <w:pPr>
        <w:pStyle w:val="quotel"/>
      </w:pPr>
      <w:r w:rsidRPr="005051C7">
        <w:t>Le bracelet aux poings, l’anneau sur la cheville,</w:t>
      </w:r>
    </w:p>
    <w:p w:rsidR="005051C7" w:rsidRPr="005051C7" w:rsidRDefault="003A6C23" w:rsidP="00734DCE">
      <w:pPr>
        <w:pStyle w:val="quotel"/>
      </w:pPr>
      <w:r w:rsidRPr="005051C7">
        <w:t>Et le mouchoir jaune aux chignons,</w:t>
      </w:r>
    </w:p>
    <w:p w:rsidR="005051C7" w:rsidRPr="005051C7" w:rsidRDefault="003A6C23" w:rsidP="00734DCE">
      <w:pPr>
        <w:pStyle w:val="quotel"/>
      </w:pPr>
      <w:r w:rsidRPr="005051C7">
        <w:t>Deux Telingas portaient, assidus compagnons,</w:t>
      </w:r>
    </w:p>
    <w:p w:rsidR="005051C7" w:rsidRDefault="003A6C23" w:rsidP="00734DCE">
      <w:pPr>
        <w:pStyle w:val="quotel"/>
      </w:pPr>
      <w:r w:rsidRPr="005051C7">
        <w:t>Ton lit aux nattes de Manille.</w:t>
      </w:r>
    </w:p>
    <w:p w:rsidR="00734DCE" w:rsidRPr="005051C7" w:rsidRDefault="00734DCE" w:rsidP="00734DCE">
      <w:pPr>
        <w:pStyle w:val="quotel"/>
      </w:pPr>
      <w:r>
        <w:t>………………………………………………..</w:t>
      </w:r>
    </w:p>
    <w:p w:rsidR="005051C7" w:rsidRPr="005051C7" w:rsidRDefault="003A6C23" w:rsidP="00734DCE">
      <w:pPr>
        <w:pStyle w:val="quotel"/>
      </w:pPr>
      <w:r w:rsidRPr="005051C7">
        <w:t>On voyait, au travers du rideau de batiste,</w:t>
      </w:r>
    </w:p>
    <w:p w:rsidR="005051C7" w:rsidRPr="005051C7" w:rsidRDefault="003A6C23" w:rsidP="00734DCE">
      <w:pPr>
        <w:pStyle w:val="quotel"/>
      </w:pPr>
      <w:r w:rsidRPr="005051C7">
        <w:t>Tes boucles dorer l’oreiller,</w:t>
      </w:r>
    </w:p>
    <w:p w:rsidR="005051C7" w:rsidRPr="005051C7" w:rsidRDefault="003A6C23" w:rsidP="00734DCE">
      <w:pPr>
        <w:pStyle w:val="quotel"/>
      </w:pPr>
      <w:r w:rsidRPr="005051C7">
        <w:t>Et, sous leurs cils mi-clos, feignant de sommeiller,</w:t>
      </w:r>
    </w:p>
    <w:p w:rsidR="005051C7" w:rsidRDefault="003A6C23" w:rsidP="00734DCE">
      <w:pPr>
        <w:pStyle w:val="quotel"/>
      </w:pPr>
      <w:r w:rsidRPr="005051C7">
        <w:t>Tes beaux yeux de sombre améthyste.</w:t>
      </w:r>
    </w:p>
    <w:p w:rsidR="00734DCE" w:rsidRPr="005051C7" w:rsidRDefault="00734DCE" w:rsidP="00734DCE">
      <w:pPr>
        <w:pStyle w:val="quotel"/>
      </w:pPr>
    </w:p>
    <w:p w:rsidR="005051C7" w:rsidRPr="005051C7" w:rsidRDefault="003A6C23" w:rsidP="00734DCE">
      <w:pPr>
        <w:pStyle w:val="quotel"/>
      </w:pPr>
      <w:r w:rsidRPr="005051C7">
        <w:t>Tu t’en venais ainsi, par ces matins si doux,</w:t>
      </w:r>
    </w:p>
    <w:p w:rsidR="005051C7" w:rsidRPr="005051C7" w:rsidRDefault="003A6C23" w:rsidP="00734DCE">
      <w:pPr>
        <w:pStyle w:val="quotel"/>
      </w:pPr>
      <w:r w:rsidRPr="005051C7">
        <w:t>De la montagne à la grand’messe,</w:t>
      </w:r>
    </w:p>
    <w:p w:rsidR="005051C7" w:rsidRPr="005051C7" w:rsidRDefault="003A6C23" w:rsidP="00734DCE">
      <w:pPr>
        <w:pStyle w:val="quotel"/>
      </w:pPr>
      <w:r w:rsidRPr="005051C7">
        <w:t>Dans ta grâce naïve et ta rose jeunesse,</w:t>
      </w:r>
    </w:p>
    <w:p w:rsidR="005051C7" w:rsidRDefault="003A6C23" w:rsidP="00734DCE">
      <w:pPr>
        <w:pStyle w:val="quotel"/>
      </w:pPr>
      <w:r w:rsidRPr="005051C7">
        <w:t>Au pas rythmé de tes Hindous.</w:t>
      </w:r>
    </w:p>
    <w:p w:rsidR="00734DCE" w:rsidRPr="005051C7" w:rsidRDefault="00734DCE" w:rsidP="00734DCE">
      <w:pPr>
        <w:pStyle w:val="quotel"/>
      </w:pPr>
    </w:p>
    <w:p w:rsidR="005051C7" w:rsidRPr="005051C7" w:rsidRDefault="003A6C23" w:rsidP="00734DCE">
      <w:pPr>
        <w:pStyle w:val="quotel"/>
      </w:pPr>
      <w:r w:rsidRPr="005051C7">
        <w:t>Maintenant, dans le sable aride de nos grèves,</w:t>
      </w:r>
    </w:p>
    <w:p w:rsidR="005051C7" w:rsidRPr="005051C7" w:rsidRDefault="003A6C23" w:rsidP="00734DCE">
      <w:pPr>
        <w:pStyle w:val="quotel"/>
      </w:pPr>
      <w:r w:rsidRPr="005051C7">
        <w:t>Sous les chiendents, au bruit des mers,</w:t>
      </w:r>
    </w:p>
    <w:p w:rsidR="005051C7" w:rsidRPr="005051C7" w:rsidRDefault="003A6C23" w:rsidP="00734DCE">
      <w:pPr>
        <w:pStyle w:val="quotel"/>
      </w:pPr>
      <w:r w:rsidRPr="005051C7">
        <w:t>Tu reposes parmi les morts qui me sont chers.</w:t>
      </w:r>
    </w:p>
    <w:p w:rsidR="005051C7" w:rsidRPr="005051C7" w:rsidRDefault="003A6C23" w:rsidP="00734DCE">
      <w:pPr>
        <w:pStyle w:val="quotel"/>
      </w:pPr>
      <w:r w:rsidRPr="005051C7">
        <w:t>O charme de mes premiers rêves</w:t>
      </w:r>
      <w:r w:rsidR="005051C7" w:rsidRPr="005051C7">
        <w:t>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Dans </w:t>
      </w:r>
      <w:r w:rsidRPr="005051C7">
        <w:rPr>
          <w:rFonts w:ascii="Times New Roman" w:hAnsi="Times New Roman"/>
          <w:i/>
        </w:rPr>
        <w:t>la Fontaine aux lianes</w:t>
      </w:r>
      <w:r w:rsidRPr="005051C7">
        <w:rPr>
          <w:rFonts w:ascii="Times New Roman" w:hAnsi="Times New Roman"/>
        </w:rPr>
        <w:t xml:space="preserve">, dans </w:t>
      </w:r>
      <w:r w:rsidR="00034485">
        <w:rPr>
          <w:rFonts w:ascii="Times New Roman" w:hAnsi="Times New Roman"/>
          <w:i/>
        </w:rPr>
        <w:t>l’</w:t>
      </w:r>
      <w:r w:rsidRPr="005051C7">
        <w:rPr>
          <w:rFonts w:ascii="Times New Roman" w:hAnsi="Times New Roman"/>
          <w:i/>
        </w:rPr>
        <w:t>Illusion suprême</w:t>
      </w:r>
      <w:r w:rsidRPr="005051C7">
        <w:rPr>
          <w:rFonts w:ascii="Times New Roman" w:hAnsi="Times New Roman"/>
        </w:rPr>
        <w:t>, dans combien d’autres poèmes encore, vous retrouverez, Messieurs, ce même accent d’émotion intime et contenue</w:t>
      </w:r>
      <w:r w:rsidR="005051C7" w:rsidRPr="005051C7">
        <w:rPr>
          <w:rFonts w:ascii="Times New Roman" w:hAnsi="Times New Roman"/>
        </w:rPr>
        <w:t> :</w:t>
      </w:r>
    </w:p>
    <w:p w:rsidR="005051C7" w:rsidRPr="005051C7" w:rsidRDefault="003A6C23" w:rsidP="00734DCE">
      <w:pPr>
        <w:pStyle w:val="quotel"/>
      </w:pPr>
      <w:r w:rsidRPr="005051C7">
        <w:t>Mille arômes légers émanent des feuillages</w:t>
      </w:r>
    </w:p>
    <w:p w:rsidR="005051C7" w:rsidRPr="005051C7" w:rsidRDefault="003A6C23" w:rsidP="00734DCE">
      <w:pPr>
        <w:pStyle w:val="quotel"/>
      </w:pPr>
      <w:r w:rsidRPr="005051C7">
        <w:t>Où la mouche d’or rôde, étincelle et brui</w:t>
      </w:r>
      <w:r w:rsidR="005051C7" w:rsidRPr="005051C7">
        <w:t>t ;</w:t>
      </w:r>
    </w:p>
    <w:p w:rsidR="005051C7" w:rsidRPr="005051C7" w:rsidRDefault="003A6C23" w:rsidP="00734DCE">
      <w:pPr>
        <w:pStyle w:val="quotel"/>
      </w:pPr>
      <w:r w:rsidRPr="005051C7">
        <w:t>Et les feux des chasseurs, sur les mornes sauvages,</w:t>
      </w:r>
    </w:p>
    <w:p w:rsidR="00734DCE" w:rsidRDefault="003A6C23" w:rsidP="00734DCE">
      <w:pPr>
        <w:pStyle w:val="quotel"/>
      </w:pPr>
      <w:r w:rsidRPr="005051C7">
        <w:t>Jaillissent dans le bleu splendide de la nuit.</w:t>
      </w:r>
    </w:p>
    <w:p w:rsidR="00734DCE" w:rsidRDefault="00734DCE" w:rsidP="00734DCE">
      <w:pPr>
        <w:pStyle w:val="quotel"/>
      </w:pPr>
    </w:p>
    <w:p w:rsidR="005051C7" w:rsidRPr="005051C7" w:rsidRDefault="005051C7" w:rsidP="00734DCE">
      <w:pPr>
        <w:pStyle w:val="quotel"/>
      </w:pPr>
      <w:r w:rsidRPr="005051C7">
        <w:rPr>
          <w:rFonts w:hint="eastAsia"/>
        </w:rPr>
        <w:t xml:space="preserve"> </w:t>
      </w:r>
      <w:r w:rsidR="00734DCE">
        <w:t>E</w:t>
      </w:r>
      <w:r w:rsidR="003A6C23" w:rsidRPr="005051C7">
        <w:t>t tu renais aussi, fantôme diaphane,</w:t>
      </w:r>
    </w:p>
    <w:p w:rsidR="005051C7" w:rsidRPr="005051C7" w:rsidRDefault="003A6C23" w:rsidP="00734DCE">
      <w:pPr>
        <w:pStyle w:val="quotel"/>
      </w:pPr>
      <w:r w:rsidRPr="005051C7">
        <w:t>Qui fis battre son cœur pour la première fois,</w:t>
      </w:r>
    </w:p>
    <w:p w:rsidR="005051C7" w:rsidRPr="005051C7" w:rsidRDefault="003A6C23" w:rsidP="00734DCE">
      <w:pPr>
        <w:pStyle w:val="quotel"/>
      </w:pPr>
      <w:r w:rsidRPr="005051C7">
        <w:t>Et, fleur cueillie avant que le soleil te fane,</w:t>
      </w:r>
    </w:p>
    <w:p w:rsidR="005051C7" w:rsidRDefault="003A6C23" w:rsidP="00734DCE">
      <w:pPr>
        <w:pStyle w:val="quotel"/>
      </w:pPr>
      <w:r w:rsidRPr="005051C7">
        <w:t>Ne parfumas qu</w:t>
      </w:r>
      <w:r w:rsidR="00734DCE">
        <w:t xml:space="preserve">’un jour l’ombre calme des bois ! </w:t>
      </w:r>
    </w:p>
    <w:p w:rsidR="00734DCE" w:rsidRPr="005051C7" w:rsidRDefault="00734DCE" w:rsidP="00734DCE">
      <w:pPr>
        <w:pStyle w:val="quotel"/>
      </w:pPr>
    </w:p>
    <w:p w:rsidR="005051C7" w:rsidRPr="005051C7" w:rsidRDefault="003A6C23" w:rsidP="00734DCE">
      <w:pPr>
        <w:pStyle w:val="quotel"/>
      </w:pPr>
      <w:r w:rsidRPr="005051C7">
        <w:t>O chère Vision, toi qui répands encore,</w:t>
      </w:r>
    </w:p>
    <w:p w:rsidR="005051C7" w:rsidRPr="005051C7" w:rsidRDefault="003A6C23" w:rsidP="00734DCE">
      <w:pPr>
        <w:pStyle w:val="quotel"/>
      </w:pPr>
      <w:r w:rsidRPr="005051C7">
        <w:t>De la plage lointaine où tu dors à jamais,</w:t>
      </w:r>
    </w:p>
    <w:p w:rsidR="005051C7" w:rsidRPr="005051C7" w:rsidRDefault="000D4FB0" w:rsidP="00734DCE">
      <w:pPr>
        <w:pStyle w:val="quotel"/>
      </w:pPr>
      <w:r>
        <w:t>Comme</w:t>
      </w:r>
      <w:r w:rsidR="003A6C23" w:rsidRPr="005051C7">
        <w:t xml:space="preserve"> un mélancolique et doux reflet d’aurore,</w:t>
      </w:r>
    </w:p>
    <w:p w:rsidR="005051C7" w:rsidRDefault="003A6C23" w:rsidP="00734DCE">
      <w:pPr>
        <w:pStyle w:val="quotel"/>
      </w:pPr>
      <w:r w:rsidRPr="005051C7">
        <w:t>Au fond d’un cœur obscur</w:t>
      </w:r>
      <w:r w:rsidR="0028670A">
        <w:t xml:space="preserve"> </w:t>
      </w:r>
      <w:r w:rsidRPr="005051C7">
        <w:t>et glacé désormai</w:t>
      </w:r>
      <w:r w:rsidR="005051C7" w:rsidRPr="005051C7">
        <w:t>s !</w:t>
      </w:r>
    </w:p>
    <w:p w:rsidR="00734DCE" w:rsidRPr="005051C7" w:rsidRDefault="00734DCE" w:rsidP="00734DCE">
      <w:pPr>
        <w:pStyle w:val="quotel"/>
      </w:pPr>
    </w:p>
    <w:p w:rsidR="005051C7" w:rsidRPr="005051C7" w:rsidRDefault="003A6C23" w:rsidP="00734DCE">
      <w:pPr>
        <w:pStyle w:val="quotel"/>
      </w:pPr>
      <w:r w:rsidRPr="005051C7">
        <w:t>Les ans n’ont pas pesé sur ta grâce immortelle,</w:t>
      </w:r>
    </w:p>
    <w:p w:rsidR="005051C7" w:rsidRPr="005051C7" w:rsidRDefault="003A6C23" w:rsidP="00734DCE">
      <w:pPr>
        <w:pStyle w:val="quotel"/>
      </w:pPr>
      <w:r w:rsidRPr="005051C7">
        <w:t>La tombe bienheureuse a sauvé ta beaut</w:t>
      </w:r>
      <w:r w:rsidR="005051C7" w:rsidRPr="005051C7">
        <w:t>é ;</w:t>
      </w:r>
    </w:p>
    <w:p w:rsidR="00734DCE" w:rsidRDefault="003A6C23" w:rsidP="00734DCE">
      <w:pPr>
        <w:pStyle w:val="quotel"/>
      </w:pPr>
      <w:r w:rsidRPr="005051C7">
        <w:t xml:space="preserve">Il te revoit, avec tes yeux divins, et telle </w:t>
      </w:r>
    </w:p>
    <w:p w:rsidR="005051C7" w:rsidRPr="005051C7" w:rsidRDefault="003A6C23" w:rsidP="00734DCE">
      <w:pPr>
        <w:pStyle w:val="quotel"/>
      </w:pPr>
      <w:r w:rsidRPr="005051C7">
        <w:t>Que tu lui souriais en un monde enchanté</w:t>
      </w:r>
      <w:r w:rsidR="005051C7" w:rsidRPr="005051C7">
        <w:t>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Mais je m’empresse d’ajouter que, si vous comparez ces vers à telle pièce de Musset, d’Hugo, de Lamartine même, que nous avons lues ici de compagnie</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le Lac, la Tristesse d’Olympio, le Souvenir,</w:t>
      </w:r>
      <w:r w:rsidRPr="005051C7">
        <w:rPr>
          <w:rFonts w:ascii="Times New Roman" w:hAnsi="Times New Roman"/>
        </w:rPr>
        <w:t xml:space="preserve"> et qui ne sont en effet qu’autant de variations sur un même thème, vous verrez poindre une première différence. Personnels assurément et aussi personnels que possible au poète, colorés et comme dorés du soleil de son île natale, imprégnés de ses parfums puissants, ni </w:t>
      </w:r>
      <w:r w:rsidRPr="005051C7">
        <w:rPr>
          <w:rFonts w:ascii="Times New Roman" w:hAnsi="Times New Roman"/>
          <w:i/>
        </w:rPr>
        <w:t>le Manchy</w:t>
      </w:r>
      <w:r w:rsidRPr="005051C7">
        <w:rPr>
          <w:rFonts w:ascii="Times New Roman" w:hAnsi="Times New Roman"/>
        </w:rPr>
        <w:t xml:space="preserve">, ni </w:t>
      </w:r>
      <w:r w:rsidR="00034485">
        <w:rPr>
          <w:rFonts w:ascii="Times New Roman" w:hAnsi="Times New Roman"/>
          <w:i/>
        </w:rPr>
        <w:t>l’</w:t>
      </w:r>
      <w:r w:rsidRPr="005051C7">
        <w:rPr>
          <w:rFonts w:ascii="Times New Roman" w:hAnsi="Times New Roman"/>
          <w:i/>
        </w:rPr>
        <w:t>Illusion suprême,</w:t>
      </w:r>
      <w:r w:rsidRPr="005051C7">
        <w:rPr>
          <w:rFonts w:ascii="Times New Roman" w:hAnsi="Times New Roman"/>
        </w:rPr>
        <w:t xml:space="preserve"> ni </w:t>
      </w:r>
      <w:r w:rsidRPr="005051C7">
        <w:rPr>
          <w:rFonts w:ascii="Times New Roman" w:hAnsi="Times New Roman"/>
          <w:i/>
        </w:rPr>
        <w:t xml:space="preserve">la Fontaine aux lianes </w:t>
      </w:r>
      <w:r w:rsidRPr="005051C7">
        <w:rPr>
          <w:rFonts w:ascii="Times New Roman" w:hAnsi="Times New Roman"/>
        </w:rPr>
        <w:t xml:space="preserve">ne sont toutefois ce que j’appellerais des poèmes de chair et de sang, et je veux dire que le souvenir y est comme épuré par la distance ou par le temps de tout ce qui jadis a pu </w:t>
      </w:r>
      <w:r w:rsidRPr="00034485">
        <w:rPr>
          <w:rFonts w:ascii="Times New Roman" w:hAnsi="Times New Roman"/>
        </w:rPr>
        <w:t xml:space="preserve">s’y mêler de physique. On ne sent point là palpiter l’égoïste regret des voluptés perdues. Le charme pénétrant de la vision est fait de son inconsistance, et de sa </w:t>
      </w:r>
      <w:r w:rsidR="005051C7" w:rsidRPr="00034485">
        <w:rPr>
          <w:rFonts w:ascii="Times New Roman" w:hAnsi="Times New Roman"/>
        </w:rPr>
        <w:t>« </w:t>
      </w:r>
      <w:r w:rsidRPr="00034485">
        <w:rPr>
          <w:rFonts w:ascii="Times New Roman" w:hAnsi="Times New Roman"/>
        </w:rPr>
        <w:t>diaphanéité</w:t>
      </w:r>
      <w:r w:rsidR="005051C7" w:rsidRPr="00034485">
        <w:rPr>
          <w:rFonts w:ascii="Times New Roman" w:hAnsi="Times New Roman"/>
        </w:rPr>
        <w:t> »</w:t>
      </w:r>
      <w:r w:rsidRPr="00034485">
        <w:rPr>
          <w:rFonts w:ascii="Times New Roman" w:hAnsi="Times New Roman"/>
        </w:rPr>
        <w:t xml:space="preserve"> même. C’est de la </w:t>
      </w:r>
      <w:r w:rsidR="005051C7" w:rsidRPr="00034485">
        <w:rPr>
          <w:rFonts w:ascii="Times New Roman" w:hAnsi="Times New Roman"/>
        </w:rPr>
        <w:t>« </w:t>
      </w:r>
      <w:r w:rsidRPr="00034485">
        <w:rPr>
          <w:rFonts w:ascii="Times New Roman" w:hAnsi="Times New Roman"/>
        </w:rPr>
        <w:t>sensibilité</w:t>
      </w:r>
      <w:r w:rsidR="005051C7" w:rsidRPr="00034485">
        <w:rPr>
          <w:rFonts w:ascii="Times New Roman" w:hAnsi="Times New Roman"/>
        </w:rPr>
        <w:t> »</w:t>
      </w:r>
      <w:r w:rsidRPr="00034485">
        <w:rPr>
          <w:rFonts w:ascii="Times New Roman" w:hAnsi="Times New Roman"/>
        </w:rPr>
        <w:t xml:space="preserve"> ou de</w:t>
      </w:r>
      <w:r w:rsidRPr="005051C7">
        <w:rPr>
          <w:rFonts w:ascii="Times New Roman" w:hAnsi="Times New Roman"/>
        </w:rPr>
        <w:t xml:space="preserve"> la </w:t>
      </w:r>
      <w:r w:rsidR="005051C7" w:rsidRPr="005051C7">
        <w:rPr>
          <w:rFonts w:ascii="Times New Roman" w:hAnsi="Times New Roman"/>
        </w:rPr>
        <w:t>« </w:t>
      </w:r>
      <w:r w:rsidRPr="005051C7">
        <w:rPr>
          <w:rFonts w:ascii="Times New Roman" w:hAnsi="Times New Roman"/>
        </w:rPr>
        <w:t>sensualité</w:t>
      </w:r>
      <w:r w:rsidR="005051C7" w:rsidRPr="005051C7">
        <w:rPr>
          <w:rFonts w:ascii="Times New Roman" w:hAnsi="Times New Roman"/>
        </w:rPr>
        <w:t> »</w:t>
      </w:r>
      <w:r w:rsidRPr="005051C7">
        <w:rPr>
          <w:rFonts w:ascii="Times New Roman" w:hAnsi="Times New Roman"/>
        </w:rPr>
        <w:t>, si l’on osait ainsi dire, purement intellectuelle. Pas un de ces vers ne parle au corps. Et, en un mo</w:t>
      </w:r>
      <w:r w:rsidR="00734DCE">
        <w:rPr>
          <w:rFonts w:ascii="Times New Roman" w:hAnsi="Times New Roman"/>
        </w:rPr>
        <w:t xml:space="preserve">t, </w:t>
      </w:r>
      <w:r w:rsidR="0028670A">
        <w:rPr>
          <w:rFonts w:ascii="Times New Roman" w:hAnsi="Times New Roman"/>
        </w:rPr>
        <w:t>Mes</w:t>
      </w:r>
      <w:r w:rsidRPr="005051C7">
        <w:rPr>
          <w:rFonts w:ascii="Times New Roman" w:hAnsi="Times New Roman"/>
        </w:rPr>
        <w:t xml:space="preserve">sieurs, c’est de la </w:t>
      </w:r>
      <w:r w:rsidR="005051C7" w:rsidRPr="005051C7">
        <w:rPr>
          <w:rFonts w:ascii="Times New Roman" w:hAnsi="Times New Roman"/>
        </w:rPr>
        <w:t>« </w:t>
      </w:r>
      <w:r w:rsidRPr="005051C7">
        <w:rPr>
          <w:rFonts w:ascii="Times New Roman" w:hAnsi="Times New Roman"/>
        </w:rPr>
        <w:t>poésie</w:t>
      </w:r>
      <w:r w:rsidR="005051C7" w:rsidRPr="005051C7">
        <w:rPr>
          <w:rFonts w:ascii="Times New Roman" w:hAnsi="Times New Roman"/>
        </w:rPr>
        <w:t> »</w:t>
      </w:r>
      <w:r w:rsidRPr="005051C7">
        <w:rPr>
          <w:rFonts w:ascii="Times New Roman" w:hAnsi="Times New Roman"/>
        </w:rPr>
        <w:t xml:space="preserve">, et non plus seulement un appel à l’émotion qu’éveille presque toujours en nous le vain effort de ressaisir les sensations que nous n’éprouverons plus. Aussi </w:t>
      </w:r>
      <w:r w:rsidR="005051C7" w:rsidRPr="005051C7">
        <w:rPr>
          <w:rFonts w:ascii="Times New Roman" w:hAnsi="Times New Roman"/>
        </w:rPr>
        <w:t>« </w:t>
      </w:r>
      <w:r w:rsidRPr="005051C7">
        <w:rPr>
          <w:rFonts w:ascii="Times New Roman" w:hAnsi="Times New Roman"/>
        </w:rPr>
        <w:t>sensible</w:t>
      </w:r>
      <w:r w:rsidR="005051C7" w:rsidRPr="005051C7">
        <w:rPr>
          <w:rFonts w:ascii="Times New Roman" w:hAnsi="Times New Roman"/>
        </w:rPr>
        <w:t> »</w:t>
      </w:r>
      <w:r w:rsidRPr="005051C7">
        <w:rPr>
          <w:rFonts w:ascii="Times New Roman" w:hAnsi="Times New Roman"/>
        </w:rPr>
        <w:t xml:space="preserve"> qu’un autre, plus sensible peut-être, M. Leconte de Lisle n’a jamais mis de lui-même, de sa personne, dans son œuvre que le peu qu’il fallait pour que l’inspiration générale en demeurât lyrique</w:t>
      </w:r>
      <w:r w:rsidR="005051C7" w:rsidRPr="005051C7">
        <w:rPr>
          <w:rFonts w:ascii="Times New Roman" w:hAnsi="Times New Roman"/>
        </w:rPr>
        <w:t> ;</w:t>
      </w:r>
      <w:r w:rsidRPr="005051C7">
        <w:rPr>
          <w:rFonts w:ascii="Times New Roman" w:hAnsi="Times New Roman"/>
        </w:rPr>
        <w:t xml:space="preserve"> et le célèbre sonnet des </w:t>
      </w:r>
      <w:r w:rsidRPr="005051C7">
        <w:rPr>
          <w:rFonts w:ascii="Times New Roman" w:hAnsi="Times New Roman"/>
          <w:i/>
        </w:rPr>
        <w:t xml:space="preserve">Montreurs </w:t>
      </w:r>
      <w:r w:rsidRPr="005051C7">
        <w:rPr>
          <w:rFonts w:ascii="Times New Roman" w:hAnsi="Times New Roman"/>
        </w:rPr>
        <w:t>pourrait servir d’éloquente épigraphe au recueil entier de ses poèmes</w:t>
      </w:r>
      <w:r w:rsidR="005051C7" w:rsidRPr="005051C7">
        <w:rPr>
          <w:rFonts w:ascii="Times New Roman" w:hAnsi="Times New Roman"/>
        </w:rPr>
        <w:t> :</w:t>
      </w:r>
    </w:p>
    <w:p w:rsidR="005051C7" w:rsidRPr="005051C7" w:rsidRDefault="003A6C23" w:rsidP="00734DCE">
      <w:pPr>
        <w:pStyle w:val="label"/>
      </w:pPr>
      <w:r w:rsidRPr="005051C7">
        <w:t>Les Montreurs.</w:t>
      </w:r>
    </w:p>
    <w:p w:rsidR="00734DCE" w:rsidRDefault="003A6C23" w:rsidP="00734DCE">
      <w:pPr>
        <w:pStyle w:val="quotel"/>
      </w:pPr>
      <w:r w:rsidRPr="005051C7">
        <w:t>Tel qu’un morne animal, meurtri, plein de poussière,</w:t>
      </w:r>
    </w:p>
    <w:p w:rsidR="00734DCE" w:rsidRDefault="003A6C23" w:rsidP="00734DCE">
      <w:pPr>
        <w:pStyle w:val="quotel"/>
      </w:pPr>
      <w:r w:rsidRPr="005051C7">
        <w:t xml:space="preserve"> La chaîne au cou, hurlant au chaud soleil d’été,</w:t>
      </w:r>
    </w:p>
    <w:p w:rsidR="00734DCE" w:rsidRDefault="003A6C23" w:rsidP="00734DCE">
      <w:pPr>
        <w:pStyle w:val="quotel"/>
      </w:pPr>
      <w:r w:rsidRPr="005051C7">
        <w:t xml:space="preserve"> Promène qui voudra son cœur ensanglanté</w:t>
      </w:r>
    </w:p>
    <w:p w:rsidR="005051C7" w:rsidRDefault="003A6C23" w:rsidP="00734DCE">
      <w:pPr>
        <w:pStyle w:val="quotel"/>
      </w:pPr>
      <w:r w:rsidRPr="005051C7">
        <w:t xml:space="preserve"> Sur ton pavé cyn</w:t>
      </w:r>
      <w:r w:rsidRPr="00734DCE">
        <w:t>ique</w:t>
      </w:r>
      <w:r w:rsidRPr="005051C7">
        <w:t>, ô plèbe carnassièr</w:t>
      </w:r>
      <w:r w:rsidR="005051C7" w:rsidRPr="005051C7">
        <w:t>e !</w:t>
      </w:r>
    </w:p>
    <w:p w:rsidR="00734DCE" w:rsidRPr="005051C7" w:rsidRDefault="00734DCE" w:rsidP="00734DCE">
      <w:pPr>
        <w:pStyle w:val="quotel"/>
      </w:pPr>
    </w:p>
    <w:p w:rsidR="005051C7" w:rsidRPr="005051C7" w:rsidRDefault="003A6C23" w:rsidP="00734DCE">
      <w:pPr>
        <w:pStyle w:val="quotel"/>
      </w:pPr>
      <w:r w:rsidRPr="005051C7">
        <w:t>Pour mettre un feu stérile en ton œil hébété,</w:t>
      </w:r>
    </w:p>
    <w:p w:rsidR="005051C7" w:rsidRPr="005051C7" w:rsidRDefault="003A6C23" w:rsidP="00734DCE">
      <w:pPr>
        <w:pStyle w:val="quotel"/>
      </w:pPr>
      <w:r w:rsidRPr="005051C7">
        <w:t>Pour mendier ton rire ou ta pitié grossière,</w:t>
      </w:r>
    </w:p>
    <w:p w:rsidR="00034485" w:rsidRDefault="003A6C23" w:rsidP="00734DCE">
      <w:pPr>
        <w:pStyle w:val="quotel"/>
      </w:pPr>
      <w:r w:rsidRPr="005051C7">
        <w:t xml:space="preserve">Déchire qui voudra la robe de lumière </w:t>
      </w:r>
    </w:p>
    <w:p w:rsidR="005051C7" w:rsidRDefault="003A6C23" w:rsidP="00734DCE">
      <w:pPr>
        <w:pStyle w:val="quotel"/>
      </w:pPr>
      <w:r w:rsidRPr="005051C7">
        <w:t>De la pudeur divine et de la volupté.</w:t>
      </w:r>
    </w:p>
    <w:p w:rsidR="00734DCE" w:rsidRPr="005051C7" w:rsidRDefault="00734DCE" w:rsidP="00734DCE">
      <w:pPr>
        <w:pStyle w:val="quotel"/>
      </w:pPr>
    </w:p>
    <w:p w:rsidR="00034485" w:rsidRDefault="003A6C23" w:rsidP="00734DCE">
      <w:pPr>
        <w:pStyle w:val="quotel"/>
      </w:pPr>
      <w:r w:rsidRPr="005051C7">
        <w:t>Dans mon orgueil muet, dans ma tombe sans gloire,</w:t>
      </w:r>
    </w:p>
    <w:p w:rsidR="005051C7" w:rsidRPr="005051C7" w:rsidRDefault="003A6C23" w:rsidP="00734DCE">
      <w:pPr>
        <w:pStyle w:val="quotel"/>
      </w:pPr>
      <w:r w:rsidRPr="005051C7">
        <w:t xml:space="preserve"> Dussé-je m’engloutir pour l</w:t>
      </w:r>
      <w:r w:rsidR="005051C7" w:rsidRPr="005051C7">
        <w:t>’</w:t>
      </w:r>
      <w:r w:rsidRPr="005051C7">
        <w:t>éternité noire,</w:t>
      </w:r>
    </w:p>
    <w:p w:rsidR="005051C7" w:rsidRDefault="003A6C23" w:rsidP="00734DCE">
      <w:pPr>
        <w:pStyle w:val="quotel"/>
      </w:pPr>
      <w:r w:rsidRPr="005051C7">
        <w:t>Je ne te vendrai pas mon ivresse ou mon mal,</w:t>
      </w:r>
    </w:p>
    <w:p w:rsidR="00734DCE" w:rsidRPr="005051C7" w:rsidRDefault="00734DCE" w:rsidP="00734DCE">
      <w:pPr>
        <w:pStyle w:val="quotel"/>
      </w:pPr>
    </w:p>
    <w:p w:rsidR="005051C7" w:rsidRPr="005051C7" w:rsidRDefault="003A6C23" w:rsidP="00734DCE">
      <w:pPr>
        <w:pStyle w:val="quotel"/>
      </w:pPr>
      <w:r w:rsidRPr="005051C7">
        <w:t>Je ne livrerai pas ma vie à tes huées,</w:t>
      </w:r>
    </w:p>
    <w:p w:rsidR="00034485" w:rsidRDefault="003A6C23" w:rsidP="00734DCE">
      <w:pPr>
        <w:pStyle w:val="quotel"/>
      </w:pPr>
      <w:r w:rsidRPr="005051C7">
        <w:t xml:space="preserve">Je ne danserai pas sur ton tréteau banal </w:t>
      </w:r>
    </w:p>
    <w:p w:rsidR="005051C7" w:rsidRPr="005051C7" w:rsidRDefault="003A6C23" w:rsidP="00734DCE">
      <w:pPr>
        <w:pStyle w:val="quotel"/>
      </w:pPr>
      <w:r w:rsidRPr="005051C7">
        <w:t>Avec tes histrions et tes prostituées.</w:t>
      </w:r>
    </w:p>
    <w:p w:rsidR="005051C7" w:rsidRPr="005051C7" w:rsidRDefault="003A6C23" w:rsidP="00734DCE">
      <w:pPr>
        <w:pStyle w:val="Corpsdetexte"/>
        <w:spacing w:afterLines="120" w:after="288"/>
        <w:ind w:firstLine="240"/>
        <w:jc w:val="both"/>
        <w:rPr>
          <w:rFonts w:ascii="Times New Roman" w:hAnsi="Times New Roman"/>
        </w:rPr>
      </w:pPr>
      <w:r w:rsidRPr="005051C7">
        <w:rPr>
          <w:rFonts w:ascii="Times New Roman" w:hAnsi="Times New Roman"/>
        </w:rPr>
        <w:t>Flaubert, l’autre jour, vous vous le rappelez, nous disait les mêmes choses. Et moi, si peut-être je n’avais</w:t>
      </w:r>
      <w:r w:rsidR="005051C7" w:rsidRPr="005051C7">
        <w:rPr>
          <w:rFonts w:ascii="Times New Roman" w:hAnsi="Times New Roman" w:hint="eastAsia"/>
        </w:rPr>
        <w:t xml:space="preserve"> </w:t>
      </w:r>
      <w:r w:rsidR="005051C7" w:rsidRPr="005051C7">
        <w:rPr>
          <w:rFonts w:ascii="Times New Roman" w:hAnsi="Times New Roman"/>
        </w:rPr>
        <w:t>p</w:t>
      </w:r>
      <w:r w:rsidRPr="005051C7">
        <w:rPr>
          <w:rFonts w:ascii="Times New Roman" w:hAnsi="Times New Roman"/>
        </w:rPr>
        <w:t>as su me faire assez entendre, je tiens, Messieurs, à vous dire que je partage entièrement l’avis du poète et du romancier. No</w:t>
      </w:r>
      <w:r w:rsidR="005051C7" w:rsidRPr="005051C7">
        <w:rPr>
          <w:rFonts w:ascii="Times New Roman" w:hAnsi="Times New Roman"/>
        </w:rPr>
        <w:t>n !</w:t>
      </w:r>
      <w:r w:rsidRPr="005051C7">
        <w:rPr>
          <w:rFonts w:ascii="Times New Roman" w:hAnsi="Times New Roman"/>
        </w:rPr>
        <w:t xml:space="preserve"> il ne faut pas, comme l’ont fait Musset et Lamartine même, </w:t>
      </w:r>
      <w:r w:rsidR="005051C7" w:rsidRPr="005051C7">
        <w:rPr>
          <w:rFonts w:ascii="Times New Roman" w:hAnsi="Times New Roman"/>
        </w:rPr>
        <w:t>« </w:t>
      </w:r>
      <w:r w:rsidRPr="005051C7">
        <w:rPr>
          <w:rFonts w:ascii="Times New Roman" w:hAnsi="Times New Roman"/>
        </w:rPr>
        <w:t>prostituer</w:t>
      </w:r>
      <w:r w:rsidR="005051C7" w:rsidRPr="005051C7">
        <w:rPr>
          <w:rFonts w:ascii="Times New Roman" w:hAnsi="Times New Roman"/>
        </w:rPr>
        <w:t> »</w:t>
      </w:r>
      <w:r w:rsidRPr="005051C7">
        <w:rPr>
          <w:rFonts w:ascii="Times New Roman" w:hAnsi="Times New Roman"/>
        </w:rPr>
        <w:t xml:space="preserve"> la mémoire de celle qui fut Elvire, à la </w:t>
      </w:r>
      <w:r w:rsidR="005051C7" w:rsidRPr="005051C7">
        <w:rPr>
          <w:rFonts w:ascii="Times New Roman" w:hAnsi="Times New Roman"/>
        </w:rPr>
        <w:t>« </w:t>
      </w:r>
      <w:r w:rsidRPr="005051C7">
        <w:rPr>
          <w:rFonts w:ascii="Times New Roman" w:hAnsi="Times New Roman"/>
        </w:rPr>
        <w:t>pitié grossière</w:t>
      </w:r>
      <w:r w:rsidR="005051C7" w:rsidRPr="005051C7">
        <w:rPr>
          <w:rFonts w:ascii="Times New Roman" w:hAnsi="Times New Roman"/>
        </w:rPr>
        <w:t> »</w:t>
      </w:r>
      <w:r w:rsidRPr="005051C7">
        <w:rPr>
          <w:rFonts w:ascii="Times New Roman" w:hAnsi="Times New Roman"/>
        </w:rPr>
        <w:t xml:space="preserve"> ou au </w:t>
      </w:r>
      <w:r w:rsidR="005051C7" w:rsidRPr="005051C7">
        <w:rPr>
          <w:rFonts w:ascii="Times New Roman" w:hAnsi="Times New Roman"/>
        </w:rPr>
        <w:t>« </w:t>
      </w:r>
      <w:r w:rsidRPr="005051C7">
        <w:rPr>
          <w:rFonts w:ascii="Times New Roman" w:hAnsi="Times New Roman"/>
        </w:rPr>
        <w:t>rire</w:t>
      </w:r>
      <w:r w:rsidR="005051C7" w:rsidRPr="005051C7">
        <w:rPr>
          <w:rFonts w:ascii="Times New Roman" w:hAnsi="Times New Roman"/>
        </w:rPr>
        <w:t> »</w:t>
      </w:r>
      <w:r w:rsidRPr="005051C7">
        <w:rPr>
          <w:rFonts w:ascii="Times New Roman" w:hAnsi="Times New Roman"/>
        </w:rPr>
        <w:t xml:space="preserve"> de la foul</w:t>
      </w:r>
      <w:r w:rsidR="005051C7" w:rsidRPr="005051C7">
        <w:rPr>
          <w:rFonts w:ascii="Times New Roman" w:hAnsi="Times New Roman"/>
        </w:rPr>
        <w:t>e ;</w:t>
      </w:r>
      <w:r w:rsidRPr="005051C7">
        <w:rPr>
          <w:rFonts w:ascii="Times New Roman" w:hAnsi="Times New Roman"/>
        </w:rPr>
        <w:t xml:space="preserve"> et c’est manquer à la pudeur que d’exposer à la railleuse curiosité des hommes la femme que l’on a aimée, nos plus chers souvenirs, tous les débris d’un passé dont nous devrions toujours songer que nous ne sommes jamais les seuls maître</w:t>
      </w:r>
      <w:r w:rsidR="005051C7" w:rsidRPr="005051C7">
        <w:rPr>
          <w:rFonts w:ascii="Times New Roman" w:hAnsi="Times New Roman"/>
        </w:rPr>
        <w:t>s !</w:t>
      </w:r>
      <w:r w:rsidRPr="005051C7">
        <w:rPr>
          <w:rFonts w:ascii="Times New Roman" w:hAnsi="Times New Roman"/>
        </w:rPr>
        <w:t xml:space="preserve"> Il ne faut pas non plus, si nous avons souffert, solliciter ou mendier pour notre personne une sym</w:t>
      </w:r>
      <w:r w:rsidR="00034485">
        <w:rPr>
          <w:rFonts w:ascii="Times New Roman" w:hAnsi="Times New Roman"/>
        </w:rPr>
        <w:t>pathie que nos œuvres ou nos act</w:t>
      </w:r>
      <w:r w:rsidRPr="005051C7">
        <w:rPr>
          <w:rFonts w:ascii="Times New Roman" w:hAnsi="Times New Roman"/>
        </w:rPr>
        <w:t>es n’ont pas su nous concilier</w:t>
      </w:r>
      <w:r w:rsidR="00734DCE">
        <w:rPr>
          <w:rStyle w:val="Appelnotedebasdep"/>
          <w:rFonts w:ascii="Times New Roman" w:hAnsi="Times New Roman"/>
        </w:rPr>
        <w:footnoteReference w:id="70"/>
      </w:r>
      <w:r w:rsidRPr="005051C7">
        <w:rPr>
          <w:rFonts w:ascii="Times New Roman" w:hAnsi="Times New Roman"/>
        </w:rPr>
        <w:t> : nous ressemblerions à ces pauvres de foire qui se font un gagne-pain de leurs plaies, qui les étalent, qui les avivent, qui les enveniment, qui rivalisent à qui d’entre eux nous montrera la plus sanguinolente, l</w:t>
      </w:r>
      <w:r w:rsidR="005051C7" w:rsidRPr="005051C7">
        <w:rPr>
          <w:rFonts w:ascii="Times New Roman" w:hAnsi="Times New Roman"/>
        </w:rPr>
        <w:t>’</w:t>
      </w:r>
      <w:r w:rsidRPr="005051C7">
        <w:rPr>
          <w:rFonts w:ascii="Times New Roman" w:hAnsi="Times New Roman"/>
        </w:rPr>
        <w:t>ulcère le plus ignominieux, et qui arrachent ainsi l’obole que nous laissons tomber, non pas du tout, Messieurs, à notre charité, mais à notre horreur, à notre effroi physique, à notre dégoû</w:t>
      </w:r>
      <w:r w:rsidR="005051C7" w:rsidRPr="005051C7">
        <w:rPr>
          <w:rFonts w:ascii="Times New Roman" w:hAnsi="Times New Roman"/>
        </w:rPr>
        <w:t>t !</w:t>
      </w:r>
      <w:r w:rsidRPr="005051C7">
        <w:rPr>
          <w:rFonts w:ascii="Times New Roman" w:hAnsi="Times New Roman"/>
        </w:rPr>
        <w:t xml:space="preserve"> Et il ne faut pas davantage, il ne faut pas surtout faire servir le prestige de l’art à masquer ce que de semblables exhibitions ont toujours d’impudiqu</w:t>
      </w:r>
      <w:r w:rsidR="005051C7" w:rsidRPr="005051C7">
        <w:rPr>
          <w:rFonts w:ascii="Times New Roman" w:hAnsi="Times New Roman"/>
        </w:rPr>
        <w:t>e ;</w:t>
      </w:r>
      <w:r w:rsidRPr="005051C7">
        <w:rPr>
          <w:rFonts w:ascii="Times New Roman" w:hAnsi="Times New Roman"/>
        </w:rPr>
        <w:t xml:space="preserve"> rabaisser la beauté même à des usages indignes d’elle, qui finissent toujours par en corrompre le sen</w:t>
      </w:r>
      <w:r w:rsidR="005051C7" w:rsidRPr="005051C7">
        <w:rPr>
          <w:rFonts w:ascii="Times New Roman" w:hAnsi="Times New Roman"/>
        </w:rPr>
        <w:t>s ;</w:t>
      </w:r>
      <w:r w:rsidRPr="005051C7">
        <w:rPr>
          <w:rFonts w:ascii="Times New Roman" w:hAnsi="Times New Roman"/>
        </w:rPr>
        <w:t xml:space="preserve"> et réduire la poésie, comme avaient fait nos romantiques, à n’être plus qu’une rabâcheuse ou une entremetteuse d’amour</w:t>
      </w:r>
      <w:r w:rsidR="005051C7" w:rsidRPr="005051C7">
        <w:rPr>
          <w:rFonts w:ascii="Times New Roman" w:hAnsi="Times New Roman"/>
        </w:rPr>
        <w:t>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C’est ce que M. Leconte de Lisle a compris mieux que personne. Impassibl</w:t>
      </w:r>
      <w:r w:rsidR="005051C7" w:rsidRPr="005051C7">
        <w:rPr>
          <w:rFonts w:ascii="Times New Roman" w:hAnsi="Times New Roman"/>
        </w:rPr>
        <w:t>e ?</w:t>
      </w:r>
      <w:r w:rsidRPr="005051C7">
        <w:rPr>
          <w:rFonts w:ascii="Times New Roman" w:hAnsi="Times New Roman"/>
        </w:rPr>
        <w:t xml:space="preserve"> O</w:t>
      </w:r>
      <w:r w:rsidR="005051C7" w:rsidRPr="005051C7">
        <w:rPr>
          <w:rFonts w:ascii="Times New Roman" w:hAnsi="Times New Roman"/>
        </w:rPr>
        <w:t>h !</w:t>
      </w:r>
      <w:r w:rsidRPr="005051C7">
        <w:rPr>
          <w:rFonts w:ascii="Times New Roman" w:hAnsi="Times New Roman"/>
        </w:rPr>
        <w:t xml:space="preserve"> que non pa</w:t>
      </w:r>
      <w:r w:rsidR="005051C7" w:rsidRPr="005051C7">
        <w:rPr>
          <w:rFonts w:ascii="Times New Roman" w:hAnsi="Times New Roman"/>
        </w:rPr>
        <w:t>s !</w:t>
      </w:r>
      <w:r w:rsidRPr="005051C7">
        <w:rPr>
          <w:rFonts w:ascii="Times New Roman" w:hAnsi="Times New Roman"/>
        </w:rPr>
        <w:t xml:space="preserve"> Non, le poète n’est pas </w:t>
      </w:r>
      <w:r w:rsidR="005051C7" w:rsidRPr="005051C7">
        <w:rPr>
          <w:rFonts w:ascii="Times New Roman" w:hAnsi="Times New Roman"/>
        </w:rPr>
        <w:t>« </w:t>
      </w:r>
      <w:r w:rsidRPr="005051C7">
        <w:rPr>
          <w:rFonts w:ascii="Times New Roman" w:hAnsi="Times New Roman"/>
        </w:rPr>
        <w:t>impassible</w:t>
      </w:r>
      <w:r w:rsidR="005051C7" w:rsidRPr="005051C7">
        <w:rPr>
          <w:rFonts w:ascii="Times New Roman" w:hAnsi="Times New Roman"/>
        </w:rPr>
        <w:t> »</w:t>
      </w:r>
      <w:r w:rsidRPr="005051C7">
        <w:rPr>
          <w:rFonts w:ascii="Times New Roman" w:hAnsi="Times New Roman"/>
        </w:rPr>
        <w:t xml:space="preserve">, à qui nous devons </w:t>
      </w:r>
      <w:r w:rsidRPr="005051C7">
        <w:rPr>
          <w:rFonts w:ascii="Times New Roman" w:hAnsi="Times New Roman"/>
          <w:i/>
        </w:rPr>
        <w:t>la Fin de l</w:t>
      </w:r>
      <w:r w:rsidR="005051C7" w:rsidRPr="005051C7">
        <w:rPr>
          <w:rFonts w:ascii="Times New Roman" w:hAnsi="Times New Roman"/>
          <w:i/>
        </w:rPr>
        <w:t>’</w:t>
      </w:r>
      <w:r w:rsidRPr="005051C7">
        <w:rPr>
          <w:rFonts w:ascii="Times New Roman" w:hAnsi="Times New Roman"/>
          <w:i/>
        </w:rPr>
        <w:t>homme</w:t>
      </w:r>
      <w:r w:rsidR="005051C7" w:rsidRPr="005051C7">
        <w:rPr>
          <w:rFonts w:ascii="Times New Roman" w:hAnsi="Times New Roman"/>
        </w:rPr>
        <w:t> :</w:t>
      </w:r>
    </w:p>
    <w:p w:rsidR="005051C7" w:rsidRPr="005051C7" w:rsidRDefault="003A6C23" w:rsidP="00734DCE">
      <w:pPr>
        <w:pStyle w:val="quotel"/>
      </w:pPr>
      <w:r w:rsidRPr="005051C7">
        <w:t>O jardin d</w:t>
      </w:r>
      <w:r w:rsidR="00734DCE">
        <w:t>’</w:t>
      </w:r>
      <w:r w:rsidRPr="005051C7">
        <w:t>lahve</w:t>
      </w:r>
      <w:r w:rsidR="005051C7" w:rsidRPr="005051C7">
        <w:t>h !</w:t>
      </w:r>
      <w:r w:rsidRPr="005051C7">
        <w:t xml:space="preserve"> </w:t>
      </w:r>
      <w:r w:rsidR="00734DCE" w:rsidRPr="005051C7">
        <w:t>Éden</w:t>
      </w:r>
      <w:r w:rsidRPr="005051C7">
        <w:t>, lieu de délices,</w:t>
      </w:r>
    </w:p>
    <w:p w:rsidR="005051C7" w:rsidRPr="005051C7" w:rsidRDefault="003A6C23" w:rsidP="00734DCE">
      <w:pPr>
        <w:pStyle w:val="quotel"/>
      </w:pPr>
      <w:r w:rsidRPr="005051C7">
        <w:t>Où sur l’herbe divine Ève aimait à s’asseoi</w:t>
      </w:r>
      <w:r w:rsidR="005051C7" w:rsidRPr="005051C7">
        <w:t>r ;</w:t>
      </w:r>
    </w:p>
    <w:p w:rsidR="005051C7" w:rsidRPr="005051C7" w:rsidRDefault="003A6C23" w:rsidP="00734DCE">
      <w:pPr>
        <w:pStyle w:val="quotel"/>
      </w:pPr>
      <w:r w:rsidRPr="005051C7">
        <w:t>Toi qui jetais vers elle, ô vivant encensoir,</w:t>
      </w:r>
    </w:p>
    <w:p w:rsidR="005051C7" w:rsidRPr="005051C7" w:rsidRDefault="003A6C23" w:rsidP="00734DCE">
      <w:pPr>
        <w:pStyle w:val="quotel"/>
      </w:pPr>
      <w:r w:rsidRPr="005051C7">
        <w:t>L’</w:t>
      </w:r>
      <w:r w:rsidR="00034485" w:rsidRPr="005051C7">
        <w:t>arôme</w:t>
      </w:r>
      <w:r w:rsidRPr="005051C7">
        <w:t xml:space="preserve"> vierge et frais de tes mille calices,</w:t>
      </w:r>
    </w:p>
    <w:p w:rsidR="005051C7" w:rsidRDefault="003A6C23" w:rsidP="00734DCE">
      <w:pPr>
        <w:pStyle w:val="quotel"/>
      </w:pPr>
      <w:r w:rsidRPr="005051C7">
        <w:t>Quand le soleil nageait dans la vapeur du soi</w:t>
      </w:r>
      <w:r w:rsidR="005051C7" w:rsidRPr="005051C7">
        <w:t>r !</w:t>
      </w:r>
    </w:p>
    <w:p w:rsidR="00734DCE" w:rsidRPr="005051C7" w:rsidRDefault="00734DCE" w:rsidP="00734DCE">
      <w:pPr>
        <w:pStyle w:val="quotel"/>
      </w:pPr>
    </w:p>
    <w:p w:rsidR="00034485" w:rsidRDefault="003A6C23" w:rsidP="00734DCE">
      <w:pPr>
        <w:pStyle w:val="quotel"/>
      </w:pPr>
      <w:r w:rsidRPr="005051C7">
        <w:t xml:space="preserve">Beaux lions qui dormiez, innocents, sous les palmes, </w:t>
      </w:r>
    </w:p>
    <w:p w:rsidR="005051C7" w:rsidRPr="005051C7" w:rsidRDefault="003A6C23" w:rsidP="00734DCE">
      <w:pPr>
        <w:pStyle w:val="quotel"/>
      </w:pPr>
      <w:r w:rsidRPr="005051C7">
        <w:t>Aigles et passereaux qui jouiez dans les bois,</w:t>
      </w:r>
    </w:p>
    <w:p w:rsidR="005051C7" w:rsidRPr="005051C7" w:rsidRDefault="003A6C23" w:rsidP="00734DCE">
      <w:pPr>
        <w:pStyle w:val="quotel"/>
      </w:pPr>
      <w:r w:rsidRPr="005051C7">
        <w:t>Fleuves sacrés, et vous, Anges aux douces voix,</w:t>
      </w:r>
    </w:p>
    <w:p w:rsidR="00034485" w:rsidRDefault="003A6C23" w:rsidP="00734DCE">
      <w:pPr>
        <w:pStyle w:val="quotel"/>
      </w:pPr>
      <w:r w:rsidRPr="005051C7">
        <w:t>Qui descendiez vers nous, à travers les cieux calmes,</w:t>
      </w:r>
    </w:p>
    <w:p w:rsidR="005051C7" w:rsidRDefault="003A6C23" w:rsidP="00734DCE">
      <w:pPr>
        <w:pStyle w:val="quotel"/>
      </w:pPr>
      <w:r w:rsidRPr="005051C7">
        <w:t xml:space="preserve"> Salu</w:t>
      </w:r>
      <w:r w:rsidR="005051C7" w:rsidRPr="005051C7">
        <w:t>t !</w:t>
      </w:r>
      <w:r w:rsidRPr="005051C7">
        <w:t xml:space="preserve"> </w:t>
      </w:r>
      <w:r w:rsidR="00B56933">
        <w:t>Je vous salue une dernière fois !</w:t>
      </w:r>
    </w:p>
    <w:p w:rsidR="00B56933" w:rsidRPr="005051C7" w:rsidRDefault="00B56933" w:rsidP="00734DCE">
      <w:pPr>
        <w:pStyle w:val="quotel"/>
      </w:pPr>
    </w:p>
    <w:p w:rsidR="00034485" w:rsidRDefault="003A6C23" w:rsidP="00734DCE">
      <w:pPr>
        <w:pStyle w:val="quotel"/>
      </w:pPr>
      <w:r w:rsidRPr="005051C7">
        <w:t>Salu</w:t>
      </w:r>
      <w:r w:rsidR="005051C7" w:rsidRPr="005051C7">
        <w:t>t !</w:t>
      </w:r>
      <w:r w:rsidRPr="005051C7">
        <w:t xml:space="preserve"> ô noirs rochers, cavernes où sommeille </w:t>
      </w:r>
    </w:p>
    <w:p w:rsidR="00734DCE" w:rsidRDefault="003A6C23" w:rsidP="00734DCE">
      <w:pPr>
        <w:pStyle w:val="quotel"/>
      </w:pPr>
      <w:r w:rsidRPr="005051C7">
        <w:t>Dans l’éternelle nuit tout ce qui me fut cher.</w:t>
      </w:r>
      <w:r w:rsidR="005051C7" w:rsidRPr="005051C7">
        <w:t xml:space="preserve">… </w:t>
      </w:r>
    </w:p>
    <w:p w:rsidR="005051C7" w:rsidRPr="005051C7" w:rsidRDefault="00B56933" w:rsidP="00734DCE">
      <w:pPr>
        <w:pStyle w:val="quotel"/>
      </w:pPr>
      <w:r>
        <w:t>H</w:t>
      </w:r>
      <w:r w:rsidR="003A6C23" w:rsidRPr="005051C7">
        <w:t>ébro</w:t>
      </w:r>
      <w:r w:rsidR="005051C7" w:rsidRPr="005051C7">
        <w:t>n !</w:t>
      </w:r>
      <w:r w:rsidR="003A6C23" w:rsidRPr="005051C7">
        <w:t xml:space="preserve"> muet témoin de mon exil amer,</w:t>
      </w:r>
    </w:p>
    <w:p w:rsidR="005051C7" w:rsidRPr="005051C7" w:rsidRDefault="003A6C23" w:rsidP="00734DCE">
      <w:pPr>
        <w:pStyle w:val="quotel"/>
      </w:pPr>
      <w:r w:rsidRPr="005051C7">
        <w:t>Lieu sinistre où, veillant l’inexprimable veille,</w:t>
      </w:r>
    </w:p>
    <w:p w:rsidR="005051C7" w:rsidRPr="005051C7" w:rsidRDefault="003A6C23" w:rsidP="00734DCE">
      <w:pPr>
        <w:pStyle w:val="quotel"/>
      </w:pPr>
      <w:r w:rsidRPr="005051C7">
        <w:t>La femme a pleuré mort le meilleur de sa chai</w:t>
      </w:r>
      <w:r w:rsidR="005051C7" w:rsidRPr="005051C7">
        <w:t>r !</w:t>
      </w:r>
    </w:p>
    <w:p w:rsidR="00B56933" w:rsidRDefault="003A6C23" w:rsidP="00B56933">
      <w:pPr>
        <w:pStyle w:val="Corpsdetexte"/>
        <w:spacing w:afterLines="120" w:after="288"/>
        <w:ind w:firstLine="240"/>
        <w:jc w:val="both"/>
        <w:rPr>
          <w:rFonts w:ascii="Times New Roman" w:hAnsi="Times New Roman"/>
        </w:rPr>
      </w:pPr>
      <w:r w:rsidRPr="005051C7">
        <w:rPr>
          <w:rFonts w:ascii="Times New Roman" w:hAnsi="Times New Roman"/>
        </w:rPr>
        <w:t xml:space="preserve">Lisez encore </w:t>
      </w:r>
      <w:r w:rsidRPr="005051C7">
        <w:rPr>
          <w:rFonts w:ascii="Times New Roman" w:hAnsi="Times New Roman"/>
          <w:i/>
        </w:rPr>
        <w:t>Qaïn,</w:t>
      </w:r>
      <w:r w:rsidRPr="005051C7">
        <w:rPr>
          <w:rFonts w:ascii="Times New Roman" w:hAnsi="Times New Roman"/>
        </w:rPr>
        <w:t xml:space="preserve"> Messieur</w:t>
      </w:r>
      <w:r w:rsidR="005051C7" w:rsidRPr="005051C7">
        <w:rPr>
          <w:rFonts w:ascii="Times New Roman" w:hAnsi="Times New Roman"/>
        </w:rPr>
        <w:t>s ;</w:t>
      </w:r>
      <w:r w:rsidRPr="005051C7">
        <w:rPr>
          <w:rFonts w:ascii="Times New Roman" w:hAnsi="Times New Roman"/>
        </w:rPr>
        <w:t xml:space="preserve"> lisez le </w:t>
      </w:r>
      <w:r w:rsidRPr="005051C7">
        <w:rPr>
          <w:rFonts w:ascii="Times New Roman" w:hAnsi="Times New Roman"/>
          <w:i/>
        </w:rPr>
        <w:t>Dies Iræ</w:t>
      </w:r>
      <w:r w:rsidRPr="005051C7">
        <w:rPr>
          <w:rFonts w:ascii="Times New Roman" w:hAnsi="Times New Roman"/>
        </w:rPr>
        <w:t xml:space="preserve"> qui termine les </w:t>
      </w:r>
      <w:r w:rsidRPr="005051C7">
        <w:rPr>
          <w:rFonts w:ascii="Times New Roman" w:hAnsi="Times New Roman"/>
          <w:i/>
        </w:rPr>
        <w:t>Poèmes antiques.</w:t>
      </w:r>
      <w:r w:rsidRPr="005051C7">
        <w:rPr>
          <w:rFonts w:ascii="Times New Roman" w:hAnsi="Times New Roman"/>
        </w:rPr>
        <w:t xml:space="preserve"> Toutes les misères, qui sont les nôtres comme les siennes, jamais poète ne les a plus éloquemment ou plus poétiquement traduites. Il les a seulement transposées sous la forme et dans l’ordre de l’angoisse métaphysique. Mais, d’être supérieur à son égoïsm</w:t>
      </w:r>
      <w:r w:rsidR="005051C7" w:rsidRPr="005051C7">
        <w:rPr>
          <w:rFonts w:ascii="Times New Roman" w:hAnsi="Times New Roman"/>
        </w:rPr>
        <w:t>e ;</w:t>
      </w:r>
      <w:r w:rsidRPr="005051C7">
        <w:rPr>
          <w:rFonts w:ascii="Times New Roman" w:hAnsi="Times New Roman"/>
        </w:rPr>
        <w:t xml:space="preserve"> de ne parler jamais presque en son nom, mais au nom de la science ou de la vérit</w:t>
      </w:r>
      <w:r w:rsidR="005051C7" w:rsidRPr="005051C7">
        <w:rPr>
          <w:rFonts w:ascii="Times New Roman" w:hAnsi="Times New Roman"/>
        </w:rPr>
        <w:t>é ;</w:t>
      </w:r>
      <w:r w:rsidRPr="005051C7">
        <w:rPr>
          <w:rFonts w:ascii="Times New Roman" w:hAnsi="Times New Roman"/>
        </w:rPr>
        <w:t xml:space="preserve"> de n</w:t>
      </w:r>
      <w:r w:rsidR="005051C7" w:rsidRPr="005051C7">
        <w:rPr>
          <w:rFonts w:ascii="Times New Roman" w:hAnsi="Times New Roman"/>
        </w:rPr>
        <w:t>’</w:t>
      </w:r>
      <w:r w:rsidR="00B56933" w:rsidRPr="005051C7">
        <w:rPr>
          <w:rFonts w:ascii="Times New Roman" w:hAnsi="Times New Roman"/>
        </w:rPr>
        <w:t>être</w:t>
      </w:r>
      <w:r w:rsidRPr="005051C7">
        <w:rPr>
          <w:rFonts w:ascii="Times New Roman" w:hAnsi="Times New Roman"/>
        </w:rPr>
        <w:t xml:space="preserve"> attentif ou curieux en soi, pour le retenir et le noter, qu’à ce que l’on y trouve de général, de permanent, d’identique sous l</w:t>
      </w:r>
      <w:r w:rsidR="00B56933">
        <w:rPr>
          <w:rFonts w:ascii="Times New Roman" w:hAnsi="Times New Roman"/>
        </w:rPr>
        <w:t xml:space="preserve">e changement des apparences quotidiennes, </w:t>
      </w:r>
      <w:r w:rsidRPr="005051C7">
        <w:rPr>
          <w:rFonts w:ascii="Times New Roman" w:hAnsi="Times New Roman"/>
        </w:rPr>
        <w:t xml:space="preserve">si c’est là, Messieurs, être </w:t>
      </w:r>
      <w:r w:rsidR="005051C7" w:rsidRPr="005051C7">
        <w:rPr>
          <w:rFonts w:ascii="Times New Roman" w:hAnsi="Times New Roman"/>
        </w:rPr>
        <w:t>« </w:t>
      </w:r>
      <w:r w:rsidRPr="005051C7">
        <w:rPr>
          <w:rFonts w:ascii="Times New Roman" w:hAnsi="Times New Roman"/>
        </w:rPr>
        <w:t>impersonnel</w:t>
      </w:r>
      <w:r w:rsidR="005051C7" w:rsidRPr="005051C7">
        <w:rPr>
          <w:rFonts w:ascii="Times New Roman" w:hAnsi="Times New Roman"/>
        </w:rPr>
        <w:t> »</w:t>
      </w:r>
      <w:r w:rsidRPr="005051C7">
        <w:rPr>
          <w:rFonts w:ascii="Times New Roman" w:hAnsi="Times New Roman"/>
        </w:rPr>
        <w:t xml:space="preserve"> ce n’est pas être </w:t>
      </w:r>
      <w:r w:rsidR="005051C7" w:rsidRPr="005051C7">
        <w:rPr>
          <w:rFonts w:ascii="Times New Roman" w:hAnsi="Times New Roman"/>
        </w:rPr>
        <w:t>« </w:t>
      </w:r>
      <w:r w:rsidRPr="005051C7">
        <w:rPr>
          <w:rFonts w:ascii="Times New Roman" w:hAnsi="Times New Roman"/>
        </w:rPr>
        <w:t>impassible</w:t>
      </w:r>
      <w:r w:rsidR="005051C7" w:rsidRPr="005051C7">
        <w:rPr>
          <w:rFonts w:ascii="Times New Roman" w:hAnsi="Times New Roman"/>
        </w:rPr>
        <w:t> »</w:t>
      </w:r>
      <w:r w:rsidRPr="005051C7">
        <w:rPr>
          <w:rFonts w:ascii="Times New Roman" w:hAnsi="Times New Roman"/>
        </w:rPr>
        <w:t>. Et, voulez-vous savoir pourquoi j’insist</w:t>
      </w:r>
      <w:r w:rsidR="005051C7" w:rsidRPr="005051C7">
        <w:rPr>
          <w:rFonts w:ascii="Times New Roman" w:hAnsi="Times New Roman"/>
        </w:rPr>
        <w:t>e ?</w:t>
      </w:r>
      <w:r w:rsidRPr="005051C7">
        <w:rPr>
          <w:rFonts w:ascii="Times New Roman" w:hAnsi="Times New Roman"/>
        </w:rPr>
        <w:t xml:space="preserve"> C’est pour écarter de M. Leconte de Lisle l’injustice du reproche, mais aussi c’est pour essayer de dissiper la plus fâcheuse des confusions. Encore une fois donc, on n’est pas impassible pour n’avoir pas pris l’univers à témoin de ses amours trompées. Replié sui </w:t>
      </w:r>
      <w:r w:rsidR="00B56933" w:rsidRPr="005051C7">
        <w:rPr>
          <w:rFonts w:ascii="Times New Roman" w:hAnsi="Times New Roman"/>
        </w:rPr>
        <w:t>soi-même</w:t>
      </w:r>
      <w:r w:rsidRPr="005051C7">
        <w:rPr>
          <w:rFonts w:ascii="Times New Roman" w:hAnsi="Times New Roman"/>
        </w:rPr>
        <w:t>, ou plutôt retiré de soi-mêm</w:t>
      </w:r>
      <w:r w:rsidR="005051C7" w:rsidRPr="005051C7">
        <w:rPr>
          <w:rFonts w:ascii="Times New Roman" w:hAnsi="Times New Roman"/>
        </w:rPr>
        <w:t>e ;</w:t>
      </w:r>
      <w:r w:rsidRPr="005051C7">
        <w:rPr>
          <w:rFonts w:ascii="Times New Roman" w:hAnsi="Times New Roman"/>
        </w:rPr>
        <w:t xml:space="preserve"> indifférent à sa propre personn</w:t>
      </w:r>
      <w:r w:rsidR="005051C7" w:rsidRPr="005051C7">
        <w:rPr>
          <w:rFonts w:ascii="Times New Roman" w:hAnsi="Times New Roman"/>
        </w:rPr>
        <w:t>e ;</w:t>
      </w:r>
      <w:r w:rsidRPr="005051C7">
        <w:rPr>
          <w:rFonts w:ascii="Times New Roman" w:hAnsi="Times New Roman"/>
        </w:rPr>
        <w:t xml:space="preserve"> contemplant du haut du ciel de l’art le perpétuel écoulement des phénomènes au sein de l’éternelle illusio</w:t>
      </w:r>
      <w:r w:rsidR="005051C7" w:rsidRPr="005051C7">
        <w:rPr>
          <w:rFonts w:ascii="Times New Roman" w:hAnsi="Times New Roman"/>
        </w:rPr>
        <w:t>n ;</w:t>
      </w:r>
      <w:r w:rsidRPr="005051C7">
        <w:rPr>
          <w:rFonts w:ascii="Times New Roman" w:hAnsi="Times New Roman"/>
        </w:rPr>
        <w:t xml:space="preserve"> non, on n’est pas </w:t>
      </w:r>
      <w:r w:rsidR="005051C7" w:rsidRPr="005051C7">
        <w:rPr>
          <w:rFonts w:ascii="Times New Roman" w:hAnsi="Times New Roman"/>
        </w:rPr>
        <w:t>« </w:t>
      </w:r>
      <w:r w:rsidRPr="005051C7">
        <w:rPr>
          <w:rFonts w:ascii="Times New Roman" w:hAnsi="Times New Roman"/>
        </w:rPr>
        <w:t>impassible</w:t>
      </w:r>
      <w:r w:rsidR="005051C7" w:rsidRPr="005051C7">
        <w:rPr>
          <w:rFonts w:ascii="Times New Roman" w:hAnsi="Times New Roman"/>
        </w:rPr>
        <w:t> »</w:t>
      </w:r>
      <w:r w:rsidRPr="005051C7">
        <w:rPr>
          <w:rFonts w:ascii="Times New Roman" w:hAnsi="Times New Roman"/>
        </w:rPr>
        <w:t xml:space="preserve"> pour n</w:t>
      </w:r>
      <w:r w:rsidR="005051C7" w:rsidRPr="005051C7">
        <w:rPr>
          <w:rFonts w:ascii="Times New Roman" w:hAnsi="Times New Roman"/>
        </w:rPr>
        <w:t>’</w:t>
      </w:r>
      <w:r w:rsidRPr="005051C7">
        <w:rPr>
          <w:rFonts w:ascii="Times New Roman" w:hAnsi="Times New Roman"/>
        </w:rPr>
        <w:t>en avoir voulu fixer que ce que cette fuite même a de désespéran</w:t>
      </w:r>
      <w:r w:rsidR="005051C7" w:rsidRPr="005051C7">
        <w:rPr>
          <w:rFonts w:ascii="Times New Roman" w:hAnsi="Times New Roman"/>
        </w:rPr>
        <w:t>t !</w:t>
      </w:r>
      <w:r w:rsidRPr="005051C7">
        <w:rPr>
          <w:rFonts w:ascii="Times New Roman" w:hAnsi="Times New Roman"/>
        </w:rPr>
        <w:t xml:space="preserve"> On a seulement souffert de l’angoisse commune au lieu de ne souffrir que de sa douleu</w:t>
      </w:r>
      <w:r w:rsidR="005051C7" w:rsidRPr="005051C7">
        <w:rPr>
          <w:rFonts w:ascii="Times New Roman" w:hAnsi="Times New Roman"/>
        </w:rPr>
        <w:t>r ;</w:t>
      </w:r>
      <w:r w:rsidRPr="005051C7">
        <w:rPr>
          <w:rFonts w:ascii="Times New Roman" w:hAnsi="Times New Roman"/>
        </w:rPr>
        <w:t xml:space="preserve"> on a songé moins à soi qu’aux autre</w:t>
      </w:r>
      <w:r w:rsidR="005051C7" w:rsidRPr="005051C7">
        <w:rPr>
          <w:rFonts w:ascii="Times New Roman" w:hAnsi="Times New Roman"/>
        </w:rPr>
        <w:t>s ;</w:t>
      </w:r>
      <w:r w:rsidRPr="005051C7">
        <w:rPr>
          <w:rFonts w:ascii="Times New Roman" w:hAnsi="Times New Roman"/>
        </w:rPr>
        <w:t xml:space="preserve"> on a été la voix de tous ceux qui</w:t>
      </w:r>
      <w:r w:rsidR="00B56933">
        <w:rPr>
          <w:rFonts w:ascii="Times New Roman" w:hAnsi="Times New Roman"/>
        </w:rPr>
        <w:t xml:space="preserve"> </w:t>
      </w:r>
    </w:p>
    <w:p w:rsidR="00B56933" w:rsidRDefault="003A6C23" w:rsidP="00B56933">
      <w:pPr>
        <w:pStyle w:val="quotel"/>
      </w:pPr>
      <w:r w:rsidRPr="005051C7">
        <w:t>Aspirent au repos que la vie a troublé</w:t>
      </w:r>
      <w:r w:rsidR="005051C7" w:rsidRPr="005051C7">
        <w:t> ;</w:t>
      </w:r>
    </w:p>
    <w:p w:rsidR="005051C7" w:rsidRPr="005051C7" w:rsidRDefault="005051C7" w:rsidP="00B56933">
      <w:pPr>
        <w:pStyle w:val="Corpsdetexte"/>
        <w:spacing w:afterLines="120" w:after="288"/>
        <w:jc w:val="both"/>
        <w:rPr>
          <w:rFonts w:ascii="Times New Roman" w:hAnsi="Times New Roman"/>
        </w:rPr>
      </w:pPr>
      <w:r w:rsidRPr="005051C7">
        <w:rPr>
          <w:rFonts w:ascii="Times New Roman" w:hAnsi="Times New Roman" w:hint="eastAsia"/>
        </w:rPr>
        <w:t xml:space="preserve"> </w:t>
      </w:r>
      <w:r w:rsidRPr="005051C7">
        <w:rPr>
          <w:rFonts w:ascii="Times New Roman" w:hAnsi="Times New Roman"/>
        </w:rPr>
        <w:t>e</w:t>
      </w:r>
      <w:r w:rsidR="003A6C23" w:rsidRPr="005051C7">
        <w:rPr>
          <w:rFonts w:ascii="Times New Roman" w:hAnsi="Times New Roman"/>
        </w:rPr>
        <w:t>t s’il y a d’autres altitudes</w:t>
      </w:r>
      <w:r w:rsidRPr="005051C7">
        <w:rPr>
          <w:rFonts w:ascii="Times New Roman" w:hAnsi="Times New Roman"/>
        </w:rPr>
        <w:t>, — </w:t>
      </w:r>
      <w:r w:rsidR="003A6C23" w:rsidRPr="005051C7">
        <w:rPr>
          <w:rFonts w:ascii="Times New Roman" w:hAnsi="Times New Roman"/>
        </w:rPr>
        <w:t>plus suppliantes, en quelque sorte</w:t>
      </w:r>
      <w:r w:rsidRPr="005051C7">
        <w:rPr>
          <w:rFonts w:ascii="Times New Roman" w:hAnsi="Times New Roman"/>
        </w:rPr>
        <w:t>, — j</w:t>
      </w:r>
      <w:r w:rsidR="003A6C23" w:rsidRPr="005051C7">
        <w:rPr>
          <w:rFonts w:ascii="Times New Roman" w:hAnsi="Times New Roman"/>
        </w:rPr>
        <w:t>e n’en sache pas, quant à moi, de plus noble, ni qui réponde à une conception plus élevée de l’art.</w:t>
      </w:r>
    </w:p>
    <w:p w:rsidR="005051C7" w:rsidRPr="005051C7" w:rsidRDefault="003A6C23" w:rsidP="00B56933">
      <w:pPr>
        <w:pStyle w:val="Titre2"/>
      </w:pPr>
      <w:bookmarkStart w:id="24" w:name="bookmark66"/>
      <w:bookmarkEnd w:id="24"/>
      <w:r w:rsidRPr="005051C7">
        <w:t>II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Quelle est cependant, Messieurs, cette conception de l’ar</w:t>
      </w:r>
      <w:r w:rsidR="005051C7" w:rsidRPr="005051C7">
        <w:rPr>
          <w:rFonts w:ascii="Times New Roman" w:hAnsi="Times New Roman"/>
        </w:rPr>
        <w:t>t ?</w:t>
      </w:r>
      <w:r w:rsidRPr="005051C7">
        <w:rPr>
          <w:rFonts w:ascii="Times New Roman" w:hAnsi="Times New Roman"/>
        </w:rPr>
        <w:t xml:space="preserve"> et en quoi dirons-nous qu’elle diffère de celle de Gautier par exemple, ou de celle de Vign</w:t>
      </w:r>
      <w:r w:rsidR="005051C7" w:rsidRPr="005051C7">
        <w:rPr>
          <w:rFonts w:ascii="Times New Roman" w:hAnsi="Times New Roman"/>
        </w:rPr>
        <w:t>y ?</w:t>
      </w:r>
      <w:r w:rsidRPr="005051C7">
        <w:rPr>
          <w:rFonts w:ascii="Times New Roman" w:hAnsi="Times New Roman"/>
        </w:rPr>
        <w:t xml:space="preserve"> C’est ici la question des rapports de la science ou de la poésie, question difficile entre toutes, et question controversée. En la résolvant d’une manière originale, et qu’il semble que l’on n’ait pas généralement comprise</w:t>
      </w:r>
      <w:r w:rsidR="005051C7" w:rsidRPr="005051C7">
        <w:rPr>
          <w:rFonts w:ascii="Times New Roman" w:hAnsi="Times New Roman"/>
        </w:rPr>
        <w:t>, — </w:t>
      </w:r>
      <w:r w:rsidRPr="005051C7">
        <w:rPr>
          <w:rFonts w:ascii="Times New Roman" w:hAnsi="Times New Roman"/>
        </w:rPr>
        <w:t>je puis bien le dire, s’il fut un temps où moi-même je ne l’entendais pas</w:t>
      </w:r>
      <w:r w:rsidR="005051C7" w:rsidRPr="005051C7">
        <w:rPr>
          <w:rFonts w:ascii="Times New Roman" w:hAnsi="Times New Roman"/>
        </w:rPr>
        <w:t>, — </w:t>
      </w:r>
      <w:r w:rsidRPr="005051C7">
        <w:rPr>
          <w:rFonts w:ascii="Times New Roman" w:hAnsi="Times New Roman"/>
        </w:rPr>
        <w:t xml:space="preserve">essayons de voir comment l’auteur des </w:t>
      </w:r>
      <w:r w:rsidRPr="005051C7">
        <w:rPr>
          <w:rFonts w:ascii="Times New Roman" w:hAnsi="Times New Roman"/>
          <w:i/>
        </w:rPr>
        <w:t>Poèmes barbares</w:t>
      </w:r>
      <w:r w:rsidRPr="005051C7">
        <w:rPr>
          <w:rFonts w:ascii="Times New Roman" w:hAnsi="Times New Roman"/>
        </w:rPr>
        <w:t xml:space="preserve"> l’a dégagée du milieu des obscurités qui l’enveloppaient et posée comme il faudra désormais</w:t>
      </w:r>
      <w:r w:rsidR="00B56933">
        <w:rPr>
          <w:rFonts w:ascii="Times New Roman" w:hAnsi="Times New Roman"/>
          <w:position w:val="6"/>
        </w:rPr>
        <w:t xml:space="preserve"> </w:t>
      </w:r>
      <w:r w:rsidRPr="005051C7">
        <w:rPr>
          <w:rFonts w:ascii="Times New Roman" w:hAnsi="Times New Roman"/>
        </w:rPr>
        <w:t>qu’on la pose pour la discuter utilement.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Car vous pensez bien qu’il ne s’est agi ni pour lui, ni pour aucun de ceux qui croient cette alliance possible et désirable, de mettre en vers, comme on faisait il y a cent ans, à la manière de l’abbé Delille, les </w:t>
      </w:r>
      <w:r w:rsidRPr="005051C7">
        <w:rPr>
          <w:rFonts w:ascii="Times New Roman" w:hAnsi="Times New Roman"/>
          <w:i/>
        </w:rPr>
        <w:t>Trois règnes de la nature</w:t>
      </w:r>
      <w:r w:rsidRPr="005051C7">
        <w:rPr>
          <w:rFonts w:ascii="Times New Roman" w:hAnsi="Times New Roman"/>
        </w:rPr>
        <w:t>, la magnésie, le café, le sucre de canne...</w:t>
      </w:r>
    </w:p>
    <w:p w:rsidR="005051C7" w:rsidRPr="005051C7" w:rsidRDefault="003A6C23" w:rsidP="00B56933">
      <w:pPr>
        <w:pStyle w:val="quotel"/>
      </w:pPr>
      <w:r w:rsidRPr="005051C7">
        <w:t>..........</w:t>
      </w:r>
      <w:r w:rsidR="001D6767">
        <w:t xml:space="preserve"> </w:t>
      </w:r>
      <w:r w:rsidRPr="005051C7">
        <w:t>ce    miel    américain</w:t>
      </w:r>
    </w:p>
    <w:p w:rsidR="00B56933" w:rsidRDefault="003A6C23" w:rsidP="00B56933">
      <w:pPr>
        <w:pStyle w:val="quotel"/>
      </w:pPr>
      <w:r w:rsidRPr="005051C7">
        <w:t>Que du suc des roseaux exprima l’Africain,</w:t>
      </w:r>
    </w:p>
    <w:p w:rsidR="005051C7" w:rsidRPr="005051C7" w:rsidRDefault="005051C7" w:rsidP="00B56933">
      <w:pPr>
        <w:pStyle w:val="Corpsdetexte"/>
        <w:spacing w:afterLines="120" w:after="288"/>
        <w:jc w:val="both"/>
        <w:rPr>
          <w:rFonts w:ascii="Times New Roman" w:hAnsi="Times New Roman"/>
        </w:rPr>
      </w:pPr>
      <w:r w:rsidRPr="005051C7">
        <w:rPr>
          <w:rFonts w:ascii="Times New Roman" w:hAnsi="Times New Roman"/>
        </w:rPr>
        <w:t>l</w:t>
      </w:r>
      <w:r w:rsidR="003A6C23" w:rsidRPr="005051C7">
        <w:rPr>
          <w:rFonts w:ascii="Times New Roman" w:hAnsi="Times New Roman"/>
        </w:rPr>
        <w:t xml:space="preserve">es merveilles de la vapeur ou de l’électricité, le génie de la navigation, le téléphone, le phonographe, la série des éthers ou les secrets de la thérapeutique. </w:t>
      </w:r>
      <w:r w:rsidR="00B56933">
        <w:rPr>
          <w:rFonts w:ascii="Times New Roman" w:hAnsi="Times New Roman"/>
        </w:rPr>
        <w:t>Il</w:t>
      </w:r>
      <w:r w:rsidR="003A6C23" w:rsidRPr="005051C7">
        <w:rPr>
          <w:rFonts w:ascii="Times New Roman" w:hAnsi="Times New Roman"/>
        </w:rPr>
        <w:t xml:space="preserve"> ne s’agit pas davantage de soumettre la poésie, ni l’art en général, aux méthodes qui sont celles de la science, de la physiologie par exemple, ou de l</w:t>
      </w:r>
      <w:r w:rsidRPr="005051C7">
        <w:rPr>
          <w:rFonts w:ascii="Times New Roman" w:hAnsi="Times New Roman"/>
        </w:rPr>
        <w:t>’</w:t>
      </w:r>
      <w:r w:rsidR="003A6C23" w:rsidRPr="005051C7">
        <w:rPr>
          <w:rFonts w:ascii="Times New Roman" w:hAnsi="Times New Roman"/>
        </w:rPr>
        <w:t xml:space="preserve">histoire naturelle. Je ne connais pas de roman ni de drame </w:t>
      </w:r>
      <w:r w:rsidRPr="005051C7">
        <w:rPr>
          <w:rFonts w:ascii="Times New Roman" w:hAnsi="Times New Roman"/>
        </w:rPr>
        <w:t>« </w:t>
      </w:r>
      <w:r w:rsidR="003A6C23" w:rsidRPr="005051C7">
        <w:rPr>
          <w:rFonts w:ascii="Times New Roman" w:hAnsi="Times New Roman"/>
        </w:rPr>
        <w:t>expérimental</w:t>
      </w:r>
      <w:r w:rsidRPr="005051C7">
        <w:rPr>
          <w:rFonts w:ascii="Times New Roman" w:hAnsi="Times New Roman"/>
        </w:rPr>
        <w:t> »</w:t>
      </w:r>
      <w:r w:rsidR="003A6C23" w:rsidRPr="005051C7">
        <w:rPr>
          <w:rFonts w:ascii="Times New Roman" w:hAnsi="Times New Roman"/>
        </w:rPr>
        <w:t xml:space="preserve">, et c’est ici qu’avant d’en user il faudrait peser les mots que l’on emploie. Encore moins est-il question, sous prétexte de </w:t>
      </w:r>
      <w:r w:rsidR="003A6C23" w:rsidRPr="005051C7">
        <w:rPr>
          <w:rFonts w:ascii="Times New Roman" w:hAnsi="Times New Roman"/>
          <w:i/>
        </w:rPr>
        <w:t xml:space="preserve">modernité, </w:t>
      </w:r>
      <w:r w:rsidR="003A6C23" w:rsidRPr="005051C7">
        <w:rPr>
          <w:rFonts w:ascii="Times New Roman" w:hAnsi="Times New Roman"/>
        </w:rPr>
        <w:t xml:space="preserve">d’interdire au poète, comme l’ont cru quelques poètes mêmes, de puiser son inspiration aux sources de la légende ou de la fable. Les </w:t>
      </w:r>
      <w:r w:rsidR="003A6C23" w:rsidRPr="005051C7">
        <w:rPr>
          <w:rFonts w:ascii="Times New Roman" w:hAnsi="Times New Roman"/>
          <w:i/>
        </w:rPr>
        <w:t>Poèmes antiques,</w:t>
      </w:r>
      <w:r w:rsidR="003A6C23" w:rsidRPr="005051C7">
        <w:rPr>
          <w:rFonts w:ascii="Times New Roman" w:hAnsi="Times New Roman"/>
        </w:rPr>
        <w:t xml:space="preserve"> eux tout seuls, suffiraient aujourd’hui pour écarter cette interprétation. Mais ce que M, Leconte de Lisle a pensé, c’est que, pour parler, fût-ce en vers, de l’Inde, par exemple, de la Grèce, ou de Rome, peut-être était-il de bon de commencer par les connaître, et pour cela de les étudie</w:t>
      </w:r>
      <w:r w:rsidRPr="005051C7">
        <w:rPr>
          <w:rFonts w:ascii="Times New Roman" w:hAnsi="Times New Roman"/>
        </w:rPr>
        <w:t>r ;</w:t>
      </w:r>
      <w:r w:rsidR="003A6C23" w:rsidRPr="005051C7">
        <w:rPr>
          <w:rFonts w:ascii="Times New Roman" w:hAnsi="Times New Roman"/>
        </w:rPr>
        <w:t xml:space="preserve"> et vous me direz qu’il n’y a rien de plus simpl</w:t>
      </w:r>
      <w:r w:rsidRPr="005051C7">
        <w:rPr>
          <w:rFonts w:ascii="Times New Roman" w:hAnsi="Times New Roman"/>
        </w:rPr>
        <w:t>e ;</w:t>
      </w:r>
      <w:r w:rsidR="003A6C23" w:rsidRPr="005051C7">
        <w:rPr>
          <w:rFonts w:ascii="Times New Roman" w:hAnsi="Times New Roman"/>
        </w:rPr>
        <w:t xml:space="preserve"> et j</w:t>
      </w:r>
      <w:r w:rsidR="00B56933">
        <w:rPr>
          <w:rFonts w:ascii="Times New Roman" w:hAnsi="Times New Roman"/>
        </w:rPr>
        <w:t>’</w:t>
      </w:r>
      <w:r w:rsidR="003A6C23" w:rsidRPr="005051C7">
        <w:rPr>
          <w:rFonts w:ascii="Times New Roman" w:hAnsi="Times New Roman"/>
        </w:rPr>
        <w:t>en conviendra</w:t>
      </w:r>
      <w:r w:rsidRPr="005051C7">
        <w:rPr>
          <w:rFonts w:ascii="Times New Roman" w:hAnsi="Times New Roman"/>
        </w:rPr>
        <w:t>i ;</w:t>
      </w:r>
      <w:r w:rsidR="003A6C23" w:rsidRPr="005051C7">
        <w:rPr>
          <w:rFonts w:ascii="Times New Roman" w:hAnsi="Times New Roman"/>
        </w:rPr>
        <w:t xml:space="preserve"> mais vous m’accorderez que les romantiques ne s’en étaient pas doutés. </w:t>
      </w:r>
      <w:r w:rsidR="00B56933">
        <w:rPr>
          <w:rFonts w:ascii="Times New Roman" w:hAnsi="Times New Roman"/>
        </w:rPr>
        <w:t xml:space="preserve">Ils </w:t>
      </w:r>
      <w:r w:rsidR="003A6C23" w:rsidRPr="005051C7">
        <w:rPr>
          <w:rFonts w:ascii="Times New Roman" w:hAnsi="Times New Roman"/>
        </w:rPr>
        <w:t xml:space="preserve">se créaient des Indes ou des Grèces à eux-mêmes, comme Hugo dans ses </w:t>
      </w:r>
      <w:r w:rsidR="003A6C23" w:rsidRPr="005051C7">
        <w:rPr>
          <w:rFonts w:ascii="Times New Roman" w:hAnsi="Times New Roman"/>
          <w:i/>
        </w:rPr>
        <w:t>Orientales</w:t>
      </w:r>
      <w:r w:rsidR="003A6C23" w:rsidRPr="005051C7">
        <w:rPr>
          <w:rFonts w:ascii="Times New Roman" w:hAnsi="Times New Roman"/>
        </w:rPr>
        <w:t xml:space="preserve"> ou Mérimée dans sa </w:t>
      </w:r>
      <w:r w:rsidR="003A6C23" w:rsidRPr="005051C7">
        <w:rPr>
          <w:rFonts w:ascii="Times New Roman" w:hAnsi="Times New Roman"/>
          <w:i/>
        </w:rPr>
        <w:t>Guzla</w:t>
      </w:r>
      <w:r w:rsidR="00B56933">
        <w:rPr>
          <w:rFonts w:ascii="Times New Roman" w:hAnsi="Times New Roman"/>
        </w:rPr>
        <w:t xml:space="preserve"> </w:t>
      </w:r>
      <w:r w:rsidR="00B56933">
        <w:rPr>
          <w:rStyle w:val="Appelnotedebasdep"/>
          <w:rFonts w:ascii="Times New Roman" w:hAnsi="Times New Roman"/>
        </w:rPr>
        <w:footnoteReference w:id="71"/>
      </w:r>
      <w:r w:rsidR="003A6C23" w:rsidRPr="005051C7">
        <w:rPr>
          <w:rFonts w:ascii="Times New Roman" w:hAnsi="Times New Roman"/>
        </w:rPr>
        <w:t>, par la force de l’imagination, pour leur usage exclusif, et ils s’y tenaient.</w:t>
      </w:r>
    </w:p>
    <w:p w:rsidR="005051C7" w:rsidRPr="005051C7" w:rsidRDefault="003A6C23" w:rsidP="00B56933">
      <w:pPr>
        <w:pStyle w:val="Corpsdetexte"/>
        <w:spacing w:afterLines="120" w:after="288"/>
        <w:ind w:firstLine="240"/>
        <w:jc w:val="both"/>
        <w:rPr>
          <w:rFonts w:ascii="Times New Roman" w:hAnsi="Times New Roman"/>
        </w:rPr>
      </w:pPr>
      <w:r w:rsidRPr="005051C7">
        <w:rPr>
          <w:rFonts w:ascii="Times New Roman" w:hAnsi="Times New Roman"/>
        </w:rPr>
        <w:t xml:space="preserve">La </w:t>
      </w:r>
      <w:r w:rsidR="005051C7" w:rsidRPr="005051C7">
        <w:rPr>
          <w:rFonts w:ascii="Times New Roman" w:hAnsi="Times New Roman"/>
        </w:rPr>
        <w:t>« </w:t>
      </w:r>
      <w:r w:rsidRPr="005051C7">
        <w:rPr>
          <w:rFonts w:ascii="Times New Roman" w:hAnsi="Times New Roman"/>
        </w:rPr>
        <w:t>couleur locale</w:t>
      </w:r>
      <w:r w:rsidR="005051C7" w:rsidRPr="005051C7">
        <w:rPr>
          <w:rFonts w:ascii="Times New Roman" w:hAnsi="Times New Roman"/>
        </w:rPr>
        <w:t> »</w:t>
      </w:r>
      <w:r w:rsidRPr="005051C7">
        <w:rPr>
          <w:rFonts w:ascii="Times New Roman" w:hAnsi="Times New Roman"/>
        </w:rPr>
        <w:t xml:space="preserve"> a donc une tout autre valeur, comme une tout autre intensité, dans les </w:t>
      </w:r>
      <w:r w:rsidRPr="005051C7">
        <w:rPr>
          <w:rFonts w:ascii="Times New Roman" w:hAnsi="Times New Roman"/>
          <w:i/>
        </w:rPr>
        <w:t>Poèmes antiques</w:t>
      </w:r>
      <w:r w:rsidRPr="005051C7">
        <w:rPr>
          <w:rFonts w:ascii="Times New Roman" w:hAnsi="Times New Roman"/>
        </w:rPr>
        <w:t xml:space="preserve"> et dans les </w:t>
      </w:r>
      <w:r w:rsidRPr="005051C7">
        <w:rPr>
          <w:rFonts w:ascii="Times New Roman" w:hAnsi="Times New Roman"/>
          <w:i/>
        </w:rPr>
        <w:t>Poèmes barbares</w:t>
      </w:r>
      <w:r w:rsidRPr="005051C7">
        <w:rPr>
          <w:rFonts w:ascii="Times New Roman" w:hAnsi="Times New Roman"/>
        </w:rPr>
        <w:t xml:space="preserve">, que dans les </w:t>
      </w:r>
      <w:r w:rsidRPr="005051C7">
        <w:rPr>
          <w:rFonts w:ascii="Times New Roman" w:hAnsi="Times New Roman"/>
          <w:i/>
        </w:rPr>
        <w:t>Orientales</w:t>
      </w:r>
      <w:r w:rsidRPr="005051C7">
        <w:rPr>
          <w:rFonts w:ascii="Times New Roman" w:hAnsi="Times New Roman"/>
        </w:rPr>
        <w:t xml:space="preserve"> ou dans la </w:t>
      </w:r>
      <w:r w:rsidRPr="005051C7">
        <w:rPr>
          <w:rFonts w:ascii="Times New Roman" w:hAnsi="Times New Roman"/>
          <w:i/>
        </w:rPr>
        <w:t>Légende des siècles.</w:t>
      </w:r>
      <w:r w:rsidRPr="005051C7">
        <w:rPr>
          <w:rFonts w:ascii="Times New Roman" w:hAnsi="Times New Roman"/>
        </w:rPr>
        <w:t xml:space="preserve"> Supposez qu’elle y soit fausse, elle n’y est pas cependant arbitraire. J’ajoute qu’elle y a surtout, Messieurs, une autre signification. </w:t>
      </w:r>
      <w:r w:rsidR="005051C7" w:rsidRPr="005051C7">
        <w:rPr>
          <w:rFonts w:ascii="Times New Roman" w:hAnsi="Times New Roman"/>
        </w:rPr>
        <w:t>« </w:t>
      </w:r>
      <w:r w:rsidRPr="005051C7">
        <w:rPr>
          <w:rFonts w:ascii="Times New Roman" w:hAnsi="Times New Roman"/>
        </w:rPr>
        <w:t>Sur les monuments de Persépolis, a dit quelque part Ernest Renan</w:t>
      </w:r>
      <w:r w:rsidR="005051C7" w:rsidRPr="005051C7">
        <w:rPr>
          <w:rFonts w:ascii="Times New Roman" w:hAnsi="Times New Roman"/>
        </w:rPr>
        <w:t>, — </w:t>
      </w:r>
      <w:r w:rsidRPr="005051C7">
        <w:rPr>
          <w:rFonts w:ascii="Times New Roman" w:hAnsi="Times New Roman"/>
        </w:rPr>
        <w:t>dans une de ces pages où lui-même il alliait si heureusement l</w:t>
      </w:r>
      <w:r w:rsidR="005051C7" w:rsidRPr="005051C7">
        <w:rPr>
          <w:rFonts w:ascii="Times New Roman" w:hAnsi="Times New Roman"/>
        </w:rPr>
        <w:t>’</w:t>
      </w:r>
      <w:r w:rsidRPr="005051C7">
        <w:rPr>
          <w:rFonts w:ascii="Times New Roman" w:hAnsi="Times New Roman"/>
        </w:rPr>
        <w:t>érudition à la poésie</w:t>
      </w:r>
      <w:r w:rsidR="005051C7" w:rsidRPr="005051C7">
        <w:rPr>
          <w:rFonts w:ascii="Times New Roman" w:hAnsi="Times New Roman"/>
        </w:rPr>
        <w:t>, — </w:t>
      </w:r>
      <w:r w:rsidRPr="005051C7">
        <w:rPr>
          <w:rFonts w:ascii="Times New Roman" w:hAnsi="Times New Roman"/>
        </w:rPr>
        <w:t xml:space="preserve">on voit les différentes nations tributaires du roi de Perse représentées par un personnage qui porte le costume de son pays et tient entre ses mains les productions de sa province pour en faire hommage au souverain. </w:t>
      </w:r>
      <w:r w:rsidRPr="005051C7">
        <w:rPr>
          <w:rFonts w:ascii="Times New Roman" w:hAnsi="Times New Roman"/>
          <w:i/>
        </w:rPr>
        <w:t>Telle est l</w:t>
      </w:r>
      <w:r w:rsidR="005051C7" w:rsidRPr="005051C7">
        <w:rPr>
          <w:rFonts w:ascii="Times New Roman" w:hAnsi="Times New Roman"/>
          <w:i/>
        </w:rPr>
        <w:t>’</w:t>
      </w:r>
      <w:r w:rsidRPr="005051C7">
        <w:rPr>
          <w:rFonts w:ascii="Times New Roman" w:hAnsi="Times New Roman"/>
          <w:i/>
        </w:rPr>
        <w:t>humanité</w:t>
      </w:r>
      <w:r w:rsidR="005051C7" w:rsidRPr="005051C7">
        <w:rPr>
          <w:rFonts w:ascii="Times New Roman" w:hAnsi="Times New Roman"/>
          <w:i/>
        </w:rPr>
        <w:t> :</w:t>
      </w:r>
      <w:r w:rsidRPr="005051C7">
        <w:rPr>
          <w:rFonts w:ascii="Times New Roman" w:hAnsi="Times New Roman"/>
          <w:i/>
        </w:rPr>
        <w:t xml:space="preserve"> chaque nation</w:t>
      </w:r>
      <w:r w:rsidRPr="005051C7">
        <w:rPr>
          <w:rFonts w:ascii="Times New Roman" w:hAnsi="Times New Roman"/>
        </w:rPr>
        <w:t xml:space="preserve">, </w:t>
      </w:r>
      <w:r w:rsidRPr="005051C7">
        <w:rPr>
          <w:rFonts w:ascii="Times New Roman" w:hAnsi="Times New Roman"/>
          <w:i/>
        </w:rPr>
        <w:t>chaque forme intellectuelle</w:t>
      </w:r>
      <w:r w:rsidRPr="005051C7">
        <w:rPr>
          <w:rFonts w:ascii="Times New Roman" w:hAnsi="Times New Roman"/>
        </w:rPr>
        <w:t xml:space="preserve">, </w:t>
      </w:r>
      <w:r w:rsidRPr="005051C7">
        <w:rPr>
          <w:rFonts w:ascii="Times New Roman" w:hAnsi="Times New Roman"/>
          <w:i/>
        </w:rPr>
        <w:t>religieuse</w:t>
      </w:r>
      <w:r w:rsidRPr="005051C7">
        <w:rPr>
          <w:rFonts w:ascii="Times New Roman" w:hAnsi="Times New Roman"/>
        </w:rPr>
        <w:t xml:space="preserve">, </w:t>
      </w:r>
      <w:r w:rsidRPr="005051C7">
        <w:rPr>
          <w:rFonts w:ascii="Times New Roman" w:hAnsi="Times New Roman"/>
          <w:i/>
        </w:rPr>
        <w:t>morale</w:t>
      </w:r>
      <w:r w:rsidRPr="005051C7">
        <w:rPr>
          <w:rFonts w:ascii="Times New Roman" w:hAnsi="Times New Roman"/>
        </w:rPr>
        <w:t xml:space="preserve">, </w:t>
      </w:r>
      <w:r w:rsidRPr="005051C7">
        <w:rPr>
          <w:rFonts w:ascii="Times New Roman" w:hAnsi="Times New Roman"/>
          <w:i/>
        </w:rPr>
        <w:t>laisse après elle une courte expression qui en est comme le type abrégé</w:t>
      </w:r>
      <w:r w:rsidRPr="005051C7">
        <w:rPr>
          <w:rFonts w:ascii="Times New Roman" w:hAnsi="Times New Roman"/>
        </w:rPr>
        <w:t>, et qui demeure pour représenter les millions d’hommes à jamais oubliés, qui ont vécu, et qui sont morts groupés autour d’elle.</w:t>
      </w:r>
      <w:r w:rsidR="005051C7" w:rsidRPr="005051C7">
        <w:rPr>
          <w:rFonts w:ascii="Times New Roman" w:hAnsi="Times New Roman"/>
        </w:rPr>
        <w:t> »</w:t>
      </w:r>
      <w:r w:rsidRPr="005051C7">
        <w:rPr>
          <w:rFonts w:ascii="Times New Roman" w:hAnsi="Times New Roman"/>
        </w:rPr>
        <w:t xml:space="preserve"> Telle est aussi, Messieurs, la couleur locale dans la poésie de M. Leconte de Lisle. </w:t>
      </w:r>
      <w:r w:rsidRPr="005051C7">
        <w:rPr>
          <w:rFonts w:ascii="Times New Roman" w:hAnsi="Times New Roman"/>
          <w:i/>
        </w:rPr>
        <w:t>La mort de Valmiki</w:t>
      </w:r>
      <w:r w:rsidRPr="005051C7">
        <w:rPr>
          <w:rFonts w:ascii="Times New Roman" w:hAnsi="Times New Roman"/>
        </w:rPr>
        <w:t xml:space="preserve">, </w:t>
      </w:r>
      <w:r w:rsidRPr="005051C7">
        <w:rPr>
          <w:rFonts w:ascii="Times New Roman" w:hAnsi="Times New Roman"/>
          <w:i/>
        </w:rPr>
        <w:t>la Vision de Brahma</w:t>
      </w:r>
      <w:r w:rsidRPr="005051C7">
        <w:rPr>
          <w:rFonts w:ascii="Times New Roman" w:hAnsi="Times New Roman"/>
        </w:rPr>
        <w:t xml:space="preserve">, </w:t>
      </w:r>
      <w:r w:rsidRPr="005051C7">
        <w:rPr>
          <w:rFonts w:ascii="Times New Roman" w:hAnsi="Times New Roman"/>
          <w:i/>
        </w:rPr>
        <w:t>Khirôn</w:t>
      </w:r>
      <w:r w:rsidRPr="005051C7">
        <w:rPr>
          <w:rFonts w:ascii="Times New Roman" w:hAnsi="Times New Roman"/>
        </w:rPr>
        <w:t xml:space="preserve"> ou </w:t>
      </w:r>
      <w:r w:rsidRPr="005051C7">
        <w:rPr>
          <w:rFonts w:ascii="Times New Roman" w:hAnsi="Times New Roman"/>
          <w:i/>
        </w:rPr>
        <w:t>Niobé</w:t>
      </w:r>
      <w:r w:rsidRPr="005051C7">
        <w:rPr>
          <w:rFonts w:ascii="Times New Roman" w:hAnsi="Times New Roman"/>
        </w:rPr>
        <w:t xml:space="preserve">, </w:t>
      </w:r>
      <w:r w:rsidRPr="005051C7">
        <w:rPr>
          <w:rFonts w:ascii="Times New Roman" w:hAnsi="Times New Roman"/>
          <w:i/>
        </w:rPr>
        <w:t>Qaïn</w:t>
      </w:r>
      <w:r w:rsidRPr="005051C7">
        <w:rPr>
          <w:rFonts w:ascii="Times New Roman" w:hAnsi="Times New Roman"/>
        </w:rPr>
        <w:t xml:space="preserve">, </w:t>
      </w:r>
      <w:r w:rsidR="00B56933">
        <w:rPr>
          <w:rFonts w:ascii="Times New Roman" w:hAnsi="Times New Roman"/>
          <w:i/>
        </w:rPr>
        <w:t>Néférou-R</w:t>
      </w:r>
      <w:r w:rsidRPr="005051C7">
        <w:rPr>
          <w:rFonts w:ascii="Times New Roman" w:hAnsi="Times New Roman"/>
          <w:i/>
        </w:rPr>
        <w:t>â</w:t>
      </w:r>
      <w:r w:rsidRPr="005051C7">
        <w:rPr>
          <w:rFonts w:ascii="Times New Roman" w:hAnsi="Times New Roman"/>
        </w:rPr>
        <w:t xml:space="preserve">, </w:t>
      </w:r>
      <w:r w:rsidR="00B56933">
        <w:rPr>
          <w:rFonts w:ascii="Times New Roman" w:hAnsi="Times New Roman"/>
          <w:i/>
        </w:rPr>
        <w:t>l’</w:t>
      </w:r>
      <w:r w:rsidR="00B56933" w:rsidRPr="005051C7">
        <w:rPr>
          <w:rFonts w:ascii="Times New Roman" w:hAnsi="Times New Roman"/>
          <w:i/>
        </w:rPr>
        <w:t>Épée</w:t>
      </w:r>
      <w:r w:rsidRPr="005051C7">
        <w:rPr>
          <w:rFonts w:ascii="Times New Roman" w:hAnsi="Times New Roman"/>
          <w:i/>
        </w:rPr>
        <w:t xml:space="preserve"> d</w:t>
      </w:r>
      <w:r w:rsidR="005051C7" w:rsidRPr="005051C7">
        <w:rPr>
          <w:rFonts w:ascii="Times New Roman" w:hAnsi="Times New Roman"/>
          <w:i/>
        </w:rPr>
        <w:t>’</w:t>
      </w:r>
      <w:r w:rsidRPr="005051C7">
        <w:rPr>
          <w:rFonts w:ascii="Times New Roman" w:hAnsi="Times New Roman"/>
          <w:i/>
        </w:rPr>
        <w:t>Angantyr, le Massacre de Nona</w:t>
      </w:r>
      <w:r w:rsidRPr="005051C7">
        <w:rPr>
          <w:rFonts w:ascii="Times New Roman" w:hAnsi="Times New Roman"/>
        </w:rPr>
        <w:t xml:space="preserve">, hindous, grecs, ou égyptiens, hébreux, </w:t>
      </w:r>
      <w:r w:rsidR="00352071">
        <w:rPr>
          <w:rFonts w:ascii="Times New Roman" w:hAnsi="Times New Roman"/>
        </w:rPr>
        <w:t>cette</w:t>
      </w:r>
      <w:r w:rsidRPr="005051C7">
        <w:rPr>
          <w:rFonts w:ascii="Times New Roman" w:hAnsi="Times New Roman"/>
        </w:rPr>
        <w:t>s ou Scandinaves, dans tous ces poèmes, c’est le type abrégé</w:t>
      </w:r>
      <w:r w:rsidR="005051C7" w:rsidRPr="005051C7">
        <w:rPr>
          <w:rFonts w:ascii="Times New Roman" w:hAnsi="Times New Roman" w:hint="eastAsia"/>
        </w:rPr>
        <w:t xml:space="preserve"> </w:t>
      </w:r>
      <w:r w:rsidR="005051C7" w:rsidRPr="005051C7">
        <w:rPr>
          <w:rFonts w:ascii="Times New Roman" w:hAnsi="Times New Roman"/>
        </w:rPr>
        <w:t>d</w:t>
      </w:r>
      <w:r w:rsidRPr="005051C7">
        <w:rPr>
          <w:rFonts w:ascii="Times New Roman" w:hAnsi="Times New Roman"/>
        </w:rPr>
        <w:t xml:space="preserve">’une </w:t>
      </w:r>
      <w:r w:rsidR="005051C7" w:rsidRPr="005051C7">
        <w:rPr>
          <w:rFonts w:ascii="Times New Roman" w:hAnsi="Times New Roman"/>
        </w:rPr>
        <w:t>« </w:t>
      </w:r>
      <w:r w:rsidRPr="005051C7">
        <w:rPr>
          <w:rFonts w:ascii="Times New Roman" w:hAnsi="Times New Roman"/>
        </w:rPr>
        <w:t>nation</w:t>
      </w:r>
      <w:r w:rsidR="005051C7" w:rsidRPr="005051C7">
        <w:rPr>
          <w:rFonts w:ascii="Times New Roman" w:hAnsi="Times New Roman"/>
        </w:rPr>
        <w:t> »</w:t>
      </w:r>
      <w:r w:rsidRPr="005051C7">
        <w:rPr>
          <w:rFonts w:ascii="Times New Roman" w:hAnsi="Times New Roman"/>
        </w:rPr>
        <w:t xml:space="preserve"> tout entière, d’une époque historique, d’une </w:t>
      </w:r>
      <w:r w:rsidR="005051C7" w:rsidRPr="005051C7">
        <w:rPr>
          <w:rFonts w:ascii="Times New Roman" w:hAnsi="Times New Roman"/>
        </w:rPr>
        <w:t>« </w:t>
      </w:r>
      <w:r w:rsidRPr="005051C7">
        <w:rPr>
          <w:rFonts w:ascii="Times New Roman" w:hAnsi="Times New Roman"/>
        </w:rPr>
        <w:t>forme religieuse ou intellectuelle</w:t>
      </w:r>
      <w:r w:rsidR="005051C7" w:rsidRPr="005051C7">
        <w:rPr>
          <w:rFonts w:ascii="Times New Roman" w:hAnsi="Times New Roman"/>
        </w:rPr>
        <w:t> »</w:t>
      </w:r>
      <w:r w:rsidRPr="005051C7">
        <w:rPr>
          <w:rFonts w:ascii="Times New Roman" w:hAnsi="Times New Roman"/>
        </w:rPr>
        <w:t xml:space="preserve"> qu’il s’est proposé d’incarne</w:t>
      </w:r>
      <w:r w:rsidR="005051C7" w:rsidRPr="005051C7">
        <w:rPr>
          <w:rFonts w:ascii="Times New Roman" w:hAnsi="Times New Roman"/>
        </w:rPr>
        <w:t>r ;</w:t>
      </w:r>
      <w:r w:rsidRPr="005051C7">
        <w:rPr>
          <w:rFonts w:ascii="Times New Roman" w:hAnsi="Times New Roman"/>
        </w:rPr>
        <w:t xml:space="preserve"> et si ce n’est pas l’alliance encore de la science et de la poésie, c’est au moins déjà, vous le voyez, celle de la poésie et de l’érudition. Pour retrouver et réun</w:t>
      </w:r>
      <w:r w:rsidR="00B56933">
        <w:rPr>
          <w:rFonts w:ascii="Times New Roman" w:hAnsi="Times New Roman"/>
        </w:rPr>
        <w:t xml:space="preserve">ir, selon sa propre expression </w:t>
      </w:r>
      <w:r w:rsidR="00B56933">
        <w:rPr>
          <w:rStyle w:val="Appelnotedebasdep"/>
          <w:rFonts w:ascii="Times New Roman" w:hAnsi="Times New Roman"/>
        </w:rPr>
        <w:footnoteReference w:id="72"/>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les titres de famille de l’intelligence humain</w:t>
      </w:r>
      <w:r w:rsidR="005051C7" w:rsidRPr="005051C7">
        <w:rPr>
          <w:rFonts w:ascii="Times New Roman" w:hAnsi="Times New Roman"/>
        </w:rPr>
        <w:t>e ! »</w:t>
      </w:r>
      <w:r w:rsidRPr="005051C7">
        <w:rPr>
          <w:rFonts w:ascii="Times New Roman" w:hAnsi="Times New Roman"/>
        </w:rPr>
        <w:t xml:space="preserve"> le poète s’est doublé d’un orientaliste, d’un archéologue et d’un historien. Lisons ensemble </w:t>
      </w:r>
      <w:r w:rsidRPr="005051C7">
        <w:rPr>
          <w:rFonts w:ascii="Times New Roman" w:hAnsi="Times New Roman"/>
          <w:i/>
        </w:rPr>
        <w:t>la Vèrandah.</w:t>
      </w:r>
    </w:p>
    <w:p w:rsidR="005051C7" w:rsidRPr="005051C7" w:rsidRDefault="003A6C23" w:rsidP="00B56933">
      <w:pPr>
        <w:pStyle w:val="quotel"/>
      </w:pPr>
      <w:r w:rsidRPr="005051C7">
        <w:t>Au tintement de l’eau dans les porphyres roux,</w:t>
      </w:r>
    </w:p>
    <w:p w:rsidR="005051C7" w:rsidRPr="005051C7" w:rsidRDefault="003A6C23" w:rsidP="00B56933">
      <w:pPr>
        <w:pStyle w:val="quotel"/>
      </w:pPr>
      <w:r w:rsidRPr="005051C7">
        <w:t>Les rosiers de l’Iran mêlent leurs frais murmures,</w:t>
      </w:r>
    </w:p>
    <w:p w:rsidR="00B56933" w:rsidRDefault="003A6C23" w:rsidP="00B56933">
      <w:pPr>
        <w:pStyle w:val="quotel"/>
      </w:pPr>
      <w:r w:rsidRPr="005051C7">
        <w:t xml:space="preserve">Et les ramiers rêveurs leurs roucoulements doux. </w:t>
      </w:r>
    </w:p>
    <w:p w:rsidR="005051C7" w:rsidRPr="005051C7" w:rsidRDefault="003A6C23" w:rsidP="00B56933">
      <w:pPr>
        <w:pStyle w:val="quotel"/>
      </w:pPr>
      <w:r w:rsidRPr="005051C7">
        <w:t>Tandis que l’oiseau grêle et le frelon jaloux,</w:t>
      </w:r>
    </w:p>
    <w:p w:rsidR="005051C7" w:rsidRPr="005051C7" w:rsidRDefault="003A6C23" w:rsidP="00B56933">
      <w:pPr>
        <w:pStyle w:val="quotel"/>
      </w:pPr>
      <w:r w:rsidRPr="005051C7">
        <w:t>Sifflant et bourdonnant, mordent les figues mûres,</w:t>
      </w:r>
    </w:p>
    <w:p w:rsidR="00B56933" w:rsidRDefault="003A6C23" w:rsidP="00B56933">
      <w:pPr>
        <w:pStyle w:val="quotel"/>
      </w:pPr>
      <w:r w:rsidRPr="005051C7">
        <w:t xml:space="preserve">Les rosiers de l’Iran mêlent leurs frais murmures </w:t>
      </w:r>
    </w:p>
    <w:p w:rsidR="005051C7" w:rsidRDefault="003A6C23" w:rsidP="00B56933">
      <w:pPr>
        <w:pStyle w:val="quotel"/>
      </w:pPr>
      <w:r w:rsidRPr="005051C7">
        <w:t>Au tintement de l’eau dans les porphyres roux.</w:t>
      </w:r>
    </w:p>
    <w:p w:rsidR="00B56933" w:rsidRPr="005051C7" w:rsidRDefault="00B56933" w:rsidP="00B56933">
      <w:pPr>
        <w:pStyle w:val="quotel"/>
      </w:pPr>
    </w:p>
    <w:p w:rsidR="005051C7" w:rsidRPr="005051C7" w:rsidRDefault="003A6C23" w:rsidP="00B56933">
      <w:pPr>
        <w:pStyle w:val="quotel"/>
      </w:pPr>
      <w:r w:rsidRPr="005051C7">
        <w:t>Sous les treillis d’argent de la vérandah close,</w:t>
      </w:r>
    </w:p>
    <w:p w:rsidR="005051C7" w:rsidRPr="005051C7" w:rsidRDefault="003A6C23" w:rsidP="00B56933">
      <w:pPr>
        <w:pStyle w:val="quotel"/>
      </w:pPr>
      <w:r w:rsidRPr="005051C7">
        <w:t>Dans l’air tiède, embaumé de l’odeur des jasmins,</w:t>
      </w:r>
    </w:p>
    <w:p w:rsidR="005051C7" w:rsidRPr="005051C7" w:rsidRDefault="003A6C23" w:rsidP="00B56933">
      <w:pPr>
        <w:pStyle w:val="quotel"/>
      </w:pPr>
      <w:r w:rsidRPr="005051C7">
        <w:t>Où la splendeur du jour darde une flèche rose,</w:t>
      </w:r>
    </w:p>
    <w:p w:rsidR="005051C7" w:rsidRPr="005051C7" w:rsidRDefault="00B56933" w:rsidP="00B56933">
      <w:pPr>
        <w:pStyle w:val="quotel"/>
      </w:pPr>
      <w:r>
        <w:t>La Persane roy</w:t>
      </w:r>
      <w:r w:rsidR="003A6C23" w:rsidRPr="005051C7">
        <w:t>ale, immobile, repose,</w:t>
      </w:r>
    </w:p>
    <w:p w:rsidR="005051C7" w:rsidRPr="005051C7" w:rsidRDefault="003A6C23" w:rsidP="00B56933">
      <w:pPr>
        <w:pStyle w:val="quotel"/>
      </w:pPr>
      <w:r w:rsidRPr="005051C7">
        <w:t>Derrière son col brun croisant ses belles mains,</w:t>
      </w:r>
    </w:p>
    <w:p w:rsidR="00B56933" w:rsidRDefault="003A6C23" w:rsidP="00B56933">
      <w:pPr>
        <w:pStyle w:val="quotel"/>
      </w:pPr>
      <w:r w:rsidRPr="005051C7">
        <w:t>Dans l’air tiède, embaumé de l’odeur des jasmins,</w:t>
      </w:r>
    </w:p>
    <w:p w:rsidR="005051C7" w:rsidRDefault="003A6C23" w:rsidP="00B56933">
      <w:pPr>
        <w:pStyle w:val="quotel"/>
      </w:pPr>
      <w:r w:rsidRPr="005051C7">
        <w:t xml:space="preserve"> Sous les treillis d’argent de la vérandah close.</w:t>
      </w:r>
    </w:p>
    <w:p w:rsidR="00B56933" w:rsidRPr="005051C7" w:rsidRDefault="00B56933" w:rsidP="00B56933">
      <w:pPr>
        <w:pStyle w:val="quotel"/>
      </w:pPr>
      <w:r>
        <w:t>…………………………………………………..</w:t>
      </w:r>
    </w:p>
    <w:p w:rsidR="00B56933" w:rsidRDefault="003A6C23" w:rsidP="00B56933">
      <w:pPr>
        <w:pStyle w:val="quotel"/>
      </w:pPr>
      <w:r w:rsidRPr="005051C7">
        <w:t>Deux rayons noirs, chargés d’une muette ivresse,</w:t>
      </w:r>
    </w:p>
    <w:p w:rsidR="005051C7" w:rsidRPr="005051C7" w:rsidRDefault="003A6C23" w:rsidP="00B56933">
      <w:pPr>
        <w:pStyle w:val="quotel"/>
      </w:pPr>
      <w:r w:rsidRPr="005051C7">
        <w:t xml:space="preserve"> Sortent de ses longs yeux entr’ouverts à dem</w:t>
      </w:r>
      <w:r w:rsidR="005051C7" w:rsidRPr="005051C7">
        <w:t>i ;</w:t>
      </w:r>
    </w:p>
    <w:p w:rsidR="005051C7" w:rsidRPr="005051C7" w:rsidRDefault="003A6C23" w:rsidP="00B56933">
      <w:pPr>
        <w:pStyle w:val="quotel"/>
      </w:pPr>
      <w:r w:rsidRPr="005051C7">
        <w:t>Un songe l’enveloppe, un souffle la caress</w:t>
      </w:r>
      <w:r w:rsidR="005051C7" w:rsidRPr="005051C7">
        <w:t>e ;</w:t>
      </w:r>
    </w:p>
    <w:p w:rsidR="005051C7" w:rsidRPr="005051C7" w:rsidRDefault="003A6C23" w:rsidP="00B56933">
      <w:pPr>
        <w:pStyle w:val="quotel"/>
      </w:pPr>
      <w:r w:rsidRPr="005051C7">
        <w:t>Et parce que l’effluve invisible l’oppresse,</w:t>
      </w:r>
    </w:p>
    <w:p w:rsidR="005051C7" w:rsidRPr="005051C7" w:rsidRDefault="003A6C23" w:rsidP="00B56933">
      <w:pPr>
        <w:pStyle w:val="quotel"/>
      </w:pPr>
      <w:r w:rsidRPr="005051C7">
        <w:t>Parce que son beau sein qui se gonfle a frémi,</w:t>
      </w:r>
    </w:p>
    <w:p w:rsidR="00B56933" w:rsidRDefault="003A6C23" w:rsidP="00B56933">
      <w:pPr>
        <w:pStyle w:val="quotel"/>
      </w:pPr>
      <w:r w:rsidRPr="005051C7">
        <w:t xml:space="preserve">Sortent de ses longs yeux entr’ouverts à demi </w:t>
      </w:r>
    </w:p>
    <w:p w:rsidR="005051C7" w:rsidRPr="005051C7" w:rsidRDefault="003A6C23" w:rsidP="00B56933">
      <w:pPr>
        <w:pStyle w:val="quotel"/>
      </w:pPr>
      <w:r w:rsidRPr="005051C7">
        <w:t>Deux rayons noirs, chargés d’une muette ivresse.</w:t>
      </w:r>
    </w:p>
    <w:p w:rsidR="005051C7" w:rsidRPr="005051C7" w:rsidRDefault="003A6C23" w:rsidP="00B56933">
      <w:pPr>
        <w:pStyle w:val="quotel"/>
      </w:pPr>
      <w:r w:rsidRPr="005051C7">
        <w:t>Et l’eau vive s’endort dans les porphyres roux,</w:t>
      </w:r>
    </w:p>
    <w:p w:rsidR="005051C7" w:rsidRPr="005051C7" w:rsidRDefault="00B56933" w:rsidP="00B56933">
      <w:pPr>
        <w:pStyle w:val="quotel"/>
      </w:pPr>
      <w:r>
        <w:t>Les rosiers de l’I</w:t>
      </w:r>
      <w:r w:rsidR="003A6C23" w:rsidRPr="005051C7">
        <w:t>ran ont cessé leurs murmures,</w:t>
      </w:r>
    </w:p>
    <w:p w:rsidR="005051C7" w:rsidRPr="005051C7" w:rsidRDefault="003A6C23" w:rsidP="00B56933">
      <w:pPr>
        <w:pStyle w:val="quotel"/>
      </w:pPr>
      <w:r w:rsidRPr="005051C7">
        <w:t>Et les ramiers rêveurs leurs roucoulements doux.</w:t>
      </w:r>
    </w:p>
    <w:p w:rsidR="00B56933" w:rsidRDefault="003A6C23" w:rsidP="00B56933">
      <w:pPr>
        <w:pStyle w:val="quotel"/>
      </w:pPr>
      <w:r w:rsidRPr="005051C7">
        <w:t>Tout se tait. L’oiseau grêle et le frelon jaloux</w:t>
      </w:r>
    </w:p>
    <w:p w:rsidR="005051C7" w:rsidRPr="005051C7" w:rsidRDefault="003A6C23" w:rsidP="00B56933">
      <w:pPr>
        <w:pStyle w:val="quotel"/>
      </w:pPr>
      <w:r w:rsidRPr="005051C7">
        <w:t xml:space="preserve"> Ne se querellent plus autour des ligues mûres.</w:t>
      </w:r>
    </w:p>
    <w:p w:rsidR="005051C7" w:rsidRPr="005051C7" w:rsidRDefault="003A6C23" w:rsidP="00B56933">
      <w:pPr>
        <w:pStyle w:val="quotel"/>
      </w:pPr>
      <w:r w:rsidRPr="005051C7">
        <w:t>Les rosiers de l’Iran ont cessé leurs murmures,</w:t>
      </w:r>
    </w:p>
    <w:p w:rsidR="005051C7" w:rsidRPr="005051C7" w:rsidRDefault="003A6C23" w:rsidP="00B56933">
      <w:pPr>
        <w:pStyle w:val="quotel"/>
      </w:pPr>
      <w:r w:rsidRPr="005051C7">
        <w:t>Et l’eau vive s’endort dans les porphyres roux.</w:t>
      </w:r>
    </w:p>
    <w:p w:rsidR="005051C7" w:rsidRDefault="003A6C23" w:rsidP="001C1F95">
      <w:pPr>
        <w:pStyle w:val="Corpsdetexte"/>
        <w:spacing w:afterLines="120" w:after="288"/>
        <w:ind w:firstLine="240"/>
        <w:jc w:val="both"/>
        <w:rPr>
          <w:rFonts w:ascii="Times New Roman" w:hAnsi="Times New Roman"/>
        </w:rPr>
      </w:pPr>
      <w:r w:rsidRPr="005051C7">
        <w:rPr>
          <w:rFonts w:ascii="Times New Roman" w:hAnsi="Times New Roman"/>
        </w:rPr>
        <w:t>Est-ce qu’il n’y aurait là, Messieurs, qu’une description, comme on l’entendait dans l’école romantique, ou une vision, l’une des plus gracieuses et des plus voluptueuses qu’un poète ait jamais caressées dans ses ver</w:t>
      </w:r>
      <w:r w:rsidR="005051C7" w:rsidRPr="005051C7">
        <w:rPr>
          <w:rFonts w:ascii="Times New Roman" w:hAnsi="Times New Roman"/>
        </w:rPr>
        <w:t>s ?</w:t>
      </w:r>
      <w:r w:rsidR="001C1F95">
        <w:rPr>
          <w:rFonts w:ascii="Times New Roman" w:hAnsi="Times New Roman"/>
        </w:rPr>
        <w:t xml:space="preserve"> Mais j’y t</w:t>
      </w:r>
      <w:r w:rsidRPr="005051C7">
        <w:rPr>
          <w:rFonts w:ascii="Times New Roman" w:hAnsi="Times New Roman"/>
        </w:rPr>
        <w:t xml:space="preserve">rouve quelque chose de plus, et pour ainsi parler, dans une seule pièce, tout un </w:t>
      </w:r>
      <w:r w:rsidR="005051C7" w:rsidRPr="005051C7">
        <w:rPr>
          <w:rFonts w:ascii="Times New Roman" w:hAnsi="Times New Roman"/>
        </w:rPr>
        <w:t>« </w:t>
      </w:r>
      <w:r w:rsidRPr="005051C7">
        <w:rPr>
          <w:rFonts w:ascii="Times New Roman" w:hAnsi="Times New Roman"/>
        </w:rPr>
        <w:t>raccourci</w:t>
      </w:r>
      <w:r w:rsidR="005051C7" w:rsidRPr="005051C7">
        <w:rPr>
          <w:rFonts w:ascii="Times New Roman" w:hAnsi="Times New Roman"/>
        </w:rPr>
        <w:t> »</w:t>
      </w:r>
      <w:r w:rsidRPr="005051C7">
        <w:rPr>
          <w:rFonts w:ascii="Times New Roman" w:hAnsi="Times New Roman"/>
        </w:rPr>
        <w:t xml:space="preserve"> d’histoire. Oui, cette </w:t>
      </w:r>
      <w:r w:rsidR="005051C7" w:rsidRPr="005051C7">
        <w:rPr>
          <w:rFonts w:ascii="Times New Roman" w:hAnsi="Times New Roman"/>
        </w:rPr>
        <w:t>« </w:t>
      </w:r>
      <w:r w:rsidRPr="005051C7">
        <w:rPr>
          <w:rFonts w:ascii="Times New Roman" w:hAnsi="Times New Roman"/>
        </w:rPr>
        <w:t>Persane royale</w:t>
      </w:r>
      <w:r w:rsidR="005051C7" w:rsidRPr="005051C7">
        <w:rPr>
          <w:rFonts w:ascii="Times New Roman" w:hAnsi="Times New Roman"/>
        </w:rPr>
        <w:t> »</w:t>
      </w:r>
      <w:r w:rsidRPr="005051C7">
        <w:rPr>
          <w:rFonts w:ascii="Times New Roman" w:hAnsi="Times New Roman"/>
        </w:rPr>
        <w:t xml:space="preserve">, sous </w:t>
      </w:r>
      <w:r w:rsidR="005051C7" w:rsidRPr="005051C7">
        <w:rPr>
          <w:rFonts w:ascii="Times New Roman" w:hAnsi="Times New Roman"/>
        </w:rPr>
        <w:t>« </w:t>
      </w:r>
      <w:r w:rsidRPr="005051C7">
        <w:rPr>
          <w:rFonts w:ascii="Times New Roman" w:hAnsi="Times New Roman"/>
        </w:rPr>
        <w:t>sa vérandah close</w:t>
      </w:r>
      <w:r w:rsidR="005051C7" w:rsidRPr="005051C7">
        <w:rPr>
          <w:rFonts w:ascii="Times New Roman" w:hAnsi="Times New Roman"/>
        </w:rPr>
        <w:t> »</w:t>
      </w:r>
      <w:r w:rsidRPr="005051C7">
        <w:rPr>
          <w:rFonts w:ascii="Times New Roman" w:hAnsi="Times New Roman"/>
        </w:rPr>
        <w:t>, dans sa prison enchantée</w:t>
      </w:r>
      <w:r w:rsidR="005051C7" w:rsidRPr="005051C7">
        <w:rPr>
          <w:rFonts w:ascii="Times New Roman" w:hAnsi="Times New Roman"/>
        </w:rPr>
        <w:t xml:space="preserve">… </w:t>
      </w:r>
      <w:r w:rsidRPr="005051C7">
        <w:rPr>
          <w:rFonts w:ascii="Times New Roman" w:hAnsi="Times New Roman"/>
        </w:rPr>
        <w:t xml:space="preserve">ces </w:t>
      </w:r>
      <w:r w:rsidR="005051C7" w:rsidRPr="005051C7">
        <w:rPr>
          <w:rFonts w:ascii="Times New Roman" w:hAnsi="Times New Roman"/>
        </w:rPr>
        <w:t>« </w:t>
      </w:r>
      <w:r w:rsidRPr="005051C7">
        <w:rPr>
          <w:rFonts w:ascii="Times New Roman" w:hAnsi="Times New Roman"/>
        </w:rPr>
        <w:t>longs yeux noir</w:t>
      </w:r>
      <w:r w:rsidR="005051C7" w:rsidRPr="005051C7">
        <w:rPr>
          <w:rFonts w:ascii="Times New Roman" w:hAnsi="Times New Roman"/>
        </w:rPr>
        <w:t>s »</w:t>
      </w:r>
      <w:r w:rsidR="001C1F95">
        <w:rPr>
          <w:rFonts w:ascii="Times New Roman" w:hAnsi="Times New Roman"/>
        </w:rPr>
        <w:t xml:space="preserve"> charmants et inexpressifs</w:t>
      </w:r>
      <w:r w:rsidR="0082595F">
        <w:rPr>
          <w:rFonts w:ascii="Times New Roman" w:hAnsi="Times New Roman"/>
        </w:rPr>
        <w:t>…</w:t>
      </w:r>
      <w:r w:rsidRPr="005051C7">
        <w:rPr>
          <w:rFonts w:ascii="Times New Roman" w:hAnsi="Times New Roman"/>
        </w:rPr>
        <w:t xml:space="preserve"> tout ce bel animal féminin, vide, si je puis ainsi dire, de sentiment et de pensée</w:t>
      </w:r>
      <w:r w:rsidR="005051C7" w:rsidRPr="005051C7">
        <w:rPr>
          <w:rFonts w:ascii="Times New Roman" w:hAnsi="Times New Roman"/>
        </w:rPr>
        <w:t xml:space="preserve">… </w:t>
      </w:r>
      <w:r w:rsidRPr="005051C7">
        <w:rPr>
          <w:rFonts w:ascii="Times New Roman" w:hAnsi="Times New Roman"/>
        </w:rPr>
        <w:t xml:space="preserve">ce luxe aussi qui l’entoure, et qui la garde, ce </w:t>
      </w:r>
      <w:r w:rsidR="005051C7" w:rsidRPr="005051C7">
        <w:rPr>
          <w:rFonts w:ascii="Times New Roman" w:hAnsi="Times New Roman"/>
        </w:rPr>
        <w:t>« </w:t>
      </w:r>
      <w:r w:rsidRPr="005051C7">
        <w:rPr>
          <w:rFonts w:ascii="Times New Roman" w:hAnsi="Times New Roman"/>
        </w:rPr>
        <w:t>treillis d’argent</w:t>
      </w:r>
      <w:r w:rsidR="005051C7" w:rsidRPr="005051C7">
        <w:rPr>
          <w:rFonts w:ascii="Times New Roman" w:hAnsi="Times New Roman"/>
        </w:rPr>
        <w:t> »</w:t>
      </w:r>
      <w:r w:rsidRPr="005051C7">
        <w:rPr>
          <w:rFonts w:ascii="Times New Roman" w:hAnsi="Times New Roman"/>
        </w:rPr>
        <w:t xml:space="preserve">, ces </w:t>
      </w:r>
      <w:r w:rsidR="005051C7" w:rsidRPr="005051C7">
        <w:rPr>
          <w:rFonts w:ascii="Times New Roman" w:hAnsi="Times New Roman"/>
        </w:rPr>
        <w:t>« </w:t>
      </w:r>
      <w:r w:rsidRPr="005051C7">
        <w:rPr>
          <w:rFonts w:ascii="Times New Roman" w:hAnsi="Times New Roman"/>
        </w:rPr>
        <w:t>coussins de soie</w:t>
      </w:r>
      <w:r w:rsidR="005051C7" w:rsidRPr="005051C7">
        <w:rPr>
          <w:rFonts w:ascii="Times New Roman" w:hAnsi="Times New Roman"/>
        </w:rPr>
        <w:t> »</w:t>
      </w:r>
      <w:r w:rsidRPr="005051C7">
        <w:rPr>
          <w:rFonts w:ascii="Times New Roman" w:hAnsi="Times New Roman"/>
        </w:rPr>
        <w:t xml:space="preserve">, ces </w:t>
      </w:r>
      <w:r w:rsidR="005051C7" w:rsidRPr="005051C7">
        <w:rPr>
          <w:rFonts w:ascii="Times New Roman" w:hAnsi="Times New Roman"/>
        </w:rPr>
        <w:t>« </w:t>
      </w:r>
      <w:r w:rsidRPr="005051C7">
        <w:rPr>
          <w:rFonts w:ascii="Times New Roman" w:hAnsi="Times New Roman"/>
        </w:rPr>
        <w:t>vasques de porphyres</w:t>
      </w:r>
      <w:r w:rsidR="005051C7" w:rsidRPr="005051C7">
        <w:rPr>
          <w:rFonts w:ascii="Times New Roman" w:hAnsi="Times New Roman"/>
        </w:rPr>
        <w:t> »</w:t>
      </w:r>
      <w:r w:rsidRPr="005051C7">
        <w:rPr>
          <w:rFonts w:ascii="Times New Roman" w:hAnsi="Times New Roman"/>
        </w:rPr>
        <w:t>, n’est-ce pas le résumé de ce que trois mille ans de civilisation orientale ont réussi à faire de la femm</w:t>
      </w:r>
      <w:r w:rsidR="005051C7" w:rsidRPr="005051C7">
        <w:rPr>
          <w:rFonts w:ascii="Times New Roman" w:hAnsi="Times New Roman"/>
        </w:rPr>
        <w:t>e ?</w:t>
      </w:r>
      <w:r w:rsidRPr="005051C7">
        <w:rPr>
          <w:rFonts w:ascii="Times New Roman" w:hAnsi="Times New Roman"/>
        </w:rPr>
        <w:t xml:space="preserve"> le terme où sont venus aboutir le</w:t>
      </w:r>
      <w:r w:rsidR="001C1F95">
        <w:rPr>
          <w:rFonts w:ascii="Times New Roman" w:hAnsi="Times New Roman"/>
        </w:rPr>
        <w:t>s efforts des Darius et des Artà</w:t>
      </w:r>
      <w:r w:rsidRPr="005051C7">
        <w:rPr>
          <w:rFonts w:ascii="Times New Roman" w:hAnsi="Times New Roman"/>
        </w:rPr>
        <w:t>xercè</w:t>
      </w:r>
      <w:r w:rsidR="005051C7" w:rsidRPr="005051C7">
        <w:rPr>
          <w:rFonts w:ascii="Times New Roman" w:hAnsi="Times New Roman"/>
        </w:rPr>
        <w:t>s ?</w:t>
      </w:r>
      <w:r w:rsidRPr="005051C7">
        <w:rPr>
          <w:rFonts w:ascii="Times New Roman" w:hAnsi="Times New Roman"/>
        </w:rPr>
        <w:t xml:space="preserve"> et s’il s’y est mêlé depuis eux quelque </w:t>
      </w:r>
      <w:r w:rsidR="001C1F95">
        <w:rPr>
          <w:rFonts w:ascii="Times New Roman" w:hAnsi="Times New Roman"/>
        </w:rPr>
        <w:t>ch</w:t>
      </w:r>
      <w:r w:rsidRPr="005051C7">
        <w:rPr>
          <w:rFonts w:ascii="Times New Roman" w:hAnsi="Times New Roman"/>
        </w:rPr>
        <w:t xml:space="preserve">ose de plus musulman, ne le retrouverons-nous pas, Messieurs, dans la savante monotonie du rythme, dans son arabesque, et dans ses </w:t>
      </w:r>
      <w:r w:rsidR="001C1F95" w:rsidRPr="005051C7">
        <w:rPr>
          <w:rFonts w:ascii="Times New Roman" w:hAnsi="Times New Roman"/>
        </w:rPr>
        <w:t>entrelacs</w:t>
      </w:r>
      <w:r w:rsidR="001C1F95">
        <w:rPr>
          <w:rStyle w:val="Appelnotedebasdep"/>
          <w:rFonts w:ascii="Times New Roman" w:hAnsi="Times New Roman"/>
        </w:rPr>
        <w:footnoteReference w:id="73"/>
      </w:r>
      <w:r w:rsidR="005051C7" w:rsidRPr="005051C7">
        <w:rPr>
          <w:rFonts w:ascii="Times New Roman" w:hAnsi="Times New Roman"/>
        </w:rPr>
        <w:t> ?</w:t>
      </w:r>
    </w:p>
    <w:p w:rsidR="005051C7" w:rsidRPr="005051C7" w:rsidRDefault="003A6C23" w:rsidP="001C1F95">
      <w:pPr>
        <w:pStyle w:val="quotel"/>
      </w:pPr>
      <w:r w:rsidRPr="005051C7">
        <w:t>Et l’eau vive s’endort dans les porphyres roux,</w:t>
      </w:r>
    </w:p>
    <w:p w:rsidR="005051C7" w:rsidRDefault="003A6C23" w:rsidP="001C1F95">
      <w:pPr>
        <w:pStyle w:val="quotel"/>
      </w:pPr>
      <w:r w:rsidRPr="005051C7">
        <w:t>Les rosiers de l’Iran ont cessé leurs murmures.</w:t>
      </w:r>
    </w:p>
    <w:p w:rsidR="002A6BC4" w:rsidRPr="005051C7" w:rsidRDefault="002A6BC4" w:rsidP="001C1F95">
      <w:pPr>
        <w:pStyle w:val="quotel"/>
      </w:pPr>
      <w:r>
        <w:t>……………………………………………….</w:t>
      </w:r>
    </w:p>
    <w:p w:rsidR="005051C7" w:rsidRDefault="003A6C23" w:rsidP="001C1F95">
      <w:pPr>
        <w:pStyle w:val="quotel"/>
      </w:pPr>
      <w:r w:rsidRPr="005051C7">
        <w:t>Tout se tait....</w:t>
      </w:r>
    </w:p>
    <w:p w:rsidR="002A6BC4" w:rsidRPr="005051C7" w:rsidRDefault="002A6BC4" w:rsidP="001C1F95">
      <w:pPr>
        <w:pStyle w:val="quotel"/>
      </w:pPr>
      <w:r>
        <w:t>………………………………………………..</w:t>
      </w:r>
    </w:p>
    <w:p w:rsidR="005051C7" w:rsidRPr="005051C7" w:rsidRDefault="003A6C23" w:rsidP="001C1F95">
      <w:pPr>
        <w:pStyle w:val="quotel"/>
      </w:pPr>
      <w:r w:rsidRPr="005051C7">
        <w:t>Les rosiers de l’Iran ont cessé leurs murmures,</w:t>
      </w:r>
    </w:p>
    <w:p w:rsidR="005051C7" w:rsidRPr="005051C7" w:rsidRDefault="003A6C23" w:rsidP="001C1F95">
      <w:pPr>
        <w:pStyle w:val="quotel"/>
      </w:pPr>
      <w:r w:rsidRPr="005051C7">
        <w:t>Et l’eau vive s’endort dans les porphyres roux.</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Ne serait-il pas, après cela, bien surprenant, impossible même, que tant d’autres poèmes, eux aussi réputés purement descriptifs et loués uniquement comme tels, ne fussent pas autre chose, et tout autre chose que de pures description</w:t>
      </w:r>
      <w:r w:rsidR="005051C7" w:rsidRPr="005051C7">
        <w:rPr>
          <w:rFonts w:ascii="Times New Roman" w:hAnsi="Times New Roman"/>
        </w:rPr>
        <w:t>s ?</w:t>
      </w:r>
      <w:r w:rsidRPr="005051C7">
        <w:rPr>
          <w:rFonts w:ascii="Times New Roman" w:hAnsi="Times New Roman"/>
        </w:rPr>
        <w:t xml:space="preserve"> Vous connaissez </w:t>
      </w:r>
      <w:r w:rsidRPr="005051C7">
        <w:rPr>
          <w:rFonts w:ascii="Times New Roman" w:hAnsi="Times New Roman"/>
          <w:i/>
        </w:rPr>
        <w:t xml:space="preserve">les </w:t>
      </w:r>
      <w:r w:rsidR="001C1F95" w:rsidRPr="005051C7">
        <w:rPr>
          <w:rFonts w:ascii="Times New Roman" w:hAnsi="Times New Roman"/>
          <w:i/>
        </w:rPr>
        <w:t>Éléphants</w:t>
      </w:r>
      <w:r w:rsidR="005051C7" w:rsidRPr="005051C7">
        <w:rPr>
          <w:rFonts w:ascii="Times New Roman" w:hAnsi="Times New Roman"/>
        </w:rPr>
        <w:t> :</w:t>
      </w:r>
    </w:p>
    <w:p w:rsidR="005051C7" w:rsidRPr="005051C7" w:rsidRDefault="003A6C23" w:rsidP="001C1F95">
      <w:pPr>
        <w:pStyle w:val="quotel"/>
      </w:pPr>
      <w:r w:rsidRPr="005051C7">
        <w:t>Le sable rouge est comme une mer sans limite,</w:t>
      </w:r>
    </w:p>
    <w:p w:rsidR="005051C7" w:rsidRPr="005051C7" w:rsidRDefault="003A6C23" w:rsidP="001C1F95">
      <w:pPr>
        <w:pStyle w:val="quotel"/>
      </w:pPr>
      <w:r w:rsidRPr="005051C7">
        <w:t>Et qui flambe, muette, affaissée en son lit.</w:t>
      </w:r>
    </w:p>
    <w:p w:rsidR="005051C7" w:rsidRPr="005051C7" w:rsidRDefault="003A6C23" w:rsidP="001C1F95">
      <w:pPr>
        <w:pStyle w:val="quotel"/>
      </w:pPr>
      <w:r w:rsidRPr="005051C7">
        <w:t>Une ondulation immobile remplit</w:t>
      </w:r>
    </w:p>
    <w:p w:rsidR="005051C7" w:rsidRDefault="003A6C23" w:rsidP="001C1F95">
      <w:pPr>
        <w:pStyle w:val="quotel"/>
      </w:pPr>
      <w:r w:rsidRPr="005051C7">
        <w:t>L</w:t>
      </w:r>
      <w:r w:rsidR="005051C7" w:rsidRPr="005051C7">
        <w:t>’</w:t>
      </w:r>
      <w:r w:rsidRPr="005051C7">
        <w:t>horizon aux vapeurs de cuivre où l’homme habite</w:t>
      </w:r>
    </w:p>
    <w:p w:rsidR="002A6BC4" w:rsidRPr="005051C7" w:rsidRDefault="002A6BC4" w:rsidP="001C1F95">
      <w:pPr>
        <w:pStyle w:val="quotel"/>
      </w:pPr>
      <w:r>
        <w:t>……………………………………………………..</w:t>
      </w:r>
    </w:p>
    <w:p w:rsidR="005051C7" w:rsidRPr="005051C7" w:rsidRDefault="003A6C23" w:rsidP="001C1F95">
      <w:pPr>
        <w:pStyle w:val="quotel"/>
      </w:pPr>
      <w:r w:rsidRPr="005051C7">
        <w:t>Tel l’espace enflammé brûle sous les cieux clairs.</w:t>
      </w:r>
    </w:p>
    <w:p w:rsidR="005051C7" w:rsidRPr="005051C7" w:rsidRDefault="003A6C23" w:rsidP="001C1F95">
      <w:pPr>
        <w:pStyle w:val="quotel"/>
      </w:pPr>
      <w:r w:rsidRPr="005051C7">
        <w:t>Mais, tandis que tout dort aux mornes solitudes,</w:t>
      </w:r>
    </w:p>
    <w:p w:rsidR="005051C7" w:rsidRPr="005051C7" w:rsidRDefault="003A6C23" w:rsidP="001C1F95">
      <w:pPr>
        <w:pStyle w:val="quotel"/>
      </w:pPr>
      <w:r w:rsidRPr="005051C7">
        <w:t>Les éléphants rugueux, voyageurs lents et rudes,</w:t>
      </w:r>
    </w:p>
    <w:p w:rsidR="005051C7" w:rsidRDefault="003A6C23" w:rsidP="001C1F95">
      <w:pPr>
        <w:pStyle w:val="quotel"/>
      </w:pPr>
      <w:r w:rsidRPr="005051C7">
        <w:t>Vont au pays natal à travers les déserts.</w:t>
      </w:r>
    </w:p>
    <w:p w:rsidR="002A6BC4" w:rsidRPr="005051C7" w:rsidRDefault="002A6BC4" w:rsidP="001C1F95">
      <w:pPr>
        <w:pStyle w:val="quotel"/>
      </w:pPr>
      <w:r>
        <w:t>……………………………………………………</w:t>
      </w:r>
    </w:p>
    <w:p w:rsidR="005051C7" w:rsidRPr="005051C7" w:rsidRDefault="003A6C23" w:rsidP="001C1F95">
      <w:pPr>
        <w:pStyle w:val="quotel"/>
      </w:pPr>
      <w:r w:rsidRPr="005051C7">
        <w:t>D’un point de l</w:t>
      </w:r>
      <w:r w:rsidR="005051C7" w:rsidRPr="005051C7">
        <w:t>’</w:t>
      </w:r>
      <w:r w:rsidRPr="005051C7">
        <w:t>horizon, comme des masses brunes,</w:t>
      </w:r>
    </w:p>
    <w:p w:rsidR="005051C7" w:rsidRPr="005051C7" w:rsidRDefault="003A6C23" w:rsidP="001C1F95">
      <w:pPr>
        <w:pStyle w:val="quotel"/>
      </w:pPr>
      <w:r w:rsidRPr="005051C7">
        <w:t>Ils viennent, soulevant la poussière, et l’on voit,</w:t>
      </w:r>
    </w:p>
    <w:p w:rsidR="005051C7" w:rsidRPr="005051C7" w:rsidRDefault="003A6C23" w:rsidP="001C1F95">
      <w:pPr>
        <w:pStyle w:val="quotel"/>
      </w:pPr>
      <w:r w:rsidRPr="005051C7">
        <w:t>Pour ne point dévier du chemin le plus droit,</w:t>
      </w:r>
    </w:p>
    <w:p w:rsidR="005051C7" w:rsidRDefault="003A6C23" w:rsidP="001C1F95">
      <w:pPr>
        <w:pStyle w:val="quotel"/>
      </w:pPr>
      <w:r w:rsidRPr="005051C7">
        <w:t>Sous leur pied large et sur crouler au loin des dunes.</w:t>
      </w:r>
    </w:p>
    <w:p w:rsidR="002A6BC4" w:rsidRPr="005051C7" w:rsidRDefault="002A6BC4" w:rsidP="001C1F95">
      <w:pPr>
        <w:pStyle w:val="quotel"/>
      </w:pPr>
      <w:r>
        <w:t>………………………………………………………</w:t>
      </w:r>
    </w:p>
    <w:p w:rsidR="005051C7" w:rsidRPr="005051C7" w:rsidRDefault="003A6C23" w:rsidP="001C1F95">
      <w:pPr>
        <w:pStyle w:val="quotel"/>
      </w:pPr>
      <w:r w:rsidRPr="005051C7">
        <w:t>L’oreille en éventail, la trompe entre les dents,</w:t>
      </w:r>
    </w:p>
    <w:p w:rsidR="005051C7" w:rsidRPr="005051C7" w:rsidRDefault="002A6BC4" w:rsidP="001C1F95">
      <w:pPr>
        <w:pStyle w:val="quotel"/>
      </w:pPr>
      <w:r>
        <w:t>Us cheminent, l’œil clos. Leur v</w:t>
      </w:r>
      <w:r w:rsidR="003A6C23" w:rsidRPr="005051C7">
        <w:t>entre bat et fume,</w:t>
      </w:r>
    </w:p>
    <w:p w:rsidR="005051C7" w:rsidRPr="005051C7" w:rsidRDefault="003A6C23" w:rsidP="001C1F95">
      <w:pPr>
        <w:pStyle w:val="quotel"/>
      </w:pPr>
      <w:r w:rsidRPr="005051C7">
        <w:t>Et leur sueur dans Pair embrasé monte en brume,</w:t>
      </w:r>
    </w:p>
    <w:p w:rsidR="005051C7" w:rsidRDefault="003A6C23" w:rsidP="001C1F95">
      <w:pPr>
        <w:pStyle w:val="quotel"/>
      </w:pPr>
      <w:r w:rsidRPr="005051C7">
        <w:t>Et bourdonnent autour mille insectes ardents.</w:t>
      </w:r>
    </w:p>
    <w:p w:rsidR="002A6BC4" w:rsidRPr="005051C7" w:rsidRDefault="002A6BC4" w:rsidP="001C1F95">
      <w:pPr>
        <w:pStyle w:val="quotel"/>
      </w:pPr>
    </w:p>
    <w:p w:rsidR="005051C7" w:rsidRPr="005051C7" w:rsidRDefault="003A6C23" w:rsidP="001C1F95">
      <w:pPr>
        <w:pStyle w:val="quotel"/>
      </w:pPr>
      <w:r w:rsidRPr="005051C7">
        <w:t>Mais qu’importent la soif et la mouche vorace,</w:t>
      </w:r>
    </w:p>
    <w:p w:rsidR="005051C7" w:rsidRPr="005051C7" w:rsidRDefault="003A6C23" w:rsidP="001C1F95">
      <w:pPr>
        <w:pStyle w:val="quotel"/>
      </w:pPr>
      <w:r w:rsidRPr="005051C7">
        <w:t>Et le soleil cuisant leur dos noir et pliss</w:t>
      </w:r>
      <w:r w:rsidR="005051C7" w:rsidRPr="005051C7">
        <w:t>é ?</w:t>
      </w:r>
    </w:p>
    <w:p w:rsidR="005051C7" w:rsidRPr="005051C7" w:rsidRDefault="003A6C23" w:rsidP="001C1F95">
      <w:pPr>
        <w:pStyle w:val="quotel"/>
      </w:pPr>
      <w:r w:rsidRPr="005051C7">
        <w:t>Ils rêvent en marchant du pays délaissé,</w:t>
      </w:r>
    </w:p>
    <w:p w:rsidR="005051C7" w:rsidRDefault="003A6C23" w:rsidP="001C1F95">
      <w:pPr>
        <w:pStyle w:val="quotel"/>
      </w:pPr>
      <w:r w:rsidRPr="005051C7">
        <w:t>Des forêts de figuiers où s’abrita leur race.</w:t>
      </w:r>
    </w:p>
    <w:p w:rsidR="002A6BC4" w:rsidRPr="005051C7" w:rsidRDefault="002A6BC4" w:rsidP="001C1F95">
      <w:pPr>
        <w:pStyle w:val="quotel"/>
      </w:pPr>
    </w:p>
    <w:p w:rsidR="005051C7" w:rsidRPr="005051C7" w:rsidRDefault="002A6BC4" w:rsidP="001C1F95">
      <w:pPr>
        <w:pStyle w:val="quotel"/>
      </w:pPr>
      <w:r>
        <w:t xml:space="preserve">Ils reverront le </w:t>
      </w:r>
      <w:r w:rsidR="00047662">
        <w:t xml:space="preserve">fleuve </w:t>
      </w:r>
      <w:r w:rsidR="00047662" w:rsidRPr="005051C7">
        <w:t>échappé</w:t>
      </w:r>
      <w:r w:rsidR="003A6C23" w:rsidRPr="005051C7">
        <w:t xml:space="preserve"> des grands monts,</w:t>
      </w:r>
    </w:p>
    <w:p w:rsidR="005051C7" w:rsidRPr="005051C7" w:rsidRDefault="003A6C23" w:rsidP="001C1F95">
      <w:pPr>
        <w:pStyle w:val="quotel"/>
      </w:pPr>
      <w:r w:rsidRPr="005051C7">
        <w:t>Où nage en mugissant l’hippopotame énorme,</w:t>
      </w:r>
    </w:p>
    <w:p w:rsidR="005051C7" w:rsidRPr="005051C7" w:rsidRDefault="003A6C23" w:rsidP="001C1F95">
      <w:pPr>
        <w:pStyle w:val="quotel"/>
      </w:pPr>
      <w:r w:rsidRPr="005051C7">
        <w:t>Où, blanchis par la lune, et projetant leur forme,</w:t>
      </w:r>
    </w:p>
    <w:p w:rsidR="005051C7" w:rsidRPr="005051C7" w:rsidRDefault="003A6C23" w:rsidP="001C1F95">
      <w:pPr>
        <w:pStyle w:val="quotel"/>
      </w:pPr>
      <w:r w:rsidRPr="005051C7">
        <w:t>Ils descendaient pour boire en écrasant les joncs.</w:t>
      </w:r>
    </w:p>
    <w:p w:rsidR="001C1F95" w:rsidRDefault="003A6C23" w:rsidP="001C1F95">
      <w:pPr>
        <w:pStyle w:val="quotel"/>
      </w:pPr>
      <w:r w:rsidRPr="005051C7">
        <w:t>Aussi, pleins de courage et de lenteur, ils passent</w:t>
      </w:r>
      <w:r w:rsidR="005051C7" w:rsidRPr="005051C7">
        <w:t>,</w:t>
      </w:r>
      <w:r w:rsidRPr="005051C7">
        <w:t xml:space="preserve"> </w:t>
      </w:r>
    </w:p>
    <w:p w:rsidR="005051C7" w:rsidRPr="005051C7" w:rsidRDefault="003A6C23" w:rsidP="001C1F95">
      <w:pPr>
        <w:pStyle w:val="quotel"/>
      </w:pPr>
      <w:r w:rsidRPr="005051C7">
        <w:t>Comme une ligne noire, au sable illimité</w:t>
      </w:r>
      <w:r w:rsidR="005051C7" w:rsidRPr="005051C7">
        <w:t> ;</w:t>
      </w:r>
    </w:p>
    <w:p w:rsidR="005051C7" w:rsidRPr="005051C7" w:rsidRDefault="003A6C23" w:rsidP="001C1F95">
      <w:pPr>
        <w:pStyle w:val="quotel"/>
      </w:pPr>
      <w:r w:rsidRPr="005051C7">
        <w:t>Et le désert reprend son immobilité</w:t>
      </w:r>
    </w:p>
    <w:p w:rsidR="005051C7" w:rsidRPr="005051C7" w:rsidRDefault="003A6C23" w:rsidP="001C1F95">
      <w:pPr>
        <w:pStyle w:val="quotel"/>
      </w:pPr>
      <w:r w:rsidRPr="005051C7">
        <w:t>Quand les lourds voyageurs à l’horizon s’effacent.</w:t>
      </w:r>
    </w:p>
    <w:p w:rsidR="002A6BC4" w:rsidRPr="002A6BC4" w:rsidRDefault="003A6C23" w:rsidP="002A6BC4">
      <w:pPr>
        <w:pStyle w:val="Corpsdetexte"/>
        <w:spacing w:afterLines="120" w:after="288"/>
        <w:ind w:firstLine="240"/>
        <w:jc w:val="both"/>
        <w:rPr>
          <w:rFonts w:asciiTheme="majorBidi" w:hAnsiTheme="majorBidi" w:cstheme="majorBidi"/>
          <w:sz w:val="20"/>
          <w:szCs w:val="20"/>
        </w:rPr>
      </w:pPr>
      <w:r w:rsidRPr="005051C7">
        <w:rPr>
          <w:rFonts w:ascii="Times New Roman" w:hAnsi="Times New Roman"/>
        </w:rPr>
        <w:t xml:space="preserve">Rapprochez cette pièce de tant d’autres, </w:t>
      </w:r>
      <w:r w:rsidRPr="005051C7">
        <w:rPr>
          <w:rFonts w:ascii="Times New Roman" w:hAnsi="Times New Roman"/>
          <w:i/>
        </w:rPr>
        <w:t>la Panthère noire</w:t>
      </w:r>
      <w:r w:rsidRPr="005051C7">
        <w:rPr>
          <w:rFonts w:ascii="Times New Roman" w:hAnsi="Times New Roman"/>
        </w:rPr>
        <w:t xml:space="preserve">, </w:t>
      </w:r>
      <w:r w:rsidRPr="005051C7">
        <w:rPr>
          <w:rFonts w:ascii="Times New Roman" w:hAnsi="Times New Roman"/>
          <w:i/>
        </w:rPr>
        <w:t>le Rêve du jaguar</w:t>
      </w:r>
      <w:r w:rsidRPr="005051C7">
        <w:rPr>
          <w:rFonts w:ascii="Times New Roman" w:hAnsi="Times New Roman"/>
        </w:rPr>
        <w:t xml:space="preserve">, </w:t>
      </w:r>
      <w:r w:rsidRPr="005051C7">
        <w:rPr>
          <w:rFonts w:ascii="Times New Roman" w:hAnsi="Times New Roman"/>
          <w:i/>
        </w:rPr>
        <w:t>le Sommeil du condor</w:t>
      </w:r>
      <w:r w:rsidR="005051C7" w:rsidRPr="005051C7">
        <w:rPr>
          <w:rFonts w:ascii="Times New Roman" w:hAnsi="Times New Roman"/>
        </w:rPr>
        <w:t> :</w:t>
      </w:r>
      <w:r w:rsidRPr="005051C7">
        <w:rPr>
          <w:rFonts w:ascii="Times New Roman" w:hAnsi="Times New Roman"/>
        </w:rPr>
        <w:t xml:space="preserve"> où tendent-elle</w:t>
      </w:r>
      <w:r w:rsidR="005051C7" w:rsidRPr="005051C7">
        <w:rPr>
          <w:rFonts w:ascii="Times New Roman" w:hAnsi="Times New Roman"/>
        </w:rPr>
        <w:t>s ?</w:t>
      </w:r>
      <w:r w:rsidRPr="005051C7">
        <w:rPr>
          <w:rFonts w:ascii="Times New Roman" w:hAnsi="Times New Roman"/>
        </w:rPr>
        <w:t xml:space="preserve"> que veulent-elles dir</w:t>
      </w:r>
      <w:r w:rsidR="005051C7" w:rsidRPr="005051C7">
        <w:rPr>
          <w:rFonts w:ascii="Times New Roman" w:hAnsi="Times New Roman"/>
        </w:rPr>
        <w:t>e ?</w:t>
      </w:r>
      <w:r w:rsidRPr="005051C7">
        <w:rPr>
          <w:rFonts w:ascii="Times New Roman" w:hAnsi="Times New Roman"/>
        </w:rPr>
        <w:t xml:space="preserve"> de quelle inspiration procèdent-elle</w:t>
      </w:r>
      <w:r w:rsidR="005051C7" w:rsidRPr="005051C7">
        <w:rPr>
          <w:rFonts w:ascii="Times New Roman" w:hAnsi="Times New Roman"/>
        </w:rPr>
        <w:t>s ?</w:t>
      </w:r>
      <w:r w:rsidRPr="005051C7">
        <w:rPr>
          <w:rFonts w:ascii="Times New Roman" w:hAnsi="Times New Roman"/>
        </w:rPr>
        <w:t xml:space="preserve"> Messieurs, si nous savons lire, elles ne traduisent rien de moins en poésie que la grande révolution scientifique du siècl</w:t>
      </w:r>
      <w:r w:rsidR="005051C7" w:rsidRPr="005051C7">
        <w:rPr>
          <w:rFonts w:ascii="Times New Roman" w:hAnsi="Times New Roman"/>
        </w:rPr>
        <w:t>e ; — </w:t>
      </w:r>
      <w:r w:rsidRPr="005051C7">
        <w:rPr>
          <w:rFonts w:ascii="Times New Roman" w:hAnsi="Times New Roman"/>
        </w:rPr>
        <w:t>et j’entends par ce mot la sub</w:t>
      </w:r>
      <w:r w:rsidR="002A6BC4">
        <w:rPr>
          <w:rFonts w:ascii="Times New Roman" w:hAnsi="Times New Roman"/>
        </w:rPr>
        <w:t xml:space="preserve">stitution en tout du point de </w:t>
      </w:r>
      <w:r w:rsidRPr="005051C7">
        <w:rPr>
          <w:rFonts w:ascii="Times New Roman" w:hAnsi="Times New Roman"/>
        </w:rPr>
        <w:t>vue naturaliste au point de vue proprement et uniquement humain, qui avait été jusqu’à nous celui de l’art comme de la scienc</w:t>
      </w:r>
      <w:r w:rsidR="005051C7" w:rsidRPr="005051C7">
        <w:rPr>
          <w:rFonts w:ascii="Times New Roman" w:hAnsi="Times New Roman"/>
        </w:rPr>
        <w:t>e ;</w:t>
      </w:r>
      <w:r w:rsidRPr="005051C7">
        <w:rPr>
          <w:rFonts w:ascii="Times New Roman" w:hAnsi="Times New Roman"/>
        </w:rPr>
        <w:t xml:space="preserve"> qu</w:t>
      </w:r>
      <w:r w:rsidR="002A6BC4">
        <w:rPr>
          <w:rFonts w:ascii="Times New Roman" w:hAnsi="Times New Roman"/>
        </w:rPr>
        <w:t xml:space="preserve">i était encore exclusivement, </w:t>
      </w:r>
      <w:r w:rsidRPr="005051C7">
        <w:rPr>
          <w:rFonts w:ascii="Times New Roman" w:hAnsi="Times New Roman"/>
        </w:rPr>
        <w:t>vous l’avez vu, celui de Lamartine et de Hugo, de Vigny même et de Gautie</w:t>
      </w:r>
      <w:r w:rsidR="005051C7" w:rsidRPr="005051C7">
        <w:rPr>
          <w:rFonts w:ascii="Times New Roman" w:hAnsi="Times New Roman"/>
        </w:rPr>
        <w:t>r ;</w:t>
      </w:r>
      <w:r w:rsidRPr="005051C7">
        <w:rPr>
          <w:rFonts w:ascii="Times New Roman" w:hAnsi="Times New Roman"/>
        </w:rPr>
        <w:t xml:space="preserve"> qui est toujours celui de plus d’un po</w:t>
      </w:r>
      <w:r w:rsidR="002A6BC4">
        <w:rPr>
          <w:rFonts w:ascii="Times New Roman" w:hAnsi="Times New Roman"/>
        </w:rPr>
        <w:t xml:space="preserve">ète et d’un artiste parmi nous </w:t>
      </w:r>
      <w:r w:rsidR="002A6BC4">
        <w:rPr>
          <w:rStyle w:val="Appelnotedebasdep"/>
          <w:rFonts w:ascii="Times New Roman" w:hAnsi="Times New Roman"/>
        </w:rPr>
        <w:footnoteReference w:id="74"/>
      </w:r>
      <w:r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En ce temps-là donc, vous le savez, c’était en vain que les maîtres, ou plutôt les fondateurs de l’astronomie moderne, avaient </w:t>
      </w:r>
      <w:r w:rsidR="002A6BC4" w:rsidRPr="005051C7">
        <w:rPr>
          <w:rFonts w:ascii="Times New Roman" w:hAnsi="Times New Roman"/>
        </w:rPr>
        <w:t>démontré</w:t>
      </w:r>
      <w:r w:rsidRPr="005051C7">
        <w:rPr>
          <w:rFonts w:ascii="Times New Roman" w:hAnsi="Times New Roman"/>
        </w:rPr>
        <w:t xml:space="preserve"> le contraire</w:t>
      </w:r>
      <w:r w:rsidR="005051C7" w:rsidRPr="005051C7">
        <w:rPr>
          <w:rFonts w:ascii="Times New Roman" w:hAnsi="Times New Roman"/>
        </w:rPr>
        <w:t> :</w:t>
      </w:r>
      <w:r w:rsidRPr="005051C7">
        <w:rPr>
          <w:rFonts w:ascii="Times New Roman" w:hAnsi="Times New Roman"/>
        </w:rPr>
        <w:t xml:space="preserve"> la Terre passait pour toujours être le centre du mond</w:t>
      </w:r>
      <w:r w:rsidR="005051C7" w:rsidRPr="005051C7">
        <w:rPr>
          <w:rFonts w:ascii="Times New Roman" w:hAnsi="Times New Roman"/>
        </w:rPr>
        <w:t>e ;</w:t>
      </w:r>
      <w:r w:rsidRPr="005051C7">
        <w:rPr>
          <w:rFonts w:ascii="Times New Roman" w:hAnsi="Times New Roman"/>
        </w:rPr>
        <w:t xml:space="preserve"> et, sur terre, on continuait de croire, ou du moins on agissait, on pensait, on sentait même comme si l’on croyait que, depuis les </w:t>
      </w:r>
      <w:r w:rsidR="005051C7" w:rsidRPr="005051C7">
        <w:rPr>
          <w:rFonts w:ascii="Times New Roman" w:hAnsi="Times New Roman"/>
        </w:rPr>
        <w:t>« </w:t>
      </w:r>
      <w:r w:rsidRPr="005051C7">
        <w:rPr>
          <w:rFonts w:ascii="Times New Roman" w:hAnsi="Times New Roman"/>
        </w:rPr>
        <w:t>étoiles du ciel</w:t>
      </w:r>
      <w:r w:rsidR="005051C7" w:rsidRPr="005051C7">
        <w:rPr>
          <w:rFonts w:ascii="Times New Roman" w:hAnsi="Times New Roman"/>
        </w:rPr>
        <w:t> »</w:t>
      </w:r>
      <w:r w:rsidRPr="005051C7">
        <w:rPr>
          <w:rFonts w:ascii="Times New Roman" w:hAnsi="Times New Roman"/>
        </w:rPr>
        <w:t xml:space="preserve"> jusqu’aux </w:t>
      </w:r>
      <w:r w:rsidR="005051C7" w:rsidRPr="005051C7">
        <w:rPr>
          <w:rFonts w:ascii="Times New Roman" w:hAnsi="Times New Roman"/>
        </w:rPr>
        <w:t>« </w:t>
      </w:r>
      <w:r w:rsidRPr="005051C7">
        <w:rPr>
          <w:rFonts w:ascii="Times New Roman" w:hAnsi="Times New Roman"/>
        </w:rPr>
        <w:t>poissons de la mer</w:t>
      </w:r>
      <w:r w:rsidR="005051C7" w:rsidRPr="005051C7">
        <w:rPr>
          <w:rFonts w:ascii="Times New Roman" w:hAnsi="Times New Roman"/>
        </w:rPr>
        <w:t> »</w:t>
      </w:r>
      <w:r w:rsidRPr="005051C7">
        <w:rPr>
          <w:rFonts w:ascii="Times New Roman" w:hAnsi="Times New Roman"/>
        </w:rPr>
        <w:t xml:space="preserve">, tout eût été fait à l’usage de l’homme. Ai-je besoin, à ce propos, de vous rappeler les extravagances de Bernardin de Saint-Pierre, sa théorie du </w:t>
      </w:r>
      <w:r w:rsidR="005051C7" w:rsidRPr="005051C7">
        <w:rPr>
          <w:rFonts w:ascii="Times New Roman" w:hAnsi="Times New Roman"/>
        </w:rPr>
        <w:t>« </w:t>
      </w:r>
      <w:r w:rsidRPr="005051C7">
        <w:rPr>
          <w:rFonts w:ascii="Times New Roman" w:hAnsi="Times New Roman"/>
        </w:rPr>
        <w:t>melon</w:t>
      </w:r>
      <w:r w:rsidR="005051C7" w:rsidRPr="005051C7">
        <w:rPr>
          <w:rFonts w:ascii="Times New Roman" w:hAnsi="Times New Roman"/>
        </w:rPr>
        <w:t> »</w:t>
      </w:r>
      <w:r w:rsidRPr="005051C7">
        <w:rPr>
          <w:rFonts w:ascii="Times New Roman" w:hAnsi="Times New Roman"/>
        </w:rPr>
        <w:t>, par exemple, ou de la citrouill</w:t>
      </w:r>
      <w:r w:rsidR="005051C7" w:rsidRPr="005051C7">
        <w:rPr>
          <w:rFonts w:ascii="Times New Roman" w:hAnsi="Times New Roman"/>
        </w:rPr>
        <w:t>e ?</w:t>
      </w:r>
      <w:r w:rsidRPr="005051C7">
        <w:rPr>
          <w:rFonts w:ascii="Times New Roman" w:hAnsi="Times New Roman"/>
        </w:rPr>
        <w:t xml:space="preserve"> et Buffon, qui est un autre homme, ne peut-il pas ici nous suffir</w:t>
      </w:r>
      <w:r w:rsidR="005051C7" w:rsidRPr="005051C7">
        <w:rPr>
          <w:rFonts w:ascii="Times New Roman" w:hAnsi="Times New Roman"/>
        </w:rPr>
        <w:t>e ?</w:t>
      </w:r>
      <w:r w:rsidRPr="005051C7">
        <w:rPr>
          <w:rFonts w:ascii="Times New Roman" w:hAnsi="Times New Roman"/>
        </w:rPr>
        <w:t xml:space="preserve"> Car vous vous souvenez comment sont classées les espèces dans son </w:t>
      </w:r>
      <w:r w:rsidRPr="005051C7">
        <w:rPr>
          <w:rFonts w:ascii="Times New Roman" w:hAnsi="Times New Roman"/>
          <w:i/>
        </w:rPr>
        <w:t>Histoire naturelle</w:t>
      </w:r>
      <w:r w:rsidRPr="005051C7">
        <w:rPr>
          <w:rFonts w:ascii="Times New Roman" w:hAnsi="Times New Roman"/>
        </w:rPr>
        <w:t>, d’après l’utilité que nous en pouvons tirer, le plaisir qu’elles nous procurent, ou le danger que nous en avons à craindre</w:t>
      </w:r>
      <w:r w:rsidR="005051C7" w:rsidRPr="005051C7">
        <w:rPr>
          <w:rFonts w:ascii="Times New Roman" w:hAnsi="Times New Roman"/>
        </w:rPr>
        <w:t> :</w:t>
      </w:r>
      <w:r w:rsidRPr="005051C7">
        <w:rPr>
          <w:rFonts w:ascii="Times New Roman" w:hAnsi="Times New Roman"/>
        </w:rPr>
        <w:t xml:space="preserve"> espèces domestiques d’abord, le cheval et le bœu</w:t>
      </w:r>
      <w:r w:rsidR="005051C7" w:rsidRPr="005051C7">
        <w:rPr>
          <w:rFonts w:ascii="Times New Roman" w:hAnsi="Times New Roman"/>
        </w:rPr>
        <w:t>f ;</w:t>
      </w:r>
      <w:r w:rsidRPr="005051C7">
        <w:rPr>
          <w:rFonts w:ascii="Times New Roman" w:hAnsi="Times New Roman"/>
        </w:rPr>
        <w:t xml:space="preserve"> celles que l’on chasse ensuite, comme le cer</w:t>
      </w:r>
      <w:r w:rsidR="005051C7" w:rsidRPr="005051C7">
        <w:rPr>
          <w:rFonts w:ascii="Times New Roman" w:hAnsi="Times New Roman"/>
        </w:rPr>
        <w:t>f ;</w:t>
      </w:r>
      <w:r w:rsidRPr="005051C7">
        <w:rPr>
          <w:rFonts w:ascii="Times New Roman" w:hAnsi="Times New Roman"/>
        </w:rPr>
        <w:t xml:space="preserve"> enfin les carnassières.</w:t>
      </w:r>
      <w:r w:rsidR="005051C7" w:rsidRPr="005051C7">
        <w:rPr>
          <w:rFonts w:ascii="Times New Roman" w:hAnsi="Times New Roman"/>
        </w:rPr>
        <w:t xml:space="preserve">… </w:t>
      </w:r>
      <w:r w:rsidRPr="005051C7">
        <w:rPr>
          <w:rFonts w:ascii="Times New Roman" w:hAnsi="Times New Roman"/>
        </w:rPr>
        <w:t>Et cependant, c’est un libre esprit, c’est même un grand esprit que Buffo</w:t>
      </w:r>
      <w:r w:rsidR="005051C7" w:rsidRPr="005051C7">
        <w:rPr>
          <w:rFonts w:ascii="Times New Roman" w:hAnsi="Times New Roman"/>
        </w:rPr>
        <w:t>n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Trait pour trait, si je puis ainsi dire, à cette conception du monde et de la science répondait une conception de l’art que l’on peut nommer du nom général d’humanisme.</w:t>
      </w:r>
    </w:p>
    <w:p w:rsidR="005051C7" w:rsidRPr="005051C7" w:rsidRDefault="003A6C23" w:rsidP="00FE67D9">
      <w:pPr>
        <w:pStyle w:val="quotel"/>
      </w:pPr>
      <w:r w:rsidRPr="005051C7">
        <w:t>Minerve est la prudence et Vénus la beaut</w:t>
      </w:r>
      <w:r w:rsidR="005051C7" w:rsidRPr="005051C7">
        <w:t>é !</w:t>
      </w:r>
    </w:p>
    <w:p w:rsidR="005051C7" w:rsidRPr="00FE67D9" w:rsidRDefault="003A6C23" w:rsidP="005051C7">
      <w:pPr>
        <w:pStyle w:val="Corpsdetexte"/>
        <w:spacing w:afterLines="120" w:after="288"/>
        <w:ind w:firstLine="240"/>
        <w:jc w:val="both"/>
        <w:rPr>
          <w:rFonts w:ascii="Times New Roman" w:hAnsi="Times New Roman"/>
          <w:iCs/>
        </w:rPr>
      </w:pPr>
      <w:r w:rsidRPr="005051C7">
        <w:rPr>
          <w:rFonts w:ascii="Times New Roman" w:hAnsi="Times New Roman"/>
        </w:rPr>
        <w:t>S’est-on assez moqué de ce vers de Boilea</w:t>
      </w:r>
      <w:r w:rsidR="005051C7" w:rsidRPr="005051C7">
        <w:rPr>
          <w:rFonts w:ascii="Times New Roman" w:hAnsi="Times New Roman"/>
        </w:rPr>
        <w:t>u !</w:t>
      </w:r>
      <w:r w:rsidRPr="005051C7">
        <w:rPr>
          <w:rFonts w:ascii="Times New Roman" w:hAnsi="Times New Roman"/>
        </w:rPr>
        <w:t xml:space="preserve"> s’en moque-t-on encore assez de nos jours mêm</w:t>
      </w:r>
      <w:r w:rsidR="005051C7" w:rsidRPr="005051C7">
        <w:rPr>
          <w:rFonts w:ascii="Times New Roman" w:hAnsi="Times New Roman"/>
        </w:rPr>
        <w:t>e !</w:t>
      </w:r>
      <w:r w:rsidRPr="005051C7">
        <w:rPr>
          <w:rFonts w:ascii="Times New Roman" w:hAnsi="Times New Roman"/>
        </w:rPr>
        <w:t xml:space="preserve"> El cependant on ne saurait mieux résumer, en moins de mots, plus clairement, d’une manière plus expressive, ce qui était alors la règle, la loi des lois de l’art de peindre comme de celui d’écrire. Tout s’exprimait alors en fonction de l’humanité</w:t>
      </w:r>
      <w:r w:rsidR="005051C7" w:rsidRPr="005051C7">
        <w:rPr>
          <w:rFonts w:ascii="Times New Roman" w:hAnsi="Times New Roman"/>
        </w:rPr>
        <w:t>, — n</w:t>
      </w:r>
      <w:r w:rsidRPr="005051C7">
        <w:rPr>
          <w:rFonts w:ascii="Times New Roman" w:hAnsi="Times New Roman"/>
        </w:rPr>
        <w:t>on seulement les pensées ou les sentiments de l’homme, ses vertus ou ses vices</w:t>
      </w:r>
      <w:r w:rsidR="005051C7" w:rsidRPr="005051C7">
        <w:rPr>
          <w:rFonts w:ascii="Times New Roman" w:hAnsi="Times New Roman"/>
        </w:rPr>
        <w:t>, — </w:t>
      </w:r>
      <w:r w:rsidRPr="005051C7">
        <w:rPr>
          <w:rFonts w:ascii="Times New Roman" w:hAnsi="Times New Roman"/>
        </w:rPr>
        <w:t>mais aussi les choses mêmes, et jusqu’aux énergies cachées de la natur</w:t>
      </w:r>
      <w:r w:rsidR="005051C7" w:rsidRPr="005051C7">
        <w:rPr>
          <w:rFonts w:ascii="Times New Roman" w:hAnsi="Times New Roman"/>
        </w:rPr>
        <w:t>e !</w:t>
      </w:r>
      <w:r w:rsidRPr="005051C7">
        <w:rPr>
          <w:rFonts w:ascii="Times New Roman" w:hAnsi="Times New Roman"/>
        </w:rPr>
        <w:t xml:space="preserve"> Un fleuve était un homme de pierre dont </w:t>
      </w:r>
      <w:r w:rsidR="005051C7" w:rsidRPr="005051C7">
        <w:rPr>
          <w:rFonts w:ascii="Times New Roman" w:hAnsi="Times New Roman"/>
        </w:rPr>
        <w:t>« </w:t>
      </w:r>
      <w:r w:rsidRPr="005051C7">
        <w:rPr>
          <w:rFonts w:ascii="Times New Roman" w:hAnsi="Times New Roman"/>
        </w:rPr>
        <w:t>la barbe limoneuse</w:t>
      </w:r>
      <w:r w:rsidR="005051C7" w:rsidRPr="005051C7">
        <w:rPr>
          <w:rFonts w:ascii="Times New Roman" w:hAnsi="Times New Roman"/>
        </w:rPr>
        <w:t> »</w:t>
      </w:r>
      <w:r w:rsidRPr="005051C7">
        <w:rPr>
          <w:rFonts w:ascii="Times New Roman" w:hAnsi="Times New Roman"/>
        </w:rPr>
        <w:t>, entremêlée d’attributs aquatiques, et l’allure pour ainsi dire coulante semblaient analogues à sa nature fluide. L’inépuisable fécondité de la nature se représentait sous la figure d’une femme de marbre, dont la construction géante, les seins robustes, les larges flancs disaient éloquemment la promesse des générations à venir. Je vous laisse le soin de trouver d’autres exemple</w:t>
      </w:r>
      <w:r w:rsidR="005051C7" w:rsidRPr="005051C7">
        <w:rPr>
          <w:rFonts w:ascii="Times New Roman" w:hAnsi="Times New Roman"/>
        </w:rPr>
        <w:t xml:space="preserve">s !… </w:t>
      </w:r>
      <w:r w:rsidRPr="005051C7">
        <w:rPr>
          <w:rFonts w:ascii="Times New Roman" w:hAnsi="Times New Roman"/>
        </w:rPr>
        <w:t>En deux mots, la forme humaine</w:t>
      </w:r>
      <w:r w:rsidR="005051C7" w:rsidRPr="005051C7">
        <w:rPr>
          <w:rFonts w:ascii="Times New Roman" w:hAnsi="Times New Roman"/>
        </w:rPr>
        <w:t>, — </w:t>
      </w:r>
      <w:r w:rsidRPr="005051C7">
        <w:rPr>
          <w:rFonts w:ascii="Times New Roman" w:hAnsi="Times New Roman"/>
        </w:rPr>
        <w:t>avec ce qu’elle comportait d’altérations, d’atténuations ou d’exagérations sans cesser pour cela d’être humaine</w:t>
      </w:r>
      <w:r w:rsidR="005051C7" w:rsidRPr="005051C7">
        <w:rPr>
          <w:rFonts w:ascii="Times New Roman" w:hAnsi="Times New Roman"/>
        </w:rPr>
        <w:t>, — </w:t>
      </w:r>
      <w:r w:rsidRPr="005051C7">
        <w:rPr>
          <w:rFonts w:ascii="Times New Roman" w:hAnsi="Times New Roman"/>
        </w:rPr>
        <w:t xml:space="preserve">était censée pouvoir tout dire. L’homme était la </w:t>
      </w:r>
      <w:r w:rsidR="005051C7" w:rsidRPr="005051C7">
        <w:rPr>
          <w:rFonts w:ascii="Times New Roman" w:hAnsi="Times New Roman"/>
        </w:rPr>
        <w:t>« </w:t>
      </w:r>
      <w:r w:rsidRPr="005051C7">
        <w:rPr>
          <w:rFonts w:ascii="Times New Roman" w:hAnsi="Times New Roman"/>
        </w:rPr>
        <w:t>mesure de toutes choses</w:t>
      </w:r>
      <w:r w:rsidR="005051C7" w:rsidRPr="005051C7">
        <w:rPr>
          <w:rFonts w:ascii="Times New Roman" w:hAnsi="Times New Roman"/>
        </w:rPr>
        <w:t> »</w:t>
      </w:r>
      <w:r w:rsidRPr="005051C7">
        <w:rPr>
          <w:rFonts w:ascii="Times New Roman" w:hAnsi="Times New Roman"/>
        </w:rPr>
        <w:t>. Et ce que l’on désespérait de réussir à rendre par le moyen de la forme humaine, on en était arrivé à croire qu’il ne valait pas la peine d’être dit ou représenté</w:t>
      </w:r>
      <w:r w:rsidRPr="005051C7">
        <w:rPr>
          <w:rFonts w:ascii="Times New Roman" w:hAnsi="Times New Roman"/>
          <w:i/>
        </w:rPr>
        <w:t>.</w:t>
      </w:r>
      <w:r w:rsidR="00FE67D9">
        <w:rPr>
          <w:rStyle w:val="Appelnotedebasdep"/>
          <w:rFonts w:ascii="Times New Roman" w:hAnsi="Times New Roman"/>
          <w:i/>
        </w:rPr>
        <w:footnoteReference w:id="75"/>
      </w:r>
    </w:p>
    <w:p w:rsidR="005051C7" w:rsidRPr="005051C7" w:rsidRDefault="003A6C23" w:rsidP="006815D3">
      <w:pPr>
        <w:pStyle w:val="Corpsdetexte"/>
        <w:spacing w:afterLines="120" w:after="288"/>
        <w:ind w:firstLine="240"/>
        <w:jc w:val="both"/>
        <w:rPr>
          <w:rFonts w:ascii="Times New Roman" w:hAnsi="Times New Roman"/>
        </w:rPr>
      </w:pPr>
      <w:r w:rsidRPr="005051C7">
        <w:rPr>
          <w:rFonts w:ascii="Times New Roman" w:hAnsi="Times New Roman"/>
        </w:rPr>
        <w:t xml:space="preserve">Nous avons changé tout cela. Ce n’est pas seulement l’astronomie, ce sont toutes les sciences qui se sont jointes ou conjurées ensemble pour nous déshabituer de voir dans la Terre le centre ou l’ombilic du monde. Le développement des sciences naturelles, en particulier, </w:t>
      </w:r>
      <w:r w:rsidRPr="006815D3">
        <w:rPr>
          <w:rFonts w:ascii="Times New Roman" w:hAnsi="Times New Roman"/>
        </w:rPr>
        <w:t xml:space="preserve">nous a fait </w:t>
      </w:r>
      <w:r w:rsidR="006815D3" w:rsidRPr="006815D3">
        <w:rPr>
          <w:rFonts w:ascii="Times New Roman" w:hAnsi="Times New Roman"/>
        </w:rPr>
        <w:t>con</w:t>
      </w:r>
      <w:r w:rsidRPr="006815D3">
        <w:rPr>
          <w:rFonts w:ascii="Times New Roman" w:hAnsi="Times New Roman"/>
        </w:rPr>
        <w:t xml:space="preserve">cevoir que, bien loin d’être l’enfant chéri, l’enfant </w:t>
      </w:r>
      <w:r w:rsidR="006815D3" w:rsidRPr="006815D3">
        <w:rPr>
          <w:rFonts w:ascii="Times New Roman" w:hAnsi="Times New Roman"/>
        </w:rPr>
        <w:t xml:space="preserve">gâté </w:t>
      </w:r>
      <w:r w:rsidRPr="006815D3">
        <w:rPr>
          <w:rFonts w:ascii="Times New Roman" w:hAnsi="Times New Roman"/>
        </w:rPr>
        <w:t xml:space="preserve">de la création, nous n’étions sur la terre même qu’un accident </w:t>
      </w:r>
      <w:r w:rsidRPr="005051C7">
        <w:rPr>
          <w:rFonts w:ascii="Times New Roman" w:hAnsi="Times New Roman"/>
        </w:rPr>
        <w:t>d’un jour. Toutes les formes de la vie ont été mises par là comme sur un pied d’égalité. L’animal et la plante ont conquis de ce jour une importance</w:t>
      </w:r>
      <w:r w:rsidR="00FE67D9">
        <w:rPr>
          <w:rFonts w:ascii="Times New Roman" w:hAnsi="Times New Roman"/>
        </w:rPr>
        <w:t xml:space="preserve"> </w:t>
      </w:r>
      <w:r w:rsidRPr="005051C7">
        <w:rPr>
          <w:rFonts w:ascii="Times New Roman" w:hAnsi="Times New Roman"/>
        </w:rPr>
        <w:t>en quelque sorte personnelle. L</w:t>
      </w:r>
      <w:r w:rsidR="00FE67D9">
        <w:rPr>
          <w:rFonts w:ascii="Times New Roman" w:hAnsi="Times New Roman"/>
        </w:rPr>
        <w:t>’</w:t>
      </w:r>
      <w:r w:rsidRPr="005051C7">
        <w:rPr>
          <w:rFonts w:ascii="Times New Roman" w:hAnsi="Times New Roman"/>
        </w:rPr>
        <w:t xml:space="preserve">homme </w:t>
      </w:r>
      <w:r w:rsidR="00FE67D9" w:rsidRPr="005051C7">
        <w:rPr>
          <w:rFonts w:ascii="Times New Roman" w:hAnsi="Times New Roman"/>
        </w:rPr>
        <w:t>n’est</w:t>
      </w:r>
      <w:r w:rsidRPr="005051C7">
        <w:rPr>
          <w:rFonts w:ascii="Times New Roman" w:hAnsi="Times New Roman"/>
        </w:rPr>
        <w:t xml:space="preserve"> plus </w:t>
      </w:r>
      <w:r w:rsidR="005051C7" w:rsidRPr="005051C7">
        <w:rPr>
          <w:rFonts w:ascii="Times New Roman" w:hAnsi="Times New Roman"/>
        </w:rPr>
        <w:t>« </w:t>
      </w:r>
      <w:r w:rsidRPr="005051C7">
        <w:rPr>
          <w:rFonts w:ascii="Times New Roman" w:hAnsi="Times New Roman"/>
        </w:rPr>
        <w:t>le roi des animaux</w:t>
      </w:r>
      <w:r w:rsidR="005051C7" w:rsidRPr="005051C7">
        <w:rPr>
          <w:rFonts w:ascii="Times New Roman" w:hAnsi="Times New Roman"/>
        </w:rPr>
        <w:t> »</w:t>
      </w:r>
      <w:r w:rsidRPr="005051C7">
        <w:rPr>
          <w:rFonts w:ascii="Times New Roman" w:hAnsi="Times New Roman"/>
        </w:rPr>
        <w:t>. S’il forme actuellement le dernier anneau de la chaîne, il ne le sera pas toujours</w:t>
      </w:r>
      <w:r w:rsidR="005051C7" w:rsidRPr="005051C7">
        <w:rPr>
          <w:rFonts w:ascii="Times New Roman" w:hAnsi="Times New Roman"/>
        </w:rPr>
        <w:t>, — </w:t>
      </w:r>
      <w:r w:rsidRPr="005051C7">
        <w:rPr>
          <w:rFonts w:ascii="Times New Roman" w:hAnsi="Times New Roman"/>
        </w:rPr>
        <w:t>on peut du moins le croire</w:t>
      </w:r>
      <w:r w:rsidR="005051C7" w:rsidRPr="005051C7">
        <w:rPr>
          <w:rFonts w:ascii="Times New Roman" w:hAnsi="Times New Roman"/>
        </w:rPr>
        <w:t>, — </w:t>
      </w:r>
      <w:r w:rsidRPr="005051C7">
        <w:rPr>
          <w:rFonts w:ascii="Times New Roman" w:hAnsi="Times New Roman"/>
        </w:rPr>
        <w:t>et très assurément il ne l’a pas toujours été. D’où, Messieurs, cette conséquence que, pour connaître la nature, la première démarche de l’esprit devra donc être de s’abstraire du point de vue proprement humain. Dans l’espace, comme dans le temps, c’est peu de chose que l’homme</w:t>
      </w:r>
      <w:r w:rsidR="005051C7" w:rsidRPr="005051C7">
        <w:rPr>
          <w:rFonts w:ascii="Times New Roman" w:hAnsi="Times New Roman"/>
        </w:rPr>
        <w:t> ;</w:t>
      </w:r>
      <w:r w:rsidRPr="005051C7">
        <w:rPr>
          <w:rFonts w:ascii="Times New Roman" w:hAnsi="Times New Roman"/>
        </w:rPr>
        <w:t xml:space="preserve"> traitons-le donc- comme peu de chos</w:t>
      </w:r>
      <w:r w:rsidR="005051C7" w:rsidRPr="005051C7">
        <w:rPr>
          <w:rFonts w:ascii="Times New Roman" w:hAnsi="Times New Roman"/>
        </w:rPr>
        <w:t>e ;</w:t>
      </w:r>
      <w:r w:rsidRPr="005051C7">
        <w:rPr>
          <w:rFonts w:ascii="Times New Roman" w:hAnsi="Times New Roman"/>
        </w:rPr>
        <w:t xml:space="preserve"> et tout d’abord, pour l’étudier, commençons par le replacer à son rang</w:t>
      </w:r>
      <w:r w:rsidR="005051C7" w:rsidRPr="005051C7">
        <w:rPr>
          <w:rFonts w:ascii="Times New Roman" w:hAnsi="Times New Roman"/>
        </w:rPr>
        <w:t>, — </w:t>
      </w:r>
      <w:r w:rsidRPr="005051C7">
        <w:rPr>
          <w:rFonts w:ascii="Times New Roman" w:hAnsi="Times New Roman"/>
        </w:rPr>
        <w:t>et non pas hors cadre</w:t>
      </w:r>
      <w:r w:rsidR="005051C7" w:rsidRPr="005051C7">
        <w:rPr>
          <w:rFonts w:ascii="Times New Roman" w:hAnsi="Times New Roman"/>
        </w:rPr>
        <w:t>, — </w:t>
      </w:r>
      <w:r w:rsidRPr="005051C7">
        <w:rPr>
          <w:rFonts w:ascii="Times New Roman" w:hAnsi="Times New Roman"/>
        </w:rPr>
        <w:t>dans la nature, dont il dépend.</w:t>
      </w:r>
    </w:p>
    <w:p w:rsidR="005051C7" w:rsidRPr="005051C7" w:rsidRDefault="003A6C23" w:rsidP="00FE67D9">
      <w:pPr>
        <w:pStyle w:val="Corpsdetexte"/>
        <w:spacing w:afterLines="120" w:after="288"/>
        <w:ind w:firstLine="240"/>
        <w:jc w:val="both"/>
        <w:rPr>
          <w:rFonts w:ascii="Times New Roman" w:hAnsi="Times New Roman"/>
        </w:rPr>
      </w:pPr>
      <w:r w:rsidRPr="005051C7">
        <w:rPr>
          <w:rFonts w:ascii="Times New Roman" w:hAnsi="Times New Roman"/>
        </w:rPr>
        <w:t>Logiquement, nécessairement, l’art a suiv</w:t>
      </w:r>
      <w:r w:rsidR="005051C7" w:rsidRPr="005051C7">
        <w:rPr>
          <w:rFonts w:ascii="Times New Roman" w:hAnsi="Times New Roman"/>
        </w:rPr>
        <w:t>i ;</w:t>
      </w:r>
      <w:r w:rsidRPr="005051C7">
        <w:rPr>
          <w:rFonts w:ascii="Times New Roman" w:hAnsi="Times New Roman"/>
        </w:rPr>
        <w:t xml:space="preserve"> il a tâché de suivre</w:t>
      </w:r>
      <w:r w:rsidR="005051C7" w:rsidRPr="005051C7">
        <w:rPr>
          <w:rFonts w:ascii="Times New Roman" w:hAnsi="Times New Roman"/>
        </w:rPr>
        <w:t> ;</w:t>
      </w:r>
      <w:r w:rsidRPr="005051C7">
        <w:rPr>
          <w:rFonts w:ascii="Times New Roman" w:hAnsi="Times New Roman"/>
        </w:rPr>
        <w:t xml:space="preserve"> il a compris qu’il fallait suivre et que, comme la finalité de Fénelon, par exemple, et comme les cieux de Ptolémée, les images, les habitudes, les représentations qu’il avait héritées de ses anciens maîtres avaient, elles aussi, fait leur temps. Notez ici, à ce propos, la soudure des deux sens du mot de naturalisme</w:t>
      </w:r>
      <w:r w:rsidR="00FE67D9">
        <w:rPr>
          <w:rStyle w:val="Appelnotedebasdep"/>
          <w:rFonts w:ascii="Times New Roman" w:hAnsi="Times New Roman"/>
        </w:rPr>
        <w:footnoteReference w:id="76"/>
      </w:r>
      <w:r w:rsidRPr="005051C7">
        <w:rPr>
          <w:rFonts w:ascii="Times New Roman" w:hAnsi="Times New Roman"/>
        </w:rPr>
        <w:t> : le philosophique et l’esthétique. Car pourquoi, Messieurs, exigeons-nous de l’artiste qu’il se soumette à la nature, et qu’ainsi, sans dépouiller l’humanité</w:t>
      </w:r>
      <w:r w:rsidR="005051C7" w:rsidRPr="005051C7">
        <w:rPr>
          <w:rFonts w:ascii="Times New Roman" w:hAnsi="Times New Roman"/>
        </w:rPr>
        <w:t>, — </w:t>
      </w:r>
      <w:r w:rsidRPr="005051C7">
        <w:rPr>
          <w:rFonts w:ascii="Times New Roman" w:hAnsi="Times New Roman"/>
        </w:rPr>
        <w:t>ce qui lui serait d’ailleurs impossible</w:t>
      </w:r>
      <w:r w:rsidR="005051C7" w:rsidRPr="005051C7">
        <w:rPr>
          <w:rFonts w:ascii="Times New Roman" w:hAnsi="Times New Roman"/>
        </w:rPr>
        <w:t>, — </w:t>
      </w:r>
      <w:r w:rsidRPr="005051C7">
        <w:rPr>
          <w:rFonts w:ascii="Times New Roman" w:hAnsi="Times New Roman"/>
        </w:rPr>
        <w:t>il la subordonne du moins à quelque chose de plus vaste qu’</w:t>
      </w:r>
      <w:r w:rsidR="00FE67D9" w:rsidRPr="005051C7">
        <w:rPr>
          <w:rFonts w:ascii="Times New Roman" w:hAnsi="Times New Roman"/>
        </w:rPr>
        <w:t>elle-même</w:t>
      </w:r>
      <w:r w:rsidR="005051C7" w:rsidRPr="005051C7">
        <w:rPr>
          <w:rFonts w:ascii="Times New Roman" w:hAnsi="Times New Roman"/>
        </w:rPr>
        <w:t> ?</w:t>
      </w:r>
      <w:r w:rsidRPr="005051C7">
        <w:rPr>
          <w:rFonts w:ascii="Times New Roman" w:hAnsi="Times New Roman"/>
        </w:rPr>
        <w:t xml:space="preserve"> Vous en voyez l’une des grandes raisons. C’est que nous ne sommes, à vrai dire, que l’éphémère et fragile support de notre propre humanité, une manifestation ou une expression transitoire de la Nature, un caprice ou un jouet de sa fécondité. C’est que nous n’avons pas en nous sa mesure, ni le droit de la réduire à la nôtre. C’est que nous tirons d’elle non seulement enfin notre existence, mais notre raison d’êtr</w:t>
      </w:r>
      <w:r w:rsidR="005051C7" w:rsidRPr="005051C7">
        <w:rPr>
          <w:rFonts w:ascii="Times New Roman" w:hAnsi="Times New Roman"/>
        </w:rPr>
        <w:t>e ;</w:t>
      </w:r>
      <w:r w:rsidRPr="005051C7">
        <w:rPr>
          <w:rFonts w:ascii="Times New Roman" w:hAnsi="Times New Roman"/>
        </w:rPr>
        <w:t xml:space="preserve"> et que par conséquent, toutes les fois que nous nous retrempons en elle, retournant à nos origines, nous tendons, en art comme en tout, à remplir la vérité de notre définition. Lisons là-dessus </w:t>
      </w:r>
      <w:r w:rsidRPr="005051C7">
        <w:rPr>
          <w:rFonts w:ascii="Times New Roman" w:hAnsi="Times New Roman"/>
          <w:i/>
        </w:rPr>
        <w:t>les Hurleurs</w:t>
      </w:r>
      <w:r w:rsidR="005051C7" w:rsidRPr="005051C7">
        <w:rPr>
          <w:rFonts w:ascii="Times New Roman" w:hAnsi="Times New Roman"/>
        </w:rPr>
        <w:t> :</w:t>
      </w:r>
    </w:p>
    <w:p w:rsidR="005051C7" w:rsidRPr="005051C7" w:rsidRDefault="003A6C23" w:rsidP="00FE67D9">
      <w:pPr>
        <w:pStyle w:val="quotel"/>
      </w:pPr>
      <w:r w:rsidRPr="005051C7">
        <w:t>Le soleil dans les flots avait noyé ses flammes,</w:t>
      </w:r>
    </w:p>
    <w:p w:rsidR="005051C7" w:rsidRPr="005051C7" w:rsidRDefault="003A6C23" w:rsidP="00FE67D9">
      <w:pPr>
        <w:pStyle w:val="quotel"/>
      </w:pPr>
      <w:r w:rsidRPr="005051C7">
        <w:t>La ville s’endormait au pied des monts brumeux.</w:t>
      </w:r>
    </w:p>
    <w:p w:rsidR="005051C7" w:rsidRPr="005051C7" w:rsidRDefault="003A6C23" w:rsidP="00FE67D9">
      <w:pPr>
        <w:pStyle w:val="quotel"/>
      </w:pPr>
      <w:r w:rsidRPr="005051C7">
        <w:t>Sur de grands rocs lavés d’un nuage écumeux,</w:t>
      </w:r>
    </w:p>
    <w:p w:rsidR="00FE67D9" w:rsidRDefault="003A6C23" w:rsidP="00FE67D9">
      <w:pPr>
        <w:pStyle w:val="quotel"/>
      </w:pPr>
      <w:r w:rsidRPr="005051C7">
        <w:t>La mer sombre en grondant versait s</w:t>
      </w:r>
      <w:r w:rsidR="00FE67D9">
        <w:t>es hautes lames,</w:t>
      </w:r>
    </w:p>
    <w:p w:rsidR="00C115C4" w:rsidRDefault="00C115C4" w:rsidP="00FE67D9">
      <w:pPr>
        <w:pStyle w:val="quotel"/>
      </w:pPr>
      <w:r>
        <w:t>……………………………………………………….</w:t>
      </w:r>
    </w:p>
    <w:p w:rsidR="00C115C4" w:rsidRDefault="00C115C4" w:rsidP="00FE67D9">
      <w:pPr>
        <w:pStyle w:val="quotel"/>
      </w:pPr>
      <w:r>
        <w:t>……………………………………………………….</w:t>
      </w:r>
    </w:p>
    <w:p w:rsidR="005051C7" w:rsidRPr="005051C7" w:rsidRDefault="003A6C23" w:rsidP="00FE67D9">
      <w:pPr>
        <w:pStyle w:val="quotel"/>
      </w:pPr>
      <w:r w:rsidRPr="005051C7">
        <w:t>Mais sur la plage aride, aux odeurs insalubres,</w:t>
      </w:r>
    </w:p>
    <w:p w:rsidR="005051C7" w:rsidRPr="005051C7" w:rsidRDefault="003A6C23" w:rsidP="00FE67D9">
      <w:pPr>
        <w:pStyle w:val="quotel"/>
      </w:pPr>
      <w:r w:rsidRPr="005051C7">
        <w:t>Parmi les ossements de bœuf, et de chevaux,</w:t>
      </w:r>
    </w:p>
    <w:p w:rsidR="005051C7" w:rsidRPr="005051C7" w:rsidRDefault="003A6C23" w:rsidP="00FE67D9">
      <w:pPr>
        <w:pStyle w:val="quotel"/>
      </w:pPr>
      <w:r w:rsidRPr="005051C7">
        <w:t>De maigres chiens, épars, allongeant leurs museaux,</w:t>
      </w:r>
    </w:p>
    <w:p w:rsidR="005051C7" w:rsidRDefault="003A6C23" w:rsidP="00FE67D9">
      <w:pPr>
        <w:pStyle w:val="quotel"/>
      </w:pPr>
      <w:r w:rsidRPr="005051C7">
        <w:t>Se lamentaient, poussant des hurlements lugubres.</w:t>
      </w:r>
    </w:p>
    <w:p w:rsidR="00C115C4" w:rsidRPr="005051C7" w:rsidRDefault="00C115C4" w:rsidP="00FE67D9">
      <w:pPr>
        <w:pStyle w:val="quotel"/>
      </w:pPr>
    </w:p>
    <w:p w:rsidR="005051C7" w:rsidRPr="005051C7" w:rsidRDefault="00C115C4" w:rsidP="00C115C4">
      <w:pPr>
        <w:pStyle w:val="quotel"/>
      </w:pPr>
      <w:r>
        <w:t>L</w:t>
      </w:r>
      <w:r w:rsidR="003A6C23" w:rsidRPr="005051C7">
        <w:t>a queue en cercle sous leurs ventres palpitants,</w:t>
      </w:r>
    </w:p>
    <w:p w:rsidR="00C115C4" w:rsidRDefault="003A6C23" w:rsidP="00C115C4">
      <w:pPr>
        <w:pStyle w:val="quotel"/>
      </w:pPr>
      <w:r w:rsidRPr="005051C7">
        <w:t xml:space="preserve">L’œil dilaté, tremblant sur leurs pattes fébriles, </w:t>
      </w:r>
    </w:p>
    <w:p w:rsidR="005051C7" w:rsidRPr="005051C7" w:rsidRDefault="003A6C23" w:rsidP="00C115C4">
      <w:pPr>
        <w:pStyle w:val="quotel"/>
      </w:pPr>
      <w:r w:rsidRPr="005051C7">
        <w:t>Accroupis çà et là, tous hurlaient immobiles,</w:t>
      </w:r>
    </w:p>
    <w:p w:rsidR="005051C7" w:rsidRDefault="003A6C23" w:rsidP="00C115C4">
      <w:pPr>
        <w:pStyle w:val="quotel"/>
      </w:pPr>
      <w:r w:rsidRPr="005051C7">
        <w:t>Et d’un frisson rapide agités par instants.</w:t>
      </w:r>
    </w:p>
    <w:p w:rsidR="00C115C4" w:rsidRPr="005051C7" w:rsidRDefault="00C115C4" w:rsidP="00C115C4">
      <w:pPr>
        <w:pStyle w:val="quotel"/>
      </w:pPr>
    </w:p>
    <w:p w:rsidR="00C115C4" w:rsidRDefault="003A6C23" w:rsidP="00C115C4">
      <w:pPr>
        <w:pStyle w:val="quotel"/>
      </w:pPr>
      <w:r w:rsidRPr="005051C7">
        <w:t>L’écume de la mer collait sur leurs échines</w:t>
      </w:r>
    </w:p>
    <w:p w:rsidR="005051C7" w:rsidRPr="005051C7" w:rsidRDefault="003A6C23" w:rsidP="00C115C4">
      <w:pPr>
        <w:pStyle w:val="quotel"/>
      </w:pPr>
      <w:r w:rsidRPr="005051C7">
        <w:t xml:space="preserve"> De longs poils qui laissaient les vertèbres sailli</w:t>
      </w:r>
      <w:r w:rsidR="005051C7" w:rsidRPr="005051C7">
        <w:t>r ;</w:t>
      </w:r>
    </w:p>
    <w:p w:rsidR="005051C7" w:rsidRPr="005051C7" w:rsidRDefault="00C115C4" w:rsidP="00C115C4">
      <w:pPr>
        <w:pStyle w:val="quotel"/>
      </w:pPr>
      <w:r>
        <w:t>Et, quand les f</w:t>
      </w:r>
      <w:r w:rsidR="003A6C23" w:rsidRPr="005051C7">
        <w:t>lots par bonds les venaient assaillir,</w:t>
      </w:r>
    </w:p>
    <w:p w:rsidR="00C115C4" w:rsidRPr="005051C7" w:rsidRDefault="003A6C23" w:rsidP="00C115C4">
      <w:pPr>
        <w:pStyle w:val="quotel"/>
      </w:pPr>
      <w:r w:rsidRPr="005051C7">
        <w:t>Leurs dents blanches claquaient sous leurs rouges</w:t>
      </w:r>
      <w:r w:rsidR="00C115C4" w:rsidRPr="00C115C4">
        <w:t xml:space="preserve"> </w:t>
      </w:r>
      <w:r w:rsidR="00C115C4" w:rsidRPr="005051C7">
        <w:t>babines.</w:t>
      </w:r>
    </w:p>
    <w:p w:rsidR="005051C7" w:rsidRPr="005051C7" w:rsidRDefault="005051C7" w:rsidP="00C115C4">
      <w:pPr>
        <w:pStyle w:val="quotel"/>
      </w:pPr>
    </w:p>
    <w:p w:rsidR="005051C7" w:rsidRPr="005051C7" w:rsidRDefault="003A6C23" w:rsidP="00C115C4">
      <w:pPr>
        <w:pStyle w:val="quotel"/>
      </w:pPr>
      <w:r w:rsidRPr="005051C7">
        <w:t>Devant la lune errante aux livides clartés,</w:t>
      </w:r>
    </w:p>
    <w:p w:rsidR="00C115C4" w:rsidRDefault="003A6C23" w:rsidP="00C115C4">
      <w:pPr>
        <w:pStyle w:val="quotel"/>
      </w:pPr>
      <w:r w:rsidRPr="005051C7">
        <w:t>Quelle angoisse inconnue, aux bords des noires ondes,</w:t>
      </w:r>
    </w:p>
    <w:p w:rsidR="00C115C4" w:rsidRDefault="003A6C23" w:rsidP="00C115C4">
      <w:pPr>
        <w:pStyle w:val="quotel"/>
      </w:pPr>
      <w:r w:rsidRPr="005051C7">
        <w:t xml:space="preserve"> Faisait pleurer une âme en vos formes immonde</w:t>
      </w:r>
      <w:r w:rsidR="005051C7" w:rsidRPr="005051C7">
        <w:t>s ?</w:t>
      </w:r>
      <w:r w:rsidRPr="005051C7">
        <w:t xml:space="preserve"> </w:t>
      </w:r>
    </w:p>
    <w:p w:rsidR="005051C7" w:rsidRDefault="003A6C23" w:rsidP="00C115C4">
      <w:pPr>
        <w:pStyle w:val="quotel"/>
      </w:pPr>
      <w:r w:rsidRPr="005051C7">
        <w:t>Pourquoi gémissiez-vous, spectres épouvanté</w:t>
      </w:r>
      <w:r w:rsidR="005051C7" w:rsidRPr="005051C7">
        <w:t>s ?</w:t>
      </w:r>
    </w:p>
    <w:p w:rsidR="00C115C4" w:rsidRPr="005051C7" w:rsidRDefault="00C115C4" w:rsidP="00C115C4">
      <w:pPr>
        <w:pStyle w:val="quotel"/>
      </w:pPr>
    </w:p>
    <w:p w:rsidR="00C115C4" w:rsidRDefault="003A6C23" w:rsidP="00C115C4">
      <w:pPr>
        <w:pStyle w:val="quotel"/>
      </w:pPr>
      <w:r w:rsidRPr="005051C7">
        <w:t>Je ne sai</w:t>
      </w:r>
      <w:r w:rsidR="005051C7" w:rsidRPr="005051C7">
        <w:t>s ;</w:t>
      </w:r>
      <w:r w:rsidRPr="005051C7">
        <w:t xml:space="preserve"> mais, ô chiens qui hurliez sur les plages, </w:t>
      </w:r>
    </w:p>
    <w:p w:rsidR="00C115C4" w:rsidRDefault="003A6C23" w:rsidP="00C115C4">
      <w:pPr>
        <w:pStyle w:val="quotel"/>
      </w:pPr>
      <w:r w:rsidRPr="005051C7">
        <w:t xml:space="preserve">Après tant de soleils qui ne reviendront plus, </w:t>
      </w:r>
    </w:p>
    <w:p w:rsidR="005051C7" w:rsidRPr="005051C7" w:rsidRDefault="003A6C23" w:rsidP="00C115C4">
      <w:pPr>
        <w:pStyle w:val="quotel"/>
      </w:pPr>
      <w:r w:rsidRPr="005051C7">
        <w:t>J’entends toujours, du fond de mon passé confus,</w:t>
      </w:r>
    </w:p>
    <w:p w:rsidR="005051C7" w:rsidRPr="005051C7" w:rsidRDefault="003A6C23" w:rsidP="00C115C4">
      <w:pPr>
        <w:pStyle w:val="quotel"/>
      </w:pPr>
      <w:r w:rsidRPr="005051C7">
        <w:t>Le cri désespéré de vos douleurs sauvage</w:t>
      </w:r>
      <w:r w:rsidR="005051C7" w:rsidRPr="005051C7">
        <w:t>s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Mais nous, Messieurs, de notre côté, n’entendons-nous pas maintenant la vraie signification de ces ver</w:t>
      </w:r>
      <w:r w:rsidR="005051C7" w:rsidRPr="005051C7">
        <w:rPr>
          <w:rFonts w:ascii="Times New Roman" w:hAnsi="Times New Roman"/>
        </w:rPr>
        <w:t>s ?</w:t>
      </w:r>
      <w:r w:rsidRPr="005051C7">
        <w:rPr>
          <w:rFonts w:ascii="Times New Roman" w:hAnsi="Times New Roman"/>
        </w:rPr>
        <w:t xml:space="preserve"> L’animal est un frère inférieur de l’humanité. Dans son cerveau rudimentaire, aux circonvolutions rares et peu profondes, encore embrumé d’inconscience, il s</w:t>
      </w:r>
      <w:r w:rsidR="005051C7" w:rsidRPr="005051C7">
        <w:rPr>
          <w:rFonts w:ascii="Times New Roman" w:hAnsi="Times New Roman"/>
        </w:rPr>
        <w:t>’</w:t>
      </w:r>
      <w:r w:rsidRPr="005051C7">
        <w:rPr>
          <w:rFonts w:ascii="Times New Roman" w:hAnsi="Times New Roman"/>
        </w:rPr>
        <w:t>accomplit des mouvements, lesquels sont obscurément analogues aux nôtres, et comme no</w:t>
      </w:r>
      <w:r w:rsidR="00C115C4">
        <w:rPr>
          <w:rFonts w:ascii="Times New Roman" w:hAnsi="Times New Roman"/>
        </w:rPr>
        <w:t>us avons de ses instincts, de se</w:t>
      </w:r>
      <w:r w:rsidRPr="005051C7">
        <w:rPr>
          <w:rFonts w:ascii="Times New Roman" w:hAnsi="Times New Roman"/>
        </w:rPr>
        <w:t>s appétits, de ses passions, il a, lui de nos terreurs, de nos angoisses, de nos désespoirs peut-êtr</w:t>
      </w:r>
      <w:r w:rsidR="005051C7" w:rsidRPr="005051C7">
        <w:rPr>
          <w:rFonts w:ascii="Times New Roman" w:hAnsi="Times New Roman"/>
        </w:rPr>
        <w:t>e !</w:t>
      </w:r>
      <w:r w:rsidRPr="005051C7">
        <w:rPr>
          <w:rFonts w:ascii="Times New Roman" w:hAnsi="Times New Roman"/>
        </w:rPr>
        <w:t xml:space="preserve"> Ou encore, si vous le voulez, dans l’animal et dans l’homme, c’est la même nature qui se manifeste ou plutôt qui se joue, qui s’incarne lin moment dans une forme d’un jour, qui la reprend ensuite pour la faire servir à d’autres usage</w:t>
      </w:r>
      <w:r w:rsidR="005051C7" w:rsidRPr="005051C7">
        <w:rPr>
          <w:rFonts w:ascii="Times New Roman" w:hAnsi="Times New Roman"/>
        </w:rPr>
        <w:t>s ; — </w:t>
      </w:r>
      <w:r w:rsidRPr="005051C7">
        <w:rPr>
          <w:rFonts w:ascii="Times New Roman" w:hAnsi="Times New Roman"/>
        </w:rPr>
        <w:t xml:space="preserve">et tel est le sens des </w:t>
      </w:r>
      <w:r w:rsidR="005051C7" w:rsidRPr="005051C7">
        <w:rPr>
          <w:rFonts w:ascii="Times New Roman" w:hAnsi="Times New Roman"/>
        </w:rPr>
        <w:t>« </w:t>
      </w:r>
      <w:r w:rsidRPr="005051C7">
        <w:rPr>
          <w:rFonts w:ascii="Times New Roman" w:hAnsi="Times New Roman"/>
        </w:rPr>
        <w:t>descriptions</w:t>
      </w:r>
      <w:r w:rsidR="005051C7" w:rsidRPr="005051C7">
        <w:rPr>
          <w:rFonts w:ascii="Times New Roman" w:hAnsi="Times New Roman"/>
        </w:rPr>
        <w:t> »</w:t>
      </w:r>
      <w:r w:rsidRPr="005051C7">
        <w:rPr>
          <w:rFonts w:ascii="Times New Roman" w:hAnsi="Times New Roman"/>
        </w:rPr>
        <w:t xml:space="preserve"> de M. Leconte de Lisle.</w:t>
      </w:r>
    </w:p>
    <w:p w:rsidR="005051C7" w:rsidRPr="005051C7" w:rsidRDefault="003A6C23" w:rsidP="00C115C4">
      <w:pPr>
        <w:pStyle w:val="Corpsdetexte"/>
        <w:spacing w:afterLines="120" w:after="288"/>
        <w:ind w:firstLine="240"/>
        <w:jc w:val="both"/>
        <w:rPr>
          <w:rFonts w:ascii="Times New Roman" w:hAnsi="Times New Roman"/>
        </w:rPr>
      </w:pPr>
      <w:r w:rsidRPr="005051C7">
        <w:rPr>
          <w:rFonts w:ascii="Times New Roman" w:hAnsi="Times New Roman"/>
        </w:rPr>
        <w:t>Vous comprenez aussi, je l’espère, en quoi l’alliance de la science et de la poésie a consisté pour lui. Son intention ou son œuvre, pour mieux dire, n’a pas été du tout de les fondre l’une dans l’autre, et de mettre en vers, comme je vous disais, la loi de Mariotte ou la</w:t>
      </w:r>
      <w:r w:rsidR="00C115C4">
        <w:rPr>
          <w:rFonts w:ascii="Times New Roman" w:hAnsi="Times New Roman"/>
        </w:rPr>
        <w:t xml:space="preserve"> zoologie philosophique de Geoff</w:t>
      </w:r>
      <w:r w:rsidRPr="005051C7">
        <w:rPr>
          <w:rFonts w:ascii="Times New Roman" w:hAnsi="Times New Roman"/>
        </w:rPr>
        <w:t xml:space="preserve">roy-Saint-Hilaire. Il ne s’est même pas proposé, dans </w:t>
      </w:r>
      <w:r w:rsidRPr="005051C7">
        <w:rPr>
          <w:rFonts w:ascii="Times New Roman" w:hAnsi="Times New Roman"/>
          <w:i/>
        </w:rPr>
        <w:t>Bhagavat</w:t>
      </w:r>
      <w:r w:rsidRPr="005051C7">
        <w:rPr>
          <w:rFonts w:ascii="Times New Roman" w:hAnsi="Times New Roman"/>
        </w:rPr>
        <w:t xml:space="preserve"> ou dans </w:t>
      </w:r>
      <w:r w:rsidRPr="005051C7">
        <w:rPr>
          <w:rFonts w:ascii="Times New Roman" w:hAnsi="Times New Roman"/>
          <w:i/>
        </w:rPr>
        <w:t>Çunacépa</w:t>
      </w:r>
      <w:r w:rsidRPr="005051C7">
        <w:rPr>
          <w:rFonts w:ascii="Times New Roman" w:hAnsi="Times New Roman"/>
        </w:rPr>
        <w:t>, d’exposer les dogmes du brahmanisme. No</w:t>
      </w:r>
      <w:r w:rsidR="005051C7" w:rsidRPr="005051C7">
        <w:rPr>
          <w:rFonts w:ascii="Times New Roman" w:hAnsi="Times New Roman"/>
        </w:rPr>
        <w:t>n !</w:t>
      </w:r>
      <w:r w:rsidRPr="005051C7">
        <w:rPr>
          <w:rFonts w:ascii="Times New Roman" w:hAnsi="Times New Roman"/>
        </w:rPr>
        <w:t xml:space="preserve"> mais il s’est rendu compte que la science et l’art, puisant </w:t>
      </w:r>
      <w:r w:rsidR="00C115C4" w:rsidRPr="00C115C4">
        <w:rPr>
          <w:rFonts w:ascii="Times New Roman" w:hAnsi="Times New Roman"/>
          <w:iCs/>
        </w:rPr>
        <w:t>à</w:t>
      </w:r>
      <w:r w:rsidR="00C115C4">
        <w:rPr>
          <w:rFonts w:ascii="Times New Roman" w:hAnsi="Times New Roman"/>
        </w:rPr>
        <w:t xml:space="preserve"> la mê</w:t>
      </w:r>
      <w:r w:rsidRPr="005051C7">
        <w:rPr>
          <w:rFonts w:ascii="Times New Roman" w:hAnsi="Times New Roman"/>
        </w:rPr>
        <w:t>me source, devaient manifester identiquement les mêmes lois ou signifier les mêmes idées, chacun par ses moyens à soi</w:t>
      </w:r>
      <w:r w:rsidR="005051C7" w:rsidRPr="005051C7">
        <w:rPr>
          <w:rFonts w:ascii="Times New Roman" w:hAnsi="Times New Roman"/>
        </w:rPr>
        <w:t> ;</w:t>
      </w:r>
      <w:r w:rsidRPr="005051C7">
        <w:rPr>
          <w:rFonts w:ascii="Times New Roman" w:hAnsi="Times New Roman"/>
        </w:rPr>
        <w:t xml:space="preserve"> et puisque tout à l’heure, à ce propos, je vous ai mis sous les yeux quelques lignes de Renan, en voici, Messieurs, quelques-unes de Taine qui achèveront d’éclairer la question</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 xml:space="preserve">Pour atteindre, dit-il dans sa </w:t>
      </w:r>
      <w:r w:rsidRPr="005051C7">
        <w:rPr>
          <w:rFonts w:ascii="Times New Roman" w:hAnsi="Times New Roman"/>
          <w:i/>
        </w:rPr>
        <w:t>Philosophie de l</w:t>
      </w:r>
      <w:r w:rsidR="005051C7" w:rsidRPr="005051C7">
        <w:rPr>
          <w:rFonts w:ascii="Times New Roman" w:hAnsi="Times New Roman"/>
          <w:i/>
        </w:rPr>
        <w:t>’</w:t>
      </w:r>
      <w:r w:rsidRPr="005051C7">
        <w:rPr>
          <w:rFonts w:ascii="Times New Roman" w:hAnsi="Times New Roman"/>
          <w:i/>
        </w:rPr>
        <w:t>art</w:t>
      </w:r>
      <w:r w:rsidRPr="005051C7">
        <w:rPr>
          <w:rFonts w:ascii="Times New Roman" w:hAnsi="Times New Roman"/>
        </w:rPr>
        <w:t>, à la connaissance des causes permanentes et génératrices desquelles son être et celui de ses pareils dépendent, l’homme a deux voies</w:t>
      </w:r>
      <w:r w:rsidR="005051C7" w:rsidRPr="005051C7">
        <w:rPr>
          <w:rFonts w:ascii="Times New Roman" w:hAnsi="Times New Roman"/>
        </w:rPr>
        <w:t> :</w:t>
      </w:r>
      <w:r w:rsidRPr="005051C7">
        <w:rPr>
          <w:rFonts w:ascii="Times New Roman" w:hAnsi="Times New Roman"/>
        </w:rPr>
        <w:t xml:space="preserve"> la première, qui est la science, par laquelle, dégageant ces causes et ces lois fondamentales, il les exprime en formules exactes et en termes abstraits</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la seconde</w:t>
      </w:r>
      <w:r w:rsidRPr="005051C7">
        <w:rPr>
          <w:rFonts w:ascii="Times New Roman" w:hAnsi="Times New Roman"/>
        </w:rPr>
        <w:t xml:space="preserve">, </w:t>
      </w:r>
      <w:r w:rsidRPr="005051C7">
        <w:rPr>
          <w:rFonts w:ascii="Times New Roman" w:hAnsi="Times New Roman"/>
          <w:i/>
        </w:rPr>
        <w:t>qui est l</w:t>
      </w:r>
      <w:r w:rsidR="005051C7" w:rsidRPr="005051C7">
        <w:rPr>
          <w:rFonts w:ascii="Times New Roman" w:hAnsi="Times New Roman"/>
          <w:i/>
        </w:rPr>
        <w:t>’</w:t>
      </w:r>
      <w:r w:rsidRPr="005051C7">
        <w:rPr>
          <w:rFonts w:ascii="Times New Roman" w:hAnsi="Times New Roman"/>
          <w:i/>
        </w:rPr>
        <w:t>art</w:t>
      </w:r>
      <w:r w:rsidRPr="005051C7">
        <w:rPr>
          <w:rFonts w:ascii="Times New Roman" w:hAnsi="Times New Roman"/>
        </w:rPr>
        <w:t xml:space="preserve">, </w:t>
      </w:r>
      <w:r w:rsidRPr="005051C7">
        <w:rPr>
          <w:rFonts w:ascii="Times New Roman" w:hAnsi="Times New Roman"/>
          <w:i/>
        </w:rPr>
        <w:t>par laquelle il</w:t>
      </w:r>
      <w:r w:rsidR="00C115C4">
        <w:rPr>
          <w:rFonts w:ascii="Times New Roman" w:hAnsi="Times New Roman"/>
          <w:i/>
        </w:rPr>
        <w:t xml:space="preserve"> manife</w:t>
      </w:r>
      <w:r w:rsidRPr="005051C7">
        <w:rPr>
          <w:rFonts w:ascii="Times New Roman" w:hAnsi="Times New Roman"/>
          <w:i/>
        </w:rPr>
        <w:t>ste ces causes</w:t>
      </w:r>
      <w:r w:rsidR="00C115C4">
        <w:rPr>
          <w:rFonts w:ascii="Times New Roman" w:hAnsi="Times New Roman"/>
          <w:i/>
        </w:rPr>
        <w:t xml:space="preserve"> </w:t>
      </w:r>
      <w:r w:rsidRPr="005051C7">
        <w:rPr>
          <w:rFonts w:ascii="Times New Roman" w:hAnsi="Times New Roman"/>
          <w:i/>
        </w:rPr>
        <w:t>et ces lois fondamentales</w:t>
      </w:r>
      <w:r w:rsidR="005051C7" w:rsidRPr="005051C7">
        <w:rPr>
          <w:rFonts w:ascii="Times New Roman" w:hAnsi="Times New Roman"/>
          <w:i/>
        </w:rPr>
        <w:t xml:space="preserve">… </w:t>
      </w:r>
      <w:r w:rsidRPr="005051C7">
        <w:rPr>
          <w:rFonts w:ascii="Times New Roman" w:hAnsi="Times New Roman"/>
        </w:rPr>
        <w:t>d’une façon sensible, en s’adressant, non seulement à la raison, mais au cœur et aux sens d</w:t>
      </w:r>
      <w:r w:rsidR="00C115C4">
        <w:rPr>
          <w:rFonts w:ascii="Times New Roman" w:hAnsi="Times New Roman"/>
        </w:rPr>
        <w:t>e</w:t>
      </w:r>
      <w:r w:rsidRPr="005051C7">
        <w:rPr>
          <w:rFonts w:ascii="Times New Roman" w:hAnsi="Times New Roman"/>
        </w:rPr>
        <w:t xml:space="preserve"> l’homme le plus ordinaire. L’art a cela de particulier, qu’il est à la fuis supérieur et populaire, qu’il manifeste ce qu’il y a de plus élevé, et qu’il le manifeste à tous.</w:t>
      </w:r>
      <w:r w:rsidR="005051C7" w:rsidRPr="005051C7">
        <w:rPr>
          <w:rFonts w:ascii="Times New Roman" w:hAnsi="Times New Roman"/>
        </w:rPr>
        <w:t> »</w:t>
      </w:r>
      <w:r w:rsidRPr="005051C7">
        <w:rPr>
          <w:rFonts w:ascii="Times New Roman" w:hAnsi="Times New Roman"/>
        </w:rPr>
        <w:t xml:space="preserve"> M. Leconte de Lisle souscrirait-il à ces parole</w:t>
      </w:r>
      <w:r w:rsidR="005051C7" w:rsidRPr="005051C7">
        <w:rPr>
          <w:rFonts w:ascii="Times New Roman" w:hAnsi="Times New Roman"/>
        </w:rPr>
        <w:t>s ?</w:t>
      </w:r>
      <w:r w:rsidRPr="005051C7">
        <w:rPr>
          <w:rFonts w:ascii="Times New Roman" w:hAnsi="Times New Roman"/>
        </w:rPr>
        <w:t xml:space="preserve"> Je l’ignore. Mais s’il y a dans cette page deux ou trois mots sur lesquels il demanderait peut-être que l’on voulût bien s’expliquer, il avait, longtemps avant M. Taine, exprimé la même idée, précisément, dans cette belle pièce d</w:t>
      </w:r>
      <w:r w:rsidR="005051C7" w:rsidRPr="005051C7">
        <w:rPr>
          <w:rFonts w:ascii="Times New Roman" w:hAnsi="Times New Roman"/>
          <w:i/>
        </w:rPr>
        <w:t>’</w:t>
      </w:r>
      <w:r w:rsidRPr="005051C7">
        <w:rPr>
          <w:rFonts w:ascii="Times New Roman" w:hAnsi="Times New Roman"/>
          <w:i/>
        </w:rPr>
        <w:t>Hypatie,</w:t>
      </w:r>
      <w:r w:rsidRPr="005051C7">
        <w:rPr>
          <w:rFonts w:ascii="Times New Roman" w:hAnsi="Times New Roman"/>
        </w:rPr>
        <w:t xml:space="preserve"> qu’on lisait autrefois tout au début de ses </w:t>
      </w:r>
      <w:r w:rsidRPr="005051C7">
        <w:rPr>
          <w:rFonts w:ascii="Times New Roman" w:hAnsi="Times New Roman"/>
          <w:i/>
        </w:rPr>
        <w:t>Poèmes antiques</w:t>
      </w:r>
      <w:r w:rsidR="005051C7" w:rsidRPr="005051C7">
        <w:rPr>
          <w:rFonts w:ascii="Times New Roman" w:hAnsi="Times New Roman"/>
        </w:rPr>
        <w:t> :</w:t>
      </w:r>
    </w:p>
    <w:p w:rsidR="005051C7" w:rsidRPr="005051C7" w:rsidRDefault="003A6C23" w:rsidP="00C115C4">
      <w:pPr>
        <w:pStyle w:val="quotel"/>
      </w:pPr>
      <w:r w:rsidRPr="005051C7">
        <w:t>O sage enfant, si pure entre tes sœurs mortelle</w:t>
      </w:r>
      <w:r w:rsidR="005051C7" w:rsidRPr="005051C7">
        <w:t>s !</w:t>
      </w:r>
    </w:p>
    <w:p w:rsidR="00C115C4" w:rsidRDefault="003A6C23" w:rsidP="00C115C4">
      <w:pPr>
        <w:pStyle w:val="quotel"/>
      </w:pPr>
      <w:r w:rsidRPr="005051C7">
        <w:t>O noble front, sans</w:t>
      </w:r>
      <w:r w:rsidR="00C115C4">
        <w:t xml:space="preserve"> tache entre les fronts sacrés !</w:t>
      </w:r>
    </w:p>
    <w:p w:rsidR="005051C7" w:rsidRPr="005051C7" w:rsidRDefault="003A6C23" w:rsidP="00C115C4">
      <w:pPr>
        <w:pStyle w:val="quotel"/>
      </w:pPr>
      <w:r w:rsidRPr="005051C7">
        <w:t xml:space="preserve"> Quelle âme avait chanté sur des lèvres plus belles,</w:t>
      </w:r>
    </w:p>
    <w:p w:rsidR="005051C7" w:rsidRDefault="003A6C23" w:rsidP="00C115C4">
      <w:pPr>
        <w:pStyle w:val="quotel"/>
      </w:pPr>
      <w:r w:rsidRPr="005051C7">
        <w:t>Et brûlé plus limpide en des yeux inspiré</w:t>
      </w:r>
      <w:r w:rsidR="005051C7" w:rsidRPr="005051C7">
        <w:t>s ?</w:t>
      </w:r>
    </w:p>
    <w:p w:rsidR="00C115C4" w:rsidRPr="005051C7" w:rsidRDefault="00C115C4" w:rsidP="00C115C4">
      <w:pPr>
        <w:pStyle w:val="quotel"/>
      </w:pPr>
    </w:p>
    <w:p w:rsidR="005051C7" w:rsidRPr="005051C7" w:rsidRDefault="003A6C23" w:rsidP="00C115C4">
      <w:pPr>
        <w:pStyle w:val="quotel"/>
      </w:pPr>
      <w:r w:rsidRPr="005051C7">
        <w:t>Le vil Galiléen t’a frappée et maudite,</w:t>
      </w:r>
    </w:p>
    <w:p w:rsidR="005051C7" w:rsidRPr="005051C7" w:rsidRDefault="003A6C23" w:rsidP="00C115C4">
      <w:pPr>
        <w:pStyle w:val="quotel"/>
      </w:pPr>
      <w:r w:rsidRPr="005051C7">
        <w:t>Mais tu tombas plus grand</w:t>
      </w:r>
      <w:r w:rsidR="005051C7" w:rsidRPr="005051C7">
        <w:t>e !</w:t>
      </w:r>
      <w:r w:rsidRPr="005051C7">
        <w:t xml:space="preserve"> Et maintenant, héla</w:t>
      </w:r>
      <w:r w:rsidR="005051C7" w:rsidRPr="005051C7">
        <w:t>s !</w:t>
      </w:r>
    </w:p>
    <w:p w:rsidR="005051C7" w:rsidRPr="005051C7" w:rsidRDefault="003A6C23" w:rsidP="00C115C4">
      <w:pPr>
        <w:pStyle w:val="quotel"/>
      </w:pPr>
      <w:r w:rsidRPr="005051C7">
        <w:t>Le souffle de Platon et le corps d’Aphrodite,</w:t>
      </w:r>
    </w:p>
    <w:p w:rsidR="005051C7" w:rsidRDefault="003A6C23" w:rsidP="00C115C4">
      <w:pPr>
        <w:pStyle w:val="quotel"/>
      </w:pPr>
      <w:r w:rsidRPr="005051C7">
        <w:t>Sont partis à jamais pour les beaux cieux d’Hella</w:t>
      </w:r>
      <w:r w:rsidR="005051C7" w:rsidRPr="005051C7">
        <w:t>s !</w:t>
      </w:r>
    </w:p>
    <w:p w:rsidR="00C115C4" w:rsidRPr="005051C7" w:rsidRDefault="00C115C4" w:rsidP="00C115C4">
      <w:pPr>
        <w:pStyle w:val="quotel"/>
      </w:pPr>
    </w:p>
    <w:p w:rsidR="005051C7" w:rsidRPr="005051C7" w:rsidRDefault="003A6C23" w:rsidP="00C115C4">
      <w:pPr>
        <w:pStyle w:val="quotel"/>
      </w:pPr>
      <w:r w:rsidRPr="005051C7">
        <w:t>Dors, ô blanche victime, en notre âme profonde,</w:t>
      </w:r>
    </w:p>
    <w:p w:rsidR="005051C7" w:rsidRPr="005051C7" w:rsidRDefault="003A6C23" w:rsidP="00C115C4">
      <w:pPr>
        <w:pStyle w:val="quotel"/>
      </w:pPr>
      <w:r w:rsidRPr="005051C7">
        <w:t>Dans ton linceul de vierge, et ceinte de loto</w:t>
      </w:r>
      <w:r w:rsidR="00C115C4">
        <w:t>s :</w:t>
      </w:r>
    </w:p>
    <w:p w:rsidR="005051C7" w:rsidRPr="005051C7" w:rsidRDefault="003A6C23" w:rsidP="00C115C4">
      <w:pPr>
        <w:pStyle w:val="quotel"/>
      </w:pPr>
      <w:r w:rsidRPr="005051C7">
        <w:t>Dor</w:t>
      </w:r>
      <w:r w:rsidR="005051C7" w:rsidRPr="005051C7">
        <w:t>s !</w:t>
      </w:r>
      <w:r w:rsidRPr="005051C7">
        <w:t xml:space="preserve"> l’impure laideur est la reine du monde,</w:t>
      </w:r>
    </w:p>
    <w:p w:rsidR="005051C7" w:rsidRDefault="003A6C23" w:rsidP="00C115C4">
      <w:pPr>
        <w:pStyle w:val="quotel"/>
      </w:pPr>
      <w:r w:rsidRPr="005051C7">
        <w:t>Et nous avons perdu le chemin de Paros.</w:t>
      </w:r>
    </w:p>
    <w:p w:rsidR="00C115C4" w:rsidRPr="005051C7" w:rsidRDefault="00C115C4" w:rsidP="00C115C4">
      <w:pPr>
        <w:pStyle w:val="quotel"/>
      </w:pPr>
    </w:p>
    <w:p w:rsidR="00C115C4" w:rsidRDefault="003A6C23" w:rsidP="00C115C4">
      <w:pPr>
        <w:pStyle w:val="quotel"/>
      </w:pPr>
      <w:r w:rsidRPr="005051C7">
        <w:t xml:space="preserve">Les Dieux sont en poussière, et </w:t>
      </w:r>
      <w:r w:rsidR="00C115C4" w:rsidRPr="005051C7">
        <w:t>la</w:t>
      </w:r>
      <w:r w:rsidRPr="005051C7">
        <w:t xml:space="preserve"> terre est muette</w:t>
      </w:r>
      <w:r w:rsidR="005051C7" w:rsidRPr="005051C7">
        <w:t> :</w:t>
      </w:r>
      <w:r w:rsidRPr="005051C7">
        <w:t xml:space="preserve"> </w:t>
      </w:r>
    </w:p>
    <w:p w:rsidR="005051C7" w:rsidRPr="005051C7" w:rsidRDefault="003A6C23" w:rsidP="00C115C4">
      <w:pPr>
        <w:pStyle w:val="quotel"/>
      </w:pPr>
      <w:r w:rsidRPr="005051C7">
        <w:t>Rien ne parlera plus dans ton ciel déserté.</w:t>
      </w:r>
    </w:p>
    <w:p w:rsidR="00C115C4" w:rsidRDefault="003A6C23" w:rsidP="00C115C4">
      <w:pPr>
        <w:pStyle w:val="quotel"/>
      </w:pPr>
      <w:r w:rsidRPr="005051C7">
        <w:t>Dor</w:t>
      </w:r>
      <w:r w:rsidR="005051C7" w:rsidRPr="005051C7">
        <w:t>s !</w:t>
      </w:r>
      <w:r w:rsidRPr="005051C7">
        <w:t xml:space="preserve"> mais vivante en lui, chante au cœur du poète </w:t>
      </w:r>
    </w:p>
    <w:p w:rsidR="005051C7" w:rsidRDefault="003A6C23" w:rsidP="00C115C4">
      <w:pPr>
        <w:pStyle w:val="quotel"/>
      </w:pPr>
      <w:r w:rsidRPr="005051C7">
        <w:t>L’hymne mélodieux de la sainte Beaut</w:t>
      </w:r>
      <w:r w:rsidR="005051C7" w:rsidRPr="005051C7">
        <w:t>é !</w:t>
      </w:r>
    </w:p>
    <w:p w:rsidR="00C115C4" w:rsidRPr="005051C7" w:rsidRDefault="00C115C4" w:rsidP="00C115C4">
      <w:pPr>
        <w:pStyle w:val="quotel"/>
      </w:pPr>
    </w:p>
    <w:p w:rsidR="005051C7" w:rsidRPr="005051C7" w:rsidRDefault="003A6C23" w:rsidP="00C115C4">
      <w:pPr>
        <w:pStyle w:val="quotel"/>
      </w:pPr>
      <w:r w:rsidRPr="005051C7">
        <w:t>Elle seule survit, immuable, éternelle.</w:t>
      </w:r>
    </w:p>
    <w:p w:rsidR="005051C7" w:rsidRPr="005051C7" w:rsidRDefault="003A6C23" w:rsidP="00C115C4">
      <w:pPr>
        <w:pStyle w:val="quotel"/>
      </w:pPr>
      <w:r w:rsidRPr="005051C7">
        <w:t>La mort peut disperser les univers tremblants,</w:t>
      </w:r>
    </w:p>
    <w:p w:rsidR="005051C7" w:rsidRPr="005051C7" w:rsidRDefault="003A6C23" w:rsidP="00C115C4">
      <w:pPr>
        <w:pStyle w:val="quotel"/>
      </w:pPr>
      <w:r w:rsidRPr="005051C7">
        <w:t>Mais la Beauté flamboie, et tout renaît en elle,</w:t>
      </w:r>
    </w:p>
    <w:p w:rsidR="005051C7" w:rsidRPr="005051C7" w:rsidRDefault="00C115C4" w:rsidP="00C115C4">
      <w:pPr>
        <w:pStyle w:val="quotel"/>
      </w:pPr>
      <w:r>
        <w:t>Et les mondes enco</w:t>
      </w:r>
      <w:r w:rsidR="003A6C23" w:rsidRPr="005051C7">
        <w:t>r roulent sous ses pieds blanc</w:t>
      </w:r>
      <w:r w:rsidR="005051C7" w:rsidRPr="005051C7">
        <w:t>s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Vous rappellerai-je là-dessus, Messieurs, quelle et qui fut Hypati</w:t>
      </w:r>
      <w:r w:rsidR="005051C7" w:rsidRPr="005051C7">
        <w:rPr>
          <w:rFonts w:ascii="Times New Roman" w:hAnsi="Times New Roman"/>
        </w:rPr>
        <w:t>e ?</w:t>
      </w:r>
      <w:r w:rsidRPr="005051C7">
        <w:rPr>
          <w:rFonts w:ascii="Times New Roman" w:hAnsi="Times New Roman"/>
        </w:rPr>
        <w:t xml:space="preserve"> de quelle alliance ensemble de la </w:t>
      </w:r>
      <w:r w:rsidR="005051C7" w:rsidRPr="005051C7">
        <w:rPr>
          <w:rFonts w:ascii="Times New Roman" w:hAnsi="Times New Roman"/>
        </w:rPr>
        <w:t>« </w:t>
      </w:r>
      <w:r w:rsidRPr="005051C7">
        <w:rPr>
          <w:rFonts w:ascii="Times New Roman" w:hAnsi="Times New Roman"/>
        </w:rPr>
        <w:t>Science</w:t>
      </w:r>
      <w:r w:rsidR="005051C7" w:rsidRPr="005051C7">
        <w:rPr>
          <w:rFonts w:ascii="Times New Roman" w:hAnsi="Times New Roman"/>
        </w:rPr>
        <w:t> »</w:t>
      </w:r>
      <w:r w:rsidRPr="005051C7">
        <w:rPr>
          <w:rFonts w:ascii="Times New Roman" w:hAnsi="Times New Roman"/>
        </w:rPr>
        <w:t xml:space="preserve"> et de la </w:t>
      </w:r>
      <w:r w:rsidR="005051C7" w:rsidRPr="005051C7">
        <w:rPr>
          <w:rFonts w:ascii="Times New Roman" w:hAnsi="Times New Roman"/>
        </w:rPr>
        <w:t>« </w:t>
      </w:r>
      <w:r w:rsidRPr="005051C7">
        <w:rPr>
          <w:rFonts w:ascii="Times New Roman" w:hAnsi="Times New Roman"/>
        </w:rPr>
        <w:t>Beauté</w:t>
      </w:r>
      <w:r w:rsidR="005051C7" w:rsidRPr="005051C7">
        <w:rPr>
          <w:rFonts w:ascii="Times New Roman" w:hAnsi="Times New Roman"/>
        </w:rPr>
        <w:t> »</w:t>
      </w:r>
      <w:r w:rsidRPr="005051C7">
        <w:rPr>
          <w:rFonts w:ascii="Times New Roman" w:hAnsi="Times New Roman"/>
        </w:rPr>
        <w:t>, son nom demeure le symbol</w:t>
      </w:r>
      <w:r w:rsidR="005051C7" w:rsidRPr="005051C7">
        <w:rPr>
          <w:rFonts w:ascii="Times New Roman" w:hAnsi="Times New Roman"/>
        </w:rPr>
        <w:t>e ?</w:t>
      </w:r>
      <w:r w:rsidRPr="005051C7">
        <w:rPr>
          <w:rFonts w:ascii="Times New Roman" w:hAnsi="Times New Roman"/>
        </w:rPr>
        <w:t xml:space="preserve"> Elle était belle du reflet</w:t>
      </w:r>
      <w:r w:rsidR="00C115C4">
        <w:rPr>
          <w:rFonts w:ascii="Times New Roman" w:hAnsi="Times New Roman"/>
        </w:rPr>
        <w:t xml:space="preserve"> </w:t>
      </w:r>
      <w:r w:rsidRPr="005051C7">
        <w:rPr>
          <w:rFonts w:ascii="Times New Roman" w:hAnsi="Times New Roman"/>
        </w:rPr>
        <w:t xml:space="preserve">de la </w:t>
      </w:r>
      <w:r w:rsidR="005051C7" w:rsidRPr="005051C7">
        <w:rPr>
          <w:rFonts w:ascii="Times New Roman" w:hAnsi="Times New Roman"/>
        </w:rPr>
        <w:t>« </w:t>
      </w:r>
      <w:r w:rsidRPr="005051C7">
        <w:rPr>
          <w:rFonts w:ascii="Times New Roman" w:hAnsi="Times New Roman"/>
        </w:rPr>
        <w:t>Science</w:t>
      </w:r>
      <w:r w:rsidR="005051C7" w:rsidRPr="005051C7">
        <w:rPr>
          <w:rFonts w:ascii="Times New Roman" w:hAnsi="Times New Roman"/>
        </w:rPr>
        <w:t> »</w:t>
      </w:r>
      <w:r w:rsidRPr="005051C7">
        <w:rPr>
          <w:rFonts w:ascii="Times New Roman" w:hAnsi="Times New Roman"/>
        </w:rPr>
        <w:t xml:space="preserve"> en elle, et la science s’éclairait par elle de l</w:t>
      </w:r>
      <w:r w:rsidR="005051C7" w:rsidRPr="005051C7">
        <w:rPr>
          <w:rFonts w:ascii="Times New Roman" w:hAnsi="Times New Roman"/>
        </w:rPr>
        <w:t>’</w:t>
      </w:r>
      <w:r w:rsidRPr="005051C7">
        <w:rPr>
          <w:rFonts w:ascii="Times New Roman" w:hAnsi="Times New Roman"/>
        </w:rPr>
        <w:t xml:space="preserve">illumination de la </w:t>
      </w:r>
      <w:r w:rsidR="005051C7" w:rsidRPr="005051C7">
        <w:rPr>
          <w:rFonts w:ascii="Times New Roman" w:hAnsi="Times New Roman"/>
        </w:rPr>
        <w:t>« </w:t>
      </w:r>
      <w:r w:rsidRPr="005051C7">
        <w:rPr>
          <w:rFonts w:ascii="Times New Roman" w:hAnsi="Times New Roman"/>
        </w:rPr>
        <w:t>Beauté</w:t>
      </w:r>
      <w:r w:rsidR="005051C7" w:rsidRPr="005051C7">
        <w:rPr>
          <w:rFonts w:ascii="Times New Roman" w:hAnsi="Times New Roman"/>
        </w:rPr>
        <w:t> »</w:t>
      </w:r>
      <w:r w:rsidRPr="005051C7">
        <w:rPr>
          <w:rFonts w:ascii="Times New Roman" w:hAnsi="Times New Roman"/>
        </w:rPr>
        <w:t>. Sa beauté persuadait les choses qu’elle disait, mais les choses qu’elle disait renouvelaient sa beauté.</w:t>
      </w:r>
    </w:p>
    <w:p w:rsidR="005051C7" w:rsidRPr="005051C7" w:rsidRDefault="003A6C23" w:rsidP="00C115C4">
      <w:pPr>
        <w:pStyle w:val="quotel"/>
      </w:pPr>
      <w:r w:rsidRPr="005051C7">
        <w:t>Le souffle de Platon dans le corps d’Aphrodit</w:t>
      </w:r>
      <w:r w:rsidR="005051C7" w:rsidRPr="005051C7">
        <w:t>e !</w:t>
      </w:r>
    </w:p>
    <w:p w:rsidR="005051C7" w:rsidRPr="00C115C4" w:rsidRDefault="003A6C23" w:rsidP="00C115C4">
      <w:pPr>
        <w:pStyle w:val="Corpsdetexte"/>
        <w:spacing w:afterLines="120" w:after="288"/>
        <w:ind w:firstLine="240"/>
        <w:jc w:val="both"/>
        <w:rPr>
          <w:rFonts w:ascii="Times New Roman" w:hAnsi="Times New Roman"/>
        </w:rPr>
      </w:pPr>
      <w:r w:rsidRPr="005051C7">
        <w:rPr>
          <w:rFonts w:ascii="Times New Roman" w:hAnsi="Times New Roman"/>
        </w:rPr>
        <w:t>C’est l’idéal même du poète</w:t>
      </w:r>
      <w:r w:rsidR="005051C7" w:rsidRPr="005051C7">
        <w:rPr>
          <w:rFonts w:ascii="Times New Roman" w:hAnsi="Times New Roman"/>
        </w:rPr>
        <w:t> ;</w:t>
      </w:r>
      <w:r w:rsidRPr="005051C7">
        <w:rPr>
          <w:rFonts w:ascii="Times New Roman" w:hAnsi="Times New Roman"/>
        </w:rPr>
        <w:t xml:space="preserve"> et si vous songez qu’autrefois</w:t>
      </w:r>
      <w:r w:rsidR="005051C7" w:rsidRPr="005051C7">
        <w:rPr>
          <w:rFonts w:ascii="Times New Roman" w:hAnsi="Times New Roman"/>
        </w:rPr>
        <w:t>, — </w:t>
      </w:r>
      <w:r w:rsidRPr="005051C7">
        <w:rPr>
          <w:rFonts w:ascii="Times New Roman" w:hAnsi="Times New Roman"/>
        </w:rPr>
        <w:t>avant qu’il eût demandé d’autres inspirations aux religions de l’Inde</w:t>
      </w:r>
      <w:r w:rsidR="005051C7" w:rsidRPr="005051C7">
        <w:rPr>
          <w:rFonts w:ascii="Times New Roman" w:hAnsi="Times New Roman"/>
        </w:rPr>
        <w:t>, — </w:t>
      </w:r>
      <w:r w:rsidRPr="005051C7">
        <w:rPr>
          <w:rFonts w:ascii="Times New Roman" w:hAnsi="Times New Roman"/>
        </w:rPr>
        <w:t xml:space="preserve">le volume des </w:t>
      </w:r>
      <w:r w:rsidRPr="005051C7">
        <w:rPr>
          <w:rFonts w:ascii="Times New Roman" w:hAnsi="Times New Roman"/>
          <w:i/>
        </w:rPr>
        <w:t>Poèmes antiques</w:t>
      </w:r>
      <w:r w:rsidRPr="005051C7">
        <w:rPr>
          <w:rFonts w:ascii="Times New Roman" w:hAnsi="Times New Roman"/>
        </w:rPr>
        <w:t xml:space="preserve"> s’ouvrait, comme je vous le disais, par cette invocation à la vierge d’Alexandrie, vous y verrez sans doute ce que l’on pourrait appeler une déclaration de principes. La science et </w:t>
      </w:r>
      <w:r w:rsidRPr="00C115C4">
        <w:rPr>
          <w:rFonts w:ascii="Times New Roman" w:hAnsi="Times New Roman"/>
        </w:rPr>
        <w:t>la poésie ne sont pas la même chose, mais elles ont les mêmes racines dans les profondeurs de l’espri</w:t>
      </w:r>
      <w:r w:rsidR="005051C7" w:rsidRPr="00C115C4">
        <w:rPr>
          <w:rFonts w:ascii="Times New Roman" w:hAnsi="Times New Roman"/>
        </w:rPr>
        <w:t>t ;</w:t>
      </w:r>
      <w:r w:rsidR="00C115C4">
        <w:rPr>
          <w:rFonts w:ascii="Times New Roman" w:hAnsi="Times New Roman"/>
        </w:rPr>
        <w:t xml:space="preserve"> quelque chose donc de commun</w:t>
      </w:r>
      <w:r w:rsidRPr="00C115C4">
        <w:rPr>
          <w:rFonts w:ascii="Times New Roman" w:hAnsi="Times New Roman"/>
        </w:rPr>
        <w:t xml:space="preserve"> </w:t>
      </w:r>
      <w:r w:rsidR="00C115C4">
        <w:rPr>
          <w:rFonts w:ascii="Times New Roman" w:hAnsi="Times New Roman"/>
        </w:rPr>
        <w:t xml:space="preserve">entre elles </w:t>
      </w:r>
      <w:r w:rsidRPr="00C115C4">
        <w:rPr>
          <w:rFonts w:ascii="Times New Roman" w:hAnsi="Times New Roman"/>
        </w:rPr>
        <w:t>et, de mettre en lumière, par les moyens qui lui sont propres, ces</w:t>
      </w:r>
      <w:r w:rsidR="00C115C4">
        <w:rPr>
          <w:rFonts w:ascii="Times New Roman" w:hAnsi="Times New Roman"/>
        </w:rPr>
        <w:t xml:space="preserve"> </w:t>
      </w:r>
      <w:r w:rsidRPr="00C115C4">
        <w:rPr>
          <w:rFonts w:ascii="Times New Roman" w:hAnsi="Times New Roman"/>
        </w:rPr>
        <w:t>affinités secrètes ou cette parenté</w:t>
      </w:r>
      <w:r w:rsidR="009E6C04">
        <w:rPr>
          <w:rFonts w:ascii="Times New Roman" w:hAnsi="Times New Roman"/>
          <w:position w:val="6"/>
        </w:rPr>
        <w:t xml:space="preserve"> </w:t>
      </w:r>
      <w:r w:rsidRPr="00C115C4">
        <w:rPr>
          <w:rFonts w:ascii="Times New Roman" w:hAnsi="Times New Roman"/>
        </w:rPr>
        <w:t>primitive, c’est une des fonctions de l’art</w:t>
      </w:r>
      <w:r w:rsidR="00C115C4">
        <w:rPr>
          <w:rStyle w:val="Appelnotedebasdep"/>
          <w:rFonts w:ascii="Times New Roman" w:hAnsi="Times New Roman"/>
        </w:rPr>
        <w:footnoteReference w:id="77"/>
      </w:r>
      <w:r w:rsidR="00C115C4">
        <w:rPr>
          <w:rFonts w:ascii="Times New Roman" w:hAnsi="Times New Roman"/>
        </w:rPr>
        <w:t>, si même ce n’</w:t>
      </w:r>
      <w:r w:rsidRPr="00C115C4">
        <w:rPr>
          <w:rFonts w:ascii="Times New Roman" w:hAnsi="Times New Roman"/>
        </w:rPr>
        <w:t>en est la fin.</w:t>
      </w:r>
    </w:p>
    <w:p w:rsidR="005051C7" w:rsidRPr="005051C7" w:rsidRDefault="003A6C23" w:rsidP="009E6C04">
      <w:pPr>
        <w:pStyle w:val="Titre2"/>
      </w:pPr>
      <w:bookmarkStart w:id="25" w:name="bookmark70"/>
      <w:bookmarkEnd w:id="25"/>
      <w:r w:rsidRPr="005051C7">
        <w:t>III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Ces vers ont d’ailleurs un autre intérêt, qui est, en proposant à la poésie la réalisation de la beauté comme son objet suprême, de lui indiquer en même temps l’un des chemins au moins qui l’y conduisent, et le plus sûr qu’elle en puisse prendre. Rien n’était plus nécessaire alors, si les leçons de Sainte-Beuve, ou celles de Gautier même, n’avaient rien encore, presque rien opéré, et si le souvenir même s’en fût peut-être perdu sans l’apparition des </w:t>
      </w:r>
      <w:r w:rsidRPr="005051C7">
        <w:rPr>
          <w:rFonts w:ascii="Times New Roman" w:hAnsi="Times New Roman"/>
          <w:i/>
        </w:rPr>
        <w:t xml:space="preserve">Poèmes antiques. </w:t>
      </w:r>
      <w:r w:rsidRPr="005051C7">
        <w:rPr>
          <w:rFonts w:ascii="Times New Roman" w:hAnsi="Times New Roman"/>
        </w:rPr>
        <w:t>Cependant, où il n’y a pas d’art il peut y avoir tout ce que l’on voudra</w:t>
      </w:r>
      <w:r w:rsidR="005051C7" w:rsidRPr="005051C7">
        <w:rPr>
          <w:rFonts w:ascii="Times New Roman" w:hAnsi="Times New Roman"/>
        </w:rPr>
        <w:t>, — </w:t>
      </w:r>
      <w:r w:rsidRPr="005051C7">
        <w:rPr>
          <w:rFonts w:ascii="Times New Roman" w:hAnsi="Times New Roman"/>
        </w:rPr>
        <w:t>voire du génie même</w:t>
      </w:r>
      <w:r w:rsidR="005051C7" w:rsidRPr="005051C7">
        <w:rPr>
          <w:rFonts w:ascii="Times New Roman" w:hAnsi="Times New Roman"/>
        </w:rPr>
        <w:t>, — </w:t>
      </w:r>
      <w:r w:rsidRPr="005051C7">
        <w:rPr>
          <w:rFonts w:ascii="Times New Roman" w:hAnsi="Times New Roman"/>
        </w:rPr>
        <w:t>mais j’ose bien dire, en dépit de Musset, qu’il ne saurait y avoir de poèt</w:t>
      </w:r>
      <w:r w:rsidR="005051C7" w:rsidRPr="005051C7">
        <w:rPr>
          <w:rFonts w:ascii="Times New Roman" w:hAnsi="Times New Roman"/>
        </w:rPr>
        <w:t>e ;</w:t>
      </w:r>
      <w:r w:rsidRPr="005051C7">
        <w:rPr>
          <w:rFonts w:ascii="Times New Roman" w:hAnsi="Times New Roman"/>
        </w:rPr>
        <w:t xml:space="preserve"> et c’est ce que M. Leconte de Lisle, l’ayant d’abord admirablement vu, n’a pas cessé de maintenir par l’autorité de son exemple, et de ses leçons.</w:t>
      </w:r>
    </w:p>
    <w:p w:rsidR="005051C7" w:rsidRPr="005051C7" w:rsidRDefault="003A6C23" w:rsidP="00CB4756">
      <w:pPr>
        <w:pStyle w:val="Corpsdetexte"/>
        <w:spacing w:afterLines="120" w:after="288"/>
        <w:ind w:firstLine="240"/>
        <w:jc w:val="both"/>
        <w:rPr>
          <w:rFonts w:ascii="Times New Roman" w:hAnsi="Times New Roman"/>
        </w:rPr>
      </w:pPr>
      <w:r w:rsidRPr="005051C7">
        <w:rPr>
          <w:rFonts w:ascii="Times New Roman" w:hAnsi="Times New Roman"/>
        </w:rPr>
        <w:t xml:space="preserve">Ce serait à cet égard un curieux problème que de rechercher les raisons du pouvoir mystérieux de la forme. </w:t>
      </w:r>
      <w:r w:rsidR="005051C7" w:rsidRPr="005051C7">
        <w:rPr>
          <w:rFonts w:ascii="Times New Roman" w:hAnsi="Times New Roman"/>
        </w:rPr>
        <w:t>« </w:t>
      </w:r>
      <w:r w:rsidRPr="005051C7">
        <w:rPr>
          <w:rFonts w:ascii="Times New Roman" w:hAnsi="Times New Roman"/>
        </w:rPr>
        <w:t>On ne confie rien d’immortel à des langues toujours changeantes</w:t>
      </w:r>
      <w:r w:rsidR="005051C7" w:rsidRPr="005051C7">
        <w:rPr>
          <w:rFonts w:ascii="Times New Roman" w:hAnsi="Times New Roman"/>
        </w:rPr>
        <w:t> » ; — </w:t>
      </w:r>
      <w:r w:rsidRPr="005051C7">
        <w:rPr>
          <w:rFonts w:ascii="Times New Roman" w:hAnsi="Times New Roman"/>
        </w:rPr>
        <w:t>c’est Bossuet qui l’a dit</w:t>
      </w:r>
      <w:r w:rsidR="005051C7" w:rsidRPr="005051C7">
        <w:rPr>
          <w:rFonts w:ascii="Times New Roman" w:hAnsi="Times New Roman"/>
        </w:rPr>
        <w:t>, — e</w:t>
      </w:r>
      <w:r w:rsidRPr="005051C7">
        <w:rPr>
          <w:rFonts w:ascii="Times New Roman" w:hAnsi="Times New Roman"/>
        </w:rPr>
        <w:t xml:space="preserve">t pareillement, on ne confie pas de grandes pensées </w:t>
      </w:r>
      <w:r w:rsidR="009E6C04">
        <w:rPr>
          <w:rFonts w:ascii="Times New Roman" w:hAnsi="Times New Roman"/>
          <w:iCs/>
        </w:rPr>
        <w:t>à</w:t>
      </w:r>
      <w:r w:rsidRPr="005051C7">
        <w:rPr>
          <w:rFonts w:ascii="Times New Roman" w:hAnsi="Times New Roman"/>
        </w:rPr>
        <w:t xml:space="preserve"> de méchants vers, ni m</w:t>
      </w:r>
      <w:r w:rsidR="00CB4756">
        <w:rPr>
          <w:rFonts w:ascii="Times New Roman" w:hAnsi="Times New Roman"/>
        </w:rPr>
        <w:t>ê</w:t>
      </w:r>
      <w:r w:rsidRPr="005051C7">
        <w:rPr>
          <w:rFonts w:ascii="Times New Roman" w:hAnsi="Times New Roman"/>
        </w:rPr>
        <w:t xml:space="preserve">me </w:t>
      </w:r>
      <w:r w:rsidR="009E6C04">
        <w:rPr>
          <w:rFonts w:ascii="Times New Roman" w:hAnsi="Times New Roman"/>
          <w:iCs/>
        </w:rPr>
        <w:t>à</w:t>
      </w:r>
      <w:r w:rsidRPr="005051C7">
        <w:rPr>
          <w:rFonts w:ascii="Times New Roman" w:hAnsi="Times New Roman"/>
        </w:rPr>
        <w:t xml:space="preserve"> des vers qui ne seraient qu’honnêtes. Pourquoi cel</w:t>
      </w:r>
      <w:r w:rsidR="005051C7" w:rsidRPr="005051C7">
        <w:rPr>
          <w:rFonts w:ascii="Times New Roman" w:hAnsi="Times New Roman"/>
        </w:rPr>
        <w:t>a ?</w:t>
      </w:r>
      <w:r w:rsidRPr="005051C7">
        <w:rPr>
          <w:rFonts w:ascii="Times New Roman" w:hAnsi="Times New Roman"/>
        </w:rPr>
        <w:t xml:space="preserve"> J’aurais vraiment quelque peine </w:t>
      </w:r>
      <w:r w:rsidR="009E6C04">
        <w:rPr>
          <w:rFonts w:ascii="Times New Roman" w:hAnsi="Times New Roman"/>
          <w:iCs/>
        </w:rPr>
        <w:t>à</w:t>
      </w:r>
      <w:r w:rsidRPr="005051C7">
        <w:rPr>
          <w:rFonts w:ascii="Times New Roman" w:hAnsi="Times New Roman"/>
        </w:rPr>
        <w:t xml:space="preserve"> le dir</w:t>
      </w:r>
      <w:r w:rsidR="005051C7" w:rsidRPr="005051C7">
        <w:rPr>
          <w:rFonts w:ascii="Times New Roman" w:hAnsi="Times New Roman"/>
        </w:rPr>
        <w:t>e ;</w:t>
      </w:r>
      <w:r w:rsidRPr="005051C7">
        <w:rPr>
          <w:rFonts w:ascii="Times New Roman" w:hAnsi="Times New Roman"/>
        </w:rPr>
        <w:t xml:space="preserve"> et je n’ai sur ce point rien de probable à vous proposer. Le fait seul me paraît certain. Mais le rôle de la forme est plus facile à préciser, et il semble être d’emprisonner, comme qui dirait dans des contours durables, ce que les apparences ont, par définition, de fluide et de transitoire. Rappelez-vous, dans vos </w:t>
      </w:r>
      <w:r w:rsidRPr="005051C7">
        <w:rPr>
          <w:rFonts w:ascii="Times New Roman" w:hAnsi="Times New Roman"/>
          <w:i/>
        </w:rPr>
        <w:t>Géorgiques</w:t>
      </w:r>
      <w:r w:rsidRPr="005051C7">
        <w:rPr>
          <w:rFonts w:ascii="Times New Roman" w:hAnsi="Times New Roman"/>
        </w:rPr>
        <w:t xml:space="preserve">, les efforts d’Aristée pour se rendre enfin maître du </w:t>
      </w:r>
      <w:r w:rsidR="005051C7" w:rsidRPr="005051C7">
        <w:rPr>
          <w:rFonts w:ascii="Times New Roman" w:hAnsi="Times New Roman"/>
        </w:rPr>
        <w:t>« </w:t>
      </w:r>
      <w:r w:rsidRPr="005051C7">
        <w:rPr>
          <w:rFonts w:ascii="Times New Roman" w:hAnsi="Times New Roman"/>
        </w:rPr>
        <w:t>vieux pasteur des troupeaux de Neptune</w:t>
      </w:r>
      <w:r w:rsidR="005051C7" w:rsidRPr="005051C7">
        <w:rPr>
          <w:rFonts w:ascii="Times New Roman" w:hAnsi="Times New Roman"/>
        </w:rPr>
        <w:t> », — </w:t>
      </w:r>
      <w:r w:rsidRPr="005051C7">
        <w:rPr>
          <w:rFonts w:ascii="Times New Roman" w:hAnsi="Times New Roman"/>
        </w:rPr>
        <w:t>c’est Protée, comme vous le savez. Le Dieu, selon son usage, essaye de se soustraire à l’étreinte du fils de Cyllène. Mais en vai</w:t>
      </w:r>
      <w:r w:rsidR="005051C7" w:rsidRPr="005051C7">
        <w:rPr>
          <w:rFonts w:ascii="Times New Roman" w:hAnsi="Times New Roman"/>
        </w:rPr>
        <w:t>n !</w:t>
      </w:r>
      <w:r w:rsidRPr="005051C7">
        <w:rPr>
          <w:rFonts w:ascii="Times New Roman" w:hAnsi="Times New Roman"/>
        </w:rPr>
        <w:t xml:space="preserve"> Aristée est le plus fort et Protée reprend sa figure</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Victus in sese redit</w:t>
      </w:r>
      <w:r w:rsidR="00CB4756">
        <w:rPr>
          <w:rFonts w:ascii="Times New Roman" w:hAnsi="Times New Roman"/>
          <w:i/>
        </w:rPr>
        <w:t> </w:t>
      </w:r>
      <w:r w:rsidR="00CB4756">
        <w:rPr>
          <w:rFonts w:ascii="Times New Roman" w:hAnsi="Times New Roman"/>
        </w:rPr>
        <w:t>!</w:t>
      </w:r>
      <w:r w:rsidRPr="005051C7">
        <w:rPr>
          <w:rFonts w:ascii="Times New Roman" w:hAnsi="Times New Roman"/>
        </w:rPr>
        <w:t xml:space="preserve"> L’artiste est ce berger de Virgile. La</w:t>
      </w:r>
      <w:r w:rsidR="00CB4756">
        <w:rPr>
          <w:rFonts w:ascii="Times New Roman" w:hAnsi="Times New Roman"/>
        </w:rPr>
        <w:t xml:space="preserve"> n</w:t>
      </w:r>
      <w:r w:rsidRPr="005051C7">
        <w:rPr>
          <w:rFonts w:ascii="Times New Roman" w:hAnsi="Times New Roman"/>
        </w:rPr>
        <w:t>ature essaye de lui échappe</w:t>
      </w:r>
      <w:r w:rsidR="005051C7" w:rsidRPr="005051C7">
        <w:rPr>
          <w:rFonts w:ascii="Times New Roman" w:hAnsi="Times New Roman"/>
        </w:rPr>
        <w:t>r ;</w:t>
      </w:r>
      <w:r w:rsidRPr="005051C7">
        <w:rPr>
          <w:rFonts w:ascii="Times New Roman" w:hAnsi="Times New Roman"/>
        </w:rPr>
        <w:t xml:space="preserve"> elle se dérobe à son étreinte</w:t>
      </w:r>
      <w:r w:rsidR="005051C7" w:rsidRPr="005051C7">
        <w:rPr>
          <w:rFonts w:ascii="Times New Roman" w:hAnsi="Times New Roman"/>
        </w:rPr>
        <w:t> ;</w:t>
      </w:r>
      <w:r w:rsidRPr="005051C7">
        <w:rPr>
          <w:rFonts w:ascii="Times New Roman" w:hAnsi="Times New Roman"/>
        </w:rPr>
        <w:t xml:space="preserve"> on dirait qu’elle se fait un malicieux plaisir de le railler par la diversité, la rapidité, la multiplicité de ses transformations. Tout change au monde en un moment, et même en nous d’un moment à l’autre. Ni sous l’ardeur du soleil de midi le même paysage n’est aujourd’hui ce qu’il était hie</w:t>
      </w:r>
      <w:r w:rsidR="005051C7" w:rsidRPr="005051C7">
        <w:rPr>
          <w:rFonts w:ascii="Times New Roman" w:hAnsi="Times New Roman"/>
        </w:rPr>
        <w:t>r ;</w:t>
      </w:r>
      <w:r w:rsidRPr="005051C7">
        <w:rPr>
          <w:rFonts w:ascii="Times New Roman" w:hAnsi="Times New Roman"/>
        </w:rPr>
        <w:t xml:space="preserve"> et, de plus, vous l’apprendrai-j</w:t>
      </w:r>
      <w:r w:rsidR="005051C7" w:rsidRPr="005051C7">
        <w:rPr>
          <w:rFonts w:ascii="Times New Roman" w:hAnsi="Times New Roman"/>
        </w:rPr>
        <w:t>e ?</w:t>
      </w:r>
      <w:r w:rsidRPr="005051C7">
        <w:rPr>
          <w:rFonts w:ascii="Times New Roman" w:hAnsi="Times New Roman"/>
        </w:rPr>
        <w:t xml:space="preserve"> en même temps que la physionomie du modèle, d’un jour à l’autre aussi la disposition du peintre a changé. Si, selon le mot du philosophe, nous ne descendons jamais dans le même fleuve, on peut donc dire que jamais non plus nous n’ouvrons les mêmes yeux sur le même spectacle. La fonction de la forme est </w:t>
      </w:r>
      <w:r w:rsidR="00CB4756" w:rsidRPr="005051C7">
        <w:rPr>
          <w:rFonts w:ascii="Times New Roman" w:hAnsi="Times New Roman"/>
        </w:rPr>
        <w:t>précisément</w:t>
      </w:r>
      <w:r w:rsidRPr="005051C7">
        <w:rPr>
          <w:rFonts w:ascii="Times New Roman" w:hAnsi="Times New Roman"/>
        </w:rPr>
        <w:t xml:space="preserve"> de saisir-, de fixer, d’immobiliser ce que j’entends quelquefois appeler le </w:t>
      </w:r>
      <w:r w:rsidR="005051C7" w:rsidRPr="005051C7">
        <w:rPr>
          <w:rFonts w:ascii="Times New Roman" w:hAnsi="Times New Roman"/>
        </w:rPr>
        <w:t>« </w:t>
      </w:r>
      <w:r w:rsidRPr="005051C7">
        <w:rPr>
          <w:rFonts w:ascii="Times New Roman" w:hAnsi="Times New Roman"/>
        </w:rPr>
        <w:t>fluent</w:t>
      </w:r>
      <w:r w:rsidR="005051C7" w:rsidRPr="005051C7">
        <w:rPr>
          <w:rFonts w:ascii="Times New Roman" w:hAnsi="Times New Roman"/>
        </w:rPr>
        <w:t> »</w:t>
      </w:r>
      <w:r w:rsidRPr="005051C7">
        <w:rPr>
          <w:rFonts w:ascii="Times New Roman" w:hAnsi="Times New Roman"/>
        </w:rPr>
        <w:t xml:space="preserve"> des choses. Un poète ou un artiste ne serait pas digne de</w:t>
      </w:r>
      <w:r w:rsidR="00CB4756">
        <w:rPr>
          <w:rFonts w:ascii="Times New Roman" w:hAnsi="Times New Roman"/>
        </w:rPr>
        <w:t xml:space="preserve"> son nom qui n’y réussirait pas !</w:t>
      </w:r>
      <w:r w:rsidRPr="005051C7">
        <w:rPr>
          <w:rFonts w:ascii="Times New Roman" w:hAnsi="Times New Roman"/>
        </w:rPr>
        <w:t xml:space="preserve"> </w:t>
      </w:r>
      <w:r w:rsidR="008F3D4D">
        <w:rPr>
          <w:rFonts w:ascii="Times New Roman" w:hAnsi="Times New Roman"/>
        </w:rPr>
        <w:t xml:space="preserve">Il </w:t>
      </w:r>
      <w:r w:rsidRPr="005051C7">
        <w:rPr>
          <w:rFonts w:ascii="Times New Roman" w:hAnsi="Times New Roman"/>
        </w:rPr>
        <w:t>faudrait le mettre au rang de ces savants de laboratoire qui amassent péniblement les faits dont un autre trouvera quelque jour et nous dira la loi. Et encore, ce savant ferait-il une besogne util</w:t>
      </w:r>
      <w:r w:rsidR="005051C7" w:rsidRPr="005051C7">
        <w:rPr>
          <w:rFonts w:ascii="Times New Roman" w:hAnsi="Times New Roman"/>
        </w:rPr>
        <w:t>e ;</w:t>
      </w:r>
      <w:r w:rsidRPr="005051C7">
        <w:rPr>
          <w:rFonts w:ascii="Times New Roman" w:hAnsi="Times New Roman"/>
        </w:rPr>
        <w:t xml:space="preserve"> mais quel besoin avons-nous de ces demi-artistes et de ces quarts de poèt</w:t>
      </w:r>
      <w:r w:rsidR="005051C7" w:rsidRPr="005051C7">
        <w:rPr>
          <w:rFonts w:ascii="Times New Roman" w:hAnsi="Times New Roman"/>
        </w:rPr>
        <w:t>e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Autant que d’avoir reconnu le pouvoir de la forme, il faut louer M. Leconte de Lisle d’avoir dit, et prouvé par son exemple qu’aucune école, encore aujourd’hui même, ne valait pour un pareil apprentissage l’école de l’antiquité. Je ne parle pas de quelques petites pièces, comme </w:t>
      </w:r>
      <w:r w:rsidRPr="005051C7">
        <w:rPr>
          <w:rFonts w:ascii="Times New Roman" w:hAnsi="Times New Roman"/>
          <w:i/>
        </w:rPr>
        <w:t>le Souhait</w:t>
      </w:r>
      <w:r w:rsidRPr="005051C7">
        <w:rPr>
          <w:rFonts w:ascii="Times New Roman" w:hAnsi="Times New Roman"/>
        </w:rPr>
        <w:t>, où j’ose croire qu’Anacréon se fût volontiers reconnu</w:t>
      </w:r>
      <w:r w:rsidR="005051C7" w:rsidRPr="005051C7">
        <w:rPr>
          <w:rFonts w:ascii="Times New Roman" w:hAnsi="Times New Roman"/>
        </w:rPr>
        <w:t> :</w:t>
      </w:r>
    </w:p>
    <w:p w:rsidR="00CB4756" w:rsidRDefault="003A6C23" w:rsidP="00CB4756">
      <w:pPr>
        <w:pStyle w:val="quotel"/>
      </w:pPr>
      <w:r w:rsidRPr="005051C7">
        <w:t>Du roi Phrygien la fille rebelle</w:t>
      </w:r>
    </w:p>
    <w:p w:rsidR="005051C7" w:rsidRPr="005051C7" w:rsidRDefault="003A6C23" w:rsidP="00CB4756">
      <w:pPr>
        <w:pStyle w:val="quotel"/>
      </w:pPr>
      <w:r w:rsidRPr="005051C7">
        <w:t xml:space="preserve"> Fut en noir rocher changée autrefois</w:t>
      </w:r>
      <w:r w:rsidR="005051C7" w:rsidRPr="005051C7">
        <w:t> :</w:t>
      </w:r>
    </w:p>
    <w:p w:rsidR="00CB4756" w:rsidRDefault="003A6C23" w:rsidP="00CB4756">
      <w:pPr>
        <w:pStyle w:val="quotel"/>
      </w:pPr>
      <w:r w:rsidRPr="005051C7">
        <w:t>La fière Prokné devint hirondelle</w:t>
      </w:r>
    </w:p>
    <w:p w:rsidR="005051C7" w:rsidRPr="005051C7" w:rsidRDefault="003A6C23" w:rsidP="00CB4756">
      <w:pPr>
        <w:pStyle w:val="quotel"/>
      </w:pPr>
      <w:r w:rsidRPr="005051C7">
        <w:t xml:space="preserve"> Et d’un vol léger s’enfuit dans les bois.</w:t>
      </w:r>
    </w:p>
    <w:p w:rsidR="005051C7" w:rsidRPr="005051C7" w:rsidRDefault="003A6C23" w:rsidP="00CB4756">
      <w:pPr>
        <w:pStyle w:val="quotel"/>
      </w:pPr>
      <w:r w:rsidRPr="005051C7">
        <w:t>Pour moi, que ne suis-je, ô chère maîtresse,</w:t>
      </w:r>
    </w:p>
    <w:p w:rsidR="005051C7" w:rsidRPr="005051C7" w:rsidRDefault="003A6C23" w:rsidP="00CB4756">
      <w:pPr>
        <w:pStyle w:val="quotel"/>
      </w:pPr>
      <w:r w:rsidRPr="005051C7">
        <w:t>Le miroir heureux de te contempler,</w:t>
      </w:r>
    </w:p>
    <w:p w:rsidR="005051C7" w:rsidRPr="005051C7" w:rsidRDefault="003A6C23" w:rsidP="00CB4756">
      <w:pPr>
        <w:pStyle w:val="quotel"/>
      </w:pPr>
      <w:r w:rsidRPr="005051C7">
        <w:t>Le lin qui te voile et qui te caresse,</w:t>
      </w:r>
    </w:p>
    <w:p w:rsidR="005051C7" w:rsidRPr="005051C7" w:rsidRDefault="003A6C23" w:rsidP="00CB4756">
      <w:pPr>
        <w:pStyle w:val="quotel"/>
      </w:pPr>
      <w:r w:rsidRPr="005051C7">
        <w:t>L’eau que sur ton corps le bain fait couler,</w:t>
      </w:r>
    </w:p>
    <w:p w:rsidR="00CB4756" w:rsidRDefault="003A6C23" w:rsidP="00CB4756">
      <w:pPr>
        <w:pStyle w:val="quotel"/>
      </w:pPr>
      <w:r w:rsidRPr="005051C7">
        <w:t>Le réseau charmant qui contient et presse</w:t>
      </w:r>
    </w:p>
    <w:p w:rsidR="005051C7" w:rsidRPr="005051C7" w:rsidRDefault="003A6C23" w:rsidP="00CB4756">
      <w:pPr>
        <w:pStyle w:val="quotel"/>
      </w:pPr>
      <w:r w:rsidRPr="005051C7">
        <w:t xml:space="preserve"> Le ferme contour de ton jeune sein,</w:t>
      </w:r>
    </w:p>
    <w:p w:rsidR="005051C7" w:rsidRPr="005051C7" w:rsidRDefault="003A6C23" w:rsidP="00CB4756">
      <w:pPr>
        <w:pStyle w:val="quotel"/>
      </w:pPr>
      <w:r w:rsidRPr="005051C7">
        <w:t>La perle, ornement de ton col que j’aime,</w:t>
      </w:r>
    </w:p>
    <w:p w:rsidR="005051C7" w:rsidRPr="005051C7" w:rsidRDefault="003A6C23" w:rsidP="00CB4756">
      <w:pPr>
        <w:pStyle w:val="quotel"/>
      </w:pPr>
      <w:r w:rsidRPr="005051C7">
        <w:t>Ton parfum choisi, ta sandale même,</w:t>
      </w:r>
    </w:p>
    <w:p w:rsidR="005051C7" w:rsidRPr="005051C7" w:rsidRDefault="003A6C23" w:rsidP="00CB4756">
      <w:pPr>
        <w:pStyle w:val="quotel"/>
      </w:pPr>
      <w:r w:rsidRPr="005051C7">
        <w:t>Pour être foulé par ton pied divin....</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Mais si la poésie des anciens, grecque ou latine, est en général éminemment </w:t>
      </w:r>
      <w:r w:rsidR="005051C7" w:rsidRPr="005051C7">
        <w:rPr>
          <w:rFonts w:ascii="Times New Roman" w:hAnsi="Times New Roman"/>
        </w:rPr>
        <w:t>« </w:t>
      </w:r>
      <w:r w:rsidRPr="005051C7">
        <w:rPr>
          <w:rFonts w:ascii="Times New Roman" w:hAnsi="Times New Roman"/>
        </w:rPr>
        <w:t>plastique</w:t>
      </w:r>
      <w:r w:rsidR="005051C7" w:rsidRPr="005051C7">
        <w:rPr>
          <w:rFonts w:ascii="Times New Roman" w:hAnsi="Times New Roman"/>
        </w:rPr>
        <w:t> »</w:t>
      </w:r>
      <w:r w:rsidRPr="005051C7">
        <w:rPr>
          <w:rFonts w:ascii="Times New Roman" w:hAnsi="Times New Roman"/>
        </w:rPr>
        <w:t xml:space="preserve">, ou seul-plurale même, si vous le voulez, quel est, Messieurs, dans un de nos musées, quel est le </w:t>
      </w:r>
      <w:r w:rsidRPr="005051C7">
        <w:rPr>
          <w:rFonts w:ascii="Times New Roman" w:hAnsi="Times New Roman"/>
          <w:i/>
        </w:rPr>
        <w:t>Laocoon</w:t>
      </w:r>
      <w:r w:rsidRPr="005051C7">
        <w:rPr>
          <w:rFonts w:ascii="Times New Roman" w:hAnsi="Times New Roman"/>
        </w:rPr>
        <w:t xml:space="preserve"> ou le </w:t>
      </w:r>
      <w:r w:rsidRPr="005051C7">
        <w:rPr>
          <w:rFonts w:ascii="Times New Roman" w:hAnsi="Times New Roman"/>
          <w:i/>
        </w:rPr>
        <w:t>Taureau Farnèse</w:t>
      </w:r>
      <w:r w:rsidR="00CB4756">
        <w:rPr>
          <w:rFonts w:ascii="Times New Roman" w:hAnsi="Times New Roman"/>
        </w:rPr>
        <w:t xml:space="preserve"> que n’égale, que ne surpasse mê</w:t>
      </w:r>
      <w:r w:rsidR="00CB4756" w:rsidRPr="005051C7">
        <w:rPr>
          <w:rFonts w:ascii="Times New Roman" w:hAnsi="Times New Roman"/>
        </w:rPr>
        <w:t>me, —</w:t>
      </w:r>
      <w:r w:rsidRPr="005051C7">
        <w:rPr>
          <w:rFonts w:ascii="Times New Roman" w:hAnsi="Times New Roman"/>
        </w:rPr>
        <w:t xml:space="preserve"> puisque tout n’est pas l</w:t>
      </w:r>
      <w:r w:rsidR="00CB4756">
        <w:rPr>
          <w:rFonts w:ascii="Times New Roman" w:hAnsi="Times New Roman"/>
        </w:rPr>
        <w:t xml:space="preserve">ouable dans ces marbres fameux </w:t>
      </w:r>
      <w:r w:rsidR="00CB4756">
        <w:rPr>
          <w:rStyle w:val="Appelnotedebasdep"/>
          <w:rFonts w:ascii="Times New Roman" w:hAnsi="Times New Roman"/>
        </w:rPr>
        <w:footnoteReference w:id="78"/>
      </w:r>
      <w:r w:rsidR="005051C7" w:rsidRPr="005051C7">
        <w:rPr>
          <w:rFonts w:ascii="Times New Roman" w:hAnsi="Times New Roman"/>
        </w:rPr>
        <w:t>, — </w:t>
      </w:r>
      <w:r w:rsidRPr="005051C7">
        <w:rPr>
          <w:rFonts w:ascii="Times New Roman" w:hAnsi="Times New Roman"/>
        </w:rPr>
        <w:t xml:space="preserve">le court, l’énergique, et, pour ainsi parler, l’athlétique poème </w:t>
      </w:r>
      <w:r w:rsidRPr="005051C7">
        <w:rPr>
          <w:rFonts w:ascii="Times New Roman" w:hAnsi="Times New Roman"/>
          <w:i/>
        </w:rPr>
        <w:t>d</w:t>
      </w:r>
      <w:r w:rsidR="005051C7" w:rsidRPr="005051C7">
        <w:rPr>
          <w:rFonts w:ascii="Times New Roman" w:hAnsi="Times New Roman"/>
          <w:i/>
        </w:rPr>
        <w:t>’</w:t>
      </w:r>
      <w:r w:rsidRPr="005051C7">
        <w:rPr>
          <w:rFonts w:ascii="Times New Roman" w:hAnsi="Times New Roman"/>
          <w:i/>
        </w:rPr>
        <w:t>Hèraklès au taureau.</w:t>
      </w:r>
      <w:r w:rsidRPr="005051C7">
        <w:rPr>
          <w:rFonts w:ascii="Times New Roman" w:hAnsi="Times New Roman"/>
        </w:rPr>
        <w:t xml:space="preserve"> C’est le soir, et les taureaux rentrent</w:t>
      </w:r>
      <w:r w:rsidR="005051C7" w:rsidRPr="005051C7">
        <w:rPr>
          <w:rFonts w:ascii="Times New Roman" w:hAnsi="Times New Roman"/>
        </w:rPr>
        <w:t> :</w:t>
      </w:r>
    </w:p>
    <w:p w:rsidR="005051C7" w:rsidRPr="005051C7" w:rsidRDefault="003A6C23" w:rsidP="00CB4756">
      <w:pPr>
        <w:pStyle w:val="quotel"/>
      </w:pPr>
      <w:r w:rsidRPr="005051C7">
        <w:t>En avant, isolé comme un chef belliqueux,</w:t>
      </w:r>
    </w:p>
    <w:p w:rsidR="005051C7" w:rsidRPr="005051C7" w:rsidRDefault="003A6C23" w:rsidP="00CB4756">
      <w:pPr>
        <w:pStyle w:val="quotel"/>
      </w:pPr>
      <w:r w:rsidRPr="005051C7">
        <w:t>Phaétôn les guidait, lui, l’orgueil de l’étable,</w:t>
      </w:r>
    </w:p>
    <w:p w:rsidR="00CB4756" w:rsidRDefault="003A6C23" w:rsidP="00CB4756">
      <w:pPr>
        <w:pStyle w:val="quotel"/>
      </w:pPr>
      <w:r w:rsidRPr="005051C7">
        <w:t>Que les anciens bouviers disaient à Zeus semblable,</w:t>
      </w:r>
    </w:p>
    <w:p w:rsidR="00CB4756" w:rsidRDefault="003A6C23" w:rsidP="00CB4756">
      <w:pPr>
        <w:pStyle w:val="quotel"/>
      </w:pPr>
      <w:r w:rsidRPr="005051C7">
        <w:t xml:space="preserve"> Quand le Dieu triomphant, ceint d’écume et de fleurs, </w:t>
      </w:r>
    </w:p>
    <w:p w:rsidR="00CB4756" w:rsidRDefault="003A6C23" w:rsidP="00CB4756">
      <w:pPr>
        <w:pStyle w:val="quotel"/>
      </w:pPr>
      <w:r w:rsidRPr="005051C7">
        <w:t xml:space="preserve">Nageait dans la mer glauque avec Europe en pleurs. </w:t>
      </w:r>
    </w:p>
    <w:p w:rsidR="00CB4756" w:rsidRDefault="003A6C23" w:rsidP="00CB4756">
      <w:pPr>
        <w:pStyle w:val="quotel"/>
      </w:pPr>
      <w:r w:rsidRPr="005051C7">
        <w:t>Or, dardant ses yeux prompts sur la peau léonine</w:t>
      </w:r>
    </w:p>
    <w:p w:rsidR="005051C7" w:rsidRPr="005051C7" w:rsidRDefault="003A6C23" w:rsidP="00CB4756">
      <w:pPr>
        <w:pStyle w:val="quotel"/>
      </w:pPr>
      <w:r w:rsidRPr="005051C7">
        <w:t>Dont Hèraklès couvrait son épaule divine,</w:t>
      </w:r>
    </w:p>
    <w:p w:rsidR="00CB4756" w:rsidRDefault="003A6C23" w:rsidP="00CB4756">
      <w:pPr>
        <w:pStyle w:val="quotel"/>
      </w:pPr>
      <w:r w:rsidRPr="005051C7">
        <w:t>Irritable, il voulut heurter d’un brusque choc</w:t>
      </w:r>
    </w:p>
    <w:p w:rsidR="005051C7" w:rsidRPr="005051C7" w:rsidRDefault="003A6C23" w:rsidP="00CB4756">
      <w:pPr>
        <w:pStyle w:val="quotel"/>
      </w:pPr>
      <w:r w:rsidRPr="005051C7">
        <w:t xml:space="preserve"> Contre cet étranger son front dur comme un roc.</w:t>
      </w:r>
    </w:p>
    <w:p w:rsidR="005051C7" w:rsidRPr="005051C7" w:rsidRDefault="003A6C23" w:rsidP="00CB4756">
      <w:pPr>
        <w:pStyle w:val="quotel"/>
      </w:pPr>
      <w:r w:rsidRPr="005051C7">
        <w:t>Mais, ferme sur ses pieds, tel qu’une antique borne,</w:t>
      </w:r>
    </w:p>
    <w:p w:rsidR="005051C7" w:rsidRPr="005051C7" w:rsidRDefault="003A6C23" w:rsidP="00CB4756">
      <w:pPr>
        <w:pStyle w:val="quotel"/>
      </w:pPr>
      <w:r w:rsidRPr="005051C7">
        <w:t>Le héros d’une main le saisit par la corne,</w:t>
      </w:r>
    </w:p>
    <w:p w:rsidR="00CB4756" w:rsidRDefault="003A6C23" w:rsidP="00CB4756">
      <w:pPr>
        <w:pStyle w:val="quotel"/>
      </w:pPr>
      <w:r w:rsidRPr="005051C7">
        <w:t>Et sans rompre d’un pas, il lui ploya le col,</w:t>
      </w:r>
    </w:p>
    <w:p w:rsidR="005051C7" w:rsidRPr="005051C7" w:rsidRDefault="003A6C23" w:rsidP="00CB4756">
      <w:pPr>
        <w:pStyle w:val="quotel"/>
      </w:pPr>
      <w:r w:rsidRPr="005051C7">
        <w:t xml:space="preserve"> Meurtrissant ses naseaux furieux dans le sol.</w:t>
      </w:r>
    </w:p>
    <w:p w:rsidR="00CB4756" w:rsidRDefault="003A6C23" w:rsidP="00CB4756">
      <w:pPr>
        <w:pStyle w:val="quotel"/>
      </w:pPr>
      <w:r w:rsidRPr="005051C7">
        <w:t xml:space="preserve">Et les bergers en foule, autour du fils d’Alkmène, </w:t>
      </w:r>
    </w:p>
    <w:p w:rsidR="005051C7" w:rsidRPr="005051C7" w:rsidRDefault="003A6C23" w:rsidP="00CB4756">
      <w:pPr>
        <w:pStyle w:val="quotel"/>
      </w:pPr>
      <w:r w:rsidRPr="005051C7">
        <w:t>Stupéfaits, admiraient sa vigueur surhumaine,</w:t>
      </w:r>
    </w:p>
    <w:p w:rsidR="005051C7" w:rsidRPr="005051C7" w:rsidRDefault="003A6C23" w:rsidP="00CB4756">
      <w:pPr>
        <w:pStyle w:val="quotel"/>
      </w:pPr>
      <w:r w:rsidRPr="005051C7">
        <w:t>Tandis que, blancs dompteurs de ce soudain péril,</w:t>
      </w:r>
    </w:p>
    <w:p w:rsidR="005051C7" w:rsidRPr="005051C7" w:rsidRDefault="003A6C23" w:rsidP="00CB4756">
      <w:pPr>
        <w:pStyle w:val="quotel"/>
      </w:pPr>
      <w:r w:rsidRPr="005051C7">
        <w:t>De grands muscles roidis gonflaient son bras viril.</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Ce qui est cependant presque plus remarquable encore que la singulière beauté de ce morceau, c’est le bonheur, ou le talent avec lesquels, dans </w:t>
      </w:r>
      <w:r w:rsidR="00CB4756">
        <w:rPr>
          <w:rFonts w:ascii="Times New Roman" w:hAnsi="Times New Roman"/>
          <w:i/>
        </w:rPr>
        <w:t>Qaï</w:t>
      </w:r>
      <w:r w:rsidRPr="005051C7">
        <w:rPr>
          <w:rFonts w:ascii="Times New Roman" w:hAnsi="Times New Roman"/>
          <w:i/>
        </w:rPr>
        <w:t xml:space="preserve">n </w:t>
      </w:r>
      <w:r w:rsidRPr="005051C7">
        <w:rPr>
          <w:rFonts w:ascii="Times New Roman" w:hAnsi="Times New Roman"/>
        </w:rPr>
        <w:t xml:space="preserve">par exemple, transportant à d’autres sujets, tout différents, les qualités qu’il avait perfectionnées dans le commerce des anciens, M. Leconte de Lisle a su comme enfermer dans le contour définitif du bas-relief jusqu’à des scènes dont je ne sache pas qu’il y eût avant lui de modèles. Lisez </w:t>
      </w:r>
      <w:r w:rsidRPr="005051C7">
        <w:rPr>
          <w:rFonts w:ascii="Times New Roman" w:hAnsi="Times New Roman"/>
          <w:i/>
        </w:rPr>
        <w:t>Qa</w:t>
      </w:r>
      <w:r w:rsidR="00CB4756">
        <w:rPr>
          <w:rFonts w:ascii="Times New Roman" w:hAnsi="Times New Roman"/>
          <w:i/>
        </w:rPr>
        <w:t>ï</w:t>
      </w:r>
      <w:r w:rsidRPr="005051C7">
        <w:rPr>
          <w:rFonts w:ascii="Times New Roman" w:hAnsi="Times New Roman"/>
          <w:i/>
        </w:rPr>
        <w:t>n,</w:t>
      </w:r>
      <w:r w:rsidRPr="005051C7">
        <w:rPr>
          <w:rFonts w:ascii="Times New Roman" w:hAnsi="Times New Roman"/>
        </w:rPr>
        <w:t xml:space="preserve"> Messieurs, lisez ces vers</w:t>
      </w:r>
      <w:r w:rsidR="005051C7" w:rsidRPr="005051C7">
        <w:rPr>
          <w:rFonts w:ascii="Times New Roman" w:hAnsi="Times New Roman"/>
        </w:rPr>
        <w:t> :</w:t>
      </w:r>
    </w:p>
    <w:p w:rsidR="00CB4756" w:rsidRDefault="003A6C23" w:rsidP="00CB4756">
      <w:pPr>
        <w:pStyle w:val="quotel"/>
      </w:pPr>
      <w:r w:rsidRPr="005051C7">
        <w:t>C’est ainsi qu’ils rentraient, l’ours velu des cavernes</w:t>
      </w:r>
    </w:p>
    <w:p w:rsidR="005051C7" w:rsidRPr="005051C7" w:rsidRDefault="00CB4756" w:rsidP="00CB4756">
      <w:pPr>
        <w:pStyle w:val="quotel"/>
      </w:pPr>
      <w:r>
        <w:t>À</w:t>
      </w:r>
      <w:r w:rsidR="003A6C23" w:rsidRPr="005051C7">
        <w:t xml:space="preserve"> l’épaule, ou le cerf, ou le lion sanglant.</w:t>
      </w:r>
    </w:p>
    <w:p w:rsidR="00CB4756" w:rsidRDefault="003A6C23" w:rsidP="00CB4756">
      <w:pPr>
        <w:pStyle w:val="quotel"/>
      </w:pPr>
      <w:r w:rsidRPr="005051C7">
        <w:t>Et les femmes marchaient, géantes, d’un pas lent.</w:t>
      </w:r>
    </w:p>
    <w:p w:rsidR="00CB4756" w:rsidRDefault="003A6C23" w:rsidP="00CB4756">
      <w:pPr>
        <w:pStyle w:val="quotel"/>
      </w:pPr>
      <w:r w:rsidRPr="005051C7">
        <w:t xml:space="preserve"> Sous les vases d’airain qu’emplit l’eau des citernes, </w:t>
      </w:r>
    </w:p>
    <w:p w:rsidR="005051C7" w:rsidRPr="005051C7" w:rsidRDefault="003A6C23" w:rsidP="00CB4756">
      <w:pPr>
        <w:pStyle w:val="quotel"/>
      </w:pPr>
      <w:r w:rsidRPr="005051C7">
        <w:t>Graves, et les bras nus, et les mains sur le flanc.</w:t>
      </w:r>
    </w:p>
    <w:p w:rsidR="005051C7" w:rsidRPr="005051C7" w:rsidRDefault="003A6C23" w:rsidP="00CB4756">
      <w:pPr>
        <w:pStyle w:val="quotel"/>
      </w:pPr>
      <w:r w:rsidRPr="005051C7">
        <w:t>Elles allaient, dardant leurs prunelles superbes,</w:t>
      </w:r>
    </w:p>
    <w:p w:rsidR="00CB4756" w:rsidRDefault="003A6C23" w:rsidP="00CB4756">
      <w:pPr>
        <w:pStyle w:val="quotel"/>
      </w:pPr>
      <w:r w:rsidRPr="005051C7">
        <w:t xml:space="preserve">Les seins droits, le col haut, dans la sérénité </w:t>
      </w:r>
    </w:p>
    <w:p w:rsidR="005051C7" w:rsidRPr="005051C7" w:rsidRDefault="003A6C23" w:rsidP="00CB4756">
      <w:pPr>
        <w:pStyle w:val="quotel"/>
      </w:pPr>
      <w:r w:rsidRPr="005051C7">
        <w:t>Terrible de la force et de la liberté,</w:t>
      </w:r>
    </w:p>
    <w:p w:rsidR="00CB4756" w:rsidRDefault="003A6C23" w:rsidP="00CB4756">
      <w:pPr>
        <w:pStyle w:val="quotel"/>
      </w:pPr>
      <w:r w:rsidRPr="005051C7">
        <w:t>Et posant tour à tour dans la ronce et les herbes</w:t>
      </w:r>
    </w:p>
    <w:p w:rsidR="005051C7" w:rsidRPr="005051C7" w:rsidRDefault="003A6C23" w:rsidP="00CB4756">
      <w:pPr>
        <w:pStyle w:val="quotel"/>
      </w:pPr>
      <w:r w:rsidRPr="005051C7">
        <w:t xml:space="preserve"> Leurs pieds fermes et blancs avec tranquillité.</w:t>
      </w:r>
    </w:p>
    <w:p w:rsidR="005051C7" w:rsidRPr="005051C7" w:rsidRDefault="003A6C23" w:rsidP="00CB4756">
      <w:pPr>
        <w:pStyle w:val="quotel"/>
      </w:pPr>
      <w:r w:rsidRPr="005051C7">
        <w:t>Le vent respectueux, parmi leurs tresses sombres,</w:t>
      </w:r>
    </w:p>
    <w:p w:rsidR="00CB4756" w:rsidRDefault="003A6C23" w:rsidP="00CB4756">
      <w:pPr>
        <w:pStyle w:val="quotel"/>
      </w:pPr>
      <w:r w:rsidRPr="005051C7">
        <w:t xml:space="preserve">Sur leur nuque de marbre, errait en frémissant, </w:t>
      </w:r>
    </w:p>
    <w:p w:rsidR="005051C7" w:rsidRPr="005051C7" w:rsidRDefault="003A6C23" w:rsidP="00CB4756">
      <w:pPr>
        <w:pStyle w:val="quotel"/>
      </w:pPr>
      <w:r w:rsidRPr="005051C7">
        <w:t>Tandis que les parois des rocs couleur de sang,</w:t>
      </w:r>
    </w:p>
    <w:p w:rsidR="00CB4756" w:rsidRDefault="003A6C23" w:rsidP="00CB4756">
      <w:pPr>
        <w:pStyle w:val="quotel"/>
      </w:pPr>
      <w:r w:rsidRPr="005051C7">
        <w:t>Comme de grands miroirs suspendus dans les ombres,</w:t>
      </w:r>
    </w:p>
    <w:p w:rsidR="005051C7" w:rsidRDefault="003A6C23" w:rsidP="00CB4756">
      <w:pPr>
        <w:pStyle w:val="quotel"/>
      </w:pPr>
      <w:r w:rsidRPr="005051C7">
        <w:t xml:space="preserve"> De la pourpre du soir baignaient leur dos puissant.</w:t>
      </w:r>
    </w:p>
    <w:p w:rsidR="00CB4756" w:rsidRDefault="00CB4756" w:rsidP="00CB4756">
      <w:pPr>
        <w:pStyle w:val="quotel"/>
      </w:pPr>
    </w:p>
    <w:p w:rsidR="005051C7" w:rsidRPr="00CB4756" w:rsidRDefault="003A6C23" w:rsidP="005051C7">
      <w:pPr>
        <w:pStyle w:val="Corpsdetexte"/>
        <w:spacing w:afterLines="120" w:after="288"/>
        <w:ind w:firstLine="240"/>
        <w:jc w:val="both"/>
        <w:rPr>
          <w:rFonts w:ascii="Times New Roman" w:hAnsi="Times New Roman"/>
          <w:iCs/>
        </w:rPr>
      </w:pPr>
      <w:r w:rsidRPr="005051C7">
        <w:rPr>
          <w:rFonts w:ascii="Times New Roman" w:hAnsi="Times New Roman"/>
        </w:rPr>
        <w:t>Noblesse et simplicité sculpturales de la ligne</w:t>
      </w:r>
      <w:r w:rsidR="005051C7" w:rsidRPr="005051C7">
        <w:rPr>
          <w:rFonts w:ascii="Times New Roman" w:hAnsi="Times New Roman"/>
        </w:rPr>
        <w:t> ;</w:t>
      </w:r>
      <w:r w:rsidRPr="005051C7">
        <w:rPr>
          <w:rFonts w:ascii="Times New Roman" w:hAnsi="Times New Roman"/>
        </w:rPr>
        <w:t xml:space="preserve"> éclat sombre et comme savamment </w:t>
      </w:r>
      <w:r w:rsidR="00CB4756" w:rsidRPr="005051C7">
        <w:rPr>
          <w:rFonts w:ascii="Times New Roman" w:hAnsi="Times New Roman"/>
        </w:rPr>
        <w:t>éteint</w:t>
      </w:r>
      <w:r w:rsidRPr="005051C7">
        <w:rPr>
          <w:rFonts w:ascii="Times New Roman" w:hAnsi="Times New Roman"/>
        </w:rPr>
        <w:t xml:space="preserve"> de la couleu</w:t>
      </w:r>
      <w:r w:rsidR="005051C7" w:rsidRPr="005051C7">
        <w:rPr>
          <w:rFonts w:ascii="Times New Roman" w:hAnsi="Times New Roman"/>
        </w:rPr>
        <w:t>r ;</w:t>
      </w:r>
      <w:r w:rsidRPr="005051C7">
        <w:rPr>
          <w:rFonts w:ascii="Times New Roman" w:hAnsi="Times New Roman"/>
        </w:rPr>
        <w:t xml:space="preserve"> vivante évocation du </w:t>
      </w:r>
      <w:r w:rsidR="005051C7" w:rsidRPr="005051C7">
        <w:rPr>
          <w:rFonts w:ascii="Times New Roman" w:hAnsi="Times New Roman"/>
        </w:rPr>
        <w:t>« </w:t>
      </w:r>
      <w:r w:rsidRPr="005051C7">
        <w:rPr>
          <w:rFonts w:ascii="Times New Roman" w:hAnsi="Times New Roman"/>
        </w:rPr>
        <w:t>préhistorique</w:t>
      </w:r>
      <w:r w:rsidR="005051C7" w:rsidRPr="005051C7">
        <w:rPr>
          <w:rFonts w:ascii="Times New Roman" w:hAnsi="Times New Roman"/>
        </w:rPr>
        <w:t> », — </w:t>
      </w:r>
      <w:r w:rsidRPr="005051C7">
        <w:rPr>
          <w:rFonts w:ascii="Times New Roman" w:hAnsi="Times New Roman"/>
        </w:rPr>
        <w:t>ou, pour parler français, des origines farouches de l’humanit</w:t>
      </w:r>
      <w:r w:rsidR="005051C7" w:rsidRPr="005051C7">
        <w:rPr>
          <w:rFonts w:ascii="Times New Roman" w:hAnsi="Times New Roman"/>
        </w:rPr>
        <w:t>é ; — </w:t>
      </w:r>
      <w:r w:rsidRPr="005051C7">
        <w:rPr>
          <w:rFonts w:ascii="Times New Roman" w:hAnsi="Times New Roman"/>
        </w:rPr>
        <w:t xml:space="preserve">sourde et vibrante émotion du poète en présence du spectacle que la science et l’art se sont joints ensemble pour lui </w:t>
      </w:r>
      <w:r w:rsidR="005051C7" w:rsidRPr="005051C7">
        <w:rPr>
          <w:rFonts w:ascii="Times New Roman" w:hAnsi="Times New Roman"/>
        </w:rPr>
        <w:t>« </w:t>
      </w:r>
      <w:r w:rsidRPr="005051C7">
        <w:rPr>
          <w:rFonts w:ascii="Times New Roman" w:hAnsi="Times New Roman"/>
        </w:rPr>
        <w:t>suggérer</w:t>
      </w:r>
      <w:r w:rsidR="005051C7" w:rsidRPr="005051C7">
        <w:rPr>
          <w:rFonts w:ascii="Times New Roman" w:hAnsi="Times New Roman"/>
        </w:rPr>
        <w:t> » ;</w:t>
      </w:r>
      <w:r w:rsidR="00CB4756">
        <w:rPr>
          <w:rFonts w:ascii="Times New Roman" w:hAnsi="Times New Roman"/>
        </w:rPr>
        <w:t xml:space="preserve"> fermeté de l</w:t>
      </w:r>
      <w:r w:rsidRPr="005051C7">
        <w:rPr>
          <w:rFonts w:ascii="Times New Roman" w:hAnsi="Times New Roman"/>
        </w:rPr>
        <w:t>a</w:t>
      </w:r>
      <w:r w:rsidR="00CB4756">
        <w:rPr>
          <w:rFonts w:ascii="Times New Roman" w:hAnsi="Times New Roman"/>
        </w:rPr>
        <w:t xml:space="preserve"> </w:t>
      </w:r>
      <w:r w:rsidRPr="005051C7">
        <w:rPr>
          <w:rFonts w:ascii="Times New Roman" w:hAnsi="Times New Roman"/>
        </w:rPr>
        <w:t xml:space="preserve">langue, beauté des mots, richesse ou plénitude des rimes, tout ici concourt ensemble et se multiplie l’un par l’autre. Vous constaterez une fois de plus aussi dans ce même poème qu’impersonnalité n’est pas synonyme d’indifférence ou d’impassibilité, si Vigny lui-même n’a rien fait de plus éloquent que les imprécations de Qaïn contre son créateur. Vous y verrez encore à quel point tout diffère dans les </w:t>
      </w:r>
      <w:r w:rsidRPr="005051C7">
        <w:rPr>
          <w:rFonts w:ascii="Times New Roman" w:hAnsi="Times New Roman"/>
          <w:i/>
        </w:rPr>
        <w:t xml:space="preserve">Poèmes barbares et </w:t>
      </w:r>
      <w:r w:rsidRPr="005051C7">
        <w:rPr>
          <w:rFonts w:ascii="Times New Roman" w:hAnsi="Times New Roman"/>
        </w:rPr>
        <w:t xml:space="preserve">dans cette </w:t>
      </w:r>
      <w:r w:rsidRPr="005051C7">
        <w:rPr>
          <w:rFonts w:ascii="Times New Roman" w:hAnsi="Times New Roman"/>
          <w:i/>
        </w:rPr>
        <w:t>Légende des siècles,</w:t>
      </w:r>
      <w:r w:rsidRPr="005051C7">
        <w:rPr>
          <w:rFonts w:ascii="Times New Roman" w:hAnsi="Times New Roman"/>
        </w:rPr>
        <w:t xml:space="preserve"> à laquelle on les a si souvent comparés</w:t>
      </w:r>
      <w:r w:rsidR="005051C7" w:rsidRPr="005051C7">
        <w:rPr>
          <w:rFonts w:ascii="Times New Roman" w:hAnsi="Times New Roman"/>
        </w:rPr>
        <w:t> :</w:t>
      </w:r>
      <w:r w:rsidRPr="005051C7">
        <w:rPr>
          <w:rFonts w:ascii="Times New Roman" w:hAnsi="Times New Roman"/>
        </w:rPr>
        <w:t xml:space="preserve"> l’inspira</w:t>
      </w:r>
      <w:r w:rsidR="00CB4756">
        <w:rPr>
          <w:rFonts w:ascii="Times New Roman" w:hAnsi="Times New Roman"/>
        </w:rPr>
        <w:t>tion, le dessin, la facture, le</w:t>
      </w:r>
      <w:r w:rsidRPr="005051C7">
        <w:rPr>
          <w:rFonts w:ascii="Times New Roman" w:hAnsi="Times New Roman"/>
        </w:rPr>
        <w:t xml:space="preserve"> caractère, l’effet, la forme et le fond, le style et l’idée. Que s’il faut que l’un des deux poètes ait </w:t>
      </w:r>
      <w:r w:rsidR="005051C7" w:rsidRPr="005051C7">
        <w:rPr>
          <w:rFonts w:ascii="Times New Roman" w:hAnsi="Times New Roman"/>
        </w:rPr>
        <w:t>« </w:t>
      </w:r>
      <w:r w:rsidRPr="005051C7">
        <w:rPr>
          <w:rFonts w:ascii="Times New Roman" w:hAnsi="Times New Roman"/>
        </w:rPr>
        <w:t>imité</w:t>
      </w:r>
      <w:r w:rsidR="005051C7" w:rsidRPr="005051C7">
        <w:rPr>
          <w:rFonts w:ascii="Times New Roman" w:hAnsi="Times New Roman"/>
        </w:rPr>
        <w:t> »</w:t>
      </w:r>
      <w:r w:rsidRPr="005051C7">
        <w:rPr>
          <w:rFonts w:ascii="Times New Roman" w:hAnsi="Times New Roman"/>
        </w:rPr>
        <w:t xml:space="preserve"> l’autre, vous vous rendrez compte, en passant, que c’est Victor Hugo, puisqu’il n’est venu qu’à la suite. Et pour toutes ces raisons, enfin, vous conclurez, Messieurs, que l’on ne saurait mieux définir la part propre de M. Leconte de Lisle dans l’évolution de la poésie contemporaine qu’en disant qu’il y a réintégré le sens de l’épopée</w:t>
      </w:r>
      <w:r w:rsidRPr="005051C7">
        <w:rPr>
          <w:rFonts w:ascii="Times New Roman" w:hAnsi="Times New Roman"/>
          <w:i/>
        </w:rPr>
        <w:t>.</w:t>
      </w:r>
      <w:r w:rsidR="00CB4756">
        <w:rPr>
          <w:rStyle w:val="Appelnotedebasdep"/>
          <w:rFonts w:ascii="Times New Roman" w:hAnsi="Times New Roman"/>
          <w:i/>
        </w:rPr>
        <w:footnoteReference w:id="79"/>
      </w:r>
    </w:p>
    <w:p w:rsidR="005051C7" w:rsidRPr="005051C7" w:rsidRDefault="003A6C23" w:rsidP="00CB4756">
      <w:pPr>
        <w:pStyle w:val="Corpsdetexte"/>
        <w:spacing w:afterLines="120" w:after="288"/>
        <w:ind w:firstLine="240"/>
        <w:jc w:val="both"/>
        <w:rPr>
          <w:rFonts w:ascii="Times New Roman" w:hAnsi="Times New Roman"/>
        </w:rPr>
      </w:pPr>
      <w:r w:rsidRPr="005051C7">
        <w:rPr>
          <w:rFonts w:ascii="Times New Roman" w:hAnsi="Times New Roman"/>
        </w:rPr>
        <w:t>Louerons-nous maintenant d’autres qualités encore dans son œuvr</w:t>
      </w:r>
      <w:r w:rsidR="005051C7" w:rsidRPr="005051C7">
        <w:rPr>
          <w:rFonts w:ascii="Times New Roman" w:hAnsi="Times New Roman"/>
        </w:rPr>
        <w:t>e ?</w:t>
      </w:r>
      <w:r w:rsidRPr="005051C7">
        <w:rPr>
          <w:rFonts w:ascii="Times New Roman" w:hAnsi="Times New Roman"/>
        </w:rPr>
        <w:t xml:space="preserve"> Nous le pourrions. Mais ce serait sortir du cadre que nous nous sommes imposé, et je vous renvoie à M. Paul Bourget dans un beau chapitre de ses </w:t>
      </w:r>
      <w:r w:rsidRPr="005051C7">
        <w:rPr>
          <w:rFonts w:ascii="Times New Roman" w:hAnsi="Times New Roman"/>
          <w:i/>
        </w:rPr>
        <w:t>Essais de psychologie contemporaine.</w:t>
      </w:r>
      <w:r w:rsidRPr="005051C7">
        <w:rPr>
          <w:rFonts w:ascii="Times New Roman" w:hAnsi="Times New Roman"/>
        </w:rPr>
        <w:t xml:space="preserve"> Faisons donc plutôt, avant de terminer, les restrictions nécessaires et mettons, comme l’on dit, au tableau quelques ombres. Accordons, par exemple, que, dans sa placidité sculpturale, cette poésie a souvent quelque</w:t>
      </w:r>
      <w:r w:rsidR="00CB4756">
        <w:rPr>
          <w:rFonts w:ascii="Times New Roman" w:hAnsi="Times New Roman"/>
        </w:rPr>
        <w:t xml:space="preserve"> </w:t>
      </w:r>
      <w:r w:rsidR="005051C7" w:rsidRPr="005051C7">
        <w:rPr>
          <w:rFonts w:ascii="Times New Roman" w:hAnsi="Times New Roman"/>
        </w:rPr>
        <w:t>c</w:t>
      </w:r>
      <w:r w:rsidRPr="005051C7">
        <w:rPr>
          <w:rFonts w:ascii="Times New Roman" w:hAnsi="Times New Roman"/>
        </w:rPr>
        <w:t>hose, non pas du tout de froid</w:t>
      </w:r>
      <w:r w:rsidR="005051C7" w:rsidRPr="005051C7">
        <w:rPr>
          <w:rFonts w:ascii="Times New Roman" w:hAnsi="Times New Roman"/>
        </w:rPr>
        <w:t>, — </w:t>
      </w:r>
      <w:r w:rsidRPr="005051C7">
        <w:rPr>
          <w:rFonts w:ascii="Times New Roman" w:hAnsi="Times New Roman"/>
        </w:rPr>
        <w:t>je crois vous avoir montré le contraire</w:t>
      </w:r>
      <w:r w:rsidR="005051C7" w:rsidRPr="005051C7">
        <w:rPr>
          <w:rFonts w:ascii="Times New Roman" w:hAnsi="Times New Roman"/>
        </w:rPr>
        <w:t>, — </w:t>
      </w:r>
      <w:r w:rsidRPr="005051C7">
        <w:rPr>
          <w:rFonts w:ascii="Times New Roman" w:hAnsi="Times New Roman"/>
        </w:rPr>
        <w:t>mais d’un peu dur</w:t>
      </w:r>
      <w:r w:rsidR="005051C7" w:rsidRPr="005051C7">
        <w:rPr>
          <w:rFonts w:ascii="Times New Roman" w:hAnsi="Times New Roman"/>
        </w:rPr>
        <w:t> :</w:t>
      </w:r>
      <w:r w:rsidRPr="005051C7">
        <w:rPr>
          <w:rFonts w:ascii="Times New Roman" w:hAnsi="Times New Roman"/>
        </w:rPr>
        <w:t xml:space="preserve"> j’entends par là de trop arrêté, de trop précis dans son contour, qui ne laisse pas assez de place à la liberté ou au vagabondage </w:t>
      </w:r>
      <w:r w:rsidR="00CB4756">
        <w:rPr>
          <w:rFonts w:ascii="Times New Roman" w:hAnsi="Times New Roman"/>
        </w:rPr>
        <w:t>de l’imagination du lecteur. Gât</w:t>
      </w:r>
      <w:r w:rsidRPr="005051C7">
        <w:rPr>
          <w:rFonts w:ascii="Times New Roman" w:hAnsi="Times New Roman"/>
        </w:rPr>
        <w:t>és aujourd’hui que nous sommes par la musique, nous aimons que le poète nous permette aussi de rêve</w:t>
      </w:r>
      <w:r w:rsidR="005051C7" w:rsidRPr="005051C7">
        <w:rPr>
          <w:rFonts w:ascii="Times New Roman" w:hAnsi="Times New Roman"/>
        </w:rPr>
        <w:t>r ;</w:t>
      </w:r>
      <w:r w:rsidRPr="005051C7">
        <w:rPr>
          <w:rFonts w:ascii="Times New Roman" w:hAnsi="Times New Roman"/>
        </w:rPr>
        <w:t xml:space="preserve"> qu’il nous laisse non pas à deviner, mais à continuer, mais à prolonger quelque chose</w:t>
      </w:r>
      <w:r w:rsidR="005051C7" w:rsidRPr="005051C7">
        <w:rPr>
          <w:rFonts w:ascii="Times New Roman" w:hAnsi="Times New Roman"/>
        </w:rPr>
        <w:t> ;</w:t>
      </w:r>
      <w:r w:rsidRPr="005051C7">
        <w:rPr>
          <w:rFonts w:ascii="Times New Roman" w:hAnsi="Times New Roman"/>
        </w:rPr>
        <w:t xml:space="preserve"> qu’il ne nous donne, en un mot, qu’un thème ou une vague indication à développer. Ce n’est pas, vous l’avez vu, la manière de M. Leconte de Lisle, et si jamais poète a refusé ce genre de plaisir à ses lecteurs, c’est bien lui.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Ne peut-on pas noter aussi quelque excès d’érudition dans son œuvre, trop de noms </w:t>
      </w:r>
      <w:r w:rsidR="005051C7" w:rsidRPr="005051C7">
        <w:rPr>
          <w:rFonts w:ascii="Times New Roman" w:hAnsi="Times New Roman"/>
        </w:rPr>
        <w:t>« </w:t>
      </w:r>
      <w:r w:rsidRPr="005051C7">
        <w:rPr>
          <w:rFonts w:ascii="Times New Roman" w:hAnsi="Times New Roman"/>
        </w:rPr>
        <w:t>barbares</w:t>
      </w:r>
      <w:r w:rsidR="005051C7" w:rsidRPr="005051C7">
        <w:rPr>
          <w:rFonts w:ascii="Times New Roman" w:hAnsi="Times New Roman"/>
        </w:rPr>
        <w:t> »</w:t>
      </w:r>
      <w:r w:rsidRPr="005051C7">
        <w:rPr>
          <w:rFonts w:ascii="Times New Roman" w:hAnsi="Times New Roman"/>
        </w:rPr>
        <w:t>, trop de noms grecs, orthographiés de façon trop savant</w:t>
      </w:r>
      <w:r w:rsidR="005051C7" w:rsidRPr="005051C7">
        <w:rPr>
          <w:rFonts w:ascii="Times New Roman" w:hAnsi="Times New Roman"/>
        </w:rPr>
        <w:t>e ?</w:t>
      </w:r>
      <w:r w:rsidRPr="005051C7">
        <w:rPr>
          <w:rFonts w:ascii="Times New Roman" w:hAnsi="Times New Roman"/>
        </w:rPr>
        <w:t xml:space="preserve"> Gautier disait à ce propos</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M. Leconte de Lisle a rejeté la terminologie latine adaptée aux noms grecs, on ne sait trop pourquoi, ce qui enlève à ces mots si beaux en eux-mêmes une partie de leur sonorité et de leur couleur</w:t>
      </w:r>
      <w:r w:rsidR="005051C7" w:rsidRPr="005051C7">
        <w:rPr>
          <w:rFonts w:ascii="Times New Roman" w:hAnsi="Times New Roman"/>
        </w:rPr>
        <w:t> »</w:t>
      </w:r>
      <w:r w:rsidRPr="005051C7">
        <w:rPr>
          <w:rFonts w:ascii="Times New Roman" w:hAnsi="Times New Roman"/>
        </w:rPr>
        <w:t>. Je suis tout à fait ici de l’opinion de Gautier. Mais je ne la partage pas moins quand il ajoute</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 xml:space="preserve">Peut-être M. Leconte de Lisle pousse-t-il la logique de son système trop loin lorsqu’il appelle les Parques les </w:t>
      </w:r>
      <w:r w:rsidRPr="005051C7">
        <w:rPr>
          <w:rFonts w:ascii="Times New Roman" w:hAnsi="Times New Roman"/>
          <w:i/>
        </w:rPr>
        <w:t>Moires</w:t>
      </w:r>
      <w:r w:rsidR="005051C7" w:rsidRPr="005051C7">
        <w:rPr>
          <w:rFonts w:ascii="Times New Roman" w:hAnsi="Times New Roman"/>
          <w:i/>
        </w:rPr>
        <w:t> ;</w:t>
      </w:r>
      <w:r w:rsidRPr="005051C7">
        <w:rPr>
          <w:rFonts w:ascii="Times New Roman" w:hAnsi="Times New Roman"/>
        </w:rPr>
        <w:t xml:space="preserve"> les Destinées, les </w:t>
      </w:r>
      <w:r w:rsidRPr="005051C7">
        <w:rPr>
          <w:rFonts w:ascii="Times New Roman" w:hAnsi="Times New Roman"/>
          <w:i/>
        </w:rPr>
        <w:t>Hères</w:t>
      </w:r>
      <w:r w:rsidR="005051C7" w:rsidRPr="005051C7">
        <w:rPr>
          <w:rFonts w:ascii="Times New Roman" w:hAnsi="Times New Roman"/>
        </w:rPr>
        <w:t> ;</w:t>
      </w:r>
      <w:r w:rsidRPr="005051C7">
        <w:rPr>
          <w:rFonts w:ascii="Times New Roman" w:hAnsi="Times New Roman"/>
        </w:rPr>
        <w:t xml:space="preserve"> et le Ciel, </w:t>
      </w:r>
      <w:r w:rsidRPr="005051C7">
        <w:rPr>
          <w:rFonts w:ascii="Times New Roman" w:hAnsi="Times New Roman"/>
          <w:i/>
        </w:rPr>
        <w:t>Ouranos</w:t>
      </w:r>
      <w:r w:rsidRPr="005051C7">
        <w:rPr>
          <w:rFonts w:ascii="Times New Roman" w:hAnsi="Times New Roman"/>
        </w:rPr>
        <w:t>.</w:t>
      </w:r>
      <w:r w:rsidR="005051C7" w:rsidRPr="005051C7">
        <w:rPr>
          <w:rFonts w:ascii="Times New Roman" w:hAnsi="Times New Roman"/>
        </w:rPr>
        <w:t> »</w:t>
      </w:r>
      <w:r w:rsidRPr="005051C7">
        <w:rPr>
          <w:rFonts w:ascii="Times New Roman" w:hAnsi="Times New Roman"/>
        </w:rPr>
        <w:t xml:space="preserve"> Ces singularités, qui attirent l’œil, gênent la lecture, il faut en conveni</w:t>
      </w:r>
      <w:r w:rsidR="005051C7" w:rsidRPr="005051C7">
        <w:rPr>
          <w:rFonts w:ascii="Times New Roman" w:hAnsi="Times New Roman"/>
        </w:rPr>
        <w:t>r ;</w:t>
      </w:r>
      <w:r w:rsidRPr="005051C7">
        <w:rPr>
          <w:rFonts w:ascii="Times New Roman" w:hAnsi="Times New Roman"/>
        </w:rPr>
        <w:t xml:space="preserve"> et même, serait-il impossible qu’elles l’eussent parfois découragé</w:t>
      </w:r>
      <w:r w:rsidR="005051C7" w:rsidRPr="005051C7">
        <w:rPr>
          <w:rFonts w:ascii="Times New Roman" w:hAnsi="Times New Roman"/>
        </w:rPr>
        <w:t>e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Enfin, Messieurs, dans son ensemble ou dans quelques-unes au moins de ses parties, cette poésie n’est-</w:t>
      </w:r>
      <w:r w:rsidR="005051C7" w:rsidRPr="005051C7">
        <w:rPr>
          <w:rFonts w:ascii="Times New Roman" w:hAnsi="Times New Roman" w:hint="eastAsia"/>
        </w:rPr>
        <w:t xml:space="preserve"> </w:t>
      </w:r>
      <w:r w:rsidR="005051C7" w:rsidRPr="005051C7">
        <w:rPr>
          <w:rFonts w:ascii="Times New Roman" w:hAnsi="Times New Roman"/>
        </w:rPr>
        <w:t>e</w:t>
      </w:r>
      <w:r w:rsidRPr="005051C7">
        <w:rPr>
          <w:rFonts w:ascii="Times New Roman" w:hAnsi="Times New Roman"/>
        </w:rPr>
        <w:t xml:space="preserve">lle pas quelquefois bien haute, et par suite, inaccessible à la foule, à cet homme </w:t>
      </w:r>
      <w:r w:rsidR="005051C7" w:rsidRPr="005051C7">
        <w:rPr>
          <w:rFonts w:ascii="Times New Roman" w:hAnsi="Times New Roman"/>
        </w:rPr>
        <w:t>« </w:t>
      </w:r>
      <w:r w:rsidRPr="005051C7">
        <w:rPr>
          <w:rFonts w:ascii="Times New Roman" w:hAnsi="Times New Roman"/>
        </w:rPr>
        <w:t>ordinaire</w:t>
      </w:r>
      <w:r w:rsidR="005051C7" w:rsidRPr="005051C7">
        <w:rPr>
          <w:rFonts w:ascii="Times New Roman" w:hAnsi="Times New Roman"/>
        </w:rPr>
        <w:t> »</w:t>
      </w:r>
      <w:r w:rsidRPr="005051C7">
        <w:rPr>
          <w:rFonts w:ascii="Times New Roman" w:hAnsi="Times New Roman"/>
        </w:rPr>
        <w:t xml:space="preserve"> dont Taine nous parlait tout à l’heur</w:t>
      </w:r>
      <w:r w:rsidR="005051C7" w:rsidRPr="005051C7">
        <w:rPr>
          <w:rFonts w:ascii="Times New Roman" w:hAnsi="Times New Roman"/>
        </w:rPr>
        <w:t>e ?</w:t>
      </w:r>
      <w:r w:rsidRPr="005051C7">
        <w:rPr>
          <w:rFonts w:ascii="Times New Roman" w:hAnsi="Times New Roman"/>
        </w:rPr>
        <w:t xml:space="preserve"> Je ne poserais même pas la question, si</w:t>
      </w:r>
      <w:r w:rsidR="005051C7" w:rsidRPr="005051C7">
        <w:rPr>
          <w:rFonts w:ascii="Times New Roman" w:hAnsi="Times New Roman"/>
        </w:rPr>
        <w:t>, — </w:t>
      </w:r>
      <w:r w:rsidRPr="005051C7">
        <w:rPr>
          <w:rFonts w:ascii="Times New Roman" w:hAnsi="Times New Roman"/>
        </w:rPr>
        <w:t>comme nous le verrons dès la prochaine fois</w:t>
      </w:r>
      <w:r w:rsidR="005051C7" w:rsidRPr="005051C7">
        <w:rPr>
          <w:rFonts w:ascii="Times New Roman" w:hAnsi="Times New Roman"/>
        </w:rPr>
        <w:t>, — q</w:t>
      </w:r>
      <w:r w:rsidRPr="005051C7">
        <w:rPr>
          <w:rFonts w:ascii="Times New Roman" w:hAnsi="Times New Roman"/>
        </w:rPr>
        <w:t xml:space="preserve">uelques-uns des disciples eux-mêmes de </w:t>
      </w:r>
      <w:r w:rsidR="00CB4756">
        <w:rPr>
          <w:rFonts w:ascii="Times New Roman" w:hAnsi="Times New Roman"/>
        </w:rPr>
        <w:t>M</w:t>
      </w:r>
      <w:r w:rsidRPr="005051C7">
        <w:rPr>
          <w:rFonts w:ascii="Times New Roman" w:hAnsi="Times New Roman"/>
        </w:rPr>
        <w:t>. Leconte de Lisle n’avaient cru devoir faire descendr</w:t>
      </w:r>
      <w:r w:rsidR="00CB4756">
        <w:rPr>
          <w:rFonts w:ascii="Times New Roman" w:hAnsi="Times New Roman"/>
        </w:rPr>
        <w:t>e la poésie des hauteurs où il l</w:t>
      </w:r>
      <w:r w:rsidRPr="005051C7">
        <w:rPr>
          <w:rFonts w:ascii="Times New Roman" w:hAnsi="Times New Roman"/>
        </w:rPr>
        <w:t>’a, lui, toujours maintenue. Mais, pour ma part, dans le temps, dans le pays où nous sommes, vous entendez assez ma réponse. Tant pi</w:t>
      </w:r>
      <w:r w:rsidR="005051C7" w:rsidRPr="005051C7">
        <w:rPr>
          <w:rFonts w:ascii="Times New Roman" w:hAnsi="Times New Roman"/>
        </w:rPr>
        <w:t>s !</w:t>
      </w:r>
      <w:r w:rsidRPr="005051C7">
        <w:rPr>
          <w:rFonts w:ascii="Times New Roman" w:hAnsi="Times New Roman"/>
        </w:rPr>
        <w:t xml:space="preserve"> Messieurs, tant pis pour ceux qui ne seraient pas à la hauteur de cet ar</w:t>
      </w:r>
      <w:r w:rsidR="005051C7" w:rsidRPr="005051C7">
        <w:rPr>
          <w:rFonts w:ascii="Times New Roman" w:hAnsi="Times New Roman"/>
        </w:rPr>
        <w:t>t !</w:t>
      </w:r>
      <w:r w:rsidRPr="005051C7">
        <w:rPr>
          <w:rFonts w:ascii="Times New Roman" w:hAnsi="Times New Roman"/>
        </w:rPr>
        <w:t xml:space="preserve"> et qu’ils tâchent de s’y éleve</w:t>
      </w:r>
      <w:r w:rsidR="005051C7" w:rsidRPr="005051C7">
        <w:rPr>
          <w:rFonts w:ascii="Times New Roman" w:hAnsi="Times New Roman"/>
        </w:rPr>
        <w:t>r !</w:t>
      </w:r>
      <w:r w:rsidRPr="005051C7">
        <w:rPr>
          <w:rFonts w:ascii="Times New Roman" w:hAnsi="Times New Roman"/>
        </w:rPr>
        <w:t xml:space="preserve"> Car, nous ne manquons pas d’amuseurs, ni surtout, si je l’ose dire, de </w:t>
      </w:r>
      <w:r w:rsidR="005051C7" w:rsidRPr="005051C7">
        <w:rPr>
          <w:rFonts w:ascii="Times New Roman" w:hAnsi="Times New Roman"/>
        </w:rPr>
        <w:t>« </w:t>
      </w:r>
      <w:r w:rsidRPr="005051C7">
        <w:rPr>
          <w:rFonts w:ascii="Times New Roman" w:hAnsi="Times New Roman"/>
        </w:rPr>
        <w:t>montreurs</w:t>
      </w:r>
      <w:r w:rsidR="005051C7" w:rsidRPr="005051C7">
        <w:rPr>
          <w:rFonts w:ascii="Times New Roman" w:hAnsi="Times New Roman"/>
        </w:rPr>
        <w:t> »</w:t>
      </w:r>
      <w:r w:rsidRPr="005051C7">
        <w:rPr>
          <w:rFonts w:ascii="Times New Roman" w:hAnsi="Times New Roman"/>
        </w:rPr>
        <w:t xml:space="preserve"> dans notre littérature. N’ayons donc pas peur, si nous les aimons, et croyons fermement que la race n’en périra pa</w:t>
      </w:r>
      <w:r w:rsidR="005051C7" w:rsidRPr="005051C7">
        <w:rPr>
          <w:rFonts w:ascii="Times New Roman" w:hAnsi="Times New Roman"/>
        </w:rPr>
        <w:t>s !</w:t>
      </w:r>
      <w:r w:rsidRPr="005051C7">
        <w:rPr>
          <w:rFonts w:ascii="Times New Roman" w:hAnsi="Times New Roman"/>
        </w:rPr>
        <w:t xml:space="preserve"> lise trouvera toujours assez de</w:t>
      </w:r>
      <w:r w:rsidR="00CB4756">
        <w:rPr>
          <w:rFonts w:ascii="Times New Roman" w:hAnsi="Times New Roman"/>
        </w:rPr>
        <w:t xml:space="preserve"> </w:t>
      </w:r>
      <w:r w:rsidRPr="005051C7">
        <w:rPr>
          <w:rFonts w:ascii="Times New Roman" w:hAnsi="Times New Roman"/>
        </w:rPr>
        <w:t>gens, en France, pour nous assassiner du récit de leurs infortunes, et pour égayer, plutôt que de se taire, la multitude à leurs dépens. Mais, d’hommes qui se soient retranchés les moyens habituels de succè</w:t>
      </w:r>
      <w:r w:rsidR="005051C7" w:rsidRPr="005051C7">
        <w:rPr>
          <w:rFonts w:ascii="Times New Roman" w:hAnsi="Times New Roman"/>
        </w:rPr>
        <w:t>s ;</w:t>
      </w:r>
      <w:r w:rsidRPr="005051C7">
        <w:rPr>
          <w:rFonts w:ascii="Times New Roman" w:hAnsi="Times New Roman"/>
        </w:rPr>
        <w:t xml:space="preserve"> qui n’aient pas craint de placer trop haut l’objet de leur ar</w:t>
      </w:r>
      <w:r w:rsidR="005051C7" w:rsidRPr="005051C7">
        <w:rPr>
          <w:rFonts w:ascii="Times New Roman" w:hAnsi="Times New Roman"/>
        </w:rPr>
        <w:t>t ;</w:t>
      </w:r>
      <w:r w:rsidRPr="005051C7">
        <w:rPr>
          <w:rFonts w:ascii="Times New Roman" w:hAnsi="Times New Roman"/>
        </w:rPr>
        <w:t xml:space="preserve"> et qui aient toujours eu pour lui le respect d’un dévot pour son Dieu, j’en connais moin</w:t>
      </w:r>
      <w:r w:rsidR="005051C7" w:rsidRPr="005051C7">
        <w:rPr>
          <w:rFonts w:ascii="Times New Roman" w:hAnsi="Times New Roman"/>
        </w:rPr>
        <w:t>s !</w:t>
      </w:r>
      <w:r w:rsidRPr="005051C7">
        <w:rPr>
          <w:rFonts w:ascii="Times New Roman" w:hAnsi="Times New Roman"/>
        </w:rPr>
        <w:t xml:space="preserve"> voilà ceux que l’on compt</w:t>
      </w:r>
      <w:r w:rsidR="005051C7" w:rsidRPr="005051C7">
        <w:rPr>
          <w:rFonts w:ascii="Times New Roman" w:hAnsi="Times New Roman"/>
        </w:rPr>
        <w:t>e !</w:t>
      </w:r>
      <w:r w:rsidRPr="005051C7">
        <w:rPr>
          <w:rFonts w:ascii="Times New Roman" w:hAnsi="Times New Roman"/>
        </w:rPr>
        <w:t xml:space="preserve"> et ce sont pourtant, en tout temps, ceux qu’il nous faudrait. Je voudrais aujourd’hui, Messieurs, vous avoir montré que Fauteur des </w:t>
      </w:r>
      <w:r w:rsidRPr="005051C7">
        <w:rPr>
          <w:rFonts w:ascii="Times New Roman" w:hAnsi="Times New Roman"/>
          <w:i/>
        </w:rPr>
        <w:t>Poèmes barbares</w:t>
      </w:r>
      <w:r w:rsidRPr="005051C7">
        <w:rPr>
          <w:rFonts w:ascii="Times New Roman" w:hAnsi="Times New Roman"/>
        </w:rPr>
        <w:t xml:space="preserve"> en est u</w:t>
      </w:r>
      <w:r w:rsidR="005051C7" w:rsidRPr="005051C7">
        <w:rPr>
          <w:rFonts w:ascii="Times New Roman" w:hAnsi="Times New Roman"/>
        </w:rPr>
        <w:t>n ;</w:t>
      </w:r>
      <w:r w:rsidRPr="005051C7">
        <w:rPr>
          <w:rFonts w:ascii="Times New Roman" w:hAnsi="Times New Roman"/>
        </w:rPr>
        <w:t xml:space="preserve"> et qu’avec l’explication de la beauté de son œuvre, là aussi est le secret de son influence.</w:t>
      </w:r>
    </w:p>
    <w:p w:rsidR="005051C7" w:rsidRDefault="00CB4756" w:rsidP="00CB4756">
      <w:pPr>
        <w:pStyle w:val="dateline"/>
      </w:pPr>
      <w:r w:rsidRPr="00CB4756">
        <w:rPr>
          <w:iCs/>
        </w:rPr>
        <w:t>17</w:t>
      </w:r>
      <w:r w:rsidR="003A6C23" w:rsidRPr="00CB4756">
        <w:rPr>
          <w:iCs/>
        </w:rPr>
        <w:t xml:space="preserve"> </w:t>
      </w:r>
      <w:r w:rsidR="003A6C23" w:rsidRPr="005051C7">
        <w:t>mai 1893.</w:t>
      </w:r>
    </w:p>
    <w:p w:rsidR="00CB4756" w:rsidRPr="005051C7" w:rsidRDefault="00CB4756" w:rsidP="00CB4756">
      <w:pPr>
        <w:pStyle w:val="dateline"/>
      </w:pPr>
    </w:p>
    <w:p w:rsidR="005051C7" w:rsidRPr="005051C7" w:rsidRDefault="00CB4756" w:rsidP="00CB4756">
      <w:pPr>
        <w:pStyle w:val="Titre1"/>
      </w:pPr>
      <w:bookmarkStart w:id="26" w:name="bookmark71"/>
      <w:bookmarkEnd w:id="26"/>
      <w:r w:rsidRPr="005051C7">
        <w:t>Quatorzième leçon</w:t>
      </w:r>
      <w:r>
        <w:t xml:space="preserve"> : </w:t>
      </w:r>
      <w:r w:rsidRPr="005051C7">
        <w:t>MM. De Heredia, Sully prudhomme et François Coppée</w:t>
      </w:r>
    </w:p>
    <w:p w:rsidR="005051C7" w:rsidRPr="005051C7" w:rsidRDefault="003A6C23" w:rsidP="002C6325">
      <w:pPr>
        <w:pStyle w:val="argument"/>
      </w:pPr>
      <w:r w:rsidRPr="005051C7">
        <w:t>Sur la difficulté de choisir parmi les contemporains ceux dont la part dans l’évolution de notre poésie est dès à présent certaine.</w:t>
      </w:r>
    </w:p>
    <w:p w:rsidR="005051C7" w:rsidRPr="005051C7" w:rsidRDefault="003A6C23" w:rsidP="002C6325">
      <w:pPr>
        <w:pStyle w:val="argument"/>
      </w:pPr>
      <w:r w:rsidRPr="005051C7">
        <w:t>I. Leurs caractères communs</w:t>
      </w:r>
      <w:r w:rsidR="005051C7" w:rsidRPr="005051C7">
        <w:t>. — </w:t>
      </w:r>
      <w:r w:rsidRPr="005051C7">
        <w:t>En tant qu’ayant subi ou recherché tous les mêmes influence</w:t>
      </w:r>
      <w:r w:rsidR="005051C7" w:rsidRPr="005051C7">
        <w:t>s ; — </w:t>
      </w:r>
      <w:r w:rsidRPr="005051C7">
        <w:t xml:space="preserve">comme étant tous des </w:t>
      </w:r>
      <w:r w:rsidRPr="005051C7">
        <w:rPr>
          <w:i/>
        </w:rPr>
        <w:t>artistes</w:t>
      </w:r>
      <w:r w:rsidRPr="005051C7">
        <w:t xml:space="preserve"> autant que des poète</w:t>
      </w:r>
      <w:r w:rsidR="005051C7" w:rsidRPr="005051C7">
        <w:t>s ; — </w:t>
      </w:r>
      <w:r w:rsidRPr="005051C7">
        <w:t xml:space="preserve">comme étant tous enfin plus ou moins </w:t>
      </w:r>
      <w:r w:rsidRPr="005051C7">
        <w:rPr>
          <w:i/>
        </w:rPr>
        <w:t>naturalistes.</w:t>
      </w:r>
    </w:p>
    <w:p w:rsidR="005051C7" w:rsidRPr="005051C7" w:rsidRDefault="003A6C23" w:rsidP="002C6325">
      <w:pPr>
        <w:pStyle w:val="argument"/>
      </w:pPr>
      <w:r w:rsidRPr="005051C7">
        <w:t xml:space="preserve">II. </w:t>
      </w:r>
      <w:r w:rsidRPr="005051C7">
        <w:rPr>
          <w:i/>
        </w:rPr>
        <w:t>L</w:t>
      </w:r>
      <w:r w:rsidR="005051C7" w:rsidRPr="005051C7">
        <w:rPr>
          <w:i/>
        </w:rPr>
        <w:t>’</w:t>
      </w:r>
      <w:r w:rsidRPr="005051C7">
        <w:rPr>
          <w:i/>
        </w:rPr>
        <w:t>œuvre de M. de Heredia</w:t>
      </w:r>
      <w:r w:rsidR="005051C7" w:rsidRPr="005051C7">
        <w:rPr>
          <w:i/>
        </w:rPr>
        <w:t xml:space="preserve">. </w:t>
      </w:r>
      <w:r w:rsidR="005051C7" w:rsidRPr="005051C7">
        <w:t>—</w:t>
      </w:r>
      <w:r w:rsidR="005051C7" w:rsidRPr="005051C7">
        <w:rPr>
          <w:i/>
        </w:rPr>
        <w:t> </w:t>
      </w:r>
      <w:r w:rsidRPr="005051C7">
        <w:t>La vérité de la couleur</w:t>
      </w:r>
      <w:r w:rsidR="005051C7" w:rsidRPr="005051C7">
        <w:t>. — </w:t>
      </w:r>
      <w:r w:rsidRPr="005051C7">
        <w:t>Le renouvellement du sonnet</w:t>
      </w:r>
      <w:r w:rsidR="005051C7" w:rsidRPr="005051C7">
        <w:t>. — </w:t>
      </w:r>
      <w:r w:rsidRPr="005051C7">
        <w:rPr>
          <w:i/>
        </w:rPr>
        <w:t>La Poésie de M. Sully Prudhomme</w:t>
      </w:r>
      <w:r w:rsidR="005051C7" w:rsidRPr="005051C7">
        <w:rPr>
          <w:i/>
        </w:rPr>
        <w:t xml:space="preserve">. </w:t>
      </w:r>
      <w:r w:rsidR="005051C7" w:rsidRPr="005051C7">
        <w:t>—</w:t>
      </w:r>
      <w:r w:rsidR="005051C7" w:rsidRPr="005051C7">
        <w:rPr>
          <w:i/>
        </w:rPr>
        <w:t> </w:t>
      </w:r>
      <w:r w:rsidRPr="005051C7">
        <w:t>Le pessimisme</w:t>
      </w:r>
      <w:r w:rsidR="005051C7" w:rsidRPr="005051C7">
        <w:t>. — </w:t>
      </w:r>
      <w:r w:rsidRPr="005051C7">
        <w:t>L’évolution de la poésie intime, et comment elle correspond à une évolution de la sensibilité contemporaine</w:t>
      </w:r>
      <w:r w:rsidR="005051C7" w:rsidRPr="005051C7">
        <w:t>. — </w:t>
      </w:r>
      <w:r w:rsidRPr="005051C7">
        <w:t>La poésie philosophique</w:t>
      </w:r>
      <w:r w:rsidR="005051C7" w:rsidRPr="005051C7">
        <w:t>. — </w:t>
      </w:r>
      <w:r w:rsidRPr="005051C7">
        <w:rPr>
          <w:i/>
        </w:rPr>
        <w:t>L’œuvre de M. François Coppée</w:t>
      </w:r>
      <w:r w:rsidR="005051C7" w:rsidRPr="005051C7">
        <w:rPr>
          <w:i/>
        </w:rPr>
        <w:t xml:space="preserve">. </w:t>
      </w:r>
      <w:r w:rsidR="005051C7" w:rsidRPr="005051C7">
        <w:t>—</w:t>
      </w:r>
      <w:r w:rsidR="005051C7" w:rsidRPr="005051C7">
        <w:rPr>
          <w:i/>
        </w:rPr>
        <w:t> </w:t>
      </w:r>
      <w:r w:rsidRPr="005051C7">
        <w:t>Sa variété</w:t>
      </w:r>
      <w:r w:rsidR="005051C7" w:rsidRPr="005051C7">
        <w:t>. — </w:t>
      </w:r>
      <w:r w:rsidRPr="005051C7">
        <w:t>Son caractère bourgeois, populaire, et parisien</w:t>
      </w:r>
      <w:r w:rsidR="005051C7" w:rsidRPr="005051C7">
        <w:t>. — </w:t>
      </w:r>
      <w:r w:rsidRPr="005051C7">
        <w:t>L’ironie dans l’œuvre de M. Coppée.</w:t>
      </w:r>
    </w:p>
    <w:p w:rsidR="005051C7" w:rsidRPr="005051C7" w:rsidRDefault="003A6C23" w:rsidP="002C6325">
      <w:pPr>
        <w:pStyle w:val="argument"/>
      </w:pPr>
      <w:r w:rsidRPr="005051C7">
        <w:t>III. De quelques défauts des Parnassiens.</w:t>
      </w:r>
      <w:r w:rsidR="005051C7" w:rsidRPr="005051C7">
        <w:t> </w:t>
      </w:r>
      <w:r w:rsidR="005051C7" w:rsidRPr="005051C7">
        <w:rPr>
          <w:position w:val="5"/>
        </w:rPr>
        <w:t xml:space="preserve">; </w:t>
      </w:r>
      <w:r w:rsidR="005051C7" w:rsidRPr="005051C7">
        <w:t>—</w:t>
      </w:r>
      <w:r w:rsidR="005051C7" w:rsidRPr="005051C7">
        <w:rPr>
          <w:position w:val="5"/>
        </w:rPr>
        <w:t> </w:t>
      </w:r>
      <w:r w:rsidRPr="005051C7">
        <w:t>La tendance au prosaïsme</w:t>
      </w:r>
      <w:r w:rsidR="005051C7" w:rsidRPr="005051C7">
        <w:t>. — </w:t>
      </w:r>
      <w:r w:rsidRPr="005051C7">
        <w:t>Dangers de la superstition de la forme</w:t>
      </w:r>
      <w:r w:rsidR="005051C7" w:rsidRPr="005051C7">
        <w:t>. — </w:t>
      </w:r>
      <w:r w:rsidRPr="005051C7">
        <w:t>Manque de force et de profondeur.</w:t>
      </w:r>
    </w:p>
    <w:p w:rsidR="005051C7" w:rsidRPr="005051C7" w:rsidRDefault="003A6C23" w:rsidP="002C6325">
      <w:pPr>
        <w:pStyle w:val="salute"/>
      </w:pPr>
      <w:bookmarkStart w:id="27" w:name="bookmark72"/>
      <w:bookmarkEnd w:id="27"/>
      <w:r w:rsidRPr="005051C7">
        <w:t>Messieurs,</w:t>
      </w:r>
    </w:p>
    <w:p w:rsidR="005051C7" w:rsidRPr="005051C7" w:rsidRDefault="003A6C23" w:rsidP="002C6325">
      <w:pPr>
        <w:pStyle w:val="Corpsdetexte"/>
        <w:spacing w:afterLines="120" w:after="288"/>
        <w:ind w:firstLine="240"/>
        <w:jc w:val="both"/>
        <w:rPr>
          <w:rFonts w:ascii="Times New Roman" w:hAnsi="Times New Roman"/>
        </w:rPr>
      </w:pPr>
      <w:r w:rsidRPr="005051C7">
        <w:rPr>
          <w:rFonts w:ascii="Times New Roman" w:hAnsi="Times New Roman"/>
        </w:rPr>
        <w:t>Dans le choix que j’ai fait jusqu’ici</w:t>
      </w:r>
      <w:r w:rsidR="005051C7" w:rsidRPr="005051C7">
        <w:rPr>
          <w:rFonts w:ascii="Times New Roman" w:hAnsi="Times New Roman"/>
        </w:rPr>
        <w:t>, — </w:t>
      </w:r>
      <w:r w:rsidRPr="005051C7">
        <w:rPr>
          <w:rFonts w:ascii="Times New Roman" w:hAnsi="Times New Roman"/>
        </w:rPr>
        <w:t xml:space="preserve">pour vous retracer l’évolution de notre poésie lyrique au </w:t>
      </w:r>
      <w:r w:rsidR="002C6325" w:rsidRPr="002C6325">
        <w:rPr>
          <w:rFonts w:ascii="Times New Roman" w:hAnsi="Times New Roman"/>
          <w:sz w:val="22"/>
          <w:szCs w:val="22"/>
        </w:rPr>
        <w:t>XIX</w:t>
      </w:r>
      <w:r w:rsidR="002C6325" w:rsidRPr="002C6325">
        <w:rPr>
          <w:rFonts w:ascii="Times New Roman" w:hAnsi="Times New Roman"/>
          <w:vertAlign w:val="superscript"/>
        </w:rPr>
        <w:t>e</w:t>
      </w:r>
      <w:r w:rsidR="002C6325">
        <w:rPr>
          <w:rFonts w:ascii="Times New Roman" w:hAnsi="Times New Roman"/>
        </w:rPr>
        <w:t xml:space="preserve"> </w:t>
      </w:r>
      <w:r w:rsidRPr="005051C7">
        <w:rPr>
          <w:rFonts w:ascii="Times New Roman" w:hAnsi="Times New Roman"/>
        </w:rPr>
        <w:t>siècle</w:t>
      </w:r>
      <w:r w:rsidR="005051C7" w:rsidRPr="005051C7">
        <w:rPr>
          <w:rFonts w:ascii="Times New Roman" w:hAnsi="Times New Roman"/>
        </w:rPr>
        <w:t>, — </w:t>
      </w:r>
      <w:r w:rsidRPr="005051C7">
        <w:rPr>
          <w:rFonts w:ascii="Times New Roman" w:hAnsi="Times New Roman"/>
        </w:rPr>
        <w:t>de quelques hommes et de quelques œuvres seulement, j’ai négligé bien des noms, mais je les ai négligés sciemment, et je ne crois pas avoir à regretter d’omission essentielle. Lamartine et Victor Hugo, Musset et Vigny, Sainte-Beuve et Gautier, M. Leconte de Lisle, voilà bien les vrais maître</w:t>
      </w:r>
      <w:r w:rsidR="005051C7" w:rsidRPr="005051C7">
        <w:rPr>
          <w:rFonts w:ascii="Times New Roman" w:hAnsi="Times New Roman"/>
        </w:rPr>
        <w:t>s ;</w:t>
      </w:r>
      <w:r w:rsidRPr="005051C7">
        <w:rPr>
          <w:rFonts w:ascii="Times New Roman" w:hAnsi="Times New Roman"/>
        </w:rPr>
        <w:t xml:space="preserve"> c’est bien d’eux que tout procède</w:t>
      </w:r>
      <w:r w:rsidR="005051C7" w:rsidRPr="005051C7">
        <w:rPr>
          <w:rFonts w:ascii="Times New Roman" w:hAnsi="Times New Roman"/>
        </w:rPr>
        <w:t> ;</w:t>
      </w:r>
      <w:r w:rsidRPr="005051C7">
        <w:rPr>
          <w:rFonts w:ascii="Times New Roman" w:hAnsi="Times New Roman"/>
        </w:rPr>
        <w:t xml:space="preserve"> et la preuve en est que, si je voulais vous parler de M</w:t>
      </w:r>
      <w:r w:rsidRPr="002C6325">
        <w:rPr>
          <w:rFonts w:ascii="Times New Roman" w:hAnsi="Times New Roman"/>
          <w:vertAlign w:val="superscript"/>
        </w:rPr>
        <w:t>me</w:t>
      </w:r>
      <w:r w:rsidRPr="005051C7">
        <w:rPr>
          <w:rFonts w:ascii="Times New Roman" w:hAnsi="Times New Roman"/>
        </w:rPr>
        <w:t xml:space="preserve"> Desbordes-Valmore, par exemple, ou d’Édouard Turquety, je ne trouverais rien à vous en dire que je ne vous eusse déjà dit de Lamartine, ou de Musset. Je baisserais seulement le ton, et, pour dire les mêmes choses, je n’userais pas des mêmes termes. C’est à peu près ainsi, vous le savez, qu’au </w:t>
      </w:r>
      <w:r w:rsidR="002C6325" w:rsidRPr="002C6325">
        <w:rPr>
          <w:rFonts w:ascii="Times New Roman" w:hAnsi="Times New Roman"/>
          <w:sz w:val="22"/>
          <w:szCs w:val="22"/>
        </w:rPr>
        <w:t>XVII</w:t>
      </w:r>
      <w:r w:rsidR="002C6325" w:rsidRPr="002C6325">
        <w:rPr>
          <w:rFonts w:ascii="Times New Roman" w:hAnsi="Times New Roman"/>
          <w:vertAlign w:val="superscript"/>
        </w:rPr>
        <w:t>e</w:t>
      </w:r>
      <w:r w:rsidRPr="005051C7">
        <w:rPr>
          <w:rFonts w:ascii="Times New Roman" w:hAnsi="Times New Roman"/>
        </w:rPr>
        <w:t xml:space="preserve"> siècle, autour de Corneille, de Molière, de Racine, on groupe aisément tout ce qu’il y a d’essentiel </w:t>
      </w:r>
      <w:r w:rsidR="002C6325">
        <w:rPr>
          <w:rFonts w:ascii="Times New Roman" w:hAnsi="Times New Roman"/>
          <w:iCs/>
        </w:rPr>
        <w:t>à</w:t>
      </w:r>
      <w:r w:rsidRPr="005051C7">
        <w:rPr>
          <w:rFonts w:ascii="Times New Roman" w:hAnsi="Times New Roman"/>
        </w:rPr>
        <w:t xml:space="preserve"> savoir du théâtre françai</w:t>
      </w:r>
      <w:r w:rsidR="005051C7" w:rsidRPr="005051C7">
        <w:rPr>
          <w:rFonts w:ascii="Times New Roman" w:hAnsi="Times New Roman"/>
        </w:rPr>
        <w:t>s ;</w:t>
      </w:r>
      <w:r w:rsidRPr="005051C7">
        <w:rPr>
          <w:rFonts w:ascii="Times New Roman" w:hAnsi="Times New Roman"/>
        </w:rPr>
        <w:t xml:space="preserve"> et, après cela, qu’importe l’omission de quelque Poisson ou de quelque Montfleur</w:t>
      </w:r>
      <w:r w:rsidR="005051C7" w:rsidRPr="005051C7">
        <w:rPr>
          <w:rFonts w:ascii="Times New Roman" w:hAnsi="Times New Roman"/>
        </w:rPr>
        <w:t>y ?</w:t>
      </w:r>
      <w:r w:rsidRPr="005051C7">
        <w:rPr>
          <w:rFonts w:ascii="Times New Roman" w:hAnsi="Times New Roman"/>
        </w:rPr>
        <w:t xml:space="preserve"> On écrit trop, depuis cinq cents ans</w:t>
      </w:r>
      <w:r w:rsidR="005051C7" w:rsidRPr="005051C7">
        <w:rPr>
          <w:rFonts w:ascii="Times New Roman" w:hAnsi="Times New Roman"/>
        </w:rPr>
        <w:t> ;</w:t>
      </w:r>
      <w:r w:rsidRPr="005051C7">
        <w:rPr>
          <w:rFonts w:ascii="Times New Roman" w:hAnsi="Times New Roman"/>
        </w:rPr>
        <w:t xml:space="preserve"> et, pour voir clair dans l’histoire de la littérature, il est temps enfin de commencer à la désencombrer.</w:t>
      </w:r>
    </w:p>
    <w:p w:rsidR="002C6325" w:rsidRPr="002C6325" w:rsidRDefault="003A6C23" w:rsidP="002C6325">
      <w:pPr>
        <w:pStyle w:val="Corpsdetexte"/>
        <w:spacing w:afterLines="120" w:after="288"/>
        <w:ind w:firstLine="240"/>
        <w:jc w:val="both"/>
        <w:rPr>
          <w:rFonts w:asciiTheme="majorBidi" w:hAnsiTheme="majorBidi" w:cstheme="majorBidi"/>
          <w:sz w:val="20"/>
          <w:szCs w:val="20"/>
        </w:rPr>
      </w:pPr>
      <w:r w:rsidRPr="005051C7">
        <w:rPr>
          <w:rFonts w:ascii="Times New Roman" w:hAnsi="Times New Roman"/>
        </w:rPr>
        <w:t xml:space="preserve">Je suis moins sûr aujourd’hui de mon choix. Vous rappellerai-je en effet qu’en 18G9, ils étaient cinquante-six qui ont collaboré au </w:t>
      </w:r>
      <w:r w:rsidRPr="005051C7">
        <w:rPr>
          <w:rFonts w:ascii="Times New Roman" w:hAnsi="Times New Roman"/>
          <w:i/>
        </w:rPr>
        <w:t>Parnasse contemporai</w:t>
      </w:r>
      <w:r w:rsidR="005051C7" w:rsidRPr="005051C7">
        <w:rPr>
          <w:rFonts w:ascii="Times New Roman" w:hAnsi="Times New Roman"/>
          <w:i/>
        </w:rPr>
        <w:t>n </w:t>
      </w:r>
      <w:r w:rsidR="005051C7" w:rsidRPr="005051C7">
        <w:rPr>
          <w:rFonts w:ascii="Times New Roman" w:hAnsi="Times New Roman"/>
        </w:rPr>
        <w:t>?</w:t>
      </w:r>
      <w:r w:rsidRPr="005051C7">
        <w:rPr>
          <w:rFonts w:ascii="Times New Roman" w:hAnsi="Times New Roman"/>
        </w:rPr>
        <w:t xml:space="preserve"> Mais savez-vous, d’autre part, que, dans un seul volume de </w:t>
      </w:r>
      <w:r w:rsidR="002C6325">
        <w:rPr>
          <w:rFonts w:ascii="Times New Roman" w:hAnsi="Times New Roman"/>
          <w:i/>
        </w:rPr>
        <w:t>l’</w:t>
      </w:r>
      <w:r w:rsidRPr="005051C7">
        <w:rPr>
          <w:rFonts w:ascii="Times New Roman" w:hAnsi="Times New Roman"/>
          <w:i/>
        </w:rPr>
        <w:t>Anthologie des poètes français du</w:t>
      </w:r>
      <w:r w:rsidRPr="005051C7">
        <w:rPr>
          <w:rFonts w:ascii="Times New Roman" w:hAnsi="Times New Roman"/>
        </w:rPr>
        <w:t xml:space="preserve"> </w:t>
      </w:r>
      <w:r w:rsidR="002C6325" w:rsidRPr="002C6325">
        <w:rPr>
          <w:rFonts w:ascii="Times New Roman" w:hAnsi="Times New Roman"/>
          <w:sz w:val="22"/>
          <w:szCs w:val="22"/>
        </w:rPr>
        <w:t>XIX</w:t>
      </w:r>
      <w:r w:rsidR="002C6325" w:rsidRPr="002C6325">
        <w:rPr>
          <w:rFonts w:ascii="Times New Roman" w:hAnsi="Times New Roman"/>
          <w:vertAlign w:val="superscript"/>
        </w:rPr>
        <w:t>e</w:t>
      </w:r>
      <w:r w:rsidRPr="005051C7">
        <w:rPr>
          <w:rFonts w:ascii="Times New Roman" w:hAnsi="Times New Roman"/>
        </w:rPr>
        <w:t xml:space="preserve"> </w:t>
      </w:r>
      <w:r w:rsidRPr="005051C7">
        <w:rPr>
          <w:rFonts w:ascii="Times New Roman" w:hAnsi="Times New Roman"/>
          <w:i/>
        </w:rPr>
        <w:t>siècle</w:t>
      </w:r>
      <w:r w:rsidR="005051C7" w:rsidRPr="005051C7">
        <w:rPr>
          <w:rFonts w:ascii="Times New Roman" w:hAnsi="Times New Roman"/>
        </w:rPr>
        <w:t>, — </w:t>
      </w:r>
      <w:r w:rsidRPr="005051C7">
        <w:rPr>
          <w:rFonts w:ascii="Times New Roman" w:hAnsi="Times New Roman"/>
        </w:rPr>
        <w:t>le dernier</w:t>
      </w:r>
      <w:r w:rsidR="005051C7" w:rsidRPr="005051C7">
        <w:rPr>
          <w:rFonts w:ascii="Times New Roman" w:hAnsi="Times New Roman"/>
        </w:rPr>
        <w:t>, — </w:t>
      </w:r>
      <w:r w:rsidRPr="005051C7">
        <w:rPr>
          <w:rFonts w:ascii="Times New Roman" w:hAnsi="Times New Roman"/>
        </w:rPr>
        <w:t>j</w:t>
      </w:r>
      <w:r w:rsidR="002C6325">
        <w:rPr>
          <w:rFonts w:ascii="Times New Roman" w:hAnsi="Times New Roman"/>
        </w:rPr>
        <w:t>’en ai compté soixante-dix-sept</w:t>
      </w:r>
      <w:r w:rsidRPr="005051C7">
        <w:rPr>
          <w:rFonts w:ascii="Times New Roman" w:hAnsi="Times New Roman"/>
        </w:rPr>
        <w:t>, je dis soixante-dix-sept autres, et que cela fait cent trente-troi</w:t>
      </w:r>
      <w:r w:rsidR="005051C7" w:rsidRPr="005051C7">
        <w:rPr>
          <w:rFonts w:ascii="Times New Roman" w:hAnsi="Times New Roman"/>
        </w:rPr>
        <w:t>s ?</w:t>
      </w:r>
      <w:r w:rsidRPr="005051C7">
        <w:rPr>
          <w:rFonts w:ascii="Times New Roman" w:hAnsi="Times New Roman"/>
        </w:rPr>
        <w:t xml:space="preserve"> Encore, s’ils s’étaient tous tournés, depuis lors, comme quelques-uns, du côté du théâtre, par exemple, ou du roman, ou du journalisme, leurs vers leur seraient toujours chers, je le sais</w:t>
      </w:r>
      <w:r w:rsidR="005051C7" w:rsidRPr="005051C7">
        <w:rPr>
          <w:rFonts w:ascii="Times New Roman" w:hAnsi="Times New Roman"/>
        </w:rPr>
        <w:t>, — </w:t>
      </w:r>
      <w:r w:rsidRPr="005051C7">
        <w:rPr>
          <w:rFonts w:ascii="Times New Roman" w:hAnsi="Times New Roman"/>
        </w:rPr>
        <w:t xml:space="preserve">et je n’oserais pas louer </w:t>
      </w:r>
      <w:r w:rsidRPr="005051C7">
        <w:rPr>
          <w:rFonts w:ascii="Times New Roman" w:hAnsi="Times New Roman"/>
          <w:i/>
        </w:rPr>
        <w:t>la Rôtisserie de la reine Pédauque</w:t>
      </w:r>
      <w:r w:rsidRPr="005051C7">
        <w:rPr>
          <w:rFonts w:ascii="Times New Roman" w:hAnsi="Times New Roman"/>
        </w:rPr>
        <w:t xml:space="preserve"> aux dépens des </w:t>
      </w:r>
      <w:r w:rsidRPr="005051C7">
        <w:rPr>
          <w:rFonts w:ascii="Times New Roman" w:hAnsi="Times New Roman"/>
          <w:i/>
        </w:rPr>
        <w:t>Poèmes dorés</w:t>
      </w:r>
      <w:r w:rsidR="005051C7" w:rsidRPr="005051C7">
        <w:rPr>
          <w:rFonts w:ascii="Times New Roman" w:hAnsi="Times New Roman"/>
        </w:rPr>
        <w:t>, — </w:t>
      </w:r>
      <w:r w:rsidRPr="005051C7">
        <w:rPr>
          <w:rFonts w:ascii="Times New Roman" w:hAnsi="Times New Roman"/>
        </w:rPr>
        <w:t>mais enfin j’aurais moins de remord</w:t>
      </w:r>
      <w:r w:rsidR="005051C7" w:rsidRPr="005051C7">
        <w:rPr>
          <w:rFonts w:ascii="Times New Roman" w:hAnsi="Times New Roman"/>
        </w:rPr>
        <w:t>s ;</w:t>
      </w:r>
      <w:r w:rsidRPr="005051C7">
        <w:rPr>
          <w:rFonts w:ascii="Times New Roman" w:hAnsi="Times New Roman"/>
        </w:rPr>
        <w:t xml:space="preserve"> ce serait une raison de choisi</w:t>
      </w:r>
      <w:r w:rsidR="005051C7" w:rsidRPr="005051C7">
        <w:rPr>
          <w:rFonts w:ascii="Times New Roman" w:hAnsi="Times New Roman"/>
        </w:rPr>
        <w:t>r ;</w:t>
      </w:r>
      <w:r w:rsidRPr="005051C7">
        <w:rPr>
          <w:rFonts w:ascii="Times New Roman" w:hAnsi="Times New Roman"/>
        </w:rPr>
        <w:t xml:space="preserve"> je me sentirais moins embarrassé. Vous me pardonnerez, Messieurs</w:t>
      </w:r>
      <w:r w:rsidR="005051C7" w:rsidRPr="005051C7">
        <w:rPr>
          <w:rFonts w:ascii="Times New Roman" w:hAnsi="Times New Roman"/>
        </w:rPr>
        <w:t>, - </w:t>
      </w:r>
      <w:r w:rsidRPr="005051C7">
        <w:rPr>
          <w:rFonts w:ascii="Times New Roman" w:hAnsi="Times New Roman"/>
        </w:rPr>
        <w:t xml:space="preserve">et </w:t>
      </w:r>
      <w:r w:rsidRPr="005051C7">
        <w:rPr>
          <w:rFonts w:ascii="Times New Roman" w:hAnsi="Times New Roman"/>
          <w:i/>
        </w:rPr>
        <w:t>ils</w:t>
      </w:r>
      <w:r w:rsidRPr="005051C7">
        <w:rPr>
          <w:rFonts w:ascii="Times New Roman" w:hAnsi="Times New Roman"/>
        </w:rPr>
        <w:t xml:space="preserve"> me pardonneront, je l’espère</w:t>
      </w:r>
      <w:r w:rsidR="005051C7" w:rsidRPr="005051C7">
        <w:rPr>
          <w:rFonts w:ascii="Times New Roman" w:hAnsi="Times New Roman"/>
        </w:rPr>
        <w:t>, — </w:t>
      </w:r>
      <w:r w:rsidRPr="005051C7">
        <w:rPr>
          <w:rFonts w:ascii="Times New Roman" w:hAnsi="Times New Roman"/>
        </w:rPr>
        <w:t>si ne pouvant parler d’eux tous, j’ai pris le parti de m’en tenir à MM. François Coppée, Sully Prudhomme, et de Heredia</w:t>
      </w:r>
      <w:r w:rsidR="002C6325">
        <w:rPr>
          <w:rStyle w:val="Appelnotedebasdep"/>
          <w:rFonts w:ascii="Times New Roman" w:hAnsi="Times New Roman"/>
        </w:rPr>
        <w:footnoteReference w:id="80"/>
      </w:r>
      <w:r w:rsidRPr="005051C7">
        <w:rPr>
          <w:rFonts w:ascii="Times New Roman" w:hAnsi="Times New Roman"/>
          <w:i/>
        </w:rPr>
        <w:t>.</w:t>
      </w:r>
      <w:r w:rsidRPr="005051C7">
        <w:rPr>
          <w:rFonts w:ascii="Times New Roman" w:hAnsi="Times New Roman"/>
        </w:rPr>
        <w:t xml:space="preserve"> L’opinion même les a tirés du ran</w:t>
      </w:r>
      <w:r w:rsidR="005051C7" w:rsidRPr="005051C7">
        <w:rPr>
          <w:rFonts w:ascii="Times New Roman" w:hAnsi="Times New Roman"/>
        </w:rPr>
        <w:t>g ;</w:t>
      </w:r>
      <w:r w:rsidR="005051C7" w:rsidRPr="005051C7">
        <w:rPr>
          <w:rFonts w:ascii="Times New Roman" w:hAnsi="Times New Roman" w:hint="eastAsia"/>
        </w:rPr>
        <w:t xml:space="preserve"> </w:t>
      </w:r>
      <w:r w:rsidR="005051C7" w:rsidRPr="005051C7">
        <w:rPr>
          <w:rFonts w:ascii="Times New Roman" w:hAnsi="Times New Roman"/>
        </w:rPr>
        <w:t>l</w:t>
      </w:r>
      <w:r w:rsidRPr="005051C7">
        <w:rPr>
          <w:rFonts w:ascii="Times New Roman" w:hAnsi="Times New Roman"/>
        </w:rPr>
        <w:t>’avenir, qui n’en parlera peut-être pas comme nous, retiendra certainement leurs nom</w:t>
      </w:r>
      <w:r w:rsidR="005051C7" w:rsidRPr="005051C7">
        <w:rPr>
          <w:rFonts w:ascii="Times New Roman" w:hAnsi="Times New Roman"/>
        </w:rPr>
        <w:t>s ;</w:t>
      </w:r>
      <w:r w:rsidRPr="005051C7">
        <w:rPr>
          <w:rFonts w:ascii="Times New Roman" w:hAnsi="Times New Roman"/>
        </w:rPr>
        <w:t xml:space="preserve"> et le rapide examen de leur œuvre suffît au dessein que nous nous sommes proposé.</w:t>
      </w:r>
    </w:p>
    <w:p w:rsidR="005051C7" w:rsidRPr="005051C7" w:rsidRDefault="003A6C23" w:rsidP="002C6325">
      <w:pPr>
        <w:pStyle w:val="Corpsdetexte"/>
        <w:spacing w:afterLines="120" w:after="288"/>
        <w:ind w:firstLine="240"/>
        <w:jc w:val="both"/>
        <w:rPr>
          <w:rFonts w:ascii="Times New Roman" w:hAnsi="Times New Roman"/>
        </w:rPr>
      </w:pPr>
      <w:r w:rsidRPr="005051C7">
        <w:rPr>
          <w:rFonts w:ascii="Times New Roman" w:hAnsi="Times New Roman"/>
        </w:rPr>
        <w:t xml:space="preserve">J’aurai, d’ailleurs, assez de peine </w:t>
      </w:r>
      <w:r w:rsidR="002C6325">
        <w:rPr>
          <w:rFonts w:ascii="Times New Roman" w:hAnsi="Times New Roman"/>
          <w:iCs/>
        </w:rPr>
        <w:t>à</w:t>
      </w:r>
      <w:r w:rsidRPr="005051C7">
        <w:rPr>
          <w:rFonts w:ascii="Times New Roman" w:hAnsi="Times New Roman"/>
        </w:rPr>
        <w:t xml:space="preserve"> les caractériser. Quels traits en retiendrai-j</w:t>
      </w:r>
      <w:r w:rsidR="005051C7" w:rsidRPr="005051C7">
        <w:rPr>
          <w:rFonts w:ascii="Times New Roman" w:hAnsi="Times New Roman"/>
        </w:rPr>
        <w:t>e ?</w:t>
      </w:r>
      <w:r w:rsidRPr="005051C7">
        <w:rPr>
          <w:rFonts w:ascii="Times New Roman" w:hAnsi="Times New Roman"/>
        </w:rPr>
        <w:t xml:space="preserve"> et lesquels m’est-il permis d’en néglige</w:t>
      </w:r>
      <w:r w:rsidR="005051C7" w:rsidRPr="005051C7">
        <w:rPr>
          <w:rFonts w:ascii="Times New Roman" w:hAnsi="Times New Roman"/>
        </w:rPr>
        <w:t>r ?</w:t>
      </w:r>
      <w:r w:rsidRPr="005051C7">
        <w:rPr>
          <w:rFonts w:ascii="Times New Roman" w:hAnsi="Times New Roman"/>
        </w:rPr>
        <w:t xml:space="preserve"> Nous manquons, en effet, ici, de recul ou de perspective. Leur œuvre n’est pas terminée. Qui dira même, quelques éléments que nous y démêlions, si peut-être elle ne contient pas d’autres promesses d’avenir, plus intérieures, plus cachées, qui n’en sont pas encore sortie</w:t>
      </w:r>
      <w:r w:rsidR="005051C7" w:rsidRPr="005051C7">
        <w:rPr>
          <w:rFonts w:ascii="Times New Roman" w:hAnsi="Times New Roman"/>
        </w:rPr>
        <w:t>s ?</w:t>
      </w:r>
      <w:r w:rsidRPr="005051C7">
        <w:rPr>
          <w:rFonts w:ascii="Times New Roman" w:hAnsi="Times New Roman"/>
        </w:rPr>
        <w:t xml:space="preserve"> Est-ce que pendant près de cinquante ans on n’a pas lu les </w:t>
      </w:r>
      <w:r w:rsidR="002C6325" w:rsidRPr="005051C7">
        <w:rPr>
          <w:rFonts w:ascii="Times New Roman" w:hAnsi="Times New Roman"/>
          <w:i/>
        </w:rPr>
        <w:t>Élégies</w:t>
      </w:r>
      <w:r w:rsidRPr="005051C7">
        <w:rPr>
          <w:rFonts w:ascii="Times New Roman" w:hAnsi="Times New Roman"/>
        </w:rPr>
        <w:t xml:space="preserve"> d’André Chénier de préférence à ses </w:t>
      </w:r>
      <w:r w:rsidRPr="005051C7">
        <w:rPr>
          <w:rFonts w:ascii="Times New Roman" w:hAnsi="Times New Roman"/>
          <w:i/>
        </w:rPr>
        <w:t>Idylle</w:t>
      </w:r>
      <w:r w:rsidR="005051C7" w:rsidRPr="005051C7">
        <w:rPr>
          <w:rFonts w:ascii="Times New Roman" w:hAnsi="Times New Roman"/>
          <w:i/>
        </w:rPr>
        <w:t>s </w:t>
      </w:r>
      <w:r w:rsidR="005051C7" w:rsidRPr="005051C7">
        <w:rPr>
          <w:rFonts w:ascii="Times New Roman" w:hAnsi="Times New Roman"/>
        </w:rPr>
        <w:t>?</w:t>
      </w:r>
      <w:r w:rsidRPr="005051C7">
        <w:rPr>
          <w:rFonts w:ascii="Times New Roman" w:hAnsi="Times New Roman"/>
        </w:rPr>
        <w:t xml:space="preserve"> Et combien y a-t-il de temps que ce n’est plus dans ses </w:t>
      </w:r>
      <w:r w:rsidRPr="005051C7">
        <w:rPr>
          <w:rFonts w:ascii="Times New Roman" w:hAnsi="Times New Roman"/>
          <w:i/>
        </w:rPr>
        <w:t xml:space="preserve">Orientales </w:t>
      </w:r>
      <w:r w:rsidRPr="005051C7">
        <w:rPr>
          <w:rFonts w:ascii="Times New Roman" w:hAnsi="Times New Roman"/>
        </w:rPr>
        <w:t xml:space="preserve">ou dans ses </w:t>
      </w:r>
      <w:r w:rsidRPr="005051C7">
        <w:rPr>
          <w:rFonts w:ascii="Times New Roman" w:hAnsi="Times New Roman"/>
          <w:i/>
        </w:rPr>
        <w:t>Feuilles d</w:t>
      </w:r>
      <w:r w:rsidR="005051C7" w:rsidRPr="005051C7">
        <w:rPr>
          <w:rFonts w:ascii="Times New Roman" w:hAnsi="Times New Roman"/>
          <w:i/>
        </w:rPr>
        <w:t>’</w:t>
      </w:r>
      <w:r w:rsidRPr="005051C7">
        <w:rPr>
          <w:rFonts w:ascii="Times New Roman" w:hAnsi="Times New Roman"/>
          <w:i/>
        </w:rPr>
        <w:t>automne</w:t>
      </w:r>
      <w:r w:rsidRPr="005051C7">
        <w:rPr>
          <w:rFonts w:ascii="Times New Roman" w:hAnsi="Times New Roman"/>
        </w:rPr>
        <w:t xml:space="preserve">, mais dans ses </w:t>
      </w:r>
      <w:r w:rsidRPr="005051C7">
        <w:rPr>
          <w:rFonts w:ascii="Times New Roman" w:hAnsi="Times New Roman"/>
          <w:i/>
        </w:rPr>
        <w:t>Contemplations</w:t>
      </w:r>
      <w:r w:rsidRPr="005051C7">
        <w:rPr>
          <w:rFonts w:ascii="Times New Roman" w:hAnsi="Times New Roman"/>
        </w:rPr>
        <w:t>, que nous avons appris à voir le vrai Victor Hug</w:t>
      </w:r>
      <w:r w:rsidR="005051C7" w:rsidRPr="005051C7">
        <w:rPr>
          <w:rFonts w:ascii="Times New Roman" w:hAnsi="Times New Roman"/>
        </w:rPr>
        <w:t>o ?</w:t>
      </w:r>
      <w:r w:rsidRPr="005051C7">
        <w:rPr>
          <w:rFonts w:ascii="Times New Roman" w:hAnsi="Times New Roman"/>
        </w:rPr>
        <w:t xml:space="preserve"> Aussi, Messieurs, toutes ces difficultés nous imposent-elles un léger changement de méthode. Quels que soient les caractères particuliers des poètes dont je voudrais aujourd’hui vous parler, ceux qu’il nous faut surtout noter en eux, ce sont ceux qu’ils ont de communs, ou plutôt ce sont ceux qui, d’une part, en font les continuateurs de ce </w:t>
      </w:r>
      <w:r w:rsidRPr="005051C7">
        <w:rPr>
          <w:rFonts w:ascii="Times New Roman" w:hAnsi="Times New Roman"/>
          <w:i/>
        </w:rPr>
        <w:t>naturalisme</w:t>
      </w:r>
      <w:r w:rsidRPr="005051C7">
        <w:rPr>
          <w:rFonts w:ascii="Times New Roman" w:hAnsi="Times New Roman"/>
        </w:rPr>
        <w:t xml:space="preserve"> dont nous parlions l’autre jour, et d’autre part, ce sont ceux par lesquels ils diffèrent des </w:t>
      </w:r>
      <w:r w:rsidRPr="005051C7">
        <w:rPr>
          <w:rFonts w:ascii="Times New Roman" w:hAnsi="Times New Roman"/>
          <w:i/>
        </w:rPr>
        <w:t>symbolistes</w:t>
      </w:r>
      <w:r w:rsidRPr="005051C7">
        <w:rPr>
          <w:rFonts w:ascii="Times New Roman" w:hAnsi="Times New Roman"/>
        </w:rPr>
        <w:t xml:space="preserve"> qui les ont suivis.</w:t>
      </w:r>
    </w:p>
    <w:p w:rsidR="005051C7" w:rsidRPr="005051C7" w:rsidRDefault="003A6C23" w:rsidP="002C6325">
      <w:pPr>
        <w:pStyle w:val="quotel"/>
      </w:pPr>
      <w:r w:rsidRPr="005051C7">
        <w:t>........</w:t>
      </w:r>
      <w:r w:rsidR="001D6767">
        <w:t xml:space="preserve"> </w:t>
      </w:r>
      <w:r w:rsidRPr="005051C7">
        <w:t>Faciès    non    omnibus    una,</w:t>
      </w:r>
    </w:p>
    <w:p w:rsidR="005051C7" w:rsidRPr="005051C7" w:rsidRDefault="003A6C23" w:rsidP="002C6325">
      <w:pPr>
        <w:pStyle w:val="quotel"/>
      </w:pPr>
      <w:r w:rsidRPr="005051C7">
        <w:t>Nec diversa tamen....</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Avant d’essayer de discerner ce qu’ils ont chacun de vraiment original</w:t>
      </w:r>
      <w:r w:rsidR="005051C7" w:rsidRPr="005051C7">
        <w:rPr>
          <w:rFonts w:ascii="Times New Roman" w:hAnsi="Times New Roman"/>
        </w:rPr>
        <w:t>, — </w:t>
      </w:r>
      <w:r w:rsidRPr="005051C7">
        <w:rPr>
          <w:rFonts w:ascii="Times New Roman" w:hAnsi="Times New Roman"/>
        </w:rPr>
        <w:t>puisque autrement nous n’en parlerions pas</w:t>
      </w:r>
      <w:r w:rsidR="005051C7" w:rsidRPr="005051C7">
        <w:rPr>
          <w:rFonts w:ascii="Times New Roman" w:hAnsi="Times New Roman"/>
        </w:rPr>
        <w:t>, — i</w:t>
      </w:r>
      <w:r w:rsidRPr="005051C7">
        <w:rPr>
          <w:rFonts w:ascii="Times New Roman" w:hAnsi="Times New Roman"/>
        </w:rPr>
        <w:t>l nous faut essayer de dire ce qu’il y a d’analogue en eux.</w:t>
      </w:r>
    </w:p>
    <w:p w:rsidR="005051C7" w:rsidRPr="005051C7" w:rsidRDefault="002C6325" w:rsidP="002C6325">
      <w:pPr>
        <w:pStyle w:val="Titre2"/>
      </w:pPr>
      <w:bookmarkStart w:id="28" w:name="bookmark75"/>
      <w:bookmarkEnd w:id="28"/>
      <w:r>
        <w:t>I</w:t>
      </w:r>
    </w:p>
    <w:p w:rsidR="005051C7" w:rsidRPr="005051C7" w:rsidRDefault="003A6C23" w:rsidP="002C6325">
      <w:pPr>
        <w:pStyle w:val="Corpsdetexte"/>
        <w:spacing w:afterLines="120" w:after="288"/>
        <w:ind w:firstLine="240"/>
        <w:jc w:val="both"/>
        <w:rPr>
          <w:rFonts w:ascii="Times New Roman" w:hAnsi="Times New Roman"/>
        </w:rPr>
      </w:pPr>
      <w:r w:rsidRPr="005051C7">
        <w:rPr>
          <w:rFonts w:ascii="Times New Roman" w:hAnsi="Times New Roman"/>
        </w:rPr>
        <w:t>Et, d’abord, c’est d’avoir commencé par former tous ensemble une sorte d’école, s’ils ont subi les mêmes influences</w:t>
      </w:r>
      <w:r w:rsidR="005051C7" w:rsidRPr="005051C7">
        <w:rPr>
          <w:rFonts w:ascii="Times New Roman" w:hAnsi="Times New Roman"/>
        </w:rPr>
        <w:t> :</w:t>
      </w:r>
      <w:r w:rsidRPr="005051C7">
        <w:rPr>
          <w:rFonts w:ascii="Times New Roman" w:hAnsi="Times New Roman"/>
        </w:rPr>
        <w:t xml:space="preserve"> nullement ou si peu que rien celle de Lamartine et de Musse</w:t>
      </w:r>
      <w:r w:rsidR="005051C7" w:rsidRPr="005051C7">
        <w:rPr>
          <w:rFonts w:ascii="Times New Roman" w:hAnsi="Times New Roman"/>
        </w:rPr>
        <w:t>t ;</w:t>
      </w:r>
      <w:r w:rsidRPr="005051C7">
        <w:rPr>
          <w:rFonts w:ascii="Times New Roman" w:hAnsi="Times New Roman"/>
        </w:rPr>
        <w:t xml:space="preserve"> un peu plus celle d’Hug</w:t>
      </w:r>
      <w:r w:rsidR="005051C7" w:rsidRPr="005051C7">
        <w:rPr>
          <w:rFonts w:ascii="Times New Roman" w:hAnsi="Times New Roman"/>
        </w:rPr>
        <w:t>o ;</w:t>
      </w:r>
      <w:r w:rsidRPr="005051C7">
        <w:rPr>
          <w:rFonts w:ascii="Times New Roman" w:hAnsi="Times New Roman"/>
        </w:rPr>
        <w:t xml:space="preserve"> mais surtout celle de M. Leconte de Lisle, de Théophile Gautier, de Vigny et de Sainte-Beuve. Comment et pourquoi S</w:t>
      </w:r>
      <w:r w:rsidR="002C6325">
        <w:rPr>
          <w:rFonts w:ascii="Times New Roman" w:hAnsi="Times New Roman"/>
        </w:rPr>
        <w:t>ainte</w:t>
      </w:r>
      <w:r w:rsidRPr="005051C7">
        <w:rPr>
          <w:rFonts w:ascii="Times New Roman" w:hAnsi="Times New Roman"/>
        </w:rPr>
        <w:t>-Beuv</w:t>
      </w:r>
      <w:r w:rsidR="005051C7" w:rsidRPr="005051C7">
        <w:rPr>
          <w:rFonts w:ascii="Times New Roman" w:hAnsi="Times New Roman"/>
        </w:rPr>
        <w:t>e ?</w:t>
      </w:r>
      <w:r w:rsidRPr="005051C7">
        <w:rPr>
          <w:rFonts w:ascii="Times New Roman" w:hAnsi="Times New Roman"/>
        </w:rPr>
        <w:t xml:space="preserve"> </w:t>
      </w:r>
      <w:r w:rsidR="002C6325">
        <w:rPr>
          <w:rFonts w:ascii="Times New Roman" w:hAnsi="Times New Roman"/>
        </w:rPr>
        <w:t>Il</w:t>
      </w:r>
      <w:r w:rsidRPr="005051C7">
        <w:rPr>
          <w:rFonts w:ascii="Times New Roman" w:hAnsi="Times New Roman"/>
        </w:rPr>
        <w:t xml:space="preserve"> y en av</w:t>
      </w:r>
      <w:r w:rsidR="002C6325">
        <w:rPr>
          <w:rFonts w:ascii="Times New Roman" w:hAnsi="Times New Roman"/>
        </w:rPr>
        <w:t>ait, Messieurs, plus d’une raiso</w:t>
      </w:r>
      <w:r w:rsidR="002C6325" w:rsidRPr="005051C7">
        <w:rPr>
          <w:rFonts w:ascii="Times New Roman" w:hAnsi="Times New Roman"/>
        </w:rPr>
        <w:t>n</w:t>
      </w:r>
      <w:r w:rsidRPr="005051C7">
        <w:rPr>
          <w:rFonts w:ascii="Times New Roman" w:hAnsi="Times New Roman"/>
        </w:rPr>
        <w:t>, dont la principale est celle-ci qu’étant alors, vers 1865, au plus haut point de sa réputation de critique, on aimait à chercher, et on retrouvait</w:t>
      </w:r>
      <w:r w:rsidR="005051C7" w:rsidRPr="005051C7">
        <w:rPr>
          <w:rFonts w:ascii="Times New Roman" w:hAnsi="Times New Roman"/>
        </w:rPr>
        <w:t>’</w:t>
      </w:r>
      <w:r w:rsidRPr="005051C7">
        <w:rPr>
          <w:rFonts w:ascii="Times New Roman" w:hAnsi="Times New Roman"/>
        </w:rPr>
        <w:t xml:space="preserve"> en les y cherchant bien, dans ses </w:t>
      </w:r>
      <w:r w:rsidRPr="005051C7">
        <w:rPr>
          <w:rFonts w:ascii="Times New Roman" w:hAnsi="Times New Roman"/>
          <w:i/>
        </w:rPr>
        <w:t>Consolations</w:t>
      </w:r>
      <w:r w:rsidRPr="005051C7">
        <w:rPr>
          <w:rFonts w:ascii="Times New Roman" w:hAnsi="Times New Roman"/>
        </w:rPr>
        <w:t xml:space="preserve"> et dans son </w:t>
      </w:r>
      <w:r w:rsidRPr="005051C7">
        <w:rPr>
          <w:rFonts w:ascii="Times New Roman" w:hAnsi="Times New Roman"/>
          <w:i/>
        </w:rPr>
        <w:t>Joseph Delorme</w:t>
      </w:r>
      <w:r w:rsidRPr="005051C7">
        <w:rPr>
          <w:rFonts w:ascii="Times New Roman" w:hAnsi="Times New Roman"/>
        </w:rPr>
        <w:t xml:space="preserve">, quelques-unes des rares qualités qui font le charme de ses </w:t>
      </w:r>
      <w:r w:rsidRPr="005051C7">
        <w:rPr>
          <w:rFonts w:ascii="Times New Roman" w:hAnsi="Times New Roman"/>
          <w:i/>
        </w:rPr>
        <w:t>Lundis.</w:t>
      </w:r>
      <w:r w:rsidRPr="005051C7">
        <w:rPr>
          <w:rFonts w:ascii="Times New Roman" w:hAnsi="Times New Roman"/>
        </w:rPr>
        <w:t xml:space="preserve"> Pénétration, subtilité, finesse</w:t>
      </w:r>
      <w:r w:rsidR="005051C7" w:rsidRPr="005051C7">
        <w:rPr>
          <w:rFonts w:ascii="Times New Roman" w:hAnsi="Times New Roman"/>
        </w:rPr>
        <w:t>, — </w:t>
      </w:r>
      <w:r w:rsidRPr="005051C7">
        <w:rPr>
          <w:rFonts w:ascii="Times New Roman" w:hAnsi="Times New Roman"/>
        </w:rPr>
        <w:t>intelligente, savante, indiscrète curiosité, nous l’avons vu, vous vous le rappelez, sans doute</w:t>
      </w:r>
      <w:r w:rsidR="005051C7" w:rsidRPr="005051C7">
        <w:rPr>
          <w:rFonts w:ascii="Times New Roman" w:hAnsi="Times New Roman"/>
        </w:rPr>
        <w:t>, — </w:t>
      </w:r>
      <w:r w:rsidRPr="005051C7">
        <w:rPr>
          <w:rFonts w:ascii="Times New Roman" w:hAnsi="Times New Roman"/>
        </w:rPr>
        <w:t>psychologie, physiologie, anatomie, en effet,</w:t>
      </w:r>
      <w:r w:rsidR="002C6325">
        <w:rPr>
          <w:rFonts w:ascii="Times New Roman" w:hAnsi="Times New Roman"/>
        </w:rPr>
        <w:t xml:space="preserve"> </w:t>
      </w:r>
      <w:r w:rsidRPr="005051C7">
        <w:rPr>
          <w:rFonts w:ascii="Times New Roman" w:hAnsi="Times New Roman"/>
        </w:rPr>
        <w:t>c’est bien le même homm</w:t>
      </w:r>
      <w:r w:rsidR="005051C7" w:rsidRPr="005051C7">
        <w:rPr>
          <w:rFonts w:ascii="Times New Roman" w:hAnsi="Times New Roman"/>
        </w:rPr>
        <w:t>e ;</w:t>
      </w:r>
      <w:r w:rsidRPr="005051C7">
        <w:rPr>
          <w:rFonts w:ascii="Times New Roman" w:hAnsi="Times New Roman"/>
        </w:rPr>
        <w:t xml:space="preserve"> et pour l’y reconnaître on n’a pas attendu jusqu’à nous. Quant</w:t>
      </w:r>
      <w:r w:rsidR="002C6325">
        <w:rPr>
          <w:rFonts w:ascii="Times New Roman" w:hAnsi="Times New Roman"/>
        </w:rPr>
        <w:t xml:space="preserve"> </w:t>
      </w:r>
      <w:r w:rsidRPr="005051C7">
        <w:rPr>
          <w:rFonts w:ascii="Times New Roman" w:hAnsi="Times New Roman"/>
        </w:rPr>
        <w:t xml:space="preserve">à Vigny, la publication de ses </w:t>
      </w:r>
      <w:r w:rsidRPr="005051C7">
        <w:rPr>
          <w:rFonts w:ascii="Times New Roman" w:hAnsi="Times New Roman"/>
          <w:i/>
        </w:rPr>
        <w:t>Destinées</w:t>
      </w:r>
      <w:r w:rsidRPr="005051C7">
        <w:rPr>
          <w:rFonts w:ascii="Times New Roman" w:hAnsi="Times New Roman"/>
        </w:rPr>
        <w:t xml:space="preserve">, en 1864, venait justement de raviver l’éclat un moment éclipsé de sa gloire, et </w:t>
      </w:r>
      <w:r w:rsidRPr="005051C7">
        <w:rPr>
          <w:rFonts w:ascii="Times New Roman" w:hAnsi="Times New Roman"/>
          <w:i/>
        </w:rPr>
        <w:t>la Colère de Samson</w:t>
      </w:r>
      <w:r w:rsidRPr="005051C7">
        <w:rPr>
          <w:rFonts w:ascii="Times New Roman" w:hAnsi="Times New Roman"/>
        </w:rPr>
        <w:t xml:space="preserve">, </w:t>
      </w:r>
      <w:r w:rsidRPr="005051C7">
        <w:rPr>
          <w:rFonts w:ascii="Times New Roman" w:hAnsi="Times New Roman"/>
          <w:i/>
        </w:rPr>
        <w:t>la Bouteille à la mer</w:t>
      </w:r>
      <w:r w:rsidRPr="005051C7">
        <w:rPr>
          <w:rFonts w:ascii="Times New Roman" w:hAnsi="Times New Roman"/>
        </w:rPr>
        <w:t xml:space="preserve">, </w:t>
      </w:r>
      <w:r w:rsidRPr="005051C7">
        <w:rPr>
          <w:rFonts w:ascii="Times New Roman" w:hAnsi="Times New Roman"/>
          <w:i/>
        </w:rPr>
        <w:t>la Maison du berger</w:t>
      </w:r>
      <w:r w:rsidRPr="005051C7">
        <w:rPr>
          <w:rFonts w:ascii="Times New Roman" w:hAnsi="Times New Roman"/>
        </w:rPr>
        <w:t xml:space="preserve"> étaient dans les mémoires de tous les jeunes poètes. Mais les plus écoutés de tous</w:t>
      </w:r>
      <w:r w:rsidR="005051C7" w:rsidRPr="005051C7">
        <w:rPr>
          <w:rFonts w:ascii="Times New Roman" w:hAnsi="Times New Roman"/>
        </w:rPr>
        <w:t>, — </w:t>
      </w:r>
      <w:r w:rsidRPr="005051C7">
        <w:rPr>
          <w:rFonts w:ascii="Times New Roman" w:hAnsi="Times New Roman"/>
        </w:rPr>
        <w:t>pour les motifs qu’en parlant d’eux j’ai tâché de vous indiquer</w:t>
      </w:r>
      <w:r w:rsidR="005051C7" w:rsidRPr="005051C7">
        <w:rPr>
          <w:rFonts w:ascii="Times New Roman" w:hAnsi="Times New Roman"/>
        </w:rPr>
        <w:t>, — </w:t>
      </w:r>
      <w:r w:rsidRPr="005051C7">
        <w:rPr>
          <w:rFonts w:ascii="Times New Roman" w:hAnsi="Times New Roman"/>
        </w:rPr>
        <w:t>les plus suivis étaient l’auteur d</w:t>
      </w:r>
      <w:r w:rsidR="005051C7" w:rsidRPr="005051C7">
        <w:rPr>
          <w:rFonts w:ascii="Times New Roman" w:hAnsi="Times New Roman"/>
          <w:i/>
        </w:rPr>
        <w:t>’</w:t>
      </w:r>
      <w:r w:rsidR="002C6325" w:rsidRPr="005051C7">
        <w:rPr>
          <w:rFonts w:ascii="Times New Roman" w:hAnsi="Times New Roman"/>
          <w:i/>
        </w:rPr>
        <w:t>Émaux</w:t>
      </w:r>
      <w:r w:rsidRPr="005051C7">
        <w:rPr>
          <w:rFonts w:ascii="Times New Roman" w:hAnsi="Times New Roman"/>
          <w:i/>
        </w:rPr>
        <w:t xml:space="preserve"> et Camées</w:t>
      </w:r>
      <w:r w:rsidRPr="005051C7">
        <w:rPr>
          <w:rFonts w:ascii="Times New Roman" w:hAnsi="Times New Roman"/>
        </w:rPr>
        <w:t xml:space="preserve">, celui des </w:t>
      </w:r>
      <w:r w:rsidRPr="005051C7">
        <w:rPr>
          <w:rFonts w:ascii="Times New Roman" w:hAnsi="Times New Roman"/>
          <w:i/>
        </w:rPr>
        <w:t>Poèmes antiques</w:t>
      </w:r>
      <w:r w:rsidRPr="005051C7">
        <w:rPr>
          <w:rFonts w:ascii="Times New Roman" w:hAnsi="Times New Roman"/>
        </w:rPr>
        <w:t xml:space="preserve"> et des </w:t>
      </w:r>
      <w:r w:rsidRPr="005051C7">
        <w:rPr>
          <w:rFonts w:ascii="Times New Roman" w:hAnsi="Times New Roman"/>
          <w:i/>
        </w:rPr>
        <w:t>Poèmes barbares</w:t>
      </w:r>
      <w:r w:rsidR="002C6325">
        <w:rPr>
          <w:rStyle w:val="Appelnotedebasdep"/>
          <w:rFonts w:ascii="Times New Roman" w:hAnsi="Times New Roman"/>
          <w:i/>
        </w:rPr>
        <w:footnoteReference w:id="81"/>
      </w:r>
      <w:r w:rsidRPr="005051C7">
        <w:rPr>
          <w:rFonts w:ascii="Times New Roman" w:hAnsi="Times New Roman"/>
        </w:rPr>
        <w:t>. Ajoutez-y, si vous le voulez, Théodore de Banville, qu’on pourrait appeler le théoricien</w:t>
      </w:r>
      <w:r w:rsidR="005051C7" w:rsidRPr="005051C7">
        <w:rPr>
          <w:rFonts w:ascii="Times New Roman" w:hAnsi="Times New Roman"/>
        </w:rPr>
        <w:t>, — e</w:t>
      </w:r>
      <w:r w:rsidRPr="005051C7">
        <w:rPr>
          <w:rFonts w:ascii="Times New Roman" w:hAnsi="Times New Roman"/>
        </w:rPr>
        <w:t xml:space="preserve">t pourquoi pas le </w:t>
      </w:r>
      <w:r w:rsidR="005051C7" w:rsidRPr="005051C7">
        <w:rPr>
          <w:rFonts w:ascii="Times New Roman" w:hAnsi="Times New Roman"/>
        </w:rPr>
        <w:t>« </w:t>
      </w:r>
      <w:r w:rsidRPr="005051C7">
        <w:rPr>
          <w:rFonts w:ascii="Times New Roman" w:hAnsi="Times New Roman"/>
        </w:rPr>
        <w:t>législateur du nouveau Parnasse</w:t>
      </w:r>
      <w:r w:rsidR="005051C7" w:rsidRPr="005051C7">
        <w:rPr>
          <w:rFonts w:ascii="Times New Roman" w:hAnsi="Times New Roman"/>
        </w:rPr>
        <w:t> » ? — </w:t>
      </w:r>
      <w:r w:rsidRPr="005051C7">
        <w:rPr>
          <w:rFonts w:ascii="Times New Roman" w:hAnsi="Times New Roman"/>
        </w:rPr>
        <w:t xml:space="preserve">le spirituel et paradoxal auteur de ce </w:t>
      </w:r>
      <w:r w:rsidRPr="005051C7">
        <w:rPr>
          <w:rFonts w:ascii="Times New Roman" w:hAnsi="Times New Roman"/>
          <w:i/>
        </w:rPr>
        <w:t>Petit Traité de poésie française</w:t>
      </w:r>
      <w:r w:rsidRPr="005051C7">
        <w:rPr>
          <w:rFonts w:ascii="Times New Roman" w:hAnsi="Times New Roman"/>
        </w:rPr>
        <w:t>, qui n’était pas encore imprimé, mais qu’il parlait avant de l’écrir</w:t>
      </w:r>
      <w:r w:rsidR="005051C7" w:rsidRPr="005051C7">
        <w:rPr>
          <w:rFonts w:ascii="Times New Roman" w:hAnsi="Times New Roman"/>
        </w:rPr>
        <w:t>e ;</w:t>
      </w:r>
      <w:r w:rsidRPr="005051C7">
        <w:rPr>
          <w:rFonts w:ascii="Times New Roman" w:hAnsi="Times New Roman"/>
        </w:rPr>
        <w:t xml:space="preserve"> le maître enfin</w:t>
      </w:r>
      <w:r w:rsidR="002C6325">
        <w:rPr>
          <w:rFonts w:ascii="Times New Roman" w:hAnsi="Times New Roman"/>
        </w:rPr>
        <w:t xml:space="preserve"> </w:t>
      </w:r>
      <w:r w:rsidRPr="005051C7">
        <w:rPr>
          <w:rFonts w:ascii="Times New Roman" w:hAnsi="Times New Roman"/>
        </w:rPr>
        <w:t xml:space="preserve">de toutes les finesses ou de toutes les </w:t>
      </w:r>
      <w:r w:rsidR="005051C7" w:rsidRPr="005051C7">
        <w:rPr>
          <w:rFonts w:ascii="Times New Roman" w:hAnsi="Times New Roman"/>
        </w:rPr>
        <w:t>« </w:t>
      </w:r>
      <w:r w:rsidRPr="005051C7">
        <w:rPr>
          <w:rFonts w:ascii="Times New Roman" w:hAnsi="Times New Roman"/>
        </w:rPr>
        <w:t>roueries</w:t>
      </w:r>
      <w:r w:rsidR="005051C7" w:rsidRPr="005051C7">
        <w:rPr>
          <w:rFonts w:ascii="Times New Roman" w:hAnsi="Times New Roman"/>
        </w:rPr>
        <w:t> »</w:t>
      </w:r>
      <w:r w:rsidRPr="005051C7">
        <w:rPr>
          <w:rFonts w:ascii="Times New Roman" w:hAnsi="Times New Roman"/>
        </w:rPr>
        <w:t xml:space="preserve"> du métier. Vous savez le cas que nous sommes,</w:t>
      </w:r>
      <w:r w:rsidR="002C6325">
        <w:rPr>
          <w:rFonts w:ascii="Times New Roman" w:hAnsi="Times New Roman"/>
        </w:rPr>
        <w:t xml:space="preserve"> </w:t>
      </w:r>
      <w:r w:rsidRPr="005051C7">
        <w:rPr>
          <w:rFonts w:ascii="Times New Roman" w:hAnsi="Times New Roman"/>
        </w:rPr>
        <w:t>convenus de faire du métier. C’est quelque chose en to</w:t>
      </w:r>
      <w:r w:rsidR="00795B7B">
        <w:rPr>
          <w:rFonts w:ascii="Times New Roman" w:hAnsi="Times New Roman"/>
        </w:rPr>
        <w:t>ut ar</w:t>
      </w:r>
      <w:r w:rsidRPr="005051C7">
        <w:rPr>
          <w:rFonts w:ascii="Times New Roman" w:hAnsi="Times New Roman"/>
        </w:rPr>
        <w:t>t que d’être un bon ouvrier, et</w:t>
      </w:r>
      <w:r w:rsidR="005051C7" w:rsidRPr="005051C7">
        <w:rPr>
          <w:rFonts w:ascii="Times New Roman" w:hAnsi="Times New Roman"/>
        </w:rPr>
        <w:t>, — </w:t>
      </w:r>
      <w:r w:rsidRPr="005051C7">
        <w:rPr>
          <w:rFonts w:ascii="Times New Roman" w:hAnsi="Times New Roman"/>
        </w:rPr>
        <w:t>prenez la pleine d’y regarder de près</w:t>
      </w:r>
      <w:r w:rsidR="005051C7" w:rsidRPr="005051C7">
        <w:rPr>
          <w:rFonts w:ascii="Times New Roman" w:hAnsi="Times New Roman"/>
        </w:rPr>
        <w:t>, — </w:t>
      </w:r>
      <w:r w:rsidRPr="005051C7">
        <w:rPr>
          <w:rFonts w:ascii="Times New Roman" w:hAnsi="Times New Roman"/>
        </w:rPr>
        <w:t>c’est même quelque cho</w:t>
      </w:r>
      <w:r w:rsidR="00795B7B">
        <w:rPr>
          <w:rFonts w:ascii="Times New Roman" w:hAnsi="Times New Roman"/>
        </w:rPr>
        <w:t>se, en tout temps d’assez rare !</w:t>
      </w:r>
    </w:p>
    <w:p w:rsidR="005051C7" w:rsidRPr="005051C7" w:rsidRDefault="003A6C23" w:rsidP="00795B7B">
      <w:pPr>
        <w:pStyle w:val="Corpsdetexte"/>
        <w:spacing w:afterLines="120" w:after="288"/>
        <w:ind w:firstLine="240"/>
        <w:jc w:val="both"/>
        <w:rPr>
          <w:rFonts w:ascii="Times New Roman" w:hAnsi="Times New Roman"/>
        </w:rPr>
      </w:pPr>
      <w:r w:rsidRPr="005051C7">
        <w:rPr>
          <w:rFonts w:ascii="Times New Roman" w:hAnsi="Times New Roman"/>
        </w:rPr>
        <w:t>Ainsi du moins le pensaient alors nos jeunes poètes, et pour l’avoir pensé, ce qu’ils doivent tous aux maîtres dont je viens de rappeler les noms, c’est d’avoir tous</w:t>
      </w:r>
      <w:r w:rsidR="00795B7B">
        <w:rPr>
          <w:rFonts w:ascii="Times New Roman" w:hAnsi="Times New Roman"/>
        </w:rPr>
        <w:t xml:space="preserve"> </w:t>
      </w:r>
      <w:r w:rsidR="005051C7" w:rsidRPr="005051C7">
        <w:rPr>
          <w:rFonts w:ascii="Times New Roman" w:hAnsi="Times New Roman"/>
        </w:rPr>
        <w:t>é</w:t>
      </w:r>
      <w:r w:rsidRPr="005051C7">
        <w:rPr>
          <w:rFonts w:ascii="Times New Roman" w:hAnsi="Times New Roman"/>
        </w:rPr>
        <w:t xml:space="preserve">té des </w:t>
      </w:r>
      <w:r w:rsidRPr="005051C7">
        <w:rPr>
          <w:rFonts w:ascii="Times New Roman" w:hAnsi="Times New Roman"/>
          <w:i/>
        </w:rPr>
        <w:t>artistes.</w:t>
      </w:r>
      <w:r w:rsidRPr="005051C7">
        <w:rPr>
          <w:rFonts w:ascii="Times New Roman" w:hAnsi="Times New Roman"/>
        </w:rPr>
        <w:t xml:space="preserve"> Entre l’artiste et le poète la différence ou la nuance est difficile à démêler, je le sais. Elle existe pourtant, et elle vaut la peine qu’on essaie de la préciser. Le poète doit plus à </w:t>
      </w:r>
      <w:r w:rsidR="005051C7" w:rsidRPr="005051C7">
        <w:rPr>
          <w:rFonts w:ascii="Times New Roman" w:hAnsi="Times New Roman"/>
        </w:rPr>
        <w:t>« </w:t>
      </w:r>
      <w:r w:rsidRPr="005051C7">
        <w:rPr>
          <w:rFonts w:ascii="Times New Roman" w:hAnsi="Times New Roman"/>
        </w:rPr>
        <w:t>l’inspiration</w:t>
      </w:r>
      <w:r w:rsidR="005051C7" w:rsidRPr="005051C7">
        <w:rPr>
          <w:rFonts w:ascii="Times New Roman" w:hAnsi="Times New Roman"/>
        </w:rPr>
        <w:t> »</w:t>
      </w:r>
      <w:r w:rsidRPr="005051C7">
        <w:rPr>
          <w:rFonts w:ascii="Times New Roman" w:hAnsi="Times New Roman"/>
        </w:rPr>
        <w:t xml:space="preserve">, et l’artiste à </w:t>
      </w:r>
      <w:r w:rsidR="005051C7" w:rsidRPr="005051C7">
        <w:rPr>
          <w:rFonts w:ascii="Times New Roman" w:hAnsi="Times New Roman"/>
        </w:rPr>
        <w:t>« </w:t>
      </w:r>
      <w:r w:rsidRPr="005051C7">
        <w:rPr>
          <w:rFonts w:ascii="Times New Roman" w:hAnsi="Times New Roman"/>
        </w:rPr>
        <w:t>l’étude</w:t>
      </w:r>
      <w:r w:rsidR="005051C7" w:rsidRPr="005051C7">
        <w:rPr>
          <w:rFonts w:ascii="Times New Roman" w:hAnsi="Times New Roman"/>
        </w:rPr>
        <w:t> »</w:t>
      </w:r>
      <w:r w:rsidRPr="005051C7">
        <w:rPr>
          <w:rFonts w:ascii="Times New Roman" w:hAnsi="Times New Roman"/>
        </w:rPr>
        <w:t>. Le premier, qui peut d’ailleurs être un plus grand écrivain</w:t>
      </w:r>
      <w:r w:rsidR="005051C7" w:rsidRPr="005051C7">
        <w:rPr>
          <w:rFonts w:ascii="Times New Roman" w:hAnsi="Times New Roman"/>
        </w:rPr>
        <w:t>, — c</w:t>
      </w:r>
      <w:r w:rsidRPr="005051C7">
        <w:rPr>
          <w:rFonts w:ascii="Times New Roman" w:hAnsi="Times New Roman"/>
        </w:rPr>
        <w:t>ela dépend du don de nature</w:t>
      </w:r>
      <w:r w:rsidR="005051C7" w:rsidRPr="005051C7">
        <w:rPr>
          <w:rFonts w:ascii="Times New Roman" w:hAnsi="Times New Roman"/>
        </w:rPr>
        <w:t>, — </w:t>
      </w:r>
      <w:r w:rsidRPr="005051C7">
        <w:rPr>
          <w:rFonts w:ascii="Times New Roman" w:hAnsi="Times New Roman"/>
        </w:rPr>
        <w:t>est moins soucieux que le second des qualités qui font que des vers sont des vers. Il ne joue pas la difficulté, si je puis ainsi dir</w:t>
      </w:r>
      <w:r w:rsidR="005051C7" w:rsidRPr="005051C7">
        <w:rPr>
          <w:rFonts w:ascii="Times New Roman" w:hAnsi="Times New Roman"/>
        </w:rPr>
        <w:t>e ;</w:t>
      </w:r>
      <w:r w:rsidRPr="005051C7">
        <w:rPr>
          <w:rFonts w:ascii="Times New Roman" w:hAnsi="Times New Roman"/>
        </w:rPr>
        <w:t xml:space="preserve"> et aussi, sa littérature, sa peinture si vous le voulez, sont souvent trop </w:t>
      </w:r>
      <w:r w:rsidR="005051C7" w:rsidRPr="005051C7">
        <w:rPr>
          <w:rFonts w:ascii="Times New Roman" w:hAnsi="Times New Roman"/>
        </w:rPr>
        <w:t>« </w:t>
      </w:r>
      <w:r w:rsidRPr="005051C7">
        <w:rPr>
          <w:rFonts w:ascii="Times New Roman" w:hAnsi="Times New Roman"/>
        </w:rPr>
        <w:t>faciles</w:t>
      </w:r>
      <w:r w:rsidR="005051C7" w:rsidRPr="005051C7">
        <w:rPr>
          <w:rFonts w:ascii="Times New Roman" w:hAnsi="Times New Roman"/>
        </w:rPr>
        <w:t> »</w:t>
      </w:r>
      <w:r w:rsidRPr="005051C7">
        <w:rPr>
          <w:rFonts w:ascii="Times New Roman" w:hAnsi="Times New Roman"/>
        </w:rPr>
        <w:t>. Mais l’artiste est plus scrupuleux</w:t>
      </w:r>
      <w:r w:rsidR="005051C7" w:rsidRPr="005051C7">
        <w:rPr>
          <w:rFonts w:ascii="Times New Roman" w:hAnsi="Times New Roman"/>
        </w:rPr>
        <w:t> ;</w:t>
      </w:r>
      <w:r w:rsidRPr="005051C7">
        <w:rPr>
          <w:rFonts w:ascii="Times New Roman" w:hAnsi="Times New Roman"/>
        </w:rPr>
        <w:t xml:space="preserve"> sa</w:t>
      </w:r>
      <w:r w:rsidR="00795B7B">
        <w:rPr>
          <w:rFonts w:ascii="Times New Roman" w:hAnsi="Times New Roman"/>
        </w:rPr>
        <w:t xml:space="preserve"> conscience est plus délicate ;</w:t>
      </w:r>
      <w:r w:rsidRPr="005051C7">
        <w:rPr>
          <w:rFonts w:ascii="Times New Roman" w:hAnsi="Times New Roman"/>
        </w:rPr>
        <w:t xml:space="preserve"> il se contente moins aisément lui-même</w:t>
      </w:r>
      <w:r w:rsidR="005051C7" w:rsidRPr="005051C7">
        <w:rPr>
          <w:rFonts w:ascii="Times New Roman" w:hAnsi="Times New Roman"/>
        </w:rPr>
        <w:t> ;</w:t>
      </w:r>
    </w:p>
    <w:p w:rsidR="00795B7B"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Quand il ajoute un mot, il en retranche trois</w:t>
      </w:r>
      <w:r w:rsidR="005051C7" w:rsidRPr="005051C7">
        <w:rPr>
          <w:rFonts w:ascii="Times New Roman" w:hAnsi="Times New Roman"/>
        </w:rPr>
        <w:t> :</w:t>
      </w:r>
    </w:p>
    <w:p w:rsidR="005051C7" w:rsidRPr="005051C7" w:rsidRDefault="005051C7" w:rsidP="00795B7B">
      <w:pPr>
        <w:pStyle w:val="Corpsdetexte"/>
        <w:spacing w:afterLines="120" w:after="288"/>
        <w:jc w:val="both"/>
        <w:rPr>
          <w:rFonts w:ascii="Times New Roman" w:hAnsi="Times New Roman"/>
        </w:rPr>
      </w:pPr>
      <w:r w:rsidRPr="005051C7">
        <w:rPr>
          <w:rFonts w:ascii="Times New Roman" w:hAnsi="Times New Roman" w:hint="eastAsia"/>
        </w:rPr>
        <w:t xml:space="preserve"> </w:t>
      </w:r>
      <w:r w:rsidRPr="005051C7">
        <w:rPr>
          <w:rFonts w:ascii="Times New Roman" w:hAnsi="Times New Roman"/>
        </w:rPr>
        <w:t>o</w:t>
      </w:r>
      <w:r w:rsidR="003A6C23" w:rsidRPr="005051C7">
        <w:rPr>
          <w:rFonts w:ascii="Times New Roman" w:hAnsi="Times New Roman"/>
        </w:rPr>
        <w:t>u, en d’autres termes encore, étant donné que la forme et le fond, la beauté du style et la force de l’idée concourent ensemble à la perfection de l’œuvre d’art, mais en des proportions qui différent pour chaque cas, on est poète ou on est artiste, selon que l’on donne plus ou moins d’importance à l’un ou à l’autre de ces deux éléments ‘. M. Sully Prudhomme,</w:t>
      </w:r>
      <w:r w:rsidR="00795B7B">
        <w:rPr>
          <w:rStyle w:val="Appelnotedebasdep"/>
          <w:rFonts w:ascii="Times New Roman" w:hAnsi="Times New Roman"/>
        </w:rPr>
        <w:footnoteReference w:id="82"/>
      </w:r>
      <w:r w:rsidR="003A6C23" w:rsidRPr="005051C7">
        <w:rPr>
          <w:rFonts w:ascii="Times New Roman" w:hAnsi="Times New Roman"/>
        </w:rPr>
        <w:t xml:space="preserve">en ce sens, est plus </w:t>
      </w:r>
      <w:r w:rsidRPr="005051C7">
        <w:rPr>
          <w:rFonts w:ascii="Times New Roman" w:hAnsi="Times New Roman"/>
        </w:rPr>
        <w:t>« </w:t>
      </w:r>
      <w:r w:rsidR="003A6C23" w:rsidRPr="005051C7">
        <w:rPr>
          <w:rFonts w:ascii="Times New Roman" w:hAnsi="Times New Roman"/>
        </w:rPr>
        <w:t>poète</w:t>
      </w:r>
      <w:r w:rsidRPr="005051C7">
        <w:rPr>
          <w:rFonts w:ascii="Times New Roman" w:hAnsi="Times New Roman"/>
        </w:rPr>
        <w:t> » ;</w:t>
      </w:r>
      <w:r w:rsidR="003A6C23" w:rsidRPr="005051C7">
        <w:rPr>
          <w:rFonts w:ascii="Times New Roman" w:hAnsi="Times New Roman"/>
        </w:rPr>
        <w:t xml:space="preserve"> mais M. de Heredia et M. Coppée sont plus </w:t>
      </w:r>
      <w:r w:rsidRPr="005051C7">
        <w:rPr>
          <w:rFonts w:ascii="Times New Roman" w:hAnsi="Times New Roman"/>
        </w:rPr>
        <w:t>« </w:t>
      </w:r>
      <w:r w:rsidR="003A6C23" w:rsidRPr="005051C7">
        <w:rPr>
          <w:rFonts w:ascii="Times New Roman" w:hAnsi="Times New Roman"/>
        </w:rPr>
        <w:t>artistes</w:t>
      </w:r>
      <w:r w:rsidRPr="005051C7">
        <w:rPr>
          <w:rFonts w:ascii="Times New Roman" w:hAnsi="Times New Roman"/>
        </w:rPr>
        <w:t> »</w:t>
      </w:r>
      <w:r w:rsidR="003A6C23" w:rsidRPr="005051C7">
        <w:rPr>
          <w:rFonts w:ascii="Times New Roman" w:hAnsi="Times New Roman"/>
        </w:rPr>
        <w:t>, avec des moyens analogues, en des genres d’ailleurs extrêmement différents</w:t>
      </w:r>
      <w:r w:rsidRPr="005051C7">
        <w:rPr>
          <w:rFonts w:ascii="Times New Roman" w:hAnsi="Times New Roman"/>
        </w:rPr>
        <w:t> :</w:t>
      </w:r>
      <w:r w:rsidR="003A6C23" w:rsidRPr="005051C7">
        <w:rPr>
          <w:rFonts w:ascii="Times New Roman" w:hAnsi="Times New Roman"/>
        </w:rPr>
        <w:t xml:space="preserve"> M. de Heredia, plus Grec ou plus alexandrin, plus voisin de Chénier, de Ronsard, plus Espagnol aussi,</w:t>
      </w:r>
      <w:r w:rsidR="00795B7B">
        <w:rPr>
          <w:rFonts w:ascii="Times New Roman" w:hAnsi="Times New Roman"/>
        </w:rPr>
        <w:t xml:space="preserve"> </w:t>
      </w:r>
      <w:r w:rsidR="003A6C23" w:rsidRPr="005051C7">
        <w:rPr>
          <w:rFonts w:ascii="Times New Roman" w:hAnsi="Times New Roman"/>
        </w:rPr>
        <w:t>comme il convient au nom qu’il port</w:t>
      </w:r>
      <w:r w:rsidRPr="005051C7">
        <w:rPr>
          <w:rFonts w:ascii="Times New Roman" w:hAnsi="Times New Roman"/>
        </w:rPr>
        <w:t>e ;</w:t>
      </w:r>
      <w:r w:rsidR="003A6C23" w:rsidRPr="005051C7">
        <w:rPr>
          <w:rFonts w:ascii="Times New Roman" w:hAnsi="Times New Roman"/>
        </w:rPr>
        <w:t xml:space="preserve"> M. Coppée, plus Parisien, plus contemporain, plus curieux surtout de </w:t>
      </w:r>
      <w:r w:rsidRPr="005051C7">
        <w:rPr>
          <w:rFonts w:ascii="Times New Roman" w:hAnsi="Times New Roman"/>
        </w:rPr>
        <w:t>« </w:t>
      </w:r>
      <w:r w:rsidR="003A6C23" w:rsidRPr="005051C7">
        <w:rPr>
          <w:rFonts w:ascii="Times New Roman" w:hAnsi="Times New Roman"/>
        </w:rPr>
        <w:t>modernité</w:t>
      </w:r>
      <w:r w:rsidRPr="005051C7">
        <w:rPr>
          <w:rFonts w:ascii="Times New Roman" w:hAnsi="Times New Roman"/>
        </w:rPr>
        <w:t> »</w:t>
      </w:r>
      <w:r w:rsidR="003A6C23"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La différence apparaît assez bien dans la manière dont ils ont tous les trois usé de l’antiquité. Vous connaissez le sonnet des </w:t>
      </w:r>
      <w:r w:rsidR="00795B7B" w:rsidRPr="005051C7">
        <w:rPr>
          <w:rFonts w:ascii="Times New Roman" w:hAnsi="Times New Roman"/>
          <w:i/>
        </w:rPr>
        <w:t>Danaïdes</w:t>
      </w:r>
      <w:r w:rsidR="005051C7" w:rsidRPr="005051C7">
        <w:rPr>
          <w:rFonts w:ascii="Times New Roman" w:hAnsi="Times New Roman"/>
        </w:rPr>
        <w:t> :</w:t>
      </w:r>
    </w:p>
    <w:p w:rsidR="00795B7B" w:rsidRDefault="003A6C23" w:rsidP="00795B7B">
      <w:pPr>
        <w:pStyle w:val="quotel"/>
      </w:pPr>
      <w:r w:rsidRPr="005051C7">
        <w:t>Toutes, portant l’amphore, une main sur la hanche,</w:t>
      </w:r>
    </w:p>
    <w:p w:rsidR="005051C7" w:rsidRPr="005051C7" w:rsidRDefault="003A6C23" w:rsidP="00795B7B">
      <w:pPr>
        <w:pStyle w:val="quotel"/>
      </w:pPr>
      <w:r w:rsidRPr="005051C7">
        <w:t xml:space="preserve"> Théano, Callidie, Amymone, Agavé,</w:t>
      </w:r>
    </w:p>
    <w:p w:rsidR="005051C7" w:rsidRPr="005051C7" w:rsidRDefault="003A6C23" w:rsidP="00795B7B">
      <w:pPr>
        <w:pStyle w:val="quotel"/>
      </w:pPr>
      <w:r w:rsidRPr="005051C7">
        <w:t>Esclaves d’un labeur sans cesse inachevé,</w:t>
      </w:r>
    </w:p>
    <w:p w:rsidR="005051C7" w:rsidRDefault="003A6C23" w:rsidP="00795B7B">
      <w:pPr>
        <w:pStyle w:val="quotel"/>
      </w:pPr>
      <w:r w:rsidRPr="005051C7">
        <w:t>Courent du puits à l’urne où l’eau vaine s’épanche.</w:t>
      </w:r>
    </w:p>
    <w:p w:rsidR="00795B7B" w:rsidRPr="005051C7" w:rsidRDefault="00795B7B" w:rsidP="00795B7B">
      <w:pPr>
        <w:pStyle w:val="quotel"/>
      </w:pPr>
    </w:p>
    <w:p w:rsidR="00795B7B" w:rsidRDefault="003A6C23" w:rsidP="00795B7B">
      <w:pPr>
        <w:pStyle w:val="quotel"/>
      </w:pPr>
      <w:r w:rsidRPr="005051C7">
        <w:t>Héla</w:t>
      </w:r>
      <w:r w:rsidR="005051C7" w:rsidRPr="005051C7">
        <w:t>s !</w:t>
      </w:r>
      <w:r w:rsidRPr="005051C7">
        <w:t xml:space="preserve"> le grès rugueux meurtrit l’épaule blanche</w:t>
      </w:r>
    </w:p>
    <w:p w:rsidR="005051C7" w:rsidRPr="005051C7" w:rsidRDefault="003A6C23" w:rsidP="00795B7B">
      <w:pPr>
        <w:pStyle w:val="quotel"/>
      </w:pPr>
      <w:r w:rsidRPr="005051C7">
        <w:t xml:space="preserve"> Et le bras faible est las du fardeau soulevé</w:t>
      </w:r>
      <w:r w:rsidR="005051C7" w:rsidRPr="005051C7">
        <w:t> :</w:t>
      </w:r>
    </w:p>
    <w:p w:rsidR="005051C7" w:rsidRPr="005051C7" w:rsidRDefault="005051C7" w:rsidP="00795B7B">
      <w:pPr>
        <w:pStyle w:val="quotel"/>
      </w:pPr>
      <w:r w:rsidRPr="005051C7">
        <w:t>« </w:t>
      </w:r>
      <w:r w:rsidR="003A6C23" w:rsidRPr="005051C7">
        <w:t>Monstr</w:t>
      </w:r>
      <w:r w:rsidRPr="005051C7">
        <w:t>e !</w:t>
      </w:r>
      <w:r w:rsidR="003A6C23" w:rsidRPr="005051C7">
        <w:t xml:space="preserve"> que nous avons nuit et jour abreuvé,</w:t>
      </w:r>
    </w:p>
    <w:p w:rsidR="005051C7" w:rsidRDefault="003A6C23" w:rsidP="00795B7B">
      <w:pPr>
        <w:pStyle w:val="quotel"/>
      </w:pPr>
      <w:r w:rsidRPr="005051C7">
        <w:t>O gouffr</w:t>
      </w:r>
      <w:r w:rsidR="005051C7" w:rsidRPr="005051C7">
        <w:t>e !</w:t>
      </w:r>
      <w:r w:rsidRPr="005051C7">
        <w:t xml:space="preserve"> que nous veut ta soif que rien n’étanch</w:t>
      </w:r>
      <w:r w:rsidR="005051C7" w:rsidRPr="005051C7">
        <w:t>e ? »</w:t>
      </w:r>
    </w:p>
    <w:p w:rsidR="00795B7B" w:rsidRPr="005051C7" w:rsidRDefault="00795B7B" w:rsidP="00795B7B">
      <w:pPr>
        <w:pStyle w:val="quotel"/>
      </w:pPr>
    </w:p>
    <w:p w:rsidR="005051C7" w:rsidRPr="005051C7" w:rsidRDefault="003A6C23" w:rsidP="00795B7B">
      <w:pPr>
        <w:pStyle w:val="quotel"/>
      </w:pPr>
      <w:r w:rsidRPr="005051C7">
        <w:t>Elles tombent, le vide épouvante leurs cœur</w:t>
      </w:r>
      <w:r w:rsidR="005051C7" w:rsidRPr="005051C7">
        <w:t>s ;</w:t>
      </w:r>
    </w:p>
    <w:p w:rsidR="00795B7B" w:rsidRDefault="003A6C23" w:rsidP="00795B7B">
      <w:pPr>
        <w:pStyle w:val="quotel"/>
      </w:pPr>
      <w:r w:rsidRPr="005051C7">
        <w:t>Mais la plus jeune alors, moins triste que ses sœurs</w:t>
      </w:r>
    </w:p>
    <w:p w:rsidR="005051C7" w:rsidRDefault="003A6C23" w:rsidP="00795B7B">
      <w:pPr>
        <w:pStyle w:val="quotel"/>
      </w:pPr>
      <w:r w:rsidRPr="005051C7">
        <w:t xml:space="preserve"> Chante, et leur rend la force et la persévérance.</w:t>
      </w:r>
    </w:p>
    <w:p w:rsidR="00795B7B" w:rsidRPr="005051C7" w:rsidRDefault="00795B7B" w:rsidP="00795B7B">
      <w:pPr>
        <w:pStyle w:val="quotel"/>
      </w:pPr>
    </w:p>
    <w:p w:rsidR="005051C7" w:rsidRPr="005051C7" w:rsidRDefault="003A6C23" w:rsidP="00795B7B">
      <w:pPr>
        <w:pStyle w:val="quotel"/>
      </w:pPr>
      <w:r w:rsidRPr="005051C7">
        <w:t>Tels sont l’œuvre et le sort de nos illusions</w:t>
      </w:r>
      <w:r w:rsidR="005051C7" w:rsidRPr="005051C7">
        <w:t> :</w:t>
      </w:r>
    </w:p>
    <w:p w:rsidR="005051C7" w:rsidRPr="005051C7" w:rsidRDefault="003A6C23" w:rsidP="00795B7B">
      <w:pPr>
        <w:pStyle w:val="quotel"/>
      </w:pPr>
      <w:r w:rsidRPr="005051C7">
        <w:t>Elles tombent toujours, et la jeune espérance</w:t>
      </w:r>
    </w:p>
    <w:p w:rsidR="00795B7B" w:rsidRDefault="003A6C23" w:rsidP="00795B7B">
      <w:pPr>
        <w:pStyle w:val="quotel"/>
      </w:pPr>
      <w:r w:rsidRPr="005051C7">
        <w:t>Leur dit toujours</w:t>
      </w:r>
      <w:r w:rsidR="005051C7" w:rsidRPr="005051C7">
        <w:t> :</w:t>
      </w:r>
      <w:r w:rsidRPr="005051C7">
        <w:t xml:space="preserve"> o Mes sœurs, si nous recommencion</w:t>
      </w:r>
      <w:r w:rsidR="005051C7" w:rsidRPr="005051C7">
        <w:t>s ?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S</w:t>
      </w:r>
      <w:r w:rsidR="005051C7" w:rsidRPr="005051C7">
        <w:rPr>
          <w:rFonts w:ascii="Times New Roman" w:hAnsi="Times New Roman"/>
        </w:rPr>
        <w:t>’</w:t>
      </w:r>
      <w:r w:rsidRPr="005051C7">
        <w:rPr>
          <w:rFonts w:ascii="Times New Roman" w:hAnsi="Times New Roman"/>
        </w:rPr>
        <w:t xml:space="preserve">il y a dans ce beau sonnet quelques taches légères, vous penserez certainement, Messieurs, qu’il faut ne point les voir, mais plutôt les pardonner à la beauté du symbole ou de l’allégorie. C’est, en effet, leur signification psychologique, philosophique, morale aussi que M. Sully Prudhomme aime surtout dans les </w:t>
      </w:r>
      <w:r w:rsidRPr="00795B7B">
        <w:rPr>
          <w:rFonts w:ascii="Times New Roman" w:hAnsi="Times New Roman"/>
        </w:rPr>
        <w:t>fictions</w:t>
      </w:r>
      <w:r w:rsidRPr="005051C7">
        <w:rPr>
          <w:rFonts w:ascii="Times New Roman" w:hAnsi="Times New Roman"/>
        </w:rPr>
        <w:t xml:space="preserve"> de l’antiquité. Elles l’intéressent bien pour elles-mêmes, mais ce n’est qu’ensuite, si je puis ainsi dire, secondairement ou accessoirement, et ce qu’il y cherche d’abord, ce sont des leçons de sagesse ou de haute morale.</w:t>
      </w:r>
    </w:p>
    <w:p w:rsidR="005051C7" w:rsidRPr="005051C7" w:rsidRDefault="003A6C23" w:rsidP="00795B7B">
      <w:pPr>
        <w:pStyle w:val="quotel"/>
      </w:pPr>
      <w:r w:rsidRPr="005051C7">
        <w:t xml:space="preserve">M. Coppée est plus </w:t>
      </w:r>
      <w:r w:rsidR="005051C7" w:rsidRPr="005051C7">
        <w:t>« </w:t>
      </w:r>
      <w:r w:rsidRPr="005051C7">
        <w:t>artiste</w:t>
      </w:r>
      <w:r w:rsidR="005051C7" w:rsidRPr="005051C7">
        <w:t> » :</w:t>
      </w:r>
    </w:p>
    <w:p w:rsidR="005051C7" w:rsidRPr="005051C7" w:rsidRDefault="003A6C23" w:rsidP="00795B7B">
      <w:pPr>
        <w:pStyle w:val="quotel"/>
      </w:pPr>
      <w:r w:rsidRPr="005051C7">
        <w:t>Devant la loterie éclatante, où les lots</w:t>
      </w:r>
    </w:p>
    <w:p w:rsidR="005051C7" w:rsidRPr="005051C7" w:rsidRDefault="003A6C23" w:rsidP="00795B7B">
      <w:pPr>
        <w:pStyle w:val="quotel"/>
      </w:pPr>
      <w:r w:rsidRPr="005051C7">
        <w:t>Sont un sucre de pomme ou quelque étrange vase,</w:t>
      </w:r>
    </w:p>
    <w:p w:rsidR="005051C7" w:rsidRPr="005051C7" w:rsidRDefault="003A6C23" w:rsidP="00795B7B">
      <w:pPr>
        <w:pStyle w:val="quotel"/>
      </w:pPr>
      <w:r w:rsidRPr="005051C7">
        <w:t>L’illustre Arpin, devant un public en extase,</w:t>
      </w:r>
    </w:p>
    <w:p w:rsidR="005051C7" w:rsidRDefault="003A6C23" w:rsidP="00795B7B">
      <w:pPr>
        <w:pStyle w:val="quotel"/>
      </w:pPr>
      <w:r w:rsidRPr="005051C7">
        <w:t>Manipule des poids de cinquante kilos.</w:t>
      </w:r>
    </w:p>
    <w:p w:rsidR="00795B7B" w:rsidRPr="005051C7" w:rsidRDefault="00795B7B" w:rsidP="00795B7B">
      <w:pPr>
        <w:pStyle w:val="quotel"/>
      </w:pPr>
    </w:p>
    <w:p w:rsidR="005051C7" w:rsidRPr="005051C7" w:rsidRDefault="003A6C23" w:rsidP="00795B7B">
      <w:pPr>
        <w:pStyle w:val="quotel"/>
      </w:pPr>
      <w:r w:rsidRPr="005051C7">
        <w:t>Colossal, aux lueurs sanglantes des falots,</w:t>
      </w:r>
    </w:p>
    <w:p w:rsidR="00795B7B" w:rsidRDefault="003A6C23" w:rsidP="00795B7B">
      <w:pPr>
        <w:pStyle w:val="quotel"/>
      </w:pPr>
      <w:r w:rsidRPr="005051C7">
        <w:t>Il beugle un boniment, et montre avec emphase</w:t>
      </w:r>
    </w:p>
    <w:p w:rsidR="005051C7" w:rsidRPr="005051C7" w:rsidRDefault="003A6C23" w:rsidP="00795B7B">
      <w:pPr>
        <w:pStyle w:val="quotel"/>
      </w:pPr>
      <w:r w:rsidRPr="005051C7">
        <w:t xml:space="preserve"> Sa nièce, forte fille, aux courts jupons de gaze,</w:t>
      </w:r>
    </w:p>
    <w:p w:rsidR="005051C7" w:rsidRDefault="003A6C23" w:rsidP="00795B7B">
      <w:pPr>
        <w:pStyle w:val="quotel"/>
        <w:rPr>
          <w:i/>
        </w:rPr>
      </w:pPr>
      <w:r w:rsidRPr="005051C7">
        <w:t xml:space="preserve">Qui doit, à bras tendus, soulever deux </w:t>
      </w:r>
      <w:r w:rsidRPr="005051C7">
        <w:rPr>
          <w:i/>
        </w:rPr>
        <w:t>tringlots.</w:t>
      </w:r>
    </w:p>
    <w:p w:rsidR="00795B7B" w:rsidRPr="005051C7" w:rsidRDefault="00795B7B" w:rsidP="00795B7B">
      <w:pPr>
        <w:pStyle w:val="quotel"/>
      </w:pPr>
    </w:p>
    <w:p w:rsidR="005051C7" w:rsidRPr="005051C7" w:rsidRDefault="003A6C23" w:rsidP="00795B7B">
      <w:pPr>
        <w:pStyle w:val="quotel"/>
      </w:pPr>
      <w:r w:rsidRPr="005051C7">
        <w:t xml:space="preserve">A qui pourra </w:t>
      </w:r>
      <w:r w:rsidRPr="005051C7">
        <w:rPr>
          <w:i/>
        </w:rPr>
        <w:t>tomber</w:t>
      </w:r>
      <w:r w:rsidRPr="005051C7">
        <w:t>, à la lutte à main plate,</w:t>
      </w:r>
    </w:p>
    <w:p w:rsidR="005051C7" w:rsidRPr="005051C7" w:rsidRDefault="003A6C23" w:rsidP="00795B7B">
      <w:pPr>
        <w:pStyle w:val="quotel"/>
      </w:pPr>
      <w:r w:rsidRPr="005051C7">
        <w:t>Son frère, au caleçon d’argent et d’écarlate,</w:t>
      </w:r>
    </w:p>
    <w:p w:rsidR="005051C7" w:rsidRDefault="003A6C23" w:rsidP="00795B7B">
      <w:pPr>
        <w:pStyle w:val="quotel"/>
      </w:pPr>
      <w:r w:rsidRPr="005051C7">
        <w:t>Qui, sur un bout de pain, achève un cervelas,</w:t>
      </w:r>
    </w:p>
    <w:p w:rsidR="00795B7B" w:rsidRPr="005051C7" w:rsidRDefault="00795B7B" w:rsidP="00795B7B">
      <w:pPr>
        <w:pStyle w:val="quotel"/>
      </w:pPr>
    </w:p>
    <w:p w:rsidR="005051C7" w:rsidRPr="005051C7" w:rsidRDefault="003A6C23" w:rsidP="00795B7B">
      <w:pPr>
        <w:pStyle w:val="quotel"/>
      </w:pPr>
      <w:r w:rsidRPr="005051C7">
        <w:t>Il promet cinq cents francs, chimérique utopie</w:t>
      </w:r>
      <w:r w:rsidR="005051C7" w:rsidRPr="005051C7">
        <w:t> !</w:t>
      </w:r>
    </w:p>
    <w:p w:rsidR="005051C7" w:rsidRPr="005051C7" w:rsidRDefault="005051C7" w:rsidP="00795B7B">
      <w:pPr>
        <w:pStyle w:val="quotel"/>
      </w:pPr>
      <w:r w:rsidRPr="005051C7">
        <w:rPr>
          <w:rFonts w:hint="eastAsia"/>
        </w:rPr>
        <w:t>—</w:t>
      </w:r>
      <w:r w:rsidRPr="005051C7">
        <w:t> </w:t>
      </w:r>
      <w:r w:rsidR="003A6C23" w:rsidRPr="005051C7">
        <w:t>O</w:t>
      </w:r>
      <w:r w:rsidRPr="005051C7">
        <w:t>h !</w:t>
      </w:r>
      <w:r w:rsidR="003A6C23" w:rsidRPr="005051C7">
        <w:t xml:space="preserve"> les athlètes nus sous l’azur clair d’Hella</w:t>
      </w:r>
      <w:r w:rsidRPr="005051C7">
        <w:t>s !</w:t>
      </w:r>
    </w:p>
    <w:p w:rsidR="005051C7" w:rsidRPr="005051C7" w:rsidRDefault="003A6C23" w:rsidP="00795B7B">
      <w:pPr>
        <w:pStyle w:val="quotel"/>
      </w:pPr>
      <w:r w:rsidRPr="005051C7">
        <w:t>O palme néméenn</w:t>
      </w:r>
      <w:r w:rsidR="005051C7" w:rsidRPr="005051C7">
        <w:t>e !</w:t>
      </w:r>
      <w:r w:rsidR="00795B7B">
        <w:t xml:space="preserve"> O laurier d’Olympie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L’exécution est ici la perfection mêm</w:t>
      </w:r>
      <w:r w:rsidR="005051C7" w:rsidRPr="005051C7">
        <w:rPr>
          <w:rFonts w:ascii="Times New Roman" w:hAnsi="Times New Roman"/>
        </w:rPr>
        <w:t>e ;</w:t>
      </w:r>
      <w:r w:rsidRPr="005051C7">
        <w:rPr>
          <w:rFonts w:ascii="Times New Roman" w:hAnsi="Times New Roman"/>
        </w:rPr>
        <w:t xml:space="preserve"> et on ne saurait imaginer ni de tableau plus vivant et plus </w:t>
      </w:r>
      <w:r w:rsidR="005051C7" w:rsidRPr="005051C7">
        <w:rPr>
          <w:rFonts w:ascii="Times New Roman" w:hAnsi="Times New Roman"/>
        </w:rPr>
        <w:t>« j</w:t>
      </w:r>
      <w:r w:rsidRPr="005051C7">
        <w:rPr>
          <w:rFonts w:ascii="Times New Roman" w:hAnsi="Times New Roman"/>
        </w:rPr>
        <w:t>uste</w:t>
      </w:r>
      <w:r w:rsidR="005051C7" w:rsidRPr="005051C7">
        <w:rPr>
          <w:rFonts w:ascii="Times New Roman" w:hAnsi="Times New Roman"/>
        </w:rPr>
        <w:t> »</w:t>
      </w:r>
      <w:r w:rsidRPr="005051C7">
        <w:rPr>
          <w:rFonts w:ascii="Times New Roman" w:hAnsi="Times New Roman"/>
        </w:rPr>
        <w:t xml:space="preserve">, ni de mots mieux choisis, ni de rimes, si je puis ainsi dire, plus spirituellement </w:t>
      </w:r>
      <w:r w:rsidR="005051C7" w:rsidRPr="005051C7">
        <w:rPr>
          <w:rFonts w:ascii="Times New Roman" w:hAnsi="Times New Roman"/>
        </w:rPr>
        <w:t>« </w:t>
      </w:r>
      <w:r w:rsidRPr="005051C7">
        <w:rPr>
          <w:rFonts w:ascii="Times New Roman" w:hAnsi="Times New Roman"/>
        </w:rPr>
        <w:t>inventées</w:t>
      </w:r>
      <w:r w:rsidR="005051C7" w:rsidRPr="005051C7">
        <w:rPr>
          <w:rFonts w:ascii="Times New Roman" w:hAnsi="Times New Roman"/>
        </w:rPr>
        <w:t> »</w:t>
      </w:r>
      <w:r w:rsidRPr="005051C7">
        <w:rPr>
          <w:rFonts w:ascii="Times New Roman" w:hAnsi="Times New Roman"/>
        </w:rPr>
        <w:t xml:space="preserve">. Mais vous voyez aussi la nuance. Pour M. Coppée, l’antiquité se recule dans un lointain fabuleux dont le regret, pour être sincère, ne l’empêche pas d’apprécier ce que les spectacles de la Foire au pain d’épice ont d’amusant, de pittoresque à leur manière, ou d’un peu </w:t>
      </w:r>
      <w:r w:rsidR="005051C7" w:rsidRPr="005051C7">
        <w:rPr>
          <w:rFonts w:ascii="Times New Roman" w:hAnsi="Times New Roman"/>
        </w:rPr>
        <w:t>« </w:t>
      </w:r>
      <w:r w:rsidRPr="005051C7">
        <w:rPr>
          <w:rFonts w:ascii="Times New Roman" w:hAnsi="Times New Roman"/>
        </w:rPr>
        <w:t>canaille</w:t>
      </w:r>
      <w:r w:rsidR="005051C7" w:rsidRPr="005051C7">
        <w:rPr>
          <w:rFonts w:ascii="Times New Roman" w:hAnsi="Times New Roman"/>
        </w:rPr>
        <w:t> »</w:t>
      </w:r>
      <w:r w:rsidRPr="005051C7">
        <w:rPr>
          <w:rFonts w:ascii="Times New Roman" w:hAnsi="Times New Roman"/>
        </w:rPr>
        <w:t xml:space="preserve"> même. Nous ne ressusciterons pas les jeux d’Olympie, n’est-ce pa</w:t>
      </w:r>
      <w:r w:rsidR="005051C7" w:rsidRPr="005051C7">
        <w:rPr>
          <w:rFonts w:ascii="Times New Roman" w:hAnsi="Times New Roman"/>
        </w:rPr>
        <w:t>s ?</w:t>
      </w:r>
      <w:r w:rsidRPr="005051C7">
        <w:rPr>
          <w:rFonts w:ascii="Times New Roman" w:hAnsi="Times New Roman"/>
        </w:rPr>
        <w:t xml:space="preserve"> De la nostalgie de </w:t>
      </w:r>
      <w:r w:rsidR="005051C7" w:rsidRPr="005051C7">
        <w:rPr>
          <w:rFonts w:ascii="Times New Roman" w:hAnsi="Times New Roman"/>
        </w:rPr>
        <w:t>« </w:t>
      </w:r>
      <w:r w:rsidR="00795B7B">
        <w:rPr>
          <w:rFonts w:ascii="Times New Roman" w:hAnsi="Times New Roman"/>
        </w:rPr>
        <w:t xml:space="preserve">l’azur </w:t>
      </w:r>
      <w:r w:rsidRPr="005051C7">
        <w:rPr>
          <w:rFonts w:ascii="Times New Roman" w:hAnsi="Times New Roman"/>
        </w:rPr>
        <w:t>clair d’Hellas</w:t>
      </w:r>
      <w:r w:rsidR="005051C7" w:rsidRPr="005051C7">
        <w:rPr>
          <w:rFonts w:ascii="Times New Roman" w:hAnsi="Times New Roman"/>
        </w:rPr>
        <w:t> »</w:t>
      </w:r>
      <w:r w:rsidRPr="005051C7">
        <w:rPr>
          <w:rFonts w:ascii="Times New Roman" w:hAnsi="Times New Roman"/>
        </w:rPr>
        <w:t>, qu</w:t>
      </w:r>
      <w:r w:rsidR="005051C7" w:rsidRPr="005051C7">
        <w:rPr>
          <w:rFonts w:ascii="Times New Roman" w:hAnsi="Times New Roman"/>
        </w:rPr>
        <w:t>’</w:t>
      </w:r>
      <w:r w:rsidRPr="005051C7">
        <w:rPr>
          <w:rFonts w:ascii="Times New Roman" w:hAnsi="Times New Roman"/>
        </w:rPr>
        <w:t xml:space="preserve">il a comme un autre éprouvée, rien n’a donc passé dans ses </w:t>
      </w:r>
      <w:r w:rsidRPr="005051C7">
        <w:rPr>
          <w:rFonts w:ascii="Times New Roman" w:hAnsi="Times New Roman"/>
          <w:i/>
        </w:rPr>
        <w:t>Lutteurs forains</w:t>
      </w:r>
      <w:r w:rsidRPr="005051C7">
        <w:rPr>
          <w:rFonts w:ascii="Times New Roman" w:hAnsi="Times New Roman"/>
        </w:rPr>
        <w:t xml:space="preserve"> que ce qu’il en fallait pour les rehausser d’un accent de poésie. C’est qu’il aime bien les Grecs, mais il aime bien les Parisiens aussi. Et il est </w:t>
      </w:r>
      <w:r w:rsidR="005051C7" w:rsidRPr="005051C7">
        <w:rPr>
          <w:rFonts w:ascii="Times New Roman" w:hAnsi="Times New Roman"/>
        </w:rPr>
        <w:t>« </w:t>
      </w:r>
      <w:r w:rsidRPr="005051C7">
        <w:rPr>
          <w:rFonts w:ascii="Times New Roman" w:hAnsi="Times New Roman"/>
        </w:rPr>
        <w:t>artiste</w:t>
      </w:r>
      <w:r w:rsidR="005051C7" w:rsidRPr="005051C7">
        <w:rPr>
          <w:rFonts w:ascii="Times New Roman" w:hAnsi="Times New Roman"/>
        </w:rPr>
        <w:t> »</w:t>
      </w:r>
      <w:r w:rsidRPr="005051C7">
        <w:rPr>
          <w:rFonts w:ascii="Times New Roman" w:hAnsi="Times New Roman"/>
        </w:rPr>
        <w:t xml:space="preserve"> I mais il est surtout moderne, d’une </w:t>
      </w:r>
      <w:r w:rsidR="005051C7" w:rsidRPr="005051C7">
        <w:rPr>
          <w:rFonts w:ascii="Times New Roman" w:hAnsi="Times New Roman"/>
        </w:rPr>
        <w:t>« </w:t>
      </w:r>
      <w:r w:rsidRPr="005051C7">
        <w:rPr>
          <w:rFonts w:ascii="Times New Roman" w:hAnsi="Times New Roman"/>
        </w:rPr>
        <w:t>modernité</w:t>
      </w:r>
      <w:r w:rsidR="005051C7" w:rsidRPr="005051C7">
        <w:rPr>
          <w:rFonts w:ascii="Times New Roman" w:hAnsi="Times New Roman"/>
        </w:rPr>
        <w:t> »</w:t>
      </w:r>
      <w:r w:rsidRPr="005051C7">
        <w:rPr>
          <w:rFonts w:ascii="Times New Roman" w:hAnsi="Times New Roman"/>
        </w:rPr>
        <w:t xml:space="preserve"> qui se connaît, qui se plaît en soi, qui s’égaye et se joue de son contraste même avec l’antiquité.</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Mais M. de Heredia, lui, aime et excelle à rendre le côté </w:t>
      </w:r>
      <w:r w:rsidR="005051C7" w:rsidRPr="005051C7">
        <w:rPr>
          <w:rFonts w:ascii="Times New Roman" w:hAnsi="Times New Roman"/>
        </w:rPr>
        <w:t>« </w:t>
      </w:r>
      <w:r w:rsidRPr="005051C7">
        <w:rPr>
          <w:rFonts w:ascii="Times New Roman" w:hAnsi="Times New Roman"/>
        </w:rPr>
        <w:t>plastique</w:t>
      </w:r>
      <w:r w:rsidR="005051C7" w:rsidRPr="005051C7">
        <w:rPr>
          <w:rFonts w:ascii="Times New Roman" w:hAnsi="Times New Roman"/>
        </w:rPr>
        <w:t> »</w:t>
      </w:r>
      <w:r w:rsidRPr="005051C7">
        <w:rPr>
          <w:rFonts w:ascii="Times New Roman" w:hAnsi="Times New Roman"/>
        </w:rPr>
        <w:t xml:space="preserve"> des belles inventions des Grecs</w:t>
      </w:r>
      <w:r w:rsidR="005051C7" w:rsidRPr="005051C7">
        <w:rPr>
          <w:rFonts w:ascii="Times New Roman" w:hAnsi="Times New Roman"/>
        </w:rPr>
        <w:t> :</w:t>
      </w:r>
    </w:p>
    <w:p w:rsidR="005051C7" w:rsidRPr="005051C7" w:rsidRDefault="003A6C23" w:rsidP="00795B7B">
      <w:pPr>
        <w:pStyle w:val="quotel"/>
      </w:pPr>
      <w:r w:rsidRPr="005051C7">
        <w:t>La Vierge Céphéenne, hélas</w:t>
      </w:r>
      <w:r w:rsidR="005051C7" w:rsidRPr="005051C7">
        <w:t> !</w:t>
      </w:r>
      <w:r w:rsidRPr="005051C7">
        <w:t xml:space="preserve"> encor vivante,</w:t>
      </w:r>
    </w:p>
    <w:p w:rsidR="005051C7" w:rsidRPr="005051C7" w:rsidRDefault="003A6C23" w:rsidP="00795B7B">
      <w:pPr>
        <w:pStyle w:val="quotel"/>
      </w:pPr>
      <w:r w:rsidRPr="005051C7">
        <w:t>Liée, échevelée, au roc des noirs îlots,</w:t>
      </w:r>
    </w:p>
    <w:p w:rsidR="00795B7B" w:rsidRDefault="003A6C23" w:rsidP="00795B7B">
      <w:pPr>
        <w:pStyle w:val="quotel"/>
      </w:pPr>
      <w:r w:rsidRPr="005051C7">
        <w:t xml:space="preserve">Se lamente, en tordant avec de vains sanglots </w:t>
      </w:r>
    </w:p>
    <w:p w:rsidR="00795B7B" w:rsidRDefault="003A6C23" w:rsidP="00795B7B">
      <w:pPr>
        <w:pStyle w:val="quotel"/>
      </w:pPr>
      <w:r w:rsidRPr="005051C7">
        <w:t>Sa chair royale, où court un frisson d’épouvante.</w:t>
      </w:r>
    </w:p>
    <w:p w:rsidR="00795B7B" w:rsidRDefault="00795B7B" w:rsidP="00795B7B">
      <w:pPr>
        <w:pStyle w:val="quotel"/>
      </w:pPr>
    </w:p>
    <w:p w:rsidR="00795B7B" w:rsidRDefault="003A6C23" w:rsidP="00795B7B">
      <w:pPr>
        <w:pStyle w:val="quotel"/>
      </w:pPr>
      <w:r w:rsidRPr="005051C7">
        <w:t xml:space="preserve">L’Océan monstrueux que la tempête évente </w:t>
      </w:r>
    </w:p>
    <w:p w:rsidR="005051C7" w:rsidRPr="005051C7" w:rsidRDefault="003A6C23" w:rsidP="00795B7B">
      <w:pPr>
        <w:pStyle w:val="quotel"/>
      </w:pPr>
      <w:r w:rsidRPr="005051C7">
        <w:t>Crache à ses pieds glacés l’</w:t>
      </w:r>
      <w:r w:rsidR="00795B7B" w:rsidRPr="005051C7">
        <w:t>âcre</w:t>
      </w:r>
      <w:r w:rsidRPr="005051C7">
        <w:t xml:space="preserve"> bave des flots,</w:t>
      </w:r>
    </w:p>
    <w:p w:rsidR="005051C7" w:rsidRPr="005051C7" w:rsidRDefault="003A6C23" w:rsidP="00795B7B">
      <w:pPr>
        <w:pStyle w:val="quotel"/>
      </w:pPr>
      <w:r w:rsidRPr="005051C7">
        <w:t>Et partout elle voit, à travers ses cils clos,</w:t>
      </w:r>
    </w:p>
    <w:p w:rsidR="005051C7" w:rsidRDefault="003A6C23" w:rsidP="00795B7B">
      <w:pPr>
        <w:pStyle w:val="quotel"/>
      </w:pPr>
      <w:r w:rsidRPr="005051C7">
        <w:t>Bâiller la gueule glauque, innombrable, et mouvante.</w:t>
      </w:r>
    </w:p>
    <w:p w:rsidR="00795B7B" w:rsidRPr="005051C7" w:rsidRDefault="00795B7B" w:rsidP="00795B7B">
      <w:pPr>
        <w:pStyle w:val="quotel"/>
      </w:pPr>
    </w:p>
    <w:p w:rsidR="005051C7" w:rsidRPr="005051C7" w:rsidRDefault="003A6C23" w:rsidP="00795B7B">
      <w:pPr>
        <w:pStyle w:val="quotel"/>
      </w:pPr>
      <w:r w:rsidRPr="005051C7">
        <w:t>Tel qu’un éclat de foudre en un ciel sans éclair,</w:t>
      </w:r>
    </w:p>
    <w:p w:rsidR="005051C7" w:rsidRPr="005051C7" w:rsidRDefault="003A6C23" w:rsidP="00795B7B">
      <w:pPr>
        <w:pStyle w:val="quotel"/>
      </w:pPr>
      <w:r w:rsidRPr="005051C7">
        <w:t>Tout à coup retentit un hennissement clair.</w:t>
      </w:r>
    </w:p>
    <w:p w:rsidR="005051C7" w:rsidRDefault="003A6C23" w:rsidP="00795B7B">
      <w:pPr>
        <w:pStyle w:val="quotel"/>
      </w:pPr>
      <w:r w:rsidRPr="005051C7">
        <w:t>Ses yeux s’ouvrent. L’horreur les remplit, et l’extas</w:t>
      </w:r>
      <w:r w:rsidR="005051C7" w:rsidRPr="005051C7">
        <w:t>e ;</w:t>
      </w:r>
    </w:p>
    <w:p w:rsidR="00795B7B" w:rsidRPr="005051C7" w:rsidRDefault="00795B7B" w:rsidP="00795B7B">
      <w:pPr>
        <w:pStyle w:val="quotel"/>
      </w:pPr>
    </w:p>
    <w:p w:rsidR="005051C7" w:rsidRPr="005051C7" w:rsidRDefault="003A6C23" w:rsidP="00795B7B">
      <w:pPr>
        <w:pStyle w:val="quotel"/>
      </w:pPr>
      <w:r w:rsidRPr="005051C7">
        <w:t>Car elle a vu, d</w:t>
      </w:r>
      <w:r w:rsidR="005051C7" w:rsidRPr="005051C7">
        <w:t>’</w:t>
      </w:r>
      <w:r w:rsidRPr="005051C7">
        <w:t>un vol vertigineux et sûr,</w:t>
      </w:r>
    </w:p>
    <w:p w:rsidR="00795B7B" w:rsidRDefault="003A6C23" w:rsidP="00795B7B">
      <w:pPr>
        <w:pStyle w:val="quotel"/>
      </w:pPr>
      <w:r w:rsidRPr="005051C7">
        <w:t>Se cabrant sous le poids du fils de Zeus, Pégase</w:t>
      </w:r>
    </w:p>
    <w:p w:rsidR="005051C7" w:rsidRPr="005051C7" w:rsidRDefault="003A6C23" w:rsidP="00795B7B">
      <w:pPr>
        <w:pStyle w:val="quotel"/>
      </w:pPr>
      <w:r w:rsidRPr="005051C7">
        <w:t xml:space="preserve"> Allonger sur la mer sa grande ombre d’azur.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C’est le mythe ou le symbole ici, c’en est la signification philosophique ou morale, qui passent au second plan, qui semblent presque s</w:t>
      </w:r>
      <w:r w:rsidR="005051C7" w:rsidRPr="005051C7">
        <w:rPr>
          <w:rFonts w:ascii="Times New Roman" w:hAnsi="Times New Roman"/>
        </w:rPr>
        <w:t>’</w:t>
      </w:r>
      <w:r w:rsidRPr="005051C7">
        <w:rPr>
          <w:rFonts w:ascii="Times New Roman" w:hAnsi="Times New Roman"/>
        </w:rPr>
        <w:t>efface</w:t>
      </w:r>
      <w:r w:rsidR="005051C7" w:rsidRPr="005051C7">
        <w:rPr>
          <w:rFonts w:ascii="Times New Roman" w:hAnsi="Times New Roman"/>
        </w:rPr>
        <w:t>r ;</w:t>
      </w:r>
      <w:r w:rsidRPr="005051C7">
        <w:rPr>
          <w:rFonts w:ascii="Times New Roman" w:hAnsi="Times New Roman"/>
        </w:rPr>
        <w:t xml:space="preserve"> et, visiblement, tout l’intérêt de son sonnet, </w:t>
      </w:r>
      <w:r w:rsidR="005051C7" w:rsidRPr="005051C7">
        <w:rPr>
          <w:rFonts w:ascii="Times New Roman" w:hAnsi="Times New Roman"/>
        </w:rPr>
        <w:t>« </w:t>
      </w:r>
      <w:r w:rsidRPr="005051C7">
        <w:rPr>
          <w:rFonts w:ascii="Times New Roman" w:hAnsi="Times New Roman"/>
        </w:rPr>
        <w:t>l’artiste</w:t>
      </w:r>
      <w:r w:rsidR="005051C7" w:rsidRPr="005051C7">
        <w:rPr>
          <w:rFonts w:ascii="Times New Roman" w:hAnsi="Times New Roman"/>
        </w:rPr>
        <w:t> »</w:t>
      </w:r>
      <w:r w:rsidRPr="005051C7">
        <w:rPr>
          <w:rFonts w:ascii="Times New Roman" w:hAnsi="Times New Roman"/>
        </w:rPr>
        <w:t xml:space="preserve"> l’a voulu mettre dans la beauté parfaite de l’exécution. Non que peut-être il ne fût facile, après coup, d</w:t>
      </w:r>
      <w:r w:rsidR="005051C7" w:rsidRPr="005051C7">
        <w:rPr>
          <w:rFonts w:ascii="Times New Roman" w:hAnsi="Times New Roman"/>
        </w:rPr>
        <w:t>’« </w:t>
      </w:r>
      <w:r w:rsidRPr="005051C7">
        <w:rPr>
          <w:rFonts w:ascii="Times New Roman" w:hAnsi="Times New Roman"/>
        </w:rPr>
        <w:t>allégoriser</w:t>
      </w:r>
      <w:r w:rsidR="005051C7" w:rsidRPr="005051C7">
        <w:rPr>
          <w:rFonts w:ascii="Times New Roman" w:hAnsi="Times New Roman"/>
        </w:rPr>
        <w:t> »</w:t>
      </w:r>
      <w:r w:rsidRPr="005051C7">
        <w:rPr>
          <w:rFonts w:ascii="Times New Roman" w:hAnsi="Times New Roman"/>
        </w:rPr>
        <w:t xml:space="preserve"> son </w:t>
      </w:r>
      <w:r w:rsidRPr="005051C7">
        <w:rPr>
          <w:rFonts w:ascii="Times New Roman" w:hAnsi="Times New Roman"/>
          <w:i/>
        </w:rPr>
        <w:t>Andromède au monstre.</w:t>
      </w:r>
      <w:r w:rsidRPr="005051C7">
        <w:rPr>
          <w:rFonts w:ascii="Times New Roman" w:hAnsi="Times New Roman"/>
        </w:rPr>
        <w:t xml:space="preserve"> Mais je ne crois pas que l’intention y soi</w:t>
      </w:r>
      <w:r w:rsidR="005051C7" w:rsidRPr="005051C7">
        <w:rPr>
          <w:rFonts w:ascii="Times New Roman" w:hAnsi="Times New Roman"/>
        </w:rPr>
        <w:t>t !</w:t>
      </w:r>
      <w:r w:rsidRPr="005051C7">
        <w:rPr>
          <w:rFonts w:ascii="Times New Roman" w:hAnsi="Times New Roman"/>
        </w:rPr>
        <w:t xml:space="preserve"> Elle ne s’y sent pas, au moin</w:t>
      </w:r>
      <w:r w:rsidR="005051C7" w:rsidRPr="005051C7">
        <w:rPr>
          <w:rFonts w:ascii="Times New Roman" w:hAnsi="Times New Roman"/>
        </w:rPr>
        <w:t>s ;</w:t>
      </w:r>
      <w:r w:rsidRPr="005051C7">
        <w:rPr>
          <w:rFonts w:ascii="Times New Roman" w:hAnsi="Times New Roman"/>
        </w:rPr>
        <w:t xml:space="preserve"> et c’est en sculpteur ou en peintre que le poète a traité son sujet. On le lui a reproché quelquefoi</w:t>
      </w:r>
      <w:r w:rsidR="005051C7" w:rsidRPr="005051C7">
        <w:rPr>
          <w:rFonts w:ascii="Times New Roman" w:hAnsi="Times New Roman"/>
        </w:rPr>
        <w:t>s ;</w:t>
      </w:r>
      <w:r w:rsidRPr="005051C7">
        <w:rPr>
          <w:rFonts w:ascii="Times New Roman" w:hAnsi="Times New Roman"/>
        </w:rPr>
        <w:t xml:space="preserve"> et, dans quelle mesure j’accepte pour lui la critique, je vous le dirai tout à l’heur</w:t>
      </w:r>
      <w:r w:rsidR="005051C7" w:rsidRPr="005051C7">
        <w:rPr>
          <w:rFonts w:ascii="Times New Roman" w:hAnsi="Times New Roman"/>
        </w:rPr>
        <w:t>e ; — </w:t>
      </w:r>
      <w:r w:rsidRPr="005051C7">
        <w:rPr>
          <w:rFonts w:ascii="Times New Roman" w:hAnsi="Times New Roman"/>
        </w:rPr>
        <w:t>ou dans notre prochaine leçon.</w:t>
      </w:r>
    </w:p>
    <w:p w:rsidR="005051C7" w:rsidRPr="005051C7" w:rsidRDefault="003A6C23" w:rsidP="005D05C8">
      <w:pPr>
        <w:pStyle w:val="Corpsdetexte"/>
        <w:spacing w:afterLines="120" w:after="288"/>
        <w:ind w:firstLine="240"/>
        <w:jc w:val="both"/>
        <w:rPr>
          <w:rFonts w:ascii="Times New Roman" w:hAnsi="Times New Roman"/>
        </w:rPr>
      </w:pPr>
      <w:r w:rsidRPr="005051C7">
        <w:rPr>
          <w:rFonts w:ascii="Times New Roman" w:hAnsi="Times New Roman"/>
        </w:rPr>
        <w:t>Vous remarquerez également, Messieurs, dans l’œuvre de nos trois poètes</w:t>
      </w:r>
      <w:r w:rsidR="005051C7" w:rsidRPr="005051C7">
        <w:rPr>
          <w:rFonts w:ascii="Times New Roman" w:hAnsi="Times New Roman"/>
        </w:rPr>
        <w:t>, — </w:t>
      </w:r>
      <w:r w:rsidRPr="005051C7">
        <w:rPr>
          <w:rFonts w:ascii="Times New Roman" w:hAnsi="Times New Roman"/>
        </w:rPr>
        <w:t>mais plus particulièrement dans celle de M. de Heredia et de M. Coppée</w:t>
      </w:r>
      <w:r w:rsidR="005051C7" w:rsidRPr="005051C7">
        <w:rPr>
          <w:rFonts w:ascii="Times New Roman" w:hAnsi="Times New Roman"/>
        </w:rPr>
        <w:t>, — </w:t>
      </w:r>
      <w:r w:rsidRPr="005051C7">
        <w:rPr>
          <w:rFonts w:ascii="Times New Roman" w:hAnsi="Times New Roman"/>
        </w:rPr>
        <w:t xml:space="preserve">la fréquence des métaphores qu’ils ont pris un plaisir manifeste </w:t>
      </w:r>
      <w:r w:rsidRPr="005051C7">
        <w:rPr>
          <w:rFonts w:ascii="Times New Roman" w:hAnsi="Times New Roman"/>
          <w:i/>
        </w:rPr>
        <w:t>h</w:t>
      </w:r>
      <w:r w:rsidRPr="005051C7">
        <w:rPr>
          <w:rFonts w:ascii="Times New Roman" w:hAnsi="Times New Roman"/>
        </w:rPr>
        <w:t xml:space="preserve"> tirer de l’art de l’émailleur, ou du damasquineur, ou du peintre-verrier. </w:t>
      </w:r>
      <w:r w:rsidRPr="005051C7">
        <w:rPr>
          <w:rFonts w:ascii="Times New Roman" w:hAnsi="Times New Roman"/>
          <w:i/>
        </w:rPr>
        <w:t>Vitrail</w:t>
      </w:r>
      <w:r w:rsidRPr="005051C7">
        <w:rPr>
          <w:rFonts w:ascii="Times New Roman" w:hAnsi="Times New Roman"/>
        </w:rPr>
        <w:t xml:space="preserve">, </w:t>
      </w:r>
      <w:r w:rsidRPr="005051C7">
        <w:rPr>
          <w:rFonts w:ascii="Times New Roman" w:hAnsi="Times New Roman"/>
          <w:i/>
        </w:rPr>
        <w:t>Email</w:t>
      </w:r>
      <w:r w:rsidRPr="005051C7">
        <w:rPr>
          <w:rFonts w:ascii="Times New Roman" w:hAnsi="Times New Roman"/>
        </w:rPr>
        <w:t xml:space="preserve">, </w:t>
      </w:r>
      <w:r w:rsidRPr="005051C7">
        <w:rPr>
          <w:rFonts w:ascii="Times New Roman" w:hAnsi="Times New Roman"/>
          <w:i/>
        </w:rPr>
        <w:t>Rêves d</w:t>
      </w:r>
      <w:r w:rsidR="005051C7" w:rsidRPr="005051C7">
        <w:rPr>
          <w:rFonts w:ascii="Times New Roman" w:hAnsi="Times New Roman"/>
          <w:i/>
        </w:rPr>
        <w:t>’</w:t>
      </w:r>
      <w:r w:rsidRPr="005051C7">
        <w:rPr>
          <w:rFonts w:ascii="Times New Roman" w:hAnsi="Times New Roman"/>
          <w:i/>
        </w:rPr>
        <w:t>émail</w:t>
      </w:r>
      <w:r w:rsidRPr="005051C7">
        <w:rPr>
          <w:rFonts w:ascii="Times New Roman" w:hAnsi="Times New Roman"/>
        </w:rPr>
        <w:t>, ce sont quelques-uns mêmes de leurs titres</w:t>
      </w:r>
      <w:r w:rsidR="005051C7" w:rsidRPr="005051C7">
        <w:rPr>
          <w:rFonts w:ascii="Times New Roman" w:hAnsi="Times New Roman"/>
        </w:rPr>
        <w:t> :</w:t>
      </w:r>
    </w:p>
    <w:p w:rsidR="00795B7B" w:rsidRDefault="003A6C23" w:rsidP="005D05C8">
      <w:pPr>
        <w:pStyle w:val="quotel"/>
      </w:pPr>
      <w:r w:rsidRPr="005051C7">
        <w:t xml:space="preserve">Le fer rougit, la plaque est prête. </w:t>
      </w:r>
    </w:p>
    <w:p w:rsidR="00795B7B" w:rsidRDefault="003A6C23" w:rsidP="005D05C8">
      <w:pPr>
        <w:pStyle w:val="quotel"/>
      </w:pPr>
      <w:r w:rsidRPr="005051C7">
        <w:t xml:space="preserve">Prends ta lampe. </w:t>
      </w:r>
    </w:p>
    <w:p w:rsidR="005051C7" w:rsidRPr="005051C7" w:rsidRDefault="003A6C23" w:rsidP="005D05C8">
      <w:pPr>
        <w:pStyle w:val="quotel"/>
      </w:pPr>
      <w:r w:rsidRPr="005051C7">
        <w:t>Modèle le paillon qui s’irise ardemment,</w:t>
      </w:r>
    </w:p>
    <w:p w:rsidR="005051C7" w:rsidRPr="005051C7" w:rsidRDefault="003A6C23" w:rsidP="005D05C8">
      <w:pPr>
        <w:pStyle w:val="quotel"/>
      </w:pPr>
      <w:r w:rsidRPr="005051C7">
        <w:t>Et fixe avec le feu, dans le sombre pigment,</w:t>
      </w:r>
    </w:p>
    <w:p w:rsidR="005051C7" w:rsidRPr="005051C7" w:rsidRDefault="003A6C23" w:rsidP="005D05C8">
      <w:pPr>
        <w:pStyle w:val="quotel"/>
      </w:pPr>
      <w:r w:rsidRPr="005051C7">
        <w:t>La poudre étincelante où ton pinceau se trempe.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La place encore que tiennent les </w:t>
      </w:r>
      <w:r w:rsidR="005051C7" w:rsidRPr="005051C7">
        <w:rPr>
          <w:rFonts w:ascii="Times New Roman" w:hAnsi="Times New Roman"/>
        </w:rPr>
        <w:t>« </w:t>
      </w:r>
      <w:r w:rsidRPr="005051C7">
        <w:rPr>
          <w:rFonts w:ascii="Times New Roman" w:hAnsi="Times New Roman"/>
        </w:rPr>
        <w:t>gemmes</w:t>
      </w:r>
      <w:r w:rsidR="005051C7" w:rsidRPr="005051C7">
        <w:rPr>
          <w:rFonts w:ascii="Times New Roman" w:hAnsi="Times New Roman"/>
        </w:rPr>
        <w:t> »</w:t>
      </w:r>
      <w:r w:rsidRPr="005051C7">
        <w:rPr>
          <w:rFonts w:ascii="Times New Roman" w:hAnsi="Times New Roman"/>
        </w:rPr>
        <w:t xml:space="preserve"> dans leurs ver</w:t>
      </w:r>
      <w:r w:rsidR="005051C7" w:rsidRPr="005051C7">
        <w:rPr>
          <w:rFonts w:ascii="Times New Roman" w:hAnsi="Times New Roman"/>
        </w:rPr>
        <w:t>s ;</w:t>
      </w:r>
      <w:r w:rsidRPr="005051C7">
        <w:rPr>
          <w:rFonts w:ascii="Times New Roman" w:hAnsi="Times New Roman"/>
        </w:rPr>
        <w:t xml:space="preserve"> la façon, l’art savant, le goût habile avec lequel elles y sont </w:t>
      </w:r>
      <w:r w:rsidR="005051C7" w:rsidRPr="005051C7">
        <w:rPr>
          <w:rFonts w:ascii="Times New Roman" w:hAnsi="Times New Roman"/>
        </w:rPr>
        <w:t>« </w:t>
      </w:r>
      <w:r w:rsidRPr="005051C7">
        <w:rPr>
          <w:rFonts w:ascii="Times New Roman" w:hAnsi="Times New Roman"/>
        </w:rPr>
        <w:t>enchâssées</w:t>
      </w:r>
      <w:r w:rsidR="005051C7" w:rsidRPr="005051C7">
        <w:rPr>
          <w:rFonts w:ascii="Times New Roman" w:hAnsi="Times New Roman"/>
        </w:rPr>
        <w:t> »</w:t>
      </w:r>
      <w:r w:rsidRPr="005051C7">
        <w:rPr>
          <w:rFonts w:ascii="Times New Roman" w:hAnsi="Times New Roman"/>
        </w:rPr>
        <w:t xml:space="preserve"> ou </w:t>
      </w:r>
      <w:r w:rsidR="005051C7" w:rsidRPr="005051C7">
        <w:rPr>
          <w:rFonts w:ascii="Times New Roman" w:hAnsi="Times New Roman"/>
        </w:rPr>
        <w:t>« </w:t>
      </w:r>
      <w:r w:rsidRPr="005051C7">
        <w:rPr>
          <w:rFonts w:ascii="Times New Roman" w:hAnsi="Times New Roman"/>
        </w:rPr>
        <w:t>montées</w:t>
      </w:r>
      <w:r w:rsidR="005051C7" w:rsidRPr="005051C7">
        <w:rPr>
          <w:rFonts w:ascii="Times New Roman" w:hAnsi="Times New Roman"/>
        </w:rPr>
        <w:t> » ;</w:t>
      </w:r>
      <w:r w:rsidRPr="005051C7">
        <w:rPr>
          <w:rFonts w:ascii="Times New Roman" w:hAnsi="Times New Roman"/>
        </w:rPr>
        <w:t xml:space="preserve"> ces mots </w:t>
      </w:r>
      <w:r w:rsidR="005051C7" w:rsidRPr="005051C7">
        <w:rPr>
          <w:rFonts w:ascii="Times New Roman" w:hAnsi="Times New Roman"/>
        </w:rPr>
        <w:t>« </w:t>
      </w:r>
      <w:r w:rsidRPr="005051C7">
        <w:rPr>
          <w:rFonts w:ascii="Times New Roman" w:hAnsi="Times New Roman"/>
        </w:rPr>
        <w:t>diamant ou saphir, émeraude ou rubis</w:t>
      </w:r>
      <w:r w:rsidR="005051C7" w:rsidRPr="005051C7">
        <w:rPr>
          <w:rFonts w:ascii="Times New Roman" w:hAnsi="Times New Roman"/>
        </w:rPr>
        <w:t> »</w:t>
      </w:r>
      <w:r w:rsidRPr="005051C7">
        <w:rPr>
          <w:rFonts w:ascii="Times New Roman" w:hAnsi="Times New Roman"/>
        </w:rPr>
        <w:t>, dont Gautier parle quelque par</w:t>
      </w:r>
      <w:r w:rsidR="005051C7" w:rsidRPr="005051C7">
        <w:rPr>
          <w:rFonts w:ascii="Times New Roman" w:hAnsi="Times New Roman"/>
        </w:rPr>
        <w:t>t ;</w:t>
      </w:r>
      <w:r w:rsidRPr="005051C7">
        <w:rPr>
          <w:rFonts w:ascii="Times New Roman" w:hAnsi="Times New Roman"/>
        </w:rPr>
        <w:t xml:space="preserve"> les </w:t>
      </w:r>
      <w:r w:rsidR="005051C7" w:rsidRPr="005051C7">
        <w:rPr>
          <w:rFonts w:ascii="Times New Roman" w:hAnsi="Times New Roman"/>
        </w:rPr>
        <w:t>« </w:t>
      </w:r>
      <w:r w:rsidRPr="005051C7">
        <w:rPr>
          <w:rFonts w:ascii="Times New Roman" w:hAnsi="Times New Roman"/>
        </w:rPr>
        <w:t>irisations</w:t>
      </w:r>
      <w:r w:rsidR="005051C7" w:rsidRPr="005051C7">
        <w:rPr>
          <w:rFonts w:ascii="Times New Roman" w:hAnsi="Times New Roman"/>
        </w:rPr>
        <w:t> »</w:t>
      </w:r>
      <w:r w:rsidRPr="005051C7">
        <w:rPr>
          <w:rFonts w:ascii="Times New Roman" w:hAnsi="Times New Roman"/>
        </w:rPr>
        <w:t xml:space="preserve"> ou les </w:t>
      </w:r>
      <w:r w:rsidR="005051C7" w:rsidRPr="005051C7">
        <w:rPr>
          <w:rFonts w:ascii="Times New Roman" w:hAnsi="Times New Roman"/>
        </w:rPr>
        <w:t>« </w:t>
      </w:r>
      <w:r w:rsidRPr="005051C7">
        <w:rPr>
          <w:rFonts w:ascii="Times New Roman" w:hAnsi="Times New Roman"/>
        </w:rPr>
        <w:t>coruscations</w:t>
      </w:r>
      <w:r w:rsidR="005051C7" w:rsidRPr="005051C7">
        <w:rPr>
          <w:rFonts w:ascii="Times New Roman" w:hAnsi="Times New Roman"/>
        </w:rPr>
        <w:t> »</w:t>
      </w:r>
      <w:r w:rsidRPr="005051C7">
        <w:rPr>
          <w:rFonts w:ascii="Times New Roman" w:hAnsi="Times New Roman"/>
        </w:rPr>
        <w:t xml:space="preserve"> dont ils sont si curieux, tout cela n’est pas moins caractéristique, le serait presque davantage, Messieurs, si nous y voulions insister.</w:t>
      </w:r>
      <w:r w:rsidR="005051C7" w:rsidRPr="005051C7">
        <w:rPr>
          <w:rFonts w:ascii="Times New Roman" w:hAnsi="Times New Roman"/>
        </w:rPr>
        <w:t xml:space="preserve">… </w:t>
      </w:r>
      <w:r w:rsidRPr="005051C7">
        <w:rPr>
          <w:rFonts w:ascii="Times New Roman" w:hAnsi="Times New Roman"/>
        </w:rPr>
        <w:t>Ils sont orfèvre</w:t>
      </w:r>
      <w:r w:rsidR="005051C7" w:rsidRPr="005051C7">
        <w:rPr>
          <w:rFonts w:ascii="Times New Roman" w:hAnsi="Times New Roman"/>
        </w:rPr>
        <w:t>s !</w:t>
      </w:r>
      <w:r w:rsidRPr="005051C7">
        <w:rPr>
          <w:rFonts w:ascii="Times New Roman" w:hAnsi="Times New Roman"/>
        </w:rPr>
        <w:t xml:space="preserve"> Mais il peut suffire d’y signaler en passant un effet et un signe à la fois de la préoccupation de la form</w:t>
      </w:r>
      <w:r w:rsidR="005051C7" w:rsidRPr="005051C7">
        <w:rPr>
          <w:rFonts w:ascii="Times New Roman" w:hAnsi="Times New Roman"/>
        </w:rPr>
        <w:t>e ;</w:t>
      </w:r>
      <w:r w:rsidRPr="005051C7">
        <w:rPr>
          <w:rFonts w:ascii="Times New Roman" w:hAnsi="Times New Roman"/>
        </w:rPr>
        <w:t xml:space="preserve"> et j’ai hâte de vous montrer que, la vérité du fond répondant ordinairement chez eux à la précision, à l’éclat, et à la netteté de cette forme, ils sont encore, et autant qu’ </w:t>
      </w:r>
      <w:r w:rsidR="005051C7" w:rsidRPr="005051C7">
        <w:rPr>
          <w:rFonts w:ascii="Times New Roman" w:hAnsi="Times New Roman"/>
        </w:rPr>
        <w:t>« </w:t>
      </w:r>
      <w:r w:rsidRPr="005051C7">
        <w:rPr>
          <w:rFonts w:ascii="Times New Roman" w:hAnsi="Times New Roman"/>
        </w:rPr>
        <w:t>artistes</w:t>
      </w:r>
      <w:r w:rsidR="005051C7" w:rsidRPr="005051C7">
        <w:rPr>
          <w:rFonts w:ascii="Times New Roman" w:hAnsi="Times New Roman"/>
        </w:rPr>
        <w:t> »</w:t>
      </w:r>
      <w:r w:rsidRPr="005051C7">
        <w:rPr>
          <w:rFonts w:ascii="Times New Roman" w:hAnsi="Times New Roman"/>
        </w:rPr>
        <w:t xml:space="preserve">, dans le bon sens du mot, </w:t>
      </w:r>
      <w:r w:rsidR="005051C7" w:rsidRPr="005051C7">
        <w:rPr>
          <w:rFonts w:ascii="Times New Roman" w:hAnsi="Times New Roman"/>
        </w:rPr>
        <w:t>« </w:t>
      </w:r>
      <w:r w:rsidRPr="005051C7">
        <w:rPr>
          <w:rFonts w:ascii="Times New Roman" w:hAnsi="Times New Roman"/>
        </w:rPr>
        <w:t>naturalistes</w:t>
      </w:r>
      <w:r w:rsidR="005051C7" w:rsidRPr="005051C7">
        <w:rPr>
          <w:rFonts w:ascii="Times New Roman" w:hAnsi="Times New Roman"/>
        </w:rPr>
        <w:t> »</w:t>
      </w:r>
      <w:r w:rsidRPr="005051C7">
        <w:rPr>
          <w:rFonts w:ascii="Times New Roman" w:hAnsi="Times New Roman"/>
        </w:rPr>
        <w:t>.</w:t>
      </w:r>
    </w:p>
    <w:p w:rsidR="005051C7" w:rsidRPr="005051C7" w:rsidRDefault="003A6C23" w:rsidP="00C500A0">
      <w:pPr>
        <w:pStyle w:val="Corpsdetexte"/>
        <w:spacing w:afterLines="120" w:after="288"/>
        <w:ind w:firstLine="240"/>
        <w:jc w:val="both"/>
        <w:rPr>
          <w:rFonts w:ascii="Times New Roman" w:hAnsi="Times New Roman"/>
        </w:rPr>
      </w:pPr>
      <w:r w:rsidRPr="005051C7">
        <w:rPr>
          <w:rFonts w:ascii="Times New Roman" w:hAnsi="Times New Roman"/>
        </w:rPr>
        <w:t>Car si j’ai pu vous définir</w:t>
      </w:r>
      <w:r w:rsidR="005051C7" w:rsidRPr="005051C7">
        <w:rPr>
          <w:rFonts w:ascii="Times New Roman" w:hAnsi="Times New Roman"/>
        </w:rPr>
        <w:t>, — </w:t>
      </w:r>
      <w:r w:rsidRPr="005051C7">
        <w:rPr>
          <w:rFonts w:ascii="Times New Roman" w:hAnsi="Times New Roman"/>
        </w:rPr>
        <w:t>non pas sans doute avec une entière exactitude, mais peut-être avec une suffisante approximation</w:t>
      </w:r>
      <w:r w:rsidR="005051C7" w:rsidRPr="005051C7">
        <w:rPr>
          <w:rFonts w:ascii="Times New Roman" w:hAnsi="Times New Roman"/>
        </w:rPr>
        <w:t>, — </w:t>
      </w:r>
      <w:r w:rsidRPr="005051C7">
        <w:rPr>
          <w:rFonts w:ascii="Times New Roman" w:hAnsi="Times New Roman"/>
        </w:rPr>
        <w:t xml:space="preserve">le sens du mot de </w:t>
      </w:r>
      <w:r w:rsidR="005051C7" w:rsidRPr="005051C7">
        <w:rPr>
          <w:rFonts w:ascii="Times New Roman" w:hAnsi="Times New Roman"/>
        </w:rPr>
        <w:t>« </w:t>
      </w:r>
      <w:r w:rsidRPr="005051C7">
        <w:rPr>
          <w:rFonts w:ascii="Times New Roman" w:hAnsi="Times New Roman"/>
        </w:rPr>
        <w:t>naturalisme</w:t>
      </w:r>
      <w:r w:rsidR="005051C7" w:rsidRPr="005051C7">
        <w:rPr>
          <w:rFonts w:ascii="Times New Roman" w:hAnsi="Times New Roman"/>
        </w:rPr>
        <w:t> »</w:t>
      </w:r>
      <w:r w:rsidRPr="005051C7">
        <w:rPr>
          <w:rFonts w:ascii="Times New Roman" w:hAnsi="Times New Roman"/>
        </w:rPr>
        <w:t>, nous savons, Messieurs, que le naturalisme n’implique en aucune façon le choix de certains sujets particulièrement vulgaires ou répugnants, mais, bien plutôt, une méthode ou un art de traiter indistinctement toute espèce de sujets</w:t>
      </w:r>
      <w:r w:rsidR="005051C7" w:rsidRPr="005051C7">
        <w:rPr>
          <w:rFonts w:ascii="Times New Roman" w:hAnsi="Times New Roman"/>
        </w:rPr>
        <w:t>, — </w:t>
      </w:r>
      <w:r w:rsidRPr="005051C7">
        <w:rPr>
          <w:rFonts w:ascii="Times New Roman" w:hAnsi="Times New Roman"/>
        </w:rPr>
        <w:t>et au besoin l’absence même de sujet. Je ne fais pas ici d</w:t>
      </w:r>
      <w:r w:rsidR="00C500A0">
        <w:rPr>
          <w:rFonts w:ascii="Times New Roman" w:hAnsi="Times New Roman"/>
        </w:rPr>
        <w:t>’é</w:t>
      </w:r>
      <w:r w:rsidRPr="005051C7">
        <w:rPr>
          <w:rFonts w:ascii="Times New Roman" w:hAnsi="Times New Roman"/>
        </w:rPr>
        <w:t>pigramm</w:t>
      </w:r>
      <w:r w:rsidR="005051C7" w:rsidRPr="005051C7">
        <w:rPr>
          <w:rFonts w:ascii="Times New Roman" w:hAnsi="Times New Roman"/>
        </w:rPr>
        <w:t>e !</w:t>
      </w:r>
      <w:r w:rsidRPr="005051C7">
        <w:rPr>
          <w:rFonts w:ascii="Times New Roman" w:hAnsi="Times New Roman"/>
        </w:rPr>
        <w:t xml:space="preserve"> Je prends seulement à la lettre, et je commente la parole quo vous connaissez bien</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Quelle vanité que la peinture, qui attire notre admiration par l’imitation d’originaux que nous n’admirons poin</w:t>
      </w:r>
      <w:r w:rsidR="005051C7" w:rsidRPr="005051C7">
        <w:rPr>
          <w:rFonts w:ascii="Times New Roman" w:hAnsi="Times New Roman"/>
        </w:rPr>
        <w:t>t ! »</w:t>
      </w:r>
      <w:r w:rsidRPr="005051C7">
        <w:rPr>
          <w:rFonts w:ascii="Times New Roman" w:hAnsi="Times New Roman"/>
        </w:rPr>
        <w:t xml:space="preserve"> Et Pascal se trompe, à mon avis du moins, quand il s’écrie</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Quelle vanité que la peintur</w:t>
      </w:r>
      <w:r w:rsidR="005051C7" w:rsidRPr="005051C7">
        <w:rPr>
          <w:rFonts w:ascii="Times New Roman" w:hAnsi="Times New Roman"/>
        </w:rPr>
        <w:t>e ! »</w:t>
      </w:r>
      <w:r w:rsidRPr="005051C7">
        <w:rPr>
          <w:rFonts w:ascii="Times New Roman" w:hAnsi="Times New Roman"/>
        </w:rPr>
        <w:t xml:space="preserve"> Son point de vue, trop janséniste, est trop chrétien aussi pour nous. Mais n’a-t-il pas raison, s’il veut dire, et s’il dit, s’il constate qu’en fait l’imitation des objets de la nature a justement pour nous le même degré d’intérêt que la nature elle-mêm</w:t>
      </w:r>
      <w:r w:rsidR="005051C7" w:rsidRPr="005051C7">
        <w:rPr>
          <w:rFonts w:ascii="Times New Roman" w:hAnsi="Times New Roman"/>
        </w:rPr>
        <w:t>e ?</w:t>
      </w:r>
      <w:r w:rsidRPr="005051C7">
        <w:rPr>
          <w:rFonts w:ascii="Times New Roman" w:hAnsi="Times New Roman"/>
        </w:rPr>
        <w:t xml:space="preserve"> La nature a toujours son prix, comme étant la nature. C’est pourquoi le </w:t>
      </w:r>
      <w:r w:rsidR="005051C7" w:rsidRPr="005051C7">
        <w:rPr>
          <w:rFonts w:ascii="Times New Roman" w:hAnsi="Times New Roman"/>
        </w:rPr>
        <w:t>« </w:t>
      </w:r>
      <w:r w:rsidRPr="005051C7">
        <w:rPr>
          <w:rFonts w:ascii="Times New Roman" w:hAnsi="Times New Roman"/>
        </w:rPr>
        <w:t>sujet</w:t>
      </w:r>
      <w:r w:rsidR="005051C7" w:rsidRPr="005051C7">
        <w:rPr>
          <w:rFonts w:ascii="Times New Roman" w:hAnsi="Times New Roman"/>
        </w:rPr>
        <w:t> », — </w:t>
      </w:r>
      <w:r w:rsidRPr="005051C7">
        <w:rPr>
          <w:rFonts w:ascii="Times New Roman" w:hAnsi="Times New Roman"/>
        </w:rPr>
        <w:t>toujours fâcheux, ou presque toujours en peinture</w:t>
      </w:r>
      <w:r w:rsidR="005051C7" w:rsidRPr="005051C7">
        <w:rPr>
          <w:rFonts w:ascii="Times New Roman" w:hAnsi="Times New Roman"/>
        </w:rPr>
        <w:t>, — </w:t>
      </w:r>
      <w:r w:rsidRPr="005051C7">
        <w:rPr>
          <w:rFonts w:ascii="Times New Roman" w:hAnsi="Times New Roman"/>
        </w:rPr>
        <w:t xml:space="preserve">n’est pas toujours non plus nécessaire en poésie, ni peut-être dans le roman même, ou du moins dans la </w:t>
      </w:r>
      <w:r w:rsidR="005051C7" w:rsidRPr="005051C7">
        <w:rPr>
          <w:rFonts w:ascii="Times New Roman" w:hAnsi="Times New Roman"/>
        </w:rPr>
        <w:t>« </w:t>
      </w:r>
      <w:r w:rsidRPr="005051C7">
        <w:rPr>
          <w:rFonts w:ascii="Times New Roman" w:hAnsi="Times New Roman"/>
        </w:rPr>
        <w:t>nouvelle</w:t>
      </w:r>
      <w:r w:rsidR="005051C7" w:rsidRPr="005051C7">
        <w:rPr>
          <w:rFonts w:ascii="Times New Roman" w:hAnsi="Times New Roman"/>
        </w:rPr>
        <w:t> »</w:t>
      </w:r>
      <w:r w:rsidRPr="005051C7">
        <w:rPr>
          <w:rFonts w:ascii="Times New Roman" w:hAnsi="Times New Roman"/>
        </w:rPr>
        <w:t>.</w:t>
      </w:r>
      <w:r w:rsidR="005051C7" w:rsidRPr="005051C7">
        <w:rPr>
          <w:rFonts w:ascii="Times New Roman" w:hAnsi="Times New Roman"/>
        </w:rPr>
        <w:t xml:space="preserve">… </w:t>
      </w:r>
      <w:r w:rsidRPr="005051C7">
        <w:rPr>
          <w:rFonts w:ascii="Times New Roman" w:hAnsi="Times New Roman"/>
        </w:rPr>
        <w:t xml:space="preserve">Mais, sans appuyer aujourd’hui sur ce genre de considérations, vous voyez, Messieurs, ce que l’on veut dire quand on dit que tous les Parnassiens, autant qu’artistes, sont </w:t>
      </w:r>
      <w:r w:rsidR="005051C7" w:rsidRPr="005051C7">
        <w:rPr>
          <w:rFonts w:ascii="Times New Roman" w:hAnsi="Times New Roman"/>
        </w:rPr>
        <w:t>« </w:t>
      </w:r>
      <w:r w:rsidRPr="005051C7">
        <w:rPr>
          <w:rFonts w:ascii="Times New Roman" w:hAnsi="Times New Roman"/>
        </w:rPr>
        <w:t>naturalistes</w:t>
      </w:r>
      <w:r w:rsidR="005051C7" w:rsidRPr="005051C7">
        <w:rPr>
          <w:rFonts w:ascii="Times New Roman" w:hAnsi="Times New Roman"/>
        </w:rPr>
        <w:t> »</w:t>
      </w:r>
      <w:r w:rsidRPr="005051C7">
        <w:rPr>
          <w:rFonts w:ascii="Times New Roman" w:hAnsi="Times New Roman"/>
        </w:rPr>
        <w:t xml:space="preserve">. Flaubert ne l’était pas moins dans </w:t>
      </w:r>
      <w:r w:rsidRPr="005051C7">
        <w:rPr>
          <w:rFonts w:ascii="Times New Roman" w:hAnsi="Times New Roman"/>
          <w:i/>
        </w:rPr>
        <w:t>Salammbô</w:t>
      </w:r>
      <w:r w:rsidRPr="005051C7">
        <w:rPr>
          <w:rFonts w:ascii="Times New Roman" w:hAnsi="Times New Roman"/>
        </w:rPr>
        <w:t xml:space="preserve">, par exemple, que dans </w:t>
      </w:r>
      <w:r w:rsidR="00FE0A54">
        <w:rPr>
          <w:rFonts w:ascii="Times New Roman" w:hAnsi="Times New Roman"/>
          <w:i/>
        </w:rPr>
        <w:t>l’</w:t>
      </w:r>
      <w:r w:rsidR="00FE0A54" w:rsidRPr="005051C7">
        <w:rPr>
          <w:rFonts w:ascii="Times New Roman" w:hAnsi="Times New Roman"/>
          <w:i/>
        </w:rPr>
        <w:t>Éducation</w:t>
      </w:r>
      <w:r w:rsidRPr="005051C7">
        <w:rPr>
          <w:rFonts w:ascii="Times New Roman" w:hAnsi="Times New Roman"/>
          <w:i/>
        </w:rPr>
        <w:t xml:space="preserve"> sentimentale</w:t>
      </w:r>
      <w:r w:rsidR="005051C7" w:rsidRPr="005051C7">
        <w:rPr>
          <w:rFonts w:ascii="Times New Roman" w:hAnsi="Times New Roman"/>
        </w:rPr>
        <w:t> ;</w:t>
      </w:r>
      <w:r w:rsidRPr="005051C7">
        <w:rPr>
          <w:rFonts w:ascii="Times New Roman" w:hAnsi="Times New Roman"/>
        </w:rPr>
        <w:t xml:space="preserve"> et pareillement, M. Coppée ne l’est pas plus quand il nous conte l’histoire </w:t>
      </w:r>
      <w:r w:rsidR="005051C7" w:rsidRPr="005051C7">
        <w:rPr>
          <w:rFonts w:ascii="Times New Roman" w:hAnsi="Times New Roman"/>
        </w:rPr>
        <w:t>« </w:t>
      </w:r>
      <w:r w:rsidRPr="005051C7">
        <w:rPr>
          <w:rFonts w:ascii="Times New Roman" w:hAnsi="Times New Roman"/>
        </w:rPr>
        <w:t>vraie</w:t>
      </w:r>
      <w:r w:rsidR="005051C7" w:rsidRPr="005051C7">
        <w:rPr>
          <w:rFonts w:ascii="Times New Roman" w:hAnsi="Times New Roman"/>
        </w:rPr>
        <w:t> »</w:t>
      </w:r>
      <w:r w:rsidRPr="005051C7">
        <w:rPr>
          <w:rFonts w:ascii="Times New Roman" w:hAnsi="Times New Roman"/>
        </w:rPr>
        <w:t xml:space="preserve"> d</w:t>
      </w:r>
      <w:r w:rsidR="005051C7" w:rsidRPr="005051C7">
        <w:rPr>
          <w:rFonts w:ascii="Times New Roman" w:hAnsi="Times New Roman"/>
          <w:i/>
        </w:rPr>
        <w:t>’</w:t>
      </w:r>
      <w:r w:rsidRPr="005051C7">
        <w:rPr>
          <w:rFonts w:ascii="Times New Roman" w:hAnsi="Times New Roman"/>
          <w:i/>
        </w:rPr>
        <w:t>Un fils</w:t>
      </w:r>
      <w:r w:rsidRPr="005051C7">
        <w:rPr>
          <w:rFonts w:ascii="Times New Roman" w:hAnsi="Times New Roman"/>
        </w:rPr>
        <w:t xml:space="preserve">, du </w:t>
      </w:r>
      <w:r w:rsidRPr="005051C7">
        <w:rPr>
          <w:rFonts w:ascii="Times New Roman" w:hAnsi="Times New Roman"/>
          <w:i/>
        </w:rPr>
        <w:t>Petit épicier de Montrouge</w:t>
      </w:r>
      <w:r w:rsidRPr="005051C7">
        <w:rPr>
          <w:rFonts w:ascii="Times New Roman" w:hAnsi="Times New Roman"/>
        </w:rPr>
        <w:t xml:space="preserve">, ou de </w:t>
      </w:r>
      <w:r w:rsidRPr="005051C7">
        <w:rPr>
          <w:rFonts w:ascii="Times New Roman" w:hAnsi="Times New Roman"/>
          <w:i/>
        </w:rPr>
        <w:t>la Nourrice</w:t>
      </w:r>
      <w:r w:rsidRPr="005051C7">
        <w:rPr>
          <w:rFonts w:ascii="Times New Roman" w:hAnsi="Times New Roman"/>
        </w:rPr>
        <w:t xml:space="preserve"> que M. de Heredia lui-même, quand il essaye de ressusciter pour nous le </w:t>
      </w:r>
      <w:r w:rsidR="005051C7" w:rsidRPr="005051C7">
        <w:rPr>
          <w:rFonts w:ascii="Times New Roman" w:hAnsi="Times New Roman"/>
        </w:rPr>
        <w:t>« </w:t>
      </w:r>
      <w:r w:rsidRPr="005051C7">
        <w:rPr>
          <w:rFonts w:ascii="Times New Roman" w:hAnsi="Times New Roman"/>
        </w:rPr>
        <w:t>vrai</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Romancero du Cid</w:t>
      </w:r>
      <w:r w:rsidRPr="005051C7">
        <w:rPr>
          <w:rFonts w:ascii="Times New Roman" w:hAnsi="Times New Roman"/>
        </w:rPr>
        <w:t xml:space="preserve">, ou encore, sous ses vraies couleurs, </w:t>
      </w:r>
      <w:r w:rsidR="005051C7" w:rsidRPr="005051C7">
        <w:rPr>
          <w:rFonts w:ascii="Times New Roman" w:hAnsi="Times New Roman"/>
        </w:rPr>
        <w:t>« </w:t>
      </w:r>
      <w:r w:rsidRPr="005051C7">
        <w:rPr>
          <w:rFonts w:ascii="Times New Roman" w:hAnsi="Times New Roman"/>
        </w:rPr>
        <w:t>héroïques et brutales</w:t>
      </w:r>
      <w:r w:rsidR="005051C7" w:rsidRPr="005051C7">
        <w:rPr>
          <w:rFonts w:ascii="Times New Roman" w:hAnsi="Times New Roman"/>
        </w:rPr>
        <w:t> »</w:t>
      </w:r>
      <w:r w:rsidRPr="005051C7">
        <w:rPr>
          <w:rFonts w:ascii="Times New Roman" w:hAnsi="Times New Roman"/>
        </w:rPr>
        <w:t xml:space="preserve"> à la fois, l’épopée des </w:t>
      </w:r>
      <w:r w:rsidRPr="005051C7">
        <w:rPr>
          <w:rFonts w:ascii="Times New Roman" w:hAnsi="Times New Roman"/>
          <w:i/>
        </w:rPr>
        <w:t>Conquérants de l</w:t>
      </w:r>
      <w:r w:rsidR="005051C7" w:rsidRPr="005051C7">
        <w:rPr>
          <w:rFonts w:ascii="Times New Roman" w:hAnsi="Times New Roman"/>
          <w:i/>
        </w:rPr>
        <w:t>’</w:t>
      </w:r>
      <w:r w:rsidRPr="005051C7">
        <w:rPr>
          <w:rFonts w:ascii="Times New Roman" w:hAnsi="Times New Roman"/>
          <w:i/>
        </w:rPr>
        <w:t>or.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Ici, toutefois, des différences plus individuelles commencent à se manifester, et non seulement le naturalisme de l’auteur des </w:t>
      </w:r>
      <w:r w:rsidRPr="005051C7">
        <w:rPr>
          <w:rFonts w:ascii="Times New Roman" w:hAnsi="Times New Roman"/>
          <w:i/>
        </w:rPr>
        <w:t>Vaines tendresses</w:t>
      </w:r>
      <w:r w:rsidRPr="005051C7">
        <w:rPr>
          <w:rFonts w:ascii="Times New Roman" w:hAnsi="Times New Roman"/>
        </w:rPr>
        <w:t xml:space="preserve"> ou de l’auteur des </w:t>
      </w:r>
      <w:r w:rsidRPr="005051C7">
        <w:rPr>
          <w:rFonts w:ascii="Times New Roman" w:hAnsi="Times New Roman"/>
          <w:i/>
        </w:rPr>
        <w:t>Trophées</w:t>
      </w:r>
      <w:r w:rsidRPr="005051C7">
        <w:rPr>
          <w:rFonts w:ascii="Times New Roman" w:hAnsi="Times New Roman"/>
        </w:rPr>
        <w:t xml:space="preserve"> diffère beaucoup de celui de M. Leconte de Lisle, mais il diffère encore sensiblement de l’un à l’autre d’eux. Lorsque l’auteur des </w:t>
      </w:r>
      <w:r w:rsidRPr="005051C7">
        <w:rPr>
          <w:rFonts w:ascii="Times New Roman" w:hAnsi="Times New Roman"/>
          <w:i/>
        </w:rPr>
        <w:t xml:space="preserve">Poèmes barbares </w:t>
      </w:r>
      <w:r w:rsidRPr="005051C7">
        <w:rPr>
          <w:rFonts w:ascii="Times New Roman" w:hAnsi="Times New Roman"/>
        </w:rPr>
        <w:t xml:space="preserve">nous décrit </w:t>
      </w:r>
      <w:r w:rsidRPr="005051C7">
        <w:rPr>
          <w:rFonts w:ascii="Times New Roman" w:hAnsi="Times New Roman"/>
          <w:i/>
        </w:rPr>
        <w:t>le Rêve du jaguar</w:t>
      </w:r>
      <w:r w:rsidRPr="005051C7">
        <w:rPr>
          <w:rFonts w:ascii="Times New Roman" w:hAnsi="Times New Roman"/>
        </w:rPr>
        <w:t xml:space="preserve"> ou </w:t>
      </w:r>
      <w:r w:rsidRPr="005051C7">
        <w:rPr>
          <w:rFonts w:ascii="Times New Roman" w:hAnsi="Times New Roman"/>
          <w:i/>
        </w:rPr>
        <w:t>le Sommeil du condor</w:t>
      </w:r>
      <w:r w:rsidRPr="005051C7">
        <w:rPr>
          <w:rFonts w:ascii="Times New Roman" w:hAnsi="Times New Roman"/>
        </w:rPr>
        <w:t>, c’est la beauté de ses vers qui en fait surtout la vérité pour nous</w:t>
      </w:r>
      <w:r w:rsidR="005051C7" w:rsidRPr="005051C7">
        <w:rPr>
          <w:rFonts w:ascii="Times New Roman" w:hAnsi="Times New Roman"/>
        </w:rPr>
        <w:t> :</w:t>
      </w:r>
      <w:r w:rsidRPr="005051C7">
        <w:rPr>
          <w:rFonts w:ascii="Times New Roman" w:hAnsi="Times New Roman"/>
        </w:rPr>
        <w:t xml:space="preserve"> tels ces portraits de maîtres, dont nous n’avons pas besoin de connaître l’original pour affirmer la ressemblanc</w:t>
      </w:r>
      <w:r w:rsidR="005051C7" w:rsidRPr="005051C7">
        <w:rPr>
          <w:rFonts w:ascii="Times New Roman" w:hAnsi="Times New Roman"/>
        </w:rPr>
        <w:t>e !</w:t>
      </w:r>
      <w:r w:rsidRPr="005051C7">
        <w:rPr>
          <w:rFonts w:ascii="Times New Roman" w:hAnsi="Times New Roman"/>
        </w:rPr>
        <w:t xml:space="preserve"> Mais M. de Heredia nous propose lui-même, dans ses </w:t>
      </w:r>
      <w:r w:rsidRPr="005051C7">
        <w:rPr>
          <w:rFonts w:ascii="Times New Roman" w:hAnsi="Times New Roman"/>
          <w:i/>
        </w:rPr>
        <w:t>Andromède</w:t>
      </w:r>
      <w:r w:rsidRPr="005051C7">
        <w:rPr>
          <w:rFonts w:ascii="Times New Roman" w:hAnsi="Times New Roman"/>
        </w:rPr>
        <w:t xml:space="preserve"> et dans ses </w:t>
      </w:r>
      <w:r w:rsidRPr="005051C7">
        <w:rPr>
          <w:rFonts w:ascii="Times New Roman" w:hAnsi="Times New Roman"/>
          <w:i/>
        </w:rPr>
        <w:t>Cléopâtre,</w:t>
      </w:r>
      <w:r w:rsidRPr="005051C7">
        <w:rPr>
          <w:rFonts w:ascii="Times New Roman" w:hAnsi="Times New Roman"/>
        </w:rPr>
        <w:t xml:space="preserve"> le moyen de </w:t>
      </w:r>
      <w:r w:rsidR="005051C7" w:rsidRPr="005051C7">
        <w:rPr>
          <w:rFonts w:ascii="Times New Roman" w:hAnsi="Times New Roman"/>
        </w:rPr>
        <w:t>« </w:t>
      </w:r>
      <w:r w:rsidRPr="005051C7">
        <w:rPr>
          <w:rFonts w:ascii="Times New Roman" w:hAnsi="Times New Roman"/>
        </w:rPr>
        <w:t>vérifier</w:t>
      </w:r>
      <w:r w:rsidR="005051C7" w:rsidRPr="005051C7">
        <w:rPr>
          <w:rFonts w:ascii="Times New Roman" w:hAnsi="Times New Roman"/>
        </w:rPr>
        <w:t> »</w:t>
      </w:r>
      <w:r w:rsidRPr="005051C7">
        <w:rPr>
          <w:rFonts w:ascii="Times New Roman" w:hAnsi="Times New Roman"/>
        </w:rPr>
        <w:t xml:space="preserve"> la fidélité des représentations qu’il en trac</w:t>
      </w:r>
      <w:r w:rsidR="005051C7" w:rsidRPr="005051C7">
        <w:rPr>
          <w:rFonts w:ascii="Times New Roman" w:hAnsi="Times New Roman"/>
        </w:rPr>
        <w:t>e ;</w:t>
      </w:r>
      <w:r w:rsidRPr="005051C7">
        <w:rPr>
          <w:rFonts w:ascii="Times New Roman" w:hAnsi="Times New Roman"/>
        </w:rPr>
        <w:t xml:space="preserve"> et, comme lui, Messieurs, pour nous en assurer, nous n’avons effectivement qu’à consulter, aussi nous, la légende et l</w:t>
      </w:r>
      <w:r w:rsidR="005051C7" w:rsidRPr="005051C7">
        <w:rPr>
          <w:rFonts w:ascii="Times New Roman" w:hAnsi="Times New Roman"/>
        </w:rPr>
        <w:t>’</w:t>
      </w:r>
      <w:r w:rsidRPr="005051C7">
        <w:rPr>
          <w:rFonts w:ascii="Times New Roman" w:hAnsi="Times New Roman"/>
        </w:rPr>
        <w:t>histoire. Est-ce là le vrai Persée des Grecs</w:t>
      </w:r>
      <w:r w:rsidR="005051C7" w:rsidRPr="005051C7">
        <w:rPr>
          <w:rFonts w:ascii="Times New Roman" w:hAnsi="Times New Roman"/>
        </w:rPr>
        <w:t> ?</w:t>
      </w:r>
      <w:r w:rsidRPr="005051C7">
        <w:rPr>
          <w:rFonts w:ascii="Times New Roman" w:hAnsi="Times New Roman"/>
        </w:rPr>
        <w:t xml:space="preserve"> la vraie Cléopâtre de Plutarqu</w:t>
      </w:r>
      <w:r w:rsidR="005051C7" w:rsidRPr="005051C7">
        <w:rPr>
          <w:rFonts w:ascii="Times New Roman" w:hAnsi="Times New Roman"/>
        </w:rPr>
        <w:t>e ?</w:t>
      </w:r>
      <w:r w:rsidRPr="005051C7">
        <w:rPr>
          <w:rFonts w:ascii="Times New Roman" w:hAnsi="Times New Roman"/>
        </w:rPr>
        <w:t xml:space="preserve"> ou de quel autre de ses historien</w:t>
      </w:r>
      <w:r w:rsidR="005051C7" w:rsidRPr="005051C7">
        <w:rPr>
          <w:rFonts w:ascii="Times New Roman" w:hAnsi="Times New Roman"/>
        </w:rPr>
        <w:t>s ?</w:t>
      </w:r>
      <w:r w:rsidRPr="005051C7">
        <w:rPr>
          <w:rFonts w:ascii="Times New Roman" w:hAnsi="Times New Roman"/>
        </w:rPr>
        <w:t xml:space="preserve"> Pareillement, tous tant que nous sommes, nous avons en nous, dans notre monde intérieur, nous avons dans l’observation attentive de nous-mêmes, ou dans les confidences, les aveux, les confessions de nos semblables, une occasion toujours actuelle, pour ainsi parler, de refaire, après lui, guidé par lui, les délicates analyses de l’auteur des </w:t>
      </w:r>
      <w:r w:rsidR="00C500A0" w:rsidRPr="005051C7">
        <w:rPr>
          <w:rFonts w:ascii="Times New Roman" w:hAnsi="Times New Roman"/>
          <w:i/>
        </w:rPr>
        <w:t>Épreuves</w:t>
      </w:r>
      <w:r w:rsidRPr="005051C7">
        <w:rPr>
          <w:rFonts w:ascii="Times New Roman" w:hAnsi="Times New Roman"/>
        </w:rPr>
        <w:t xml:space="preserve">, des </w:t>
      </w:r>
      <w:r w:rsidRPr="005051C7">
        <w:rPr>
          <w:rFonts w:ascii="Times New Roman" w:hAnsi="Times New Roman"/>
          <w:i/>
        </w:rPr>
        <w:t>Vaines tendresses</w:t>
      </w:r>
      <w:r w:rsidRPr="005051C7">
        <w:rPr>
          <w:rFonts w:ascii="Times New Roman" w:hAnsi="Times New Roman"/>
        </w:rPr>
        <w:t xml:space="preserve">, des </w:t>
      </w:r>
      <w:r w:rsidRPr="005051C7">
        <w:rPr>
          <w:rFonts w:ascii="Times New Roman" w:hAnsi="Times New Roman"/>
          <w:i/>
        </w:rPr>
        <w:t>Solitudes.</w:t>
      </w:r>
      <w:r w:rsidR="005051C7" w:rsidRPr="005051C7">
        <w:rPr>
          <w:rFonts w:ascii="Times New Roman" w:hAnsi="Times New Roman"/>
          <w:i/>
        </w:rPr>
        <w:t xml:space="preserve">… </w:t>
      </w:r>
      <w:r w:rsidRPr="005051C7">
        <w:rPr>
          <w:rFonts w:ascii="Times New Roman" w:hAnsi="Times New Roman"/>
        </w:rPr>
        <w:t>Et pour M. Coppée, c’est plus facile encore, si nous n’avons comme lui qu’à flâner au long des rues, nous mêler dans la foule à sa suite, et comme lui qu’à ouvrir les yeux.</w:t>
      </w:r>
    </w:p>
    <w:p w:rsidR="005051C7" w:rsidRPr="005051C7" w:rsidRDefault="003A6C23" w:rsidP="00C500A0">
      <w:pPr>
        <w:pStyle w:val="quotel"/>
      </w:pPr>
      <w:r w:rsidRPr="005051C7">
        <w:t>Les deux petites sont en deuil,</w:t>
      </w:r>
    </w:p>
    <w:p w:rsidR="005051C7" w:rsidRPr="005051C7" w:rsidRDefault="003A6C23" w:rsidP="00C500A0">
      <w:pPr>
        <w:pStyle w:val="quotel"/>
      </w:pPr>
      <w:r w:rsidRPr="005051C7">
        <w:t>Et la plus grande</w:t>
      </w:r>
      <w:r w:rsidR="005051C7" w:rsidRPr="005051C7">
        <w:t>, — </w:t>
      </w:r>
      <w:r w:rsidRPr="005051C7">
        <w:t>c’est la mère</w:t>
      </w:r>
      <w:r w:rsidR="005051C7" w:rsidRPr="005051C7">
        <w:t>, — </w:t>
      </w:r>
    </w:p>
    <w:p w:rsidR="00C500A0" w:rsidRDefault="003A6C23" w:rsidP="00C500A0">
      <w:pPr>
        <w:pStyle w:val="quotel"/>
      </w:pPr>
      <w:r w:rsidRPr="005051C7">
        <w:t>A conduit l’autre jusqu’au seuil</w:t>
      </w:r>
    </w:p>
    <w:p w:rsidR="005051C7" w:rsidRPr="005051C7" w:rsidRDefault="003A6C23" w:rsidP="00C500A0">
      <w:pPr>
        <w:pStyle w:val="quotel"/>
      </w:pPr>
      <w:r w:rsidRPr="005051C7">
        <w:t xml:space="preserve"> Qui mène à l’école primaire.</w:t>
      </w:r>
    </w:p>
    <w:p w:rsidR="005051C7" w:rsidRPr="005051C7" w:rsidRDefault="003A6C23" w:rsidP="00C500A0">
      <w:pPr>
        <w:pStyle w:val="quotel"/>
      </w:pPr>
      <w:r w:rsidRPr="005051C7">
        <w:t>Elle inspecte, dans le panier,</w:t>
      </w:r>
    </w:p>
    <w:p w:rsidR="005051C7" w:rsidRPr="005051C7" w:rsidRDefault="003A6C23" w:rsidP="00C500A0">
      <w:pPr>
        <w:pStyle w:val="quotel"/>
      </w:pPr>
      <w:r w:rsidRPr="005051C7">
        <w:t>Les tartines de confiture,</w:t>
      </w:r>
    </w:p>
    <w:p w:rsidR="00C500A0" w:rsidRDefault="003A6C23" w:rsidP="00C500A0">
      <w:pPr>
        <w:pStyle w:val="quotel"/>
      </w:pPr>
      <w:r w:rsidRPr="005051C7">
        <w:t xml:space="preserve">Et jette un coup d’œil au dernier </w:t>
      </w:r>
    </w:p>
    <w:p w:rsidR="005051C7" w:rsidRPr="005051C7" w:rsidRDefault="003A6C23" w:rsidP="00C500A0">
      <w:pPr>
        <w:pStyle w:val="quotel"/>
      </w:pPr>
      <w:r w:rsidRPr="005051C7">
        <w:t>Devoir du cahier d’écriture.</w:t>
      </w:r>
    </w:p>
    <w:p w:rsidR="00C500A0" w:rsidRDefault="003A6C23" w:rsidP="00C500A0">
      <w:pPr>
        <w:pStyle w:val="quotel"/>
      </w:pPr>
      <w:r w:rsidRPr="005051C7">
        <w:t>Puis, comme c’est un matin froid</w:t>
      </w:r>
    </w:p>
    <w:p w:rsidR="005051C7" w:rsidRPr="005051C7" w:rsidRDefault="003A6C23" w:rsidP="00C500A0">
      <w:pPr>
        <w:pStyle w:val="quotel"/>
      </w:pPr>
      <w:r w:rsidRPr="005051C7">
        <w:t xml:space="preserve"> Où l’eau gèle dans la rigole,</w:t>
      </w:r>
    </w:p>
    <w:p w:rsidR="00C500A0" w:rsidRDefault="003A6C23" w:rsidP="00C500A0">
      <w:pPr>
        <w:pStyle w:val="quotel"/>
      </w:pPr>
      <w:r w:rsidRPr="005051C7">
        <w:t xml:space="preserve">Et comme il faut que l’enfant soit </w:t>
      </w:r>
    </w:p>
    <w:p w:rsidR="005051C7" w:rsidRPr="005051C7" w:rsidRDefault="003A6C23" w:rsidP="00C500A0">
      <w:pPr>
        <w:pStyle w:val="quotel"/>
      </w:pPr>
      <w:r w:rsidRPr="005051C7">
        <w:t>En état d’entrer à l’école,</w:t>
      </w:r>
    </w:p>
    <w:p w:rsidR="00C500A0" w:rsidRDefault="00C500A0" w:rsidP="00C500A0">
      <w:pPr>
        <w:pStyle w:val="quotel"/>
      </w:pPr>
      <w:r w:rsidRPr="005051C7">
        <w:t>Écartant</w:t>
      </w:r>
      <w:r w:rsidR="003A6C23" w:rsidRPr="005051C7">
        <w:t xml:space="preserve"> le vieux châle noir</w:t>
      </w:r>
    </w:p>
    <w:p w:rsidR="005051C7" w:rsidRPr="005051C7" w:rsidRDefault="003A6C23" w:rsidP="00C500A0">
      <w:pPr>
        <w:pStyle w:val="quotel"/>
      </w:pPr>
      <w:r w:rsidRPr="005051C7">
        <w:t xml:space="preserve"> Dont la petite s</w:t>
      </w:r>
      <w:r w:rsidR="005051C7" w:rsidRPr="005051C7">
        <w:t>’</w:t>
      </w:r>
      <w:r w:rsidRPr="005051C7">
        <w:t>emmitoufle,</w:t>
      </w:r>
    </w:p>
    <w:p w:rsidR="005051C7" w:rsidRPr="005051C7" w:rsidRDefault="003A6C23" w:rsidP="00C500A0">
      <w:pPr>
        <w:pStyle w:val="quotel"/>
      </w:pPr>
      <w:r w:rsidRPr="005051C7">
        <w:t>L</w:t>
      </w:r>
      <w:r w:rsidR="005051C7" w:rsidRPr="005051C7">
        <w:t>’</w:t>
      </w:r>
      <w:r w:rsidRPr="005051C7">
        <w:t>ainée alors tire un mouchoir,</w:t>
      </w:r>
    </w:p>
    <w:p w:rsidR="005051C7" w:rsidRPr="005051C7" w:rsidRDefault="003A6C23" w:rsidP="00C500A0">
      <w:pPr>
        <w:pStyle w:val="quotel"/>
      </w:pPr>
      <w:r w:rsidRPr="005051C7">
        <w:t>Lui prend le nez, et lui dit</w:t>
      </w:r>
      <w:r w:rsidR="005051C7" w:rsidRPr="005051C7">
        <w:t> :</w:t>
      </w:r>
      <w:r w:rsidRPr="005051C7">
        <w:t xml:space="preserve"> </w:t>
      </w:r>
      <w:r w:rsidR="005051C7" w:rsidRPr="005051C7">
        <w:t>« </w:t>
      </w:r>
      <w:r w:rsidRPr="005051C7">
        <w:t>Souffle</w:t>
      </w:r>
      <w:r w:rsidR="005051C7" w:rsidRPr="005051C7">
        <w:t> »</w:t>
      </w:r>
      <w:r w:rsidRPr="005051C7">
        <w:t>.</w:t>
      </w:r>
    </w:p>
    <w:p w:rsidR="005051C7" w:rsidRPr="005051C7" w:rsidRDefault="00C500A0" w:rsidP="00C500A0">
      <w:pPr>
        <w:pStyle w:val="Titre2"/>
      </w:pPr>
      <w:bookmarkStart w:id="29" w:name="bookmark76"/>
      <w:bookmarkEnd w:id="29"/>
      <w:r>
        <w:t>II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Partant de là, nous pouvons peut-être essayer maintenant de mieux caractériser nos trois poètes. Le t</w:t>
      </w:r>
      <w:r w:rsidR="00C500A0">
        <w:rPr>
          <w:rFonts w:ascii="Times New Roman" w:hAnsi="Times New Roman"/>
        </w:rPr>
        <w:t xml:space="preserve">riomphe de M. de Heredia, c’est </w:t>
      </w:r>
      <w:r w:rsidRPr="005051C7">
        <w:rPr>
          <w:rFonts w:ascii="Times New Roman" w:hAnsi="Times New Roman"/>
        </w:rPr>
        <w:t xml:space="preserve">la </w:t>
      </w:r>
      <w:r w:rsidRPr="005051C7">
        <w:rPr>
          <w:rFonts w:ascii="Times New Roman" w:hAnsi="Times New Roman"/>
          <w:i/>
        </w:rPr>
        <w:t>couleur</w:t>
      </w:r>
      <w:r w:rsidR="005051C7" w:rsidRPr="005051C7">
        <w:rPr>
          <w:rFonts w:ascii="Times New Roman" w:hAnsi="Times New Roman"/>
        </w:rPr>
        <w:t>, — </w:t>
      </w:r>
      <w:r w:rsidRPr="005051C7">
        <w:rPr>
          <w:rFonts w:ascii="Times New Roman" w:hAnsi="Times New Roman"/>
        </w:rPr>
        <w:t xml:space="preserve">si peut-être celui de M. Leconte de Lisle, son maître, serait plutôt la </w:t>
      </w:r>
      <w:r w:rsidRPr="005051C7">
        <w:rPr>
          <w:rFonts w:ascii="Times New Roman" w:hAnsi="Times New Roman"/>
          <w:i/>
        </w:rPr>
        <w:t>lumière</w:t>
      </w:r>
      <w:r w:rsidR="005051C7" w:rsidRPr="005051C7">
        <w:rPr>
          <w:rFonts w:ascii="Times New Roman" w:hAnsi="Times New Roman"/>
        </w:rPr>
        <w:t> ; — </w:t>
      </w:r>
      <w:r w:rsidRPr="005051C7">
        <w:rPr>
          <w:rFonts w:ascii="Times New Roman" w:hAnsi="Times New Roman"/>
        </w:rPr>
        <w:t>et je ne crois pas que jamais vers aient mieux rendu que les siens la diversité des époques, ou le changeant décor des lieux. Que pourrait-il y avoir, en effet, de plus grec</w:t>
      </w:r>
      <w:r w:rsidR="005051C7" w:rsidRPr="005051C7">
        <w:rPr>
          <w:rFonts w:ascii="Times New Roman" w:hAnsi="Times New Roman"/>
        </w:rPr>
        <w:t>, — </w:t>
      </w:r>
      <w:r w:rsidRPr="005051C7">
        <w:rPr>
          <w:rFonts w:ascii="Times New Roman" w:hAnsi="Times New Roman"/>
        </w:rPr>
        <w:t>avec un peu d’alexandrinisme, sans doute, et d’orientalisme mêlés</w:t>
      </w:r>
      <w:r w:rsidR="005051C7" w:rsidRPr="005051C7">
        <w:rPr>
          <w:rFonts w:ascii="Times New Roman" w:hAnsi="Times New Roman"/>
        </w:rPr>
        <w:t>, — </w:t>
      </w:r>
      <w:r w:rsidRPr="005051C7">
        <w:rPr>
          <w:rFonts w:ascii="Times New Roman" w:hAnsi="Times New Roman"/>
        </w:rPr>
        <w:t xml:space="preserve">mais de plus grec enfin, que ses </w:t>
      </w:r>
      <w:r w:rsidRPr="005051C7">
        <w:rPr>
          <w:rFonts w:ascii="Times New Roman" w:hAnsi="Times New Roman"/>
          <w:i/>
        </w:rPr>
        <w:t>Hercule</w:t>
      </w:r>
      <w:r w:rsidRPr="005051C7">
        <w:rPr>
          <w:rFonts w:ascii="Times New Roman" w:hAnsi="Times New Roman"/>
        </w:rPr>
        <w:t xml:space="preserve">, ses </w:t>
      </w:r>
      <w:r w:rsidR="00C500A0" w:rsidRPr="005051C7">
        <w:rPr>
          <w:rFonts w:ascii="Times New Roman" w:hAnsi="Times New Roman"/>
          <w:i/>
        </w:rPr>
        <w:t>Artémis</w:t>
      </w:r>
      <w:r w:rsidRPr="005051C7">
        <w:rPr>
          <w:rFonts w:ascii="Times New Roman" w:hAnsi="Times New Roman"/>
        </w:rPr>
        <w:t xml:space="preserve"> ou ses </w:t>
      </w:r>
      <w:r w:rsidRPr="005051C7">
        <w:rPr>
          <w:rFonts w:ascii="Times New Roman" w:hAnsi="Times New Roman"/>
          <w:i/>
        </w:rPr>
        <w:t>Andromèd</w:t>
      </w:r>
      <w:r w:rsidR="005051C7" w:rsidRPr="005051C7">
        <w:rPr>
          <w:rFonts w:ascii="Times New Roman" w:hAnsi="Times New Roman"/>
          <w:i/>
        </w:rPr>
        <w:t>e </w:t>
      </w:r>
      <w:r w:rsidR="005051C7" w:rsidRPr="005051C7">
        <w:rPr>
          <w:rFonts w:ascii="Times New Roman" w:hAnsi="Times New Roman"/>
        </w:rPr>
        <w:t>?</w:t>
      </w:r>
      <w:r w:rsidRPr="005051C7">
        <w:rPr>
          <w:rFonts w:ascii="Times New Roman" w:hAnsi="Times New Roman"/>
        </w:rPr>
        <w:t xml:space="preserve"> Quoi de plus latin, de plus romain que sa </w:t>
      </w:r>
      <w:r w:rsidRPr="005051C7">
        <w:rPr>
          <w:rFonts w:ascii="Times New Roman" w:hAnsi="Times New Roman"/>
          <w:i/>
        </w:rPr>
        <w:t>Trebbia</w:t>
      </w:r>
      <w:r w:rsidRPr="005051C7">
        <w:rPr>
          <w:rFonts w:ascii="Times New Roman" w:hAnsi="Times New Roman"/>
        </w:rPr>
        <w:t xml:space="preserve">, que son </w:t>
      </w:r>
      <w:r w:rsidRPr="005051C7">
        <w:rPr>
          <w:rFonts w:ascii="Times New Roman" w:hAnsi="Times New Roman"/>
          <w:i/>
        </w:rPr>
        <w:t>Soir de bataill</w:t>
      </w:r>
      <w:r w:rsidR="005051C7" w:rsidRPr="005051C7">
        <w:rPr>
          <w:rFonts w:ascii="Times New Roman" w:hAnsi="Times New Roman"/>
          <w:i/>
        </w:rPr>
        <w:t>e </w:t>
      </w:r>
      <w:r w:rsidR="005051C7" w:rsidRPr="005051C7">
        <w:rPr>
          <w:rFonts w:ascii="Times New Roman" w:hAnsi="Times New Roman"/>
        </w:rPr>
        <w:t>?</w:t>
      </w:r>
      <w:r w:rsidRPr="005051C7">
        <w:rPr>
          <w:rFonts w:ascii="Times New Roman" w:hAnsi="Times New Roman"/>
        </w:rPr>
        <w:t xml:space="preserve"> de plus vénitien que sa </w:t>
      </w:r>
      <w:r w:rsidRPr="005051C7">
        <w:rPr>
          <w:rFonts w:ascii="Times New Roman" w:hAnsi="Times New Roman"/>
          <w:i/>
        </w:rPr>
        <w:t>Dogaress</w:t>
      </w:r>
      <w:r w:rsidR="005051C7" w:rsidRPr="005051C7">
        <w:rPr>
          <w:rFonts w:ascii="Times New Roman" w:hAnsi="Times New Roman"/>
          <w:i/>
        </w:rPr>
        <w:t>e </w:t>
      </w:r>
      <w:r w:rsidR="005051C7" w:rsidRPr="005051C7">
        <w:rPr>
          <w:rFonts w:ascii="Times New Roman" w:hAnsi="Times New Roman"/>
        </w:rPr>
        <w:t>?</w:t>
      </w:r>
      <w:r w:rsidRPr="005051C7">
        <w:rPr>
          <w:rFonts w:ascii="Times New Roman" w:hAnsi="Times New Roman"/>
        </w:rPr>
        <w:t xml:space="preserve"> de plus français, de plus </w:t>
      </w:r>
      <w:r w:rsidR="005051C7" w:rsidRPr="005051C7">
        <w:rPr>
          <w:rFonts w:ascii="Times New Roman" w:hAnsi="Times New Roman"/>
        </w:rPr>
        <w:t>« </w:t>
      </w:r>
      <w:r w:rsidRPr="005051C7">
        <w:rPr>
          <w:rFonts w:ascii="Times New Roman" w:hAnsi="Times New Roman"/>
        </w:rPr>
        <w:t>angevin</w:t>
      </w:r>
      <w:r w:rsidR="005051C7" w:rsidRPr="005051C7">
        <w:rPr>
          <w:rFonts w:ascii="Times New Roman" w:hAnsi="Times New Roman"/>
        </w:rPr>
        <w:t> »</w:t>
      </w:r>
      <w:r w:rsidRPr="005051C7">
        <w:rPr>
          <w:rFonts w:ascii="Times New Roman" w:hAnsi="Times New Roman"/>
        </w:rPr>
        <w:t xml:space="preserve"> même que sa </w:t>
      </w:r>
      <w:r w:rsidRPr="005051C7">
        <w:rPr>
          <w:rFonts w:ascii="Times New Roman" w:hAnsi="Times New Roman"/>
          <w:i/>
        </w:rPr>
        <w:t>Pelle viol</w:t>
      </w:r>
      <w:r w:rsidR="005051C7" w:rsidRPr="005051C7">
        <w:rPr>
          <w:rFonts w:ascii="Times New Roman" w:hAnsi="Times New Roman"/>
          <w:i/>
        </w:rPr>
        <w:t>e </w:t>
      </w:r>
      <w:r w:rsidR="005051C7" w:rsidRPr="005051C7">
        <w:rPr>
          <w:rFonts w:ascii="Times New Roman" w:hAnsi="Times New Roman"/>
        </w:rPr>
        <w:t>?</w:t>
      </w:r>
      <w:r w:rsidRPr="005051C7">
        <w:rPr>
          <w:rFonts w:ascii="Times New Roman" w:hAnsi="Times New Roman"/>
        </w:rPr>
        <w:t xml:space="preserve"> Mais que voudriez-vous de plus japonais que son </w:t>
      </w:r>
      <w:r w:rsidRPr="005051C7">
        <w:rPr>
          <w:rFonts w:ascii="Times New Roman" w:hAnsi="Times New Roman"/>
          <w:i/>
        </w:rPr>
        <w:t>Samouraï</w:t>
      </w:r>
      <w:r w:rsidRPr="005051C7">
        <w:rPr>
          <w:rFonts w:ascii="Times New Roman" w:hAnsi="Times New Roman"/>
        </w:rPr>
        <w:t xml:space="preserve"> ou que son </w:t>
      </w:r>
      <w:r w:rsidRPr="005051C7">
        <w:rPr>
          <w:rFonts w:ascii="Times New Roman" w:hAnsi="Times New Roman"/>
          <w:i/>
        </w:rPr>
        <w:t>Daïmi</w:t>
      </w:r>
      <w:r w:rsidR="005051C7" w:rsidRPr="005051C7">
        <w:rPr>
          <w:rFonts w:ascii="Times New Roman" w:hAnsi="Times New Roman"/>
          <w:i/>
        </w:rPr>
        <w:t>o </w:t>
      </w:r>
      <w:r w:rsidR="005051C7" w:rsidRPr="005051C7">
        <w:rPr>
          <w:rFonts w:ascii="Times New Roman" w:hAnsi="Times New Roman"/>
        </w:rPr>
        <w:t>?</w:t>
      </w:r>
    </w:p>
    <w:p w:rsidR="00C500A0" w:rsidRDefault="003A6C23" w:rsidP="00C500A0">
      <w:pPr>
        <w:pStyle w:val="quotel"/>
      </w:pPr>
      <w:r w:rsidRPr="005051C7">
        <w:t>Sous le noir fouet de guerre à quadruple pompon,</w:t>
      </w:r>
    </w:p>
    <w:p w:rsidR="005051C7" w:rsidRPr="005051C7" w:rsidRDefault="003A6C23" w:rsidP="00C500A0">
      <w:pPr>
        <w:pStyle w:val="quotel"/>
      </w:pPr>
      <w:r w:rsidRPr="005051C7">
        <w:t xml:space="preserve"> L’étalon belliqueux en hennissant se cabre,</w:t>
      </w:r>
    </w:p>
    <w:p w:rsidR="005051C7" w:rsidRPr="005051C7" w:rsidRDefault="003A6C23" w:rsidP="00C500A0">
      <w:pPr>
        <w:pStyle w:val="quotel"/>
      </w:pPr>
      <w:r w:rsidRPr="005051C7">
        <w:t>Et fait bruire, avec des cliquetis de sabre,</w:t>
      </w:r>
    </w:p>
    <w:p w:rsidR="005051C7" w:rsidRDefault="003A6C23" w:rsidP="00C500A0">
      <w:pPr>
        <w:pStyle w:val="quotel"/>
      </w:pPr>
      <w:r w:rsidRPr="005051C7">
        <w:t>La cuirasse de bronze aux lames du jupon.</w:t>
      </w:r>
    </w:p>
    <w:p w:rsidR="00C500A0" w:rsidRPr="005051C7" w:rsidRDefault="00C500A0" w:rsidP="00C500A0">
      <w:pPr>
        <w:pStyle w:val="quotel"/>
      </w:pPr>
    </w:p>
    <w:p w:rsidR="005051C7" w:rsidRPr="005051C7" w:rsidRDefault="003A6C23" w:rsidP="00C500A0">
      <w:pPr>
        <w:pStyle w:val="quotel"/>
      </w:pPr>
      <w:r w:rsidRPr="005051C7">
        <w:t>Le Chef, vêtu d’airain, de laque et de crépon,</w:t>
      </w:r>
    </w:p>
    <w:p w:rsidR="005051C7" w:rsidRPr="005051C7" w:rsidRDefault="00C500A0" w:rsidP="00C500A0">
      <w:pPr>
        <w:pStyle w:val="quotel"/>
      </w:pPr>
      <w:r w:rsidRPr="005051C7">
        <w:t>Ôtant</w:t>
      </w:r>
      <w:r w:rsidR="003A6C23" w:rsidRPr="005051C7">
        <w:t xml:space="preserve"> le masque à poils de son visage glabre</w:t>
      </w:r>
    </w:p>
    <w:p w:rsidR="005051C7" w:rsidRPr="005051C7" w:rsidRDefault="003A6C23" w:rsidP="00C500A0">
      <w:pPr>
        <w:pStyle w:val="quotel"/>
      </w:pPr>
      <w:r w:rsidRPr="005051C7">
        <w:t>Regarde le volcan sur un ciel de cinabre,</w:t>
      </w:r>
    </w:p>
    <w:p w:rsidR="005051C7" w:rsidRDefault="003A6C23" w:rsidP="00C500A0">
      <w:pPr>
        <w:pStyle w:val="quotel"/>
      </w:pPr>
      <w:r w:rsidRPr="005051C7">
        <w:t>Dresser la neige où rit l’aurore du Nippon.</w:t>
      </w:r>
    </w:p>
    <w:p w:rsidR="00C500A0" w:rsidRPr="005051C7" w:rsidRDefault="00C500A0" w:rsidP="00C500A0">
      <w:pPr>
        <w:pStyle w:val="quotel"/>
      </w:pPr>
    </w:p>
    <w:p w:rsidR="005051C7" w:rsidRPr="005051C7" w:rsidRDefault="003A6C23" w:rsidP="00C500A0">
      <w:pPr>
        <w:pStyle w:val="quotel"/>
      </w:pPr>
      <w:r w:rsidRPr="005051C7">
        <w:t>Mais il a vu, vers l</w:t>
      </w:r>
      <w:r w:rsidR="005051C7" w:rsidRPr="005051C7">
        <w:t>’</w:t>
      </w:r>
      <w:r w:rsidRPr="005051C7">
        <w:t>Est éclaboussé d’or, l’astre,</w:t>
      </w:r>
    </w:p>
    <w:p w:rsidR="005051C7" w:rsidRPr="005051C7" w:rsidRDefault="003A6C23" w:rsidP="00C500A0">
      <w:pPr>
        <w:pStyle w:val="quotel"/>
      </w:pPr>
      <w:r w:rsidRPr="005051C7">
        <w:t>Glorieux d’éclairer ce matin de désastre,</w:t>
      </w:r>
    </w:p>
    <w:p w:rsidR="005051C7" w:rsidRDefault="003A6C23" w:rsidP="00C500A0">
      <w:pPr>
        <w:pStyle w:val="quotel"/>
      </w:pPr>
      <w:r w:rsidRPr="005051C7">
        <w:t>Poindre, orbe éblouissant, au-dessus de la me</w:t>
      </w:r>
      <w:r w:rsidR="005051C7" w:rsidRPr="005051C7">
        <w:t>r ;</w:t>
      </w:r>
    </w:p>
    <w:p w:rsidR="00C500A0" w:rsidRPr="005051C7" w:rsidRDefault="00C500A0" w:rsidP="00C500A0">
      <w:pPr>
        <w:pStyle w:val="quotel"/>
      </w:pPr>
    </w:p>
    <w:p w:rsidR="005051C7" w:rsidRPr="005051C7" w:rsidRDefault="003A6C23" w:rsidP="00C500A0">
      <w:pPr>
        <w:pStyle w:val="quotel"/>
      </w:pPr>
      <w:r w:rsidRPr="005051C7">
        <w:t>Et pour couvrir ses yeux dont pas un cil ne bouge,</w:t>
      </w:r>
    </w:p>
    <w:p w:rsidR="00C500A0" w:rsidRDefault="003A6C23" w:rsidP="00C500A0">
      <w:pPr>
        <w:pStyle w:val="quotel"/>
      </w:pPr>
      <w:r w:rsidRPr="005051C7">
        <w:t>Il ouvre d’un seul coup son éventail de fer</w:t>
      </w:r>
    </w:p>
    <w:p w:rsidR="005051C7" w:rsidRPr="005051C7" w:rsidRDefault="003A6C23" w:rsidP="00C500A0">
      <w:pPr>
        <w:pStyle w:val="quotel"/>
      </w:pPr>
      <w:r w:rsidRPr="005051C7">
        <w:t xml:space="preserve"> Où dans le satin blanc se lève un Soleil rouge.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Si j’ai d’ailleurs choisi </w:t>
      </w:r>
      <w:r w:rsidRPr="005051C7">
        <w:rPr>
          <w:rFonts w:ascii="Times New Roman" w:hAnsi="Times New Roman"/>
          <w:i/>
        </w:rPr>
        <w:t>le Daïmio</w:t>
      </w:r>
      <w:r w:rsidRPr="005051C7">
        <w:rPr>
          <w:rFonts w:ascii="Times New Roman" w:hAnsi="Times New Roman"/>
        </w:rPr>
        <w:t xml:space="preserve"> de préférence à </w:t>
      </w:r>
      <w:r w:rsidRPr="005051C7">
        <w:rPr>
          <w:rFonts w:ascii="Times New Roman" w:hAnsi="Times New Roman"/>
          <w:i/>
        </w:rPr>
        <w:t>la Dogaresse</w:t>
      </w:r>
      <w:r w:rsidRPr="005051C7">
        <w:rPr>
          <w:rFonts w:ascii="Times New Roman" w:hAnsi="Times New Roman"/>
        </w:rPr>
        <w:t xml:space="preserve"> ou à </w:t>
      </w:r>
      <w:r w:rsidRPr="005051C7">
        <w:rPr>
          <w:rFonts w:ascii="Times New Roman" w:hAnsi="Times New Roman"/>
          <w:i/>
        </w:rPr>
        <w:t>la Belle viole</w:t>
      </w:r>
      <w:r w:rsidRPr="005051C7">
        <w:rPr>
          <w:rFonts w:ascii="Times New Roman" w:hAnsi="Times New Roman"/>
        </w:rPr>
        <w:t xml:space="preserve">, c’est pour en prendre occasion de vous montrer, Messieurs, de quelle beauté nouvelle, et de quels effets d’ampleur le poète des </w:t>
      </w:r>
      <w:r w:rsidRPr="005051C7">
        <w:rPr>
          <w:rFonts w:ascii="Times New Roman" w:hAnsi="Times New Roman"/>
          <w:i/>
        </w:rPr>
        <w:t>Trophées</w:t>
      </w:r>
      <w:r w:rsidRPr="005051C7">
        <w:rPr>
          <w:rFonts w:ascii="Times New Roman" w:hAnsi="Times New Roman"/>
        </w:rPr>
        <w:t xml:space="preserve"> a enrichi le sonnet.</w:t>
      </w:r>
    </w:p>
    <w:p w:rsidR="0015201A" w:rsidRDefault="003A6C23" w:rsidP="0015201A">
      <w:pPr>
        <w:pStyle w:val="quotel"/>
      </w:pPr>
      <w:r w:rsidRPr="005051C7">
        <w:t xml:space="preserve">Ne ris pas du sonnet, ô critique </w:t>
      </w:r>
      <w:r w:rsidR="0015201A" w:rsidRPr="005051C7">
        <w:t>moqueur, …</w:t>
      </w:r>
      <w:r w:rsidR="005051C7" w:rsidRPr="005051C7">
        <w:t xml:space="preserve"> </w:t>
      </w:r>
    </w:p>
    <w:p w:rsidR="005051C7" w:rsidRPr="005051C7" w:rsidRDefault="005051C7" w:rsidP="0015201A">
      <w:pPr>
        <w:pStyle w:val="Corpsdetexte"/>
        <w:spacing w:afterLines="120" w:after="288"/>
        <w:jc w:val="both"/>
        <w:rPr>
          <w:rFonts w:ascii="Times New Roman" w:hAnsi="Times New Roman"/>
        </w:rPr>
      </w:pPr>
      <w:r w:rsidRPr="005051C7">
        <w:rPr>
          <w:rFonts w:ascii="Times New Roman" w:hAnsi="Times New Roman"/>
        </w:rPr>
        <w:t>d</w:t>
      </w:r>
      <w:r w:rsidR="003A6C23" w:rsidRPr="005051C7">
        <w:rPr>
          <w:rFonts w:ascii="Times New Roman" w:hAnsi="Times New Roman"/>
        </w:rPr>
        <w:t>isait naguère Sainte-Beuve. Mais le danger du genre, c’est que la fixité de sa forme, d’abord, et ensuite sa brièveté ne semblent pas permettre, ou tout au moins ne favorisent guère le développement des grandes pensées. De plus</w:t>
      </w:r>
      <w:r w:rsidRPr="005051C7">
        <w:rPr>
          <w:rFonts w:ascii="Times New Roman" w:hAnsi="Times New Roman"/>
        </w:rPr>
        <w:t>, — </w:t>
      </w:r>
      <w:r w:rsidR="003A6C23" w:rsidRPr="005051C7">
        <w:rPr>
          <w:rFonts w:ascii="Times New Roman" w:hAnsi="Times New Roman"/>
        </w:rPr>
        <w:t xml:space="preserve">et nous venons d’en avoir des exemples, dans </w:t>
      </w:r>
      <w:r w:rsidR="003A6C23" w:rsidRPr="005051C7">
        <w:rPr>
          <w:rFonts w:ascii="Times New Roman" w:hAnsi="Times New Roman"/>
          <w:i/>
        </w:rPr>
        <w:t>les Danaïdes</w:t>
      </w:r>
      <w:r w:rsidR="003A6C23" w:rsidRPr="005051C7">
        <w:rPr>
          <w:rFonts w:ascii="Times New Roman" w:hAnsi="Times New Roman"/>
        </w:rPr>
        <w:t xml:space="preserve">, ou dans </w:t>
      </w:r>
      <w:r w:rsidR="00C500A0">
        <w:rPr>
          <w:rFonts w:ascii="Times New Roman" w:hAnsi="Times New Roman"/>
          <w:i/>
        </w:rPr>
        <w:t>l’</w:t>
      </w:r>
      <w:r w:rsidR="003A6C23" w:rsidRPr="005051C7">
        <w:rPr>
          <w:rFonts w:ascii="Times New Roman" w:hAnsi="Times New Roman"/>
          <w:i/>
        </w:rPr>
        <w:t>Andromède au monstre</w:t>
      </w:r>
      <w:r w:rsidRPr="005051C7">
        <w:rPr>
          <w:rFonts w:ascii="Times New Roman" w:hAnsi="Times New Roman"/>
        </w:rPr>
        <w:t>, — </w:t>
      </w:r>
      <w:r w:rsidR="003A6C23" w:rsidRPr="005051C7">
        <w:rPr>
          <w:rFonts w:ascii="Times New Roman" w:hAnsi="Times New Roman"/>
        </w:rPr>
        <w:t>le dernier vers d’un sonnet, en achevant le tableau ou l’expression de l’idée, les limite, si je puis ainsi dir</w:t>
      </w:r>
      <w:r w:rsidRPr="005051C7">
        <w:rPr>
          <w:rFonts w:ascii="Times New Roman" w:hAnsi="Times New Roman"/>
        </w:rPr>
        <w:t>e ;</w:t>
      </w:r>
      <w:r w:rsidR="003A6C23" w:rsidRPr="005051C7">
        <w:rPr>
          <w:rFonts w:ascii="Times New Roman" w:hAnsi="Times New Roman"/>
        </w:rPr>
        <w:t xml:space="preserve"> il les encadr</w:t>
      </w:r>
      <w:r w:rsidRPr="005051C7">
        <w:rPr>
          <w:rFonts w:ascii="Times New Roman" w:hAnsi="Times New Roman"/>
        </w:rPr>
        <w:t>e ;</w:t>
      </w:r>
      <w:r w:rsidR="003A6C23" w:rsidRPr="005051C7">
        <w:rPr>
          <w:rFonts w:ascii="Times New Roman" w:hAnsi="Times New Roman"/>
        </w:rPr>
        <w:t xml:space="preserve"> et généralement il ferme ainsi les horizons que les premiers quatrains nous avaient quelquefois entr’ouverts. Et, pour cette raison encore, dans les rigides proportions du sonnet, ne se sent-on pas étouffer, comme le </w:t>
      </w:r>
      <w:r w:rsidRPr="005051C7">
        <w:rPr>
          <w:rFonts w:ascii="Times New Roman" w:hAnsi="Times New Roman"/>
        </w:rPr>
        <w:t>« </w:t>
      </w:r>
      <w:r w:rsidR="003A6C23" w:rsidRPr="005051C7">
        <w:rPr>
          <w:rFonts w:ascii="Times New Roman" w:hAnsi="Times New Roman"/>
        </w:rPr>
        <w:t>daïmio</w:t>
      </w:r>
      <w:r w:rsidRPr="005051C7">
        <w:rPr>
          <w:rFonts w:ascii="Times New Roman" w:hAnsi="Times New Roman"/>
        </w:rPr>
        <w:t> »</w:t>
      </w:r>
      <w:r w:rsidR="003A6C23" w:rsidRPr="005051C7">
        <w:rPr>
          <w:rFonts w:ascii="Times New Roman" w:hAnsi="Times New Roman"/>
        </w:rPr>
        <w:t xml:space="preserve"> dans son corselet, ou plutôt dans sa prison de bronz</w:t>
      </w:r>
      <w:r w:rsidRPr="005051C7">
        <w:rPr>
          <w:rFonts w:ascii="Times New Roman" w:hAnsi="Times New Roman"/>
        </w:rPr>
        <w:t>e ?</w:t>
      </w:r>
      <w:r w:rsidR="003A6C23" w:rsidRPr="005051C7">
        <w:rPr>
          <w:rFonts w:ascii="Times New Roman" w:hAnsi="Times New Roman"/>
        </w:rPr>
        <w:t xml:space="preserve"> et n’ayant pas comme lui pour </w:t>
      </w:r>
      <w:r w:rsidRPr="005051C7">
        <w:rPr>
          <w:rFonts w:ascii="Times New Roman" w:hAnsi="Times New Roman"/>
        </w:rPr>
        <w:t>« </w:t>
      </w:r>
      <w:r w:rsidR="003A6C23" w:rsidRPr="005051C7">
        <w:rPr>
          <w:rFonts w:ascii="Times New Roman" w:hAnsi="Times New Roman"/>
        </w:rPr>
        <w:t>s’aérer</w:t>
      </w:r>
      <w:r w:rsidRPr="005051C7">
        <w:rPr>
          <w:rFonts w:ascii="Times New Roman" w:hAnsi="Times New Roman"/>
        </w:rPr>
        <w:t> »</w:t>
      </w:r>
      <w:r w:rsidR="003A6C23" w:rsidRPr="005051C7">
        <w:rPr>
          <w:rFonts w:ascii="Times New Roman" w:hAnsi="Times New Roman"/>
        </w:rPr>
        <w:t xml:space="preserve"> d’éventail,</w:t>
      </w:r>
    </w:p>
    <w:p w:rsidR="0015201A" w:rsidRDefault="003A6C23" w:rsidP="0015201A">
      <w:pPr>
        <w:pStyle w:val="quotel"/>
      </w:pPr>
      <w:r w:rsidRPr="005051C7">
        <w:t>Où dans le satin blanc se lève un Soleil rouge,</w:t>
      </w:r>
      <w:r w:rsidR="005051C7" w:rsidRPr="005051C7">
        <w:rPr>
          <w:rFonts w:hint="eastAsia"/>
        </w:rPr>
        <w:t xml:space="preserve"> </w:t>
      </w:r>
    </w:p>
    <w:p w:rsidR="005051C7" w:rsidRPr="005051C7" w:rsidRDefault="005051C7" w:rsidP="0015201A">
      <w:pPr>
        <w:pStyle w:val="Corpsdetexte"/>
        <w:spacing w:afterLines="120" w:after="288"/>
        <w:jc w:val="both"/>
        <w:rPr>
          <w:rFonts w:ascii="Times New Roman" w:hAnsi="Times New Roman"/>
        </w:rPr>
      </w:pPr>
      <w:r w:rsidRPr="005051C7">
        <w:rPr>
          <w:rFonts w:ascii="Times New Roman" w:hAnsi="Times New Roman"/>
        </w:rPr>
        <w:t>o</w:t>
      </w:r>
      <w:r w:rsidR="003A6C23" w:rsidRPr="005051C7">
        <w:rPr>
          <w:rFonts w:ascii="Times New Roman" w:hAnsi="Times New Roman"/>
        </w:rPr>
        <w:t>n respire difficilemen</w:t>
      </w:r>
      <w:r w:rsidRPr="005051C7">
        <w:rPr>
          <w:rFonts w:ascii="Times New Roman" w:hAnsi="Times New Roman"/>
        </w:rPr>
        <w:t>t !</w:t>
      </w:r>
    </w:p>
    <w:p w:rsid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Mais M. de Heredia a vaincu toutes ces difficultés, et dans ses plus beaux sonnets</w:t>
      </w:r>
      <w:r w:rsidR="005051C7" w:rsidRPr="005051C7">
        <w:rPr>
          <w:rFonts w:ascii="Times New Roman" w:hAnsi="Times New Roman"/>
        </w:rPr>
        <w:t>, — </w:t>
      </w:r>
      <w:r w:rsidRPr="005051C7">
        <w:rPr>
          <w:rFonts w:ascii="Times New Roman" w:hAnsi="Times New Roman"/>
        </w:rPr>
        <w:t>car vous ne me croiriez pas si je vous disais qu’ils se valent tous</w:t>
      </w:r>
      <w:r w:rsidR="005051C7" w:rsidRPr="005051C7">
        <w:rPr>
          <w:rFonts w:ascii="Times New Roman" w:hAnsi="Times New Roman"/>
        </w:rPr>
        <w:t>, — </w:t>
      </w:r>
      <w:r w:rsidRPr="005051C7">
        <w:rPr>
          <w:rFonts w:ascii="Times New Roman" w:hAnsi="Times New Roman"/>
        </w:rPr>
        <w:t xml:space="preserve">le dernier vers, au lieu de borner l’horizon, l’ouvre, et soudain, sur les ailes de l’image, l’idée, prenant son vol, s’empare de l’immensité. Vous vous rappelez </w:t>
      </w:r>
      <w:r w:rsidRPr="005051C7">
        <w:rPr>
          <w:rFonts w:ascii="Times New Roman" w:hAnsi="Times New Roman"/>
          <w:i/>
        </w:rPr>
        <w:t>Antoine et Cléopâtre</w:t>
      </w:r>
      <w:r w:rsidR="005051C7" w:rsidRPr="005051C7">
        <w:rPr>
          <w:rFonts w:ascii="Times New Roman" w:hAnsi="Times New Roman"/>
        </w:rPr>
        <w:t> :</w:t>
      </w:r>
    </w:p>
    <w:p w:rsidR="0015201A" w:rsidRPr="005051C7" w:rsidRDefault="0015201A" w:rsidP="0015201A">
      <w:pPr>
        <w:pStyle w:val="quotel"/>
      </w:pPr>
      <w:r>
        <w:t>……………………………………………..</w:t>
      </w:r>
    </w:p>
    <w:p w:rsidR="005051C7" w:rsidRPr="005051C7" w:rsidRDefault="003A6C23" w:rsidP="0015201A">
      <w:pPr>
        <w:pStyle w:val="quotel"/>
      </w:pPr>
      <w:r w:rsidRPr="005051C7">
        <w:t>Et le Romain sentait, sous la lourde cuirasse,</w:t>
      </w:r>
    </w:p>
    <w:p w:rsidR="005051C7" w:rsidRPr="005051C7" w:rsidRDefault="003A6C23" w:rsidP="0015201A">
      <w:pPr>
        <w:pStyle w:val="quotel"/>
      </w:pPr>
      <w:r w:rsidRPr="005051C7">
        <w:t>Soldat captif berçant le sommeil d’un enfant,</w:t>
      </w:r>
    </w:p>
    <w:p w:rsidR="0015201A" w:rsidRDefault="003A6C23" w:rsidP="0015201A">
      <w:pPr>
        <w:pStyle w:val="quotel"/>
      </w:pPr>
      <w:r w:rsidRPr="005051C7">
        <w:t xml:space="preserve">Ployer et défaillir sur son cœur triomphant </w:t>
      </w:r>
    </w:p>
    <w:p w:rsidR="005051C7" w:rsidRDefault="003A6C23" w:rsidP="0015201A">
      <w:pPr>
        <w:pStyle w:val="quotel"/>
      </w:pPr>
      <w:r w:rsidRPr="005051C7">
        <w:t>Le corps voluptueux que son étreinte embrasse.</w:t>
      </w:r>
    </w:p>
    <w:p w:rsidR="0015201A" w:rsidRPr="005051C7" w:rsidRDefault="0015201A" w:rsidP="0015201A">
      <w:pPr>
        <w:pStyle w:val="quotel"/>
      </w:pPr>
    </w:p>
    <w:p w:rsidR="005051C7" w:rsidRPr="005051C7" w:rsidRDefault="003A6C23" w:rsidP="0015201A">
      <w:pPr>
        <w:pStyle w:val="quotel"/>
      </w:pPr>
      <w:r w:rsidRPr="005051C7">
        <w:t>Tournant sa tête pâle entre ses cheveux bruns,</w:t>
      </w:r>
    </w:p>
    <w:p w:rsidR="005051C7" w:rsidRPr="005051C7" w:rsidRDefault="003A6C23" w:rsidP="0015201A">
      <w:pPr>
        <w:pStyle w:val="quotel"/>
      </w:pPr>
      <w:r w:rsidRPr="005051C7">
        <w:t>Vers celui qu’enivraient d’invincibles parfums,</w:t>
      </w:r>
    </w:p>
    <w:p w:rsidR="005051C7" w:rsidRDefault="003A6C23" w:rsidP="0015201A">
      <w:pPr>
        <w:pStyle w:val="quotel"/>
      </w:pPr>
      <w:r w:rsidRPr="005051C7">
        <w:t>Elle tendit sa bouche et ses prunelles claire</w:t>
      </w:r>
      <w:r w:rsidR="005051C7" w:rsidRPr="005051C7">
        <w:t>s ;</w:t>
      </w:r>
    </w:p>
    <w:p w:rsidR="0015201A" w:rsidRPr="005051C7" w:rsidRDefault="0015201A" w:rsidP="0015201A">
      <w:pPr>
        <w:pStyle w:val="quotel"/>
      </w:pPr>
    </w:p>
    <w:p w:rsidR="0015201A" w:rsidRDefault="003A6C23" w:rsidP="0015201A">
      <w:pPr>
        <w:pStyle w:val="quotel"/>
      </w:pPr>
      <w:r w:rsidRPr="005051C7">
        <w:t xml:space="preserve">Et sur elle courbé, l’ardent Imperator </w:t>
      </w:r>
    </w:p>
    <w:p w:rsidR="0015201A" w:rsidRDefault="003A6C23" w:rsidP="0015201A">
      <w:pPr>
        <w:pStyle w:val="quotel"/>
      </w:pPr>
      <w:r w:rsidRPr="005051C7">
        <w:t xml:space="preserve">Vit dans ses larges yeux étoilés de points d’or </w:t>
      </w:r>
    </w:p>
    <w:p w:rsidR="005051C7" w:rsidRDefault="003A6C23" w:rsidP="0015201A">
      <w:pPr>
        <w:pStyle w:val="quotel"/>
        <w:rPr>
          <w:i/>
        </w:rPr>
      </w:pPr>
      <w:r w:rsidRPr="005051C7">
        <w:rPr>
          <w:i/>
        </w:rPr>
        <w:t>Toute une mer immense où fuyaient des galères.</w:t>
      </w:r>
    </w:p>
    <w:p w:rsidR="0015201A" w:rsidRPr="005051C7" w:rsidRDefault="0015201A" w:rsidP="005051C7">
      <w:pPr>
        <w:pStyle w:val="Corpsdetexte"/>
        <w:spacing w:afterLines="120" w:after="288"/>
        <w:ind w:firstLine="240"/>
        <w:jc w:val="both"/>
        <w:rPr>
          <w:rFonts w:ascii="Times New Roman" w:hAnsi="Times New Roman"/>
        </w:rPr>
      </w:pPr>
    </w:p>
    <w:p w:rsid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Vous connaissez aussi le sonnet des </w:t>
      </w:r>
      <w:r w:rsidRPr="005051C7">
        <w:rPr>
          <w:rFonts w:ascii="Times New Roman" w:hAnsi="Times New Roman"/>
          <w:i/>
        </w:rPr>
        <w:t>Conquérants</w:t>
      </w:r>
      <w:r w:rsidR="005051C7" w:rsidRPr="005051C7">
        <w:rPr>
          <w:rFonts w:ascii="Times New Roman" w:hAnsi="Times New Roman"/>
        </w:rPr>
        <w:t> :</w:t>
      </w:r>
    </w:p>
    <w:p w:rsidR="0015201A" w:rsidRPr="005051C7" w:rsidRDefault="0015201A" w:rsidP="0015201A">
      <w:pPr>
        <w:pStyle w:val="quotel"/>
      </w:pPr>
      <w:r>
        <w:t>…………………………………………….</w:t>
      </w:r>
    </w:p>
    <w:p w:rsidR="0015201A" w:rsidRDefault="003A6C23" w:rsidP="0015201A">
      <w:pPr>
        <w:pStyle w:val="quotel"/>
      </w:pPr>
      <w:r w:rsidRPr="005051C7">
        <w:t xml:space="preserve">Ils allaient conquérir le fabuleux métal </w:t>
      </w:r>
    </w:p>
    <w:p w:rsidR="005051C7" w:rsidRPr="005051C7" w:rsidRDefault="003A6C23" w:rsidP="0015201A">
      <w:pPr>
        <w:pStyle w:val="quotel"/>
      </w:pPr>
      <w:r w:rsidRPr="005051C7">
        <w:t>Que Cipango mûrit dans ses mines lointaines,</w:t>
      </w:r>
    </w:p>
    <w:p w:rsidR="0015201A" w:rsidRDefault="003A6C23" w:rsidP="0015201A">
      <w:pPr>
        <w:pStyle w:val="quotel"/>
      </w:pPr>
      <w:r w:rsidRPr="005051C7">
        <w:t xml:space="preserve">Et les vents alizés inclinaient leurs antennes </w:t>
      </w:r>
    </w:p>
    <w:p w:rsidR="005051C7" w:rsidRDefault="003A6C23" w:rsidP="0015201A">
      <w:pPr>
        <w:pStyle w:val="quotel"/>
      </w:pPr>
      <w:r w:rsidRPr="005051C7">
        <w:t>Aux bords mystérieux du monde Occidental.</w:t>
      </w:r>
    </w:p>
    <w:p w:rsidR="0015201A" w:rsidRPr="005051C7" w:rsidRDefault="0015201A" w:rsidP="0015201A">
      <w:pPr>
        <w:pStyle w:val="quotel"/>
      </w:pPr>
    </w:p>
    <w:p w:rsidR="005051C7" w:rsidRPr="005051C7" w:rsidRDefault="003A6C23" w:rsidP="0015201A">
      <w:pPr>
        <w:pStyle w:val="quotel"/>
      </w:pPr>
      <w:r w:rsidRPr="005051C7">
        <w:t>Chaque soir, espérant des lendemains épiques,</w:t>
      </w:r>
    </w:p>
    <w:p w:rsidR="0015201A" w:rsidRDefault="003A6C23" w:rsidP="0015201A">
      <w:pPr>
        <w:pStyle w:val="quotel"/>
      </w:pPr>
      <w:r w:rsidRPr="005051C7">
        <w:t xml:space="preserve">L’azur phosphorescent de la mer des Tropiques </w:t>
      </w:r>
    </w:p>
    <w:p w:rsidR="005051C7" w:rsidRDefault="003A6C23" w:rsidP="0015201A">
      <w:pPr>
        <w:pStyle w:val="quotel"/>
      </w:pPr>
      <w:r w:rsidRPr="005051C7">
        <w:t>Enchantait leur sommeil d’un mirage dor</w:t>
      </w:r>
      <w:r w:rsidR="005051C7" w:rsidRPr="005051C7">
        <w:t>é ;</w:t>
      </w:r>
    </w:p>
    <w:p w:rsidR="0015201A" w:rsidRPr="005051C7" w:rsidRDefault="0015201A" w:rsidP="0015201A">
      <w:pPr>
        <w:pStyle w:val="quotel"/>
      </w:pPr>
    </w:p>
    <w:p w:rsidR="005051C7" w:rsidRPr="005051C7" w:rsidRDefault="003A6C23" w:rsidP="0015201A">
      <w:pPr>
        <w:pStyle w:val="quotel"/>
      </w:pPr>
      <w:r w:rsidRPr="005051C7">
        <w:t>Ou, penchés à l’avant des blanches caravelles,</w:t>
      </w:r>
    </w:p>
    <w:p w:rsidR="0015201A" w:rsidRDefault="003A6C23" w:rsidP="0015201A">
      <w:pPr>
        <w:pStyle w:val="quotel"/>
        <w:rPr>
          <w:i/>
        </w:rPr>
      </w:pPr>
      <w:r w:rsidRPr="005051C7">
        <w:rPr>
          <w:i/>
        </w:rPr>
        <w:t>Ils regardaient monter dans un ciel ignoré</w:t>
      </w:r>
    </w:p>
    <w:p w:rsidR="005051C7" w:rsidRPr="005051C7" w:rsidRDefault="003A6C23" w:rsidP="0015201A">
      <w:pPr>
        <w:pStyle w:val="quotel"/>
        <w:rPr>
          <w:i/>
        </w:rPr>
      </w:pPr>
      <w:r w:rsidRPr="005051C7">
        <w:rPr>
          <w:i/>
        </w:rPr>
        <w:t xml:space="preserve"> Du fond de l</w:t>
      </w:r>
      <w:r w:rsidR="005051C7" w:rsidRPr="005051C7">
        <w:rPr>
          <w:i/>
        </w:rPr>
        <w:t>’</w:t>
      </w:r>
      <w:r w:rsidRPr="005051C7">
        <w:rPr>
          <w:i/>
        </w:rPr>
        <w:t>Océan des étoiles nouvelles.</w:t>
      </w:r>
    </w:p>
    <w:p w:rsidR="005051C7" w:rsidRPr="005051C7" w:rsidRDefault="003A6C23" w:rsidP="0015201A">
      <w:pPr>
        <w:pStyle w:val="Corpsdetexte"/>
        <w:spacing w:afterLines="120" w:after="288"/>
        <w:ind w:firstLine="240"/>
        <w:jc w:val="both"/>
        <w:rPr>
          <w:rFonts w:ascii="Times New Roman" w:hAnsi="Times New Roman"/>
        </w:rPr>
      </w:pPr>
      <w:r w:rsidRPr="005051C7">
        <w:rPr>
          <w:rFonts w:ascii="Times New Roman" w:hAnsi="Times New Roman"/>
        </w:rPr>
        <w:t>Si la fuite éperdue des galères d’Actium se précipitait, pour ainsi dire, à l’infini, dans le dernier vers d</w:t>
      </w:r>
      <w:r w:rsidR="005051C7" w:rsidRPr="005051C7">
        <w:rPr>
          <w:rFonts w:ascii="Times New Roman" w:hAnsi="Times New Roman"/>
          <w:i/>
        </w:rPr>
        <w:t>’</w:t>
      </w:r>
      <w:r w:rsidRPr="005051C7">
        <w:rPr>
          <w:rFonts w:ascii="Times New Roman" w:hAnsi="Times New Roman"/>
          <w:i/>
        </w:rPr>
        <w:t>Antoine et Cléopâtre</w:t>
      </w:r>
      <w:r w:rsidRPr="005051C7">
        <w:rPr>
          <w:rFonts w:ascii="Times New Roman" w:hAnsi="Times New Roman"/>
        </w:rPr>
        <w:t xml:space="preserve">, ici, dans le dernier vers des </w:t>
      </w:r>
      <w:r w:rsidRPr="005051C7">
        <w:rPr>
          <w:rFonts w:ascii="Times New Roman" w:hAnsi="Times New Roman"/>
          <w:i/>
        </w:rPr>
        <w:t>Conquérants</w:t>
      </w:r>
      <w:r w:rsidRPr="005051C7">
        <w:rPr>
          <w:rFonts w:ascii="Times New Roman" w:hAnsi="Times New Roman"/>
        </w:rPr>
        <w:t>, c’est l’ascension de ces étoiles dans leur ciel ignoré qu’il semble que l’on suive de l’œil. Mais, dans l’un comme dans l’autre cas, si c’est la liberté rendue au rêve, c</w:t>
      </w:r>
      <w:r w:rsidR="005051C7" w:rsidRPr="005051C7">
        <w:rPr>
          <w:rFonts w:ascii="Times New Roman" w:hAnsi="Times New Roman"/>
        </w:rPr>
        <w:t>’</w:t>
      </w:r>
      <w:r w:rsidRPr="005051C7">
        <w:rPr>
          <w:rFonts w:ascii="Times New Roman" w:hAnsi="Times New Roman"/>
        </w:rPr>
        <w:t>est donc la poésie qui s’ajoute à la peinture, l’homme à son œuvre, le lyrique à son obje</w:t>
      </w:r>
      <w:r w:rsidR="005051C7" w:rsidRPr="005051C7">
        <w:rPr>
          <w:rFonts w:ascii="Times New Roman" w:hAnsi="Times New Roman"/>
        </w:rPr>
        <w:t>t ;</w:t>
      </w:r>
      <w:r w:rsidR="0015201A">
        <w:rPr>
          <w:rFonts w:ascii="Times New Roman" w:hAnsi="Times New Roman"/>
        </w:rPr>
        <w:t xml:space="preserve"> </w:t>
      </w:r>
      <w:r w:rsidR="005051C7" w:rsidRPr="005051C7">
        <w:rPr>
          <w:rFonts w:ascii="Times New Roman" w:hAnsi="Times New Roman" w:hint="eastAsia"/>
        </w:rPr>
        <w:t>—</w:t>
      </w:r>
      <w:r w:rsidR="005051C7" w:rsidRPr="005051C7">
        <w:rPr>
          <w:rFonts w:ascii="Times New Roman" w:hAnsi="Times New Roman"/>
        </w:rPr>
        <w:t> </w:t>
      </w:r>
      <w:r w:rsidRPr="005051C7">
        <w:rPr>
          <w:rFonts w:ascii="Times New Roman" w:hAnsi="Times New Roman"/>
        </w:rPr>
        <w:t>et surtout c’est la pensée aussi.</w:t>
      </w:r>
    </w:p>
    <w:p w:rsidR="005051C7" w:rsidRPr="005051C7" w:rsidRDefault="003A6C23" w:rsidP="0015201A">
      <w:pPr>
        <w:pStyle w:val="Corpsdetexte"/>
        <w:spacing w:afterLines="120" w:after="288"/>
        <w:ind w:firstLine="240"/>
        <w:jc w:val="both"/>
        <w:rPr>
          <w:rFonts w:ascii="Times New Roman" w:hAnsi="Times New Roman"/>
        </w:rPr>
      </w:pPr>
      <w:r w:rsidRPr="005051C7">
        <w:rPr>
          <w:rFonts w:ascii="Times New Roman" w:hAnsi="Times New Roman"/>
        </w:rPr>
        <w:t>Pendant vingt-cinq ou trente ans, en effet, quand le poète n’avait pas imprimé ni réuni ses sonnets en volume</w:t>
      </w:r>
      <w:r w:rsidR="005051C7" w:rsidRPr="005051C7">
        <w:rPr>
          <w:rFonts w:ascii="Times New Roman" w:hAnsi="Times New Roman"/>
        </w:rPr>
        <w:t>, — </w:t>
      </w:r>
      <w:r w:rsidRPr="005051C7">
        <w:rPr>
          <w:rFonts w:ascii="Times New Roman" w:hAnsi="Times New Roman"/>
        </w:rPr>
        <w:t>nous les admirions, puisque nous les savions par cœur</w:t>
      </w:r>
      <w:r w:rsidR="005051C7" w:rsidRPr="005051C7">
        <w:rPr>
          <w:rFonts w:ascii="Times New Roman" w:hAnsi="Times New Roman"/>
        </w:rPr>
        <w:t>, — </w:t>
      </w:r>
      <w:r w:rsidRPr="005051C7">
        <w:rPr>
          <w:rFonts w:ascii="Times New Roman" w:hAnsi="Times New Roman"/>
        </w:rPr>
        <w:t>mais on pouvait se demander, avec un peu d’inquiétude, ce qu’il en adviendrait du jour qu’ils seraient enfin rassemblés, s’ils y perdraient peut-être, ou s’ils y gagneraien</w:t>
      </w:r>
      <w:r w:rsidR="005051C7" w:rsidRPr="005051C7">
        <w:rPr>
          <w:rFonts w:ascii="Times New Roman" w:hAnsi="Times New Roman"/>
        </w:rPr>
        <w:t>t ?</w:t>
      </w:r>
      <w:r w:rsidRPr="005051C7">
        <w:rPr>
          <w:rFonts w:ascii="Times New Roman" w:hAnsi="Times New Roman"/>
        </w:rPr>
        <w:t xml:space="preserve"> Ses admirateurs sont rassurés maintenant. Rassemblés et publiés cette année même en volume, non seulement les sonnets de M. de Heredia y ont gagné comme tels, du fait seul de leur contraste et de leur diversité, mais on peut dire qu’une idée ou une philosophie même s’en est dégagée. Moins profonde, ou moins intense,</w:t>
      </w:r>
      <w:r w:rsidR="0015201A">
        <w:rPr>
          <w:rFonts w:ascii="Times New Roman" w:hAnsi="Times New Roman"/>
        </w:rPr>
        <w:t xml:space="preserve"> </w:t>
      </w:r>
      <w:r w:rsidR="005051C7" w:rsidRPr="005051C7">
        <w:rPr>
          <w:rFonts w:ascii="Times New Roman" w:hAnsi="Times New Roman" w:hint="eastAsia"/>
        </w:rPr>
        <w:t>—</w:t>
      </w:r>
      <w:r w:rsidR="005051C7" w:rsidRPr="005051C7">
        <w:rPr>
          <w:rFonts w:ascii="Times New Roman" w:hAnsi="Times New Roman"/>
        </w:rPr>
        <w:t> </w:t>
      </w:r>
      <w:r w:rsidRPr="005051C7">
        <w:rPr>
          <w:rFonts w:ascii="Times New Roman" w:hAnsi="Times New Roman"/>
        </w:rPr>
        <w:t>cette philosophie est voisine de celle de M. Leconte</w:t>
      </w:r>
      <w:r w:rsidR="005051C7" w:rsidRPr="005051C7">
        <w:rPr>
          <w:rFonts w:ascii="Times New Roman" w:hAnsi="Times New Roman" w:hint="eastAsia"/>
        </w:rPr>
        <w:t xml:space="preserve"> </w:t>
      </w:r>
      <w:r w:rsidR="005051C7" w:rsidRPr="005051C7">
        <w:rPr>
          <w:rFonts w:ascii="Times New Roman" w:hAnsi="Times New Roman"/>
        </w:rPr>
        <w:t>d</w:t>
      </w:r>
      <w:r w:rsidRPr="005051C7">
        <w:rPr>
          <w:rFonts w:ascii="Times New Roman" w:hAnsi="Times New Roman"/>
        </w:rPr>
        <w:t xml:space="preserve">e Lisle. Dans ces beaux vers colorés et sonores, on croit entendre </w:t>
      </w:r>
      <w:r w:rsidR="005051C7" w:rsidRPr="005051C7">
        <w:rPr>
          <w:rFonts w:ascii="Times New Roman" w:hAnsi="Times New Roman"/>
        </w:rPr>
        <w:t>« </w:t>
      </w:r>
      <w:r w:rsidRPr="005051C7">
        <w:rPr>
          <w:rFonts w:ascii="Times New Roman" w:hAnsi="Times New Roman"/>
        </w:rPr>
        <w:t>le fracas des empires qui tombent les uns sur les autres</w:t>
      </w:r>
      <w:r w:rsidR="005051C7" w:rsidRPr="005051C7">
        <w:rPr>
          <w:rFonts w:ascii="Times New Roman" w:hAnsi="Times New Roman"/>
        </w:rPr>
        <w:t> »</w:t>
      </w:r>
      <w:r w:rsidRPr="005051C7">
        <w:rPr>
          <w:rFonts w:ascii="Times New Roman" w:hAnsi="Times New Roman"/>
        </w:rPr>
        <w:t>. On y retrouve toute l’amertume du néant de l’activité de l’homme, puisque enfin, de tant d’efforts, de tant de millions d’êtres, voilà tout ce qui reste, quelques trophées, qu’on pourrait suspendre au mur de cette sall</w:t>
      </w:r>
      <w:r w:rsidR="005051C7" w:rsidRPr="005051C7">
        <w:rPr>
          <w:rFonts w:ascii="Times New Roman" w:hAnsi="Times New Roman"/>
        </w:rPr>
        <w:t>e !</w:t>
      </w:r>
      <w:r w:rsidRPr="005051C7">
        <w:rPr>
          <w:rFonts w:ascii="Times New Roman" w:hAnsi="Times New Roman"/>
        </w:rPr>
        <w:t xml:space="preserve"> Joignons-y quelques épitaphe</w:t>
      </w:r>
      <w:r w:rsidR="005051C7" w:rsidRPr="005051C7">
        <w:rPr>
          <w:rFonts w:ascii="Times New Roman" w:hAnsi="Times New Roman"/>
        </w:rPr>
        <w:t>s :</w:t>
      </w:r>
    </w:p>
    <w:p w:rsidR="005051C7" w:rsidRPr="005051C7" w:rsidRDefault="003A6C23" w:rsidP="0015201A">
      <w:pPr>
        <w:pStyle w:val="quotel"/>
      </w:pPr>
      <w:r w:rsidRPr="005051C7">
        <w:t>Passan</w:t>
      </w:r>
      <w:r w:rsidR="005051C7" w:rsidRPr="005051C7">
        <w:t>t !</w:t>
      </w:r>
      <w:r w:rsidRPr="005051C7">
        <w:t xml:space="preserve"> ce marbre couvre Annia Regilla,</w:t>
      </w:r>
    </w:p>
    <w:p w:rsidR="005051C7" w:rsidRPr="005051C7" w:rsidRDefault="003A6C23" w:rsidP="0015201A">
      <w:pPr>
        <w:pStyle w:val="quotel"/>
      </w:pPr>
      <w:r w:rsidRPr="005051C7">
        <w:t>Du sang de Ganymède et d’Aphrodite née.</w:t>
      </w:r>
    </w:p>
    <w:p w:rsidR="005051C7" w:rsidRPr="005051C7" w:rsidRDefault="003A6C23" w:rsidP="0015201A">
      <w:pPr>
        <w:pStyle w:val="quotel"/>
      </w:pPr>
      <w:r w:rsidRPr="005051C7">
        <w:t>Le noble Hérode aima cette fille d’Énée.</w:t>
      </w:r>
    </w:p>
    <w:p w:rsidR="005051C7" w:rsidRPr="005051C7" w:rsidRDefault="003A6C23" w:rsidP="0015201A">
      <w:pPr>
        <w:pStyle w:val="quotel"/>
      </w:pPr>
      <w:r w:rsidRPr="005051C7">
        <w:t>Heureuse, jeune et belle, elle est morte. Plains-la.</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Et ainsi, Messieurs, sous cet art si robuste et si sain, si antique et pourtant si moderne, qui semble respirer le contentement de soi-même, la satisfaction de son œuvre accomplie, vous le voyez, c’est encore et toujours le pessimisme qui reparaît. Après tout, les anciens n’étaient pas toujours gai</w:t>
      </w:r>
      <w:r w:rsidR="005051C7" w:rsidRPr="005051C7">
        <w:rPr>
          <w:rFonts w:ascii="Times New Roman" w:hAnsi="Times New Roman"/>
        </w:rPr>
        <w:t>s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Est-ce également là, dans ce pessimisme que nous verrons la source de l’inspiration de M. Sully Prudhomm</w:t>
      </w:r>
      <w:r w:rsidR="005051C7" w:rsidRPr="005051C7">
        <w:rPr>
          <w:rFonts w:ascii="Times New Roman" w:hAnsi="Times New Roman"/>
        </w:rPr>
        <w:t>e ?</w:t>
      </w:r>
      <w:r w:rsidRPr="005051C7">
        <w:rPr>
          <w:rFonts w:ascii="Times New Roman" w:hAnsi="Times New Roman"/>
        </w:rPr>
        <w:t xml:space="preserve"> Disons, du moins, qu’en fait de vers tristes, nul n’en a peut-être écrit de plus tristes, d’une tristesse plus pénétrante, je dirais volontiers de plus désolés que quelques-uns des siens. Vous parlerai-je du </w:t>
      </w:r>
      <w:r w:rsidRPr="005051C7">
        <w:rPr>
          <w:rFonts w:ascii="Times New Roman" w:hAnsi="Times New Roman"/>
          <w:i/>
        </w:rPr>
        <w:t>Vase bris</w:t>
      </w:r>
      <w:r w:rsidR="005051C7" w:rsidRPr="005051C7">
        <w:rPr>
          <w:rFonts w:ascii="Times New Roman" w:hAnsi="Times New Roman"/>
          <w:i/>
        </w:rPr>
        <w:t>é </w:t>
      </w:r>
      <w:r w:rsidR="005051C7" w:rsidRPr="005051C7">
        <w:rPr>
          <w:rFonts w:ascii="Times New Roman" w:hAnsi="Times New Roman"/>
        </w:rPr>
        <w:t>?</w:t>
      </w:r>
      <w:r w:rsidRPr="005051C7">
        <w:rPr>
          <w:rFonts w:ascii="Times New Roman" w:hAnsi="Times New Roman"/>
        </w:rPr>
        <w:t xml:space="preserve"> No</w:t>
      </w:r>
      <w:r w:rsidR="005051C7" w:rsidRPr="005051C7">
        <w:rPr>
          <w:rFonts w:ascii="Times New Roman" w:hAnsi="Times New Roman"/>
        </w:rPr>
        <w:t>n ;</w:t>
      </w:r>
      <w:r w:rsidRPr="005051C7">
        <w:rPr>
          <w:rFonts w:ascii="Times New Roman" w:hAnsi="Times New Roman"/>
        </w:rPr>
        <w:t xml:space="preserve"> mais sans doute vous connaissez le </w:t>
      </w:r>
      <w:r w:rsidRPr="005051C7">
        <w:rPr>
          <w:rFonts w:ascii="Times New Roman" w:hAnsi="Times New Roman"/>
          <w:i/>
        </w:rPr>
        <w:t>Rendez-vous</w:t>
      </w:r>
      <w:r w:rsidR="005051C7" w:rsidRPr="005051C7">
        <w:rPr>
          <w:rFonts w:ascii="Times New Roman" w:hAnsi="Times New Roman"/>
        </w:rPr>
        <w:t> :</w:t>
      </w:r>
    </w:p>
    <w:p w:rsidR="005051C7" w:rsidRPr="005051C7" w:rsidRDefault="003A6C23" w:rsidP="0015201A">
      <w:pPr>
        <w:pStyle w:val="quotel"/>
      </w:pPr>
      <w:r w:rsidRPr="005051C7">
        <w:t>Dans ce nid furtif où nous sommes,</w:t>
      </w:r>
    </w:p>
    <w:p w:rsidR="005051C7" w:rsidRPr="005051C7" w:rsidRDefault="003A6C23" w:rsidP="0015201A">
      <w:pPr>
        <w:pStyle w:val="quotel"/>
      </w:pPr>
      <w:r w:rsidRPr="005051C7">
        <w:t>O ma chère âme, seuls tous deux,</w:t>
      </w:r>
    </w:p>
    <w:p w:rsidR="0015201A" w:rsidRDefault="003A6C23" w:rsidP="0015201A">
      <w:pPr>
        <w:pStyle w:val="quotel"/>
      </w:pPr>
      <w:r w:rsidRPr="005051C7">
        <w:t xml:space="preserve">Qu’il est bon d’oublier les hommes </w:t>
      </w:r>
    </w:p>
    <w:p w:rsidR="005051C7" w:rsidRDefault="003A6C23" w:rsidP="0015201A">
      <w:pPr>
        <w:pStyle w:val="quotel"/>
      </w:pPr>
      <w:r w:rsidRPr="005051C7">
        <w:t>Si près d’eu</w:t>
      </w:r>
      <w:r w:rsidR="005051C7" w:rsidRPr="005051C7">
        <w:t>x !</w:t>
      </w:r>
    </w:p>
    <w:p w:rsidR="0015201A" w:rsidRPr="005051C7" w:rsidRDefault="0015201A" w:rsidP="0015201A">
      <w:pPr>
        <w:pStyle w:val="quotel"/>
      </w:pPr>
      <w:r>
        <w:t>……………………………………..</w:t>
      </w:r>
    </w:p>
    <w:p w:rsidR="005051C7" w:rsidRPr="005051C7" w:rsidRDefault="003A6C23" w:rsidP="0015201A">
      <w:pPr>
        <w:pStyle w:val="quotel"/>
      </w:pPr>
      <w:r w:rsidRPr="005051C7">
        <w:t>Aimons en paix</w:t>
      </w:r>
      <w:r w:rsidR="005051C7" w:rsidRPr="005051C7">
        <w:t> :</w:t>
      </w:r>
      <w:r w:rsidRPr="005051C7">
        <w:t xml:space="preserve"> il fait nuit noire,</w:t>
      </w:r>
    </w:p>
    <w:p w:rsidR="0015201A" w:rsidRDefault="003A6C23" w:rsidP="0015201A">
      <w:pPr>
        <w:pStyle w:val="quotel"/>
      </w:pPr>
      <w:r w:rsidRPr="005051C7">
        <w:t>La lueur blême du flambeau Expire.</w:t>
      </w:r>
      <w:r w:rsidR="005051C7" w:rsidRPr="005051C7">
        <w:t>…</w:t>
      </w:r>
    </w:p>
    <w:p w:rsidR="0015201A" w:rsidRDefault="005051C7" w:rsidP="0015201A">
      <w:pPr>
        <w:pStyle w:val="quotel"/>
      </w:pPr>
      <w:r w:rsidRPr="005051C7">
        <w:t xml:space="preserve"> </w:t>
      </w:r>
      <w:r w:rsidR="003A6C23" w:rsidRPr="005051C7">
        <w:t xml:space="preserve">Nous pouvons nous croire </w:t>
      </w:r>
    </w:p>
    <w:p w:rsidR="005051C7" w:rsidRDefault="003A6C23" w:rsidP="0015201A">
      <w:pPr>
        <w:pStyle w:val="quotel"/>
      </w:pPr>
      <w:r w:rsidRPr="005051C7">
        <w:t>Au tombeau.</w:t>
      </w:r>
    </w:p>
    <w:p w:rsidR="0015201A" w:rsidRPr="005051C7" w:rsidRDefault="0015201A" w:rsidP="0015201A">
      <w:pPr>
        <w:pStyle w:val="quotel"/>
      </w:pPr>
    </w:p>
    <w:p w:rsidR="005051C7" w:rsidRPr="005051C7" w:rsidRDefault="003A6C23" w:rsidP="0015201A">
      <w:pPr>
        <w:pStyle w:val="quotel"/>
      </w:pPr>
      <w:r w:rsidRPr="005051C7">
        <w:t>Laissons-nous dans les mers funèbres,</w:t>
      </w:r>
    </w:p>
    <w:p w:rsidR="005051C7" w:rsidRPr="005051C7" w:rsidRDefault="003A6C23" w:rsidP="0015201A">
      <w:pPr>
        <w:pStyle w:val="quotel"/>
      </w:pPr>
      <w:r w:rsidRPr="005051C7">
        <w:t>Comme après le dernier soupir,</w:t>
      </w:r>
    </w:p>
    <w:p w:rsidR="005051C7" w:rsidRPr="005051C7" w:rsidRDefault="003A6C23" w:rsidP="0015201A">
      <w:pPr>
        <w:pStyle w:val="quotel"/>
      </w:pPr>
      <w:r w:rsidRPr="005051C7">
        <w:t>Abîmer, et par leurs ténèbres</w:t>
      </w:r>
    </w:p>
    <w:p w:rsidR="005051C7" w:rsidRPr="005051C7" w:rsidRDefault="003A6C23" w:rsidP="0015201A">
      <w:pPr>
        <w:pStyle w:val="quotel"/>
      </w:pPr>
      <w:r w:rsidRPr="005051C7">
        <w:t>Assoupir.</w:t>
      </w:r>
      <w:r w:rsidR="005051C7" w:rsidRPr="005051C7">
        <w:t xml:space="preserve">… </w:t>
      </w:r>
      <w:r w:rsidR="0015201A">
        <w:t>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Et voilà peut-être une façon peu commune de concevoir l’amou</w:t>
      </w:r>
      <w:r w:rsidR="005051C7" w:rsidRPr="005051C7">
        <w:rPr>
          <w:rFonts w:ascii="Times New Roman" w:hAnsi="Times New Roman"/>
        </w:rPr>
        <w:t>r !</w:t>
      </w:r>
      <w:r w:rsidRPr="005051C7">
        <w:rPr>
          <w:rFonts w:ascii="Times New Roman" w:hAnsi="Times New Roman"/>
        </w:rPr>
        <w:t xml:space="preserve"> Vous rappelez-vous aussi le </w:t>
      </w:r>
      <w:r w:rsidRPr="005051C7">
        <w:rPr>
          <w:rFonts w:ascii="Times New Roman" w:hAnsi="Times New Roman"/>
          <w:i/>
        </w:rPr>
        <w:t>Vœu</w:t>
      </w:r>
      <w:r w:rsidRPr="005051C7">
        <w:rPr>
          <w:rFonts w:ascii="Times New Roman" w:hAnsi="Times New Roman"/>
        </w:rPr>
        <w:t xml:space="preserve"> du poèt</w:t>
      </w:r>
      <w:r w:rsidR="005051C7" w:rsidRPr="005051C7">
        <w:rPr>
          <w:rFonts w:ascii="Times New Roman" w:hAnsi="Times New Roman"/>
        </w:rPr>
        <w:t>e ?</w:t>
      </w:r>
      <w:r w:rsidR="0015201A">
        <w:rPr>
          <w:rFonts w:ascii="Times New Roman" w:hAnsi="Times New Roman"/>
        </w:rPr>
        <w:t xml:space="preserve">    </w:t>
      </w:r>
    </w:p>
    <w:p w:rsidR="0015201A" w:rsidRDefault="003A6C23" w:rsidP="0015201A">
      <w:pPr>
        <w:pStyle w:val="quotel"/>
      </w:pPr>
      <w:r w:rsidRPr="005051C7">
        <w:t xml:space="preserve">Du plus aveugle instinct je veux me rendre maître, </w:t>
      </w:r>
    </w:p>
    <w:p w:rsidR="005051C7" w:rsidRPr="005051C7" w:rsidRDefault="003A6C23" w:rsidP="0015201A">
      <w:pPr>
        <w:pStyle w:val="quotel"/>
      </w:pPr>
      <w:r w:rsidRPr="005051C7">
        <w:t>Héla</w:t>
      </w:r>
      <w:r w:rsidR="005051C7" w:rsidRPr="005051C7">
        <w:t>s !</w:t>
      </w:r>
      <w:r w:rsidRPr="005051C7">
        <w:t xml:space="preserve"> non par vertu, mais par compassion.</w:t>
      </w:r>
    </w:p>
    <w:p w:rsidR="005051C7" w:rsidRPr="005051C7" w:rsidRDefault="003A6C23" w:rsidP="0015201A">
      <w:pPr>
        <w:pStyle w:val="quotel"/>
      </w:pPr>
      <w:r w:rsidRPr="005051C7">
        <w:t>Dans l’invincible essaim des condamnés à naître,</w:t>
      </w:r>
    </w:p>
    <w:p w:rsidR="005051C7" w:rsidRDefault="003A6C23" w:rsidP="0015201A">
      <w:pPr>
        <w:pStyle w:val="quotel"/>
      </w:pPr>
      <w:r w:rsidRPr="005051C7">
        <w:t>Je fais grâce à celui dont je sens l’aiguillon.</w:t>
      </w:r>
    </w:p>
    <w:p w:rsidR="0015201A" w:rsidRPr="005051C7" w:rsidRDefault="0015201A" w:rsidP="0015201A">
      <w:pPr>
        <w:pStyle w:val="quotel"/>
      </w:pPr>
    </w:p>
    <w:p w:rsidR="005051C7" w:rsidRPr="005051C7" w:rsidRDefault="003A6C23" w:rsidP="0015201A">
      <w:pPr>
        <w:pStyle w:val="quotel"/>
      </w:pPr>
      <w:r w:rsidRPr="005051C7">
        <w:t>Demeur</w:t>
      </w:r>
      <w:r w:rsidR="005051C7" w:rsidRPr="005051C7">
        <w:t>e ;</w:t>
      </w:r>
      <w:r w:rsidRPr="005051C7">
        <w:t xml:space="preserve"> dans l’empire innomé du possible,</w:t>
      </w:r>
    </w:p>
    <w:p w:rsidR="005051C7" w:rsidRPr="005051C7" w:rsidRDefault="003A6C23" w:rsidP="0015201A">
      <w:pPr>
        <w:pStyle w:val="quotel"/>
      </w:pPr>
      <w:r w:rsidRPr="005051C7">
        <w:t>O fils le plus aimé qui ne naîtra jamai</w:t>
      </w:r>
      <w:r w:rsidR="005051C7" w:rsidRPr="005051C7">
        <w:t>s !</w:t>
      </w:r>
    </w:p>
    <w:p w:rsidR="005051C7" w:rsidRPr="005051C7" w:rsidRDefault="003A6C23" w:rsidP="0015201A">
      <w:pPr>
        <w:pStyle w:val="quotel"/>
      </w:pPr>
      <w:r w:rsidRPr="005051C7">
        <w:t>Mieux sauvé que les morts et plus inaccessible,</w:t>
      </w:r>
    </w:p>
    <w:p w:rsidR="005051C7" w:rsidRDefault="003A6C23" w:rsidP="0015201A">
      <w:pPr>
        <w:pStyle w:val="quotel"/>
      </w:pPr>
      <w:r w:rsidRPr="005051C7">
        <w:t>Tu ne sortiras pas de l’ombre où tu dormai</w:t>
      </w:r>
      <w:r w:rsidR="005051C7" w:rsidRPr="005051C7">
        <w:t>s !</w:t>
      </w:r>
    </w:p>
    <w:p w:rsidR="0015201A" w:rsidRPr="005051C7" w:rsidRDefault="0015201A" w:rsidP="0015201A">
      <w:pPr>
        <w:pStyle w:val="quotel"/>
      </w:pPr>
    </w:p>
    <w:p w:rsidR="005051C7" w:rsidRPr="005051C7" w:rsidRDefault="003A6C23" w:rsidP="0015201A">
      <w:pPr>
        <w:pStyle w:val="quotel"/>
      </w:pPr>
      <w:r w:rsidRPr="005051C7">
        <w:t>Le zélé recruteur des larmes par la joie,</w:t>
      </w:r>
    </w:p>
    <w:p w:rsidR="005051C7" w:rsidRPr="005051C7" w:rsidRDefault="003A6C23" w:rsidP="0015201A">
      <w:pPr>
        <w:pStyle w:val="quotel"/>
      </w:pPr>
      <w:r w:rsidRPr="005051C7">
        <w:t>L’amour, guette en mon sang une postérité.</w:t>
      </w:r>
    </w:p>
    <w:p w:rsidR="005051C7" w:rsidRPr="005051C7" w:rsidRDefault="003A6C23" w:rsidP="0015201A">
      <w:pPr>
        <w:pStyle w:val="quotel"/>
      </w:pPr>
      <w:r w:rsidRPr="005051C7">
        <w:t>Je fais vœu d’arracher au malheur cette proie</w:t>
      </w:r>
      <w:r w:rsidR="005051C7" w:rsidRPr="005051C7">
        <w:t> ;</w:t>
      </w:r>
    </w:p>
    <w:p w:rsidR="005051C7" w:rsidRPr="005051C7" w:rsidRDefault="003A6C23" w:rsidP="0015201A">
      <w:pPr>
        <w:pStyle w:val="quotel"/>
      </w:pPr>
      <w:r w:rsidRPr="005051C7">
        <w:t>Nul n’aura de mon cœur faible et sombre hérit</w:t>
      </w:r>
      <w:r w:rsidR="005051C7" w:rsidRPr="005051C7">
        <w:t>é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C’est du pur Schopenhauer, et si nous pouvions lire ici toute la pièce</w:t>
      </w:r>
      <w:r w:rsidR="005051C7" w:rsidRPr="005051C7">
        <w:rPr>
          <w:rFonts w:ascii="Times New Roman" w:hAnsi="Times New Roman"/>
        </w:rPr>
        <w:t>, — </w:t>
      </w:r>
      <w:r w:rsidRPr="005051C7">
        <w:rPr>
          <w:rFonts w:ascii="Times New Roman" w:hAnsi="Times New Roman"/>
        </w:rPr>
        <w:t>qui est longue, mais qui est belle</w:t>
      </w:r>
      <w:r w:rsidR="005051C7" w:rsidRPr="005051C7">
        <w:rPr>
          <w:rFonts w:ascii="Times New Roman" w:hAnsi="Times New Roman"/>
        </w:rPr>
        <w:t>, — </w:t>
      </w:r>
      <w:r w:rsidRPr="005051C7">
        <w:rPr>
          <w:rFonts w:ascii="Times New Roman" w:hAnsi="Times New Roman"/>
        </w:rPr>
        <w:t>vous verriez que nous avons le droit de le dire</w:t>
      </w:r>
      <w:r w:rsidR="005051C7" w:rsidRPr="005051C7">
        <w:rPr>
          <w:rFonts w:ascii="Times New Roman" w:hAnsi="Times New Roman"/>
        </w:rPr>
        <w:t> :</w:t>
      </w:r>
      <w:r w:rsidRPr="005051C7">
        <w:rPr>
          <w:rFonts w:ascii="Times New Roman" w:hAnsi="Times New Roman"/>
        </w:rPr>
        <w:t xml:space="preserve"> en vérité, l’auteur lui-même de la </w:t>
      </w:r>
      <w:r w:rsidRPr="005051C7">
        <w:rPr>
          <w:rFonts w:ascii="Times New Roman" w:hAnsi="Times New Roman"/>
          <w:i/>
        </w:rPr>
        <w:t>Métaphysique de l</w:t>
      </w:r>
      <w:r w:rsidR="005051C7" w:rsidRPr="005051C7">
        <w:rPr>
          <w:rFonts w:ascii="Times New Roman" w:hAnsi="Times New Roman"/>
          <w:i/>
        </w:rPr>
        <w:t>’</w:t>
      </w:r>
      <w:r w:rsidRPr="005051C7">
        <w:rPr>
          <w:rFonts w:ascii="Times New Roman" w:hAnsi="Times New Roman"/>
          <w:i/>
        </w:rPr>
        <w:t>amour</w:t>
      </w:r>
      <w:r w:rsidRPr="005051C7">
        <w:rPr>
          <w:rFonts w:ascii="Times New Roman" w:hAnsi="Times New Roman"/>
        </w:rPr>
        <w:t xml:space="preserve"> n’a pas prêché plus éloquemment, au nom de l</w:t>
      </w:r>
      <w:r w:rsidR="005051C7" w:rsidRPr="005051C7">
        <w:rPr>
          <w:rFonts w:ascii="Times New Roman" w:hAnsi="Times New Roman"/>
        </w:rPr>
        <w:t>’</w:t>
      </w:r>
      <w:r w:rsidRPr="005051C7">
        <w:rPr>
          <w:rFonts w:ascii="Times New Roman" w:hAnsi="Times New Roman"/>
        </w:rPr>
        <w:t xml:space="preserve">humaine misère, </w:t>
      </w:r>
      <w:r w:rsidRPr="0015201A">
        <w:rPr>
          <w:rFonts w:ascii="Times New Roman" w:hAnsi="Times New Roman"/>
        </w:rPr>
        <w:t>l’extinction de l’espèce</w:t>
      </w:r>
      <w:r w:rsidRPr="005051C7">
        <w:rPr>
          <w:rFonts w:ascii="Times New Roman" w:hAnsi="Times New Roman"/>
        </w:rPr>
        <w:t xml:space="preserve"> par l’anéantissement du désir.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Je ne puis m’empêcher, je l’avoue, de trouver ces sentiments un peu singuliers, bizarres même, et pour ma part, ce n’est pas tout à fait ainsi que j’entends, que je comprends, que j’interprète le pessimisme. Vous l’avez vu, Messieurs, quand je vous ai parlé de Vigny. Mais je me hâte aussi de le dire, cette bizarrerie, qui me détournerait de prendre M. Sully Prudhomme pour guide ou pour maître de philosophie, est une preuve de sa sincérité. Nul poète plus sincère, d’une sincérité plus touchante ou plus ingénue. Par suite</w:t>
      </w:r>
      <w:r w:rsidR="005051C7" w:rsidRPr="005051C7">
        <w:rPr>
          <w:rFonts w:ascii="Times New Roman" w:hAnsi="Times New Roman"/>
        </w:rPr>
        <w:t>, — </w:t>
      </w:r>
      <w:r w:rsidRPr="005051C7">
        <w:rPr>
          <w:rFonts w:ascii="Times New Roman" w:hAnsi="Times New Roman"/>
        </w:rPr>
        <w:t>car tout ceci se tient</w:t>
      </w:r>
      <w:r w:rsidR="005051C7" w:rsidRPr="005051C7">
        <w:rPr>
          <w:rFonts w:ascii="Times New Roman" w:hAnsi="Times New Roman"/>
        </w:rPr>
        <w:t>, — </w:t>
      </w:r>
      <w:r w:rsidRPr="005051C7">
        <w:rPr>
          <w:rFonts w:ascii="Times New Roman" w:hAnsi="Times New Roman"/>
        </w:rPr>
        <w:t>nul poète plus sensible, d’une sensibilité dont la délicatesse a vraiment quelque chose d’inquiétant</w:t>
      </w:r>
      <w:r w:rsidR="005051C7" w:rsidRPr="005051C7">
        <w:rPr>
          <w:rFonts w:ascii="Times New Roman" w:hAnsi="Times New Roman"/>
        </w:rPr>
        <w:t> :</w:t>
      </w:r>
    </w:p>
    <w:p w:rsidR="005051C7" w:rsidRPr="005051C7" w:rsidRDefault="003A6C23" w:rsidP="0015201A">
      <w:pPr>
        <w:pStyle w:val="quotel"/>
      </w:pPr>
      <w:r w:rsidRPr="005051C7">
        <w:t>J’ai voulu tout aimer et je suis malheureux,</w:t>
      </w:r>
    </w:p>
    <w:p w:rsidR="0015201A" w:rsidRDefault="003A6C23" w:rsidP="0015201A">
      <w:pPr>
        <w:pStyle w:val="quotel"/>
      </w:pPr>
      <w:r w:rsidRPr="005051C7">
        <w:t>Car j’ai de mes tourments multiplié les cause</w:t>
      </w:r>
      <w:r w:rsidR="005051C7" w:rsidRPr="005051C7">
        <w:t>s ;</w:t>
      </w:r>
    </w:p>
    <w:p w:rsidR="005051C7" w:rsidRPr="005051C7" w:rsidRDefault="003A6C23" w:rsidP="0015201A">
      <w:pPr>
        <w:pStyle w:val="quotel"/>
      </w:pPr>
      <w:r w:rsidRPr="005051C7">
        <w:t xml:space="preserve"> D’innombrables liens frêles et douloureux,</w:t>
      </w:r>
    </w:p>
    <w:p w:rsidR="005051C7" w:rsidRDefault="003A6C23" w:rsidP="0015201A">
      <w:pPr>
        <w:pStyle w:val="quotel"/>
      </w:pPr>
      <w:r w:rsidRPr="005051C7">
        <w:t>Dans l’univers en</w:t>
      </w:r>
      <w:r w:rsidR="0015201A">
        <w:t>tier vont de mon âme aux choses</w:t>
      </w:r>
    </w:p>
    <w:p w:rsidR="0015201A" w:rsidRPr="005051C7" w:rsidRDefault="0015201A" w:rsidP="0015201A">
      <w:pPr>
        <w:pStyle w:val="quotel"/>
      </w:pPr>
      <w:r>
        <w:t>……………………………………………………..</w:t>
      </w:r>
    </w:p>
    <w:p w:rsidR="005051C7" w:rsidRPr="005051C7" w:rsidRDefault="003A6C23" w:rsidP="0015201A">
      <w:pPr>
        <w:pStyle w:val="quotel"/>
      </w:pPr>
      <w:bookmarkStart w:id="30" w:name="bookmark77"/>
      <w:bookmarkEnd w:id="30"/>
      <w:r w:rsidRPr="005051C7">
        <w:t>Ma vie est suspendue à ces fragiles nœuds,</w:t>
      </w:r>
    </w:p>
    <w:p w:rsidR="005051C7" w:rsidRPr="005051C7" w:rsidRDefault="003A6C23" w:rsidP="0015201A">
      <w:pPr>
        <w:pStyle w:val="quotel"/>
      </w:pPr>
      <w:r w:rsidRPr="005051C7">
        <w:t>Et je suis le captif de mille êtres que j’aime</w:t>
      </w:r>
      <w:r w:rsidR="005051C7" w:rsidRPr="005051C7">
        <w:t> ;</w:t>
      </w:r>
    </w:p>
    <w:p w:rsidR="0015201A" w:rsidRDefault="003A6C23" w:rsidP="0015201A">
      <w:pPr>
        <w:pStyle w:val="quotel"/>
      </w:pPr>
      <w:r w:rsidRPr="005051C7">
        <w:t xml:space="preserve">Au moindre ébranlement qu’un souffle cause en eux, </w:t>
      </w:r>
    </w:p>
    <w:p w:rsidR="005051C7" w:rsidRPr="005051C7" w:rsidRDefault="003A6C23" w:rsidP="0015201A">
      <w:pPr>
        <w:pStyle w:val="quotel"/>
      </w:pPr>
      <w:r w:rsidRPr="005051C7">
        <w:t>Je sens un peu de moi s’arracher de moi-même.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Si vous ne l’approuvez pas, n’aimez-vous pas pourtant le mélancolique aveu de cette plaint</w:t>
      </w:r>
      <w:r w:rsidR="005051C7" w:rsidRPr="005051C7">
        <w:rPr>
          <w:rFonts w:ascii="Times New Roman" w:hAnsi="Times New Roman"/>
        </w:rPr>
        <w:t>e ?</w:t>
      </w:r>
      <w:r w:rsidRPr="005051C7">
        <w:rPr>
          <w:rFonts w:ascii="Times New Roman" w:hAnsi="Times New Roman"/>
        </w:rPr>
        <w:t xml:space="preserve"> et là, en effet, là, Messieurs, est la véritable originalité de M. Sully Prudhomme. Grâce à cette sensibilité, personne, je le crois, n’est descendu plus avant que lui,</w:t>
      </w:r>
    </w:p>
    <w:p w:rsidR="005051C7" w:rsidRPr="005051C7" w:rsidRDefault="003A6C23" w:rsidP="0015201A">
      <w:pPr>
        <w:pStyle w:val="quotel"/>
      </w:pPr>
      <w:r w:rsidRPr="005051C7">
        <w:t>.</w:t>
      </w:r>
      <w:r w:rsidR="005051C7" w:rsidRPr="005051C7">
        <w:t>..</w:t>
      </w:r>
      <w:r w:rsidRPr="005051C7">
        <w:t xml:space="preserve"> Dans le fond désolé du gouffre intérieur.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Venant après Musset, mais combien plus noble, et de quelle autre qualité d’âm</w:t>
      </w:r>
      <w:r w:rsidR="005051C7" w:rsidRPr="005051C7">
        <w:rPr>
          <w:rFonts w:ascii="Times New Roman" w:hAnsi="Times New Roman"/>
        </w:rPr>
        <w:t>e !</w:t>
      </w:r>
      <w:r w:rsidR="0015201A">
        <w:rPr>
          <w:rFonts w:ascii="Times New Roman" w:hAnsi="Times New Roman"/>
        </w:rPr>
        <w:t xml:space="preserve"> plus sincère, et moins aff</w:t>
      </w:r>
      <w:r w:rsidRPr="005051C7">
        <w:rPr>
          <w:rFonts w:ascii="Times New Roman" w:hAnsi="Times New Roman"/>
        </w:rPr>
        <w:t>ecté, par conséquent, que Sainte-Beuve, il a donné à la poésie personnelle et intime je ne sais quel accent nouveau, plus pénétrant, plus discret, et cependant plus douloureux. Ni grands mots, ni grands éclats de voix. Pas de gestes ni d’attitudes. Nul étalage. Mais, s’il y a sans doute en nous des fibres plus subtiles, plus délicates que d’autres, et des fibres qu’à peine peut-on toucher sans les briser ou du moins les froisse</w:t>
      </w:r>
      <w:r w:rsidR="005051C7" w:rsidRPr="005051C7">
        <w:rPr>
          <w:rFonts w:ascii="Times New Roman" w:hAnsi="Times New Roman"/>
        </w:rPr>
        <w:t>r ;</w:t>
      </w:r>
      <w:r w:rsidRPr="005051C7">
        <w:rPr>
          <w:rFonts w:ascii="Times New Roman" w:hAnsi="Times New Roman"/>
        </w:rPr>
        <w:t xml:space="preserve"> s’il y en a comme d’inaperçues qui tressaillent douloureusement jusque dans nos joies les plus pures</w:t>
      </w:r>
      <w:r w:rsidR="005051C7" w:rsidRPr="005051C7">
        <w:rPr>
          <w:rFonts w:ascii="Times New Roman" w:hAnsi="Times New Roman"/>
        </w:rPr>
        <w:t>, — </w:t>
      </w:r>
      <w:r w:rsidRPr="005051C7">
        <w:rPr>
          <w:rFonts w:ascii="Times New Roman" w:hAnsi="Times New Roman"/>
          <w:i/>
        </w:rPr>
        <w:t>amari aliquid quodin ipsis floribus angat</w:t>
      </w:r>
      <w:r w:rsidR="005051C7" w:rsidRPr="005051C7">
        <w:rPr>
          <w:rFonts w:ascii="Times New Roman" w:hAnsi="Times New Roman"/>
        </w:rPr>
        <w:t> ; — </w:t>
      </w:r>
      <w:r w:rsidRPr="005051C7">
        <w:rPr>
          <w:rFonts w:ascii="Times New Roman" w:hAnsi="Times New Roman"/>
        </w:rPr>
        <w:t>s’il y en a de cachées, qui gardent secrètement, pour nous la rendre un jour, la mémoire de nos impressions les plus anciennes et les plus affaiblie</w:t>
      </w:r>
      <w:r w:rsidR="005051C7" w:rsidRPr="005051C7">
        <w:rPr>
          <w:rFonts w:ascii="Times New Roman" w:hAnsi="Times New Roman"/>
        </w:rPr>
        <w:t>s ;</w:t>
      </w:r>
      <w:r w:rsidRPr="005051C7">
        <w:rPr>
          <w:rFonts w:ascii="Times New Roman" w:hAnsi="Times New Roman"/>
        </w:rPr>
        <w:t xml:space="preserve"> s’il y en a de plus frêles, qui peut-être en chacun de nous ne sauraient vibrer qu’une fois, toute cette partie plus secrète et plus obscure de l’âme, le poète des </w:t>
      </w:r>
      <w:r w:rsidRPr="005051C7">
        <w:rPr>
          <w:rFonts w:ascii="Times New Roman" w:hAnsi="Times New Roman"/>
          <w:i/>
        </w:rPr>
        <w:t>Épreuves</w:t>
      </w:r>
      <w:r w:rsidRPr="005051C7">
        <w:rPr>
          <w:rFonts w:ascii="Times New Roman" w:hAnsi="Times New Roman"/>
        </w:rPr>
        <w:t xml:space="preserve"> et des </w:t>
      </w:r>
      <w:r w:rsidRPr="005051C7">
        <w:rPr>
          <w:rFonts w:ascii="Times New Roman" w:hAnsi="Times New Roman"/>
          <w:i/>
        </w:rPr>
        <w:t>Solitudes</w:t>
      </w:r>
      <w:r w:rsidRPr="005051C7">
        <w:rPr>
          <w:rFonts w:ascii="Times New Roman" w:hAnsi="Times New Roman"/>
        </w:rPr>
        <w:t xml:space="preserve"> y a fait filtrer le rayon de son vers.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Il a éclairé d’une lumière nouvelle, dont le charme est fait de ce qu’elle a d’incertain et de rapide, </w:t>
      </w:r>
      <w:r w:rsidR="005051C7" w:rsidRPr="005051C7">
        <w:rPr>
          <w:rFonts w:ascii="Times New Roman" w:hAnsi="Times New Roman"/>
        </w:rPr>
        <w:t>« </w:t>
      </w:r>
      <w:r w:rsidRPr="005051C7">
        <w:rPr>
          <w:rFonts w:ascii="Times New Roman" w:hAnsi="Times New Roman"/>
        </w:rPr>
        <w:t>notre cœur faible et sombre</w:t>
      </w:r>
      <w:r w:rsidR="005051C7" w:rsidRPr="005051C7">
        <w:rPr>
          <w:rFonts w:ascii="Times New Roman" w:hAnsi="Times New Roman"/>
        </w:rPr>
        <w:t> »</w:t>
      </w:r>
      <w:r w:rsidRPr="005051C7">
        <w:rPr>
          <w:rFonts w:ascii="Times New Roman" w:hAnsi="Times New Roman"/>
        </w:rPr>
        <w:t>. Ses confessions nous ont révélé des parties de nous-mêmes inconnues à nous-mêmes. Et, dans des vers un peu abstraits, quelquefois, mais par cela même presque immatériels</w:t>
      </w:r>
      <w:r w:rsidR="005051C7" w:rsidRPr="005051C7">
        <w:rPr>
          <w:rFonts w:ascii="Times New Roman" w:hAnsi="Times New Roman"/>
        </w:rPr>
        <w:t>, — </w:t>
      </w:r>
      <w:r w:rsidRPr="005051C7">
        <w:rPr>
          <w:rFonts w:ascii="Times New Roman" w:hAnsi="Times New Roman"/>
        </w:rPr>
        <w:t>qui ont naturellement d’autant plus d’âme qu’ils ont moins de corps</w:t>
      </w:r>
      <w:r w:rsidR="005051C7" w:rsidRPr="005051C7">
        <w:rPr>
          <w:rFonts w:ascii="Times New Roman" w:hAnsi="Times New Roman"/>
        </w:rPr>
        <w:t>, — </w:t>
      </w:r>
      <w:r w:rsidRPr="005051C7">
        <w:rPr>
          <w:rFonts w:ascii="Times New Roman" w:hAnsi="Times New Roman"/>
        </w:rPr>
        <w:t>il a réussi à traduire ce que vous me permettrez d’appeler l’aurore ou le crépuscule</w:t>
      </w:r>
      <w:r w:rsidR="005051C7" w:rsidRPr="005051C7">
        <w:rPr>
          <w:rFonts w:ascii="Times New Roman" w:hAnsi="Times New Roman" w:hint="eastAsia"/>
        </w:rPr>
        <w:t xml:space="preserve"> </w:t>
      </w:r>
      <w:r w:rsidR="005051C7" w:rsidRPr="005051C7">
        <w:rPr>
          <w:rFonts w:ascii="Times New Roman" w:hAnsi="Times New Roman"/>
        </w:rPr>
        <w:t>d</w:t>
      </w:r>
      <w:r w:rsidRPr="005051C7">
        <w:rPr>
          <w:rFonts w:ascii="Times New Roman" w:hAnsi="Times New Roman"/>
        </w:rPr>
        <w:t>es sentiments, leurs commencements d’être, et leurs agonies doucement finissantes.</w:t>
      </w:r>
    </w:p>
    <w:p w:rsidR="005051C7" w:rsidRPr="005051C7" w:rsidRDefault="0015201A" w:rsidP="005051C7">
      <w:pPr>
        <w:pStyle w:val="Corpsdetexte"/>
        <w:spacing w:afterLines="120" w:after="288"/>
        <w:ind w:firstLine="240"/>
        <w:jc w:val="both"/>
        <w:rPr>
          <w:rFonts w:ascii="Times New Roman" w:hAnsi="Times New Roman"/>
        </w:rPr>
      </w:pPr>
      <w:r>
        <w:rPr>
          <w:rFonts w:ascii="Times New Roman" w:hAnsi="Times New Roman"/>
        </w:rPr>
        <w:t>J’a</w:t>
      </w:r>
      <w:r w:rsidR="003A6C23" w:rsidRPr="005051C7">
        <w:rPr>
          <w:rFonts w:ascii="Times New Roman" w:hAnsi="Times New Roman"/>
        </w:rPr>
        <w:t xml:space="preserve">ime à en citer pour preuve une de ces élégies qui sont peut-être les meilleures parties de son poème du </w:t>
      </w:r>
      <w:r w:rsidR="003A6C23" w:rsidRPr="005051C7">
        <w:rPr>
          <w:rFonts w:ascii="Times New Roman" w:hAnsi="Times New Roman"/>
          <w:i/>
        </w:rPr>
        <w:t>Bonheur</w:t>
      </w:r>
      <w:r w:rsidR="005051C7" w:rsidRPr="005051C7">
        <w:rPr>
          <w:rFonts w:ascii="Times New Roman" w:hAnsi="Times New Roman"/>
        </w:rPr>
        <w:t> :</w:t>
      </w:r>
    </w:p>
    <w:p w:rsidR="005051C7" w:rsidRPr="0015201A" w:rsidRDefault="003A6C23" w:rsidP="0015201A">
      <w:pPr>
        <w:pStyle w:val="quotel"/>
        <w:rPr>
          <w:iCs/>
        </w:rPr>
      </w:pPr>
      <w:r w:rsidRPr="0015201A">
        <w:rPr>
          <w:iCs/>
        </w:rPr>
        <w:t>Te souvient-il du parc où nous errions si tristes,</w:t>
      </w:r>
    </w:p>
    <w:p w:rsidR="005051C7" w:rsidRPr="0015201A" w:rsidRDefault="003A6C23" w:rsidP="0015201A">
      <w:pPr>
        <w:pStyle w:val="quotel"/>
        <w:rPr>
          <w:iCs/>
        </w:rPr>
      </w:pPr>
      <w:r w:rsidRPr="0015201A">
        <w:rPr>
          <w:iCs/>
        </w:rPr>
        <w:t>Dans un sentier tout jonché de lila</w:t>
      </w:r>
      <w:r w:rsidR="005051C7" w:rsidRPr="0015201A">
        <w:rPr>
          <w:iCs/>
        </w:rPr>
        <w:t>s :</w:t>
      </w:r>
    </w:p>
    <w:p w:rsidR="005051C7" w:rsidRPr="0015201A" w:rsidRDefault="003A6C23" w:rsidP="0015201A">
      <w:pPr>
        <w:pStyle w:val="quotel"/>
        <w:rPr>
          <w:iCs/>
        </w:rPr>
      </w:pPr>
      <w:r w:rsidRPr="0015201A">
        <w:rPr>
          <w:iCs/>
        </w:rPr>
        <w:t>La solitude alanguissait nos pas,</w:t>
      </w:r>
    </w:p>
    <w:p w:rsidR="005051C7" w:rsidRDefault="003A6C23" w:rsidP="0015201A">
      <w:pPr>
        <w:pStyle w:val="quotel"/>
        <w:rPr>
          <w:iCs/>
        </w:rPr>
      </w:pPr>
      <w:r w:rsidRPr="0015201A">
        <w:rPr>
          <w:iCs/>
        </w:rPr>
        <w:t>Le crépuscule aux fleurs mêlait ses améthystes,</w:t>
      </w:r>
    </w:p>
    <w:p w:rsidR="0015201A" w:rsidRPr="0015201A" w:rsidRDefault="0015201A" w:rsidP="0015201A">
      <w:pPr>
        <w:pStyle w:val="quotel"/>
        <w:rPr>
          <w:iCs/>
        </w:rPr>
      </w:pPr>
    </w:p>
    <w:p w:rsidR="005051C7" w:rsidRPr="0015201A" w:rsidRDefault="003A6C23" w:rsidP="0015201A">
      <w:pPr>
        <w:pStyle w:val="quotel"/>
        <w:rPr>
          <w:iCs/>
        </w:rPr>
      </w:pPr>
      <w:r w:rsidRPr="0015201A">
        <w:rPr>
          <w:iCs/>
        </w:rPr>
        <w:t>Où sombrait le soleil, dans un lointain pays,</w:t>
      </w:r>
    </w:p>
    <w:p w:rsidR="005051C7" w:rsidRPr="0015201A" w:rsidRDefault="003A6C23" w:rsidP="0015201A">
      <w:pPr>
        <w:pStyle w:val="quotel"/>
        <w:rPr>
          <w:iCs/>
        </w:rPr>
      </w:pPr>
      <w:r w:rsidRPr="0015201A">
        <w:rPr>
          <w:iCs/>
        </w:rPr>
        <w:t>Nos cœurs rêvaient une patrie absente,</w:t>
      </w:r>
    </w:p>
    <w:p w:rsidR="005051C7" w:rsidRPr="0015201A" w:rsidRDefault="003A6C23" w:rsidP="0015201A">
      <w:pPr>
        <w:pStyle w:val="quotel"/>
        <w:rPr>
          <w:iCs/>
        </w:rPr>
      </w:pPr>
      <w:r w:rsidRPr="0015201A">
        <w:rPr>
          <w:iCs/>
        </w:rPr>
        <w:t>Quand une note au ciel retentissante,</w:t>
      </w:r>
    </w:p>
    <w:p w:rsidR="005051C7" w:rsidRDefault="003A6C23" w:rsidP="0015201A">
      <w:pPr>
        <w:pStyle w:val="quotel"/>
        <w:rPr>
          <w:iCs/>
        </w:rPr>
      </w:pPr>
      <w:r w:rsidRPr="0015201A">
        <w:rPr>
          <w:iCs/>
        </w:rPr>
        <w:t>Comme un trait d’or soudain s’éleva du taillis.</w:t>
      </w:r>
    </w:p>
    <w:p w:rsidR="0015201A" w:rsidRPr="0015201A" w:rsidRDefault="0084024C" w:rsidP="0015201A">
      <w:pPr>
        <w:pStyle w:val="quotel"/>
        <w:rPr>
          <w:iCs/>
        </w:rPr>
      </w:pPr>
      <w:r>
        <w:rPr>
          <w:iCs/>
        </w:rPr>
        <w:t>……………………………………………….</w:t>
      </w:r>
    </w:p>
    <w:p w:rsidR="005051C7" w:rsidRPr="0015201A" w:rsidRDefault="003A6C23" w:rsidP="0015201A">
      <w:pPr>
        <w:pStyle w:val="quotel"/>
        <w:rPr>
          <w:iCs/>
        </w:rPr>
      </w:pPr>
      <w:r w:rsidRPr="0015201A">
        <w:rPr>
          <w:iCs/>
        </w:rPr>
        <w:t>La nuit mélancolique achevait de descendre,</w:t>
      </w:r>
    </w:p>
    <w:p w:rsidR="005051C7" w:rsidRPr="0015201A" w:rsidRDefault="003A6C23" w:rsidP="0015201A">
      <w:pPr>
        <w:pStyle w:val="quotel"/>
        <w:rPr>
          <w:iCs/>
        </w:rPr>
      </w:pPr>
      <w:r w:rsidRPr="0015201A">
        <w:rPr>
          <w:iCs/>
        </w:rPr>
        <w:t>Et semblait sur le parc avec lenteur tomber,</w:t>
      </w:r>
    </w:p>
    <w:p w:rsidR="0015201A" w:rsidRDefault="003A6C23" w:rsidP="0015201A">
      <w:pPr>
        <w:pStyle w:val="quotel"/>
        <w:rPr>
          <w:iCs/>
        </w:rPr>
      </w:pPr>
      <w:r w:rsidRPr="0015201A">
        <w:rPr>
          <w:iCs/>
        </w:rPr>
        <w:t xml:space="preserve">Comme d’un fin tamis une légère cendre </w:t>
      </w:r>
    </w:p>
    <w:p w:rsidR="005051C7" w:rsidRDefault="003A6C23" w:rsidP="0015201A">
      <w:pPr>
        <w:pStyle w:val="quotel"/>
        <w:rPr>
          <w:iCs/>
        </w:rPr>
      </w:pPr>
      <w:r w:rsidRPr="0015201A">
        <w:rPr>
          <w:iCs/>
        </w:rPr>
        <w:t>En noyant les contours qu’elle allait dérober.</w:t>
      </w:r>
    </w:p>
    <w:p w:rsidR="0084024C" w:rsidRPr="0015201A" w:rsidRDefault="0084024C" w:rsidP="0084024C">
      <w:pPr>
        <w:pStyle w:val="quotel"/>
        <w:rPr>
          <w:iCs/>
        </w:rPr>
      </w:pPr>
      <w:r>
        <w:rPr>
          <w:iCs/>
        </w:rPr>
        <w:t>……………………………………………..</w:t>
      </w:r>
    </w:p>
    <w:p w:rsidR="005051C7" w:rsidRPr="0015201A" w:rsidRDefault="003A6C23" w:rsidP="0015201A">
      <w:pPr>
        <w:pStyle w:val="quotel"/>
        <w:rPr>
          <w:iCs/>
        </w:rPr>
      </w:pPr>
      <w:r w:rsidRPr="0015201A">
        <w:rPr>
          <w:iCs/>
        </w:rPr>
        <w:t>Et le chant déchira, plus large et plus sonore,</w:t>
      </w:r>
    </w:p>
    <w:p w:rsidR="005051C7" w:rsidRPr="0015201A" w:rsidRDefault="003A6C23" w:rsidP="0015201A">
      <w:pPr>
        <w:pStyle w:val="quotel"/>
        <w:rPr>
          <w:iCs/>
        </w:rPr>
      </w:pPr>
      <w:r w:rsidRPr="0015201A">
        <w:rPr>
          <w:iCs/>
        </w:rPr>
        <w:t>De l’azur assombri les voiles plus épai</w:t>
      </w:r>
      <w:r w:rsidR="005051C7" w:rsidRPr="0015201A">
        <w:rPr>
          <w:iCs/>
        </w:rPr>
        <w:t>s ;</w:t>
      </w:r>
    </w:p>
    <w:p w:rsidR="0015201A" w:rsidRDefault="003A6C23" w:rsidP="0015201A">
      <w:pPr>
        <w:pStyle w:val="quotel"/>
        <w:rPr>
          <w:iCs/>
        </w:rPr>
      </w:pPr>
      <w:r w:rsidRPr="0015201A">
        <w:rPr>
          <w:iCs/>
        </w:rPr>
        <w:t>De monde en</w:t>
      </w:r>
      <w:r w:rsidR="0084024C">
        <w:rPr>
          <w:iCs/>
        </w:rPr>
        <w:t xml:space="preserve"> </w:t>
      </w:r>
      <w:r w:rsidRPr="0015201A">
        <w:rPr>
          <w:iCs/>
        </w:rPr>
        <w:t>monde allant</w:t>
      </w:r>
      <w:r w:rsidR="0084024C">
        <w:rPr>
          <w:iCs/>
        </w:rPr>
        <w:t xml:space="preserve"> </w:t>
      </w:r>
      <w:r w:rsidRPr="0015201A">
        <w:rPr>
          <w:iCs/>
        </w:rPr>
        <w:t>plus</w:t>
      </w:r>
      <w:r w:rsidR="0084024C">
        <w:rPr>
          <w:iCs/>
        </w:rPr>
        <w:t xml:space="preserve"> </w:t>
      </w:r>
      <w:r w:rsidRPr="0015201A">
        <w:rPr>
          <w:iCs/>
        </w:rPr>
        <w:t xml:space="preserve">haut, plus haut encore, </w:t>
      </w:r>
    </w:p>
    <w:p w:rsidR="005051C7" w:rsidRPr="0015201A" w:rsidRDefault="003A6C23" w:rsidP="0015201A">
      <w:pPr>
        <w:pStyle w:val="quotel"/>
        <w:rPr>
          <w:iCs/>
        </w:rPr>
      </w:pPr>
      <w:r w:rsidRPr="0015201A">
        <w:rPr>
          <w:iCs/>
        </w:rPr>
        <w:t>Troubler de l’infini l’inaccessible paix....</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Je ne sais, mais quand je compare ces vers à ceux de Lamartine un peu sur le même thème, en son </w:t>
      </w:r>
      <w:r w:rsidRPr="005051C7">
        <w:rPr>
          <w:rFonts w:ascii="Times New Roman" w:hAnsi="Times New Roman"/>
          <w:i/>
        </w:rPr>
        <w:t>Jocelyn</w:t>
      </w:r>
      <w:r w:rsidR="005051C7" w:rsidRPr="005051C7">
        <w:rPr>
          <w:rFonts w:ascii="Times New Roman" w:hAnsi="Times New Roman"/>
          <w:i/>
        </w:rPr>
        <w:t> :</w:t>
      </w:r>
    </w:p>
    <w:p w:rsidR="0084024C" w:rsidRDefault="003A6C23" w:rsidP="0084024C">
      <w:pPr>
        <w:pStyle w:val="quotel"/>
      </w:pPr>
      <w:r w:rsidRPr="005051C7">
        <w:t>Vois dans son nid la muette femelle</w:t>
      </w:r>
    </w:p>
    <w:p w:rsidR="005051C7" w:rsidRPr="005051C7" w:rsidRDefault="003A6C23" w:rsidP="0084024C">
      <w:pPr>
        <w:pStyle w:val="quotel"/>
      </w:pPr>
      <w:r w:rsidRPr="005051C7">
        <w:t xml:space="preserve"> Du rossignol, qui couve ses doux œufs,</w:t>
      </w:r>
    </w:p>
    <w:p w:rsidR="005051C7" w:rsidRPr="005051C7" w:rsidRDefault="003A6C23" w:rsidP="0084024C">
      <w:pPr>
        <w:pStyle w:val="quotel"/>
      </w:pPr>
      <w:r w:rsidRPr="005051C7">
        <w:t>Comme l’amour lui fait enfler son aile,</w:t>
      </w:r>
    </w:p>
    <w:p w:rsidR="0084024C" w:rsidRDefault="003A6C23" w:rsidP="0084024C">
      <w:pPr>
        <w:pStyle w:val="quotel"/>
      </w:pPr>
      <w:r w:rsidRPr="005051C7">
        <w:t>Pour que le froid ne tombe pas sur eux.</w:t>
      </w:r>
    </w:p>
    <w:p w:rsidR="005051C7" w:rsidRPr="005051C7" w:rsidRDefault="005051C7" w:rsidP="0084024C">
      <w:pPr>
        <w:pStyle w:val="Corpsdetexte"/>
        <w:spacing w:afterLines="120" w:after="288"/>
        <w:jc w:val="both"/>
        <w:rPr>
          <w:rFonts w:ascii="Times New Roman" w:hAnsi="Times New Roman"/>
        </w:rPr>
      </w:pPr>
      <w:r w:rsidRPr="005051C7">
        <w:rPr>
          <w:rFonts w:ascii="Times New Roman" w:hAnsi="Times New Roman"/>
        </w:rPr>
        <w:t>j</w:t>
      </w:r>
      <w:r w:rsidR="003A6C23" w:rsidRPr="005051C7">
        <w:rPr>
          <w:rFonts w:ascii="Times New Roman" w:hAnsi="Times New Roman"/>
        </w:rPr>
        <w:t>e suis tenté de préférer ceux de M. Sully Prudhomme. Ils ont quelque chose de plus intérieur, qui va plus loin et plus profondément, dont la volupté mélancolique se nuance de teintes plus rares et plus neutre</w:t>
      </w:r>
      <w:r w:rsidRPr="005051C7">
        <w:rPr>
          <w:rFonts w:ascii="Times New Roman" w:hAnsi="Times New Roman"/>
        </w:rPr>
        <w:t>s ;</w:t>
      </w:r>
      <w:r w:rsidR="003A6C23" w:rsidRPr="005051C7">
        <w:rPr>
          <w:rFonts w:ascii="Times New Roman" w:hAnsi="Times New Roman"/>
        </w:rPr>
        <w:t xml:space="preserve"> quelque chose de plus tend</w:t>
      </w:r>
      <w:r w:rsidRPr="005051C7">
        <w:rPr>
          <w:rFonts w:ascii="Times New Roman" w:hAnsi="Times New Roman"/>
        </w:rPr>
        <w:t>u ;</w:t>
      </w:r>
      <w:r w:rsidR="003A6C23" w:rsidRPr="005051C7">
        <w:rPr>
          <w:rFonts w:ascii="Times New Roman" w:hAnsi="Times New Roman"/>
        </w:rPr>
        <w:t xml:space="preserve"> de plus vibran</w:t>
      </w:r>
      <w:r w:rsidRPr="005051C7">
        <w:rPr>
          <w:rFonts w:ascii="Times New Roman" w:hAnsi="Times New Roman"/>
        </w:rPr>
        <w:t>t ;</w:t>
      </w:r>
      <w:r w:rsidR="003A6C23" w:rsidRPr="005051C7">
        <w:rPr>
          <w:rFonts w:ascii="Times New Roman" w:hAnsi="Times New Roman"/>
        </w:rPr>
        <w:t xml:space="preserve"> et depuis 1837 on sent là que le siècle a marché. C’est cette évolution de la sensibilité que représente M. Sully Prudhomm</w:t>
      </w:r>
      <w:r w:rsidRPr="005051C7">
        <w:rPr>
          <w:rFonts w:ascii="Times New Roman" w:hAnsi="Times New Roman"/>
        </w:rPr>
        <w:t>e ;</w:t>
      </w:r>
      <w:r w:rsidR="003A6C23" w:rsidRPr="005051C7">
        <w:rPr>
          <w:rFonts w:ascii="Times New Roman" w:hAnsi="Times New Roman"/>
        </w:rPr>
        <w:t xml:space="preserve"> c’est ce progrès aussi de l’observation de soi-même. Si la forme quelquefois n’a pas dans ses vers toute la netteté que l’on voudrait, ni toute la pureté, c’est que les mots ou les tours manquent à la subtilité de ses impressions. Sa langue, très personnelle, l’est pourtant moins que ses sentiment</w:t>
      </w:r>
      <w:r w:rsidRPr="005051C7">
        <w:rPr>
          <w:rFonts w:ascii="Times New Roman" w:hAnsi="Times New Roman"/>
        </w:rPr>
        <w:t>s ;</w:t>
      </w:r>
      <w:r w:rsidR="003A6C23" w:rsidRPr="005051C7">
        <w:rPr>
          <w:rFonts w:ascii="Times New Roman" w:hAnsi="Times New Roman"/>
        </w:rPr>
        <w:t xml:space="preserve"> et cela même, si vous le voulez, nous sera un témoignage encore de sa sincérité, qu’ayant quelque chose de singulier, de rare, et de neuf à dire, il aura mieux aimé le dire </w:t>
      </w:r>
      <w:r w:rsidRPr="005051C7">
        <w:rPr>
          <w:rFonts w:ascii="Times New Roman" w:hAnsi="Times New Roman"/>
        </w:rPr>
        <w:t>« </w:t>
      </w:r>
      <w:r w:rsidR="003A6C23" w:rsidRPr="005051C7">
        <w:rPr>
          <w:rFonts w:ascii="Times New Roman" w:hAnsi="Times New Roman"/>
        </w:rPr>
        <w:t>moins bien</w:t>
      </w:r>
      <w:r w:rsidRPr="005051C7">
        <w:rPr>
          <w:rFonts w:ascii="Times New Roman" w:hAnsi="Times New Roman"/>
        </w:rPr>
        <w:t> »</w:t>
      </w:r>
      <w:r w:rsidR="003A6C23" w:rsidRPr="005051C7">
        <w:rPr>
          <w:rFonts w:ascii="Times New Roman" w:hAnsi="Times New Roman"/>
        </w:rPr>
        <w:t>, que de ne pas le dire....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Je goûte moins, je l’avoue, sa poésie philosophique, et même, à cet égard, je crains, Messieurs, que, tout au rebours de M. Leconte de Lisle, M. Sully Prudhomme n’ait compris à l’ancienne manière</w:t>
      </w:r>
      <w:r w:rsidR="005051C7" w:rsidRPr="005051C7">
        <w:rPr>
          <w:rFonts w:ascii="Times New Roman" w:hAnsi="Times New Roman"/>
        </w:rPr>
        <w:t>, — </w:t>
      </w:r>
      <w:r w:rsidRPr="005051C7">
        <w:rPr>
          <w:rFonts w:ascii="Times New Roman" w:hAnsi="Times New Roman"/>
        </w:rPr>
        <w:t xml:space="preserve">dans </w:t>
      </w:r>
      <w:r w:rsidRPr="005051C7">
        <w:rPr>
          <w:rFonts w:ascii="Times New Roman" w:hAnsi="Times New Roman"/>
          <w:i/>
        </w:rPr>
        <w:t>la Justice</w:t>
      </w:r>
      <w:r w:rsidRPr="005051C7">
        <w:rPr>
          <w:rFonts w:ascii="Times New Roman" w:hAnsi="Times New Roman"/>
        </w:rPr>
        <w:t xml:space="preserve"> et dans </w:t>
      </w:r>
      <w:r w:rsidRPr="005051C7">
        <w:rPr>
          <w:rFonts w:ascii="Times New Roman" w:hAnsi="Times New Roman"/>
          <w:i/>
        </w:rPr>
        <w:t>le Bonheur</w:t>
      </w:r>
      <w:r w:rsidR="005051C7" w:rsidRPr="005051C7">
        <w:rPr>
          <w:rFonts w:ascii="Times New Roman" w:hAnsi="Times New Roman"/>
        </w:rPr>
        <w:t>, — </w:t>
      </w:r>
      <w:r w:rsidRPr="005051C7">
        <w:rPr>
          <w:rFonts w:ascii="Times New Roman" w:hAnsi="Times New Roman"/>
        </w:rPr>
        <w:t xml:space="preserve">l’alliance de la science et de la poésie. Il n’a pas la philosophie hautaine, le détachement supérieur de son maître. C’est d’ailleurs une belle idée que celle du poème de </w:t>
      </w:r>
      <w:r w:rsidRPr="005051C7">
        <w:rPr>
          <w:rFonts w:ascii="Times New Roman" w:hAnsi="Times New Roman"/>
          <w:i/>
        </w:rPr>
        <w:t>la Justic</w:t>
      </w:r>
      <w:r w:rsidR="005051C7" w:rsidRPr="005051C7">
        <w:rPr>
          <w:rFonts w:ascii="Times New Roman" w:hAnsi="Times New Roman"/>
          <w:i/>
        </w:rPr>
        <w:t>e </w:t>
      </w:r>
      <w:r w:rsidR="005051C7" w:rsidRPr="005051C7">
        <w:rPr>
          <w:rFonts w:ascii="Times New Roman" w:hAnsi="Times New Roman"/>
        </w:rPr>
        <w:t>;</w:t>
      </w:r>
      <w:r w:rsidRPr="005051C7">
        <w:rPr>
          <w:rFonts w:ascii="Times New Roman" w:hAnsi="Times New Roman"/>
        </w:rPr>
        <w:t xml:space="preserve"> et, dans ce long voyage du poète à la recherche de la vérité, je ne disconviens pas qu’il y ait quelque chose de noble, d’émouvant, presque de tragique. Je n’apprécie pas moins la donnée du </w:t>
      </w:r>
      <w:r w:rsidRPr="005051C7">
        <w:rPr>
          <w:rFonts w:ascii="Times New Roman" w:hAnsi="Times New Roman"/>
          <w:i/>
        </w:rPr>
        <w:t>Bonheur</w:t>
      </w:r>
      <w:r w:rsidR="005051C7" w:rsidRPr="005051C7">
        <w:rPr>
          <w:rFonts w:ascii="Times New Roman" w:hAnsi="Times New Roman"/>
        </w:rPr>
        <w:t> ;</w:t>
      </w:r>
      <w:r w:rsidRPr="005051C7">
        <w:rPr>
          <w:rFonts w:ascii="Times New Roman" w:hAnsi="Times New Roman"/>
        </w:rPr>
        <w:t xml:space="preserve"> et je n’ai </w:t>
      </w:r>
      <w:r w:rsidR="0084024C" w:rsidRPr="005051C7">
        <w:rPr>
          <w:rFonts w:ascii="Times New Roman" w:hAnsi="Times New Roman"/>
        </w:rPr>
        <w:t>gardé</w:t>
      </w:r>
      <w:r w:rsidRPr="005051C7">
        <w:rPr>
          <w:rFonts w:ascii="Times New Roman" w:hAnsi="Times New Roman"/>
        </w:rPr>
        <w:t xml:space="preserve"> de méconnaître ce que le poète a mis là de son cœur et de son humanité</w:t>
      </w:r>
      <w:r w:rsidR="005051C7" w:rsidRPr="005051C7">
        <w:rPr>
          <w:rFonts w:ascii="Times New Roman" w:hAnsi="Times New Roman"/>
        </w:rPr>
        <w:t> !</w:t>
      </w:r>
      <w:r w:rsidRPr="005051C7">
        <w:rPr>
          <w:rFonts w:ascii="Times New Roman" w:hAnsi="Times New Roman"/>
        </w:rPr>
        <w:t xml:space="preserve"> Vous y trouverez donc, je vous le disais, quelques-uns de ses plus beaux vers. Fussent-ils moins nombreux, je lui saurais encore gré du généreux effort qu’il a deux fois tenté pour nous donner ce </w:t>
      </w:r>
      <w:r w:rsidR="005051C7" w:rsidRPr="005051C7">
        <w:rPr>
          <w:rFonts w:ascii="Times New Roman" w:hAnsi="Times New Roman"/>
        </w:rPr>
        <w:t>« </w:t>
      </w:r>
      <w:r w:rsidRPr="005051C7">
        <w:rPr>
          <w:rFonts w:ascii="Times New Roman" w:hAnsi="Times New Roman"/>
        </w:rPr>
        <w:t>long poème français</w:t>
      </w:r>
      <w:r w:rsidR="005051C7" w:rsidRPr="005051C7">
        <w:rPr>
          <w:rFonts w:ascii="Times New Roman" w:hAnsi="Times New Roman"/>
        </w:rPr>
        <w:t> »</w:t>
      </w:r>
      <w:r w:rsidRPr="005051C7">
        <w:rPr>
          <w:rFonts w:ascii="Times New Roman" w:hAnsi="Times New Roman"/>
        </w:rPr>
        <w:t xml:space="preserve"> qui nous manque toujours</w:t>
      </w:r>
      <w:r w:rsidR="005051C7" w:rsidRPr="005051C7">
        <w:rPr>
          <w:rFonts w:ascii="Times New Roman" w:hAnsi="Times New Roman"/>
        </w:rPr>
        <w:t>, — </w:t>
      </w:r>
      <w:r w:rsidRPr="005051C7">
        <w:rPr>
          <w:rFonts w:ascii="Times New Roman" w:hAnsi="Times New Roman"/>
        </w:rPr>
        <w:t>objectif, impersonnel, et philosophiqu</w:t>
      </w:r>
      <w:r w:rsidR="005051C7" w:rsidRPr="005051C7">
        <w:rPr>
          <w:rFonts w:ascii="Times New Roman" w:hAnsi="Times New Roman"/>
        </w:rPr>
        <w:t>e !</w:t>
      </w:r>
      <w:r w:rsidRPr="005051C7">
        <w:rPr>
          <w:rFonts w:ascii="Times New Roman" w:hAnsi="Times New Roman"/>
        </w:rPr>
        <w:t xml:space="preserve"> Mais, après cela, nous l’avons vu l’autre jour, si l’on peut admettre l’alliance de la science et de la poésie, c’est </w:t>
      </w:r>
      <w:r w:rsidRPr="005051C7">
        <w:rPr>
          <w:rFonts w:ascii="Times New Roman" w:hAnsi="Times New Roman"/>
          <w:i/>
        </w:rPr>
        <w:t>h</w:t>
      </w:r>
      <w:r w:rsidRPr="005051C7">
        <w:rPr>
          <w:rFonts w:ascii="Times New Roman" w:hAnsi="Times New Roman"/>
        </w:rPr>
        <w:t xml:space="preserve"> de certaines condition</w:t>
      </w:r>
      <w:r w:rsidR="005051C7" w:rsidRPr="005051C7">
        <w:rPr>
          <w:rFonts w:ascii="Times New Roman" w:hAnsi="Times New Roman"/>
        </w:rPr>
        <w:t>s ;</w:t>
      </w:r>
      <w:r w:rsidRPr="005051C7">
        <w:rPr>
          <w:rFonts w:ascii="Times New Roman" w:hAnsi="Times New Roman"/>
        </w:rPr>
        <w:t xml:space="preserve"> et ces conditions, dans des vers comme ceux-ci, serons-nous bien pédants de dire que M. Sully Prudhomme les a certainement méconnue</w:t>
      </w:r>
      <w:r w:rsidR="005051C7" w:rsidRPr="005051C7">
        <w:rPr>
          <w:rFonts w:ascii="Times New Roman" w:hAnsi="Times New Roman"/>
        </w:rPr>
        <w:t>s ?</w:t>
      </w:r>
    </w:p>
    <w:p w:rsidR="0084024C" w:rsidRDefault="003A6C23" w:rsidP="0084024C">
      <w:pPr>
        <w:pStyle w:val="quotel"/>
      </w:pPr>
      <w:r w:rsidRPr="005051C7">
        <w:t xml:space="preserve">Franklin provoque avec audace </w:t>
      </w:r>
    </w:p>
    <w:p w:rsidR="005051C7" w:rsidRPr="005051C7" w:rsidRDefault="003A6C23" w:rsidP="0084024C">
      <w:pPr>
        <w:pStyle w:val="quotel"/>
      </w:pPr>
      <w:r w:rsidRPr="005051C7">
        <w:t>Et désarme, savant héros,</w:t>
      </w:r>
    </w:p>
    <w:p w:rsidR="005051C7" w:rsidRPr="005051C7" w:rsidRDefault="003A6C23" w:rsidP="0084024C">
      <w:pPr>
        <w:pStyle w:val="quotel"/>
      </w:pPr>
      <w:r w:rsidRPr="005051C7">
        <w:t>De la foudre qui le menace,</w:t>
      </w:r>
    </w:p>
    <w:p w:rsidR="005051C7" w:rsidRPr="005051C7" w:rsidRDefault="003A6C23" w:rsidP="0084024C">
      <w:pPr>
        <w:pStyle w:val="quotel"/>
      </w:pPr>
      <w:r w:rsidRPr="005051C7">
        <w:t>Dans son piège aigu, les carreau</w:t>
      </w:r>
      <w:r w:rsidR="005051C7" w:rsidRPr="005051C7">
        <w:t>x ;</w:t>
      </w:r>
    </w:p>
    <w:p w:rsidR="005051C7" w:rsidRPr="005051C7" w:rsidRDefault="003A6C23" w:rsidP="0084024C">
      <w:pPr>
        <w:pStyle w:val="quotel"/>
      </w:pPr>
      <w:r w:rsidRPr="005051C7">
        <w:t>Il lui trace en maître sa voie,</w:t>
      </w:r>
    </w:p>
    <w:p w:rsidR="005051C7" w:rsidRPr="005051C7" w:rsidRDefault="003A6C23" w:rsidP="0084024C">
      <w:pPr>
        <w:pStyle w:val="quotel"/>
      </w:pPr>
      <w:r w:rsidRPr="005051C7">
        <w:t>La force à ramper et la noie.</w:t>
      </w:r>
    </w:p>
    <w:p w:rsidR="0084024C" w:rsidRDefault="003A6C23" w:rsidP="0084024C">
      <w:pPr>
        <w:pStyle w:val="quotel"/>
      </w:pPr>
      <w:r w:rsidRPr="005051C7">
        <w:t xml:space="preserve">Sur l’ambre, le vol d’un duvet </w:t>
      </w:r>
    </w:p>
    <w:p w:rsidR="005051C7" w:rsidRPr="005051C7" w:rsidRDefault="003A6C23" w:rsidP="0084024C">
      <w:pPr>
        <w:pStyle w:val="quotel"/>
      </w:pPr>
      <w:r w:rsidRPr="005051C7">
        <w:t>Trahit qu’en bas elle couvait</w:t>
      </w:r>
      <w:r w:rsidR="005051C7" w:rsidRPr="005051C7">
        <w:t> :</w:t>
      </w:r>
    </w:p>
    <w:p w:rsidR="0084024C" w:rsidRDefault="003A6C23" w:rsidP="0084024C">
      <w:pPr>
        <w:pStyle w:val="quotel"/>
      </w:pPr>
      <w:r w:rsidRPr="005051C7">
        <w:t xml:space="preserve">Un disque de cire ou de verre </w:t>
      </w:r>
    </w:p>
    <w:p w:rsidR="0084024C" w:rsidRDefault="003A6C23" w:rsidP="0084024C">
      <w:pPr>
        <w:pStyle w:val="quotel"/>
      </w:pPr>
      <w:r w:rsidRPr="005051C7">
        <w:t xml:space="preserve">Ose imiter le bras du dieu </w:t>
      </w:r>
    </w:p>
    <w:p w:rsidR="0084024C" w:rsidRDefault="003A6C23" w:rsidP="0084024C">
      <w:pPr>
        <w:pStyle w:val="quotel"/>
      </w:pPr>
      <w:r w:rsidRPr="005051C7">
        <w:t>En qui l’humanité révère</w:t>
      </w:r>
    </w:p>
    <w:p w:rsidR="005051C7" w:rsidRPr="005051C7" w:rsidRDefault="003A6C23" w:rsidP="0084024C">
      <w:pPr>
        <w:pStyle w:val="quotel"/>
      </w:pPr>
      <w:r w:rsidRPr="005051C7">
        <w:t xml:space="preserve"> L’auteur du tonnerre et du fe</w:t>
      </w:r>
      <w:r w:rsidR="005051C7" w:rsidRPr="005051C7">
        <w:t>u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 Sully Prudhomme a été plus heureux quand, dans le même poème, au lieu d’analyser chimiquement les parfum</w:t>
      </w:r>
      <w:r w:rsidR="005051C7" w:rsidRPr="005051C7">
        <w:rPr>
          <w:rFonts w:ascii="Times New Roman" w:hAnsi="Times New Roman"/>
        </w:rPr>
        <w:t>s ; — </w:t>
      </w:r>
      <w:r w:rsidRPr="005051C7">
        <w:rPr>
          <w:rFonts w:ascii="Times New Roman" w:hAnsi="Times New Roman"/>
        </w:rPr>
        <w:t>comme aussi bien peut-être a-t-il essayé de le faire, mais nous n’avons pas vu le succès de la tentative</w:t>
      </w:r>
      <w:r w:rsidR="005051C7" w:rsidRPr="005051C7">
        <w:rPr>
          <w:rFonts w:ascii="Times New Roman" w:hAnsi="Times New Roman"/>
        </w:rPr>
        <w:t> </w:t>
      </w:r>
      <w:r w:rsidR="0084024C" w:rsidRPr="005051C7">
        <w:rPr>
          <w:rFonts w:ascii="Times New Roman" w:hAnsi="Times New Roman"/>
        </w:rPr>
        <w:t>; —</w:t>
      </w:r>
      <w:r w:rsidRPr="005051C7">
        <w:rPr>
          <w:rFonts w:ascii="Times New Roman" w:hAnsi="Times New Roman"/>
        </w:rPr>
        <w:t xml:space="preserve"> il a dû se contenter, non pas même de les définir ou de les nommer seulement, mais d’en indiquer le pouvoir d’évocation, qui est en effet si considérable</w:t>
      </w:r>
      <w:r w:rsidR="005051C7" w:rsidRPr="005051C7">
        <w:rPr>
          <w:rFonts w:ascii="Times New Roman" w:hAnsi="Times New Roman"/>
        </w:rPr>
        <w:t> :</w:t>
      </w:r>
    </w:p>
    <w:p w:rsidR="005051C7" w:rsidRPr="005051C7" w:rsidRDefault="003A6C23" w:rsidP="0084024C">
      <w:pPr>
        <w:pStyle w:val="quotel"/>
      </w:pPr>
      <w:r w:rsidRPr="005051C7">
        <w:t>Quelle nette apparition</w:t>
      </w:r>
    </w:p>
    <w:p w:rsidR="005051C7" w:rsidRPr="005051C7" w:rsidRDefault="003A6C23" w:rsidP="0084024C">
      <w:pPr>
        <w:pStyle w:val="quotel"/>
      </w:pPr>
      <w:r w:rsidRPr="005051C7">
        <w:t>Au fond de mon cœur qu’il visite,</w:t>
      </w:r>
    </w:p>
    <w:p w:rsidR="005051C7" w:rsidRPr="005051C7" w:rsidRDefault="003A6C23" w:rsidP="0084024C">
      <w:pPr>
        <w:pStyle w:val="quotel"/>
      </w:pPr>
      <w:r w:rsidRPr="005051C7">
        <w:t>Chacun de ces parfums suscite,</w:t>
      </w:r>
    </w:p>
    <w:p w:rsidR="005051C7" w:rsidRDefault="003A6C23" w:rsidP="0084024C">
      <w:pPr>
        <w:pStyle w:val="quotel"/>
      </w:pPr>
      <w:r w:rsidRPr="005051C7">
        <w:t xml:space="preserve">Indolent ou </w:t>
      </w:r>
      <w:r w:rsidR="0084024C">
        <w:t>vif</w:t>
      </w:r>
      <w:r w:rsidR="0084024C" w:rsidRPr="005051C7">
        <w:t xml:space="preserve"> aiguillon</w:t>
      </w:r>
      <w:r w:rsidR="005051C7" w:rsidRPr="005051C7">
        <w:t> !</w:t>
      </w:r>
    </w:p>
    <w:p w:rsidR="0084024C" w:rsidRPr="005051C7" w:rsidRDefault="0084024C" w:rsidP="0084024C">
      <w:pPr>
        <w:pStyle w:val="quotel"/>
      </w:pPr>
    </w:p>
    <w:p w:rsidR="0084024C" w:rsidRDefault="0084024C" w:rsidP="0084024C">
      <w:pPr>
        <w:pStyle w:val="quotel"/>
      </w:pPr>
      <w:r>
        <w:t>Discret comme sous l</w:t>
      </w:r>
      <w:r w:rsidR="003A6C23" w:rsidRPr="005051C7">
        <w:t xml:space="preserve">a paupière </w:t>
      </w:r>
    </w:p>
    <w:p w:rsidR="005051C7" w:rsidRPr="005051C7" w:rsidRDefault="003A6C23" w:rsidP="0084024C">
      <w:pPr>
        <w:pStyle w:val="quotel"/>
      </w:pPr>
      <w:r w:rsidRPr="005051C7">
        <w:t>Longue et soyeuse, la pudeur,</w:t>
      </w:r>
    </w:p>
    <w:p w:rsidR="0084024C" w:rsidRDefault="003A6C23" w:rsidP="0084024C">
      <w:pPr>
        <w:pStyle w:val="quotel"/>
      </w:pPr>
      <w:r w:rsidRPr="005051C7">
        <w:t>Ou pénétrant, comme l’ardeur</w:t>
      </w:r>
    </w:p>
    <w:p w:rsidR="005051C7" w:rsidRDefault="003A6C23" w:rsidP="0084024C">
      <w:pPr>
        <w:pStyle w:val="quotel"/>
      </w:pPr>
      <w:r w:rsidRPr="005051C7">
        <w:t xml:space="preserve"> D’une prunelle meurtrière.</w:t>
      </w:r>
    </w:p>
    <w:p w:rsidR="0084024C" w:rsidRPr="005051C7" w:rsidRDefault="0084024C" w:rsidP="0084024C">
      <w:pPr>
        <w:pStyle w:val="quotel"/>
      </w:pPr>
    </w:p>
    <w:p w:rsidR="0084024C" w:rsidRDefault="003A6C23" w:rsidP="0084024C">
      <w:pPr>
        <w:pStyle w:val="quotel"/>
      </w:pPr>
      <w:r w:rsidRPr="005051C7">
        <w:t xml:space="preserve">Léger comme l’espoir naissant </w:t>
      </w:r>
    </w:p>
    <w:p w:rsidR="005051C7" w:rsidRPr="005051C7" w:rsidRDefault="003A6C23" w:rsidP="0084024C">
      <w:pPr>
        <w:pStyle w:val="quotel"/>
      </w:pPr>
      <w:r w:rsidRPr="005051C7">
        <w:t>Qu’une amitié de vierge inspir</w:t>
      </w:r>
      <w:r w:rsidR="005051C7" w:rsidRPr="005051C7">
        <w:t>e ;</w:t>
      </w:r>
    </w:p>
    <w:p w:rsidR="0084024C" w:rsidRDefault="003A6C23" w:rsidP="0084024C">
      <w:pPr>
        <w:pStyle w:val="quotel"/>
      </w:pPr>
      <w:r w:rsidRPr="005051C7">
        <w:t>Intense et fort comme l</w:t>
      </w:r>
      <w:r w:rsidR="005051C7" w:rsidRPr="005051C7">
        <w:t>’</w:t>
      </w:r>
      <w:r w:rsidRPr="005051C7">
        <w:t>empire</w:t>
      </w:r>
    </w:p>
    <w:p w:rsidR="005051C7" w:rsidRDefault="003A6C23" w:rsidP="0084024C">
      <w:pPr>
        <w:pStyle w:val="quotel"/>
      </w:pPr>
      <w:r w:rsidRPr="005051C7">
        <w:t xml:space="preserve"> D’un amour fatal et puissan</w:t>
      </w:r>
      <w:r w:rsidR="005051C7" w:rsidRPr="005051C7">
        <w:t>t ;</w:t>
      </w:r>
    </w:p>
    <w:p w:rsidR="0084024C" w:rsidRPr="005051C7" w:rsidRDefault="0084024C" w:rsidP="0084024C">
      <w:pPr>
        <w:pStyle w:val="quotel"/>
      </w:pPr>
    </w:p>
    <w:p w:rsidR="005051C7" w:rsidRPr="005051C7" w:rsidRDefault="003A6C23" w:rsidP="0084024C">
      <w:pPr>
        <w:pStyle w:val="quotel"/>
      </w:pPr>
      <w:r w:rsidRPr="005051C7">
        <w:t>Chaud comme en ses brûlantes fièvres,</w:t>
      </w:r>
    </w:p>
    <w:p w:rsidR="005051C7" w:rsidRPr="005051C7" w:rsidRDefault="003A6C23" w:rsidP="0084024C">
      <w:pPr>
        <w:pStyle w:val="quotel"/>
      </w:pPr>
      <w:r w:rsidRPr="005051C7">
        <w:t>Une bouche aux soupirs de feu</w:t>
      </w:r>
      <w:r w:rsidR="005051C7" w:rsidRPr="005051C7">
        <w:t> ;</w:t>
      </w:r>
    </w:p>
    <w:p w:rsidR="005051C7" w:rsidRPr="005051C7" w:rsidRDefault="003A6C23" w:rsidP="0084024C">
      <w:pPr>
        <w:pStyle w:val="quotel"/>
      </w:pPr>
      <w:r w:rsidRPr="005051C7">
        <w:t>Ou frais comme en leur simple aveu,</w:t>
      </w:r>
    </w:p>
    <w:p w:rsidR="005051C7" w:rsidRDefault="003A6C23" w:rsidP="0084024C">
      <w:pPr>
        <w:pStyle w:val="quotel"/>
      </w:pPr>
      <w:r w:rsidRPr="005051C7">
        <w:t>De pures et timides lèvres....</w:t>
      </w:r>
    </w:p>
    <w:p w:rsidR="0084024C" w:rsidRPr="005051C7" w:rsidRDefault="0084024C" w:rsidP="0084024C">
      <w:pPr>
        <w:pStyle w:val="quotel"/>
      </w:pPr>
    </w:p>
    <w:p w:rsidR="0084024C" w:rsidRDefault="003A6C23" w:rsidP="0084024C">
      <w:pPr>
        <w:pStyle w:val="quotel"/>
      </w:pPr>
      <w:r w:rsidRPr="005051C7">
        <w:t>Piquant comme les gais caprices</w:t>
      </w:r>
    </w:p>
    <w:p w:rsidR="005051C7" w:rsidRPr="005051C7" w:rsidRDefault="003A6C23" w:rsidP="0084024C">
      <w:pPr>
        <w:pStyle w:val="quotel"/>
      </w:pPr>
      <w:r w:rsidRPr="005051C7">
        <w:t xml:space="preserve"> Des moqueuses au jeu cruel</w:t>
      </w:r>
      <w:r w:rsidR="005051C7" w:rsidRPr="005051C7">
        <w:t> ;</w:t>
      </w:r>
    </w:p>
    <w:p w:rsidR="0084024C" w:rsidRDefault="003A6C23" w:rsidP="0084024C">
      <w:pPr>
        <w:pStyle w:val="quotel"/>
      </w:pPr>
      <w:r w:rsidRPr="005051C7">
        <w:t>Insinuant comme le miel</w:t>
      </w:r>
    </w:p>
    <w:p w:rsidR="005051C7" w:rsidRPr="005051C7" w:rsidRDefault="003A6C23" w:rsidP="0084024C">
      <w:pPr>
        <w:pStyle w:val="quotel"/>
      </w:pPr>
      <w:r w:rsidRPr="005051C7">
        <w:t xml:space="preserve"> Des câlines adulatrices....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Voilà de jolis vers, avec une pointe légère de sensualité, rare d’ailleurs chez M. Sully Prudhomme, dont le pessimisme, assez analogue à celui d’Épicure ou de Lucrèce, a généralement vu dans le plaisir plus de tristesse que de jouissance</w:t>
      </w:r>
      <w:r w:rsidR="005051C7" w:rsidRPr="005051C7">
        <w:rPr>
          <w:rFonts w:ascii="Times New Roman" w:hAnsi="Times New Roman"/>
        </w:rPr>
        <w:t>, — </w:t>
      </w:r>
      <w:r w:rsidRPr="005051C7">
        <w:rPr>
          <w:rFonts w:ascii="Times New Roman" w:hAnsi="Times New Roman"/>
        </w:rPr>
        <w:t>et ce n’est pas nous qui le lui reprocheron</w:t>
      </w:r>
      <w:r w:rsidR="005051C7" w:rsidRPr="005051C7">
        <w:rPr>
          <w:rFonts w:ascii="Times New Roman" w:hAnsi="Times New Roman"/>
        </w:rPr>
        <w:t>s ! — </w:t>
      </w:r>
      <w:r w:rsidRPr="005051C7">
        <w:rPr>
          <w:rFonts w:ascii="Times New Roman" w:hAnsi="Times New Roman"/>
        </w:rPr>
        <w:t>mais voilà des vers aussi qui nous ramènent à ce que nous disions, et encore au trait essentiel de sa véritable originalité.</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Quelques autres vers de lui, que l’on croirait à pein</w:t>
      </w:r>
      <w:r w:rsidR="0084024C">
        <w:rPr>
          <w:rFonts w:ascii="Times New Roman" w:hAnsi="Times New Roman"/>
        </w:rPr>
        <w:t>e</w:t>
      </w:r>
      <w:r w:rsidR="005051C7" w:rsidRPr="005051C7">
        <w:rPr>
          <w:rFonts w:ascii="Times New Roman" w:hAnsi="Times New Roman"/>
        </w:rPr>
        <w:t> ?</w:t>
      </w:r>
      <w:r w:rsidRPr="005051C7">
        <w:rPr>
          <w:rFonts w:ascii="Times New Roman" w:hAnsi="Times New Roman"/>
        </w:rPr>
        <w:t xml:space="preserve"> qui fussent échappés de sa main, nous serviront pour passer de M. Sully Prudhomme à M. François Coppée. Je les emprunte aux </w:t>
      </w:r>
      <w:r w:rsidRPr="005051C7">
        <w:rPr>
          <w:rFonts w:ascii="Times New Roman" w:hAnsi="Times New Roman"/>
          <w:i/>
        </w:rPr>
        <w:t>Solitudes</w:t>
      </w:r>
      <w:r w:rsidR="005051C7" w:rsidRPr="005051C7">
        <w:rPr>
          <w:rFonts w:ascii="Times New Roman" w:hAnsi="Times New Roman"/>
          <w:i/>
        </w:rPr>
        <w:t> :</w:t>
      </w:r>
    </w:p>
    <w:p w:rsidR="0084024C" w:rsidRDefault="003A6C23" w:rsidP="0084024C">
      <w:pPr>
        <w:pStyle w:val="quotel"/>
      </w:pPr>
      <w:r w:rsidRPr="005051C7">
        <w:t>On voit dans les sombres écoles</w:t>
      </w:r>
    </w:p>
    <w:p w:rsidR="005051C7" w:rsidRPr="005051C7" w:rsidRDefault="003A6C23" w:rsidP="0084024C">
      <w:pPr>
        <w:pStyle w:val="quotel"/>
      </w:pPr>
      <w:r w:rsidRPr="005051C7">
        <w:t xml:space="preserve"> Des petits qui pleurent toujour</w:t>
      </w:r>
      <w:r w:rsidR="005051C7" w:rsidRPr="005051C7">
        <w:t>s ;</w:t>
      </w:r>
    </w:p>
    <w:p w:rsidR="005051C7" w:rsidRPr="005051C7" w:rsidRDefault="003A6C23" w:rsidP="0084024C">
      <w:pPr>
        <w:pStyle w:val="quotel"/>
      </w:pPr>
      <w:r w:rsidRPr="005051C7">
        <w:t>Les autres font leurs cabrioles,</w:t>
      </w:r>
    </w:p>
    <w:p w:rsidR="005051C7" w:rsidRDefault="003A6C23" w:rsidP="0084024C">
      <w:pPr>
        <w:pStyle w:val="quotel"/>
      </w:pPr>
      <w:r w:rsidRPr="005051C7">
        <w:t>Eux, ils restent au fond des cours.</w:t>
      </w:r>
    </w:p>
    <w:p w:rsidR="0084024C" w:rsidRPr="005051C7" w:rsidRDefault="0084024C" w:rsidP="0084024C">
      <w:pPr>
        <w:pStyle w:val="quotel"/>
      </w:pPr>
    </w:p>
    <w:p w:rsidR="005051C7" w:rsidRPr="005051C7" w:rsidRDefault="003A6C23" w:rsidP="0084024C">
      <w:pPr>
        <w:pStyle w:val="quotel"/>
      </w:pPr>
      <w:r w:rsidRPr="005051C7">
        <w:t>Leurs blouses sont très bien tirées,</w:t>
      </w:r>
    </w:p>
    <w:p w:rsidR="005051C7" w:rsidRPr="005051C7" w:rsidRDefault="003A6C23" w:rsidP="0084024C">
      <w:pPr>
        <w:pStyle w:val="quotel"/>
      </w:pPr>
      <w:r w:rsidRPr="005051C7">
        <w:t>Leurs pantalons en bon état,</w:t>
      </w:r>
    </w:p>
    <w:p w:rsidR="005051C7" w:rsidRPr="005051C7" w:rsidRDefault="003A6C23" w:rsidP="0084024C">
      <w:pPr>
        <w:pStyle w:val="quotel"/>
      </w:pPr>
      <w:r w:rsidRPr="005051C7">
        <w:t>Leurs chaussures toujours cirées,</w:t>
      </w:r>
    </w:p>
    <w:p w:rsidR="005051C7" w:rsidRDefault="003A6C23" w:rsidP="0084024C">
      <w:pPr>
        <w:pStyle w:val="quotel"/>
      </w:pPr>
      <w:r w:rsidRPr="005051C7">
        <w:t>Ils ont l’air sage et délicat.</w:t>
      </w:r>
    </w:p>
    <w:p w:rsidR="0084024C" w:rsidRPr="005051C7" w:rsidRDefault="0084024C" w:rsidP="0084024C">
      <w:pPr>
        <w:pStyle w:val="quotel"/>
      </w:pPr>
    </w:p>
    <w:p w:rsidR="005051C7" w:rsidRPr="005051C7" w:rsidRDefault="003A6C23" w:rsidP="0084024C">
      <w:pPr>
        <w:pStyle w:val="quotel"/>
      </w:pPr>
      <w:r w:rsidRPr="005051C7">
        <w:t>Les forts les appellent des tilles,</w:t>
      </w:r>
    </w:p>
    <w:p w:rsidR="005051C7" w:rsidRPr="005051C7" w:rsidRDefault="003A6C23" w:rsidP="0084024C">
      <w:pPr>
        <w:pStyle w:val="quotel"/>
      </w:pPr>
      <w:r w:rsidRPr="005051C7">
        <w:t>Et les malins des innocents.</w:t>
      </w:r>
    </w:p>
    <w:p w:rsidR="005051C7" w:rsidRPr="005051C7" w:rsidRDefault="0084024C" w:rsidP="0084024C">
      <w:pPr>
        <w:pStyle w:val="quotel"/>
      </w:pPr>
      <w:r>
        <w:t>Ils</w:t>
      </w:r>
      <w:r w:rsidR="003A6C23" w:rsidRPr="005051C7">
        <w:t xml:space="preserve"> sont doux, ils donnent leurs billes</w:t>
      </w:r>
      <w:r w:rsidR="005051C7" w:rsidRPr="005051C7">
        <w:t> :</w:t>
      </w:r>
    </w:p>
    <w:p w:rsidR="005051C7" w:rsidRPr="005051C7" w:rsidRDefault="003A6C23" w:rsidP="0084024C">
      <w:pPr>
        <w:pStyle w:val="quotel"/>
      </w:pPr>
      <w:r w:rsidRPr="005051C7">
        <w:t>Ils ne seront pas commerçants....</w:t>
      </w:r>
    </w:p>
    <w:p w:rsidR="005051C7" w:rsidRPr="005051C7" w:rsidRDefault="003A6C23" w:rsidP="0084024C">
      <w:pPr>
        <w:pStyle w:val="Corpsdetexte"/>
        <w:spacing w:afterLines="120" w:after="288"/>
        <w:ind w:firstLine="240"/>
        <w:jc w:val="both"/>
        <w:rPr>
          <w:rFonts w:ascii="Times New Roman" w:hAnsi="Times New Roman"/>
        </w:rPr>
      </w:pPr>
      <w:r w:rsidRPr="005051C7">
        <w:rPr>
          <w:rFonts w:ascii="Times New Roman" w:hAnsi="Times New Roman"/>
        </w:rPr>
        <w:t xml:space="preserve">C’est, en effet, en ce genre, vous le savez, Messieurs, c’est dans cette poésie intime et populaire, sentimentale et ironique à la fois, qu’il faut voir à son tour l’originalité de M. François Coppée. L’auteur des </w:t>
      </w:r>
      <w:r w:rsidRPr="005051C7">
        <w:rPr>
          <w:rFonts w:ascii="Times New Roman" w:hAnsi="Times New Roman"/>
          <w:i/>
        </w:rPr>
        <w:t>Poèmes antiques</w:t>
      </w:r>
      <w:r w:rsidRPr="005051C7">
        <w:rPr>
          <w:rFonts w:ascii="Times New Roman" w:hAnsi="Times New Roman"/>
        </w:rPr>
        <w:t xml:space="preserve"> et des </w:t>
      </w:r>
      <w:r w:rsidRPr="005051C7">
        <w:rPr>
          <w:rFonts w:ascii="Times New Roman" w:hAnsi="Times New Roman"/>
          <w:i/>
        </w:rPr>
        <w:t>Poèmes barbares</w:t>
      </w:r>
      <w:r w:rsidRPr="005051C7">
        <w:rPr>
          <w:rFonts w:ascii="Times New Roman" w:hAnsi="Times New Roman"/>
        </w:rPr>
        <w:t xml:space="preserve"> avait pris pour lui la grande nature, et ses vers en avaient égalé tour à tour la splendeur éclatante, la majesté hautaine, et la morne tristess</w:t>
      </w:r>
      <w:r w:rsidR="005051C7" w:rsidRPr="005051C7">
        <w:rPr>
          <w:rFonts w:ascii="Times New Roman" w:hAnsi="Times New Roman"/>
        </w:rPr>
        <w:t>e ;</w:t>
      </w:r>
      <w:r w:rsidRPr="005051C7">
        <w:rPr>
          <w:rFonts w:ascii="Times New Roman" w:hAnsi="Times New Roman"/>
        </w:rPr>
        <w:t xml:space="preserve"> M. de Heredia paraissait vouloir s’emparer de la légende et de l’histoir</w:t>
      </w:r>
      <w:r w:rsidR="005051C7" w:rsidRPr="005051C7">
        <w:rPr>
          <w:rFonts w:ascii="Times New Roman" w:hAnsi="Times New Roman"/>
        </w:rPr>
        <w:t>e ;</w:t>
      </w:r>
      <w:r w:rsidRPr="005051C7">
        <w:rPr>
          <w:rFonts w:ascii="Times New Roman" w:hAnsi="Times New Roman"/>
        </w:rPr>
        <w:t xml:space="preserve"> M. Sully Prudhomme avait fait son domaine de la </w:t>
      </w:r>
      <w:r w:rsidR="005051C7" w:rsidRPr="005051C7">
        <w:rPr>
          <w:rFonts w:ascii="Times New Roman" w:hAnsi="Times New Roman"/>
        </w:rPr>
        <w:t>« </w:t>
      </w:r>
      <w:r w:rsidRPr="005051C7">
        <w:rPr>
          <w:rFonts w:ascii="Times New Roman" w:hAnsi="Times New Roman"/>
        </w:rPr>
        <w:t>vie intérieure</w:t>
      </w:r>
      <w:r w:rsidR="005051C7" w:rsidRPr="005051C7">
        <w:rPr>
          <w:rFonts w:ascii="Times New Roman" w:hAnsi="Times New Roman"/>
        </w:rPr>
        <w:t> » ;</w:t>
      </w:r>
      <w:r w:rsidRPr="005051C7">
        <w:rPr>
          <w:rFonts w:ascii="Times New Roman" w:hAnsi="Times New Roman"/>
        </w:rPr>
        <w:t xml:space="preserve"> M. Coppée se contenta, pour sa part, de la vie quotidienne</w:t>
      </w:r>
      <w:r w:rsidR="005051C7" w:rsidRPr="005051C7">
        <w:rPr>
          <w:rFonts w:ascii="Times New Roman" w:hAnsi="Times New Roman"/>
        </w:rPr>
        <w:t xml:space="preserve">… </w:t>
      </w:r>
      <w:r w:rsidRPr="005051C7">
        <w:rPr>
          <w:rFonts w:ascii="Times New Roman" w:hAnsi="Times New Roman"/>
        </w:rPr>
        <w:t xml:space="preserve">et moyenne. </w:t>
      </w:r>
      <w:r w:rsidR="0084024C">
        <w:rPr>
          <w:rFonts w:ascii="Times New Roman" w:hAnsi="Times New Roman"/>
        </w:rPr>
        <w:t>Il</w:t>
      </w:r>
      <w:r w:rsidRPr="005051C7">
        <w:rPr>
          <w:rFonts w:ascii="Times New Roman" w:hAnsi="Times New Roman"/>
        </w:rPr>
        <w:t xml:space="preserve"> devait, comme nous l’allons voir, en tirer des chefs-d’œuvre, auxquels, si l’on peut faire une critique, je n’en sache effectivement qu’un</w:t>
      </w:r>
      <w:r w:rsidR="0084024C">
        <w:rPr>
          <w:rFonts w:ascii="Times New Roman" w:hAnsi="Times New Roman"/>
        </w:rPr>
        <w:t>e seule, et encore à peine en es</w:t>
      </w:r>
      <w:r w:rsidRPr="005051C7">
        <w:rPr>
          <w:rFonts w:ascii="Times New Roman" w:hAnsi="Times New Roman"/>
        </w:rPr>
        <w:t>t-ce une, si c’est celle que l’on dit que Louis XIV adressait aux toiles de Téniers.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N’eût-il pas pu faire autre chos</w:t>
      </w:r>
      <w:r w:rsidR="005051C7" w:rsidRPr="005051C7">
        <w:rPr>
          <w:rFonts w:ascii="Times New Roman" w:hAnsi="Times New Roman"/>
        </w:rPr>
        <w:t>e ?</w:t>
      </w:r>
      <w:r w:rsidRPr="005051C7">
        <w:rPr>
          <w:rFonts w:ascii="Times New Roman" w:hAnsi="Times New Roman"/>
        </w:rPr>
        <w:t xml:space="preserve"> Oui, sans doute, car son habileté de main est extraordinaire, et nous avons de lui des pièces assez caractéristiques, celle-ci, par exemple, qu’il est intéressant de comparer au sonnet des </w:t>
      </w:r>
      <w:r w:rsidRPr="005051C7">
        <w:rPr>
          <w:rFonts w:ascii="Times New Roman" w:hAnsi="Times New Roman"/>
          <w:i/>
        </w:rPr>
        <w:t>Montreurs</w:t>
      </w:r>
      <w:r w:rsidR="005051C7" w:rsidRPr="005051C7">
        <w:rPr>
          <w:rFonts w:ascii="Times New Roman" w:hAnsi="Times New Roman"/>
        </w:rPr>
        <w:t> :</w:t>
      </w:r>
    </w:p>
    <w:p w:rsidR="0084024C" w:rsidRDefault="003A6C23" w:rsidP="00AA1AC6">
      <w:pPr>
        <w:pStyle w:val="quotel"/>
      </w:pPr>
      <w:r w:rsidRPr="005051C7">
        <w:t xml:space="preserve">Jeune homme qui me viens lire tes plaintes vaines, </w:t>
      </w:r>
    </w:p>
    <w:p w:rsidR="005051C7" w:rsidRPr="005051C7" w:rsidRDefault="000E448B" w:rsidP="00AA1AC6">
      <w:pPr>
        <w:pStyle w:val="quotel"/>
      </w:pPr>
      <w:r w:rsidRPr="005051C7">
        <w:t>Garde toi</w:t>
      </w:r>
      <w:r w:rsidR="003A6C23" w:rsidRPr="005051C7">
        <w:t xml:space="preserve"> bien d’un mal dont je me suis guéri.</w:t>
      </w:r>
    </w:p>
    <w:p w:rsidR="005051C7" w:rsidRPr="005051C7" w:rsidRDefault="003A6C23" w:rsidP="00AA1AC6">
      <w:pPr>
        <w:pStyle w:val="quotel"/>
      </w:pPr>
      <w:r w:rsidRPr="005051C7">
        <w:t>Jadis, j’ai comme toi, du plus pur de mes veines,</w:t>
      </w:r>
    </w:p>
    <w:p w:rsidR="005051C7" w:rsidRDefault="003A6C23" w:rsidP="00AA1AC6">
      <w:pPr>
        <w:pStyle w:val="quotel"/>
      </w:pPr>
      <w:r w:rsidRPr="005051C7">
        <w:t>Tiré des pleurs de sang, et le monde en a ri.</w:t>
      </w:r>
    </w:p>
    <w:p w:rsidR="00AA1AC6" w:rsidRDefault="00AA1AC6" w:rsidP="00AA1AC6">
      <w:pPr>
        <w:pStyle w:val="quotel"/>
      </w:pPr>
      <w:r>
        <w:t>……………………………………………………..</w:t>
      </w:r>
    </w:p>
    <w:p w:rsidR="00AA1AC6" w:rsidRPr="005051C7" w:rsidRDefault="00AA1AC6" w:rsidP="00AA1AC6">
      <w:pPr>
        <w:pStyle w:val="quotel"/>
      </w:pPr>
      <w:r>
        <w:t>…………………………………………………….</w:t>
      </w:r>
    </w:p>
    <w:p w:rsidR="00AA1AC6" w:rsidRDefault="003A6C23" w:rsidP="00AA1AC6">
      <w:pPr>
        <w:pStyle w:val="quotel"/>
      </w:pPr>
      <w:r w:rsidRPr="005051C7">
        <w:t>Quand même dans ton sein les chagrins, noirs reptiles,</w:t>
      </w:r>
    </w:p>
    <w:p w:rsidR="00AA1AC6" w:rsidRDefault="003A6C23" w:rsidP="00AA1AC6">
      <w:pPr>
        <w:pStyle w:val="quotel"/>
      </w:pPr>
      <w:r w:rsidRPr="005051C7">
        <w:t xml:space="preserve"> Se tordraient, cache bien au public désœuvré </w:t>
      </w:r>
    </w:p>
    <w:p w:rsidR="005051C7" w:rsidRPr="005051C7" w:rsidRDefault="003A6C23" w:rsidP="00AA1AC6">
      <w:pPr>
        <w:pStyle w:val="quotel"/>
      </w:pPr>
      <w:r w:rsidRPr="005051C7">
        <w:t>Que tu gardes en toi des trésors inutiles,</w:t>
      </w:r>
    </w:p>
    <w:p w:rsidR="005051C7" w:rsidRDefault="003A6C23" w:rsidP="00AA1AC6">
      <w:pPr>
        <w:pStyle w:val="quotel"/>
      </w:pPr>
      <w:r w:rsidRPr="005051C7">
        <w:t>Comme des lingots d’or en un vaisseau sombré.</w:t>
      </w:r>
    </w:p>
    <w:p w:rsidR="00AA1AC6" w:rsidRPr="005051C7" w:rsidRDefault="00AA1AC6" w:rsidP="00AA1AC6">
      <w:pPr>
        <w:pStyle w:val="quotel"/>
      </w:pPr>
    </w:p>
    <w:p w:rsidR="005051C7" w:rsidRPr="005051C7" w:rsidRDefault="003A6C23" w:rsidP="00AA1AC6">
      <w:pPr>
        <w:pStyle w:val="quotel"/>
      </w:pPr>
      <w:r w:rsidRPr="005051C7">
        <w:t>Sois impassible, ainsi qu’un soldat sous les armes,</w:t>
      </w:r>
    </w:p>
    <w:p w:rsidR="005051C7" w:rsidRPr="005051C7" w:rsidRDefault="003A6C23" w:rsidP="00AA1AC6">
      <w:pPr>
        <w:pStyle w:val="quotel"/>
      </w:pPr>
      <w:r w:rsidRPr="005051C7">
        <w:t>Et lorsque la douleur dressera tes cheveux,</w:t>
      </w:r>
    </w:p>
    <w:p w:rsidR="00AA1AC6" w:rsidRDefault="003A6C23" w:rsidP="00AA1AC6">
      <w:pPr>
        <w:pStyle w:val="quotel"/>
      </w:pPr>
      <w:r w:rsidRPr="005051C7">
        <w:t>Et qu’aux yeux, malgré toi, te monteront des larmes,</w:t>
      </w:r>
    </w:p>
    <w:p w:rsidR="005051C7" w:rsidRPr="005051C7" w:rsidRDefault="003A6C23" w:rsidP="00AA1AC6">
      <w:pPr>
        <w:pStyle w:val="quotel"/>
      </w:pPr>
      <w:r w:rsidRPr="005051C7">
        <w:t xml:space="preserve"> N’en conviens pas, en</w:t>
      </w:r>
      <w:r w:rsidR="00AA1AC6">
        <w:t>fant, et dis que c’est nerveux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 que d’ailleurs il peut y avoir là-dessous</w:t>
      </w:r>
      <w:r w:rsidR="005051C7" w:rsidRPr="005051C7">
        <w:rPr>
          <w:rFonts w:ascii="Times New Roman" w:hAnsi="Times New Roman"/>
        </w:rPr>
        <w:t>, — </w:t>
      </w:r>
      <w:r w:rsidRPr="005051C7">
        <w:rPr>
          <w:rFonts w:ascii="Times New Roman" w:hAnsi="Times New Roman"/>
        </w:rPr>
        <w:t xml:space="preserve">comme dans le </w:t>
      </w:r>
      <w:r w:rsidRPr="005051C7">
        <w:rPr>
          <w:rFonts w:ascii="Times New Roman" w:hAnsi="Times New Roman"/>
          <w:i/>
        </w:rPr>
        <w:t>Prologue</w:t>
      </w:r>
      <w:r w:rsidRPr="005051C7">
        <w:rPr>
          <w:rFonts w:ascii="Times New Roman" w:hAnsi="Times New Roman"/>
        </w:rPr>
        <w:t xml:space="preserve"> encore du </w:t>
      </w:r>
      <w:r w:rsidRPr="005051C7">
        <w:rPr>
          <w:rFonts w:ascii="Times New Roman" w:hAnsi="Times New Roman"/>
          <w:i/>
        </w:rPr>
        <w:t>Reliquaire</w:t>
      </w:r>
      <w:r w:rsidR="005051C7" w:rsidRPr="005051C7">
        <w:rPr>
          <w:rFonts w:ascii="Times New Roman" w:hAnsi="Times New Roman"/>
        </w:rPr>
        <w:t>, — </w:t>
      </w:r>
      <w:r w:rsidRPr="005051C7">
        <w:rPr>
          <w:rFonts w:ascii="Times New Roman" w:hAnsi="Times New Roman"/>
        </w:rPr>
        <w:t xml:space="preserve">toute sorte île raisons nous empêchent de le rechercher, dont la plus décisive, à mes yeux, est la mobilité même des impressions, ou, comme l’on dit aujourd’hui, la </w:t>
      </w:r>
      <w:r w:rsidRPr="005051C7">
        <w:rPr>
          <w:rFonts w:ascii="Times New Roman" w:hAnsi="Times New Roman"/>
          <w:i/>
        </w:rPr>
        <w:t>nervosité</w:t>
      </w:r>
      <w:r w:rsidRPr="005051C7">
        <w:rPr>
          <w:rFonts w:ascii="Times New Roman" w:hAnsi="Times New Roman"/>
        </w:rPr>
        <w:t xml:space="preserve"> de M. François Coppée. Son œuvre poétique, bien personnelle et lyri</w:t>
      </w:r>
      <w:r w:rsidR="00AA1AC6">
        <w:rPr>
          <w:rFonts w:ascii="Times New Roman" w:hAnsi="Times New Roman"/>
        </w:rPr>
        <w:t>que en ceci, n’est vraiment, sel</w:t>
      </w:r>
      <w:r w:rsidRPr="005051C7">
        <w:rPr>
          <w:rFonts w:ascii="Times New Roman" w:hAnsi="Times New Roman"/>
        </w:rPr>
        <w:t>on le vers de Du Bellay,</w:t>
      </w:r>
    </w:p>
    <w:p w:rsidR="00AA1AC6" w:rsidRDefault="003A6C23" w:rsidP="00AA1AC6">
      <w:pPr>
        <w:pStyle w:val="quotel"/>
      </w:pPr>
      <w:r w:rsidRPr="005051C7">
        <w:t>Que le papier journal ou bien le commentaire</w:t>
      </w:r>
      <w:r w:rsidR="005051C7" w:rsidRPr="005051C7">
        <w:rPr>
          <w:rFonts w:hint="eastAsia"/>
        </w:rPr>
        <w:t xml:space="preserve"> </w:t>
      </w:r>
    </w:p>
    <w:p w:rsidR="005051C7" w:rsidRPr="005051C7" w:rsidRDefault="005051C7" w:rsidP="00AA1AC6">
      <w:pPr>
        <w:pStyle w:val="Corpsdetexte"/>
        <w:spacing w:afterLines="120" w:after="288"/>
        <w:jc w:val="both"/>
        <w:rPr>
          <w:rFonts w:ascii="Times New Roman" w:hAnsi="Times New Roman"/>
        </w:rPr>
      </w:pPr>
      <w:r w:rsidRPr="005051C7">
        <w:rPr>
          <w:rFonts w:ascii="Times New Roman" w:hAnsi="Times New Roman"/>
        </w:rPr>
        <w:t>d</w:t>
      </w:r>
      <w:r w:rsidR="003A6C23" w:rsidRPr="005051C7">
        <w:rPr>
          <w:rFonts w:ascii="Times New Roman" w:hAnsi="Times New Roman"/>
        </w:rPr>
        <w:t>e ses émotions</w:t>
      </w:r>
      <w:r w:rsidRPr="005051C7">
        <w:rPr>
          <w:rFonts w:ascii="Times New Roman" w:hAnsi="Times New Roman"/>
        </w:rPr>
        <w:t>, — </w:t>
      </w:r>
      <w:r w:rsidR="003A6C23" w:rsidRPr="005051C7">
        <w:rPr>
          <w:rFonts w:ascii="Times New Roman" w:hAnsi="Times New Roman"/>
        </w:rPr>
        <w:t>de celles de ses émotions qu’il a cru pouvoir nous confier</w:t>
      </w:r>
      <w:r w:rsidRPr="005051C7">
        <w:rPr>
          <w:rFonts w:ascii="Times New Roman" w:hAnsi="Times New Roman"/>
        </w:rPr>
        <w:t>, — </w:t>
      </w:r>
      <w:r w:rsidR="003A6C23" w:rsidRPr="005051C7">
        <w:rPr>
          <w:rFonts w:ascii="Times New Roman" w:hAnsi="Times New Roman"/>
        </w:rPr>
        <w:t xml:space="preserve">et comme il en a eu de très diverses, c’est pourquoi l’auteur de </w:t>
      </w:r>
      <w:r w:rsidR="003A6C23" w:rsidRPr="005051C7">
        <w:rPr>
          <w:rFonts w:ascii="Times New Roman" w:hAnsi="Times New Roman"/>
          <w:i/>
        </w:rPr>
        <w:t xml:space="preserve">la Nourrice </w:t>
      </w:r>
      <w:r w:rsidR="003A6C23" w:rsidRPr="005051C7">
        <w:rPr>
          <w:rFonts w:ascii="Times New Roman" w:hAnsi="Times New Roman"/>
        </w:rPr>
        <w:t xml:space="preserve">est aussi celui de </w:t>
      </w:r>
      <w:r w:rsidR="003A6C23" w:rsidRPr="005051C7">
        <w:rPr>
          <w:rFonts w:ascii="Times New Roman" w:hAnsi="Times New Roman"/>
          <w:i/>
        </w:rPr>
        <w:t>la Tête de la Sultane</w:t>
      </w:r>
      <w:r w:rsidR="003A6C23" w:rsidRPr="005051C7">
        <w:rPr>
          <w:rFonts w:ascii="Times New Roman" w:hAnsi="Times New Roman"/>
        </w:rPr>
        <w:t>, par exempl</w:t>
      </w:r>
      <w:r w:rsidRPr="005051C7">
        <w:rPr>
          <w:rFonts w:ascii="Times New Roman" w:hAnsi="Times New Roman"/>
        </w:rPr>
        <w:t>e ;</w:t>
      </w:r>
      <w:r w:rsidR="003A6C23" w:rsidRPr="005051C7">
        <w:rPr>
          <w:rFonts w:ascii="Times New Roman" w:hAnsi="Times New Roman"/>
        </w:rPr>
        <w:t xml:space="preserve"> du </w:t>
      </w:r>
      <w:r w:rsidR="003A6C23" w:rsidRPr="005051C7">
        <w:rPr>
          <w:rFonts w:ascii="Times New Roman" w:hAnsi="Times New Roman"/>
          <w:i/>
        </w:rPr>
        <w:t>Fils des armures \</w:t>
      </w:r>
      <w:r w:rsidR="003A6C23" w:rsidRPr="005051C7">
        <w:rPr>
          <w:rFonts w:ascii="Times New Roman" w:hAnsi="Times New Roman"/>
        </w:rPr>
        <w:t xml:space="preserve"> ou du sonnet du </w:t>
      </w:r>
      <w:r w:rsidR="003A6C23" w:rsidRPr="005051C7">
        <w:rPr>
          <w:rFonts w:ascii="Times New Roman" w:hAnsi="Times New Roman"/>
          <w:i/>
        </w:rPr>
        <w:t>Lys</w:t>
      </w:r>
      <w:r w:rsidRPr="005051C7">
        <w:rPr>
          <w:rFonts w:ascii="Times New Roman" w:hAnsi="Times New Roman"/>
        </w:rPr>
        <w:t> :</w:t>
      </w:r>
    </w:p>
    <w:p w:rsidR="00AA1AC6" w:rsidRDefault="003A6C23" w:rsidP="00AA1AC6">
      <w:pPr>
        <w:pStyle w:val="quotel"/>
      </w:pPr>
      <w:r w:rsidRPr="005051C7">
        <w:t xml:space="preserve">Hors du coffret de laque aux clous d’argent, parmi </w:t>
      </w:r>
    </w:p>
    <w:p w:rsidR="005051C7" w:rsidRPr="005051C7" w:rsidRDefault="003A6C23" w:rsidP="00AA1AC6">
      <w:pPr>
        <w:pStyle w:val="quotel"/>
      </w:pPr>
      <w:r w:rsidRPr="005051C7">
        <w:t>Les fleurs du tapis jaune aux nuances calmées,</w:t>
      </w:r>
    </w:p>
    <w:p w:rsidR="00AA1AC6" w:rsidRDefault="00AA1AC6" w:rsidP="00AA1AC6">
      <w:pPr>
        <w:pStyle w:val="quotel"/>
      </w:pPr>
      <w:r>
        <w:t xml:space="preserve">Le riche et </w:t>
      </w:r>
      <w:r w:rsidR="003A6C23" w:rsidRPr="005051C7">
        <w:t>lourd collier, qu’agrafent deux camées,</w:t>
      </w:r>
    </w:p>
    <w:p w:rsidR="005051C7" w:rsidRDefault="003A6C23" w:rsidP="00AA1AC6">
      <w:pPr>
        <w:pStyle w:val="quotel"/>
      </w:pPr>
      <w:r w:rsidRPr="005051C7">
        <w:t xml:space="preserve"> Ruisselle et se répand sur la table à demi.</w:t>
      </w:r>
    </w:p>
    <w:p w:rsidR="00AA1AC6" w:rsidRPr="005051C7" w:rsidRDefault="00AA1AC6" w:rsidP="00AA1AC6">
      <w:pPr>
        <w:pStyle w:val="quotel"/>
      </w:pPr>
    </w:p>
    <w:p w:rsidR="005051C7" w:rsidRPr="005051C7" w:rsidRDefault="003A6C23" w:rsidP="00AA1AC6">
      <w:pPr>
        <w:pStyle w:val="quotel"/>
      </w:pPr>
      <w:r w:rsidRPr="005051C7">
        <w:t>Un oblique rayon l’atteint. L’or a frémi,</w:t>
      </w:r>
    </w:p>
    <w:p w:rsidR="005051C7" w:rsidRPr="005051C7" w:rsidRDefault="003A6C23" w:rsidP="00AA1AC6">
      <w:pPr>
        <w:pStyle w:val="quotel"/>
      </w:pPr>
      <w:r w:rsidRPr="005051C7">
        <w:t>L’étincelle s’attache aux pertes parsemées,</w:t>
      </w:r>
    </w:p>
    <w:p w:rsidR="00AA1AC6" w:rsidRDefault="003A6C23" w:rsidP="00AA1AC6">
      <w:pPr>
        <w:pStyle w:val="quotel"/>
      </w:pPr>
      <w:r w:rsidRPr="005051C7">
        <w:t>Et midi darde moins de flèches enflammées</w:t>
      </w:r>
    </w:p>
    <w:p w:rsidR="005051C7" w:rsidRDefault="003A6C23" w:rsidP="00AA1AC6">
      <w:pPr>
        <w:pStyle w:val="quotel"/>
      </w:pPr>
      <w:r w:rsidRPr="005051C7">
        <w:t xml:space="preserve"> Sur le dos somptueux d’un reptile endormi.</w:t>
      </w:r>
    </w:p>
    <w:p w:rsidR="00AA1AC6" w:rsidRPr="005051C7" w:rsidRDefault="00AA1AC6" w:rsidP="00AA1AC6">
      <w:pPr>
        <w:pStyle w:val="quotel"/>
      </w:pPr>
    </w:p>
    <w:p w:rsidR="00AA1AC6" w:rsidRDefault="003A6C23" w:rsidP="00AA1AC6">
      <w:pPr>
        <w:pStyle w:val="quotel"/>
      </w:pPr>
      <w:r w:rsidRPr="005051C7">
        <w:t>Cette splendeur rayonne et fait pâlir des bagues</w:t>
      </w:r>
    </w:p>
    <w:p w:rsidR="005051C7" w:rsidRPr="005051C7" w:rsidRDefault="003A6C23" w:rsidP="00AA1AC6">
      <w:pPr>
        <w:pStyle w:val="quotel"/>
      </w:pPr>
      <w:r w:rsidRPr="005051C7">
        <w:t xml:space="preserve"> Éparses, où l’onyx a mis ses reflets vagues,</w:t>
      </w:r>
    </w:p>
    <w:p w:rsidR="005051C7" w:rsidRDefault="003A6C23" w:rsidP="00AA1AC6">
      <w:pPr>
        <w:pStyle w:val="quotel"/>
      </w:pPr>
      <w:r w:rsidRPr="005051C7">
        <w:t>Et le froid diamant sa claire goutte d’eau.</w:t>
      </w:r>
    </w:p>
    <w:p w:rsidR="00AA1AC6" w:rsidRPr="005051C7" w:rsidRDefault="00AA1AC6" w:rsidP="00AA1AC6">
      <w:pPr>
        <w:pStyle w:val="quotel"/>
      </w:pPr>
    </w:p>
    <w:p w:rsidR="005051C7" w:rsidRPr="005051C7" w:rsidRDefault="003A6C23" w:rsidP="00AA1AC6">
      <w:pPr>
        <w:pStyle w:val="quotel"/>
      </w:pPr>
      <w:r w:rsidRPr="005051C7">
        <w:t>Et, comme dédaigneux du contraste et du groupe,</w:t>
      </w:r>
    </w:p>
    <w:p w:rsidR="00AA1AC6" w:rsidRDefault="003A6C23" w:rsidP="00AA1AC6">
      <w:pPr>
        <w:pStyle w:val="quotel"/>
      </w:pPr>
      <w:r w:rsidRPr="005051C7">
        <w:t>Plus loin, et sous la pourpre ombreuse du rideau,</w:t>
      </w:r>
    </w:p>
    <w:p w:rsidR="005051C7" w:rsidRPr="005051C7" w:rsidRDefault="003A6C23" w:rsidP="00AA1AC6">
      <w:pPr>
        <w:pStyle w:val="quotel"/>
      </w:pPr>
      <w:r w:rsidRPr="005051C7">
        <w:t xml:space="preserve"> Noble et pur, un grand lys se meurt dans une coupe.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Vous comprenez alors, Messieurs, la dédicace du </w:t>
      </w:r>
      <w:r w:rsidRPr="005051C7">
        <w:rPr>
          <w:rFonts w:ascii="Times New Roman" w:hAnsi="Times New Roman"/>
          <w:i/>
        </w:rPr>
        <w:t>Reliquaire</w:t>
      </w:r>
      <w:r w:rsidRPr="005051C7">
        <w:rPr>
          <w:rFonts w:ascii="Times New Roman" w:hAnsi="Times New Roman"/>
        </w:rPr>
        <w:t xml:space="preserve"> à M. Leconte de Lisl</w:t>
      </w:r>
      <w:r w:rsidR="005051C7" w:rsidRPr="005051C7">
        <w:rPr>
          <w:rFonts w:ascii="Times New Roman" w:hAnsi="Times New Roman"/>
        </w:rPr>
        <w:t>e ;</w:t>
      </w:r>
      <w:r w:rsidRPr="005051C7">
        <w:rPr>
          <w:rFonts w:ascii="Times New Roman" w:hAnsi="Times New Roman"/>
        </w:rPr>
        <w:t xml:space="preserve"> et vous voyez sous quel maître, à quelle école M. Coppée s’est forgé ce vers dont le prosaïsme voulu de quelques-uns de ses sujets favoris a bien pu modifier quelques caractères, mais n’a pas altéré la pureté, la netteté, la fermeté. Il convient d’ajouter encore que si quelqu’un, depuis Musset, a fait des vers d’amour, de jolis vers d’amour, des vers d’amour exquis, c’est le poète du </w:t>
      </w:r>
      <w:r w:rsidRPr="005051C7">
        <w:rPr>
          <w:rFonts w:ascii="Times New Roman" w:hAnsi="Times New Roman"/>
          <w:i/>
        </w:rPr>
        <w:t>Reliquaire</w:t>
      </w:r>
      <w:r w:rsidRPr="005051C7">
        <w:rPr>
          <w:rFonts w:ascii="Times New Roman" w:hAnsi="Times New Roman"/>
        </w:rPr>
        <w:t xml:space="preserve">, des </w:t>
      </w:r>
      <w:r w:rsidRPr="005051C7">
        <w:rPr>
          <w:rFonts w:ascii="Times New Roman" w:hAnsi="Times New Roman"/>
          <w:i/>
        </w:rPr>
        <w:t>Intimités</w:t>
      </w:r>
      <w:r w:rsidRPr="005051C7">
        <w:rPr>
          <w:rFonts w:ascii="Times New Roman" w:hAnsi="Times New Roman"/>
        </w:rPr>
        <w:t xml:space="preserve">, </w:t>
      </w:r>
      <w:r w:rsidRPr="005051C7">
        <w:rPr>
          <w:rFonts w:ascii="Times New Roman" w:hAnsi="Times New Roman"/>
          <w:i/>
        </w:rPr>
        <w:t>d</w:t>
      </w:r>
      <w:r w:rsidR="005051C7" w:rsidRPr="005051C7">
        <w:rPr>
          <w:rFonts w:ascii="Times New Roman" w:hAnsi="Times New Roman"/>
          <w:i/>
        </w:rPr>
        <w:t>’</w:t>
      </w:r>
      <w:r w:rsidRPr="005051C7">
        <w:rPr>
          <w:rFonts w:ascii="Times New Roman" w:hAnsi="Times New Roman"/>
          <w:i/>
        </w:rPr>
        <w:t>Olivier</w:t>
      </w:r>
      <w:r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Mais quand on a tout dit, ou indiqué, c’est bien encore, c’est toujours aux </w:t>
      </w:r>
      <w:r w:rsidRPr="005051C7">
        <w:rPr>
          <w:rFonts w:ascii="Times New Roman" w:hAnsi="Times New Roman"/>
          <w:i/>
        </w:rPr>
        <w:t>Humbles</w:t>
      </w:r>
      <w:r w:rsidRPr="005051C7">
        <w:rPr>
          <w:rFonts w:ascii="Times New Roman" w:hAnsi="Times New Roman"/>
        </w:rPr>
        <w:t xml:space="preserve"> qu’il en faut revenir, c’est aux </w:t>
      </w:r>
      <w:r w:rsidRPr="005051C7">
        <w:rPr>
          <w:rFonts w:ascii="Times New Roman" w:hAnsi="Times New Roman"/>
          <w:i/>
        </w:rPr>
        <w:t>Promenades et Intérieurs</w:t>
      </w:r>
      <w:r w:rsidRPr="005051C7">
        <w:rPr>
          <w:rFonts w:ascii="Times New Roman" w:hAnsi="Times New Roman"/>
        </w:rPr>
        <w:t>, c’est à des vers comme ceux que nous disions</w:t>
      </w:r>
      <w:r w:rsidR="005051C7" w:rsidRPr="005051C7">
        <w:rPr>
          <w:rFonts w:ascii="Times New Roman" w:hAnsi="Times New Roman"/>
        </w:rPr>
        <w:t> :</w:t>
      </w:r>
    </w:p>
    <w:p w:rsidR="005051C7" w:rsidRPr="005051C7" w:rsidRDefault="003A6C23" w:rsidP="00AA1AC6">
      <w:pPr>
        <w:pStyle w:val="quotel"/>
      </w:pPr>
      <w:r w:rsidRPr="005051C7">
        <w:t>Noces du samed</w:t>
      </w:r>
      <w:r w:rsidR="005051C7" w:rsidRPr="005051C7">
        <w:t>i !</w:t>
      </w:r>
      <w:r w:rsidRPr="005051C7">
        <w:t xml:space="preserve"> Noces où l’on s’amus</w:t>
      </w:r>
      <w:r w:rsidR="005051C7" w:rsidRPr="005051C7">
        <w:t>e !</w:t>
      </w:r>
    </w:p>
    <w:p w:rsidR="005051C7" w:rsidRPr="005051C7" w:rsidRDefault="003A6C23" w:rsidP="00AA1AC6">
      <w:pPr>
        <w:pStyle w:val="quotel"/>
      </w:pPr>
      <w:r w:rsidRPr="005051C7">
        <w:t>Je vous rencontre au bois, où ma flâneuse muse</w:t>
      </w:r>
    </w:p>
    <w:p w:rsidR="005051C7" w:rsidRPr="005051C7" w:rsidRDefault="003A6C23" w:rsidP="00AA1AC6">
      <w:pPr>
        <w:pStyle w:val="quotel"/>
      </w:pPr>
      <w:r w:rsidRPr="005051C7">
        <w:t>Entend venir de loin les cris facétieux</w:t>
      </w:r>
    </w:p>
    <w:p w:rsidR="005051C7" w:rsidRPr="005051C7" w:rsidRDefault="003A6C23" w:rsidP="00AA1AC6">
      <w:pPr>
        <w:pStyle w:val="quotel"/>
      </w:pPr>
      <w:r w:rsidRPr="005051C7">
        <w:t>Des femmes en bonnet, et des gars en messieurs,</w:t>
      </w:r>
    </w:p>
    <w:p w:rsidR="005051C7" w:rsidRPr="005051C7" w:rsidRDefault="003A6C23" w:rsidP="00AA1AC6">
      <w:pPr>
        <w:pStyle w:val="quotel"/>
      </w:pPr>
      <w:r w:rsidRPr="005051C7">
        <w:t>Qui leur donnent le bras en fumant un cigar</w:t>
      </w:r>
      <w:r w:rsidR="005051C7" w:rsidRPr="005051C7">
        <w:t>e ;</w:t>
      </w:r>
    </w:p>
    <w:p w:rsidR="005051C7" w:rsidRPr="005051C7" w:rsidRDefault="003A6C23" w:rsidP="00AA1AC6">
      <w:pPr>
        <w:pStyle w:val="quotel"/>
      </w:pPr>
      <w:r w:rsidRPr="005051C7">
        <w:t>Tandis qu’en un bosquet le marié s’égare,</w:t>
      </w:r>
    </w:p>
    <w:p w:rsidR="005051C7" w:rsidRPr="005051C7" w:rsidRDefault="003A6C23" w:rsidP="00AA1AC6">
      <w:pPr>
        <w:pStyle w:val="quotel"/>
      </w:pPr>
      <w:r w:rsidRPr="005051C7">
        <w:t>Souvent imberbe et jeune, ou parfois mûr et veuf,</w:t>
      </w:r>
    </w:p>
    <w:p w:rsidR="00AA1AC6" w:rsidRDefault="003A6C23" w:rsidP="00AA1AC6">
      <w:pPr>
        <w:pStyle w:val="quotel"/>
      </w:pPr>
      <w:r w:rsidRPr="005051C7">
        <w:t xml:space="preserve">Et tout fier de sentir sur sa manche en drap neuf, </w:t>
      </w:r>
    </w:p>
    <w:p w:rsidR="005051C7" w:rsidRPr="005051C7" w:rsidRDefault="003A6C23" w:rsidP="00AA1AC6">
      <w:pPr>
        <w:pStyle w:val="quotel"/>
      </w:pPr>
      <w:r w:rsidRPr="005051C7">
        <w:t>Chef-d’œuvre d’un tailleur concierge de Montrouge,</w:t>
      </w:r>
    </w:p>
    <w:p w:rsidR="005051C7" w:rsidRPr="005051C7" w:rsidRDefault="003A6C23" w:rsidP="00AA1AC6">
      <w:pPr>
        <w:pStyle w:val="quotel"/>
      </w:pPr>
      <w:r w:rsidRPr="005051C7">
        <w:t>Sa femme, en robe blanche, étaler sa main rouge.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Je ne hais pas non plus ceux-ci</w:t>
      </w:r>
      <w:r w:rsidR="005051C7" w:rsidRPr="005051C7">
        <w:rPr>
          <w:rFonts w:ascii="Times New Roman" w:hAnsi="Times New Roman"/>
        </w:rPr>
        <w:t> :</w:t>
      </w:r>
    </w:p>
    <w:p w:rsidR="00AA1AC6" w:rsidRDefault="003A6C23" w:rsidP="00AA1AC6">
      <w:pPr>
        <w:pStyle w:val="quotel"/>
      </w:pPr>
      <w:r w:rsidRPr="005051C7">
        <w:t>C’est un boudoir meublé dans le goût de l’Empire,</w:t>
      </w:r>
    </w:p>
    <w:p w:rsidR="00AA1AC6" w:rsidRDefault="003A6C23" w:rsidP="00AA1AC6">
      <w:pPr>
        <w:pStyle w:val="quotel"/>
      </w:pPr>
      <w:r w:rsidRPr="005051C7">
        <w:t xml:space="preserve"> Jaune, tout en velours d’Utrecht. On y respire</w:t>
      </w:r>
    </w:p>
    <w:p w:rsidR="005051C7" w:rsidRPr="005051C7" w:rsidRDefault="003A6C23" w:rsidP="00AA1AC6">
      <w:pPr>
        <w:pStyle w:val="quotel"/>
      </w:pPr>
      <w:r w:rsidRPr="005051C7">
        <w:t xml:space="preserve"> Le charme un peu vieillot de l’Abbaye-aux-Bois</w:t>
      </w:r>
      <w:r w:rsidR="005051C7" w:rsidRPr="005051C7">
        <w:t> :</w:t>
      </w:r>
    </w:p>
    <w:p w:rsidR="00AA1AC6" w:rsidRDefault="003A6C23" w:rsidP="00AA1AC6">
      <w:pPr>
        <w:pStyle w:val="quotel"/>
      </w:pPr>
      <w:r w:rsidRPr="005051C7">
        <w:t xml:space="preserve">Croix d’honneur sous un verre et petits meubles droits, </w:t>
      </w:r>
    </w:p>
    <w:p w:rsidR="00AA1AC6" w:rsidRDefault="003A6C23" w:rsidP="00AA1AC6">
      <w:pPr>
        <w:pStyle w:val="quotel"/>
      </w:pPr>
      <w:r w:rsidRPr="005051C7">
        <w:t>Deux portraits</w:t>
      </w:r>
      <w:r w:rsidR="005051C7" w:rsidRPr="005051C7">
        <w:t>, — </w:t>
      </w:r>
      <w:r w:rsidRPr="005051C7">
        <w:t>une dame en turban qui regarde</w:t>
      </w:r>
    </w:p>
    <w:p w:rsidR="00AA1AC6" w:rsidRDefault="003A6C23" w:rsidP="00AA1AC6">
      <w:pPr>
        <w:pStyle w:val="quotel"/>
      </w:pPr>
      <w:r w:rsidRPr="005051C7">
        <w:t xml:space="preserve"> Un pompeux colonel des lanciers de la garde</w:t>
      </w:r>
    </w:p>
    <w:p w:rsidR="00AA1AC6" w:rsidRDefault="003A6C23" w:rsidP="00AA1AC6">
      <w:pPr>
        <w:pStyle w:val="quotel"/>
      </w:pPr>
      <w:r w:rsidRPr="005051C7">
        <w:t xml:space="preserve"> En grand costume, peint par le baron Gérard</w:t>
      </w:r>
      <w:r w:rsidR="005051C7" w:rsidRPr="005051C7">
        <w:t>, — </w:t>
      </w:r>
    </w:p>
    <w:p w:rsidR="005051C7" w:rsidRPr="005051C7" w:rsidRDefault="00AA1AC6" w:rsidP="00AA1AC6">
      <w:pPr>
        <w:pStyle w:val="quotel"/>
      </w:pPr>
      <w:r>
        <w:t>Plus, une h</w:t>
      </w:r>
      <w:r w:rsidR="003A6C23" w:rsidRPr="005051C7">
        <w:t>arpe auprès d’un piano d’Érard,</w:t>
      </w:r>
    </w:p>
    <w:p w:rsidR="005051C7" w:rsidRPr="005051C7" w:rsidRDefault="00AA1AC6" w:rsidP="00AA1AC6">
      <w:pPr>
        <w:pStyle w:val="quotel"/>
      </w:pPr>
      <w:r>
        <w:t>Qui dut accompagner bie</w:t>
      </w:r>
      <w:r w:rsidR="003A6C23" w:rsidRPr="005051C7">
        <w:t>n souvent, j’imagine,</w:t>
      </w:r>
    </w:p>
    <w:p w:rsidR="005051C7" w:rsidRPr="005051C7" w:rsidRDefault="003A6C23" w:rsidP="00AA1AC6">
      <w:pPr>
        <w:pStyle w:val="quotel"/>
      </w:pPr>
      <w:r w:rsidRPr="005051C7">
        <w:t>Ce qu’Alonso disait à la tendre Imogine.</w:t>
      </w:r>
    </w:p>
    <w:p w:rsidR="005051C7" w:rsidRPr="005051C7" w:rsidRDefault="003A6C23" w:rsidP="00AA1AC6">
      <w:pPr>
        <w:pStyle w:val="Corpsdetexte"/>
        <w:spacing w:afterLines="120" w:after="288"/>
        <w:jc w:val="both"/>
        <w:rPr>
          <w:rFonts w:ascii="Times New Roman" w:hAnsi="Times New Roman"/>
        </w:rPr>
      </w:pPr>
      <w:r w:rsidRPr="005051C7">
        <w:rPr>
          <w:rFonts w:ascii="Times New Roman" w:hAnsi="Times New Roman"/>
        </w:rPr>
        <w:t>Lisez encore, Messieurs</w:t>
      </w:r>
      <w:r w:rsidR="005051C7" w:rsidRPr="005051C7">
        <w:rPr>
          <w:rFonts w:ascii="Times New Roman" w:hAnsi="Times New Roman"/>
        </w:rPr>
        <w:t>, — </w:t>
      </w:r>
      <w:r w:rsidRPr="005051C7">
        <w:rPr>
          <w:rFonts w:ascii="Times New Roman" w:hAnsi="Times New Roman"/>
        </w:rPr>
        <w:t>puisque nous ne pouvons pas le faire ensemble</w:t>
      </w:r>
      <w:r w:rsidR="005051C7" w:rsidRPr="005051C7">
        <w:rPr>
          <w:rFonts w:ascii="Times New Roman" w:hAnsi="Times New Roman"/>
        </w:rPr>
        <w:t>, — </w:t>
      </w:r>
      <w:r w:rsidRPr="005051C7">
        <w:rPr>
          <w:rFonts w:ascii="Times New Roman" w:hAnsi="Times New Roman"/>
          <w:i/>
        </w:rPr>
        <w:t>le Petit épicier</w:t>
      </w:r>
      <w:r w:rsidRPr="005051C7">
        <w:rPr>
          <w:rFonts w:ascii="Times New Roman" w:hAnsi="Times New Roman"/>
        </w:rPr>
        <w:t xml:space="preserve"> lui-même, </w:t>
      </w:r>
      <w:r w:rsidRPr="005051C7">
        <w:rPr>
          <w:rFonts w:ascii="Times New Roman" w:hAnsi="Times New Roman"/>
          <w:i/>
        </w:rPr>
        <w:t>Un fils</w:t>
      </w:r>
      <w:r w:rsidRPr="005051C7">
        <w:rPr>
          <w:rFonts w:ascii="Times New Roman" w:hAnsi="Times New Roman"/>
        </w:rPr>
        <w:t xml:space="preserve">, </w:t>
      </w:r>
      <w:r w:rsidRPr="005051C7">
        <w:rPr>
          <w:rFonts w:ascii="Times New Roman" w:hAnsi="Times New Roman"/>
          <w:i/>
        </w:rPr>
        <w:t>En province</w:t>
      </w:r>
      <w:r w:rsidRPr="005051C7">
        <w:rPr>
          <w:rFonts w:ascii="Times New Roman" w:hAnsi="Times New Roman"/>
        </w:rPr>
        <w:t xml:space="preserve">, </w:t>
      </w:r>
      <w:r w:rsidRPr="005051C7">
        <w:rPr>
          <w:rFonts w:ascii="Times New Roman" w:hAnsi="Times New Roman"/>
          <w:i/>
        </w:rPr>
        <w:t>l</w:t>
      </w:r>
      <w:r w:rsidR="005051C7" w:rsidRPr="005051C7">
        <w:rPr>
          <w:rFonts w:ascii="Times New Roman" w:hAnsi="Times New Roman"/>
          <w:i/>
        </w:rPr>
        <w:t>’</w:t>
      </w:r>
      <w:r w:rsidRPr="005051C7">
        <w:rPr>
          <w:rFonts w:ascii="Times New Roman" w:hAnsi="Times New Roman"/>
          <w:i/>
        </w:rPr>
        <w:t>Enfant de la balle</w:t>
      </w:r>
      <w:r w:rsidRPr="005051C7">
        <w:rPr>
          <w:rFonts w:ascii="Times New Roman" w:hAnsi="Times New Roman"/>
        </w:rPr>
        <w:t xml:space="preserve">, </w:t>
      </w:r>
      <w:r w:rsidRPr="005051C7">
        <w:rPr>
          <w:rFonts w:ascii="Times New Roman" w:hAnsi="Times New Roman"/>
          <w:i/>
        </w:rPr>
        <w:t>les Boucles d</w:t>
      </w:r>
      <w:r w:rsidR="005051C7" w:rsidRPr="005051C7">
        <w:rPr>
          <w:rFonts w:ascii="Times New Roman" w:hAnsi="Times New Roman"/>
          <w:i/>
        </w:rPr>
        <w:t>’</w:t>
      </w:r>
      <w:r w:rsidRPr="005051C7">
        <w:rPr>
          <w:rFonts w:ascii="Times New Roman" w:hAnsi="Times New Roman"/>
          <w:i/>
        </w:rPr>
        <w:t>oreilles.</w:t>
      </w:r>
      <w:r w:rsidRPr="005051C7">
        <w:rPr>
          <w:rFonts w:ascii="Times New Roman" w:hAnsi="Times New Roman"/>
        </w:rPr>
        <w:t xml:space="preserve"> Cette poésie bourgeoise et populaire, intime et vécue, que Sainte-Beuve avait rêvée, vous vous le rappelez, dont il n’y avait quelques accents avant lui que dans la chanson de Béranger, peut-être, M. Coppée, lui, l’a réalisé</w:t>
      </w:r>
      <w:r w:rsidR="005051C7" w:rsidRPr="005051C7">
        <w:rPr>
          <w:rFonts w:ascii="Times New Roman" w:hAnsi="Times New Roman"/>
        </w:rPr>
        <w:t>e ;</w:t>
      </w:r>
      <w:r w:rsidRPr="005051C7">
        <w:rPr>
          <w:rFonts w:ascii="Times New Roman" w:hAnsi="Times New Roman"/>
        </w:rPr>
        <w:t xml:space="preserve"> il y est d’abord passé maîtr</w:t>
      </w:r>
      <w:r w:rsidR="005051C7" w:rsidRPr="005051C7">
        <w:rPr>
          <w:rFonts w:ascii="Times New Roman" w:hAnsi="Times New Roman"/>
        </w:rPr>
        <w:t>e ;</w:t>
      </w:r>
      <w:r w:rsidRPr="005051C7">
        <w:rPr>
          <w:rFonts w:ascii="Times New Roman" w:hAnsi="Times New Roman"/>
        </w:rPr>
        <w:t xml:space="preserve"> et c’est le souvenir qu’éveille d’abord aussi son nom. Moins politique que Bérange</w:t>
      </w:r>
      <w:r w:rsidR="005051C7" w:rsidRPr="005051C7">
        <w:rPr>
          <w:rFonts w:ascii="Times New Roman" w:hAnsi="Times New Roman"/>
        </w:rPr>
        <w:t>r ;</w:t>
      </w:r>
      <w:r w:rsidRPr="005051C7">
        <w:rPr>
          <w:rFonts w:ascii="Times New Roman" w:hAnsi="Times New Roman"/>
        </w:rPr>
        <w:t xml:space="preserve"> moins subtil et moins précieux, moins alambiqué que Sainte-Beuv</w:t>
      </w:r>
      <w:r w:rsidR="005051C7" w:rsidRPr="005051C7">
        <w:rPr>
          <w:rFonts w:ascii="Times New Roman" w:hAnsi="Times New Roman"/>
        </w:rPr>
        <w:t>e ;</w:t>
      </w:r>
      <w:r w:rsidRPr="005051C7">
        <w:rPr>
          <w:rFonts w:ascii="Times New Roman" w:hAnsi="Times New Roman"/>
        </w:rPr>
        <w:t xml:space="preserve"> plus sincère, comme connaissant mieux les choses dont il parlait, les ayant observées de plus près, plus attentivement, les goûtant, les aimant davantage, il a vraiment, en ce sens, étendu le champ de la poésie contemporain</w:t>
      </w:r>
      <w:r w:rsidR="005051C7" w:rsidRPr="005051C7">
        <w:rPr>
          <w:rFonts w:ascii="Times New Roman" w:hAnsi="Times New Roman"/>
        </w:rPr>
        <w:t>e ;</w:t>
      </w:r>
      <w:r w:rsidRPr="005051C7">
        <w:rPr>
          <w:rFonts w:ascii="Times New Roman" w:hAnsi="Times New Roman"/>
        </w:rPr>
        <w:t xml:space="preserve"> il y a comme acclimaté des sujets qu’on en croyait indignes pour leur simplicit</w:t>
      </w:r>
      <w:r w:rsidR="005051C7" w:rsidRPr="005051C7">
        <w:rPr>
          <w:rFonts w:ascii="Times New Roman" w:hAnsi="Times New Roman"/>
        </w:rPr>
        <w:t>é ;</w:t>
      </w:r>
      <w:r w:rsidRPr="005051C7">
        <w:rPr>
          <w:rFonts w:ascii="Times New Roman" w:hAnsi="Times New Roman"/>
        </w:rPr>
        <w:t xml:space="preserve"> et il a surtout, en les traitant, presque toujours évité l’écueil du prosaïsme ou celui de l’insignifiance.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La sympathie toute seule y aurait-elle suff</w:t>
      </w:r>
      <w:r w:rsidR="005051C7" w:rsidRPr="005051C7">
        <w:rPr>
          <w:rFonts w:ascii="Times New Roman" w:hAnsi="Times New Roman"/>
        </w:rPr>
        <w:t>i ?</w:t>
      </w:r>
      <w:r w:rsidRPr="005051C7">
        <w:rPr>
          <w:rFonts w:ascii="Times New Roman" w:hAnsi="Times New Roman"/>
        </w:rPr>
        <w:t xml:space="preserve"> Je le crois, puisqu’elle a suffi, non seulement aux peintres hollandais, mais aux romanciers anglais, à Dickens, par exemple, ou à George Eliot. Mais, sans compter qu’il était né poète, ou </w:t>
      </w:r>
      <w:r w:rsidR="005051C7" w:rsidRPr="005051C7">
        <w:rPr>
          <w:rFonts w:ascii="Times New Roman" w:hAnsi="Times New Roman"/>
        </w:rPr>
        <w:t>« </w:t>
      </w:r>
      <w:r w:rsidRPr="005051C7">
        <w:rPr>
          <w:rFonts w:ascii="Times New Roman" w:hAnsi="Times New Roman"/>
        </w:rPr>
        <w:t>artiste</w:t>
      </w:r>
      <w:r w:rsidR="005051C7" w:rsidRPr="005051C7">
        <w:rPr>
          <w:rFonts w:ascii="Times New Roman" w:hAnsi="Times New Roman"/>
        </w:rPr>
        <w:t> »</w:t>
      </w:r>
      <w:r w:rsidRPr="005051C7">
        <w:rPr>
          <w:rFonts w:ascii="Times New Roman" w:hAnsi="Times New Roman"/>
        </w:rPr>
        <w:t>, pour mieux dire, M. Coppée était né Parisien auss</w:t>
      </w:r>
      <w:r w:rsidR="005051C7" w:rsidRPr="005051C7">
        <w:rPr>
          <w:rFonts w:ascii="Times New Roman" w:hAnsi="Times New Roman"/>
        </w:rPr>
        <w:t>i ;</w:t>
      </w:r>
      <w:r w:rsidRPr="005051C7">
        <w:rPr>
          <w:rFonts w:ascii="Times New Roman" w:hAnsi="Times New Roman"/>
        </w:rPr>
        <w:t xml:space="preserve"> et de là, dans sa poésie populaire ou bourgeoise, un accent d’ironie qui la raille elle-même, sans cependant en détruire l’illusion. C’est ce qui a manqué le plus à Sainte-Beuve, en ce genre</w:t>
      </w:r>
      <w:r w:rsidR="005051C7" w:rsidRPr="005051C7">
        <w:rPr>
          <w:rFonts w:ascii="Times New Roman" w:hAnsi="Times New Roman"/>
        </w:rPr>
        <w:t> :</w:t>
      </w:r>
      <w:r w:rsidRPr="005051C7">
        <w:rPr>
          <w:rFonts w:ascii="Times New Roman" w:hAnsi="Times New Roman"/>
        </w:rPr>
        <w:t xml:space="preserve"> un peu d’esprit. Cet homme si fin, ou qui devait le devenir, avait pris ses Marèze et ses Doudun au sérieux, et</w:t>
      </w:r>
      <w:r w:rsidR="005051C7" w:rsidRPr="005051C7">
        <w:rPr>
          <w:rFonts w:ascii="Times New Roman" w:hAnsi="Times New Roman"/>
        </w:rPr>
        <w:t>, — </w:t>
      </w:r>
      <w:r w:rsidRPr="005051C7">
        <w:rPr>
          <w:rFonts w:ascii="Times New Roman" w:hAnsi="Times New Roman"/>
        </w:rPr>
        <w:t>phénomène bizarre</w:t>
      </w:r>
      <w:r w:rsidR="005051C7" w:rsidRPr="005051C7">
        <w:rPr>
          <w:rFonts w:ascii="Times New Roman" w:hAnsi="Times New Roman"/>
        </w:rPr>
        <w:t> ! — </w:t>
      </w:r>
      <w:r w:rsidRPr="005051C7">
        <w:rPr>
          <w:rFonts w:ascii="Times New Roman" w:hAnsi="Times New Roman"/>
        </w:rPr>
        <w:t>il n’y croyait qu’à moitié, mais, je ne sais comment, il en était devenu la dupe. Il leur prêtait aussi des sentiments qui n’étaient pas, qui ne pouvaient pas être les leurs, mais les siens, à lui, Sainte-Beuve. Plus naturaliste et plus naturel à la fois, M. Coppée a mieux connu son petit monde</w:t>
      </w:r>
      <w:r w:rsidR="005051C7" w:rsidRPr="005051C7">
        <w:rPr>
          <w:rFonts w:ascii="Times New Roman" w:hAnsi="Times New Roman"/>
        </w:rPr>
        <w:t> :</w:t>
      </w:r>
    </w:p>
    <w:p w:rsidR="005051C7" w:rsidRPr="005051C7" w:rsidRDefault="003A6C23" w:rsidP="00AA1AC6">
      <w:pPr>
        <w:pStyle w:val="quotel"/>
      </w:pPr>
      <w:r w:rsidRPr="005051C7">
        <w:t>La blanchisseuse rousse, agile comme un singe,</w:t>
      </w:r>
    </w:p>
    <w:p w:rsidR="00AA1AC6" w:rsidRDefault="003A6C23" w:rsidP="00AA1AC6">
      <w:pPr>
        <w:pStyle w:val="quotel"/>
      </w:pPr>
      <w:r w:rsidRPr="005051C7">
        <w:t>Sur sa hanche enlevant son lourd panier de linge</w:t>
      </w:r>
    </w:p>
    <w:p w:rsidR="005051C7" w:rsidRPr="005051C7" w:rsidRDefault="003A6C23" w:rsidP="00AA1AC6">
      <w:pPr>
        <w:pStyle w:val="quotel"/>
      </w:pPr>
      <w:r w:rsidRPr="005051C7">
        <w:t xml:space="preserve"> Saute dans l’omnibus, s’assied près du compteur,</w:t>
      </w:r>
    </w:p>
    <w:p w:rsidR="005051C7" w:rsidRPr="005051C7" w:rsidRDefault="003A6C23" w:rsidP="00AA1AC6">
      <w:pPr>
        <w:pStyle w:val="quotel"/>
      </w:pPr>
      <w:r w:rsidRPr="005051C7">
        <w:t>Et commence à causer avec le conducteur.</w:t>
      </w:r>
    </w:p>
    <w:p w:rsidR="005051C7" w:rsidRPr="005051C7" w:rsidRDefault="003A6C23" w:rsidP="00AA1AC6">
      <w:pPr>
        <w:pStyle w:val="quotel"/>
      </w:pPr>
      <w:r w:rsidRPr="005051C7">
        <w:t xml:space="preserve">L’ancien </w:t>
      </w:r>
      <w:r w:rsidR="005051C7" w:rsidRPr="005051C7">
        <w:t>« </w:t>
      </w:r>
      <w:r w:rsidRPr="005051C7">
        <w:t>sous-off</w:t>
      </w:r>
      <w:r w:rsidR="005051C7" w:rsidRPr="005051C7">
        <w:t> »</w:t>
      </w:r>
      <w:r w:rsidRPr="005051C7">
        <w:t>, étant galant de sa nature,</w:t>
      </w:r>
    </w:p>
    <w:p w:rsidR="00AA1AC6" w:rsidRDefault="003A6C23" w:rsidP="00AA1AC6">
      <w:pPr>
        <w:pStyle w:val="quotel"/>
      </w:pPr>
      <w:r w:rsidRPr="005051C7">
        <w:t>Sait plaire, car longtemps la libre créature</w:t>
      </w:r>
    </w:p>
    <w:p w:rsidR="005051C7" w:rsidRPr="005051C7" w:rsidRDefault="003A6C23" w:rsidP="00AA1AC6">
      <w:pPr>
        <w:pStyle w:val="quotel"/>
      </w:pPr>
      <w:r w:rsidRPr="005051C7">
        <w:t xml:space="preserve"> L’écoute parler bas avec des yeux songeurs,</w:t>
      </w:r>
    </w:p>
    <w:p w:rsidR="005051C7" w:rsidRPr="005051C7" w:rsidRDefault="003A6C23" w:rsidP="00AA1AC6">
      <w:pPr>
        <w:pStyle w:val="quotel"/>
      </w:pPr>
      <w:r w:rsidRPr="005051C7">
        <w:t>Et l’homme, s’adressant aux autres voyageurs,</w:t>
      </w:r>
    </w:p>
    <w:p w:rsidR="005051C7" w:rsidRPr="005051C7" w:rsidRDefault="003A6C23" w:rsidP="00AA1AC6">
      <w:pPr>
        <w:pStyle w:val="quotel"/>
      </w:pPr>
      <w:r w:rsidRPr="005051C7">
        <w:t>Quand elle est descendue au bureau de Montrouge,</w:t>
      </w:r>
    </w:p>
    <w:p w:rsidR="005051C7" w:rsidRPr="005051C7" w:rsidRDefault="003A6C23" w:rsidP="00AA1AC6">
      <w:pPr>
        <w:pStyle w:val="quotel"/>
      </w:pPr>
      <w:r w:rsidRPr="005051C7">
        <w:t>Dit en clignant de l’œil</w:t>
      </w:r>
      <w:r w:rsidR="005051C7" w:rsidRPr="005051C7">
        <w:t> :</w:t>
      </w:r>
      <w:r w:rsidRPr="005051C7">
        <w:t xml:space="preserve"> </w:t>
      </w:r>
      <w:r w:rsidR="005051C7" w:rsidRPr="005051C7">
        <w:t>« </w:t>
      </w:r>
      <w:r w:rsidRPr="005051C7">
        <w:t>Belle fille, la rouge</w:t>
      </w:r>
      <w:r w:rsidR="005051C7" w:rsidRPr="005051C7">
        <w:t> !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 n’est rien que ce clin d’œil</w:t>
      </w:r>
      <w:r w:rsidR="005051C7" w:rsidRPr="005051C7">
        <w:rPr>
          <w:rFonts w:ascii="Times New Roman" w:hAnsi="Times New Roman"/>
        </w:rPr>
        <w:t> ; — </w:t>
      </w:r>
      <w:r w:rsidRPr="005051C7">
        <w:rPr>
          <w:rFonts w:ascii="Times New Roman" w:hAnsi="Times New Roman"/>
        </w:rPr>
        <w:t xml:space="preserve">et M. Coppée ne méprise pas pour cela, comme on l’a dit à tort, les </w:t>
      </w:r>
      <w:r w:rsidR="005051C7" w:rsidRPr="005051C7">
        <w:rPr>
          <w:rFonts w:ascii="Times New Roman" w:hAnsi="Times New Roman"/>
        </w:rPr>
        <w:t>« </w:t>
      </w:r>
      <w:r w:rsidRPr="005051C7">
        <w:rPr>
          <w:rFonts w:ascii="Times New Roman" w:hAnsi="Times New Roman"/>
        </w:rPr>
        <w:t>blanchisseuses</w:t>
      </w:r>
      <w:r w:rsidR="005051C7" w:rsidRPr="005051C7">
        <w:rPr>
          <w:rFonts w:ascii="Times New Roman" w:hAnsi="Times New Roman"/>
        </w:rPr>
        <w:t> »</w:t>
      </w:r>
      <w:r w:rsidRPr="005051C7">
        <w:rPr>
          <w:rFonts w:ascii="Times New Roman" w:hAnsi="Times New Roman"/>
        </w:rPr>
        <w:t xml:space="preserve"> ni les </w:t>
      </w:r>
      <w:r w:rsidR="005051C7" w:rsidRPr="005051C7">
        <w:rPr>
          <w:rFonts w:ascii="Times New Roman" w:hAnsi="Times New Roman"/>
        </w:rPr>
        <w:t>« </w:t>
      </w:r>
      <w:r w:rsidRPr="005051C7">
        <w:rPr>
          <w:rFonts w:ascii="Times New Roman" w:hAnsi="Times New Roman"/>
        </w:rPr>
        <w:t>sous-offs</w:t>
      </w:r>
      <w:r w:rsidR="005051C7" w:rsidRPr="005051C7">
        <w:rPr>
          <w:rFonts w:ascii="Times New Roman" w:hAnsi="Times New Roman"/>
        </w:rPr>
        <w:t> » ; — </w:t>
      </w:r>
      <w:r w:rsidRPr="005051C7">
        <w:rPr>
          <w:rFonts w:ascii="Times New Roman" w:hAnsi="Times New Roman"/>
        </w:rPr>
        <w:t xml:space="preserve">mais, dans ces </w:t>
      </w:r>
      <w:r w:rsidR="005051C7" w:rsidRPr="005051C7">
        <w:rPr>
          <w:rFonts w:ascii="Times New Roman" w:hAnsi="Times New Roman"/>
        </w:rPr>
        <w:t>« </w:t>
      </w:r>
      <w:r w:rsidRPr="005051C7">
        <w:rPr>
          <w:rFonts w:ascii="Times New Roman" w:hAnsi="Times New Roman"/>
        </w:rPr>
        <w:t>scènes de la voie publique</w:t>
      </w:r>
      <w:r w:rsidR="005051C7" w:rsidRPr="005051C7">
        <w:rPr>
          <w:rFonts w:ascii="Times New Roman" w:hAnsi="Times New Roman"/>
        </w:rPr>
        <w:t> »</w:t>
      </w:r>
      <w:r w:rsidRPr="005051C7">
        <w:rPr>
          <w:rFonts w:ascii="Times New Roman" w:hAnsi="Times New Roman"/>
        </w:rPr>
        <w:t>, si je puis ainsi parler, comme aussi dans de certaines infortunes vulgaires, la sincérité de sa sympathie ne l’empêche pas de saisir ce qui s’y mêle de comique. Un détail a frappé l’artiste</w:t>
      </w:r>
      <w:r w:rsidR="005051C7" w:rsidRPr="005051C7">
        <w:rPr>
          <w:rFonts w:ascii="Times New Roman" w:hAnsi="Times New Roman"/>
        </w:rPr>
        <w:t> :</w:t>
      </w:r>
      <w:r w:rsidRPr="005051C7">
        <w:rPr>
          <w:rFonts w:ascii="Times New Roman" w:hAnsi="Times New Roman"/>
        </w:rPr>
        <w:t xml:space="preserve"> cette rouge fillette qui s’engouffre eu hanchant dans le tramway de Montroug</w:t>
      </w:r>
      <w:r w:rsidR="005051C7" w:rsidRPr="005051C7">
        <w:rPr>
          <w:rFonts w:ascii="Times New Roman" w:hAnsi="Times New Roman"/>
        </w:rPr>
        <w:t>e ;</w:t>
      </w:r>
      <w:r w:rsidRPr="005051C7">
        <w:rPr>
          <w:rFonts w:ascii="Times New Roman" w:hAnsi="Times New Roman"/>
        </w:rPr>
        <w:t xml:space="preserve"> et il a essayé de le fixer. Mais pourquoi ne s’en amuserait-il pas, en le reproduisant dans son ver</w:t>
      </w:r>
      <w:r w:rsidR="005051C7" w:rsidRPr="005051C7">
        <w:rPr>
          <w:rFonts w:ascii="Times New Roman" w:hAnsi="Times New Roman"/>
        </w:rPr>
        <w:t>s ?</w:t>
      </w:r>
      <w:r w:rsidRPr="005051C7">
        <w:rPr>
          <w:rFonts w:ascii="Times New Roman" w:hAnsi="Times New Roman"/>
        </w:rPr>
        <w:t xml:space="preserve"> Et, une autre fois, s’il y a lieu, pourquoi le sourire ne se mouillerait-il pas </w:t>
      </w:r>
      <w:r w:rsidR="005051C7" w:rsidRPr="005051C7">
        <w:rPr>
          <w:rFonts w:ascii="Times New Roman" w:hAnsi="Times New Roman"/>
        </w:rPr>
        <w:t>« </w:t>
      </w:r>
      <w:r w:rsidRPr="005051C7">
        <w:rPr>
          <w:rFonts w:ascii="Times New Roman" w:hAnsi="Times New Roman"/>
        </w:rPr>
        <w:t>d’un pleur</w:t>
      </w:r>
      <w:r w:rsidR="005051C7" w:rsidRPr="005051C7">
        <w:rPr>
          <w:rFonts w:ascii="Times New Roman" w:hAnsi="Times New Roman"/>
        </w:rPr>
        <w:t> »</w:t>
      </w:r>
      <w:r w:rsidRPr="005051C7">
        <w:rPr>
          <w:rFonts w:ascii="Times New Roman" w:hAnsi="Times New Roman"/>
        </w:rPr>
        <w:t xml:space="preserve"> de piti</w:t>
      </w:r>
      <w:r w:rsidR="005051C7" w:rsidRPr="005051C7">
        <w:rPr>
          <w:rFonts w:ascii="Times New Roman" w:hAnsi="Times New Roman"/>
        </w:rPr>
        <w:t>é ?</w:t>
      </w:r>
      <w:r w:rsidRPr="005051C7">
        <w:rPr>
          <w:rFonts w:ascii="Times New Roman" w:hAnsi="Times New Roman"/>
        </w:rPr>
        <w:t xml:space="preserve"> Tout cela, Messieurs, va très bien ensemble, et tout cela</w:t>
      </w:r>
      <w:r w:rsidR="005051C7" w:rsidRPr="005051C7">
        <w:rPr>
          <w:rFonts w:ascii="Times New Roman" w:hAnsi="Times New Roman"/>
        </w:rPr>
        <w:t>, — </w:t>
      </w:r>
      <w:r w:rsidRPr="005051C7">
        <w:rPr>
          <w:rFonts w:ascii="Times New Roman" w:hAnsi="Times New Roman"/>
        </w:rPr>
        <w:t>dans un genre que l’on peut d’ailleurs aimer ou n’aimer pas</w:t>
      </w:r>
      <w:r w:rsidR="005051C7" w:rsidRPr="005051C7">
        <w:rPr>
          <w:rFonts w:ascii="Times New Roman" w:hAnsi="Times New Roman"/>
        </w:rPr>
        <w:t>, — </w:t>
      </w:r>
      <w:r w:rsidRPr="005051C7">
        <w:rPr>
          <w:rFonts w:ascii="Times New Roman" w:hAnsi="Times New Roman"/>
        </w:rPr>
        <w:t xml:space="preserve">fait de M. Coppée, non seulement le plus </w:t>
      </w:r>
      <w:r w:rsidR="005051C7" w:rsidRPr="005051C7">
        <w:rPr>
          <w:rFonts w:ascii="Times New Roman" w:hAnsi="Times New Roman"/>
        </w:rPr>
        <w:t>« </w:t>
      </w:r>
      <w:r w:rsidRPr="005051C7">
        <w:rPr>
          <w:rFonts w:ascii="Times New Roman" w:hAnsi="Times New Roman"/>
        </w:rPr>
        <w:t>Parisien</w:t>
      </w:r>
      <w:r w:rsidR="005051C7" w:rsidRPr="005051C7">
        <w:rPr>
          <w:rFonts w:ascii="Times New Roman" w:hAnsi="Times New Roman"/>
        </w:rPr>
        <w:t> </w:t>
      </w:r>
      <w:r w:rsidR="005051C7" w:rsidRPr="005051C7">
        <w:rPr>
          <w:rFonts w:ascii="Times New Roman" w:hAnsi="Times New Roman"/>
          <w:i/>
        </w:rPr>
        <w:t>»</w:t>
      </w:r>
      <w:r w:rsidRPr="005051C7">
        <w:rPr>
          <w:rFonts w:ascii="Times New Roman" w:hAnsi="Times New Roman"/>
          <w:i/>
        </w:rPr>
        <w:t>,</w:t>
      </w:r>
      <w:r w:rsidRPr="005051C7">
        <w:rPr>
          <w:rFonts w:ascii="Times New Roman" w:hAnsi="Times New Roman"/>
        </w:rPr>
        <w:t xml:space="preserve"> mais aussi l’un de nos poètes contemporains les plus spirituels, les plus complexes, et les plus </w:t>
      </w:r>
      <w:r w:rsidR="005051C7" w:rsidRPr="005051C7">
        <w:rPr>
          <w:rFonts w:ascii="Times New Roman" w:hAnsi="Times New Roman"/>
        </w:rPr>
        <w:t>« </w:t>
      </w:r>
      <w:r w:rsidRPr="005051C7">
        <w:rPr>
          <w:rFonts w:ascii="Times New Roman" w:hAnsi="Times New Roman"/>
        </w:rPr>
        <w:t>complets</w:t>
      </w:r>
      <w:r w:rsidR="005051C7" w:rsidRPr="005051C7">
        <w:rPr>
          <w:rFonts w:ascii="Times New Roman" w:hAnsi="Times New Roman"/>
        </w:rPr>
        <w:t> »</w:t>
      </w:r>
      <w:r w:rsidRPr="005051C7">
        <w:rPr>
          <w:rFonts w:ascii="Times New Roman" w:hAnsi="Times New Roman"/>
        </w:rPr>
        <w:t>.</w:t>
      </w:r>
    </w:p>
    <w:p w:rsidR="005051C7" w:rsidRPr="005051C7" w:rsidRDefault="003A6C23" w:rsidP="00AA1AC6">
      <w:pPr>
        <w:pStyle w:val="Titre2"/>
      </w:pPr>
      <w:bookmarkStart w:id="31" w:name="bookmark78"/>
      <w:bookmarkEnd w:id="31"/>
      <w:r w:rsidRPr="005051C7">
        <w:t>III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Comment donc, les uns et les autres, avant même que d’avoir complètement achevé leur œuvre, ont-ils vu se lever contre eux toute une jeunesse impatiente et révolutionnair</w:t>
      </w:r>
      <w:r w:rsidR="005051C7" w:rsidRPr="005051C7">
        <w:rPr>
          <w:rFonts w:ascii="Times New Roman" w:hAnsi="Times New Roman"/>
        </w:rPr>
        <w:t>e ?</w:t>
      </w:r>
      <w:r w:rsidRPr="005051C7">
        <w:rPr>
          <w:rFonts w:ascii="Times New Roman" w:hAnsi="Times New Roman"/>
        </w:rPr>
        <w:t xml:space="preserve"> On en peut, je crois, donner quelques raisons, dont vous êtes, Messieurs, du titre et du droit de votre âge, mieux placés que moi pour apprécier la justesse.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Si je vous entends bien, vous estimez donc, en premier lieu, que cet art, trop technique, et trop </w:t>
      </w:r>
      <w:r w:rsidR="005051C7" w:rsidRPr="005051C7">
        <w:rPr>
          <w:rFonts w:ascii="Times New Roman" w:hAnsi="Times New Roman"/>
        </w:rPr>
        <w:t>« </w:t>
      </w:r>
      <w:r w:rsidRPr="005051C7">
        <w:rPr>
          <w:rFonts w:ascii="Times New Roman" w:hAnsi="Times New Roman"/>
        </w:rPr>
        <w:t>naturaliste</w:t>
      </w:r>
      <w:r w:rsidR="005051C7" w:rsidRPr="005051C7">
        <w:rPr>
          <w:rFonts w:ascii="Times New Roman" w:hAnsi="Times New Roman"/>
        </w:rPr>
        <w:t> »</w:t>
      </w:r>
      <w:r w:rsidRPr="005051C7">
        <w:rPr>
          <w:rFonts w:ascii="Times New Roman" w:hAnsi="Times New Roman"/>
        </w:rPr>
        <w:t xml:space="preserve"> à la fois, n’a jamais rempli qu’une partie de la définition de la poésie. J’aurais pu choisir d’autres vers de M. Coppée, mais ceux-ci, qui sont de M. Sully Prudhomme</w:t>
      </w:r>
      <w:r w:rsidR="005051C7" w:rsidRPr="005051C7">
        <w:rPr>
          <w:rFonts w:ascii="Times New Roman" w:hAnsi="Times New Roman"/>
        </w:rPr>
        <w:t> :</w:t>
      </w:r>
    </w:p>
    <w:p w:rsidR="005051C7" w:rsidRPr="005051C7" w:rsidRDefault="003A6C23" w:rsidP="00AA1AC6">
      <w:pPr>
        <w:pStyle w:val="quotel"/>
      </w:pPr>
      <w:r w:rsidRPr="005051C7">
        <w:t>Anselme, ta foi tremble, et ta raison l’assiste,</w:t>
      </w:r>
    </w:p>
    <w:p w:rsidR="005051C7" w:rsidRPr="005051C7" w:rsidRDefault="003A6C23" w:rsidP="00AA1AC6">
      <w:pPr>
        <w:pStyle w:val="quotel"/>
      </w:pPr>
      <w:r w:rsidRPr="005051C7">
        <w:t>Toute perfection dans ton Dieu se conçoit,</w:t>
      </w:r>
    </w:p>
    <w:p w:rsidR="005051C7" w:rsidRPr="005051C7" w:rsidRDefault="003A6C23" w:rsidP="00AA1AC6">
      <w:pPr>
        <w:pStyle w:val="quotel"/>
      </w:pPr>
      <w:r w:rsidRPr="005051C7">
        <w:t>L’existence en est une, il faut donc qu’il exist</w:t>
      </w:r>
      <w:r w:rsidR="005051C7" w:rsidRPr="005051C7">
        <w:t>e ;</w:t>
      </w:r>
    </w:p>
    <w:p w:rsidR="00AA1AC6" w:rsidRDefault="003A6C23" w:rsidP="00AA1AC6">
      <w:pPr>
        <w:pStyle w:val="quotel"/>
      </w:pPr>
      <w:r w:rsidRPr="005051C7">
        <w:t>Le concevoir parfait, c’est exiger qu’il soi</w:t>
      </w:r>
      <w:r w:rsidR="005051C7" w:rsidRPr="005051C7">
        <w:t>t !</w:t>
      </w:r>
      <w:r w:rsidR="005051C7" w:rsidRPr="005051C7">
        <w:rPr>
          <w:rFonts w:hint="eastAsia"/>
        </w:rPr>
        <w:t xml:space="preserve"> </w:t>
      </w:r>
    </w:p>
    <w:p w:rsidR="005051C7" w:rsidRPr="005051C7" w:rsidRDefault="005051C7" w:rsidP="00AA1AC6">
      <w:pPr>
        <w:pStyle w:val="Corpsdetexte"/>
        <w:spacing w:afterLines="120" w:after="288"/>
        <w:jc w:val="both"/>
        <w:rPr>
          <w:rFonts w:ascii="Times New Roman" w:hAnsi="Times New Roman"/>
        </w:rPr>
      </w:pPr>
      <w:r w:rsidRPr="005051C7">
        <w:rPr>
          <w:rFonts w:ascii="Times New Roman" w:hAnsi="Times New Roman"/>
        </w:rPr>
        <w:t>o</w:t>
      </w:r>
      <w:r w:rsidR="003A6C23" w:rsidRPr="005051C7">
        <w:rPr>
          <w:rFonts w:ascii="Times New Roman" w:hAnsi="Times New Roman"/>
        </w:rPr>
        <w:t xml:space="preserve">ui, ces vers sont-ils du poète des </w:t>
      </w:r>
      <w:r w:rsidR="003A6C23" w:rsidRPr="005051C7">
        <w:rPr>
          <w:rFonts w:ascii="Times New Roman" w:hAnsi="Times New Roman"/>
          <w:i/>
        </w:rPr>
        <w:t>Solitudes</w:t>
      </w:r>
      <w:r w:rsidR="003A6C23" w:rsidRPr="005051C7">
        <w:rPr>
          <w:rFonts w:ascii="Times New Roman" w:hAnsi="Times New Roman"/>
        </w:rPr>
        <w:t xml:space="preserve"> ou de celui des </w:t>
      </w:r>
      <w:r w:rsidR="003A6C23" w:rsidRPr="005051C7">
        <w:rPr>
          <w:rFonts w:ascii="Times New Roman" w:hAnsi="Times New Roman"/>
          <w:i/>
        </w:rPr>
        <w:t>Discours sur l</w:t>
      </w:r>
      <w:r w:rsidRPr="005051C7">
        <w:rPr>
          <w:rFonts w:ascii="Times New Roman" w:hAnsi="Times New Roman"/>
          <w:i/>
        </w:rPr>
        <w:t>’</w:t>
      </w:r>
      <w:r w:rsidR="003A6C23" w:rsidRPr="005051C7">
        <w:rPr>
          <w:rFonts w:ascii="Times New Roman" w:hAnsi="Times New Roman"/>
          <w:i/>
        </w:rPr>
        <w:t>homme</w:t>
      </w:r>
      <w:r w:rsidR="00AA1AC6">
        <w:rPr>
          <w:rFonts w:ascii="Times New Roman" w:hAnsi="Times New Roman"/>
          <w:i/>
        </w:rPr>
        <w:t> </w:t>
      </w:r>
      <w:r w:rsidR="00AA1AC6">
        <w:rPr>
          <w:rFonts w:ascii="Times New Roman" w:hAnsi="Times New Roman"/>
          <w:iCs/>
        </w:rPr>
        <w:t>?</w:t>
      </w:r>
      <w:r w:rsidR="003A6C23" w:rsidRPr="005051C7">
        <w:rPr>
          <w:rFonts w:ascii="Times New Roman" w:hAnsi="Times New Roman"/>
        </w:rPr>
        <w:t xml:space="preserve"> sont-ils de M. Sully</w:t>
      </w:r>
      <w:r w:rsidR="00AA1AC6">
        <w:rPr>
          <w:rFonts w:ascii="Times New Roman" w:hAnsi="Times New Roman"/>
        </w:rPr>
        <w:t xml:space="preserve"> </w:t>
      </w:r>
      <w:r w:rsidR="003A6C23" w:rsidRPr="005051C7">
        <w:rPr>
          <w:rFonts w:ascii="Times New Roman" w:hAnsi="Times New Roman"/>
        </w:rPr>
        <w:t>Prudhomme, ou sont-ils de Voltair</w:t>
      </w:r>
      <w:r w:rsidRPr="005051C7">
        <w:rPr>
          <w:rFonts w:ascii="Times New Roman" w:hAnsi="Times New Roman"/>
        </w:rPr>
        <w:t>e ?</w:t>
      </w:r>
      <w:r w:rsidR="003A6C23" w:rsidRPr="005051C7">
        <w:rPr>
          <w:rFonts w:ascii="Times New Roman" w:hAnsi="Times New Roman"/>
        </w:rPr>
        <w:t xml:space="preserve"> et</w:t>
      </w:r>
      <w:r w:rsidR="00AA1AC6">
        <w:rPr>
          <w:rFonts w:ascii="Times New Roman" w:hAnsi="Times New Roman"/>
        </w:rPr>
        <w:t xml:space="preserve"> </w:t>
      </w:r>
      <w:r w:rsidR="003A6C23" w:rsidRPr="005051C7">
        <w:rPr>
          <w:rFonts w:ascii="Times New Roman" w:hAnsi="Times New Roman"/>
        </w:rPr>
        <w:t>ceux-ci encore, sont-ils des vers, ou de la prose rimée, et un quatrain mnémoniqu</w:t>
      </w:r>
      <w:r w:rsidRPr="005051C7">
        <w:rPr>
          <w:rFonts w:ascii="Times New Roman" w:hAnsi="Times New Roman"/>
        </w:rPr>
        <w:t>e ?</w:t>
      </w:r>
    </w:p>
    <w:p w:rsidR="00AA1AC6" w:rsidRDefault="003A6C23" w:rsidP="00AA1AC6">
      <w:pPr>
        <w:pStyle w:val="quotel"/>
      </w:pPr>
      <w:r w:rsidRPr="005051C7">
        <w:t xml:space="preserve">Sentant que l’Être échappe aux sciences humaines, </w:t>
      </w:r>
    </w:p>
    <w:p w:rsidR="005051C7" w:rsidRPr="005051C7" w:rsidRDefault="003A6C23" w:rsidP="00AA1AC6">
      <w:pPr>
        <w:pStyle w:val="quotel"/>
      </w:pPr>
      <w:r w:rsidRPr="005051C7">
        <w:t>Qu’à leurs prises toujours l’absolu se soustrait,</w:t>
      </w:r>
    </w:p>
    <w:p w:rsidR="005051C7" w:rsidRPr="005051C7" w:rsidRDefault="003A6C23" w:rsidP="00AA1AC6">
      <w:pPr>
        <w:pStyle w:val="quotel"/>
      </w:pPr>
      <w:r w:rsidRPr="005051C7">
        <w:t>Enfin. François Bacon se fie aux phénomènes,</w:t>
      </w:r>
    </w:p>
    <w:p w:rsidR="005051C7" w:rsidRPr="005051C7" w:rsidRDefault="003A6C23" w:rsidP="00AA1AC6">
      <w:pPr>
        <w:pStyle w:val="quotel"/>
      </w:pPr>
      <w:r w:rsidRPr="005051C7">
        <w:t>Les observe, les classe et suit leur fil secret.</w:t>
      </w:r>
    </w:p>
    <w:p w:rsidR="005051C7" w:rsidRPr="005051C7" w:rsidRDefault="003A6C23" w:rsidP="00AA1AC6">
      <w:pPr>
        <w:pStyle w:val="Corpsdetexte"/>
        <w:spacing w:afterLines="120" w:after="288"/>
        <w:ind w:firstLine="240"/>
        <w:jc w:val="both"/>
        <w:rPr>
          <w:rFonts w:ascii="Times New Roman" w:hAnsi="Times New Roman"/>
        </w:rPr>
      </w:pPr>
      <w:r w:rsidRPr="005051C7">
        <w:rPr>
          <w:rFonts w:ascii="Times New Roman" w:hAnsi="Times New Roman"/>
        </w:rPr>
        <w:t>Notez là-dessus, Messieurs, qu’on ne saurait guère mieux écrire, avec plus de précision ni plus de concision. Ce qu’il a voulu dire, tout ce qu’il a voulu dire, et rien que ce qu’il a voulu dire, le poète l’a dit en ces quatre vers, et d’ailleurs, vous venez de le voir vous-mêmes, la netteté de l’expression n’a d’égale ici que la justesse, ou plutôt la vérité de la pensée. C’est B</w:t>
      </w:r>
      <w:r w:rsidR="00AA1AC6">
        <w:rPr>
          <w:rFonts w:ascii="Times New Roman" w:hAnsi="Times New Roman"/>
        </w:rPr>
        <w:t>acon, c’est parfaitement Bacon !</w:t>
      </w:r>
      <w:r w:rsidRPr="005051C7">
        <w:rPr>
          <w:rFonts w:ascii="Times New Roman" w:hAnsi="Times New Roman"/>
        </w:rPr>
        <w:t xml:space="preserve"> C’est saint Anselme aussi</w:t>
      </w:r>
      <w:r w:rsidR="005051C7" w:rsidRPr="005051C7">
        <w:rPr>
          <w:rFonts w:ascii="Times New Roman" w:hAnsi="Times New Roman"/>
        </w:rPr>
        <w:t> :</w:t>
      </w:r>
      <w:r w:rsidRPr="005051C7">
        <w:rPr>
          <w:rFonts w:ascii="Times New Roman" w:hAnsi="Times New Roman"/>
        </w:rPr>
        <w:t xml:space="preserve"> celui de </w:t>
      </w:r>
      <w:r w:rsidR="00AA1AC6">
        <w:rPr>
          <w:rFonts w:ascii="Times New Roman" w:hAnsi="Times New Roman"/>
        </w:rPr>
        <w:t>R</w:t>
      </w:r>
      <w:r w:rsidRPr="005051C7">
        <w:rPr>
          <w:rFonts w:ascii="Times New Roman" w:hAnsi="Times New Roman"/>
        </w:rPr>
        <w:t>émusat n’est pas plus ressemblant. Mais quo</w:t>
      </w:r>
      <w:r w:rsidR="005051C7" w:rsidRPr="005051C7">
        <w:rPr>
          <w:rFonts w:ascii="Times New Roman" w:hAnsi="Times New Roman"/>
        </w:rPr>
        <w:t>i !</w:t>
      </w:r>
      <w:r w:rsidRPr="005051C7">
        <w:rPr>
          <w:rFonts w:ascii="Times New Roman" w:hAnsi="Times New Roman"/>
        </w:rPr>
        <w:t xml:space="preserve"> c’est justement là ce qui est grav</w:t>
      </w:r>
      <w:r w:rsidR="005051C7" w:rsidRPr="005051C7">
        <w:rPr>
          <w:rFonts w:ascii="Times New Roman" w:hAnsi="Times New Roman"/>
        </w:rPr>
        <w:t>e ;</w:t>
      </w:r>
      <w:r w:rsidRPr="005051C7">
        <w:rPr>
          <w:rFonts w:ascii="Times New Roman" w:hAnsi="Times New Roman"/>
        </w:rPr>
        <w:t xml:space="preserve"> et puisque ces vers ne sont pas </w:t>
      </w:r>
      <w:r w:rsidR="005051C7" w:rsidRPr="005051C7">
        <w:rPr>
          <w:rFonts w:ascii="Times New Roman" w:hAnsi="Times New Roman"/>
        </w:rPr>
        <w:t>« </w:t>
      </w:r>
      <w:r w:rsidRPr="005051C7">
        <w:rPr>
          <w:rFonts w:ascii="Times New Roman" w:hAnsi="Times New Roman"/>
        </w:rPr>
        <w:t>poétiques</w:t>
      </w:r>
      <w:r w:rsidR="005051C7" w:rsidRPr="005051C7">
        <w:rPr>
          <w:rFonts w:ascii="Times New Roman" w:hAnsi="Times New Roman"/>
        </w:rPr>
        <w:t> »</w:t>
      </w:r>
      <w:r w:rsidRPr="005051C7">
        <w:rPr>
          <w:rFonts w:ascii="Times New Roman" w:hAnsi="Times New Roman"/>
        </w:rPr>
        <w:t xml:space="preserve">, il faut donc, je le répète, que </w:t>
      </w:r>
      <w:r w:rsidR="005051C7" w:rsidRPr="005051C7">
        <w:rPr>
          <w:rFonts w:ascii="Times New Roman" w:hAnsi="Times New Roman"/>
        </w:rPr>
        <w:t>« </w:t>
      </w:r>
      <w:r w:rsidRPr="005051C7">
        <w:rPr>
          <w:rFonts w:ascii="Times New Roman" w:hAnsi="Times New Roman"/>
        </w:rPr>
        <w:t>Part</w:t>
      </w:r>
      <w:r w:rsidR="005051C7" w:rsidRPr="005051C7">
        <w:rPr>
          <w:rFonts w:ascii="Times New Roman" w:hAnsi="Times New Roman"/>
        </w:rPr>
        <w:t> »</w:t>
      </w:r>
      <w:r w:rsidRPr="005051C7">
        <w:rPr>
          <w:rFonts w:ascii="Times New Roman" w:hAnsi="Times New Roman"/>
        </w:rPr>
        <w:t xml:space="preserve"> même et la </w:t>
      </w:r>
      <w:r w:rsidR="005051C7" w:rsidRPr="005051C7">
        <w:rPr>
          <w:rFonts w:ascii="Times New Roman" w:hAnsi="Times New Roman"/>
        </w:rPr>
        <w:t>« </w:t>
      </w:r>
      <w:r w:rsidRPr="005051C7">
        <w:rPr>
          <w:rFonts w:ascii="Times New Roman" w:hAnsi="Times New Roman"/>
        </w:rPr>
        <w:t>pensée</w:t>
      </w:r>
      <w:r w:rsidR="005051C7" w:rsidRPr="005051C7">
        <w:rPr>
          <w:rFonts w:ascii="Times New Roman" w:hAnsi="Times New Roman"/>
        </w:rPr>
        <w:t> »</w:t>
      </w:r>
      <w:r w:rsidRPr="005051C7">
        <w:rPr>
          <w:rFonts w:ascii="Times New Roman" w:hAnsi="Times New Roman"/>
        </w:rPr>
        <w:t>, s’aidant ou se soutenant l’un l’autre, ne suffisent pas à remplir la notion de la poésie.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C’est bien ce que je crois. Quand les vers de M. Coppée ne tendraient pas à la prose comme à leur limite prochaine, ou ceux de M. Sully Prudhomme à la mièvrerie et la subtilité, et ceux enfin de M. de Heredia</w:t>
      </w:r>
      <w:r w:rsidR="005051C7" w:rsidRPr="005051C7">
        <w:rPr>
          <w:rFonts w:ascii="Times New Roman" w:hAnsi="Times New Roman"/>
        </w:rPr>
        <w:t>, — </w:t>
      </w:r>
      <w:r w:rsidRPr="005051C7">
        <w:rPr>
          <w:rFonts w:ascii="Times New Roman" w:hAnsi="Times New Roman"/>
        </w:rPr>
        <w:t xml:space="preserve">dont la </w:t>
      </w:r>
      <w:r w:rsidR="005051C7" w:rsidRPr="005051C7">
        <w:rPr>
          <w:rFonts w:ascii="Times New Roman" w:hAnsi="Times New Roman"/>
        </w:rPr>
        <w:t>« </w:t>
      </w:r>
      <w:r w:rsidRPr="005051C7">
        <w:rPr>
          <w:rFonts w:ascii="Times New Roman" w:hAnsi="Times New Roman"/>
        </w:rPr>
        <w:t>matière</w:t>
      </w:r>
      <w:r w:rsidR="005051C7" w:rsidRPr="005051C7">
        <w:rPr>
          <w:rFonts w:ascii="Times New Roman" w:hAnsi="Times New Roman"/>
        </w:rPr>
        <w:t> »</w:t>
      </w:r>
      <w:r w:rsidRPr="005051C7">
        <w:rPr>
          <w:rFonts w:ascii="Times New Roman" w:hAnsi="Times New Roman"/>
        </w:rPr>
        <w:t xml:space="preserve"> est d’ailleurs plus </w:t>
      </w:r>
      <w:r w:rsidR="005051C7" w:rsidRPr="005051C7">
        <w:rPr>
          <w:rFonts w:ascii="Times New Roman" w:hAnsi="Times New Roman"/>
        </w:rPr>
        <w:t>« </w:t>
      </w:r>
      <w:r w:rsidRPr="005051C7">
        <w:rPr>
          <w:rFonts w:ascii="Times New Roman" w:hAnsi="Times New Roman"/>
        </w:rPr>
        <w:t>rare</w:t>
      </w:r>
      <w:r w:rsidR="005051C7" w:rsidRPr="005051C7">
        <w:rPr>
          <w:rFonts w:ascii="Times New Roman" w:hAnsi="Times New Roman"/>
        </w:rPr>
        <w:t> », — </w:t>
      </w:r>
      <w:r w:rsidRPr="005051C7">
        <w:rPr>
          <w:rFonts w:ascii="Times New Roman" w:hAnsi="Times New Roman"/>
        </w:rPr>
        <w:t>à des effets trop voisins des effets de la peinture ou de la sculpture, la question reviendrait toujours de savoir si l’imitation de la nature, pour être le point de départ de la poésie, en est aussi le bu</w:t>
      </w:r>
      <w:r w:rsidR="005051C7" w:rsidRPr="005051C7">
        <w:rPr>
          <w:rFonts w:ascii="Times New Roman" w:hAnsi="Times New Roman"/>
        </w:rPr>
        <w:t>t ?</w:t>
      </w:r>
      <w:r w:rsidRPr="005051C7">
        <w:rPr>
          <w:rFonts w:ascii="Times New Roman" w:hAnsi="Times New Roman"/>
        </w:rPr>
        <w:t xml:space="preserve"> et, plutôt, s’il ne faut pas craindre qu’en s</w:t>
      </w:r>
      <w:r w:rsidR="005051C7" w:rsidRPr="005051C7">
        <w:rPr>
          <w:rFonts w:ascii="Times New Roman" w:hAnsi="Times New Roman"/>
        </w:rPr>
        <w:t>’</w:t>
      </w:r>
      <w:r w:rsidRPr="005051C7">
        <w:rPr>
          <w:rFonts w:ascii="Times New Roman" w:hAnsi="Times New Roman"/>
        </w:rPr>
        <w:t>efforçant ainsi de faire double emploi avec l’histoire et avec la vie, la poésie, comme aussi bien l’art en général, ne finisse quelque jour par y perdre jusqu’à sa raison d’êtr</w:t>
      </w:r>
      <w:r w:rsidR="005051C7" w:rsidRPr="005051C7">
        <w:rPr>
          <w:rFonts w:ascii="Times New Roman" w:hAnsi="Times New Roman"/>
        </w:rPr>
        <w:t>e ?</w:t>
      </w:r>
      <w:r w:rsidRPr="005051C7">
        <w:rPr>
          <w:rFonts w:ascii="Times New Roman" w:hAnsi="Times New Roman"/>
        </w:rPr>
        <w:t xml:space="preserve"> Vous paraissez croire aujourd’hui, Messieurs, que si la poésie n’est pas l’expression du mystère et de l’inconnaissable des choses, elle n’est qu’un vain concours de mots, inutiles à rimer, puisque ce qu’ils traduisent peut aussi bien se dire en prose. Vous estimez que, là précisément où la réalité expire, là du moins où elle échappe aux prises de l’observation et du raisonnement, c’est là que l’empire et le droit de la poésie commencent. Vous diriez volontiers, si je vous entends bien, que la poésie n’est pas l</w:t>
      </w:r>
      <w:r w:rsidR="005051C7" w:rsidRPr="005051C7">
        <w:rPr>
          <w:rFonts w:ascii="Times New Roman" w:hAnsi="Times New Roman"/>
          <w:i/>
        </w:rPr>
        <w:t>’</w:t>
      </w:r>
      <w:r w:rsidRPr="005051C7">
        <w:rPr>
          <w:rFonts w:ascii="Times New Roman" w:hAnsi="Times New Roman"/>
          <w:i/>
        </w:rPr>
        <w:t>équation</w:t>
      </w:r>
      <w:r w:rsidRPr="005051C7">
        <w:rPr>
          <w:rFonts w:ascii="Times New Roman" w:hAnsi="Times New Roman"/>
        </w:rPr>
        <w:t xml:space="preserve"> de la vie ou de la pensée, mais qu’elle en est le prolongement, la continuation, l’évanouissement lent dans le rêve, et au besoin la contradiction.</w:t>
      </w:r>
      <w:r w:rsidR="005051C7" w:rsidRPr="005051C7">
        <w:rPr>
          <w:rFonts w:ascii="Times New Roman" w:hAnsi="Times New Roman"/>
        </w:rPr>
        <w:t xml:space="preserve">… </w:t>
      </w:r>
      <w:r w:rsidRPr="005051C7">
        <w:rPr>
          <w:rFonts w:ascii="Times New Roman" w:hAnsi="Times New Roman"/>
        </w:rPr>
        <w:t xml:space="preserve">Ce sont au moins des questions qui méritent qu’on les discute, et il semble que les Parnassiens, en général, ne les aient pas étudiées, d’assez près. Reportons-nous plutôt au </w:t>
      </w:r>
      <w:r w:rsidRPr="005051C7">
        <w:rPr>
          <w:rFonts w:ascii="Times New Roman" w:hAnsi="Times New Roman"/>
          <w:i/>
        </w:rPr>
        <w:t>Petit Traité</w:t>
      </w:r>
      <w:r w:rsidRPr="005051C7">
        <w:rPr>
          <w:rFonts w:ascii="Times New Roman" w:hAnsi="Times New Roman"/>
        </w:rPr>
        <w:t xml:space="preserve"> de Banville, qui n’est, sans doute, qu’un </w:t>
      </w:r>
      <w:r w:rsidR="005051C7" w:rsidRPr="005051C7">
        <w:rPr>
          <w:rFonts w:ascii="Times New Roman" w:hAnsi="Times New Roman"/>
        </w:rPr>
        <w:t>« </w:t>
      </w:r>
      <w:r w:rsidRPr="005051C7">
        <w:rPr>
          <w:rFonts w:ascii="Times New Roman" w:hAnsi="Times New Roman"/>
        </w:rPr>
        <w:t>manuel de versification</w:t>
      </w:r>
      <w:r w:rsidR="005051C7" w:rsidRPr="005051C7">
        <w:rPr>
          <w:rFonts w:ascii="Times New Roman" w:hAnsi="Times New Roman"/>
        </w:rPr>
        <w:t> »</w:t>
      </w:r>
      <w:r w:rsidRPr="005051C7">
        <w:rPr>
          <w:rFonts w:ascii="Times New Roman" w:hAnsi="Times New Roman"/>
        </w:rPr>
        <w:t>, mais dont la lecture n’est pas moins instructiv</w:t>
      </w:r>
      <w:r w:rsidR="005051C7" w:rsidRPr="005051C7">
        <w:rPr>
          <w:rFonts w:ascii="Times New Roman" w:hAnsi="Times New Roman"/>
        </w:rPr>
        <w:t>e !</w:t>
      </w:r>
      <w:r w:rsidRPr="005051C7">
        <w:rPr>
          <w:rFonts w:ascii="Times New Roman" w:hAnsi="Times New Roman"/>
        </w:rPr>
        <w:t xml:space="preserve"> Pas de poésie sans art, nous l’accordons aux Parnassien</w:t>
      </w:r>
      <w:r w:rsidR="005051C7" w:rsidRPr="005051C7">
        <w:rPr>
          <w:rFonts w:ascii="Times New Roman" w:hAnsi="Times New Roman"/>
        </w:rPr>
        <w:t>s ;</w:t>
      </w:r>
      <w:r w:rsidRPr="005051C7">
        <w:rPr>
          <w:rFonts w:ascii="Times New Roman" w:hAnsi="Times New Roman"/>
        </w:rPr>
        <w:t xml:space="preserve"> vous le leur accordez, je pens</w:t>
      </w:r>
      <w:r w:rsidR="005051C7" w:rsidRPr="005051C7">
        <w:rPr>
          <w:rFonts w:ascii="Times New Roman" w:hAnsi="Times New Roman"/>
        </w:rPr>
        <w:t>e ;</w:t>
      </w:r>
      <w:r w:rsidRPr="005051C7">
        <w:rPr>
          <w:rFonts w:ascii="Times New Roman" w:hAnsi="Times New Roman"/>
        </w:rPr>
        <w:t xml:space="preserve"> mais l’art est-il toute la poési</w:t>
      </w:r>
      <w:r w:rsidR="005051C7" w:rsidRPr="005051C7">
        <w:rPr>
          <w:rFonts w:ascii="Times New Roman" w:hAnsi="Times New Roman"/>
        </w:rPr>
        <w:t>e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N’y a-t-il pas peut-être encore un autre danger</w:t>
      </w:r>
      <w:r w:rsidR="005051C7" w:rsidRPr="005051C7">
        <w:rPr>
          <w:rFonts w:ascii="Times New Roman" w:hAnsi="Times New Roman"/>
        </w:rPr>
        <w:t>, — </w:t>
      </w:r>
      <w:r w:rsidRPr="005051C7">
        <w:rPr>
          <w:rFonts w:ascii="Times New Roman" w:hAnsi="Times New Roman"/>
        </w:rPr>
        <w:t>je ne veux pas dire une certaine gêne, ce serait prendre parti trop tôt</w:t>
      </w:r>
      <w:r w:rsidR="005051C7" w:rsidRPr="005051C7">
        <w:rPr>
          <w:rFonts w:ascii="Times New Roman" w:hAnsi="Times New Roman"/>
        </w:rPr>
        <w:t>, — </w:t>
      </w:r>
      <w:r w:rsidRPr="005051C7">
        <w:rPr>
          <w:rFonts w:ascii="Times New Roman" w:hAnsi="Times New Roman"/>
        </w:rPr>
        <w:t>dans la superstition de la form</w:t>
      </w:r>
      <w:r w:rsidR="005051C7" w:rsidRPr="005051C7">
        <w:rPr>
          <w:rFonts w:ascii="Times New Roman" w:hAnsi="Times New Roman"/>
        </w:rPr>
        <w:t>e ?</w:t>
      </w:r>
      <w:r w:rsidRPr="005051C7">
        <w:rPr>
          <w:rFonts w:ascii="Times New Roman" w:hAnsi="Times New Roman"/>
        </w:rPr>
        <w:t xml:space="preserve"> La rime trop riche tend au pur calembour, et quand on rencontre, au cours d’une lecture, des vers comme ceux-ci</w:t>
      </w:r>
      <w:r w:rsidR="005051C7" w:rsidRPr="005051C7">
        <w:rPr>
          <w:rFonts w:ascii="Times New Roman" w:hAnsi="Times New Roman"/>
        </w:rPr>
        <w:t> :</w:t>
      </w:r>
    </w:p>
    <w:p w:rsidR="00AA1AC6" w:rsidRDefault="003A6C23" w:rsidP="00AA1AC6">
      <w:pPr>
        <w:pStyle w:val="quotel"/>
        <w:rPr>
          <w:i/>
        </w:rPr>
      </w:pPr>
      <w:r w:rsidRPr="005051C7">
        <w:t xml:space="preserve">Ces clochetons à dents, ces larges </w:t>
      </w:r>
      <w:r w:rsidRPr="005051C7">
        <w:rPr>
          <w:i/>
        </w:rPr>
        <w:t>escaliers</w:t>
      </w:r>
    </w:p>
    <w:p w:rsidR="00AA1AC6" w:rsidRDefault="003A6C23" w:rsidP="00AA1AC6">
      <w:pPr>
        <w:pStyle w:val="quotel"/>
      </w:pPr>
      <w:r w:rsidRPr="005051C7">
        <w:rPr>
          <w:i/>
        </w:rPr>
        <w:t xml:space="preserve"> </w:t>
      </w:r>
      <w:r w:rsidRPr="005051C7">
        <w:t xml:space="preserve">Que dans l’ombre une main </w:t>
      </w:r>
      <w:r w:rsidRPr="005051C7">
        <w:rPr>
          <w:i/>
        </w:rPr>
        <w:t>gigantesque a liés</w:t>
      </w:r>
      <w:r w:rsidR="005051C7" w:rsidRPr="005051C7">
        <w:t> !</w:t>
      </w:r>
    </w:p>
    <w:p w:rsidR="005051C7" w:rsidRPr="005051C7" w:rsidRDefault="005051C7" w:rsidP="00AA1AC6">
      <w:pPr>
        <w:pStyle w:val="Corpsdetexte"/>
        <w:spacing w:afterLines="120" w:after="288"/>
        <w:jc w:val="both"/>
        <w:rPr>
          <w:rFonts w:ascii="Times New Roman" w:hAnsi="Times New Roman"/>
        </w:rPr>
      </w:pPr>
      <w:r w:rsidRPr="005051C7">
        <w:rPr>
          <w:rFonts w:ascii="Times New Roman" w:hAnsi="Times New Roman" w:hint="eastAsia"/>
        </w:rPr>
        <w:t xml:space="preserve"> </w:t>
      </w:r>
      <w:r w:rsidRPr="005051C7">
        <w:rPr>
          <w:rFonts w:ascii="Times New Roman" w:hAnsi="Times New Roman"/>
        </w:rPr>
        <w:t>n</w:t>
      </w:r>
      <w:r w:rsidR="003A6C23" w:rsidRPr="005051C7">
        <w:rPr>
          <w:rFonts w:ascii="Times New Roman" w:hAnsi="Times New Roman"/>
        </w:rPr>
        <w:t>’est-on pas tenté de s’écrier alors, avec un autre poète</w:t>
      </w:r>
      <w:r w:rsidRPr="005051C7">
        <w:rPr>
          <w:rFonts w:ascii="Times New Roman" w:hAnsi="Times New Roman"/>
        </w:rPr>
        <w:t> :</w:t>
      </w:r>
    </w:p>
    <w:p w:rsidR="005051C7" w:rsidRPr="005051C7" w:rsidRDefault="003A6C23" w:rsidP="00AA1AC6">
      <w:pPr>
        <w:pStyle w:val="quotel"/>
      </w:pPr>
      <w:r w:rsidRPr="005051C7">
        <w:t>O qui dira les torts de la rim</w:t>
      </w:r>
      <w:r w:rsidR="005051C7" w:rsidRPr="005051C7">
        <w:t>e ?</w:t>
      </w:r>
      <w:r w:rsidR="00AA1AC6">
        <w:t xml:space="preserve">    </w:t>
      </w:r>
    </w:p>
    <w:p w:rsidR="00AA1AC6" w:rsidRDefault="003A6C23" w:rsidP="00AA1AC6">
      <w:pPr>
        <w:pStyle w:val="quotel"/>
      </w:pPr>
      <w:r w:rsidRPr="005051C7">
        <w:t xml:space="preserve">Quel enfant sourd ou quel nègre fou </w:t>
      </w:r>
    </w:p>
    <w:p w:rsidR="00AA1AC6" w:rsidRDefault="003A6C23" w:rsidP="00AA1AC6">
      <w:pPr>
        <w:pStyle w:val="quotel"/>
      </w:pPr>
      <w:r w:rsidRPr="005051C7">
        <w:t xml:space="preserve">Nous a forgé ce bijou d’un sou </w:t>
      </w:r>
    </w:p>
    <w:p w:rsidR="005051C7" w:rsidRPr="005051C7" w:rsidRDefault="003A6C23" w:rsidP="00AA1AC6">
      <w:pPr>
        <w:pStyle w:val="quotel"/>
      </w:pPr>
      <w:r w:rsidRPr="005051C7">
        <w:t>Qui sonne creux et faux sous la lim</w:t>
      </w:r>
      <w:r w:rsidR="005051C7" w:rsidRPr="005051C7">
        <w:t>e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Avec cela, si l’effort même que nous faisons pour exprimer nos idées au moyen des mots les altère, et ne bride pas seulement la liberté de l’artiste, mais corrompt sa sincérité, j’ai parfois entendu manifester la crainte qu’à force de modifier, pour l’améliorer, l’expression de ce que l’on pense, on ne courût le risque de perdre, dans ce labeur méticuleux, le sens même de sa pensée.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Il est arrivé quelquefois aussi, dans l’histoire de la littérature et de l’art, qu’en attirant à soi seul toute l’application de l’artiste, le souci de la forme le rendit presque indifférent au contenu de son œuvre. L’artiste, en quelques Parnassiens de notre connaissance</w:t>
      </w:r>
      <w:r w:rsidR="005051C7" w:rsidRPr="005051C7">
        <w:rPr>
          <w:rFonts w:ascii="Times New Roman" w:hAnsi="Times New Roman"/>
        </w:rPr>
        <w:t>, — </w:t>
      </w:r>
      <w:r w:rsidRPr="005051C7">
        <w:rPr>
          <w:rFonts w:ascii="Times New Roman" w:hAnsi="Times New Roman"/>
        </w:rPr>
        <w:t>que je ne vous ai point nommés</w:t>
      </w:r>
      <w:r w:rsidR="005051C7" w:rsidRPr="005051C7">
        <w:rPr>
          <w:rFonts w:ascii="Times New Roman" w:hAnsi="Times New Roman"/>
        </w:rPr>
        <w:t>, — </w:t>
      </w:r>
      <w:r w:rsidRPr="005051C7">
        <w:rPr>
          <w:rFonts w:ascii="Times New Roman" w:hAnsi="Times New Roman"/>
        </w:rPr>
        <w:t>ou plutôt le virtuose, n’a-t-il pas étouffé le poèt</w:t>
      </w:r>
      <w:r w:rsidR="005051C7" w:rsidRPr="005051C7">
        <w:rPr>
          <w:rFonts w:ascii="Times New Roman" w:hAnsi="Times New Roman"/>
        </w:rPr>
        <w:t>e ?</w:t>
      </w:r>
      <w:r w:rsidRPr="005051C7">
        <w:rPr>
          <w:rFonts w:ascii="Times New Roman" w:hAnsi="Times New Roman"/>
        </w:rPr>
        <w:t xml:space="preserve"> On cite aussi, vous le savez, de grands peintres, de très grands peintres, qui, du même pinceau dont ils peignaient des scènes religieuses, en ont peint d’autres</w:t>
      </w:r>
      <w:r w:rsidR="005051C7" w:rsidRPr="005051C7">
        <w:rPr>
          <w:rFonts w:ascii="Times New Roman" w:hAnsi="Times New Roman"/>
        </w:rPr>
        <w:t xml:space="preserve">… </w:t>
      </w:r>
      <w:r w:rsidRPr="005051C7">
        <w:rPr>
          <w:rFonts w:ascii="Times New Roman" w:hAnsi="Times New Roman"/>
        </w:rPr>
        <w:t>qu’il est ici plus séant de ne pas qualifier. Le technique de leur art, considéré comme but, les avait rendus indifférents au contenu de leur œuvre. C’est un autre côté</w:t>
      </w:r>
      <w:r w:rsidR="00824113">
        <w:rPr>
          <w:rFonts w:ascii="Times New Roman" w:hAnsi="Times New Roman"/>
        </w:rPr>
        <w:t xml:space="preserve"> de la</w:t>
      </w:r>
      <w:r w:rsidRPr="005051C7">
        <w:rPr>
          <w:rFonts w:ascii="Times New Roman" w:hAnsi="Times New Roman"/>
        </w:rPr>
        <w:t xml:space="preserve"> même question. Pour ne pas reconnaître que les poètes, eux aussi, courent le danger de tomber dans cette indifférence, il faudrait ignorer ce qu’un beau mot, une rime rare, une coupe nouvelle exercent sur eux de séduction vraiment physique. Merveilleusement doués pour la plupart</w:t>
      </w:r>
      <w:r w:rsidR="005051C7" w:rsidRPr="005051C7">
        <w:rPr>
          <w:rFonts w:ascii="Times New Roman" w:hAnsi="Times New Roman"/>
        </w:rPr>
        <w:t>, — </w:t>
      </w:r>
      <w:r w:rsidRPr="005051C7">
        <w:rPr>
          <w:rFonts w:ascii="Times New Roman" w:hAnsi="Times New Roman"/>
        </w:rPr>
        <w:t>comme Hugo seul avant eux, peut-être</w:t>
      </w:r>
      <w:r w:rsidR="005051C7" w:rsidRPr="005051C7">
        <w:rPr>
          <w:rFonts w:ascii="Times New Roman" w:hAnsi="Times New Roman"/>
        </w:rPr>
        <w:t>, — </w:t>
      </w:r>
      <w:r w:rsidRPr="005051C7">
        <w:rPr>
          <w:rFonts w:ascii="Times New Roman" w:hAnsi="Times New Roman"/>
        </w:rPr>
        <w:t>il y a lieu de demander si nos Parnassiens n’ont pas trop abondé dans le sens de leurs aptitudes personnelles. On aime à faire ce que l’on fait bien</w:t>
      </w:r>
      <w:r w:rsidR="005051C7" w:rsidRPr="005051C7">
        <w:rPr>
          <w:rFonts w:ascii="Times New Roman" w:hAnsi="Times New Roman"/>
        </w:rPr>
        <w:t>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Je ne répondrai pas, Messieurs, à toutes ces questions. Je ne le pourrais pa</w:t>
      </w:r>
      <w:r w:rsidR="005051C7" w:rsidRPr="005051C7">
        <w:rPr>
          <w:rFonts w:ascii="Times New Roman" w:hAnsi="Times New Roman"/>
        </w:rPr>
        <w:t>s ;</w:t>
      </w:r>
      <w:r w:rsidRPr="005051C7">
        <w:rPr>
          <w:rFonts w:ascii="Times New Roman" w:hAnsi="Times New Roman"/>
        </w:rPr>
        <w:t xml:space="preserve"> je ne crois pas qu’on le puisse jamais, si ce sont des questions de mesure, subordonnées comme telles aux nécessités des temp</w:t>
      </w:r>
      <w:r w:rsidR="005051C7" w:rsidRPr="005051C7">
        <w:rPr>
          <w:rFonts w:ascii="Times New Roman" w:hAnsi="Times New Roman"/>
        </w:rPr>
        <w:t>s ;</w:t>
      </w:r>
      <w:r w:rsidRPr="005051C7">
        <w:rPr>
          <w:rFonts w:ascii="Times New Roman" w:hAnsi="Times New Roman"/>
        </w:rPr>
        <w:t xml:space="preserve"> j’essayerai seulement de poser un ou deux principes. Mais, en attendant, puisque nous cherchons les raisons qu’on oppose aux théories qui furent celles du Parnasse, en voilà peut-être quelques-unes. Elles sont toutes tirées du dedans. Si nous y ajoutons les influences du dehors, comme nous tâcherons de le faire une prochaine fois, nous pourrons prendre alors quelque idée du mouvement que l’on a un instant appelé </w:t>
      </w:r>
      <w:r w:rsidRPr="005051C7">
        <w:rPr>
          <w:rFonts w:ascii="Times New Roman" w:hAnsi="Times New Roman"/>
          <w:i/>
        </w:rPr>
        <w:t>symbolique.</w:t>
      </w:r>
      <w:r w:rsidRPr="005051C7">
        <w:rPr>
          <w:rFonts w:ascii="Times New Roman" w:hAnsi="Times New Roman"/>
        </w:rPr>
        <w:t xml:space="preserve"> Mais l’obscurité s’épaississant ici, vous comprendrez qu’après n’avoir parlé que de trois poètes aujourd’hui, je ne nomme personne, ou presque personne de vivant, dans cette leçon sur le symbolisme</w:t>
      </w:r>
      <w:r w:rsidR="005051C7" w:rsidRPr="005051C7">
        <w:rPr>
          <w:rFonts w:ascii="Times New Roman" w:hAnsi="Times New Roman"/>
        </w:rPr>
        <w:t> :</w:t>
      </w:r>
      <w:r w:rsidRPr="005051C7">
        <w:rPr>
          <w:rFonts w:ascii="Times New Roman" w:hAnsi="Times New Roman"/>
        </w:rPr>
        <w:t xml:space="preserve"> je tâcherai seulement de reconnaître la direction et la force de quelques courants. Ce sera, Messieurs, notre avant-dernière leçon, après laquelle il ne me restera plus qu’à conclure, et pour conclure, à comparer ce que nous aurons fait avec ce que j’aurais voulu </w:t>
      </w:r>
      <w:r w:rsidR="00AA1AC6" w:rsidRPr="005051C7">
        <w:rPr>
          <w:rFonts w:ascii="Times New Roman" w:hAnsi="Times New Roman"/>
        </w:rPr>
        <w:t>faire...</w:t>
      </w:r>
    </w:p>
    <w:p w:rsidR="005051C7" w:rsidRPr="005051C7" w:rsidRDefault="00AA1AC6" w:rsidP="00C51A3C">
      <w:pPr>
        <w:pStyle w:val="dateline"/>
      </w:pPr>
      <w:r>
        <w:t>24 mai 1</w:t>
      </w:r>
      <w:r w:rsidR="003A6C23" w:rsidRPr="005051C7">
        <w:t>893.</w:t>
      </w:r>
    </w:p>
    <w:p w:rsidR="00B43108" w:rsidRDefault="00B43108" w:rsidP="00B43108">
      <w:pPr>
        <w:pStyle w:val="Titre1"/>
      </w:pPr>
      <w:bookmarkStart w:id="32" w:name="bookmark79"/>
      <w:bookmarkEnd w:id="32"/>
      <w:r w:rsidRPr="005051C7">
        <w:t>Quinzième leçon</w:t>
      </w:r>
      <w:r>
        <w:t xml:space="preserve"> : </w:t>
      </w:r>
      <w:r w:rsidRPr="005051C7">
        <w:t>le symbolisme</w:t>
      </w:r>
    </w:p>
    <w:p w:rsidR="005051C7" w:rsidRPr="005051C7" w:rsidRDefault="00B43108" w:rsidP="00B43108">
      <w:pPr>
        <w:pStyle w:val="argument"/>
      </w:pPr>
      <w:r>
        <w:t>I</w:t>
      </w:r>
      <w:r w:rsidR="003A6C23" w:rsidRPr="005051C7">
        <w:t>. Les origines du symbolisme contemporain</w:t>
      </w:r>
      <w:r w:rsidR="005051C7" w:rsidRPr="005051C7">
        <w:t>. — </w:t>
      </w:r>
      <w:r w:rsidR="003A6C23" w:rsidRPr="005051C7">
        <w:t>Influence de Baudelaire</w:t>
      </w:r>
      <w:r w:rsidR="005051C7" w:rsidRPr="005051C7">
        <w:t>. — </w:t>
      </w:r>
      <w:r w:rsidR="003A6C23" w:rsidRPr="005051C7">
        <w:t>Qualités originales de la poésie de Baudelaire</w:t>
      </w:r>
      <w:r w:rsidR="005051C7" w:rsidRPr="005051C7">
        <w:t>. — </w:t>
      </w:r>
      <w:r w:rsidR="003A6C23" w:rsidRPr="005051C7">
        <w:t>La théorie de l’art pour l’artificiel et la théorie de la décadence</w:t>
      </w:r>
      <w:r w:rsidR="005051C7" w:rsidRPr="005051C7">
        <w:t>. — </w:t>
      </w:r>
      <w:r w:rsidR="003A6C23" w:rsidRPr="005051C7">
        <w:t xml:space="preserve">Influence du </w:t>
      </w:r>
      <w:r w:rsidR="00983271" w:rsidRPr="005051C7">
        <w:t>préraphaélisme</w:t>
      </w:r>
      <w:r w:rsidR="003A6C23" w:rsidRPr="005051C7">
        <w:t xml:space="preserve"> anglais et du roman russe</w:t>
      </w:r>
      <w:r w:rsidR="005051C7" w:rsidRPr="005051C7">
        <w:t>. — </w:t>
      </w:r>
      <w:r w:rsidR="003A6C23" w:rsidRPr="005051C7">
        <w:t>Influence de Wagner</w:t>
      </w:r>
      <w:r w:rsidR="005051C7" w:rsidRPr="005051C7">
        <w:t>. — </w:t>
      </w:r>
      <w:r w:rsidR="003A6C23" w:rsidRPr="005051C7">
        <w:rPr>
          <w:i/>
        </w:rPr>
        <w:t>Le Cas Wagner</w:t>
      </w:r>
      <w:r w:rsidR="003A6C23" w:rsidRPr="005051C7">
        <w:t>, de Frédéric Nietzsche</w:t>
      </w:r>
      <w:r w:rsidR="005051C7" w:rsidRPr="005051C7">
        <w:t>. — </w:t>
      </w:r>
      <w:r w:rsidR="003A6C23" w:rsidRPr="005051C7">
        <w:t>En quoi l’influence de Wagner a concordé avec les précédentes.</w:t>
      </w:r>
    </w:p>
    <w:p w:rsidR="005051C7" w:rsidRPr="005051C7" w:rsidRDefault="003A6C23" w:rsidP="00B43108">
      <w:pPr>
        <w:pStyle w:val="argument"/>
      </w:pPr>
      <w:r w:rsidRPr="005051C7">
        <w:t>II. Les symbolistes</w:t>
      </w:r>
      <w:r w:rsidR="005051C7" w:rsidRPr="005051C7">
        <w:t>. — </w:t>
      </w:r>
      <w:r w:rsidRPr="005051C7">
        <w:t>La tendance musicale</w:t>
      </w:r>
      <w:r w:rsidR="005051C7" w:rsidRPr="005051C7">
        <w:t>. — </w:t>
      </w:r>
      <w:r w:rsidRPr="005051C7">
        <w:t>L</w:t>
      </w:r>
      <w:r w:rsidR="005051C7" w:rsidRPr="005051C7">
        <w:rPr>
          <w:i/>
        </w:rPr>
        <w:t>’</w:t>
      </w:r>
      <w:r w:rsidRPr="005051C7">
        <w:rPr>
          <w:i/>
        </w:rPr>
        <w:t>Art poétique</w:t>
      </w:r>
      <w:r w:rsidRPr="005051C7">
        <w:t xml:space="preserve"> de M. Paul Verlaine</w:t>
      </w:r>
      <w:r w:rsidR="005051C7" w:rsidRPr="005051C7">
        <w:t>. — </w:t>
      </w:r>
      <w:r w:rsidRPr="005051C7">
        <w:t>Une page de Carlyle</w:t>
      </w:r>
      <w:r w:rsidR="005051C7" w:rsidRPr="005051C7">
        <w:t>. — </w:t>
      </w:r>
      <w:r w:rsidRPr="005051C7">
        <w:t>Quelques vers de M. Henri de Régnier</w:t>
      </w:r>
      <w:r w:rsidR="005051C7" w:rsidRPr="005051C7">
        <w:t>. — </w:t>
      </w:r>
      <w:r w:rsidRPr="005051C7">
        <w:t>Du symbole en général.</w:t>
      </w:r>
      <w:r w:rsidR="00B43108">
        <w:t xml:space="preserve"> </w:t>
      </w:r>
      <w:r w:rsidR="005051C7" w:rsidRPr="005051C7">
        <w:rPr>
          <w:rFonts w:hint="eastAsia"/>
        </w:rPr>
        <w:t>—</w:t>
      </w:r>
      <w:r w:rsidR="005051C7" w:rsidRPr="005051C7">
        <w:t> </w:t>
      </w:r>
      <w:r w:rsidRPr="005051C7">
        <w:t>Que le symbolisme peut être défini</w:t>
      </w:r>
      <w:r w:rsidR="005051C7" w:rsidRPr="005051C7">
        <w:t> :</w:t>
      </w:r>
      <w:r w:rsidRPr="005051C7">
        <w:t xml:space="preserve"> la réintégration de </w:t>
      </w:r>
      <w:r w:rsidRPr="005051C7">
        <w:rPr>
          <w:i/>
        </w:rPr>
        <w:t>Vidée</w:t>
      </w:r>
      <w:r w:rsidRPr="005051C7">
        <w:t xml:space="preserve"> dans la poésie contemporaine</w:t>
      </w:r>
      <w:r w:rsidR="005051C7" w:rsidRPr="005051C7">
        <w:t>. — </w:t>
      </w:r>
      <w:r w:rsidRPr="005051C7">
        <w:t>Si nos symbolistes l’ont ainsi compris, et s’ils y ont réussi</w:t>
      </w:r>
      <w:r w:rsidR="005051C7" w:rsidRPr="005051C7">
        <w:t>. — </w:t>
      </w:r>
      <w:r w:rsidRPr="005051C7">
        <w:t>Quelques vers de M. de Régnier</w:t>
      </w:r>
      <w:r w:rsidR="005051C7" w:rsidRPr="005051C7">
        <w:t>. — </w:t>
      </w:r>
      <w:r w:rsidRPr="005051C7">
        <w:t>Les enfants perdus du symbolisme</w:t>
      </w:r>
      <w:r w:rsidR="005051C7" w:rsidRPr="005051C7">
        <w:t>. — </w:t>
      </w:r>
      <w:r w:rsidRPr="005051C7">
        <w:t>De l’utilité de la réaction symboliste.</w:t>
      </w:r>
    </w:p>
    <w:p w:rsidR="005051C7" w:rsidRPr="005051C7" w:rsidRDefault="003A6C23" w:rsidP="00B43108">
      <w:pPr>
        <w:pStyle w:val="argument"/>
      </w:pPr>
      <w:r w:rsidRPr="005051C7">
        <w:t>III. Les dangers du symbolisme</w:t>
      </w:r>
      <w:r w:rsidR="005051C7" w:rsidRPr="005051C7">
        <w:t>. — </w:t>
      </w:r>
      <w:r w:rsidRPr="005051C7">
        <w:t>Encore le principe de l’imitation de la nature</w:t>
      </w:r>
      <w:r w:rsidR="005051C7" w:rsidRPr="005051C7">
        <w:t>. — </w:t>
      </w:r>
      <w:r w:rsidRPr="005051C7">
        <w:t xml:space="preserve">L’architecture et la musique ne sont-elles pas dans quelque mesure des </w:t>
      </w:r>
      <w:r w:rsidR="005051C7" w:rsidRPr="005051C7">
        <w:t>« </w:t>
      </w:r>
      <w:r w:rsidRPr="005051C7">
        <w:t>arts d’imitation</w:t>
      </w:r>
      <w:r w:rsidR="005051C7" w:rsidRPr="005051C7">
        <w:t> » ?</w:t>
      </w:r>
      <w:r w:rsidR="00B43108">
        <w:t xml:space="preserve"> </w:t>
      </w:r>
      <w:r w:rsidR="005051C7" w:rsidRPr="005051C7">
        <w:rPr>
          <w:rFonts w:hint="eastAsia"/>
        </w:rPr>
        <w:t>—</w:t>
      </w:r>
      <w:r w:rsidR="005051C7" w:rsidRPr="005051C7">
        <w:t> </w:t>
      </w:r>
      <w:r w:rsidRPr="005051C7">
        <w:t>Observations à ce sujet</w:t>
      </w:r>
      <w:r w:rsidR="005051C7" w:rsidRPr="005051C7">
        <w:t>. — </w:t>
      </w:r>
      <w:r w:rsidRPr="005051C7">
        <w:t xml:space="preserve">De la théorie de l’art </w:t>
      </w:r>
      <w:r w:rsidR="005051C7" w:rsidRPr="005051C7">
        <w:t>« </w:t>
      </w:r>
      <w:r w:rsidRPr="005051C7">
        <w:t>communiste</w:t>
      </w:r>
      <w:r w:rsidR="005051C7" w:rsidRPr="005051C7">
        <w:t> ». — </w:t>
      </w:r>
      <w:r w:rsidRPr="005051C7">
        <w:t>Ce qu’elle contient de vrai</w:t>
      </w:r>
      <w:r w:rsidR="005051C7" w:rsidRPr="005051C7">
        <w:t>. — </w:t>
      </w:r>
      <w:r w:rsidRPr="005051C7">
        <w:t>Du principe de la distinction des arts, et quels en sont les fondements</w:t>
      </w:r>
      <w:r w:rsidR="005051C7" w:rsidRPr="005051C7">
        <w:t>. — </w:t>
      </w:r>
      <w:r w:rsidRPr="005051C7">
        <w:t>De l’avenir du symbolisme.</w:t>
      </w:r>
    </w:p>
    <w:p w:rsidR="005051C7" w:rsidRPr="005051C7" w:rsidRDefault="003A6C23" w:rsidP="00B43108">
      <w:pPr>
        <w:pStyle w:val="salute"/>
      </w:pPr>
      <w:bookmarkStart w:id="33" w:name="bookmark80"/>
      <w:bookmarkEnd w:id="33"/>
      <w:r w:rsidRPr="005051C7">
        <w:t>Messieurs,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Qui donc a dit que, si les Polygnote et les Parrhasius ou</w:t>
      </w:r>
      <w:r w:rsidR="005051C7" w:rsidRPr="005051C7">
        <w:rPr>
          <w:rFonts w:ascii="Times New Roman" w:hAnsi="Times New Roman"/>
        </w:rPr>
        <w:t>, — </w:t>
      </w:r>
      <w:r w:rsidRPr="005051C7">
        <w:rPr>
          <w:rFonts w:ascii="Times New Roman" w:hAnsi="Times New Roman"/>
        </w:rPr>
        <w:t>beaucoup plus près de nous</w:t>
      </w:r>
      <w:r w:rsidR="005051C7" w:rsidRPr="005051C7">
        <w:rPr>
          <w:rFonts w:ascii="Times New Roman" w:hAnsi="Times New Roman"/>
        </w:rPr>
        <w:t>, — </w:t>
      </w:r>
      <w:r w:rsidRPr="005051C7">
        <w:rPr>
          <w:rFonts w:ascii="Times New Roman" w:hAnsi="Times New Roman"/>
        </w:rPr>
        <w:t xml:space="preserve">nos Lulli, nos Campra, nos Rameau pouvaient, les uns visiter nos </w:t>
      </w:r>
      <w:r w:rsidRPr="005051C7">
        <w:rPr>
          <w:rFonts w:ascii="Times New Roman" w:hAnsi="Times New Roman"/>
          <w:i/>
        </w:rPr>
        <w:t>Salons</w:t>
      </w:r>
      <w:r w:rsidRPr="005051C7">
        <w:rPr>
          <w:rFonts w:ascii="Times New Roman" w:hAnsi="Times New Roman"/>
        </w:rPr>
        <w:t xml:space="preserve"> annuels, et les autres s’asseoir à l’orchestre de notre Opéra, pour y entendre, non pas même </w:t>
      </w:r>
      <w:r w:rsidRPr="005051C7">
        <w:rPr>
          <w:rFonts w:ascii="Times New Roman" w:hAnsi="Times New Roman"/>
          <w:i/>
        </w:rPr>
        <w:t>la Valkyrie,</w:t>
      </w:r>
      <w:r w:rsidRPr="005051C7">
        <w:rPr>
          <w:rFonts w:ascii="Times New Roman" w:hAnsi="Times New Roman"/>
        </w:rPr>
        <w:t xml:space="preserve"> mais </w:t>
      </w:r>
      <w:r w:rsidRPr="005051C7">
        <w:rPr>
          <w:rFonts w:ascii="Times New Roman" w:hAnsi="Times New Roman"/>
          <w:i/>
        </w:rPr>
        <w:t>les Huguenots</w:t>
      </w:r>
      <w:r w:rsidRPr="005051C7">
        <w:rPr>
          <w:rFonts w:ascii="Times New Roman" w:hAnsi="Times New Roman"/>
        </w:rPr>
        <w:t xml:space="preserve"> ou </w:t>
      </w:r>
      <w:r w:rsidRPr="005051C7">
        <w:rPr>
          <w:rFonts w:ascii="Times New Roman" w:hAnsi="Times New Roman"/>
          <w:i/>
        </w:rPr>
        <w:t>Guillaume Tell</w:t>
      </w:r>
      <w:r w:rsidRPr="005051C7">
        <w:rPr>
          <w:rFonts w:ascii="Times New Roman" w:hAnsi="Times New Roman"/>
        </w:rPr>
        <w:t xml:space="preserve">, ils en demeureraient </w:t>
      </w:r>
      <w:r w:rsidR="005051C7" w:rsidRPr="005051C7">
        <w:rPr>
          <w:rFonts w:ascii="Times New Roman" w:hAnsi="Times New Roman"/>
        </w:rPr>
        <w:t>« </w:t>
      </w:r>
      <w:r w:rsidRPr="005051C7">
        <w:rPr>
          <w:rFonts w:ascii="Times New Roman" w:hAnsi="Times New Roman"/>
        </w:rPr>
        <w:t>stupides</w:t>
      </w:r>
      <w:r w:rsidR="005051C7" w:rsidRPr="005051C7">
        <w:rPr>
          <w:rFonts w:ascii="Times New Roman" w:hAnsi="Times New Roman"/>
        </w:rPr>
        <w:t> »</w:t>
      </w:r>
      <w:r w:rsidRPr="005051C7">
        <w:rPr>
          <w:rFonts w:ascii="Times New Roman" w:hAnsi="Times New Roman"/>
        </w:rPr>
        <w:t>, puis, fermant les yeux et se bouchant obstinément les oreilles, on suppose qu’ils s’enfuiraient. Je n’en sais rien, mais je le crois volontier</w:t>
      </w:r>
      <w:r w:rsidR="005051C7" w:rsidRPr="005051C7">
        <w:rPr>
          <w:rFonts w:ascii="Times New Roman" w:hAnsi="Times New Roman"/>
        </w:rPr>
        <w:t>s !</w:t>
      </w:r>
      <w:r w:rsidRPr="005051C7">
        <w:rPr>
          <w:rFonts w:ascii="Times New Roman" w:hAnsi="Times New Roman"/>
        </w:rPr>
        <w:t xml:space="preserve"> Le seul progrès en effet qu’on ne puisse nier qui se soit accompli dans leur art, c’est celui qui s’est opéré lentement dans le sens de la complication ou de la complexité croissante. Combien l’homme connaissait-il ou distinguait-il de couleurs au temps d’Homèr</w:t>
      </w:r>
      <w:r w:rsidR="005051C7" w:rsidRPr="005051C7">
        <w:rPr>
          <w:rFonts w:ascii="Times New Roman" w:hAnsi="Times New Roman"/>
        </w:rPr>
        <w:t>e ?</w:t>
      </w:r>
      <w:r w:rsidRPr="005051C7">
        <w:rPr>
          <w:rFonts w:ascii="Times New Roman" w:hAnsi="Times New Roman"/>
        </w:rPr>
        <w:t xml:space="preserve"> Mais il s’est fait depuis lors une éducation progressive de notre œil</w:t>
      </w:r>
      <w:r w:rsidR="005051C7" w:rsidRPr="005051C7">
        <w:rPr>
          <w:rFonts w:ascii="Times New Roman" w:hAnsi="Times New Roman"/>
        </w:rPr>
        <w:t>, — </w:t>
      </w:r>
      <w:r w:rsidRPr="005051C7">
        <w:rPr>
          <w:rFonts w:ascii="Times New Roman" w:hAnsi="Times New Roman"/>
        </w:rPr>
        <w:t>comme de notre oreille, ou en général de nos sens</w:t>
      </w:r>
      <w:r w:rsidR="005051C7" w:rsidRPr="005051C7">
        <w:rPr>
          <w:rFonts w:ascii="Times New Roman" w:hAnsi="Times New Roman"/>
        </w:rPr>
        <w:t>, — </w:t>
      </w:r>
      <w:r w:rsidRPr="005051C7">
        <w:rPr>
          <w:rFonts w:ascii="Times New Roman" w:hAnsi="Times New Roman"/>
        </w:rPr>
        <w:t>et, aujourd’hui, des combinaisons de sons ou de couleurs qui eussent offensé le goût, je ne veux pas dire plus aristocratique ni plus délicat, mais moins exigeant et moins exercé de nos pères, nous les</w:t>
      </w:r>
      <w:r w:rsidR="005051C7" w:rsidRPr="005051C7">
        <w:rPr>
          <w:rFonts w:ascii="Times New Roman" w:hAnsi="Times New Roman"/>
        </w:rPr>
        <w:t>… « </w:t>
      </w:r>
      <w:r w:rsidRPr="005051C7">
        <w:rPr>
          <w:rFonts w:ascii="Times New Roman" w:hAnsi="Times New Roman"/>
        </w:rPr>
        <w:t>avalons comme de l’eau</w:t>
      </w:r>
      <w:r w:rsidR="005051C7" w:rsidRPr="005051C7">
        <w:rPr>
          <w:rFonts w:ascii="Times New Roman" w:hAnsi="Times New Roman"/>
        </w:rPr>
        <w:t> </w:t>
      </w:r>
      <w:r w:rsidR="005051C7" w:rsidRPr="005051C7">
        <w:rPr>
          <w:rFonts w:ascii="Times New Roman" w:hAnsi="Times New Roman"/>
          <w:i/>
        </w:rPr>
        <w:t>»</w:t>
      </w:r>
      <w:r w:rsidRPr="005051C7">
        <w:rPr>
          <w:rFonts w:ascii="Times New Roman" w:hAnsi="Times New Roman"/>
          <w:i/>
        </w:rPr>
        <w:t xml:space="preserve">. </w:t>
      </w:r>
      <w:r w:rsidRPr="005051C7">
        <w:rPr>
          <w:rFonts w:ascii="Times New Roman" w:hAnsi="Times New Roman"/>
        </w:rPr>
        <w:t xml:space="preserve">C’est ce que l’on peut avancer de plus général pour expliquer, sinon pour justifier la fortune du </w:t>
      </w:r>
      <w:r w:rsidRPr="005051C7">
        <w:rPr>
          <w:rFonts w:ascii="Times New Roman" w:hAnsi="Times New Roman"/>
          <w:i/>
        </w:rPr>
        <w:t>symbolism</w:t>
      </w:r>
      <w:r w:rsidR="005051C7" w:rsidRPr="005051C7">
        <w:rPr>
          <w:rFonts w:ascii="Times New Roman" w:hAnsi="Times New Roman"/>
          <w:i/>
        </w:rPr>
        <w:t>e </w:t>
      </w:r>
      <w:r w:rsidR="005051C7" w:rsidRPr="005051C7">
        <w:rPr>
          <w:rFonts w:ascii="Times New Roman" w:hAnsi="Times New Roman"/>
        </w:rPr>
        <w:t>;</w:t>
      </w:r>
      <w:r w:rsidRPr="005051C7">
        <w:rPr>
          <w:rFonts w:ascii="Times New Roman" w:hAnsi="Times New Roman"/>
        </w:rPr>
        <w:t xml:space="preserve"> et c’est de ce point de vue, qu’enveloppant ensemble sous ce nom tout ce que nos poètes ont tenté depuis une quin</w:t>
      </w:r>
      <w:r w:rsidR="00B43108">
        <w:rPr>
          <w:rFonts w:ascii="Times New Roman" w:hAnsi="Times New Roman"/>
        </w:rPr>
        <w:t>zaine d’an</w:t>
      </w:r>
      <w:r w:rsidRPr="005051C7">
        <w:rPr>
          <w:rFonts w:ascii="Times New Roman" w:hAnsi="Times New Roman"/>
        </w:rPr>
        <w:t>nées, je voudrais essayer de reconnaître quelles influences les ont dirigés dans leurs tentative</w:t>
      </w:r>
      <w:r w:rsidR="005051C7" w:rsidRPr="005051C7">
        <w:rPr>
          <w:rFonts w:ascii="Times New Roman" w:hAnsi="Times New Roman"/>
        </w:rPr>
        <w:t>s ; — </w:t>
      </w:r>
      <w:r w:rsidRPr="005051C7">
        <w:rPr>
          <w:rFonts w:ascii="Times New Roman" w:hAnsi="Times New Roman"/>
        </w:rPr>
        <w:t>examiner si peut-être l’obscurité de leur phraséologie ne recouvrirait pas quelques idées féconde</w:t>
      </w:r>
      <w:r w:rsidR="005051C7" w:rsidRPr="005051C7">
        <w:rPr>
          <w:rFonts w:ascii="Times New Roman" w:hAnsi="Times New Roman"/>
        </w:rPr>
        <w:t>s ; — </w:t>
      </w:r>
      <w:r w:rsidRPr="005051C7">
        <w:rPr>
          <w:rFonts w:ascii="Times New Roman" w:hAnsi="Times New Roman"/>
        </w:rPr>
        <w:t xml:space="preserve">et vous montrer enfin que, pour avoir d’abord quelque chose de </w:t>
      </w:r>
      <w:r w:rsidR="005051C7" w:rsidRPr="005051C7">
        <w:rPr>
          <w:rFonts w:ascii="Times New Roman" w:hAnsi="Times New Roman"/>
        </w:rPr>
        <w:t>« </w:t>
      </w:r>
      <w:r w:rsidRPr="005051C7">
        <w:rPr>
          <w:rFonts w:ascii="Times New Roman" w:hAnsi="Times New Roman"/>
        </w:rPr>
        <w:t>paradoxal</w:t>
      </w:r>
      <w:r w:rsidR="005051C7" w:rsidRPr="005051C7">
        <w:rPr>
          <w:rFonts w:ascii="Times New Roman" w:hAnsi="Times New Roman"/>
        </w:rPr>
        <w:t> »</w:t>
      </w:r>
      <w:r w:rsidRPr="005051C7">
        <w:rPr>
          <w:rFonts w:ascii="Times New Roman" w:hAnsi="Times New Roman"/>
        </w:rPr>
        <w:t>, cependant leurs idées, quand on les examine, n’ont rien qui soit incompatible avec les</w:t>
      </w:r>
      <w:r w:rsidR="00B43108">
        <w:rPr>
          <w:rFonts w:ascii="Times New Roman" w:hAnsi="Times New Roman"/>
        </w:rPr>
        <w:t xml:space="preserve"> principes essentiels de l’art</w:t>
      </w:r>
      <w:r w:rsidRPr="005051C7">
        <w:rPr>
          <w:rFonts w:ascii="Times New Roman" w:hAnsi="Times New Roman"/>
        </w:rPr>
        <w:t>.</w:t>
      </w:r>
      <w:r w:rsidR="00B43108">
        <w:rPr>
          <w:rStyle w:val="Appelnotedebasdep"/>
          <w:rFonts w:ascii="Times New Roman" w:hAnsi="Times New Roman"/>
        </w:rPr>
        <w:footnoteReference w:id="83"/>
      </w:r>
    </w:p>
    <w:p w:rsidR="005051C7" w:rsidRPr="005051C7" w:rsidRDefault="003A6C23" w:rsidP="00B43108">
      <w:pPr>
        <w:pStyle w:val="Corpsdetexte"/>
        <w:spacing w:afterLines="120" w:after="288"/>
        <w:ind w:firstLine="240"/>
        <w:jc w:val="both"/>
        <w:rPr>
          <w:rFonts w:ascii="Times New Roman" w:hAnsi="Times New Roman"/>
        </w:rPr>
      </w:pPr>
      <w:r w:rsidRPr="005051C7">
        <w:rPr>
          <w:rFonts w:ascii="Times New Roman" w:hAnsi="Times New Roman"/>
        </w:rPr>
        <w:t>Ai-je besoin là-dessus de vous faire observer qu’en fait d’influences, toutes celles que nous avons étudiées jusqu’à présent ont continué, depuis quinze ans, continuent même d’agir toujours sur ceux de nos jeunes gens qui s’en disent ou qui s’en croient le plus émancipé</w:t>
      </w:r>
      <w:r w:rsidR="005051C7" w:rsidRPr="005051C7">
        <w:rPr>
          <w:rFonts w:ascii="Times New Roman" w:hAnsi="Times New Roman"/>
        </w:rPr>
        <w:t>s ?</w:t>
      </w:r>
      <w:r w:rsidRPr="005051C7">
        <w:rPr>
          <w:rFonts w:ascii="Times New Roman" w:hAnsi="Times New Roman"/>
        </w:rPr>
        <w:t xml:space="preserve"> C’est un principe, je vous le rap</w:t>
      </w:r>
      <w:r w:rsidR="005051C7" w:rsidRPr="005051C7">
        <w:rPr>
          <w:rFonts w:ascii="Times New Roman" w:hAnsi="Times New Roman"/>
        </w:rPr>
        <w:t>p</w:t>
      </w:r>
      <w:r w:rsidRPr="005051C7">
        <w:rPr>
          <w:rFonts w:ascii="Times New Roman" w:hAnsi="Times New Roman"/>
        </w:rPr>
        <w:t>elle, dont nous sommes convenus dès le début de ces leçons. Je ne vous aurais point parlé de Gautier, par exemple, si je ne croyais surprendre encore et relever sa trace, ici et là, dans les vers que je lis tous les jour</w:t>
      </w:r>
      <w:r w:rsidR="005051C7" w:rsidRPr="005051C7">
        <w:rPr>
          <w:rFonts w:ascii="Times New Roman" w:hAnsi="Times New Roman"/>
        </w:rPr>
        <w:t>s ;</w:t>
      </w:r>
      <w:r w:rsidRPr="005051C7">
        <w:rPr>
          <w:rFonts w:ascii="Times New Roman" w:hAnsi="Times New Roman"/>
        </w:rPr>
        <w:t xml:space="preserve"> et, vous le savez d’autre part, pour quelques-uns de nos plus intransigeants novateurs, Lamartine lui-même est redevenu le </w:t>
      </w:r>
      <w:r w:rsidR="005051C7" w:rsidRPr="005051C7">
        <w:rPr>
          <w:rFonts w:ascii="Times New Roman" w:hAnsi="Times New Roman"/>
        </w:rPr>
        <w:t>« </w:t>
      </w:r>
      <w:r w:rsidRPr="005051C7">
        <w:rPr>
          <w:rFonts w:ascii="Times New Roman" w:hAnsi="Times New Roman"/>
        </w:rPr>
        <w:t>maître</w:t>
      </w:r>
      <w:r w:rsidR="005051C7" w:rsidRPr="005051C7">
        <w:rPr>
          <w:rFonts w:ascii="Times New Roman" w:hAnsi="Times New Roman"/>
        </w:rPr>
        <w:t> »</w:t>
      </w:r>
      <w:r w:rsidRPr="005051C7">
        <w:rPr>
          <w:rFonts w:ascii="Times New Roman" w:hAnsi="Times New Roman"/>
        </w:rPr>
        <w:t xml:space="preserve"> qu’il n’était plus pour l’auteur </w:t>
      </w:r>
      <w:r w:rsidRPr="005051C7">
        <w:rPr>
          <w:rFonts w:ascii="Times New Roman" w:hAnsi="Times New Roman"/>
          <w:i/>
        </w:rPr>
        <w:t>d</w:t>
      </w:r>
      <w:r w:rsidR="00B43108">
        <w:rPr>
          <w:rFonts w:ascii="Times New Roman" w:hAnsi="Times New Roman"/>
          <w:i/>
        </w:rPr>
        <w:t>’</w:t>
      </w:r>
      <w:r w:rsidRPr="005051C7">
        <w:rPr>
          <w:rFonts w:ascii="Times New Roman" w:hAnsi="Times New Roman"/>
          <w:i/>
        </w:rPr>
        <w:t>Émaux et Camées.</w:t>
      </w:r>
      <w:r w:rsidRPr="005051C7">
        <w:rPr>
          <w:rFonts w:ascii="Times New Roman" w:hAnsi="Times New Roman"/>
        </w:rPr>
        <w:t xml:space="preserve"> Mars d’autres influences, moins lointaines, se sont ajoutées à la leur</w:t>
      </w:r>
      <w:r w:rsidR="005051C7" w:rsidRPr="005051C7">
        <w:rPr>
          <w:rFonts w:ascii="Times New Roman" w:hAnsi="Times New Roman"/>
        </w:rPr>
        <w:t>, — </w:t>
      </w:r>
      <w:r w:rsidRPr="005051C7">
        <w:rPr>
          <w:rFonts w:ascii="Times New Roman" w:hAnsi="Times New Roman"/>
        </w:rPr>
        <w:t>comme à celle d’Hugo, de Vigny, de Musse</w:t>
      </w:r>
      <w:r w:rsidR="005051C7" w:rsidRPr="005051C7">
        <w:rPr>
          <w:rFonts w:ascii="Times New Roman" w:hAnsi="Times New Roman"/>
        </w:rPr>
        <w:t>t ; — </w:t>
      </w:r>
      <w:r w:rsidRPr="005051C7">
        <w:rPr>
          <w:rFonts w:ascii="Times New Roman" w:hAnsi="Times New Roman"/>
        </w:rPr>
        <w:t>et ce sont ces influences plus récentes, contemporaines, vraiment actuelles, qu’il est aujourd’hui question de démêler.</w:t>
      </w:r>
    </w:p>
    <w:p w:rsidR="005051C7" w:rsidRPr="005051C7" w:rsidRDefault="003A6C23" w:rsidP="00B43108">
      <w:pPr>
        <w:pStyle w:val="Titre2"/>
      </w:pPr>
      <w:bookmarkStart w:id="34" w:name="bookmark81"/>
      <w:bookmarkEnd w:id="34"/>
      <w:r w:rsidRPr="005051C7">
        <w:t>I</w:t>
      </w:r>
    </w:p>
    <w:p w:rsidR="005051C7" w:rsidRPr="005051C7" w:rsidRDefault="003A6C23" w:rsidP="00B43108">
      <w:pPr>
        <w:pStyle w:val="Corpsdetexte"/>
        <w:spacing w:afterLines="120" w:after="288"/>
        <w:ind w:firstLine="240"/>
        <w:jc w:val="both"/>
        <w:rPr>
          <w:rFonts w:ascii="Times New Roman" w:hAnsi="Times New Roman"/>
        </w:rPr>
      </w:pPr>
      <w:r w:rsidRPr="005051C7">
        <w:rPr>
          <w:rFonts w:ascii="Times New Roman" w:hAnsi="Times New Roman"/>
        </w:rPr>
        <w:t xml:space="preserve">La première en date, et la plus facile à définir, est celle de Charles Baudelaire. </w:t>
      </w:r>
      <w:r w:rsidR="00B43108">
        <w:rPr>
          <w:rFonts w:ascii="Times New Roman" w:hAnsi="Times New Roman" w:cs="Times New Roman"/>
        </w:rPr>
        <w:t>À</w:t>
      </w:r>
      <w:r w:rsidRPr="005051C7">
        <w:rPr>
          <w:rFonts w:ascii="Times New Roman" w:hAnsi="Times New Roman"/>
        </w:rPr>
        <w:t xml:space="preserve"> la vérité, </w:t>
      </w:r>
      <w:r w:rsidRPr="005051C7">
        <w:rPr>
          <w:rFonts w:ascii="Times New Roman" w:hAnsi="Times New Roman"/>
          <w:i/>
        </w:rPr>
        <w:t>les Fleurs du mal</w:t>
      </w:r>
      <w:r w:rsidRPr="005051C7">
        <w:rPr>
          <w:rFonts w:ascii="Times New Roman" w:hAnsi="Times New Roman"/>
        </w:rPr>
        <w:t xml:space="preserve"> avaient paru dès 1857, et l’effet ou le scandale, dans sa nouveauté même, en avait été grand. Toutefois, Messieurs, ni sur ses contemporains d’âge ou de réputation, ni sur la génération qui l’avait immédiatement suivi, les exemples du poète ou les théories du mystificateur n’avaient exercé d’action bien profonde, et M. Sully Prudhomme, M. François Coppée, M. de Heredia l’ont admiré, sans dout</w:t>
      </w:r>
      <w:r w:rsidR="005051C7" w:rsidRPr="005051C7">
        <w:rPr>
          <w:rFonts w:ascii="Times New Roman" w:hAnsi="Times New Roman"/>
        </w:rPr>
        <w:t>e !</w:t>
      </w:r>
      <w:r w:rsidRPr="005051C7">
        <w:rPr>
          <w:rFonts w:ascii="Times New Roman" w:hAnsi="Times New Roman"/>
        </w:rPr>
        <w:t xml:space="preserve"> ils ne l’ont guère imité. Mais au contraire, depuis eux, c’est-à-dire depuis une quinzaine d’années, son influence n’a fait que croîtr</w:t>
      </w:r>
      <w:r w:rsidR="005051C7" w:rsidRPr="005051C7">
        <w:rPr>
          <w:rFonts w:ascii="Times New Roman" w:hAnsi="Times New Roman"/>
        </w:rPr>
        <w:t>e ;</w:t>
      </w:r>
      <w:r w:rsidRPr="005051C7">
        <w:rPr>
          <w:rFonts w:ascii="Times New Roman" w:hAnsi="Times New Roman"/>
        </w:rPr>
        <w:t xml:space="preserve"> presque tous nos jeunes gens l’ont plus ou moins subi</w:t>
      </w:r>
      <w:r w:rsidR="005051C7" w:rsidRPr="005051C7">
        <w:rPr>
          <w:rFonts w:ascii="Times New Roman" w:hAnsi="Times New Roman"/>
        </w:rPr>
        <w:t>e ;</w:t>
      </w:r>
      <w:r w:rsidRPr="005051C7">
        <w:rPr>
          <w:rFonts w:ascii="Times New Roman" w:hAnsi="Times New Roman"/>
        </w:rPr>
        <w:t xml:space="preserve"> et peu s’en est fallu que les suites n’en fussent désastreuses.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Sur ce mot, vous ne pensez pas que je méconnaisse le talent et l’originalité de Baudelaire. C’était un poète, auquel d’ailleurs il a manqué plus d’une partie de son art, et notamment, à ce que l’on raconte, le don de penser directement en vers. Baudelaire pensait d’abord, il imaginait, il écrivait en prose, et ensuite il mettait des rimes à sa prose. Mais c’était un poèt</w:t>
      </w:r>
      <w:r w:rsidR="005051C7" w:rsidRPr="005051C7">
        <w:rPr>
          <w:rFonts w:ascii="Times New Roman" w:hAnsi="Times New Roman"/>
        </w:rPr>
        <w:t>e ;</w:t>
      </w:r>
      <w:r w:rsidRPr="005051C7">
        <w:rPr>
          <w:rFonts w:ascii="Times New Roman" w:hAnsi="Times New Roman"/>
        </w:rPr>
        <w:t xml:space="preserve"> et je conviens que, pour traduire, pour transcrire certains états de l’âme contemporaine, il a trouvé des vers inimitables, d’une intensité de vibration, d’une volupté d’insinuation, d’une puissance de séduction également singulières et perverses. Je conviens encore que ces </w:t>
      </w:r>
      <w:r w:rsidR="005051C7" w:rsidRPr="005051C7">
        <w:rPr>
          <w:rFonts w:ascii="Times New Roman" w:hAnsi="Times New Roman"/>
        </w:rPr>
        <w:t>« </w:t>
      </w:r>
      <w:r w:rsidRPr="005051C7">
        <w:rPr>
          <w:rFonts w:ascii="Times New Roman" w:hAnsi="Times New Roman"/>
        </w:rPr>
        <w:t>affinités</w:t>
      </w:r>
      <w:r w:rsidR="005051C7" w:rsidRPr="005051C7">
        <w:rPr>
          <w:rFonts w:ascii="Times New Roman" w:hAnsi="Times New Roman"/>
        </w:rPr>
        <w:t> »</w:t>
      </w:r>
      <w:r w:rsidRPr="005051C7">
        <w:rPr>
          <w:rFonts w:ascii="Times New Roman" w:hAnsi="Times New Roman"/>
        </w:rPr>
        <w:t xml:space="preserve">, dont nous avons eu plus d’une fois l’occasion de parler, ces </w:t>
      </w:r>
      <w:r w:rsidR="005051C7" w:rsidRPr="005051C7">
        <w:rPr>
          <w:rFonts w:ascii="Times New Roman" w:hAnsi="Times New Roman"/>
        </w:rPr>
        <w:t>« </w:t>
      </w:r>
      <w:r w:rsidRPr="005051C7">
        <w:rPr>
          <w:rFonts w:ascii="Times New Roman" w:hAnsi="Times New Roman"/>
        </w:rPr>
        <w:t>correspondances</w:t>
      </w:r>
      <w:r w:rsidR="005051C7" w:rsidRPr="005051C7">
        <w:rPr>
          <w:rFonts w:ascii="Times New Roman" w:hAnsi="Times New Roman"/>
        </w:rPr>
        <w:t> », — </w:t>
      </w:r>
      <w:r w:rsidRPr="005051C7">
        <w:rPr>
          <w:rFonts w:ascii="Times New Roman" w:hAnsi="Times New Roman"/>
        </w:rPr>
        <w:t>dont la révélation nous fait obscurément entrevoir l’identité foncière de la Nature ou du grand Un, si je puis ainsi dire, sous la diversité de ses formes changeantes</w:t>
      </w:r>
      <w:r w:rsidR="005051C7" w:rsidRPr="005051C7">
        <w:rPr>
          <w:rFonts w:ascii="Times New Roman" w:hAnsi="Times New Roman"/>
        </w:rPr>
        <w:t>, — </w:t>
      </w:r>
      <w:r w:rsidRPr="005051C7">
        <w:rPr>
          <w:rFonts w:ascii="Times New Roman" w:hAnsi="Times New Roman"/>
        </w:rPr>
        <w:t>nul peut-être ne les a mieux senties, ni pour les exprimer n’a trouvé de mots plus heureux</w:t>
      </w:r>
      <w:r w:rsidR="005051C7" w:rsidRPr="005051C7">
        <w:rPr>
          <w:rFonts w:ascii="Times New Roman" w:hAnsi="Times New Roman"/>
        </w:rPr>
        <w:t> :</w:t>
      </w:r>
    </w:p>
    <w:p w:rsidR="00B43108" w:rsidRDefault="003A6C23" w:rsidP="00B43108">
      <w:pPr>
        <w:pStyle w:val="quotel"/>
      </w:pPr>
      <w:r w:rsidRPr="005051C7">
        <w:t>La nature est un temple où de vivants piliers</w:t>
      </w:r>
    </w:p>
    <w:p w:rsidR="005051C7" w:rsidRPr="005051C7" w:rsidRDefault="003A6C23" w:rsidP="00B43108">
      <w:pPr>
        <w:pStyle w:val="quotel"/>
      </w:pPr>
      <w:r w:rsidRPr="005051C7">
        <w:t xml:space="preserve"> Laissent parfois sortir de confuses paroles</w:t>
      </w:r>
      <w:r w:rsidR="005051C7" w:rsidRPr="005051C7">
        <w:t> ;</w:t>
      </w:r>
    </w:p>
    <w:p w:rsidR="00B43108" w:rsidRDefault="003A6C23" w:rsidP="00B43108">
      <w:pPr>
        <w:pStyle w:val="quotel"/>
      </w:pPr>
      <w:r w:rsidRPr="005051C7">
        <w:t xml:space="preserve">L’homme y passe à travers des forêts de symboles </w:t>
      </w:r>
    </w:p>
    <w:p w:rsidR="005051C7" w:rsidRDefault="003A6C23" w:rsidP="00B43108">
      <w:pPr>
        <w:pStyle w:val="quotel"/>
      </w:pPr>
      <w:r w:rsidRPr="005051C7">
        <w:t>Qui l’observent avec des regards familiers.</w:t>
      </w:r>
    </w:p>
    <w:p w:rsidR="00B43108" w:rsidRPr="005051C7" w:rsidRDefault="00B43108" w:rsidP="00B43108">
      <w:pPr>
        <w:pStyle w:val="quotel"/>
      </w:pPr>
    </w:p>
    <w:p w:rsidR="00B43108" w:rsidRDefault="003A6C23" w:rsidP="00B43108">
      <w:pPr>
        <w:pStyle w:val="quotel"/>
      </w:pPr>
      <w:r w:rsidRPr="005051C7">
        <w:t>Comme de longs échos qui de loin se confondent,</w:t>
      </w:r>
    </w:p>
    <w:p w:rsidR="005051C7" w:rsidRPr="005051C7" w:rsidRDefault="003A6C23" w:rsidP="00B43108">
      <w:pPr>
        <w:pStyle w:val="quotel"/>
      </w:pPr>
      <w:r w:rsidRPr="005051C7">
        <w:t xml:space="preserve"> Dans une ténébreuse et profonde unité,</w:t>
      </w:r>
    </w:p>
    <w:p w:rsidR="005051C7" w:rsidRPr="005051C7" w:rsidRDefault="003A6C23" w:rsidP="00B43108">
      <w:pPr>
        <w:pStyle w:val="quotel"/>
      </w:pPr>
      <w:r w:rsidRPr="005051C7">
        <w:t>Vaste comme la nuit et comme la clarté,</w:t>
      </w:r>
    </w:p>
    <w:p w:rsidR="005051C7" w:rsidRPr="005051C7" w:rsidRDefault="003A6C23" w:rsidP="00B43108">
      <w:pPr>
        <w:pStyle w:val="quotel"/>
      </w:pPr>
      <w:r w:rsidRPr="005051C7">
        <w:t>Les parfums, les couleurs, et les sons se répondent.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Vous connaissez ces vers.</w:t>
      </w:r>
      <w:r w:rsidR="005051C7" w:rsidRPr="005051C7">
        <w:rPr>
          <w:rFonts w:ascii="Times New Roman" w:hAnsi="Times New Roman"/>
        </w:rPr>
        <w:t xml:space="preserve">… </w:t>
      </w:r>
      <w:r w:rsidRPr="005051C7">
        <w:rPr>
          <w:rFonts w:ascii="Times New Roman" w:hAnsi="Times New Roman"/>
        </w:rPr>
        <w:t>Mais il nous faut bien les relire, s’ils donnent, comme je crois, l’une des notes les plus originales du talent de Baudelair</w:t>
      </w:r>
      <w:r w:rsidR="005051C7" w:rsidRPr="005051C7">
        <w:rPr>
          <w:rFonts w:ascii="Times New Roman" w:hAnsi="Times New Roman"/>
        </w:rPr>
        <w:t>e ;</w:t>
      </w:r>
      <w:r w:rsidRPr="005051C7">
        <w:rPr>
          <w:rFonts w:ascii="Times New Roman" w:hAnsi="Times New Roman"/>
        </w:rPr>
        <w:t xml:space="preserve"> et puis, si nous y voyons apparaître quelque chose déjà de ce </w:t>
      </w:r>
      <w:r w:rsidRPr="005051C7">
        <w:rPr>
          <w:rFonts w:ascii="Times New Roman" w:hAnsi="Times New Roman"/>
          <w:i/>
        </w:rPr>
        <w:t>symbolisme</w:t>
      </w:r>
      <w:r w:rsidRPr="005051C7">
        <w:rPr>
          <w:rFonts w:ascii="Times New Roman" w:hAnsi="Times New Roman"/>
        </w:rPr>
        <w:t xml:space="preserve"> dont nous essayons de préciser les origines. Et enfin, Messieurs, préoccupé qu’il était du mystère de ces </w:t>
      </w:r>
      <w:r w:rsidR="005051C7" w:rsidRPr="005051C7">
        <w:rPr>
          <w:rFonts w:ascii="Times New Roman" w:hAnsi="Times New Roman"/>
        </w:rPr>
        <w:t>« </w:t>
      </w:r>
      <w:r w:rsidRPr="005051C7">
        <w:rPr>
          <w:rFonts w:ascii="Times New Roman" w:hAnsi="Times New Roman"/>
        </w:rPr>
        <w:t>correspondances</w:t>
      </w:r>
      <w:r w:rsidR="005051C7" w:rsidRPr="005051C7">
        <w:rPr>
          <w:rFonts w:ascii="Times New Roman" w:hAnsi="Times New Roman"/>
        </w:rPr>
        <w:t> »</w:t>
      </w:r>
      <w:r w:rsidRPr="005051C7">
        <w:rPr>
          <w:rFonts w:ascii="Times New Roman" w:hAnsi="Times New Roman"/>
        </w:rPr>
        <w:t xml:space="preserve">, je conviens qu’en essayant de les rendre, Baudelaire a fait entrer dans les </w:t>
      </w:r>
      <w:r w:rsidRPr="005051C7">
        <w:rPr>
          <w:rFonts w:ascii="Times New Roman" w:hAnsi="Times New Roman"/>
          <w:i/>
        </w:rPr>
        <w:t>possibilités</w:t>
      </w:r>
      <w:r w:rsidRPr="005051C7">
        <w:rPr>
          <w:rFonts w:ascii="Times New Roman" w:hAnsi="Times New Roman"/>
        </w:rPr>
        <w:t xml:space="preserve"> du style des séries de choses, de sensations, et d’effets innomés, qui n’avaient pas été jusqu’à lui</w:t>
      </w:r>
      <w:r w:rsidR="005051C7" w:rsidRPr="005051C7">
        <w:rPr>
          <w:rFonts w:ascii="Times New Roman" w:hAnsi="Times New Roman"/>
        </w:rPr>
        <w:t>, — </w:t>
      </w:r>
      <w:r w:rsidRPr="005051C7">
        <w:rPr>
          <w:rFonts w:ascii="Times New Roman" w:hAnsi="Times New Roman"/>
        </w:rPr>
        <w:t>dit Gautier</w:t>
      </w:r>
      <w:r w:rsidR="005051C7" w:rsidRPr="005051C7">
        <w:rPr>
          <w:rFonts w:ascii="Times New Roman" w:hAnsi="Times New Roman"/>
        </w:rPr>
        <w:t>, — « </w:t>
      </w:r>
      <w:r w:rsidRPr="005051C7">
        <w:rPr>
          <w:rFonts w:ascii="Times New Roman" w:hAnsi="Times New Roman"/>
        </w:rPr>
        <w:t>réduits par le Verbe</w:t>
      </w:r>
      <w:r w:rsidR="005051C7" w:rsidRPr="005051C7">
        <w:rPr>
          <w:rFonts w:ascii="Times New Roman" w:hAnsi="Times New Roman"/>
        </w:rPr>
        <w:t> »</w:t>
      </w:r>
      <w:r w:rsidRPr="005051C7">
        <w:rPr>
          <w:rFonts w:ascii="Times New Roman" w:hAnsi="Times New Roman"/>
        </w:rPr>
        <w:t>. Vous savez, je pense, de combien de poètes on n’en pourrait pas dire autant, quoique plus grands que lui, d’ailleurs, et quoique leur œuvre soit assurément plus saine, et moins malfaisante, en tout cas, que la sienne.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Car</w:t>
      </w:r>
      <w:r w:rsidR="005051C7" w:rsidRPr="005051C7">
        <w:rPr>
          <w:rFonts w:ascii="Times New Roman" w:hAnsi="Times New Roman"/>
        </w:rPr>
        <w:t>, — </w:t>
      </w:r>
      <w:r w:rsidRPr="005051C7">
        <w:rPr>
          <w:rFonts w:ascii="Times New Roman" w:hAnsi="Times New Roman"/>
        </w:rPr>
        <w:t>sans parler ici de tant d’autres choses qu’on pourrait lui reprocher et sur lesquelles je me suis ailleurs librement expliqué</w:t>
      </w:r>
      <w:r w:rsidR="005051C7" w:rsidRPr="005051C7">
        <w:rPr>
          <w:rFonts w:ascii="Times New Roman" w:hAnsi="Times New Roman"/>
        </w:rPr>
        <w:t>, — </w:t>
      </w:r>
      <w:r w:rsidRPr="005051C7">
        <w:rPr>
          <w:rFonts w:ascii="Times New Roman" w:hAnsi="Times New Roman"/>
        </w:rPr>
        <w:t>ce qu’il faut regretter, c’est qu’il ait employé son talent à préparer le triomphe de deux théories dont on ne saurait décider laquelle est la plus fausse ou la plus dangereuse</w:t>
      </w:r>
      <w:r w:rsidR="005051C7" w:rsidRPr="005051C7">
        <w:rPr>
          <w:rFonts w:ascii="Times New Roman" w:hAnsi="Times New Roman"/>
        </w:rPr>
        <w:t> :</w:t>
      </w:r>
      <w:r w:rsidRPr="005051C7">
        <w:rPr>
          <w:rFonts w:ascii="Times New Roman" w:hAnsi="Times New Roman"/>
        </w:rPr>
        <w:t xml:space="preserve"> la théorie, je ne dis même plus de l’art pour l’art, </w:t>
      </w:r>
      <w:r w:rsidRPr="005051C7">
        <w:rPr>
          <w:rFonts w:ascii="Times New Roman" w:hAnsi="Times New Roman"/>
          <w:i/>
        </w:rPr>
        <w:t xml:space="preserve">\ </w:t>
      </w:r>
      <w:r w:rsidRPr="005051C7">
        <w:rPr>
          <w:rFonts w:ascii="Times New Roman" w:hAnsi="Times New Roman"/>
        </w:rPr>
        <w:t>mais de l’art pour l’artificie</w:t>
      </w:r>
      <w:r w:rsidR="005051C7" w:rsidRPr="005051C7">
        <w:rPr>
          <w:rFonts w:ascii="Times New Roman" w:hAnsi="Times New Roman"/>
        </w:rPr>
        <w:t>l ;</w:t>
      </w:r>
      <w:r w:rsidRPr="005051C7">
        <w:rPr>
          <w:rFonts w:ascii="Times New Roman" w:hAnsi="Times New Roman"/>
        </w:rPr>
        <w:t xml:space="preserve"> et la théorie de la ^ décadence.</w:t>
      </w:r>
    </w:p>
    <w:p w:rsidR="005051C7" w:rsidRPr="005051C7" w:rsidRDefault="003A6C23" w:rsidP="00B43108">
      <w:pPr>
        <w:pStyle w:val="Corpsdetexte"/>
        <w:spacing w:afterLines="120" w:after="288"/>
        <w:ind w:firstLine="240"/>
        <w:jc w:val="both"/>
        <w:rPr>
          <w:rFonts w:ascii="Times New Roman" w:hAnsi="Times New Roman"/>
        </w:rPr>
      </w:pPr>
      <w:r w:rsidRPr="005051C7">
        <w:rPr>
          <w:rFonts w:ascii="Times New Roman" w:hAnsi="Times New Roman"/>
        </w:rPr>
        <w:t xml:space="preserve">Gautier, dans la </w:t>
      </w:r>
      <w:r w:rsidRPr="005051C7">
        <w:rPr>
          <w:rFonts w:ascii="Times New Roman" w:hAnsi="Times New Roman"/>
          <w:i/>
        </w:rPr>
        <w:t>Notice</w:t>
      </w:r>
      <w:r w:rsidRPr="005051C7">
        <w:rPr>
          <w:rFonts w:ascii="Times New Roman" w:hAnsi="Times New Roman"/>
        </w:rPr>
        <w:t>, très étudiée, très intéressante</w:t>
      </w:r>
      <w:r w:rsidR="005051C7" w:rsidRPr="005051C7">
        <w:rPr>
          <w:rFonts w:ascii="Times New Roman" w:hAnsi="Times New Roman"/>
        </w:rPr>
        <w:t>, — </w:t>
      </w:r>
      <w:r w:rsidRPr="005051C7">
        <w:rPr>
          <w:rFonts w:ascii="Times New Roman" w:hAnsi="Times New Roman"/>
        </w:rPr>
        <w:t>et, je vous l’ai dit, toute pleine d’idées</w:t>
      </w:r>
      <w:r w:rsidR="005051C7" w:rsidRPr="005051C7">
        <w:rPr>
          <w:rFonts w:ascii="Times New Roman" w:hAnsi="Times New Roman"/>
        </w:rPr>
        <w:t>, — </w:t>
      </w:r>
      <w:r w:rsidRPr="005051C7">
        <w:rPr>
          <w:rFonts w:ascii="Times New Roman" w:hAnsi="Times New Roman"/>
        </w:rPr>
        <w:t>qu’il a mise en tê</w:t>
      </w:r>
      <w:r w:rsidR="00B43108">
        <w:rPr>
          <w:rFonts w:ascii="Times New Roman" w:hAnsi="Times New Roman"/>
        </w:rPr>
        <w:t>t</w:t>
      </w:r>
      <w:r w:rsidRPr="005051C7">
        <w:rPr>
          <w:rFonts w:ascii="Times New Roman" w:hAnsi="Times New Roman"/>
        </w:rPr>
        <w:t xml:space="preserve">e de l’édition </w:t>
      </w:r>
      <w:r w:rsidR="005051C7" w:rsidRPr="005051C7">
        <w:rPr>
          <w:rFonts w:ascii="Times New Roman" w:hAnsi="Times New Roman"/>
        </w:rPr>
        <w:t>« </w:t>
      </w:r>
      <w:r w:rsidRPr="005051C7">
        <w:rPr>
          <w:rFonts w:ascii="Times New Roman" w:hAnsi="Times New Roman"/>
        </w:rPr>
        <w:t>définitive</w:t>
      </w:r>
      <w:r w:rsidR="005051C7" w:rsidRPr="005051C7">
        <w:rPr>
          <w:rFonts w:ascii="Times New Roman" w:hAnsi="Times New Roman"/>
        </w:rPr>
        <w:t> »</w:t>
      </w:r>
      <w:r w:rsidRPr="005051C7">
        <w:rPr>
          <w:rFonts w:ascii="Times New Roman" w:hAnsi="Times New Roman"/>
        </w:rPr>
        <w:t xml:space="preserve"> des </w:t>
      </w:r>
      <w:r w:rsidRPr="005051C7">
        <w:rPr>
          <w:rFonts w:ascii="Times New Roman" w:hAnsi="Times New Roman"/>
          <w:i/>
        </w:rPr>
        <w:t>Fleurs du mal</w:t>
      </w:r>
      <w:r w:rsidRPr="005051C7">
        <w:rPr>
          <w:rFonts w:ascii="Times New Roman" w:hAnsi="Times New Roman"/>
        </w:rPr>
        <w:t>, a sommairement et clairement résumé le premier de ces paradoxes</w:t>
      </w:r>
      <w:r w:rsidR="005051C7" w:rsidRPr="005051C7">
        <w:rPr>
          <w:rFonts w:ascii="Times New Roman" w:hAnsi="Times New Roman"/>
        </w:rPr>
        <w:t> :</w:t>
      </w:r>
    </w:p>
    <w:p w:rsidR="005051C7" w:rsidRPr="005051C7" w:rsidRDefault="003A6C23" w:rsidP="00B43108">
      <w:pPr>
        <w:pStyle w:val="quote"/>
      </w:pPr>
      <w:r w:rsidRPr="005051C7">
        <w:t>Baudelaire était</w:t>
      </w:r>
      <w:r w:rsidR="005051C7" w:rsidRPr="005051C7">
        <w:t>, — </w:t>
      </w:r>
      <w:r w:rsidRPr="005051C7">
        <w:t>nous dit-il</w:t>
      </w:r>
      <w:r w:rsidR="005051C7" w:rsidRPr="005051C7">
        <w:t>, — </w:t>
      </w:r>
      <w:r w:rsidRPr="005051C7">
        <w:t>pour l’autonomie absolue de l’ar</w:t>
      </w:r>
      <w:r w:rsidR="005051C7" w:rsidRPr="005051C7">
        <w:t>t ;</w:t>
      </w:r>
      <w:r w:rsidRPr="005051C7">
        <w:t xml:space="preserve"> et il n’admettait pas que la p</w:t>
      </w:r>
      <w:r w:rsidR="00B43108">
        <w:t>oésie eût d’autre but qu’elle-mê</w:t>
      </w:r>
      <w:r w:rsidRPr="005051C7">
        <w:t>me, et d’autre mission à remplir que d’exciter dans l’</w:t>
      </w:r>
      <w:r w:rsidR="00B43108" w:rsidRPr="005051C7">
        <w:t>âme</w:t>
      </w:r>
      <w:r w:rsidRPr="005051C7">
        <w:t xml:space="preserve"> du lecteur la sensation du beau, dans le sens absolu du terme. </w:t>
      </w:r>
      <w:r w:rsidR="00B43108" w:rsidRPr="005051C7">
        <w:t>À</w:t>
      </w:r>
      <w:r w:rsidRPr="005051C7">
        <w:t xml:space="preserve"> </w:t>
      </w:r>
      <w:r w:rsidRPr="005051C7">
        <w:rPr>
          <w:i/>
        </w:rPr>
        <w:t>cette sensation</w:t>
      </w:r>
      <w:r w:rsidRPr="005051C7">
        <w:t xml:space="preserve">, </w:t>
      </w:r>
      <w:r w:rsidRPr="005051C7">
        <w:rPr>
          <w:i/>
        </w:rPr>
        <w:t>il jugeait nécessaire</w:t>
      </w:r>
      <w:r w:rsidRPr="005051C7">
        <w:t xml:space="preserve">, </w:t>
      </w:r>
      <w:r w:rsidRPr="005051C7">
        <w:rPr>
          <w:i/>
        </w:rPr>
        <w:t>à nos époques peu naïves</w:t>
      </w:r>
      <w:r w:rsidRPr="005051C7">
        <w:t xml:space="preserve">, </w:t>
      </w:r>
      <w:r w:rsidRPr="005051C7">
        <w:rPr>
          <w:i/>
        </w:rPr>
        <w:t>d’ajouter un certain effet de surprise</w:t>
      </w:r>
      <w:r w:rsidRPr="005051C7">
        <w:t xml:space="preserve">, </w:t>
      </w:r>
      <w:r w:rsidRPr="005051C7">
        <w:rPr>
          <w:i/>
        </w:rPr>
        <w:t>d</w:t>
      </w:r>
      <w:r w:rsidR="005051C7" w:rsidRPr="005051C7">
        <w:rPr>
          <w:i/>
        </w:rPr>
        <w:t>’</w:t>
      </w:r>
      <w:r w:rsidRPr="005051C7">
        <w:rPr>
          <w:i/>
        </w:rPr>
        <w:t>étonnement et de rareté.</w:t>
      </w:r>
      <w:r w:rsidRPr="005051C7">
        <w:t xml:space="preserve"> Autant que possible il bannissait de la poésie l’éloquence, la passion, et la vérité calquée trop exactement....</w:t>
      </w:r>
    </w:p>
    <w:p w:rsidR="005051C7" w:rsidRPr="005051C7" w:rsidRDefault="008F3D4D" w:rsidP="00B43108">
      <w:pPr>
        <w:pStyle w:val="quote"/>
      </w:pPr>
      <w:r>
        <w:t xml:space="preserve">Il </w:t>
      </w:r>
      <w:r w:rsidR="003A6C23" w:rsidRPr="005051C7">
        <w:t xml:space="preserve">ne cachait pas sa prédilection pour </w:t>
      </w:r>
      <w:r w:rsidR="003A6C23" w:rsidRPr="005051C7">
        <w:rPr>
          <w:i/>
        </w:rPr>
        <w:t>l</w:t>
      </w:r>
      <w:r w:rsidR="005051C7" w:rsidRPr="005051C7">
        <w:rPr>
          <w:i/>
        </w:rPr>
        <w:t>’</w:t>
      </w:r>
      <w:r w:rsidR="003A6C23" w:rsidRPr="005051C7">
        <w:rPr>
          <w:i/>
        </w:rPr>
        <w:t>artificiel.</w:t>
      </w:r>
      <w:r w:rsidR="003A6C23" w:rsidRPr="005051C7">
        <w:t xml:space="preserve"> Il se plaisait dans cette espèce de </w:t>
      </w:r>
      <w:r w:rsidR="00B43108" w:rsidRPr="005051C7">
        <w:t>beau</w:t>
      </w:r>
      <w:r w:rsidR="003A6C23" w:rsidRPr="005051C7">
        <w:t xml:space="preserve"> composite et parfois un peu factice qu’élaborent les civilisations très avancées ou très corrompues. Disons, pour nous faire comprendre par une image sensible, qu’il eût préféré à une simple jeune fille n’ayant d’autre cosmétique que l’eau de sa cuvette, □ne femme plus mûre e</w:t>
      </w:r>
      <w:r w:rsidR="00B43108">
        <w:t>mployant toutes les ressources d</w:t>
      </w:r>
      <w:r w:rsidR="003A6C23" w:rsidRPr="005051C7">
        <w:t>’une coquetterie savante, une toilette couverte de flacons d’essences, de lait virginal, de brosses d’ivoire et de pinces d’acier....</w:t>
      </w:r>
    </w:p>
    <w:p w:rsidR="005051C7" w:rsidRPr="005051C7" w:rsidRDefault="003A6C23" w:rsidP="00B43108">
      <w:pPr>
        <w:pStyle w:val="quote"/>
      </w:pPr>
      <w:r w:rsidRPr="005051C7">
        <w:t>Tout ce qui éloignait l’</w:t>
      </w:r>
      <w:r w:rsidR="00B43108">
        <w:t>homme, et surtout la femme, de l</w:t>
      </w:r>
      <w:r w:rsidRPr="005051C7">
        <w:t>’état de nature, lui paraissait une invention heureuse....</w:t>
      </w:r>
    </w:p>
    <w:p w:rsidR="005051C7" w:rsidRPr="005051C7" w:rsidRDefault="003A6C23" w:rsidP="00B43108">
      <w:pPr>
        <w:pStyle w:val="quote"/>
      </w:pPr>
      <w:r w:rsidRPr="005051C7">
        <w:t>Le goût de l’excessif, du baroque, de l’antinaturel, presque toujours contraire au beau classique, était pour lui un signe de la volonté humaine c</w:t>
      </w:r>
      <w:r w:rsidR="00B43108">
        <w:t>orrigeant à son gré les formes e</w:t>
      </w:r>
      <w:r w:rsidRPr="005051C7">
        <w:t>t les couleurs fournies par</w:t>
      </w:r>
      <w:r w:rsidR="00B43108">
        <w:t xml:space="preserve"> </w:t>
      </w:r>
      <w:r w:rsidRPr="005051C7">
        <w:t>la ma</w:t>
      </w:r>
      <w:r w:rsidR="00B43108">
        <w:t>tière. Là où le philosophe s</w:t>
      </w:r>
      <w:r w:rsidRPr="005051C7">
        <w:t xml:space="preserve">e trouve qu’un texte à déclamation, il voyait une preuve de grandeur. </w:t>
      </w:r>
      <w:r w:rsidRPr="005051C7">
        <w:rPr>
          <w:i/>
        </w:rPr>
        <w:t>La dépravation</w:t>
      </w:r>
      <w:r w:rsidR="005051C7" w:rsidRPr="005051C7">
        <w:t>, — </w:t>
      </w:r>
      <w:r w:rsidRPr="005051C7">
        <w:t>c’est Gautier qui souligne</w:t>
      </w:r>
      <w:r w:rsidR="005051C7" w:rsidRPr="005051C7">
        <w:t>, — </w:t>
      </w:r>
      <w:r w:rsidRPr="005051C7">
        <w:t>c’est-à-dire l’écart du type</w:t>
      </w:r>
      <w:r w:rsidR="00B43108">
        <w:t xml:space="preserve"> normal, est impossible à la bêt</w:t>
      </w:r>
      <w:r w:rsidRPr="005051C7">
        <w:t>e, fatalement conduite par l’instinct immuable.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On peut aller loin, quand on commence par poser de semblables principe</w:t>
      </w:r>
      <w:r w:rsidR="005051C7" w:rsidRPr="005051C7">
        <w:rPr>
          <w:rFonts w:ascii="Times New Roman" w:hAnsi="Times New Roman"/>
        </w:rPr>
        <w:t>s !</w:t>
      </w:r>
      <w:r w:rsidRPr="005051C7">
        <w:rPr>
          <w:rFonts w:ascii="Times New Roman" w:hAnsi="Times New Roman"/>
        </w:rPr>
        <w:t xml:space="preserve"> et, Messieurs, entendez-moi bien, je ne parle pas ici de morale, encore une foi</w:t>
      </w:r>
      <w:r w:rsidR="005051C7" w:rsidRPr="005051C7">
        <w:rPr>
          <w:rFonts w:ascii="Times New Roman" w:hAnsi="Times New Roman"/>
        </w:rPr>
        <w:t>s ;</w:t>
      </w:r>
      <w:r w:rsidRPr="005051C7">
        <w:rPr>
          <w:rFonts w:ascii="Times New Roman" w:hAnsi="Times New Roman"/>
        </w:rPr>
        <w:t xml:space="preserve"> je ne parle que d’ar</w:t>
      </w:r>
      <w:r w:rsidR="005051C7" w:rsidRPr="005051C7">
        <w:rPr>
          <w:rFonts w:ascii="Times New Roman" w:hAnsi="Times New Roman"/>
        </w:rPr>
        <w:t>t !</w:t>
      </w:r>
      <w:r w:rsidR="00B43108">
        <w:rPr>
          <w:rFonts w:ascii="Times New Roman" w:hAnsi="Times New Roman"/>
        </w:rPr>
        <w:t xml:space="preserve"> Mais, de toutes les manières q</w:t>
      </w:r>
      <w:r w:rsidRPr="005051C7">
        <w:rPr>
          <w:rFonts w:ascii="Times New Roman" w:hAnsi="Times New Roman"/>
        </w:rPr>
        <w:t>u’il y ait d’entendre la doctrine de l’art pour l’art</w:t>
      </w:r>
      <w:r w:rsidR="005051C7" w:rsidRPr="005051C7">
        <w:rPr>
          <w:rFonts w:ascii="Times New Roman" w:hAnsi="Times New Roman"/>
        </w:rPr>
        <w:t>, — </w:t>
      </w:r>
      <w:r w:rsidRPr="005051C7">
        <w:rPr>
          <w:rFonts w:ascii="Times New Roman" w:hAnsi="Times New Roman"/>
        </w:rPr>
        <w:t>et il y en a plusieurs</w:t>
      </w:r>
      <w:r w:rsidR="005051C7" w:rsidRPr="005051C7">
        <w:rPr>
          <w:rFonts w:ascii="Times New Roman" w:hAnsi="Times New Roman"/>
        </w:rPr>
        <w:t>, — j</w:t>
      </w:r>
      <w:r w:rsidRPr="005051C7">
        <w:rPr>
          <w:rFonts w:ascii="Times New Roman" w:hAnsi="Times New Roman"/>
        </w:rPr>
        <w:t>e dis que certainement il n’y en a pas de plus funeste, n’y en ayant pas, si je ne me trompe, qui sépare plus profondément l’art d’avec la nature et d’avec la vie, ou plutôt d’avec la vérité. Sainte-Beuve lui-même, vous le savez, en fut effray</w:t>
      </w:r>
      <w:r w:rsidR="005051C7" w:rsidRPr="005051C7">
        <w:rPr>
          <w:rFonts w:ascii="Times New Roman" w:hAnsi="Times New Roman"/>
        </w:rPr>
        <w:t>é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La théorie de la décadence n’était pas moins dangereuse. M. Paul Bourget, dans le premier volume de ses </w:t>
      </w:r>
      <w:r w:rsidRPr="005051C7">
        <w:rPr>
          <w:rFonts w:ascii="Times New Roman" w:hAnsi="Times New Roman"/>
          <w:i/>
        </w:rPr>
        <w:t>Essais de psychologie contemporaine</w:t>
      </w:r>
      <w:r w:rsidRPr="005051C7">
        <w:rPr>
          <w:rFonts w:ascii="Times New Roman" w:hAnsi="Times New Roman"/>
        </w:rPr>
        <w:t>, l’a jadis habilement exposée.</w:t>
      </w:r>
      <w:r w:rsidR="005051C7" w:rsidRPr="005051C7">
        <w:rPr>
          <w:rFonts w:ascii="Times New Roman" w:hAnsi="Times New Roman"/>
        </w:rPr>
        <w:t xml:space="preserve">… </w:t>
      </w:r>
      <w:r w:rsidRPr="005051C7">
        <w:rPr>
          <w:rFonts w:ascii="Times New Roman" w:hAnsi="Times New Roman"/>
        </w:rPr>
        <w:t>J’ai soin, vous le voyez, de ne demander le secret de l’esthétique de Baudelaire qu’à ceux qui l’ont le mieux comprise.</w:t>
      </w:r>
    </w:p>
    <w:p w:rsidR="005051C7" w:rsidRPr="005051C7" w:rsidRDefault="003A6C23" w:rsidP="00B43108">
      <w:pPr>
        <w:pStyle w:val="quote"/>
      </w:pPr>
      <w:r w:rsidRPr="005051C7">
        <w:t>Baudelaire</w:t>
      </w:r>
      <w:r w:rsidR="005051C7" w:rsidRPr="005051C7">
        <w:t>, — </w:t>
      </w:r>
      <w:r w:rsidRPr="005051C7">
        <w:t>dit donc M. Bourget</w:t>
      </w:r>
      <w:r w:rsidR="005051C7" w:rsidRPr="005051C7">
        <w:t>, — </w:t>
      </w:r>
      <w:r w:rsidRPr="005051C7">
        <w:t xml:space="preserve">s’est rendu compte qu’il arrivait tard dans une civilisation vieillissante, et, au lieu de déplorer cette arrivée tardive, il s’en est réjoui, j’allais dire honoré. Il était un homme de décadence, et il s’est fait un théoricien de décadence. C’est peut-être là le trait le plus inquiétant de cette inquiétante figure. </w:t>
      </w:r>
      <w:r w:rsidRPr="005051C7">
        <w:rPr>
          <w:i/>
        </w:rPr>
        <w:t>C</w:t>
      </w:r>
      <w:r w:rsidR="005051C7" w:rsidRPr="005051C7">
        <w:rPr>
          <w:i/>
        </w:rPr>
        <w:t>’</w:t>
      </w:r>
      <w:r w:rsidRPr="005051C7">
        <w:rPr>
          <w:i/>
        </w:rPr>
        <w:t>est là peut-être celui qui exerce la plus troublante séduction sur une âme contemporaine.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Et, quelques pages plus loin, après avoir montré le danger de la théorie, s’opposant à lui-même les raisons que Baudelaire eût pu faire valoir, M. Bourget s’exprime, ou le fait parler ainsi</w:t>
      </w:r>
      <w:r w:rsidR="005051C7" w:rsidRPr="005051C7">
        <w:rPr>
          <w:rFonts w:ascii="Times New Roman" w:hAnsi="Times New Roman"/>
        </w:rPr>
        <w:t> :</w:t>
      </w:r>
    </w:p>
    <w:p w:rsidR="005051C7" w:rsidRPr="005051C7" w:rsidRDefault="003A6C23" w:rsidP="00983271">
      <w:pPr>
        <w:pStyle w:val="quote"/>
      </w:pPr>
      <w:r w:rsidRPr="005051C7">
        <w:t>Nous nous délectons dans ce que vous appelez nos corruptions de style, et nous délectons avec nous les raffinés de notre race et de notre heure.</w:t>
      </w:r>
      <w:r w:rsidR="005051C7" w:rsidRPr="005051C7">
        <w:t xml:space="preserve">… </w:t>
      </w:r>
      <w:r w:rsidR="00B43108">
        <w:t>Il</w:t>
      </w:r>
      <w:r w:rsidRPr="005051C7">
        <w:t xml:space="preserve"> reste à savoir si notre exception n’est pas une aristocratie.</w:t>
      </w:r>
      <w:r w:rsidR="005051C7" w:rsidRPr="005051C7">
        <w:t xml:space="preserve">… </w:t>
      </w:r>
      <w:r w:rsidRPr="005051C7">
        <w:t>Complaisons-nous donc dans nos singularités d’idéal et de forme, quitte à nous y emprisonner dans une solitude sans visiteurs. Ceux qui viendront à nous seront vraiment nos frère</w:t>
      </w:r>
      <w:r w:rsidR="005051C7" w:rsidRPr="005051C7">
        <w:t>s ;</w:t>
      </w:r>
      <w:r w:rsidRPr="005051C7">
        <w:t xml:space="preserve"> et à quoi bon sacrifier aux autres ce qu’il y a de plus intime, de plus spécial, de plus personnel en nou</w:t>
      </w:r>
      <w:r w:rsidR="005051C7" w:rsidRPr="005051C7">
        <w:t>s ?</w:t>
      </w:r>
    </w:p>
    <w:p w:rsidR="005051C7" w:rsidRPr="005051C7" w:rsidRDefault="00983271" w:rsidP="005051C7">
      <w:pPr>
        <w:pStyle w:val="Corpsdetexte"/>
        <w:spacing w:afterLines="120" w:after="288"/>
        <w:ind w:firstLine="240"/>
        <w:jc w:val="both"/>
        <w:rPr>
          <w:rFonts w:ascii="Times New Roman" w:hAnsi="Times New Roman"/>
        </w:rPr>
      </w:pPr>
      <w:r w:rsidRPr="005051C7">
        <w:rPr>
          <w:rFonts w:ascii="Times New Roman" w:hAnsi="Times New Roman"/>
        </w:rPr>
        <w:t>À</w:t>
      </w:r>
      <w:r w:rsidR="003A6C23" w:rsidRPr="005051C7">
        <w:rPr>
          <w:rFonts w:ascii="Times New Roman" w:hAnsi="Times New Roman"/>
        </w:rPr>
        <w:t xml:space="preserve"> quoi bo</w:t>
      </w:r>
      <w:r w:rsidR="005051C7" w:rsidRPr="005051C7">
        <w:rPr>
          <w:rFonts w:ascii="Times New Roman" w:hAnsi="Times New Roman"/>
        </w:rPr>
        <w:t>n ?</w:t>
      </w:r>
      <w:r w:rsidR="003A6C23" w:rsidRPr="005051C7">
        <w:rPr>
          <w:rFonts w:ascii="Times New Roman" w:hAnsi="Times New Roman"/>
        </w:rPr>
        <w:t xml:space="preserve"> Messieurs, nous avons déjà répondu. Mais, puisqu’il faut le redire encore, redisons-le donc sans plus d’hésitation</w:t>
      </w:r>
      <w:r w:rsidR="005051C7" w:rsidRPr="005051C7">
        <w:rPr>
          <w:rFonts w:ascii="Times New Roman" w:hAnsi="Times New Roman"/>
        </w:rPr>
        <w:t> :</w:t>
      </w:r>
      <w:r w:rsidR="003A6C23" w:rsidRPr="005051C7">
        <w:rPr>
          <w:rFonts w:ascii="Times New Roman" w:hAnsi="Times New Roman"/>
        </w:rPr>
        <w:t xml:space="preserve"> </w:t>
      </w:r>
      <w:r w:rsidR="005051C7" w:rsidRPr="005051C7">
        <w:rPr>
          <w:rFonts w:ascii="Times New Roman" w:hAnsi="Times New Roman"/>
        </w:rPr>
        <w:t>« </w:t>
      </w:r>
      <w:r w:rsidR="003A6C23" w:rsidRPr="005051C7">
        <w:rPr>
          <w:rFonts w:ascii="Times New Roman" w:hAnsi="Times New Roman"/>
        </w:rPr>
        <w:t>La verdeur marbrée des décomposition</w:t>
      </w:r>
      <w:r w:rsidR="005051C7" w:rsidRPr="005051C7">
        <w:rPr>
          <w:rFonts w:ascii="Times New Roman" w:hAnsi="Times New Roman"/>
        </w:rPr>
        <w:t>s »</w:t>
      </w:r>
      <w:r w:rsidR="003A6C23" w:rsidRPr="005051C7">
        <w:rPr>
          <w:rFonts w:ascii="Times New Roman" w:hAnsi="Times New Roman"/>
        </w:rPr>
        <w:t xml:space="preserve">ou la </w:t>
      </w:r>
      <w:r w:rsidR="005051C7" w:rsidRPr="005051C7">
        <w:rPr>
          <w:rFonts w:ascii="Times New Roman" w:hAnsi="Times New Roman"/>
        </w:rPr>
        <w:t>« </w:t>
      </w:r>
      <w:r w:rsidR="003A6C23" w:rsidRPr="005051C7">
        <w:rPr>
          <w:rFonts w:ascii="Times New Roman" w:hAnsi="Times New Roman"/>
        </w:rPr>
        <w:t>phosphorescence</w:t>
      </w:r>
      <w:r w:rsidR="00824113">
        <w:rPr>
          <w:rFonts w:ascii="Times New Roman" w:hAnsi="Times New Roman"/>
        </w:rPr>
        <w:t xml:space="preserve"> de la</w:t>
      </w:r>
      <w:r w:rsidR="003A6C23" w:rsidRPr="005051C7">
        <w:rPr>
          <w:rFonts w:ascii="Times New Roman" w:hAnsi="Times New Roman"/>
        </w:rPr>
        <w:t xml:space="preserve"> pourriture</w:t>
      </w:r>
      <w:r w:rsidR="005051C7" w:rsidRPr="005051C7">
        <w:rPr>
          <w:rFonts w:ascii="Times New Roman" w:hAnsi="Times New Roman"/>
        </w:rPr>
        <w:t> »</w:t>
      </w:r>
      <w:r w:rsidR="003A6C23" w:rsidRPr="005051C7">
        <w:rPr>
          <w:rFonts w:ascii="Times New Roman" w:hAnsi="Times New Roman"/>
        </w:rPr>
        <w:t xml:space="preserve"> ne peuvent intéresser, n’ont jamais attiré, comme telles, que des imaginations corrompues elles-mêmes, ou malades. Si l</w:t>
      </w:r>
      <w:r w:rsidR="005051C7" w:rsidRPr="005051C7">
        <w:rPr>
          <w:rFonts w:ascii="Times New Roman" w:hAnsi="Times New Roman"/>
        </w:rPr>
        <w:t>’</w:t>
      </w:r>
      <w:r w:rsidR="003A6C23" w:rsidRPr="005051C7">
        <w:rPr>
          <w:rFonts w:ascii="Times New Roman" w:hAnsi="Times New Roman"/>
        </w:rPr>
        <w:t xml:space="preserve">on a des goûts honteux, on les cache ou l’on se fait soigner. On ne les étale point aux vitrines des libraires, mais encore moins dans les places publiques. Et c’est peut-être une duperie que de </w:t>
      </w:r>
      <w:r w:rsidR="005051C7" w:rsidRPr="005051C7">
        <w:rPr>
          <w:rFonts w:ascii="Times New Roman" w:hAnsi="Times New Roman"/>
        </w:rPr>
        <w:t>« </w:t>
      </w:r>
      <w:r w:rsidR="003A6C23" w:rsidRPr="005051C7">
        <w:rPr>
          <w:rFonts w:ascii="Times New Roman" w:hAnsi="Times New Roman"/>
        </w:rPr>
        <w:t>ne pas avoir le courage de son plaisir intellectuel</w:t>
      </w:r>
      <w:r w:rsidR="005051C7" w:rsidRPr="005051C7">
        <w:rPr>
          <w:rFonts w:ascii="Times New Roman" w:hAnsi="Times New Roman"/>
        </w:rPr>
        <w:t> » :</w:t>
      </w:r>
      <w:r w:rsidR="003A6C23" w:rsidRPr="005051C7">
        <w:rPr>
          <w:rFonts w:ascii="Times New Roman" w:hAnsi="Times New Roman"/>
        </w:rPr>
        <w:t xml:space="preserve"> mais, intellectuels ou autres, si nos plaisirs sont malpropres, le courage qu’il faut plutôt avoir, ce n’est pas d’en faire parade, c’est de nous les retrancher.</w:t>
      </w:r>
    </w:p>
    <w:p w:rsidR="005051C7" w:rsidRPr="005051C7" w:rsidRDefault="003A6C23" w:rsidP="00983271">
      <w:pPr>
        <w:pStyle w:val="Corpsdetexte"/>
        <w:spacing w:afterLines="120" w:after="288"/>
        <w:ind w:firstLine="240"/>
        <w:jc w:val="both"/>
        <w:rPr>
          <w:rFonts w:ascii="Times New Roman" w:hAnsi="Times New Roman"/>
        </w:rPr>
      </w:pPr>
      <w:r w:rsidRPr="005051C7">
        <w:rPr>
          <w:rFonts w:ascii="Times New Roman" w:hAnsi="Times New Roman"/>
        </w:rPr>
        <w:t>Fort heureusement, Messieurs, qu’au moment même où Baudelaire</w:t>
      </w:r>
      <w:r w:rsidR="005051C7" w:rsidRPr="005051C7">
        <w:rPr>
          <w:rFonts w:ascii="Times New Roman" w:hAnsi="Times New Roman"/>
        </w:rPr>
        <w:t>, — </w:t>
      </w:r>
      <w:r w:rsidRPr="005051C7">
        <w:rPr>
          <w:rFonts w:ascii="Times New Roman" w:hAnsi="Times New Roman"/>
        </w:rPr>
        <w:t>quinze ans après sa mort, entre 1875 et 1880</w:t>
      </w:r>
      <w:r w:rsidR="005051C7" w:rsidRPr="005051C7">
        <w:rPr>
          <w:rFonts w:ascii="Times New Roman" w:hAnsi="Times New Roman"/>
        </w:rPr>
        <w:t>, — d</w:t>
      </w:r>
      <w:r w:rsidRPr="005051C7">
        <w:rPr>
          <w:rFonts w:ascii="Times New Roman" w:hAnsi="Times New Roman"/>
        </w:rPr>
        <w:t xml:space="preserve">evenait ainsi l’un des </w:t>
      </w:r>
      <w:r w:rsidR="005051C7" w:rsidRPr="005051C7">
        <w:rPr>
          <w:rFonts w:ascii="Times New Roman" w:hAnsi="Times New Roman"/>
        </w:rPr>
        <w:t>« </w:t>
      </w:r>
      <w:r w:rsidRPr="005051C7">
        <w:rPr>
          <w:rFonts w:ascii="Times New Roman" w:hAnsi="Times New Roman"/>
        </w:rPr>
        <w:t>éducateurs féconds</w:t>
      </w:r>
      <w:r w:rsidR="005051C7" w:rsidRPr="005051C7">
        <w:rPr>
          <w:rFonts w:ascii="Times New Roman" w:hAnsi="Times New Roman"/>
        </w:rPr>
        <w:t> »</w:t>
      </w:r>
      <w:r w:rsidRPr="005051C7">
        <w:rPr>
          <w:rFonts w:ascii="Times New Roman" w:hAnsi="Times New Roman"/>
        </w:rPr>
        <w:t xml:space="preserve"> de la jeunesse, deux autres influences, qui semblaient d’abord s’ajouter à la sienne, la contrariaient, et l’empêchaient de produire tout ce qu’elle eût pu de désastreux</w:t>
      </w:r>
      <w:r w:rsidR="005051C7" w:rsidRPr="005051C7">
        <w:rPr>
          <w:rFonts w:ascii="Times New Roman" w:hAnsi="Times New Roman"/>
        </w:rPr>
        <w:t> :</w:t>
      </w:r>
      <w:r w:rsidRPr="005051C7">
        <w:rPr>
          <w:rFonts w:ascii="Times New Roman" w:hAnsi="Times New Roman"/>
        </w:rPr>
        <w:t xml:space="preserve"> je veux parler de l’influence des préraphaélites anglais et de celle des romanciers russes</w:t>
      </w:r>
      <w:r w:rsidR="00983271">
        <w:rPr>
          <w:rFonts w:ascii="Times New Roman" w:hAnsi="Times New Roman"/>
        </w:rPr>
        <w:t>.</w:t>
      </w:r>
      <w:r w:rsidR="00983271">
        <w:rPr>
          <w:rStyle w:val="Appelnotedebasdep"/>
          <w:rFonts w:ascii="Times New Roman" w:hAnsi="Times New Roman"/>
        </w:rPr>
        <w:footnoteReference w:id="84"/>
      </w:r>
      <w:r w:rsidR="00983271">
        <w:rPr>
          <w:rFonts w:ascii="Times New Roman" w:hAnsi="Times New Roman"/>
        </w:rPr>
        <w:t xml:space="preserve">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Quelque différence, en effet, qu’il y ait</w:t>
      </w:r>
      <w:r w:rsidR="00983271">
        <w:rPr>
          <w:rFonts w:ascii="Times New Roman" w:hAnsi="Times New Roman"/>
        </w:rPr>
        <w:t xml:space="preserve"> </w:t>
      </w:r>
      <w:r w:rsidRPr="005051C7">
        <w:rPr>
          <w:rFonts w:ascii="Times New Roman" w:hAnsi="Times New Roman"/>
        </w:rPr>
        <w:t xml:space="preserve">du naturalisme russe au </w:t>
      </w:r>
      <w:r w:rsidR="00983271" w:rsidRPr="005051C7">
        <w:rPr>
          <w:rFonts w:ascii="Times New Roman" w:hAnsi="Times New Roman"/>
        </w:rPr>
        <w:t>préraphaélisme</w:t>
      </w:r>
      <w:r w:rsidRPr="005051C7">
        <w:rPr>
          <w:rFonts w:ascii="Times New Roman" w:hAnsi="Times New Roman"/>
        </w:rPr>
        <w:t xml:space="preserve"> anglais, de Dostoïevsky, par exemple, à sir John Ruskin, et de Tolstoï à Dante Gabriel Rossetti</w:t>
      </w:r>
      <w:r w:rsidR="005051C7" w:rsidRPr="005051C7">
        <w:rPr>
          <w:rFonts w:ascii="Times New Roman" w:hAnsi="Times New Roman"/>
        </w:rPr>
        <w:t>, — </w:t>
      </w:r>
      <w:r w:rsidRPr="005051C7">
        <w:rPr>
          <w:rFonts w:ascii="Times New Roman" w:hAnsi="Times New Roman"/>
        </w:rPr>
        <w:t xml:space="preserve">la première des deux écoles étant, comme vous le savez, aussi peu curieuse d’histoire et d’art que la seconde, au contraire, celle des </w:t>
      </w:r>
      <w:r w:rsidR="00983271">
        <w:rPr>
          <w:rFonts w:ascii="Times New Roman" w:hAnsi="Times New Roman"/>
        </w:rPr>
        <w:t>préraphaélites, s’e</w:t>
      </w:r>
      <w:r w:rsidRPr="005051C7">
        <w:rPr>
          <w:rFonts w:ascii="Times New Roman" w:hAnsi="Times New Roman"/>
        </w:rPr>
        <w:t>n est toujours montrée passionnée</w:t>
      </w:r>
      <w:r w:rsidR="005051C7" w:rsidRPr="005051C7">
        <w:rPr>
          <w:rFonts w:ascii="Times New Roman" w:hAnsi="Times New Roman"/>
        </w:rPr>
        <w:t>, — </w:t>
      </w:r>
      <w:r w:rsidRPr="005051C7">
        <w:rPr>
          <w:rFonts w:ascii="Times New Roman" w:hAnsi="Times New Roman"/>
        </w:rPr>
        <w:t>Anglais et Russes, presque en même temps, n’en ont pas moins eu ceci de commun, que, d’une extrémité de l’Europe à l’autre, et tandis que nous nous enfoncions, nous, dans les fondrières du réalisme, ils travaillaient à faire, eux, rentrer dans la notion de l’art quelque idée de haute moralité.</w:t>
      </w:r>
    </w:p>
    <w:p w:rsidR="005051C7" w:rsidRPr="005051C7" w:rsidRDefault="003A6C23" w:rsidP="00983271">
      <w:pPr>
        <w:pStyle w:val="Corpsdetexte"/>
        <w:spacing w:afterLines="120" w:after="288"/>
        <w:ind w:firstLine="240"/>
        <w:jc w:val="both"/>
        <w:rPr>
          <w:rFonts w:ascii="Times New Roman" w:hAnsi="Times New Roman"/>
        </w:rPr>
      </w:pPr>
      <w:r w:rsidRPr="005051C7">
        <w:rPr>
          <w:rFonts w:ascii="Times New Roman" w:hAnsi="Times New Roman"/>
        </w:rPr>
        <w:t>Prenez un peu la peine d’y regarder. Qu’est-ce donc que l’auteur d</w:t>
      </w:r>
      <w:r w:rsidR="005051C7" w:rsidRPr="005051C7">
        <w:rPr>
          <w:rFonts w:ascii="Times New Roman" w:hAnsi="Times New Roman"/>
          <w:i/>
        </w:rPr>
        <w:t>’</w:t>
      </w:r>
      <w:r w:rsidRPr="005051C7">
        <w:rPr>
          <w:rFonts w:ascii="Times New Roman" w:hAnsi="Times New Roman"/>
          <w:i/>
        </w:rPr>
        <w:t>Anna Karénine</w:t>
      </w:r>
      <w:r w:rsidRPr="005051C7">
        <w:rPr>
          <w:rFonts w:ascii="Times New Roman" w:hAnsi="Times New Roman"/>
        </w:rPr>
        <w:t xml:space="preserve"> ou celui de </w:t>
      </w:r>
      <w:r w:rsidRPr="005051C7">
        <w:rPr>
          <w:rFonts w:ascii="Times New Roman" w:hAnsi="Times New Roman"/>
          <w:i/>
        </w:rPr>
        <w:t>Crime et Châtiment</w:t>
      </w:r>
      <w:r w:rsidRPr="005051C7">
        <w:rPr>
          <w:rFonts w:ascii="Times New Roman" w:hAnsi="Times New Roman"/>
        </w:rPr>
        <w:t xml:space="preserve"> ont si éloquemment reproché, dans des peintures si parlantes — avec tant de sincérité, mais avec aussi tant d’exagération — à la société de leur ‘ temp</w:t>
      </w:r>
      <w:r w:rsidR="005051C7" w:rsidRPr="005051C7">
        <w:rPr>
          <w:rFonts w:ascii="Times New Roman" w:hAnsi="Times New Roman"/>
        </w:rPr>
        <w:t>s ?</w:t>
      </w:r>
      <w:r w:rsidRPr="005051C7">
        <w:rPr>
          <w:rFonts w:ascii="Times New Roman" w:hAnsi="Times New Roman"/>
        </w:rPr>
        <w:t xml:space="preserve"> Messieurs, je ne vous l’apprendrai pas</w:t>
      </w:r>
      <w:r w:rsidR="005051C7" w:rsidRPr="005051C7">
        <w:rPr>
          <w:rFonts w:ascii="Times New Roman" w:hAnsi="Times New Roman"/>
        </w:rPr>
        <w:t> :</w:t>
      </w:r>
      <w:r w:rsidRPr="005051C7">
        <w:rPr>
          <w:rFonts w:ascii="Times New Roman" w:hAnsi="Times New Roman"/>
        </w:rPr>
        <w:t xml:space="preserve"> c’est surtout d’être </w:t>
      </w:r>
      <w:r w:rsidRPr="005051C7">
        <w:rPr>
          <w:rFonts w:ascii="Times New Roman" w:hAnsi="Times New Roman"/>
          <w:i/>
        </w:rPr>
        <w:t>artificielle,</w:t>
      </w:r>
      <w:r w:rsidRPr="005051C7">
        <w:rPr>
          <w:rFonts w:ascii="Times New Roman" w:hAnsi="Times New Roman"/>
        </w:rPr>
        <w:t xml:space="preserve"> et dépravée du fait de sa civilisation mêm</w:t>
      </w:r>
      <w:r w:rsidR="005051C7" w:rsidRPr="005051C7">
        <w:rPr>
          <w:rFonts w:ascii="Times New Roman" w:hAnsi="Times New Roman"/>
        </w:rPr>
        <w:t>e ;</w:t>
      </w:r>
      <w:r w:rsidRPr="005051C7">
        <w:rPr>
          <w:rFonts w:ascii="Times New Roman" w:hAnsi="Times New Roman"/>
        </w:rPr>
        <w:t xml:space="preserve"> c’est précisément </w:t>
      </w:r>
      <w:r w:rsidR="005051C7" w:rsidRPr="005051C7">
        <w:rPr>
          <w:rFonts w:ascii="Times New Roman" w:hAnsi="Times New Roman"/>
        </w:rPr>
        <w:t>« </w:t>
      </w:r>
      <w:r w:rsidRPr="005051C7">
        <w:rPr>
          <w:rFonts w:ascii="Times New Roman" w:hAnsi="Times New Roman"/>
        </w:rPr>
        <w:t>la phosphorescence de sa pourriture</w:t>
      </w:r>
      <w:r w:rsidR="005051C7" w:rsidRPr="005051C7">
        <w:rPr>
          <w:rFonts w:ascii="Times New Roman" w:hAnsi="Times New Roman"/>
        </w:rPr>
        <w:t> » ;</w:t>
      </w:r>
      <w:r w:rsidRPr="005051C7">
        <w:rPr>
          <w:rFonts w:ascii="Times New Roman" w:hAnsi="Times New Roman"/>
        </w:rPr>
        <w:t xml:space="preserve"> c’est son organisation contre nature, c’est sa splendeur mensongère, et déjà </w:t>
      </w:r>
      <w:r w:rsidR="005051C7" w:rsidRPr="005051C7">
        <w:rPr>
          <w:rFonts w:ascii="Times New Roman" w:hAnsi="Times New Roman"/>
        </w:rPr>
        <w:t>« </w:t>
      </w:r>
      <w:r w:rsidRPr="005051C7">
        <w:rPr>
          <w:rFonts w:ascii="Times New Roman" w:hAnsi="Times New Roman"/>
        </w:rPr>
        <w:t>mar</w:t>
      </w:r>
      <w:r w:rsidR="005051C7" w:rsidRPr="005051C7">
        <w:rPr>
          <w:rFonts w:ascii="Times New Roman" w:hAnsi="Times New Roman"/>
        </w:rPr>
        <w:t>b</w:t>
      </w:r>
      <w:r w:rsidRPr="005051C7">
        <w:rPr>
          <w:rFonts w:ascii="Times New Roman" w:hAnsi="Times New Roman"/>
        </w:rPr>
        <w:t>rée des verdeurs de la décomposition</w:t>
      </w:r>
      <w:r w:rsidR="005051C7" w:rsidRPr="005051C7">
        <w:rPr>
          <w:rFonts w:ascii="Times New Roman" w:hAnsi="Times New Roman"/>
        </w:rPr>
        <w:t> »</w:t>
      </w:r>
      <w:r w:rsidRPr="005051C7">
        <w:rPr>
          <w:rFonts w:ascii="Times New Roman" w:hAnsi="Times New Roman"/>
        </w:rPr>
        <w:t xml:space="preserve">. Mais, de leur côté, que voulaient dire les préraphaélites, quand, à ceux que l’on avait si longtemps appelés les </w:t>
      </w:r>
      <w:r w:rsidR="005051C7" w:rsidRPr="005051C7">
        <w:rPr>
          <w:rFonts w:ascii="Times New Roman" w:hAnsi="Times New Roman"/>
        </w:rPr>
        <w:t>« </w:t>
      </w:r>
      <w:r w:rsidRPr="005051C7">
        <w:rPr>
          <w:rFonts w:ascii="Times New Roman" w:hAnsi="Times New Roman"/>
        </w:rPr>
        <w:t>classiques</w:t>
      </w:r>
      <w:r w:rsidR="005051C7" w:rsidRPr="005051C7">
        <w:rPr>
          <w:rFonts w:ascii="Times New Roman" w:hAnsi="Times New Roman"/>
        </w:rPr>
        <w:t> »</w:t>
      </w:r>
      <w:r w:rsidRPr="005051C7">
        <w:rPr>
          <w:rFonts w:ascii="Times New Roman" w:hAnsi="Times New Roman"/>
        </w:rPr>
        <w:t xml:space="preserve"> de la peinture, Raphaël même ou Giorgione, ils reprochaient d’avoir été les corrupteurs de l’art</w:t>
      </w:r>
      <w:r w:rsidR="005051C7" w:rsidRPr="005051C7">
        <w:rPr>
          <w:rFonts w:ascii="Times New Roman" w:hAnsi="Times New Roman"/>
        </w:rPr>
        <w:t>, ?</w:t>
      </w:r>
      <w:r w:rsidR="00983271">
        <w:rPr>
          <w:rFonts w:ascii="Times New Roman" w:hAnsi="Times New Roman"/>
        </w:rPr>
        <w:t xml:space="preserve"> Il</w:t>
      </w:r>
      <w:r w:rsidRPr="005051C7">
        <w:rPr>
          <w:rFonts w:ascii="Times New Roman" w:hAnsi="Times New Roman"/>
        </w:rPr>
        <w:t>s entendaient, Messieurs, qu’indifférents au contenu de</w:t>
      </w:r>
      <w:r w:rsidR="00983271">
        <w:rPr>
          <w:rFonts w:ascii="Times New Roman" w:hAnsi="Times New Roman"/>
        </w:rPr>
        <w:t xml:space="preserve"> leur œuvre, et uniquement préocc</w:t>
      </w:r>
      <w:r w:rsidRPr="005051C7">
        <w:rPr>
          <w:rFonts w:ascii="Times New Roman" w:hAnsi="Times New Roman"/>
        </w:rPr>
        <w:t>upés de la beauté de la forme,</w:t>
      </w:r>
      <w:r w:rsidR="00983271">
        <w:rPr>
          <w:rFonts w:ascii="Times New Roman" w:hAnsi="Times New Roman"/>
        </w:rPr>
        <w:t xml:space="preserve"> </w:t>
      </w:r>
      <w:r w:rsidRPr="005051C7">
        <w:rPr>
          <w:rFonts w:ascii="Times New Roman" w:hAnsi="Times New Roman"/>
        </w:rPr>
        <w:t>ces purs païens, ces artistes, ces virtuoses de la Renaissance, av</w:t>
      </w:r>
      <w:r w:rsidR="00983271">
        <w:rPr>
          <w:rFonts w:ascii="Times New Roman" w:hAnsi="Times New Roman"/>
        </w:rPr>
        <w:t>aient dégénéré de la candeur, de</w:t>
      </w:r>
      <w:r w:rsidRPr="005051C7">
        <w:rPr>
          <w:rFonts w:ascii="Times New Roman" w:hAnsi="Times New Roman"/>
        </w:rPr>
        <w:t xml:space="preserve"> la sincérité, du naturel un peu gauche peut-être, mais si touchant des </w:t>
      </w:r>
      <w:r w:rsidR="005051C7" w:rsidRPr="005051C7">
        <w:rPr>
          <w:rFonts w:ascii="Times New Roman" w:hAnsi="Times New Roman"/>
        </w:rPr>
        <w:t>« </w:t>
      </w:r>
      <w:r w:rsidRPr="005051C7">
        <w:rPr>
          <w:rFonts w:ascii="Times New Roman" w:hAnsi="Times New Roman"/>
        </w:rPr>
        <w:t>primitifs</w:t>
      </w:r>
      <w:r w:rsidR="005051C7" w:rsidRPr="005051C7">
        <w:rPr>
          <w:rFonts w:ascii="Times New Roman" w:hAnsi="Times New Roman"/>
        </w:rPr>
        <w:t> »</w:t>
      </w:r>
      <w:r w:rsidR="00983271">
        <w:rPr>
          <w:rFonts w:ascii="Times New Roman" w:hAnsi="Times New Roman"/>
        </w:rPr>
        <w:t>, d’un Fra Ange</w:t>
      </w:r>
      <w:r w:rsidRPr="005051C7">
        <w:rPr>
          <w:rFonts w:ascii="Times New Roman" w:hAnsi="Times New Roman"/>
        </w:rPr>
        <w:t>lico, par exemple, ou d’un Benozzo Gozzoli. Les uns et les autres, par des chemins tout diffé</w:t>
      </w:r>
      <w:r w:rsidR="00983271">
        <w:rPr>
          <w:rFonts w:ascii="Times New Roman" w:hAnsi="Times New Roman"/>
        </w:rPr>
        <w:t>rents, ils aboutissaient donc m</w:t>
      </w:r>
      <w:r w:rsidRPr="005051C7">
        <w:rPr>
          <w:rFonts w:ascii="Times New Roman" w:hAnsi="Times New Roman"/>
        </w:rPr>
        <w:t>anifestement aux mêmes conclusion</w:t>
      </w:r>
      <w:r w:rsidR="005051C7" w:rsidRPr="005051C7">
        <w:rPr>
          <w:rFonts w:ascii="Times New Roman" w:hAnsi="Times New Roman"/>
        </w:rPr>
        <w:t>s ;</w:t>
      </w:r>
      <w:r w:rsidRPr="005051C7">
        <w:rPr>
          <w:rFonts w:ascii="Times New Roman" w:hAnsi="Times New Roman"/>
        </w:rPr>
        <w:t xml:space="preserve"> et ce n’est pas le lieu d’en dire aujourd’hui davantage</w:t>
      </w:r>
      <w:r w:rsidR="005051C7" w:rsidRPr="005051C7">
        <w:rPr>
          <w:rFonts w:ascii="Times New Roman" w:hAnsi="Times New Roman"/>
        </w:rPr>
        <w:t> ;</w:t>
      </w:r>
      <w:r w:rsidRPr="005051C7">
        <w:rPr>
          <w:rFonts w:ascii="Times New Roman" w:hAnsi="Times New Roman"/>
        </w:rPr>
        <w:t xml:space="preserve"> mais, de leurs exemples et </w:t>
      </w:r>
      <w:r w:rsidR="00983271">
        <w:rPr>
          <w:rFonts w:ascii="Times New Roman" w:hAnsi="Times New Roman"/>
        </w:rPr>
        <w:t>de leurs doctrines, comment ne vous rappe</w:t>
      </w:r>
      <w:r w:rsidRPr="005051C7">
        <w:rPr>
          <w:rFonts w:ascii="Times New Roman" w:hAnsi="Times New Roman"/>
        </w:rPr>
        <w:t>llerais-je pas les leçons qui se dégageaien</w:t>
      </w:r>
      <w:r w:rsidR="005051C7" w:rsidRPr="005051C7">
        <w:rPr>
          <w:rFonts w:ascii="Times New Roman" w:hAnsi="Times New Roman"/>
        </w:rPr>
        <w:t>t ?</w:t>
      </w:r>
    </w:p>
    <w:p w:rsidR="005051C7" w:rsidRPr="005051C7" w:rsidRDefault="005051C7" w:rsidP="005051C7">
      <w:pPr>
        <w:pStyle w:val="Corpsdetexte"/>
        <w:spacing w:afterLines="120" w:after="288"/>
        <w:ind w:firstLine="240"/>
        <w:jc w:val="both"/>
        <w:rPr>
          <w:rFonts w:ascii="Times New Roman" w:hAnsi="Times New Roman"/>
        </w:rPr>
      </w:pPr>
      <w:r w:rsidRPr="005051C7">
        <w:rPr>
          <w:rFonts w:ascii="Times New Roman" w:hAnsi="Times New Roman"/>
        </w:rPr>
        <w:t>« </w:t>
      </w:r>
      <w:r w:rsidR="003A6C23" w:rsidRPr="005051C7">
        <w:rPr>
          <w:rFonts w:ascii="Times New Roman" w:hAnsi="Times New Roman"/>
        </w:rPr>
        <w:t>Soyez sincères, disaient-ils aux autistes, et pour être sincères, étudiez la natur</w:t>
      </w:r>
      <w:r w:rsidRPr="005051C7">
        <w:rPr>
          <w:rFonts w:ascii="Times New Roman" w:hAnsi="Times New Roman"/>
        </w:rPr>
        <w:t>e ;</w:t>
      </w:r>
      <w:r w:rsidR="003A6C23" w:rsidRPr="005051C7">
        <w:rPr>
          <w:rFonts w:ascii="Times New Roman" w:hAnsi="Times New Roman"/>
        </w:rPr>
        <w:t xml:space="preserve"> mais, pour l’étudier, tâchez d’aller </w:t>
      </w:r>
      <w:r w:rsidR="00983271" w:rsidRPr="005051C7">
        <w:rPr>
          <w:rFonts w:ascii="Times New Roman" w:hAnsi="Times New Roman"/>
        </w:rPr>
        <w:t>au-delà</w:t>
      </w:r>
      <w:r w:rsidR="003A6C23" w:rsidRPr="005051C7">
        <w:rPr>
          <w:rFonts w:ascii="Times New Roman" w:hAnsi="Times New Roman"/>
        </w:rPr>
        <w:t xml:space="preserve"> des apparences e</w:t>
      </w:r>
      <w:r w:rsidR="00983271">
        <w:rPr>
          <w:rFonts w:ascii="Times New Roman" w:hAnsi="Times New Roman"/>
        </w:rPr>
        <w:t>t de la pénétrer en son fond. L’envelo</w:t>
      </w:r>
      <w:r w:rsidR="003A6C23" w:rsidRPr="005051C7">
        <w:rPr>
          <w:rFonts w:ascii="Times New Roman" w:hAnsi="Times New Roman"/>
        </w:rPr>
        <w:t>ppe n’est rien, c’est le cœu</w:t>
      </w:r>
      <w:r w:rsidR="00983271">
        <w:rPr>
          <w:rFonts w:ascii="Times New Roman" w:hAnsi="Times New Roman"/>
        </w:rPr>
        <w:t>r qui est tout, et c’e</w:t>
      </w:r>
      <w:r w:rsidR="003A6C23" w:rsidRPr="005051C7">
        <w:rPr>
          <w:rFonts w:ascii="Times New Roman" w:hAnsi="Times New Roman"/>
        </w:rPr>
        <w:t>st le cœur qu’il faut donc atteindre. Trop belles en chair, c’est</w:t>
      </w:r>
      <w:r w:rsidR="00983271">
        <w:rPr>
          <w:rFonts w:ascii="Times New Roman" w:hAnsi="Times New Roman"/>
        </w:rPr>
        <w:t xml:space="preserve"> </w:t>
      </w:r>
      <w:r w:rsidR="003A6C23" w:rsidRPr="005051C7">
        <w:rPr>
          <w:rFonts w:ascii="Times New Roman" w:hAnsi="Times New Roman"/>
        </w:rPr>
        <w:t>la beauté même</w:t>
      </w:r>
      <w:r w:rsidR="00983271">
        <w:rPr>
          <w:rFonts w:ascii="Times New Roman" w:hAnsi="Times New Roman"/>
        </w:rPr>
        <w:t xml:space="preserve"> des madones de votre Raphaël, c</w:t>
      </w:r>
      <w:r w:rsidR="003A6C23" w:rsidRPr="005051C7">
        <w:rPr>
          <w:rFonts w:ascii="Times New Roman" w:hAnsi="Times New Roman"/>
        </w:rPr>
        <w:t>’est l’éclat de leur carnation, c’est l’épanouissement physique de leur maternité qui les rend indignes du mystère que leur divin Fils est venu opérer en elle</w:t>
      </w:r>
      <w:r w:rsidRPr="005051C7">
        <w:rPr>
          <w:rFonts w:ascii="Times New Roman" w:hAnsi="Times New Roman"/>
        </w:rPr>
        <w:t>s ;</w:t>
      </w:r>
      <w:r w:rsidR="003A6C23" w:rsidRPr="005051C7">
        <w:rPr>
          <w:rFonts w:ascii="Times New Roman" w:hAnsi="Times New Roman"/>
        </w:rPr>
        <w:t xml:space="preserve"> et plus frêles, plus grêles, plus pâles, plus chlorotiques, presque </w:t>
      </w:r>
      <w:r w:rsidRPr="005051C7">
        <w:rPr>
          <w:rFonts w:ascii="Times New Roman" w:hAnsi="Times New Roman"/>
        </w:rPr>
        <w:t>« </w:t>
      </w:r>
      <w:r w:rsidR="003A6C23" w:rsidRPr="005051C7">
        <w:rPr>
          <w:rFonts w:ascii="Times New Roman" w:hAnsi="Times New Roman"/>
        </w:rPr>
        <w:t>intangible</w:t>
      </w:r>
      <w:r w:rsidRPr="005051C7">
        <w:rPr>
          <w:rFonts w:ascii="Times New Roman" w:hAnsi="Times New Roman"/>
        </w:rPr>
        <w:t>s »</w:t>
      </w:r>
      <w:r w:rsidR="003A6C23" w:rsidRPr="005051C7">
        <w:rPr>
          <w:rFonts w:ascii="Times New Roman" w:hAnsi="Times New Roman"/>
        </w:rPr>
        <w:t xml:space="preserve">, les vierges des primitifs sont encore et surtout plus </w:t>
      </w:r>
      <w:r w:rsidRPr="005051C7">
        <w:rPr>
          <w:rFonts w:ascii="Times New Roman" w:hAnsi="Times New Roman"/>
        </w:rPr>
        <w:t>« </w:t>
      </w:r>
      <w:r w:rsidR="003A6C23" w:rsidRPr="005051C7">
        <w:rPr>
          <w:rFonts w:ascii="Times New Roman" w:hAnsi="Times New Roman"/>
        </w:rPr>
        <w:t>vraies</w:t>
      </w:r>
      <w:r w:rsidRPr="005051C7">
        <w:rPr>
          <w:rFonts w:ascii="Times New Roman" w:hAnsi="Times New Roman"/>
        </w:rPr>
        <w:t> »</w:t>
      </w:r>
      <w:r w:rsidR="003A6C23" w:rsidRPr="005051C7">
        <w:rPr>
          <w:rFonts w:ascii="Times New Roman" w:hAnsi="Times New Roman"/>
        </w:rPr>
        <w:t>.</w:t>
      </w:r>
    </w:p>
    <w:p w:rsidR="005051C7" w:rsidRPr="005051C7" w:rsidRDefault="003A6C23" w:rsidP="00D75852">
      <w:pPr>
        <w:pStyle w:val="Corpsdetexte"/>
        <w:spacing w:afterLines="120" w:after="288"/>
        <w:ind w:firstLine="240"/>
        <w:jc w:val="both"/>
        <w:rPr>
          <w:rFonts w:ascii="Times New Roman" w:hAnsi="Times New Roman"/>
        </w:rPr>
      </w:pPr>
      <w:r w:rsidRPr="005051C7">
        <w:rPr>
          <w:rFonts w:ascii="Times New Roman" w:hAnsi="Times New Roman"/>
        </w:rPr>
        <w:t>Mais, cette vérité plus i</w:t>
      </w:r>
      <w:r w:rsidR="00983271">
        <w:rPr>
          <w:rFonts w:ascii="Times New Roman" w:hAnsi="Times New Roman"/>
        </w:rPr>
        <w:t>ntérieure, que la forme n’ex</w:t>
      </w:r>
      <w:r w:rsidRPr="005051C7">
        <w:rPr>
          <w:rFonts w:ascii="Times New Roman" w:hAnsi="Times New Roman"/>
        </w:rPr>
        <w:t>prime pas toujours, qu’elle masque souvent, qu’elle trahit quelquefois, si vous voulez vous en rendre maîtres, sachez qu’il n’y en a qu’un moyen</w:t>
      </w:r>
      <w:r w:rsidR="005051C7" w:rsidRPr="005051C7">
        <w:rPr>
          <w:rFonts w:ascii="Times New Roman" w:hAnsi="Times New Roman"/>
        </w:rPr>
        <w:t> :</w:t>
      </w:r>
      <w:r w:rsidRPr="005051C7">
        <w:rPr>
          <w:rFonts w:ascii="Times New Roman" w:hAnsi="Times New Roman"/>
        </w:rPr>
        <w:t xml:space="preserve"> </w:t>
      </w:r>
      <w:r w:rsidRPr="00983271">
        <w:rPr>
          <w:rFonts w:ascii="Times New Roman" w:hAnsi="Times New Roman"/>
        </w:rPr>
        <w:t xml:space="preserve">c’est </w:t>
      </w:r>
      <w:r w:rsidR="00983271">
        <w:rPr>
          <w:rFonts w:ascii="Times New Roman" w:hAnsi="Times New Roman"/>
        </w:rPr>
        <w:t>l’amour</w:t>
      </w:r>
      <w:r w:rsidRPr="005051C7">
        <w:rPr>
          <w:rFonts w:ascii="Times New Roman" w:hAnsi="Times New Roman"/>
        </w:rPr>
        <w:t xml:space="preserve">, Soyez donc hommes avant d’être </w:t>
      </w:r>
      <w:r w:rsidR="00983271" w:rsidRPr="005051C7">
        <w:rPr>
          <w:rFonts w:ascii="Times New Roman" w:hAnsi="Times New Roman"/>
        </w:rPr>
        <w:t>vous-mêmes</w:t>
      </w:r>
      <w:r w:rsidRPr="005051C7">
        <w:rPr>
          <w:rFonts w:ascii="Times New Roman" w:hAnsi="Times New Roman"/>
        </w:rPr>
        <w:t>. Dépouillez l’égoïsme et vivez de la vie des autres. Apprenez la religion de la souffrance humaine, ou, si vous ne le pouvez pas, si cet effort d’abnégation vous passe, apprenez du moins à sentir la solidarité qui lie tous les hommes ensemble. Car une seule chose est nécessaire</w:t>
      </w:r>
      <w:r w:rsidR="005051C7" w:rsidRPr="005051C7">
        <w:rPr>
          <w:rFonts w:ascii="Times New Roman" w:hAnsi="Times New Roman"/>
        </w:rPr>
        <w:t>, — </w:t>
      </w:r>
      <w:r w:rsidRPr="005051C7">
        <w:rPr>
          <w:rFonts w:ascii="Times New Roman" w:hAnsi="Times New Roman"/>
          <w:i/>
        </w:rPr>
        <w:t>porro unum est necessarium</w:t>
      </w:r>
      <w:r w:rsidR="005051C7" w:rsidRPr="005051C7">
        <w:rPr>
          <w:rFonts w:ascii="Times New Roman" w:hAnsi="Times New Roman"/>
        </w:rPr>
        <w:t>, — </w:t>
      </w:r>
      <w:r w:rsidRPr="005051C7">
        <w:rPr>
          <w:rFonts w:ascii="Times New Roman" w:hAnsi="Times New Roman"/>
        </w:rPr>
        <w:t xml:space="preserve">qui est de vivre dans un esprit de concorde et de paix. Et c’est pourquoi, </w:t>
      </w:r>
      <w:r w:rsidR="00983271" w:rsidRPr="005051C7">
        <w:rPr>
          <w:rFonts w:ascii="Times New Roman" w:hAnsi="Times New Roman"/>
        </w:rPr>
        <w:t>quant</w:t>
      </w:r>
      <w:r w:rsidRPr="005051C7">
        <w:rPr>
          <w:rFonts w:ascii="Times New Roman" w:hAnsi="Times New Roman"/>
        </w:rPr>
        <w:t xml:space="preserve"> au lieu de s’attacher à l’expression de </w:t>
      </w:r>
      <w:r w:rsidR="00D75852">
        <w:rPr>
          <w:rFonts w:ascii="Times New Roman" w:hAnsi="Times New Roman"/>
        </w:rPr>
        <w:t>ce</w:t>
      </w:r>
      <w:r w:rsidRPr="005051C7">
        <w:rPr>
          <w:rFonts w:ascii="Times New Roman" w:hAnsi="Times New Roman"/>
        </w:rPr>
        <w:t xml:space="preserve"> qui nous unit, l’art se plaît à représenter ce qui nous distingue ou ce qui nous divise, on peut dire qu’il n’est plus lui-même dans la société des hommes qu’un ferment de corruption.</w:t>
      </w:r>
      <w:r w:rsidR="005051C7" w:rsidRPr="005051C7">
        <w:rPr>
          <w:rFonts w:ascii="Times New Roman" w:hAnsi="Times New Roman"/>
        </w:rPr>
        <w:t> »</w:t>
      </w:r>
    </w:p>
    <w:p w:rsidR="005051C7" w:rsidRPr="005051C7" w:rsidRDefault="003A6C23" w:rsidP="00D75852">
      <w:pPr>
        <w:pStyle w:val="Corpsdetexte"/>
        <w:spacing w:afterLines="120" w:after="288"/>
        <w:ind w:firstLine="240"/>
        <w:jc w:val="both"/>
        <w:rPr>
          <w:rFonts w:ascii="Times New Roman" w:hAnsi="Times New Roman"/>
        </w:rPr>
      </w:pPr>
      <w:r w:rsidRPr="005051C7">
        <w:rPr>
          <w:rFonts w:ascii="Times New Roman" w:hAnsi="Times New Roman"/>
        </w:rPr>
        <w:t>Se pouvait-il rien, Messieurs, de plus contraire aux paradoxes de Baudelair</w:t>
      </w:r>
      <w:r w:rsidR="005051C7" w:rsidRPr="005051C7">
        <w:rPr>
          <w:rFonts w:ascii="Times New Roman" w:hAnsi="Times New Roman"/>
        </w:rPr>
        <w:t>e ?</w:t>
      </w:r>
      <w:r w:rsidRPr="005051C7">
        <w:rPr>
          <w:rFonts w:ascii="Times New Roman" w:hAnsi="Times New Roman"/>
        </w:rPr>
        <w:t xml:space="preserve"> Et si nous ne connaissions l’étrange complexité de l’</w:t>
      </w:r>
      <w:r w:rsidR="00D75852">
        <w:rPr>
          <w:rFonts w:ascii="Times New Roman" w:hAnsi="Times New Roman"/>
        </w:rPr>
        <w:t>â</w:t>
      </w:r>
      <w:r w:rsidRPr="005051C7">
        <w:rPr>
          <w:rFonts w:ascii="Times New Roman" w:hAnsi="Times New Roman"/>
        </w:rPr>
        <w:t>me contemporaine</w:t>
      </w:r>
      <w:r w:rsidR="005051C7" w:rsidRPr="005051C7">
        <w:rPr>
          <w:rFonts w:ascii="Times New Roman" w:hAnsi="Times New Roman"/>
        </w:rPr>
        <w:t>, — </w:t>
      </w:r>
      <w:r w:rsidRPr="005051C7">
        <w:rPr>
          <w:rFonts w:ascii="Times New Roman" w:hAnsi="Times New Roman"/>
        </w:rPr>
        <w:t>où les pires contradictoires finissent par se concilier</w:t>
      </w:r>
      <w:r w:rsidR="005051C7" w:rsidRPr="005051C7">
        <w:rPr>
          <w:rFonts w:ascii="Times New Roman" w:hAnsi="Times New Roman"/>
        </w:rPr>
        <w:t>, — </w:t>
      </w:r>
      <w:r w:rsidRPr="005051C7">
        <w:rPr>
          <w:rFonts w:ascii="Times New Roman" w:hAnsi="Times New Roman"/>
        </w:rPr>
        <w:t>on ne s’expliquerait évidemment pas que des influencés d’ailleurs si diverses eussent pu concourir ensemble aux mêmes fins. C’est qu’aussi bien, elles se sont, comme vous l’allez voir, unies, combinées, fondues ensemble sous l’action, et pour ainsi dire au feu d’une troisième, la plus puissante, et actuellement la plus générale de toutes, qui est celle de la musique</w:t>
      </w:r>
      <w:r w:rsidR="005051C7" w:rsidRPr="005051C7">
        <w:rPr>
          <w:rFonts w:ascii="Times New Roman" w:hAnsi="Times New Roman"/>
        </w:rPr>
        <w:t>, — </w:t>
      </w:r>
      <w:r w:rsidR="00D75852">
        <w:rPr>
          <w:rFonts w:ascii="Times New Roman" w:hAnsi="Times New Roman"/>
        </w:rPr>
        <w:t>ou plutôt de l’art de R</w:t>
      </w:r>
      <w:r w:rsidRPr="005051C7">
        <w:rPr>
          <w:rFonts w:ascii="Times New Roman" w:hAnsi="Times New Roman"/>
        </w:rPr>
        <w:t>ichard Wagner.</w:t>
      </w:r>
    </w:p>
    <w:p w:rsidR="005051C7" w:rsidRPr="005051C7" w:rsidRDefault="003A6C23" w:rsidP="00D75852">
      <w:pPr>
        <w:pStyle w:val="Corpsdetexte"/>
        <w:spacing w:afterLines="120" w:after="288"/>
        <w:ind w:firstLine="240"/>
        <w:jc w:val="both"/>
        <w:rPr>
          <w:rFonts w:ascii="Times New Roman" w:hAnsi="Times New Roman"/>
        </w:rPr>
      </w:pPr>
      <w:r w:rsidRPr="005051C7">
        <w:rPr>
          <w:rFonts w:ascii="Times New Roman" w:hAnsi="Times New Roman"/>
        </w:rPr>
        <w:t>Je ne me connais guère en musique</w:t>
      </w:r>
      <w:r w:rsidR="005051C7" w:rsidRPr="005051C7">
        <w:rPr>
          <w:rFonts w:ascii="Times New Roman" w:hAnsi="Times New Roman"/>
        </w:rPr>
        <w:t> ;</w:t>
      </w:r>
      <w:r w:rsidRPr="005051C7">
        <w:rPr>
          <w:rFonts w:ascii="Times New Roman" w:hAnsi="Times New Roman"/>
        </w:rPr>
        <w:t xml:space="preserve"> et quand je dis </w:t>
      </w:r>
      <w:r w:rsidR="005051C7" w:rsidRPr="005051C7">
        <w:rPr>
          <w:rFonts w:ascii="Times New Roman" w:hAnsi="Times New Roman"/>
        </w:rPr>
        <w:t>« </w:t>
      </w:r>
      <w:r w:rsidRPr="005051C7">
        <w:rPr>
          <w:rFonts w:ascii="Times New Roman" w:hAnsi="Times New Roman"/>
        </w:rPr>
        <w:t>guère</w:t>
      </w:r>
      <w:r w:rsidR="005051C7" w:rsidRPr="005051C7">
        <w:rPr>
          <w:rFonts w:ascii="Times New Roman" w:hAnsi="Times New Roman"/>
        </w:rPr>
        <w:t> »</w:t>
      </w:r>
      <w:r w:rsidRPr="005051C7">
        <w:rPr>
          <w:rFonts w:ascii="Times New Roman" w:hAnsi="Times New Roman"/>
        </w:rPr>
        <w:t xml:space="preserve">, je veux dire, en réalité, pas du tout. Mon intention n’est donc pas de vous parler de </w:t>
      </w:r>
      <w:r w:rsidRPr="005051C7">
        <w:rPr>
          <w:rFonts w:ascii="Times New Roman" w:hAnsi="Times New Roman"/>
          <w:i/>
        </w:rPr>
        <w:t xml:space="preserve">l’Or du Rhin </w:t>
      </w:r>
      <w:r w:rsidRPr="005051C7">
        <w:rPr>
          <w:rFonts w:ascii="Times New Roman" w:hAnsi="Times New Roman"/>
        </w:rPr>
        <w:t xml:space="preserve">ou de </w:t>
      </w:r>
      <w:r w:rsidR="00D75852">
        <w:rPr>
          <w:rFonts w:ascii="Times New Roman" w:hAnsi="Times New Roman"/>
          <w:i/>
        </w:rPr>
        <w:t>la Valkyri</w:t>
      </w:r>
      <w:r w:rsidR="005051C7" w:rsidRPr="005051C7">
        <w:rPr>
          <w:rFonts w:ascii="Times New Roman" w:hAnsi="Times New Roman"/>
          <w:i/>
        </w:rPr>
        <w:t>e </w:t>
      </w:r>
      <w:r w:rsidR="005051C7" w:rsidRPr="005051C7">
        <w:rPr>
          <w:rFonts w:ascii="Times New Roman" w:hAnsi="Times New Roman"/>
        </w:rPr>
        <w:t>;</w:t>
      </w:r>
      <w:r w:rsidRPr="005051C7">
        <w:rPr>
          <w:rFonts w:ascii="Times New Roman" w:hAnsi="Times New Roman"/>
        </w:rPr>
        <w:t xml:space="preserve"> j’en serais incapabl</w:t>
      </w:r>
      <w:r w:rsidR="005051C7" w:rsidRPr="005051C7">
        <w:rPr>
          <w:rFonts w:ascii="Times New Roman" w:hAnsi="Times New Roman"/>
        </w:rPr>
        <w:t>e :</w:t>
      </w:r>
      <w:r w:rsidRPr="005051C7">
        <w:rPr>
          <w:rFonts w:ascii="Times New Roman" w:hAnsi="Times New Roman"/>
        </w:rPr>
        <w:t xml:space="preserve"> et depuis quelque temps on en a d’ailleurs beaucoup parlé. Mais, en dehors de toute préoccupation d’ordre proprement musical, quand j’interroge, quand je consulte, quand je cherche autour de moi les raisons de la popularité de Wagner, je ne puis pas ne pas être frappé de ce que j’entends dire ou de ce que je lis</w:t>
      </w:r>
      <w:r w:rsidR="00D75852">
        <w:rPr>
          <w:rStyle w:val="Appelnotedebasdep"/>
          <w:rFonts w:ascii="Times New Roman" w:hAnsi="Times New Roman"/>
        </w:rPr>
        <w:footnoteReference w:id="85"/>
      </w:r>
      <w:r w:rsidRPr="005051C7">
        <w:rPr>
          <w:rFonts w:ascii="Times New Roman" w:hAnsi="Times New Roman"/>
        </w:rPr>
        <w:t> :</w:t>
      </w:r>
    </w:p>
    <w:p w:rsidR="005051C7" w:rsidRDefault="003A6C23" w:rsidP="00D75852">
      <w:pPr>
        <w:pStyle w:val="quote"/>
      </w:pPr>
      <w:r w:rsidRPr="005051C7">
        <w:t>Je mets en avant ce point de vue</w:t>
      </w:r>
      <w:r w:rsidR="005051C7" w:rsidRPr="005051C7">
        <w:t>, — </w:t>
      </w:r>
      <w:r w:rsidRPr="005051C7">
        <w:t>me dit donc l’un</w:t>
      </w:r>
      <w:r w:rsidR="005051C7" w:rsidRPr="005051C7">
        <w:t>, — </w:t>
      </w:r>
      <w:r w:rsidRPr="005051C7">
        <w:t>l’art de Wagner est malade. Les problèmes qu’il porte à la scène</w:t>
      </w:r>
      <w:r w:rsidR="005051C7" w:rsidRPr="005051C7">
        <w:t>, — </w:t>
      </w:r>
      <w:r w:rsidRPr="005051C7">
        <w:t>purs problèmes d’hystérie</w:t>
      </w:r>
      <w:r w:rsidR="005051C7" w:rsidRPr="005051C7">
        <w:t>, — </w:t>
      </w:r>
      <w:r w:rsidRPr="005051C7">
        <w:t xml:space="preserve">la convulsivité de son tempérament, sa sensibilité irritée, son goût qui réclamait </w:t>
      </w:r>
      <w:r w:rsidR="00D75852" w:rsidRPr="005051C7">
        <w:t>toujours</w:t>
      </w:r>
      <w:r w:rsidRPr="005051C7">
        <w:t xml:space="preserve"> les saveurs les plus pimentées, son instabilité, qu’il travestissait en principes, et par-dessus tout le choix de son héros et de ses héroïnes, tout cela réuni forme une image de maladie qui ne laisse aucun doute. </w:t>
      </w:r>
      <w:r w:rsidRPr="005051C7">
        <w:rPr>
          <w:i/>
        </w:rPr>
        <w:t>Wagner est une névrose.</w:t>
      </w:r>
      <w:r w:rsidRPr="005051C7">
        <w:t xml:space="preserve"> Rien n’est peut-être aujourd’hui mieux connu, rien n’est mieux étudié dans tous les cas que le caractère protéiforme de la dégénérescence qui se cristallise ici en un art et en un artiste.</w:t>
      </w:r>
      <w:r w:rsidR="005051C7" w:rsidRPr="005051C7">
        <w:t xml:space="preserve">… </w:t>
      </w:r>
      <w:r w:rsidRPr="005051C7">
        <w:t xml:space="preserve">Mais justement parce que rien n’est plus moderne, que ces maladies de tout l’organisme, cette décrépitude et cette irritation du système nerveux, Wagner est </w:t>
      </w:r>
      <w:r w:rsidR="00D75852">
        <w:rPr>
          <w:i/>
        </w:rPr>
        <w:t>l’</w:t>
      </w:r>
      <w:r w:rsidRPr="005051C7">
        <w:rPr>
          <w:i/>
        </w:rPr>
        <w:t>artiste moderne par excellence,</w:t>
      </w:r>
      <w:r w:rsidRPr="005051C7">
        <w:t xml:space="preserve"> le Cagliostro de la modernité. En son art se trouve mélangé de la manière la plus séductrice, ce qui est aujourd</w:t>
      </w:r>
      <w:r w:rsidR="005051C7" w:rsidRPr="005051C7">
        <w:t>’</w:t>
      </w:r>
      <w:r w:rsidRPr="005051C7">
        <w:t>hui nécessaire au monde entier</w:t>
      </w:r>
      <w:r w:rsidR="005051C7" w:rsidRPr="005051C7">
        <w:t>, — </w:t>
      </w:r>
      <w:r w:rsidRPr="005051C7">
        <w:t xml:space="preserve">les trois stimulants des épuisés, la </w:t>
      </w:r>
      <w:r w:rsidR="00D75852">
        <w:rPr>
          <w:i/>
        </w:rPr>
        <w:t>Bru</w:t>
      </w:r>
      <w:r w:rsidRPr="005051C7">
        <w:rPr>
          <w:i/>
        </w:rPr>
        <w:t>talité,</w:t>
      </w:r>
      <w:r w:rsidRPr="005051C7">
        <w:t xml:space="preserve"> l’</w:t>
      </w:r>
      <w:r w:rsidRPr="005051C7">
        <w:rPr>
          <w:i/>
        </w:rPr>
        <w:t>Artifice</w:t>
      </w:r>
      <w:r w:rsidRPr="005051C7">
        <w:t xml:space="preserve"> et la </w:t>
      </w:r>
      <w:r w:rsidRPr="005051C7">
        <w:rPr>
          <w:i/>
        </w:rPr>
        <w:t xml:space="preserve">Candeur </w:t>
      </w:r>
      <w:r w:rsidRPr="005051C7">
        <w:t>(l’idiotie).</w:t>
      </w:r>
    </w:p>
    <w:p w:rsidR="005051C7" w:rsidRPr="005051C7" w:rsidRDefault="003A6C23" w:rsidP="00D75852">
      <w:pPr>
        <w:pStyle w:val="Corpsdetexte"/>
        <w:spacing w:afterLines="120" w:after="288"/>
        <w:ind w:firstLine="240"/>
        <w:jc w:val="both"/>
        <w:rPr>
          <w:rFonts w:ascii="Times New Roman" w:hAnsi="Times New Roman"/>
        </w:rPr>
      </w:pPr>
      <w:r w:rsidRPr="005051C7">
        <w:rPr>
          <w:rFonts w:ascii="Times New Roman" w:hAnsi="Times New Roman"/>
        </w:rPr>
        <w:t>C’est le philosophe à la mode, c’est Frédéric Nietzsche</w:t>
      </w:r>
      <w:r w:rsidR="005051C7" w:rsidRPr="005051C7">
        <w:rPr>
          <w:rFonts w:ascii="Times New Roman" w:hAnsi="Times New Roman"/>
        </w:rPr>
        <w:t>, — </w:t>
      </w:r>
      <w:r w:rsidRPr="005051C7">
        <w:rPr>
          <w:rFonts w:ascii="Times New Roman" w:hAnsi="Times New Roman"/>
        </w:rPr>
        <w:t>névropathe lui-même, Wagnérien forcené jadis</w:t>
      </w:r>
      <w:r w:rsidR="005051C7" w:rsidRPr="005051C7">
        <w:rPr>
          <w:rFonts w:ascii="Times New Roman" w:hAnsi="Times New Roman"/>
        </w:rPr>
        <w:t>, — </w:t>
      </w:r>
      <w:r w:rsidRPr="005051C7">
        <w:rPr>
          <w:rFonts w:ascii="Times New Roman" w:hAnsi="Times New Roman"/>
        </w:rPr>
        <w:t>qui s’exprime ainsi dans sa curieuse brochure</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le Cas Wagner</w:t>
      </w:r>
      <w:r w:rsidRPr="005051C7">
        <w:rPr>
          <w:rFonts w:ascii="Times New Roman" w:hAnsi="Times New Roman"/>
        </w:rPr>
        <w:t>, et n’admirez-vous pas comme ce qu’il nous dit là de la musique de Wagner se rapporte trait pour trait à ce que nous disions de la poésie de Baudelair</w:t>
      </w:r>
      <w:r w:rsidR="005051C7" w:rsidRPr="005051C7">
        <w:rPr>
          <w:rFonts w:ascii="Times New Roman" w:hAnsi="Times New Roman"/>
        </w:rPr>
        <w:t>e ?</w:t>
      </w:r>
      <w:r w:rsidRPr="005051C7">
        <w:rPr>
          <w:rFonts w:ascii="Times New Roman" w:hAnsi="Times New Roman"/>
        </w:rPr>
        <w:t xml:space="preserve"> </w:t>
      </w:r>
      <w:r w:rsidRPr="005051C7">
        <w:rPr>
          <w:rFonts w:ascii="Times New Roman" w:hAnsi="Times New Roman"/>
          <w:i/>
        </w:rPr>
        <w:t>Artifice</w:t>
      </w:r>
      <w:r w:rsidRPr="005051C7">
        <w:rPr>
          <w:rFonts w:ascii="Times New Roman" w:hAnsi="Times New Roman"/>
        </w:rPr>
        <w:t xml:space="preserve"> et </w:t>
      </w:r>
      <w:r w:rsidRPr="005051C7">
        <w:rPr>
          <w:rFonts w:ascii="Times New Roman" w:hAnsi="Times New Roman"/>
          <w:i/>
        </w:rPr>
        <w:t>brutalité</w:t>
      </w:r>
      <w:r w:rsidRPr="005051C7">
        <w:rPr>
          <w:rFonts w:ascii="Times New Roman" w:hAnsi="Times New Roman"/>
        </w:rPr>
        <w:t xml:space="preserve">, ne Sont-ce pas aussi </w:t>
      </w:r>
      <w:r w:rsidRPr="005051C7">
        <w:rPr>
          <w:rFonts w:ascii="Times New Roman" w:hAnsi="Times New Roman"/>
          <w:i/>
        </w:rPr>
        <w:t>les Fleurs du mal</w:t>
      </w:r>
      <w:r w:rsidRPr="005051C7">
        <w:rPr>
          <w:rFonts w:ascii="Times New Roman" w:hAnsi="Times New Roman"/>
        </w:rPr>
        <w:t xml:space="preserve">, avec une affectation de </w:t>
      </w:r>
      <w:r w:rsidRPr="005051C7">
        <w:rPr>
          <w:rFonts w:ascii="Times New Roman" w:hAnsi="Times New Roman"/>
          <w:i/>
        </w:rPr>
        <w:t>candeur</w:t>
      </w:r>
      <w:r w:rsidRPr="005051C7">
        <w:rPr>
          <w:rFonts w:ascii="Times New Roman" w:hAnsi="Times New Roman"/>
        </w:rPr>
        <w:t xml:space="preserve"> qui n’est elle-même, vous le savez, qu’un raffinement de perversit</w:t>
      </w:r>
      <w:r w:rsidR="005051C7" w:rsidRPr="005051C7">
        <w:rPr>
          <w:rFonts w:ascii="Times New Roman" w:hAnsi="Times New Roman"/>
        </w:rPr>
        <w:t>é</w:t>
      </w:r>
      <w:r w:rsidR="00D75852" w:rsidRPr="005051C7">
        <w:rPr>
          <w:rFonts w:ascii="Times New Roman" w:hAnsi="Times New Roman"/>
        </w:rPr>
        <w:t> ? …</w:t>
      </w:r>
      <w:r w:rsidR="005051C7" w:rsidRPr="005051C7">
        <w:rPr>
          <w:rFonts w:ascii="Times New Roman" w:hAnsi="Times New Roman"/>
        </w:rPr>
        <w:t xml:space="preserve"> </w:t>
      </w:r>
      <w:r w:rsidRPr="005051C7">
        <w:rPr>
          <w:rFonts w:ascii="Times New Roman" w:hAnsi="Times New Roman"/>
        </w:rPr>
        <w:t>Et au fait, vous le savez encore, n’est-ce pas</w:t>
      </w:r>
      <w:r w:rsidR="00D75852">
        <w:rPr>
          <w:rFonts w:ascii="Times New Roman" w:hAnsi="Times New Roman"/>
        </w:rPr>
        <w:t xml:space="preserve"> pour cela que Wagner et Baudel</w:t>
      </w:r>
      <w:r w:rsidRPr="005051C7">
        <w:rPr>
          <w:rFonts w:ascii="Times New Roman" w:hAnsi="Times New Roman"/>
        </w:rPr>
        <w:t>aire se sont d’abord reconnu</w:t>
      </w:r>
      <w:r w:rsidR="005051C7" w:rsidRPr="005051C7">
        <w:rPr>
          <w:rFonts w:ascii="Times New Roman" w:hAnsi="Times New Roman"/>
        </w:rPr>
        <w:t>s ?</w:t>
      </w:r>
      <w:r w:rsidRPr="005051C7">
        <w:rPr>
          <w:rFonts w:ascii="Times New Roman" w:hAnsi="Times New Roman"/>
        </w:rPr>
        <w:t xml:space="preserve"> Mais la page est d’un ancien admirateur</w:t>
      </w:r>
      <w:r w:rsidR="005051C7" w:rsidRPr="005051C7">
        <w:rPr>
          <w:rFonts w:ascii="Times New Roman" w:hAnsi="Times New Roman"/>
        </w:rPr>
        <w:t>, — </w:t>
      </w:r>
      <w:r w:rsidRPr="005051C7">
        <w:rPr>
          <w:rFonts w:ascii="Times New Roman" w:hAnsi="Times New Roman"/>
        </w:rPr>
        <w:t>ou, si j’ose ainsi dire, d’un renégat du wagnérisme</w:t>
      </w:r>
      <w:r w:rsidR="005051C7" w:rsidRPr="005051C7">
        <w:rPr>
          <w:rFonts w:ascii="Times New Roman" w:hAnsi="Times New Roman"/>
        </w:rPr>
        <w:t>, — </w:t>
      </w:r>
      <w:r w:rsidRPr="005051C7">
        <w:rPr>
          <w:rFonts w:ascii="Times New Roman" w:hAnsi="Times New Roman"/>
        </w:rPr>
        <w:t>et vous voulez entendre maintenant le langage d’un fidèle disciple.</w:t>
      </w:r>
    </w:p>
    <w:p w:rsidR="005051C7" w:rsidRPr="005051C7" w:rsidRDefault="003A6C23" w:rsidP="00D75852">
      <w:pPr>
        <w:pStyle w:val="quote"/>
      </w:pPr>
      <w:r w:rsidRPr="005051C7">
        <w:t>Wagner posséda</w:t>
      </w:r>
      <w:r w:rsidR="005051C7" w:rsidRPr="005051C7">
        <w:t>, — </w:t>
      </w:r>
      <w:r w:rsidRPr="005051C7">
        <w:t>nous dit-on</w:t>
      </w:r>
      <w:r w:rsidR="005051C7" w:rsidRPr="005051C7">
        <w:t>, — </w:t>
      </w:r>
      <w:r w:rsidRPr="005051C7">
        <w:t xml:space="preserve">à un haut degré </w:t>
      </w:r>
      <w:r w:rsidR="005051C7" w:rsidRPr="005051C7">
        <w:t>« </w:t>
      </w:r>
      <w:r w:rsidRPr="005051C7">
        <w:t>le don de correspondance</w:t>
      </w:r>
      <w:r w:rsidR="005051C7" w:rsidRPr="005051C7">
        <w:t> »</w:t>
      </w:r>
      <w:r w:rsidRPr="005051C7">
        <w:t xml:space="preserve"> et le don de </w:t>
      </w:r>
      <w:r w:rsidR="005051C7" w:rsidRPr="005051C7">
        <w:t>« </w:t>
      </w:r>
      <w:r w:rsidRPr="005051C7">
        <w:t>spiritualité</w:t>
      </w:r>
      <w:r w:rsidR="005051C7" w:rsidRPr="005051C7">
        <w:t> »</w:t>
      </w:r>
      <w:r w:rsidRPr="005051C7">
        <w:t>, suivant l’expression mystique empruntée à Swedenborg. Il était doué de cette intuition divinatoire nécessaire pour découvrir des rapports invisibles à d’autres et rapprocher par des analogies secrètes des objets très éloignés en apparence.</w:t>
      </w:r>
      <w:r w:rsidR="005051C7" w:rsidRPr="005051C7">
        <w:t xml:space="preserve">… </w:t>
      </w:r>
      <w:r w:rsidR="00D75852">
        <w:t>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Et plus loin</w:t>
      </w:r>
      <w:r w:rsidR="005051C7" w:rsidRPr="005051C7">
        <w:rPr>
          <w:rFonts w:ascii="Times New Roman" w:hAnsi="Times New Roman"/>
        </w:rPr>
        <w:t> :</w:t>
      </w:r>
    </w:p>
    <w:p w:rsidR="005051C7" w:rsidRPr="005051C7" w:rsidRDefault="003A6C23" w:rsidP="00D75852">
      <w:pPr>
        <w:pStyle w:val="quote"/>
      </w:pPr>
      <w:r w:rsidRPr="005051C7">
        <w:t xml:space="preserve">Wagner est foncièrement spiritualiste, et sa spiritualité confine à la mysticité. Sa manière plus intime de sentir et de concevoir le christianisme, et certaine disposition à faire de la religion un </w:t>
      </w:r>
      <w:r w:rsidRPr="005051C7">
        <w:rPr>
          <w:i/>
        </w:rPr>
        <w:t>amour</w:t>
      </w:r>
      <w:r w:rsidRPr="005051C7">
        <w:t xml:space="preserve"> répandu dans toutes les pensées et dans tous les actes de la vie se manifestent pleinement dans le </w:t>
      </w:r>
      <w:r w:rsidRPr="005051C7">
        <w:rPr>
          <w:i/>
        </w:rPr>
        <w:t>Parsifal.</w:t>
      </w:r>
      <w:r w:rsidRPr="005051C7">
        <w:t xml:space="preserve"> Élargissant ainsi le champ de l’art, il y donne la première place à l’art spirituel. Pour lui, l’art doit exprimer avant tout l’invincible, le monde immatériel et supérieur</w:t>
      </w:r>
      <w:r w:rsidR="005051C7" w:rsidRPr="005051C7">
        <w:t> :</w:t>
      </w:r>
      <w:r w:rsidR="00D75852">
        <w:t xml:space="preserve"> l’idée, l’âme, l’infini !</w:t>
      </w:r>
      <w:r w:rsidRPr="005051C7">
        <w:t xml:space="preserve"> il doit montrer dans le sentiment la réalité de l’au-delà.</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Je vous le répète, Messieurs, je ne me fais pas juge de ces jugements. J’ignore ce qu’ils valent, et je vous le laisse à décider. Mais, dans celui de Nietzsche, si vous avez, saisi la parenté de Wagner et de Baudelaire, n’entrevoyons-nous pas ici quelque </w:t>
      </w:r>
      <w:r w:rsidR="005051C7" w:rsidRPr="005051C7">
        <w:rPr>
          <w:rFonts w:ascii="Times New Roman" w:hAnsi="Times New Roman"/>
        </w:rPr>
        <w:t>« </w:t>
      </w:r>
      <w:r w:rsidRPr="005051C7">
        <w:rPr>
          <w:rFonts w:ascii="Times New Roman" w:hAnsi="Times New Roman"/>
        </w:rPr>
        <w:t>correspondance</w:t>
      </w:r>
      <w:r w:rsidR="005051C7" w:rsidRPr="005051C7">
        <w:rPr>
          <w:rFonts w:ascii="Times New Roman" w:hAnsi="Times New Roman"/>
        </w:rPr>
        <w:t> »</w:t>
      </w:r>
      <w:r w:rsidRPr="005051C7">
        <w:rPr>
          <w:rFonts w:ascii="Times New Roman" w:hAnsi="Times New Roman"/>
        </w:rPr>
        <w:t xml:space="preserve"> entre les intentions de l’auteur de </w:t>
      </w:r>
      <w:r w:rsidRPr="005051C7">
        <w:rPr>
          <w:rFonts w:ascii="Times New Roman" w:hAnsi="Times New Roman"/>
          <w:i/>
        </w:rPr>
        <w:t xml:space="preserve">Parsifal </w:t>
      </w:r>
      <w:r w:rsidRPr="005051C7">
        <w:rPr>
          <w:rFonts w:ascii="Times New Roman" w:hAnsi="Times New Roman"/>
        </w:rPr>
        <w:t>et le rêve des naturalistes russes ou des préraphaélites anglai</w:t>
      </w:r>
      <w:r w:rsidR="005051C7" w:rsidRPr="005051C7">
        <w:rPr>
          <w:rFonts w:ascii="Times New Roman" w:hAnsi="Times New Roman"/>
        </w:rPr>
        <w:t>s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On songe à Botticelli, nous disent encore les Wagnériens, on songe à,</w:t>
      </w:r>
      <w:r w:rsidR="00D75852">
        <w:rPr>
          <w:rFonts w:ascii="Times New Roman" w:hAnsi="Times New Roman"/>
        </w:rPr>
        <w:t xml:space="preserve"> </w:t>
      </w:r>
      <w:r w:rsidRPr="005051C7">
        <w:rPr>
          <w:rFonts w:ascii="Times New Roman" w:hAnsi="Times New Roman"/>
        </w:rPr>
        <w:t>Ghirlandajo, aux attitudes extatiques des vieux maîtres de Cologne</w:t>
      </w:r>
      <w:r w:rsidR="005051C7" w:rsidRPr="005051C7">
        <w:rPr>
          <w:rFonts w:ascii="Times New Roman" w:hAnsi="Times New Roman"/>
        </w:rPr>
        <w:t> » ;</w:t>
      </w:r>
      <w:r w:rsidRPr="005051C7">
        <w:rPr>
          <w:rFonts w:ascii="Times New Roman" w:hAnsi="Times New Roman"/>
        </w:rPr>
        <w:t xml:space="preserve"> et un peu plus loin c’est le même biographe, ou le même exégète, qui reconnaît dans ce drame de la </w:t>
      </w:r>
      <w:r w:rsidR="005051C7" w:rsidRPr="005051C7">
        <w:rPr>
          <w:rFonts w:ascii="Times New Roman" w:hAnsi="Times New Roman"/>
        </w:rPr>
        <w:t>« </w:t>
      </w:r>
      <w:r w:rsidRPr="005051C7">
        <w:rPr>
          <w:rFonts w:ascii="Times New Roman" w:hAnsi="Times New Roman"/>
        </w:rPr>
        <w:t>rédemption par la pitié</w:t>
      </w:r>
      <w:r w:rsidR="005051C7" w:rsidRPr="005051C7">
        <w:rPr>
          <w:rFonts w:ascii="Times New Roman" w:hAnsi="Times New Roman"/>
        </w:rPr>
        <w:t> »</w:t>
      </w:r>
      <w:r w:rsidRPr="005051C7">
        <w:rPr>
          <w:rFonts w:ascii="Times New Roman" w:hAnsi="Times New Roman"/>
        </w:rPr>
        <w:t xml:space="preserve">, du rachat par l’amour, et de l’épuration par la souffrance, </w:t>
      </w:r>
      <w:r w:rsidR="005051C7" w:rsidRPr="005051C7">
        <w:rPr>
          <w:rFonts w:ascii="Times New Roman" w:hAnsi="Times New Roman"/>
        </w:rPr>
        <w:t>« </w:t>
      </w:r>
      <w:r w:rsidRPr="005051C7">
        <w:rPr>
          <w:rFonts w:ascii="Times New Roman" w:hAnsi="Times New Roman"/>
        </w:rPr>
        <w:t>la nouvelle école littéraire des Tolstoï et des Dostoïevsky</w:t>
      </w:r>
      <w:r w:rsidR="005051C7" w:rsidRPr="005051C7">
        <w:rPr>
          <w:rFonts w:ascii="Times New Roman" w:hAnsi="Times New Roman"/>
        </w:rPr>
        <w:t> »</w:t>
      </w:r>
      <w:r w:rsidRPr="005051C7">
        <w:rPr>
          <w:rFonts w:ascii="Times New Roman" w:hAnsi="Times New Roman"/>
        </w:rPr>
        <w:t>. Ce n’est pas moi, vous le voyez, qui fais le rapprochement. Mais n’ai-je pas le droit de le reteni</w:t>
      </w:r>
      <w:r w:rsidR="005051C7" w:rsidRPr="005051C7">
        <w:rPr>
          <w:rFonts w:ascii="Times New Roman" w:hAnsi="Times New Roman"/>
        </w:rPr>
        <w:t>r ?</w:t>
      </w:r>
      <w:r w:rsidRPr="005051C7">
        <w:rPr>
          <w:rFonts w:ascii="Times New Roman" w:hAnsi="Times New Roman"/>
        </w:rPr>
        <w:t xml:space="preserve"> ou plutôt, si je le retrouve partout, n’est-ce pas qu’il s’impos</w:t>
      </w:r>
      <w:r w:rsidR="005051C7" w:rsidRPr="005051C7">
        <w:rPr>
          <w:rFonts w:ascii="Times New Roman" w:hAnsi="Times New Roman"/>
        </w:rPr>
        <w:t>e ?</w:t>
      </w:r>
      <w:r w:rsidRPr="005051C7">
        <w:rPr>
          <w:rFonts w:ascii="Times New Roman" w:hAnsi="Times New Roman"/>
        </w:rPr>
        <w:t xml:space="preserve"> La musique, avec ce mystérieux pouvoir de fusion qui est en elle, a identifié les contradictoires.</w:t>
      </w:r>
      <w:r w:rsidR="005051C7" w:rsidRPr="005051C7">
        <w:rPr>
          <w:rFonts w:ascii="Times New Roman" w:hAnsi="Times New Roman"/>
        </w:rPr>
        <w:t xml:space="preserve">… </w:t>
      </w:r>
      <w:r w:rsidRPr="005051C7">
        <w:rPr>
          <w:rFonts w:ascii="Times New Roman" w:hAnsi="Times New Roman"/>
        </w:rPr>
        <w:t>On peut d’ailleurs se demander s’il y a vraiment contradiction</w:t>
      </w:r>
      <w:r w:rsidR="005051C7" w:rsidRPr="005051C7">
        <w:rPr>
          <w:rFonts w:ascii="Times New Roman" w:hAnsi="Times New Roman"/>
        </w:rPr>
        <w:t> :</w:t>
      </w:r>
      <w:r w:rsidRPr="005051C7">
        <w:rPr>
          <w:rFonts w:ascii="Times New Roman" w:hAnsi="Times New Roman"/>
        </w:rPr>
        <w:t xml:space="preserve"> je veux dire, Messieurs, si la </w:t>
      </w:r>
      <w:r w:rsidR="005051C7" w:rsidRPr="005051C7">
        <w:rPr>
          <w:rFonts w:ascii="Times New Roman" w:hAnsi="Times New Roman"/>
        </w:rPr>
        <w:t>« </w:t>
      </w:r>
      <w:r w:rsidRPr="005051C7">
        <w:rPr>
          <w:rFonts w:ascii="Times New Roman" w:hAnsi="Times New Roman"/>
        </w:rPr>
        <w:t>religion de la souffrance humaine</w:t>
      </w:r>
      <w:r w:rsidR="005051C7" w:rsidRPr="005051C7">
        <w:rPr>
          <w:rFonts w:ascii="Times New Roman" w:hAnsi="Times New Roman"/>
        </w:rPr>
        <w:t> »</w:t>
      </w:r>
      <w:r w:rsidRPr="005051C7">
        <w:rPr>
          <w:rFonts w:ascii="Times New Roman" w:hAnsi="Times New Roman"/>
        </w:rPr>
        <w:t xml:space="preserve">, entendue de certaine manière, n’aurait pas quelque chose de </w:t>
      </w:r>
      <w:r w:rsidR="005051C7" w:rsidRPr="005051C7">
        <w:rPr>
          <w:rFonts w:ascii="Times New Roman" w:hAnsi="Times New Roman"/>
        </w:rPr>
        <w:t>« </w:t>
      </w:r>
      <w:r w:rsidRPr="005051C7">
        <w:rPr>
          <w:rFonts w:ascii="Times New Roman" w:hAnsi="Times New Roman"/>
        </w:rPr>
        <w:t>morbide</w:t>
      </w:r>
      <w:r w:rsidR="005051C7" w:rsidRPr="005051C7">
        <w:rPr>
          <w:rFonts w:ascii="Times New Roman" w:hAnsi="Times New Roman"/>
        </w:rPr>
        <w:t> » ?</w:t>
      </w:r>
      <w:r w:rsidRPr="005051C7">
        <w:rPr>
          <w:rFonts w:ascii="Times New Roman" w:hAnsi="Times New Roman"/>
        </w:rPr>
        <w:t xml:space="preserve"> et comment pourrais-je oublier d’autre part que l’aboutissement du mysticisme a été trop souvent dans l’histoire le triomphe de la </w:t>
      </w:r>
      <w:r w:rsidR="005051C7" w:rsidRPr="005051C7">
        <w:rPr>
          <w:rFonts w:ascii="Times New Roman" w:hAnsi="Times New Roman"/>
        </w:rPr>
        <w:t>« </w:t>
      </w:r>
      <w:r w:rsidRPr="005051C7">
        <w:rPr>
          <w:rFonts w:ascii="Times New Roman" w:hAnsi="Times New Roman"/>
        </w:rPr>
        <w:t>sensualité</w:t>
      </w:r>
      <w:r w:rsidR="005051C7" w:rsidRPr="005051C7">
        <w:rPr>
          <w:rFonts w:ascii="Times New Roman" w:hAnsi="Times New Roman"/>
        </w:rPr>
        <w:t> » ?</w:t>
      </w:r>
    </w:p>
    <w:p w:rsidR="005051C7" w:rsidRPr="005051C7" w:rsidRDefault="003A6C23" w:rsidP="008B1400">
      <w:pPr>
        <w:pStyle w:val="Titre2"/>
      </w:pPr>
      <w:bookmarkStart w:id="35" w:name="bookmark83"/>
      <w:bookmarkEnd w:id="35"/>
      <w:r w:rsidRPr="005051C7">
        <w:t>II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Du concours de toutes ces influences, et, si je puis ainsi dire, de leur compensation mutuelle, s’est formé parmi nos poètes, depuis quinze ans, un nouvel état d’esprit, qu’on ne saurait définir encore ni caractériser avec exactitude, mais dont quelques traits pourtant commencent à se dessiner</w:t>
      </w:r>
      <w:r w:rsidR="005051C7" w:rsidRPr="005051C7">
        <w:rPr>
          <w:rFonts w:ascii="Times New Roman" w:hAnsi="Times New Roman"/>
        </w:rPr>
        <w:t> :</w:t>
      </w:r>
    </w:p>
    <w:p w:rsidR="005051C7" w:rsidRPr="005051C7" w:rsidRDefault="003A6C23" w:rsidP="008B1400">
      <w:pPr>
        <w:pStyle w:val="quotel"/>
      </w:pPr>
      <w:r w:rsidRPr="005051C7">
        <w:t>De la musique avant toute chose,</w:t>
      </w:r>
    </w:p>
    <w:p w:rsidR="005051C7" w:rsidRPr="005051C7" w:rsidRDefault="003A6C23" w:rsidP="008B1400">
      <w:pPr>
        <w:pStyle w:val="quotel"/>
      </w:pPr>
      <w:r w:rsidRPr="005051C7">
        <w:t>Et pour cela préfère l’Impair</w:t>
      </w:r>
    </w:p>
    <w:p w:rsidR="005051C7" w:rsidRPr="005051C7" w:rsidRDefault="003A6C23" w:rsidP="008B1400">
      <w:pPr>
        <w:pStyle w:val="quotel"/>
      </w:pPr>
      <w:r w:rsidRPr="005051C7">
        <w:t>Plus vague et plus soluble dans l’air,</w:t>
      </w:r>
    </w:p>
    <w:p w:rsidR="005051C7" w:rsidRDefault="003A6C23" w:rsidP="008B1400">
      <w:pPr>
        <w:pStyle w:val="quotel"/>
      </w:pPr>
      <w:r w:rsidRPr="005051C7">
        <w:t>Sans rien en lui qui pèse ou qui pose.</w:t>
      </w:r>
    </w:p>
    <w:p w:rsidR="008B1400" w:rsidRPr="005051C7" w:rsidRDefault="008B1400" w:rsidP="008B1400">
      <w:pPr>
        <w:pStyle w:val="quotel"/>
      </w:pPr>
    </w:p>
    <w:p w:rsidR="008B1400" w:rsidRDefault="003A6C23" w:rsidP="008B1400">
      <w:pPr>
        <w:pStyle w:val="quotel"/>
      </w:pPr>
      <w:r w:rsidRPr="005051C7">
        <w:t xml:space="preserve">Il faut aussi que tu n’ailles point </w:t>
      </w:r>
    </w:p>
    <w:p w:rsidR="005051C7" w:rsidRPr="005051C7" w:rsidRDefault="003A6C23" w:rsidP="008B1400">
      <w:pPr>
        <w:pStyle w:val="quotel"/>
      </w:pPr>
      <w:r w:rsidRPr="005051C7">
        <w:t>Choisir tes mots sans quelque méprise,</w:t>
      </w:r>
    </w:p>
    <w:p w:rsidR="008B1400" w:rsidRDefault="003A6C23" w:rsidP="008B1400">
      <w:pPr>
        <w:pStyle w:val="quotel"/>
      </w:pPr>
      <w:r w:rsidRPr="005051C7">
        <w:t xml:space="preserve">Rien de plus cher que la chanson grise </w:t>
      </w:r>
    </w:p>
    <w:p w:rsidR="008B1400" w:rsidRDefault="003A6C23" w:rsidP="003F083F">
      <w:pPr>
        <w:pStyle w:val="quotel"/>
        <w:rPr>
          <w:sz w:val="20"/>
          <w:szCs w:val="20"/>
          <w:lang w:bidi="ar-SA"/>
        </w:rPr>
      </w:pPr>
      <w:r w:rsidRPr="005051C7">
        <w:t>O</w:t>
      </w:r>
      <w:r w:rsidR="008B1400">
        <w:t xml:space="preserve">ù l’Indécis au Précis se joint </w:t>
      </w:r>
      <w:r w:rsidR="008B1400">
        <w:rPr>
          <w:rStyle w:val="Appelnotedebasdep"/>
        </w:rPr>
        <w:footnoteReference w:id="86"/>
      </w:r>
      <w:r w:rsidRPr="005051C7">
        <w:t>....</w:t>
      </w:r>
    </w:p>
    <w:p w:rsidR="008B1400" w:rsidRPr="008B1400" w:rsidRDefault="008B1400" w:rsidP="008B1400">
      <w:pPr>
        <w:widowControl/>
        <w:autoSpaceDE w:val="0"/>
        <w:autoSpaceDN w:val="0"/>
        <w:adjustRightInd w:val="0"/>
        <w:rPr>
          <w:sz w:val="20"/>
          <w:szCs w:val="20"/>
        </w:rPr>
      </w:pP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Se méprendre</w:t>
      </w:r>
      <w:r w:rsidR="005051C7" w:rsidRPr="005051C7">
        <w:rPr>
          <w:rFonts w:ascii="Times New Roman" w:hAnsi="Times New Roman"/>
        </w:rPr>
        <w:t>, — </w:t>
      </w:r>
      <w:r w:rsidRPr="005051C7">
        <w:rPr>
          <w:rFonts w:ascii="Times New Roman" w:hAnsi="Times New Roman"/>
        </w:rPr>
        <w:t>affecter de se méprendre au sens des mots dont on use</w:t>
      </w:r>
      <w:r w:rsidR="005051C7" w:rsidRPr="005051C7">
        <w:rPr>
          <w:rFonts w:ascii="Times New Roman" w:hAnsi="Times New Roman"/>
        </w:rPr>
        <w:t>, — </w:t>
      </w:r>
      <w:r w:rsidRPr="005051C7">
        <w:rPr>
          <w:rFonts w:ascii="Times New Roman" w:hAnsi="Times New Roman"/>
        </w:rPr>
        <w:t>et ainsi tendre à la poésie non seulement par le vague, mais par l’impropriété de l’expression, le conseil en paraît étrange et aussi trop facile à suivr</w:t>
      </w:r>
      <w:r w:rsidR="005051C7" w:rsidRPr="005051C7">
        <w:rPr>
          <w:rFonts w:ascii="Times New Roman" w:hAnsi="Times New Roman"/>
        </w:rPr>
        <w:t>e !</w:t>
      </w:r>
      <w:r w:rsidRPr="005051C7">
        <w:rPr>
          <w:rFonts w:ascii="Times New Roman" w:hAnsi="Times New Roman"/>
        </w:rPr>
        <w:t xml:space="preserve"> Est-on d’ailleurs bien assuré que </w:t>
      </w:r>
      <w:r w:rsidR="005051C7" w:rsidRPr="005051C7">
        <w:rPr>
          <w:rFonts w:ascii="Times New Roman" w:hAnsi="Times New Roman"/>
        </w:rPr>
        <w:t>« </w:t>
      </w:r>
      <w:r w:rsidRPr="005051C7">
        <w:rPr>
          <w:rFonts w:ascii="Times New Roman" w:hAnsi="Times New Roman"/>
        </w:rPr>
        <w:t>l’impair</w:t>
      </w:r>
      <w:r w:rsidR="005051C7" w:rsidRPr="005051C7">
        <w:rPr>
          <w:rFonts w:ascii="Times New Roman" w:hAnsi="Times New Roman"/>
        </w:rPr>
        <w:t> »</w:t>
      </w:r>
      <w:r w:rsidRPr="005051C7">
        <w:rPr>
          <w:rFonts w:ascii="Times New Roman" w:hAnsi="Times New Roman"/>
        </w:rPr>
        <w:t xml:space="preserve"> soit plus vague que le pair, </w:t>
      </w:r>
      <w:r w:rsidR="005051C7" w:rsidRPr="005051C7">
        <w:rPr>
          <w:rFonts w:ascii="Times New Roman" w:hAnsi="Times New Roman"/>
        </w:rPr>
        <w:t>« </w:t>
      </w:r>
      <w:r w:rsidRPr="005051C7">
        <w:rPr>
          <w:rFonts w:ascii="Times New Roman" w:hAnsi="Times New Roman"/>
        </w:rPr>
        <w:t>plus soluble dans l’air</w:t>
      </w:r>
      <w:r w:rsidR="005051C7" w:rsidRPr="005051C7">
        <w:rPr>
          <w:rFonts w:ascii="Times New Roman" w:hAnsi="Times New Roman"/>
        </w:rPr>
        <w:t> »</w:t>
      </w:r>
      <w:r w:rsidRPr="005051C7">
        <w:rPr>
          <w:rFonts w:ascii="Times New Roman" w:hAnsi="Times New Roman"/>
        </w:rPr>
        <w:t xml:space="preserve">, et qu’il n’ait rien en lui </w:t>
      </w:r>
      <w:r w:rsidR="005051C7" w:rsidRPr="005051C7">
        <w:rPr>
          <w:rFonts w:ascii="Times New Roman" w:hAnsi="Times New Roman"/>
        </w:rPr>
        <w:t>« </w:t>
      </w:r>
      <w:r w:rsidRPr="005051C7">
        <w:rPr>
          <w:rFonts w:ascii="Times New Roman" w:hAnsi="Times New Roman"/>
        </w:rPr>
        <w:t>qui pèse</w:t>
      </w:r>
      <w:r w:rsidR="005051C7" w:rsidRPr="005051C7">
        <w:rPr>
          <w:rFonts w:ascii="Times New Roman" w:hAnsi="Times New Roman"/>
        </w:rPr>
        <w:t> »</w:t>
      </w:r>
      <w:r w:rsidRPr="005051C7">
        <w:rPr>
          <w:rFonts w:ascii="Times New Roman" w:hAnsi="Times New Roman"/>
        </w:rPr>
        <w:t xml:space="preserve"> ni qui </w:t>
      </w:r>
      <w:r w:rsidR="005051C7" w:rsidRPr="005051C7">
        <w:rPr>
          <w:rFonts w:ascii="Times New Roman" w:hAnsi="Times New Roman"/>
        </w:rPr>
        <w:t>« </w:t>
      </w:r>
      <w:r w:rsidRPr="005051C7">
        <w:rPr>
          <w:rFonts w:ascii="Times New Roman" w:hAnsi="Times New Roman"/>
        </w:rPr>
        <w:t>pose</w:t>
      </w:r>
      <w:r w:rsidR="005051C7" w:rsidRPr="005051C7">
        <w:rPr>
          <w:rFonts w:ascii="Times New Roman" w:hAnsi="Times New Roman"/>
        </w:rPr>
        <w:t> » ?</w:t>
      </w:r>
      <w:r w:rsidRPr="005051C7">
        <w:rPr>
          <w:rFonts w:ascii="Times New Roman" w:hAnsi="Times New Roman"/>
        </w:rPr>
        <w:t xml:space="preserve"> Et puis, qu’est-ce qu’un vers de treize ou de quinze syllabes a de plus léger, de moins consistant, de plus aérien qu’un vers de douze pied</w:t>
      </w:r>
      <w:r w:rsidR="005051C7" w:rsidRPr="005051C7">
        <w:rPr>
          <w:rFonts w:ascii="Times New Roman" w:hAnsi="Times New Roman"/>
        </w:rPr>
        <w:t>s ?</w:t>
      </w:r>
      <w:r w:rsidRPr="005051C7">
        <w:rPr>
          <w:rFonts w:ascii="Times New Roman" w:hAnsi="Times New Roman"/>
        </w:rPr>
        <w:t xml:space="preserve"> Mais le fait est qu’il a quelque chose qui semble comme inachev</w:t>
      </w:r>
      <w:r w:rsidR="005051C7" w:rsidRPr="005051C7">
        <w:rPr>
          <w:rFonts w:ascii="Times New Roman" w:hAnsi="Times New Roman"/>
        </w:rPr>
        <w:t>é ;</w:t>
      </w:r>
      <w:r w:rsidRPr="005051C7">
        <w:rPr>
          <w:rFonts w:ascii="Times New Roman" w:hAnsi="Times New Roman"/>
        </w:rPr>
        <w:t xml:space="preserve"> et, par là, ces leçons d’un nouvel </w:t>
      </w:r>
      <w:r w:rsidRPr="005051C7">
        <w:rPr>
          <w:rFonts w:ascii="Times New Roman" w:hAnsi="Times New Roman"/>
          <w:i/>
        </w:rPr>
        <w:t>Art poétique</w:t>
      </w:r>
      <w:r w:rsidRPr="005051C7">
        <w:rPr>
          <w:rFonts w:ascii="Times New Roman" w:hAnsi="Times New Roman"/>
        </w:rPr>
        <w:t xml:space="preserve"> sont très claires.</w:t>
      </w:r>
    </w:p>
    <w:p w:rsidR="005051C7" w:rsidRPr="005051C7" w:rsidRDefault="003A6C23" w:rsidP="008B1400">
      <w:pPr>
        <w:pStyle w:val="quotel"/>
      </w:pPr>
      <w:r w:rsidRPr="005051C7">
        <w:t>De la musique encore et toujours,</w:t>
      </w:r>
    </w:p>
    <w:p w:rsidR="008B1400" w:rsidRDefault="003A6C23" w:rsidP="008B1400">
      <w:pPr>
        <w:pStyle w:val="quotel"/>
      </w:pPr>
      <w:r w:rsidRPr="005051C7">
        <w:t xml:space="preserve">Que ton vers soit la chose envolée </w:t>
      </w:r>
    </w:p>
    <w:p w:rsidR="008B1400" w:rsidRDefault="003A6C23" w:rsidP="008B1400">
      <w:pPr>
        <w:pStyle w:val="quotel"/>
      </w:pPr>
      <w:r w:rsidRPr="005051C7">
        <w:t xml:space="preserve">Qu’on sent qui fuit d’une </w:t>
      </w:r>
      <w:r w:rsidR="008B1400" w:rsidRPr="005051C7">
        <w:t>âme</w:t>
      </w:r>
      <w:r w:rsidRPr="005051C7">
        <w:t xml:space="preserve"> en allée </w:t>
      </w:r>
    </w:p>
    <w:p w:rsidR="005051C7" w:rsidRPr="005051C7" w:rsidRDefault="003A6C23" w:rsidP="008B1400">
      <w:pPr>
        <w:pStyle w:val="quotel"/>
      </w:pPr>
      <w:r w:rsidRPr="005051C7">
        <w:t>Vers d’autres cieux à d’autres amours.</w:t>
      </w:r>
    </w:p>
    <w:p w:rsidR="005051C7" w:rsidRPr="005051C7" w:rsidRDefault="003A6C23" w:rsidP="008B1400">
      <w:pPr>
        <w:pStyle w:val="Corpsdetexte"/>
        <w:spacing w:afterLines="120" w:after="288"/>
        <w:ind w:firstLine="240"/>
        <w:jc w:val="both"/>
        <w:rPr>
          <w:rFonts w:ascii="Times New Roman" w:hAnsi="Times New Roman"/>
        </w:rPr>
      </w:pPr>
      <w:r w:rsidRPr="005051C7">
        <w:rPr>
          <w:rFonts w:ascii="Times New Roman" w:hAnsi="Times New Roman"/>
        </w:rPr>
        <w:t>C’est-à-dire</w:t>
      </w:r>
      <w:r w:rsidR="005051C7" w:rsidRPr="005051C7">
        <w:rPr>
          <w:rFonts w:ascii="Times New Roman" w:hAnsi="Times New Roman"/>
        </w:rPr>
        <w:t> :</w:t>
      </w:r>
      <w:r w:rsidRPr="005051C7">
        <w:rPr>
          <w:rFonts w:ascii="Times New Roman" w:hAnsi="Times New Roman"/>
        </w:rPr>
        <w:t xml:space="preserve"> puisque les mots ne </w:t>
      </w:r>
      <w:r w:rsidR="005051C7" w:rsidRPr="005051C7">
        <w:rPr>
          <w:rFonts w:ascii="Times New Roman" w:hAnsi="Times New Roman"/>
        </w:rPr>
        <w:t>« </w:t>
      </w:r>
      <w:r w:rsidRPr="005051C7">
        <w:rPr>
          <w:rFonts w:ascii="Times New Roman" w:hAnsi="Times New Roman"/>
        </w:rPr>
        <w:t>peignent</w:t>
      </w:r>
      <w:r w:rsidR="005051C7" w:rsidRPr="005051C7">
        <w:rPr>
          <w:rFonts w:ascii="Times New Roman" w:hAnsi="Times New Roman"/>
        </w:rPr>
        <w:t> »</w:t>
      </w:r>
      <w:r w:rsidRPr="005051C7">
        <w:rPr>
          <w:rFonts w:ascii="Times New Roman" w:hAnsi="Times New Roman"/>
        </w:rPr>
        <w:t xml:space="preserve"> ou ne </w:t>
      </w:r>
      <w:r w:rsidR="005051C7" w:rsidRPr="005051C7">
        <w:rPr>
          <w:rFonts w:ascii="Times New Roman" w:hAnsi="Times New Roman"/>
        </w:rPr>
        <w:t>« </w:t>
      </w:r>
      <w:r w:rsidRPr="005051C7">
        <w:rPr>
          <w:rFonts w:ascii="Times New Roman" w:hAnsi="Times New Roman"/>
        </w:rPr>
        <w:t>dessinent</w:t>
      </w:r>
      <w:r w:rsidR="005051C7" w:rsidRPr="005051C7">
        <w:rPr>
          <w:rFonts w:ascii="Times New Roman" w:hAnsi="Times New Roman"/>
        </w:rPr>
        <w:t> »</w:t>
      </w:r>
      <w:r w:rsidRPr="005051C7">
        <w:rPr>
          <w:rFonts w:ascii="Times New Roman" w:hAnsi="Times New Roman"/>
        </w:rPr>
        <w:t xml:space="preserve"> que par métaphore, tandis qu’ils </w:t>
      </w:r>
      <w:r w:rsidR="005051C7" w:rsidRPr="005051C7">
        <w:rPr>
          <w:rFonts w:ascii="Times New Roman" w:hAnsi="Times New Roman"/>
        </w:rPr>
        <w:t>« </w:t>
      </w:r>
      <w:r w:rsidRPr="005051C7">
        <w:rPr>
          <w:rFonts w:ascii="Times New Roman" w:hAnsi="Times New Roman"/>
        </w:rPr>
        <w:t>sonnent</w:t>
      </w:r>
      <w:r w:rsidR="005051C7" w:rsidRPr="005051C7">
        <w:rPr>
          <w:rFonts w:ascii="Times New Roman" w:hAnsi="Times New Roman"/>
        </w:rPr>
        <w:t> »</w:t>
      </w:r>
      <w:r w:rsidRPr="005051C7">
        <w:rPr>
          <w:rFonts w:ascii="Times New Roman" w:hAnsi="Times New Roman"/>
        </w:rPr>
        <w:t>, en quelque sorte, par nature et par définitio</w:t>
      </w:r>
      <w:r w:rsidR="005051C7" w:rsidRPr="005051C7">
        <w:rPr>
          <w:rFonts w:ascii="Times New Roman" w:hAnsi="Times New Roman"/>
        </w:rPr>
        <w:t>n ;</w:t>
      </w:r>
      <w:r w:rsidRPr="005051C7">
        <w:rPr>
          <w:rFonts w:ascii="Times New Roman" w:hAnsi="Times New Roman"/>
        </w:rPr>
        <w:t xml:space="preserve"> mais, d’un autre côté, puisque, comme vous le savez, ils n’expriment de nos idées ou de nos</w:t>
      </w:r>
      <w:r w:rsidR="008B1400">
        <w:rPr>
          <w:rFonts w:ascii="Times New Roman" w:hAnsi="Times New Roman"/>
        </w:rPr>
        <w:t xml:space="preserve"> </w:t>
      </w:r>
      <w:r w:rsidR="005051C7" w:rsidRPr="005051C7">
        <w:rPr>
          <w:rFonts w:ascii="Times New Roman" w:hAnsi="Times New Roman"/>
        </w:rPr>
        <w:t>s</w:t>
      </w:r>
      <w:r w:rsidRPr="005051C7">
        <w:rPr>
          <w:rFonts w:ascii="Times New Roman" w:hAnsi="Times New Roman"/>
        </w:rPr>
        <w:t>entiments que la partie la plus grossière, et qu’ainsi leur pouvoir</w:t>
      </w:r>
      <w:r w:rsidR="008B1400">
        <w:rPr>
          <w:rFonts w:ascii="Times New Roman" w:hAnsi="Times New Roman"/>
        </w:rPr>
        <w:t xml:space="preserve"> d’évocation ou de suggestion et</w:t>
      </w:r>
      <w:r w:rsidRPr="005051C7">
        <w:rPr>
          <w:rFonts w:ascii="Times New Roman" w:hAnsi="Times New Roman"/>
        </w:rPr>
        <w:t xml:space="preserve"> toujours très supérieur à leur pouvoir expressi</w:t>
      </w:r>
      <w:r w:rsidR="005051C7" w:rsidRPr="005051C7">
        <w:rPr>
          <w:rFonts w:ascii="Times New Roman" w:hAnsi="Times New Roman"/>
        </w:rPr>
        <w:t>f ;</w:t>
      </w:r>
      <w:r w:rsidRPr="005051C7">
        <w:rPr>
          <w:rFonts w:ascii="Times New Roman" w:hAnsi="Times New Roman"/>
        </w:rPr>
        <w:t xml:space="preserve"> essayons donc, au moyen d’eux, par la nouveauté des combinaisons que nous en ferons, de susciter des émotions analogues à celles que procure la musique, et dont le charme soit fait, non plus du tout, comme au Parnasse, de leur précision, mais au contraire de leur indécision ou du vague de leur indétermination. </w:t>
      </w:r>
      <w:r w:rsidRPr="005051C7">
        <w:rPr>
          <w:rFonts w:ascii="Times New Roman" w:hAnsi="Times New Roman"/>
          <w:i/>
        </w:rPr>
        <w:t>Omnis determinatio negatio est</w:t>
      </w:r>
      <w:r w:rsidR="005051C7" w:rsidRPr="005051C7">
        <w:rPr>
          <w:rFonts w:ascii="Times New Roman" w:hAnsi="Times New Roman"/>
        </w:rPr>
        <w:t> :</w:t>
      </w:r>
      <w:r w:rsidRPr="005051C7">
        <w:rPr>
          <w:rFonts w:ascii="Times New Roman" w:hAnsi="Times New Roman"/>
        </w:rPr>
        <w:t xml:space="preserve"> et, justement, nous le disions l’autre jour, c’est ce qui nous déplaît de tant de beaux </w:t>
      </w:r>
      <w:r w:rsidR="005051C7" w:rsidRPr="005051C7">
        <w:rPr>
          <w:rFonts w:ascii="Times New Roman" w:hAnsi="Times New Roman"/>
        </w:rPr>
        <w:t>« </w:t>
      </w:r>
      <w:r w:rsidRPr="005051C7">
        <w:rPr>
          <w:rFonts w:ascii="Times New Roman" w:hAnsi="Times New Roman"/>
        </w:rPr>
        <w:t>sonnets</w:t>
      </w:r>
      <w:r w:rsidR="005051C7" w:rsidRPr="005051C7">
        <w:rPr>
          <w:rFonts w:ascii="Times New Roman" w:hAnsi="Times New Roman"/>
        </w:rPr>
        <w:t> »</w:t>
      </w:r>
      <w:r w:rsidRPr="005051C7">
        <w:rPr>
          <w:rFonts w:ascii="Times New Roman" w:hAnsi="Times New Roman"/>
        </w:rPr>
        <w:t>, qu’au surplus nous savons admirer. L’imagination s’y sent comme emprisonné</w:t>
      </w:r>
      <w:r w:rsidR="005051C7" w:rsidRPr="005051C7">
        <w:rPr>
          <w:rFonts w:ascii="Times New Roman" w:hAnsi="Times New Roman"/>
        </w:rPr>
        <w:t>e ;</w:t>
      </w:r>
      <w:r w:rsidRPr="005051C7">
        <w:rPr>
          <w:rFonts w:ascii="Times New Roman" w:hAnsi="Times New Roman"/>
        </w:rPr>
        <w:t xml:space="preserve"> le rêve y a les ailes comme liées. Les contours en sont trop nets, les couleurs trop éclatantes, l’impression trop </w:t>
      </w:r>
      <w:r w:rsidR="005051C7" w:rsidRPr="005051C7">
        <w:rPr>
          <w:rFonts w:ascii="Times New Roman" w:hAnsi="Times New Roman"/>
        </w:rPr>
        <w:t>« </w:t>
      </w:r>
      <w:r w:rsidRPr="005051C7">
        <w:rPr>
          <w:rFonts w:ascii="Times New Roman" w:hAnsi="Times New Roman"/>
        </w:rPr>
        <w:t>définitive</w:t>
      </w:r>
      <w:r w:rsidR="005051C7" w:rsidRPr="005051C7">
        <w:rPr>
          <w:rFonts w:ascii="Times New Roman" w:hAnsi="Times New Roman"/>
        </w:rPr>
        <w:t> »</w:t>
      </w:r>
      <w:r w:rsidRPr="005051C7">
        <w:rPr>
          <w:rFonts w:ascii="Times New Roman" w:hAnsi="Times New Roman"/>
        </w:rPr>
        <w:t>. La poésie n’est pas de la peinture, mais une communication d’états d’âme, et l’illimité de son domaine s’ouvre précisément au point où cesse l’imitation de la réalité. Que le roman donc ou le théâtre copient la nature et la vie</w:t>
      </w:r>
      <w:r w:rsidR="005051C7" w:rsidRPr="005051C7">
        <w:rPr>
          <w:rFonts w:ascii="Times New Roman" w:hAnsi="Times New Roman"/>
        </w:rPr>
        <w:t> :</w:t>
      </w:r>
      <w:r w:rsidRPr="005051C7">
        <w:rPr>
          <w:rFonts w:ascii="Times New Roman" w:hAnsi="Times New Roman"/>
        </w:rPr>
        <w:t xml:space="preserve"> c’est leur destination, puisque c’est leur raison d’être. Mais, nous, poètes, affranchissons-nous des contraintes qu’il faut bien qu’ils subissent puisqu’elles les définissen</w:t>
      </w:r>
      <w:r w:rsidR="005051C7" w:rsidRPr="005051C7">
        <w:rPr>
          <w:rFonts w:ascii="Times New Roman" w:hAnsi="Times New Roman"/>
        </w:rPr>
        <w:t>t !</w:t>
      </w:r>
    </w:p>
    <w:p w:rsidR="005051C7" w:rsidRPr="005051C7" w:rsidRDefault="003A6C23" w:rsidP="008B1400">
      <w:pPr>
        <w:pStyle w:val="quotel"/>
      </w:pPr>
      <w:r w:rsidRPr="005051C7">
        <w:t>Que le vers soit la chose envolée</w:t>
      </w:r>
    </w:p>
    <w:p w:rsidR="005051C7" w:rsidRPr="005051C7" w:rsidRDefault="003A6C23" w:rsidP="008B1400">
      <w:pPr>
        <w:pStyle w:val="quotel"/>
      </w:pPr>
      <w:r w:rsidRPr="005051C7">
        <w:t>Qu’on sent qui fuit d’une âme en allée</w:t>
      </w:r>
    </w:p>
    <w:p w:rsidR="005051C7" w:rsidRPr="005051C7" w:rsidRDefault="003A6C23" w:rsidP="008B1400">
      <w:pPr>
        <w:pStyle w:val="quotel"/>
      </w:pPr>
      <w:r w:rsidRPr="005051C7">
        <w:t>Vers d’autres cieux à d’autres amours....</w:t>
      </w:r>
    </w:p>
    <w:p w:rsidR="005051C7" w:rsidRPr="005051C7" w:rsidRDefault="003A6C23" w:rsidP="008B1400">
      <w:pPr>
        <w:pStyle w:val="Corpsdetexte"/>
        <w:spacing w:afterLines="120" w:after="288"/>
        <w:ind w:firstLine="240"/>
        <w:jc w:val="both"/>
        <w:rPr>
          <w:rFonts w:ascii="Times New Roman" w:hAnsi="Times New Roman"/>
        </w:rPr>
      </w:pPr>
      <w:r w:rsidRPr="005051C7">
        <w:rPr>
          <w:rFonts w:ascii="Times New Roman" w:hAnsi="Times New Roman"/>
        </w:rPr>
        <w:t>Indiquons, suggérons, ou, pour mieux dire, libéron</w:t>
      </w:r>
      <w:r w:rsidR="005051C7" w:rsidRPr="005051C7">
        <w:rPr>
          <w:rFonts w:ascii="Times New Roman" w:hAnsi="Times New Roman"/>
        </w:rPr>
        <w:t>s !</w:t>
      </w:r>
      <w:r w:rsidRPr="005051C7">
        <w:rPr>
          <w:rFonts w:ascii="Times New Roman" w:hAnsi="Times New Roman"/>
        </w:rPr>
        <w:t xml:space="preserve"> Rendons l’âme à elle-même, ses puissances</w:t>
      </w:r>
      <w:r w:rsidR="005051C7" w:rsidRPr="005051C7">
        <w:rPr>
          <w:rFonts w:ascii="Times New Roman" w:hAnsi="Times New Roman" w:hint="eastAsia"/>
        </w:rPr>
        <w:t xml:space="preserve"> </w:t>
      </w:r>
      <w:r w:rsidR="005051C7" w:rsidRPr="005051C7">
        <w:rPr>
          <w:rFonts w:ascii="Times New Roman" w:hAnsi="Times New Roman"/>
        </w:rPr>
        <w:t>c</w:t>
      </w:r>
      <w:r w:rsidRPr="005051C7">
        <w:rPr>
          <w:rFonts w:ascii="Times New Roman" w:hAnsi="Times New Roman"/>
        </w:rPr>
        <w:t xml:space="preserve">achées à leur indétermination primitive. Et, </w:t>
      </w:r>
      <w:r w:rsidR="008B1400">
        <w:rPr>
          <w:rFonts w:ascii="Times New Roman" w:hAnsi="Times New Roman"/>
          <w:iCs/>
        </w:rPr>
        <w:t>à</w:t>
      </w:r>
      <w:r w:rsidRPr="005051C7">
        <w:rPr>
          <w:rFonts w:ascii="Times New Roman" w:hAnsi="Times New Roman"/>
        </w:rPr>
        <w:t xml:space="preserve"> force de magie, dissolvons enfin l’égoïste personnalité du lecteur dans l’océan infini du songe</w:t>
      </w:r>
      <w:r w:rsidR="008B1400">
        <w:rPr>
          <w:rStyle w:val="Appelnotedebasdep"/>
          <w:rFonts w:ascii="Times New Roman" w:hAnsi="Times New Roman"/>
        </w:rPr>
        <w:footnoteReference w:id="87"/>
      </w:r>
      <w:r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Si maintenant, Messieurs, pour atteindre le but qu’ils se proposaient, je voulais vous citer quelques vers de nos symbolistes, il y aurait conscience à les choisir parmi ceux qu’ils ont </w:t>
      </w:r>
      <w:r w:rsidRPr="005051C7">
        <w:rPr>
          <w:rFonts w:ascii="Times New Roman" w:hAnsi="Times New Roman"/>
          <w:i/>
        </w:rPr>
        <w:t>polymorphes</w:t>
      </w:r>
      <w:r w:rsidRPr="005051C7">
        <w:rPr>
          <w:rFonts w:ascii="Times New Roman" w:hAnsi="Times New Roman"/>
        </w:rPr>
        <w:t xml:space="preserve"> appelés, mais en voici de moins irréguliers, ou de moins capricieux, dont vous ne méconnaîtrez, je crois, ni la conformité d’intention avec ce que je vous disais, ni le charme inquiétant et subtil. Le poète veut exprimer cette idée que les mains</w:t>
      </w:r>
      <w:r w:rsidR="005051C7" w:rsidRPr="005051C7">
        <w:rPr>
          <w:rFonts w:ascii="Times New Roman" w:hAnsi="Times New Roman"/>
        </w:rPr>
        <w:t>, — l</w:t>
      </w:r>
      <w:r w:rsidRPr="005051C7">
        <w:rPr>
          <w:rFonts w:ascii="Times New Roman" w:hAnsi="Times New Roman"/>
        </w:rPr>
        <w:t>a seule part</w:t>
      </w:r>
      <w:r w:rsidR="003F083F">
        <w:rPr>
          <w:rFonts w:ascii="Times New Roman" w:hAnsi="Times New Roman"/>
        </w:rPr>
        <w:t>ie du corps de la femme qui ne s</w:t>
      </w:r>
      <w:r w:rsidRPr="005051C7">
        <w:rPr>
          <w:rFonts w:ascii="Times New Roman" w:hAnsi="Times New Roman"/>
        </w:rPr>
        <w:t>oit pas couverte ou fardée</w:t>
      </w:r>
      <w:r w:rsidR="005051C7" w:rsidRPr="005051C7">
        <w:rPr>
          <w:rFonts w:ascii="Times New Roman" w:hAnsi="Times New Roman"/>
        </w:rPr>
        <w:t>, — </w:t>
      </w:r>
      <w:r w:rsidRPr="005051C7">
        <w:rPr>
          <w:rFonts w:ascii="Times New Roman" w:hAnsi="Times New Roman"/>
        </w:rPr>
        <w:t>protestent en quelque manière, par leur seule nudité, contre les artifices d’une civilisation trop raffinée</w:t>
      </w:r>
      <w:r w:rsidR="005051C7" w:rsidRPr="005051C7">
        <w:rPr>
          <w:rFonts w:ascii="Times New Roman" w:hAnsi="Times New Roman"/>
        </w:rPr>
        <w:t>, — « </w:t>
      </w:r>
      <w:r w:rsidRPr="005051C7">
        <w:rPr>
          <w:rFonts w:ascii="Times New Roman" w:hAnsi="Times New Roman"/>
        </w:rPr>
        <w:t>soies</w:t>
      </w:r>
      <w:r w:rsidR="005051C7" w:rsidRPr="005051C7">
        <w:rPr>
          <w:rFonts w:ascii="Times New Roman" w:hAnsi="Times New Roman"/>
        </w:rPr>
        <w:t> »</w:t>
      </w:r>
      <w:r w:rsidRPr="005051C7">
        <w:rPr>
          <w:rFonts w:ascii="Times New Roman" w:hAnsi="Times New Roman"/>
        </w:rPr>
        <w:t xml:space="preserve"> et </w:t>
      </w:r>
      <w:r w:rsidR="005051C7" w:rsidRPr="005051C7">
        <w:rPr>
          <w:rFonts w:ascii="Times New Roman" w:hAnsi="Times New Roman"/>
        </w:rPr>
        <w:t>« </w:t>
      </w:r>
      <w:r w:rsidRPr="005051C7">
        <w:rPr>
          <w:rFonts w:ascii="Times New Roman" w:hAnsi="Times New Roman"/>
        </w:rPr>
        <w:t>brocarts</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ors</w:t>
      </w:r>
      <w:r w:rsidR="005051C7" w:rsidRPr="005051C7">
        <w:rPr>
          <w:rFonts w:ascii="Times New Roman" w:hAnsi="Times New Roman"/>
        </w:rPr>
        <w:t> »</w:t>
      </w:r>
      <w:r w:rsidRPr="005051C7">
        <w:rPr>
          <w:rFonts w:ascii="Times New Roman" w:hAnsi="Times New Roman"/>
        </w:rPr>
        <w:t xml:space="preserve"> et </w:t>
      </w:r>
      <w:r w:rsidR="005051C7" w:rsidRPr="005051C7">
        <w:rPr>
          <w:rFonts w:ascii="Times New Roman" w:hAnsi="Times New Roman"/>
        </w:rPr>
        <w:t>« </w:t>
      </w:r>
      <w:r w:rsidRPr="005051C7">
        <w:rPr>
          <w:rFonts w:ascii="Times New Roman" w:hAnsi="Times New Roman"/>
        </w:rPr>
        <w:t>diamants</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bistres et carmins</w:t>
      </w:r>
      <w:r w:rsidR="005051C7" w:rsidRPr="005051C7">
        <w:rPr>
          <w:rFonts w:ascii="Times New Roman" w:hAnsi="Times New Roman"/>
        </w:rPr>
        <w:t> », — </w:t>
      </w:r>
      <w:r w:rsidRPr="005051C7">
        <w:rPr>
          <w:rFonts w:ascii="Times New Roman" w:hAnsi="Times New Roman"/>
        </w:rPr>
        <w:t>et il intitule sa pièce</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 xml:space="preserve">Les </w:t>
      </w:r>
      <w:r w:rsidRPr="003F083F">
        <w:rPr>
          <w:rFonts w:ascii="Times New Roman" w:hAnsi="Times New Roman"/>
          <w:i/>
        </w:rPr>
        <w:t>mains justes</w:t>
      </w:r>
      <w:r w:rsidRPr="003F083F">
        <w:rPr>
          <w:rFonts w:ascii="Times New Roman" w:hAnsi="Times New Roman"/>
        </w:rPr>
        <w:t xml:space="preserve"> </w:t>
      </w:r>
      <w:r w:rsidRPr="003F083F">
        <w:rPr>
          <w:rFonts w:ascii="Times New Roman" w:hAnsi="Times New Roman"/>
          <w:i/>
        </w:rPr>
        <w:t>et belles</w:t>
      </w:r>
      <w:r w:rsidRPr="005051C7">
        <w:rPr>
          <w:rFonts w:ascii="Times New Roman" w:hAnsi="Times New Roman"/>
        </w:rPr>
        <w:t xml:space="preserve"> Il les voit, ces mains, dans les attitudes, faisant les gestes qui conviennent à leur </w:t>
      </w:r>
      <w:r w:rsidR="005051C7" w:rsidRPr="005051C7">
        <w:rPr>
          <w:rFonts w:ascii="Times New Roman" w:hAnsi="Times New Roman"/>
        </w:rPr>
        <w:t>« </w:t>
      </w:r>
      <w:r w:rsidRPr="005051C7">
        <w:rPr>
          <w:rFonts w:ascii="Times New Roman" w:hAnsi="Times New Roman"/>
        </w:rPr>
        <w:t>beauté</w:t>
      </w:r>
      <w:r w:rsidR="005051C7" w:rsidRPr="005051C7">
        <w:rPr>
          <w:rFonts w:ascii="Times New Roman" w:hAnsi="Times New Roman"/>
        </w:rPr>
        <w:t> »</w:t>
      </w:r>
      <w:r w:rsidRPr="005051C7">
        <w:rPr>
          <w:rFonts w:ascii="Times New Roman" w:hAnsi="Times New Roman"/>
        </w:rPr>
        <w:t>, et il chante</w:t>
      </w:r>
      <w:r w:rsidR="005051C7" w:rsidRPr="005051C7">
        <w:rPr>
          <w:rFonts w:ascii="Times New Roman" w:hAnsi="Times New Roman"/>
        </w:rPr>
        <w:t> :</w:t>
      </w:r>
    </w:p>
    <w:p w:rsidR="005051C7" w:rsidRPr="005051C7" w:rsidRDefault="003A6C23" w:rsidP="003F083F">
      <w:pPr>
        <w:pStyle w:val="quotel"/>
      </w:pPr>
      <w:r w:rsidRPr="005051C7">
        <w:t>Attestant la blancheur native des chairs mates,</w:t>
      </w:r>
    </w:p>
    <w:p w:rsidR="005051C7" w:rsidRPr="005051C7" w:rsidRDefault="003A6C23" w:rsidP="003F083F">
      <w:pPr>
        <w:pStyle w:val="quotel"/>
      </w:pPr>
      <w:r w:rsidRPr="005051C7">
        <w:t>Les mains, les douces mains qui n’ont jamais filé,</w:t>
      </w:r>
    </w:p>
    <w:p w:rsidR="005051C7" w:rsidRPr="005051C7" w:rsidRDefault="003A6C23" w:rsidP="003F083F">
      <w:pPr>
        <w:pStyle w:val="quotel"/>
      </w:pPr>
      <w:r w:rsidRPr="005051C7">
        <w:t>Hors des manches sortaient Je blanc charme annelé</w:t>
      </w:r>
    </w:p>
    <w:p w:rsidR="005051C7" w:rsidRDefault="003A6C23" w:rsidP="003F083F">
      <w:pPr>
        <w:pStyle w:val="quotel"/>
      </w:pPr>
      <w:r w:rsidRPr="005051C7">
        <w:t>De bagues, de leurs doigts, tresseurs des longues</w:t>
      </w:r>
      <w:r w:rsidR="003F083F" w:rsidRPr="003F083F">
        <w:t xml:space="preserve"> </w:t>
      </w:r>
      <w:r w:rsidR="003F083F" w:rsidRPr="005051C7">
        <w:t>nattes.</w:t>
      </w:r>
    </w:p>
    <w:p w:rsidR="003F083F" w:rsidRPr="005051C7" w:rsidRDefault="003F083F" w:rsidP="003F083F">
      <w:pPr>
        <w:pStyle w:val="quotel"/>
      </w:pPr>
    </w:p>
    <w:p w:rsidR="003F083F" w:rsidRDefault="003A6C23" w:rsidP="003F083F">
      <w:pPr>
        <w:pStyle w:val="quotel"/>
      </w:pPr>
      <w:r w:rsidRPr="005051C7">
        <w:t xml:space="preserve">O Mains, vous cueillerez au bord des fleuves </w:t>
      </w:r>
      <w:r w:rsidR="003F083F" w:rsidRPr="005051C7">
        <w:t>calmes</w:t>
      </w:r>
      <w:r w:rsidR="003F083F">
        <w:t>,</w:t>
      </w:r>
    </w:p>
    <w:p w:rsidR="005051C7" w:rsidRPr="005051C7" w:rsidRDefault="003A6C23" w:rsidP="003F083F">
      <w:pPr>
        <w:pStyle w:val="quotel"/>
      </w:pPr>
      <w:r w:rsidRPr="005051C7">
        <w:t xml:space="preserve"> Les grands lis de la rive et les roseaux du bord,</w:t>
      </w:r>
    </w:p>
    <w:p w:rsidR="003F083F" w:rsidRDefault="003A6C23" w:rsidP="003F083F">
      <w:pPr>
        <w:pStyle w:val="quotel"/>
      </w:pPr>
      <w:r w:rsidRPr="005051C7">
        <w:t>Et sur le mont voisin vous choisirez encor</w:t>
      </w:r>
    </w:p>
    <w:p w:rsidR="005051C7" w:rsidRDefault="003A6C23" w:rsidP="003F083F">
      <w:pPr>
        <w:pStyle w:val="quotel"/>
      </w:pPr>
      <w:r w:rsidRPr="005051C7">
        <w:t xml:space="preserve"> </w:t>
      </w:r>
      <w:r w:rsidRPr="003F083F">
        <w:t>La paix des oliviers et la gloire des palmes</w:t>
      </w:r>
      <w:r w:rsidR="005051C7" w:rsidRPr="003F083F">
        <w:t> ;</w:t>
      </w:r>
    </w:p>
    <w:p w:rsidR="003F083F" w:rsidRPr="003F083F" w:rsidRDefault="003F083F" w:rsidP="003F083F">
      <w:pPr>
        <w:pStyle w:val="quotel"/>
      </w:pPr>
    </w:p>
    <w:p w:rsidR="005051C7" w:rsidRPr="003F083F" w:rsidRDefault="003A6C23" w:rsidP="003F083F">
      <w:pPr>
        <w:pStyle w:val="quotel"/>
      </w:pPr>
      <w:r w:rsidRPr="003F083F">
        <w:t>O Mains, vous puiserez à la berge des fleuves,</w:t>
      </w:r>
    </w:p>
    <w:p w:rsidR="005051C7" w:rsidRPr="003F083F" w:rsidRDefault="003A6C23" w:rsidP="003F083F">
      <w:pPr>
        <w:pStyle w:val="quotel"/>
      </w:pPr>
      <w:r w:rsidRPr="003F083F">
        <w:t>Pour laver sur les fronts l’originel méfait,</w:t>
      </w:r>
    </w:p>
    <w:p w:rsidR="003F083F" w:rsidRDefault="003A6C23" w:rsidP="003F083F">
      <w:pPr>
        <w:pStyle w:val="quotel"/>
      </w:pPr>
      <w:r w:rsidRPr="003F083F">
        <w:t>Le trésor baptismal de l’eau sainte, qui fait</w:t>
      </w:r>
    </w:p>
    <w:p w:rsidR="005051C7" w:rsidRDefault="003A6C23" w:rsidP="003F083F">
      <w:pPr>
        <w:pStyle w:val="quotel"/>
      </w:pPr>
      <w:r w:rsidRPr="003F083F">
        <w:t xml:space="preserve"> S’agenouiller le lin pieux des robes neuve</w:t>
      </w:r>
      <w:r w:rsidR="005051C7" w:rsidRPr="003F083F">
        <w:t>s ;</w:t>
      </w:r>
    </w:p>
    <w:p w:rsidR="003F083F" w:rsidRPr="003F083F" w:rsidRDefault="003F083F" w:rsidP="003F083F">
      <w:pPr>
        <w:pStyle w:val="quotel"/>
      </w:pPr>
    </w:p>
    <w:p w:rsidR="003F083F" w:rsidRDefault="003A6C23" w:rsidP="003F083F">
      <w:pPr>
        <w:pStyle w:val="quotel"/>
      </w:pPr>
      <w:r w:rsidRPr="003F083F">
        <w:t xml:space="preserve">O Mains de chair suave, où la lenteur des gestes </w:t>
      </w:r>
    </w:p>
    <w:p w:rsidR="005051C7" w:rsidRPr="003F083F" w:rsidRDefault="003A6C23" w:rsidP="003F083F">
      <w:pPr>
        <w:pStyle w:val="quotel"/>
      </w:pPr>
      <w:r w:rsidRPr="003F083F">
        <w:t>Fait descendre le sang au b</w:t>
      </w:r>
      <w:r w:rsidR="003F083F">
        <w:t>out des doigts rosé.</w:t>
      </w:r>
    </w:p>
    <w:p w:rsidR="003F083F" w:rsidRDefault="003A6C23" w:rsidP="003F083F">
      <w:pPr>
        <w:pStyle w:val="quotel"/>
      </w:pPr>
      <w:r w:rsidRPr="003F083F">
        <w:t xml:space="preserve">Vous ferez, sur les fronts las où vous vous posez, </w:t>
      </w:r>
    </w:p>
    <w:p w:rsidR="005051C7" w:rsidRDefault="003A6C23" w:rsidP="003F083F">
      <w:pPr>
        <w:pStyle w:val="quotel"/>
      </w:pPr>
      <w:r w:rsidRPr="003F083F">
        <w:t>Neiger le bon repos de vos fraîcheurs célestes</w:t>
      </w:r>
      <w:r w:rsidR="005051C7" w:rsidRPr="003F083F">
        <w:t> !</w:t>
      </w:r>
    </w:p>
    <w:p w:rsidR="003F083F" w:rsidRPr="003F083F" w:rsidRDefault="003F083F" w:rsidP="003F083F">
      <w:pPr>
        <w:pStyle w:val="quotel"/>
      </w:pPr>
    </w:p>
    <w:p w:rsidR="005051C7" w:rsidRPr="003F083F" w:rsidRDefault="003A6C23" w:rsidP="003F083F">
      <w:pPr>
        <w:pStyle w:val="quotel"/>
      </w:pPr>
      <w:r w:rsidRPr="003F083F">
        <w:t>Et les Poètes, ceints de pourpres écarlates,</w:t>
      </w:r>
    </w:p>
    <w:p w:rsidR="005051C7" w:rsidRPr="005051C7" w:rsidRDefault="003A6C23" w:rsidP="003F083F">
      <w:pPr>
        <w:pStyle w:val="quotel"/>
      </w:pPr>
      <w:r w:rsidRPr="005051C7">
        <w:t>Qui chantent le regret de leur rêve exilé,</w:t>
      </w:r>
    </w:p>
    <w:p w:rsidR="003F083F" w:rsidRDefault="003A6C23" w:rsidP="003F083F">
      <w:pPr>
        <w:pStyle w:val="quotel"/>
      </w:pPr>
      <w:r w:rsidRPr="005051C7">
        <w:t xml:space="preserve">Vous baiseront, ô Mains, </w:t>
      </w:r>
      <w:r w:rsidRPr="003F083F">
        <w:t>pour n’avoir pas filé</w:t>
      </w:r>
    </w:p>
    <w:p w:rsidR="005051C7" w:rsidRPr="005051C7" w:rsidRDefault="003A6C23" w:rsidP="003F083F">
      <w:pPr>
        <w:pStyle w:val="quotel"/>
      </w:pPr>
      <w:r w:rsidRPr="003F083F">
        <w:t xml:space="preserve"> Le</w:t>
      </w:r>
      <w:r w:rsidR="003F083F" w:rsidRPr="003F083F">
        <w:t xml:space="preserve"> li</w:t>
      </w:r>
      <w:r w:rsidRPr="003F083F">
        <w:t>n</w:t>
      </w:r>
      <w:r w:rsidR="003F083F" w:rsidRPr="003F083F">
        <w:t xml:space="preserve"> d</w:t>
      </w:r>
      <w:r w:rsidRPr="003F083F">
        <w:t>e</w:t>
      </w:r>
      <w:r w:rsidR="003F083F" w:rsidRPr="003F083F">
        <w:t>s vils</w:t>
      </w:r>
      <w:r w:rsidR="003F083F">
        <w:t xml:space="preserve"> labeurs et des </w:t>
      </w:r>
      <w:r w:rsidRPr="005051C7">
        <w:t>tâches ingrates</w:t>
      </w:r>
      <w:r w:rsidR="003F083F">
        <w:t xml:space="preserve">. </w:t>
      </w:r>
      <w:r w:rsidR="003F083F">
        <w:rPr>
          <w:rStyle w:val="Appelnotedebasdep"/>
        </w:rPr>
        <w:footnoteReference w:id="88"/>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Mais n’y a-t-il pas là quelque autre chose que de la musiqu</w:t>
      </w:r>
      <w:r w:rsidR="005051C7" w:rsidRPr="005051C7">
        <w:rPr>
          <w:rFonts w:ascii="Times New Roman" w:hAnsi="Times New Roman"/>
        </w:rPr>
        <w:t>e ?</w:t>
      </w:r>
      <w:r w:rsidRPr="005051C7">
        <w:rPr>
          <w:rFonts w:ascii="Times New Roman" w:hAnsi="Times New Roman"/>
        </w:rPr>
        <w:t xml:space="preserve"> et déjà, dans ces vers, si nous les comprenons, ne voyons-nous pas poindre la signification de ce mot de </w:t>
      </w:r>
      <w:r w:rsidR="005051C7" w:rsidRPr="005051C7">
        <w:rPr>
          <w:rFonts w:ascii="Times New Roman" w:hAnsi="Times New Roman"/>
        </w:rPr>
        <w:t>« </w:t>
      </w:r>
      <w:r w:rsidRPr="005051C7">
        <w:rPr>
          <w:rFonts w:ascii="Times New Roman" w:hAnsi="Times New Roman"/>
        </w:rPr>
        <w:t>symbole</w:t>
      </w:r>
      <w:r w:rsidR="005051C7" w:rsidRPr="005051C7">
        <w:rPr>
          <w:rFonts w:ascii="Times New Roman" w:hAnsi="Times New Roman"/>
        </w:rPr>
        <w:t> »</w:t>
      </w:r>
      <w:r w:rsidRPr="005051C7">
        <w:rPr>
          <w:rFonts w:ascii="Times New Roman" w:hAnsi="Times New Roman"/>
        </w:rPr>
        <w:t xml:space="preserve"> dont on se moquait si fort, avec moins d’esprit que d’envie d’en avoir, il y a huit ou dix ans, dans un certain monde et de certains journau</w:t>
      </w:r>
      <w:r w:rsidR="005051C7" w:rsidRPr="005051C7">
        <w:rPr>
          <w:rFonts w:ascii="Times New Roman" w:hAnsi="Times New Roman"/>
        </w:rPr>
        <w:t>x ?</w:t>
      </w:r>
      <w:r w:rsidRPr="005051C7">
        <w:rPr>
          <w:rFonts w:ascii="Times New Roman" w:hAnsi="Times New Roman"/>
        </w:rPr>
        <w:t xml:space="preserve"> Les journaux et le monde, je ne vous l’apprends point, sont admirables pour parler de ce qu’ils ignoren</w:t>
      </w:r>
      <w:r w:rsidR="005051C7" w:rsidRPr="005051C7">
        <w:rPr>
          <w:rFonts w:ascii="Times New Roman" w:hAnsi="Times New Roman"/>
        </w:rPr>
        <w:t>t ;</w:t>
      </w:r>
      <w:r w:rsidRPr="005051C7">
        <w:rPr>
          <w:rFonts w:ascii="Times New Roman" w:hAnsi="Times New Roman"/>
        </w:rPr>
        <w:t xml:space="preserve"> et l’ironie n’est trop souvent qu’une forme de l’inintelligence. Puis, quand il a fallu se rendre, et bon gré et mal gré reconnaître que ceux qui parlaient de symbole ne laissaient pas de s’entendre entre eux, on s’est avisé que le symbole étant l’</w:t>
      </w:r>
      <w:r w:rsidR="003F083F" w:rsidRPr="005051C7">
        <w:rPr>
          <w:rFonts w:ascii="Times New Roman" w:hAnsi="Times New Roman"/>
        </w:rPr>
        <w:t>âme</w:t>
      </w:r>
      <w:r w:rsidRPr="005051C7">
        <w:rPr>
          <w:rFonts w:ascii="Times New Roman" w:hAnsi="Times New Roman"/>
        </w:rPr>
        <w:t xml:space="preserve"> de toute poésie, les symbolistes n’avaient pas eu grand mérite à essayer de le remettre en honneur, et on en a profité pour se dispenser de le définir. Vingt ans auparavant c’était ainsi qu’on en avait usé à l’égard du naturalisme. L’imitation de la natur</w:t>
      </w:r>
      <w:r w:rsidR="005051C7" w:rsidRPr="005051C7">
        <w:rPr>
          <w:rFonts w:ascii="Times New Roman" w:hAnsi="Times New Roman"/>
        </w:rPr>
        <w:t>e !</w:t>
      </w:r>
      <w:r w:rsidRPr="005051C7">
        <w:rPr>
          <w:rFonts w:ascii="Times New Roman" w:hAnsi="Times New Roman"/>
        </w:rPr>
        <w:t xml:space="preserve"> En vérité, s’était-on récrié dans les mêmes journaux et dans le même monde, mais quel peintre ou quel poète ne se l’était proposée comme l’objet de son art, quel auteur dramatique ou quel romancie</w:t>
      </w:r>
      <w:r w:rsidR="005051C7" w:rsidRPr="005051C7">
        <w:rPr>
          <w:rFonts w:ascii="Times New Roman" w:hAnsi="Times New Roman"/>
        </w:rPr>
        <w:t>r ?</w:t>
      </w:r>
      <w:r w:rsidRPr="005051C7">
        <w:rPr>
          <w:rFonts w:ascii="Times New Roman" w:hAnsi="Times New Roman"/>
        </w:rPr>
        <w:t xml:space="preserve"> Je crois, Messieurs, vous avoir montré qu’on en connaissait plus d’un dans l’histoire, et non des moindres, à commencer par Lamartine et par Victor Hugo. Pareillement, il n’est pas vrai que le symbolisme soit l’</w:t>
      </w:r>
      <w:r w:rsidR="003F083F" w:rsidRPr="005051C7">
        <w:rPr>
          <w:rFonts w:ascii="Times New Roman" w:hAnsi="Times New Roman"/>
        </w:rPr>
        <w:t>âme</w:t>
      </w:r>
      <w:r w:rsidRPr="005051C7">
        <w:rPr>
          <w:rFonts w:ascii="Times New Roman" w:hAnsi="Times New Roman"/>
        </w:rPr>
        <w:t xml:space="preserve"> de toute poésie, et je vous défie bien d’en trouver trace dans l’œuvre en vers de Musse</w:t>
      </w:r>
      <w:r w:rsidR="005051C7" w:rsidRPr="005051C7">
        <w:rPr>
          <w:rFonts w:ascii="Times New Roman" w:hAnsi="Times New Roman"/>
        </w:rPr>
        <w:t>t ;</w:t>
      </w:r>
      <w:r w:rsidRPr="005051C7">
        <w:rPr>
          <w:rFonts w:ascii="Times New Roman" w:hAnsi="Times New Roman"/>
        </w:rPr>
        <w:t xml:space="preserve"> et quand il la serait, je dis qu’il n’en resterait pas moins quelque chose d’assez utile à définir peut-être dans sa nature comme dans ses moyens, d’assez difficile à caractériser, et quelque chose enfin d’assez neuf ou de renouvelé d’assez loin. Rappelez-vous là-dessus quelques poèmes de Vigny</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la Maison du berger</w:t>
      </w:r>
      <w:r w:rsidRPr="005051C7">
        <w:rPr>
          <w:rFonts w:ascii="Times New Roman" w:hAnsi="Times New Roman"/>
        </w:rPr>
        <w:t xml:space="preserve">, </w:t>
      </w:r>
      <w:r w:rsidRPr="005051C7">
        <w:rPr>
          <w:rFonts w:ascii="Times New Roman" w:hAnsi="Times New Roman"/>
          <w:i/>
        </w:rPr>
        <w:t>la Bouteille à la mer</w:t>
      </w:r>
      <w:r w:rsidRPr="005051C7">
        <w:rPr>
          <w:rFonts w:ascii="Times New Roman" w:hAnsi="Times New Roman"/>
        </w:rPr>
        <w:t xml:space="preserve">, ou de Baudelaire, comme </w:t>
      </w:r>
      <w:r w:rsidRPr="005051C7">
        <w:rPr>
          <w:rFonts w:ascii="Times New Roman" w:hAnsi="Times New Roman"/>
          <w:i/>
        </w:rPr>
        <w:t>les Phares</w:t>
      </w:r>
      <w:r w:rsidR="005051C7" w:rsidRPr="005051C7">
        <w:rPr>
          <w:rFonts w:ascii="Times New Roman" w:hAnsi="Times New Roman"/>
        </w:rPr>
        <w:t> :</w:t>
      </w:r>
    </w:p>
    <w:p w:rsidR="005051C7" w:rsidRPr="005051C7" w:rsidRDefault="003A6C23" w:rsidP="00443030">
      <w:pPr>
        <w:pStyle w:val="quotel"/>
      </w:pPr>
      <w:r w:rsidRPr="005051C7">
        <w:t>Rubens, fleuve d’oubli, jardin de la paresse,</w:t>
      </w:r>
    </w:p>
    <w:p w:rsidR="005051C7" w:rsidRPr="005051C7" w:rsidRDefault="003A6C23" w:rsidP="00443030">
      <w:pPr>
        <w:pStyle w:val="quotel"/>
      </w:pPr>
      <w:r w:rsidRPr="005051C7">
        <w:t>Oreiller de chair fraîche où l’on ne peut aimer,</w:t>
      </w:r>
    </w:p>
    <w:p w:rsidR="00443030" w:rsidRDefault="003A6C23" w:rsidP="00443030">
      <w:pPr>
        <w:pStyle w:val="quotel"/>
      </w:pPr>
      <w:r w:rsidRPr="005051C7">
        <w:t xml:space="preserve">Mais où la vie afflue et s’agite sans cesse </w:t>
      </w:r>
    </w:p>
    <w:p w:rsidR="005051C7" w:rsidRPr="005051C7" w:rsidRDefault="003A6C23" w:rsidP="00443030">
      <w:pPr>
        <w:pStyle w:val="quotel"/>
      </w:pPr>
      <w:r w:rsidRPr="005051C7">
        <w:t>Comme l’air dans</w:t>
      </w:r>
      <w:r w:rsidR="00443030">
        <w:t xml:space="preserve"> le ciel et la mer dans la mer </w:t>
      </w:r>
      <w:r w:rsidR="00443030">
        <w:rPr>
          <w:rStyle w:val="Appelnotedebasdep"/>
        </w:rPr>
        <w:footnoteReference w:id="89"/>
      </w:r>
    </w:p>
    <w:p w:rsidR="005051C7" w:rsidRDefault="003A6C23" w:rsidP="00443030">
      <w:pPr>
        <w:pStyle w:val="Corpsdetexte"/>
        <w:spacing w:afterLines="120" w:after="288"/>
        <w:ind w:firstLine="240"/>
        <w:jc w:val="both"/>
        <w:rPr>
          <w:rFonts w:ascii="Times New Roman" w:hAnsi="Times New Roman"/>
        </w:rPr>
      </w:pPr>
      <w:r w:rsidRPr="005051C7">
        <w:rPr>
          <w:rFonts w:ascii="Times New Roman" w:hAnsi="Times New Roman"/>
        </w:rPr>
        <w:t xml:space="preserve">Le symbole poétique, Messieurs, est une fiction concrète, figurée, plastique, mouvante et colorée, si je puis ainsi dire, animée de sa vie propre, personnelle, indépendante, capable au besoin de se suffire à elle-même, de s’organiser et de se développer, mais une fiction dont la </w:t>
      </w:r>
      <w:r w:rsidR="005051C7" w:rsidRPr="005051C7">
        <w:rPr>
          <w:rFonts w:ascii="Times New Roman" w:hAnsi="Times New Roman"/>
        </w:rPr>
        <w:t>« </w:t>
      </w:r>
      <w:r w:rsidRPr="005051C7">
        <w:rPr>
          <w:rFonts w:ascii="Times New Roman" w:hAnsi="Times New Roman"/>
        </w:rPr>
        <w:t>correspondance</w:t>
      </w:r>
      <w:r w:rsidR="005051C7" w:rsidRPr="005051C7">
        <w:rPr>
          <w:rFonts w:ascii="Times New Roman" w:hAnsi="Times New Roman"/>
        </w:rPr>
        <w:t> »</w:t>
      </w:r>
      <w:r w:rsidRPr="005051C7">
        <w:rPr>
          <w:rFonts w:ascii="Times New Roman" w:hAnsi="Times New Roman"/>
        </w:rPr>
        <w:t xml:space="preserve"> est entière, avec un sentiment ou une idée qu’elle enveloppe. C’est encore une comparaison à deux, trois, quatre ou cinq</w:t>
      </w:r>
      <w:r w:rsidR="00443030">
        <w:rPr>
          <w:rFonts w:ascii="Times New Roman" w:hAnsi="Times New Roman"/>
        </w:rPr>
        <w:t xml:space="preserve"> </w:t>
      </w:r>
      <w:r w:rsidR="005051C7" w:rsidRPr="005051C7">
        <w:rPr>
          <w:rFonts w:ascii="Times New Roman" w:hAnsi="Times New Roman"/>
        </w:rPr>
        <w:t>t</w:t>
      </w:r>
      <w:r w:rsidRPr="005051C7">
        <w:rPr>
          <w:rFonts w:ascii="Times New Roman" w:hAnsi="Times New Roman"/>
        </w:rPr>
        <w:t>ermes, dont le poète a l’air de ne suivre et de développer habituellement qu’un seul, mais de manière à maintenir constamment tous les autres bous la vue du lecteur. C’est une allégorie, si vous le voulez enfin, mais une allégorie dont l’intention n’a rien de didactique, ni surtout de logique, dont les différents sens, unis ou mêlés ensemble par une sorte de nécessité interne, se soutiennent, s’</w:t>
      </w:r>
      <w:r w:rsidR="00443030" w:rsidRPr="005051C7">
        <w:rPr>
          <w:rFonts w:ascii="Times New Roman" w:hAnsi="Times New Roman"/>
        </w:rPr>
        <w:t>entraident</w:t>
      </w:r>
      <w:r w:rsidRPr="005051C7">
        <w:rPr>
          <w:rFonts w:ascii="Times New Roman" w:hAnsi="Times New Roman"/>
        </w:rPr>
        <w:t>, s’éclairent, se compliquent aussi, semblent même parfois se contrarier les uns les autres, finissent toujours par s’accorder ou plutôt par se confondre.</w:t>
      </w:r>
      <w:r w:rsidR="005051C7" w:rsidRPr="005051C7">
        <w:rPr>
          <w:rFonts w:ascii="Times New Roman" w:hAnsi="Times New Roman"/>
        </w:rPr>
        <w:t xml:space="preserve">… </w:t>
      </w:r>
      <w:r w:rsidRPr="005051C7">
        <w:rPr>
          <w:rFonts w:ascii="Times New Roman" w:hAnsi="Times New Roman"/>
        </w:rPr>
        <w:t xml:space="preserve">Vous en trouverez les plus remarquables exemples dans </w:t>
      </w:r>
      <w:r w:rsidRPr="005051C7">
        <w:rPr>
          <w:rFonts w:ascii="Times New Roman" w:hAnsi="Times New Roman"/>
          <w:i/>
        </w:rPr>
        <w:t>la Divine Comédie</w:t>
      </w:r>
      <w:r w:rsidRPr="005051C7">
        <w:rPr>
          <w:rFonts w:ascii="Times New Roman" w:hAnsi="Times New Roman"/>
        </w:rPr>
        <w:t xml:space="preserve"> de Dante, ou dans les légendes encore des antiques mythologies</w:t>
      </w:r>
      <w:r w:rsidR="00443030">
        <w:rPr>
          <w:rFonts w:ascii="Times New Roman" w:hAnsi="Times New Roman"/>
        </w:rPr>
        <w:t>.</w:t>
      </w:r>
      <w:r w:rsidR="00443030">
        <w:rPr>
          <w:rStyle w:val="Appelnotedebasdep"/>
          <w:rFonts w:ascii="Times New Roman" w:hAnsi="Times New Roman"/>
        </w:rPr>
        <w:footnoteReference w:id="90"/>
      </w:r>
    </w:p>
    <w:p w:rsidR="00443030" w:rsidRPr="00443030" w:rsidRDefault="00443030" w:rsidP="00443030">
      <w:pPr>
        <w:widowControl/>
        <w:autoSpaceDE w:val="0"/>
        <w:autoSpaceDN w:val="0"/>
        <w:adjustRightInd w:val="0"/>
        <w:rPr>
          <w:rFonts w:asciiTheme="majorBidi" w:hAnsiTheme="majorBidi" w:cstheme="majorBidi"/>
          <w:sz w:val="20"/>
          <w:szCs w:val="20"/>
        </w:rPr>
      </w:pP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Donnez-vous alors la peine d’y songer, et vous le verrez, je pense, aussi clairement que moi, le symbolisme ainsi conçu, Messieurs, c’est tout simplement la réintégration de </w:t>
      </w:r>
      <w:r w:rsidRPr="005051C7">
        <w:rPr>
          <w:rFonts w:ascii="Times New Roman" w:hAnsi="Times New Roman"/>
          <w:i/>
        </w:rPr>
        <w:t>Vidée</w:t>
      </w:r>
      <w:r w:rsidRPr="005051C7">
        <w:rPr>
          <w:rFonts w:ascii="Times New Roman" w:hAnsi="Times New Roman"/>
        </w:rPr>
        <w:t xml:space="preserve"> dans la poésie. Un symboliste est tenu de penser, s’il veut mériter Je nom de symboliste, ou celui de poète même. Considérez qu’au contraire les romantiques ou les parnassiens pouvaient bien, eux aussi, comme l’on dit </w:t>
      </w:r>
      <w:r w:rsidR="005051C7" w:rsidRPr="005051C7">
        <w:rPr>
          <w:rFonts w:ascii="Times New Roman" w:hAnsi="Times New Roman"/>
        </w:rPr>
        <w:t>« </w:t>
      </w:r>
      <w:r w:rsidRPr="005051C7">
        <w:rPr>
          <w:rFonts w:ascii="Times New Roman" w:hAnsi="Times New Roman"/>
        </w:rPr>
        <w:t>s’en donner le luxe</w:t>
      </w:r>
      <w:r w:rsidR="005051C7" w:rsidRPr="005051C7">
        <w:rPr>
          <w:rFonts w:ascii="Times New Roman" w:hAnsi="Times New Roman"/>
        </w:rPr>
        <w:t> » ;</w:t>
      </w:r>
      <w:r w:rsidRPr="005051C7">
        <w:rPr>
          <w:rFonts w:ascii="Times New Roman" w:hAnsi="Times New Roman"/>
        </w:rPr>
        <w:t xml:space="preserve"> mais c’était du luxe, et ils n’y étaient point tenu</w:t>
      </w:r>
      <w:r w:rsidR="005051C7" w:rsidRPr="005051C7">
        <w:rPr>
          <w:rFonts w:ascii="Times New Roman" w:hAnsi="Times New Roman"/>
        </w:rPr>
        <w:t>s !</w:t>
      </w:r>
      <w:r w:rsidRPr="005051C7">
        <w:rPr>
          <w:rFonts w:ascii="Times New Roman" w:hAnsi="Times New Roman"/>
        </w:rPr>
        <w:t xml:space="preserve"> Les peintres ne sont point tenus d’être des </w:t>
      </w:r>
      <w:r w:rsidR="005051C7" w:rsidRPr="005051C7">
        <w:rPr>
          <w:rFonts w:ascii="Times New Roman" w:hAnsi="Times New Roman"/>
        </w:rPr>
        <w:t>« </w:t>
      </w:r>
      <w:r w:rsidRPr="005051C7">
        <w:rPr>
          <w:rFonts w:ascii="Times New Roman" w:hAnsi="Times New Roman"/>
        </w:rPr>
        <w:t>penseurs</w:t>
      </w:r>
      <w:r w:rsidR="005051C7" w:rsidRPr="005051C7">
        <w:rPr>
          <w:rFonts w:ascii="Times New Roman" w:hAnsi="Times New Roman"/>
        </w:rPr>
        <w:t> »</w:t>
      </w:r>
      <w:r w:rsidRPr="005051C7">
        <w:rPr>
          <w:rFonts w:ascii="Times New Roman" w:hAnsi="Times New Roman"/>
        </w:rPr>
        <w:t xml:space="preserve"> non plus que ceux qui se </w:t>
      </w:r>
      <w:r w:rsidR="005051C7" w:rsidRPr="005051C7">
        <w:rPr>
          <w:rFonts w:ascii="Times New Roman" w:hAnsi="Times New Roman"/>
        </w:rPr>
        <w:t>« </w:t>
      </w:r>
      <w:r w:rsidRPr="005051C7">
        <w:rPr>
          <w:rFonts w:ascii="Times New Roman" w:hAnsi="Times New Roman"/>
        </w:rPr>
        <w:t>confessent</w:t>
      </w:r>
      <w:r w:rsidR="005051C7" w:rsidRPr="005051C7">
        <w:rPr>
          <w:rFonts w:ascii="Times New Roman" w:hAnsi="Times New Roman"/>
        </w:rPr>
        <w:t> » ;</w:t>
      </w:r>
      <w:r w:rsidRPr="005051C7">
        <w:rPr>
          <w:rFonts w:ascii="Times New Roman" w:hAnsi="Times New Roman"/>
        </w:rPr>
        <w:t xml:space="preserve"> et leurs émotions ou leurs sensations nous suffisent. Dans l’école romantique, nous l’avons assez dit, il suffisait d’une expérience personnelle, d’une sensation ou d</w:t>
      </w:r>
      <w:r w:rsidR="005051C7" w:rsidRPr="005051C7">
        <w:rPr>
          <w:rFonts w:ascii="Times New Roman" w:hAnsi="Times New Roman"/>
        </w:rPr>
        <w:t>’</w:t>
      </w:r>
      <w:r w:rsidRPr="005051C7">
        <w:rPr>
          <w:rFonts w:ascii="Times New Roman" w:hAnsi="Times New Roman"/>
        </w:rPr>
        <w:t>une émotion réellement éprouvées, pour donner lieu à une pièce de vers. On désirait et on le disait</w:t>
      </w:r>
      <w:r w:rsidR="005051C7" w:rsidRPr="005051C7">
        <w:rPr>
          <w:rFonts w:ascii="Times New Roman" w:hAnsi="Times New Roman"/>
        </w:rPr>
        <w:t> :</w:t>
      </w:r>
      <w:r w:rsidRPr="005051C7">
        <w:rPr>
          <w:rFonts w:ascii="Times New Roman" w:hAnsi="Times New Roman"/>
        </w:rPr>
        <w:t xml:space="preserve"> c’était un madrigal</w:t>
      </w:r>
      <w:r w:rsidR="005051C7" w:rsidRPr="005051C7">
        <w:rPr>
          <w:rFonts w:ascii="Times New Roman" w:hAnsi="Times New Roman"/>
        </w:rPr>
        <w:t> :</w:t>
      </w:r>
    </w:p>
    <w:p w:rsidR="005051C7" w:rsidRPr="005051C7" w:rsidRDefault="003A6C23" w:rsidP="00443030">
      <w:pPr>
        <w:pStyle w:val="quotel"/>
      </w:pPr>
      <w:r w:rsidRPr="005051C7">
        <w:t>Si je vous le disais pourtant, que je vous aim</w:t>
      </w:r>
      <w:r w:rsidR="005051C7" w:rsidRPr="005051C7">
        <w:t>e ;</w:t>
      </w:r>
      <w:r w:rsidRPr="005051C7">
        <w:t>...</w:t>
      </w:r>
    </w:p>
    <w:p w:rsidR="00443030" w:rsidRDefault="003A6C23" w:rsidP="00443030">
      <w:pPr>
        <w:pStyle w:val="quotel"/>
      </w:pPr>
      <w:r w:rsidRPr="005051C7">
        <w:t>On regrettait, et on le disait</w:t>
      </w:r>
      <w:r w:rsidR="005051C7" w:rsidRPr="005051C7">
        <w:t> :</w:t>
      </w:r>
      <w:r w:rsidRPr="005051C7">
        <w:t xml:space="preserve"> c’était une élégie</w:t>
      </w:r>
      <w:r w:rsidR="005051C7" w:rsidRPr="005051C7">
        <w:t> :</w:t>
      </w:r>
    </w:p>
    <w:p w:rsidR="005051C7" w:rsidRPr="005051C7" w:rsidRDefault="003A6C23" w:rsidP="00443030">
      <w:pPr>
        <w:pStyle w:val="quotel"/>
      </w:pPr>
      <w:r w:rsidRPr="005051C7">
        <w:t xml:space="preserve"> Quoi donc</w:t>
      </w:r>
      <w:r w:rsidR="005051C7" w:rsidRPr="005051C7">
        <w:t> !</w:t>
      </w:r>
      <w:r w:rsidRPr="005051C7">
        <w:t xml:space="preserve"> c’est vainement qu’ici nous nous aimâmes</w:t>
      </w:r>
    </w:p>
    <w:p w:rsidR="00443030" w:rsidRDefault="003A6C23" w:rsidP="00443030">
      <w:pPr>
        <w:pStyle w:val="quotel"/>
      </w:pPr>
      <w:r w:rsidRPr="005051C7">
        <w:t>On se fâchait, et on le disait</w:t>
      </w:r>
      <w:r w:rsidR="005051C7" w:rsidRPr="005051C7">
        <w:t> :</w:t>
      </w:r>
      <w:r w:rsidRPr="005051C7">
        <w:t xml:space="preserve"> c’était une satire</w:t>
      </w:r>
      <w:r w:rsidR="005051C7" w:rsidRPr="005051C7">
        <w:t> :</w:t>
      </w:r>
    </w:p>
    <w:p w:rsidR="005051C7" w:rsidRPr="005051C7" w:rsidRDefault="003A6C23" w:rsidP="00443030">
      <w:pPr>
        <w:pStyle w:val="quotel"/>
      </w:pPr>
      <w:r w:rsidRPr="005051C7">
        <w:t xml:space="preserve"> Honte à toi qui la première....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Nul besoin, vous le voyez, d’avoir des idée</w:t>
      </w:r>
      <w:r w:rsidR="005051C7" w:rsidRPr="005051C7">
        <w:rPr>
          <w:rFonts w:ascii="Times New Roman" w:hAnsi="Times New Roman"/>
        </w:rPr>
        <w:t>s ;</w:t>
      </w:r>
      <w:r w:rsidRPr="005051C7">
        <w:rPr>
          <w:rFonts w:ascii="Times New Roman" w:hAnsi="Times New Roman"/>
        </w:rPr>
        <w:t xml:space="preserve"> et qui sait si la prétention d’en avoir n’eût pas tari chez le poète le meilleur de son inspiratio</w:t>
      </w:r>
      <w:r w:rsidR="005051C7" w:rsidRPr="005051C7">
        <w:rPr>
          <w:rFonts w:ascii="Times New Roman" w:hAnsi="Times New Roman"/>
        </w:rPr>
        <w:t>n ?</w:t>
      </w:r>
      <w:r w:rsidRPr="005051C7">
        <w:rPr>
          <w:rFonts w:ascii="Times New Roman" w:hAnsi="Times New Roman"/>
        </w:rPr>
        <w:t xml:space="preserve"> Lisez ou relisez plutôt, à ce propos, </w:t>
      </w:r>
      <w:r w:rsidR="00443030">
        <w:rPr>
          <w:rFonts w:ascii="Times New Roman" w:hAnsi="Times New Roman"/>
          <w:i/>
        </w:rPr>
        <w:t>l’</w:t>
      </w:r>
      <w:r w:rsidRPr="005051C7">
        <w:rPr>
          <w:rFonts w:ascii="Times New Roman" w:hAnsi="Times New Roman"/>
          <w:i/>
        </w:rPr>
        <w:t>Espoir en Dieu</w:t>
      </w:r>
      <w:r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Mais, selon l’esthétique parnassienne, il n’en fallait pas beaucoup davantage, puisqu’il suffisait d’une simple rencontre on d’un simple tableau. Celui-ci venait d’admirer une belle médaille de la Renaissance, et il écrivait</w:t>
      </w:r>
      <w:r w:rsidR="005051C7" w:rsidRPr="005051C7">
        <w:rPr>
          <w:rFonts w:ascii="Times New Roman" w:hAnsi="Times New Roman"/>
        </w:rPr>
        <w:t> :</w:t>
      </w:r>
    </w:p>
    <w:p w:rsidR="005051C7" w:rsidRPr="005051C7" w:rsidRDefault="003A6C23" w:rsidP="00443030">
      <w:pPr>
        <w:pStyle w:val="quotel"/>
      </w:pPr>
      <w:r w:rsidRPr="005051C7">
        <w:t>Seigneur de Rimini, Vicaire et Podesta....</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L’autre, un jour, traversait les Tuileries, il y voyait jouer les petites filles, et il songeait</w:t>
      </w:r>
      <w:r w:rsidR="005051C7" w:rsidRPr="005051C7">
        <w:rPr>
          <w:rFonts w:ascii="Times New Roman" w:hAnsi="Times New Roman"/>
        </w:rPr>
        <w:t> :</w:t>
      </w:r>
    </w:p>
    <w:p w:rsidR="005051C7" w:rsidRPr="005051C7" w:rsidRDefault="003A6C23" w:rsidP="00443030">
      <w:pPr>
        <w:pStyle w:val="quotel"/>
      </w:pPr>
      <w:r w:rsidRPr="005051C7">
        <w:t>Tu les feras pleurer, enfant belle et chérie,</w:t>
      </w:r>
    </w:p>
    <w:p w:rsidR="005051C7" w:rsidRPr="005051C7" w:rsidRDefault="003A6C23" w:rsidP="00443030">
      <w:pPr>
        <w:pStyle w:val="quotel"/>
      </w:pPr>
      <w:r w:rsidRPr="005051C7">
        <w:t>Tous ces enfants, hommes futurs....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Et un autre encore, traversant par hasard le champ de foire, il le décrivait</w:t>
      </w:r>
      <w:r w:rsidR="005051C7" w:rsidRPr="005051C7">
        <w:rPr>
          <w:rFonts w:ascii="Times New Roman" w:hAnsi="Times New Roman"/>
        </w:rPr>
        <w:t> :</w:t>
      </w:r>
    </w:p>
    <w:p w:rsidR="00443030" w:rsidRDefault="003A6C23" w:rsidP="00443030">
      <w:pPr>
        <w:pStyle w:val="quotel"/>
      </w:pPr>
      <w:r w:rsidRPr="005051C7">
        <w:t>Comme le champ de foire est désert, la baraque</w:t>
      </w:r>
    </w:p>
    <w:p w:rsidR="005051C7" w:rsidRPr="005051C7" w:rsidRDefault="003A6C23" w:rsidP="00443030">
      <w:pPr>
        <w:pStyle w:val="quotel"/>
      </w:pPr>
      <w:r w:rsidRPr="005051C7">
        <w:t xml:space="preserve"> N’est pas encore ouverte....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Ici, à force d’impersonnalité, le poète était devenu presque </w:t>
      </w:r>
      <w:r w:rsidR="005051C7" w:rsidRPr="005051C7">
        <w:rPr>
          <w:rFonts w:ascii="Times New Roman" w:hAnsi="Times New Roman"/>
        </w:rPr>
        <w:t>« </w:t>
      </w:r>
      <w:r w:rsidRPr="005051C7">
        <w:rPr>
          <w:rFonts w:ascii="Times New Roman" w:hAnsi="Times New Roman"/>
        </w:rPr>
        <w:t>passif</w:t>
      </w:r>
      <w:r w:rsidR="005051C7" w:rsidRPr="005051C7">
        <w:rPr>
          <w:rFonts w:ascii="Times New Roman" w:hAnsi="Times New Roman"/>
        </w:rPr>
        <w:t> »</w:t>
      </w:r>
      <w:r w:rsidRPr="005051C7">
        <w:rPr>
          <w:rFonts w:ascii="Times New Roman" w:hAnsi="Times New Roman"/>
        </w:rPr>
        <w:t xml:space="preserve">. Il se laissait faire. La </w:t>
      </w:r>
      <w:r w:rsidR="005051C7" w:rsidRPr="005051C7">
        <w:rPr>
          <w:rFonts w:ascii="Times New Roman" w:hAnsi="Times New Roman"/>
        </w:rPr>
        <w:t>« </w:t>
      </w:r>
      <w:r w:rsidRPr="005051C7">
        <w:rPr>
          <w:rFonts w:ascii="Times New Roman" w:hAnsi="Times New Roman"/>
        </w:rPr>
        <w:t>soumission à l’objet</w:t>
      </w:r>
      <w:r w:rsidR="005051C7" w:rsidRPr="005051C7">
        <w:rPr>
          <w:rFonts w:ascii="Times New Roman" w:hAnsi="Times New Roman"/>
        </w:rPr>
        <w:t> »</w:t>
      </w:r>
      <w:r w:rsidRPr="005051C7">
        <w:rPr>
          <w:rFonts w:ascii="Times New Roman" w:hAnsi="Times New Roman"/>
        </w:rPr>
        <w:t xml:space="preserve"> s’était changée comme en un esclavage. Autre rapport, Messieurs, de la poésie parnassienne avec la peintur</w:t>
      </w:r>
      <w:r w:rsidR="005051C7" w:rsidRPr="005051C7">
        <w:rPr>
          <w:rFonts w:ascii="Times New Roman" w:hAnsi="Times New Roman"/>
        </w:rPr>
        <w:t>e !</w:t>
      </w:r>
      <w:r w:rsidRPr="005051C7">
        <w:rPr>
          <w:rFonts w:ascii="Times New Roman" w:hAnsi="Times New Roman"/>
        </w:rPr>
        <w:t xml:space="preserve"> Mais pas de pensée, pas de symbolism</w:t>
      </w:r>
      <w:r w:rsidR="005051C7" w:rsidRPr="005051C7">
        <w:rPr>
          <w:rFonts w:ascii="Times New Roman" w:hAnsi="Times New Roman"/>
        </w:rPr>
        <w:t>e ;</w:t>
      </w:r>
      <w:r w:rsidRPr="005051C7">
        <w:rPr>
          <w:rFonts w:ascii="Times New Roman" w:hAnsi="Times New Roman"/>
        </w:rPr>
        <w:t xml:space="preserve"> et il se peut, je l’avoue, que beaucoup de nos symbolistes n’aient pas aperçu cette nécessité de leur esthétique, mais elle n’en est pas moins réelle, comme résultant de la définition </w:t>
      </w:r>
      <w:r w:rsidR="008F3D4D">
        <w:rPr>
          <w:rFonts w:ascii="Times New Roman" w:hAnsi="Times New Roman"/>
        </w:rPr>
        <w:t>même</w:t>
      </w:r>
      <w:r w:rsidRPr="005051C7">
        <w:rPr>
          <w:rFonts w:ascii="Times New Roman" w:hAnsi="Times New Roman"/>
        </w:rPr>
        <w:t xml:space="preserve"> du symbole</w:t>
      </w:r>
      <w:r w:rsidR="005051C7" w:rsidRPr="005051C7">
        <w:rPr>
          <w:rFonts w:ascii="Times New Roman" w:hAnsi="Times New Roman"/>
        </w:rPr>
        <w:t> ; — </w:t>
      </w:r>
      <w:r w:rsidRPr="005051C7">
        <w:rPr>
          <w:rFonts w:ascii="Times New Roman" w:hAnsi="Times New Roman"/>
        </w:rPr>
        <w:t>et s’ils s’en aperçoivent un jour, c’est ce qui les préservera de l’invasion de la a musique</w:t>
      </w:r>
      <w:r w:rsidR="005051C7" w:rsidRPr="005051C7">
        <w:rPr>
          <w:rFonts w:ascii="Times New Roman" w:hAnsi="Times New Roman"/>
        </w:rPr>
        <w:t> »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Insistons sur ce point, et pour nous en rendre compte, songeons encore aux drames de Wagner. Le symbole n’est rien, s’il n’a pas un sens cach</w:t>
      </w:r>
      <w:r w:rsidR="005051C7" w:rsidRPr="005051C7">
        <w:rPr>
          <w:rFonts w:ascii="Times New Roman" w:hAnsi="Times New Roman"/>
        </w:rPr>
        <w:t>é ;</w:t>
      </w:r>
      <w:r w:rsidR="005051C7" w:rsidRPr="005051C7">
        <w:rPr>
          <w:rFonts w:ascii="Times New Roman" w:hAnsi="Times New Roman" w:hint="eastAsia"/>
        </w:rPr>
        <w:t xml:space="preserve"> </w:t>
      </w:r>
      <w:r w:rsidR="005051C7" w:rsidRPr="005051C7">
        <w:rPr>
          <w:rFonts w:ascii="Times New Roman" w:hAnsi="Times New Roman"/>
        </w:rPr>
        <w:t>c</w:t>
      </w:r>
      <w:r w:rsidRPr="005051C7">
        <w:rPr>
          <w:rFonts w:ascii="Times New Roman" w:hAnsi="Times New Roman"/>
        </w:rPr>
        <w:t>’est-à-dire s’il n’exprime pas quelque chose d’ultérieur aux moyens qu’il emploi</w:t>
      </w:r>
      <w:r w:rsidR="005051C7" w:rsidRPr="005051C7">
        <w:rPr>
          <w:rFonts w:ascii="Times New Roman" w:hAnsi="Times New Roman"/>
        </w:rPr>
        <w:t>e ;</w:t>
      </w:r>
      <w:r w:rsidRPr="005051C7">
        <w:rPr>
          <w:rFonts w:ascii="Times New Roman" w:hAnsi="Times New Roman"/>
        </w:rPr>
        <w:t xml:space="preserve"> s’il n’est pas la traduction pittoresque ou plastique de quelque chose en soi d’inaccessible et de reculé par nature dans les profondeurs de la pensée. Le </w:t>
      </w:r>
      <w:r w:rsidRPr="005051C7">
        <w:rPr>
          <w:rFonts w:ascii="Times New Roman" w:hAnsi="Times New Roman"/>
          <w:i/>
        </w:rPr>
        <w:t>Parsifal</w:t>
      </w:r>
      <w:r w:rsidRPr="005051C7">
        <w:rPr>
          <w:rFonts w:ascii="Times New Roman" w:hAnsi="Times New Roman"/>
        </w:rPr>
        <w:t xml:space="preserve"> de Wagner serait-il ce qu’il est, sans la signification dont le progrès des idées a comme enrichi sa légend</w:t>
      </w:r>
      <w:r w:rsidR="005051C7" w:rsidRPr="005051C7">
        <w:rPr>
          <w:rFonts w:ascii="Times New Roman" w:hAnsi="Times New Roman"/>
        </w:rPr>
        <w:t>e ?</w:t>
      </w:r>
      <w:r w:rsidRPr="005051C7">
        <w:rPr>
          <w:rFonts w:ascii="Times New Roman" w:hAnsi="Times New Roman"/>
        </w:rPr>
        <w:t xml:space="preserve"> Non, sans doute, mais uniquement ce qu’il pouvait être, voilà cinq ou six </w:t>
      </w:r>
      <w:r w:rsidR="00443030" w:rsidRPr="005051C7">
        <w:rPr>
          <w:rFonts w:ascii="Times New Roman" w:hAnsi="Times New Roman"/>
        </w:rPr>
        <w:t>cents</w:t>
      </w:r>
      <w:r w:rsidRPr="005051C7">
        <w:rPr>
          <w:rFonts w:ascii="Times New Roman" w:hAnsi="Times New Roman"/>
        </w:rPr>
        <w:t xml:space="preserve"> ans, pour les lecteurs des romans de la Table Ronde, et rien de plus, de plus profond ou de plus mystique. En d’autres termes, Messieurs, tout symbole suppose une idée sans le support de laquelle il n’est qu’un conte de nourric</w:t>
      </w:r>
      <w:r w:rsidR="005051C7" w:rsidRPr="005051C7">
        <w:rPr>
          <w:rFonts w:ascii="Times New Roman" w:hAnsi="Times New Roman"/>
        </w:rPr>
        <w:t>e ;</w:t>
      </w:r>
      <w:r w:rsidRPr="005051C7">
        <w:rPr>
          <w:rFonts w:ascii="Times New Roman" w:hAnsi="Times New Roman"/>
        </w:rPr>
        <w:t xml:space="preserve"> et toute symbolique implique ou exige, à vrai dire, une métaphysique, j’entends une certaine conception des rapports de l’homme avec la nature ambiante ou, si vous l’aime</w:t>
      </w:r>
      <w:r w:rsidR="00443030">
        <w:rPr>
          <w:rFonts w:ascii="Times New Roman" w:hAnsi="Times New Roman"/>
        </w:rPr>
        <w:t>z mieux, avec l’inconnaissable</w:t>
      </w:r>
      <w:r w:rsidRPr="005051C7">
        <w:rPr>
          <w:rFonts w:ascii="Times New Roman" w:hAnsi="Times New Roman"/>
        </w:rPr>
        <w:t>.</w:t>
      </w:r>
      <w:r w:rsidR="004A176D">
        <w:rPr>
          <w:rStyle w:val="Appelnotedebasdep"/>
          <w:rFonts w:ascii="Times New Roman" w:hAnsi="Times New Roman"/>
        </w:rPr>
        <w:footnoteReference w:id="91"/>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Le symbolisme contemporain n’en est pas encore là. Voici de jolis vers</w:t>
      </w:r>
      <w:r w:rsidR="005051C7" w:rsidRPr="005051C7">
        <w:rPr>
          <w:rFonts w:ascii="Times New Roman" w:hAnsi="Times New Roman"/>
        </w:rPr>
        <w:t> :</w:t>
      </w:r>
    </w:p>
    <w:p w:rsidR="005051C7" w:rsidRPr="005051C7" w:rsidRDefault="003A6C23" w:rsidP="004A176D">
      <w:pPr>
        <w:pStyle w:val="quotel"/>
      </w:pPr>
      <w:r w:rsidRPr="005051C7">
        <w:t>Je vis de ma fenêtre ouverte sur le Rêve,</w:t>
      </w:r>
    </w:p>
    <w:p w:rsidR="004A176D" w:rsidRDefault="003A6C23" w:rsidP="004A176D">
      <w:pPr>
        <w:pStyle w:val="quotel"/>
      </w:pPr>
      <w:r w:rsidRPr="005051C7">
        <w:t>Au cadre fabuleux d’un vieux site écarté</w:t>
      </w:r>
    </w:p>
    <w:p w:rsidR="004A176D" w:rsidRDefault="003A6C23" w:rsidP="004A176D">
      <w:pPr>
        <w:pStyle w:val="quotel"/>
      </w:pPr>
      <w:r w:rsidRPr="005051C7">
        <w:t xml:space="preserve"> Un verger merveilleux de rosée et de sève </w:t>
      </w:r>
    </w:p>
    <w:p w:rsidR="004A176D" w:rsidRDefault="004A176D" w:rsidP="004A176D">
      <w:pPr>
        <w:pStyle w:val="quotel"/>
      </w:pPr>
      <w:r>
        <w:t>Surgir en l’</w:t>
      </w:r>
      <w:r w:rsidR="003A6C23" w:rsidRPr="004A176D">
        <w:t>aurorale et candide</w:t>
      </w:r>
      <w:r w:rsidR="003A6C23" w:rsidRPr="005051C7">
        <w:t xml:space="preserve"> clarté </w:t>
      </w:r>
    </w:p>
    <w:p w:rsidR="005051C7" w:rsidRDefault="004A176D" w:rsidP="004A176D">
      <w:pPr>
        <w:pStyle w:val="quotel"/>
      </w:pPr>
      <w:r>
        <w:t>De l’</w:t>
      </w:r>
      <w:r w:rsidRPr="005051C7">
        <w:t>heure</w:t>
      </w:r>
      <w:r>
        <w:t xml:space="preserve"> où l’aube naît dans la nuit </w:t>
      </w:r>
      <w:r w:rsidR="003A6C23" w:rsidRPr="005051C7">
        <w:t>qui s’achève.</w:t>
      </w:r>
    </w:p>
    <w:p w:rsidR="004A176D" w:rsidRPr="005051C7" w:rsidRDefault="004A176D" w:rsidP="004A176D">
      <w:pPr>
        <w:pStyle w:val="quotel"/>
      </w:pPr>
    </w:p>
    <w:p w:rsidR="004A176D" w:rsidRDefault="003A6C23" w:rsidP="004A176D">
      <w:pPr>
        <w:pStyle w:val="quotel"/>
      </w:pPr>
      <w:r w:rsidRPr="005051C7">
        <w:t xml:space="preserve">Le doux vent bruissait dans l’entrelacs des branches, </w:t>
      </w:r>
    </w:p>
    <w:p w:rsidR="005051C7" w:rsidRPr="005051C7" w:rsidRDefault="003A6C23" w:rsidP="004A176D">
      <w:pPr>
        <w:pStyle w:val="quotel"/>
      </w:pPr>
      <w:r w:rsidRPr="005051C7">
        <w:t>Et courbait l’herbe folle et glauque des gazons.</w:t>
      </w:r>
    </w:p>
    <w:p w:rsidR="004A176D" w:rsidRDefault="003A6C23" w:rsidP="004A176D">
      <w:pPr>
        <w:pStyle w:val="quotel"/>
      </w:pPr>
      <w:r w:rsidRPr="005051C7">
        <w:t>Et, des arbres, se détachait en avalanches</w:t>
      </w:r>
    </w:p>
    <w:p w:rsidR="004A176D" w:rsidRDefault="003A6C23" w:rsidP="004A176D">
      <w:pPr>
        <w:pStyle w:val="quotel"/>
      </w:pPr>
      <w:r w:rsidRPr="005051C7">
        <w:t xml:space="preserve"> Le trésor libéral des neuves floraisons</w:t>
      </w:r>
    </w:p>
    <w:p w:rsidR="005051C7" w:rsidRDefault="003A6C23" w:rsidP="004A176D">
      <w:pPr>
        <w:pStyle w:val="quotel"/>
      </w:pPr>
      <w:r w:rsidRPr="005051C7">
        <w:t xml:space="preserve"> Rou</w:t>
      </w:r>
      <w:r w:rsidR="004A176D">
        <w:t>ges, ou pâ</w:t>
      </w:r>
      <w:r w:rsidRPr="005051C7">
        <w:t>lement roses, ou toutes blanches.</w:t>
      </w:r>
    </w:p>
    <w:p w:rsidR="004A176D" w:rsidRPr="005051C7" w:rsidRDefault="004A176D" w:rsidP="004A176D">
      <w:pPr>
        <w:pStyle w:val="quotel"/>
      </w:pPr>
    </w:p>
    <w:p w:rsidR="004A176D" w:rsidRDefault="003A6C23" w:rsidP="004A176D">
      <w:pPr>
        <w:pStyle w:val="quotel"/>
      </w:pPr>
      <w:r w:rsidRPr="005051C7">
        <w:t>Dans le charme de l’heure, au centre du verger,</w:t>
      </w:r>
    </w:p>
    <w:p w:rsidR="005051C7" w:rsidRPr="005051C7" w:rsidRDefault="003A6C23" w:rsidP="004A176D">
      <w:pPr>
        <w:pStyle w:val="quotel"/>
      </w:pPr>
      <w:r w:rsidRPr="005051C7">
        <w:t xml:space="preserve"> Frissonnant d’un émoi de plumes et de brises,</w:t>
      </w:r>
    </w:p>
    <w:p w:rsidR="005051C7" w:rsidRPr="005051C7" w:rsidRDefault="004A176D" w:rsidP="004A176D">
      <w:pPr>
        <w:pStyle w:val="quotel"/>
      </w:pPr>
      <w:r w:rsidRPr="005051C7">
        <w:t>Éparses</w:t>
      </w:r>
      <w:r w:rsidR="003A6C23" w:rsidRPr="005051C7">
        <w:t xml:space="preserve"> en les fleurs dociles à neiger,</w:t>
      </w:r>
    </w:p>
    <w:p w:rsidR="004A176D" w:rsidRDefault="003A6C23" w:rsidP="004A176D">
      <w:pPr>
        <w:pStyle w:val="quotel"/>
      </w:pPr>
      <w:r w:rsidRPr="005051C7">
        <w:t>Près d’une source trois femmes étaient assises</w:t>
      </w:r>
    </w:p>
    <w:p w:rsidR="005051C7" w:rsidRDefault="003A6C23" w:rsidP="004A176D">
      <w:pPr>
        <w:pStyle w:val="quotel"/>
      </w:pPr>
      <w:r w:rsidRPr="005051C7">
        <w:t xml:space="preserve"> Oyant le flot parler d’un gai rire léger.</w:t>
      </w:r>
    </w:p>
    <w:p w:rsidR="004A176D" w:rsidRPr="005051C7" w:rsidRDefault="004A176D" w:rsidP="004A176D">
      <w:pPr>
        <w:pStyle w:val="quotel"/>
      </w:pPr>
    </w:p>
    <w:p w:rsidR="004A176D" w:rsidRDefault="003A6C23" w:rsidP="004A176D">
      <w:pPr>
        <w:pStyle w:val="quotel"/>
      </w:pPr>
      <w:r w:rsidRPr="005051C7">
        <w:t xml:space="preserve">Et la Première était gracile et toute ceinte </w:t>
      </w:r>
    </w:p>
    <w:p w:rsidR="005051C7" w:rsidRPr="005051C7" w:rsidRDefault="003A6C23" w:rsidP="004A176D">
      <w:pPr>
        <w:pStyle w:val="quotel"/>
      </w:pPr>
      <w:r w:rsidRPr="005051C7">
        <w:t>D’une robe pudique à plis multipliés,</w:t>
      </w:r>
    </w:p>
    <w:p w:rsidR="005051C7" w:rsidRPr="005051C7" w:rsidRDefault="003A6C23" w:rsidP="004A176D">
      <w:pPr>
        <w:pStyle w:val="quotel"/>
      </w:pPr>
      <w:r w:rsidRPr="005051C7">
        <w:t>L’Autre en sa nudité conviait à l’étreinte,</w:t>
      </w:r>
    </w:p>
    <w:p w:rsidR="005051C7" w:rsidRPr="005051C7" w:rsidRDefault="003A6C23" w:rsidP="004A176D">
      <w:pPr>
        <w:pStyle w:val="quotel"/>
      </w:pPr>
      <w:r w:rsidRPr="005051C7">
        <w:t>Sans défense des bras sous son col repliés,</w:t>
      </w:r>
    </w:p>
    <w:p w:rsidR="005051C7" w:rsidRPr="005051C7" w:rsidRDefault="003A6C23" w:rsidP="004A176D">
      <w:pPr>
        <w:pStyle w:val="quotel"/>
      </w:pPr>
      <w:r w:rsidRPr="005051C7">
        <w:t>Et la Trois</w:t>
      </w:r>
      <w:r w:rsidR="004A176D">
        <w:t xml:space="preserve">ième avait la robe d’hyacinthe </w:t>
      </w:r>
      <w:r w:rsidR="004A176D">
        <w:rPr>
          <w:rStyle w:val="Appelnotedebasdep"/>
        </w:rPr>
        <w:footnoteReference w:id="92"/>
      </w:r>
      <w:r w:rsidRPr="005051C7">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Mais, s’ils réveillent je ne sais quel ressouvenir du </w:t>
      </w:r>
      <w:r w:rsidRPr="005051C7">
        <w:rPr>
          <w:rFonts w:ascii="Times New Roman" w:hAnsi="Times New Roman"/>
          <w:i/>
        </w:rPr>
        <w:t>Roman de la Rose</w:t>
      </w:r>
      <w:r w:rsidRPr="005051C7">
        <w:rPr>
          <w:rFonts w:ascii="Times New Roman" w:hAnsi="Times New Roman"/>
        </w:rPr>
        <w:t xml:space="preserve"> en même temps que de quelque toile allégorique de Botticelli, ou de Mantegna, peut-être n’expriment-ils rien de très neuf ni de très profond, et on les voudrait, comme l’on dit, </w:t>
      </w:r>
      <w:r w:rsidR="005051C7" w:rsidRPr="005051C7">
        <w:rPr>
          <w:rFonts w:ascii="Times New Roman" w:hAnsi="Times New Roman"/>
        </w:rPr>
        <w:t>« </w:t>
      </w:r>
      <w:r w:rsidRPr="005051C7">
        <w:rPr>
          <w:rFonts w:ascii="Times New Roman" w:hAnsi="Times New Roman"/>
        </w:rPr>
        <w:t>plus forts de choses</w:t>
      </w:r>
      <w:r w:rsidR="005051C7" w:rsidRPr="005051C7">
        <w:rPr>
          <w:rFonts w:ascii="Times New Roman" w:hAnsi="Times New Roman"/>
        </w:rPr>
        <w:t> »</w:t>
      </w:r>
      <w:r w:rsidRPr="005051C7">
        <w:rPr>
          <w:rFonts w:ascii="Times New Roman" w:hAnsi="Times New Roman"/>
        </w:rPr>
        <w:t xml:space="preserve">. Nous connaissons assez ce </w:t>
      </w:r>
      <w:r w:rsidRPr="005051C7">
        <w:rPr>
          <w:rFonts w:ascii="Times New Roman" w:hAnsi="Times New Roman"/>
          <w:i/>
        </w:rPr>
        <w:t>Verge</w:t>
      </w:r>
      <w:r w:rsidR="005051C7" w:rsidRPr="005051C7">
        <w:rPr>
          <w:rFonts w:ascii="Times New Roman" w:hAnsi="Times New Roman"/>
          <w:i/>
        </w:rPr>
        <w:t>r ;</w:t>
      </w:r>
      <w:r w:rsidRPr="005051C7">
        <w:rPr>
          <w:rFonts w:ascii="Times New Roman" w:hAnsi="Times New Roman"/>
        </w:rPr>
        <w:t xml:space="preserve"> nous connaissons aussi cette allégorie des trois âges de la femme que le poète y développe en vers harmonieux. Mais nous voudrions, je le répète, quelque chose de plus et de plus de portée.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 quelque chose, nos symbolistes nous le donneront-ils un jou</w:t>
      </w:r>
      <w:r w:rsidR="005051C7" w:rsidRPr="005051C7">
        <w:rPr>
          <w:rFonts w:ascii="Times New Roman" w:hAnsi="Times New Roman"/>
        </w:rPr>
        <w:t>r ?</w:t>
      </w:r>
      <w:r w:rsidRPr="005051C7">
        <w:rPr>
          <w:rFonts w:ascii="Times New Roman" w:hAnsi="Times New Roman"/>
        </w:rPr>
        <w:t xml:space="preserve"> On peut dire en tout cas qu’ils nous l’auront fait attendre, et c’est le principal reproche qu’on leur doive adresser. Car, pour quelques plaisanteries dans le goût du sonnet des voyelles</w:t>
      </w:r>
      <w:r w:rsidR="005051C7" w:rsidRPr="005051C7">
        <w:rPr>
          <w:rFonts w:ascii="Times New Roman" w:hAnsi="Times New Roman"/>
        </w:rPr>
        <w:t> :</w:t>
      </w:r>
    </w:p>
    <w:p w:rsidR="005051C7" w:rsidRPr="005051C7" w:rsidRDefault="005051C7" w:rsidP="001641A8">
      <w:pPr>
        <w:pStyle w:val="quotel"/>
      </w:pPr>
      <w:r w:rsidRPr="005051C7">
        <w:rPr>
          <w:rFonts w:hint="eastAsia"/>
        </w:rPr>
        <w:t>—</w:t>
      </w:r>
      <w:r w:rsidRPr="005051C7">
        <w:t> </w:t>
      </w:r>
      <w:r w:rsidR="003A6C23" w:rsidRPr="005051C7">
        <w:t>A noir, E blanc, I rouge, U vert, O bleu, voyelles,</w:t>
      </w:r>
    </w:p>
    <w:p w:rsidR="005051C7" w:rsidRPr="005051C7" w:rsidRDefault="003A6C23" w:rsidP="001641A8">
      <w:pPr>
        <w:pStyle w:val="quotel"/>
      </w:pPr>
      <w:r w:rsidRPr="005051C7">
        <w:t>Je dirai quelque jour vos naissances latentes.</w:t>
      </w:r>
    </w:p>
    <w:p w:rsidR="005051C7" w:rsidRPr="005051C7" w:rsidRDefault="003A6C23" w:rsidP="001641A8">
      <w:pPr>
        <w:pStyle w:val="quotel"/>
      </w:pPr>
      <w:r w:rsidRPr="005051C7">
        <w:t>A, noir corset velu des manches éclatantes</w:t>
      </w:r>
    </w:p>
    <w:p w:rsidR="005051C7" w:rsidRPr="005051C7" w:rsidRDefault="003A6C23" w:rsidP="001641A8">
      <w:pPr>
        <w:pStyle w:val="quotel"/>
      </w:pPr>
      <w:r w:rsidRPr="005051C7">
        <w:t>Qui bombillent autour des puanteurs cruelles,</w:t>
      </w:r>
    </w:p>
    <w:p w:rsidR="005051C7" w:rsidRPr="005051C7" w:rsidRDefault="003A6C23" w:rsidP="001641A8">
      <w:pPr>
        <w:pStyle w:val="quotel"/>
      </w:pPr>
      <w:r w:rsidRPr="005051C7">
        <w:t>Golfe d’ombr</w:t>
      </w:r>
      <w:r w:rsidR="005051C7" w:rsidRPr="005051C7">
        <w:t>e ;</w:t>
      </w:r>
      <w:r w:rsidRPr="005051C7">
        <w:t xml:space="preserve"> E, candeur des vapeurs et des tentes,</w:t>
      </w:r>
    </w:p>
    <w:p w:rsidR="005051C7" w:rsidRPr="005051C7" w:rsidRDefault="003A6C23" w:rsidP="001641A8">
      <w:pPr>
        <w:pStyle w:val="quotel"/>
      </w:pPr>
      <w:r w:rsidRPr="005051C7">
        <w:t>Lance des glaciers fiers, rois blancs, frissons d’ombelles.</w:t>
      </w:r>
    </w:p>
    <w:p w:rsidR="005051C7" w:rsidRPr="005051C7" w:rsidRDefault="003A6C23" w:rsidP="001641A8">
      <w:pPr>
        <w:pStyle w:val="quotel"/>
      </w:pPr>
      <w:r w:rsidRPr="005051C7">
        <w:t>I, Pourpre, sang craché, rire des lèvres belles.</w:t>
      </w:r>
    </w:p>
    <w:p w:rsidR="001641A8" w:rsidRDefault="003A6C23" w:rsidP="001641A8">
      <w:pPr>
        <w:pStyle w:val="quotel"/>
      </w:pPr>
      <w:r w:rsidRPr="005051C7">
        <w:t>Dans la colère ou les ivresses pénitentes</w:t>
      </w:r>
      <w:r w:rsidR="001641A8">
        <w:rPr>
          <w:rStyle w:val="Appelnotedebasdep"/>
        </w:rPr>
        <w:footnoteReference w:id="93"/>
      </w:r>
    </w:p>
    <w:p w:rsidR="005051C7" w:rsidRPr="005051C7" w:rsidRDefault="005051C7" w:rsidP="001641A8">
      <w:pPr>
        <w:pStyle w:val="Corpsdetexte"/>
        <w:spacing w:afterLines="120" w:after="288"/>
        <w:jc w:val="both"/>
        <w:rPr>
          <w:rFonts w:ascii="Times New Roman" w:hAnsi="Times New Roman"/>
        </w:rPr>
      </w:pPr>
      <w:r w:rsidRPr="005051C7">
        <w:rPr>
          <w:rFonts w:ascii="Times New Roman" w:hAnsi="Times New Roman" w:hint="eastAsia"/>
        </w:rPr>
        <w:t xml:space="preserve"> </w:t>
      </w:r>
      <w:r w:rsidRPr="005051C7">
        <w:rPr>
          <w:rFonts w:ascii="Times New Roman" w:hAnsi="Times New Roman"/>
        </w:rPr>
        <w:t>c</w:t>
      </w:r>
      <w:r w:rsidR="003A6C23" w:rsidRPr="005051C7">
        <w:rPr>
          <w:rFonts w:ascii="Times New Roman" w:hAnsi="Times New Roman"/>
        </w:rPr>
        <w:t>e ne sont que de ces paradoxes qu’on élabore dans les cénacles pour attirer l’attention en la scandalisant</w:t>
      </w:r>
      <w:r w:rsidRPr="005051C7">
        <w:rPr>
          <w:rFonts w:ascii="Times New Roman" w:hAnsi="Times New Roman"/>
        </w:rPr>
        <w:t> ;</w:t>
      </w:r>
      <w:r w:rsidR="003A6C23" w:rsidRPr="005051C7">
        <w:rPr>
          <w:rFonts w:ascii="Times New Roman" w:hAnsi="Times New Roman"/>
        </w:rPr>
        <w:t xml:space="preserve"> et les symbolistes ne me pardonneraient pas, et ils auraient raison, si j’avais seulement l’air de vous inviter à les juger sur de pareilles </w:t>
      </w:r>
      <w:r w:rsidRPr="005051C7">
        <w:rPr>
          <w:rFonts w:ascii="Times New Roman" w:hAnsi="Times New Roman"/>
        </w:rPr>
        <w:t>« </w:t>
      </w:r>
      <w:r w:rsidR="003A6C23" w:rsidRPr="005051C7">
        <w:rPr>
          <w:rFonts w:ascii="Times New Roman" w:hAnsi="Times New Roman"/>
        </w:rPr>
        <w:t>preuves</w:t>
      </w:r>
      <w:r w:rsidRPr="005051C7">
        <w:rPr>
          <w:rFonts w:ascii="Times New Roman" w:hAnsi="Times New Roman"/>
        </w:rPr>
        <w:t> »</w:t>
      </w:r>
      <w:r w:rsidR="003A6C23"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Discuterai-je encore les théories de l’école qui s’appelle roman</w:t>
      </w:r>
      <w:r w:rsidR="005051C7" w:rsidRPr="005051C7">
        <w:rPr>
          <w:rFonts w:ascii="Times New Roman" w:hAnsi="Times New Roman"/>
        </w:rPr>
        <w:t>e ?</w:t>
      </w:r>
      <w:r w:rsidRPr="005051C7">
        <w:rPr>
          <w:rFonts w:ascii="Times New Roman" w:hAnsi="Times New Roman"/>
        </w:rPr>
        <w:t xml:space="preserve"> On ne remonte pas le cours des âge</w:t>
      </w:r>
      <w:r w:rsidR="005051C7" w:rsidRPr="005051C7">
        <w:rPr>
          <w:rFonts w:ascii="Times New Roman" w:hAnsi="Times New Roman"/>
        </w:rPr>
        <w:t>s ;</w:t>
      </w:r>
      <w:r w:rsidRPr="005051C7">
        <w:rPr>
          <w:rFonts w:ascii="Times New Roman" w:hAnsi="Times New Roman"/>
        </w:rPr>
        <w:t xml:space="preserve"> et ni de Ronsard ni du</w:t>
      </w:r>
    </w:p>
    <w:p w:rsidR="001641A8" w:rsidRDefault="003A6C23" w:rsidP="001641A8">
      <w:pPr>
        <w:pStyle w:val="quotel"/>
      </w:pPr>
      <w:r w:rsidRPr="005051C7">
        <w:t>Docte, doctieur et doctime Baïf,</w:t>
      </w:r>
      <w:r w:rsidR="005051C7" w:rsidRPr="005051C7">
        <w:rPr>
          <w:rFonts w:hint="eastAsia"/>
        </w:rPr>
        <w:t xml:space="preserve"> </w:t>
      </w:r>
    </w:p>
    <w:p w:rsidR="005051C7" w:rsidRPr="005051C7" w:rsidRDefault="005051C7" w:rsidP="001641A8">
      <w:pPr>
        <w:pStyle w:val="Corpsdetexte"/>
        <w:spacing w:afterLines="120" w:after="288"/>
        <w:jc w:val="both"/>
        <w:rPr>
          <w:rFonts w:ascii="Times New Roman" w:hAnsi="Times New Roman"/>
        </w:rPr>
      </w:pPr>
      <w:r w:rsidRPr="005051C7">
        <w:rPr>
          <w:rFonts w:ascii="Times New Roman" w:hAnsi="Times New Roman"/>
        </w:rPr>
        <w:t>m</w:t>
      </w:r>
      <w:r w:rsidR="003A6C23" w:rsidRPr="005051C7">
        <w:rPr>
          <w:rFonts w:ascii="Times New Roman" w:hAnsi="Times New Roman"/>
        </w:rPr>
        <w:t xml:space="preserve">ais encore bien moins de Scève, d’Heroet ou de Marot, nous n’avons rien à tirer aujourd’hui. Mais ce qui me paraît bien certain, c’est que, depuis une quinzaine d’années, si l’idée même ou la notion de la poésie s’est modifiée sensiblement, ce n’est pas dans une direction, ni d’une manière, ni pour des raisons qu’il y ait lieu de regretter. L’effort du </w:t>
      </w:r>
      <w:r w:rsidR="001641A8">
        <w:rPr>
          <w:rFonts w:ascii="Times New Roman" w:hAnsi="Times New Roman"/>
          <w:i/>
        </w:rPr>
        <w:t>natu</w:t>
      </w:r>
      <w:r w:rsidR="003A6C23" w:rsidRPr="005051C7">
        <w:rPr>
          <w:rFonts w:ascii="Times New Roman" w:hAnsi="Times New Roman"/>
          <w:i/>
        </w:rPr>
        <w:t>ralism</w:t>
      </w:r>
      <w:r w:rsidR="001641A8">
        <w:rPr>
          <w:rFonts w:ascii="Times New Roman" w:hAnsi="Times New Roman"/>
          <w:i/>
        </w:rPr>
        <w:t>e</w:t>
      </w:r>
      <w:r w:rsidR="003A6C23" w:rsidRPr="005051C7">
        <w:rPr>
          <w:rFonts w:ascii="Times New Roman" w:hAnsi="Times New Roman"/>
        </w:rPr>
        <w:t xml:space="preserve"> ne sera pas assurément perd</w:t>
      </w:r>
      <w:r w:rsidRPr="005051C7">
        <w:rPr>
          <w:rFonts w:ascii="Times New Roman" w:hAnsi="Times New Roman"/>
        </w:rPr>
        <w:t>u ;</w:t>
      </w:r>
      <w:r w:rsidR="003A6C23" w:rsidRPr="005051C7">
        <w:rPr>
          <w:rFonts w:ascii="Times New Roman" w:hAnsi="Times New Roman"/>
        </w:rPr>
        <w:t xml:space="preserve"> mais, puisqu’il avait </w:t>
      </w:r>
      <w:r w:rsidR="001641A8" w:rsidRPr="005051C7">
        <w:rPr>
          <w:rFonts w:ascii="Times New Roman" w:hAnsi="Times New Roman"/>
        </w:rPr>
        <w:t>donné</w:t>
      </w:r>
      <w:r w:rsidR="003A6C23" w:rsidRPr="005051C7">
        <w:rPr>
          <w:rFonts w:ascii="Times New Roman" w:hAnsi="Times New Roman"/>
        </w:rPr>
        <w:t xml:space="preserve"> tout ce que l’on en pouvait attendre, il était bon que l’on dénonçât ce que la doctrine avait de</w:t>
      </w:r>
      <w:r w:rsidR="001641A8">
        <w:rPr>
          <w:rFonts w:ascii="Times New Roman" w:hAnsi="Times New Roman"/>
        </w:rPr>
        <w:t xml:space="preserve"> tyrannique et d’ét</w:t>
      </w:r>
      <w:r w:rsidR="003A6C23" w:rsidRPr="005051C7">
        <w:rPr>
          <w:rFonts w:ascii="Times New Roman" w:hAnsi="Times New Roman"/>
        </w:rPr>
        <w:t>roit. Les symbolistes ne l’ont pas fait sans succès, s’ils l’ont fait sans assez de ménagement</w:t>
      </w:r>
      <w:r w:rsidRPr="005051C7">
        <w:rPr>
          <w:rFonts w:ascii="Times New Roman" w:hAnsi="Times New Roman"/>
        </w:rPr>
        <w:t>s ;</w:t>
      </w:r>
      <w:r w:rsidR="003A6C23" w:rsidRPr="005051C7">
        <w:rPr>
          <w:rFonts w:ascii="Times New Roman" w:hAnsi="Times New Roman"/>
        </w:rPr>
        <w:t xml:space="preserve"> et, tout considéré, je crois, Messieurs, qu’il convient de leur en savoir gré. C’est aussi pourquoi, n</w:t>
      </w:r>
      <w:r w:rsidRPr="005051C7">
        <w:rPr>
          <w:rFonts w:ascii="Times New Roman" w:hAnsi="Times New Roman"/>
        </w:rPr>
        <w:t>’</w:t>
      </w:r>
      <w:r w:rsidR="003A6C23" w:rsidRPr="005051C7">
        <w:rPr>
          <w:rFonts w:ascii="Times New Roman" w:hAnsi="Times New Roman"/>
        </w:rPr>
        <w:t>ayant pas trouvé de contradiction irréductible entre leurs idées et les principes essentiels de l’art</w:t>
      </w:r>
      <w:r w:rsidRPr="005051C7">
        <w:rPr>
          <w:rFonts w:ascii="Times New Roman" w:hAnsi="Times New Roman"/>
        </w:rPr>
        <w:t>, — </w:t>
      </w:r>
      <w:r w:rsidR="003A6C23" w:rsidRPr="005051C7">
        <w:rPr>
          <w:rFonts w:ascii="Times New Roman" w:hAnsi="Times New Roman"/>
        </w:rPr>
        <w:t xml:space="preserve">mais plutôt, en dégageant la poésie, en la libérant des exigences d’une technique trop sévère peut-être, et en lui donnant pour objet, selon la belle expression de Shelley, </w:t>
      </w:r>
      <w:r w:rsidRPr="005051C7">
        <w:rPr>
          <w:rFonts w:ascii="Times New Roman" w:hAnsi="Times New Roman"/>
        </w:rPr>
        <w:t>« </w:t>
      </w:r>
      <w:r w:rsidR="003A6C23" w:rsidRPr="005051C7">
        <w:rPr>
          <w:rFonts w:ascii="Times New Roman" w:hAnsi="Times New Roman"/>
        </w:rPr>
        <w:t>de créer à nouveau l’univers, anéanti dans nos esprits par le retour des impressions qu’émousse l’habitude</w:t>
      </w:r>
      <w:r w:rsidR="001641A8">
        <w:rPr>
          <w:rStyle w:val="Appelnotedebasdep"/>
          <w:rFonts w:ascii="Times New Roman" w:hAnsi="Times New Roman"/>
        </w:rPr>
        <w:footnoteReference w:id="94"/>
      </w:r>
      <w:r w:rsidR="003A6C23" w:rsidRPr="005051C7">
        <w:rPr>
          <w:rFonts w:ascii="Times New Roman" w:hAnsi="Times New Roman"/>
        </w:rPr>
        <w:t> », s’ils l’ont comme rendue à sa destination la plus haute</w:t>
      </w:r>
      <w:r w:rsidRPr="005051C7">
        <w:rPr>
          <w:rFonts w:ascii="Times New Roman" w:hAnsi="Times New Roman"/>
        </w:rPr>
        <w:t>, — j</w:t>
      </w:r>
      <w:r w:rsidR="003A6C23" w:rsidRPr="005051C7">
        <w:rPr>
          <w:rFonts w:ascii="Times New Roman" w:hAnsi="Times New Roman"/>
        </w:rPr>
        <w:t>’espère qu’ils réaliseront ce que l’on attend d’eux, et qu’ils ne feront pas banqueroute à leurs promesses.</w:t>
      </w:r>
    </w:p>
    <w:p w:rsidR="005051C7" w:rsidRPr="005051C7" w:rsidRDefault="003A6C23" w:rsidP="001641A8">
      <w:pPr>
        <w:pStyle w:val="Titre2"/>
      </w:pPr>
      <w:r w:rsidRPr="005051C7">
        <w:t>III</w:t>
      </w:r>
    </w:p>
    <w:p w:rsidR="00D224F6" w:rsidRDefault="003A6C23" w:rsidP="00D224F6">
      <w:pPr>
        <w:pStyle w:val="Corpsdetexte"/>
        <w:spacing w:afterLines="120" w:after="288"/>
        <w:ind w:firstLine="240"/>
        <w:jc w:val="both"/>
        <w:rPr>
          <w:rFonts w:asciiTheme="majorBidi" w:hAnsiTheme="majorBidi" w:cstheme="majorBidi"/>
          <w:sz w:val="20"/>
          <w:szCs w:val="20"/>
          <w:lang w:bidi="ar-SA"/>
        </w:rPr>
      </w:pPr>
      <w:r w:rsidRPr="005051C7">
        <w:rPr>
          <w:rFonts w:ascii="Times New Roman" w:hAnsi="Times New Roman"/>
        </w:rPr>
        <w:t>Seulement, à cette occasion, quelques observations me paraissent nécessaires, avant que de conclure, et je les indique rapidement. La première est relative au principe de l’imitation de la nature, dont on aura beau faire, on ne s’en écartera jamais impunément. Je vous en ai dit la raison profon</w:t>
      </w:r>
      <w:r w:rsidR="001641A8">
        <w:rPr>
          <w:rFonts w:ascii="Times New Roman" w:hAnsi="Times New Roman"/>
        </w:rPr>
        <w:t>de, quand je vous ai parlé de M.</w:t>
      </w:r>
      <w:r w:rsidRPr="005051C7">
        <w:rPr>
          <w:rFonts w:ascii="Times New Roman" w:hAnsi="Times New Roman"/>
        </w:rPr>
        <w:t xml:space="preserve"> Leconte de Lisle</w:t>
      </w:r>
      <w:r w:rsidR="005051C7" w:rsidRPr="005051C7">
        <w:rPr>
          <w:rFonts w:ascii="Times New Roman" w:hAnsi="Times New Roman"/>
        </w:rPr>
        <w:t> :</w:t>
      </w:r>
      <w:r w:rsidRPr="005051C7">
        <w:rPr>
          <w:rFonts w:ascii="Times New Roman" w:hAnsi="Times New Roman"/>
        </w:rPr>
        <w:t xml:space="preserve"> c’est qu’en admettant qu’il y ait en nous quelque chose d’autre et de plus que dans la nature, cependant nous ne saurions le traduire qu’avec des moyens qui soient eux-mêmes de la nature. Remarquez même, à cet égard, que si nous voulons aujourd’hui de </w:t>
      </w:r>
      <w:r w:rsidR="005051C7" w:rsidRPr="005051C7">
        <w:rPr>
          <w:rFonts w:ascii="Times New Roman" w:hAnsi="Times New Roman"/>
        </w:rPr>
        <w:t>« </w:t>
      </w:r>
      <w:r w:rsidRPr="005051C7">
        <w:rPr>
          <w:rFonts w:ascii="Times New Roman" w:hAnsi="Times New Roman"/>
        </w:rPr>
        <w:t>l’ombre</w:t>
      </w:r>
      <w:r w:rsidR="005051C7" w:rsidRPr="005051C7">
        <w:rPr>
          <w:rFonts w:ascii="Times New Roman" w:hAnsi="Times New Roman"/>
        </w:rPr>
        <w:t> »</w:t>
      </w:r>
      <w:r w:rsidRPr="005051C7">
        <w:rPr>
          <w:rFonts w:ascii="Times New Roman" w:hAnsi="Times New Roman"/>
        </w:rPr>
        <w:t xml:space="preserve"> et du </w:t>
      </w:r>
      <w:r w:rsidR="005051C7" w:rsidRPr="005051C7">
        <w:rPr>
          <w:rFonts w:ascii="Times New Roman" w:hAnsi="Times New Roman"/>
        </w:rPr>
        <w:t>« </w:t>
      </w:r>
      <w:r w:rsidRPr="005051C7">
        <w:rPr>
          <w:rFonts w:ascii="Times New Roman" w:hAnsi="Times New Roman"/>
        </w:rPr>
        <w:t>mystère</w:t>
      </w:r>
      <w:r w:rsidR="005051C7" w:rsidRPr="005051C7">
        <w:rPr>
          <w:rFonts w:ascii="Times New Roman" w:hAnsi="Times New Roman"/>
        </w:rPr>
        <w:t> »</w:t>
      </w:r>
      <w:r w:rsidRPr="005051C7">
        <w:rPr>
          <w:rFonts w:ascii="Times New Roman" w:hAnsi="Times New Roman"/>
        </w:rPr>
        <w:t xml:space="preserve"> dans la poésie, c’est parce qu’il y en a, Messieurs, dans la natur</w:t>
      </w:r>
      <w:r w:rsidR="005051C7" w:rsidRPr="005051C7">
        <w:rPr>
          <w:rFonts w:ascii="Times New Roman" w:hAnsi="Times New Roman"/>
        </w:rPr>
        <w:t>e ;</w:t>
      </w:r>
      <w:r w:rsidRPr="005051C7">
        <w:rPr>
          <w:rFonts w:ascii="Times New Roman" w:hAnsi="Times New Roman"/>
        </w:rPr>
        <w:t xml:space="preserve"> il y a de 1* </w:t>
      </w:r>
      <w:r w:rsidR="005051C7" w:rsidRPr="005051C7">
        <w:rPr>
          <w:rFonts w:ascii="Times New Roman" w:hAnsi="Times New Roman"/>
        </w:rPr>
        <w:t>« </w:t>
      </w:r>
      <w:r w:rsidRPr="005051C7">
        <w:rPr>
          <w:rFonts w:ascii="Times New Roman" w:hAnsi="Times New Roman"/>
        </w:rPr>
        <w:t>inconnaissable</w:t>
      </w:r>
      <w:r w:rsidR="005051C7" w:rsidRPr="005051C7">
        <w:rPr>
          <w:rFonts w:ascii="Times New Roman" w:hAnsi="Times New Roman"/>
        </w:rPr>
        <w:t> » ;</w:t>
      </w:r>
      <w:r w:rsidRPr="005051C7">
        <w:rPr>
          <w:rFonts w:ascii="Times New Roman" w:hAnsi="Times New Roman"/>
        </w:rPr>
        <w:t xml:space="preserve"> et d’écrire ou de chanter comme s’il n’y en </w:t>
      </w:r>
      <w:r w:rsidR="001641A8" w:rsidRPr="005051C7">
        <w:rPr>
          <w:rFonts w:ascii="Times New Roman" w:hAnsi="Times New Roman"/>
        </w:rPr>
        <w:t>avait</w:t>
      </w:r>
      <w:r w:rsidRPr="005051C7">
        <w:rPr>
          <w:rFonts w:ascii="Times New Roman" w:hAnsi="Times New Roman"/>
        </w:rPr>
        <w:t xml:space="preserve"> pas, on pourrait donc dire, et je dis que ce serait manquer au principe même de l’imitation de la nature. Il n’importe pas à ce propos que quelques-uns de nos naturalistes ne s’en soient pas doutés</w:t>
      </w:r>
      <w:r w:rsidR="005051C7" w:rsidRPr="005051C7">
        <w:rPr>
          <w:rFonts w:ascii="Times New Roman" w:hAnsi="Times New Roman"/>
        </w:rPr>
        <w:t> :</w:t>
      </w:r>
      <w:r w:rsidRPr="005051C7">
        <w:rPr>
          <w:rFonts w:ascii="Times New Roman" w:hAnsi="Times New Roman"/>
        </w:rPr>
        <w:t xml:space="preserve"> c’est en cela qu’ils ont failli à la définition même du naturalisme, et nous avons le droit de nous en plaindre. Mais le principe n’en demeure pas moins, et c’est précisément pour la mieux imiter que nous essayerons de soulever ou de déchirer, s’il le faut, le vo</w:t>
      </w:r>
      <w:r w:rsidR="001641A8">
        <w:rPr>
          <w:rFonts w:ascii="Times New Roman" w:hAnsi="Times New Roman"/>
        </w:rPr>
        <w:t>ile dont s’enveloppe la nature</w:t>
      </w:r>
      <w:r w:rsidRPr="005051C7">
        <w:rPr>
          <w:rFonts w:ascii="Times New Roman" w:hAnsi="Times New Roman"/>
        </w:rPr>
        <w:t>.</w:t>
      </w:r>
      <w:r w:rsidR="001641A8">
        <w:rPr>
          <w:rStyle w:val="Appelnotedebasdep"/>
          <w:rFonts w:ascii="Times New Roman" w:hAnsi="Times New Roman"/>
        </w:rPr>
        <w:footnoteReference w:id="95"/>
      </w:r>
    </w:p>
    <w:p w:rsidR="00D224F6" w:rsidRPr="00D224F6" w:rsidRDefault="00D224F6" w:rsidP="00D224F6">
      <w:pPr>
        <w:widowControl/>
        <w:autoSpaceDE w:val="0"/>
        <w:autoSpaceDN w:val="0"/>
        <w:adjustRightInd w:val="0"/>
        <w:rPr>
          <w:rFonts w:asciiTheme="majorBidi" w:hAnsiTheme="majorBidi" w:cstheme="majorBidi"/>
          <w:sz w:val="20"/>
          <w:szCs w:val="20"/>
        </w:rPr>
      </w:pPr>
    </w:p>
    <w:p w:rsidR="005051C7" w:rsidRPr="005051C7" w:rsidRDefault="003A6C23" w:rsidP="00D224F6">
      <w:pPr>
        <w:pStyle w:val="Corpsdetexte"/>
        <w:spacing w:afterLines="120" w:after="288"/>
        <w:ind w:firstLine="240"/>
        <w:jc w:val="both"/>
        <w:rPr>
          <w:rFonts w:ascii="Times New Roman" w:hAnsi="Times New Roman"/>
        </w:rPr>
      </w:pPr>
      <w:r w:rsidRPr="005051C7">
        <w:rPr>
          <w:rFonts w:ascii="Times New Roman" w:hAnsi="Times New Roman"/>
        </w:rPr>
        <w:t>Je vais plus loin</w:t>
      </w:r>
      <w:r w:rsidR="005051C7" w:rsidRPr="005051C7">
        <w:rPr>
          <w:rFonts w:ascii="Times New Roman" w:hAnsi="Times New Roman"/>
        </w:rPr>
        <w:t> ;</w:t>
      </w:r>
      <w:r w:rsidRPr="005051C7">
        <w:rPr>
          <w:rFonts w:ascii="Times New Roman" w:hAnsi="Times New Roman"/>
        </w:rPr>
        <w:t xml:space="preserve"> et, Messieurs, si nous avons admis jusqu’ici, pour la commodité du raisonnement, que l’architecture, par exemple, et la musique ne sont pas des </w:t>
      </w:r>
      <w:r w:rsidR="005051C7" w:rsidRPr="005051C7">
        <w:rPr>
          <w:rFonts w:ascii="Times New Roman" w:hAnsi="Times New Roman"/>
        </w:rPr>
        <w:t>« </w:t>
      </w:r>
      <w:r w:rsidRPr="005051C7">
        <w:rPr>
          <w:rFonts w:ascii="Times New Roman" w:hAnsi="Times New Roman"/>
        </w:rPr>
        <w:t>arts d’imitation</w:t>
      </w:r>
      <w:r w:rsidR="005051C7" w:rsidRPr="005051C7">
        <w:rPr>
          <w:rFonts w:ascii="Times New Roman" w:hAnsi="Times New Roman"/>
        </w:rPr>
        <w:t> »</w:t>
      </w:r>
      <w:r w:rsidRPr="005051C7">
        <w:rPr>
          <w:rFonts w:ascii="Times New Roman" w:hAnsi="Times New Roman"/>
        </w:rPr>
        <w:t>, en sommes-nous bien sûr</w:t>
      </w:r>
      <w:r w:rsidR="005051C7" w:rsidRPr="005051C7">
        <w:rPr>
          <w:rFonts w:ascii="Times New Roman" w:hAnsi="Times New Roman"/>
        </w:rPr>
        <w:t>s ?</w:t>
      </w:r>
      <w:r w:rsidRPr="005051C7">
        <w:rPr>
          <w:rFonts w:ascii="Times New Roman" w:hAnsi="Times New Roman"/>
        </w:rPr>
        <w:t xml:space="preserve"> Pourrions-nous, oserions-nous en répondr</w:t>
      </w:r>
      <w:r w:rsidR="005051C7" w:rsidRPr="005051C7">
        <w:rPr>
          <w:rFonts w:ascii="Times New Roman" w:hAnsi="Times New Roman"/>
        </w:rPr>
        <w:t>e ?</w:t>
      </w:r>
      <w:r w:rsidRPr="005051C7">
        <w:rPr>
          <w:rFonts w:ascii="Times New Roman" w:hAnsi="Times New Roman"/>
        </w:rPr>
        <w:t xml:space="preserve"> Songeons au temple gr</w:t>
      </w:r>
      <w:r w:rsidR="00D224F6">
        <w:rPr>
          <w:rFonts w:ascii="Times New Roman" w:hAnsi="Times New Roman"/>
        </w:rPr>
        <w:t>ec ou à la cathédrale gothique !</w:t>
      </w:r>
      <w:r w:rsidRPr="005051C7">
        <w:rPr>
          <w:rFonts w:ascii="Times New Roman" w:hAnsi="Times New Roman"/>
        </w:rPr>
        <w:t xml:space="preserve"> Est-ce que</w:t>
      </w:r>
      <w:r w:rsidR="005051C7" w:rsidRPr="005051C7">
        <w:rPr>
          <w:rFonts w:ascii="Times New Roman" w:hAnsi="Times New Roman"/>
        </w:rPr>
        <w:t>, — </w:t>
      </w:r>
      <w:r w:rsidRPr="005051C7">
        <w:rPr>
          <w:rFonts w:ascii="Times New Roman" w:hAnsi="Times New Roman"/>
        </w:rPr>
        <w:t>sans rien dire des matériaux qu’on y voit concourir et s’y ordonner sous les lois d’une géométrie qui leur est imposée par la nature même, ou sans parler encore de l’origine des styles</w:t>
      </w:r>
      <w:r w:rsidR="005051C7" w:rsidRPr="005051C7">
        <w:rPr>
          <w:rFonts w:ascii="Times New Roman" w:hAnsi="Times New Roman"/>
        </w:rPr>
        <w:t>, — </w:t>
      </w:r>
      <w:r w:rsidRPr="005051C7">
        <w:rPr>
          <w:rFonts w:ascii="Times New Roman" w:hAnsi="Times New Roman"/>
        </w:rPr>
        <w:t xml:space="preserve">est-ce qu’une architecture n’est pas </w:t>
      </w:r>
      <w:r w:rsidR="005051C7" w:rsidRPr="005051C7">
        <w:rPr>
          <w:rFonts w:ascii="Times New Roman" w:hAnsi="Times New Roman"/>
        </w:rPr>
        <w:t>« </w:t>
      </w:r>
      <w:r w:rsidRPr="005051C7">
        <w:rPr>
          <w:rFonts w:ascii="Times New Roman" w:hAnsi="Times New Roman"/>
        </w:rPr>
        <w:t>quelque imitation</w:t>
      </w:r>
      <w:r w:rsidR="005051C7" w:rsidRPr="005051C7">
        <w:rPr>
          <w:rFonts w:ascii="Times New Roman" w:hAnsi="Times New Roman"/>
        </w:rPr>
        <w:t> »</w:t>
      </w:r>
      <w:r w:rsidRPr="005051C7">
        <w:rPr>
          <w:rFonts w:ascii="Times New Roman" w:hAnsi="Times New Roman"/>
        </w:rPr>
        <w:t xml:space="preserve"> des lignes du paysage qu’elle couronne ou dans les plans duquel elle s’encadr</w:t>
      </w:r>
      <w:r w:rsidR="005051C7" w:rsidRPr="005051C7">
        <w:rPr>
          <w:rFonts w:ascii="Times New Roman" w:hAnsi="Times New Roman"/>
        </w:rPr>
        <w:t>e ?</w:t>
      </w:r>
      <w:r w:rsidRPr="005051C7">
        <w:rPr>
          <w:rFonts w:ascii="Times New Roman" w:hAnsi="Times New Roman"/>
        </w:rPr>
        <w:t xml:space="preserve"> Voyez-vous le Parthénon dans les plaines de la Beauc</w:t>
      </w:r>
      <w:r w:rsidR="005051C7" w:rsidRPr="005051C7">
        <w:rPr>
          <w:rFonts w:ascii="Times New Roman" w:hAnsi="Times New Roman"/>
        </w:rPr>
        <w:t>e ?</w:t>
      </w:r>
      <w:r w:rsidRPr="005051C7">
        <w:rPr>
          <w:rFonts w:ascii="Times New Roman" w:hAnsi="Times New Roman"/>
        </w:rPr>
        <w:t xml:space="preserve"> ou les Pyramides sur le Mont Blan</w:t>
      </w:r>
      <w:r w:rsidR="005051C7" w:rsidRPr="005051C7">
        <w:rPr>
          <w:rFonts w:ascii="Times New Roman" w:hAnsi="Times New Roman"/>
        </w:rPr>
        <w:t>c ?</w:t>
      </w:r>
      <w:r w:rsidRPr="005051C7">
        <w:rPr>
          <w:rFonts w:ascii="Times New Roman" w:hAnsi="Times New Roman"/>
        </w:rPr>
        <w:t xml:space="preserve"> Mais, pareillement, est-ce que la musique n’est pas </w:t>
      </w:r>
      <w:r w:rsidR="005051C7" w:rsidRPr="005051C7">
        <w:rPr>
          <w:rFonts w:ascii="Times New Roman" w:hAnsi="Times New Roman"/>
        </w:rPr>
        <w:t>« </w:t>
      </w:r>
      <w:r w:rsidRPr="005051C7">
        <w:rPr>
          <w:rFonts w:ascii="Times New Roman" w:hAnsi="Times New Roman"/>
        </w:rPr>
        <w:t>quelque imitation</w:t>
      </w:r>
      <w:r w:rsidR="005051C7" w:rsidRPr="005051C7">
        <w:rPr>
          <w:rFonts w:ascii="Times New Roman" w:hAnsi="Times New Roman"/>
        </w:rPr>
        <w:t> »</w:t>
      </w:r>
      <w:r w:rsidRPr="005051C7">
        <w:rPr>
          <w:rFonts w:ascii="Times New Roman" w:hAnsi="Times New Roman"/>
        </w:rPr>
        <w:t>, elle aussi, de la voix humain</w:t>
      </w:r>
      <w:r w:rsidR="005051C7" w:rsidRPr="005051C7">
        <w:rPr>
          <w:rFonts w:ascii="Times New Roman" w:hAnsi="Times New Roman"/>
        </w:rPr>
        <w:t>e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Tout langage passionné devient musical</w:t>
      </w:r>
      <w:r w:rsidR="005051C7" w:rsidRPr="005051C7">
        <w:rPr>
          <w:rFonts w:ascii="Times New Roman" w:hAnsi="Times New Roman"/>
        </w:rPr>
        <w:t> »</w:t>
      </w:r>
      <w:r w:rsidRPr="005051C7">
        <w:rPr>
          <w:rFonts w:ascii="Times New Roman" w:hAnsi="Times New Roman"/>
        </w:rPr>
        <w:t xml:space="preserve">, a-t-on dit, et bien dit. Réciproquement, ne peut-on pas dire que </w:t>
      </w:r>
      <w:r w:rsidR="005051C7" w:rsidRPr="005051C7">
        <w:rPr>
          <w:rFonts w:ascii="Times New Roman" w:hAnsi="Times New Roman"/>
        </w:rPr>
        <w:t>« </w:t>
      </w:r>
      <w:r w:rsidRPr="005051C7">
        <w:rPr>
          <w:rFonts w:ascii="Times New Roman" w:hAnsi="Times New Roman"/>
        </w:rPr>
        <w:t>toute musique est l’imitation</w:t>
      </w:r>
      <w:r w:rsidR="005051C7" w:rsidRPr="005051C7">
        <w:rPr>
          <w:rFonts w:ascii="Times New Roman" w:hAnsi="Times New Roman" w:hint="eastAsia"/>
        </w:rPr>
        <w:t xml:space="preserve"> </w:t>
      </w:r>
      <w:r w:rsidR="005051C7" w:rsidRPr="005051C7">
        <w:rPr>
          <w:rFonts w:ascii="Times New Roman" w:hAnsi="Times New Roman"/>
        </w:rPr>
        <w:t>d</w:t>
      </w:r>
      <w:r w:rsidRPr="005051C7">
        <w:rPr>
          <w:rFonts w:ascii="Times New Roman" w:hAnsi="Times New Roman"/>
        </w:rPr>
        <w:t>’un rythme passionnel</w:t>
      </w:r>
      <w:r w:rsidR="005051C7" w:rsidRPr="005051C7">
        <w:rPr>
          <w:rFonts w:ascii="Times New Roman" w:hAnsi="Times New Roman"/>
        </w:rPr>
        <w:t> » ?</w:t>
      </w:r>
      <w:r w:rsidRPr="005051C7">
        <w:rPr>
          <w:rFonts w:ascii="Times New Roman" w:hAnsi="Times New Roman"/>
        </w:rPr>
        <w:t xml:space="preserve"> L’accent de la colère n’est pas celui du désir, et les sanglots que la volupté nous arrache ne sont pas ceux de la souffrance</w:t>
      </w:r>
      <w:r w:rsidR="005051C7" w:rsidRPr="005051C7">
        <w:rPr>
          <w:rFonts w:ascii="Times New Roman" w:hAnsi="Times New Roman"/>
        </w:rPr>
        <w:t> :</w:t>
      </w:r>
      <w:r w:rsidRPr="005051C7">
        <w:rPr>
          <w:rFonts w:ascii="Times New Roman" w:hAnsi="Times New Roman"/>
        </w:rPr>
        <w:t xml:space="preserve"> ils ne rendent pas le même son.</w:t>
      </w:r>
      <w:r w:rsidR="005051C7" w:rsidRPr="005051C7">
        <w:rPr>
          <w:rFonts w:ascii="Times New Roman" w:hAnsi="Times New Roman"/>
        </w:rPr>
        <w:t xml:space="preserve">… </w:t>
      </w:r>
      <w:r w:rsidRPr="005051C7">
        <w:rPr>
          <w:rFonts w:ascii="Times New Roman" w:hAnsi="Times New Roman"/>
        </w:rPr>
        <w:t>J’hésite à continuer, et ce sont là, je le sens, des considérations un peu métaphysiques. Nous risquerions de nous y perdre.</w:t>
      </w:r>
      <w:r w:rsidR="005051C7" w:rsidRPr="005051C7">
        <w:rPr>
          <w:rFonts w:ascii="Times New Roman" w:hAnsi="Times New Roman"/>
        </w:rPr>
        <w:t xml:space="preserve">… </w:t>
      </w:r>
      <w:r w:rsidRPr="005051C7">
        <w:rPr>
          <w:rFonts w:ascii="Times New Roman" w:hAnsi="Times New Roman"/>
        </w:rPr>
        <w:t>Aussi bien, Messieurs, sans décider la question, me suffit-il de vous en avoir signalé l’existence. Il n’est pas absolument prouvé que la musique ou l’architecture ne soient pas des</w:t>
      </w:r>
      <w:r w:rsidR="00D224F6">
        <w:rPr>
          <w:rFonts w:ascii="Times New Roman" w:hAnsi="Times New Roman"/>
        </w:rPr>
        <w:t xml:space="preserve"> </w:t>
      </w:r>
      <w:r w:rsidR="005051C7" w:rsidRPr="005051C7">
        <w:rPr>
          <w:rFonts w:ascii="Times New Roman" w:hAnsi="Times New Roman"/>
        </w:rPr>
        <w:t>« </w:t>
      </w:r>
      <w:r w:rsidRPr="005051C7">
        <w:rPr>
          <w:rFonts w:ascii="Times New Roman" w:hAnsi="Times New Roman"/>
        </w:rPr>
        <w:t>arts d’imitatio</w:t>
      </w:r>
      <w:r w:rsidR="005051C7" w:rsidRPr="005051C7">
        <w:rPr>
          <w:rFonts w:ascii="Times New Roman" w:hAnsi="Times New Roman"/>
        </w:rPr>
        <w:t>n » ;</w:t>
      </w:r>
      <w:r w:rsidRPr="005051C7">
        <w:rPr>
          <w:rFonts w:ascii="Times New Roman" w:hAnsi="Times New Roman"/>
        </w:rPr>
        <w:t xml:space="preserve"> et, si j’ose ainsi jouer sur les mots, on ne peut rien conclure de la nature particulière de leur imitation contre le principe général de l’imitation de la nature.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Une autre question n’est pas moins intéressante</w:t>
      </w:r>
      <w:r w:rsidR="005051C7" w:rsidRPr="005051C7">
        <w:rPr>
          <w:rFonts w:ascii="Times New Roman" w:hAnsi="Times New Roman"/>
        </w:rPr>
        <w:t> :</w:t>
      </w:r>
      <w:r w:rsidRPr="005051C7">
        <w:rPr>
          <w:rFonts w:ascii="Times New Roman" w:hAnsi="Times New Roman"/>
        </w:rPr>
        <w:t xml:space="preserve"> c’est celle du mélange ou de la fusion des arts, et de l’échange de leurs moyens entre eux. La peinture peut-elle se proposer sans danger de rivaliser avec la poésie, ou la poésie avec la musiqu</w:t>
      </w:r>
      <w:r w:rsidR="005051C7" w:rsidRPr="005051C7">
        <w:rPr>
          <w:rFonts w:ascii="Times New Roman" w:hAnsi="Times New Roman"/>
        </w:rPr>
        <w:t>e ?</w:t>
      </w:r>
      <w:r w:rsidRPr="005051C7">
        <w:rPr>
          <w:rFonts w:ascii="Times New Roman" w:hAnsi="Times New Roman"/>
        </w:rPr>
        <w:t xml:space="preserve"> Peuvent-elles surtout se proposer de joindre leurs moyens ensembl</w:t>
      </w:r>
      <w:r w:rsidR="005051C7" w:rsidRPr="005051C7">
        <w:rPr>
          <w:rFonts w:ascii="Times New Roman" w:hAnsi="Times New Roman"/>
        </w:rPr>
        <w:t>e ?</w:t>
      </w:r>
      <w:r w:rsidRPr="005051C7">
        <w:rPr>
          <w:rFonts w:ascii="Times New Roman" w:hAnsi="Times New Roman"/>
        </w:rPr>
        <w:t xml:space="preserve"> Le symbolisme a paru le croire, et il semble que Wagner l’y ait particulièrement encouragé</w:t>
      </w:r>
      <w:r w:rsidR="00D224F6">
        <w:rPr>
          <w:rFonts w:ascii="Times New Roman" w:hAnsi="Times New Roman"/>
        </w:rPr>
        <w:t> :</w:t>
      </w:r>
    </w:p>
    <w:p w:rsidR="005051C7" w:rsidRPr="005051C7" w:rsidRDefault="00D224F6" w:rsidP="00D224F6">
      <w:pPr>
        <w:pStyle w:val="quote"/>
      </w:pPr>
      <w:r>
        <w:t>Il</w:t>
      </w:r>
      <w:r w:rsidR="003A6C23" w:rsidRPr="005051C7">
        <w:t xml:space="preserve"> n’existe en somme qu’un </w:t>
      </w:r>
      <w:r w:rsidR="003A6C23" w:rsidRPr="005051C7">
        <w:rPr>
          <w:i/>
        </w:rPr>
        <w:t>art</w:t>
      </w:r>
      <w:r w:rsidR="003A6C23" w:rsidRPr="005051C7">
        <w:t>, a-t-il dit quelque par</w:t>
      </w:r>
      <w:r w:rsidR="005051C7" w:rsidRPr="005051C7">
        <w:t>t ;</w:t>
      </w:r>
      <w:r w:rsidR="003A6C23" w:rsidRPr="005051C7">
        <w:t xml:space="preserve"> les manifestations en sont différentes, mais une seule peut être complète. Celui-là créerait donc </w:t>
      </w:r>
      <w:r w:rsidR="003A6C23" w:rsidRPr="005051C7">
        <w:rPr>
          <w:i/>
        </w:rPr>
        <w:t>l</w:t>
      </w:r>
      <w:r w:rsidR="005051C7" w:rsidRPr="005051C7">
        <w:rPr>
          <w:i/>
        </w:rPr>
        <w:t>’</w:t>
      </w:r>
      <w:r w:rsidR="003A6C23" w:rsidRPr="005051C7">
        <w:rPr>
          <w:i/>
        </w:rPr>
        <w:t>œuvre d</w:t>
      </w:r>
      <w:r w:rsidR="005051C7" w:rsidRPr="005051C7">
        <w:rPr>
          <w:i/>
        </w:rPr>
        <w:t>’</w:t>
      </w:r>
      <w:r w:rsidR="003A6C23" w:rsidRPr="005051C7">
        <w:rPr>
          <w:i/>
        </w:rPr>
        <w:t>art</w:t>
      </w:r>
      <w:r w:rsidR="003A6C23" w:rsidRPr="005051C7">
        <w:t xml:space="preserve"> par excellence qui trouverait les moyens nécessaires à la réalisation de cette expression complète.</w:t>
      </w:r>
    </w:p>
    <w:p w:rsidR="005051C7" w:rsidRPr="005051C7" w:rsidRDefault="003A6C23" w:rsidP="00D224F6">
      <w:pPr>
        <w:pStyle w:val="quote"/>
      </w:pPr>
      <w:r w:rsidRPr="005051C7">
        <w:rPr>
          <w:i/>
        </w:rPr>
        <w:t>Le résultat le plus parfait sera donc atteint par l</w:t>
      </w:r>
      <w:r w:rsidR="005051C7" w:rsidRPr="005051C7">
        <w:rPr>
          <w:i/>
        </w:rPr>
        <w:t>’</w:t>
      </w:r>
      <w:r w:rsidRPr="005051C7">
        <w:rPr>
          <w:i/>
        </w:rPr>
        <w:t>action commune de tous les arts s’efforçant vers le même but</w:t>
      </w:r>
      <w:r w:rsidR="00D224F6">
        <w:rPr>
          <w:rStyle w:val="Appelnotedebasdep"/>
          <w:i/>
        </w:rPr>
        <w:footnoteReference w:id="96"/>
      </w:r>
      <w:r w:rsidRPr="005051C7">
        <w:rPr>
          <w:i/>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Mais Wagner en parlait, comme on dit, à. son aise. Il prêchait pour lui, pour son </w:t>
      </w:r>
      <w:r w:rsidR="005051C7" w:rsidRPr="005051C7">
        <w:rPr>
          <w:rFonts w:ascii="Times New Roman" w:hAnsi="Times New Roman"/>
        </w:rPr>
        <w:t>« </w:t>
      </w:r>
      <w:r w:rsidRPr="005051C7">
        <w:rPr>
          <w:rFonts w:ascii="Times New Roman" w:hAnsi="Times New Roman"/>
        </w:rPr>
        <w:t>drame lyrique</w:t>
      </w:r>
      <w:r w:rsidR="005051C7" w:rsidRPr="005051C7">
        <w:rPr>
          <w:rFonts w:ascii="Times New Roman" w:hAnsi="Times New Roman"/>
        </w:rPr>
        <w:t> »</w:t>
      </w:r>
      <w:r w:rsidRPr="005051C7">
        <w:rPr>
          <w:rFonts w:ascii="Times New Roman" w:hAnsi="Times New Roman"/>
        </w:rPr>
        <w:t xml:space="preserve"> futur, où en effet la musique, la poésie, la peinture même, ajoutez-y la danse, peuvent concourir ensembl</w:t>
      </w:r>
      <w:r w:rsidR="005051C7" w:rsidRPr="005051C7">
        <w:rPr>
          <w:rFonts w:ascii="Times New Roman" w:hAnsi="Times New Roman"/>
        </w:rPr>
        <w:t>e ; — </w:t>
      </w:r>
      <w:r w:rsidRPr="005051C7">
        <w:rPr>
          <w:rFonts w:ascii="Times New Roman" w:hAnsi="Times New Roman"/>
        </w:rPr>
        <w:t>et c’est de quoi nos symbolistes eussent dû peut-être s’apercevoir. Défions-nous des métaphores, puisqu’il se trouve, bêla</w:t>
      </w:r>
      <w:r w:rsidR="005051C7" w:rsidRPr="005051C7">
        <w:rPr>
          <w:rFonts w:ascii="Times New Roman" w:hAnsi="Times New Roman"/>
        </w:rPr>
        <w:t>s !</w:t>
      </w:r>
      <w:r w:rsidRPr="005051C7">
        <w:rPr>
          <w:rFonts w:ascii="Times New Roman" w:hAnsi="Times New Roman"/>
        </w:rPr>
        <w:t xml:space="preserve"> toujours quelqu’un pour les prendre à</w:t>
      </w:r>
      <w:r w:rsidR="00D224F6">
        <w:rPr>
          <w:rFonts w:ascii="Times New Roman" w:hAnsi="Times New Roman"/>
        </w:rPr>
        <w:t xml:space="preserve"> </w:t>
      </w:r>
      <w:r w:rsidRPr="005051C7">
        <w:rPr>
          <w:rFonts w:ascii="Times New Roman" w:hAnsi="Times New Roman"/>
        </w:rPr>
        <w:t xml:space="preserve">la lettre. Oui, sans doute, nous nous entendons quand nous parlons de la </w:t>
      </w:r>
      <w:r w:rsidR="005051C7" w:rsidRPr="005051C7">
        <w:rPr>
          <w:rFonts w:ascii="Times New Roman" w:hAnsi="Times New Roman"/>
        </w:rPr>
        <w:t>« </w:t>
      </w:r>
      <w:r w:rsidRPr="005051C7">
        <w:rPr>
          <w:rFonts w:ascii="Times New Roman" w:hAnsi="Times New Roman"/>
        </w:rPr>
        <w:t>musique</w:t>
      </w:r>
      <w:r w:rsidR="005051C7" w:rsidRPr="005051C7">
        <w:rPr>
          <w:rFonts w:ascii="Times New Roman" w:hAnsi="Times New Roman"/>
        </w:rPr>
        <w:t> »</w:t>
      </w:r>
      <w:r w:rsidRPr="005051C7">
        <w:rPr>
          <w:rFonts w:ascii="Times New Roman" w:hAnsi="Times New Roman"/>
        </w:rPr>
        <w:t xml:space="preserve"> des mots, et nous nous entendons aussi quand nous parlons de leur </w:t>
      </w:r>
      <w:r w:rsidR="005051C7" w:rsidRPr="005051C7">
        <w:rPr>
          <w:rFonts w:ascii="Times New Roman" w:hAnsi="Times New Roman"/>
        </w:rPr>
        <w:t>« </w:t>
      </w:r>
      <w:r w:rsidRPr="005051C7">
        <w:rPr>
          <w:rFonts w:ascii="Times New Roman" w:hAnsi="Times New Roman"/>
        </w:rPr>
        <w:t>couleur</w:t>
      </w:r>
      <w:r w:rsidR="005051C7" w:rsidRPr="005051C7">
        <w:rPr>
          <w:rFonts w:ascii="Times New Roman" w:hAnsi="Times New Roman"/>
        </w:rPr>
        <w:t> » ;</w:t>
      </w:r>
      <w:r w:rsidRPr="005051C7">
        <w:rPr>
          <w:rFonts w:ascii="Times New Roman" w:hAnsi="Times New Roman"/>
        </w:rPr>
        <w:t xml:space="preserve"> nous savons ce que nous voulons dire, mais nous savons bien que, s’ils ont un timbre, les mots ne sont cependant ni jaunes, ni bleus, ni rouges, ni verts. On ne peint pas non plus de </w:t>
      </w:r>
      <w:r w:rsidR="005051C7" w:rsidRPr="005051C7">
        <w:rPr>
          <w:rFonts w:ascii="Times New Roman" w:hAnsi="Times New Roman"/>
        </w:rPr>
        <w:t>« </w:t>
      </w:r>
      <w:r w:rsidRPr="005051C7">
        <w:rPr>
          <w:rFonts w:ascii="Times New Roman" w:hAnsi="Times New Roman"/>
        </w:rPr>
        <w:t>paysages</w:t>
      </w:r>
      <w:r w:rsidR="005051C7" w:rsidRPr="005051C7">
        <w:rPr>
          <w:rFonts w:ascii="Times New Roman" w:hAnsi="Times New Roman"/>
        </w:rPr>
        <w:t> »</w:t>
      </w:r>
      <w:r w:rsidRPr="005051C7">
        <w:rPr>
          <w:rFonts w:ascii="Times New Roman" w:hAnsi="Times New Roman"/>
        </w:rPr>
        <w:t xml:space="preserve"> en musiqu</w:t>
      </w:r>
      <w:r w:rsidR="005051C7" w:rsidRPr="005051C7">
        <w:rPr>
          <w:rFonts w:ascii="Times New Roman" w:hAnsi="Times New Roman"/>
        </w:rPr>
        <w:t>e ;</w:t>
      </w:r>
      <w:r w:rsidRPr="005051C7">
        <w:rPr>
          <w:rFonts w:ascii="Times New Roman" w:hAnsi="Times New Roman"/>
        </w:rPr>
        <w:t xml:space="preserve"> on en </w:t>
      </w:r>
      <w:r w:rsidR="005051C7" w:rsidRPr="005051C7">
        <w:rPr>
          <w:rFonts w:ascii="Times New Roman" w:hAnsi="Times New Roman"/>
        </w:rPr>
        <w:t>« </w:t>
      </w:r>
      <w:r w:rsidRPr="005051C7">
        <w:rPr>
          <w:rFonts w:ascii="Times New Roman" w:hAnsi="Times New Roman"/>
        </w:rPr>
        <w:t>évoque</w:t>
      </w:r>
      <w:r w:rsidR="005051C7" w:rsidRPr="005051C7">
        <w:rPr>
          <w:rFonts w:ascii="Times New Roman" w:hAnsi="Times New Roman"/>
        </w:rPr>
        <w:t> »</w:t>
      </w:r>
      <w:r w:rsidRPr="005051C7">
        <w:rPr>
          <w:rFonts w:ascii="Times New Roman" w:hAnsi="Times New Roman"/>
        </w:rPr>
        <w:t xml:space="preserve"> seulement, ou on en </w:t>
      </w:r>
      <w:r w:rsidR="005051C7" w:rsidRPr="005051C7">
        <w:rPr>
          <w:rFonts w:ascii="Times New Roman" w:hAnsi="Times New Roman"/>
        </w:rPr>
        <w:t>« </w:t>
      </w:r>
      <w:r w:rsidRPr="005051C7">
        <w:rPr>
          <w:rFonts w:ascii="Times New Roman" w:hAnsi="Times New Roman"/>
        </w:rPr>
        <w:t>suscite</w:t>
      </w:r>
      <w:r w:rsidR="005051C7" w:rsidRPr="005051C7">
        <w:rPr>
          <w:rFonts w:ascii="Times New Roman" w:hAnsi="Times New Roman"/>
        </w:rPr>
        <w:t> »</w:t>
      </w:r>
      <w:r w:rsidRPr="005051C7">
        <w:rPr>
          <w:rFonts w:ascii="Times New Roman" w:hAnsi="Times New Roman"/>
        </w:rPr>
        <w:t xml:space="preserve"> la vision dans l’esprit. Ce n’est pas la même chose. On pourrait prouver que c’est même le contrair</w:t>
      </w:r>
      <w:r w:rsidR="005051C7" w:rsidRPr="005051C7">
        <w:rPr>
          <w:rFonts w:ascii="Times New Roman" w:hAnsi="Times New Roman"/>
        </w:rPr>
        <w:t>e !</w:t>
      </w:r>
      <w:r w:rsidRPr="005051C7">
        <w:rPr>
          <w:rFonts w:ascii="Times New Roman" w:hAnsi="Times New Roman"/>
        </w:rPr>
        <w:t xml:space="preserve"> Une hallucination </w:t>
      </w:r>
      <w:r w:rsidR="005051C7" w:rsidRPr="005051C7">
        <w:rPr>
          <w:rFonts w:ascii="Times New Roman" w:hAnsi="Times New Roman"/>
        </w:rPr>
        <w:t>« </w:t>
      </w:r>
      <w:r w:rsidRPr="005051C7">
        <w:rPr>
          <w:rFonts w:ascii="Times New Roman" w:hAnsi="Times New Roman"/>
        </w:rPr>
        <w:t>vraie</w:t>
      </w:r>
      <w:r w:rsidR="005051C7" w:rsidRPr="005051C7">
        <w:rPr>
          <w:rFonts w:ascii="Times New Roman" w:hAnsi="Times New Roman"/>
        </w:rPr>
        <w:t> »</w:t>
      </w:r>
      <w:r w:rsidRPr="005051C7">
        <w:rPr>
          <w:rFonts w:ascii="Times New Roman" w:hAnsi="Times New Roman"/>
        </w:rPr>
        <w:t xml:space="preserve"> n’est pas une hallucination.</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Que maintenant, Messieurs, entre deux arts voisins, il y ait comme qui dirait un domaine intermédiaire, ce qu’on appelle, en termes de science, une </w:t>
      </w:r>
      <w:r w:rsidR="005051C7" w:rsidRPr="005051C7">
        <w:rPr>
          <w:rFonts w:ascii="Times New Roman" w:hAnsi="Times New Roman"/>
        </w:rPr>
        <w:t>« </w:t>
      </w:r>
      <w:r w:rsidRPr="005051C7">
        <w:rPr>
          <w:rFonts w:ascii="Times New Roman" w:hAnsi="Times New Roman"/>
        </w:rPr>
        <w:t>zone maniable</w:t>
      </w:r>
      <w:r w:rsidR="005051C7" w:rsidRPr="005051C7">
        <w:rPr>
          <w:rFonts w:ascii="Times New Roman" w:hAnsi="Times New Roman"/>
        </w:rPr>
        <w:t> »</w:t>
      </w:r>
      <w:r w:rsidRPr="005051C7">
        <w:rPr>
          <w:rFonts w:ascii="Times New Roman" w:hAnsi="Times New Roman"/>
        </w:rPr>
        <w:t>, nous le voulons et nous en convenons. La sculpture polychrome formera donc un passage ou une transition de la sculpture à la peinture</w:t>
      </w:r>
      <w:r w:rsidR="005051C7" w:rsidRPr="005051C7">
        <w:rPr>
          <w:rFonts w:ascii="Times New Roman" w:hAnsi="Times New Roman"/>
        </w:rPr>
        <w:t> ;</w:t>
      </w:r>
      <w:r w:rsidRPr="005051C7">
        <w:rPr>
          <w:rFonts w:ascii="Times New Roman" w:hAnsi="Times New Roman"/>
        </w:rPr>
        <w:t xml:space="preserve"> et la peinture </w:t>
      </w:r>
      <w:r w:rsidR="005051C7" w:rsidRPr="005051C7">
        <w:rPr>
          <w:rFonts w:ascii="Times New Roman" w:hAnsi="Times New Roman"/>
        </w:rPr>
        <w:t>« </w:t>
      </w:r>
      <w:r w:rsidRPr="005051C7">
        <w:rPr>
          <w:rFonts w:ascii="Times New Roman" w:hAnsi="Times New Roman"/>
        </w:rPr>
        <w:t>littéraire</w:t>
      </w:r>
      <w:r w:rsidR="005051C7" w:rsidRPr="005051C7">
        <w:rPr>
          <w:rFonts w:ascii="Times New Roman" w:hAnsi="Times New Roman"/>
        </w:rPr>
        <w:t> »</w:t>
      </w:r>
      <w:r w:rsidRPr="005051C7">
        <w:rPr>
          <w:rFonts w:ascii="Times New Roman" w:hAnsi="Times New Roman"/>
        </w:rPr>
        <w:t xml:space="preserve">, la peinture </w:t>
      </w:r>
      <w:r w:rsidR="005051C7" w:rsidRPr="005051C7">
        <w:rPr>
          <w:rFonts w:ascii="Times New Roman" w:hAnsi="Times New Roman"/>
        </w:rPr>
        <w:t>« </w:t>
      </w:r>
      <w:r w:rsidRPr="005051C7">
        <w:rPr>
          <w:rFonts w:ascii="Times New Roman" w:hAnsi="Times New Roman"/>
        </w:rPr>
        <w:t>à sujet</w:t>
      </w:r>
      <w:r w:rsidR="005051C7" w:rsidRPr="005051C7">
        <w:rPr>
          <w:rFonts w:ascii="Times New Roman" w:hAnsi="Times New Roman"/>
        </w:rPr>
        <w:t> »</w:t>
      </w:r>
      <w:r w:rsidRPr="005051C7">
        <w:rPr>
          <w:rFonts w:ascii="Times New Roman" w:hAnsi="Times New Roman"/>
        </w:rPr>
        <w:t xml:space="preserve"> en pourra former une autre de la peinture à la poésie. C’est ainsi que, dans la nature, d’une espèce à une autre, l’évolution s’opère par l’intermédiaire d’une troisième, qui n’est plus déjà tout à fait la première, qui n’est pas encore tout à fait la seconde, mais que précisément, pour cette raison même, on appelle douteuse, équivoque, ou hybride. Il y a pareillement quelque chose d’illégitime dans le mélange des arts entre eux, et la </w:t>
      </w:r>
      <w:r w:rsidR="005051C7" w:rsidRPr="005051C7">
        <w:rPr>
          <w:rFonts w:ascii="Times New Roman" w:hAnsi="Times New Roman"/>
        </w:rPr>
        <w:t>« </w:t>
      </w:r>
      <w:r w:rsidRPr="005051C7">
        <w:rPr>
          <w:rFonts w:ascii="Times New Roman" w:hAnsi="Times New Roman"/>
        </w:rPr>
        <w:t>zone maniable</w:t>
      </w:r>
      <w:r w:rsidR="005051C7" w:rsidRPr="005051C7">
        <w:rPr>
          <w:rFonts w:ascii="Times New Roman" w:hAnsi="Times New Roman"/>
        </w:rPr>
        <w:t> »</w:t>
      </w:r>
      <w:r w:rsidRPr="005051C7">
        <w:rPr>
          <w:rFonts w:ascii="Times New Roman" w:hAnsi="Times New Roman"/>
        </w:rPr>
        <w:t xml:space="preserve"> est moins étendue qu’on ne pense. Il faudra donc prendre garde, en mêlant les moyens des arts, à ne pas dénaturer l’art même. Vous vous souviendrez pour cela que la diversité des </w:t>
      </w:r>
      <w:r w:rsidR="005051C7" w:rsidRPr="005051C7">
        <w:rPr>
          <w:rFonts w:ascii="Times New Roman" w:hAnsi="Times New Roman"/>
        </w:rPr>
        <w:t>« </w:t>
      </w:r>
      <w:r w:rsidRPr="005051C7">
        <w:rPr>
          <w:rFonts w:ascii="Times New Roman" w:hAnsi="Times New Roman"/>
        </w:rPr>
        <w:t>manifestations</w:t>
      </w:r>
      <w:r w:rsidR="005051C7" w:rsidRPr="005051C7">
        <w:rPr>
          <w:rFonts w:ascii="Times New Roman" w:hAnsi="Times New Roman"/>
        </w:rPr>
        <w:t> »</w:t>
      </w:r>
      <w:r w:rsidRPr="005051C7">
        <w:rPr>
          <w:rFonts w:ascii="Times New Roman" w:hAnsi="Times New Roman"/>
        </w:rPr>
        <w:t xml:space="preserve"> ou des formes de l’art est fondée, en premier lieu, sur la diversité de leurs moyens d’exécution, et que, du moment qu’on ne saurait ni </w:t>
      </w:r>
      <w:r w:rsidR="005051C7" w:rsidRPr="005051C7">
        <w:rPr>
          <w:rFonts w:ascii="Times New Roman" w:hAnsi="Times New Roman"/>
        </w:rPr>
        <w:t>« </w:t>
      </w:r>
      <w:r w:rsidRPr="005051C7">
        <w:rPr>
          <w:rFonts w:ascii="Times New Roman" w:hAnsi="Times New Roman"/>
        </w:rPr>
        <w:t>peindre</w:t>
      </w:r>
      <w:r w:rsidR="005051C7" w:rsidRPr="005051C7">
        <w:rPr>
          <w:rFonts w:ascii="Times New Roman" w:hAnsi="Times New Roman"/>
        </w:rPr>
        <w:t> »</w:t>
      </w:r>
      <w:r w:rsidRPr="005051C7">
        <w:rPr>
          <w:rFonts w:ascii="Times New Roman" w:hAnsi="Times New Roman"/>
        </w:rPr>
        <w:t xml:space="preserve"> avec des bruits, ni chanter </w:t>
      </w:r>
      <w:r w:rsidR="005051C7" w:rsidRPr="005051C7">
        <w:rPr>
          <w:rFonts w:ascii="Times New Roman" w:hAnsi="Times New Roman"/>
        </w:rPr>
        <w:t>« </w:t>
      </w:r>
      <w:r w:rsidRPr="005051C7">
        <w:rPr>
          <w:rFonts w:ascii="Times New Roman" w:hAnsi="Times New Roman"/>
        </w:rPr>
        <w:t>en couleurs</w:t>
      </w:r>
      <w:r w:rsidR="005051C7" w:rsidRPr="005051C7">
        <w:rPr>
          <w:rFonts w:ascii="Times New Roman" w:hAnsi="Times New Roman"/>
        </w:rPr>
        <w:t> »</w:t>
      </w:r>
      <w:r w:rsidRPr="005051C7">
        <w:rPr>
          <w:rFonts w:ascii="Times New Roman" w:hAnsi="Times New Roman"/>
        </w:rPr>
        <w:t>, la peinture n’est pas la musique et la musique n’est pas la peinture. Vous ferez ensuite attention que la diversité des objets n’est pas moindre ni moins radical</w:t>
      </w:r>
      <w:r w:rsidR="005051C7" w:rsidRPr="005051C7">
        <w:rPr>
          <w:rFonts w:ascii="Times New Roman" w:hAnsi="Times New Roman"/>
        </w:rPr>
        <w:t>e ;</w:t>
      </w:r>
      <w:r w:rsidRPr="005051C7">
        <w:rPr>
          <w:rFonts w:ascii="Times New Roman" w:hAnsi="Times New Roman"/>
        </w:rPr>
        <w:t xml:space="preserve"> et que si l’on ne saurait ni enfermer un </w:t>
      </w:r>
      <w:r w:rsidR="005051C7" w:rsidRPr="005051C7">
        <w:rPr>
          <w:rFonts w:ascii="Times New Roman" w:hAnsi="Times New Roman"/>
        </w:rPr>
        <w:t>« </w:t>
      </w:r>
      <w:r w:rsidRPr="005051C7">
        <w:rPr>
          <w:rFonts w:ascii="Times New Roman" w:hAnsi="Times New Roman"/>
        </w:rPr>
        <w:t>tabernacle</w:t>
      </w:r>
      <w:r w:rsidR="005051C7" w:rsidRPr="005051C7">
        <w:rPr>
          <w:rFonts w:ascii="Times New Roman" w:hAnsi="Times New Roman"/>
        </w:rPr>
        <w:t> »</w:t>
      </w:r>
      <w:r w:rsidRPr="005051C7">
        <w:rPr>
          <w:rFonts w:ascii="Times New Roman" w:hAnsi="Times New Roman"/>
        </w:rPr>
        <w:t xml:space="preserve"> dans une </w:t>
      </w:r>
      <w:r w:rsidR="005051C7" w:rsidRPr="005051C7">
        <w:rPr>
          <w:rFonts w:ascii="Times New Roman" w:hAnsi="Times New Roman"/>
        </w:rPr>
        <w:t>« </w:t>
      </w:r>
      <w:r w:rsidRPr="005051C7">
        <w:rPr>
          <w:rFonts w:ascii="Times New Roman" w:hAnsi="Times New Roman"/>
        </w:rPr>
        <w:t>partition</w:t>
      </w:r>
      <w:r w:rsidR="005051C7" w:rsidRPr="005051C7">
        <w:rPr>
          <w:rFonts w:ascii="Times New Roman" w:hAnsi="Times New Roman"/>
        </w:rPr>
        <w:t> »</w:t>
      </w:r>
      <w:r w:rsidRPr="005051C7">
        <w:rPr>
          <w:rFonts w:ascii="Times New Roman" w:hAnsi="Times New Roman"/>
        </w:rPr>
        <w:t>,</w:t>
      </w:r>
      <w:r w:rsidR="00D224F6">
        <w:rPr>
          <w:rFonts w:ascii="Times New Roman" w:hAnsi="Times New Roman"/>
        </w:rPr>
        <w:t xml:space="preserve"> </w:t>
      </w:r>
      <w:r w:rsidRPr="005051C7">
        <w:rPr>
          <w:rFonts w:ascii="Times New Roman" w:hAnsi="Times New Roman"/>
        </w:rPr>
        <w:t xml:space="preserve">ni faire servir aucun des </w:t>
      </w:r>
      <w:r w:rsidR="005051C7" w:rsidRPr="005051C7">
        <w:rPr>
          <w:rFonts w:ascii="Times New Roman" w:hAnsi="Times New Roman"/>
        </w:rPr>
        <w:t>« </w:t>
      </w:r>
      <w:r w:rsidRPr="005051C7">
        <w:rPr>
          <w:rFonts w:ascii="Times New Roman" w:hAnsi="Times New Roman"/>
        </w:rPr>
        <w:t>trois ordres</w:t>
      </w:r>
      <w:r w:rsidR="005051C7" w:rsidRPr="005051C7">
        <w:rPr>
          <w:rFonts w:ascii="Times New Roman" w:hAnsi="Times New Roman"/>
        </w:rPr>
        <w:t> »</w:t>
      </w:r>
      <w:r w:rsidRPr="005051C7">
        <w:rPr>
          <w:rFonts w:ascii="Times New Roman" w:hAnsi="Times New Roman"/>
        </w:rPr>
        <w:t xml:space="preserve"> à charmer nos oreilles, la musique étant une chose, l’architecture en est donc une autre. Enfin, vous remarquerez que la diversité des formes de l’art se fonde encore au besoin sur la diversité des aptitudes originelles, ou, pour mieux dire, sur la diversité des familles d’esprit. Et de toutes ces observations, vous conclurez, Messieurs, que si les mots expriment des idées, on donnera d’ailleurs de la poésie la définition que l’on voudra, mais cette définition devra toujours être et d’abord </w:t>
      </w:r>
      <w:r w:rsidR="005051C7" w:rsidRPr="005051C7">
        <w:rPr>
          <w:rFonts w:ascii="Times New Roman" w:hAnsi="Times New Roman"/>
        </w:rPr>
        <w:t>« </w:t>
      </w:r>
      <w:r w:rsidRPr="005051C7">
        <w:rPr>
          <w:rFonts w:ascii="Times New Roman" w:hAnsi="Times New Roman"/>
        </w:rPr>
        <w:t>en fonction de la pensée</w:t>
      </w:r>
      <w:r w:rsidR="005051C7" w:rsidRPr="005051C7">
        <w:rPr>
          <w:rFonts w:ascii="Times New Roman" w:hAnsi="Times New Roman"/>
        </w:rPr>
        <w:t> »</w:t>
      </w:r>
      <w:r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J’aurais, Messieurs, bien des choses encore à dire, mais il faut se borner. Si d’ailleurs je me suis bien expliqué, vous avez vu, je pense, quelle était dès à présent la place du </w:t>
      </w:r>
      <w:r w:rsidRPr="005051C7">
        <w:rPr>
          <w:rFonts w:ascii="Times New Roman" w:hAnsi="Times New Roman"/>
          <w:i/>
        </w:rPr>
        <w:t>symbolisme</w:t>
      </w:r>
      <w:r w:rsidRPr="005051C7">
        <w:rPr>
          <w:rFonts w:ascii="Times New Roman" w:hAnsi="Times New Roman"/>
        </w:rPr>
        <w:t xml:space="preserve"> dans l’évolut</w:t>
      </w:r>
      <w:r w:rsidR="00D224F6">
        <w:rPr>
          <w:rFonts w:ascii="Times New Roman" w:hAnsi="Times New Roman"/>
        </w:rPr>
        <w:t xml:space="preserve">ion de la poésie contemporaine </w:t>
      </w:r>
      <w:r w:rsidR="00D224F6">
        <w:rPr>
          <w:rStyle w:val="Appelnotedebasdep"/>
          <w:rFonts w:ascii="Times New Roman" w:hAnsi="Times New Roman"/>
        </w:rPr>
        <w:footnoteReference w:id="97"/>
      </w:r>
      <w:r w:rsidRPr="005051C7">
        <w:rPr>
          <w:rFonts w:ascii="Times New Roman" w:hAnsi="Times New Roman"/>
        </w:rPr>
        <w:t xml:space="preserve">. A la vérité, c’est dommage qu’il n’ait rien encore produit dont la valeur d’art soit comparable à celle des </w:t>
      </w:r>
      <w:r w:rsidRPr="005051C7">
        <w:rPr>
          <w:rFonts w:ascii="Times New Roman" w:hAnsi="Times New Roman"/>
          <w:i/>
        </w:rPr>
        <w:t>Méditations</w:t>
      </w:r>
      <w:r w:rsidRPr="005051C7">
        <w:rPr>
          <w:rFonts w:ascii="Times New Roman" w:hAnsi="Times New Roman"/>
        </w:rPr>
        <w:t xml:space="preserve"> ou des </w:t>
      </w:r>
      <w:r w:rsidRPr="005051C7">
        <w:rPr>
          <w:rFonts w:ascii="Times New Roman" w:hAnsi="Times New Roman"/>
          <w:i/>
        </w:rPr>
        <w:t>Nuits,</w:t>
      </w:r>
      <w:r w:rsidRPr="005051C7">
        <w:rPr>
          <w:rFonts w:ascii="Times New Roman" w:hAnsi="Times New Roman"/>
        </w:rPr>
        <w:t xml:space="preserve"> des </w:t>
      </w:r>
      <w:r w:rsidRPr="005051C7">
        <w:rPr>
          <w:rFonts w:ascii="Times New Roman" w:hAnsi="Times New Roman"/>
          <w:i/>
        </w:rPr>
        <w:t>Contemplations</w:t>
      </w:r>
      <w:r w:rsidRPr="005051C7">
        <w:rPr>
          <w:rFonts w:ascii="Times New Roman" w:hAnsi="Times New Roman"/>
        </w:rPr>
        <w:t xml:space="preserve"> ou des </w:t>
      </w:r>
      <w:r w:rsidRPr="005051C7">
        <w:rPr>
          <w:rFonts w:ascii="Times New Roman" w:hAnsi="Times New Roman"/>
          <w:i/>
        </w:rPr>
        <w:t>Poèmes barbares.</w:t>
      </w:r>
      <w:r w:rsidRPr="005051C7">
        <w:rPr>
          <w:rFonts w:ascii="Times New Roman" w:hAnsi="Times New Roman"/>
        </w:rPr>
        <w:t xml:space="preserve"> Rien que d’épars encore, d’un peu mêlé surtout, rien de parfaitement pur ni de vraiment comple</w:t>
      </w:r>
      <w:r w:rsidR="005051C7" w:rsidRPr="005051C7">
        <w:rPr>
          <w:rFonts w:ascii="Times New Roman" w:hAnsi="Times New Roman"/>
        </w:rPr>
        <w:t>t ;</w:t>
      </w:r>
      <w:r w:rsidRPr="005051C7">
        <w:rPr>
          <w:rFonts w:ascii="Times New Roman" w:hAnsi="Times New Roman"/>
        </w:rPr>
        <w:t xml:space="preserve"> beaucoup plus que des promesses</w:t>
      </w:r>
      <w:r w:rsidR="005051C7" w:rsidRPr="005051C7">
        <w:rPr>
          <w:rFonts w:ascii="Times New Roman" w:hAnsi="Times New Roman"/>
        </w:rPr>
        <w:t>, — </w:t>
      </w:r>
      <w:r w:rsidRPr="005051C7">
        <w:rPr>
          <w:rFonts w:ascii="Times New Roman" w:hAnsi="Times New Roman"/>
        </w:rPr>
        <w:t>vous en avez pu voir quelque chose</w:t>
      </w:r>
      <w:r w:rsidR="005051C7" w:rsidRPr="005051C7">
        <w:rPr>
          <w:rFonts w:ascii="Times New Roman" w:hAnsi="Times New Roman"/>
        </w:rPr>
        <w:t>, — </w:t>
      </w:r>
      <w:r w:rsidRPr="005051C7">
        <w:rPr>
          <w:rFonts w:ascii="Times New Roman" w:hAnsi="Times New Roman"/>
        </w:rPr>
        <w:t xml:space="preserve">et cependant pas encore d’œuvre. Un pas considérable n’en a pas moins été fait. Si le </w:t>
      </w:r>
      <w:r w:rsidRPr="005051C7">
        <w:rPr>
          <w:rFonts w:ascii="Times New Roman" w:hAnsi="Times New Roman"/>
          <w:i/>
        </w:rPr>
        <w:t>naturalisme</w:t>
      </w:r>
      <w:r w:rsidRPr="005051C7">
        <w:rPr>
          <w:rFonts w:ascii="Times New Roman" w:hAnsi="Times New Roman"/>
        </w:rPr>
        <w:t xml:space="preserve"> avait rétabli, comme j’ai tâché de vo</w:t>
      </w:r>
      <w:r w:rsidR="00DF5D83">
        <w:rPr>
          <w:rFonts w:ascii="Times New Roman" w:hAnsi="Times New Roman"/>
        </w:rPr>
        <w:t>u</w:t>
      </w:r>
      <w:r w:rsidR="00D224F6">
        <w:rPr>
          <w:rFonts w:ascii="Times New Roman" w:hAnsi="Times New Roman"/>
        </w:rPr>
        <w:t>s le montrer, la doctrine de l’</w:t>
      </w:r>
      <w:r w:rsidRPr="005051C7">
        <w:rPr>
          <w:rFonts w:ascii="Times New Roman" w:hAnsi="Times New Roman"/>
        </w:rPr>
        <w:t xml:space="preserve">impersonnalité dans l’art et de l’imitation de la nature contre les lamentables exagérations du </w:t>
      </w:r>
      <w:r w:rsidRPr="005051C7">
        <w:rPr>
          <w:rFonts w:ascii="Times New Roman" w:hAnsi="Times New Roman"/>
          <w:i/>
        </w:rPr>
        <w:t>romantisme</w:t>
      </w:r>
      <w:r w:rsidRPr="005051C7">
        <w:rPr>
          <w:rFonts w:ascii="Times New Roman" w:hAnsi="Times New Roman"/>
        </w:rPr>
        <w:t xml:space="preserve"> expirant, c’est au </w:t>
      </w:r>
      <w:r w:rsidRPr="005051C7">
        <w:rPr>
          <w:rFonts w:ascii="Times New Roman" w:hAnsi="Times New Roman"/>
          <w:i/>
        </w:rPr>
        <w:t xml:space="preserve">naturalisme </w:t>
      </w:r>
      <w:r w:rsidRPr="005051C7">
        <w:rPr>
          <w:rFonts w:ascii="Times New Roman" w:hAnsi="Times New Roman"/>
        </w:rPr>
        <w:t xml:space="preserve">dans sa gloire que s’est attaqué le </w:t>
      </w:r>
      <w:r w:rsidRPr="005051C7">
        <w:rPr>
          <w:rFonts w:ascii="Times New Roman" w:hAnsi="Times New Roman"/>
          <w:i/>
        </w:rPr>
        <w:t>symbolisme</w:t>
      </w:r>
      <w:r w:rsidRPr="005051C7">
        <w:rPr>
          <w:rFonts w:ascii="Times New Roman" w:hAnsi="Times New Roman"/>
        </w:rPr>
        <w:t xml:space="preserve">, et, dès à présent, l’honneur lui est acquis d’en avoir rabattu le dangereux excès. On voudrait maintenant qu’après avoir, comme je disais, réintégré </w:t>
      </w:r>
      <w:r w:rsidR="00DF5D83">
        <w:rPr>
          <w:rFonts w:ascii="Times New Roman" w:hAnsi="Times New Roman"/>
          <w:i/>
        </w:rPr>
        <w:t>l’</w:t>
      </w:r>
      <w:r w:rsidRPr="005051C7">
        <w:rPr>
          <w:rFonts w:ascii="Times New Roman" w:hAnsi="Times New Roman"/>
          <w:i/>
        </w:rPr>
        <w:t>idée</w:t>
      </w:r>
      <w:r w:rsidRPr="005051C7">
        <w:rPr>
          <w:rFonts w:ascii="Times New Roman" w:hAnsi="Times New Roman"/>
        </w:rPr>
        <w:t xml:space="preserve"> dans ses droits, il n’allât pas à son tour trop loin dans sa réaction contre le </w:t>
      </w:r>
      <w:r w:rsidRPr="005051C7">
        <w:rPr>
          <w:rFonts w:ascii="Times New Roman" w:hAnsi="Times New Roman"/>
          <w:i/>
        </w:rPr>
        <w:t>naturalisme</w:t>
      </w:r>
      <w:r w:rsidRPr="005051C7">
        <w:rPr>
          <w:rFonts w:ascii="Times New Roman" w:hAnsi="Times New Roman"/>
        </w:rPr>
        <w:t xml:space="preserve"> lui-même. On voudrait, si peut-être il a eu besoin un moment du secours de Baudelaire, qu’il s’en débarrassât discrètement, comme on fait d’un allié devenu dangereux, à petit bruit, tout doucem</w:t>
      </w:r>
      <w:r w:rsidR="00DF5D83">
        <w:rPr>
          <w:rFonts w:ascii="Times New Roman" w:hAnsi="Times New Roman"/>
        </w:rPr>
        <w:t>ent, sans tambour ni trompette</w:t>
      </w:r>
      <w:r w:rsidR="00DF5D83">
        <w:rPr>
          <w:rStyle w:val="Appelnotedebasdep"/>
          <w:rFonts w:ascii="Times New Roman" w:hAnsi="Times New Roman"/>
        </w:rPr>
        <w:footnoteReference w:id="98"/>
      </w:r>
      <w:r w:rsidRPr="005051C7">
        <w:rPr>
          <w:rFonts w:ascii="Times New Roman" w:hAnsi="Times New Roman"/>
        </w:rPr>
        <w:t>. Et on voudrait enfin qu’au lieu de heurter inutilement l’opinion, il s’en emparât.</w:t>
      </w:r>
      <w:r w:rsidR="005051C7" w:rsidRPr="005051C7">
        <w:rPr>
          <w:rFonts w:ascii="Times New Roman" w:hAnsi="Times New Roman"/>
        </w:rPr>
        <w:t xml:space="preserve">… </w:t>
      </w:r>
      <w:r w:rsidRPr="005051C7">
        <w:rPr>
          <w:rFonts w:ascii="Times New Roman" w:hAnsi="Times New Roman"/>
        </w:rPr>
        <w:t>Je n’ai pas, comme vous le pensez bien, la prétention de lui en indiquer les moyen</w:t>
      </w:r>
      <w:r w:rsidR="005051C7" w:rsidRPr="005051C7">
        <w:rPr>
          <w:rFonts w:ascii="Times New Roman" w:hAnsi="Times New Roman"/>
        </w:rPr>
        <w:t>s ;</w:t>
      </w:r>
      <w:r w:rsidRPr="005051C7">
        <w:rPr>
          <w:rFonts w:ascii="Times New Roman" w:hAnsi="Times New Roman"/>
        </w:rPr>
        <w:t xml:space="preserve"> nous ne faisons ici que de l’histoir</w:t>
      </w:r>
      <w:r w:rsidR="005051C7" w:rsidRPr="005051C7">
        <w:rPr>
          <w:rFonts w:ascii="Times New Roman" w:hAnsi="Times New Roman"/>
        </w:rPr>
        <w:t>e ;</w:t>
      </w:r>
      <w:r w:rsidRPr="005051C7">
        <w:rPr>
          <w:rFonts w:ascii="Times New Roman" w:hAnsi="Times New Roman"/>
        </w:rPr>
        <w:t xml:space="preserve"> et puis, et après tout, mon affaire n’est pas de prophétiser. Si cependant il faut bien conclure, je vous dirai la prochaine fois, en achevant ce cours, ce que je pense de l’avenir de notre poésie.</w:t>
      </w:r>
      <w:r w:rsidR="005051C7" w:rsidRPr="005051C7">
        <w:rPr>
          <w:rFonts w:ascii="Times New Roman" w:hAnsi="Times New Roman"/>
        </w:rPr>
        <w:t xml:space="preserve">… </w:t>
      </w:r>
      <w:r w:rsidRPr="005051C7">
        <w:rPr>
          <w:rFonts w:ascii="Times New Roman" w:hAnsi="Times New Roman"/>
        </w:rPr>
        <w:t>Vous ne vous étonnerez pas, Messieurs, que je ne vous en dise rien que de conditionnel, d’assez vague, et de très incertain.</w:t>
      </w:r>
    </w:p>
    <w:p w:rsidR="005051C7" w:rsidRDefault="003A6C23" w:rsidP="00DF5D83">
      <w:pPr>
        <w:pStyle w:val="dateline"/>
      </w:pPr>
      <w:r w:rsidRPr="005051C7">
        <w:t>31 mai 1893.</w:t>
      </w:r>
    </w:p>
    <w:p w:rsidR="00D224F6" w:rsidRDefault="00D224F6" w:rsidP="00D224F6">
      <w:pPr>
        <w:widowControl/>
        <w:autoSpaceDE w:val="0"/>
        <w:autoSpaceDN w:val="0"/>
        <w:adjustRightInd w:val="0"/>
        <w:rPr>
          <w:rFonts w:asciiTheme="majorBidi" w:hAnsiTheme="majorBidi" w:cstheme="majorBidi"/>
          <w:sz w:val="20"/>
          <w:szCs w:val="20"/>
          <w:lang w:bidi="ar-SA"/>
        </w:rPr>
      </w:pPr>
    </w:p>
    <w:p w:rsidR="00D224F6" w:rsidRPr="005051C7" w:rsidRDefault="00D224F6" w:rsidP="005051C7">
      <w:pPr>
        <w:pStyle w:val="Corpsdetexte"/>
        <w:spacing w:afterLines="120" w:after="288"/>
        <w:ind w:firstLine="240"/>
        <w:jc w:val="both"/>
        <w:rPr>
          <w:rFonts w:ascii="Times New Roman" w:hAnsi="Times New Roman"/>
        </w:rPr>
      </w:pPr>
    </w:p>
    <w:p w:rsidR="005051C7" w:rsidRPr="005051C7" w:rsidRDefault="00DF5D83" w:rsidP="00DF5D83">
      <w:pPr>
        <w:pStyle w:val="Titre1"/>
      </w:pPr>
      <w:bookmarkStart w:id="36" w:name="bookmark87"/>
      <w:bookmarkEnd w:id="36"/>
      <w:r w:rsidRPr="005051C7">
        <w:t>Seizième leçon</w:t>
      </w:r>
      <w:r>
        <w:t xml:space="preserve"> : </w:t>
      </w:r>
      <w:r w:rsidRPr="005051C7">
        <w:t>conclusions</w:t>
      </w:r>
    </w:p>
    <w:p w:rsidR="005051C7" w:rsidRPr="005051C7" w:rsidRDefault="003A6C23" w:rsidP="00DF5D83">
      <w:pPr>
        <w:pStyle w:val="argument"/>
      </w:pPr>
      <w:r w:rsidRPr="005051C7">
        <w:t>I. Conclusions particulières</w:t>
      </w:r>
      <w:r w:rsidR="005051C7" w:rsidRPr="005051C7">
        <w:t>. — </w:t>
      </w:r>
      <w:r w:rsidRPr="005051C7">
        <w:t>De l’avenir de la poésie</w:t>
      </w:r>
      <w:r w:rsidR="005051C7" w:rsidRPr="005051C7">
        <w:t>. — </w:t>
      </w:r>
      <w:r w:rsidRPr="005051C7">
        <w:t>1° La question de forme</w:t>
      </w:r>
      <w:r w:rsidR="005051C7" w:rsidRPr="005051C7">
        <w:t>. — </w:t>
      </w:r>
      <w:r w:rsidRPr="005051C7">
        <w:t>Pourquoi l’alexandrin demeurera le type du vers français</w:t>
      </w:r>
      <w:r w:rsidR="005051C7" w:rsidRPr="005051C7">
        <w:t>. — </w:t>
      </w:r>
      <w:r w:rsidRPr="005051C7">
        <w:t>Rai</w:t>
      </w:r>
      <w:r w:rsidR="00DF5D83">
        <w:t>sons historiques et raisons techniqu</w:t>
      </w:r>
      <w:r w:rsidRPr="005051C7">
        <w:t>es</w:t>
      </w:r>
      <w:r w:rsidR="005051C7" w:rsidRPr="005051C7">
        <w:t>. — </w:t>
      </w:r>
      <w:r w:rsidRPr="005051C7">
        <w:t>De l’avenir de la rime</w:t>
      </w:r>
      <w:r w:rsidR="005051C7" w:rsidRPr="005051C7">
        <w:t>. — </w:t>
      </w:r>
      <w:r w:rsidRPr="005051C7">
        <w:t>Des modifications possibles de l’alexandrin, et dans quel sens elles s’accompliront</w:t>
      </w:r>
      <w:r w:rsidR="005051C7" w:rsidRPr="005051C7">
        <w:t>. — </w:t>
      </w:r>
      <w:r w:rsidRPr="005051C7">
        <w:t>2° La question de fond</w:t>
      </w:r>
      <w:r w:rsidR="005051C7" w:rsidRPr="005051C7">
        <w:t>. — </w:t>
      </w:r>
      <w:r w:rsidRPr="005051C7">
        <w:t>Tendances objectives de la poésie contemporaine</w:t>
      </w:r>
      <w:r w:rsidR="005051C7" w:rsidRPr="005051C7">
        <w:t>. — T</w:t>
      </w:r>
      <w:r w:rsidRPr="005051C7">
        <w:t>endances sociales. Tendances philosophiques</w:t>
      </w:r>
      <w:r w:rsidR="005051C7" w:rsidRPr="005051C7">
        <w:t>. — </w:t>
      </w:r>
      <w:r w:rsidRPr="005051C7">
        <w:t>Un dernier mot sur la doctrine de l’art pour l’art.</w:t>
      </w:r>
    </w:p>
    <w:p w:rsidR="005051C7" w:rsidRPr="005051C7" w:rsidRDefault="003A6C23" w:rsidP="00DF5D83">
      <w:pPr>
        <w:pStyle w:val="argument"/>
      </w:pPr>
      <w:r w:rsidRPr="005051C7">
        <w:t>II. Conclusions plus générales</w:t>
      </w:r>
      <w:r w:rsidR="005051C7" w:rsidRPr="005051C7">
        <w:t>. — </w:t>
      </w:r>
      <w:r w:rsidR="00DF5D83">
        <w:t>Comment l’histoire</w:t>
      </w:r>
      <w:r w:rsidRPr="005051C7">
        <w:t xml:space="preserve"> de la littérature et des idées au xix° siècle se lie à l’évolution du lyrisme plus étroitement qu’à aucun autre genre, et pourquoi.</w:t>
      </w:r>
    </w:p>
    <w:p w:rsidR="005051C7" w:rsidRPr="005051C7" w:rsidRDefault="00DF5D83" w:rsidP="00DF5D83">
      <w:pPr>
        <w:pStyle w:val="argument"/>
      </w:pPr>
      <w:r>
        <w:t>III. Conclusio</w:t>
      </w:r>
      <w:r w:rsidR="003A6C23" w:rsidRPr="005051C7">
        <w:t>ns relatives à la méthode</w:t>
      </w:r>
      <w:r w:rsidR="005051C7" w:rsidRPr="005051C7">
        <w:t>. — </w:t>
      </w:r>
      <w:r>
        <w:t>Pour qu</w:t>
      </w:r>
      <w:r w:rsidR="003A6C23" w:rsidRPr="005051C7">
        <w:t>els motifs il convient en critique de préférer le terme d</w:t>
      </w:r>
      <w:r w:rsidR="005051C7" w:rsidRPr="005051C7">
        <w:rPr>
          <w:i/>
        </w:rPr>
        <w:t>’</w:t>
      </w:r>
      <w:r w:rsidR="003A6C23" w:rsidRPr="005051C7">
        <w:rPr>
          <w:i/>
        </w:rPr>
        <w:t>Évolution</w:t>
      </w:r>
      <w:r w:rsidR="003A6C23" w:rsidRPr="005051C7">
        <w:t xml:space="preserve"> à celui de </w:t>
      </w:r>
      <w:r w:rsidR="003A6C23" w:rsidRPr="005051C7">
        <w:rPr>
          <w:i/>
        </w:rPr>
        <w:t>Progrès</w:t>
      </w:r>
      <w:r w:rsidR="005051C7" w:rsidRPr="005051C7">
        <w:rPr>
          <w:i/>
        </w:rPr>
        <w:t xml:space="preserve">. </w:t>
      </w:r>
      <w:r w:rsidR="005051C7" w:rsidRPr="005051C7">
        <w:t>—</w:t>
      </w:r>
      <w:r w:rsidR="005051C7" w:rsidRPr="005051C7">
        <w:rPr>
          <w:i/>
        </w:rPr>
        <w:t> </w:t>
      </w:r>
      <w:r w:rsidR="003A6C23" w:rsidRPr="005051C7">
        <w:t>De la triple utilité des systèmes</w:t>
      </w:r>
      <w:r w:rsidR="005051C7" w:rsidRPr="005051C7">
        <w:t>. — </w:t>
      </w:r>
      <w:r w:rsidR="003A6C23" w:rsidRPr="005051C7">
        <w:t>1° Ils sont comme des instruments d’investigation plus délicats</w:t>
      </w:r>
      <w:r w:rsidR="005051C7" w:rsidRPr="005051C7">
        <w:t>. — </w:t>
      </w:r>
      <w:r w:rsidR="003A6C23" w:rsidRPr="005051C7">
        <w:t>2° Ils aident à découvrir des vérités auxquelles on ne songeait pas</w:t>
      </w:r>
      <w:r>
        <w:t>. — 3°</w:t>
      </w:r>
      <w:r w:rsidR="003A6C23" w:rsidRPr="005051C7">
        <w:t xml:space="preserve"> Ils nous servent enfin à </w:t>
      </w:r>
      <w:r w:rsidR="003A6C23" w:rsidRPr="005051C7">
        <w:rPr>
          <w:i/>
        </w:rPr>
        <w:t>situer</w:t>
      </w:r>
      <w:r w:rsidR="003A6C23" w:rsidRPr="005051C7">
        <w:t xml:space="preserve"> nos connaissances actuelles dans l’ensemble des choses.</w:t>
      </w:r>
    </w:p>
    <w:p w:rsidR="005051C7" w:rsidRPr="005051C7" w:rsidRDefault="003A6C23" w:rsidP="00DF5D83">
      <w:pPr>
        <w:pStyle w:val="salute"/>
      </w:pPr>
      <w:bookmarkStart w:id="37" w:name="bookmark88"/>
      <w:bookmarkEnd w:id="37"/>
      <w:r w:rsidRPr="005051C7">
        <w:t>Messieurs,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Si nous avons conduit, ou suivi</w:t>
      </w:r>
      <w:r w:rsidR="005051C7" w:rsidRPr="005051C7">
        <w:rPr>
          <w:rFonts w:ascii="Times New Roman" w:hAnsi="Times New Roman"/>
        </w:rPr>
        <w:t>, — </w:t>
      </w:r>
      <w:r w:rsidRPr="005051C7">
        <w:rPr>
          <w:rFonts w:ascii="Times New Roman" w:hAnsi="Times New Roman"/>
        </w:rPr>
        <w:t>dans cette série de conférences</w:t>
      </w:r>
      <w:r w:rsidR="005051C7" w:rsidRPr="005051C7">
        <w:rPr>
          <w:rFonts w:ascii="Times New Roman" w:hAnsi="Times New Roman"/>
        </w:rPr>
        <w:t>, — </w:t>
      </w:r>
      <w:r w:rsidRPr="005051C7">
        <w:rPr>
          <w:rFonts w:ascii="Times New Roman" w:hAnsi="Times New Roman"/>
        </w:rPr>
        <w:t xml:space="preserve">l’évolution de la poésie lyrique en France depuis les origines du romantisme jusqu’à la formation du symbolisme contemporain, j’ai tenu ma promesse, et je pourrais me dispenser de </w:t>
      </w:r>
      <w:r w:rsidR="005051C7" w:rsidRPr="005051C7">
        <w:rPr>
          <w:rFonts w:ascii="Times New Roman" w:hAnsi="Times New Roman"/>
        </w:rPr>
        <w:t>« </w:t>
      </w:r>
      <w:r w:rsidRPr="005051C7">
        <w:rPr>
          <w:rFonts w:ascii="Times New Roman" w:hAnsi="Times New Roman"/>
        </w:rPr>
        <w:t>conclure</w:t>
      </w:r>
      <w:r w:rsidR="005051C7" w:rsidRPr="005051C7">
        <w:rPr>
          <w:rFonts w:ascii="Times New Roman" w:hAnsi="Times New Roman"/>
        </w:rPr>
        <w:t> »</w:t>
      </w:r>
      <w:r w:rsidRPr="005051C7">
        <w:rPr>
          <w:rFonts w:ascii="Times New Roman" w:hAnsi="Times New Roman"/>
        </w:rPr>
        <w:t>. Je n’aime point à prophétiser, vous disais-je encore l’autre jou</w:t>
      </w:r>
      <w:r w:rsidR="005051C7" w:rsidRPr="005051C7">
        <w:rPr>
          <w:rFonts w:ascii="Times New Roman" w:hAnsi="Times New Roman"/>
        </w:rPr>
        <w:t>r ;</w:t>
      </w:r>
      <w:r w:rsidRPr="005051C7">
        <w:rPr>
          <w:rFonts w:ascii="Times New Roman" w:hAnsi="Times New Roman"/>
        </w:rPr>
        <w:t xml:space="preserve"> et, n’ayant voulu faire avec vous que de l’histoire, je pourrais donc laisser à de plus hardis-ou de plus habiles que moi le soin de vous dire ce qu’ils pensent ou ce qu’ils espèrent des destinées de notre poésie. Mais le moyen, cependant, de résister à la tentatio</w:t>
      </w:r>
      <w:r w:rsidR="005051C7" w:rsidRPr="005051C7">
        <w:rPr>
          <w:rFonts w:ascii="Times New Roman" w:hAnsi="Times New Roman"/>
        </w:rPr>
        <w:t>n ?</w:t>
      </w:r>
      <w:r w:rsidRPr="005051C7">
        <w:rPr>
          <w:rFonts w:ascii="Times New Roman" w:hAnsi="Times New Roman"/>
        </w:rPr>
        <w:t xml:space="preserve"> de ne pas demander à l’histoire quelques leçons, quelques indication</w:t>
      </w:r>
      <w:r w:rsidR="005051C7" w:rsidRPr="005051C7">
        <w:rPr>
          <w:rFonts w:ascii="Times New Roman" w:hAnsi="Times New Roman"/>
        </w:rPr>
        <w:t>s ?</w:t>
      </w:r>
      <w:r w:rsidRPr="005051C7">
        <w:rPr>
          <w:rFonts w:ascii="Times New Roman" w:hAnsi="Times New Roman"/>
        </w:rPr>
        <w:t xml:space="preserve"> et, si je m’en abstenais, ne m’accuseriez-vous pas, avec raison, d’un excès de prudenc</w:t>
      </w:r>
      <w:r w:rsidR="005051C7" w:rsidRPr="005051C7">
        <w:rPr>
          <w:rFonts w:ascii="Times New Roman" w:hAnsi="Times New Roman"/>
        </w:rPr>
        <w:t>e ?</w:t>
      </w:r>
      <w:r w:rsidRPr="005051C7">
        <w:rPr>
          <w:rFonts w:ascii="Times New Roman" w:hAnsi="Times New Roman"/>
        </w:rPr>
        <w:t xml:space="preserve"> Il faut quelquefois oser se compromettr</w:t>
      </w:r>
      <w:r w:rsidR="005051C7" w:rsidRPr="005051C7">
        <w:rPr>
          <w:rFonts w:ascii="Times New Roman" w:hAnsi="Times New Roman"/>
        </w:rPr>
        <w:t>e ;</w:t>
      </w:r>
      <w:r w:rsidRPr="005051C7">
        <w:rPr>
          <w:rFonts w:ascii="Times New Roman" w:hAnsi="Times New Roman"/>
        </w:rPr>
        <w:t xml:space="preserve"> et, en vérité, ce cours me paraîtrait trop incomplet à mo</w:t>
      </w:r>
      <w:r w:rsidR="00DF5D83">
        <w:rPr>
          <w:rFonts w:ascii="Times New Roman" w:hAnsi="Times New Roman"/>
        </w:rPr>
        <w:t>i-même, si je n’essayais aujour</w:t>
      </w:r>
      <w:r w:rsidRPr="005051C7">
        <w:rPr>
          <w:rFonts w:ascii="Times New Roman" w:hAnsi="Times New Roman"/>
        </w:rPr>
        <w:t>d’hui d’entrevoir ce que sera dans sa forme, dans son inspiration, et dans son rôle la poésie d’après-demain.</w:t>
      </w:r>
    </w:p>
    <w:p w:rsidR="005051C7" w:rsidRPr="005051C7" w:rsidRDefault="003A6C23" w:rsidP="00DF5D83">
      <w:pPr>
        <w:pStyle w:val="Titre2"/>
      </w:pPr>
      <w:bookmarkStart w:id="38" w:name="bookmark89"/>
      <w:bookmarkEnd w:id="38"/>
      <w:r w:rsidRPr="005051C7">
        <w:t>I</w:t>
      </w:r>
    </w:p>
    <w:p w:rsidR="005051C7" w:rsidRPr="005051C7" w:rsidRDefault="00DF5D83" w:rsidP="005051C7">
      <w:pPr>
        <w:pStyle w:val="Corpsdetexte"/>
        <w:spacing w:afterLines="120" w:after="288"/>
        <w:ind w:firstLine="240"/>
        <w:jc w:val="both"/>
        <w:rPr>
          <w:rFonts w:ascii="Times New Roman" w:hAnsi="Times New Roman"/>
        </w:rPr>
      </w:pPr>
      <w:r>
        <w:rPr>
          <w:rFonts w:ascii="Times New Roman" w:hAnsi="Times New Roman"/>
        </w:rPr>
        <w:t>Pour ce</w:t>
      </w:r>
      <w:r w:rsidR="003A6C23" w:rsidRPr="005051C7">
        <w:rPr>
          <w:rFonts w:ascii="Times New Roman" w:hAnsi="Times New Roman"/>
        </w:rPr>
        <w:t xml:space="preserve"> qui est d’abord de la question de forme, l’effort des Parnassiens ne sera certainement pas perdu, ni même leur exemple, nous pouvons en répondr</w:t>
      </w:r>
      <w:r w:rsidR="005051C7" w:rsidRPr="005051C7">
        <w:rPr>
          <w:rFonts w:ascii="Times New Roman" w:hAnsi="Times New Roman"/>
        </w:rPr>
        <w:t>e ;</w:t>
      </w:r>
      <w:r w:rsidR="003A6C23" w:rsidRPr="005051C7">
        <w:rPr>
          <w:rFonts w:ascii="Times New Roman" w:hAnsi="Times New Roman"/>
        </w:rPr>
        <w:t xml:space="preserve"> et, en dépit de quelques novateurs, je ne pense pas que l’on réussisse à substituer jamais dans notre langue ni le vers blanc au vers rimé ni, comme type du vers français, le décasyllabe ou quelque vers </w:t>
      </w:r>
      <w:r w:rsidR="005051C7" w:rsidRPr="005051C7">
        <w:rPr>
          <w:rFonts w:ascii="Times New Roman" w:hAnsi="Times New Roman"/>
        </w:rPr>
        <w:t>« </w:t>
      </w:r>
      <w:r w:rsidR="003A6C23" w:rsidRPr="005051C7">
        <w:rPr>
          <w:rFonts w:ascii="Times New Roman" w:hAnsi="Times New Roman"/>
        </w:rPr>
        <w:t>impair</w:t>
      </w:r>
      <w:r w:rsidR="005051C7" w:rsidRPr="005051C7">
        <w:rPr>
          <w:rFonts w:ascii="Times New Roman" w:hAnsi="Times New Roman"/>
        </w:rPr>
        <w:t> »</w:t>
      </w:r>
      <w:r w:rsidR="003A6C23" w:rsidRPr="005051C7">
        <w:rPr>
          <w:rFonts w:ascii="Times New Roman" w:hAnsi="Times New Roman"/>
        </w:rPr>
        <w:t xml:space="preserve"> que ce soit</w:t>
      </w:r>
      <w:r w:rsidR="005051C7" w:rsidRPr="005051C7">
        <w:rPr>
          <w:rFonts w:ascii="Times New Roman" w:hAnsi="Times New Roman"/>
        </w:rPr>
        <w:t>, — </w:t>
      </w:r>
      <w:r w:rsidR="003A6C23" w:rsidRPr="005051C7">
        <w:rPr>
          <w:rFonts w:ascii="Times New Roman" w:hAnsi="Times New Roman"/>
        </w:rPr>
        <w:t>de onze, de treize, ou de quinze syllabes</w:t>
      </w:r>
      <w:r w:rsidR="005051C7" w:rsidRPr="005051C7">
        <w:rPr>
          <w:rFonts w:ascii="Times New Roman" w:hAnsi="Times New Roman"/>
        </w:rPr>
        <w:t>, — </w:t>
      </w:r>
      <w:r w:rsidR="003A6C23" w:rsidRPr="005051C7">
        <w:rPr>
          <w:rFonts w:ascii="Times New Roman" w:hAnsi="Times New Roman"/>
        </w:rPr>
        <w:t>à notre alexandrin classique.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Il y en a une première et très forte raison, sentimentale, si vous le voulez, mais historique aussi. C’est, Messieurs, que, si jamais nous renoncions au vers de Corneille et de Racine, de Lamartine et d’Hugo</w:t>
      </w:r>
      <w:r w:rsidR="005051C7" w:rsidRPr="005051C7">
        <w:rPr>
          <w:rFonts w:ascii="Times New Roman" w:hAnsi="Times New Roman"/>
        </w:rPr>
        <w:t>, — </w:t>
      </w:r>
      <w:r w:rsidRPr="005051C7">
        <w:rPr>
          <w:rFonts w:ascii="Times New Roman" w:hAnsi="Times New Roman"/>
        </w:rPr>
        <w:t xml:space="preserve">le vers de </w:t>
      </w:r>
      <w:r w:rsidRPr="005051C7">
        <w:rPr>
          <w:rFonts w:ascii="Times New Roman" w:hAnsi="Times New Roman"/>
          <w:i/>
        </w:rPr>
        <w:t>Polyeucte</w:t>
      </w:r>
      <w:r w:rsidRPr="005051C7">
        <w:rPr>
          <w:rFonts w:ascii="Times New Roman" w:hAnsi="Times New Roman"/>
        </w:rPr>
        <w:t xml:space="preserve"> et de </w:t>
      </w:r>
      <w:r w:rsidRPr="005051C7">
        <w:rPr>
          <w:rFonts w:ascii="Times New Roman" w:hAnsi="Times New Roman"/>
          <w:i/>
        </w:rPr>
        <w:t>Phèdre</w:t>
      </w:r>
      <w:r w:rsidRPr="005051C7">
        <w:rPr>
          <w:rFonts w:ascii="Times New Roman" w:hAnsi="Times New Roman"/>
        </w:rPr>
        <w:t xml:space="preserve">, de </w:t>
      </w:r>
      <w:r w:rsidRPr="005051C7">
        <w:rPr>
          <w:rFonts w:ascii="Times New Roman" w:hAnsi="Times New Roman"/>
          <w:i/>
        </w:rPr>
        <w:t>Jocelyn</w:t>
      </w:r>
      <w:r w:rsidRPr="005051C7">
        <w:rPr>
          <w:rFonts w:ascii="Times New Roman" w:hAnsi="Times New Roman"/>
        </w:rPr>
        <w:t xml:space="preserve"> et de </w:t>
      </w:r>
      <w:r w:rsidRPr="005051C7">
        <w:rPr>
          <w:rFonts w:ascii="Times New Roman" w:hAnsi="Times New Roman"/>
          <w:i/>
        </w:rPr>
        <w:t>la Légende des siècles</w:t>
      </w:r>
      <w:r w:rsidR="005051C7" w:rsidRPr="005051C7">
        <w:rPr>
          <w:rFonts w:ascii="Times New Roman" w:hAnsi="Times New Roman"/>
          <w:i/>
        </w:rPr>
        <w:t xml:space="preserve">, </w:t>
      </w:r>
      <w:r w:rsidR="005051C7" w:rsidRPr="005051C7">
        <w:rPr>
          <w:rFonts w:ascii="Times New Roman" w:hAnsi="Times New Roman"/>
        </w:rPr>
        <w:t>—</w:t>
      </w:r>
      <w:r w:rsidR="005051C7" w:rsidRPr="005051C7">
        <w:rPr>
          <w:rFonts w:ascii="Times New Roman" w:hAnsi="Times New Roman"/>
          <w:i/>
        </w:rPr>
        <w:t> </w:t>
      </w:r>
      <w:r w:rsidRPr="005051C7">
        <w:rPr>
          <w:rFonts w:ascii="Times New Roman" w:hAnsi="Times New Roman"/>
        </w:rPr>
        <w:t>nous ferions tout simplement passer trois siècles d’une histoire encore et toujours vivante à l’état de curiosité pour ainsi dire archéologique. Classique ou romantique, notre poésie nationale deviendrait pour nous quelque chose d’analogue à celle de Virgile ou d’Homère, et sinon d’exotique, au moins d’étranger, que nous ne sentirions pas d’abord, qu’il nous faudrait étudier pour comprendr</w:t>
      </w:r>
      <w:r w:rsidR="005051C7" w:rsidRPr="005051C7">
        <w:rPr>
          <w:rFonts w:ascii="Times New Roman" w:hAnsi="Times New Roman"/>
        </w:rPr>
        <w:t>e ;</w:t>
      </w:r>
      <w:r w:rsidRPr="005051C7">
        <w:rPr>
          <w:rFonts w:ascii="Times New Roman" w:hAnsi="Times New Roman"/>
        </w:rPr>
        <w:t xml:space="preserve"> et de nos propres mains, on ne sait pourquoi ni dans quel</w:t>
      </w:r>
      <w:r w:rsidR="005051C7" w:rsidRPr="005051C7">
        <w:rPr>
          <w:rFonts w:ascii="Times New Roman" w:hAnsi="Times New Roman" w:hint="eastAsia"/>
        </w:rPr>
        <w:t xml:space="preserve"> </w:t>
      </w:r>
      <w:r w:rsidR="005051C7" w:rsidRPr="005051C7">
        <w:rPr>
          <w:rFonts w:ascii="Times New Roman" w:hAnsi="Times New Roman"/>
        </w:rPr>
        <w:t>i</w:t>
      </w:r>
      <w:r w:rsidRPr="005051C7">
        <w:rPr>
          <w:rFonts w:ascii="Times New Roman" w:hAnsi="Times New Roman"/>
        </w:rPr>
        <w:t>ntérêt, nous aurions ainsi rompu la continuité de notre tradition. Car, en voyez-vous, Messieurs, je ne dis pas la nécessité, mais seulement l’avantag</w:t>
      </w:r>
      <w:r w:rsidR="005051C7" w:rsidRPr="005051C7">
        <w:rPr>
          <w:rFonts w:ascii="Times New Roman" w:hAnsi="Times New Roman"/>
        </w:rPr>
        <w:t>e ?</w:t>
      </w:r>
      <w:r w:rsidRPr="005051C7">
        <w:rPr>
          <w:rFonts w:ascii="Times New Roman" w:hAnsi="Times New Roman"/>
        </w:rPr>
        <w:t xml:space="preserve"> Et ne faudrait-il pas cependant qu’il fût bien évident, pour justifier, ou pour excuser ce que l’abandon de la tradition littéraire a toujours de presque crimine</w:t>
      </w:r>
      <w:r w:rsidR="005051C7" w:rsidRPr="005051C7">
        <w:rPr>
          <w:rFonts w:ascii="Times New Roman" w:hAnsi="Times New Roman"/>
        </w:rPr>
        <w:t xml:space="preserve">l ?… </w:t>
      </w:r>
      <w:r w:rsidRPr="005051C7">
        <w:rPr>
          <w:rFonts w:ascii="Times New Roman" w:hAnsi="Times New Roman"/>
        </w:rPr>
        <w:t>Mais d’autres raisons, plus particulières, ou plus techniques, ne paraissent pas moins bonnes.</w:t>
      </w:r>
    </w:p>
    <w:p w:rsidR="005051C7" w:rsidRPr="005051C7" w:rsidRDefault="003A6C23" w:rsidP="00277545">
      <w:pPr>
        <w:pStyle w:val="Corpsdetexte"/>
        <w:spacing w:afterLines="120" w:after="288"/>
        <w:ind w:firstLine="240"/>
        <w:jc w:val="both"/>
        <w:rPr>
          <w:rFonts w:ascii="Times New Roman" w:hAnsi="Times New Roman"/>
        </w:rPr>
      </w:pPr>
      <w:r w:rsidRPr="005051C7">
        <w:rPr>
          <w:rFonts w:ascii="Times New Roman" w:hAnsi="Times New Roman"/>
        </w:rPr>
        <w:t>Classique ou romantique, si, par exemple, depuis trois cent cinquante ans maintenant, l’alexandrin a triomphé, comme type, de tous les rivaux qu’on lu</w:t>
      </w:r>
      <w:r w:rsidR="00DF5D83">
        <w:rPr>
          <w:rFonts w:ascii="Times New Roman" w:hAnsi="Times New Roman"/>
        </w:rPr>
        <w:t>i a tour à tour opposés, ne faut</w:t>
      </w:r>
      <w:r w:rsidRPr="005051C7">
        <w:rPr>
          <w:rFonts w:ascii="Times New Roman" w:hAnsi="Times New Roman"/>
        </w:rPr>
        <w:t>-il pas qu’il y en ait quelque valable et puissant moti</w:t>
      </w:r>
      <w:r w:rsidR="005051C7" w:rsidRPr="005051C7">
        <w:rPr>
          <w:rFonts w:ascii="Times New Roman" w:hAnsi="Times New Roman"/>
        </w:rPr>
        <w:t>f ?</w:t>
      </w:r>
      <w:r w:rsidRPr="005051C7">
        <w:rPr>
          <w:rFonts w:ascii="Times New Roman" w:hAnsi="Times New Roman"/>
        </w:rPr>
        <w:t xml:space="preserve"> Pour faire la fortune qu’il a faite, il a suffi qu’il parû</w:t>
      </w:r>
      <w:r w:rsidR="005051C7" w:rsidRPr="005051C7">
        <w:rPr>
          <w:rFonts w:ascii="Times New Roman" w:hAnsi="Times New Roman"/>
        </w:rPr>
        <w:t>t ;</w:t>
      </w:r>
      <w:r w:rsidRPr="005051C7">
        <w:rPr>
          <w:rFonts w:ascii="Times New Roman" w:hAnsi="Times New Roman"/>
        </w:rPr>
        <w:t xml:space="preserve"> et la Pléiade ne l’a pas eu plus tôt acclimaté dans notre langu</w:t>
      </w:r>
      <w:r w:rsidR="005051C7" w:rsidRPr="005051C7">
        <w:rPr>
          <w:rFonts w:ascii="Times New Roman" w:hAnsi="Times New Roman"/>
        </w:rPr>
        <w:t>e ;</w:t>
      </w:r>
      <w:r w:rsidRPr="005051C7">
        <w:rPr>
          <w:rFonts w:ascii="Times New Roman" w:hAnsi="Times New Roman"/>
        </w:rPr>
        <w:t xml:space="preserve"> vers le milieu du </w:t>
      </w:r>
      <w:r w:rsidR="00277545" w:rsidRPr="00277545">
        <w:rPr>
          <w:rFonts w:ascii="Times New Roman" w:hAnsi="Times New Roman"/>
          <w:sz w:val="22"/>
          <w:szCs w:val="22"/>
        </w:rPr>
        <w:t>XVI</w:t>
      </w:r>
      <w:r w:rsidR="00277545" w:rsidRPr="00277545">
        <w:rPr>
          <w:rFonts w:ascii="Times New Roman" w:hAnsi="Times New Roman"/>
          <w:vertAlign w:val="superscript"/>
        </w:rPr>
        <w:t>e</w:t>
      </w:r>
      <w:r w:rsidRPr="005051C7">
        <w:rPr>
          <w:rFonts w:ascii="Times New Roman" w:hAnsi="Times New Roman"/>
        </w:rPr>
        <w:t xml:space="preserve"> siècle, que le décasyllabe du moyen âge, le vers de nos </w:t>
      </w:r>
      <w:r w:rsidRPr="005051C7">
        <w:rPr>
          <w:rFonts w:ascii="Times New Roman" w:hAnsi="Times New Roman"/>
          <w:i/>
        </w:rPr>
        <w:t>Chansons de Geste</w:t>
      </w:r>
      <w:r w:rsidRPr="005051C7">
        <w:rPr>
          <w:rFonts w:ascii="Times New Roman" w:hAnsi="Times New Roman"/>
        </w:rPr>
        <w:t>, lui a cédé la place, toute la place, s’est confondu avec la prose, dont on peut dire qu’il ne s’était d’ailleurs qu’imparfaitement distingué. D’un autre côté Baïf, Jean-Antoine de Baïf, l’ennuyeux Baïf, le métricien de la Pléiade</w:t>
      </w:r>
      <w:r w:rsidR="005051C7" w:rsidRPr="005051C7">
        <w:rPr>
          <w:rFonts w:ascii="Times New Roman" w:hAnsi="Times New Roman"/>
        </w:rPr>
        <w:t>, — </w:t>
      </w:r>
      <w:r w:rsidRPr="005051C7">
        <w:rPr>
          <w:rFonts w:ascii="Times New Roman" w:hAnsi="Times New Roman"/>
        </w:rPr>
        <w:t>je dirais son Banville, s’il avait eu plus d’esprit</w:t>
      </w:r>
      <w:r w:rsidR="005051C7" w:rsidRPr="005051C7">
        <w:rPr>
          <w:rFonts w:ascii="Times New Roman" w:hAnsi="Times New Roman"/>
        </w:rPr>
        <w:t>, — </w:t>
      </w:r>
      <w:r w:rsidRPr="005051C7">
        <w:rPr>
          <w:rFonts w:ascii="Times New Roman" w:hAnsi="Times New Roman"/>
        </w:rPr>
        <w:t>a fait des vers mesurés, à la grecque ou à la romaine. Malherbe a fait des vers impairs, et ce ne sont pas les moins gracieux que nous ayons de lui</w:t>
      </w:r>
      <w:r w:rsidR="005051C7" w:rsidRPr="005051C7">
        <w:rPr>
          <w:rFonts w:ascii="Times New Roman" w:hAnsi="Times New Roman"/>
        </w:rPr>
        <w:t> :</w:t>
      </w:r>
    </w:p>
    <w:p w:rsidR="005051C7" w:rsidRPr="005051C7" w:rsidRDefault="003A6C23" w:rsidP="00DF5D83">
      <w:pPr>
        <w:pStyle w:val="quotel"/>
      </w:pPr>
      <w:r w:rsidRPr="005051C7">
        <w:t>L’air est plein d’une haleine de roses,</w:t>
      </w:r>
    </w:p>
    <w:p w:rsidR="005051C7" w:rsidRPr="005051C7" w:rsidRDefault="003A6C23" w:rsidP="00DF5D83">
      <w:pPr>
        <w:pStyle w:val="quotel"/>
      </w:pPr>
      <w:r w:rsidRPr="005051C7">
        <w:t>Tous les vents tiennent leurs bouches close</w:t>
      </w:r>
      <w:r w:rsidR="005051C7" w:rsidRPr="005051C7">
        <w:t>s ;</w:t>
      </w:r>
    </w:p>
    <w:p w:rsidR="005051C7" w:rsidRPr="005051C7" w:rsidRDefault="003A6C23" w:rsidP="00DF5D83">
      <w:pPr>
        <w:pStyle w:val="quotel"/>
      </w:pPr>
      <w:r w:rsidRPr="005051C7">
        <w:t>Et le soleil semble sortir de l’onde,</w:t>
      </w:r>
    </w:p>
    <w:p w:rsidR="005051C7" w:rsidRPr="005051C7" w:rsidRDefault="003A6C23" w:rsidP="00DF5D83">
      <w:pPr>
        <w:pStyle w:val="quotel"/>
      </w:pPr>
      <w:r w:rsidRPr="005051C7">
        <w:t>Pour quelque amour plus que pour luire au monde....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Voltaire, Marmontel, vingt autres encore, ont fait enfin des vers blancs. Et cependant l’alexandrin a continué de vivre.</w:t>
      </w:r>
    </w:p>
    <w:p w:rsidR="005051C7" w:rsidRPr="005051C7" w:rsidRDefault="00DF5D83" w:rsidP="005051C7">
      <w:pPr>
        <w:pStyle w:val="Corpsdetexte"/>
        <w:spacing w:afterLines="120" w:after="288"/>
        <w:ind w:firstLine="240"/>
        <w:jc w:val="both"/>
        <w:rPr>
          <w:rFonts w:ascii="Times New Roman" w:hAnsi="Times New Roman"/>
        </w:rPr>
      </w:pPr>
      <w:r w:rsidRPr="005051C7">
        <w:rPr>
          <w:rFonts w:ascii="Times New Roman" w:hAnsi="Times New Roman"/>
        </w:rPr>
        <w:t>À</w:t>
      </w:r>
      <w:r w:rsidR="003A6C23" w:rsidRPr="005051C7">
        <w:rPr>
          <w:rFonts w:ascii="Times New Roman" w:hAnsi="Times New Roman"/>
        </w:rPr>
        <w:t xml:space="preserve"> quoi d’ailleurs, à laquelle de se</w:t>
      </w:r>
      <w:r>
        <w:rPr>
          <w:rFonts w:ascii="Times New Roman" w:hAnsi="Times New Roman"/>
        </w:rPr>
        <w:t>s qualités ou de se</w:t>
      </w:r>
      <w:r w:rsidR="003A6C23" w:rsidRPr="005051C7">
        <w:rPr>
          <w:rFonts w:ascii="Times New Roman" w:hAnsi="Times New Roman"/>
        </w:rPr>
        <w:t>s vertus plus cachées le doit-i</w:t>
      </w:r>
      <w:r w:rsidR="005051C7" w:rsidRPr="005051C7">
        <w:rPr>
          <w:rFonts w:ascii="Times New Roman" w:hAnsi="Times New Roman"/>
        </w:rPr>
        <w:t>l ?</w:t>
      </w:r>
      <w:r w:rsidR="003A6C23" w:rsidRPr="005051C7">
        <w:rPr>
          <w:rFonts w:ascii="Times New Roman" w:hAnsi="Times New Roman"/>
        </w:rPr>
        <w:t xml:space="preserve"> Est-ce </w:t>
      </w:r>
      <w:r w:rsidRPr="005051C7">
        <w:rPr>
          <w:rFonts w:ascii="Times New Roman" w:hAnsi="Times New Roman"/>
        </w:rPr>
        <w:t>peut-être</w:t>
      </w:r>
      <w:r w:rsidR="003A6C23" w:rsidRPr="005051C7">
        <w:rPr>
          <w:rFonts w:ascii="Times New Roman" w:hAnsi="Times New Roman"/>
        </w:rPr>
        <w:t xml:space="preserve"> à sa divisibilité</w:t>
      </w:r>
      <w:r w:rsidR="005051C7" w:rsidRPr="005051C7">
        <w:rPr>
          <w:rFonts w:ascii="Times New Roman" w:hAnsi="Times New Roman"/>
        </w:rPr>
        <w:t>, — </w:t>
      </w:r>
      <w:r w:rsidR="003A6C23" w:rsidRPr="005051C7">
        <w:rPr>
          <w:rFonts w:ascii="Times New Roman" w:hAnsi="Times New Roman"/>
        </w:rPr>
        <w:t>par deux, par trois, par quatre, par six</w:t>
      </w:r>
      <w:r w:rsidR="005051C7" w:rsidRPr="005051C7">
        <w:rPr>
          <w:rFonts w:ascii="Times New Roman" w:hAnsi="Times New Roman"/>
        </w:rPr>
        <w:t>, — </w:t>
      </w:r>
      <w:r w:rsidR="003A6C23" w:rsidRPr="005051C7">
        <w:rPr>
          <w:rFonts w:ascii="Times New Roman" w:hAnsi="Times New Roman"/>
        </w:rPr>
        <w:t>d’où résulterait une souplesse unique, une facilité singulière de diversifier ses effets, de les associer à ceux de tous les autres rythmes, d’employer tantôt tous ses pieds à courir plus vite, et tantôt, au contraire, de leur faire porter autant ou plus de poids que le vers de quatorze syllabe</w:t>
      </w:r>
      <w:r w:rsidR="005051C7" w:rsidRPr="005051C7">
        <w:rPr>
          <w:rFonts w:ascii="Times New Roman" w:hAnsi="Times New Roman"/>
        </w:rPr>
        <w:t>s ?</w:t>
      </w:r>
      <w:r w:rsidR="00277545">
        <w:rPr>
          <w:rFonts w:ascii="Times New Roman" w:hAnsi="Times New Roman"/>
        </w:rPr>
        <w:t xml:space="preserve"> Cet</w:t>
      </w:r>
      <w:r w:rsidR="003A6C23" w:rsidRPr="005051C7">
        <w:rPr>
          <w:rFonts w:ascii="Times New Roman" w:hAnsi="Times New Roman"/>
        </w:rPr>
        <w:t>te exp</w:t>
      </w:r>
      <w:r w:rsidR="00277545">
        <w:rPr>
          <w:rFonts w:ascii="Times New Roman" w:hAnsi="Times New Roman"/>
        </w:rPr>
        <w:t>lication est bien mathématique !</w:t>
      </w:r>
      <w:r w:rsidR="003A6C23" w:rsidRPr="005051C7">
        <w:rPr>
          <w:rFonts w:ascii="Times New Roman" w:hAnsi="Times New Roman"/>
        </w:rPr>
        <w:t xml:space="preserve"> On a dit d’autre part</w:t>
      </w:r>
      <w:r w:rsidR="005051C7" w:rsidRPr="005051C7">
        <w:rPr>
          <w:rFonts w:ascii="Times New Roman" w:hAnsi="Times New Roman"/>
        </w:rPr>
        <w:t>, — </w:t>
      </w:r>
      <w:r w:rsidR="003A6C23" w:rsidRPr="005051C7">
        <w:rPr>
          <w:rFonts w:ascii="Times New Roman" w:hAnsi="Times New Roman"/>
        </w:rPr>
        <w:t xml:space="preserve">c’est Becq de Fouquières, dans son curieux </w:t>
      </w:r>
      <w:r w:rsidR="003A6C23" w:rsidRPr="005051C7">
        <w:rPr>
          <w:rFonts w:ascii="Times New Roman" w:hAnsi="Times New Roman"/>
          <w:i/>
        </w:rPr>
        <w:t>Traité de versification française</w:t>
      </w:r>
      <w:r w:rsidR="005051C7" w:rsidRPr="005051C7">
        <w:rPr>
          <w:rFonts w:ascii="Times New Roman" w:hAnsi="Times New Roman"/>
        </w:rPr>
        <w:t>, — </w:t>
      </w:r>
      <w:r w:rsidR="003A6C23" w:rsidRPr="005051C7">
        <w:rPr>
          <w:rFonts w:ascii="Times New Roman" w:hAnsi="Times New Roman"/>
        </w:rPr>
        <w:t>que, l’alexandrin représentant la durée normale d’expiration de la voix humaine, sa fortune aurait ainsi sa raison d’être physiologique dans la loi du moindre effort, à moins encore que ce ne fût dans la conformation de nos organes vocaux. Nos organes seraient donc en ce cas bien différents de ceux des Grecs, ou des Anglais, dont les vers peuvent avoir jusqu’à seize ou dix-sept syllabe</w:t>
      </w:r>
      <w:r w:rsidR="005051C7" w:rsidRPr="005051C7">
        <w:rPr>
          <w:rFonts w:ascii="Times New Roman" w:hAnsi="Times New Roman"/>
        </w:rPr>
        <w:t>s ?</w:t>
      </w:r>
      <w:r w:rsidR="003A6C23" w:rsidRPr="005051C7">
        <w:rPr>
          <w:rFonts w:ascii="Times New Roman" w:hAnsi="Times New Roman"/>
        </w:rPr>
        <w:t xml:space="preserve"> Mais toutes ces questions sont obscure</w:t>
      </w:r>
      <w:r w:rsidR="005051C7" w:rsidRPr="005051C7">
        <w:rPr>
          <w:rFonts w:ascii="Times New Roman" w:hAnsi="Times New Roman"/>
        </w:rPr>
        <w:t>s ;</w:t>
      </w:r>
      <w:r w:rsidR="003A6C23" w:rsidRPr="005051C7">
        <w:rPr>
          <w:rFonts w:ascii="Times New Roman" w:hAnsi="Times New Roman"/>
        </w:rPr>
        <w:t xml:space="preserve"> et, quoi qu’il en soit de la cause, ayant depuis le temps de la Renaissance préféré l’alexandrin, notre oreille y est aujourd’hui comme héréditairement faite. On pourra donc bien s’efforcer, après les romantiques, de </w:t>
      </w:r>
      <w:r w:rsidR="005051C7" w:rsidRPr="005051C7">
        <w:rPr>
          <w:rFonts w:ascii="Times New Roman" w:hAnsi="Times New Roman"/>
        </w:rPr>
        <w:t>« </w:t>
      </w:r>
      <w:r w:rsidR="003A6C23" w:rsidRPr="005051C7">
        <w:rPr>
          <w:rFonts w:ascii="Times New Roman" w:hAnsi="Times New Roman"/>
        </w:rPr>
        <w:t>disloquer</w:t>
      </w:r>
      <w:r w:rsidR="005051C7" w:rsidRPr="005051C7">
        <w:rPr>
          <w:rFonts w:ascii="Times New Roman" w:hAnsi="Times New Roman"/>
        </w:rPr>
        <w:t> »</w:t>
      </w:r>
      <w:r w:rsidR="003A6C23" w:rsidRPr="005051C7">
        <w:rPr>
          <w:rFonts w:ascii="Times New Roman" w:hAnsi="Times New Roman"/>
        </w:rPr>
        <w:t xml:space="preserve"> encore l’alexandrin, et de lui donner plus de variété, plus de </w:t>
      </w:r>
      <w:r>
        <w:rPr>
          <w:rFonts w:ascii="Times New Roman" w:hAnsi="Times New Roman"/>
        </w:rPr>
        <w:t>souplesse, plus de ductilité sur</w:t>
      </w:r>
      <w:r w:rsidR="003A6C23" w:rsidRPr="005051C7">
        <w:rPr>
          <w:rFonts w:ascii="Times New Roman" w:hAnsi="Times New Roman"/>
        </w:rPr>
        <w:t>tout ou de fluidit</w:t>
      </w:r>
      <w:r w:rsidR="005051C7" w:rsidRPr="005051C7">
        <w:rPr>
          <w:rFonts w:ascii="Times New Roman" w:hAnsi="Times New Roman"/>
        </w:rPr>
        <w:t>é ;</w:t>
      </w:r>
      <w:r w:rsidR="003A6C23" w:rsidRPr="005051C7">
        <w:rPr>
          <w:rFonts w:ascii="Times New Roman" w:hAnsi="Times New Roman"/>
        </w:rPr>
        <w:t xml:space="preserve"> on en pourra poser autrement les accent</w:t>
      </w:r>
      <w:r w:rsidR="005051C7" w:rsidRPr="005051C7">
        <w:rPr>
          <w:rFonts w:ascii="Times New Roman" w:hAnsi="Times New Roman"/>
        </w:rPr>
        <w:t>s ;</w:t>
      </w:r>
      <w:r w:rsidR="003A6C23" w:rsidRPr="005051C7">
        <w:rPr>
          <w:rFonts w:ascii="Times New Roman" w:hAnsi="Times New Roman"/>
        </w:rPr>
        <w:t xml:space="preserve"> on y pourra même et avantageusement réintroduire </w:t>
      </w:r>
      <w:r w:rsidR="000E448B" w:rsidRPr="005051C7">
        <w:rPr>
          <w:rFonts w:ascii="Times New Roman" w:hAnsi="Times New Roman"/>
        </w:rPr>
        <w:t>le hiatus</w:t>
      </w:r>
      <w:r w:rsidR="005051C7" w:rsidRPr="005051C7">
        <w:rPr>
          <w:rFonts w:ascii="Times New Roman" w:hAnsi="Times New Roman"/>
        </w:rPr>
        <w:t> ;</w:t>
      </w:r>
      <w:r w:rsidR="003A6C23" w:rsidRPr="005051C7">
        <w:rPr>
          <w:rFonts w:ascii="Times New Roman" w:hAnsi="Times New Roman"/>
        </w:rPr>
        <w:t xml:space="preserve"> il n’est pas probable qu’on y renonc</w:t>
      </w:r>
      <w:r w:rsidR="005051C7" w:rsidRPr="005051C7">
        <w:rPr>
          <w:rFonts w:ascii="Times New Roman" w:hAnsi="Times New Roman"/>
        </w:rPr>
        <w:t>e ;</w:t>
      </w:r>
      <w:r w:rsidR="003A6C23" w:rsidRPr="005051C7">
        <w:rPr>
          <w:rFonts w:ascii="Times New Roman" w:hAnsi="Times New Roman"/>
        </w:rPr>
        <w:t xml:space="preserve"> et pourquoi d’ailleurs y renoncerait-on, si nous ne voyons pas qu’aucun vrai p</w:t>
      </w:r>
      <w:r>
        <w:rPr>
          <w:rFonts w:ascii="Times New Roman" w:hAnsi="Times New Roman"/>
        </w:rPr>
        <w:t>oète s’y soit jamais senti gêné</w:t>
      </w:r>
      <w:r>
        <w:rPr>
          <w:rStyle w:val="Appelnotedebasdep"/>
          <w:rFonts w:ascii="Times New Roman" w:hAnsi="Times New Roman"/>
        </w:rPr>
        <w:footnoteReference w:id="99"/>
      </w:r>
      <w:r w:rsidR="005051C7"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Nous ne voyons pas non plus qu’aucun vrai poète ait jamais souffert de la contrainte de la rim</w:t>
      </w:r>
      <w:r w:rsidR="005051C7" w:rsidRPr="005051C7">
        <w:rPr>
          <w:rFonts w:ascii="Times New Roman" w:hAnsi="Times New Roman"/>
        </w:rPr>
        <w:t>e ;</w:t>
      </w:r>
      <w:r w:rsidRPr="005051C7">
        <w:rPr>
          <w:rFonts w:ascii="Times New Roman" w:hAnsi="Times New Roman"/>
        </w:rPr>
        <w:t xml:space="preserve"> et, pour quelques sacrifices qu’il a dû parfois lui faire</w:t>
      </w:r>
      <w:r w:rsidR="005051C7" w:rsidRPr="005051C7">
        <w:rPr>
          <w:rFonts w:ascii="Times New Roman" w:hAnsi="Times New Roman"/>
        </w:rPr>
        <w:t>, — </w:t>
      </w:r>
      <w:r w:rsidRPr="005051C7">
        <w:rPr>
          <w:rFonts w:ascii="Times New Roman" w:hAnsi="Times New Roman"/>
        </w:rPr>
        <w:t>comme aussi bien les Grecs ou les Anglais n’ont pas laissé d’en faire à la mesure</w:t>
      </w:r>
      <w:r w:rsidR="005051C7" w:rsidRPr="005051C7">
        <w:rPr>
          <w:rFonts w:ascii="Times New Roman" w:hAnsi="Times New Roman"/>
        </w:rPr>
        <w:t>, — </w:t>
      </w:r>
      <w:r w:rsidRPr="005051C7">
        <w:rPr>
          <w:rFonts w:ascii="Times New Roman" w:hAnsi="Times New Roman"/>
        </w:rPr>
        <w:t>que de services en revanche la rimé ne lui a-t-elle pas rendu</w:t>
      </w:r>
      <w:r w:rsidR="005051C7" w:rsidRPr="005051C7">
        <w:rPr>
          <w:rFonts w:ascii="Times New Roman" w:hAnsi="Times New Roman"/>
        </w:rPr>
        <w:t>s ?</w:t>
      </w:r>
      <w:r w:rsidRPr="005051C7">
        <w:rPr>
          <w:rFonts w:ascii="Times New Roman" w:hAnsi="Times New Roman"/>
        </w:rPr>
        <w:t xml:space="preserve"> Tel est, du moins, l’avis de tous les maîtres, et Ronsard, sur ce point, s’accorde avec Malherbe, lequel ne pense pas autrement que Sainte-Beuve, dans la pièce que je vous ai citée,</w:t>
      </w:r>
    </w:p>
    <w:p w:rsidR="005051C7" w:rsidRPr="005051C7" w:rsidRDefault="003A6C23" w:rsidP="00277545">
      <w:pPr>
        <w:pStyle w:val="quotel"/>
      </w:pPr>
      <w:r w:rsidRPr="005051C7">
        <w:t>Rime, l’unique harmonie</w:t>
      </w:r>
    </w:p>
    <w:p w:rsidR="00277545" w:rsidRDefault="003A6C23" w:rsidP="00277545">
      <w:pPr>
        <w:pStyle w:val="quotel"/>
      </w:pPr>
      <w:r w:rsidRPr="005051C7">
        <w:t>Du ver</w:t>
      </w:r>
      <w:r w:rsidR="005051C7" w:rsidRPr="005051C7">
        <w:t>s</w:t>
      </w:r>
      <w:r w:rsidR="00277545" w:rsidRPr="005051C7">
        <w:t> ; …</w:t>
      </w:r>
      <w:r w:rsidR="005051C7" w:rsidRPr="005051C7">
        <w:t xml:space="preserve"> </w:t>
      </w:r>
    </w:p>
    <w:p w:rsidR="00277545" w:rsidRDefault="005051C7" w:rsidP="00277545">
      <w:pPr>
        <w:pStyle w:val="Corpsdetexte"/>
        <w:spacing w:afterLines="120" w:after="288"/>
        <w:jc w:val="both"/>
        <w:rPr>
          <w:rFonts w:asciiTheme="majorBidi" w:hAnsiTheme="majorBidi" w:cstheme="majorBidi"/>
          <w:sz w:val="20"/>
          <w:szCs w:val="20"/>
          <w:lang w:bidi="ar-SA"/>
        </w:rPr>
      </w:pPr>
      <w:r w:rsidRPr="005051C7">
        <w:rPr>
          <w:rFonts w:ascii="Times New Roman" w:hAnsi="Times New Roman"/>
        </w:rPr>
        <w:t>o</w:t>
      </w:r>
      <w:r w:rsidR="003A6C23" w:rsidRPr="005051C7">
        <w:rPr>
          <w:rFonts w:ascii="Times New Roman" w:hAnsi="Times New Roman"/>
        </w:rPr>
        <w:t xml:space="preserve">u que Banville dans son </w:t>
      </w:r>
      <w:r w:rsidR="003A6C23" w:rsidRPr="005051C7">
        <w:rPr>
          <w:rFonts w:ascii="Times New Roman" w:hAnsi="Times New Roman"/>
          <w:i/>
        </w:rPr>
        <w:t xml:space="preserve">Petit traité de poésie. </w:t>
      </w:r>
      <w:r w:rsidR="003A6C23" w:rsidRPr="005051C7">
        <w:rPr>
          <w:rFonts w:ascii="Times New Roman" w:hAnsi="Times New Roman"/>
        </w:rPr>
        <w:t>Qu’importe après cela l’opinion de quelques prosateur</w:t>
      </w:r>
      <w:r w:rsidRPr="005051C7">
        <w:rPr>
          <w:rFonts w:ascii="Times New Roman" w:hAnsi="Times New Roman"/>
        </w:rPr>
        <w:t>s ?</w:t>
      </w:r>
      <w:r w:rsidR="003A6C23" w:rsidRPr="005051C7">
        <w:rPr>
          <w:rFonts w:ascii="Times New Roman" w:hAnsi="Times New Roman"/>
        </w:rPr>
        <w:t xml:space="preserve"> En français, nous l’avons déjà dit et on ne saurait trop le répéter</w:t>
      </w:r>
      <w:r w:rsidRPr="005051C7">
        <w:rPr>
          <w:rFonts w:ascii="Times New Roman" w:hAnsi="Times New Roman"/>
        </w:rPr>
        <w:t>, — </w:t>
      </w:r>
      <w:r w:rsidR="003A6C23" w:rsidRPr="005051C7">
        <w:rPr>
          <w:rFonts w:ascii="Times New Roman" w:hAnsi="Times New Roman"/>
        </w:rPr>
        <w:t>dans une langue où le vocabulaire de la poésie ne diffère pas substantiellement de celui de la prose</w:t>
      </w:r>
      <w:r w:rsidRPr="005051C7">
        <w:rPr>
          <w:rFonts w:ascii="Times New Roman" w:hAnsi="Times New Roman"/>
        </w:rPr>
        <w:t>, — </w:t>
      </w:r>
      <w:r w:rsidR="003A6C23" w:rsidRPr="005051C7">
        <w:rPr>
          <w:rFonts w:ascii="Times New Roman" w:hAnsi="Times New Roman"/>
        </w:rPr>
        <w:t>si la rime n</w:t>
      </w:r>
      <w:r w:rsidRPr="005051C7">
        <w:rPr>
          <w:rFonts w:ascii="Times New Roman" w:hAnsi="Times New Roman"/>
        </w:rPr>
        <w:t>’</w:t>
      </w:r>
      <w:r w:rsidR="003A6C23" w:rsidRPr="005051C7">
        <w:rPr>
          <w:rFonts w:ascii="Times New Roman" w:hAnsi="Times New Roman"/>
        </w:rPr>
        <w:t>est pas l’unique génératrice du vers, il semble bien que l’imagination de la rime soit le premier don du poète, son aptitude originelle, la faculté qu’il apporte en naissant. Et je veux bien, d’ailleurs, que Banville, comme à son ordinaire, ait exagér</w:t>
      </w:r>
      <w:r w:rsidRPr="005051C7">
        <w:rPr>
          <w:rFonts w:ascii="Times New Roman" w:hAnsi="Times New Roman"/>
        </w:rPr>
        <w:t>é !</w:t>
      </w:r>
      <w:r w:rsidR="003A6C23" w:rsidRPr="005051C7">
        <w:rPr>
          <w:rFonts w:ascii="Times New Roman" w:hAnsi="Times New Roman"/>
        </w:rPr>
        <w:t xml:space="preserve"> Je ne crois pas, comme il l’a prétendu en riant, que l’on </w:t>
      </w:r>
      <w:r w:rsidRPr="005051C7">
        <w:rPr>
          <w:rFonts w:ascii="Times New Roman" w:hAnsi="Times New Roman"/>
        </w:rPr>
        <w:t>« </w:t>
      </w:r>
      <w:r w:rsidR="003A6C23" w:rsidRPr="005051C7">
        <w:rPr>
          <w:rFonts w:ascii="Times New Roman" w:hAnsi="Times New Roman"/>
        </w:rPr>
        <w:t>n’entende dans un vers que le mot qui est à la rime</w:t>
      </w:r>
      <w:r w:rsidRPr="005051C7">
        <w:rPr>
          <w:rFonts w:ascii="Times New Roman" w:hAnsi="Times New Roman"/>
        </w:rPr>
        <w:t> »</w:t>
      </w:r>
      <w:r w:rsidR="003A6C23" w:rsidRPr="005051C7">
        <w:rPr>
          <w:rFonts w:ascii="Times New Roman" w:hAnsi="Times New Roman"/>
        </w:rPr>
        <w:t xml:space="preserve">. J’accorde même qu’il y a positivement, dans la richesse excessive de la rime, quelque chose de barbare, et comme un luxe de mauvais goût, quand encore cette richesse, vous l’avez vu, ne va pas, de calembour en calembour jusqu’à la caricature ou à la dérision de l’art. Ni de belles rimes ne suffisent à faire de beaux vers, ni, inversement, de beaux vers ne sont moins beaux pour être un peu </w:t>
      </w:r>
      <w:r w:rsidRPr="005051C7">
        <w:rPr>
          <w:rFonts w:ascii="Times New Roman" w:hAnsi="Times New Roman"/>
        </w:rPr>
        <w:t>« </w:t>
      </w:r>
      <w:r w:rsidR="003A6C23" w:rsidRPr="005051C7">
        <w:rPr>
          <w:rFonts w:ascii="Times New Roman" w:hAnsi="Times New Roman"/>
        </w:rPr>
        <w:t>faiblement</w:t>
      </w:r>
      <w:r w:rsidRPr="005051C7">
        <w:rPr>
          <w:rFonts w:ascii="Times New Roman" w:hAnsi="Times New Roman"/>
        </w:rPr>
        <w:t> »</w:t>
      </w:r>
      <w:r w:rsidR="003A6C23" w:rsidRPr="005051C7">
        <w:rPr>
          <w:rFonts w:ascii="Times New Roman" w:hAnsi="Times New Roman"/>
        </w:rPr>
        <w:t xml:space="preserve"> rimés. C’est même assez qu’on rime pour l’oreille, et j’admets que les poètes se passent de la </w:t>
      </w:r>
      <w:r w:rsidRPr="005051C7">
        <w:rPr>
          <w:rFonts w:ascii="Times New Roman" w:hAnsi="Times New Roman"/>
        </w:rPr>
        <w:t>« </w:t>
      </w:r>
      <w:r w:rsidR="003A6C23" w:rsidRPr="005051C7">
        <w:rPr>
          <w:rFonts w:ascii="Times New Roman" w:hAnsi="Times New Roman"/>
        </w:rPr>
        <w:t>consonne d’appui</w:t>
      </w:r>
      <w:r w:rsidRPr="005051C7">
        <w:rPr>
          <w:rFonts w:ascii="Times New Roman" w:hAnsi="Times New Roman"/>
        </w:rPr>
        <w:t> »</w:t>
      </w:r>
      <w:r w:rsidR="003A6C23" w:rsidRPr="005051C7">
        <w:rPr>
          <w:rFonts w:ascii="Times New Roman" w:hAnsi="Times New Roman"/>
        </w:rPr>
        <w:t>. Mais ils ne se passeront pas de la rime, si, la fonction propre de la rime étant de différencier le contour du vers de celui de la prose, c’est donc la rime qui seule donne sa forme au vers. Or, nous ne saurions oublier, Messieurs, qu’en poésie, comme en tout art, la forme n’existe qu’à la condition d’être perçue comme tell</w:t>
      </w:r>
      <w:r w:rsidRPr="005051C7">
        <w:rPr>
          <w:rFonts w:ascii="Times New Roman" w:hAnsi="Times New Roman"/>
        </w:rPr>
        <w:t>e ;</w:t>
      </w:r>
      <w:r w:rsidR="003A6C23" w:rsidRPr="005051C7">
        <w:rPr>
          <w:rFonts w:ascii="Times New Roman" w:hAnsi="Times New Roman"/>
        </w:rPr>
        <w:t xml:space="preserve"> indépendamment de ce qu’elle envelopp</w:t>
      </w:r>
      <w:r w:rsidRPr="005051C7">
        <w:rPr>
          <w:rFonts w:ascii="Times New Roman" w:hAnsi="Times New Roman"/>
        </w:rPr>
        <w:t>e ;</w:t>
      </w:r>
      <w:r w:rsidR="003A6C23" w:rsidRPr="005051C7">
        <w:rPr>
          <w:rFonts w:ascii="Times New Roman" w:hAnsi="Times New Roman"/>
        </w:rPr>
        <w:t xml:space="preserve"> dans son arabesque, si je puis ainsi dir</w:t>
      </w:r>
      <w:r w:rsidRPr="005051C7">
        <w:rPr>
          <w:rFonts w:ascii="Times New Roman" w:hAnsi="Times New Roman"/>
        </w:rPr>
        <w:t>e ;</w:t>
      </w:r>
      <w:r w:rsidR="003A6C23" w:rsidRPr="005051C7">
        <w:rPr>
          <w:rFonts w:ascii="Times New Roman" w:hAnsi="Times New Roman"/>
        </w:rPr>
        <w:t xml:space="preserve"> par les sens, en un mot, par l’œil ou par l</w:t>
      </w:r>
      <w:r w:rsidRPr="005051C7">
        <w:rPr>
          <w:rFonts w:ascii="Times New Roman" w:hAnsi="Times New Roman"/>
        </w:rPr>
        <w:t>’</w:t>
      </w:r>
      <w:r w:rsidR="003A6C23" w:rsidRPr="005051C7">
        <w:rPr>
          <w:rFonts w:ascii="Times New Roman" w:hAnsi="Times New Roman"/>
        </w:rPr>
        <w:t>oreille.</w:t>
      </w:r>
    </w:p>
    <w:p w:rsidR="00277545" w:rsidRPr="00277545" w:rsidRDefault="00277545" w:rsidP="00277545">
      <w:pPr>
        <w:widowControl/>
        <w:autoSpaceDE w:val="0"/>
        <w:autoSpaceDN w:val="0"/>
        <w:adjustRightInd w:val="0"/>
        <w:rPr>
          <w:rFonts w:asciiTheme="majorBidi" w:hAnsiTheme="majorBidi" w:cstheme="majorBidi"/>
          <w:sz w:val="20"/>
          <w:szCs w:val="20"/>
        </w:rPr>
      </w:pPr>
    </w:p>
    <w:p w:rsidR="005051C7" w:rsidRPr="005051C7" w:rsidRDefault="003A6C23" w:rsidP="00277545">
      <w:pPr>
        <w:pStyle w:val="Corpsdetexte"/>
        <w:spacing w:afterLines="120" w:after="288"/>
        <w:ind w:firstLine="240"/>
        <w:jc w:val="both"/>
        <w:rPr>
          <w:rFonts w:ascii="Times New Roman" w:hAnsi="Times New Roman"/>
        </w:rPr>
      </w:pPr>
      <w:r w:rsidRPr="005051C7">
        <w:rPr>
          <w:rFonts w:ascii="Times New Roman" w:hAnsi="Times New Roman"/>
        </w:rPr>
        <w:t xml:space="preserve">Puisque la poésie est un langage </w:t>
      </w:r>
      <w:r w:rsidR="005051C7" w:rsidRPr="005051C7">
        <w:rPr>
          <w:rFonts w:ascii="Times New Roman" w:hAnsi="Times New Roman"/>
        </w:rPr>
        <w:t>« </w:t>
      </w:r>
      <w:r w:rsidRPr="005051C7">
        <w:rPr>
          <w:rFonts w:ascii="Times New Roman" w:hAnsi="Times New Roman"/>
        </w:rPr>
        <w:t>mesuré</w:t>
      </w:r>
      <w:r w:rsidR="005051C7" w:rsidRPr="005051C7">
        <w:rPr>
          <w:rFonts w:ascii="Times New Roman" w:hAnsi="Times New Roman"/>
        </w:rPr>
        <w:t> »</w:t>
      </w:r>
      <w:r w:rsidRPr="005051C7">
        <w:rPr>
          <w:rFonts w:ascii="Times New Roman" w:hAnsi="Times New Roman"/>
        </w:rPr>
        <w:t>, la sensation de la mesure est indispensable, non pas même à son effet, mais à sa définitio</w:t>
      </w:r>
      <w:r w:rsidR="005051C7" w:rsidRPr="005051C7">
        <w:rPr>
          <w:rFonts w:ascii="Times New Roman" w:hAnsi="Times New Roman"/>
        </w:rPr>
        <w:t>n ;</w:t>
      </w:r>
      <w:r w:rsidRPr="005051C7">
        <w:rPr>
          <w:rFonts w:ascii="Times New Roman" w:hAnsi="Times New Roman"/>
        </w:rPr>
        <w:t xml:space="preserve"> et puisqu’en français la </w:t>
      </w:r>
      <w:r w:rsidR="005051C7" w:rsidRPr="005051C7">
        <w:rPr>
          <w:rFonts w:ascii="Times New Roman" w:hAnsi="Times New Roman"/>
        </w:rPr>
        <w:t>« </w:t>
      </w:r>
      <w:r w:rsidRPr="005051C7">
        <w:rPr>
          <w:rFonts w:ascii="Times New Roman" w:hAnsi="Times New Roman"/>
        </w:rPr>
        <w:t>quantité</w:t>
      </w:r>
      <w:r w:rsidR="005051C7" w:rsidRPr="005051C7">
        <w:rPr>
          <w:rFonts w:ascii="Times New Roman" w:hAnsi="Times New Roman"/>
        </w:rPr>
        <w:t> »</w:t>
      </w:r>
      <w:r w:rsidRPr="005051C7">
        <w:rPr>
          <w:rFonts w:ascii="Times New Roman" w:hAnsi="Times New Roman"/>
        </w:rPr>
        <w:t xml:space="preserve"> ne saurait nous donner cette sensation nécessaire, il faut donc que ce soit la rime qui nous la procure</w:t>
      </w:r>
      <w:r w:rsidR="00277545">
        <w:rPr>
          <w:rStyle w:val="Appelnotedebasdep"/>
          <w:rFonts w:ascii="Times New Roman" w:hAnsi="Times New Roman"/>
        </w:rPr>
        <w:footnoteReference w:id="100"/>
      </w:r>
      <w:r w:rsidRPr="005051C7">
        <w:rPr>
          <w:rFonts w:ascii="Times New Roman" w:hAnsi="Times New Roman"/>
        </w:rPr>
        <w:t>. Je ne dis rien de l’assonance ou de l’allitération, si la rime, comme on pourrait au besoin l’établir, est née de leur insuffisance.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Mais ce que je crois, d’autre part, c’est qu’en conservant la rime et l’alexandrin</w:t>
      </w:r>
      <w:r w:rsidR="005051C7" w:rsidRPr="005051C7">
        <w:rPr>
          <w:rFonts w:ascii="Times New Roman" w:hAnsi="Times New Roman"/>
        </w:rPr>
        <w:t>, — j</w:t>
      </w:r>
      <w:r w:rsidRPr="005051C7">
        <w:rPr>
          <w:rFonts w:ascii="Times New Roman" w:hAnsi="Times New Roman"/>
        </w:rPr>
        <w:t>’entends comme type du vers français</w:t>
      </w:r>
      <w:r w:rsidR="005051C7" w:rsidRPr="005051C7">
        <w:rPr>
          <w:rFonts w:ascii="Times New Roman" w:hAnsi="Times New Roman"/>
        </w:rPr>
        <w:t>, — </w:t>
      </w:r>
      <w:r w:rsidRPr="005051C7">
        <w:rPr>
          <w:rFonts w:ascii="Times New Roman" w:hAnsi="Times New Roman"/>
        </w:rPr>
        <w:t xml:space="preserve">on s’efforcera, Messieurs, comme le demandent les symbolistes, de donner à la poésie une valeur de plus en plus musicale, et, conséquemment, une signification de plus en plus subjective. Le poète </w:t>
      </w:r>
      <w:r w:rsidR="005051C7" w:rsidRPr="005051C7">
        <w:rPr>
          <w:rFonts w:ascii="Times New Roman" w:hAnsi="Times New Roman"/>
        </w:rPr>
        <w:t>« </w:t>
      </w:r>
      <w:r w:rsidRPr="005051C7">
        <w:rPr>
          <w:rFonts w:ascii="Times New Roman" w:hAnsi="Times New Roman"/>
        </w:rPr>
        <w:t>s’exprimera</w:t>
      </w:r>
      <w:r w:rsidR="005051C7" w:rsidRPr="005051C7">
        <w:rPr>
          <w:rFonts w:ascii="Times New Roman" w:hAnsi="Times New Roman"/>
        </w:rPr>
        <w:t> »</w:t>
      </w:r>
      <w:r w:rsidRPr="005051C7">
        <w:rPr>
          <w:rFonts w:ascii="Times New Roman" w:hAnsi="Times New Roman"/>
        </w:rPr>
        <w:t xml:space="preserve"> lui-même dans le choix de son rythme</w:t>
      </w:r>
      <w:r w:rsidR="005051C7" w:rsidRPr="005051C7">
        <w:rPr>
          <w:rFonts w:ascii="Times New Roman" w:hAnsi="Times New Roman"/>
        </w:rPr>
        <w:t> ;</w:t>
      </w:r>
      <w:r w:rsidRPr="005051C7">
        <w:rPr>
          <w:rFonts w:ascii="Times New Roman" w:hAnsi="Times New Roman"/>
        </w:rPr>
        <w:t xml:space="preserve"> il y fera sentir la pulsation de ce qu’il y a de plus individuel en lui. Ses </w:t>
      </w:r>
      <w:r w:rsidR="005051C7" w:rsidRPr="005051C7">
        <w:rPr>
          <w:rFonts w:ascii="Times New Roman" w:hAnsi="Times New Roman"/>
        </w:rPr>
        <w:t>« </w:t>
      </w:r>
      <w:r w:rsidRPr="005051C7">
        <w:rPr>
          <w:rFonts w:ascii="Times New Roman" w:hAnsi="Times New Roman"/>
        </w:rPr>
        <w:t>états d’âme</w:t>
      </w:r>
      <w:r w:rsidR="005051C7" w:rsidRPr="005051C7">
        <w:rPr>
          <w:rFonts w:ascii="Times New Roman" w:hAnsi="Times New Roman"/>
        </w:rPr>
        <w:t> »</w:t>
      </w:r>
      <w:r w:rsidRPr="005051C7">
        <w:rPr>
          <w:rFonts w:ascii="Times New Roman" w:hAnsi="Times New Roman"/>
        </w:rPr>
        <w:t xml:space="preserve"> se trahiront, ou plutôt ils se traduiront dans le choix de ses coupe</w:t>
      </w:r>
      <w:r w:rsidR="005051C7" w:rsidRPr="005051C7">
        <w:rPr>
          <w:rFonts w:ascii="Times New Roman" w:hAnsi="Times New Roman"/>
        </w:rPr>
        <w:t>s ;</w:t>
      </w:r>
      <w:r w:rsidRPr="005051C7">
        <w:rPr>
          <w:rFonts w:ascii="Times New Roman" w:hAnsi="Times New Roman"/>
        </w:rPr>
        <w:t xml:space="preserve"> et ses enjambements ou ses inversions ne seront plus dans ses vers des </w:t>
      </w:r>
      <w:r w:rsidR="005051C7" w:rsidRPr="005051C7">
        <w:rPr>
          <w:rFonts w:ascii="Times New Roman" w:hAnsi="Times New Roman"/>
        </w:rPr>
        <w:t>« </w:t>
      </w:r>
      <w:r w:rsidRPr="005051C7">
        <w:rPr>
          <w:rFonts w:ascii="Times New Roman" w:hAnsi="Times New Roman"/>
        </w:rPr>
        <w:t>effets de l’art</w:t>
      </w:r>
      <w:r w:rsidR="005051C7" w:rsidRPr="005051C7">
        <w:rPr>
          <w:rFonts w:ascii="Times New Roman" w:hAnsi="Times New Roman"/>
        </w:rPr>
        <w:t> »</w:t>
      </w:r>
      <w:r w:rsidRPr="005051C7">
        <w:rPr>
          <w:rFonts w:ascii="Times New Roman" w:hAnsi="Times New Roman"/>
        </w:rPr>
        <w:t xml:space="preserve">, mais plutôt des aveux, et l’imitation comme involontaire de son involontaire émoi. En d’autres termes encore, le </w:t>
      </w:r>
      <w:r w:rsidR="005051C7" w:rsidRPr="005051C7">
        <w:rPr>
          <w:rFonts w:ascii="Times New Roman" w:hAnsi="Times New Roman"/>
        </w:rPr>
        <w:t>« </w:t>
      </w:r>
      <w:r w:rsidRPr="005051C7">
        <w:rPr>
          <w:rFonts w:ascii="Times New Roman" w:hAnsi="Times New Roman"/>
        </w:rPr>
        <w:t>mouvement</w:t>
      </w:r>
      <w:r w:rsidR="005051C7" w:rsidRPr="005051C7">
        <w:rPr>
          <w:rFonts w:ascii="Times New Roman" w:hAnsi="Times New Roman"/>
        </w:rPr>
        <w:t> »</w:t>
      </w:r>
      <w:r w:rsidRPr="005051C7">
        <w:rPr>
          <w:rFonts w:ascii="Times New Roman" w:hAnsi="Times New Roman"/>
        </w:rPr>
        <w:t>, qui est l’élément propre et premier, l</w:t>
      </w:r>
      <w:r w:rsidR="005051C7" w:rsidRPr="005051C7">
        <w:rPr>
          <w:rFonts w:ascii="Times New Roman" w:hAnsi="Times New Roman"/>
        </w:rPr>
        <w:t>’</w:t>
      </w:r>
      <w:r w:rsidRPr="005051C7">
        <w:rPr>
          <w:rFonts w:ascii="Times New Roman" w:hAnsi="Times New Roman"/>
        </w:rPr>
        <w:t xml:space="preserve">élément </w:t>
      </w:r>
      <w:r w:rsidR="005051C7" w:rsidRPr="005051C7">
        <w:rPr>
          <w:rFonts w:ascii="Times New Roman" w:hAnsi="Times New Roman"/>
        </w:rPr>
        <w:t>« </w:t>
      </w:r>
      <w:r w:rsidRPr="005051C7">
        <w:rPr>
          <w:rFonts w:ascii="Times New Roman" w:hAnsi="Times New Roman"/>
        </w:rPr>
        <w:t>spécifique</w:t>
      </w:r>
      <w:r w:rsidR="005051C7" w:rsidRPr="005051C7">
        <w:rPr>
          <w:rFonts w:ascii="Times New Roman" w:hAnsi="Times New Roman"/>
        </w:rPr>
        <w:t> »</w:t>
      </w:r>
      <w:r w:rsidRPr="005051C7">
        <w:rPr>
          <w:rFonts w:ascii="Times New Roman" w:hAnsi="Times New Roman"/>
        </w:rPr>
        <w:t xml:space="preserve"> du beau musical</w:t>
      </w:r>
      <w:r w:rsidR="005051C7" w:rsidRPr="005051C7">
        <w:rPr>
          <w:rFonts w:ascii="Times New Roman" w:hAnsi="Times New Roman"/>
        </w:rPr>
        <w:t>, — </w:t>
      </w:r>
      <w:r w:rsidRPr="005051C7">
        <w:rPr>
          <w:rFonts w:ascii="Times New Roman" w:hAnsi="Times New Roman"/>
        </w:rPr>
        <w:t>comme la couleur est sans doute celui du beau pittoresque</w:t>
      </w:r>
      <w:r w:rsidR="005051C7" w:rsidRPr="005051C7">
        <w:rPr>
          <w:rFonts w:ascii="Times New Roman" w:hAnsi="Times New Roman"/>
        </w:rPr>
        <w:t>, — </w:t>
      </w:r>
      <w:r w:rsidRPr="005051C7">
        <w:rPr>
          <w:rFonts w:ascii="Times New Roman" w:hAnsi="Times New Roman"/>
        </w:rPr>
        <w:t xml:space="preserve">deviendra, non pas certes le seul, mais un élément de plus en plus important du beau poétique. </w:t>
      </w:r>
      <w:r w:rsidR="00277545" w:rsidRPr="005051C7">
        <w:rPr>
          <w:rFonts w:ascii="Times New Roman" w:hAnsi="Times New Roman"/>
        </w:rPr>
        <w:t>À</w:t>
      </w:r>
      <w:r w:rsidRPr="005051C7">
        <w:rPr>
          <w:rFonts w:ascii="Times New Roman" w:hAnsi="Times New Roman"/>
        </w:rPr>
        <w:t xml:space="preserve"> cet égard, et longtemps encore, selon toute apparence, notre poésie demeurera </w:t>
      </w:r>
      <w:r w:rsidR="005051C7" w:rsidRPr="005051C7">
        <w:rPr>
          <w:rFonts w:ascii="Times New Roman" w:hAnsi="Times New Roman"/>
        </w:rPr>
        <w:t>« </w:t>
      </w:r>
      <w:r w:rsidRPr="005051C7">
        <w:rPr>
          <w:rFonts w:ascii="Times New Roman" w:hAnsi="Times New Roman"/>
        </w:rPr>
        <w:t>lyrique</w:t>
      </w:r>
      <w:r w:rsidR="005051C7" w:rsidRPr="005051C7">
        <w:rPr>
          <w:rFonts w:ascii="Times New Roman" w:hAnsi="Times New Roman"/>
        </w:rPr>
        <w:t> », — </w:t>
      </w:r>
      <w:r w:rsidRPr="005051C7">
        <w:rPr>
          <w:rFonts w:ascii="Times New Roman" w:hAnsi="Times New Roman"/>
        </w:rPr>
        <w:t>je ne dis plus, je ne puis pl</w:t>
      </w:r>
      <w:r w:rsidR="00277545">
        <w:rPr>
          <w:rFonts w:ascii="Times New Roman" w:hAnsi="Times New Roman"/>
        </w:rPr>
        <w:t>us dire</w:t>
      </w:r>
      <w:r w:rsidRPr="005051C7">
        <w:rPr>
          <w:rFonts w:ascii="Times New Roman" w:hAnsi="Times New Roman"/>
        </w:rPr>
        <w:t>, Messieurs, individuelle</w:t>
      </w:r>
      <w:r w:rsidR="005051C7" w:rsidRPr="005051C7">
        <w:rPr>
          <w:rFonts w:ascii="Times New Roman" w:hAnsi="Times New Roman"/>
        </w:rPr>
        <w:t>, — e</w:t>
      </w:r>
      <w:r w:rsidRPr="005051C7">
        <w:rPr>
          <w:rFonts w:ascii="Times New Roman" w:hAnsi="Times New Roman"/>
        </w:rPr>
        <w:t>t ici, de la considération de la forme nous passons à celle de la matière de l’inspiration poétique.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On ne fera plus, tout porte à croire que l’on ne fera plus de </w:t>
      </w:r>
      <w:r w:rsidRPr="005051C7">
        <w:rPr>
          <w:rFonts w:ascii="Times New Roman" w:hAnsi="Times New Roman"/>
          <w:i/>
        </w:rPr>
        <w:t>Nuits</w:t>
      </w:r>
      <w:r w:rsidRPr="005051C7">
        <w:rPr>
          <w:rFonts w:ascii="Times New Roman" w:hAnsi="Times New Roman"/>
        </w:rPr>
        <w:t xml:space="preserve">, par exemple, ni de </w:t>
      </w:r>
      <w:r w:rsidRPr="005051C7">
        <w:rPr>
          <w:rFonts w:ascii="Times New Roman" w:hAnsi="Times New Roman"/>
          <w:i/>
        </w:rPr>
        <w:t xml:space="preserve">Consolations. </w:t>
      </w:r>
      <w:r w:rsidRPr="005051C7">
        <w:rPr>
          <w:rFonts w:ascii="Times New Roman" w:hAnsi="Times New Roman"/>
        </w:rPr>
        <w:t>Car le pessimisme</w:t>
      </w:r>
      <w:r w:rsidR="005051C7" w:rsidRPr="005051C7">
        <w:rPr>
          <w:rFonts w:ascii="Times New Roman" w:hAnsi="Times New Roman"/>
        </w:rPr>
        <w:t>, — </w:t>
      </w:r>
      <w:r w:rsidRPr="005051C7">
        <w:rPr>
          <w:rFonts w:ascii="Times New Roman" w:hAnsi="Times New Roman"/>
        </w:rPr>
        <w:t>quoi qu’on en puisse penser au point de vue philosophique</w:t>
      </w:r>
      <w:r w:rsidR="005051C7" w:rsidRPr="005051C7">
        <w:rPr>
          <w:rFonts w:ascii="Times New Roman" w:hAnsi="Times New Roman"/>
        </w:rPr>
        <w:t>, — </w:t>
      </w:r>
      <w:r w:rsidRPr="005051C7">
        <w:rPr>
          <w:rFonts w:ascii="Times New Roman" w:hAnsi="Times New Roman"/>
        </w:rPr>
        <w:t xml:space="preserve">aura du moins eu, littérairement, ceci de bon, que le poète aujourd’hui ne saurait plus mettre sa vanité trompée, ou ses amours déçues, en comparaison avec tant de misères qui désolent la vie, et bien moins encore avec l’espèce de malédiction qui pèse d’en haut sur elle. On souffrira tout autant, ou même davantage, mais on osera moins le dire, et pour cette raison, je crois que nous pouvons voir dans le </w:t>
      </w:r>
      <w:r w:rsidR="005051C7" w:rsidRPr="005051C7">
        <w:rPr>
          <w:rFonts w:ascii="Times New Roman" w:hAnsi="Times New Roman"/>
        </w:rPr>
        <w:t>« </w:t>
      </w:r>
      <w:r w:rsidRPr="005051C7">
        <w:rPr>
          <w:rFonts w:ascii="Times New Roman" w:hAnsi="Times New Roman"/>
        </w:rPr>
        <w:t>baudelairisme</w:t>
      </w:r>
      <w:r w:rsidR="005051C7" w:rsidRPr="005051C7">
        <w:rPr>
          <w:rFonts w:ascii="Times New Roman" w:hAnsi="Times New Roman"/>
        </w:rPr>
        <w:t> »</w:t>
      </w:r>
      <w:r w:rsidRPr="005051C7">
        <w:rPr>
          <w:rFonts w:ascii="Times New Roman" w:hAnsi="Times New Roman"/>
        </w:rPr>
        <w:t xml:space="preserve"> la dernière convulsion de l’individualisme expirant. Lyrique uniquement dans sa forme, la poésie redeviendra donc impersonnelle dans son fond. Le poète ne sera plus lui-même la matière unique de ses chant</w:t>
      </w:r>
      <w:r w:rsidR="005051C7" w:rsidRPr="005051C7">
        <w:rPr>
          <w:rFonts w:ascii="Times New Roman" w:hAnsi="Times New Roman"/>
        </w:rPr>
        <w:t>s ;</w:t>
      </w:r>
      <w:r w:rsidRPr="005051C7">
        <w:rPr>
          <w:rFonts w:ascii="Times New Roman" w:hAnsi="Times New Roman"/>
        </w:rPr>
        <w:t xml:space="preserve"> il ne nous fatiguera plus du récit de ses bonnes fortunes ou du souvenir de ses débauche</w:t>
      </w:r>
      <w:r w:rsidR="005051C7" w:rsidRPr="005051C7">
        <w:rPr>
          <w:rFonts w:ascii="Times New Roman" w:hAnsi="Times New Roman"/>
        </w:rPr>
        <w:t>s ;</w:t>
      </w:r>
      <w:r w:rsidRPr="005051C7">
        <w:rPr>
          <w:rFonts w:ascii="Times New Roman" w:hAnsi="Times New Roman"/>
        </w:rPr>
        <w:t xml:space="preserve"> il ne sera plus Byron, ni Musset, ni don Juan. C’est aux sources inépuisables de la Nature, de l’Histoire, de la Science, qu’il rajeunira son inspiration. Et surtout, vivant de la vie de ses semblables, mêlé de sa personne à la réalité, ce qu’il corrigera, ce qu’il modifiera, c’est sa vision personnelle des choses. On n’écrirait plus aujourd’hui, vous disais-je, ni </w:t>
      </w:r>
      <w:r w:rsidRPr="005051C7">
        <w:rPr>
          <w:rFonts w:ascii="Times New Roman" w:hAnsi="Times New Roman"/>
          <w:i/>
        </w:rPr>
        <w:t>les Consolations</w:t>
      </w:r>
      <w:r w:rsidRPr="005051C7">
        <w:rPr>
          <w:rFonts w:ascii="Times New Roman" w:hAnsi="Times New Roman"/>
        </w:rPr>
        <w:t xml:space="preserve">, ni </w:t>
      </w:r>
      <w:r w:rsidRPr="005051C7">
        <w:rPr>
          <w:rFonts w:ascii="Times New Roman" w:hAnsi="Times New Roman"/>
          <w:i/>
        </w:rPr>
        <w:t>les Nuits</w:t>
      </w:r>
      <w:r w:rsidR="005051C7" w:rsidRPr="005051C7">
        <w:rPr>
          <w:rFonts w:ascii="Times New Roman" w:hAnsi="Times New Roman"/>
        </w:rPr>
        <w:t> !</w:t>
      </w:r>
      <w:r w:rsidRPr="005051C7">
        <w:rPr>
          <w:rFonts w:ascii="Times New Roman" w:hAnsi="Times New Roman"/>
        </w:rPr>
        <w:t xml:space="preserve"> Mais on n’écrirait pas non plus </w:t>
      </w:r>
      <w:r w:rsidRPr="005051C7">
        <w:rPr>
          <w:rFonts w:ascii="Times New Roman" w:hAnsi="Times New Roman"/>
          <w:i/>
        </w:rPr>
        <w:t>les Orientale</w:t>
      </w:r>
      <w:r w:rsidR="005051C7" w:rsidRPr="005051C7">
        <w:rPr>
          <w:rFonts w:ascii="Times New Roman" w:hAnsi="Times New Roman"/>
          <w:i/>
        </w:rPr>
        <w:t>s </w:t>
      </w:r>
      <w:r w:rsidR="005051C7" w:rsidRPr="005051C7">
        <w:rPr>
          <w:rFonts w:ascii="Times New Roman" w:hAnsi="Times New Roman"/>
        </w:rPr>
        <w:t>;</w:t>
      </w:r>
      <w:r w:rsidRPr="005051C7">
        <w:rPr>
          <w:rFonts w:ascii="Times New Roman" w:hAnsi="Times New Roman"/>
        </w:rPr>
        <w:t xml:space="preserve"> et, dans la peinture de la Grèce ou de Constantinople, on ne substituerait plus, on n’oserait plus substituer le caprice ou la fantaisie de son imagination aux traits de la réalité. Quelque diversité de tempérament et d’impressions qu’il y ait, vous savez, Messieurs, nous savons aujourd’hui qu’il y a des traits caractéristiques et essentiels de l’Orient. On voit peu de bouleaux aux environs de Jérusalem, et le ciel est habituellement moins pur, il est moins profond, il est moins bleu, je pense, à Brest qu’à Biskra. Cette physionomie vraie des choses et des hommes, le poète sera désormais tenu de nous la rendr</w:t>
      </w:r>
      <w:r w:rsidR="005051C7" w:rsidRPr="005051C7">
        <w:rPr>
          <w:rFonts w:ascii="Times New Roman" w:hAnsi="Times New Roman"/>
        </w:rPr>
        <w:t>e ;</w:t>
      </w:r>
      <w:r w:rsidRPr="005051C7">
        <w:rPr>
          <w:rFonts w:ascii="Times New Roman" w:hAnsi="Times New Roman"/>
        </w:rPr>
        <w:t xml:space="preserve"> et comme il n’y parviendra qu’à force d’observation ou d’</w:t>
      </w:r>
      <w:r w:rsidR="005051C7" w:rsidRPr="005051C7">
        <w:rPr>
          <w:rFonts w:ascii="Times New Roman" w:hAnsi="Times New Roman"/>
        </w:rPr>
        <w:t>« </w:t>
      </w:r>
      <w:r w:rsidRPr="005051C7">
        <w:rPr>
          <w:rFonts w:ascii="Times New Roman" w:hAnsi="Times New Roman"/>
        </w:rPr>
        <w:t>informations</w:t>
      </w:r>
      <w:r w:rsidR="005051C7" w:rsidRPr="005051C7">
        <w:rPr>
          <w:rFonts w:ascii="Times New Roman" w:hAnsi="Times New Roman"/>
        </w:rPr>
        <w:t> »</w:t>
      </w:r>
      <w:r w:rsidRPr="005051C7">
        <w:rPr>
          <w:rFonts w:ascii="Times New Roman" w:hAnsi="Times New Roman"/>
        </w:rPr>
        <w:t xml:space="preserve">, c’est un point que le </w:t>
      </w:r>
      <w:r w:rsidRPr="005051C7">
        <w:rPr>
          <w:rFonts w:ascii="Times New Roman" w:hAnsi="Times New Roman"/>
          <w:i/>
        </w:rPr>
        <w:t>naturalisme</w:t>
      </w:r>
      <w:r w:rsidRPr="005051C7">
        <w:rPr>
          <w:rFonts w:ascii="Times New Roman" w:hAnsi="Times New Roman"/>
        </w:rPr>
        <w:t xml:space="preserve"> aura gagné sur </w:t>
      </w:r>
      <w:r w:rsidRPr="005051C7">
        <w:rPr>
          <w:rFonts w:ascii="Times New Roman" w:hAnsi="Times New Roman"/>
          <w:i/>
        </w:rPr>
        <w:t>le romantisme.</w:t>
      </w:r>
      <w:r w:rsidRPr="005051C7">
        <w:rPr>
          <w:rFonts w:ascii="Times New Roman" w:hAnsi="Times New Roman"/>
        </w:rPr>
        <w:t xml:space="preserve"> Les raisons de décrire ou de peindre ne sont pas dans les yeux du peintre ou du poète, ni dans la qualité de ses impressions. Elles sont dans la nature des choses, ou, si vous l’aimez mieux, et plus exactement, elles sont, Messieurs, dans la </w:t>
      </w:r>
      <w:r w:rsidR="005051C7" w:rsidRPr="005051C7">
        <w:rPr>
          <w:rFonts w:ascii="Times New Roman" w:hAnsi="Times New Roman"/>
        </w:rPr>
        <w:t>« </w:t>
      </w:r>
      <w:r w:rsidRPr="005051C7">
        <w:rPr>
          <w:rFonts w:ascii="Times New Roman" w:hAnsi="Times New Roman"/>
        </w:rPr>
        <w:t>correspondance</w:t>
      </w:r>
      <w:r w:rsidR="005051C7" w:rsidRPr="005051C7">
        <w:rPr>
          <w:rFonts w:ascii="Times New Roman" w:hAnsi="Times New Roman"/>
        </w:rPr>
        <w:t> »</w:t>
      </w:r>
      <w:r w:rsidRPr="005051C7">
        <w:rPr>
          <w:rFonts w:ascii="Times New Roman" w:hAnsi="Times New Roman"/>
        </w:rPr>
        <w:t xml:space="preserve"> que l’expérience nous révèle entre les choses et nous.</w:t>
      </w:r>
    </w:p>
    <w:p w:rsidR="005051C7" w:rsidRPr="005051C7" w:rsidRDefault="00277545" w:rsidP="005051C7">
      <w:pPr>
        <w:pStyle w:val="Corpsdetexte"/>
        <w:spacing w:afterLines="120" w:after="288"/>
        <w:ind w:firstLine="240"/>
        <w:jc w:val="both"/>
        <w:rPr>
          <w:rFonts w:ascii="Times New Roman" w:hAnsi="Times New Roman"/>
        </w:rPr>
      </w:pPr>
      <w:r w:rsidRPr="005051C7">
        <w:rPr>
          <w:rFonts w:ascii="Times New Roman" w:hAnsi="Times New Roman"/>
        </w:rPr>
        <w:t>À</w:t>
      </w:r>
      <w:r w:rsidR="003A6C23" w:rsidRPr="005051C7">
        <w:rPr>
          <w:rFonts w:ascii="Times New Roman" w:hAnsi="Times New Roman"/>
        </w:rPr>
        <w:t xml:space="preserve"> son tour, le </w:t>
      </w:r>
      <w:r w:rsidR="003A6C23" w:rsidRPr="005051C7">
        <w:rPr>
          <w:rFonts w:ascii="Times New Roman" w:hAnsi="Times New Roman"/>
          <w:i/>
        </w:rPr>
        <w:t>symbolisme</w:t>
      </w:r>
      <w:r w:rsidR="003A6C23" w:rsidRPr="005051C7">
        <w:rPr>
          <w:rFonts w:ascii="Times New Roman" w:hAnsi="Times New Roman"/>
        </w:rPr>
        <w:t xml:space="preserve"> a gagné quelque chose sur le </w:t>
      </w:r>
      <w:r w:rsidR="003A6C23" w:rsidRPr="005051C7">
        <w:rPr>
          <w:rFonts w:ascii="Times New Roman" w:hAnsi="Times New Roman"/>
          <w:i/>
        </w:rPr>
        <w:t>naturalisme</w:t>
      </w:r>
      <w:r w:rsidR="003A6C23" w:rsidRPr="005051C7">
        <w:rPr>
          <w:rFonts w:ascii="Times New Roman" w:hAnsi="Times New Roman"/>
        </w:rPr>
        <w:t xml:space="preserve">, si, en réintégrant dans la notion de la poésie la nécessité de l’idée, il n’a pas encore tout à fait rétabli, mais il a préparé le rétablissement des communications entre la foule ou le grand public, et le poète. On ne le croirait pas, d’abord, et, </w:t>
      </w:r>
      <w:r>
        <w:rPr>
          <w:rFonts w:ascii="Times New Roman" w:hAnsi="Times New Roman"/>
        </w:rPr>
        <w:t>même, on croirait le contraire !</w:t>
      </w:r>
      <w:r w:rsidR="003A6C23" w:rsidRPr="005051C7">
        <w:rPr>
          <w:rFonts w:ascii="Times New Roman" w:hAnsi="Times New Roman"/>
        </w:rPr>
        <w:t xml:space="preserve"> Si nos Parnassiens, comme autrefois leurs maîtres, ou leurs ancêtres de la Pléiade, ont affecté de mettre leur point d’honneur à se distinguer du </w:t>
      </w:r>
      <w:r w:rsidR="005051C7" w:rsidRPr="005051C7">
        <w:rPr>
          <w:rFonts w:ascii="Times New Roman" w:hAnsi="Times New Roman"/>
        </w:rPr>
        <w:t>« </w:t>
      </w:r>
      <w:r w:rsidR="003A6C23" w:rsidRPr="005051C7">
        <w:rPr>
          <w:rFonts w:ascii="Times New Roman" w:hAnsi="Times New Roman"/>
        </w:rPr>
        <w:t>rude populaire</w:t>
      </w:r>
      <w:r w:rsidR="005051C7" w:rsidRPr="005051C7">
        <w:rPr>
          <w:rFonts w:ascii="Times New Roman" w:hAnsi="Times New Roman"/>
        </w:rPr>
        <w:t> »</w:t>
      </w:r>
      <w:r w:rsidR="003A6C23" w:rsidRPr="005051C7">
        <w:rPr>
          <w:rFonts w:ascii="Times New Roman" w:hAnsi="Times New Roman"/>
        </w:rPr>
        <w:t>, et à s’isoler de la foule ignorante, il ne semble pas que, du haut de leur art, les symbolistes aient eu pour notre faiblesse plus de condescendanc</w:t>
      </w:r>
      <w:r w:rsidR="005051C7" w:rsidRPr="005051C7">
        <w:rPr>
          <w:rFonts w:ascii="Times New Roman" w:hAnsi="Times New Roman"/>
        </w:rPr>
        <w:t>e ;</w:t>
      </w:r>
      <w:r w:rsidR="003A6C23" w:rsidRPr="005051C7">
        <w:rPr>
          <w:rFonts w:ascii="Times New Roman" w:hAnsi="Times New Roman"/>
        </w:rPr>
        <w:t xml:space="preserve"> et leur moindre souci, jusqu’à présent, a sans cloute été de se faire comprendre. Mais il ne faut pas nous arrêter aux apparences. En fait, le symbole, n’ayant d’autre origine que le besoin p</w:t>
      </w:r>
      <w:r>
        <w:rPr>
          <w:rFonts w:ascii="Times New Roman" w:hAnsi="Times New Roman"/>
        </w:rPr>
        <w:t>rofondément humain de rendre l’</w:t>
      </w:r>
      <w:r w:rsidR="003A6C23" w:rsidRPr="005051C7">
        <w:rPr>
          <w:rFonts w:ascii="Times New Roman" w:hAnsi="Times New Roman"/>
        </w:rPr>
        <w:t xml:space="preserve">abstraction sensible en la matérialisant, n’a pas aussi d’autre raison d’être que de manifester physiquement à </w:t>
      </w:r>
      <w:r w:rsidR="003A6C23" w:rsidRPr="00277545">
        <w:rPr>
          <w:rFonts w:ascii="Times New Roman" w:hAnsi="Times New Roman"/>
        </w:rPr>
        <w:t>tout</w:t>
      </w:r>
      <w:r w:rsidR="003A6C23" w:rsidRPr="005051C7">
        <w:rPr>
          <w:rFonts w:ascii="Times New Roman" w:hAnsi="Times New Roman"/>
        </w:rPr>
        <w:t xml:space="preserve"> le monde ce qui n’est spirituellement accessible qu’à quelques-uns. Son objet est d’incarner l’idée.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O voi, ch’ avete gl’ intelletti sani,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Mi</w:t>
      </w:r>
      <w:r w:rsidR="00277545">
        <w:rPr>
          <w:rFonts w:ascii="Times New Roman" w:hAnsi="Times New Roman"/>
        </w:rPr>
        <w:t>rale la dottrina, che s’asconde</w:t>
      </w:r>
    </w:p>
    <w:p w:rsidR="005051C7" w:rsidRPr="005051C7" w:rsidRDefault="00277545" w:rsidP="005051C7">
      <w:pPr>
        <w:pStyle w:val="Corpsdetexte"/>
        <w:spacing w:afterLines="120" w:after="288"/>
        <w:ind w:firstLine="240"/>
        <w:jc w:val="both"/>
        <w:rPr>
          <w:rFonts w:ascii="Times New Roman" w:hAnsi="Times New Roman"/>
        </w:rPr>
      </w:pPr>
      <w:r>
        <w:rPr>
          <w:rFonts w:ascii="Times New Roman" w:hAnsi="Times New Roman"/>
        </w:rPr>
        <w:t>Sotto’ l velame degli versi st</w:t>
      </w:r>
      <w:r w:rsidR="003A6C23" w:rsidRPr="005051C7">
        <w:rPr>
          <w:rFonts w:ascii="Times New Roman" w:hAnsi="Times New Roman"/>
        </w:rPr>
        <w:t>rani....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Vous connaissez peut-être ces vers de Dant</w:t>
      </w:r>
      <w:r w:rsidR="005051C7" w:rsidRPr="005051C7">
        <w:rPr>
          <w:rFonts w:ascii="Times New Roman" w:hAnsi="Times New Roman"/>
        </w:rPr>
        <w:t>e ;</w:t>
      </w:r>
      <w:r w:rsidRPr="005051C7">
        <w:rPr>
          <w:rFonts w:ascii="Times New Roman" w:hAnsi="Times New Roman"/>
        </w:rPr>
        <w:t xml:space="preserve"> et Bossuet n’a pas moins bien dit</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 xml:space="preserve">Toutes les comparaisons tirées des choses humaines sont les effets comme nécessaires de l’effort que fait notre esprit, lorsque prenant son vol vers le ciel, et </w:t>
      </w:r>
      <w:r w:rsidR="00277545" w:rsidRPr="005051C7">
        <w:rPr>
          <w:rFonts w:ascii="Times New Roman" w:hAnsi="Times New Roman"/>
        </w:rPr>
        <w:t>retombant</w:t>
      </w:r>
      <w:r w:rsidRPr="005051C7">
        <w:rPr>
          <w:rFonts w:ascii="Times New Roman" w:hAnsi="Times New Roman"/>
        </w:rPr>
        <w:t xml:space="preserve"> par son propre poids dans la matière d’où il va so</w:t>
      </w:r>
      <w:r w:rsidR="00277545">
        <w:rPr>
          <w:rFonts w:ascii="Times New Roman" w:hAnsi="Times New Roman"/>
        </w:rPr>
        <w:t>rtir, il se prend, c</w:t>
      </w:r>
      <w:r w:rsidRPr="005051C7">
        <w:rPr>
          <w:rFonts w:ascii="Times New Roman" w:hAnsi="Times New Roman"/>
        </w:rPr>
        <w:t>omme à des branches, à ce qu’elle a de plus élevé et de moins impur, pour s’empêcher d’y être tout à fait replongé.</w:t>
      </w:r>
      <w:r w:rsidR="005051C7" w:rsidRPr="005051C7">
        <w:rPr>
          <w:rFonts w:ascii="Times New Roman" w:hAnsi="Times New Roman"/>
        </w:rPr>
        <w:t>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Voilà l’origine du symbole. Mais voyez-vous la conséquenc</w:t>
      </w:r>
      <w:r w:rsidR="005051C7" w:rsidRPr="005051C7">
        <w:rPr>
          <w:rFonts w:ascii="Times New Roman" w:hAnsi="Times New Roman"/>
        </w:rPr>
        <w:t>e ?</w:t>
      </w:r>
      <w:r w:rsidRPr="005051C7">
        <w:rPr>
          <w:rFonts w:ascii="Times New Roman" w:hAnsi="Times New Roman"/>
        </w:rPr>
        <w:t xml:space="preserve"> Un symbole n’existe comme tel, il n’en mérite le nom qu’autant qu’il est compri</w:t>
      </w:r>
      <w:r w:rsidR="005051C7" w:rsidRPr="005051C7">
        <w:rPr>
          <w:rFonts w:ascii="Times New Roman" w:hAnsi="Times New Roman"/>
        </w:rPr>
        <w:t>s ;</w:t>
      </w:r>
      <w:r w:rsidRPr="005051C7">
        <w:rPr>
          <w:rFonts w:ascii="Times New Roman" w:hAnsi="Times New Roman"/>
        </w:rPr>
        <w:t xml:space="preserve"> et sa beauté même se mesure à deux choses qui sont</w:t>
      </w:r>
      <w:r w:rsidR="005051C7" w:rsidRPr="005051C7">
        <w:rPr>
          <w:rFonts w:ascii="Times New Roman" w:hAnsi="Times New Roman"/>
        </w:rPr>
        <w:t> :</w:t>
      </w:r>
      <w:r w:rsidRPr="005051C7">
        <w:rPr>
          <w:rFonts w:ascii="Times New Roman" w:hAnsi="Times New Roman"/>
        </w:rPr>
        <w:t xml:space="preserve"> la profondeur ou la grandeur de l</w:t>
      </w:r>
      <w:r w:rsidR="005051C7" w:rsidRPr="005051C7">
        <w:rPr>
          <w:rFonts w:ascii="Times New Roman" w:hAnsi="Times New Roman"/>
        </w:rPr>
        <w:t>’</w:t>
      </w:r>
      <w:r w:rsidRPr="005051C7">
        <w:rPr>
          <w:rFonts w:ascii="Times New Roman" w:hAnsi="Times New Roman"/>
        </w:rPr>
        <w:t>idée qu’il exprim</w:t>
      </w:r>
      <w:r w:rsidR="005051C7" w:rsidRPr="005051C7">
        <w:rPr>
          <w:rFonts w:ascii="Times New Roman" w:hAnsi="Times New Roman"/>
        </w:rPr>
        <w:t>e ;</w:t>
      </w:r>
      <w:r w:rsidRPr="005051C7">
        <w:rPr>
          <w:rFonts w:ascii="Times New Roman" w:hAnsi="Times New Roman"/>
        </w:rPr>
        <w:t xml:space="preserve"> et la clarté ou, si je puis ainsi dire, l’évidence des moyens qui lui servent pour l’exprimer. Si nos symbolistes l’ignorent, il faudra bien qu’ils l’apprennent, et vous verrez qu</w:t>
      </w:r>
      <w:r w:rsidR="005051C7" w:rsidRPr="005051C7">
        <w:rPr>
          <w:rFonts w:ascii="Times New Roman" w:hAnsi="Times New Roman"/>
        </w:rPr>
        <w:t>’</w:t>
      </w:r>
      <w:r w:rsidRPr="005051C7">
        <w:rPr>
          <w:rFonts w:ascii="Times New Roman" w:hAnsi="Times New Roman"/>
        </w:rPr>
        <w:t>ils l’apprendront, à leurs dépens encore plus qu’aux nôtres. Pas de symbole, pas de profondeur, on le leur accorde, je le leur accorde, j’ai même tâché de vous le prouve</w:t>
      </w:r>
      <w:r w:rsidR="005051C7" w:rsidRPr="005051C7">
        <w:rPr>
          <w:rFonts w:ascii="Times New Roman" w:hAnsi="Times New Roman"/>
        </w:rPr>
        <w:t>r ;</w:t>
      </w:r>
      <w:r w:rsidRPr="005051C7">
        <w:rPr>
          <w:rFonts w:ascii="Times New Roman" w:hAnsi="Times New Roman"/>
        </w:rPr>
        <w:t xml:space="preserve"> mais pas de clarté, pas de symbol</w:t>
      </w:r>
      <w:r w:rsidR="005051C7" w:rsidRPr="005051C7">
        <w:rPr>
          <w:rFonts w:ascii="Times New Roman" w:hAnsi="Times New Roman"/>
        </w:rPr>
        <w:t>e ;</w:t>
      </w:r>
      <w:r w:rsidRPr="005051C7">
        <w:rPr>
          <w:rFonts w:ascii="Times New Roman" w:hAnsi="Times New Roman"/>
        </w:rPr>
        <w:t xml:space="preserve"> et en poésie comme en tout, ce qui est clair c’est ce qui est universel. Et c’est pourquoi je dis que la renaissance du </w:t>
      </w:r>
      <w:r w:rsidRPr="005051C7">
        <w:rPr>
          <w:rFonts w:ascii="Times New Roman" w:hAnsi="Times New Roman"/>
          <w:i/>
        </w:rPr>
        <w:t>symbolisme</w:t>
      </w:r>
      <w:r w:rsidRPr="005051C7">
        <w:rPr>
          <w:rFonts w:ascii="Times New Roman" w:hAnsi="Times New Roman"/>
        </w:rPr>
        <w:t xml:space="preserve"> en poésie ne saurait manquer tôt ou tard de rétablir entre le poète et la foule cette communication que le </w:t>
      </w:r>
      <w:r w:rsidRPr="005051C7">
        <w:rPr>
          <w:rFonts w:ascii="Times New Roman" w:hAnsi="Times New Roman"/>
          <w:i/>
        </w:rPr>
        <w:t>romantisme</w:t>
      </w:r>
      <w:r w:rsidRPr="005051C7">
        <w:rPr>
          <w:rFonts w:ascii="Times New Roman" w:hAnsi="Times New Roman"/>
        </w:rPr>
        <w:t xml:space="preserve"> est déjà puni de n’avoir pas entretenu</w:t>
      </w:r>
      <w:r w:rsidR="005051C7" w:rsidRPr="005051C7">
        <w:rPr>
          <w:rFonts w:ascii="Times New Roman" w:hAnsi="Times New Roman"/>
        </w:rPr>
        <w:t>e !</w:t>
      </w:r>
    </w:p>
    <w:p w:rsidR="005051C7" w:rsidRPr="005051C7" w:rsidRDefault="003A6C23" w:rsidP="006806B3">
      <w:pPr>
        <w:widowControl/>
        <w:autoSpaceDE w:val="0"/>
        <w:autoSpaceDN w:val="0"/>
        <w:adjustRightInd w:val="0"/>
        <w:ind w:firstLine="240"/>
        <w:jc w:val="both"/>
        <w:rPr>
          <w:rFonts w:ascii="Times New Roman" w:hAnsi="Times New Roman"/>
        </w:rPr>
      </w:pPr>
      <w:r w:rsidRPr="005051C7">
        <w:rPr>
          <w:rFonts w:ascii="Times New Roman" w:hAnsi="Times New Roman"/>
        </w:rPr>
        <w:t xml:space="preserve">J’espère enfin, pour les mêmes raisons, que le </w:t>
      </w:r>
      <w:r w:rsidRPr="005051C7">
        <w:rPr>
          <w:rFonts w:ascii="Times New Roman" w:hAnsi="Times New Roman"/>
          <w:i/>
        </w:rPr>
        <w:t>symbolisme</w:t>
      </w:r>
      <w:r w:rsidRPr="005051C7">
        <w:rPr>
          <w:rFonts w:ascii="Times New Roman" w:hAnsi="Times New Roman"/>
        </w:rPr>
        <w:t xml:space="preserve"> acheminera la poésie vers la vérité de sa définition la plus haute, qui est d’être </w:t>
      </w:r>
      <w:r w:rsidR="006806B3">
        <w:rPr>
          <w:rFonts w:ascii="Times New Roman" w:hAnsi="Times New Roman"/>
          <w:i/>
        </w:rPr>
        <w:t>une métaphysique</w:t>
      </w:r>
      <w:r w:rsidRPr="005051C7">
        <w:rPr>
          <w:rFonts w:ascii="Times New Roman" w:hAnsi="Times New Roman"/>
          <w:i/>
        </w:rPr>
        <w:t xml:space="preserve"> manifestée par des images et rendue</w:t>
      </w:r>
      <w:r w:rsidR="006806B3">
        <w:rPr>
          <w:rFonts w:ascii="Courier" w:hAnsi="Courier" w:cs="Courier"/>
          <w:sz w:val="16"/>
          <w:szCs w:val="16"/>
          <w:lang w:bidi="ar-SA"/>
        </w:rPr>
        <w:t xml:space="preserve"> </w:t>
      </w:r>
      <w:r w:rsidR="006806B3" w:rsidRPr="006806B3">
        <w:rPr>
          <w:rFonts w:asciiTheme="majorBidi" w:hAnsiTheme="majorBidi" w:cstheme="majorBidi"/>
          <w:lang w:bidi="ar-SA"/>
        </w:rPr>
        <w:t xml:space="preserve">sensible au </w:t>
      </w:r>
      <w:r w:rsidR="006806B3">
        <w:rPr>
          <w:rFonts w:asciiTheme="majorBidi" w:hAnsiTheme="majorBidi" w:cstheme="majorBidi"/>
          <w:lang w:bidi="ar-SA"/>
        </w:rPr>
        <w:t xml:space="preserve">cœur : une métaphysique, je veux dire une conception du monde, ou une théorie des rapports de l’homme avec </w:t>
      </w:r>
      <w:r w:rsidRPr="005051C7">
        <w:rPr>
          <w:rFonts w:ascii="Times New Roman" w:hAnsi="Times New Roman"/>
        </w:rPr>
        <w:t xml:space="preserve">la nature, et une conception de la vie, ou une </w:t>
      </w:r>
      <w:r w:rsidR="006806B3">
        <w:rPr>
          <w:rFonts w:ascii="Times New Roman" w:hAnsi="Times New Roman"/>
        </w:rPr>
        <w:t>théorie des</w:t>
      </w:r>
      <w:r w:rsidRPr="005051C7">
        <w:rPr>
          <w:rFonts w:ascii="Times New Roman" w:hAnsi="Times New Roman"/>
        </w:rPr>
        <w:t xml:space="preserve"> rapports de l’homme avec l’homme. Et</w:t>
      </w:r>
      <w:r w:rsidR="006806B3">
        <w:rPr>
          <w:rFonts w:ascii="Times New Roman" w:hAnsi="Times New Roman"/>
        </w:rPr>
        <w:t xml:space="preserve">, </w:t>
      </w:r>
      <w:r w:rsidR="005051C7" w:rsidRPr="005051C7">
        <w:rPr>
          <w:rFonts w:ascii="Times New Roman" w:hAnsi="Times New Roman"/>
        </w:rPr>
        <w:t>c</w:t>
      </w:r>
      <w:r w:rsidRPr="005051C7">
        <w:rPr>
          <w:rFonts w:ascii="Times New Roman" w:hAnsi="Times New Roman"/>
        </w:rPr>
        <w:t xml:space="preserve">omme ces rapports varient </w:t>
      </w:r>
      <w:r w:rsidR="006806B3" w:rsidRPr="005051C7">
        <w:rPr>
          <w:rFonts w:ascii="Times New Roman" w:hAnsi="Times New Roman"/>
        </w:rPr>
        <w:t>d’âge</w:t>
      </w:r>
      <w:r w:rsidRPr="005051C7">
        <w:rPr>
          <w:rFonts w:ascii="Times New Roman" w:hAnsi="Times New Roman"/>
        </w:rPr>
        <w:t xml:space="preserve"> en âge, ou de génération en génération</w:t>
      </w:r>
      <w:r w:rsidR="005051C7" w:rsidRPr="005051C7">
        <w:rPr>
          <w:rFonts w:ascii="Times New Roman" w:hAnsi="Times New Roman"/>
        </w:rPr>
        <w:t>, — </w:t>
      </w:r>
      <w:r w:rsidRPr="005051C7">
        <w:rPr>
          <w:rFonts w:ascii="Times New Roman" w:hAnsi="Times New Roman"/>
        </w:rPr>
        <w:t>puisque l’un des termes au moins, qui est l’homme, change lui-même ou varie tous les jours</w:t>
      </w:r>
      <w:r w:rsidR="005051C7" w:rsidRPr="005051C7">
        <w:rPr>
          <w:rFonts w:ascii="Times New Roman" w:hAnsi="Times New Roman"/>
        </w:rPr>
        <w:t>, — </w:t>
      </w:r>
      <w:r w:rsidRPr="005051C7">
        <w:rPr>
          <w:rFonts w:ascii="Times New Roman" w:hAnsi="Times New Roman"/>
        </w:rPr>
        <w:t>c’est pour cela, Messieurs, qu’aucun</w:t>
      </w:r>
      <w:r w:rsidR="005051C7" w:rsidRPr="005051C7">
        <w:rPr>
          <w:rFonts w:ascii="Times New Roman" w:hAnsi="Times New Roman" w:hint="eastAsia"/>
        </w:rPr>
        <w:t xml:space="preserve"> </w:t>
      </w:r>
      <w:r w:rsidR="005051C7" w:rsidRPr="005051C7">
        <w:rPr>
          <w:rFonts w:ascii="Times New Roman" w:hAnsi="Times New Roman"/>
        </w:rPr>
        <w:t>p</w:t>
      </w:r>
      <w:r w:rsidRPr="005051C7">
        <w:rPr>
          <w:rFonts w:ascii="Times New Roman" w:hAnsi="Times New Roman"/>
        </w:rPr>
        <w:t>rogrès de la science, ou de l’industrie, ou de la démocratie, ne réduira jamais à rien l’éternel aliment de la poésie</w:t>
      </w:r>
      <w:r w:rsidR="006806B3">
        <w:rPr>
          <w:rFonts w:ascii="Times New Roman" w:hAnsi="Times New Roman"/>
        </w:rPr>
        <w:t>.</w:t>
      </w:r>
      <w:r w:rsidR="006806B3">
        <w:rPr>
          <w:rStyle w:val="Appelnotedebasdep"/>
          <w:rFonts w:ascii="Times New Roman" w:hAnsi="Times New Roman"/>
        </w:rPr>
        <w:footnoteReference w:id="101"/>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Par là, Messieurs</w:t>
      </w:r>
      <w:r w:rsidR="005051C7" w:rsidRPr="005051C7">
        <w:rPr>
          <w:rFonts w:ascii="Times New Roman" w:hAnsi="Times New Roman"/>
        </w:rPr>
        <w:t>, — </w:t>
      </w:r>
      <w:r w:rsidRPr="005051C7">
        <w:rPr>
          <w:rFonts w:ascii="Times New Roman" w:hAnsi="Times New Roman"/>
        </w:rPr>
        <w:t>vous le remarquerez en passant</w:t>
      </w:r>
      <w:r w:rsidR="005051C7" w:rsidRPr="005051C7">
        <w:rPr>
          <w:rFonts w:ascii="Times New Roman" w:hAnsi="Times New Roman"/>
        </w:rPr>
        <w:t>, — </w:t>
      </w:r>
      <w:r w:rsidR="006806B3">
        <w:rPr>
          <w:rFonts w:ascii="Times New Roman" w:hAnsi="Times New Roman"/>
        </w:rPr>
        <w:t xml:space="preserve">se trouve </w:t>
      </w:r>
      <w:r w:rsidRPr="005051C7">
        <w:rPr>
          <w:rFonts w:ascii="Times New Roman" w:hAnsi="Times New Roman"/>
        </w:rPr>
        <w:t>écartée la doctrine de l’art pour l’art, comme aussi toutes les fausses interprétations que l’on</w:t>
      </w:r>
      <w:r w:rsidR="006806B3">
        <w:rPr>
          <w:rFonts w:ascii="Times New Roman" w:hAnsi="Times New Roman"/>
        </w:rPr>
        <w:t xml:space="preserve"> </w:t>
      </w:r>
      <w:r w:rsidRPr="005051C7">
        <w:rPr>
          <w:rFonts w:ascii="Times New Roman" w:hAnsi="Times New Roman"/>
        </w:rPr>
        <w:t>s’est plu trop souvent à donner de la doctrine adverse. Si l’on peut enseigner la morale en beaux vers, et que cela se soit vu dans l’histoire de la poésie, personne aujourd’hui ne demande au poète ni de prêcher la vertu, ni seulement de célébrer les joies de l’amour conjugal ou celles de la paternité. Lui demandons-nous même de chanter les louanges de la science ou les merveilles de l’industri</w:t>
      </w:r>
      <w:r w:rsidR="005051C7" w:rsidRPr="005051C7">
        <w:rPr>
          <w:rFonts w:ascii="Times New Roman" w:hAnsi="Times New Roman"/>
        </w:rPr>
        <w:t>e ?</w:t>
      </w:r>
    </w:p>
    <w:p w:rsidR="006806B3" w:rsidRDefault="006806B3" w:rsidP="006806B3">
      <w:pPr>
        <w:pStyle w:val="quotel"/>
      </w:pPr>
      <w:r w:rsidRPr="005051C7">
        <w:t>Écoutez</w:t>
      </w:r>
      <w:r w:rsidR="003A6C23" w:rsidRPr="005051C7">
        <w:t xml:space="preserve">, c’est le gaz agile </w:t>
      </w:r>
    </w:p>
    <w:p w:rsidR="005051C7" w:rsidRPr="005051C7" w:rsidRDefault="003A6C23" w:rsidP="006806B3">
      <w:pPr>
        <w:pStyle w:val="quotel"/>
      </w:pPr>
      <w:r w:rsidRPr="005051C7">
        <w:t>Qui dit sur sa tige de fer</w:t>
      </w:r>
      <w:r w:rsidR="005051C7" w:rsidRPr="005051C7">
        <w:t> :</w:t>
      </w:r>
    </w:p>
    <w:p w:rsidR="005051C7" w:rsidRPr="005051C7" w:rsidRDefault="005051C7" w:rsidP="006806B3">
      <w:pPr>
        <w:pStyle w:val="quotel"/>
      </w:pPr>
      <w:r w:rsidRPr="005051C7">
        <w:t>« </w:t>
      </w:r>
      <w:r w:rsidR="003A6C23" w:rsidRPr="005051C7">
        <w:t>Gardez vos mèches et votre huile.</w:t>
      </w:r>
    </w:p>
    <w:p w:rsidR="005051C7" w:rsidRPr="005051C7" w:rsidRDefault="003A6C23" w:rsidP="006806B3">
      <w:pPr>
        <w:pStyle w:val="quotel"/>
      </w:pPr>
      <w:r w:rsidRPr="005051C7">
        <w:t>Je sais tout seul brûler dans l’ai</w:t>
      </w:r>
      <w:r w:rsidR="005051C7" w:rsidRPr="005051C7">
        <w:t>r ? »</w:t>
      </w:r>
      <w:r w:rsidR="005051C7" w:rsidRPr="005051C7">
        <w:rPr>
          <w:rFonts w:hint="eastAsia"/>
        </w:rPr>
        <w:t xml:space="preserve"> </w:t>
      </w:r>
    </w:p>
    <w:p w:rsidR="005051C7" w:rsidRPr="006806B3" w:rsidRDefault="003A6C23" w:rsidP="006806B3">
      <w:pPr>
        <w:pStyle w:val="Corpsdetexte"/>
        <w:spacing w:afterLines="120" w:after="288"/>
        <w:ind w:firstLine="240"/>
        <w:jc w:val="both"/>
        <w:rPr>
          <w:rFonts w:ascii="Times New Roman" w:hAnsi="Times New Roman"/>
        </w:rPr>
      </w:pPr>
      <w:r w:rsidRPr="005051C7">
        <w:rPr>
          <w:rFonts w:ascii="Times New Roman" w:hAnsi="Times New Roman"/>
        </w:rPr>
        <w:t>Non, pas davantag</w:t>
      </w:r>
      <w:r w:rsidR="005051C7" w:rsidRPr="005051C7">
        <w:rPr>
          <w:rFonts w:ascii="Times New Roman" w:hAnsi="Times New Roman"/>
        </w:rPr>
        <w:t>e !</w:t>
      </w:r>
      <w:r w:rsidRPr="005051C7">
        <w:rPr>
          <w:rFonts w:ascii="Times New Roman" w:hAnsi="Times New Roman"/>
        </w:rPr>
        <w:t xml:space="preserve"> Nous ne le limitons pas non plus à la représentation ou à la réalisation du beau,</w:t>
      </w:r>
      <w:r w:rsidR="005051C7" w:rsidRPr="005051C7">
        <w:rPr>
          <w:rFonts w:ascii="Times New Roman" w:hAnsi="Times New Roman" w:hint="eastAsia"/>
        </w:rPr>
        <w:t xml:space="preserve"> </w:t>
      </w:r>
      <w:r w:rsidR="005051C7" w:rsidRPr="005051C7">
        <w:rPr>
          <w:rFonts w:ascii="Times New Roman" w:hAnsi="Times New Roman"/>
        </w:rPr>
        <w:t>c</w:t>
      </w:r>
      <w:r w:rsidRPr="005051C7">
        <w:rPr>
          <w:rFonts w:ascii="Times New Roman" w:hAnsi="Times New Roman"/>
        </w:rPr>
        <w:t xml:space="preserve">ar le beau, pour la plupart des hommes, c’est </w:t>
      </w:r>
      <w:r w:rsidR="005051C7" w:rsidRPr="005051C7">
        <w:rPr>
          <w:rFonts w:ascii="Times New Roman" w:hAnsi="Times New Roman"/>
        </w:rPr>
        <w:t>« </w:t>
      </w:r>
      <w:r w:rsidRPr="005051C7">
        <w:rPr>
          <w:rFonts w:ascii="Times New Roman" w:hAnsi="Times New Roman"/>
        </w:rPr>
        <w:t>l’agréable</w:t>
      </w:r>
      <w:r w:rsidR="005051C7" w:rsidRPr="005051C7">
        <w:rPr>
          <w:rFonts w:ascii="Times New Roman" w:hAnsi="Times New Roman"/>
        </w:rPr>
        <w:t> » ;</w:t>
      </w:r>
      <w:r w:rsidRPr="005051C7">
        <w:rPr>
          <w:rFonts w:ascii="Times New Roman" w:hAnsi="Times New Roman"/>
        </w:rPr>
        <w:t xml:space="preserve"> et nous ne saurions nier que le </w:t>
      </w:r>
      <w:r w:rsidR="005051C7" w:rsidRPr="005051C7">
        <w:rPr>
          <w:rFonts w:ascii="Times New Roman" w:hAnsi="Times New Roman"/>
        </w:rPr>
        <w:t>« </w:t>
      </w:r>
      <w:r w:rsidRPr="005051C7">
        <w:rPr>
          <w:rFonts w:ascii="Times New Roman" w:hAnsi="Times New Roman"/>
        </w:rPr>
        <w:t>désagréable</w:t>
      </w:r>
      <w:r w:rsidR="005051C7" w:rsidRPr="005051C7">
        <w:rPr>
          <w:rFonts w:ascii="Times New Roman" w:hAnsi="Times New Roman"/>
        </w:rPr>
        <w:t> »</w:t>
      </w:r>
      <w:r w:rsidRPr="005051C7">
        <w:rPr>
          <w:rFonts w:ascii="Times New Roman" w:hAnsi="Times New Roman"/>
        </w:rPr>
        <w:t>, le laid, ou l’odieux même, ayant leur caractère et leur sens, ont donc aussi leur place dans l’art</w:t>
      </w:r>
      <w:r w:rsidR="005051C7" w:rsidRPr="005051C7">
        <w:rPr>
          <w:rFonts w:ascii="Times New Roman" w:hAnsi="Times New Roman"/>
        </w:rPr>
        <w:t> :</w:t>
      </w:r>
      <w:r w:rsidRPr="005051C7">
        <w:rPr>
          <w:rFonts w:ascii="Times New Roman" w:hAnsi="Times New Roman"/>
        </w:rPr>
        <w:t xml:space="preserve"> tels </w:t>
      </w:r>
      <w:r w:rsidR="006806B3">
        <w:rPr>
          <w:rFonts w:ascii="Times New Roman" w:hAnsi="Times New Roman"/>
          <w:i/>
        </w:rPr>
        <w:t>l’</w:t>
      </w:r>
      <w:r w:rsidRPr="005051C7">
        <w:rPr>
          <w:rFonts w:ascii="Times New Roman" w:hAnsi="Times New Roman"/>
          <w:i/>
        </w:rPr>
        <w:t>Enfer</w:t>
      </w:r>
      <w:r w:rsidRPr="005051C7">
        <w:rPr>
          <w:rFonts w:ascii="Times New Roman" w:hAnsi="Times New Roman"/>
        </w:rPr>
        <w:t xml:space="preserve"> de Dante ou </w:t>
      </w:r>
      <w:r w:rsidRPr="005051C7">
        <w:rPr>
          <w:rFonts w:ascii="Times New Roman" w:hAnsi="Times New Roman"/>
          <w:i/>
        </w:rPr>
        <w:t>le Tartufe</w:t>
      </w:r>
      <w:r w:rsidR="006806B3">
        <w:rPr>
          <w:rFonts w:ascii="Times New Roman" w:hAnsi="Times New Roman"/>
        </w:rPr>
        <w:t xml:space="preserve"> de Molière. La seule questio</w:t>
      </w:r>
      <w:r w:rsidRPr="005051C7">
        <w:rPr>
          <w:rFonts w:ascii="Times New Roman" w:hAnsi="Times New Roman"/>
        </w:rPr>
        <w:t>n est donc de subordonner l’art ou</w:t>
      </w:r>
      <w:r w:rsidR="005051C7" w:rsidRPr="005051C7">
        <w:rPr>
          <w:rFonts w:ascii="Times New Roman" w:hAnsi="Times New Roman"/>
        </w:rPr>
        <w:t>, — </w:t>
      </w:r>
      <w:r w:rsidRPr="005051C7">
        <w:rPr>
          <w:rFonts w:ascii="Times New Roman" w:hAnsi="Times New Roman"/>
        </w:rPr>
        <w:t>si cette expression paraissait peut-être équivoque</w:t>
      </w:r>
      <w:r w:rsidR="005051C7" w:rsidRPr="005051C7">
        <w:rPr>
          <w:rFonts w:ascii="Times New Roman" w:hAnsi="Times New Roman"/>
        </w:rPr>
        <w:t xml:space="preserve">, </w:t>
      </w:r>
      <w:r w:rsidR="005051C7" w:rsidRPr="006806B3">
        <w:rPr>
          <w:rFonts w:ascii="Times New Roman" w:hAnsi="Times New Roman"/>
        </w:rPr>
        <w:t>— </w:t>
      </w:r>
      <w:r w:rsidRPr="006806B3">
        <w:rPr>
          <w:rFonts w:ascii="Times New Roman" w:hAnsi="Times New Roman"/>
        </w:rPr>
        <w:t xml:space="preserve">il ne s’agit que de le diriger vers des fins humaines, générales, </w:t>
      </w:r>
      <w:r w:rsidR="006806B3">
        <w:rPr>
          <w:rFonts w:ascii="Times New Roman" w:hAnsi="Times New Roman"/>
        </w:rPr>
        <w:t>universelles</w:t>
      </w:r>
      <w:r w:rsidR="005051C7" w:rsidRPr="006806B3">
        <w:rPr>
          <w:rFonts w:ascii="Times New Roman" w:hAnsi="Times New Roman"/>
        </w:rPr>
        <w:t> ;</w:t>
      </w:r>
      <w:r w:rsidR="006806B3">
        <w:rPr>
          <w:rFonts w:ascii="Times New Roman" w:hAnsi="Times New Roman"/>
        </w:rPr>
        <w:t xml:space="preserve"> et de faire</w:t>
      </w:r>
      <w:r w:rsidRPr="006806B3">
        <w:rPr>
          <w:rFonts w:ascii="Times New Roman" w:hAnsi="Times New Roman"/>
        </w:rPr>
        <w:t xml:space="preserve"> s</w:t>
      </w:r>
      <w:r w:rsidR="006806B3">
        <w:rPr>
          <w:rFonts w:ascii="Times New Roman" w:hAnsi="Times New Roman"/>
        </w:rPr>
        <w:t>ervir la poési</w:t>
      </w:r>
      <w:r w:rsidR="006806B3" w:rsidRPr="006806B3">
        <w:rPr>
          <w:rFonts w:ascii="Times New Roman" w:hAnsi="Times New Roman"/>
        </w:rPr>
        <w:t>e</w:t>
      </w:r>
      <w:r w:rsidRPr="006806B3">
        <w:rPr>
          <w:rFonts w:ascii="Times New Roman" w:hAnsi="Times New Roman"/>
        </w:rPr>
        <w:t xml:space="preserve"> à </w:t>
      </w:r>
      <w:r w:rsidR="006806B3">
        <w:rPr>
          <w:rFonts w:ascii="Times New Roman" w:hAnsi="Times New Roman"/>
        </w:rPr>
        <w:t>l’expression</w:t>
      </w:r>
      <w:r w:rsidRPr="006806B3">
        <w:rPr>
          <w:rFonts w:ascii="Times New Roman" w:hAnsi="Times New Roman"/>
        </w:rPr>
        <w:t xml:space="preserve"> d’idées ou de sentiments dont pas un être au monde ne méconnaisse la grandeur ou l’intérêt, pourvu seulement qu</w:t>
      </w:r>
      <w:r w:rsidR="005051C7" w:rsidRPr="006806B3">
        <w:rPr>
          <w:rFonts w:ascii="Times New Roman" w:hAnsi="Times New Roman"/>
        </w:rPr>
        <w:t>’</w:t>
      </w:r>
      <w:r w:rsidR="006806B3">
        <w:rPr>
          <w:rFonts w:ascii="Times New Roman" w:hAnsi="Times New Roman"/>
        </w:rPr>
        <w:t>on trouve le moyen de l</w:t>
      </w:r>
      <w:r w:rsidRPr="006806B3">
        <w:rPr>
          <w:rFonts w:ascii="Times New Roman" w:hAnsi="Times New Roman"/>
        </w:rPr>
        <w:t>es lui faire sentir....</w:t>
      </w:r>
    </w:p>
    <w:p w:rsidR="005051C7" w:rsidRPr="005051C7" w:rsidRDefault="003A6C23" w:rsidP="006806B3">
      <w:pPr>
        <w:pStyle w:val="Titre2"/>
      </w:pPr>
      <w:bookmarkStart w:id="39" w:name="bookmark92"/>
      <w:bookmarkEnd w:id="39"/>
      <w:r w:rsidRPr="005051C7">
        <w:t>II</w:t>
      </w:r>
    </w:p>
    <w:p w:rsidR="005051C7" w:rsidRPr="005051C7" w:rsidRDefault="003A6C23" w:rsidP="006806B3">
      <w:pPr>
        <w:pStyle w:val="Corpsdetexte"/>
        <w:spacing w:afterLines="120" w:after="288"/>
        <w:ind w:firstLine="240"/>
        <w:jc w:val="both"/>
        <w:rPr>
          <w:rFonts w:ascii="Times New Roman" w:hAnsi="Times New Roman"/>
        </w:rPr>
      </w:pPr>
      <w:r w:rsidRPr="005051C7">
        <w:rPr>
          <w:rFonts w:ascii="Times New Roman" w:hAnsi="Times New Roman"/>
        </w:rPr>
        <w:t xml:space="preserve">Si j’essaie maintenant de résumer ce que j’ai tâché de faire dans </w:t>
      </w:r>
      <w:r w:rsidR="008F3D4D">
        <w:rPr>
          <w:rFonts w:ascii="Times New Roman" w:hAnsi="Times New Roman"/>
        </w:rPr>
        <w:t>cette</w:t>
      </w:r>
      <w:r w:rsidRPr="005051C7">
        <w:rPr>
          <w:rFonts w:ascii="Times New Roman" w:hAnsi="Times New Roman"/>
        </w:rPr>
        <w:t xml:space="preserve"> série de conférences, je le répète encore une fois, je n’ai point prétendu vous raconter l’histoire, mais seulement vous retracer l’évolution de la poésie lyrique au </w:t>
      </w:r>
      <w:r w:rsidR="006806B3" w:rsidRPr="006806B3">
        <w:rPr>
          <w:rFonts w:ascii="Times New Roman" w:hAnsi="Times New Roman"/>
          <w:sz w:val="22"/>
          <w:szCs w:val="22"/>
        </w:rPr>
        <w:t>XIX</w:t>
      </w:r>
      <w:r w:rsidR="006806B3" w:rsidRPr="006806B3">
        <w:rPr>
          <w:rFonts w:ascii="Times New Roman" w:hAnsi="Times New Roman"/>
          <w:vertAlign w:val="superscript"/>
        </w:rPr>
        <w:t>e</w:t>
      </w:r>
      <w:r w:rsidRPr="005051C7">
        <w:rPr>
          <w:rFonts w:ascii="Times New Roman" w:hAnsi="Times New Roman"/>
        </w:rPr>
        <w:t xml:space="preserve"> siècle. Ce que je me suis uniquement proposé de vous montrer, c’est</w:t>
      </w:r>
      <w:r w:rsidR="005051C7" w:rsidRPr="005051C7">
        <w:rPr>
          <w:rFonts w:ascii="Times New Roman" w:hAnsi="Times New Roman"/>
        </w:rPr>
        <w:t> :</w:t>
      </w:r>
      <w:r w:rsidRPr="005051C7">
        <w:rPr>
          <w:rFonts w:ascii="Times New Roman" w:hAnsi="Times New Roman"/>
        </w:rPr>
        <w:t xml:space="preserve"> — comment la renaissance du lyrisme, en France, avait coïncidé avec le développement de l’individualisme</w:t>
      </w:r>
      <w:r w:rsidR="005051C7" w:rsidRPr="005051C7">
        <w:rPr>
          <w:rFonts w:ascii="Times New Roman" w:hAnsi="Times New Roman"/>
        </w:rPr>
        <w:t> ; — </w:t>
      </w:r>
      <w:r w:rsidRPr="005051C7">
        <w:rPr>
          <w:rFonts w:ascii="Times New Roman" w:hAnsi="Times New Roman"/>
        </w:rPr>
        <w:t>quels sont les hommes, quelles sont les œuvres dont on pourrait dire que, sans eux, l’évolution du lyrisme demeurerait obscure, et la génération même de ses formes inexplicabl</w:t>
      </w:r>
      <w:r w:rsidR="005051C7" w:rsidRPr="005051C7">
        <w:rPr>
          <w:rFonts w:ascii="Times New Roman" w:hAnsi="Times New Roman"/>
        </w:rPr>
        <w:t>e ; — </w:t>
      </w:r>
      <w:r w:rsidRPr="005051C7">
        <w:rPr>
          <w:rFonts w:ascii="Times New Roman" w:hAnsi="Times New Roman"/>
        </w:rPr>
        <w:t>et c’est enfin com-</w:t>
      </w:r>
      <w:r w:rsidR="005051C7" w:rsidRPr="005051C7">
        <w:rPr>
          <w:rFonts w:ascii="Times New Roman" w:hAnsi="Times New Roman" w:hint="eastAsia"/>
        </w:rPr>
        <w:t xml:space="preserve"> </w:t>
      </w:r>
      <w:r w:rsidR="005051C7" w:rsidRPr="005051C7">
        <w:rPr>
          <w:rFonts w:ascii="Times New Roman" w:hAnsi="Times New Roman"/>
        </w:rPr>
        <w:t>m</w:t>
      </w:r>
      <w:r w:rsidRPr="005051C7">
        <w:rPr>
          <w:rFonts w:ascii="Times New Roman" w:hAnsi="Times New Roman"/>
        </w:rPr>
        <w:t>ent, sous l’influence de quelles causes, une poésie purement lyrique et subjective à l’origine était insensiblement devenue objective ou impersonnelle. Tel était mon dessein, que vous jugerez si j’ai réalisé, mais que j’ai sans doute le droit de vous demander, en le jugeant, de ne pas confondre avec tous ceux que je n’ai pas eus.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Là-dessus, il est bien évident que, si l</w:t>
      </w:r>
      <w:r w:rsidR="005051C7" w:rsidRPr="005051C7">
        <w:rPr>
          <w:rFonts w:ascii="Times New Roman" w:hAnsi="Times New Roman"/>
        </w:rPr>
        <w:t>’</w:t>
      </w:r>
      <w:r w:rsidRPr="005051C7">
        <w:rPr>
          <w:rFonts w:ascii="Times New Roman" w:hAnsi="Times New Roman"/>
        </w:rPr>
        <w:t>histoire du lyrisme différait de son évolution, ce ne pourrait être que comme un tableau diffère de son esquisse, ou plutôt, et pour mieux dire encore, comme un être vivant diffère de son anatomie. On y donnerait plus de place à la biographie, plus de place à l’anecdot</w:t>
      </w:r>
      <w:r w:rsidR="005051C7" w:rsidRPr="005051C7">
        <w:rPr>
          <w:rFonts w:ascii="Times New Roman" w:hAnsi="Times New Roman"/>
        </w:rPr>
        <w:t>e ;</w:t>
      </w:r>
      <w:r w:rsidRPr="005051C7">
        <w:rPr>
          <w:rFonts w:ascii="Times New Roman" w:hAnsi="Times New Roman"/>
        </w:rPr>
        <w:t xml:space="preserve"> et personne, je crois, ne s’en plaindrait</w:t>
      </w:r>
      <w:r w:rsidR="005051C7" w:rsidRPr="005051C7">
        <w:rPr>
          <w:rFonts w:ascii="Times New Roman" w:hAnsi="Times New Roman"/>
        </w:rPr>
        <w:t>, — </w:t>
      </w:r>
      <w:r w:rsidRPr="005051C7">
        <w:rPr>
          <w:rFonts w:ascii="Times New Roman" w:hAnsi="Times New Roman"/>
        </w:rPr>
        <w:t>les Sainte-Beuve et les Musset moins que personne au monde</w:t>
      </w:r>
      <w:r w:rsidR="005051C7" w:rsidRPr="005051C7">
        <w:rPr>
          <w:rFonts w:ascii="Times New Roman" w:hAnsi="Times New Roman"/>
        </w:rPr>
        <w:t>, — </w:t>
      </w:r>
      <w:r w:rsidRPr="005051C7">
        <w:rPr>
          <w:rFonts w:ascii="Times New Roman" w:hAnsi="Times New Roman"/>
        </w:rPr>
        <w:t>si l’histoire de leur vie la plus intime, en quelque sorte, et la plus privée ne saurait manquer de répandre une lumière nouvelle sur les origines, sur le caractère, sur la signification de leur œuvre. On dresserait de cette œuvre, à son tour, un catalogue plus exac</w:t>
      </w:r>
      <w:r w:rsidR="005051C7" w:rsidRPr="005051C7">
        <w:rPr>
          <w:rFonts w:ascii="Times New Roman" w:hAnsi="Times New Roman"/>
        </w:rPr>
        <w:t>t ;</w:t>
      </w:r>
      <w:r w:rsidRPr="005051C7">
        <w:rPr>
          <w:rFonts w:ascii="Times New Roman" w:hAnsi="Times New Roman"/>
        </w:rPr>
        <w:t xml:space="preserve"> on la décrirait plus minutieusement que je ne l’ai pu fair</w:t>
      </w:r>
      <w:r w:rsidR="005051C7" w:rsidRPr="005051C7">
        <w:rPr>
          <w:rFonts w:ascii="Times New Roman" w:hAnsi="Times New Roman"/>
        </w:rPr>
        <w:t>e ;</w:t>
      </w:r>
      <w:r w:rsidRPr="005051C7">
        <w:rPr>
          <w:rFonts w:ascii="Times New Roman" w:hAnsi="Times New Roman"/>
        </w:rPr>
        <w:t xml:space="preserve"> on l’analyserait comme celle de Molière ou de Racine. Et d’ailleurs, ainsi qu’il convient dans une histoire, on s’efforcerait, par ces moyens et par d’autres encore, de lui donner le plus d’animation et de diversité que l’on pourrait, mais ce serait toujours le même dessein. Ayant quelque chose de moins géométrique, il aurait seulement quelque chose de moins nécessaire et</w:t>
      </w:r>
      <w:r w:rsidR="005051C7" w:rsidRPr="005051C7">
        <w:rPr>
          <w:rFonts w:ascii="Times New Roman" w:hAnsi="Times New Roman"/>
        </w:rPr>
        <w:t>, — </w:t>
      </w:r>
      <w:r w:rsidRPr="005051C7">
        <w:rPr>
          <w:rFonts w:ascii="Times New Roman" w:hAnsi="Times New Roman"/>
        </w:rPr>
        <w:t>ce que j’ai voulu précisément éviter</w:t>
      </w:r>
      <w:r w:rsidR="005051C7" w:rsidRPr="005051C7">
        <w:rPr>
          <w:rFonts w:ascii="Times New Roman" w:hAnsi="Times New Roman"/>
        </w:rPr>
        <w:t>, — </w:t>
      </w:r>
      <w:r w:rsidRPr="005051C7">
        <w:rPr>
          <w:rFonts w:ascii="Times New Roman" w:hAnsi="Times New Roman"/>
        </w:rPr>
        <w:t>l’allure générale, moins</w:t>
      </w:r>
      <w:r w:rsidR="005051C7" w:rsidRPr="005051C7">
        <w:rPr>
          <w:rFonts w:ascii="Times New Roman" w:hAnsi="Times New Roman" w:hint="eastAsia"/>
        </w:rPr>
        <w:t xml:space="preserve"> </w:t>
      </w:r>
      <w:r w:rsidR="005051C7" w:rsidRPr="005051C7">
        <w:rPr>
          <w:rFonts w:ascii="Times New Roman" w:hAnsi="Times New Roman"/>
        </w:rPr>
        <w:t>r</w:t>
      </w:r>
      <w:r w:rsidRPr="005051C7">
        <w:rPr>
          <w:rFonts w:ascii="Times New Roman" w:hAnsi="Times New Roman"/>
        </w:rPr>
        <w:t>apide, en aurait plus de complexité, mais aussi moins de franchise et moins de netteté.</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J’avoue, d’ailleurs, qu’en vous retraçant l’évolution de la poésie lyrique, je me suis efforcé de lier à ce mouvement même le mouvement aussi des principales idées du siècle, et par là, comme je vous en avais prévenu, de faire de cette série de conférences l’ébauche d’un cours plus complet sur la littérature de notre temps. Permettez-moi d’insister sur ce point. Là donc où nous n’avons fait qu’une allusion rapide à cette renaissance religieuse dont Chateaubriand, Joseph de Maistre et Lamennais</w:t>
      </w:r>
      <w:r w:rsidR="005051C7" w:rsidRPr="005051C7">
        <w:rPr>
          <w:rFonts w:ascii="Times New Roman" w:hAnsi="Times New Roman"/>
        </w:rPr>
        <w:t>, — </w:t>
      </w:r>
      <w:r w:rsidRPr="005051C7">
        <w:rPr>
          <w:rFonts w:ascii="Times New Roman" w:hAnsi="Times New Roman"/>
        </w:rPr>
        <w:t xml:space="preserve">pour les deux premiers volumes au moins de son </w:t>
      </w:r>
      <w:r w:rsidR="006806B3">
        <w:rPr>
          <w:rFonts w:ascii="Times New Roman" w:hAnsi="Times New Roman"/>
          <w:i/>
        </w:rPr>
        <w:t>Essai sur l’indif</w:t>
      </w:r>
      <w:r w:rsidRPr="005051C7">
        <w:rPr>
          <w:rFonts w:ascii="Times New Roman" w:hAnsi="Times New Roman"/>
          <w:i/>
        </w:rPr>
        <w:t>férence</w:t>
      </w:r>
      <w:r w:rsidR="005051C7" w:rsidRPr="005051C7">
        <w:rPr>
          <w:rFonts w:ascii="Times New Roman" w:hAnsi="Times New Roman"/>
        </w:rPr>
        <w:t>, — </w:t>
      </w:r>
      <w:r w:rsidRPr="005051C7">
        <w:rPr>
          <w:rFonts w:ascii="Times New Roman" w:hAnsi="Times New Roman"/>
        </w:rPr>
        <w:t xml:space="preserve">furent chacun à sa manière les plus illustres ouvriers, peut-être voyez-vous comme il eût été facile et naturel, en y rapportant ou en en faisant dériver le caractère des </w:t>
      </w:r>
      <w:r w:rsidRPr="005051C7">
        <w:rPr>
          <w:rFonts w:ascii="Times New Roman" w:hAnsi="Times New Roman"/>
          <w:i/>
        </w:rPr>
        <w:t>Méditations</w:t>
      </w:r>
      <w:r w:rsidRPr="005051C7">
        <w:rPr>
          <w:rFonts w:ascii="Times New Roman" w:hAnsi="Times New Roman"/>
        </w:rPr>
        <w:t xml:space="preserve"> et celui des </w:t>
      </w:r>
      <w:r w:rsidRPr="005051C7">
        <w:rPr>
          <w:rFonts w:ascii="Times New Roman" w:hAnsi="Times New Roman"/>
          <w:i/>
        </w:rPr>
        <w:t>Odes et Ballades</w:t>
      </w:r>
      <w:r w:rsidRPr="005051C7">
        <w:rPr>
          <w:rFonts w:ascii="Times New Roman" w:hAnsi="Times New Roman"/>
        </w:rPr>
        <w:t>, de nous arrêter et de nous étendre. La poésie de Lamartine et d’Hugo s’est d’abord inspirée du sentiment religieux</w:t>
      </w:r>
      <w:r w:rsidR="005051C7" w:rsidRPr="005051C7">
        <w:rPr>
          <w:rFonts w:ascii="Times New Roman" w:hAnsi="Times New Roman"/>
        </w:rPr>
        <w:t>, — </w:t>
      </w:r>
      <w:r w:rsidRPr="005051C7">
        <w:rPr>
          <w:rFonts w:ascii="Times New Roman" w:hAnsi="Times New Roman"/>
        </w:rPr>
        <w:t>ou de la sentimentalité pour mieux dire</w:t>
      </w:r>
      <w:r w:rsidR="005051C7" w:rsidRPr="005051C7">
        <w:rPr>
          <w:rFonts w:ascii="Times New Roman" w:hAnsi="Times New Roman"/>
        </w:rPr>
        <w:t>, — </w:t>
      </w:r>
      <w:r w:rsidRPr="005051C7">
        <w:rPr>
          <w:rFonts w:ascii="Times New Roman" w:hAnsi="Times New Roman"/>
        </w:rPr>
        <w:t xml:space="preserve">dont le </w:t>
      </w:r>
      <w:r w:rsidRPr="005051C7">
        <w:rPr>
          <w:rFonts w:ascii="Times New Roman" w:hAnsi="Times New Roman"/>
          <w:i/>
        </w:rPr>
        <w:t xml:space="preserve">Génie du Christianisme </w:t>
      </w:r>
      <w:r w:rsidRPr="005051C7">
        <w:rPr>
          <w:rFonts w:ascii="Times New Roman" w:hAnsi="Times New Roman"/>
        </w:rPr>
        <w:t xml:space="preserve">avait comme rouvert les sources. Réactionnaire dans son principe, elle a d’abord affecté le caractère d’une protestation contre ce mélange de libéralisme et de classicisme dont on retrouverait l’expression dans les </w:t>
      </w:r>
      <w:r w:rsidRPr="005051C7">
        <w:rPr>
          <w:rFonts w:ascii="Times New Roman" w:hAnsi="Times New Roman"/>
          <w:i/>
        </w:rPr>
        <w:t>Chansons</w:t>
      </w:r>
      <w:r w:rsidR="00610A3F">
        <w:rPr>
          <w:rFonts w:ascii="Times New Roman" w:hAnsi="Times New Roman"/>
        </w:rPr>
        <w:t xml:space="preserve"> de B</w:t>
      </w:r>
      <w:r w:rsidRPr="005051C7">
        <w:rPr>
          <w:rFonts w:ascii="Times New Roman" w:hAnsi="Times New Roman"/>
        </w:rPr>
        <w:t xml:space="preserve">éranger. Ce serait donc encore ici l’occasion de parler de l’auteur du </w:t>
      </w:r>
      <w:r w:rsidRPr="005051C7">
        <w:rPr>
          <w:rFonts w:ascii="Times New Roman" w:hAnsi="Times New Roman"/>
          <w:i/>
        </w:rPr>
        <w:t>Dieu des Bonnes Gens</w:t>
      </w:r>
      <w:r w:rsidRPr="005051C7">
        <w:rPr>
          <w:rFonts w:ascii="Times New Roman" w:hAnsi="Times New Roman"/>
        </w:rPr>
        <w:t xml:space="preserve"> et de </w:t>
      </w:r>
      <w:r w:rsidR="00610A3F">
        <w:rPr>
          <w:rFonts w:ascii="Times New Roman" w:hAnsi="Times New Roman"/>
          <w:i/>
        </w:rPr>
        <w:t>la Marquise de Pretint</w:t>
      </w:r>
      <w:r w:rsidRPr="005051C7">
        <w:rPr>
          <w:rFonts w:ascii="Times New Roman" w:hAnsi="Times New Roman"/>
          <w:i/>
        </w:rPr>
        <w:t>aille</w:t>
      </w:r>
      <w:r w:rsidRPr="005051C7">
        <w:rPr>
          <w:rFonts w:ascii="Times New Roman" w:hAnsi="Times New Roman"/>
        </w:rPr>
        <w:t>, et nous lui ferions, comme à l</w:t>
      </w:r>
      <w:r w:rsidR="005051C7" w:rsidRPr="005051C7">
        <w:rPr>
          <w:rFonts w:ascii="Times New Roman" w:hAnsi="Times New Roman"/>
        </w:rPr>
        <w:t>’</w:t>
      </w:r>
      <w:r w:rsidRPr="005051C7">
        <w:rPr>
          <w:rFonts w:ascii="Times New Roman" w:hAnsi="Times New Roman"/>
        </w:rPr>
        <w:t>héritier d’une partie de la tradition voltairienne et gauloise, la place à laquelle il a</w:t>
      </w:r>
      <w:r w:rsidR="005051C7" w:rsidRPr="005051C7">
        <w:rPr>
          <w:rFonts w:ascii="Times New Roman" w:hAnsi="Times New Roman" w:hint="eastAsia"/>
        </w:rPr>
        <w:t xml:space="preserve"> </w:t>
      </w:r>
      <w:r w:rsidR="005051C7" w:rsidRPr="005051C7">
        <w:rPr>
          <w:rFonts w:ascii="Times New Roman" w:hAnsi="Times New Roman"/>
        </w:rPr>
        <w:t>d</w:t>
      </w:r>
      <w:r w:rsidRPr="005051C7">
        <w:rPr>
          <w:rFonts w:ascii="Times New Roman" w:hAnsi="Times New Roman"/>
        </w:rPr>
        <w:t>roit. Je vous ai déjà dit où je la lui ferais si nous ne considérions en lui que</w:t>
      </w:r>
      <w:r w:rsidR="00610A3F">
        <w:rPr>
          <w:rFonts w:ascii="Times New Roman" w:hAnsi="Times New Roman"/>
        </w:rPr>
        <w:t xml:space="preserve"> l’artiste</w:t>
      </w:r>
      <w:r w:rsidR="00610A3F">
        <w:rPr>
          <w:rStyle w:val="Appelnotedebasdep"/>
          <w:rFonts w:ascii="Times New Roman" w:hAnsi="Times New Roman"/>
        </w:rPr>
        <w:footnoteReference w:id="102"/>
      </w:r>
      <w:r w:rsidRPr="005051C7">
        <w:rPr>
          <w:rFonts w:ascii="Times New Roman" w:hAnsi="Times New Roman"/>
        </w:rPr>
        <w:t>.</w:t>
      </w:r>
    </w:p>
    <w:p w:rsidR="005051C7" w:rsidRPr="005051C7" w:rsidRDefault="003A6C23" w:rsidP="00610A3F">
      <w:pPr>
        <w:pStyle w:val="Corpsdetexte"/>
        <w:spacing w:afterLines="120" w:after="288"/>
        <w:ind w:firstLine="240"/>
        <w:jc w:val="both"/>
        <w:rPr>
          <w:rFonts w:ascii="Times New Roman" w:hAnsi="Times New Roman"/>
        </w:rPr>
      </w:pPr>
      <w:r w:rsidRPr="005051C7">
        <w:rPr>
          <w:rFonts w:ascii="Times New Roman" w:hAnsi="Times New Roman"/>
        </w:rPr>
        <w:t xml:space="preserve">Pareillement, quand nous avons parlé de ce progrès de l’individualisme et de </w:t>
      </w:r>
      <w:r w:rsidR="008F3D4D">
        <w:rPr>
          <w:rFonts w:ascii="Times New Roman" w:hAnsi="Times New Roman"/>
        </w:rPr>
        <w:t>cette</w:t>
      </w:r>
      <w:r w:rsidRPr="005051C7">
        <w:rPr>
          <w:rFonts w:ascii="Times New Roman" w:hAnsi="Times New Roman"/>
        </w:rPr>
        <w:t xml:space="preserve"> exaltation du Moi dont nous avons cru pouvoir faire l’un des éléments essentiels de la définition même du romantisme, nous avons dû nous borner à en signaler l’excès chez les poètes, chez l’auteur des </w:t>
      </w:r>
      <w:r w:rsidRPr="005051C7">
        <w:rPr>
          <w:rFonts w:ascii="Times New Roman" w:hAnsi="Times New Roman"/>
          <w:i/>
        </w:rPr>
        <w:t>Consolations</w:t>
      </w:r>
      <w:r w:rsidRPr="005051C7">
        <w:rPr>
          <w:rFonts w:ascii="Times New Roman" w:hAnsi="Times New Roman"/>
        </w:rPr>
        <w:t xml:space="preserve"> notamment, et après lui chez Musset. Mais les traces de la même exaltation ne sont pas moins faciles à reconnaître, et les conséquences en ont été surtout funestes au théâtre, dont il serait permis de dire qu’elle a en quelque manière désorganisé l’idée même ou la notio</w:t>
      </w:r>
      <w:r w:rsidR="005051C7" w:rsidRPr="005051C7">
        <w:rPr>
          <w:rFonts w:ascii="Times New Roman" w:hAnsi="Times New Roman"/>
        </w:rPr>
        <w:t>n ;</w:t>
      </w:r>
      <w:r w:rsidRPr="005051C7">
        <w:rPr>
          <w:rFonts w:ascii="Times New Roman" w:hAnsi="Times New Roman"/>
        </w:rPr>
        <w:t xml:space="preserve"> et nous en aurions pu trouver la preuve dans </w:t>
      </w:r>
      <w:r w:rsidR="00610A3F">
        <w:rPr>
          <w:rFonts w:ascii="Times New Roman" w:hAnsi="Times New Roman"/>
          <w:i/>
        </w:rPr>
        <w:t>l’</w:t>
      </w:r>
      <w:r w:rsidRPr="005051C7">
        <w:rPr>
          <w:rFonts w:ascii="Times New Roman" w:hAnsi="Times New Roman"/>
          <w:i/>
        </w:rPr>
        <w:t>Hernani</w:t>
      </w:r>
      <w:r w:rsidRPr="005051C7">
        <w:rPr>
          <w:rFonts w:ascii="Times New Roman" w:hAnsi="Times New Roman"/>
        </w:rPr>
        <w:t xml:space="preserve"> d’Hugo, dans </w:t>
      </w:r>
      <w:r w:rsidR="00610A3F">
        <w:rPr>
          <w:rFonts w:ascii="Times New Roman" w:hAnsi="Times New Roman"/>
          <w:i/>
        </w:rPr>
        <w:t>l’Antony</w:t>
      </w:r>
      <w:r w:rsidRPr="005051C7">
        <w:rPr>
          <w:rFonts w:ascii="Times New Roman" w:hAnsi="Times New Roman"/>
        </w:rPr>
        <w:t xml:space="preserve"> de Dumas, dans le </w:t>
      </w:r>
      <w:r w:rsidRPr="005051C7">
        <w:rPr>
          <w:rFonts w:ascii="Times New Roman" w:hAnsi="Times New Roman"/>
          <w:i/>
        </w:rPr>
        <w:t>Chatterton</w:t>
      </w:r>
      <w:r w:rsidRPr="005051C7">
        <w:rPr>
          <w:rFonts w:ascii="Times New Roman" w:hAnsi="Times New Roman"/>
        </w:rPr>
        <w:t xml:space="preserve"> de Vigny. Laissant en effet de côté le drame bourgeois ou la comédie proprement dite, pourquoi le drame romantique n’a-t-il pas plus approché du drame shakespearien, dont il avait cependant prétendu s’inspirer, que de la tragédie classique, dont il s’était flatté d’abolir jusqu’à la mémoir</w:t>
      </w:r>
      <w:r w:rsidR="005051C7" w:rsidRPr="005051C7">
        <w:rPr>
          <w:rFonts w:ascii="Times New Roman" w:hAnsi="Times New Roman"/>
        </w:rPr>
        <w:t>e ?</w:t>
      </w:r>
      <w:r w:rsidRPr="005051C7">
        <w:rPr>
          <w:rFonts w:ascii="Times New Roman" w:hAnsi="Times New Roman"/>
        </w:rPr>
        <w:t xml:space="preserve"> La raison, Messieurs, n’en est pas autre part. On a confondu les conditions des deux genre</w:t>
      </w:r>
      <w:r w:rsidR="005051C7" w:rsidRPr="005051C7">
        <w:rPr>
          <w:rFonts w:ascii="Times New Roman" w:hAnsi="Times New Roman"/>
        </w:rPr>
        <w:t>s ;</w:t>
      </w:r>
      <w:r w:rsidRPr="005051C7">
        <w:rPr>
          <w:rFonts w:ascii="Times New Roman" w:hAnsi="Times New Roman"/>
        </w:rPr>
        <w:t xml:space="preserve"> et tandis que l’un d’eux, le lyrique, s’enrichissait des dépouilles de l’autre, le second, le dramatique, dans son ardeur inconsidérée de rivaliser avec le premier, n’y perdait rien de moins que la conscience même de son objet. Ç’avait été, vous l’avez vu, le contraire au </w:t>
      </w:r>
      <w:r w:rsidR="00610A3F" w:rsidRPr="00610A3F">
        <w:rPr>
          <w:rFonts w:ascii="Times New Roman" w:hAnsi="Times New Roman"/>
          <w:sz w:val="22"/>
          <w:szCs w:val="22"/>
        </w:rPr>
        <w:t>XVII</w:t>
      </w:r>
      <w:r w:rsidR="00610A3F" w:rsidRPr="00610A3F">
        <w:rPr>
          <w:rFonts w:ascii="Times New Roman" w:hAnsi="Times New Roman"/>
          <w:vertAlign w:val="superscript"/>
        </w:rPr>
        <w:t>e</w:t>
      </w:r>
      <w:r w:rsidRPr="005051C7">
        <w:rPr>
          <w:rFonts w:ascii="Times New Roman" w:hAnsi="Times New Roman"/>
        </w:rPr>
        <w:t xml:space="preserve"> siècle,</w:t>
      </w:r>
      <w:r w:rsidR="00610A3F">
        <w:rPr>
          <w:rFonts w:ascii="Times New Roman" w:hAnsi="Times New Roman"/>
        </w:rPr>
        <w:t xml:space="preserve"> </w:t>
      </w:r>
      <w:r w:rsidR="005051C7" w:rsidRPr="005051C7">
        <w:rPr>
          <w:rFonts w:ascii="Times New Roman" w:hAnsi="Times New Roman"/>
        </w:rPr>
        <w:t>o</w:t>
      </w:r>
      <w:r w:rsidRPr="005051C7">
        <w:rPr>
          <w:rFonts w:ascii="Times New Roman" w:hAnsi="Times New Roman"/>
        </w:rPr>
        <w:t>ù la fortune des genres communs</w:t>
      </w:r>
      <w:r w:rsidR="005051C7" w:rsidRPr="005051C7">
        <w:rPr>
          <w:rFonts w:ascii="Times New Roman" w:hAnsi="Times New Roman"/>
        </w:rPr>
        <w:t>, — </w:t>
      </w:r>
      <w:r w:rsidRPr="005051C7">
        <w:rPr>
          <w:rFonts w:ascii="Times New Roman" w:hAnsi="Times New Roman"/>
        </w:rPr>
        <w:t>l’éloquence et le théâtre</w:t>
      </w:r>
      <w:r w:rsidR="005051C7" w:rsidRPr="005051C7">
        <w:rPr>
          <w:rFonts w:ascii="Times New Roman" w:hAnsi="Times New Roman"/>
        </w:rPr>
        <w:t>, — </w:t>
      </w:r>
      <w:r w:rsidRPr="005051C7">
        <w:rPr>
          <w:rFonts w:ascii="Times New Roman" w:hAnsi="Times New Roman"/>
        </w:rPr>
        <w:t>s’était faite en partie de l’appauvrissement du lyrisme et n’avait profité de rien tant que des contraintes imposées par l’usage à la liberté de l’expression du Moi.</w:t>
      </w:r>
    </w:p>
    <w:p w:rsidR="005051C7" w:rsidRPr="00610A3F" w:rsidRDefault="003A6C23" w:rsidP="00610A3F">
      <w:pPr>
        <w:pStyle w:val="Corpsdetexte"/>
        <w:spacing w:afterLines="120" w:after="288"/>
        <w:ind w:firstLine="240"/>
        <w:jc w:val="both"/>
        <w:rPr>
          <w:rFonts w:ascii="Times New Roman" w:hAnsi="Times New Roman"/>
        </w:rPr>
      </w:pPr>
      <w:r w:rsidRPr="005051C7">
        <w:rPr>
          <w:rFonts w:ascii="Times New Roman" w:hAnsi="Times New Roman"/>
        </w:rPr>
        <w:t xml:space="preserve">Pareillement encore, quand j’ai tâché de vous montrer comment, entre 1840 et 1850, le romantisme avait perdu tout ce que l’individualisme perdait de terrain, je n’en ai pris qu’un seul exemple, et c’est à la succession des </w:t>
      </w:r>
      <w:r w:rsidR="005051C7" w:rsidRPr="005051C7">
        <w:rPr>
          <w:rFonts w:ascii="Times New Roman" w:hAnsi="Times New Roman"/>
        </w:rPr>
        <w:t>« </w:t>
      </w:r>
      <w:r w:rsidRPr="005051C7">
        <w:rPr>
          <w:rFonts w:ascii="Times New Roman" w:hAnsi="Times New Roman"/>
        </w:rPr>
        <w:t>trois manières</w:t>
      </w:r>
      <w:r w:rsidR="005051C7" w:rsidRPr="005051C7">
        <w:rPr>
          <w:rFonts w:ascii="Times New Roman" w:hAnsi="Times New Roman"/>
        </w:rPr>
        <w:t> »</w:t>
      </w:r>
      <w:r w:rsidRPr="005051C7">
        <w:rPr>
          <w:rFonts w:ascii="Times New Roman" w:hAnsi="Times New Roman"/>
        </w:rPr>
        <w:t xml:space="preserve"> de George Sand que je l’ai demandé. Mais à cet unique exemple, combien n’en aurais-je pas pu joindre d’autre</w:t>
      </w:r>
      <w:r w:rsidR="005051C7" w:rsidRPr="005051C7">
        <w:rPr>
          <w:rFonts w:ascii="Times New Roman" w:hAnsi="Times New Roman"/>
        </w:rPr>
        <w:t>s ?</w:t>
      </w:r>
      <w:r w:rsidRPr="005051C7">
        <w:rPr>
          <w:rFonts w:ascii="Times New Roman" w:hAnsi="Times New Roman"/>
        </w:rPr>
        <w:t xml:space="preserve"> et combien démonstratif</w:t>
      </w:r>
      <w:r w:rsidR="005051C7" w:rsidRPr="005051C7">
        <w:rPr>
          <w:rFonts w:ascii="Times New Roman" w:hAnsi="Times New Roman"/>
        </w:rPr>
        <w:t>s !</w:t>
      </w:r>
      <w:r w:rsidRPr="005051C7">
        <w:rPr>
          <w:rFonts w:ascii="Times New Roman" w:hAnsi="Times New Roman"/>
        </w:rPr>
        <w:t xml:space="preserve"> si c’est précisément alors que Lamennais, dans son </w:t>
      </w:r>
      <w:r w:rsidRPr="005051C7">
        <w:rPr>
          <w:rFonts w:ascii="Times New Roman" w:hAnsi="Times New Roman"/>
          <w:i/>
        </w:rPr>
        <w:t>Esquisse d</w:t>
      </w:r>
      <w:r w:rsidR="005051C7" w:rsidRPr="005051C7">
        <w:rPr>
          <w:rFonts w:ascii="Times New Roman" w:hAnsi="Times New Roman"/>
          <w:i/>
        </w:rPr>
        <w:t>’</w:t>
      </w:r>
      <w:r w:rsidRPr="005051C7">
        <w:rPr>
          <w:rFonts w:ascii="Times New Roman" w:hAnsi="Times New Roman"/>
          <w:i/>
        </w:rPr>
        <w:t>une Philosophie,</w:t>
      </w:r>
      <w:r w:rsidRPr="005051C7">
        <w:rPr>
          <w:rFonts w:ascii="Times New Roman" w:hAnsi="Times New Roman"/>
        </w:rPr>
        <w:t xml:space="preserve"> Pierre Leroux dans son livre de </w:t>
      </w:r>
      <w:r w:rsidR="00610A3F">
        <w:rPr>
          <w:rFonts w:ascii="Times New Roman" w:hAnsi="Times New Roman"/>
          <w:i/>
        </w:rPr>
        <w:t>l’</w:t>
      </w:r>
      <w:r w:rsidRPr="005051C7">
        <w:rPr>
          <w:rFonts w:ascii="Times New Roman" w:hAnsi="Times New Roman"/>
          <w:i/>
        </w:rPr>
        <w:t>Humanité,</w:t>
      </w:r>
      <w:r w:rsidRPr="005051C7">
        <w:rPr>
          <w:rFonts w:ascii="Times New Roman" w:hAnsi="Times New Roman"/>
        </w:rPr>
        <w:t xml:space="preserve"> Auguste Comte encore dans sa </w:t>
      </w:r>
      <w:r w:rsidRPr="005051C7">
        <w:rPr>
          <w:rFonts w:ascii="Times New Roman" w:hAnsi="Times New Roman"/>
          <w:i/>
        </w:rPr>
        <w:t>Philosophie positive,</w:t>
      </w:r>
      <w:r w:rsidRPr="005051C7">
        <w:rPr>
          <w:rFonts w:ascii="Times New Roman" w:hAnsi="Times New Roman"/>
        </w:rPr>
        <w:t xml:space="preserve"> essayent d’organiser l’idée de solidarité. Là est le moment capital de l’histoire des idées au </w:t>
      </w:r>
      <w:r w:rsidR="00610A3F" w:rsidRPr="00610A3F">
        <w:rPr>
          <w:rFonts w:ascii="Times New Roman" w:hAnsi="Times New Roman"/>
          <w:sz w:val="22"/>
          <w:szCs w:val="22"/>
        </w:rPr>
        <w:t>XIX</w:t>
      </w:r>
      <w:r w:rsidR="00610A3F" w:rsidRPr="00610A3F">
        <w:rPr>
          <w:rFonts w:ascii="Times New Roman" w:hAnsi="Times New Roman"/>
          <w:vertAlign w:val="superscript"/>
        </w:rPr>
        <w:t>e</w:t>
      </w:r>
      <w:r w:rsidRPr="005051C7">
        <w:rPr>
          <w:rFonts w:ascii="Times New Roman" w:hAnsi="Times New Roman"/>
        </w:rPr>
        <w:t xml:space="preserve"> siècle. On a reconnu les dangers de l’individualisme, et non seulement en poésie, mais dans le roman, mais au théâtre, mais en philosophie et en politique même, c’est contre le dogme de la souveraineté de la passion que de tous les côtés à la fois, on se révolte. Il n’est pas jusqu’à la manière de comprendre l’histoire qui n’en soit mod</w:t>
      </w:r>
      <w:r w:rsidR="00610A3F">
        <w:rPr>
          <w:rFonts w:ascii="Times New Roman" w:hAnsi="Times New Roman"/>
        </w:rPr>
        <w:t>ifiée dans son fond, et Lamartin</w:t>
      </w:r>
      <w:r w:rsidRPr="005051C7">
        <w:rPr>
          <w:rFonts w:ascii="Times New Roman" w:hAnsi="Times New Roman"/>
        </w:rPr>
        <w:t xml:space="preserve">e préfère les Girondins, Michelet préfère Danton, Louis Blanc préfère Robespierre, mais sous l’influence des idées socialistes </w:t>
      </w:r>
      <w:r w:rsidR="005051C7" w:rsidRPr="005051C7">
        <w:rPr>
          <w:rFonts w:ascii="Times New Roman" w:hAnsi="Times New Roman"/>
        </w:rPr>
        <w:t>« </w:t>
      </w:r>
      <w:r w:rsidRPr="005051C7">
        <w:rPr>
          <w:rFonts w:ascii="Times New Roman" w:hAnsi="Times New Roman"/>
        </w:rPr>
        <w:t>le peuple</w:t>
      </w:r>
      <w:r w:rsidR="005051C7" w:rsidRPr="005051C7">
        <w:rPr>
          <w:rFonts w:ascii="Times New Roman" w:hAnsi="Times New Roman"/>
        </w:rPr>
        <w:t> »</w:t>
      </w:r>
      <w:r w:rsidRPr="005051C7">
        <w:rPr>
          <w:rFonts w:ascii="Times New Roman" w:hAnsi="Times New Roman"/>
        </w:rPr>
        <w:t xml:space="preserve"> devient le héros de leurs </w:t>
      </w:r>
      <w:r w:rsidRPr="005051C7">
        <w:rPr>
          <w:rFonts w:ascii="Times New Roman" w:hAnsi="Times New Roman"/>
          <w:i/>
        </w:rPr>
        <w:t>Histoires de la Révolution</w:t>
      </w:r>
      <w:r w:rsidRPr="005051C7">
        <w:rPr>
          <w:rFonts w:ascii="Times New Roman" w:hAnsi="Times New Roman"/>
        </w:rPr>
        <w:t xml:space="preserve">, la foule anonyme et obscure, cette </w:t>
      </w:r>
      <w:r w:rsidR="005051C7" w:rsidRPr="005051C7">
        <w:rPr>
          <w:rFonts w:ascii="Times New Roman" w:hAnsi="Times New Roman"/>
        </w:rPr>
        <w:t>« </w:t>
      </w:r>
      <w:r w:rsidRPr="005051C7">
        <w:rPr>
          <w:rFonts w:ascii="Times New Roman" w:hAnsi="Times New Roman"/>
        </w:rPr>
        <w:t>collectivité</w:t>
      </w:r>
      <w:r w:rsidR="005051C7" w:rsidRPr="005051C7">
        <w:rPr>
          <w:rFonts w:ascii="Times New Roman" w:hAnsi="Times New Roman"/>
        </w:rPr>
        <w:t> »</w:t>
      </w:r>
      <w:r w:rsidRPr="005051C7">
        <w:rPr>
          <w:rFonts w:ascii="Times New Roman" w:hAnsi="Times New Roman"/>
        </w:rPr>
        <w:t xml:space="preserve">, comme on dit aujourd’hui, dont aucun historien avant eux ne s’était sérieusement occupé. La religion de l’humanité se fonde, et c’est à elle </w:t>
      </w:r>
      <w:r w:rsidRPr="00610A3F">
        <w:rPr>
          <w:rFonts w:ascii="Times New Roman" w:hAnsi="Times New Roman"/>
        </w:rPr>
        <w:t>qu</w:t>
      </w:r>
      <w:r w:rsidR="005051C7" w:rsidRPr="00610A3F">
        <w:rPr>
          <w:rFonts w:ascii="Times New Roman" w:hAnsi="Times New Roman"/>
        </w:rPr>
        <w:t>’</w:t>
      </w:r>
      <w:r w:rsidR="00610A3F">
        <w:rPr>
          <w:rFonts w:ascii="Times New Roman" w:hAnsi="Times New Roman"/>
        </w:rPr>
        <w:t>appartient l’</w:t>
      </w:r>
      <w:r w:rsidRPr="00610A3F">
        <w:rPr>
          <w:rFonts w:ascii="Times New Roman" w:hAnsi="Times New Roman"/>
        </w:rPr>
        <w:t>avenir.</w:t>
      </w:r>
    </w:p>
    <w:p w:rsidR="005051C7" w:rsidRPr="005051C7" w:rsidRDefault="003A6C23" w:rsidP="00610A3F">
      <w:pPr>
        <w:pStyle w:val="Corpsdetexte"/>
        <w:spacing w:afterLines="120" w:after="288"/>
        <w:ind w:firstLine="240"/>
        <w:jc w:val="both"/>
        <w:rPr>
          <w:rFonts w:ascii="Times New Roman" w:hAnsi="Times New Roman"/>
        </w:rPr>
      </w:pPr>
      <w:r w:rsidRPr="005051C7">
        <w:rPr>
          <w:rFonts w:ascii="Times New Roman" w:hAnsi="Times New Roman"/>
        </w:rPr>
        <w:t xml:space="preserve">Pareillement </w:t>
      </w:r>
      <w:r w:rsidR="00610A3F">
        <w:rPr>
          <w:rFonts w:ascii="Times New Roman" w:hAnsi="Times New Roman"/>
        </w:rPr>
        <w:t xml:space="preserve">encore, elle est </w:t>
      </w:r>
      <w:r w:rsidRPr="005051C7">
        <w:rPr>
          <w:rFonts w:ascii="Times New Roman" w:hAnsi="Times New Roman"/>
        </w:rPr>
        <w:t>bien courte la leçon où je ne vous ai rien dit que de sommaire sur la renaissance du naturalism</w:t>
      </w:r>
      <w:r w:rsidR="005051C7" w:rsidRPr="005051C7">
        <w:rPr>
          <w:rFonts w:ascii="Times New Roman" w:hAnsi="Times New Roman"/>
        </w:rPr>
        <w:t>e ;</w:t>
      </w:r>
      <w:r w:rsidRPr="005051C7">
        <w:rPr>
          <w:rFonts w:ascii="Times New Roman" w:hAnsi="Times New Roman"/>
        </w:rPr>
        <w:t xml:space="preserve"> mais n’aviez-vous pas vu quelle ampleur de développement j’aurais pu lui donner si, traitant la question selon son étendue, j’avais pu vous parler à loisir, étudier avec vous dans ses causes, définir par ses conséquences l’esthétique de Flaubert, la critique d</w:t>
      </w:r>
      <w:r w:rsidR="00610A3F">
        <w:rPr>
          <w:rFonts w:ascii="Times New Roman" w:hAnsi="Times New Roman"/>
        </w:rPr>
        <w:t>e Taine, et la philosophie de R</w:t>
      </w:r>
      <w:r w:rsidRPr="005051C7">
        <w:rPr>
          <w:rFonts w:ascii="Times New Roman" w:hAnsi="Times New Roman"/>
        </w:rPr>
        <w:t>enan</w:t>
      </w:r>
      <w:r w:rsidR="005051C7" w:rsidRPr="005051C7">
        <w:rPr>
          <w:rFonts w:ascii="Times New Roman" w:hAnsi="Times New Roman"/>
        </w:rPr>
        <w:t> !</w:t>
      </w:r>
      <w:r w:rsidRPr="005051C7">
        <w:rPr>
          <w:rFonts w:ascii="Times New Roman" w:hAnsi="Times New Roman"/>
        </w:rPr>
        <w:t xml:space="preserve"> Je ne vous ai parlé que des </w:t>
      </w:r>
      <w:r w:rsidRPr="005051C7">
        <w:rPr>
          <w:rFonts w:ascii="Times New Roman" w:hAnsi="Times New Roman"/>
          <w:i/>
        </w:rPr>
        <w:t xml:space="preserve">Poèmes barbares </w:t>
      </w:r>
      <w:r w:rsidRPr="005051C7">
        <w:rPr>
          <w:rFonts w:ascii="Times New Roman" w:hAnsi="Times New Roman"/>
        </w:rPr>
        <w:t xml:space="preserve">avec </w:t>
      </w:r>
      <w:r w:rsidRPr="005051C7">
        <w:rPr>
          <w:rFonts w:ascii="Times New Roman" w:hAnsi="Times New Roman"/>
          <w:i/>
        </w:rPr>
        <w:t>Poèmes antiques.</w:t>
      </w:r>
      <w:r w:rsidRPr="005051C7">
        <w:rPr>
          <w:rFonts w:ascii="Times New Roman" w:hAnsi="Times New Roman"/>
        </w:rPr>
        <w:t xml:space="preserve"> Mais les </w:t>
      </w:r>
      <w:r w:rsidR="00610A3F" w:rsidRPr="005051C7">
        <w:rPr>
          <w:rFonts w:ascii="Times New Roman" w:hAnsi="Times New Roman"/>
          <w:i/>
        </w:rPr>
        <w:t>Études</w:t>
      </w:r>
      <w:r w:rsidRPr="005051C7">
        <w:rPr>
          <w:rFonts w:ascii="Times New Roman" w:hAnsi="Times New Roman"/>
          <w:i/>
        </w:rPr>
        <w:t xml:space="preserve"> d</w:t>
      </w:r>
      <w:r w:rsidR="005051C7" w:rsidRPr="005051C7">
        <w:rPr>
          <w:rFonts w:ascii="Times New Roman" w:hAnsi="Times New Roman"/>
          <w:i/>
        </w:rPr>
        <w:t>’</w:t>
      </w:r>
      <w:r w:rsidRPr="005051C7">
        <w:rPr>
          <w:rFonts w:ascii="Times New Roman" w:hAnsi="Times New Roman"/>
          <w:i/>
        </w:rPr>
        <w:t>Histoire religieuse</w:t>
      </w:r>
      <w:r w:rsidRPr="005051C7">
        <w:rPr>
          <w:rFonts w:ascii="Times New Roman" w:hAnsi="Times New Roman"/>
        </w:rPr>
        <w:t xml:space="preserve">, mais </w:t>
      </w:r>
      <w:r w:rsidRPr="005051C7">
        <w:rPr>
          <w:rFonts w:ascii="Times New Roman" w:hAnsi="Times New Roman"/>
          <w:i/>
        </w:rPr>
        <w:t>Y Histoire de la Littérature anglaise</w:t>
      </w:r>
      <w:r w:rsidRPr="005051C7">
        <w:rPr>
          <w:rFonts w:ascii="Times New Roman" w:hAnsi="Times New Roman"/>
        </w:rPr>
        <w:t xml:space="preserve">, mais </w:t>
      </w:r>
      <w:r w:rsidRPr="005051C7">
        <w:rPr>
          <w:rFonts w:ascii="Times New Roman" w:hAnsi="Times New Roman"/>
          <w:i/>
        </w:rPr>
        <w:t>la Tentation de saint Antoine</w:t>
      </w:r>
      <w:r w:rsidRPr="005051C7">
        <w:rPr>
          <w:rFonts w:ascii="Times New Roman" w:hAnsi="Times New Roman"/>
        </w:rPr>
        <w:t xml:space="preserve"> et </w:t>
      </w:r>
      <w:r w:rsidRPr="005051C7">
        <w:rPr>
          <w:rFonts w:ascii="Times New Roman" w:hAnsi="Times New Roman"/>
          <w:i/>
        </w:rPr>
        <w:t>Madame Bovary</w:t>
      </w:r>
      <w:r w:rsidRPr="005051C7">
        <w:rPr>
          <w:rFonts w:ascii="Times New Roman" w:hAnsi="Times New Roman"/>
        </w:rPr>
        <w:t xml:space="preserve">, mais </w:t>
      </w:r>
      <w:r w:rsidRPr="005051C7">
        <w:rPr>
          <w:rFonts w:ascii="Times New Roman" w:hAnsi="Times New Roman"/>
          <w:i/>
        </w:rPr>
        <w:t>le Demi-Monde</w:t>
      </w:r>
      <w:r w:rsidRPr="005051C7">
        <w:rPr>
          <w:rFonts w:ascii="Times New Roman" w:hAnsi="Times New Roman"/>
        </w:rPr>
        <w:t xml:space="preserve"> et </w:t>
      </w:r>
      <w:r w:rsidRPr="005051C7">
        <w:rPr>
          <w:rFonts w:ascii="Times New Roman" w:hAnsi="Times New Roman"/>
          <w:i/>
        </w:rPr>
        <w:t>le Fils naturel</w:t>
      </w:r>
      <w:r w:rsidRPr="005051C7">
        <w:rPr>
          <w:rFonts w:ascii="Times New Roman" w:hAnsi="Times New Roman"/>
        </w:rPr>
        <w:t>, toutes ces œuvres, si diverses, ne sont pas seulement contemporaines, elles sont connexes, à vrai dire, nées sous les mêmes constellations, marquées des mêmes caractères, significatives d’un même état d’esprit, révélatrices des mêmes préoccupations, et toutes inspirées, soutenues, animées de la même confiance dans le pouvoir de l’observation, dans l’autorité des lois de la nature, dans la certitude enfin de la science.</w:t>
      </w:r>
    </w:p>
    <w:p w:rsidR="005051C7" w:rsidRPr="005051C7" w:rsidRDefault="003A6C23" w:rsidP="00610A3F">
      <w:pPr>
        <w:pStyle w:val="Corpsdetexte"/>
        <w:spacing w:afterLines="120" w:after="288"/>
        <w:ind w:firstLine="240"/>
        <w:jc w:val="both"/>
        <w:rPr>
          <w:rFonts w:ascii="Times New Roman" w:hAnsi="Times New Roman"/>
        </w:rPr>
      </w:pPr>
      <w:r w:rsidRPr="005051C7">
        <w:rPr>
          <w:rFonts w:ascii="Times New Roman" w:hAnsi="Times New Roman"/>
        </w:rPr>
        <w:t>Et pareillement enfin, si nous n’avons plus aujourd’hui la même confiance dans le pouvoir de la science, l’extension du symbolisme en est-elle, Messieurs, l’unique témoignage que l’on puisse invoque</w:t>
      </w:r>
      <w:r w:rsidR="005051C7" w:rsidRPr="005051C7">
        <w:rPr>
          <w:rFonts w:ascii="Times New Roman" w:hAnsi="Times New Roman"/>
        </w:rPr>
        <w:t>r ?</w:t>
      </w:r>
      <w:r w:rsidRPr="005051C7">
        <w:rPr>
          <w:rFonts w:ascii="Times New Roman" w:hAnsi="Times New Roman"/>
        </w:rPr>
        <w:t xml:space="preserve"> Non Certainement, vous le savez, mais le symbolisme n’est</w:t>
      </w:r>
      <w:r w:rsidR="005051C7" w:rsidRPr="005051C7">
        <w:rPr>
          <w:rFonts w:ascii="Times New Roman" w:hAnsi="Times New Roman" w:hint="eastAsia"/>
        </w:rPr>
        <w:t xml:space="preserve"> </w:t>
      </w:r>
      <w:r w:rsidR="005051C7" w:rsidRPr="005051C7">
        <w:rPr>
          <w:rFonts w:ascii="Times New Roman" w:hAnsi="Times New Roman"/>
        </w:rPr>
        <w:t>l</w:t>
      </w:r>
      <w:r w:rsidRPr="005051C7">
        <w:rPr>
          <w:rFonts w:ascii="Times New Roman" w:hAnsi="Times New Roman"/>
        </w:rPr>
        <w:t xml:space="preserve">ui-même qu’un symptôme entre beaucoup d’autres. Regardez autour de vous. Ce qui semble aujourd’hui renaître des ruines que le positivisme se flattait d’avoir faites, et ainsi, rattacher la fin du siècle à son commencement, c’est ce sentiment de l’inconnaissable dont les métaphysiques et les religions s’autorisent pour essayer de reconquérir leur ancien empire. </w:t>
      </w:r>
      <w:r w:rsidR="00610A3F">
        <w:rPr>
          <w:rFonts w:ascii="Times New Roman" w:hAnsi="Times New Roman"/>
        </w:rPr>
        <w:t xml:space="preserve">Il </w:t>
      </w:r>
      <w:r w:rsidRPr="005051C7">
        <w:rPr>
          <w:rFonts w:ascii="Times New Roman" w:hAnsi="Times New Roman"/>
        </w:rPr>
        <w:t xml:space="preserve">n’est question que de croire, et on n’entend parler, après la </w:t>
      </w:r>
      <w:r w:rsidR="005051C7" w:rsidRPr="005051C7">
        <w:rPr>
          <w:rFonts w:ascii="Times New Roman" w:hAnsi="Times New Roman"/>
        </w:rPr>
        <w:t>« </w:t>
      </w:r>
      <w:r w:rsidRPr="005051C7">
        <w:rPr>
          <w:rFonts w:ascii="Times New Roman" w:hAnsi="Times New Roman"/>
        </w:rPr>
        <w:t>banqueroute de la révolution</w:t>
      </w:r>
      <w:r w:rsidR="005051C7" w:rsidRPr="005051C7">
        <w:rPr>
          <w:rFonts w:ascii="Times New Roman" w:hAnsi="Times New Roman"/>
        </w:rPr>
        <w:t> »</w:t>
      </w:r>
      <w:r w:rsidRPr="005051C7">
        <w:rPr>
          <w:rFonts w:ascii="Times New Roman" w:hAnsi="Times New Roman"/>
        </w:rPr>
        <w:t>, que de la faillite de la science. Comme le samouraï du sonnet d’Heredia, nous étouffons, il semble que nous étouffions dans le corselet de bronze dont on croyait nous avoir fortifiés contre la tentation du mystère. Ce que je vous ai dit du symbolisme en poésie, on pourrait donc l’étendre à toute une littérature, ou plutôt au domaine entier de l’art, à la peinture, à la musique</w:t>
      </w:r>
      <w:r w:rsidR="005051C7" w:rsidRPr="005051C7">
        <w:rPr>
          <w:rFonts w:ascii="Times New Roman" w:hAnsi="Times New Roman"/>
        </w:rPr>
        <w:t> :</w:t>
      </w:r>
      <w:r w:rsidRPr="005051C7">
        <w:rPr>
          <w:rFonts w:ascii="Times New Roman" w:hAnsi="Times New Roman"/>
        </w:rPr>
        <w:t xml:space="preserve"> on pourrait l’étendre à celui de la critique et de la philosophie. Et si l’on y réussissait, ce ne serait pas seulement, comme vous le voyez, l’évolution de la poésie, ce serait l’évolution même de l’esprit du siècle qu’on aurait amenée de proche en proche jusqu’au temps où nous sommes.</w:t>
      </w:r>
    </w:p>
    <w:p w:rsidR="005051C7" w:rsidRPr="005051C7" w:rsidRDefault="003A6C23" w:rsidP="00610A3F">
      <w:pPr>
        <w:pStyle w:val="Corpsdetexte"/>
        <w:spacing w:afterLines="120" w:after="288"/>
        <w:ind w:firstLine="240"/>
        <w:jc w:val="both"/>
        <w:rPr>
          <w:rFonts w:ascii="Times New Roman" w:hAnsi="Times New Roman"/>
        </w:rPr>
      </w:pPr>
      <w:r w:rsidRPr="005051C7">
        <w:rPr>
          <w:rFonts w:ascii="Times New Roman" w:hAnsi="Times New Roman"/>
        </w:rPr>
        <w:t>Ai-je besoin maintenant de vous dire pour quelles raisons</w:t>
      </w:r>
      <w:r w:rsidR="00610A3F">
        <w:rPr>
          <w:rFonts w:ascii="Times New Roman" w:hAnsi="Times New Roman"/>
        </w:rPr>
        <w:t xml:space="preserve"> </w:t>
      </w:r>
      <w:r w:rsidRPr="005051C7">
        <w:rPr>
          <w:rFonts w:ascii="Times New Roman" w:hAnsi="Times New Roman"/>
        </w:rPr>
        <w:t>j’ai cru devoir faire graviter cette histoire des idées du siècle autour de l’histoire du lyrisme, et la rattacher à son évolution particulière plutôt qu’à celle du théâtre, par exemple, ou du roma</w:t>
      </w:r>
      <w:r w:rsidR="005051C7" w:rsidRPr="005051C7">
        <w:rPr>
          <w:rFonts w:ascii="Times New Roman" w:hAnsi="Times New Roman"/>
        </w:rPr>
        <w:t>n ?</w:t>
      </w:r>
      <w:r w:rsidRPr="005051C7">
        <w:rPr>
          <w:rFonts w:ascii="Times New Roman" w:hAnsi="Times New Roman"/>
        </w:rPr>
        <w:t xml:space="preserve"> C’est qu’en premier lieu</w:t>
      </w:r>
      <w:r w:rsidR="005051C7" w:rsidRPr="005051C7">
        <w:rPr>
          <w:rFonts w:ascii="Times New Roman" w:hAnsi="Times New Roman"/>
        </w:rPr>
        <w:t>, — </w:t>
      </w:r>
      <w:r w:rsidRPr="005051C7">
        <w:rPr>
          <w:rFonts w:ascii="Times New Roman" w:hAnsi="Times New Roman"/>
        </w:rPr>
        <w:t>j’en ai fait personnellement l’expérience avant de choisir, pour le traiter ici, le sujet de ces conférences</w:t>
      </w:r>
      <w:r w:rsidR="005051C7" w:rsidRPr="005051C7">
        <w:rPr>
          <w:rFonts w:ascii="Times New Roman" w:hAnsi="Times New Roman"/>
        </w:rPr>
        <w:t>, — </w:t>
      </w:r>
      <w:r w:rsidRPr="005051C7">
        <w:rPr>
          <w:rFonts w:ascii="Times New Roman" w:hAnsi="Times New Roman"/>
        </w:rPr>
        <w:t>ni l’évolution du roman, ni celle</w:t>
      </w:r>
      <w:r w:rsidR="005051C7" w:rsidRPr="005051C7">
        <w:rPr>
          <w:rFonts w:ascii="Times New Roman" w:hAnsi="Times New Roman" w:hint="eastAsia"/>
        </w:rPr>
        <w:t xml:space="preserve"> </w:t>
      </w:r>
      <w:r w:rsidR="005051C7" w:rsidRPr="005051C7">
        <w:rPr>
          <w:rFonts w:ascii="Times New Roman" w:hAnsi="Times New Roman"/>
        </w:rPr>
        <w:t>d</w:t>
      </w:r>
      <w:r w:rsidRPr="005051C7">
        <w:rPr>
          <w:rFonts w:ascii="Times New Roman" w:hAnsi="Times New Roman"/>
        </w:rPr>
        <w:t xml:space="preserve">u </w:t>
      </w:r>
      <w:r w:rsidR="00610A3F" w:rsidRPr="005051C7">
        <w:rPr>
          <w:rFonts w:ascii="Times New Roman" w:hAnsi="Times New Roman"/>
        </w:rPr>
        <w:t>théâtre</w:t>
      </w:r>
      <w:r w:rsidRPr="005051C7">
        <w:rPr>
          <w:rFonts w:ascii="Times New Roman" w:hAnsi="Times New Roman"/>
        </w:rPr>
        <w:t xml:space="preserve"> contemporain n’offrent la même régularité dans leur cours. Et la raison n’en est-elle pas bien simpl</w:t>
      </w:r>
      <w:r w:rsidR="005051C7" w:rsidRPr="005051C7">
        <w:rPr>
          <w:rFonts w:ascii="Times New Roman" w:hAnsi="Times New Roman"/>
        </w:rPr>
        <w:t>e ?</w:t>
      </w:r>
      <w:r w:rsidRPr="005051C7">
        <w:rPr>
          <w:rFonts w:ascii="Times New Roman" w:hAnsi="Times New Roman"/>
        </w:rPr>
        <w:t xml:space="preserve"> Si le triomphe de l’individualisme aura sans doute été le caractère essentiel du siècle qui va finir, et je n’y reviens pas dans cette leçon</w:t>
      </w:r>
      <w:r w:rsidR="005051C7" w:rsidRPr="005051C7">
        <w:rPr>
          <w:rFonts w:ascii="Times New Roman" w:hAnsi="Times New Roman"/>
        </w:rPr>
        <w:t>, — </w:t>
      </w:r>
      <w:r w:rsidRPr="005051C7">
        <w:rPr>
          <w:rFonts w:ascii="Times New Roman" w:hAnsi="Times New Roman"/>
        </w:rPr>
        <w:t>comme y ayant sans doute assez insisté dans les précédentes</w:t>
      </w:r>
      <w:r w:rsidR="005051C7" w:rsidRPr="005051C7">
        <w:rPr>
          <w:rFonts w:ascii="Times New Roman" w:hAnsi="Times New Roman"/>
        </w:rPr>
        <w:t>, — </w:t>
      </w:r>
      <w:r w:rsidRPr="005051C7">
        <w:rPr>
          <w:rFonts w:ascii="Times New Roman" w:hAnsi="Times New Roman"/>
        </w:rPr>
        <w:t>qu’y a-t-il de plus naturel que d’en trouver l’expression la plus éloquente justement dans le genre qui, de tous les genres littéraires, peut et doit être défini lui-même comme le plus individue</w:t>
      </w:r>
      <w:r w:rsidR="005051C7" w:rsidRPr="005051C7">
        <w:rPr>
          <w:rFonts w:ascii="Times New Roman" w:hAnsi="Times New Roman"/>
        </w:rPr>
        <w:t>l ?</w:t>
      </w:r>
      <w:r w:rsidRPr="005051C7">
        <w:rPr>
          <w:rFonts w:ascii="Times New Roman" w:hAnsi="Times New Roman"/>
        </w:rPr>
        <w:t xml:space="preserve"> Contrainte ou gênée ailleurs, au théâtre ou dans le roman, par des lois, ou si vous le voulez, par des conventions dont l’objet n’était que de limiter l’expansion du moi, dans quel autre genre la liberté de l’individu, se trouvant plus au large, eût-elle pu s’exercer avec plus d’indépendanc</w:t>
      </w:r>
      <w:r w:rsidR="005051C7" w:rsidRPr="005051C7">
        <w:rPr>
          <w:rFonts w:ascii="Times New Roman" w:hAnsi="Times New Roman"/>
        </w:rPr>
        <w:t>e ?</w:t>
      </w:r>
      <w:r w:rsidRPr="005051C7">
        <w:rPr>
          <w:rFonts w:ascii="Times New Roman" w:hAnsi="Times New Roman"/>
        </w:rPr>
        <w:t xml:space="preserve"> Puisqu’on ne demande au poète lyrique, dans l’élégie, dans l’ode, ou dans la satire même, que d’être lui</w:t>
      </w:r>
      <w:r w:rsidR="005051C7" w:rsidRPr="005051C7">
        <w:rPr>
          <w:rFonts w:ascii="Times New Roman" w:hAnsi="Times New Roman"/>
        </w:rPr>
        <w:t>,</w:t>
      </w:r>
      <w:r w:rsidRPr="005051C7">
        <w:rPr>
          <w:rFonts w:ascii="Times New Roman" w:hAnsi="Times New Roman"/>
        </w:rPr>
        <w:t xml:space="preserve"> rien autre chose</w:t>
      </w:r>
      <w:r w:rsidR="005051C7" w:rsidRPr="005051C7">
        <w:rPr>
          <w:rFonts w:ascii="Times New Roman" w:hAnsi="Times New Roman"/>
        </w:rPr>
        <w:t>,</w:t>
      </w:r>
      <w:r w:rsidRPr="005051C7">
        <w:rPr>
          <w:rFonts w:ascii="Times New Roman" w:hAnsi="Times New Roman"/>
        </w:rPr>
        <w:t xml:space="preserve"> et de l’être pleinement, ne serait-il pas au contraire étonnant que le lyrisme ne fût pas devenu, dans le siècle où nous sommes, de tous les genres, le plus représentati</w:t>
      </w:r>
      <w:r w:rsidR="005051C7" w:rsidRPr="005051C7">
        <w:rPr>
          <w:rFonts w:ascii="Times New Roman" w:hAnsi="Times New Roman"/>
        </w:rPr>
        <w:t>f ?</w:t>
      </w:r>
      <w:r w:rsidRPr="005051C7">
        <w:rPr>
          <w:rFonts w:ascii="Times New Roman" w:hAnsi="Times New Roman"/>
        </w:rPr>
        <w:t xml:space="preserve"> Et enfin</w:t>
      </w:r>
      <w:r w:rsidR="005051C7" w:rsidRPr="005051C7">
        <w:rPr>
          <w:rFonts w:ascii="Times New Roman" w:hAnsi="Times New Roman"/>
        </w:rPr>
        <w:t>, — </w:t>
      </w:r>
      <w:r w:rsidRPr="005051C7">
        <w:rPr>
          <w:rFonts w:ascii="Times New Roman" w:hAnsi="Times New Roman"/>
        </w:rPr>
        <w:t>c’est la seconde raison de mon choix</w:t>
      </w:r>
      <w:r w:rsidR="005051C7" w:rsidRPr="005051C7">
        <w:rPr>
          <w:rFonts w:ascii="Times New Roman" w:hAnsi="Times New Roman"/>
        </w:rPr>
        <w:t>, — </w:t>
      </w:r>
      <w:r w:rsidRPr="005051C7">
        <w:rPr>
          <w:rFonts w:ascii="Times New Roman" w:hAnsi="Times New Roman"/>
        </w:rPr>
        <w:t xml:space="preserve">si les chefs-d’œuvre de la poésie contemporaine sont sans doute ceux des poètes que nous avons étudiés, ne convenait-il pas de rattacher l’histoire entière de la littérature à l’évolution du genre qui nous permet d’opposer et d’égaler dès </w:t>
      </w:r>
      <w:r w:rsidR="00610A3F">
        <w:rPr>
          <w:rFonts w:ascii="Times New Roman" w:hAnsi="Times New Roman"/>
        </w:rPr>
        <w:t>à</w:t>
      </w:r>
      <w:r w:rsidRPr="005051C7">
        <w:rPr>
          <w:rFonts w:ascii="Times New Roman" w:hAnsi="Times New Roman"/>
        </w:rPr>
        <w:t xml:space="preserve"> présent notre siècle aux plus grands de ceux qui l’ont précéd</w:t>
      </w:r>
      <w:r w:rsidR="005051C7" w:rsidRPr="005051C7">
        <w:rPr>
          <w:rFonts w:ascii="Times New Roman" w:hAnsi="Times New Roman"/>
        </w:rPr>
        <w:t>é ?</w:t>
      </w:r>
      <w:r w:rsidRPr="005051C7">
        <w:rPr>
          <w:rFonts w:ascii="Times New Roman" w:hAnsi="Times New Roman"/>
        </w:rPr>
        <w:t xml:space="preserve"> Nos lyriques occuperont dans l’avenir la place qu’occupent dans l’histoire du théâtre les tragiques du </w:t>
      </w:r>
      <w:r w:rsidR="00610A3F" w:rsidRPr="00610A3F">
        <w:rPr>
          <w:rFonts w:ascii="Times New Roman" w:hAnsi="Times New Roman"/>
          <w:sz w:val="22"/>
          <w:szCs w:val="22"/>
        </w:rPr>
        <w:t>XVII</w:t>
      </w:r>
      <w:r w:rsidR="00610A3F" w:rsidRPr="00610A3F">
        <w:rPr>
          <w:rFonts w:ascii="Times New Roman" w:hAnsi="Times New Roman"/>
          <w:vertAlign w:val="superscript"/>
        </w:rPr>
        <w:t>e</w:t>
      </w:r>
      <w:r w:rsidR="00610A3F">
        <w:rPr>
          <w:rFonts w:ascii="Times New Roman" w:hAnsi="Times New Roman"/>
        </w:rPr>
        <w:t xml:space="preserve"> </w:t>
      </w:r>
      <w:r w:rsidRPr="005051C7">
        <w:rPr>
          <w:rFonts w:ascii="Times New Roman" w:hAnsi="Times New Roman"/>
        </w:rPr>
        <w:t xml:space="preserve">siècle, et dès à présent, nous pouvons en </w:t>
      </w:r>
      <w:r w:rsidR="00610A3F" w:rsidRPr="005051C7">
        <w:rPr>
          <w:rFonts w:ascii="Times New Roman" w:hAnsi="Times New Roman"/>
        </w:rPr>
        <w:t>ê</w:t>
      </w:r>
      <w:r w:rsidR="00610A3F">
        <w:rPr>
          <w:rFonts w:ascii="Times New Roman" w:hAnsi="Times New Roman"/>
        </w:rPr>
        <w:t>t</w:t>
      </w:r>
      <w:r w:rsidR="00610A3F" w:rsidRPr="005051C7">
        <w:rPr>
          <w:rFonts w:ascii="Times New Roman" w:hAnsi="Times New Roman"/>
        </w:rPr>
        <w:t>re</w:t>
      </w:r>
      <w:r w:rsidRPr="005051C7">
        <w:rPr>
          <w:rFonts w:ascii="Times New Roman" w:hAnsi="Times New Roman"/>
        </w:rPr>
        <w:t xml:space="preserve"> assurés, c’est par rapport à eux qu’on ordonnera l’histoire de la littérature contemporaine.</w:t>
      </w:r>
    </w:p>
    <w:p w:rsidR="005051C7" w:rsidRPr="005051C7" w:rsidRDefault="003A6C23" w:rsidP="00610A3F">
      <w:pPr>
        <w:pStyle w:val="Titre2"/>
      </w:pPr>
      <w:bookmarkStart w:id="40" w:name="bookmark93"/>
      <w:bookmarkEnd w:id="40"/>
      <w:r w:rsidRPr="005051C7">
        <w:t>III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Quant à la méthode que j’aurais voulu suivre, imitée plutôt qu’empruntée de l’histoire naturelle, on m’a demandé plus d’une fois pourquoi ce mot d</w:t>
      </w:r>
      <w:r w:rsidR="005051C7" w:rsidRPr="005051C7">
        <w:rPr>
          <w:rFonts w:ascii="Times New Roman" w:hAnsi="Times New Roman"/>
          <w:i/>
        </w:rPr>
        <w:t>’</w:t>
      </w:r>
      <w:r w:rsidRPr="005051C7">
        <w:rPr>
          <w:rFonts w:ascii="Times New Roman" w:hAnsi="Times New Roman"/>
          <w:i/>
        </w:rPr>
        <w:t>Évolution</w:t>
      </w:r>
      <w:r w:rsidRPr="005051C7">
        <w:rPr>
          <w:rFonts w:ascii="Times New Roman" w:hAnsi="Times New Roman"/>
        </w:rPr>
        <w:t xml:space="preserve"> plutôt que celui de </w:t>
      </w:r>
      <w:r w:rsidRPr="005051C7">
        <w:rPr>
          <w:rFonts w:ascii="Times New Roman" w:hAnsi="Times New Roman"/>
          <w:i/>
        </w:rPr>
        <w:t>Progrès</w:t>
      </w:r>
      <w:r w:rsidRPr="005051C7">
        <w:rPr>
          <w:rFonts w:ascii="Times New Roman" w:hAnsi="Times New Roman"/>
        </w:rPr>
        <w:t>, par exempl</w:t>
      </w:r>
      <w:r w:rsidR="005051C7" w:rsidRPr="005051C7">
        <w:rPr>
          <w:rFonts w:ascii="Times New Roman" w:hAnsi="Times New Roman"/>
        </w:rPr>
        <w:t>e ;</w:t>
      </w:r>
      <w:r w:rsidRPr="005051C7">
        <w:rPr>
          <w:rFonts w:ascii="Times New Roman" w:hAnsi="Times New Roman"/>
        </w:rPr>
        <w:t xml:space="preserve"> et j’ai déjà plus d’une fois répondu. C’est, Messieurs, qu’étant tout aussi bien fait que celui de </w:t>
      </w:r>
      <w:r w:rsidRPr="005051C7">
        <w:rPr>
          <w:rFonts w:ascii="Times New Roman" w:hAnsi="Times New Roman"/>
          <w:i/>
        </w:rPr>
        <w:t>progrès</w:t>
      </w:r>
      <w:r w:rsidR="005051C7" w:rsidRPr="005051C7">
        <w:rPr>
          <w:rFonts w:ascii="Times New Roman" w:hAnsi="Times New Roman"/>
        </w:rPr>
        <w:t>, — </w:t>
      </w:r>
      <w:r w:rsidRPr="005051C7">
        <w:rPr>
          <w:rFonts w:ascii="Times New Roman" w:hAnsi="Times New Roman"/>
        </w:rPr>
        <w:t>d’une aussi bonne langue, aussi classique et non moins facile à comprendre</w:t>
      </w:r>
      <w:r w:rsidR="005051C7" w:rsidRPr="005051C7">
        <w:rPr>
          <w:rFonts w:ascii="Times New Roman" w:hAnsi="Times New Roman"/>
        </w:rPr>
        <w:t>, — </w:t>
      </w:r>
      <w:r w:rsidRPr="005051C7">
        <w:rPr>
          <w:rFonts w:ascii="Times New Roman" w:hAnsi="Times New Roman"/>
        </w:rPr>
        <w:t>le mot d</w:t>
      </w:r>
      <w:r w:rsidR="005051C7" w:rsidRPr="005051C7">
        <w:rPr>
          <w:rFonts w:ascii="Times New Roman" w:hAnsi="Times New Roman"/>
          <w:i/>
        </w:rPr>
        <w:t>’</w:t>
      </w:r>
      <w:r w:rsidRPr="005051C7">
        <w:rPr>
          <w:rFonts w:ascii="Times New Roman" w:hAnsi="Times New Roman"/>
          <w:i/>
        </w:rPr>
        <w:t>évolution</w:t>
      </w:r>
      <w:r w:rsidRPr="005051C7">
        <w:rPr>
          <w:rFonts w:ascii="Times New Roman" w:hAnsi="Times New Roman"/>
        </w:rPr>
        <w:t xml:space="preserve"> a d’abord ce grand avantage qu’étant plus scientifique, le sens en est donc plus précis. Tel est, en effet, l’un des privilèges de la science</w:t>
      </w:r>
      <w:r w:rsidR="005051C7" w:rsidRPr="005051C7">
        <w:rPr>
          <w:rFonts w:ascii="Times New Roman" w:hAnsi="Times New Roman"/>
        </w:rPr>
        <w:t> :</w:t>
      </w:r>
      <w:r w:rsidRPr="005051C7">
        <w:rPr>
          <w:rFonts w:ascii="Times New Roman" w:hAnsi="Times New Roman"/>
        </w:rPr>
        <w:t xml:space="preserve"> elle communique aux mots qu’elle adopte quelque chose de la précision en même temps que de la généralité de ses loi</w:t>
      </w:r>
      <w:r w:rsidR="005051C7" w:rsidRPr="005051C7">
        <w:rPr>
          <w:rFonts w:ascii="Times New Roman" w:hAnsi="Times New Roman"/>
        </w:rPr>
        <w:t>s ;</w:t>
      </w:r>
      <w:r w:rsidRPr="005051C7">
        <w:rPr>
          <w:rFonts w:ascii="Times New Roman" w:hAnsi="Times New Roman"/>
        </w:rPr>
        <w:t xml:space="preserve"> et son vocabulaire participe ainsi de la clarté de ses démonstrations ou de l’autorité de ses expériences.</w:t>
      </w:r>
    </w:p>
    <w:p w:rsidR="005051C7" w:rsidRPr="005051C7" w:rsidRDefault="003A6C23" w:rsidP="00610A3F">
      <w:pPr>
        <w:pStyle w:val="Corpsdetexte"/>
        <w:spacing w:afterLines="120" w:after="288"/>
        <w:ind w:firstLine="240"/>
        <w:jc w:val="both"/>
        <w:rPr>
          <w:rFonts w:ascii="Times New Roman" w:hAnsi="Times New Roman"/>
        </w:rPr>
      </w:pPr>
      <w:r w:rsidRPr="005051C7">
        <w:rPr>
          <w:rFonts w:ascii="Times New Roman" w:hAnsi="Times New Roman"/>
        </w:rPr>
        <w:t>Mais un autre avantage du mot d</w:t>
      </w:r>
      <w:r w:rsidR="005051C7" w:rsidRPr="005051C7">
        <w:rPr>
          <w:rFonts w:ascii="Times New Roman" w:hAnsi="Times New Roman"/>
          <w:i/>
        </w:rPr>
        <w:t>’</w:t>
      </w:r>
      <w:r w:rsidRPr="005051C7">
        <w:rPr>
          <w:rFonts w:ascii="Times New Roman" w:hAnsi="Times New Roman"/>
          <w:i/>
        </w:rPr>
        <w:t>évolution,</w:t>
      </w:r>
      <w:r w:rsidRPr="005051C7">
        <w:rPr>
          <w:rFonts w:ascii="Times New Roman" w:hAnsi="Times New Roman"/>
        </w:rPr>
        <w:t xml:space="preserve"> c’est de ne pas supposer ce qui est en question toutes les </w:t>
      </w:r>
      <w:r w:rsidR="00610A3F">
        <w:rPr>
          <w:rFonts w:ascii="Times New Roman" w:hAnsi="Times New Roman"/>
        </w:rPr>
        <w:t>fois</w:t>
      </w:r>
      <w:r w:rsidRPr="005051C7">
        <w:rPr>
          <w:rFonts w:ascii="Times New Roman" w:hAnsi="Times New Roman"/>
        </w:rPr>
        <w:t xml:space="preserve"> qu’on dispute</w:t>
      </w:r>
      <w:r w:rsidR="005051C7" w:rsidRPr="005051C7">
        <w:rPr>
          <w:rFonts w:ascii="Times New Roman" w:hAnsi="Times New Roman"/>
        </w:rPr>
        <w:t>, — </w:t>
      </w:r>
      <w:r w:rsidRPr="005051C7">
        <w:rPr>
          <w:rFonts w:ascii="Times New Roman" w:hAnsi="Times New Roman"/>
        </w:rPr>
        <w:t>comme il faut bien qu’on le fasse en critique</w:t>
      </w:r>
      <w:r w:rsidR="005051C7" w:rsidRPr="005051C7">
        <w:rPr>
          <w:rFonts w:ascii="Times New Roman" w:hAnsi="Times New Roman"/>
        </w:rPr>
        <w:t>, — </w:t>
      </w:r>
      <w:r w:rsidRPr="005051C7">
        <w:rPr>
          <w:rFonts w:ascii="Times New Roman" w:hAnsi="Times New Roman"/>
        </w:rPr>
        <w:t xml:space="preserve">sur la vraie nature du mouvement des idées ou des faits. Subjective et personnelle avec Lamartine, avec Hugo, avec Musset, la poésie est redevenue de nos jours impersonnelle et objective. Est-ce un </w:t>
      </w:r>
      <w:r w:rsidRPr="005051C7">
        <w:rPr>
          <w:rFonts w:ascii="Times New Roman" w:hAnsi="Times New Roman"/>
          <w:i/>
        </w:rPr>
        <w:t>progrè</w:t>
      </w:r>
      <w:r w:rsidR="005051C7" w:rsidRPr="005051C7">
        <w:rPr>
          <w:rFonts w:ascii="Times New Roman" w:hAnsi="Times New Roman"/>
          <w:i/>
        </w:rPr>
        <w:t>s</w:t>
      </w:r>
      <w:r w:rsidR="00610A3F">
        <w:rPr>
          <w:rFonts w:ascii="Times New Roman" w:hAnsi="Times New Roman"/>
          <w:i/>
        </w:rPr>
        <w:t> </w:t>
      </w:r>
      <w:r w:rsidR="00610A3F" w:rsidRPr="00610A3F">
        <w:rPr>
          <w:rFonts w:ascii="Times New Roman" w:hAnsi="Times New Roman"/>
          <w:iCs/>
        </w:rPr>
        <w:t>?</w:t>
      </w:r>
      <w:r w:rsidR="00610A3F">
        <w:rPr>
          <w:rFonts w:ascii="Times New Roman" w:hAnsi="Times New Roman"/>
          <w:i/>
        </w:rPr>
        <w:t xml:space="preserve"> </w:t>
      </w:r>
      <w:r w:rsidR="00610A3F" w:rsidRPr="00610A3F">
        <w:rPr>
          <w:rFonts w:ascii="Times New Roman" w:hAnsi="Times New Roman"/>
          <w:iCs/>
        </w:rPr>
        <w:t>Nous</w:t>
      </w:r>
      <w:r w:rsidRPr="00610A3F">
        <w:rPr>
          <w:rFonts w:ascii="Times New Roman" w:hAnsi="Times New Roman"/>
          <w:iCs/>
          <w:smallCaps/>
        </w:rPr>
        <w:t xml:space="preserve"> </w:t>
      </w:r>
      <w:r w:rsidRPr="005051C7">
        <w:rPr>
          <w:rFonts w:ascii="Times New Roman" w:hAnsi="Times New Roman"/>
        </w:rPr>
        <w:t>n</w:t>
      </w:r>
      <w:r w:rsidR="005051C7" w:rsidRPr="005051C7">
        <w:rPr>
          <w:rFonts w:ascii="Times New Roman" w:hAnsi="Times New Roman"/>
        </w:rPr>
        <w:t>’</w:t>
      </w:r>
      <w:r w:rsidRPr="005051C7">
        <w:rPr>
          <w:rFonts w:ascii="Times New Roman" w:hAnsi="Times New Roman"/>
        </w:rPr>
        <w:t>en savons rien. Mais, que ce soit un mouvement, voilà ce qui n’est pas douteux, et en nous servant du nom d</w:t>
      </w:r>
      <w:r w:rsidR="005051C7" w:rsidRPr="005051C7">
        <w:rPr>
          <w:rFonts w:ascii="Times New Roman" w:hAnsi="Times New Roman"/>
          <w:i/>
        </w:rPr>
        <w:t>’</w:t>
      </w:r>
      <w:r w:rsidRPr="005051C7">
        <w:rPr>
          <w:rFonts w:ascii="Times New Roman" w:hAnsi="Times New Roman"/>
          <w:i/>
        </w:rPr>
        <w:t>évolution,</w:t>
      </w:r>
      <w:r w:rsidRPr="005051C7">
        <w:rPr>
          <w:rFonts w:ascii="Times New Roman" w:hAnsi="Times New Roman"/>
        </w:rPr>
        <w:t xml:space="preserve"> si je ne vois pas ce que nous perdons ou ce que nous risquons, nous y gagnons au moins de ne pas préjuger la nature du mouvement avant de l’avoir étudié. Disposition nouvelle d’éléments identique</w:t>
      </w:r>
      <w:r w:rsidR="005051C7" w:rsidRPr="005051C7">
        <w:rPr>
          <w:rFonts w:ascii="Times New Roman" w:hAnsi="Times New Roman"/>
        </w:rPr>
        <w:t>s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changement de front</w:t>
      </w:r>
      <w:r w:rsidR="005051C7" w:rsidRPr="005051C7">
        <w:rPr>
          <w:rFonts w:ascii="Times New Roman" w:hAnsi="Times New Roman"/>
        </w:rPr>
        <w:t> </w:t>
      </w:r>
      <w:r w:rsidR="005051C7" w:rsidRPr="005051C7">
        <w:rPr>
          <w:rFonts w:ascii="Times New Roman" w:hAnsi="Times New Roman"/>
          <w:i/>
        </w:rPr>
        <w:t>»</w:t>
      </w:r>
      <w:r w:rsidRPr="005051C7">
        <w:rPr>
          <w:rFonts w:ascii="Times New Roman" w:hAnsi="Times New Roman"/>
          <w:i/>
        </w:rPr>
        <w:t>,</w:t>
      </w:r>
      <w:r w:rsidRPr="005051C7">
        <w:rPr>
          <w:rFonts w:ascii="Times New Roman" w:hAnsi="Times New Roman"/>
        </w:rPr>
        <w:t xml:space="preserve"> si je puis ainsi dir</w:t>
      </w:r>
      <w:r w:rsidR="005051C7" w:rsidRPr="005051C7">
        <w:rPr>
          <w:rFonts w:ascii="Times New Roman" w:hAnsi="Times New Roman"/>
        </w:rPr>
        <w:t>e ;</w:t>
      </w:r>
      <w:r w:rsidRPr="005051C7">
        <w:rPr>
          <w:rFonts w:ascii="Times New Roman" w:hAnsi="Times New Roman"/>
        </w:rPr>
        <w:t xml:space="preserve"> modification des rapports que soutenaient ensemble les parties d’un même tout, c’est uniquement ce que signifie le mot d</w:t>
      </w:r>
      <w:r w:rsidR="005051C7" w:rsidRPr="005051C7">
        <w:rPr>
          <w:rFonts w:ascii="Times New Roman" w:hAnsi="Times New Roman"/>
          <w:i/>
        </w:rPr>
        <w:t>’</w:t>
      </w:r>
      <w:r w:rsidRPr="005051C7">
        <w:rPr>
          <w:rFonts w:ascii="Times New Roman" w:hAnsi="Times New Roman"/>
          <w:i/>
        </w:rPr>
        <w:t>évolutio</w:t>
      </w:r>
      <w:r w:rsidR="005051C7" w:rsidRPr="005051C7">
        <w:rPr>
          <w:rFonts w:ascii="Times New Roman" w:hAnsi="Times New Roman"/>
          <w:i/>
        </w:rPr>
        <w:t>n ;</w:t>
      </w:r>
      <w:r w:rsidRPr="005051C7">
        <w:rPr>
          <w:rFonts w:ascii="Times New Roman" w:hAnsi="Times New Roman"/>
        </w:rPr>
        <w:t xml:space="preserve"> il ne veut pas dire autre chos</w:t>
      </w:r>
      <w:r w:rsidR="005051C7" w:rsidRPr="005051C7">
        <w:rPr>
          <w:rFonts w:ascii="Times New Roman" w:hAnsi="Times New Roman"/>
        </w:rPr>
        <w:t>e ;</w:t>
      </w:r>
      <w:r w:rsidRPr="005051C7">
        <w:rPr>
          <w:rFonts w:ascii="Times New Roman" w:hAnsi="Times New Roman"/>
        </w:rPr>
        <w:t xml:space="preserve"> et surtout il n</w:t>
      </w:r>
      <w:r w:rsidR="005051C7" w:rsidRPr="005051C7">
        <w:rPr>
          <w:rFonts w:ascii="Times New Roman" w:hAnsi="Times New Roman"/>
        </w:rPr>
        <w:t>’</w:t>
      </w:r>
      <w:r w:rsidRPr="005051C7">
        <w:rPr>
          <w:rFonts w:ascii="Times New Roman" w:hAnsi="Times New Roman"/>
        </w:rPr>
        <w:t xml:space="preserve">implique de soi ni que l’on admire ou que l’on blâme, ni que l’on approuve ou que l’on regrette, mais seulement que l’on constate. Du romantisme au symbolisme, la poésie française contemporaine a évolué, voilà le fait, et la question précisément est de la nature de cette évolution. Pourquoi veut-on que je l’appelle un </w:t>
      </w:r>
      <w:r w:rsidRPr="005051C7">
        <w:rPr>
          <w:rFonts w:ascii="Times New Roman" w:hAnsi="Times New Roman"/>
          <w:i/>
        </w:rPr>
        <w:t>progrès</w:t>
      </w:r>
      <w:r w:rsidRPr="005051C7">
        <w:rPr>
          <w:rFonts w:ascii="Times New Roman" w:hAnsi="Times New Roman"/>
        </w:rPr>
        <w:t>, si peut-être ce n’en est pas u</w:t>
      </w:r>
      <w:r w:rsidR="005051C7" w:rsidRPr="005051C7">
        <w:rPr>
          <w:rFonts w:ascii="Times New Roman" w:hAnsi="Times New Roman"/>
        </w:rPr>
        <w:t>n ?</w:t>
      </w:r>
    </w:p>
    <w:p w:rsidR="005051C7" w:rsidRPr="005051C7" w:rsidRDefault="003A6C23" w:rsidP="00610A3F">
      <w:pPr>
        <w:pStyle w:val="Corpsdetexte"/>
        <w:spacing w:afterLines="120" w:after="288"/>
        <w:ind w:firstLine="240"/>
        <w:jc w:val="both"/>
        <w:rPr>
          <w:rFonts w:ascii="Times New Roman" w:hAnsi="Times New Roman"/>
        </w:rPr>
      </w:pPr>
      <w:r w:rsidRPr="005051C7">
        <w:rPr>
          <w:rFonts w:ascii="Times New Roman" w:hAnsi="Times New Roman"/>
        </w:rPr>
        <w:t>En effet, et tandis qu’en raison de son étymologie, de sa formation même, du sens qui s’y est comme indissolublement attaché, le mot d</w:t>
      </w:r>
      <w:r w:rsidRPr="005051C7">
        <w:rPr>
          <w:rFonts w:ascii="Times New Roman" w:hAnsi="Times New Roman"/>
          <w:i/>
        </w:rPr>
        <w:t>e</w:t>
      </w:r>
      <w:r w:rsidR="00610A3F">
        <w:rPr>
          <w:rFonts w:ascii="Times New Roman" w:hAnsi="Times New Roman"/>
          <w:i/>
        </w:rPr>
        <w:t xml:space="preserve"> </w:t>
      </w:r>
      <w:r w:rsidRPr="005051C7">
        <w:rPr>
          <w:rFonts w:ascii="Times New Roman" w:hAnsi="Times New Roman"/>
          <w:i/>
        </w:rPr>
        <w:t>progrès</w:t>
      </w:r>
      <w:r w:rsidRPr="005051C7">
        <w:rPr>
          <w:rFonts w:ascii="Times New Roman" w:hAnsi="Times New Roman"/>
        </w:rPr>
        <w:t xml:space="preserve"> ne suppose de changement qu’en mieux, toujours et constamment en mieux, au contraire, Messieurs, l’histoire naturelle nous l’apprend, sous le nom </w:t>
      </w:r>
      <w:r w:rsidRPr="005051C7">
        <w:rPr>
          <w:rFonts w:ascii="Times New Roman" w:hAnsi="Times New Roman"/>
          <w:i/>
        </w:rPr>
        <w:t>dévolution</w:t>
      </w:r>
      <w:r w:rsidRPr="005051C7">
        <w:rPr>
          <w:rFonts w:ascii="Times New Roman" w:hAnsi="Times New Roman"/>
        </w:rPr>
        <w:t xml:space="preserve"> s’enveloppent et sont contenus les phénomènes de dégénérescence ou de régression tout aussi bien que les phénomènes d’accroissement ou de perfectionnement</w:t>
      </w:r>
      <w:r w:rsidR="00610A3F">
        <w:rPr>
          <w:rStyle w:val="Appelnotedebasdep"/>
          <w:rFonts w:ascii="Times New Roman" w:hAnsi="Times New Roman"/>
        </w:rPr>
        <w:footnoteReference w:id="103"/>
      </w:r>
      <w:r w:rsidRPr="005051C7">
        <w:rPr>
          <w:rFonts w:ascii="Times New Roman" w:hAnsi="Times New Roman"/>
          <w:i/>
        </w:rPr>
        <w:t>.</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Progresser</w:t>
      </w:r>
      <w:r w:rsidR="005051C7" w:rsidRPr="005051C7">
        <w:rPr>
          <w:rFonts w:ascii="Times New Roman" w:hAnsi="Times New Roman"/>
        </w:rPr>
        <w:t> »</w:t>
      </w:r>
      <w:r w:rsidRPr="005051C7">
        <w:rPr>
          <w:rFonts w:ascii="Times New Roman" w:hAnsi="Times New Roman"/>
        </w:rPr>
        <w:t xml:space="preserve">, c’est toujours </w:t>
      </w:r>
      <w:r w:rsidR="005051C7" w:rsidRPr="005051C7">
        <w:rPr>
          <w:rFonts w:ascii="Times New Roman" w:hAnsi="Times New Roman"/>
        </w:rPr>
        <w:t>« </w:t>
      </w:r>
      <w:r w:rsidRPr="005051C7">
        <w:rPr>
          <w:rFonts w:ascii="Times New Roman" w:hAnsi="Times New Roman"/>
        </w:rPr>
        <w:t>avance</w:t>
      </w:r>
      <w:r w:rsidR="005051C7" w:rsidRPr="005051C7">
        <w:rPr>
          <w:rFonts w:ascii="Times New Roman" w:hAnsi="Times New Roman"/>
        </w:rPr>
        <w:t>r » ;</w:t>
      </w:r>
      <w:r w:rsidRPr="005051C7">
        <w:rPr>
          <w:rFonts w:ascii="Times New Roman" w:hAnsi="Times New Roman"/>
        </w:rPr>
        <w:t xml:space="preserve"> mais </w:t>
      </w:r>
      <w:r w:rsidR="005051C7" w:rsidRPr="005051C7">
        <w:rPr>
          <w:rFonts w:ascii="Times New Roman" w:hAnsi="Times New Roman"/>
        </w:rPr>
        <w:t>« </w:t>
      </w:r>
      <w:r w:rsidRPr="005051C7">
        <w:rPr>
          <w:rFonts w:ascii="Times New Roman" w:hAnsi="Times New Roman"/>
        </w:rPr>
        <w:t>évolue</w:t>
      </w:r>
      <w:r w:rsidR="005051C7" w:rsidRPr="005051C7">
        <w:rPr>
          <w:rFonts w:ascii="Times New Roman" w:hAnsi="Times New Roman"/>
        </w:rPr>
        <w:t>r »</w:t>
      </w:r>
      <w:r w:rsidRPr="005051C7">
        <w:rPr>
          <w:rFonts w:ascii="Times New Roman" w:hAnsi="Times New Roman"/>
        </w:rPr>
        <w:t xml:space="preserve">, c’est souvent </w:t>
      </w:r>
      <w:r w:rsidR="005051C7" w:rsidRPr="005051C7">
        <w:rPr>
          <w:rFonts w:ascii="Times New Roman" w:hAnsi="Times New Roman"/>
        </w:rPr>
        <w:t>« </w:t>
      </w:r>
      <w:r w:rsidRPr="005051C7">
        <w:rPr>
          <w:rFonts w:ascii="Times New Roman" w:hAnsi="Times New Roman"/>
        </w:rPr>
        <w:t>recule</w:t>
      </w:r>
      <w:r w:rsidR="005051C7" w:rsidRPr="005051C7">
        <w:rPr>
          <w:rFonts w:ascii="Times New Roman" w:hAnsi="Times New Roman"/>
        </w:rPr>
        <w:t>r »</w:t>
      </w:r>
      <w:r w:rsidRPr="005051C7">
        <w:rPr>
          <w:rFonts w:ascii="Times New Roman" w:hAnsi="Times New Roman"/>
        </w:rPr>
        <w:t xml:space="preserve">. Il y a progrès de la première enfance à la jeunesse de l’homme, et de sa jeunesse à la plénitude de sa maturité, mais de la maturité de son âge aux infirmités de la vieillesse, et de la vieillesse à la mort, il y a évolution. La distinction, assurément, vaut la peine qu’on la note, et, pour la mieux noter, qu’on la précise autant qu’on le pourra. Les mots de </w:t>
      </w:r>
      <w:r w:rsidRPr="005051C7">
        <w:rPr>
          <w:rFonts w:ascii="Times New Roman" w:hAnsi="Times New Roman"/>
          <w:i/>
        </w:rPr>
        <w:t>Progrès</w:t>
      </w:r>
      <w:r w:rsidRPr="005051C7">
        <w:rPr>
          <w:rFonts w:ascii="Times New Roman" w:hAnsi="Times New Roman"/>
        </w:rPr>
        <w:t xml:space="preserve"> et d</w:t>
      </w:r>
      <w:r w:rsidR="005051C7" w:rsidRPr="005051C7">
        <w:rPr>
          <w:rFonts w:ascii="Times New Roman" w:hAnsi="Times New Roman"/>
          <w:i/>
        </w:rPr>
        <w:t>’</w:t>
      </w:r>
      <w:r w:rsidR="000E448B" w:rsidRPr="005051C7">
        <w:rPr>
          <w:rFonts w:ascii="Times New Roman" w:hAnsi="Times New Roman"/>
          <w:i/>
        </w:rPr>
        <w:t>Évolution</w:t>
      </w:r>
      <w:r w:rsidRPr="005051C7">
        <w:rPr>
          <w:rFonts w:ascii="Times New Roman" w:hAnsi="Times New Roman"/>
          <w:i/>
        </w:rPr>
        <w:t>,</w:t>
      </w:r>
      <w:r w:rsidRPr="005051C7">
        <w:rPr>
          <w:rFonts w:ascii="Times New Roman" w:hAnsi="Times New Roman"/>
        </w:rPr>
        <w:t xml:space="preserve"> bien loin donc d’être synonymes, s’opposeraient plutôt, et, en tout cas, s’ils désignent quelquefois la même chose, ce n’est qu’accidentellement. </w:t>
      </w:r>
      <w:r w:rsidR="000E448B" w:rsidRPr="005051C7">
        <w:rPr>
          <w:rFonts w:ascii="Times New Roman" w:hAnsi="Times New Roman"/>
        </w:rPr>
        <w:t>À</w:t>
      </w:r>
      <w:r w:rsidRPr="005051C7">
        <w:rPr>
          <w:rFonts w:ascii="Times New Roman" w:hAnsi="Times New Roman"/>
        </w:rPr>
        <w:t xml:space="preserve"> quoi bon, Messieurs, vous en dire davantag</w:t>
      </w:r>
      <w:r w:rsidR="005051C7" w:rsidRPr="005051C7">
        <w:rPr>
          <w:rFonts w:ascii="Times New Roman" w:hAnsi="Times New Roman"/>
        </w:rPr>
        <w:t>e ?</w:t>
      </w:r>
      <w:r w:rsidRPr="005051C7">
        <w:rPr>
          <w:rFonts w:ascii="Times New Roman" w:hAnsi="Times New Roman"/>
        </w:rPr>
        <w:t xml:space="preserve"> et l’emploi que je voudrais que l’on fît du second n’est-il pas assez justifié, par d’assez bonnes raisons, où ne se mêle, vous le voyez, aucun désir de parler autrement que tout le monde, mais seulement l’intention de faire profiter la critique des p</w:t>
      </w:r>
      <w:r w:rsidR="000E448B">
        <w:rPr>
          <w:rFonts w:ascii="Times New Roman" w:hAnsi="Times New Roman"/>
        </w:rPr>
        <w:t>rogrès, de la science naturelle</w:t>
      </w:r>
      <w:r w:rsidR="000E448B">
        <w:rPr>
          <w:rStyle w:val="Appelnotedebasdep"/>
          <w:rFonts w:ascii="Times New Roman" w:hAnsi="Times New Roman"/>
        </w:rPr>
        <w:footnoteReference w:id="104"/>
      </w:r>
      <w:r w:rsidR="005051C7" w:rsidRPr="005051C7">
        <w:rPr>
          <w:rFonts w:ascii="Times New Roman" w:hAnsi="Times New Roman"/>
        </w:rPr>
        <w:t> ?</w:t>
      </w:r>
    </w:p>
    <w:p w:rsidR="005051C7" w:rsidRPr="005051C7" w:rsidRDefault="003A6C23" w:rsidP="000E448B">
      <w:pPr>
        <w:pStyle w:val="Corpsdetexte"/>
        <w:spacing w:afterLines="120" w:after="288"/>
        <w:ind w:firstLine="240"/>
        <w:jc w:val="both"/>
        <w:rPr>
          <w:rFonts w:ascii="Times New Roman" w:hAnsi="Times New Roman"/>
        </w:rPr>
      </w:pPr>
      <w:r w:rsidRPr="005051C7">
        <w:rPr>
          <w:rFonts w:ascii="Times New Roman" w:hAnsi="Times New Roman"/>
        </w:rPr>
        <w:t>On dit à cela</w:t>
      </w:r>
      <w:r w:rsidR="005051C7" w:rsidRPr="005051C7">
        <w:rPr>
          <w:rFonts w:ascii="Times New Roman" w:hAnsi="Times New Roman"/>
        </w:rPr>
        <w:t> :</w:t>
      </w:r>
      <w:r w:rsidRPr="005051C7">
        <w:rPr>
          <w:rFonts w:ascii="Times New Roman" w:hAnsi="Times New Roman"/>
        </w:rPr>
        <w:t xml:space="preserve"> Mais quelles grenouilles ou quels</w:t>
      </w:r>
      <w:r w:rsidR="005051C7" w:rsidRPr="005051C7">
        <w:rPr>
          <w:rFonts w:ascii="Times New Roman" w:hAnsi="Times New Roman" w:hint="eastAsia"/>
        </w:rPr>
        <w:t xml:space="preserve"> </w:t>
      </w:r>
      <w:r w:rsidR="005051C7" w:rsidRPr="005051C7">
        <w:rPr>
          <w:rFonts w:ascii="Times New Roman" w:hAnsi="Times New Roman"/>
        </w:rPr>
        <w:t>l</w:t>
      </w:r>
      <w:r w:rsidRPr="005051C7">
        <w:rPr>
          <w:rFonts w:ascii="Times New Roman" w:hAnsi="Times New Roman"/>
        </w:rPr>
        <w:t>apins avez-vous disséqués, dans quel laboratoir</w:t>
      </w:r>
      <w:r w:rsidR="005051C7" w:rsidRPr="005051C7">
        <w:rPr>
          <w:rFonts w:ascii="Times New Roman" w:hAnsi="Times New Roman"/>
        </w:rPr>
        <w:t>e ?</w:t>
      </w:r>
      <w:r w:rsidRPr="005051C7">
        <w:rPr>
          <w:rFonts w:ascii="Times New Roman" w:hAnsi="Times New Roman"/>
        </w:rPr>
        <w:t xml:space="preserve"> quelles expériences avez-vous faite</w:t>
      </w:r>
      <w:r w:rsidR="005051C7" w:rsidRPr="005051C7">
        <w:rPr>
          <w:rFonts w:ascii="Times New Roman" w:hAnsi="Times New Roman"/>
        </w:rPr>
        <w:t>s ?</w:t>
      </w:r>
      <w:r w:rsidRPr="005051C7">
        <w:rPr>
          <w:rFonts w:ascii="Times New Roman" w:hAnsi="Times New Roman"/>
        </w:rPr>
        <w:t xml:space="preserve"> quels sont vos titres de naturaliste</w:t>
      </w:r>
      <w:r w:rsidR="005051C7" w:rsidRPr="005051C7">
        <w:rPr>
          <w:rFonts w:ascii="Times New Roman" w:hAnsi="Times New Roman"/>
        </w:rPr>
        <w:t> ?</w:t>
      </w:r>
      <w:r w:rsidRPr="005051C7">
        <w:rPr>
          <w:rFonts w:ascii="Times New Roman" w:hAnsi="Times New Roman"/>
        </w:rPr>
        <w:t xml:space="preserve"> Sous quel maître avez-vous étudi</w:t>
      </w:r>
      <w:r w:rsidR="005051C7" w:rsidRPr="005051C7">
        <w:rPr>
          <w:rFonts w:ascii="Times New Roman" w:hAnsi="Times New Roman"/>
        </w:rPr>
        <w:t>é ?</w:t>
      </w:r>
      <w:r w:rsidRPr="005051C7">
        <w:rPr>
          <w:rFonts w:ascii="Times New Roman" w:hAnsi="Times New Roman"/>
        </w:rPr>
        <w:t xml:space="preserve"> Dans quel Muséum ou dans quel Collège de France</w:t>
      </w:r>
      <w:r w:rsidR="005051C7" w:rsidRPr="005051C7">
        <w:rPr>
          <w:rFonts w:ascii="Times New Roman" w:hAnsi="Times New Roman"/>
        </w:rPr>
        <w:t>, — </w:t>
      </w:r>
      <w:r w:rsidRPr="005051C7">
        <w:rPr>
          <w:rFonts w:ascii="Times New Roman" w:hAnsi="Times New Roman"/>
        </w:rPr>
        <w:t>lesquels d’ailleurs n’en décernent pas</w:t>
      </w:r>
      <w:r w:rsidR="005051C7" w:rsidRPr="005051C7">
        <w:rPr>
          <w:rFonts w:ascii="Times New Roman" w:hAnsi="Times New Roman"/>
        </w:rPr>
        <w:t>, — </w:t>
      </w:r>
      <w:r w:rsidRPr="005051C7">
        <w:rPr>
          <w:rFonts w:ascii="Times New Roman" w:hAnsi="Times New Roman"/>
        </w:rPr>
        <w:t>avez-vous pris vos grade</w:t>
      </w:r>
      <w:r w:rsidR="005051C7" w:rsidRPr="005051C7">
        <w:rPr>
          <w:rFonts w:ascii="Times New Roman" w:hAnsi="Times New Roman"/>
        </w:rPr>
        <w:t>s ?</w:t>
      </w:r>
      <w:r w:rsidRPr="005051C7">
        <w:rPr>
          <w:rFonts w:ascii="Times New Roman" w:hAnsi="Times New Roman"/>
        </w:rPr>
        <w:t xml:space="preserve"> Sur quel fondement donc croyez-vous à l’évolutio</w:t>
      </w:r>
      <w:r w:rsidR="005051C7" w:rsidRPr="005051C7">
        <w:rPr>
          <w:rFonts w:ascii="Times New Roman" w:hAnsi="Times New Roman"/>
        </w:rPr>
        <w:t>n ?</w:t>
      </w:r>
      <w:r w:rsidRPr="005051C7">
        <w:rPr>
          <w:rFonts w:ascii="Times New Roman" w:hAnsi="Times New Roman"/>
        </w:rPr>
        <w:t xml:space="preserve"> et, en vous servant du mot, n</w:t>
      </w:r>
      <w:r w:rsidR="005051C7" w:rsidRPr="005051C7">
        <w:rPr>
          <w:rFonts w:ascii="Times New Roman" w:hAnsi="Times New Roman"/>
        </w:rPr>
        <w:t>’</w:t>
      </w:r>
      <w:r w:rsidRPr="005051C7">
        <w:rPr>
          <w:rFonts w:ascii="Times New Roman" w:hAnsi="Times New Roman"/>
        </w:rPr>
        <w:t>êtes-vous pas dupe de quelque métaphor</w:t>
      </w:r>
      <w:r w:rsidR="005051C7" w:rsidRPr="005051C7">
        <w:rPr>
          <w:rFonts w:ascii="Times New Roman" w:hAnsi="Times New Roman"/>
        </w:rPr>
        <w:t>e ?</w:t>
      </w:r>
      <w:r w:rsidRPr="005051C7">
        <w:rPr>
          <w:rFonts w:ascii="Times New Roman" w:hAnsi="Times New Roman"/>
        </w:rPr>
        <w:t xml:space="preserve"> O superstition ou fureur du mandarina</w:t>
      </w:r>
      <w:r w:rsidR="005051C7" w:rsidRPr="005051C7">
        <w:rPr>
          <w:rFonts w:ascii="Times New Roman" w:hAnsi="Times New Roman"/>
        </w:rPr>
        <w:t>t !</w:t>
      </w:r>
      <w:r w:rsidRPr="005051C7">
        <w:rPr>
          <w:rFonts w:ascii="Times New Roman" w:hAnsi="Times New Roman"/>
        </w:rPr>
        <w:t xml:space="preserve"> et faut-il seulement répondr</w:t>
      </w:r>
      <w:r w:rsidR="005051C7" w:rsidRPr="005051C7">
        <w:rPr>
          <w:rFonts w:ascii="Times New Roman" w:hAnsi="Times New Roman"/>
        </w:rPr>
        <w:t>e ?</w:t>
      </w:r>
      <w:r w:rsidRPr="005051C7">
        <w:rPr>
          <w:rFonts w:ascii="Times New Roman" w:hAnsi="Times New Roman"/>
        </w:rPr>
        <w:t xml:space="preserve"> Avez-vous besoin, Messieurs, d’être astronomes pour croire à la loi de la gravitation, ou physiciens, pour accepter l’hypothèse de l’unité des forces physique</w:t>
      </w:r>
      <w:r w:rsidR="005051C7" w:rsidRPr="005051C7">
        <w:rPr>
          <w:rFonts w:ascii="Times New Roman" w:hAnsi="Times New Roman"/>
        </w:rPr>
        <w:t>s ?</w:t>
      </w:r>
      <w:r w:rsidRPr="005051C7">
        <w:rPr>
          <w:rFonts w:ascii="Times New Roman" w:hAnsi="Times New Roman"/>
        </w:rPr>
        <w:t xml:space="preserve"> Moi, je crois à l’évolution sur la parole des savants compétents, de Darwin ou d’Hæckel, si vous le voulez, pour ne rien dire de nos Français. J’y crois encore, Messieurs, parce que je vois que depuis une trentaine d’années, la théorie ou l’hypothèse a révolutionné, renouvelé, transformé l’histoire naturelle. Mais j’y crois peut-être surtout parce que j’en ai besoin, et, Messieurs, je vous en prie, ne voyez pas dans cet aveu l’ombre de paradoxe, si là même, dans ce besoin, est la raison d’être ou la justification de tous les systèmes.</w:t>
      </w:r>
    </w:p>
    <w:p w:rsidR="005051C7" w:rsidRPr="005051C7" w:rsidRDefault="000E448B" w:rsidP="005051C7">
      <w:pPr>
        <w:pStyle w:val="Corpsdetexte"/>
        <w:spacing w:afterLines="120" w:after="288"/>
        <w:ind w:firstLine="240"/>
        <w:jc w:val="both"/>
        <w:rPr>
          <w:rFonts w:ascii="Times New Roman" w:hAnsi="Times New Roman"/>
        </w:rPr>
      </w:pPr>
      <w:r>
        <w:rPr>
          <w:rFonts w:ascii="Times New Roman" w:hAnsi="Times New Roman"/>
        </w:rPr>
        <w:t xml:space="preserve">Eh oui ! </w:t>
      </w:r>
      <w:r w:rsidR="003A6C23" w:rsidRPr="005051C7">
        <w:rPr>
          <w:rFonts w:ascii="Times New Roman" w:hAnsi="Times New Roman"/>
        </w:rPr>
        <w:t>sans doute, qui ne le sai</w:t>
      </w:r>
      <w:r w:rsidR="005051C7" w:rsidRPr="005051C7">
        <w:rPr>
          <w:rFonts w:ascii="Times New Roman" w:hAnsi="Times New Roman"/>
        </w:rPr>
        <w:t>t ?</w:t>
      </w:r>
      <w:r w:rsidR="003A6C23" w:rsidRPr="005051C7">
        <w:rPr>
          <w:rFonts w:ascii="Times New Roman" w:hAnsi="Times New Roman"/>
        </w:rPr>
        <w:t xml:space="preserve"> Tout système, philosophique ou scientifique, est ruineux, caduc et faux comme système, je veux dire en tant qu’explication de la totalité des choses. Il l’est au fond et par définition, comme étant une tentative d’interprétation de l’inconnaissabl</w:t>
      </w:r>
      <w:r w:rsidR="005051C7" w:rsidRPr="005051C7">
        <w:rPr>
          <w:rFonts w:ascii="Times New Roman" w:hAnsi="Times New Roman"/>
        </w:rPr>
        <w:t>e ;</w:t>
      </w:r>
      <w:r w:rsidR="003A6C23" w:rsidRPr="005051C7">
        <w:rPr>
          <w:rFonts w:ascii="Times New Roman" w:hAnsi="Times New Roman"/>
        </w:rPr>
        <w:t xml:space="preserve"> il l’est aussi dans sa forme, en tant que logique et lié dans toutes ses parties, et sa beauté même en ce sens est la preuve de sa fausseté. Faisant violence aux faits pour se constituer, sa simplicité le condamne, et sa logique, dont on semble croire qu’elle ferait sa force, fait au contraire sa faiblesse. Spinoza raisonne trop bien pour être dans la vérité. La dialectique de Hegel ressemble à une sophistique. Mais qui ne sait d’autre part ce que les systèmes, en tout genre, nous ont rendu de services et de combien de vérités nous leur devons la révélatio</w:t>
      </w:r>
      <w:r w:rsidR="005051C7" w:rsidRPr="005051C7">
        <w:rPr>
          <w:rFonts w:ascii="Times New Roman" w:hAnsi="Times New Roman"/>
        </w:rPr>
        <w:t>n ?</w:t>
      </w:r>
      <w:r w:rsidR="003A6C23" w:rsidRPr="005051C7">
        <w:rPr>
          <w:rFonts w:ascii="Times New Roman" w:hAnsi="Times New Roman"/>
        </w:rPr>
        <w:t xml:space="preserve"> On cherchait une chose et on en trouve une autre. Est-il vrai, comme l’a dit Kant</w:t>
      </w:r>
      <w:r w:rsidR="005051C7" w:rsidRPr="005051C7">
        <w:rPr>
          <w:rFonts w:ascii="Times New Roman" w:hAnsi="Times New Roman"/>
        </w:rPr>
        <w:t>, — </w:t>
      </w:r>
      <w:r w:rsidR="003A6C23" w:rsidRPr="005051C7">
        <w:rPr>
          <w:rFonts w:ascii="Times New Roman" w:hAnsi="Times New Roman"/>
        </w:rPr>
        <w:t xml:space="preserve">et comme il n’a conçu sa </w:t>
      </w:r>
      <w:r w:rsidR="003A6C23" w:rsidRPr="005051C7">
        <w:rPr>
          <w:rFonts w:ascii="Times New Roman" w:hAnsi="Times New Roman"/>
          <w:i/>
        </w:rPr>
        <w:t>Critique de la raison pure</w:t>
      </w:r>
      <w:r w:rsidR="003A6C23" w:rsidRPr="005051C7">
        <w:rPr>
          <w:rFonts w:ascii="Times New Roman" w:hAnsi="Times New Roman"/>
        </w:rPr>
        <w:t xml:space="preserve"> que pour le démontrer</w:t>
      </w:r>
      <w:r w:rsidR="005051C7" w:rsidRPr="005051C7">
        <w:rPr>
          <w:rFonts w:ascii="Times New Roman" w:hAnsi="Times New Roman"/>
        </w:rPr>
        <w:t>, — </w:t>
      </w:r>
      <w:r w:rsidR="003A6C23" w:rsidRPr="005051C7">
        <w:rPr>
          <w:rFonts w:ascii="Times New Roman" w:hAnsi="Times New Roman"/>
        </w:rPr>
        <w:t>est-il vrai que notre science même soit uniquement relative à la constitution de notre espri</w:t>
      </w:r>
      <w:r w:rsidR="005051C7" w:rsidRPr="005051C7">
        <w:rPr>
          <w:rFonts w:ascii="Times New Roman" w:hAnsi="Times New Roman"/>
        </w:rPr>
        <w:t>t ?</w:t>
      </w:r>
      <w:r w:rsidR="003A6C23" w:rsidRPr="005051C7">
        <w:rPr>
          <w:rFonts w:ascii="Times New Roman" w:hAnsi="Times New Roman"/>
        </w:rPr>
        <w:t xml:space="preserve"> Et si nous avions, comme l’on dit, </w:t>
      </w:r>
      <w:r w:rsidR="005051C7" w:rsidRPr="005051C7">
        <w:rPr>
          <w:rFonts w:ascii="Times New Roman" w:hAnsi="Times New Roman"/>
        </w:rPr>
        <w:t>« </w:t>
      </w:r>
      <w:r w:rsidR="003A6C23" w:rsidRPr="005051C7">
        <w:rPr>
          <w:rFonts w:ascii="Times New Roman" w:hAnsi="Times New Roman"/>
        </w:rPr>
        <w:t>le crâne autrement fait</w:t>
      </w:r>
      <w:r w:rsidR="005051C7" w:rsidRPr="005051C7">
        <w:rPr>
          <w:rFonts w:ascii="Times New Roman" w:hAnsi="Times New Roman"/>
        </w:rPr>
        <w:t> »</w:t>
      </w:r>
      <w:r w:rsidR="003A6C23" w:rsidRPr="005051C7">
        <w:rPr>
          <w:rFonts w:ascii="Times New Roman" w:hAnsi="Times New Roman"/>
        </w:rPr>
        <w:t>, notre histoire naturelle, notre chimie, notre physique en seraient-elles pour cela changée</w:t>
      </w:r>
      <w:r w:rsidR="005051C7" w:rsidRPr="005051C7">
        <w:rPr>
          <w:rFonts w:ascii="Times New Roman" w:hAnsi="Times New Roman"/>
        </w:rPr>
        <w:t>s ?</w:t>
      </w:r>
      <w:r w:rsidR="003A6C23" w:rsidRPr="005051C7">
        <w:rPr>
          <w:rFonts w:ascii="Times New Roman" w:hAnsi="Times New Roman"/>
        </w:rPr>
        <w:t xml:space="preserve"> C’est une question. Mais, en attendant qu’on la tranche, de quels services depuis cent ans ne sommes-nous pas redevables à l’hypothèse et au degré de généralité que Kant lui a donné</w:t>
      </w:r>
      <w:r w:rsidR="005051C7" w:rsidRPr="005051C7">
        <w:rPr>
          <w:rFonts w:ascii="Times New Roman" w:hAnsi="Times New Roman"/>
        </w:rPr>
        <w:t>e ?</w:t>
      </w:r>
      <w:r w:rsidR="003A6C23" w:rsidRPr="005051C7">
        <w:rPr>
          <w:rFonts w:ascii="Times New Roman" w:hAnsi="Times New Roman"/>
        </w:rPr>
        <w:t xml:space="preserve"> Ce n’est pas ici le lieu de les énumérer et je ne vous demande que de réfléchir à cette seule question. Quand l’</w:t>
      </w:r>
      <w:r w:rsidRPr="005051C7">
        <w:rPr>
          <w:rFonts w:ascii="Times New Roman" w:hAnsi="Times New Roman"/>
        </w:rPr>
        <w:t>hypothèse</w:t>
      </w:r>
      <w:r w:rsidR="003A6C23" w:rsidRPr="005051C7">
        <w:rPr>
          <w:rFonts w:ascii="Times New Roman" w:hAnsi="Times New Roman"/>
        </w:rPr>
        <w:t xml:space="preserve"> n’aurait contribué, selon le mot d’Henri Heine, qu’à renverser tout ce qu’il y avait de </w:t>
      </w:r>
      <w:r w:rsidR="005051C7" w:rsidRPr="005051C7">
        <w:rPr>
          <w:rFonts w:ascii="Times New Roman" w:hAnsi="Times New Roman"/>
        </w:rPr>
        <w:t>« </w:t>
      </w:r>
      <w:r w:rsidR="003A6C23" w:rsidRPr="005051C7">
        <w:rPr>
          <w:rFonts w:ascii="Times New Roman" w:hAnsi="Times New Roman"/>
        </w:rPr>
        <w:t>gardes du corps ontologiques</w:t>
      </w:r>
      <w:r w:rsidR="005051C7" w:rsidRPr="005051C7">
        <w:rPr>
          <w:rFonts w:ascii="Times New Roman" w:hAnsi="Times New Roman"/>
        </w:rPr>
        <w:t> »</w:t>
      </w:r>
      <w:r w:rsidR="003A6C23" w:rsidRPr="005051C7">
        <w:rPr>
          <w:rFonts w:ascii="Times New Roman" w:hAnsi="Times New Roman"/>
        </w:rPr>
        <w:t xml:space="preserve">, et qu’à chasser du domaine de la philosophie les dernières </w:t>
      </w:r>
      <w:r w:rsidR="005051C7" w:rsidRPr="005051C7">
        <w:rPr>
          <w:rFonts w:ascii="Times New Roman" w:hAnsi="Times New Roman"/>
        </w:rPr>
        <w:t>« </w:t>
      </w:r>
      <w:r w:rsidR="003A6C23" w:rsidRPr="005051C7">
        <w:rPr>
          <w:rFonts w:ascii="Times New Roman" w:hAnsi="Times New Roman"/>
        </w:rPr>
        <w:t>entités</w:t>
      </w:r>
      <w:r w:rsidR="005051C7" w:rsidRPr="005051C7">
        <w:rPr>
          <w:rFonts w:ascii="Times New Roman" w:hAnsi="Times New Roman"/>
        </w:rPr>
        <w:t> »</w:t>
      </w:r>
      <w:r w:rsidR="003A6C23" w:rsidRPr="005051C7">
        <w:rPr>
          <w:rFonts w:ascii="Times New Roman" w:hAnsi="Times New Roman"/>
        </w:rPr>
        <w:t xml:space="preserve"> qui l’occupaient encore, est-ce que vous ne pensez pas que le résultat aurait payé l’effor</w:t>
      </w:r>
      <w:r w:rsidR="005051C7" w:rsidRPr="005051C7">
        <w:rPr>
          <w:rFonts w:ascii="Times New Roman" w:hAnsi="Times New Roman"/>
        </w:rPr>
        <w:t>t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Je ne sais pas non plus, Messieurs, si, plus près de nous, Comte a eu raison de prétendre appliquer aux</w:t>
      </w:r>
      <w:r w:rsidR="005051C7" w:rsidRPr="005051C7">
        <w:rPr>
          <w:rFonts w:ascii="Times New Roman" w:hAnsi="Times New Roman" w:hint="eastAsia"/>
        </w:rPr>
        <w:t xml:space="preserve"> </w:t>
      </w:r>
      <w:r w:rsidR="005051C7" w:rsidRPr="005051C7">
        <w:rPr>
          <w:rFonts w:ascii="Times New Roman" w:hAnsi="Times New Roman"/>
        </w:rPr>
        <w:t>s</w:t>
      </w:r>
      <w:r w:rsidR="000E448B">
        <w:rPr>
          <w:rFonts w:ascii="Times New Roman" w:hAnsi="Times New Roman"/>
        </w:rPr>
        <w:t>ciences morales la méth</w:t>
      </w:r>
      <w:r w:rsidRPr="005051C7">
        <w:rPr>
          <w:rFonts w:ascii="Times New Roman" w:hAnsi="Times New Roman"/>
        </w:rPr>
        <w:t>ode des sciences naturelles, de les souder les unes aux autres, et ainsi d’appliquer ou d’imposer à la totalité des choses, assez arbitrairement peut-être, une unité que ni l’expérience, ni le calcul, ni la raison n’y retrouvent qu’autant qu’ils ont eux-mêmes commencé par l’y mettre. On pourrait parler beaucoup à ce sujet, et, pour ma part, je crains que cette assimilation n’offre plus d’un danger. Mais, grâce à cette hypothèse, n’est-il pas vrai, Messieurs, que depuis une trentaine d’années les sciences morales ont changé de fac</w:t>
      </w:r>
      <w:r w:rsidR="005051C7" w:rsidRPr="005051C7">
        <w:rPr>
          <w:rFonts w:ascii="Times New Roman" w:hAnsi="Times New Roman"/>
        </w:rPr>
        <w:t>e ?</w:t>
      </w:r>
      <w:r w:rsidRPr="005051C7">
        <w:rPr>
          <w:rFonts w:ascii="Times New Roman" w:hAnsi="Times New Roman"/>
        </w:rPr>
        <w:t xml:space="preserve"> et, après tout, n’est-ce pas là ce que Comte avait voul</w:t>
      </w:r>
      <w:r w:rsidR="005051C7" w:rsidRPr="005051C7">
        <w:rPr>
          <w:rFonts w:ascii="Times New Roman" w:hAnsi="Times New Roman"/>
        </w:rPr>
        <w:t>u ?</w:t>
      </w:r>
      <w:r w:rsidRPr="005051C7">
        <w:rPr>
          <w:rFonts w:ascii="Times New Roman" w:hAnsi="Times New Roman"/>
        </w:rPr>
        <w:t xml:space="preserve"> Gardons-nous donc, je le veux bien, de l’esprit de système, mais ne proscrivons pas</w:t>
      </w:r>
      <w:r w:rsidR="000E448B">
        <w:rPr>
          <w:rFonts w:ascii="Times New Roman" w:hAnsi="Times New Roman"/>
        </w:rPr>
        <w:t xml:space="preserve"> </w:t>
      </w:r>
      <w:r w:rsidRPr="005051C7">
        <w:rPr>
          <w:rFonts w:ascii="Times New Roman" w:hAnsi="Times New Roman"/>
        </w:rPr>
        <w:t xml:space="preserve">cependant les systèmes, et, au contraire, sachons-en reconnaître la véritable utilité, si tout système, à le bien prendre, et quand on l’a comme dépouillé d’un excès de confiance qu’il a trop souvent en lui-même, n’est proprement qu’une </w:t>
      </w:r>
      <w:r w:rsidRPr="005051C7">
        <w:rPr>
          <w:rFonts w:ascii="Times New Roman" w:hAnsi="Times New Roman"/>
          <w:i/>
        </w:rPr>
        <w:t>méthode.</w:t>
      </w:r>
    </w:p>
    <w:p w:rsidR="005051C7" w:rsidRDefault="003A6C23" w:rsidP="000E448B">
      <w:pPr>
        <w:pStyle w:val="Corpsdetexte"/>
        <w:spacing w:afterLines="120" w:after="288"/>
        <w:ind w:firstLine="240"/>
        <w:jc w:val="both"/>
        <w:rPr>
          <w:rFonts w:ascii="Times New Roman" w:hAnsi="Times New Roman"/>
        </w:rPr>
      </w:pPr>
      <w:r w:rsidRPr="005051C7">
        <w:rPr>
          <w:rFonts w:ascii="Times New Roman" w:hAnsi="Times New Roman"/>
        </w:rPr>
        <w:t xml:space="preserve">Rien encore ne le vaut pour nous montrer la liaison des vérités, ou des questions entre elles, et le plus grand service qu’il nous rende, c’est de nous apprendre à </w:t>
      </w:r>
      <w:r w:rsidRPr="005051C7">
        <w:rPr>
          <w:rFonts w:ascii="Times New Roman" w:hAnsi="Times New Roman"/>
          <w:i/>
        </w:rPr>
        <w:t>situer</w:t>
      </w:r>
      <w:r w:rsidRPr="005051C7">
        <w:rPr>
          <w:rFonts w:ascii="Times New Roman" w:hAnsi="Times New Roman"/>
        </w:rPr>
        <w:t xml:space="preserve"> dans l’ensemble des choses, ou, si vous le voulez, à concilier, sous une loi supérieure, la diversité de nos connaissances. Je ne sache rien, quant à moi, de plus utile ou de plus nécessai</w:t>
      </w:r>
      <w:r w:rsidR="000E448B">
        <w:rPr>
          <w:rFonts w:ascii="Times New Roman" w:hAnsi="Times New Roman"/>
        </w:rPr>
        <w:t>re. Défiez-vous des idées générale</w:t>
      </w:r>
      <w:r w:rsidRPr="005051C7">
        <w:rPr>
          <w:rFonts w:ascii="Times New Roman" w:hAnsi="Times New Roman"/>
        </w:rPr>
        <w:t>s, vous a-t-on dit longtemps, et moi, Messieurs, je vou</w:t>
      </w:r>
      <w:r w:rsidR="000E448B">
        <w:rPr>
          <w:rFonts w:ascii="Times New Roman" w:hAnsi="Times New Roman"/>
        </w:rPr>
        <w:t>s dis hardiment le contraire, et</w:t>
      </w:r>
      <w:r w:rsidRPr="005051C7">
        <w:rPr>
          <w:rFonts w:ascii="Times New Roman" w:hAnsi="Times New Roman"/>
        </w:rPr>
        <w:t>, en vous le disant, je ne fais que redire ce qu’a si bien dit Auguste Comte</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 xml:space="preserve">Toutes nos conceptions abstraites, </w:t>
      </w:r>
      <w:r w:rsidR="000E448B">
        <w:rPr>
          <w:rFonts w:ascii="Times New Roman" w:hAnsi="Times New Roman"/>
        </w:rPr>
        <w:t>a-t-il dit quelque part, ne sau</w:t>
      </w:r>
      <w:r w:rsidR="005051C7" w:rsidRPr="005051C7">
        <w:rPr>
          <w:rFonts w:ascii="Times New Roman" w:hAnsi="Times New Roman"/>
        </w:rPr>
        <w:t>r</w:t>
      </w:r>
      <w:r w:rsidRPr="005051C7">
        <w:rPr>
          <w:rFonts w:ascii="Times New Roman" w:hAnsi="Times New Roman"/>
        </w:rPr>
        <w:t xml:space="preserve">aient subsister </w:t>
      </w:r>
      <w:r w:rsidRPr="005051C7">
        <w:rPr>
          <w:rFonts w:ascii="Times New Roman" w:hAnsi="Times New Roman"/>
          <w:i/>
        </w:rPr>
        <w:t>sans une suffisante solidarité mutuelle</w:t>
      </w:r>
      <w:r w:rsidR="000E448B">
        <w:rPr>
          <w:rFonts w:ascii="Times New Roman" w:hAnsi="Times New Roman"/>
        </w:rPr>
        <w:t xml:space="preserve">… </w:t>
      </w:r>
      <w:r w:rsidRPr="005051C7">
        <w:rPr>
          <w:rFonts w:ascii="Times New Roman" w:hAnsi="Times New Roman"/>
        </w:rPr>
        <w:t xml:space="preserve">Depuis que la spécialisation empirique a essentiellement perdu son office temporaire, par l’extension décisive de l’esprit positif à tous les ordres principaux de phénomènes naturels, </w:t>
      </w:r>
      <w:r w:rsidRPr="005051C7">
        <w:rPr>
          <w:rFonts w:ascii="Times New Roman" w:hAnsi="Times New Roman"/>
          <w:i/>
        </w:rPr>
        <w:t>elle oppose de puissants obstacles à tous les grands progrès scientifiques</w:t>
      </w:r>
      <w:r w:rsidRPr="005051C7">
        <w:rPr>
          <w:rFonts w:ascii="Times New Roman" w:hAnsi="Times New Roman"/>
        </w:rPr>
        <w:t xml:space="preserve">, </w:t>
      </w:r>
      <w:r w:rsidRPr="005051C7">
        <w:rPr>
          <w:rFonts w:ascii="Times New Roman" w:hAnsi="Times New Roman"/>
          <w:i/>
        </w:rPr>
        <w:t>et même elle compromet la conservation réelle des résultats antérieurs.</w:t>
      </w:r>
      <w:r w:rsidR="005051C7" w:rsidRPr="005051C7">
        <w:rPr>
          <w:rFonts w:ascii="Times New Roman" w:hAnsi="Times New Roman"/>
          <w:i/>
        </w:rPr>
        <w:t xml:space="preserve">… </w:t>
      </w:r>
      <w:r w:rsidRPr="005051C7">
        <w:rPr>
          <w:rFonts w:ascii="Times New Roman" w:hAnsi="Times New Roman"/>
        </w:rPr>
        <w:t>Si l’esprit positif devait donc rester indéfiniment privé de toute systématisation usuelle, un tel désordre reproduirait inévitablement chez les modernes l’équivalent essentiel de cette honteuse dégradation mentale que détermina c</w:t>
      </w:r>
      <w:r w:rsidR="000E448B">
        <w:rPr>
          <w:rFonts w:ascii="Times New Roman" w:hAnsi="Times New Roman"/>
        </w:rPr>
        <w:t>hez les populations grecques de l’</w:t>
      </w:r>
      <w:r w:rsidRPr="005051C7">
        <w:rPr>
          <w:rFonts w:ascii="Times New Roman" w:hAnsi="Times New Roman"/>
        </w:rPr>
        <w:t>antiquité et du moyen âge le libre essor des divagations théologico-métaphysiques.</w:t>
      </w:r>
      <w:r w:rsidR="005051C7" w:rsidRPr="005051C7">
        <w:rPr>
          <w:rFonts w:ascii="Times New Roman" w:hAnsi="Times New Roman"/>
        </w:rPr>
        <w:t> »</w:t>
      </w:r>
      <w:r w:rsidRPr="005051C7">
        <w:rPr>
          <w:rFonts w:ascii="Times New Roman" w:hAnsi="Times New Roman"/>
        </w:rPr>
        <w:t xml:space="preserve"> Et il a tort, Messieurs, quand il fait ce rapprochement. Il a tort de parler si dédaigneusement de la métaphysique et de la théologie, comme encore et surtout du moyen âge ou des Grecs. Il faut estimer saint Thomas, et ni Platon ni Aristote ne sont indignes de mémoire. Mais en revanche il a raison, cent fois raison quand il dénonce les dangers de la </w:t>
      </w:r>
      <w:r w:rsidR="005051C7" w:rsidRPr="005051C7">
        <w:rPr>
          <w:rFonts w:ascii="Times New Roman" w:hAnsi="Times New Roman"/>
        </w:rPr>
        <w:t>« </w:t>
      </w:r>
      <w:r w:rsidRPr="005051C7">
        <w:rPr>
          <w:rFonts w:ascii="Times New Roman" w:hAnsi="Times New Roman"/>
        </w:rPr>
        <w:t>spécialisation empirique</w:t>
      </w:r>
      <w:r w:rsidR="005051C7" w:rsidRPr="005051C7">
        <w:rPr>
          <w:rFonts w:ascii="Times New Roman" w:hAnsi="Times New Roman"/>
        </w:rPr>
        <w:t> »</w:t>
      </w:r>
      <w:r w:rsidR="000E448B">
        <w:rPr>
          <w:rFonts w:ascii="Times New Roman" w:hAnsi="Times New Roman"/>
        </w:rPr>
        <w:t>.</w:t>
      </w:r>
      <w:r w:rsidR="000E448B">
        <w:rPr>
          <w:rStyle w:val="Appelnotedebasdep"/>
          <w:rFonts w:ascii="Times New Roman" w:hAnsi="Times New Roman"/>
        </w:rPr>
        <w:footnoteReference w:id="105"/>
      </w:r>
    </w:p>
    <w:p w:rsidR="005051C7" w:rsidRPr="005051C7" w:rsidRDefault="003A6C23" w:rsidP="000E448B">
      <w:pPr>
        <w:pStyle w:val="Corpsdetexte"/>
        <w:spacing w:afterLines="120" w:after="288"/>
        <w:ind w:firstLine="240"/>
        <w:jc w:val="both"/>
        <w:rPr>
          <w:rFonts w:ascii="Times New Roman" w:hAnsi="Times New Roman"/>
        </w:rPr>
      </w:pPr>
      <w:r w:rsidRPr="005051C7">
        <w:rPr>
          <w:rFonts w:ascii="Times New Roman" w:hAnsi="Times New Roman"/>
        </w:rPr>
        <w:t>Lorsque l’on veut bâtir une maison, commence-t-on, Messieurs, par en meubler, par en tapisser, par en orner une pièce, puis une autre, et ainsi de suit</w:t>
      </w:r>
      <w:r w:rsidR="005051C7" w:rsidRPr="005051C7">
        <w:rPr>
          <w:rFonts w:ascii="Times New Roman" w:hAnsi="Times New Roman"/>
        </w:rPr>
        <w:t>e ?</w:t>
      </w:r>
      <w:r w:rsidRPr="005051C7">
        <w:rPr>
          <w:rFonts w:ascii="Times New Roman" w:hAnsi="Times New Roman"/>
        </w:rPr>
        <w:t xml:space="preserve"> Non sans doute, vous le savez. On ne met point de fauteuils dans le salon avant de savoir où sera l’antichambr</w:t>
      </w:r>
      <w:r w:rsidR="005051C7" w:rsidRPr="005051C7">
        <w:rPr>
          <w:rFonts w:ascii="Times New Roman" w:hAnsi="Times New Roman"/>
        </w:rPr>
        <w:t>e ;</w:t>
      </w:r>
      <w:r w:rsidRPr="005051C7">
        <w:rPr>
          <w:rFonts w:ascii="Times New Roman" w:hAnsi="Times New Roman"/>
        </w:rPr>
        <w:t xml:space="preserve"> on ne classe point les livres de la bibliothèque avant d’avoir mis des carreaux aux fenêtres et une toiture au-dessus des chevrons. C’est pourtant ce que font nos savants, nos érudits, nos historiens. Mais si l’on commence habitue</w:t>
      </w:r>
      <w:r w:rsidR="000E448B">
        <w:rPr>
          <w:rFonts w:ascii="Times New Roman" w:hAnsi="Times New Roman"/>
        </w:rPr>
        <w:t>llement par faire un plan, si l’</w:t>
      </w:r>
      <w:r w:rsidRPr="005051C7">
        <w:rPr>
          <w:rFonts w:ascii="Times New Roman" w:hAnsi="Times New Roman"/>
        </w:rPr>
        <w:t xml:space="preserve">on jette ensuite les fondations, d’où l’on passe au gros œuvre, puis du gros œuvre à la toiture, et si c’est alors, et alors seulement, que l’on s’occupe de la disposition ou de l’ornement de chaque </w:t>
      </w:r>
      <w:r w:rsidR="000E448B">
        <w:rPr>
          <w:rFonts w:ascii="Times New Roman" w:hAnsi="Times New Roman"/>
        </w:rPr>
        <w:t>pièce, c’est a</w:t>
      </w:r>
      <w:r w:rsidRPr="005051C7">
        <w:rPr>
          <w:rFonts w:ascii="Times New Roman" w:hAnsi="Times New Roman"/>
        </w:rPr>
        <w:t>insi, Messieurs, qu</w:t>
      </w:r>
      <w:r w:rsidR="005051C7" w:rsidRPr="005051C7">
        <w:rPr>
          <w:rFonts w:ascii="Times New Roman" w:hAnsi="Times New Roman"/>
        </w:rPr>
        <w:t>’</w:t>
      </w:r>
      <w:r w:rsidRPr="005051C7">
        <w:rPr>
          <w:rFonts w:ascii="Times New Roman" w:hAnsi="Times New Roman"/>
        </w:rPr>
        <w:t>il faut qu’on procède en histoire. Tracez-vous donc le programme des recherches à fair</w:t>
      </w:r>
      <w:r w:rsidR="005051C7" w:rsidRPr="005051C7">
        <w:rPr>
          <w:rFonts w:ascii="Times New Roman" w:hAnsi="Times New Roman"/>
        </w:rPr>
        <w:t>e ;</w:t>
      </w:r>
      <w:r w:rsidRPr="005051C7">
        <w:rPr>
          <w:rFonts w:ascii="Times New Roman" w:hAnsi="Times New Roman"/>
        </w:rPr>
        <w:t xml:space="preserve"> déterminez-en d’une manière approximative la nature d’importance ou le genre d’intérêt, et il sera temps alors de passer au détail, qui n’a jamais, lui, de valeur en soi, mais uniquement dans le rapport qu’il soutient avec un ensemble. Qu’est-ce que cela nous fait que le rhinocéros ait une corne sur le</w:t>
      </w:r>
      <w:r w:rsidR="005051C7" w:rsidRPr="005051C7">
        <w:rPr>
          <w:rFonts w:ascii="Times New Roman" w:hAnsi="Times New Roman" w:hint="eastAsia"/>
        </w:rPr>
        <w:t xml:space="preserve"> </w:t>
      </w:r>
      <w:r w:rsidR="005051C7" w:rsidRPr="005051C7">
        <w:rPr>
          <w:rFonts w:ascii="Times New Roman" w:hAnsi="Times New Roman"/>
        </w:rPr>
        <w:t>n</w:t>
      </w:r>
      <w:r w:rsidRPr="005051C7">
        <w:rPr>
          <w:rFonts w:ascii="Times New Roman" w:hAnsi="Times New Roman"/>
        </w:rPr>
        <w:t>e</w:t>
      </w:r>
      <w:r w:rsidR="005051C7" w:rsidRPr="005051C7">
        <w:rPr>
          <w:rFonts w:ascii="Times New Roman" w:hAnsi="Times New Roman"/>
        </w:rPr>
        <w:t>z ?</w:t>
      </w:r>
      <w:r w:rsidRPr="005051C7">
        <w:rPr>
          <w:rFonts w:ascii="Times New Roman" w:hAnsi="Times New Roman"/>
        </w:rPr>
        <w:t xml:space="preserve"> ou que Victor Hugo soit l’auteur </w:t>
      </w:r>
      <w:r w:rsidR="000E448B" w:rsidRPr="005051C7">
        <w:rPr>
          <w:rFonts w:ascii="Times New Roman" w:hAnsi="Times New Roman"/>
          <w:i/>
        </w:rPr>
        <w:t>d’Hernani</w:t>
      </w:r>
      <w:r w:rsidR="005051C7" w:rsidRPr="005051C7">
        <w:rPr>
          <w:rFonts w:ascii="Times New Roman" w:hAnsi="Times New Roman"/>
          <w:i/>
        </w:rPr>
        <w:t> ?</w:t>
      </w:r>
      <w:r w:rsidRPr="005051C7">
        <w:rPr>
          <w:rFonts w:ascii="Times New Roman" w:hAnsi="Times New Roman"/>
          <w:i/>
        </w:rPr>
        <w:t xml:space="preserve"> </w:t>
      </w:r>
      <w:r w:rsidRPr="005051C7">
        <w:rPr>
          <w:rFonts w:ascii="Times New Roman" w:hAnsi="Times New Roman"/>
        </w:rPr>
        <w:t xml:space="preserve">Mais ce qui nous importe, c’est la place </w:t>
      </w:r>
      <w:r w:rsidRPr="005051C7">
        <w:rPr>
          <w:rFonts w:ascii="Times New Roman" w:hAnsi="Times New Roman"/>
          <w:i/>
        </w:rPr>
        <w:t>d</w:t>
      </w:r>
      <w:r w:rsidR="000E448B">
        <w:rPr>
          <w:rFonts w:ascii="Times New Roman" w:hAnsi="Times New Roman"/>
          <w:i/>
        </w:rPr>
        <w:t>’</w:t>
      </w:r>
      <w:r w:rsidRPr="005051C7">
        <w:rPr>
          <w:rFonts w:ascii="Times New Roman" w:hAnsi="Times New Roman"/>
          <w:i/>
        </w:rPr>
        <w:t xml:space="preserve">Hernani </w:t>
      </w:r>
      <w:r w:rsidRPr="005051C7">
        <w:rPr>
          <w:rFonts w:ascii="Times New Roman" w:hAnsi="Times New Roman"/>
        </w:rPr>
        <w:t>dans l’histoire, du théâtre françai</w:t>
      </w:r>
      <w:r w:rsidR="005051C7" w:rsidRPr="005051C7">
        <w:rPr>
          <w:rFonts w:ascii="Times New Roman" w:hAnsi="Times New Roman"/>
        </w:rPr>
        <w:t>s !</w:t>
      </w:r>
      <w:r w:rsidRPr="005051C7">
        <w:rPr>
          <w:rFonts w:ascii="Times New Roman" w:hAnsi="Times New Roman"/>
        </w:rPr>
        <w:t xml:space="preserve"> ou la place du rhinocéros entre le cheval et le tapi</w:t>
      </w:r>
      <w:r w:rsidR="005051C7" w:rsidRPr="005051C7">
        <w:rPr>
          <w:rFonts w:ascii="Times New Roman" w:hAnsi="Times New Roman"/>
        </w:rPr>
        <w:t>r !</w:t>
      </w:r>
      <w:r w:rsidRPr="005051C7">
        <w:rPr>
          <w:rFonts w:ascii="Times New Roman" w:hAnsi="Times New Roman"/>
        </w:rPr>
        <w:t xml:space="preserve"> et la preuve, Messieurs, c’est que, s’il n’existait pas de rhinocéros, ou si Victor Hugo n’avait pas écrit </w:t>
      </w:r>
      <w:r w:rsidRPr="005051C7">
        <w:rPr>
          <w:rFonts w:ascii="Times New Roman" w:hAnsi="Times New Roman"/>
          <w:i/>
        </w:rPr>
        <w:t>Hernani</w:t>
      </w:r>
      <w:r w:rsidRPr="005051C7">
        <w:rPr>
          <w:rFonts w:ascii="Times New Roman" w:hAnsi="Times New Roman"/>
        </w:rPr>
        <w:t xml:space="preserve">, les questions qu’ils nous sont une occasion de nous poser se poseraient à l’occasion d’une autre œuvre ou d’un autre objet, mais elles ne s’en poseraient, pas moins. </w:t>
      </w:r>
      <w:r w:rsidR="000D4FB0">
        <w:rPr>
          <w:rFonts w:ascii="Times New Roman" w:hAnsi="Times New Roman"/>
        </w:rPr>
        <w:t>Comme</w:t>
      </w:r>
      <w:r w:rsidRPr="005051C7">
        <w:rPr>
          <w:rFonts w:ascii="Times New Roman" w:hAnsi="Times New Roman"/>
        </w:rPr>
        <w:t xml:space="preserve"> il n’y a de science, il n’y a d’intérêt aussi que du </w:t>
      </w:r>
      <w:r w:rsidR="005051C7" w:rsidRPr="005051C7">
        <w:rPr>
          <w:rFonts w:ascii="Times New Roman" w:hAnsi="Times New Roman"/>
        </w:rPr>
        <w:t>« </w:t>
      </w:r>
      <w:r w:rsidRPr="005051C7">
        <w:rPr>
          <w:rFonts w:ascii="Times New Roman" w:hAnsi="Times New Roman"/>
        </w:rPr>
        <w:t>général</w:t>
      </w:r>
      <w:r w:rsidR="005051C7" w:rsidRPr="005051C7">
        <w:rPr>
          <w:rFonts w:ascii="Times New Roman" w:hAnsi="Times New Roman"/>
        </w:rPr>
        <w:t> »</w:t>
      </w:r>
      <w:r w:rsidRPr="005051C7">
        <w:rPr>
          <w:rFonts w:ascii="Times New Roman" w:hAnsi="Times New Roman"/>
        </w:rPr>
        <w:t xml:space="preserve">. </w:t>
      </w:r>
      <w:r w:rsidR="000E448B" w:rsidRPr="005051C7">
        <w:rPr>
          <w:rFonts w:ascii="Times New Roman" w:hAnsi="Times New Roman"/>
        </w:rPr>
        <w:t>À</w:t>
      </w:r>
      <w:r w:rsidRPr="005051C7">
        <w:rPr>
          <w:rFonts w:ascii="Times New Roman" w:hAnsi="Times New Roman"/>
        </w:rPr>
        <w:t xml:space="preserve"> défaut d’autres analogies, c’en est une de l’histoire des formes littéraires avec l’histoire des formes naturelle</w:t>
      </w:r>
      <w:r w:rsidR="005051C7" w:rsidRPr="005051C7">
        <w:rPr>
          <w:rFonts w:ascii="Times New Roman" w:hAnsi="Times New Roman"/>
        </w:rPr>
        <w:t>s ;</w:t>
      </w:r>
      <w:r w:rsidRPr="005051C7">
        <w:rPr>
          <w:rFonts w:ascii="Times New Roman" w:hAnsi="Times New Roman"/>
        </w:rPr>
        <w:t xml:space="preserve"> et, si vous l’aviez bien vu dans ces leçons, je me déclarerais encore satisfait.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Je n’ai plus maintenant, Messieurs, qu’à vous remercier de votre attention et de votre assiduité. Je ne le pourrais pas, si j’avais l’honneur d’appartenir à la Sorbonne, et je devrais respecter en moi</w:t>
      </w:r>
      <w:r w:rsidR="005051C7" w:rsidRPr="005051C7">
        <w:rPr>
          <w:rFonts w:ascii="Times New Roman" w:hAnsi="Times New Roman"/>
        </w:rPr>
        <w:t xml:space="preserve">… </w:t>
      </w:r>
      <w:r w:rsidRPr="005051C7">
        <w:rPr>
          <w:rFonts w:ascii="Times New Roman" w:hAnsi="Times New Roman"/>
        </w:rPr>
        <w:t>la majesté de la maiso</w:t>
      </w:r>
      <w:r w:rsidR="005051C7" w:rsidRPr="005051C7">
        <w:rPr>
          <w:rFonts w:ascii="Times New Roman" w:hAnsi="Times New Roman"/>
        </w:rPr>
        <w:t>n !</w:t>
      </w:r>
      <w:r w:rsidRPr="005051C7">
        <w:rPr>
          <w:rFonts w:ascii="Times New Roman" w:hAnsi="Times New Roman"/>
        </w:rPr>
        <w:t xml:space="preserve"> Mais il faut bien, sans doute, puisque la liberté a ses périls, qu’elle ait aussi ses avantages, dont le principal est aujourd’hui pour moi de pouvoir vous exprimer toute ma reconnaissance. Et la Sorbonne me pardonnera cette dérogation à l’usage, si, après vous avoir remerciés, je vous demande, Messieurs, de vous associer à moi pour la remercier à son tour, dans son conseil et dans la personne de son doyen, de l’hospitalité qu’elle nous a prêtée.</w:t>
      </w:r>
    </w:p>
    <w:p w:rsidR="005051C7" w:rsidRPr="005051C7" w:rsidRDefault="003A6C23" w:rsidP="000E448B">
      <w:pPr>
        <w:pStyle w:val="dateline"/>
      </w:pPr>
      <w:r w:rsidRPr="005051C7">
        <w:t>7 juin 1893.</w:t>
      </w:r>
    </w:p>
    <w:p w:rsidR="005051C7" w:rsidRPr="005051C7" w:rsidRDefault="003A6C23" w:rsidP="000E448B">
      <w:pPr>
        <w:pStyle w:val="Corpsdetexte"/>
        <w:spacing w:afterLines="120" w:after="288"/>
        <w:ind w:firstLine="240"/>
        <w:jc w:val="center"/>
        <w:rPr>
          <w:rFonts w:ascii="Times New Roman" w:hAnsi="Times New Roman"/>
        </w:rPr>
      </w:pPr>
      <w:r w:rsidRPr="005051C7">
        <w:rPr>
          <w:rFonts w:ascii="Times New Roman" w:hAnsi="Times New Roman"/>
        </w:rPr>
        <w:t>FIN DU TOME SECOND</w:t>
      </w:r>
    </w:p>
    <w:p w:rsidR="005051C7" w:rsidRPr="00610A3F" w:rsidRDefault="005051C7" w:rsidP="005051C7">
      <w:pPr>
        <w:pStyle w:val="Corpsdetexte"/>
        <w:spacing w:afterLines="120" w:after="288"/>
        <w:ind w:firstLine="240"/>
        <w:jc w:val="both"/>
        <w:rPr>
          <w:rFonts w:ascii="Times New Roman" w:hAnsi="Times New Roman"/>
          <w:sz w:val="20"/>
          <w:szCs w:val="20"/>
        </w:rPr>
      </w:pPr>
      <w:bookmarkStart w:id="41" w:name="bookmark95"/>
      <w:bookmarkEnd w:id="41"/>
    </w:p>
    <w:tbl>
      <w:tblPr>
        <w:tblStyle w:val="Grilledutableau"/>
        <w:tblW w:w="0" w:type="auto"/>
        <w:tblLook w:val="04A0" w:firstRow="1" w:lastRow="0" w:firstColumn="1" w:lastColumn="0" w:noHBand="0" w:noVBand="1"/>
      </w:tblPr>
      <w:tblGrid>
        <w:gridCol w:w="4223"/>
        <w:gridCol w:w="4223"/>
      </w:tblGrid>
      <w:tr w:rsidR="005051C7" w:rsidTr="008940BD">
        <w:tc>
          <w:tcPr>
            <w:tcW w:w="4223" w:type="dxa"/>
          </w:tcPr>
          <w:p w:rsidR="005051C7" w:rsidRDefault="005051C7" w:rsidP="008940BD">
            <w:pPr>
              <w:pStyle w:val="Corpsdetexte"/>
            </w:pPr>
            <w:r>
              <w:t>Corps de texte (prose)</w:t>
            </w:r>
          </w:p>
        </w:tc>
        <w:tc>
          <w:tcPr>
            <w:tcW w:w="4223" w:type="dxa"/>
          </w:tcPr>
          <w:p w:rsidR="005051C7" w:rsidRDefault="005051C7" w:rsidP="008940BD">
            <w:pPr>
              <w:pStyle w:val="Corpsdetexte"/>
            </w:pPr>
            <w:r>
              <w:t>Corps de texte</w:t>
            </w:r>
          </w:p>
        </w:tc>
      </w:tr>
      <w:tr w:rsidR="005051C7" w:rsidTr="008940BD">
        <w:tc>
          <w:tcPr>
            <w:tcW w:w="4223" w:type="dxa"/>
          </w:tcPr>
          <w:p w:rsidR="005051C7" w:rsidRDefault="005051C7" w:rsidP="008940BD">
            <w:pPr>
              <w:pStyle w:val="Corpsdetexte"/>
            </w:pPr>
            <w:r>
              <w:t>Corps de texte (vers ; 1 vers = 1 paragraphe ; séparer les strophes par une ligne de blanc)</w:t>
            </w:r>
          </w:p>
        </w:tc>
        <w:tc>
          <w:tcPr>
            <w:tcW w:w="4223" w:type="dxa"/>
          </w:tcPr>
          <w:p w:rsidR="005051C7" w:rsidRPr="003B6ACA" w:rsidRDefault="005051C7" w:rsidP="008940BD">
            <w:pPr>
              <w:pStyle w:val="l"/>
            </w:pPr>
            <w:r>
              <w:t>&lt;l&gt;</w:t>
            </w:r>
          </w:p>
        </w:tc>
      </w:tr>
      <w:tr w:rsidR="005051C7" w:rsidRPr="00085E13" w:rsidTr="008940BD">
        <w:tc>
          <w:tcPr>
            <w:tcW w:w="4223" w:type="dxa"/>
          </w:tcPr>
          <w:p w:rsidR="005051C7" w:rsidRDefault="005051C7" w:rsidP="008940BD">
            <w:pPr>
              <w:pStyle w:val="Corpsdetexte"/>
            </w:pPr>
            <w:r>
              <w:t>Séparateur (type astérisque(s), souvent centré)</w:t>
            </w:r>
          </w:p>
        </w:tc>
        <w:tc>
          <w:tcPr>
            <w:tcW w:w="4223" w:type="dxa"/>
          </w:tcPr>
          <w:p w:rsidR="005051C7" w:rsidRDefault="005051C7" w:rsidP="008940BD">
            <w:pPr>
              <w:pStyle w:val="ab"/>
            </w:pPr>
            <w:r>
              <w:t>&lt;ab&gt;</w:t>
            </w:r>
          </w:p>
        </w:tc>
      </w:tr>
      <w:tr w:rsidR="005051C7" w:rsidTr="008940BD">
        <w:tc>
          <w:tcPr>
            <w:tcW w:w="4223" w:type="dxa"/>
          </w:tcPr>
          <w:p w:rsidR="005051C7" w:rsidRDefault="005051C7" w:rsidP="008940BD">
            <w:pPr>
              <w:pStyle w:val="Corpsdetexte"/>
            </w:pPr>
            <w:r>
              <w:t>Titre hiérarchique (niveau 1)</w:t>
            </w:r>
          </w:p>
        </w:tc>
        <w:tc>
          <w:tcPr>
            <w:tcW w:w="4223" w:type="dxa"/>
          </w:tcPr>
          <w:p w:rsidR="005051C7" w:rsidRPr="009A4740" w:rsidRDefault="005051C7" w:rsidP="008940BD">
            <w:pPr>
              <w:pStyle w:val="Titre1"/>
              <w:outlineLvl w:val="0"/>
            </w:pPr>
            <w:r>
              <w:t>Titre 1</w:t>
            </w:r>
          </w:p>
        </w:tc>
      </w:tr>
      <w:tr w:rsidR="005051C7" w:rsidTr="008940BD">
        <w:tc>
          <w:tcPr>
            <w:tcW w:w="4223" w:type="dxa"/>
          </w:tcPr>
          <w:p w:rsidR="005051C7" w:rsidRDefault="005051C7" w:rsidP="008940BD">
            <w:pPr>
              <w:pStyle w:val="Corpsdetexte"/>
            </w:pPr>
            <w:r>
              <w:t>Sous-titre (niveau 1)</w:t>
            </w:r>
          </w:p>
        </w:tc>
        <w:tc>
          <w:tcPr>
            <w:tcW w:w="4223" w:type="dxa"/>
          </w:tcPr>
          <w:p w:rsidR="005051C7" w:rsidRPr="009A4740" w:rsidRDefault="005051C7" w:rsidP="008940BD">
            <w:pPr>
              <w:pStyle w:val="h1sub"/>
            </w:pPr>
            <w:r>
              <w:t>h1.sub</w:t>
            </w:r>
          </w:p>
        </w:tc>
      </w:tr>
      <w:tr w:rsidR="005051C7" w:rsidTr="008940BD">
        <w:tc>
          <w:tcPr>
            <w:tcW w:w="4223" w:type="dxa"/>
          </w:tcPr>
          <w:p w:rsidR="005051C7" w:rsidRDefault="005051C7" w:rsidP="008940BD">
            <w:pPr>
              <w:pStyle w:val="Corpsdetexte"/>
            </w:pPr>
            <w:r>
              <w:t>Titre hiérarchique (niveau 2)</w:t>
            </w:r>
          </w:p>
        </w:tc>
        <w:tc>
          <w:tcPr>
            <w:tcW w:w="4223" w:type="dxa"/>
          </w:tcPr>
          <w:p w:rsidR="005051C7" w:rsidRDefault="005051C7" w:rsidP="008940BD">
            <w:pPr>
              <w:pStyle w:val="Titre2"/>
              <w:outlineLvl w:val="1"/>
            </w:pPr>
            <w:r>
              <w:t>Titre 2</w:t>
            </w:r>
          </w:p>
        </w:tc>
      </w:tr>
      <w:tr w:rsidR="005051C7" w:rsidTr="008940BD">
        <w:tc>
          <w:tcPr>
            <w:tcW w:w="4223" w:type="dxa"/>
          </w:tcPr>
          <w:p w:rsidR="005051C7" w:rsidRDefault="005051C7" w:rsidP="008940BD">
            <w:pPr>
              <w:pStyle w:val="Corpsdetexte"/>
            </w:pPr>
            <w:r>
              <w:t>Sous-titre (niveau 2)</w:t>
            </w:r>
          </w:p>
        </w:tc>
        <w:tc>
          <w:tcPr>
            <w:tcW w:w="4223" w:type="dxa"/>
          </w:tcPr>
          <w:p w:rsidR="005051C7" w:rsidRDefault="005051C7" w:rsidP="008940BD">
            <w:pPr>
              <w:pStyle w:val="h2sub"/>
            </w:pPr>
            <w:r>
              <w:t>h2.sub</w:t>
            </w:r>
          </w:p>
        </w:tc>
      </w:tr>
      <w:tr w:rsidR="005051C7" w:rsidTr="008940BD">
        <w:tc>
          <w:tcPr>
            <w:tcW w:w="4223" w:type="dxa"/>
          </w:tcPr>
          <w:p w:rsidR="005051C7" w:rsidRDefault="005051C7" w:rsidP="008940BD">
            <w:pPr>
              <w:pStyle w:val="Corpsdetexte"/>
            </w:pPr>
            <w:r>
              <w:t>Titre hiérarchique (niveau 3)</w:t>
            </w:r>
          </w:p>
        </w:tc>
        <w:tc>
          <w:tcPr>
            <w:tcW w:w="4223" w:type="dxa"/>
          </w:tcPr>
          <w:p w:rsidR="005051C7" w:rsidRDefault="005051C7" w:rsidP="008940BD">
            <w:pPr>
              <w:pStyle w:val="Titre3"/>
              <w:outlineLvl w:val="2"/>
            </w:pPr>
            <w:r>
              <w:t>Titre 3</w:t>
            </w:r>
          </w:p>
        </w:tc>
      </w:tr>
      <w:tr w:rsidR="005051C7" w:rsidTr="008940BD">
        <w:tc>
          <w:tcPr>
            <w:tcW w:w="4223" w:type="dxa"/>
          </w:tcPr>
          <w:p w:rsidR="005051C7" w:rsidRDefault="005051C7" w:rsidP="008940BD">
            <w:pPr>
              <w:pStyle w:val="Corpsdetexte"/>
            </w:pPr>
            <w:r>
              <w:t>Sous-titre (niveau 3)</w:t>
            </w:r>
          </w:p>
        </w:tc>
        <w:tc>
          <w:tcPr>
            <w:tcW w:w="4223" w:type="dxa"/>
          </w:tcPr>
          <w:p w:rsidR="005051C7" w:rsidRPr="00090725" w:rsidRDefault="005051C7" w:rsidP="008940BD">
            <w:pPr>
              <w:pStyle w:val="h3sub"/>
            </w:pPr>
            <w:r w:rsidRPr="00090725">
              <w:t>h3.sub</w:t>
            </w:r>
          </w:p>
        </w:tc>
      </w:tr>
      <w:tr w:rsidR="005051C7" w:rsidTr="008940BD">
        <w:tc>
          <w:tcPr>
            <w:tcW w:w="4223" w:type="dxa"/>
          </w:tcPr>
          <w:p w:rsidR="005051C7" w:rsidRDefault="005051C7" w:rsidP="008940BD">
            <w:pPr>
              <w:pStyle w:val="Corpsdetexte"/>
            </w:pPr>
            <w:r>
              <w:t>Titre hiérarchique (niveau 4)</w:t>
            </w:r>
          </w:p>
        </w:tc>
        <w:tc>
          <w:tcPr>
            <w:tcW w:w="4223" w:type="dxa"/>
          </w:tcPr>
          <w:p w:rsidR="005051C7" w:rsidRDefault="005051C7" w:rsidP="008940BD">
            <w:pPr>
              <w:pStyle w:val="Titre4"/>
              <w:outlineLvl w:val="3"/>
            </w:pPr>
            <w:r>
              <w:t>Titre 4</w:t>
            </w:r>
          </w:p>
        </w:tc>
      </w:tr>
      <w:tr w:rsidR="005051C7" w:rsidTr="008940BD">
        <w:tc>
          <w:tcPr>
            <w:tcW w:w="4223" w:type="dxa"/>
          </w:tcPr>
          <w:p w:rsidR="005051C7" w:rsidRDefault="005051C7" w:rsidP="008940BD">
            <w:pPr>
              <w:pStyle w:val="Corpsdetexte"/>
            </w:pPr>
            <w:r>
              <w:t>Sous-titre (niveau 4)</w:t>
            </w:r>
          </w:p>
        </w:tc>
        <w:tc>
          <w:tcPr>
            <w:tcW w:w="4223" w:type="dxa"/>
          </w:tcPr>
          <w:p w:rsidR="005051C7" w:rsidRDefault="005051C7" w:rsidP="008940BD">
            <w:pPr>
              <w:pStyle w:val="h4sub"/>
            </w:pPr>
            <w:r>
              <w:t>h4.sub</w:t>
            </w:r>
          </w:p>
        </w:tc>
      </w:tr>
      <w:tr w:rsidR="005051C7" w:rsidTr="008940BD">
        <w:tc>
          <w:tcPr>
            <w:tcW w:w="4223" w:type="dxa"/>
          </w:tcPr>
          <w:p w:rsidR="005051C7" w:rsidRDefault="005051C7" w:rsidP="008940BD">
            <w:pPr>
              <w:pStyle w:val="Corpsdetexte"/>
            </w:pPr>
            <w:r>
              <w:t>Titre non hiérarchique (généralement centré : *, ***, Fin du premier acte, etc.)</w:t>
            </w:r>
          </w:p>
          <w:p w:rsidR="005051C7" w:rsidRDefault="005051C7" w:rsidP="008940BD">
            <w:pPr>
              <w:pStyle w:val="Corpsdetexte"/>
            </w:pPr>
            <w:r>
              <w:t>+ dans un ouvrage en prose (non spécifiquement théâtral) : locuteur d’une pièce de théâtre ou d’un dialogue</w:t>
            </w:r>
          </w:p>
        </w:tc>
        <w:tc>
          <w:tcPr>
            <w:tcW w:w="4223" w:type="dxa"/>
          </w:tcPr>
          <w:p w:rsidR="005051C7" w:rsidRDefault="005051C7" w:rsidP="008940BD">
            <w:pPr>
              <w:pStyle w:val="label"/>
            </w:pPr>
            <w:r>
              <w:t>&lt;label&gt;</w:t>
            </w:r>
          </w:p>
        </w:tc>
      </w:tr>
      <w:tr w:rsidR="005051C7" w:rsidTr="008940BD">
        <w:tc>
          <w:tcPr>
            <w:tcW w:w="4223" w:type="dxa"/>
          </w:tcPr>
          <w:p w:rsidR="005051C7" w:rsidRDefault="005051C7" w:rsidP="008940BD">
            <w:pPr>
              <w:pStyle w:val="Corpsdetexte"/>
            </w:pPr>
            <w:r>
              <w:t>Mention de date, de temps ou de lieu (dans une lettre, une préface, etc.)</w:t>
            </w:r>
          </w:p>
        </w:tc>
        <w:tc>
          <w:tcPr>
            <w:tcW w:w="4223" w:type="dxa"/>
          </w:tcPr>
          <w:p w:rsidR="005051C7" w:rsidRDefault="005051C7" w:rsidP="008940BD">
            <w:pPr>
              <w:pStyle w:val="dateline"/>
            </w:pPr>
            <w:r>
              <w:t>&lt;dateline&gt;</w:t>
            </w:r>
          </w:p>
        </w:tc>
      </w:tr>
      <w:tr w:rsidR="005051C7" w:rsidTr="008940BD">
        <w:tc>
          <w:tcPr>
            <w:tcW w:w="4223" w:type="dxa"/>
          </w:tcPr>
          <w:p w:rsidR="005051C7" w:rsidRDefault="005051C7" w:rsidP="008940BD">
            <w:pPr>
              <w:pStyle w:val="Corpsdetexte"/>
            </w:pPr>
            <w:r>
              <w:t>Auteur du texte dans un collectif, une revue, etc. (Par….)</w:t>
            </w:r>
          </w:p>
        </w:tc>
        <w:tc>
          <w:tcPr>
            <w:tcW w:w="4223" w:type="dxa"/>
          </w:tcPr>
          <w:p w:rsidR="005051C7" w:rsidRDefault="005051C7" w:rsidP="008940BD">
            <w:pPr>
              <w:pStyle w:val="byline"/>
            </w:pPr>
            <w:r>
              <w:t>&lt;byline&gt;</w:t>
            </w:r>
          </w:p>
        </w:tc>
      </w:tr>
      <w:tr w:rsidR="005051C7" w:rsidTr="008940BD">
        <w:tc>
          <w:tcPr>
            <w:tcW w:w="4223" w:type="dxa"/>
          </w:tcPr>
          <w:p w:rsidR="005051C7" w:rsidRDefault="005051C7" w:rsidP="008940BD">
            <w:pPr>
              <w:pStyle w:val="Corpsdetexte"/>
            </w:pPr>
            <w:r>
              <w:t>Epigraphe</w:t>
            </w:r>
          </w:p>
        </w:tc>
        <w:tc>
          <w:tcPr>
            <w:tcW w:w="4223" w:type="dxa"/>
          </w:tcPr>
          <w:p w:rsidR="005051C7" w:rsidRDefault="005051C7" w:rsidP="008940BD">
            <w:pPr>
              <w:pStyle w:val="epigraph"/>
            </w:pPr>
            <w:r>
              <w:t>&lt;epigraph&gt;</w:t>
            </w:r>
          </w:p>
        </w:tc>
      </w:tr>
      <w:tr w:rsidR="005051C7" w:rsidTr="008940BD">
        <w:tc>
          <w:tcPr>
            <w:tcW w:w="4223" w:type="dxa"/>
          </w:tcPr>
          <w:p w:rsidR="005051C7" w:rsidRDefault="005051C7" w:rsidP="008940BD">
            <w:pPr>
              <w:pStyle w:val="Corpsdetexte"/>
            </w:pPr>
            <w:r>
              <w:t>Signature de l’auteur (préface, lettre)</w:t>
            </w:r>
          </w:p>
        </w:tc>
        <w:tc>
          <w:tcPr>
            <w:tcW w:w="4223" w:type="dxa"/>
          </w:tcPr>
          <w:p w:rsidR="005051C7" w:rsidRDefault="005051C7" w:rsidP="008940BD">
            <w:pPr>
              <w:pStyle w:val="signed"/>
            </w:pPr>
            <w:r>
              <w:t>&lt;signed&gt;</w:t>
            </w:r>
          </w:p>
        </w:tc>
      </w:tr>
      <w:tr w:rsidR="005051C7" w:rsidTr="008940BD">
        <w:tc>
          <w:tcPr>
            <w:tcW w:w="4223" w:type="dxa"/>
          </w:tcPr>
          <w:p w:rsidR="005051C7" w:rsidRDefault="005051C7" w:rsidP="008940BD">
            <w:pPr>
              <w:pStyle w:val="Corpsdetexte"/>
            </w:pPr>
            <w:r>
              <w:t>Citation en prose (niveau paragraphe)</w:t>
            </w:r>
          </w:p>
        </w:tc>
        <w:tc>
          <w:tcPr>
            <w:tcW w:w="4223" w:type="dxa"/>
          </w:tcPr>
          <w:p w:rsidR="005051C7" w:rsidRDefault="005051C7" w:rsidP="008940BD">
            <w:pPr>
              <w:pStyle w:val="quote"/>
            </w:pPr>
            <w:r>
              <w:t>&lt;quote&gt;</w:t>
            </w:r>
          </w:p>
        </w:tc>
      </w:tr>
      <w:tr w:rsidR="005051C7" w:rsidTr="008940BD">
        <w:tc>
          <w:tcPr>
            <w:tcW w:w="4223" w:type="dxa"/>
          </w:tcPr>
          <w:p w:rsidR="005051C7" w:rsidRDefault="005051C7" w:rsidP="008940BD">
            <w:pPr>
              <w:pStyle w:val="Corpsdetexte"/>
            </w:pPr>
            <w:r>
              <w:t>Citation en vers (niveau paragraphe ; séparer les strophes par une ligne de blanc)</w:t>
            </w:r>
          </w:p>
        </w:tc>
        <w:tc>
          <w:tcPr>
            <w:tcW w:w="4223" w:type="dxa"/>
          </w:tcPr>
          <w:p w:rsidR="005051C7" w:rsidRDefault="005051C7" w:rsidP="008940BD">
            <w:pPr>
              <w:pStyle w:val="quotel"/>
            </w:pPr>
            <w:r>
              <w:t>&lt;quote.l&gt;</w:t>
            </w:r>
          </w:p>
        </w:tc>
      </w:tr>
      <w:tr w:rsidR="005051C7" w:rsidTr="008940BD">
        <w:tc>
          <w:tcPr>
            <w:tcW w:w="4223" w:type="dxa"/>
          </w:tcPr>
          <w:p w:rsidR="005051C7" w:rsidRDefault="005051C7" w:rsidP="008940BD">
            <w:pPr>
              <w:pStyle w:val="Corpsdetexte"/>
            </w:pPr>
            <w:r>
              <w:t>Citation dans le corps de texte (niveau caractères)</w:t>
            </w:r>
          </w:p>
        </w:tc>
        <w:tc>
          <w:tcPr>
            <w:tcW w:w="4223" w:type="dxa"/>
          </w:tcPr>
          <w:p w:rsidR="005051C7" w:rsidRPr="00A504E9" w:rsidRDefault="005051C7" w:rsidP="008940BD">
            <w:pPr>
              <w:rPr>
                <w:color w:val="00B050"/>
              </w:rPr>
            </w:pPr>
            <w:r w:rsidRPr="00A504E9">
              <w:rPr>
                <w:rStyle w:val="quotec"/>
              </w:rPr>
              <w:t>&lt;quote.c&gt;</w:t>
            </w:r>
          </w:p>
        </w:tc>
      </w:tr>
      <w:tr w:rsidR="005051C7" w:rsidTr="008940BD">
        <w:tc>
          <w:tcPr>
            <w:tcW w:w="4223" w:type="dxa"/>
          </w:tcPr>
          <w:p w:rsidR="005051C7" w:rsidRDefault="005051C7" w:rsidP="008940BD">
            <w:pPr>
              <w:pStyle w:val="Corpsdetexte"/>
            </w:pPr>
            <w:r>
              <w:t>Numéro de page (niveau caractères)</w:t>
            </w:r>
          </w:p>
        </w:tc>
        <w:tc>
          <w:tcPr>
            <w:tcW w:w="4223" w:type="dxa"/>
          </w:tcPr>
          <w:p w:rsidR="005051C7" w:rsidRPr="009A4740" w:rsidRDefault="005051C7" w:rsidP="008940BD">
            <w:pPr>
              <w:pStyle w:val="Corpsdetexte"/>
              <w:rPr>
                <w:rStyle w:val="pb"/>
              </w:rPr>
            </w:pPr>
            <w:r w:rsidRPr="009A4740">
              <w:rPr>
                <w:rStyle w:val="pb"/>
              </w:rPr>
              <w:t>&lt;pb&gt;</w:t>
            </w:r>
          </w:p>
        </w:tc>
      </w:tr>
      <w:tr w:rsidR="005051C7" w:rsidTr="008940BD">
        <w:tc>
          <w:tcPr>
            <w:tcW w:w="4223" w:type="dxa"/>
          </w:tcPr>
          <w:p w:rsidR="005051C7" w:rsidRDefault="005051C7" w:rsidP="008940BD">
            <w:pPr>
              <w:pStyle w:val="Corpsdetexte"/>
            </w:pPr>
            <w:r>
              <w:t>Formule dans une lettre, une préface (Monsieur, Madame, Soyez assuré…, etc.)</w:t>
            </w:r>
          </w:p>
          <w:p w:rsidR="005051C7" w:rsidRDefault="005051C7" w:rsidP="008940BD">
            <w:pPr>
              <w:pStyle w:val="Corpsdetexte"/>
            </w:pPr>
            <w:r>
              <w:t xml:space="preserve">Dédicace courte en début d’ouvrage/de poème/d’article [attention, </w:t>
            </w:r>
          </w:p>
        </w:tc>
        <w:tc>
          <w:tcPr>
            <w:tcW w:w="4223" w:type="dxa"/>
          </w:tcPr>
          <w:p w:rsidR="005051C7" w:rsidRDefault="005051C7" w:rsidP="008940BD">
            <w:pPr>
              <w:pStyle w:val="salute"/>
            </w:pPr>
            <w:r>
              <w:t>&lt;salute&gt;</w:t>
            </w:r>
          </w:p>
        </w:tc>
      </w:tr>
      <w:tr w:rsidR="005051C7" w:rsidTr="008940BD">
        <w:tc>
          <w:tcPr>
            <w:tcW w:w="4223" w:type="dxa"/>
          </w:tcPr>
          <w:p w:rsidR="005051C7" w:rsidRDefault="005051C7" w:rsidP="008940BD">
            <w:pPr>
              <w:pStyle w:val="Corpsdetexte"/>
            </w:pPr>
            <w:r>
              <w:t>Post-scriptum dans une lettre, une préface</w:t>
            </w:r>
          </w:p>
        </w:tc>
        <w:tc>
          <w:tcPr>
            <w:tcW w:w="4223" w:type="dxa"/>
          </w:tcPr>
          <w:p w:rsidR="005051C7" w:rsidRDefault="005051C7" w:rsidP="008940BD">
            <w:pPr>
              <w:pStyle w:val="postscript"/>
            </w:pPr>
            <w:r>
              <w:t>&lt;postscript&gt;</w:t>
            </w:r>
          </w:p>
        </w:tc>
      </w:tr>
      <w:tr w:rsidR="005051C7" w:rsidTr="008940BD">
        <w:tc>
          <w:tcPr>
            <w:tcW w:w="4223" w:type="dxa"/>
          </w:tcPr>
          <w:p w:rsidR="005051C7" w:rsidRDefault="005051C7" w:rsidP="008940BD">
            <w:pPr>
              <w:pStyle w:val="Corpsdetexte"/>
            </w:pPr>
            <w:r>
              <w:t>Référence bibliographique</w:t>
            </w:r>
          </w:p>
        </w:tc>
        <w:tc>
          <w:tcPr>
            <w:tcW w:w="4223" w:type="dxa"/>
          </w:tcPr>
          <w:p w:rsidR="005051C7" w:rsidRDefault="005051C7" w:rsidP="008940BD">
            <w:pPr>
              <w:pStyle w:val="bibl"/>
              <w:rPr>
                <w:rFonts w:hint="eastAsia"/>
              </w:rPr>
            </w:pPr>
            <w:r>
              <w:t>&lt;bibl&gt;</w:t>
            </w:r>
          </w:p>
        </w:tc>
      </w:tr>
      <w:tr w:rsidR="005051C7" w:rsidTr="008940BD">
        <w:tc>
          <w:tcPr>
            <w:tcW w:w="4223" w:type="dxa"/>
          </w:tcPr>
          <w:p w:rsidR="005051C7" w:rsidRDefault="005051C7" w:rsidP="008940BD">
            <w:pPr>
              <w:pStyle w:val="Corpsdetexte"/>
            </w:pPr>
            <w:r>
              <w:t>Contenu de tableau</w:t>
            </w:r>
          </w:p>
        </w:tc>
        <w:tc>
          <w:tcPr>
            <w:tcW w:w="4223" w:type="dxa"/>
          </w:tcPr>
          <w:p w:rsidR="005051C7" w:rsidRDefault="005051C7" w:rsidP="008940BD">
            <w:pPr>
              <w:pStyle w:val="Contenudetableau"/>
            </w:pPr>
            <w:r>
              <w:t>Contenu de tableau</w:t>
            </w:r>
          </w:p>
        </w:tc>
      </w:tr>
      <w:tr w:rsidR="005051C7" w:rsidTr="008940BD">
        <w:tc>
          <w:tcPr>
            <w:tcW w:w="4223" w:type="dxa"/>
          </w:tcPr>
          <w:p w:rsidR="005051C7" w:rsidRDefault="005051C7" w:rsidP="008940BD">
            <w:pPr>
              <w:pStyle w:val="Corpsdetexte"/>
            </w:pPr>
            <w:r>
              <w:t>Acte dans une pièce de théâtre</w:t>
            </w:r>
          </w:p>
        </w:tc>
        <w:tc>
          <w:tcPr>
            <w:tcW w:w="4223" w:type="dxa"/>
          </w:tcPr>
          <w:p w:rsidR="005051C7" w:rsidRDefault="005051C7" w:rsidP="008940BD">
            <w:pPr>
              <w:pStyle w:val="Acte"/>
            </w:pPr>
            <w:r>
              <w:t>Acte</w:t>
            </w:r>
          </w:p>
        </w:tc>
      </w:tr>
      <w:tr w:rsidR="005051C7" w:rsidTr="008940BD">
        <w:tc>
          <w:tcPr>
            <w:tcW w:w="4223" w:type="dxa"/>
          </w:tcPr>
          <w:p w:rsidR="005051C7" w:rsidRDefault="005051C7" w:rsidP="008940BD">
            <w:pPr>
              <w:pStyle w:val="Corpsdetexte"/>
            </w:pPr>
            <w:r>
              <w:t>Scène dans une pièce de théâtre</w:t>
            </w:r>
          </w:p>
        </w:tc>
        <w:tc>
          <w:tcPr>
            <w:tcW w:w="4223" w:type="dxa"/>
          </w:tcPr>
          <w:p w:rsidR="005051C7" w:rsidRDefault="005051C7" w:rsidP="008940BD">
            <w:pPr>
              <w:pStyle w:val="Scne"/>
            </w:pPr>
            <w:r>
              <w:t>Scène</w:t>
            </w:r>
          </w:p>
        </w:tc>
      </w:tr>
      <w:tr w:rsidR="005051C7" w:rsidTr="008940BD">
        <w:tc>
          <w:tcPr>
            <w:tcW w:w="4223" w:type="dxa"/>
          </w:tcPr>
          <w:p w:rsidR="005051C7" w:rsidRDefault="005051C7" w:rsidP="008940BD">
            <w:pPr>
              <w:pStyle w:val="Corpsdetexte"/>
            </w:pPr>
            <w:r>
              <w:t>Locuteur dans une pièce de théâtre ou un dialogue (niveau paragraphe)</w:t>
            </w:r>
          </w:p>
        </w:tc>
        <w:tc>
          <w:tcPr>
            <w:tcW w:w="4223" w:type="dxa"/>
          </w:tcPr>
          <w:p w:rsidR="005051C7" w:rsidRDefault="005051C7" w:rsidP="008940BD">
            <w:pPr>
              <w:pStyle w:val="speaker"/>
            </w:pPr>
            <w:r>
              <w:t>&lt;speaker&gt;</w:t>
            </w:r>
          </w:p>
        </w:tc>
      </w:tr>
      <w:tr w:rsidR="005051C7" w:rsidTr="008940BD">
        <w:tc>
          <w:tcPr>
            <w:tcW w:w="4223" w:type="dxa"/>
          </w:tcPr>
          <w:p w:rsidR="005051C7" w:rsidRDefault="005051C7" w:rsidP="008940BD">
            <w:pPr>
              <w:pStyle w:val="Corpsdetexte"/>
            </w:pPr>
            <w:r>
              <w:t>Didascalie dans une pièce de théâtre (paragraphe)</w:t>
            </w:r>
          </w:p>
        </w:tc>
        <w:tc>
          <w:tcPr>
            <w:tcW w:w="4223" w:type="dxa"/>
          </w:tcPr>
          <w:p w:rsidR="005051C7" w:rsidRDefault="005051C7" w:rsidP="008940BD">
            <w:pPr>
              <w:pStyle w:val="stage"/>
            </w:pPr>
            <w:r>
              <w:t>&lt;stage&gt;</w:t>
            </w:r>
          </w:p>
        </w:tc>
      </w:tr>
      <w:tr w:rsidR="005051C7" w:rsidTr="008940BD">
        <w:tc>
          <w:tcPr>
            <w:tcW w:w="4223" w:type="dxa"/>
          </w:tcPr>
          <w:p w:rsidR="005051C7" w:rsidRDefault="005051C7" w:rsidP="008940BD">
            <w:pPr>
              <w:pStyle w:val="Corpsdetexte"/>
            </w:pPr>
            <w:r>
              <w:t>Didascalie (niveau caractères)</w:t>
            </w:r>
          </w:p>
        </w:tc>
        <w:tc>
          <w:tcPr>
            <w:tcW w:w="4223" w:type="dxa"/>
          </w:tcPr>
          <w:p w:rsidR="005051C7" w:rsidRPr="00746105" w:rsidRDefault="005051C7" w:rsidP="008940BD">
            <w:pPr>
              <w:rPr>
                <w:rStyle w:val="stagec"/>
                <w:rFonts w:eastAsiaTheme="majorEastAsia"/>
              </w:rPr>
            </w:pPr>
            <w:r>
              <w:rPr>
                <w:rStyle w:val="stagec"/>
                <w:rFonts w:eastAsiaTheme="majorEastAsia"/>
              </w:rPr>
              <w:t>&lt;stage.c&gt;</w:t>
            </w:r>
          </w:p>
          <w:p w:rsidR="005051C7" w:rsidRPr="00354DF0" w:rsidRDefault="005051C7" w:rsidP="008940BD">
            <w:pPr>
              <w:pStyle w:val="argument"/>
              <w:rPr>
                <w:smallCaps w:val="0"/>
              </w:rPr>
            </w:pPr>
          </w:p>
        </w:tc>
      </w:tr>
      <w:tr w:rsidR="005051C7" w:rsidTr="008940BD">
        <w:tc>
          <w:tcPr>
            <w:tcW w:w="4223" w:type="dxa"/>
          </w:tcPr>
          <w:p w:rsidR="005051C7" w:rsidRDefault="005051C7" w:rsidP="008940BD">
            <w:pPr>
              <w:pStyle w:val="Corpsdetexte"/>
            </w:pPr>
            <w:r>
              <w:t>Résumé en début de chapitre</w:t>
            </w:r>
          </w:p>
        </w:tc>
        <w:tc>
          <w:tcPr>
            <w:tcW w:w="4223" w:type="dxa"/>
          </w:tcPr>
          <w:p w:rsidR="005051C7" w:rsidRDefault="005051C7" w:rsidP="008940BD">
            <w:pPr>
              <w:pStyle w:val="argument"/>
            </w:pPr>
            <w:r>
              <w:t>&lt;argument&gt;</w:t>
            </w:r>
          </w:p>
        </w:tc>
      </w:tr>
    </w:tbl>
    <w:p w:rsidR="005051C7" w:rsidRDefault="005051C7" w:rsidP="005051C7">
      <w:pPr>
        <w:pStyle w:val="Corpsdetexte"/>
      </w:pPr>
    </w:p>
    <w:p w:rsidR="005051C7" w:rsidRDefault="005051C7" w:rsidP="005051C7">
      <w:pPr>
        <w:widowControl/>
        <w:spacing w:after="200" w:line="276" w:lineRule="auto"/>
      </w:pPr>
    </w:p>
    <w:p w:rsidR="005051C7" w:rsidRDefault="005051C7" w:rsidP="005051C7">
      <w:pPr>
        <w:pStyle w:val="Corpsdetexte"/>
      </w:pPr>
      <w:r>
        <w:t>Pour les notes, utiliser le système d’insertion classique (insertion, note de bas de page). Style : Note de bas de page (bien vérifier qu’il est appliqué). Bien distinguer notes d’auteur et notes d’éditeur (NdA/NdE). La numérotation est celle, automatique, du fichier Word, mais on peut garder éventuellement dans le corps de la note les signes d’appel (*, (a)), voire des mentions de positionnement entre crochets, par exemple : [Note marginale].</w:t>
      </w:r>
    </w:p>
    <w:p w:rsidR="005051C7" w:rsidRDefault="005051C7" w:rsidP="005051C7">
      <w:pPr>
        <w:pStyle w:val="Corpsdetexte"/>
      </w:pPr>
    </w:p>
    <w:p w:rsidR="005051C7" w:rsidRDefault="005051C7" w:rsidP="005051C7">
      <w:pPr>
        <w:pStyle w:val="Corpsdetexte"/>
      </w:pPr>
      <w:r>
        <w:t>Pour les citations complexes (théâtre, lettre, etc.) : styler comme s’il s’agissait du texte principal, puis encadrer la citation.</w:t>
      </w:r>
    </w:p>
    <w:p w:rsidR="005051C7" w:rsidRDefault="005051C7" w:rsidP="005051C7">
      <w:pPr>
        <w:pStyle w:val="Corpsdetexte"/>
      </w:pPr>
      <w:r>
        <w:t>Exemple de citations de Molière, avec un commentaire de Stendhal après chaque citation</w:t>
      </w:r>
    </w:p>
    <w:p w:rsidR="005051C7" w:rsidRPr="00DE618B" w:rsidRDefault="005051C7" w:rsidP="005051C7">
      <w:pPr>
        <w:pStyle w:val="label"/>
        <w:pBdr>
          <w:top w:val="single" w:sz="4" w:space="1" w:color="auto"/>
          <w:left w:val="single" w:sz="4" w:space="4" w:color="auto"/>
          <w:bottom w:val="single" w:sz="4" w:space="1" w:color="auto"/>
          <w:right w:val="single" w:sz="4" w:space="4" w:color="auto"/>
        </w:pBdr>
      </w:pPr>
      <w:r>
        <w:t>george dandin</w:t>
      </w:r>
      <w:r w:rsidRPr="00AD3010">
        <w:rPr>
          <w:rStyle w:val="stagec"/>
          <w:smallCaps w:val="0"/>
        </w:rPr>
        <w:t xml:space="preserve"> (seul).</w:t>
      </w:r>
    </w:p>
    <w:p w:rsidR="005051C7" w:rsidRPr="00DE618B" w:rsidRDefault="005051C7" w:rsidP="005051C7">
      <w:pPr>
        <w:pStyle w:val="Corpsdetexte"/>
        <w:pBdr>
          <w:top w:val="single" w:sz="4" w:space="1" w:color="auto"/>
          <w:left w:val="single" w:sz="4" w:space="4" w:color="auto"/>
          <w:bottom w:val="single" w:sz="4" w:space="1" w:color="auto"/>
          <w:right w:val="single" w:sz="4" w:space="4" w:color="auto"/>
        </w:pBdr>
      </w:pPr>
      <w:r w:rsidRPr="00DE618B">
        <w:t>Il me faut, de ce pas, aller faire mes plaintes au père et à la mère, et les rendre témoins, à telle fin que de raison, des sujets de chagrin et de ressentiments que leur fille me donne.</w:t>
      </w:r>
    </w:p>
    <w:p w:rsidR="005051C7" w:rsidRPr="00DE618B" w:rsidRDefault="005051C7" w:rsidP="005051C7">
      <w:pPr>
        <w:pStyle w:val="Corpsdetexte"/>
        <w:pBdr>
          <w:top w:val="single" w:sz="4" w:space="1" w:color="auto"/>
          <w:left w:val="single" w:sz="4" w:space="4" w:color="auto"/>
          <w:bottom w:val="single" w:sz="4" w:space="1" w:color="auto"/>
          <w:right w:val="single" w:sz="4" w:space="4" w:color="auto"/>
        </w:pBdr>
        <w:rPr>
          <w:bCs/>
        </w:rPr>
      </w:pPr>
      <w:r w:rsidRPr="00DE618B">
        <w:rPr>
          <w:bCs/>
        </w:rPr>
        <w:t>Mais les voici l'un et l’autre fort à propos.</w:t>
      </w:r>
    </w:p>
    <w:p w:rsidR="005051C7" w:rsidRPr="00DE618B" w:rsidRDefault="005051C7" w:rsidP="005051C7">
      <w:pPr>
        <w:pStyle w:val="Corpsdetexte"/>
        <w:rPr>
          <w:bCs/>
        </w:rPr>
      </w:pPr>
      <w:r w:rsidRPr="00DE618B">
        <w:rPr>
          <w:bCs/>
        </w:rPr>
        <w:t>Fin de la I</w:t>
      </w:r>
      <w:r w:rsidRPr="00AD3010">
        <w:rPr>
          <w:bCs/>
          <w:vertAlign w:val="superscript"/>
        </w:rPr>
        <w:t>re</w:t>
      </w:r>
      <w:r>
        <w:rPr>
          <w:bCs/>
        </w:rPr>
        <w:t xml:space="preserve"> </w:t>
      </w:r>
      <w:r w:rsidRPr="00DE618B">
        <w:rPr>
          <w:bCs/>
        </w:rPr>
        <w:t xml:space="preserve">phrase comique (terme de musique). Avant de sortir de Paris j’ai distingué dans le </w:t>
      </w:r>
      <w:r w:rsidRPr="00DE618B">
        <w:rPr>
          <w:bCs/>
          <w:i/>
        </w:rPr>
        <w:t>Tartufe</w:t>
      </w:r>
      <w:r w:rsidRPr="00DE618B">
        <w:rPr>
          <w:bCs/>
        </w:rPr>
        <w:t xml:space="preserve"> les phrases ou sujets d'attention qui renferment une moitié d’acte, un acte.</w:t>
      </w:r>
    </w:p>
    <w:p w:rsidR="005051C7" w:rsidRDefault="005051C7" w:rsidP="005051C7">
      <w:pPr>
        <w:pStyle w:val="Corpsdetexte"/>
        <w:rPr>
          <w:bCs/>
        </w:rPr>
      </w:pPr>
    </w:p>
    <w:p w:rsidR="005051C7" w:rsidRDefault="005051C7" w:rsidP="005051C7">
      <w:pPr>
        <w:pStyle w:val="label"/>
        <w:pBdr>
          <w:top w:val="single" w:sz="4" w:space="1" w:color="auto"/>
          <w:left w:val="single" w:sz="4" w:space="4" w:color="auto"/>
          <w:bottom w:val="single" w:sz="4" w:space="1" w:color="auto"/>
          <w:right w:val="single" w:sz="4" w:space="4" w:color="auto"/>
        </w:pBdr>
      </w:pPr>
      <w:r>
        <w:t>monsieur de sotenville</w:t>
      </w:r>
    </w:p>
    <w:p w:rsidR="005051C7" w:rsidRPr="00DE618B" w:rsidRDefault="005051C7" w:rsidP="005051C7">
      <w:pPr>
        <w:pStyle w:val="Corpsdetexte"/>
        <w:pBdr>
          <w:top w:val="single" w:sz="4" w:space="1" w:color="auto"/>
          <w:left w:val="single" w:sz="4" w:space="4" w:color="auto"/>
          <w:bottom w:val="single" w:sz="4" w:space="1" w:color="auto"/>
          <w:right w:val="single" w:sz="4" w:space="4" w:color="auto"/>
        </w:pBdr>
        <w:rPr>
          <w:bCs/>
        </w:rPr>
      </w:pPr>
      <w:r w:rsidRPr="00DE618B">
        <w:rPr>
          <w:bCs/>
        </w:rPr>
        <w:t>Allons, vous dis-je. il n'y a rien à balancer ; et vous n'avez que faire d’avoir peur d’en trop faire, puisque c’est moi qui vous conduis.</w:t>
      </w:r>
    </w:p>
    <w:p w:rsidR="005051C7" w:rsidRPr="00DE618B" w:rsidRDefault="005051C7" w:rsidP="005051C7">
      <w:pPr>
        <w:pStyle w:val="label"/>
        <w:pBdr>
          <w:top w:val="single" w:sz="4" w:space="1" w:color="auto"/>
          <w:left w:val="single" w:sz="4" w:space="4" w:color="auto"/>
          <w:bottom w:val="single" w:sz="4" w:space="1" w:color="auto"/>
          <w:right w:val="single" w:sz="4" w:space="4" w:color="auto"/>
        </w:pBdr>
      </w:pPr>
      <w:r>
        <w:t>george dandin</w:t>
      </w:r>
    </w:p>
    <w:p w:rsidR="005051C7" w:rsidRPr="00DE618B" w:rsidRDefault="005051C7" w:rsidP="005051C7">
      <w:pPr>
        <w:pStyle w:val="Corpsdetexte"/>
        <w:pBdr>
          <w:top w:val="single" w:sz="4" w:space="1" w:color="auto"/>
          <w:left w:val="single" w:sz="4" w:space="4" w:color="auto"/>
          <w:bottom w:val="single" w:sz="4" w:space="1" w:color="auto"/>
          <w:right w:val="single" w:sz="4" w:space="4" w:color="auto"/>
        </w:pBdr>
        <w:rPr>
          <w:bCs/>
        </w:rPr>
      </w:pPr>
      <w:r w:rsidRPr="00DE618B">
        <w:rPr>
          <w:bCs/>
        </w:rPr>
        <w:t>Je ne saurois...</w:t>
      </w:r>
    </w:p>
    <w:p w:rsidR="005051C7" w:rsidRDefault="005051C7" w:rsidP="005051C7">
      <w:pPr>
        <w:pStyle w:val="Corpsdetexte"/>
        <w:rPr>
          <w:bCs/>
        </w:rPr>
      </w:pPr>
      <w:r>
        <w:rPr>
          <w:bCs/>
        </w:rPr>
        <w:t>G. </w:t>
      </w:r>
      <w:r w:rsidRPr="00DE618B">
        <w:rPr>
          <w:bCs/>
        </w:rPr>
        <w:t>Dandin, qui ignore l’honneur, trouve, ce qu’on lui fait faire, bien plus absurde que nous.</w:t>
      </w:r>
    </w:p>
    <w:p w:rsidR="005051C7" w:rsidRDefault="005051C7" w:rsidP="005051C7">
      <w:pPr>
        <w:pStyle w:val="label"/>
        <w:pBdr>
          <w:top w:val="single" w:sz="4" w:space="1" w:color="auto"/>
          <w:left w:val="single" w:sz="4" w:space="1" w:color="auto"/>
          <w:bottom w:val="single" w:sz="4" w:space="1" w:color="auto"/>
          <w:right w:val="single" w:sz="4" w:space="1" w:color="auto"/>
        </w:pBdr>
      </w:pPr>
      <w:r>
        <w:t>monsieur de sotenville</w:t>
      </w:r>
    </w:p>
    <w:p w:rsidR="005051C7" w:rsidRPr="00DE618B" w:rsidRDefault="005051C7" w:rsidP="005051C7">
      <w:pPr>
        <w:pStyle w:val="Corpsdetexte"/>
        <w:pBdr>
          <w:top w:val="single" w:sz="4" w:space="1" w:color="auto"/>
          <w:left w:val="single" w:sz="4" w:space="1" w:color="auto"/>
          <w:bottom w:val="single" w:sz="4" w:space="1" w:color="auto"/>
          <w:right w:val="single" w:sz="4" w:space="1" w:color="auto"/>
        </w:pBdr>
        <w:rPr>
          <w:bCs/>
        </w:rPr>
      </w:pPr>
      <w:r w:rsidRPr="00DE618B">
        <w:rPr>
          <w:bCs/>
        </w:rPr>
        <w:t>Que je suis votre serviteur.</w:t>
      </w:r>
    </w:p>
    <w:p w:rsidR="005051C7" w:rsidRPr="00DE618B" w:rsidRDefault="005051C7" w:rsidP="005051C7">
      <w:pPr>
        <w:pStyle w:val="label"/>
        <w:pBdr>
          <w:top w:val="single" w:sz="4" w:space="1" w:color="auto"/>
          <w:left w:val="single" w:sz="4" w:space="1" w:color="auto"/>
          <w:bottom w:val="single" w:sz="4" w:space="1" w:color="auto"/>
          <w:right w:val="single" w:sz="4" w:space="1" w:color="auto"/>
        </w:pBdr>
      </w:pPr>
      <w:r>
        <w:t>george dandin</w:t>
      </w:r>
    </w:p>
    <w:p w:rsidR="005051C7" w:rsidRPr="00DE618B" w:rsidRDefault="005051C7" w:rsidP="005051C7">
      <w:pPr>
        <w:pStyle w:val="Corpsdetexte"/>
        <w:pBdr>
          <w:top w:val="single" w:sz="4" w:space="1" w:color="auto"/>
          <w:left w:val="single" w:sz="4" w:space="1" w:color="auto"/>
          <w:bottom w:val="single" w:sz="4" w:space="1" w:color="auto"/>
          <w:right w:val="single" w:sz="4" w:space="1" w:color="auto"/>
        </w:pBdr>
        <w:rPr>
          <w:bCs/>
        </w:rPr>
      </w:pPr>
      <w:r w:rsidRPr="00DE618B">
        <w:rPr>
          <w:bCs/>
        </w:rPr>
        <w:t>Voulez-vous que je sois serviteur d’un homme qui me veut faire cocu?</w:t>
      </w:r>
    </w:p>
    <w:p w:rsidR="005051C7" w:rsidRPr="00DE618B" w:rsidRDefault="005051C7" w:rsidP="005051C7">
      <w:pPr>
        <w:pStyle w:val="Corpsdetexte"/>
        <w:rPr>
          <w:bCs/>
        </w:rPr>
      </w:pPr>
      <w:r w:rsidRPr="00DE618B">
        <w:rPr>
          <w:bCs/>
        </w:rPr>
        <w:t>Scène qui a cette excellence d’offrir le comble de l’absurdité morale avec la plus grande vérité des caractères. C’est les battus payant l’amende.</w:t>
      </w:r>
    </w:p>
    <w:p w:rsidR="005739C1" w:rsidRPr="005051C7" w:rsidRDefault="005739C1" w:rsidP="005051C7">
      <w:pPr>
        <w:pStyle w:val="Corpsdetexte"/>
        <w:spacing w:afterLines="120" w:after="288"/>
        <w:ind w:firstLine="240"/>
        <w:jc w:val="both"/>
        <w:rPr>
          <w:rFonts w:ascii="Times New Roman" w:hAnsi="Times New Roman"/>
        </w:rPr>
      </w:pPr>
    </w:p>
    <w:sectPr w:rsidR="005739C1" w:rsidRPr="005051C7">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FB1" w:rsidRDefault="00BA7FB1" w:rsidP="008940BD">
      <w:r>
        <w:separator/>
      </w:r>
    </w:p>
  </w:endnote>
  <w:endnote w:type="continuationSeparator" w:id="0">
    <w:p w:rsidR="00BA7FB1" w:rsidRDefault="00BA7FB1" w:rsidP="00894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FB1" w:rsidRDefault="00BA7FB1" w:rsidP="008940BD">
      <w:r>
        <w:separator/>
      </w:r>
    </w:p>
  </w:footnote>
  <w:footnote w:type="continuationSeparator" w:id="0">
    <w:p w:rsidR="00BA7FB1" w:rsidRDefault="00BA7FB1" w:rsidP="008940BD">
      <w:r>
        <w:continuationSeparator/>
      </w:r>
    </w:p>
  </w:footnote>
  <w:footnote w:id="1">
    <w:p w:rsidR="001641A8" w:rsidRPr="008940BD" w:rsidRDefault="001641A8" w:rsidP="008940BD">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8940BD">
        <w:rPr>
          <w:rFonts w:ascii="Times New Roman" w:hAnsi="Times New Roman"/>
          <w:sz w:val="20"/>
          <w:szCs w:val="20"/>
        </w:rPr>
        <w:t xml:space="preserve">On a beaucoup écrit sur Vigny. Voir : Gustave Planche, </w:t>
      </w:r>
      <w:r w:rsidRPr="008940BD">
        <w:rPr>
          <w:rFonts w:ascii="Times New Roman" w:hAnsi="Times New Roman"/>
          <w:i/>
          <w:sz w:val="20"/>
          <w:szCs w:val="20"/>
        </w:rPr>
        <w:t>Portraits littéraires,</w:t>
      </w:r>
      <w:r w:rsidRPr="008940BD">
        <w:rPr>
          <w:rFonts w:ascii="Times New Roman" w:hAnsi="Times New Roman"/>
          <w:sz w:val="20"/>
          <w:szCs w:val="20"/>
        </w:rPr>
        <w:t xml:space="preserve"> Paris, 1836, Werdet ; — Sainte-Beuve, </w:t>
      </w:r>
      <w:r w:rsidRPr="008940BD">
        <w:rPr>
          <w:rFonts w:ascii="Times New Roman" w:hAnsi="Times New Roman"/>
          <w:i/>
          <w:sz w:val="20"/>
          <w:szCs w:val="20"/>
        </w:rPr>
        <w:t>Sou-veaux Lundis</w:t>
      </w:r>
      <w:r w:rsidRPr="008940BD">
        <w:rPr>
          <w:rFonts w:ascii="Times New Roman" w:hAnsi="Times New Roman"/>
          <w:sz w:val="20"/>
          <w:szCs w:val="20"/>
        </w:rPr>
        <w:t>, t. VI ; — </w:t>
      </w:r>
      <w:r w:rsidR="007F689B">
        <w:rPr>
          <w:rFonts w:ascii="Times New Roman" w:hAnsi="Times New Roman"/>
          <w:sz w:val="20"/>
          <w:szCs w:val="20"/>
        </w:rPr>
        <w:t>Émi</w:t>
      </w:r>
      <w:r w:rsidRPr="008940BD">
        <w:rPr>
          <w:rFonts w:ascii="Times New Roman" w:hAnsi="Times New Roman"/>
          <w:sz w:val="20"/>
          <w:szCs w:val="20"/>
        </w:rPr>
        <w:t>le</w:t>
      </w:r>
      <w:r>
        <w:rPr>
          <w:rFonts w:ascii="Times New Roman" w:hAnsi="Times New Roman"/>
          <w:sz w:val="20"/>
          <w:szCs w:val="20"/>
        </w:rPr>
        <w:t xml:space="preserve"> </w:t>
      </w:r>
      <w:r w:rsidRPr="008940BD">
        <w:rPr>
          <w:rFonts w:ascii="Times New Roman" w:hAnsi="Times New Roman"/>
          <w:sz w:val="20"/>
          <w:szCs w:val="20"/>
        </w:rPr>
        <w:t xml:space="preserve">Montégut, </w:t>
      </w:r>
      <w:r w:rsidRPr="008940BD">
        <w:rPr>
          <w:rFonts w:ascii="Times New Roman" w:hAnsi="Times New Roman"/>
          <w:i/>
          <w:sz w:val="20"/>
          <w:szCs w:val="20"/>
        </w:rPr>
        <w:t>Nos morts contemporains,</w:t>
      </w:r>
      <w:r w:rsidRPr="008940BD">
        <w:rPr>
          <w:rFonts w:ascii="Times New Roman" w:hAnsi="Times New Roman"/>
          <w:sz w:val="20"/>
          <w:szCs w:val="20"/>
        </w:rPr>
        <w:t xml:space="preserve"> Paris, 1833, Hachette ; — Émile Faguet, </w:t>
      </w:r>
      <w:r w:rsidRPr="008940BD">
        <w:rPr>
          <w:rFonts w:ascii="Times New Roman" w:hAnsi="Times New Roman"/>
          <w:i/>
          <w:sz w:val="20"/>
          <w:szCs w:val="20"/>
        </w:rPr>
        <w:t>Études littéraires sur le</w:t>
      </w:r>
      <w:r w:rsidRPr="008940BD">
        <w:rPr>
          <w:rFonts w:ascii="Times New Roman" w:hAnsi="Times New Roman"/>
          <w:sz w:val="20"/>
          <w:szCs w:val="20"/>
        </w:rPr>
        <w:t xml:space="preserve"> XIX</w:t>
      </w:r>
      <w:r w:rsidRPr="008940BD">
        <w:rPr>
          <w:rFonts w:ascii="Times New Roman" w:hAnsi="Times New Roman"/>
          <w:sz w:val="20"/>
          <w:szCs w:val="20"/>
          <w:vertAlign w:val="superscript"/>
        </w:rPr>
        <w:t>e</w:t>
      </w:r>
      <w:r w:rsidRPr="008940BD">
        <w:rPr>
          <w:rFonts w:ascii="Times New Roman" w:hAnsi="Times New Roman"/>
          <w:sz w:val="20"/>
          <w:szCs w:val="20"/>
        </w:rPr>
        <w:t xml:space="preserve"> </w:t>
      </w:r>
      <w:r w:rsidRPr="008940BD">
        <w:rPr>
          <w:rFonts w:ascii="Times New Roman" w:hAnsi="Times New Roman"/>
          <w:i/>
          <w:sz w:val="20"/>
          <w:szCs w:val="20"/>
        </w:rPr>
        <w:t>siècle,</w:t>
      </w:r>
      <w:r w:rsidRPr="008940BD">
        <w:rPr>
          <w:rFonts w:ascii="Times New Roman" w:hAnsi="Times New Roman"/>
          <w:sz w:val="20"/>
          <w:szCs w:val="20"/>
        </w:rPr>
        <w:t xml:space="preserve"> Paris, 1887, Lecène et Oudin ; — Maurice Paléologue, </w:t>
      </w:r>
      <w:r w:rsidRPr="008940BD">
        <w:rPr>
          <w:rFonts w:ascii="Times New Roman" w:hAnsi="Times New Roman"/>
          <w:i/>
          <w:sz w:val="20"/>
          <w:szCs w:val="20"/>
        </w:rPr>
        <w:t>Alfred de Vigny,</w:t>
      </w:r>
      <w:r w:rsidRPr="008940BD">
        <w:rPr>
          <w:rFonts w:ascii="Times New Roman" w:hAnsi="Times New Roman"/>
          <w:sz w:val="20"/>
          <w:szCs w:val="20"/>
        </w:rPr>
        <w:t xml:space="preserve"> dans la collection des </w:t>
      </w:r>
      <w:r w:rsidRPr="008940BD">
        <w:rPr>
          <w:rFonts w:ascii="Times New Roman" w:hAnsi="Times New Roman"/>
          <w:i/>
          <w:sz w:val="20"/>
          <w:szCs w:val="20"/>
        </w:rPr>
        <w:t>Grands Écrivains français,</w:t>
      </w:r>
      <w:r w:rsidRPr="008940BD">
        <w:rPr>
          <w:rFonts w:ascii="Times New Roman" w:hAnsi="Times New Roman"/>
          <w:sz w:val="20"/>
          <w:szCs w:val="20"/>
        </w:rPr>
        <w:t xml:space="preserve"> Paris, 1891, Hachette ; — et Dorizon. </w:t>
      </w:r>
      <w:r w:rsidRPr="008940BD">
        <w:rPr>
          <w:rFonts w:ascii="Times New Roman" w:hAnsi="Times New Roman"/>
          <w:i/>
          <w:sz w:val="20"/>
          <w:szCs w:val="20"/>
        </w:rPr>
        <w:t xml:space="preserve">Alfred de Vigny, </w:t>
      </w:r>
      <w:r w:rsidRPr="008940BD">
        <w:rPr>
          <w:rFonts w:ascii="Times New Roman" w:hAnsi="Times New Roman"/>
          <w:sz w:val="20"/>
          <w:szCs w:val="20"/>
        </w:rPr>
        <w:t>Paris, 1892, A. Colin.</w:t>
      </w:r>
    </w:p>
    <w:p w:rsidR="001641A8" w:rsidRDefault="001641A8">
      <w:pPr>
        <w:pStyle w:val="Notedebasdepage"/>
      </w:pPr>
    </w:p>
  </w:footnote>
  <w:footnote w:id="2">
    <w:p w:rsidR="001641A8" w:rsidRPr="00625A32" w:rsidRDefault="001641A8" w:rsidP="00625A32">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625A32">
        <w:rPr>
          <w:rFonts w:ascii="Times New Roman" w:hAnsi="Times New Roman"/>
          <w:sz w:val="20"/>
          <w:szCs w:val="20"/>
        </w:rPr>
        <w:t>Il y a effectivement, à tous égards beaucoup encore d’un homme du XVIII</w:t>
      </w:r>
      <w:r w:rsidRPr="00625A32">
        <w:rPr>
          <w:rFonts w:ascii="Times New Roman" w:hAnsi="Times New Roman"/>
          <w:sz w:val="20"/>
          <w:szCs w:val="20"/>
          <w:vertAlign w:val="superscript"/>
        </w:rPr>
        <w:t>e</w:t>
      </w:r>
      <w:r w:rsidRPr="00625A32">
        <w:rPr>
          <w:rFonts w:ascii="Times New Roman" w:hAnsi="Times New Roman"/>
          <w:sz w:val="20"/>
          <w:szCs w:val="20"/>
        </w:rPr>
        <w:t xml:space="preserve"> siècle dans Alfred de Vigny ; et en vérité, — M. Émile Montégut l’a bien vu, — quelque chose d’un païen, très sensuel, qui ne s’est rendu maître de ses sens qu’assez tard, assez péniblement peut-être, et pour tout dire quand ils ont eux-mêmes eu cessé de le dominer.</w:t>
      </w:r>
    </w:p>
    <w:p w:rsidR="001641A8" w:rsidRPr="00625A32" w:rsidRDefault="001641A8" w:rsidP="00625A32">
      <w:pPr>
        <w:pStyle w:val="Corpsdetexte"/>
        <w:spacing w:afterLines="120" w:after="288"/>
        <w:ind w:firstLine="240"/>
        <w:jc w:val="both"/>
        <w:rPr>
          <w:rFonts w:ascii="Times New Roman" w:hAnsi="Times New Roman"/>
          <w:sz w:val="20"/>
          <w:szCs w:val="20"/>
        </w:rPr>
      </w:pPr>
      <w:r w:rsidRPr="00625A32">
        <w:rPr>
          <w:rFonts w:ascii="Times New Roman" w:hAnsi="Times New Roman"/>
          <w:sz w:val="20"/>
          <w:szCs w:val="20"/>
        </w:rPr>
        <w:t xml:space="preserve">Voir : </w:t>
      </w:r>
      <w:r w:rsidRPr="00625A32">
        <w:rPr>
          <w:rFonts w:ascii="Times New Roman" w:hAnsi="Times New Roman"/>
          <w:i/>
          <w:sz w:val="20"/>
          <w:szCs w:val="20"/>
        </w:rPr>
        <w:t>la Dryade</w:t>
      </w:r>
      <w:r w:rsidRPr="00625A32">
        <w:rPr>
          <w:rFonts w:ascii="Times New Roman" w:hAnsi="Times New Roman"/>
          <w:sz w:val="20"/>
          <w:szCs w:val="20"/>
        </w:rPr>
        <w:t xml:space="preserve">, </w:t>
      </w:r>
      <w:r w:rsidRPr="00625A32">
        <w:rPr>
          <w:rFonts w:ascii="Times New Roman" w:hAnsi="Times New Roman"/>
          <w:i/>
          <w:sz w:val="20"/>
          <w:szCs w:val="20"/>
        </w:rPr>
        <w:t>la Femme adultère</w:t>
      </w:r>
      <w:r w:rsidRPr="00625A32">
        <w:rPr>
          <w:rFonts w:ascii="Times New Roman" w:hAnsi="Times New Roman"/>
          <w:sz w:val="20"/>
          <w:szCs w:val="20"/>
        </w:rPr>
        <w:t xml:space="preserve">, </w:t>
      </w:r>
      <w:r w:rsidRPr="00625A32">
        <w:rPr>
          <w:rFonts w:ascii="Times New Roman" w:hAnsi="Times New Roman"/>
          <w:i/>
          <w:sz w:val="20"/>
          <w:szCs w:val="20"/>
        </w:rPr>
        <w:t>Dolorida, la Colère de Samson.</w:t>
      </w:r>
    </w:p>
    <w:p w:rsidR="001641A8" w:rsidRDefault="001641A8">
      <w:pPr>
        <w:pStyle w:val="Notedebasdepage"/>
      </w:pPr>
    </w:p>
  </w:footnote>
  <w:footnote w:id="3">
    <w:p w:rsidR="001641A8" w:rsidRPr="00625A32" w:rsidRDefault="001641A8" w:rsidP="00625A32">
      <w:pPr>
        <w:pStyle w:val="Corpsdetexte"/>
        <w:spacing w:afterLines="120" w:after="288"/>
        <w:jc w:val="both"/>
        <w:rPr>
          <w:rFonts w:ascii="Times New Roman" w:hAnsi="Times New Roman"/>
          <w:sz w:val="20"/>
        </w:rPr>
      </w:pPr>
      <w:r>
        <w:rPr>
          <w:rStyle w:val="Appelnotedebasdep"/>
        </w:rPr>
        <w:footnoteRef/>
      </w:r>
      <w:r>
        <w:t xml:space="preserve"> </w:t>
      </w:r>
      <w:r w:rsidRPr="00625A32">
        <w:rPr>
          <w:rFonts w:ascii="Times New Roman" w:hAnsi="Times New Roman"/>
          <w:sz w:val="20"/>
        </w:rPr>
        <w:t xml:space="preserve">Alexandre Dumas, à ce propos, écrit dans ses </w:t>
      </w:r>
      <w:r w:rsidRPr="00625A32">
        <w:rPr>
          <w:rFonts w:ascii="Times New Roman" w:hAnsi="Times New Roman"/>
          <w:i/>
          <w:sz w:val="20"/>
        </w:rPr>
        <w:t>Mémoires</w:t>
      </w:r>
      <w:r w:rsidRPr="00625A32">
        <w:rPr>
          <w:rFonts w:ascii="Times New Roman" w:hAnsi="Times New Roman"/>
          <w:sz w:val="20"/>
        </w:rPr>
        <w:t>, t. V, ch. 133 : « Vigny ne louchait à la terre que par nécessité ; quand il reployait ses ailes, et qu’il se posait, par hasard, sur la cime d’une montagne, c’était une concession qu’il faisait à l’humanité.… Ce qui nous émerveillait surtout, Hugo et moi, c’est que Vigny ne paraissait pas soumis le moins du monde à ces grossiers besoins de la nature que quelques-uns de nous, — et Hugo et moi nous étions du nombre de ceux-là, — satisfaisaient non seulement sans honte, mais avec une certaine sensualité. » Et il ajoute : « Personne de nous n’avait jamais surpris Vigny à table. »</w:t>
      </w:r>
    </w:p>
    <w:p w:rsidR="001641A8" w:rsidRPr="00625A32" w:rsidRDefault="001641A8" w:rsidP="00625A32">
      <w:pPr>
        <w:pStyle w:val="Corpsdetexte"/>
        <w:spacing w:afterLines="120" w:after="288"/>
        <w:ind w:firstLine="240"/>
        <w:jc w:val="both"/>
        <w:rPr>
          <w:rFonts w:ascii="Times New Roman" w:hAnsi="Times New Roman"/>
          <w:sz w:val="20"/>
        </w:rPr>
      </w:pPr>
      <w:r w:rsidRPr="00625A32">
        <w:rPr>
          <w:rFonts w:ascii="Times New Roman" w:hAnsi="Times New Roman"/>
          <w:sz w:val="20"/>
        </w:rPr>
        <w:t>Rapprochez le Codicille du testament de Vigny : « M. Louis Ratisbonne ne cédera jamais à aucun éditeur la propriété entière de mes œuvres, et la possession perpétuelle.</w:t>
      </w:r>
    </w:p>
    <w:p w:rsidR="001641A8" w:rsidRPr="00625A32" w:rsidRDefault="001641A8" w:rsidP="00625A32">
      <w:pPr>
        <w:pStyle w:val="Corpsdetexte"/>
        <w:spacing w:afterLines="120" w:after="288"/>
        <w:ind w:firstLine="240"/>
        <w:jc w:val="both"/>
        <w:rPr>
          <w:rFonts w:ascii="Times New Roman" w:hAnsi="Times New Roman"/>
          <w:sz w:val="20"/>
        </w:rPr>
      </w:pPr>
      <w:r w:rsidRPr="00625A32">
        <w:rPr>
          <w:rFonts w:ascii="Times New Roman" w:hAnsi="Times New Roman"/>
          <w:sz w:val="20"/>
        </w:rPr>
        <w:t>« </w:t>
      </w:r>
      <w:r w:rsidR="008F3D4D">
        <w:rPr>
          <w:rFonts w:ascii="Times New Roman" w:hAnsi="Times New Roman"/>
          <w:sz w:val="20"/>
        </w:rPr>
        <w:t xml:space="preserve">Il </w:t>
      </w:r>
      <w:r w:rsidRPr="00625A32">
        <w:rPr>
          <w:rFonts w:ascii="Times New Roman" w:hAnsi="Times New Roman"/>
          <w:sz w:val="20"/>
        </w:rPr>
        <w:t xml:space="preserve">sait que l’expérience a démontré que pour exciter et renouveler la curiosité publique, les éditeurs souillent par des préfaces et des annotations douteuses, quand elles ne sont pas hostiles et perfides, les éditions </w:t>
      </w:r>
      <w:r>
        <w:rPr>
          <w:rFonts w:ascii="Times New Roman" w:hAnsi="Times New Roman"/>
          <w:sz w:val="20"/>
        </w:rPr>
        <w:t xml:space="preserve">posthumes des œuvres célèbres. </w:t>
      </w:r>
    </w:p>
    <w:p w:rsidR="001641A8" w:rsidRDefault="001641A8" w:rsidP="00625A32">
      <w:pPr>
        <w:pStyle w:val="Corpsdetexte"/>
        <w:spacing w:afterLines="120" w:after="288"/>
        <w:ind w:firstLine="240"/>
        <w:jc w:val="both"/>
      </w:pPr>
      <w:r w:rsidRPr="00625A32">
        <w:rPr>
          <w:rFonts w:ascii="Times New Roman" w:hAnsi="Times New Roman"/>
          <w:sz w:val="20"/>
        </w:rPr>
        <w:t>Et joignez enfin le mot de Sandeau, recevant à l’Académie française le successeur d’Alfred de Vigny : « Vous regrettiez tout à l’heure de ne pas avoir vécu dans la familiarité de M. de Vigny ! Consolez-vous, monsieur, personne n’a vécu dans la familiarité de M. de Vigny, pas même lui. »</w:t>
      </w:r>
    </w:p>
  </w:footnote>
  <w:footnote w:id="4">
    <w:p w:rsidR="001641A8" w:rsidRDefault="001641A8">
      <w:pPr>
        <w:pStyle w:val="Notedebasdepage"/>
      </w:pPr>
      <w:r>
        <w:rPr>
          <w:rStyle w:val="Appelnotedebasdep"/>
        </w:rPr>
        <w:footnoteRef/>
      </w:r>
      <w:r>
        <w:t xml:space="preserve"> </w:t>
      </w:r>
      <w:r w:rsidRPr="00625A32">
        <w:rPr>
          <w:rFonts w:ascii="Times New Roman" w:hAnsi="Times New Roman"/>
        </w:rPr>
        <w:t xml:space="preserve">J’ai rapproché quelque part cette phrase de Vigny d’une phrase de Bossuet, qui lui était sans doute inconnue : « Toutes les comparaisons tirées des choses humaines, dit Bossuet, sont les effets comme nécessaires de l’effort que fait notre esprit, lorsque prenant son vol vers le ciel, et retombant par son propre poids dans la matière d’où il va sortir, il se prend, comme à des branches, à ce qu’elle a de plus élevé et de moins impur pour s’empêcher d’y être tout à fait replongé. » </w:t>
      </w:r>
      <w:r w:rsidRPr="00625A32">
        <w:rPr>
          <w:rFonts w:ascii="Times New Roman" w:hAnsi="Times New Roman"/>
          <w:i/>
        </w:rPr>
        <w:t>VI</w:t>
      </w:r>
      <w:r w:rsidRPr="00625A32">
        <w:rPr>
          <w:rFonts w:ascii="Times New Roman" w:hAnsi="Times New Roman"/>
          <w:vertAlign w:val="superscript"/>
        </w:rPr>
        <w:t>e</w:t>
      </w:r>
      <w:r w:rsidRPr="00625A32">
        <w:rPr>
          <w:rFonts w:ascii="Times New Roman" w:hAnsi="Times New Roman"/>
        </w:rPr>
        <w:t xml:space="preserve"> </w:t>
      </w:r>
      <w:r w:rsidRPr="00625A32">
        <w:rPr>
          <w:rFonts w:ascii="Times New Roman" w:hAnsi="Times New Roman"/>
          <w:i/>
        </w:rPr>
        <w:t>Avertissement aux protestants.</w:t>
      </w:r>
    </w:p>
  </w:footnote>
  <w:footnote w:id="5">
    <w:p w:rsidR="001641A8" w:rsidRDefault="001641A8" w:rsidP="007674CE">
      <w:pPr>
        <w:pStyle w:val="Corpsdetexte"/>
        <w:spacing w:afterLines="120" w:after="288"/>
        <w:ind w:firstLine="240"/>
        <w:jc w:val="both"/>
      </w:pPr>
      <w:r>
        <w:rPr>
          <w:rStyle w:val="Appelnotedebasdep"/>
        </w:rPr>
        <w:footnoteRef/>
      </w:r>
      <w:r>
        <w:t xml:space="preserve"> </w:t>
      </w:r>
      <w:r w:rsidRPr="007674CE">
        <w:rPr>
          <w:rFonts w:ascii="Times New Roman" w:hAnsi="Times New Roman"/>
          <w:sz w:val="20"/>
          <w:szCs w:val="20"/>
        </w:rPr>
        <w:t xml:space="preserve">On remarquera d’autre part, si l’on veut rattacher Vigny à toutes ses origines, que, comme de </w:t>
      </w:r>
      <w:r w:rsidRPr="007674CE">
        <w:rPr>
          <w:rFonts w:ascii="Times New Roman" w:hAnsi="Times New Roman"/>
          <w:i/>
          <w:sz w:val="20"/>
          <w:szCs w:val="20"/>
        </w:rPr>
        <w:t>la Dryade,</w:t>
      </w:r>
      <w:r w:rsidRPr="007674CE">
        <w:rPr>
          <w:rFonts w:ascii="Times New Roman" w:hAnsi="Times New Roman"/>
          <w:sz w:val="20"/>
          <w:szCs w:val="20"/>
        </w:rPr>
        <w:t xml:space="preserve"> on dirait du </w:t>
      </w:r>
      <w:r w:rsidRPr="007674CE">
        <w:rPr>
          <w:rFonts w:ascii="Times New Roman" w:hAnsi="Times New Roman"/>
          <w:i/>
          <w:sz w:val="20"/>
          <w:szCs w:val="20"/>
        </w:rPr>
        <w:t>Bain d’une dame romaine</w:t>
      </w:r>
      <w:r w:rsidRPr="007674CE">
        <w:rPr>
          <w:rFonts w:ascii="Times New Roman" w:hAnsi="Times New Roman"/>
          <w:sz w:val="20"/>
          <w:szCs w:val="20"/>
        </w:rPr>
        <w:t xml:space="preserve"> un fragment d’André Chénier ; et l’accumulation des couleurs dans la comparaison du colibri se sent visiblement d’une influence, encore toute prochaine, de Buffon, — ou de l’abbé Bexon.</w:t>
      </w:r>
    </w:p>
  </w:footnote>
  <w:footnote w:id="6">
    <w:p w:rsidR="001641A8" w:rsidRDefault="001641A8" w:rsidP="007674CE">
      <w:pPr>
        <w:pStyle w:val="Corpsdetexte"/>
        <w:spacing w:afterLines="120" w:after="288"/>
        <w:ind w:firstLine="240"/>
        <w:jc w:val="both"/>
        <w:rPr>
          <w:rFonts w:ascii="Times New Roman" w:hAnsi="Times New Roman"/>
          <w:sz w:val="20"/>
        </w:rPr>
      </w:pPr>
      <w:r>
        <w:rPr>
          <w:rStyle w:val="Appelnotedebasdep"/>
        </w:rPr>
        <w:footnoteRef/>
      </w:r>
      <w:r>
        <w:t xml:space="preserve"> </w:t>
      </w:r>
      <w:r w:rsidRPr="007674CE">
        <w:rPr>
          <w:rFonts w:ascii="Times New Roman" w:hAnsi="Times New Roman"/>
          <w:sz w:val="20"/>
        </w:rPr>
        <w:t xml:space="preserve">Il sera bon toutefois, à ce sujet, de bien préciser, et c’est à quoi suffira ce passage du </w:t>
      </w:r>
      <w:r w:rsidRPr="007674CE">
        <w:rPr>
          <w:rFonts w:ascii="Times New Roman" w:hAnsi="Times New Roman"/>
          <w:i/>
          <w:sz w:val="20"/>
        </w:rPr>
        <w:t>Journal</w:t>
      </w:r>
      <w:r w:rsidRPr="007674CE">
        <w:rPr>
          <w:rFonts w:ascii="Times New Roman" w:hAnsi="Times New Roman"/>
          <w:sz w:val="20"/>
        </w:rPr>
        <w:t xml:space="preserve"> de Vigny, sous la date de 1839 :</w:t>
      </w:r>
    </w:p>
    <w:p w:rsidR="001641A8" w:rsidRPr="007674CE" w:rsidRDefault="001641A8" w:rsidP="007674CE">
      <w:pPr>
        <w:pStyle w:val="Corpsdetexte"/>
        <w:spacing w:afterLines="120" w:after="288"/>
        <w:ind w:firstLine="240"/>
        <w:jc w:val="both"/>
        <w:rPr>
          <w:rFonts w:ascii="Times New Roman" w:hAnsi="Times New Roman"/>
          <w:sz w:val="20"/>
        </w:rPr>
      </w:pPr>
      <w:r w:rsidRPr="007674CE">
        <w:rPr>
          <w:rFonts w:ascii="Times New Roman" w:hAnsi="Times New Roman"/>
          <w:sz w:val="20"/>
        </w:rPr>
        <w:t xml:space="preserve">« Oui, dit Stello, je hais la misère, non parce qu’elle est </w:t>
      </w:r>
      <w:r w:rsidRPr="007674CE">
        <w:rPr>
          <w:rFonts w:ascii="Times New Roman" w:hAnsi="Times New Roman"/>
          <w:i/>
          <w:sz w:val="20"/>
        </w:rPr>
        <w:t>la privation,</w:t>
      </w:r>
      <w:r w:rsidRPr="007674CE">
        <w:rPr>
          <w:rFonts w:ascii="Times New Roman" w:hAnsi="Times New Roman"/>
          <w:i/>
          <w:sz w:val="20"/>
          <w:u w:val="single"/>
        </w:rPr>
        <w:t xml:space="preserve"> </w:t>
      </w:r>
      <w:r w:rsidRPr="007674CE">
        <w:rPr>
          <w:rFonts w:ascii="Times New Roman" w:hAnsi="Times New Roman"/>
          <w:sz w:val="20"/>
        </w:rPr>
        <w:t>—</w:t>
      </w:r>
      <w:r w:rsidRPr="007674CE">
        <w:rPr>
          <w:rFonts w:ascii="Times New Roman" w:hAnsi="Times New Roman"/>
          <w:i/>
          <w:sz w:val="20"/>
          <w:u w:val="single"/>
        </w:rPr>
        <w:t> </w:t>
      </w:r>
      <w:r w:rsidRPr="007674CE">
        <w:rPr>
          <w:rFonts w:ascii="Times New Roman" w:hAnsi="Times New Roman"/>
          <w:sz w:val="20"/>
        </w:rPr>
        <w:t xml:space="preserve">c’est Vigny qui souligne, — maïs parce qu’elle est la saleté Si la misère était ce que David a peint dans les </w:t>
      </w:r>
      <w:r w:rsidRPr="007674CE">
        <w:rPr>
          <w:rFonts w:ascii="Times New Roman" w:hAnsi="Times New Roman"/>
          <w:i/>
          <w:sz w:val="20"/>
        </w:rPr>
        <w:t>Horaces,</w:t>
      </w:r>
      <w:r w:rsidRPr="007674CE">
        <w:rPr>
          <w:rFonts w:ascii="Times New Roman" w:hAnsi="Times New Roman"/>
          <w:sz w:val="20"/>
        </w:rPr>
        <w:t xml:space="preserve"> une froide maison de pierre, toute vide, ayant pour meubles deux chaises de pierre, un lit de bois dur, une charrue dans un coin, une coupe de bois pour boire de l’eau pure, et un morceau de pain sur un couteau grossier, je bénirais cette misère, parce que je suis stoïcien. Mais, quand la misère est un grenier avec une sorte de lit à rideaux sales, des enfants dans des berceaux d’osier, une soupe sur un poêle et du beurre sur les draps dans du papier, — la bière et le cimetière me semblent préférables. »</w:t>
      </w:r>
    </w:p>
    <w:p w:rsidR="001641A8" w:rsidRDefault="001641A8">
      <w:pPr>
        <w:pStyle w:val="Notedebasdepage"/>
      </w:pPr>
    </w:p>
  </w:footnote>
  <w:footnote w:id="7">
    <w:p w:rsidR="001641A8" w:rsidRPr="00A16D9D" w:rsidRDefault="001641A8" w:rsidP="00A16D9D">
      <w:pPr>
        <w:widowControl/>
        <w:autoSpaceDE w:val="0"/>
        <w:autoSpaceDN w:val="0"/>
        <w:adjustRightInd w:val="0"/>
        <w:rPr>
          <w:rFonts w:ascii="Times New Roman" w:hAnsi="Times New Roman" w:cs="Times New Roman"/>
          <w:sz w:val="20"/>
          <w:lang w:bidi="ar-SA"/>
        </w:rPr>
      </w:pPr>
      <w:r>
        <w:rPr>
          <w:rStyle w:val="Appelnotedebasdep"/>
        </w:rPr>
        <w:footnoteRef/>
      </w:r>
      <w:r>
        <w:t xml:space="preserve"> </w:t>
      </w:r>
      <w:r w:rsidRPr="00A16D9D">
        <w:rPr>
          <w:rFonts w:ascii="Times New Roman" w:hAnsi="Times New Roman" w:cs="Times New Roman"/>
          <w:sz w:val="20"/>
          <w:lang w:bidi="ar-SA"/>
        </w:rPr>
        <w:t>« Je sens sur ma tête le poids d'une condamnation que je subis toujours, ô Seigneur, mais ignorant la faute et le procès, je subis la prison. J'y tresse de la paille pour l'oublier quelquefois : là se réduisent tous les travaux humains. » Journal d'un poète, 1832.</w:t>
      </w:r>
    </w:p>
    <w:p w:rsidR="001641A8" w:rsidRDefault="001641A8">
      <w:pPr>
        <w:pStyle w:val="Notedebasdepage"/>
      </w:pPr>
    </w:p>
  </w:footnote>
  <w:footnote w:id="8">
    <w:p w:rsidR="001641A8" w:rsidRPr="00A16D9D" w:rsidRDefault="001641A8" w:rsidP="00A16D9D">
      <w:pPr>
        <w:widowControl/>
        <w:autoSpaceDE w:val="0"/>
        <w:autoSpaceDN w:val="0"/>
        <w:adjustRightInd w:val="0"/>
        <w:jc w:val="both"/>
        <w:rPr>
          <w:rFonts w:ascii="Times New Roman" w:hAnsi="Times New Roman" w:cs="Times New Roman"/>
          <w:sz w:val="20"/>
          <w:lang w:bidi="ar-SA"/>
        </w:rPr>
      </w:pPr>
      <w:r>
        <w:rPr>
          <w:rStyle w:val="Appelnotedebasdep"/>
        </w:rPr>
        <w:footnoteRef/>
      </w:r>
      <w:r>
        <w:t xml:space="preserve"> </w:t>
      </w:r>
      <w:r w:rsidRPr="00A16D9D">
        <w:rPr>
          <w:rFonts w:ascii="Times New Roman" w:hAnsi="Times New Roman" w:cs="Times New Roman"/>
          <w:sz w:val="20"/>
          <w:lang w:bidi="ar-SA"/>
        </w:rPr>
        <w:t xml:space="preserve">« J'aime l’humanité, j'ai pitié d'elle, la nature est pour moi une décoration dont la durée est insolente, et sur laquelle est jetée </w:t>
      </w:r>
      <w:r w:rsidR="008F3D4D">
        <w:rPr>
          <w:rFonts w:ascii="Times New Roman" w:hAnsi="Times New Roman" w:cs="Times New Roman"/>
          <w:sz w:val="20"/>
          <w:lang w:bidi="ar-SA"/>
        </w:rPr>
        <w:t>cette</w:t>
      </w:r>
      <w:r w:rsidRPr="00A16D9D">
        <w:rPr>
          <w:rFonts w:ascii="Times New Roman" w:hAnsi="Times New Roman" w:cs="Times New Roman"/>
          <w:sz w:val="20"/>
          <w:lang w:bidi="ar-SA"/>
        </w:rPr>
        <w:t xml:space="preserve"> passagère et sublime marionnette appelée l'homme.</w:t>
      </w:r>
    </w:p>
    <w:p w:rsidR="001641A8" w:rsidRPr="00A16D9D" w:rsidRDefault="001641A8" w:rsidP="00A16D9D">
      <w:pPr>
        <w:widowControl/>
        <w:autoSpaceDE w:val="0"/>
        <w:autoSpaceDN w:val="0"/>
        <w:adjustRightInd w:val="0"/>
        <w:jc w:val="both"/>
        <w:rPr>
          <w:rFonts w:ascii="Times New Roman" w:hAnsi="Times New Roman" w:cs="Times New Roman"/>
          <w:sz w:val="20"/>
          <w:lang w:bidi="ar-SA"/>
        </w:rPr>
      </w:pPr>
      <w:r w:rsidRPr="00A16D9D">
        <w:rPr>
          <w:rFonts w:ascii="Times New Roman" w:hAnsi="Times New Roman" w:cs="Times New Roman"/>
          <w:sz w:val="20"/>
          <w:lang w:bidi="ar-SA"/>
        </w:rPr>
        <w:t xml:space="preserve"> L'Angleterre a cela de bon qu'on y sent partout la main de l'homme. Tant mieux. Partout ailleurs, la nature stupide nous insulte assez. » Journal, 1835.</w:t>
      </w:r>
    </w:p>
    <w:p w:rsidR="001641A8" w:rsidRDefault="001641A8">
      <w:pPr>
        <w:pStyle w:val="Notedebasdepage"/>
      </w:pPr>
    </w:p>
  </w:footnote>
  <w:footnote w:id="9">
    <w:p w:rsidR="001641A8" w:rsidRPr="009C5358" w:rsidRDefault="001641A8" w:rsidP="009C5358">
      <w:pPr>
        <w:widowControl/>
        <w:autoSpaceDE w:val="0"/>
        <w:autoSpaceDN w:val="0"/>
        <w:adjustRightInd w:val="0"/>
        <w:rPr>
          <w:rFonts w:ascii="Times New Roman" w:hAnsi="Times New Roman" w:cs="Times New Roman"/>
          <w:sz w:val="20"/>
          <w:szCs w:val="20"/>
        </w:rPr>
      </w:pPr>
      <w:r>
        <w:rPr>
          <w:rStyle w:val="Appelnotedebasdep"/>
        </w:rPr>
        <w:footnoteRef/>
      </w:r>
      <w:r>
        <w:t xml:space="preserve">  </w:t>
      </w:r>
      <w:r w:rsidRPr="009C5358">
        <w:rPr>
          <w:rFonts w:ascii="Times New Roman" w:hAnsi="Times New Roman" w:cs="Times New Roman"/>
          <w:sz w:val="20"/>
          <w:szCs w:val="20"/>
        </w:rPr>
        <w:t>O</w:t>
      </w:r>
      <w:r w:rsidRPr="009C5358">
        <w:rPr>
          <w:rFonts w:ascii="Times New Roman" w:hAnsi="Times New Roman" w:cs="Times New Roman"/>
          <w:sz w:val="20"/>
          <w:szCs w:val="20"/>
          <w:lang w:bidi="ar-SA"/>
        </w:rPr>
        <w:t>« mystérieuse ressemblance des mots! Oui, amour, tu es une passion, mais passion d'un martyr, passion comme celle du Christ: passion couronnée d'épines où nulle pointe ne manque. » Journal, 1834.</w:t>
      </w:r>
    </w:p>
  </w:footnote>
  <w:footnote w:id="10">
    <w:p w:rsidR="001641A8" w:rsidRPr="009C5358" w:rsidRDefault="001641A8" w:rsidP="009C5358">
      <w:pPr>
        <w:widowControl/>
        <w:autoSpaceDE w:val="0"/>
        <w:autoSpaceDN w:val="0"/>
        <w:adjustRightInd w:val="0"/>
        <w:jc w:val="both"/>
        <w:rPr>
          <w:rFonts w:ascii="Times New Roman" w:hAnsi="Times New Roman" w:cs="Times New Roman"/>
          <w:sz w:val="20"/>
          <w:szCs w:val="20"/>
          <w:lang w:bidi="ar-SA"/>
        </w:rPr>
      </w:pPr>
      <w:r>
        <w:rPr>
          <w:rStyle w:val="Appelnotedebasdep"/>
        </w:rPr>
        <w:footnoteRef/>
      </w:r>
      <w:r>
        <w:t xml:space="preserve"> </w:t>
      </w:r>
      <w:r w:rsidRPr="009C5358">
        <w:rPr>
          <w:rFonts w:ascii="Times New Roman" w:hAnsi="Times New Roman" w:cs="Times New Roman"/>
          <w:sz w:val="20"/>
          <w:szCs w:val="20"/>
          <w:lang w:bidi="ar-SA"/>
        </w:rPr>
        <w:t>« La terre est révoltée des injustices de la création; elle dissimule par frayeur de l'éternité; mais elle s'indigne en secret contre le Dieu qui a créé le mal et la mort. Quand un contempteur des dieux paraît, comme Ajax fils d'Oïlée, le monde l'adopte et l'aime; tel est Satan, tels sont Oreste et don Juan.</w:t>
      </w:r>
    </w:p>
    <w:p w:rsidR="001641A8" w:rsidRPr="009C5358" w:rsidRDefault="001641A8" w:rsidP="009C5358">
      <w:pPr>
        <w:widowControl/>
        <w:autoSpaceDE w:val="0"/>
        <w:autoSpaceDN w:val="0"/>
        <w:adjustRightInd w:val="0"/>
        <w:jc w:val="both"/>
        <w:rPr>
          <w:rFonts w:ascii="Times New Roman" w:hAnsi="Times New Roman" w:cs="Times New Roman"/>
          <w:sz w:val="20"/>
          <w:szCs w:val="20"/>
          <w:lang w:bidi="ar-SA"/>
        </w:rPr>
      </w:pPr>
      <w:r w:rsidRPr="009C5358">
        <w:rPr>
          <w:rFonts w:ascii="Times New Roman" w:hAnsi="Times New Roman" w:cs="Times New Roman"/>
          <w:sz w:val="20"/>
          <w:szCs w:val="20"/>
          <w:lang w:bidi="ar-SA"/>
        </w:rPr>
        <w:t>«  Tous ceux qui luttèrent contre le ciel injuste ont eu l'admiration et l'amour secret des hommes. » Journal, 1834.</w:t>
      </w:r>
    </w:p>
    <w:p w:rsidR="001641A8" w:rsidRDefault="001641A8">
      <w:pPr>
        <w:pStyle w:val="Notedebasdepage"/>
      </w:pPr>
    </w:p>
  </w:footnote>
  <w:footnote w:id="11">
    <w:p w:rsidR="001641A8" w:rsidRPr="009C5358" w:rsidRDefault="001641A8" w:rsidP="00BD7309">
      <w:pPr>
        <w:widowControl/>
        <w:autoSpaceDE w:val="0"/>
        <w:autoSpaceDN w:val="0"/>
        <w:adjustRightInd w:val="0"/>
        <w:jc w:val="both"/>
        <w:rPr>
          <w:rFonts w:ascii="Times New Roman" w:hAnsi="Times New Roman" w:cs="Times New Roman"/>
          <w:sz w:val="20"/>
        </w:rPr>
      </w:pPr>
      <w:r>
        <w:rPr>
          <w:rStyle w:val="Appelnotedebasdep"/>
        </w:rPr>
        <w:footnoteRef/>
      </w:r>
      <w:r>
        <w:t xml:space="preserve"> </w:t>
      </w:r>
      <w:r w:rsidRPr="009C5358">
        <w:rPr>
          <w:rFonts w:ascii="Times New Roman" w:hAnsi="Times New Roman" w:cs="Times New Roman"/>
          <w:sz w:val="20"/>
          <w:lang w:bidi="ar-SA"/>
        </w:rPr>
        <w:t>C'est ce que beaucoup de philosophes font profession de ne pas admettre; et, avec une confiance  véritablement surprenante dans le pouvoir de l'intelligence humaine, ils nient qu'on ait le droit d'invoquer contre la prétendue « vérité » d'une doctrine, le danger de ses conséquences. Nous demandons, nous, que l'on distingue. S'il s'agit du mouvement de la terre autour du soleil, et que la science en démontre la réalité, sans doute il n'y a pas lieu d'épiloguer sur les conséquences de la démonstration, lesquelles d'ailleurs, à l'égard de la vie pratique, sont identiquement ce qu'elles seraient si c'était le soleil qui tournât autour de la terre. Mais dès qu'il est question de « morale » ou plus généralement de « conduite », des problèmes nouveaux exigent des méthodes nouvelles; et toute doctrine, métaphysique ou purement morale, qui tend directement ou indirectement au gouvernement de la vie, se juge d'abord par ses conséquences.</w:t>
      </w:r>
    </w:p>
    <w:p w:rsidR="001641A8" w:rsidRDefault="001641A8">
      <w:pPr>
        <w:pStyle w:val="Notedebasdepage"/>
      </w:pPr>
    </w:p>
  </w:footnote>
  <w:footnote w:id="12">
    <w:p w:rsidR="001641A8" w:rsidRDefault="001641A8" w:rsidP="00BD7309">
      <w:pPr>
        <w:pStyle w:val="Notedebasdepage"/>
        <w:jc w:val="both"/>
      </w:pPr>
      <w:r>
        <w:rPr>
          <w:rStyle w:val="Appelnotedebasdep"/>
        </w:rPr>
        <w:footnoteRef/>
      </w:r>
      <w:r>
        <w:t xml:space="preserve"> </w:t>
      </w:r>
      <w:r w:rsidRPr="00BD7309">
        <w:rPr>
          <w:rFonts w:ascii="Times New Roman" w:hAnsi="Times New Roman"/>
        </w:rPr>
        <w:t>Comme il y a plusieurs manières de fonder, de comprendre, et de développer le pessimisme, dont aucune, à ce que j’imagine, n’est tenue de se soumettre aux autres, je ra</w:t>
      </w:r>
      <w:r>
        <w:rPr>
          <w:rFonts w:ascii="Times New Roman" w:hAnsi="Times New Roman"/>
        </w:rPr>
        <w:t>ppellerai que j’ai plusieurs foi</w:t>
      </w:r>
      <w:r w:rsidRPr="00BD7309">
        <w:rPr>
          <w:rFonts w:ascii="Times New Roman" w:hAnsi="Times New Roman"/>
        </w:rPr>
        <w:t xml:space="preserve">s essayé de traiter la question et de dire comment j’entendais moi-même la doctrine. Voyez dans la </w:t>
      </w:r>
      <w:r w:rsidRPr="00BD7309">
        <w:rPr>
          <w:rFonts w:ascii="Times New Roman" w:hAnsi="Times New Roman"/>
          <w:i/>
        </w:rPr>
        <w:t>Revue Bleue</w:t>
      </w:r>
      <w:r w:rsidRPr="00BD7309">
        <w:rPr>
          <w:rFonts w:ascii="Times New Roman" w:hAnsi="Times New Roman"/>
        </w:rPr>
        <w:t xml:space="preserve"> du 30 janvier 1886 : </w:t>
      </w:r>
      <w:r w:rsidRPr="00BD7309">
        <w:rPr>
          <w:rFonts w:ascii="Times New Roman" w:hAnsi="Times New Roman"/>
          <w:i/>
        </w:rPr>
        <w:t xml:space="preserve">les Causes du pessimisme ; </w:t>
      </w:r>
      <w:r w:rsidRPr="00BD7309">
        <w:rPr>
          <w:rFonts w:ascii="Times New Roman" w:hAnsi="Times New Roman"/>
        </w:rPr>
        <w:t xml:space="preserve">dans mes </w:t>
      </w:r>
      <w:r w:rsidRPr="00BD7309">
        <w:rPr>
          <w:rFonts w:ascii="Times New Roman" w:hAnsi="Times New Roman"/>
          <w:i/>
        </w:rPr>
        <w:t xml:space="preserve">Questions de critique : la Philosophie de Schopenhauer ; </w:t>
      </w:r>
      <w:r w:rsidRPr="00BD7309">
        <w:rPr>
          <w:rFonts w:ascii="Times New Roman" w:hAnsi="Times New Roman"/>
        </w:rPr>
        <w:t xml:space="preserve">et dans mes </w:t>
      </w:r>
      <w:r w:rsidRPr="00BD7309">
        <w:rPr>
          <w:rFonts w:ascii="Times New Roman" w:hAnsi="Times New Roman"/>
          <w:i/>
        </w:rPr>
        <w:t>Essais sur la littérature contemporaine : les Conséquences du pessimisme.</w:t>
      </w:r>
    </w:p>
  </w:footnote>
  <w:footnote w:id="13">
    <w:p w:rsidR="001641A8" w:rsidRDefault="001641A8" w:rsidP="00BD7309">
      <w:pPr>
        <w:widowControl/>
        <w:autoSpaceDE w:val="0"/>
        <w:autoSpaceDN w:val="0"/>
        <w:adjustRightInd w:val="0"/>
        <w:rPr>
          <w:rFonts w:ascii="Times New Roman" w:hAnsi="Times New Roman" w:cs="Times New Roman"/>
          <w:sz w:val="20"/>
          <w:szCs w:val="20"/>
          <w:lang w:bidi="ar-SA"/>
        </w:rPr>
      </w:pPr>
      <w:r>
        <w:rPr>
          <w:rStyle w:val="Appelnotedebasdep"/>
        </w:rPr>
        <w:footnoteRef/>
      </w:r>
      <w:r>
        <w:t xml:space="preserve"> </w:t>
      </w:r>
      <w:r w:rsidRPr="00BD7309">
        <w:rPr>
          <w:rFonts w:ascii="Times New Roman" w:hAnsi="Times New Roman" w:cs="Times New Roman"/>
          <w:sz w:val="20"/>
          <w:szCs w:val="20"/>
          <w:lang w:bidi="ar-SA"/>
        </w:rPr>
        <w:t>« Je pense qu'il y a des cas où la dissipai ion est cou fiable.</w:t>
      </w:r>
      <w:r>
        <w:rPr>
          <w:rFonts w:ascii="Times New Roman" w:hAnsi="Times New Roman" w:cs="Times New Roman"/>
          <w:sz w:val="20"/>
          <w:szCs w:val="20"/>
          <w:lang w:bidi="ar-SA"/>
        </w:rPr>
        <w:t xml:space="preserve"> </w:t>
      </w:r>
      <w:r w:rsidRPr="00BD7309">
        <w:rPr>
          <w:rFonts w:ascii="Times New Roman" w:hAnsi="Times New Roman" w:cs="Times New Roman"/>
          <w:sz w:val="20"/>
          <w:szCs w:val="20"/>
          <w:lang w:bidi="ar-SA"/>
        </w:rPr>
        <w:t xml:space="preserve">Il </w:t>
      </w:r>
      <w:r>
        <w:rPr>
          <w:rFonts w:ascii="Times New Roman" w:hAnsi="Times New Roman" w:cs="Times New Roman"/>
          <w:sz w:val="20"/>
          <w:szCs w:val="20"/>
          <w:lang w:bidi="ar-SA"/>
        </w:rPr>
        <w:t>est</w:t>
      </w:r>
      <w:r w:rsidRPr="00BD7309">
        <w:rPr>
          <w:rFonts w:ascii="Times New Roman" w:hAnsi="Times New Roman" w:cs="Times New Roman"/>
          <w:sz w:val="20"/>
          <w:szCs w:val="20"/>
          <w:lang w:bidi="ar-SA"/>
        </w:rPr>
        <w:t xml:space="preserve"> mal et lâche de chercher à se distraire d'une noble</w:t>
      </w:r>
      <w:r>
        <w:rPr>
          <w:rFonts w:ascii="Times New Roman" w:hAnsi="Times New Roman" w:cs="Times New Roman"/>
          <w:sz w:val="20"/>
          <w:szCs w:val="20"/>
          <w:lang w:bidi="ar-SA"/>
        </w:rPr>
        <w:t xml:space="preserve"> </w:t>
      </w:r>
      <w:r w:rsidRPr="00BD7309">
        <w:rPr>
          <w:rFonts w:ascii="Times New Roman" w:hAnsi="Times New Roman" w:cs="Times New Roman"/>
          <w:sz w:val="20"/>
          <w:szCs w:val="20"/>
          <w:lang w:bidi="ar-SA"/>
        </w:rPr>
        <w:t xml:space="preserve">douleur pour ne pas </w:t>
      </w:r>
      <w:r>
        <w:rPr>
          <w:rFonts w:ascii="Times New Roman" w:hAnsi="Times New Roman" w:cs="Times New Roman"/>
          <w:sz w:val="20"/>
          <w:szCs w:val="20"/>
          <w:lang w:bidi="ar-SA"/>
        </w:rPr>
        <w:t>souff</w:t>
      </w:r>
      <w:r w:rsidRPr="00BD7309">
        <w:rPr>
          <w:rFonts w:ascii="Times New Roman" w:hAnsi="Times New Roman" w:cs="Times New Roman"/>
          <w:sz w:val="20"/>
          <w:szCs w:val="20"/>
          <w:lang w:bidi="ar-SA"/>
        </w:rPr>
        <w:t xml:space="preserve">rir autant. Il faut </w:t>
      </w:r>
      <w:r>
        <w:rPr>
          <w:rFonts w:ascii="Times New Roman" w:hAnsi="Times New Roman" w:cs="Times New Roman"/>
          <w:sz w:val="20"/>
          <w:szCs w:val="20"/>
          <w:lang w:bidi="ar-SA"/>
        </w:rPr>
        <w:t>y réfl</w:t>
      </w:r>
      <w:r w:rsidRPr="00BD7309">
        <w:rPr>
          <w:rFonts w:ascii="Times New Roman" w:hAnsi="Times New Roman" w:cs="Times New Roman"/>
          <w:sz w:val="20"/>
          <w:szCs w:val="20"/>
          <w:lang w:bidi="ar-SA"/>
        </w:rPr>
        <w:t>échir et s'enferrer</w:t>
      </w:r>
      <w:r>
        <w:rPr>
          <w:rFonts w:ascii="Times New Roman" w:hAnsi="Times New Roman" w:cs="Times New Roman"/>
          <w:sz w:val="20"/>
          <w:szCs w:val="20"/>
          <w:lang w:bidi="ar-SA"/>
        </w:rPr>
        <w:t xml:space="preserve"> </w:t>
      </w:r>
      <w:r w:rsidRPr="00BD7309">
        <w:rPr>
          <w:rFonts w:ascii="Times New Roman" w:hAnsi="Times New Roman" w:cs="Times New Roman"/>
          <w:sz w:val="20"/>
          <w:szCs w:val="20"/>
          <w:lang w:bidi="ar-SA"/>
        </w:rPr>
        <w:t>courageusement dans cette épée.</w:t>
      </w:r>
      <w:r>
        <w:rPr>
          <w:rFonts w:ascii="Times New Roman" w:hAnsi="Times New Roman" w:cs="Times New Roman"/>
          <w:sz w:val="20"/>
          <w:szCs w:val="20"/>
          <w:lang w:bidi="ar-SA"/>
        </w:rPr>
        <w:t xml:space="preserve"> » </w:t>
      </w:r>
      <w:r w:rsidRPr="00BD7309">
        <w:rPr>
          <w:rFonts w:ascii="Times New Roman" w:hAnsi="Times New Roman" w:cs="Times New Roman"/>
          <w:i/>
          <w:sz w:val="20"/>
          <w:szCs w:val="20"/>
          <w:lang w:bidi="ar-SA"/>
        </w:rPr>
        <w:t>Journal,</w:t>
      </w:r>
      <w:r>
        <w:rPr>
          <w:rFonts w:ascii="Times New Roman" w:hAnsi="Times New Roman" w:cs="Times New Roman"/>
          <w:sz w:val="20"/>
          <w:szCs w:val="20"/>
          <w:lang w:bidi="ar-SA"/>
        </w:rPr>
        <w:t xml:space="preserve"> 1835.</w:t>
      </w:r>
    </w:p>
    <w:p w:rsidR="001641A8" w:rsidRDefault="001641A8">
      <w:pPr>
        <w:pStyle w:val="Notedebasdepage"/>
      </w:pPr>
    </w:p>
  </w:footnote>
  <w:footnote w:id="14">
    <w:p w:rsidR="001641A8" w:rsidRPr="00BD7309" w:rsidRDefault="001641A8" w:rsidP="00BD7309">
      <w:pPr>
        <w:widowControl/>
        <w:autoSpaceDE w:val="0"/>
        <w:autoSpaceDN w:val="0"/>
        <w:adjustRightInd w:val="0"/>
        <w:jc w:val="both"/>
        <w:rPr>
          <w:rFonts w:ascii="Times New Roman" w:hAnsi="Times New Roman" w:cs="Times New Roman"/>
          <w:sz w:val="20"/>
          <w:lang w:bidi="ar-SA"/>
        </w:rPr>
      </w:pPr>
      <w:r>
        <w:rPr>
          <w:rStyle w:val="Appelnotedebasdep"/>
        </w:rPr>
        <w:footnoteRef/>
      </w:r>
      <w:r>
        <w:t xml:space="preserve"> </w:t>
      </w:r>
      <w:r w:rsidRPr="00BD7309">
        <w:rPr>
          <w:rFonts w:ascii="Times New Roman" w:hAnsi="Times New Roman" w:cs="Times New Roman"/>
          <w:sz w:val="20"/>
          <w:lang w:bidi="ar-SA"/>
        </w:rPr>
        <w:t>« Cinq-Mars, Stello, Servitude et Grandeur militaires, sont les chants d'une sorte de poème épique sur la désillusion; mais ce ne sera que des choses sociales et fausses que je ferai perdre et que je foulerai aux pieds les illusions: j'élèverai sur ces débris, sur cette poussière, la sainte beauté de l'enthousiasme, de l'amour, de l'honneur, de la bonté, la miséricordieuse et universelle indulgence qui remet toutes les fautes,</w:t>
      </w:r>
      <w:r>
        <w:rPr>
          <w:rFonts w:ascii="Times New Roman" w:hAnsi="Times New Roman" w:cs="Times New Roman"/>
          <w:sz w:val="20"/>
          <w:lang w:bidi="ar-SA"/>
        </w:rPr>
        <w:t xml:space="preserve"> </w:t>
      </w:r>
      <w:r w:rsidRPr="00BD7309">
        <w:rPr>
          <w:rFonts w:ascii="Times New Roman" w:hAnsi="Times New Roman" w:cs="Times New Roman"/>
          <w:sz w:val="20"/>
          <w:lang w:bidi="ar-SA"/>
        </w:rPr>
        <w:t>et d'autant plus étendue que l'intelligence est plus grande. » Journal, 1833; et encore :</w:t>
      </w:r>
    </w:p>
    <w:p w:rsidR="001641A8" w:rsidRPr="00BD7309" w:rsidRDefault="001641A8" w:rsidP="00BD7309">
      <w:pPr>
        <w:pStyle w:val="quotel"/>
        <w:rPr>
          <w:sz w:val="20"/>
          <w:szCs w:val="20"/>
          <w:lang w:bidi="ar-SA"/>
        </w:rPr>
      </w:pPr>
      <w:r w:rsidRPr="00BD7309">
        <w:rPr>
          <w:sz w:val="20"/>
          <w:szCs w:val="20"/>
          <w:lang w:bidi="ar-SA"/>
        </w:rPr>
        <w:t>« J'aime la majesté des souffrances humaines.</w:t>
      </w:r>
    </w:p>
    <w:p w:rsidR="001641A8" w:rsidRPr="00BD7309" w:rsidRDefault="001641A8" w:rsidP="00BD7309">
      <w:pPr>
        <w:widowControl/>
        <w:autoSpaceDE w:val="0"/>
        <w:autoSpaceDN w:val="0"/>
        <w:adjustRightInd w:val="0"/>
        <w:jc w:val="both"/>
        <w:rPr>
          <w:rFonts w:ascii="Times New Roman" w:hAnsi="Times New Roman" w:cs="Times New Roman"/>
          <w:sz w:val="20"/>
          <w:lang w:bidi="ar-SA"/>
        </w:rPr>
      </w:pPr>
      <w:r w:rsidRPr="00BD7309">
        <w:rPr>
          <w:rFonts w:ascii="Times New Roman" w:hAnsi="Times New Roman" w:cs="Times New Roman"/>
          <w:sz w:val="20"/>
          <w:lang w:bidi="ar-SA"/>
        </w:rPr>
        <w:t>Ce vers est le sens de tous mes poèmes philosophiques. » Journal, 1844.</w:t>
      </w:r>
    </w:p>
    <w:p w:rsidR="001641A8" w:rsidRDefault="001641A8">
      <w:pPr>
        <w:pStyle w:val="Notedebasdepage"/>
      </w:pPr>
    </w:p>
  </w:footnote>
  <w:footnote w:id="15">
    <w:p w:rsidR="001641A8" w:rsidRPr="009E700A" w:rsidRDefault="001641A8" w:rsidP="009E700A">
      <w:pPr>
        <w:pStyle w:val="Corpsdetexte"/>
        <w:spacing w:afterLines="120" w:after="288"/>
        <w:ind w:firstLine="240"/>
        <w:jc w:val="both"/>
        <w:rPr>
          <w:rFonts w:ascii="Times New Roman" w:hAnsi="Times New Roman"/>
          <w:sz w:val="20"/>
        </w:rPr>
      </w:pPr>
      <w:r>
        <w:rPr>
          <w:rStyle w:val="Appelnotedebasdep"/>
        </w:rPr>
        <w:footnoteRef/>
      </w:r>
      <w:r>
        <w:t xml:space="preserve"> </w:t>
      </w:r>
      <w:r w:rsidRPr="009E700A">
        <w:rPr>
          <w:rFonts w:ascii="Times New Roman" w:hAnsi="Times New Roman"/>
          <w:sz w:val="20"/>
        </w:rPr>
        <w:t xml:space="preserve"> « Consolons-nous de tout par la pensée que nous jouissons de notre pensée même, et que, cette jouissance, rien ne peut nous la ravir. » </w:t>
      </w:r>
      <w:r w:rsidRPr="009E700A">
        <w:rPr>
          <w:rFonts w:ascii="Times New Roman" w:hAnsi="Times New Roman"/>
          <w:i/>
          <w:sz w:val="20"/>
        </w:rPr>
        <w:t>Journal</w:t>
      </w:r>
      <w:r w:rsidRPr="009E700A">
        <w:rPr>
          <w:rFonts w:ascii="Times New Roman" w:hAnsi="Times New Roman"/>
          <w:sz w:val="20"/>
        </w:rPr>
        <w:t>, 1834.</w:t>
      </w:r>
    </w:p>
    <w:p w:rsidR="001641A8" w:rsidRPr="009E700A" w:rsidRDefault="001641A8" w:rsidP="009E700A">
      <w:pPr>
        <w:pStyle w:val="Corpsdetexte"/>
        <w:spacing w:afterLines="120" w:after="288"/>
        <w:ind w:firstLine="240"/>
        <w:jc w:val="both"/>
        <w:rPr>
          <w:rFonts w:ascii="Times New Roman" w:hAnsi="Times New Roman"/>
          <w:sz w:val="20"/>
        </w:rPr>
      </w:pPr>
      <w:r w:rsidRPr="009E700A">
        <w:rPr>
          <w:rFonts w:ascii="Times New Roman" w:hAnsi="Times New Roman"/>
          <w:sz w:val="20"/>
        </w:rPr>
        <w:t xml:space="preserve">Cette pensée, je l’ai dit ailleurs, et montré, n’est pas la seule du </w:t>
      </w:r>
      <w:r w:rsidRPr="009E700A">
        <w:rPr>
          <w:rFonts w:ascii="Times New Roman" w:hAnsi="Times New Roman"/>
          <w:i/>
          <w:sz w:val="20"/>
        </w:rPr>
        <w:t>Journal</w:t>
      </w:r>
      <w:r w:rsidRPr="009E700A">
        <w:rPr>
          <w:rFonts w:ascii="Times New Roman" w:hAnsi="Times New Roman"/>
          <w:sz w:val="20"/>
        </w:rPr>
        <w:t xml:space="preserve"> d’Alfred de Vigny qu’on pourrait rapprocher de celles de Pascal.</w:t>
      </w:r>
    </w:p>
    <w:p w:rsidR="001641A8" w:rsidRDefault="001641A8">
      <w:pPr>
        <w:pStyle w:val="Notedebasdepage"/>
      </w:pPr>
    </w:p>
  </w:footnote>
  <w:footnote w:id="16">
    <w:p w:rsidR="001641A8" w:rsidRDefault="001641A8" w:rsidP="00ED5DF6">
      <w:pPr>
        <w:widowControl/>
        <w:autoSpaceDE w:val="0"/>
        <w:autoSpaceDN w:val="0"/>
        <w:adjustRightInd w:val="0"/>
        <w:jc w:val="both"/>
      </w:pPr>
      <w:r>
        <w:rPr>
          <w:rStyle w:val="Appelnotedebasdep"/>
        </w:rPr>
        <w:footnoteRef/>
      </w:r>
      <w:r>
        <w:t xml:space="preserve"> </w:t>
      </w:r>
      <w:r w:rsidRPr="00ED5DF6">
        <w:rPr>
          <w:rFonts w:ascii="Times New Roman" w:hAnsi="Times New Roman" w:cs="Times New Roman"/>
          <w:sz w:val="20"/>
          <w:lang w:bidi="ar-SA"/>
        </w:rPr>
        <w:t>Voici, par exemple, une observation physio-psychologique singulièrement profonde : « Le tempérament ardent, c'est l'imagination des corps. » En voici une de l'ordre politique : « Il n'y a plus dans notre organisation toute démocratique et républicaine, depuis 1793, qu'une forme qui convienne : c'est une république avec une aristocratie d'intelligence et de richesse élégante. » Voyez encore, dans l'ordre philosophique, sous l'année 1843, le remarquable fragment intitulé : Croyance et Relig</w:t>
      </w:r>
      <w:r>
        <w:rPr>
          <w:rFonts w:ascii="Times New Roman" w:hAnsi="Times New Roman" w:cs="Times New Roman"/>
          <w:sz w:val="20"/>
          <w:lang w:bidi="ar-SA"/>
        </w:rPr>
        <w:t>ion.</w:t>
      </w:r>
    </w:p>
  </w:footnote>
  <w:footnote w:id="17">
    <w:p w:rsidR="001641A8" w:rsidRPr="00ED5DF6" w:rsidRDefault="001641A8" w:rsidP="00ED5DF6">
      <w:pPr>
        <w:widowControl/>
        <w:autoSpaceDE w:val="0"/>
        <w:autoSpaceDN w:val="0"/>
        <w:adjustRightInd w:val="0"/>
        <w:jc w:val="both"/>
        <w:rPr>
          <w:rFonts w:ascii="Times New Roman" w:hAnsi="Times New Roman" w:cs="Times New Roman"/>
          <w:sz w:val="20"/>
          <w:lang w:bidi="ar-SA"/>
        </w:rPr>
      </w:pPr>
      <w:r>
        <w:rPr>
          <w:rStyle w:val="Appelnotedebasdep"/>
        </w:rPr>
        <w:footnoteRef/>
      </w:r>
      <w:r>
        <w:t xml:space="preserve"> </w:t>
      </w:r>
      <w:r w:rsidRPr="00ED5DF6">
        <w:rPr>
          <w:rFonts w:ascii="Times New Roman" w:hAnsi="Times New Roman" w:cs="Times New Roman"/>
          <w:sz w:val="20"/>
          <w:lang w:bidi="ar-SA"/>
        </w:rPr>
        <w:t xml:space="preserve">Les Destinées n'ont clé réunies en volume qu'après la mort de l'auteur, en 1864, mais tous les poètes connaissaient, depuis vingt ans alors la plupart des pièces qui les composent, publiées sous les dates suivantes dans la </w:t>
      </w:r>
      <w:r w:rsidRPr="00ED5DF6">
        <w:rPr>
          <w:rFonts w:ascii="Times New Roman" w:hAnsi="Times New Roman" w:cs="Times New Roman"/>
          <w:i/>
          <w:sz w:val="20"/>
          <w:lang w:bidi="ar-SA"/>
        </w:rPr>
        <w:t>Revue des Deux Mondes</w:t>
      </w:r>
      <w:r w:rsidRPr="00ED5DF6">
        <w:rPr>
          <w:rFonts w:ascii="Times New Roman" w:hAnsi="Times New Roman" w:cs="Times New Roman"/>
          <w:sz w:val="20"/>
          <w:lang w:bidi="ar-SA"/>
        </w:rPr>
        <w:t xml:space="preserve"> : la </w:t>
      </w:r>
      <w:r w:rsidRPr="00ED5DF6">
        <w:rPr>
          <w:rFonts w:ascii="Times New Roman" w:hAnsi="Times New Roman" w:cs="Times New Roman"/>
          <w:i/>
          <w:sz w:val="20"/>
          <w:lang w:bidi="ar-SA"/>
        </w:rPr>
        <w:t>Sauvage</w:t>
      </w:r>
      <w:r w:rsidRPr="00ED5DF6">
        <w:rPr>
          <w:rFonts w:ascii="Times New Roman" w:hAnsi="Times New Roman" w:cs="Times New Roman"/>
          <w:sz w:val="20"/>
          <w:lang w:bidi="ar-SA"/>
        </w:rPr>
        <w:t xml:space="preserve">, 15 janvier 1843; </w:t>
      </w:r>
      <w:r w:rsidRPr="00ED5DF6">
        <w:rPr>
          <w:rFonts w:ascii="Times New Roman" w:hAnsi="Times New Roman" w:cs="Times New Roman"/>
          <w:i/>
          <w:sz w:val="20"/>
          <w:lang w:bidi="ar-SA"/>
        </w:rPr>
        <w:t>la Mort du loup</w:t>
      </w:r>
      <w:r w:rsidRPr="00ED5DF6">
        <w:rPr>
          <w:rFonts w:ascii="Times New Roman" w:hAnsi="Times New Roman" w:cs="Times New Roman"/>
          <w:sz w:val="20"/>
          <w:lang w:bidi="ar-SA"/>
        </w:rPr>
        <w:t>, 1</w:t>
      </w:r>
      <w:r w:rsidRPr="00ED5DF6">
        <w:rPr>
          <w:rFonts w:ascii="Times New Roman" w:hAnsi="Times New Roman" w:cs="Times New Roman"/>
          <w:sz w:val="20"/>
          <w:vertAlign w:val="superscript"/>
          <w:lang w:bidi="ar-SA"/>
        </w:rPr>
        <w:t>er</w:t>
      </w:r>
      <w:r w:rsidRPr="00ED5DF6">
        <w:rPr>
          <w:rFonts w:ascii="Times New Roman" w:hAnsi="Times New Roman" w:cs="Times New Roman"/>
          <w:sz w:val="20"/>
          <w:lang w:bidi="ar-SA"/>
        </w:rPr>
        <w:t xml:space="preserve">  février 1843; la </w:t>
      </w:r>
      <w:r w:rsidRPr="00ED5DF6">
        <w:rPr>
          <w:rFonts w:ascii="Times New Roman" w:hAnsi="Times New Roman" w:cs="Times New Roman"/>
          <w:i/>
          <w:sz w:val="20"/>
          <w:lang w:bidi="ar-SA"/>
        </w:rPr>
        <w:t>Flûte</w:t>
      </w:r>
      <w:r w:rsidRPr="00ED5DF6">
        <w:rPr>
          <w:rFonts w:ascii="Times New Roman" w:hAnsi="Times New Roman" w:cs="Times New Roman"/>
          <w:sz w:val="20"/>
          <w:lang w:bidi="ar-SA"/>
        </w:rPr>
        <w:t xml:space="preserve">, 13 mars 1843; le </w:t>
      </w:r>
      <w:r w:rsidRPr="00ED5DF6">
        <w:rPr>
          <w:rFonts w:ascii="Times New Roman" w:hAnsi="Times New Roman" w:cs="Times New Roman"/>
          <w:i/>
          <w:sz w:val="20"/>
          <w:lang w:bidi="ar-SA"/>
        </w:rPr>
        <w:t>Mont des Oliviers</w:t>
      </w:r>
      <w:r w:rsidRPr="00ED5DF6">
        <w:rPr>
          <w:rFonts w:ascii="Times New Roman" w:hAnsi="Times New Roman" w:cs="Times New Roman"/>
          <w:sz w:val="20"/>
          <w:lang w:bidi="ar-SA"/>
        </w:rPr>
        <w:t xml:space="preserve"> 1</w:t>
      </w:r>
      <w:r w:rsidRPr="00ED5DF6">
        <w:rPr>
          <w:rFonts w:ascii="Times New Roman" w:hAnsi="Times New Roman" w:cs="Times New Roman"/>
          <w:sz w:val="20"/>
          <w:vertAlign w:val="superscript"/>
          <w:lang w:bidi="ar-SA"/>
        </w:rPr>
        <w:t>er</w:t>
      </w:r>
      <w:r w:rsidRPr="00ED5DF6">
        <w:rPr>
          <w:rFonts w:ascii="Times New Roman" w:hAnsi="Times New Roman" w:cs="Times New Roman"/>
          <w:sz w:val="20"/>
          <w:lang w:bidi="ar-SA"/>
        </w:rPr>
        <w:t xml:space="preserve"> juin 1843; la </w:t>
      </w:r>
      <w:r w:rsidRPr="00ED5DF6">
        <w:rPr>
          <w:rFonts w:ascii="Times New Roman" w:hAnsi="Times New Roman" w:cs="Times New Roman"/>
          <w:i/>
          <w:sz w:val="20"/>
          <w:lang w:bidi="ar-SA"/>
        </w:rPr>
        <w:t>Maison du berger</w:t>
      </w:r>
      <w:r w:rsidRPr="00ED5DF6">
        <w:rPr>
          <w:rFonts w:ascii="Times New Roman" w:hAnsi="Times New Roman" w:cs="Times New Roman"/>
          <w:sz w:val="20"/>
          <w:lang w:bidi="ar-SA"/>
        </w:rPr>
        <w:t xml:space="preserve">, 15 juillet 1844; et enfin, dix ans plus tard : </w:t>
      </w:r>
      <w:r w:rsidRPr="00ED5DF6">
        <w:rPr>
          <w:rFonts w:ascii="Times New Roman" w:hAnsi="Times New Roman" w:cs="Times New Roman"/>
          <w:i/>
          <w:sz w:val="20"/>
          <w:lang w:bidi="ar-SA"/>
        </w:rPr>
        <w:t>la Bouteille à la mer</w:t>
      </w:r>
      <w:r w:rsidRPr="00ED5DF6">
        <w:rPr>
          <w:rFonts w:ascii="Times New Roman" w:hAnsi="Times New Roman" w:cs="Times New Roman"/>
          <w:sz w:val="20"/>
          <w:lang w:bidi="ar-SA"/>
        </w:rPr>
        <w:t>, 1</w:t>
      </w:r>
      <w:r w:rsidRPr="00ED5DF6">
        <w:rPr>
          <w:rFonts w:ascii="Times New Roman" w:hAnsi="Times New Roman" w:cs="Times New Roman"/>
          <w:sz w:val="20"/>
          <w:vertAlign w:val="superscript"/>
          <w:lang w:bidi="ar-SA"/>
        </w:rPr>
        <w:t>er</w:t>
      </w:r>
      <w:r w:rsidRPr="00ED5DF6">
        <w:rPr>
          <w:rFonts w:ascii="Times New Roman" w:hAnsi="Times New Roman" w:cs="Times New Roman"/>
          <w:sz w:val="20"/>
          <w:lang w:bidi="ar-SA"/>
        </w:rPr>
        <w:t xml:space="preserve">  février 1834.</w:t>
      </w:r>
    </w:p>
    <w:p w:rsidR="001641A8" w:rsidRPr="00ED5DF6" w:rsidRDefault="001641A8" w:rsidP="00ED5DF6">
      <w:pPr>
        <w:widowControl/>
        <w:autoSpaceDE w:val="0"/>
        <w:autoSpaceDN w:val="0"/>
        <w:adjustRightInd w:val="0"/>
        <w:rPr>
          <w:rFonts w:ascii="Times New Roman" w:hAnsi="Times New Roman" w:cs="Times New Roman"/>
          <w:sz w:val="20"/>
        </w:rPr>
      </w:pPr>
    </w:p>
    <w:p w:rsidR="001641A8" w:rsidRDefault="001641A8">
      <w:pPr>
        <w:pStyle w:val="Notedebasdepage"/>
      </w:pPr>
    </w:p>
  </w:footnote>
  <w:footnote w:id="18">
    <w:p w:rsidR="001641A8" w:rsidRPr="005A58DC" w:rsidRDefault="001641A8" w:rsidP="005A58DC">
      <w:pPr>
        <w:widowControl/>
        <w:autoSpaceDE w:val="0"/>
        <w:autoSpaceDN w:val="0"/>
        <w:adjustRightInd w:val="0"/>
        <w:rPr>
          <w:rFonts w:ascii="Times New Roman" w:hAnsi="Times New Roman" w:cs="Times New Roman"/>
          <w:sz w:val="20"/>
          <w:szCs w:val="20"/>
          <w:lang w:bidi="ar-SA"/>
        </w:rPr>
      </w:pPr>
      <w:r>
        <w:rPr>
          <w:rStyle w:val="Appelnotedebasdep"/>
        </w:rPr>
        <w:footnoteRef/>
      </w:r>
      <w:r>
        <w:t xml:space="preserve"> </w:t>
      </w:r>
      <w:r w:rsidRPr="005A58DC">
        <w:rPr>
          <w:rFonts w:ascii="Times New Roman" w:hAnsi="Times New Roman" w:cs="Times New Roman"/>
          <w:sz w:val="20"/>
          <w:szCs w:val="20"/>
          <w:lang w:bidi="ar-SA"/>
        </w:rPr>
        <w:t>Je fais allusion par ces mots à une belle pièce de Tennyson, qui porte précisément le titre de : Tears, idle tears, et que M. Paul Bourget, dans un de ses premiers recueils, a heureusement paraphrasée :</w:t>
      </w:r>
    </w:p>
    <w:p w:rsidR="001641A8" w:rsidRPr="005A58DC" w:rsidRDefault="001641A8" w:rsidP="005A58DC">
      <w:pPr>
        <w:pStyle w:val="quotel"/>
        <w:rPr>
          <w:sz w:val="20"/>
          <w:szCs w:val="20"/>
          <w:lang w:bidi="ar-SA"/>
        </w:rPr>
      </w:pPr>
      <w:r w:rsidRPr="005A58DC">
        <w:rPr>
          <w:sz w:val="20"/>
          <w:szCs w:val="20"/>
          <w:lang w:bidi="ar-SA"/>
        </w:rPr>
        <w:t>Quand les yeux s'ouvriront sur un beau paysage</w:t>
      </w:r>
    </w:p>
    <w:p w:rsidR="001641A8" w:rsidRPr="005A58DC" w:rsidRDefault="001641A8" w:rsidP="005A58DC">
      <w:pPr>
        <w:pStyle w:val="quotel"/>
        <w:rPr>
          <w:sz w:val="20"/>
          <w:szCs w:val="20"/>
          <w:lang w:bidi="ar-SA"/>
        </w:rPr>
      </w:pPr>
      <w:r w:rsidRPr="005A58DC">
        <w:rPr>
          <w:sz w:val="20"/>
          <w:szCs w:val="20"/>
          <w:lang w:bidi="ar-SA"/>
        </w:rPr>
        <w:t>Si le ravissement te fait verser des pleurs,</w:t>
      </w:r>
    </w:p>
    <w:p w:rsidR="001641A8" w:rsidRPr="005A58DC" w:rsidRDefault="001641A8" w:rsidP="005A58DC">
      <w:pPr>
        <w:pStyle w:val="quotel"/>
        <w:rPr>
          <w:sz w:val="20"/>
          <w:szCs w:val="20"/>
          <w:lang w:bidi="ar-SA"/>
        </w:rPr>
      </w:pPr>
      <w:r w:rsidRPr="005A58DC">
        <w:rPr>
          <w:sz w:val="20"/>
          <w:szCs w:val="20"/>
          <w:lang w:bidi="ar-SA"/>
        </w:rPr>
        <w:t>Ne cache pas ces pleurs, mon enfant, sois plus sage,</w:t>
      </w:r>
    </w:p>
    <w:p w:rsidR="001641A8" w:rsidRPr="005A58DC" w:rsidRDefault="001641A8" w:rsidP="005A58DC">
      <w:pPr>
        <w:pStyle w:val="quotel"/>
        <w:rPr>
          <w:sz w:val="20"/>
          <w:szCs w:val="20"/>
          <w:lang w:bidi="ar-SA"/>
        </w:rPr>
      </w:pPr>
      <w:r w:rsidRPr="005A58DC">
        <w:rPr>
          <w:sz w:val="20"/>
          <w:szCs w:val="20"/>
          <w:lang w:bidi="ar-SA"/>
        </w:rPr>
        <w:t>Et ne le raille pas de ces vaines douleurs....</w:t>
      </w:r>
    </w:p>
    <w:p w:rsidR="001641A8" w:rsidRDefault="001641A8">
      <w:pPr>
        <w:pStyle w:val="Notedebasdepage"/>
      </w:pPr>
    </w:p>
  </w:footnote>
  <w:footnote w:id="19">
    <w:p w:rsidR="001641A8" w:rsidRDefault="001641A8" w:rsidP="003504B9">
      <w:pPr>
        <w:widowControl/>
        <w:autoSpaceDE w:val="0"/>
        <w:autoSpaceDN w:val="0"/>
        <w:adjustRightInd w:val="0"/>
      </w:pPr>
      <w:r>
        <w:rPr>
          <w:rStyle w:val="Appelnotedebasdep"/>
        </w:rPr>
        <w:footnoteRef/>
      </w:r>
      <w:r>
        <w:t xml:space="preserve"> </w:t>
      </w:r>
      <w:r w:rsidRPr="003504B9">
        <w:rPr>
          <w:rFonts w:ascii="Times New Roman" w:hAnsi="Times New Roman" w:cs="Times New Roman"/>
          <w:sz w:val="20"/>
          <w:szCs w:val="20"/>
          <w:lang w:bidi="ar-SA"/>
        </w:rPr>
        <w:t>« La seule faculté que j'estime en moi, dit-il dans son</w:t>
      </w:r>
      <w:r>
        <w:rPr>
          <w:rFonts w:ascii="Times New Roman" w:hAnsi="Times New Roman" w:cs="Times New Roman"/>
          <w:sz w:val="20"/>
          <w:szCs w:val="20"/>
          <w:lang w:bidi="ar-SA"/>
        </w:rPr>
        <w:t xml:space="preserve"> </w:t>
      </w:r>
      <w:r w:rsidRPr="003504B9">
        <w:rPr>
          <w:rFonts w:ascii="Times New Roman" w:hAnsi="Times New Roman" w:cs="Times New Roman"/>
          <w:i/>
          <w:sz w:val="20"/>
          <w:szCs w:val="20"/>
          <w:lang w:bidi="ar-SA"/>
        </w:rPr>
        <w:t>Journal</w:t>
      </w:r>
      <w:r w:rsidRPr="003504B9">
        <w:rPr>
          <w:rFonts w:ascii="Times New Roman" w:hAnsi="Times New Roman" w:cs="Times New Roman"/>
          <w:sz w:val="20"/>
          <w:szCs w:val="20"/>
          <w:lang w:bidi="ar-SA"/>
        </w:rPr>
        <w:t xml:space="preserve">, est mon besoin éternel d'organisation. </w:t>
      </w:r>
      <w:r>
        <w:rPr>
          <w:rFonts w:ascii="Times New Roman" w:hAnsi="Times New Roman" w:cs="Times New Roman"/>
          <w:sz w:val="20"/>
          <w:szCs w:val="20"/>
          <w:lang w:bidi="ar-SA"/>
        </w:rPr>
        <w:t>À</w:t>
      </w:r>
      <w:r w:rsidRPr="003504B9">
        <w:rPr>
          <w:rFonts w:ascii="Times New Roman" w:hAnsi="Times New Roman" w:cs="Times New Roman"/>
          <w:sz w:val="20"/>
          <w:szCs w:val="20"/>
          <w:lang w:bidi="ar-SA"/>
        </w:rPr>
        <w:t xml:space="preserve"> peine une</w:t>
      </w:r>
      <w:r>
        <w:rPr>
          <w:rFonts w:ascii="Times New Roman" w:hAnsi="Times New Roman" w:cs="Times New Roman"/>
          <w:sz w:val="20"/>
          <w:szCs w:val="20"/>
          <w:lang w:bidi="ar-SA"/>
        </w:rPr>
        <w:t xml:space="preserve"> </w:t>
      </w:r>
      <w:r w:rsidRPr="003504B9">
        <w:rPr>
          <w:rFonts w:ascii="Times New Roman" w:hAnsi="Times New Roman" w:cs="Times New Roman"/>
          <w:sz w:val="20"/>
          <w:szCs w:val="20"/>
          <w:lang w:bidi="ar-SA"/>
        </w:rPr>
        <w:t>idée m'est venue, je lui donne, dans la même minute, sa</w:t>
      </w:r>
      <w:r>
        <w:rPr>
          <w:rFonts w:ascii="Times New Roman" w:hAnsi="Times New Roman" w:cs="Times New Roman"/>
          <w:sz w:val="20"/>
          <w:szCs w:val="20"/>
          <w:lang w:bidi="ar-SA"/>
        </w:rPr>
        <w:t xml:space="preserve"> </w:t>
      </w:r>
      <w:r w:rsidRPr="003504B9">
        <w:rPr>
          <w:rFonts w:ascii="Times New Roman" w:hAnsi="Times New Roman" w:cs="Times New Roman"/>
          <w:sz w:val="20"/>
          <w:szCs w:val="20"/>
          <w:lang w:bidi="ar-SA"/>
        </w:rPr>
        <w:t xml:space="preserve">forme et sa composition, </w:t>
      </w:r>
      <w:r w:rsidRPr="003504B9">
        <w:rPr>
          <w:rFonts w:ascii="Times New Roman" w:hAnsi="Times New Roman" w:cs="Times New Roman"/>
          <w:i/>
          <w:sz w:val="20"/>
          <w:szCs w:val="20"/>
          <w:lang w:bidi="ar-SA"/>
        </w:rPr>
        <w:t>son organisation complète</w:t>
      </w:r>
      <w:r w:rsidRPr="003504B9">
        <w:rPr>
          <w:rFonts w:ascii="Times New Roman" w:hAnsi="Times New Roman" w:cs="Times New Roman"/>
          <w:sz w:val="20"/>
          <w:szCs w:val="20"/>
          <w:lang w:bidi="ar-SA"/>
        </w:rPr>
        <w:t>. » C'est lui</w:t>
      </w:r>
      <w:r>
        <w:rPr>
          <w:rFonts w:ascii="Times New Roman" w:hAnsi="Times New Roman" w:cs="Times New Roman"/>
          <w:sz w:val="20"/>
          <w:szCs w:val="20"/>
          <w:lang w:bidi="ar-SA"/>
        </w:rPr>
        <w:t xml:space="preserve"> </w:t>
      </w:r>
      <w:r w:rsidRPr="003504B9">
        <w:rPr>
          <w:rFonts w:ascii="Times New Roman" w:hAnsi="Times New Roman" w:cs="Times New Roman"/>
          <w:sz w:val="20"/>
          <w:szCs w:val="20"/>
          <w:lang w:bidi="ar-SA"/>
        </w:rPr>
        <w:t>qui souligne.</w:t>
      </w:r>
    </w:p>
  </w:footnote>
  <w:footnote w:id="20">
    <w:p w:rsidR="001641A8" w:rsidRPr="003504B9" w:rsidRDefault="001641A8" w:rsidP="003504B9">
      <w:pPr>
        <w:widowControl/>
        <w:autoSpaceDE w:val="0"/>
        <w:autoSpaceDN w:val="0"/>
        <w:adjustRightInd w:val="0"/>
        <w:rPr>
          <w:rFonts w:ascii="Times New Roman" w:hAnsi="Times New Roman" w:cs="Times New Roman"/>
          <w:sz w:val="20"/>
          <w:szCs w:val="20"/>
          <w:lang w:bidi="ar-SA"/>
        </w:rPr>
      </w:pPr>
      <w:r>
        <w:rPr>
          <w:rStyle w:val="Appelnotedebasdep"/>
        </w:rPr>
        <w:footnoteRef/>
      </w:r>
      <w:r>
        <w:t xml:space="preserve"> </w:t>
      </w:r>
      <w:r w:rsidRPr="003504B9">
        <w:rPr>
          <w:rFonts w:ascii="Times New Roman" w:hAnsi="Times New Roman" w:cs="Times New Roman"/>
          <w:sz w:val="20"/>
          <w:szCs w:val="20"/>
          <w:lang w:bidi="ar-SA"/>
        </w:rPr>
        <w:t xml:space="preserve">Voyez le Mont des Oliviers, depuis le vers : </w:t>
      </w:r>
    </w:p>
    <w:p w:rsidR="001641A8" w:rsidRPr="003504B9" w:rsidRDefault="001641A8" w:rsidP="003504B9">
      <w:pPr>
        <w:pStyle w:val="quotel"/>
        <w:rPr>
          <w:sz w:val="20"/>
          <w:szCs w:val="20"/>
          <w:lang w:bidi="ar-SA"/>
        </w:rPr>
      </w:pPr>
      <w:r w:rsidRPr="003504B9">
        <w:rPr>
          <w:sz w:val="20"/>
          <w:szCs w:val="20"/>
          <w:lang w:bidi="ar-SA"/>
        </w:rPr>
        <w:t>Mal et doute ! en un mot, je puis les mettre en poudre,</w:t>
      </w:r>
    </w:p>
    <w:p w:rsidR="001641A8" w:rsidRPr="003504B9" w:rsidRDefault="001641A8" w:rsidP="003504B9">
      <w:pPr>
        <w:widowControl/>
        <w:autoSpaceDE w:val="0"/>
        <w:autoSpaceDN w:val="0"/>
        <w:adjustRightInd w:val="0"/>
        <w:rPr>
          <w:rFonts w:ascii="Times New Roman" w:hAnsi="Times New Roman" w:cs="Times New Roman"/>
          <w:sz w:val="20"/>
          <w:szCs w:val="20"/>
          <w:lang w:bidi="ar-SA"/>
        </w:rPr>
      </w:pPr>
      <w:r w:rsidRPr="003504B9">
        <w:rPr>
          <w:rFonts w:ascii="Times New Roman" w:hAnsi="Times New Roman" w:cs="Times New Roman"/>
          <w:sz w:val="20"/>
          <w:szCs w:val="20"/>
          <w:lang w:bidi="ar-SA"/>
        </w:rPr>
        <w:t xml:space="preserve">jusqu'au vers : </w:t>
      </w:r>
    </w:p>
    <w:p w:rsidR="001641A8" w:rsidRPr="003504B9" w:rsidRDefault="001641A8" w:rsidP="003504B9">
      <w:pPr>
        <w:pStyle w:val="quotel"/>
        <w:rPr>
          <w:sz w:val="20"/>
          <w:szCs w:val="20"/>
          <w:lang w:bidi="ar-SA"/>
        </w:rPr>
      </w:pPr>
      <w:r w:rsidRPr="003504B9">
        <w:rPr>
          <w:sz w:val="20"/>
          <w:szCs w:val="20"/>
          <w:lang w:bidi="ar-SA"/>
        </w:rPr>
        <w:t xml:space="preserve">De quels lieux il arrive, et dans quels il ira. </w:t>
      </w:r>
    </w:p>
    <w:p w:rsidR="001641A8" w:rsidRPr="003504B9" w:rsidRDefault="001641A8" w:rsidP="003504B9">
      <w:pPr>
        <w:widowControl/>
        <w:autoSpaceDE w:val="0"/>
        <w:autoSpaceDN w:val="0"/>
        <w:adjustRightInd w:val="0"/>
        <w:ind w:firstLine="240"/>
        <w:rPr>
          <w:rFonts w:ascii="Times New Roman" w:hAnsi="Times New Roman" w:cs="Times New Roman"/>
          <w:sz w:val="20"/>
          <w:szCs w:val="20"/>
          <w:lang w:bidi="ar-SA"/>
        </w:rPr>
      </w:pPr>
      <w:r w:rsidRPr="003504B9">
        <w:rPr>
          <w:rFonts w:ascii="Times New Roman" w:hAnsi="Times New Roman" w:cs="Times New Roman"/>
          <w:sz w:val="20"/>
          <w:szCs w:val="20"/>
          <w:lang w:bidi="ar-SA"/>
        </w:rPr>
        <w:t>Mais voyez surtout, dans le Journal du poète — depuis la Fornarina jusqu'à la Herse — combien de sujets, par un scrupule qui d'ailleurs l'honore, il a dû s'abstenir de traiter, faute d'un peu de cette facilité, de cette fécondité verbale, et encore une fois de cette rhétorique de génie, qu'il faut bien qu'on admire et qu'on estime à son prix chez Lamartine, chez Hugo, chez Musset.</w:t>
      </w:r>
    </w:p>
    <w:p w:rsidR="001641A8" w:rsidRPr="003504B9" w:rsidRDefault="001641A8" w:rsidP="003504B9">
      <w:pPr>
        <w:widowControl/>
        <w:autoSpaceDE w:val="0"/>
        <w:autoSpaceDN w:val="0"/>
        <w:adjustRightInd w:val="0"/>
        <w:rPr>
          <w:rFonts w:ascii="Times New Roman" w:hAnsi="Times New Roman" w:cs="Times New Roman"/>
          <w:sz w:val="20"/>
          <w:szCs w:val="20"/>
        </w:rPr>
      </w:pPr>
    </w:p>
    <w:p w:rsidR="001641A8" w:rsidRDefault="001641A8">
      <w:pPr>
        <w:pStyle w:val="Notedebasdepage"/>
      </w:pPr>
    </w:p>
  </w:footnote>
  <w:footnote w:id="21">
    <w:p w:rsidR="001641A8" w:rsidRPr="009850D7" w:rsidRDefault="001641A8" w:rsidP="009850D7">
      <w:pPr>
        <w:pStyle w:val="Corpsdetexte"/>
        <w:spacing w:afterLines="120" w:after="288"/>
        <w:ind w:firstLine="240"/>
        <w:jc w:val="both"/>
        <w:rPr>
          <w:rFonts w:ascii="Times New Roman" w:hAnsi="Times New Roman"/>
          <w:sz w:val="20"/>
        </w:rPr>
      </w:pPr>
      <w:r>
        <w:rPr>
          <w:rStyle w:val="Appelnotedebasdep"/>
        </w:rPr>
        <w:footnoteRef/>
      </w:r>
      <w:r>
        <w:t xml:space="preserve"> </w:t>
      </w:r>
      <w:r w:rsidRPr="009850D7">
        <w:rPr>
          <w:rFonts w:ascii="Times New Roman" w:hAnsi="Times New Roman" w:cs="Times New Roman"/>
          <w:sz w:val="20"/>
        </w:rPr>
        <w:t>À</w:t>
      </w:r>
      <w:r w:rsidRPr="009850D7">
        <w:rPr>
          <w:rFonts w:ascii="Times New Roman" w:hAnsi="Times New Roman"/>
          <w:sz w:val="20"/>
        </w:rPr>
        <w:t xml:space="preserve"> consulter sur Théophile Gautier : Sainte-Beuve, </w:t>
      </w:r>
      <w:r w:rsidRPr="009850D7">
        <w:rPr>
          <w:rFonts w:ascii="Times New Roman" w:hAnsi="Times New Roman"/>
          <w:i/>
          <w:sz w:val="20"/>
        </w:rPr>
        <w:t>Nouveaux Lundis</w:t>
      </w:r>
      <w:r w:rsidRPr="009850D7">
        <w:rPr>
          <w:rFonts w:ascii="Times New Roman" w:hAnsi="Times New Roman"/>
          <w:sz w:val="20"/>
        </w:rPr>
        <w:t xml:space="preserve">, t. VI ; — Émile Bergerat, </w:t>
      </w:r>
      <w:r w:rsidRPr="009850D7">
        <w:rPr>
          <w:rFonts w:ascii="Times New Roman" w:hAnsi="Times New Roman"/>
          <w:i/>
          <w:sz w:val="20"/>
        </w:rPr>
        <w:t>Théophile Gautier</w:t>
      </w:r>
      <w:r w:rsidRPr="009850D7">
        <w:rPr>
          <w:rFonts w:ascii="Times New Roman" w:hAnsi="Times New Roman"/>
          <w:sz w:val="20"/>
        </w:rPr>
        <w:t xml:space="preserve">, Paris, 1819, Charpentier ; — Ch. de Lovenjoul, </w:t>
      </w:r>
      <w:r w:rsidRPr="009850D7">
        <w:rPr>
          <w:rFonts w:ascii="Times New Roman" w:hAnsi="Times New Roman"/>
          <w:i/>
          <w:sz w:val="20"/>
        </w:rPr>
        <w:t>Histoire des œuvres de Théophile Gautier</w:t>
      </w:r>
      <w:r w:rsidRPr="009850D7">
        <w:rPr>
          <w:rFonts w:ascii="Times New Roman" w:hAnsi="Times New Roman"/>
          <w:sz w:val="20"/>
        </w:rPr>
        <w:t xml:space="preserve">, Paris, 1887, Charpentier ; — Émile Faguet. </w:t>
      </w:r>
      <w:r w:rsidRPr="009850D7">
        <w:rPr>
          <w:rFonts w:ascii="Times New Roman" w:hAnsi="Times New Roman"/>
          <w:i/>
          <w:sz w:val="20"/>
        </w:rPr>
        <w:t>Études littéraires sur le</w:t>
      </w:r>
      <w:r w:rsidRPr="009850D7">
        <w:rPr>
          <w:rFonts w:ascii="Times New Roman" w:hAnsi="Times New Roman"/>
          <w:sz w:val="20"/>
        </w:rPr>
        <w:t xml:space="preserve"> XIX</w:t>
      </w:r>
      <w:r w:rsidRPr="009850D7">
        <w:rPr>
          <w:rFonts w:ascii="Times New Roman" w:hAnsi="Times New Roman"/>
          <w:sz w:val="20"/>
          <w:vertAlign w:val="superscript"/>
        </w:rPr>
        <w:t>e</w:t>
      </w:r>
      <w:r w:rsidRPr="009850D7">
        <w:rPr>
          <w:rFonts w:ascii="Times New Roman" w:hAnsi="Times New Roman"/>
          <w:sz w:val="20"/>
        </w:rPr>
        <w:t xml:space="preserve"> </w:t>
      </w:r>
      <w:r w:rsidRPr="009850D7">
        <w:rPr>
          <w:rFonts w:ascii="Times New Roman" w:hAnsi="Times New Roman"/>
          <w:i/>
          <w:sz w:val="20"/>
        </w:rPr>
        <w:t>siècle</w:t>
      </w:r>
      <w:r w:rsidRPr="009850D7">
        <w:rPr>
          <w:rFonts w:ascii="Times New Roman" w:hAnsi="Times New Roman"/>
          <w:sz w:val="20"/>
        </w:rPr>
        <w:t xml:space="preserve">, Paris, 1887, Lecène et Oudin ; — Maurice Spronck, </w:t>
      </w:r>
      <w:r w:rsidRPr="009850D7">
        <w:rPr>
          <w:rFonts w:ascii="Times New Roman" w:hAnsi="Times New Roman"/>
          <w:i/>
          <w:sz w:val="20"/>
        </w:rPr>
        <w:t>les Artistes littéraires</w:t>
      </w:r>
      <w:r w:rsidRPr="009850D7">
        <w:rPr>
          <w:rFonts w:ascii="Times New Roman" w:hAnsi="Times New Roman"/>
          <w:sz w:val="20"/>
        </w:rPr>
        <w:t xml:space="preserve">, Paris, 1889, Calmann Lévy ; — Maxime du Camp, </w:t>
      </w:r>
      <w:r w:rsidRPr="009850D7">
        <w:rPr>
          <w:rFonts w:ascii="Times New Roman" w:hAnsi="Times New Roman"/>
          <w:i/>
          <w:sz w:val="20"/>
        </w:rPr>
        <w:t xml:space="preserve">Théophile Gautier, </w:t>
      </w:r>
      <w:r w:rsidRPr="009850D7">
        <w:rPr>
          <w:rFonts w:ascii="Times New Roman" w:hAnsi="Times New Roman"/>
          <w:sz w:val="20"/>
        </w:rPr>
        <w:t>Paris, 1890, Hachette.</w:t>
      </w:r>
    </w:p>
    <w:p w:rsidR="001641A8" w:rsidRDefault="001641A8">
      <w:pPr>
        <w:pStyle w:val="Notedebasdepage"/>
      </w:pPr>
    </w:p>
  </w:footnote>
  <w:footnote w:id="22">
    <w:p w:rsidR="001641A8" w:rsidRDefault="001641A8" w:rsidP="00796543">
      <w:pPr>
        <w:pStyle w:val="Corpsdetexte"/>
        <w:spacing w:afterLines="120" w:after="288"/>
        <w:jc w:val="both"/>
      </w:pPr>
      <w:r>
        <w:rPr>
          <w:rStyle w:val="Appelnotedebasdep"/>
        </w:rPr>
        <w:footnoteRef/>
      </w:r>
      <w:r>
        <w:t xml:space="preserve"> </w:t>
      </w:r>
      <w:r w:rsidRPr="009850D7">
        <w:rPr>
          <w:rFonts w:ascii="Times New Roman" w:hAnsi="Times New Roman"/>
          <w:sz w:val="20"/>
        </w:rPr>
        <w:t xml:space="preserve">Voyez d’ailleurs à cet égard les aveux, — ou plutôt les provocations, — de Gautier lui-même, dans la </w:t>
      </w:r>
      <w:r w:rsidRPr="009850D7">
        <w:rPr>
          <w:rFonts w:ascii="Times New Roman" w:hAnsi="Times New Roman"/>
          <w:i/>
          <w:sz w:val="20"/>
        </w:rPr>
        <w:t>Préface</w:t>
      </w:r>
      <w:r w:rsidRPr="009850D7">
        <w:rPr>
          <w:rFonts w:ascii="Times New Roman" w:hAnsi="Times New Roman"/>
          <w:sz w:val="20"/>
        </w:rPr>
        <w:t xml:space="preserve"> de </w:t>
      </w:r>
      <w:r w:rsidRPr="009850D7">
        <w:rPr>
          <w:rFonts w:ascii="Times New Roman" w:hAnsi="Times New Roman"/>
          <w:i/>
          <w:sz w:val="20"/>
        </w:rPr>
        <w:t>Mademoiselle de Maupin</w:t>
      </w:r>
      <w:r w:rsidRPr="009850D7">
        <w:rPr>
          <w:rFonts w:ascii="Times New Roman" w:hAnsi="Times New Roman"/>
          <w:sz w:val="20"/>
        </w:rPr>
        <w:t xml:space="preserve">, et déjà dans celle même de </w:t>
      </w:r>
      <w:r w:rsidRPr="009850D7">
        <w:rPr>
          <w:rFonts w:ascii="Times New Roman" w:hAnsi="Times New Roman"/>
          <w:i/>
          <w:sz w:val="20"/>
        </w:rPr>
        <w:t>ses Premières poésies.</w:t>
      </w:r>
      <w:r w:rsidRPr="009850D7">
        <w:rPr>
          <w:rFonts w:ascii="Times New Roman" w:hAnsi="Times New Roman"/>
          <w:sz w:val="20"/>
        </w:rPr>
        <w:t xml:space="preserve"> « L’auteur du présent livre… n’a vu du monde que ce que l’on en voit par la fenêtre, et il n’a pas eu envie d’en voir davantage. </w:t>
      </w:r>
      <w:r>
        <w:rPr>
          <w:rFonts w:ascii="Times New Roman" w:hAnsi="Times New Roman"/>
          <w:sz w:val="20"/>
        </w:rPr>
        <w:t>Il</w:t>
      </w:r>
      <w:r w:rsidRPr="009850D7">
        <w:rPr>
          <w:rFonts w:ascii="Times New Roman" w:hAnsi="Times New Roman"/>
          <w:sz w:val="20"/>
        </w:rPr>
        <w:t xml:space="preserve"> n’a aucune couleur politique.… Il fait des vers pour avoir un prétexte de ne rien faire, et ne fait rien, sous prétexte qu’il fait des vers. » Et il se plaignait là-dessus « que le vent ne soufflât pas à la poésie », ce qui ne laissera pas de paraître étrange à ceux qui se rappelleront que </w:t>
      </w:r>
      <w:r w:rsidRPr="009850D7">
        <w:rPr>
          <w:rFonts w:ascii="Times New Roman" w:hAnsi="Times New Roman"/>
          <w:i/>
          <w:sz w:val="20"/>
        </w:rPr>
        <w:t>les Orientales, les Poésies</w:t>
      </w:r>
      <w:r w:rsidRPr="009850D7">
        <w:rPr>
          <w:rFonts w:ascii="Times New Roman" w:hAnsi="Times New Roman"/>
          <w:sz w:val="20"/>
        </w:rPr>
        <w:t xml:space="preserve"> de Vigny, </w:t>
      </w:r>
      <w:r w:rsidRPr="009850D7">
        <w:rPr>
          <w:rFonts w:ascii="Times New Roman" w:hAnsi="Times New Roman"/>
          <w:i/>
          <w:sz w:val="20"/>
        </w:rPr>
        <w:t>les Poésies de Joseph Delorme</w:t>
      </w:r>
      <w:r w:rsidRPr="009850D7">
        <w:rPr>
          <w:rFonts w:ascii="Times New Roman" w:hAnsi="Times New Roman"/>
          <w:sz w:val="20"/>
        </w:rPr>
        <w:t xml:space="preserve">, </w:t>
      </w:r>
      <w:r w:rsidRPr="009850D7">
        <w:rPr>
          <w:rFonts w:ascii="Times New Roman" w:hAnsi="Times New Roman"/>
          <w:i/>
          <w:sz w:val="20"/>
        </w:rPr>
        <w:t>les Contes d’Espagne et d’Italie</w:t>
      </w:r>
      <w:r w:rsidRPr="009850D7">
        <w:rPr>
          <w:rFonts w:ascii="Times New Roman" w:hAnsi="Times New Roman"/>
          <w:sz w:val="20"/>
        </w:rPr>
        <w:t xml:space="preserve">, </w:t>
      </w:r>
      <w:r w:rsidRPr="009850D7">
        <w:rPr>
          <w:rFonts w:ascii="Times New Roman" w:hAnsi="Times New Roman"/>
          <w:i/>
          <w:sz w:val="20"/>
        </w:rPr>
        <w:t>les Jambes</w:t>
      </w:r>
      <w:r w:rsidRPr="009850D7">
        <w:rPr>
          <w:rFonts w:ascii="Times New Roman" w:hAnsi="Times New Roman"/>
          <w:sz w:val="20"/>
        </w:rPr>
        <w:t xml:space="preserve">, </w:t>
      </w:r>
      <w:r w:rsidRPr="009850D7">
        <w:rPr>
          <w:rFonts w:ascii="Times New Roman" w:hAnsi="Times New Roman"/>
          <w:i/>
          <w:sz w:val="20"/>
        </w:rPr>
        <w:t>les Harmonies</w:t>
      </w:r>
      <w:r w:rsidRPr="009850D7">
        <w:rPr>
          <w:rFonts w:ascii="Times New Roman" w:hAnsi="Times New Roman"/>
          <w:sz w:val="20"/>
        </w:rPr>
        <w:t xml:space="preserve">, </w:t>
      </w:r>
      <w:r w:rsidRPr="009850D7">
        <w:rPr>
          <w:rFonts w:ascii="Times New Roman" w:hAnsi="Times New Roman"/>
          <w:i/>
          <w:sz w:val="20"/>
        </w:rPr>
        <w:t>les Feuilles d’automne</w:t>
      </w:r>
      <w:r w:rsidRPr="009850D7">
        <w:rPr>
          <w:rFonts w:ascii="Times New Roman" w:hAnsi="Times New Roman"/>
          <w:sz w:val="20"/>
        </w:rPr>
        <w:t xml:space="preserve">, </w:t>
      </w:r>
      <w:r w:rsidRPr="009850D7">
        <w:rPr>
          <w:rFonts w:ascii="Times New Roman" w:hAnsi="Times New Roman"/>
          <w:i/>
          <w:sz w:val="20"/>
        </w:rPr>
        <w:t>les Consolations</w:t>
      </w:r>
      <w:r w:rsidRPr="009850D7">
        <w:rPr>
          <w:rFonts w:ascii="Times New Roman" w:hAnsi="Times New Roman"/>
          <w:sz w:val="20"/>
        </w:rPr>
        <w:t xml:space="preserve"> ont paru coup sur coup, de 1829 à 1831.</w:t>
      </w:r>
    </w:p>
  </w:footnote>
  <w:footnote w:id="23">
    <w:p w:rsidR="001641A8" w:rsidRPr="00796543" w:rsidRDefault="001641A8" w:rsidP="00796543">
      <w:pPr>
        <w:widowControl/>
        <w:autoSpaceDE w:val="0"/>
        <w:autoSpaceDN w:val="0"/>
        <w:adjustRightInd w:val="0"/>
        <w:jc w:val="both"/>
        <w:rPr>
          <w:rFonts w:ascii="Times New Roman" w:hAnsi="Times New Roman" w:cs="Times New Roman"/>
          <w:sz w:val="20"/>
          <w:szCs w:val="20"/>
        </w:rPr>
      </w:pPr>
      <w:r>
        <w:rPr>
          <w:rStyle w:val="Appelnotedebasdep"/>
        </w:rPr>
        <w:footnoteRef/>
      </w:r>
      <w:r>
        <w:t xml:space="preserve"> </w:t>
      </w:r>
      <w:r w:rsidRPr="00796543">
        <w:rPr>
          <w:rFonts w:ascii="Times New Roman" w:hAnsi="Times New Roman" w:cs="Times New Roman"/>
          <w:sz w:val="20"/>
          <w:szCs w:val="20"/>
          <w:lang w:bidi="ar-SA"/>
        </w:rPr>
        <w:t>C'est ce que M. Maurice Spronck a bien mis en lumière</w:t>
      </w:r>
      <w:r>
        <w:rPr>
          <w:rFonts w:ascii="Times New Roman" w:hAnsi="Times New Roman" w:cs="Times New Roman"/>
          <w:sz w:val="20"/>
          <w:szCs w:val="20"/>
          <w:lang w:bidi="ar-SA"/>
        </w:rPr>
        <w:t xml:space="preserve"> </w:t>
      </w:r>
      <w:r w:rsidRPr="00796543">
        <w:rPr>
          <w:rFonts w:ascii="Times New Roman" w:hAnsi="Times New Roman" w:cs="Times New Roman"/>
          <w:sz w:val="20"/>
          <w:szCs w:val="20"/>
          <w:lang w:bidi="ar-SA"/>
        </w:rPr>
        <w:t>dans ses Artistes littéraires. Comparez une page curieuse de</w:t>
      </w:r>
      <w:r>
        <w:rPr>
          <w:rFonts w:ascii="Times New Roman" w:hAnsi="Times New Roman" w:cs="Times New Roman"/>
          <w:sz w:val="20"/>
          <w:szCs w:val="20"/>
          <w:lang w:bidi="ar-SA"/>
        </w:rPr>
        <w:t xml:space="preserve"> </w:t>
      </w:r>
      <w:r w:rsidRPr="00796543">
        <w:rPr>
          <w:rFonts w:ascii="Times New Roman" w:hAnsi="Times New Roman" w:cs="Times New Roman"/>
          <w:sz w:val="20"/>
          <w:szCs w:val="20"/>
          <w:lang w:bidi="ar-SA"/>
        </w:rPr>
        <w:t xml:space="preserve">Mademoiselle de Maupin, 153, 151. (Édition de </w:t>
      </w:r>
      <w:r>
        <w:rPr>
          <w:rFonts w:ascii="Times New Roman" w:hAnsi="Times New Roman" w:cs="Times New Roman"/>
          <w:sz w:val="20"/>
          <w:szCs w:val="20"/>
          <w:lang w:bidi="ar-SA"/>
        </w:rPr>
        <w:t>187</w:t>
      </w:r>
      <w:r w:rsidRPr="00796543">
        <w:rPr>
          <w:rFonts w:ascii="Times New Roman" w:hAnsi="Times New Roman" w:cs="Times New Roman"/>
          <w:sz w:val="20"/>
          <w:szCs w:val="20"/>
          <w:lang w:bidi="ar-SA"/>
        </w:rPr>
        <w:t>9.)</w:t>
      </w:r>
    </w:p>
  </w:footnote>
  <w:footnote w:id="24">
    <w:p w:rsidR="001641A8" w:rsidRDefault="001641A8" w:rsidP="00796543">
      <w:pPr>
        <w:pStyle w:val="Corpsdetexte"/>
        <w:spacing w:afterLines="120" w:after="288"/>
        <w:jc w:val="both"/>
      </w:pPr>
      <w:r>
        <w:rPr>
          <w:rStyle w:val="Appelnotedebasdep"/>
        </w:rPr>
        <w:footnoteRef/>
      </w:r>
      <w:r>
        <w:t xml:space="preserve"> </w:t>
      </w:r>
      <w:r w:rsidRPr="00796543">
        <w:rPr>
          <w:rFonts w:ascii="Times New Roman" w:hAnsi="Times New Roman"/>
          <w:sz w:val="20"/>
          <w:szCs w:val="20"/>
        </w:rPr>
        <w:t xml:space="preserve">Le premier recueil de Gautier a paru en 1830, son </w:t>
      </w:r>
      <w:r w:rsidRPr="00796543">
        <w:rPr>
          <w:rFonts w:ascii="Times New Roman" w:hAnsi="Times New Roman"/>
          <w:i/>
          <w:sz w:val="20"/>
          <w:szCs w:val="20"/>
        </w:rPr>
        <w:t>Albertus</w:t>
      </w:r>
      <w:r w:rsidRPr="00796543">
        <w:rPr>
          <w:rFonts w:ascii="Times New Roman" w:hAnsi="Times New Roman"/>
          <w:sz w:val="20"/>
          <w:szCs w:val="20"/>
        </w:rPr>
        <w:t xml:space="preserve"> en 1832, </w:t>
      </w:r>
      <w:r w:rsidRPr="00796543">
        <w:rPr>
          <w:rFonts w:ascii="Times New Roman" w:hAnsi="Times New Roman"/>
          <w:i/>
          <w:sz w:val="20"/>
          <w:szCs w:val="20"/>
        </w:rPr>
        <w:t>la Comédie de la Mort</w:t>
      </w:r>
      <w:r w:rsidRPr="00796543">
        <w:rPr>
          <w:rFonts w:ascii="Times New Roman" w:hAnsi="Times New Roman"/>
          <w:sz w:val="20"/>
          <w:szCs w:val="20"/>
        </w:rPr>
        <w:t xml:space="preserve"> en 1838, </w:t>
      </w:r>
      <w:r w:rsidRPr="00796543">
        <w:rPr>
          <w:rFonts w:ascii="Times New Roman" w:hAnsi="Times New Roman"/>
          <w:i/>
          <w:sz w:val="20"/>
          <w:szCs w:val="20"/>
        </w:rPr>
        <w:t>España</w:t>
      </w:r>
      <w:r w:rsidRPr="00796543">
        <w:rPr>
          <w:rFonts w:ascii="Times New Roman" w:hAnsi="Times New Roman"/>
          <w:sz w:val="20"/>
          <w:szCs w:val="20"/>
        </w:rPr>
        <w:t xml:space="preserve"> en 1845, </w:t>
      </w:r>
      <w:r w:rsidRPr="00796543">
        <w:rPr>
          <w:rFonts w:ascii="Times New Roman" w:hAnsi="Times New Roman"/>
          <w:i/>
          <w:sz w:val="20"/>
          <w:szCs w:val="20"/>
        </w:rPr>
        <w:t>Émaux et Camées</w:t>
      </w:r>
      <w:r w:rsidRPr="00796543">
        <w:rPr>
          <w:rFonts w:ascii="Times New Roman" w:hAnsi="Times New Roman"/>
          <w:sz w:val="20"/>
          <w:szCs w:val="20"/>
        </w:rPr>
        <w:t xml:space="preserve"> enfin en 1853.</w:t>
      </w:r>
    </w:p>
  </w:footnote>
  <w:footnote w:id="25">
    <w:p w:rsidR="001641A8" w:rsidRPr="00796543" w:rsidRDefault="001641A8" w:rsidP="00796543">
      <w:pPr>
        <w:widowControl/>
        <w:autoSpaceDE w:val="0"/>
        <w:autoSpaceDN w:val="0"/>
        <w:adjustRightInd w:val="0"/>
        <w:rPr>
          <w:rFonts w:ascii="Times New Roman" w:hAnsi="Times New Roman" w:cs="Times New Roman"/>
          <w:sz w:val="20"/>
          <w:szCs w:val="20"/>
        </w:rPr>
      </w:pPr>
      <w:r>
        <w:rPr>
          <w:rStyle w:val="Appelnotedebasdep"/>
        </w:rPr>
        <w:footnoteRef/>
      </w:r>
      <w:r>
        <w:t xml:space="preserve"> </w:t>
      </w:r>
      <w:r w:rsidRPr="00796543">
        <w:rPr>
          <w:rFonts w:ascii="Times New Roman" w:hAnsi="Times New Roman" w:cs="Times New Roman"/>
          <w:sz w:val="20"/>
          <w:szCs w:val="20"/>
          <w:lang w:bidi="ar-SA"/>
        </w:rPr>
        <w:t>La pièce, quoique prosaïque, est d'ailleurs curieuse et instructive</w:t>
      </w:r>
      <w:r>
        <w:rPr>
          <w:rFonts w:ascii="Times New Roman" w:hAnsi="Times New Roman" w:cs="Times New Roman"/>
          <w:sz w:val="20"/>
          <w:szCs w:val="20"/>
          <w:lang w:bidi="ar-SA"/>
        </w:rPr>
        <w:t xml:space="preserve"> </w:t>
      </w:r>
      <w:r w:rsidRPr="00796543">
        <w:rPr>
          <w:rFonts w:ascii="Times New Roman" w:hAnsi="Times New Roman" w:cs="Times New Roman"/>
          <w:sz w:val="20"/>
          <w:szCs w:val="20"/>
          <w:lang w:bidi="ar-SA"/>
        </w:rPr>
        <w:t xml:space="preserve">pour </w:t>
      </w:r>
      <w:r>
        <w:rPr>
          <w:rFonts w:ascii="Times New Roman" w:hAnsi="Times New Roman" w:cs="Times New Roman"/>
          <w:sz w:val="20"/>
          <w:szCs w:val="20"/>
          <w:lang w:bidi="ar-SA"/>
        </w:rPr>
        <w:t>l’</w:t>
      </w:r>
      <w:r w:rsidRPr="00796543">
        <w:rPr>
          <w:rFonts w:ascii="Times New Roman" w:hAnsi="Times New Roman" w:cs="Times New Roman"/>
          <w:sz w:val="20"/>
          <w:szCs w:val="20"/>
          <w:lang w:bidi="ar-SA"/>
        </w:rPr>
        <w:t>histoire même des idées du poète.</w:t>
      </w:r>
    </w:p>
  </w:footnote>
  <w:footnote w:id="26">
    <w:p w:rsidR="001641A8" w:rsidRPr="005801C3" w:rsidRDefault="001641A8" w:rsidP="005801C3">
      <w:pPr>
        <w:pStyle w:val="Corpsdetexte"/>
        <w:spacing w:afterLines="120" w:after="288"/>
        <w:jc w:val="both"/>
        <w:rPr>
          <w:rFonts w:ascii="Times New Roman" w:hAnsi="Times New Roman"/>
          <w:sz w:val="20"/>
          <w:szCs w:val="20"/>
        </w:rPr>
      </w:pPr>
      <w:r>
        <w:rPr>
          <w:rStyle w:val="Appelnotedebasdep"/>
        </w:rPr>
        <w:footnoteRef/>
      </w:r>
      <w:r>
        <w:t xml:space="preserve"> </w:t>
      </w:r>
      <w:r w:rsidRPr="005801C3">
        <w:rPr>
          <w:rFonts w:ascii="Times New Roman" w:hAnsi="Times New Roman"/>
          <w:sz w:val="20"/>
          <w:szCs w:val="20"/>
        </w:rPr>
        <w:t>On se rappelle qu’il avait commencé par vouloir être peintre.</w:t>
      </w:r>
    </w:p>
    <w:p w:rsidR="001641A8" w:rsidRDefault="001641A8">
      <w:pPr>
        <w:pStyle w:val="Notedebasdepage"/>
      </w:pPr>
    </w:p>
  </w:footnote>
  <w:footnote w:id="27">
    <w:p w:rsidR="001641A8" w:rsidRPr="00276E0F" w:rsidRDefault="001641A8" w:rsidP="00276E0F">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5801C3">
        <w:rPr>
          <w:rFonts w:ascii="Times New Roman" w:hAnsi="Times New Roman"/>
          <w:sz w:val="20"/>
          <w:szCs w:val="20"/>
        </w:rPr>
        <w:t>Un autre mérite à louer encore, que je me reprocherais de ne pas signaler, c’est la grâce apprêtée, mais réelle pour</w:t>
      </w:r>
      <w:r w:rsidRPr="00276E0F">
        <w:rPr>
          <w:rFonts w:ascii="Times New Roman" w:hAnsi="Times New Roman"/>
          <w:sz w:val="20"/>
          <w:szCs w:val="20"/>
        </w:rPr>
        <w:t xml:space="preserve">tant et pénétrante parfois, des </w:t>
      </w:r>
      <w:r w:rsidRPr="00276E0F">
        <w:rPr>
          <w:rFonts w:ascii="Times New Roman" w:hAnsi="Times New Roman"/>
          <w:i/>
          <w:sz w:val="20"/>
          <w:szCs w:val="20"/>
        </w:rPr>
        <w:t>madrigaux</w:t>
      </w:r>
      <w:r w:rsidRPr="00276E0F">
        <w:rPr>
          <w:rFonts w:ascii="Times New Roman" w:hAnsi="Times New Roman"/>
          <w:sz w:val="20"/>
          <w:szCs w:val="20"/>
        </w:rPr>
        <w:t xml:space="preserve"> qui abondent dans les premiers recueils du poète.</w:t>
      </w:r>
    </w:p>
    <w:p w:rsidR="001641A8" w:rsidRPr="005801C3" w:rsidRDefault="001641A8" w:rsidP="005801C3">
      <w:pPr>
        <w:pStyle w:val="Corpsdetexte"/>
        <w:spacing w:afterLines="120" w:after="288"/>
        <w:ind w:firstLine="240"/>
        <w:jc w:val="both"/>
        <w:rPr>
          <w:rFonts w:ascii="Times New Roman" w:hAnsi="Times New Roman"/>
          <w:sz w:val="20"/>
          <w:szCs w:val="20"/>
        </w:rPr>
      </w:pPr>
      <w:r w:rsidRPr="005801C3">
        <w:rPr>
          <w:rFonts w:ascii="Times New Roman" w:hAnsi="Times New Roman"/>
          <w:sz w:val="20"/>
          <w:szCs w:val="20"/>
        </w:rPr>
        <w:t>-</w:t>
      </w:r>
    </w:p>
    <w:p w:rsidR="001641A8" w:rsidRDefault="001641A8">
      <w:pPr>
        <w:pStyle w:val="Notedebasdepage"/>
      </w:pPr>
    </w:p>
  </w:footnote>
  <w:footnote w:id="28">
    <w:p w:rsidR="001641A8" w:rsidRPr="00F11E97" w:rsidRDefault="001641A8" w:rsidP="00F11E97">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F11E97">
        <w:rPr>
          <w:rFonts w:asciiTheme="majorBidi" w:hAnsiTheme="majorBidi" w:cstheme="majorBidi"/>
          <w:sz w:val="20"/>
          <w:szCs w:val="20"/>
          <w:lang w:bidi="ar-SA"/>
        </w:rPr>
        <w:t xml:space="preserve">Voir encore dans le même genre : </w:t>
      </w:r>
      <w:r w:rsidRPr="00F11E97">
        <w:rPr>
          <w:rFonts w:asciiTheme="majorBidi" w:hAnsiTheme="majorBidi" w:cstheme="majorBidi"/>
          <w:i/>
          <w:iCs/>
          <w:sz w:val="20"/>
          <w:szCs w:val="20"/>
          <w:lang w:bidi="ar-SA"/>
        </w:rPr>
        <w:t>Choc de cavaliers</w:t>
      </w:r>
      <w:r w:rsidRPr="00F11E97">
        <w:rPr>
          <w:rFonts w:asciiTheme="majorBidi" w:hAnsiTheme="majorBidi" w:cstheme="majorBidi"/>
          <w:sz w:val="20"/>
          <w:szCs w:val="20"/>
          <w:lang w:bidi="ar-SA"/>
        </w:rPr>
        <w:t xml:space="preserve">, </w:t>
      </w:r>
      <w:r w:rsidRPr="00F11E97">
        <w:rPr>
          <w:rFonts w:asciiTheme="majorBidi" w:hAnsiTheme="majorBidi" w:cstheme="majorBidi"/>
          <w:i/>
          <w:iCs/>
          <w:sz w:val="20"/>
          <w:szCs w:val="20"/>
          <w:lang w:bidi="ar-SA"/>
        </w:rPr>
        <w:t>le Sphinx</w:t>
      </w:r>
      <w:r w:rsidRPr="00F11E97">
        <w:rPr>
          <w:rFonts w:asciiTheme="majorBidi" w:hAnsiTheme="majorBidi" w:cstheme="majorBidi"/>
          <w:sz w:val="20"/>
          <w:szCs w:val="20"/>
          <w:lang w:bidi="ar-SA"/>
        </w:rPr>
        <w:t xml:space="preserve">, </w:t>
      </w:r>
      <w:r w:rsidRPr="00F11E97">
        <w:rPr>
          <w:rFonts w:asciiTheme="majorBidi" w:hAnsiTheme="majorBidi" w:cstheme="majorBidi"/>
          <w:i/>
          <w:iCs/>
          <w:sz w:val="20"/>
          <w:szCs w:val="20"/>
          <w:lang w:bidi="ar-SA"/>
        </w:rPr>
        <w:t>l'Hippopotame</w:t>
      </w:r>
      <w:r w:rsidRPr="00F11E97">
        <w:rPr>
          <w:rFonts w:asciiTheme="majorBidi" w:hAnsiTheme="majorBidi" w:cstheme="majorBidi"/>
          <w:sz w:val="20"/>
          <w:szCs w:val="20"/>
          <w:lang w:bidi="ar-SA"/>
        </w:rPr>
        <w:t xml:space="preserve"> :</w:t>
      </w:r>
    </w:p>
    <w:p w:rsidR="001641A8" w:rsidRPr="00F11E97" w:rsidRDefault="001641A8" w:rsidP="00F11E97">
      <w:pPr>
        <w:pStyle w:val="quotel"/>
        <w:rPr>
          <w:lang w:bidi="ar-SA"/>
        </w:rPr>
      </w:pPr>
      <w:r w:rsidRPr="00F11E97">
        <w:rPr>
          <w:lang w:bidi="ar-SA"/>
        </w:rPr>
        <w:t>Je suis comme l'hippopotame :</w:t>
      </w:r>
    </w:p>
    <w:p w:rsidR="001641A8" w:rsidRPr="00F11E97" w:rsidRDefault="001641A8" w:rsidP="00F11E97">
      <w:pPr>
        <w:pStyle w:val="quotel"/>
        <w:rPr>
          <w:lang w:bidi="ar-SA"/>
        </w:rPr>
      </w:pPr>
      <w:r w:rsidRPr="00F11E97">
        <w:rPr>
          <w:lang w:bidi="ar-SA"/>
        </w:rPr>
        <w:t>De ma conviction, couvert.</w:t>
      </w:r>
    </w:p>
    <w:p w:rsidR="001641A8" w:rsidRPr="00F11E97" w:rsidRDefault="001641A8" w:rsidP="00F11E97">
      <w:pPr>
        <w:pStyle w:val="quotel"/>
        <w:rPr>
          <w:lang w:bidi="ar-SA"/>
        </w:rPr>
      </w:pPr>
      <w:r w:rsidRPr="00F11E97">
        <w:rPr>
          <w:lang w:bidi="ar-SA"/>
        </w:rPr>
        <w:t>Forte armure que rien n'entame,</w:t>
      </w:r>
    </w:p>
    <w:p w:rsidR="001641A8" w:rsidRPr="00F11E97" w:rsidRDefault="001641A8" w:rsidP="00F11E97">
      <w:pPr>
        <w:pStyle w:val="quotel"/>
      </w:pPr>
      <w:r w:rsidRPr="00F11E97">
        <w:rPr>
          <w:lang w:bidi="ar-SA"/>
        </w:rPr>
        <w:t>Je vais sans peur par le désert.</w:t>
      </w:r>
    </w:p>
  </w:footnote>
  <w:footnote w:id="29">
    <w:p w:rsidR="001641A8" w:rsidRPr="00F11E97" w:rsidRDefault="001641A8" w:rsidP="00F11E97">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F11E97">
        <w:rPr>
          <w:rFonts w:ascii="Times New Roman" w:hAnsi="Times New Roman"/>
          <w:sz w:val="20"/>
          <w:szCs w:val="20"/>
        </w:rPr>
        <w:t xml:space="preserve">Il a été reproduit, dans le volume intitulé : </w:t>
      </w:r>
      <w:r w:rsidRPr="00F11E97">
        <w:rPr>
          <w:rFonts w:ascii="Times New Roman" w:hAnsi="Times New Roman"/>
          <w:i/>
          <w:sz w:val="20"/>
          <w:szCs w:val="20"/>
        </w:rPr>
        <w:t>Histoire du romantisme </w:t>
      </w:r>
      <w:r w:rsidRPr="00F11E97">
        <w:rPr>
          <w:rFonts w:ascii="Times New Roman" w:hAnsi="Times New Roman"/>
          <w:sz w:val="20"/>
          <w:szCs w:val="20"/>
        </w:rPr>
        <w:t xml:space="preserve">; et, certainement, à cette époque, Sainte-Beuve lui-même, quoi qu’on en puisse dire, n’eut pas mieux su caractériser que Gautier les soixante ou quatre-vingts poètes cités dans ce </w:t>
      </w:r>
      <w:r w:rsidRPr="00F11E97">
        <w:rPr>
          <w:rFonts w:ascii="Times New Roman" w:hAnsi="Times New Roman"/>
          <w:i/>
          <w:sz w:val="20"/>
          <w:szCs w:val="20"/>
        </w:rPr>
        <w:t>Rapport ;</w:t>
      </w:r>
      <w:r w:rsidRPr="00F11E97">
        <w:rPr>
          <w:rFonts w:ascii="Times New Roman" w:hAnsi="Times New Roman"/>
          <w:sz w:val="20"/>
          <w:szCs w:val="20"/>
        </w:rPr>
        <w:t xml:space="preserve"> il n’eût pas trouvé des métaphores plus appropriées, ou, comme on disait jadis, plus « analogues » à la nature de leur talent, ni dont l’ingéniosité, la splendeur ou la singularité même recouvrit des idées et des théories d’art plus personnelles et plus précises.</w:t>
      </w:r>
    </w:p>
    <w:p w:rsidR="001641A8" w:rsidRDefault="001641A8" w:rsidP="00F11E97">
      <w:pPr>
        <w:pStyle w:val="Notedebasdepage"/>
      </w:pPr>
      <w:r w:rsidRPr="00F11E97">
        <w:rPr>
          <w:rFonts w:ascii="Times New Roman" w:hAnsi="Times New Roman"/>
          <w:szCs w:val="20"/>
        </w:rPr>
        <w:t xml:space="preserve">Joignez aussi quelques passages du </w:t>
      </w:r>
      <w:r w:rsidRPr="00F11E97">
        <w:rPr>
          <w:rFonts w:ascii="Times New Roman" w:hAnsi="Times New Roman"/>
          <w:i/>
          <w:szCs w:val="20"/>
        </w:rPr>
        <w:t>Journal des Goncourt</w:t>
      </w:r>
    </w:p>
  </w:footnote>
  <w:footnote w:id="30">
    <w:p w:rsidR="001641A8" w:rsidRDefault="001641A8" w:rsidP="00236C4D">
      <w:pPr>
        <w:widowControl/>
        <w:autoSpaceDE w:val="0"/>
        <w:autoSpaceDN w:val="0"/>
        <w:adjustRightInd w:val="0"/>
        <w:jc w:val="both"/>
        <w:rPr>
          <w:rFonts w:asciiTheme="majorBidi" w:hAnsiTheme="majorBidi" w:cstheme="majorBidi"/>
          <w:sz w:val="20"/>
          <w:szCs w:val="20"/>
          <w:lang w:bidi="ar-SA"/>
        </w:rPr>
      </w:pPr>
      <w:r>
        <w:rPr>
          <w:rStyle w:val="Appelnotedebasdep"/>
        </w:rPr>
        <w:footnoteRef/>
      </w:r>
      <w:r>
        <w:t xml:space="preserve"> </w:t>
      </w:r>
      <w:r w:rsidRPr="00236C4D">
        <w:rPr>
          <w:rFonts w:asciiTheme="majorBidi" w:hAnsiTheme="majorBidi" w:cstheme="majorBidi"/>
          <w:sz w:val="20"/>
          <w:szCs w:val="20"/>
          <w:lang w:bidi="ar-SA"/>
        </w:rPr>
        <w:t xml:space="preserve">C'était le seul reproche que Gautier se permît d'adresser à Victor Hugo, mais il lui tenait à cœur, et on en trouvera la preuve dans le Voyage en Espagne. « De Carthagène nous allâmes jusqu'à la ville d'Alicante, de laquelle, d'après un vers des Orientales de Victor Hugo, je m'étais composé un dessin infiniment trop dentelé. </w:t>
      </w:r>
    </w:p>
    <w:p w:rsidR="001641A8" w:rsidRDefault="001641A8" w:rsidP="00236C4D">
      <w:pPr>
        <w:pStyle w:val="quotel"/>
        <w:rPr>
          <w:lang w:bidi="ar-SA"/>
        </w:rPr>
      </w:pPr>
      <w:r w:rsidRPr="00236C4D">
        <w:rPr>
          <w:lang w:bidi="ar-SA"/>
        </w:rPr>
        <w:t xml:space="preserve">Alicante aux clochers mêle les minarets. </w:t>
      </w:r>
    </w:p>
    <w:p w:rsidR="001641A8" w:rsidRPr="00236C4D" w:rsidRDefault="001641A8" w:rsidP="00236C4D">
      <w:pPr>
        <w:widowControl/>
        <w:autoSpaceDE w:val="0"/>
        <w:autoSpaceDN w:val="0"/>
        <w:adjustRightInd w:val="0"/>
        <w:jc w:val="both"/>
        <w:rPr>
          <w:rFonts w:asciiTheme="majorBidi" w:hAnsiTheme="majorBidi" w:cstheme="majorBidi"/>
          <w:sz w:val="20"/>
          <w:szCs w:val="20"/>
        </w:rPr>
      </w:pPr>
      <w:r w:rsidRPr="00236C4D">
        <w:rPr>
          <w:rFonts w:asciiTheme="majorBidi" w:hAnsiTheme="majorBidi" w:cstheme="majorBidi"/>
          <w:sz w:val="20"/>
          <w:szCs w:val="20"/>
          <w:lang w:bidi="ar-SA"/>
        </w:rPr>
        <w:t>Or, Alicante, du moins aujourd'hui, aurait beaucoup de peine à opérer ce mélange que je reconnais pour infiniment désirable et pittoresque, attendu qu'elle n'a d'abord pas de minaret, et qu'ensuite le seul clocher qu'elle possède n'est qu'une tour fort basse et peu apparente.</w:t>
      </w:r>
      <w:r>
        <w:rPr>
          <w:rFonts w:asciiTheme="majorBidi" w:hAnsiTheme="majorBidi" w:cstheme="majorBidi"/>
          <w:sz w:val="20"/>
          <w:szCs w:val="20"/>
          <w:lang w:bidi="ar-SA"/>
        </w:rPr>
        <w:t> »</w:t>
      </w:r>
      <w:r w:rsidRPr="00236C4D">
        <w:rPr>
          <w:rFonts w:asciiTheme="majorBidi" w:hAnsiTheme="majorBidi" w:cstheme="majorBidi"/>
          <w:sz w:val="20"/>
          <w:szCs w:val="20"/>
          <w:lang w:bidi="ar-SA"/>
        </w:rPr>
        <w:t xml:space="preserve"> </w:t>
      </w:r>
    </w:p>
    <w:p w:rsidR="001641A8" w:rsidRDefault="001641A8">
      <w:pPr>
        <w:pStyle w:val="Notedebasdepage"/>
      </w:pPr>
    </w:p>
  </w:footnote>
  <w:footnote w:id="31">
    <w:p w:rsidR="001641A8" w:rsidRDefault="001641A8" w:rsidP="00363B20">
      <w:pPr>
        <w:widowControl/>
        <w:autoSpaceDE w:val="0"/>
        <w:autoSpaceDN w:val="0"/>
        <w:adjustRightInd w:val="0"/>
        <w:jc w:val="both"/>
        <w:rPr>
          <w:rFonts w:asciiTheme="majorBidi" w:hAnsiTheme="majorBidi" w:cstheme="majorBidi"/>
          <w:sz w:val="20"/>
          <w:szCs w:val="20"/>
          <w:lang w:bidi="ar-SA"/>
        </w:rPr>
      </w:pPr>
      <w:r>
        <w:rPr>
          <w:rStyle w:val="Appelnotedebasdep"/>
        </w:rPr>
        <w:footnoteRef/>
      </w:r>
      <w:r>
        <w:t xml:space="preserve"> </w:t>
      </w:r>
      <w:r w:rsidRPr="00363B20">
        <w:rPr>
          <w:rFonts w:asciiTheme="majorBidi" w:hAnsiTheme="majorBidi" w:cstheme="majorBidi"/>
          <w:sz w:val="20"/>
          <w:szCs w:val="20"/>
          <w:lang w:bidi="ar-SA"/>
        </w:rPr>
        <w:t>Si peut-être quelque lecteur n'avait qu'un souvenir un</w:t>
      </w:r>
      <w:r>
        <w:rPr>
          <w:rFonts w:asciiTheme="majorBidi" w:hAnsiTheme="majorBidi" w:cstheme="majorBidi"/>
          <w:sz w:val="20"/>
          <w:szCs w:val="20"/>
          <w:lang w:bidi="ar-SA"/>
        </w:rPr>
        <w:t xml:space="preserve"> </w:t>
      </w:r>
      <w:r w:rsidRPr="00363B20">
        <w:rPr>
          <w:rFonts w:asciiTheme="majorBidi" w:hAnsiTheme="majorBidi" w:cstheme="majorBidi"/>
          <w:sz w:val="20"/>
          <w:szCs w:val="20"/>
          <w:lang w:bidi="ar-SA"/>
        </w:rPr>
        <w:t>peu confus du conseiller Matthieu je lui rappellerai que l'auteur</w:t>
      </w:r>
      <w:r>
        <w:rPr>
          <w:rFonts w:asciiTheme="majorBidi" w:hAnsiTheme="majorBidi" w:cstheme="majorBidi"/>
          <w:sz w:val="20"/>
          <w:szCs w:val="20"/>
          <w:lang w:bidi="ar-SA"/>
        </w:rPr>
        <w:t xml:space="preserve"> </w:t>
      </w:r>
      <w:r w:rsidRPr="00363B20">
        <w:rPr>
          <w:rFonts w:asciiTheme="majorBidi" w:hAnsiTheme="majorBidi" w:cstheme="majorBidi"/>
          <w:sz w:val="20"/>
          <w:szCs w:val="20"/>
          <w:lang w:bidi="ar-SA"/>
        </w:rPr>
        <w:t>des «</w:t>
      </w:r>
      <w:r>
        <w:rPr>
          <w:rFonts w:asciiTheme="majorBidi" w:hAnsiTheme="majorBidi" w:cstheme="majorBidi"/>
          <w:sz w:val="20"/>
          <w:szCs w:val="20"/>
          <w:lang w:bidi="ar-SA"/>
        </w:rPr>
        <w:t> </w:t>
      </w:r>
      <w:r w:rsidRPr="00363B20">
        <w:rPr>
          <w:rFonts w:asciiTheme="majorBidi" w:hAnsiTheme="majorBidi" w:cstheme="majorBidi"/>
          <w:sz w:val="20"/>
          <w:szCs w:val="20"/>
          <w:lang w:bidi="ar-SA"/>
        </w:rPr>
        <w:t xml:space="preserve">doctes tablettes » dont il est question dans </w:t>
      </w:r>
      <w:r>
        <w:rPr>
          <w:rFonts w:asciiTheme="majorBidi" w:hAnsiTheme="majorBidi" w:cstheme="majorBidi"/>
          <w:sz w:val="20"/>
          <w:szCs w:val="20"/>
          <w:lang w:bidi="ar-SA"/>
        </w:rPr>
        <w:t>l’</w:t>
      </w:r>
      <w:r w:rsidRPr="00363B20">
        <w:rPr>
          <w:rFonts w:asciiTheme="majorBidi" w:hAnsiTheme="majorBidi" w:cstheme="majorBidi"/>
          <w:sz w:val="20"/>
          <w:szCs w:val="20"/>
          <w:lang w:bidi="ar-SA"/>
        </w:rPr>
        <w:t>École des</w:t>
      </w:r>
      <w:r>
        <w:rPr>
          <w:rFonts w:asciiTheme="majorBidi" w:hAnsiTheme="majorBidi" w:cstheme="majorBidi"/>
          <w:sz w:val="20"/>
          <w:szCs w:val="20"/>
          <w:lang w:bidi="ar-SA"/>
        </w:rPr>
        <w:t xml:space="preserve"> </w:t>
      </w:r>
      <w:r w:rsidRPr="00363B20">
        <w:rPr>
          <w:rFonts w:asciiTheme="majorBidi" w:hAnsiTheme="majorBidi" w:cstheme="majorBidi"/>
          <w:sz w:val="20"/>
          <w:szCs w:val="20"/>
          <w:lang w:bidi="ar-SA"/>
        </w:rPr>
        <w:t>femmes, est l'auteur aussi d'une Histoire de Louis XI, que Victor</w:t>
      </w:r>
      <w:r>
        <w:rPr>
          <w:rFonts w:asciiTheme="majorBidi" w:hAnsiTheme="majorBidi" w:cstheme="majorBidi"/>
          <w:sz w:val="20"/>
          <w:szCs w:val="20"/>
          <w:lang w:bidi="ar-SA"/>
        </w:rPr>
        <w:t xml:space="preserve"> </w:t>
      </w:r>
      <w:r w:rsidRPr="00363B20">
        <w:rPr>
          <w:rFonts w:asciiTheme="majorBidi" w:hAnsiTheme="majorBidi" w:cstheme="majorBidi"/>
          <w:sz w:val="20"/>
          <w:szCs w:val="20"/>
          <w:lang w:bidi="ar-SA"/>
        </w:rPr>
        <w:t>Hugo avait consultée pour écrire sa Notre-Dame de Paris</w:t>
      </w:r>
      <w:r>
        <w:rPr>
          <w:rFonts w:asciiTheme="majorBidi" w:hAnsiTheme="majorBidi" w:cstheme="majorBidi"/>
          <w:sz w:val="20"/>
          <w:szCs w:val="20"/>
          <w:lang w:bidi="ar-SA"/>
        </w:rPr>
        <w:t xml:space="preserve"> </w:t>
      </w:r>
      <w:r w:rsidRPr="00363B20">
        <w:rPr>
          <w:rFonts w:asciiTheme="majorBidi" w:hAnsiTheme="majorBidi" w:cstheme="majorBidi"/>
          <w:sz w:val="20"/>
          <w:szCs w:val="20"/>
          <w:lang w:bidi="ar-SA"/>
        </w:rPr>
        <w:t>; où</w:t>
      </w:r>
      <w:r>
        <w:rPr>
          <w:rFonts w:asciiTheme="majorBidi" w:hAnsiTheme="majorBidi" w:cstheme="majorBidi"/>
          <w:sz w:val="20"/>
          <w:szCs w:val="20"/>
          <w:lang w:bidi="ar-SA"/>
        </w:rPr>
        <w:t xml:space="preserve"> </w:t>
      </w:r>
      <w:r w:rsidRPr="00363B20">
        <w:rPr>
          <w:rFonts w:asciiTheme="majorBidi" w:hAnsiTheme="majorBidi" w:cstheme="majorBidi"/>
          <w:sz w:val="20"/>
          <w:szCs w:val="20"/>
          <w:lang w:bidi="ar-SA"/>
        </w:rPr>
        <w:t>il prétendait avoir découvert des merveilles</w:t>
      </w:r>
      <w:r>
        <w:rPr>
          <w:rFonts w:asciiTheme="majorBidi" w:hAnsiTheme="majorBidi" w:cstheme="majorBidi"/>
          <w:sz w:val="20"/>
          <w:szCs w:val="20"/>
          <w:lang w:bidi="ar-SA"/>
        </w:rPr>
        <w:t xml:space="preserve"> </w:t>
      </w:r>
      <w:r w:rsidRPr="00363B20">
        <w:rPr>
          <w:rFonts w:asciiTheme="majorBidi" w:hAnsiTheme="majorBidi" w:cstheme="majorBidi"/>
          <w:sz w:val="20"/>
          <w:szCs w:val="20"/>
          <w:lang w:bidi="ar-SA"/>
        </w:rPr>
        <w:t>; et qu'à sa suite</w:t>
      </w:r>
      <w:r>
        <w:rPr>
          <w:rFonts w:asciiTheme="majorBidi" w:hAnsiTheme="majorBidi" w:cstheme="majorBidi"/>
          <w:sz w:val="20"/>
          <w:szCs w:val="20"/>
          <w:lang w:bidi="ar-SA"/>
        </w:rPr>
        <w:t xml:space="preserve"> </w:t>
      </w:r>
      <w:r w:rsidRPr="00363B20">
        <w:rPr>
          <w:rFonts w:asciiTheme="majorBidi" w:hAnsiTheme="majorBidi" w:cstheme="majorBidi"/>
          <w:sz w:val="20"/>
          <w:szCs w:val="20"/>
          <w:lang w:bidi="ar-SA"/>
        </w:rPr>
        <w:t>les petits romantiques avaient érigé en chef-d’œuvre. (Voir</w:t>
      </w:r>
      <w:r>
        <w:rPr>
          <w:rFonts w:asciiTheme="majorBidi" w:hAnsiTheme="majorBidi" w:cstheme="majorBidi"/>
          <w:sz w:val="20"/>
          <w:szCs w:val="20"/>
          <w:lang w:bidi="ar-SA"/>
        </w:rPr>
        <w:t xml:space="preserve"> </w:t>
      </w:r>
      <w:r w:rsidRPr="00363B20">
        <w:rPr>
          <w:rFonts w:asciiTheme="majorBidi" w:hAnsiTheme="majorBidi" w:cstheme="majorBidi"/>
          <w:sz w:val="20"/>
          <w:szCs w:val="20"/>
          <w:lang w:bidi="ar-SA"/>
        </w:rPr>
        <w:t xml:space="preserve">Sainte-Beuve, Port-Royal, t. I, liv. I, chap. </w:t>
      </w:r>
      <w:r>
        <w:rPr>
          <w:rFonts w:asciiTheme="majorBidi" w:hAnsiTheme="majorBidi" w:cstheme="majorBidi"/>
          <w:sz w:val="20"/>
          <w:szCs w:val="20"/>
          <w:lang w:bidi="ar-SA"/>
        </w:rPr>
        <w:t>III</w:t>
      </w:r>
      <w:r w:rsidRPr="00363B20">
        <w:rPr>
          <w:rFonts w:asciiTheme="majorBidi" w:hAnsiTheme="majorBidi" w:cstheme="majorBidi"/>
          <w:sz w:val="20"/>
          <w:szCs w:val="20"/>
          <w:lang w:bidi="ar-SA"/>
        </w:rPr>
        <w:t>.)</w:t>
      </w:r>
    </w:p>
    <w:p w:rsidR="001641A8" w:rsidRDefault="001641A8">
      <w:pPr>
        <w:pStyle w:val="Notedebasdepage"/>
      </w:pPr>
    </w:p>
  </w:footnote>
  <w:footnote w:id="32">
    <w:p w:rsidR="001641A8" w:rsidRPr="00107C0B" w:rsidRDefault="001641A8" w:rsidP="00107C0B">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107C0B">
        <w:rPr>
          <w:rFonts w:asciiTheme="majorBidi" w:hAnsiTheme="majorBidi" w:cstheme="majorBidi"/>
          <w:sz w:val="20"/>
          <w:szCs w:val="20"/>
          <w:lang w:bidi="ar-SA"/>
        </w:rPr>
        <w:t xml:space="preserve">Comparez les sonnets fameux de Malleville et de Voiture sur la </w:t>
      </w:r>
      <w:r w:rsidRPr="00107C0B">
        <w:rPr>
          <w:rFonts w:asciiTheme="majorBidi" w:hAnsiTheme="majorBidi" w:cstheme="majorBidi"/>
          <w:i/>
          <w:iCs/>
          <w:sz w:val="20"/>
          <w:szCs w:val="20"/>
          <w:lang w:bidi="ar-SA"/>
        </w:rPr>
        <w:t>Belle matineuse</w:t>
      </w:r>
      <w:r w:rsidRPr="00107C0B">
        <w:rPr>
          <w:rFonts w:asciiTheme="majorBidi" w:hAnsiTheme="majorBidi" w:cstheme="majorBidi"/>
          <w:sz w:val="20"/>
          <w:szCs w:val="20"/>
          <w:lang w:bidi="ar-SA"/>
        </w:rPr>
        <w:t xml:space="preserve"> :</w:t>
      </w:r>
    </w:p>
    <w:p w:rsidR="001641A8" w:rsidRPr="00107C0B" w:rsidRDefault="001641A8" w:rsidP="00107C0B">
      <w:pPr>
        <w:pStyle w:val="quotel"/>
        <w:rPr>
          <w:sz w:val="20"/>
          <w:szCs w:val="20"/>
          <w:lang w:bidi="ar-SA"/>
        </w:rPr>
      </w:pPr>
      <w:r w:rsidRPr="00107C0B">
        <w:rPr>
          <w:sz w:val="20"/>
          <w:szCs w:val="20"/>
          <w:lang w:bidi="ar-SA"/>
        </w:rPr>
        <w:t xml:space="preserve"> Sacrés flambeaux du jour, n'en soyez pas jaloux !</w:t>
      </w:r>
    </w:p>
    <w:p w:rsidR="001641A8" w:rsidRPr="00107C0B" w:rsidRDefault="001641A8" w:rsidP="00107C0B">
      <w:pPr>
        <w:pStyle w:val="quotel"/>
        <w:rPr>
          <w:sz w:val="20"/>
          <w:szCs w:val="20"/>
          <w:lang w:bidi="ar-SA"/>
        </w:rPr>
      </w:pPr>
      <w:r w:rsidRPr="00107C0B">
        <w:rPr>
          <w:sz w:val="20"/>
          <w:szCs w:val="20"/>
          <w:lang w:bidi="ar-SA"/>
        </w:rPr>
        <w:t>Vous parûtes alors aussi peu devant elle,</w:t>
      </w:r>
    </w:p>
    <w:p w:rsidR="001641A8" w:rsidRPr="00107C0B" w:rsidRDefault="001641A8" w:rsidP="00107C0B">
      <w:pPr>
        <w:pStyle w:val="quotel"/>
        <w:rPr>
          <w:sz w:val="20"/>
          <w:szCs w:val="20"/>
          <w:lang w:bidi="ar-SA"/>
        </w:rPr>
      </w:pPr>
      <w:r w:rsidRPr="00107C0B">
        <w:rPr>
          <w:sz w:val="20"/>
          <w:szCs w:val="20"/>
          <w:lang w:bidi="ar-SA"/>
        </w:rPr>
        <w:t xml:space="preserve"> Que les feux de la nuit avaient fait devant vous.</w:t>
      </w:r>
    </w:p>
    <w:p w:rsidR="001641A8" w:rsidRDefault="001641A8">
      <w:pPr>
        <w:pStyle w:val="Notedebasdepage"/>
      </w:pPr>
    </w:p>
  </w:footnote>
  <w:footnote w:id="33">
    <w:p w:rsidR="001641A8" w:rsidRPr="00107C0B" w:rsidRDefault="001641A8" w:rsidP="00107C0B">
      <w:pPr>
        <w:widowControl/>
        <w:autoSpaceDE w:val="0"/>
        <w:autoSpaceDN w:val="0"/>
        <w:adjustRightInd w:val="0"/>
        <w:jc w:val="both"/>
        <w:rPr>
          <w:rFonts w:asciiTheme="majorBidi" w:hAnsiTheme="majorBidi" w:cstheme="majorBidi"/>
          <w:sz w:val="20"/>
          <w:szCs w:val="20"/>
        </w:rPr>
      </w:pPr>
      <w:r>
        <w:rPr>
          <w:rStyle w:val="Appelnotedebasdep"/>
        </w:rPr>
        <w:footnoteRef/>
      </w:r>
      <w:r>
        <w:t xml:space="preserve"> </w:t>
      </w:r>
      <w:r w:rsidRPr="00107C0B">
        <w:rPr>
          <w:rFonts w:asciiTheme="majorBidi" w:hAnsiTheme="majorBidi" w:cstheme="majorBidi"/>
          <w:sz w:val="20"/>
          <w:szCs w:val="20"/>
          <w:lang w:bidi="ar-SA"/>
        </w:rPr>
        <w:t>J'ai souvent insisté sur ce point, qui mériterait toute une</w:t>
      </w:r>
      <w:r>
        <w:rPr>
          <w:rFonts w:asciiTheme="majorBidi" w:hAnsiTheme="majorBidi" w:cstheme="majorBidi"/>
          <w:sz w:val="20"/>
          <w:szCs w:val="20"/>
          <w:lang w:bidi="ar-SA"/>
        </w:rPr>
        <w:t xml:space="preserve"> </w:t>
      </w:r>
      <w:r w:rsidRPr="00107C0B">
        <w:rPr>
          <w:rFonts w:asciiTheme="majorBidi" w:hAnsiTheme="majorBidi" w:cstheme="majorBidi"/>
          <w:sz w:val="20"/>
          <w:szCs w:val="20"/>
          <w:lang w:bidi="ar-SA"/>
        </w:rPr>
        <w:t>étude. Les métaphores trop scrupuleusement suivies sont en</w:t>
      </w:r>
      <w:r>
        <w:rPr>
          <w:rFonts w:asciiTheme="majorBidi" w:hAnsiTheme="majorBidi" w:cstheme="majorBidi"/>
          <w:sz w:val="20"/>
          <w:szCs w:val="20"/>
          <w:lang w:bidi="ar-SA"/>
        </w:rPr>
        <w:t xml:space="preserve"> </w:t>
      </w:r>
      <w:r w:rsidRPr="00107C0B">
        <w:rPr>
          <w:rFonts w:asciiTheme="majorBidi" w:hAnsiTheme="majorBidi" w:cstheme="majorBidi"/>
          <w:sz w:val="20"/>
          <w:szCs w:val="20"/>
          <w:lang w:bidi="ar-SA"/>
        </w:rPr>
        <w:t>littérature la marque même de la préciosité.</w:t>
      </w:r>
    </w:p>
  </w:footnote>
  <w:footnote w:id="34">
    <w:p w:rsidR="001641A8" w:rsidRPr="00107C0B" w:rsidRDefault="001641A8" w:rsidP="00107C0B">
      <w:pPr>
        <w:widowControl/>
        <w:autoSpaceDE w:val="0"/>
        <w:autoSpaceDN w:val="0"/>
        <w:adjustRightInd w:val="0"/>
        <w:jc w:val="both"/>
        <w:rPr>
          <w:rFonts w:asciiTheme="majorBidi" w:hAnsiTheme="majorBidi" w:cstheme="majorBidi"/>
          <w:sz w:val="20"/>
          <w:szCs w:val="20"/>
        </w:rPr>
      </w:pPr>
      <w:r>
        <w:rPr>
          <w:rStyle w:val="Appelnotedebasdep"/>
        </w:rPr>
        <w:footnoteRef/>
      </w:r>
      <w:r>
        <w:t xml:space="preserve"> </w:t>
      </w:r>
      <w:r w:rsidRPr="00107C0B">
        <w:rPr>
          <w:rFonts w:asciiTheme="majorBidi" w:hAnsiTheme="majorBidi" w:cstheme="majorBidi"/>
          <w:sz w:val="20"/>
          <w:szCs w:val="20"/>
          <w:lang w:bidi="ar-SA"/>
        </w:rPr>
        <w:t>On remarquera dès à présent qu'il en devait être de la réforme de Gautier comme de celle de Boileau lui-même, et qu'entreprise au nom de la liberté prosodique, elle devait aboutir à la constitution d'une poétique plus minutieuse encore en ses recommandations, plus tyrannique en ses règles, et finalement, dans ses dernières conséquences, non moins contraignante pour la liberté de l'artiste.</w:t>
      </w:r>
    </w:p>
    <w:p w:rsidR="001641A8" w:rsidRDefault="001641A8" w:rsidP="00107C0B">
      <w:pPr>
        <w:pStyle w:val="Corpsdetexte"/>
        <w:spacing w:afterLines="120" w:after="288"/>
        <w:ind w:firstLine="240"/>
        <w:jc w:val="both"/>
        <w:rPr>
          <w:rFonts w:ascii="Times New Roman" w:hAnsi="Times New Roman"/>
        </w:rPr>
      </w:pPr>
      <w:bookmarkStart w:id="14" w:name="bookmark42"/>
      <w:bookmarkEnd w:id="14"/>
    </w:p>
    <w:p w:rsidR="001641A8" w:rsidRDefault="001641A8">
      <w:pPr>
        <w:pStyle w:val="Notedebasdepage"/>
      </w:pPr>
    </w:p>
  </w:footnote>
  <w:footnote w:id="35">
    <w:p w:rsidR="001641A8" w:rsidRPr="00107C0B" w:rsidRDefault="001641A8" w:rsidP="00107C0B">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107C0B">
        <w:rPr>
          <w:rFonts w:ascii="Times New Roman" w:hAnsi="Times New Roman"/>
          <w:sz w:val="20"/>
          <w:szCs w:val="20"/>
        </w:rPr>
        <w:t xml:space="preserve">Joignez, aux ouvrages que nous avons précédemment indiqués : le </w:t>
      </w:r>
      <w:r w:rsidRPr="00107C0B">
        <w:rPr>
          <w:rFonts w:ascii="Times New Roman" w:hAnsi="Times New Roman"/>
          <w:i/>
          <w:sz w:val="20"/>
          <w:szCs w:val="20"/>
        </w:rPr>
        <w:t>Discours de réception</w:t>
      </w:r>
      <w:r w:rsidRPr="00107C0B">
        <w:rPr>
          <w:rFonts w:ascii="Times New Roman" w:hAnsi="Times New Roman"/>
          <w:sz w:val="20"/>
          <w:szCs w:val="20"/>
        </w:rPr>
        <w:t xml:space="preserve"> de M. Leconte de Lisle succédant à Victor Hugo ; — la </w:t>
      </w:r>
      <w:r w:rsidRPr="00107C0B">
        <w:rPr>
          <w:rFonts w:ascii="Times New Roman" w:hAnsi="Times New Roman"/>
          <w:i/>
          <w:sz w:val="20"/>
          <w:szCs w:val="20"/>
        </w:rPr>
        <w:t>Réponse</w:t>
      </w:r>
      <w:r w:rsidRPr="00107C0B">
        <w:rPr>
          <w:rFonts w:ascii="Times New Roman" w:hAnsi="Times New Roman"/>
          <w:sz w:val="20"/>
          <w:szCs w:val="20"/>
        </w:rPr>
        <w:t xml:space="preserve"> de M. Dumas ; — le livre de M. Guyau : </w:t>
      </w:r>
      <w:r w:rsidRPr="00107C0B">
        <w:rPr>
          <w:rFonts w:ascii="Times New Roman" w:hAnsi="Times New Roman"/>
          <w:i/>
          <w:sz w:val="20"/>
          <w:szCs w:val="20"/>
        </w:rPr>
        <w:t>l’Art au point de vue sociologique</w:t>
      </w:r>
      <w:r w:rsidRPr="00107C0B">
        <w:rPr>
          <w:rFonts w:ascii="Times New Roman" w:hAnsi="Times New Roman"/>
          <w:sz w:val="20"/>
          <w:szCs w:val="20"/>
        </w:rPr>
        <w:t xml:space="preserve">, Paris, 1889, Alcan ; — et celui de M. Ch. Renouvier : </w:t>
      </w:r>
      <w:r w:rsidRPr="00107C0B">
        <w:rPr>
          <w:rFonts w:ascii="Times New Roman" w:hAnsi="Times New Roman"/>
          <w:i/>
          <w:sz w:val="20"/>
          <w:szCs w:val="20"/>
        </w:rPr>
        <w:t>Victor Hugo</w:t>
      </w:r>
      <w:r w:rsidRPr="00107C0B">
        <w:rPr>
          <w:rFonts w:ascii="Times New Roman" w:hAnsi="Times New Roman"/>
          <w:sz w:val="20"/>
          <w:szCs w:val="20"/>
        </w:rPr>
        <w:t xml:space="preserve">, </w:t>
      </w:r>
      <w:r w:rsidRPr="00107C0B">
        <w:rPr>
          <w:rFonts w:ascii="Times New Roman" w:hAnsi="Times New Roman"/>
          <w:i/>
          <w:sz w:val="20"/>
          <w:szCs w:val="20"/>
        </w:rPr>
        <w:t>le poète</w:t>
      </w:r>
      <w:r w:rsidRPr="00107C0B">
        <w:rPr>
          <w:rFonts w:ascii="Times New Roman" w:hAnsi="Times New Roman"/>
          <w:sz w:val="20"/>
          <w:szCs w:val="20"/>
        </w:rPr>
        <w:t>, Paris, 1893, Armand Colin.</w:t>
      </w:r>
    </w:p>
    <w:p w:rsidR="001641A8" w:rsidRPr="00107C0B" w:rsidRDefault="001641A8" w:rsidP="00107C0B">
      <w:pPr>
        <w:pStyle w:val="Corpsdetexte"/>
        <w:spacing w:afterLines="120" w:after="288"/>
        <w:ind w:firstLine="240"/>
        <w:jc w:val="both"/>
        <w:rPr>
          <w:rFonts w:ascii="Times New Roman" w:hAnsi="Times New Roman"/>
          <w:sz w:val="20"/>
          <w:szCs w:val="20"/>
        </w:rPr>
      </w:pPr>
      <w:r w:rsidRPr="00107C0B">
        <w:rPr>
          <w:rFonts w:ascii="Times New Roman" w:hAnsi="Times New Roman"/>
          <w:sz w:val="20"/>
          <w:szCs w:val="20"/>
        </w:rPr>
        <w:t xml:space="preserve">Ces leçons étaient terminées quand a paru le livre de M. Léopold Mabilleau : </w:t>
      </w:r>
      <w:r w:rsidRPr="00107C0B">
        <w:rPr>
          <w:rFonts w:ascii="Times New Roman" w:hAnsi="Times New Roman"/>
          <w:i/>
          <w:sz w:val="20"/>
          <w:szCs w:val="20"/>
        </w:rPr>
        <w:t>Victor Hugo,</w:t>
      </w:r>
      <w:r w:rsidRPr="00107C0B">
        <w:rPr>
          <w:rFonts w:ascii="Times New Roman" w:hAnsi="Times New Roman"/>
          <w:sz w:val="20"/>
          <w:szCs w:val="20"/>
        </w:rPr>
        <w:t xml:space="preserve"> dans la collection des </w:t>
      </w:r>
      <w:r w:rsidRPr="00107C0B">
        <w:rPr>
          <w:rFonts w:ascii="Times New Roman" w:hAnsi="Times New Roman"/>
          <w:i/>
          <w:sz w:val="20"/>
          <w:szCs w:val="20"/>
        </w:rPr>
        <w:t>Grands Écrivains français</w:t>
      </w:r>
      <w:r w:rsidRPr="00107C0B">
        <w:rPr>
          <w:rFonts w:ascii="Times New Roman" w:hAnsi="Times New Roman"/>
          <w:sz w:val="20"/>
          <w:szCs w:val="20"/>
        </w:rPr>
        <w:t>, Paris, 1893, Hachette.</w:t>
      </w:r>
    </w:p>
    <w:p w:rsidR="001641A8" w:rsidRDefault="001641A8">
      <w:pPr>
        <w:pStyle w:val="Notedebasdepage"/>
      </w:pPr>
    </w:p>
  </w:footnote>
  <w:footnote w:id="36">
    <w:p w:rsidR="001641A8" w:rsidRPr="00D1485F" w:rsidRDefault="001641A8" w:rsidP="00D1485F">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D1485F">
        <w:rPr>
          <w:rFonts w:asciiTheme="majorBidi" w:hAnsiTheme="majorBidi" w:cstheme="majorBidi"/>
          <w:sz w:val="20"/>
          <w:szCs w:val="20"/>
          <w:lang w:bidi="ar-SA"/>
        </w:rPr>
        <w:t xml:space="preserve">La pièce de Gautier que nous avons déjà citée : À un jeune tribun, contenait d'ailleurs, la même leçon ; et l'on se rappelle peut-être les vers de </w:t>
      </w:r>
      <w:r w:rsidRPr="00D1485F">
        <w:rPr>
          <w:rFonts w:asciiTheme="majorBidi" w:hAnsiTheme="majorBidi" w:cstheme="majorBidi"/>
          <w:i/>
          <w:iCs/>
          <w:sz w:val="20"/>
          <w:szCs w:val="20"/>
          <w:lang w:bidi="ar-SA"/>
        </w:rPr>
        <w:t>la Maison du berger</w:t>
      </w:r>
      <w:r w:rsidRPr="00D1485F">
        <w:rPr>
          <w:rFonts w:asciiTheme="majorBidi" w:hAnsiTheme="majorBidi" w:cstheme="majorBidi"/>
          <w:sz w:val="20"/>
          <w:szCs w:val="20"/>
          <w:lang w:bidi="ar-SA"/>
        </w:rPr>
        <w:t xml:space="preserve"> : </w:t>
      </w:r>
    </w:p>
    <w:p w:rsidR="001641A8" w:rsidRPr="00D1485F" w:rsidRDefault="001641A8" w:rsidP="00D1485F">
      <w:pPr>
        <w:pStyle w:val="quotel"/>
        <w:rPr>
          <w:sz w:val="20"/>
          <w:szCs w:val="20"/>
          <w:lang w:bidi="ar-SA"/>
        </w:rPr>
      </w:pPr>
      <w:r w:rsidRPr="00D1485F">
        <w:rPr>
          <w:sz w:val="20"/>
          <w:szCs w:val="20"/>
          <w:lang w:bidi="ar-SA"/>
        </w:rPr>
        <w:t>Vestale aux feux éteints ! Les hommes les plus graves,</w:t>
      </w:r>
    </w:p>
    <w:p w:rsidR="001641A8" w:rsidRPr="00D1485F" w:rsidRDefault="001641A8" w:rsidP="00D1485F">
      <w:pPr>
        <w:pStyle w:val="quotel"/>
        <w:rPr>
          <w:sz w:val="20"/>
          <w:szCs w:val="20"/>
          <w:lang w:bidi="ar-SA"/>
        </w:rPr>
      </w:pPr>
      <w:r w:rsidRPr="00D1485F">
        <w:rPr>
          <w:sz w:val="20"/>
          <w:szCs w:val="20"/>
          <w:lang w:bidi="ar-SA"/>
        </w:rPr>
        <w:t>Ne posent qu'à demi la couronne à leur front.</w:t>
      </w:r>
    </w:p>
    <w:p w:rsidR="001641A8" w:rsidRPr="00D1485F" w:rsidRDefault="001641A8" w:rsidP="00D1485F">
      <w:pPr>
        <w:pStyle w:val="quotel"/>
        <w:rPr>
          <w:sz w:val="20"/>
          <w:szCs w:val="20"/>
          <w:lang w:bidi="ar-SA"/>
        </w:rPr>
      </w:pPr>
      <w:r w:rsidRPr="00D1485F">
        <w:rPr>
          <w:sz w:val="20"/>
          <w:szCs w:val="20"/>
          <w:lang w:bidi="ar-SA"/>
        </w:rPr>
        <w:t>Ils se croient arrêtés, marchant dans tes entraves.</w:t>
      </w:r>
    </w:p>
    <w:p w:rsidR="001641A8" w:rsidRDefault="001641A8" w:rsidP="00D1485F">
      <w:pPr>
        <w:pStyle w:val="quotel"/>
        <w:rPr>
          <w:i/>
          <w:iCs/>
          <w:sz w:val="20"/>
          <w:szCs w:val="20"/>
          <w:lang w:bidi="ar-SA"/>
        </w:rPr>
      </w:pPr>
      <w:r w:rsidRPr="00D1485F">
        <w:rPr>
          <w:i/>
          <w:iCs/>
          <w:sz w:val="20"/>
          <w:szCs w:val="20"/>
          <w:lang w:bidi="ar-SA"/>
        </w:rPr>
        <w:t>Et n'être que poète est pour eux un affront....</w:t>
      </w:r>
    </w:p>
    <w:p w:rsidR="001641A8" w:rsidRPr="00D1485F" w:rsidRDefault="001641A8" w:rsidP="00D1485F">
      <w:pPr>
        <w:pStyle w:val="Corpsdetexte"/>
        <w:spacing w:afterLines="120" w:after="288"/>
        <w:ind w:firstLine="240"/>
        <w:jc w:val="both"/>
        <w:rPr>
          <w:rFonts w:ascii="Times New Roman" w:hAnsi="Times New Roman"/>
          <w:i/>
          <w:sz w:val="20"/>
          <w:szCs w:val="20"/>
        </w:rPr>
      </w:pPr>
      <w:r w:rsidRPr="00D1485F">
        <w:rPr>
          <w:rFonts w:asciiTheme="majorBidi" w:hAnsiTheme="majorBidi" w:cstheme="majorBidi"/>
          <w:sz w:val="20"/>
          <w:szCs w:val="20"/>
          <w:lang w:bidi="ar-SA"/>
        </w:rPr>
        <w:t xml:space="preserve">Il faisait mieux encore ; et quelques mois plus tard, </w:t>
      </w:r>
      <w:r>
        <w:rPr>
          <w:rFonts w:asciiTheme="majorBidi" w:hAnsiTheme="majorBidi" w:cstheme="majorBidi"/>
          <w:sz w:val="20"/>
          <w:szCs w:val="20"/>
          <w:lang w:bidi="ar-SA"/>
        </w:rPr>
        <w:t>« </w:t>
      </w:r>
      <w:r w:rsidRPr="00D1485F">
        <w:rPr>
          <w:rFonts w:asciiTheme="majorBidi" w:hAnsiTheme="majorBidi" w:cstheme="majorBidi"/>
          <w:sz w:val="20"/>
          <w:szCs w:val="20"/>
          <w:lang w:bidi="ar-SA"/>
        </w:rPr>
        <w:t>afin</w:t>
      </w:r>
      <w:r>
        <w:rPr>
          <w:rFonts w:asciiTheme="majorBidi" w:hAnsiTheme="majorBidi" w:cstheme="majorBidi"/>
          <w:sz w:val="20"/>
          <w:szCs w:val="20"/>
          <w:lang w:bidi="ar-SA"/>
        </w:rPr>
        <w:t xml:space="preserve"> </w:t>
      </w:r>
      <w:r w:rsidRPr="00D1485F">
        <w:rPr>
          <w:rFonts w:ascii="Times New Roman" w:hAnsi="Times New Roman"/>
          <w:sz w:val="20"/>
          <w:szCs w:val="20"/>
        </w:rPr>
        <w:t xml:space="preserve">de mettre ces beaux vers à la portée de toutes les bourses », il permettait aux éditeurs Furne et Delloye de rassembler en un seul volume la collection entière de ses Odes bonapartistes. Voyez Edmond Biré : </w:t>
      </w:r>
      <w:r w:rsidRPr="00D1485F">
        <w:rPr>
          <w:rFonts w:ascii="Times New Roman" w:hAnsi="Times New Roman"/>
          <w:i/>
          <w:sz w:val="20"/>
          <w:szCs w:val="20"/>
        </w:rPr>
        <w:t>Victor Hugo après 1830.</w:t>
      </w:r>
    </w:p>
    <w:p w:rsidR="001641A8" w:rsidRPr="00D1485F" w:rsidRDefault="001641A8" w:rsidP="00D1485F">
      <w:pPr>
        <w:pStyle w:val="quotel"/>
        <w:ind w:left="0" w:firstLine="0"/>
        <w:rPr>
          <w:i/>
          <w:iCs/>
          <w:sz w:val="20"/>
          <w:szCs w:val="20"/>
        </w:rPr>
      </w:pPr>
    </w:p>
    <w:p w:rsidR="001641A8" w:rsidRDefault="001641A8">
      <w:pPr>
        <w:pStyle w:val="Notedebasdepage"/>
      </w:pPr>
    </w:p>
  </w:footnote>
  <w:footnote w:id="37">
    <w:p w:rsidR="001641A8" w:rsidRPr="00D1485F" w:rsidRDefault="001641A8" w:rsidP="00D1485F">
      <w:pPr>
        <w:pStyle w:val="Corpsdetexte"/>
        <w:spacing w:afterLines="120" w:after="288"/>
        <w:jc w:val="both"/>
        <w:rPr>
          <w:rFonts w:ascii="Times New Roman" w:hAnsi="Times New Roman"/>
          <w:sz w:val="20"/>
          <w:szCs w:val="20"/>
        </w:rPr>
      </w:pPr>
      <w:r>
        <w:rPr>
          <w:rStyle w:val="Appelnotedebasdep"/>
        </w:rPr>
        <w:footnoteRef/>
      </w:r>
      <w:r>
        <w:t xml:space="preserve"> </w:t>
      </w:r>
      <w:r w:rsidRPr="00D1485F">
        <w:rPr>
          <w:rFonts w:ascii="Times New Roman" w:hAnsi="Times New Roman"/>
          <w:sz w:val="20"/>
          <w:szCs w:val="20"/>
        </w:rPr>
        <w:t xml:space="preserve">Lamartine, plus clairvoyant, avait bien senti le danger de cette apothéose. Nous avons déjà cité plus haut, ou rappelé la préface des </w:t>
      </w:r>
      <w:r w:rsidRPr="00D1485F">
        <w:rPr>
          <w:rFonts w:ascii="Times New Roman" w:hAnsi="Times New Roman"/>
          <w:i/>
          <w:sz w:val="20"/>
          <w:szCs w:val="20"/>
        </w:rPr>
        <w:t>Méditations</w:t>
      </w:r>
      <w:r w:rsidRPr="00D1485F">
        <w:rPr>
          <w:rFonts w:ascii="Times New Roman" w:hAnsi="Times New Roman"/>
          <w:sz w:val="20"/>
          <w:szCs w:val="20"/>
        </w:rPr>
        <w:t xml:space="preserve">. Du haut de la tribune, le 16 mai 1840, il protestait encore contre « ce culte de la force que l’on voulait substituer à la religion sérieuse de la liberté ». Mais Victor Hugo lui répondait, en quelque sorte, par la publication de sa pièce sur le </w:t>
      </w:r>
      <w:r w:rsidRPr="00D1485F">
        <w:rPr>
          <w:rFonts w:ascii="Times New Roman" w:hAnsi="Times New Roman"/>
          <w:i/>
          <w:sz w:val="20"/>
          <w:szCs w:val="20"/>
        </w:rPr>
        <w:t>Retour de l’empereur</w:t>
      </w:r>
      <w:r w:rsidRPr="00D1485F">
        <w:rPr>
          <w:rFonts w:ascii="Times New Roman" w:hAnsi="Times New Roman"/>
          <w:sz w:val="20"/>
          <w:szCs w:val="20"/>
        </w:rPr>
        <w:t> ;</w:t>
      </w:r>
    </w:p>
    <w:p w:rsidR="001641A8" w:rsidRPr="00D1485F" w:rsidRDefault="001641A8" w:rsidP="00D1485F">
      <w:pPr>
        <w:pStyle w:val="quotel"/>
        <w:rPr>
          <w:sz w:val="20"/>
          <w:szCs w:val="20"/>
        </w:rPr>
      </w:pPr>
      <w:r w:rsidRPr="00D1485F">
        <w:rPr>
          <w:sz w:val="20"/>
          <w:szCs w:val="20"/>
        </w:rPr>
        <w:t>Les poètes divins, élite agenouillée,</w:t>
      </w:r>
    </w:p>
    <w:p w:rsidR="001641A8" w:rsidRPr="00D1485F" w:rsidRDefault="001641A8" w:rsidP="00D1485F">
      <w:pPr>
        <w:pStyle w:val="quotel"/>
        <w:rPr>
          <w:sz w:val="20"/>
          <w:szCs w:val="20"/>
        </w:rPr>
      </w:pPr>
      <w:r w:rsidRPr="00D1485F">
        <w:rPr>
          <w:sz w:val="20"/>
          <w:szCs w:val="20"/>
        </w:rPr>
        <w:t xml:space="preserve">Vous proclameront grand, vénérable, immortel, </w:t>
      </w:r>
    </w:p>
    <w:p w:rsidR="001641A8" w:rsidRPr="00D1485F" w:rsidRDefault="001641A8" w:rsidP="00D1485F">
      <w:pPr>
        <w:pStyle w:val="quotel"/>
        <w:rPr>
          <w:sz w:val="20"/>
          <w:szCs w:val="20"/>
        </w:rPr>
      </w:pPr>
      <w:r w:rsidRPr="00D1485F">
        <w:rPr>
          <w:sz w:val="20"/>
          <w:szCs w:val="20"/>
        </w:rPr>
        <w:t>Et de votre mémoire, injustement souillée,</w:t>
      </w:r>
    </w:p>
    <w:p w:rsidR="001641A8" w:rsidRPr="00D1485F" w:rsidRDefault="001641A8" w:rsidP="00D1485F">
      <w:pPr>
        <w:pStyle w:val="quotel"/>
        <w:rPr>
          <w:sz w:val="20"/>
          <w:szCs w:val="20"/>
        </w:rPr>
      </w:pPr>
      <w:r w:rsidRPr="00D1485F">
        <w:rPr>
          <w:sz w:val="20"/>
          <w:szCs w:val="20"/>
        </w:rPr>
        <w:t>Redoreront l’autel.</w:t>
      </w:r>
      <w:r w:rsidRPr="00D1485F">
        <w:rPr>
          <w:rFonts w:hint="eastAsia"/>
          <w:sz w:val="20"/>
          <w:szCs w:val="20"/>
        </w:rPr>
        <w:t xml:space="preserve"> </w:t>
      </w:r>
    </w:p>
    <w:p w:rsidR="001641A8" w:rsidRPr="00D1485F" w:rsidRDefault="001641A8" w:rsidP="00D1485F">
      <w:pPr>
        <w:pStyle w:val="quotel"/>
        <w:rPr>
          <w:sz w:val="20"/>
          <w:szCs w:val="20"/>
        </w:rPr>
      </w:pPr>
      <w:r w:rsidRPr="00D1485F">
        <w:rPr>
          <w:sz w:val="20"/>
          <w:szCs w:val="20"/>
        </w:rPr>
        <w:t>…………………………………………….</w:t>
      </w:r>
    </w:p>
    <w:p w:rsidR="001641A8" w:rsidRDefault="001641A8">
      <w:pPr>
        <w:pStyle w:val="Notedebasdepage"/>
      </w:pPr>
    </w:p>
  </w:footnote>
  <w:footnote w:id="38">
    <w:p w:rsidR="001641A8" w:rsidRDefault="001641A8" w:rsidP="00422C3F">
      <w:pPr>
        <w:pStyle w:val="Corpsdetexte"/>
        <w:spacing w:afterLines="120" w:after="288"/>
        <w:ind w:firstLine="240"/>
        <w:jc w:val="both"/>
      </w:pPr>
      <w:r>
        <w:rPr>
          <w:rStyle w:val="Appelnotedebasdep"/>
        </w:rPr>
        <w:footnoteRef/>
      </w:r>
      <w:r>
        <w:t xml:space="preserve"> </w:t>
      </w:r>
      <w:r w:rsidRPr="00422C3F">
        <w:rPr>
          <w:rFonts w:ascii="Times New Roman" w:hAnsi="Times New Roman"/>
          <w:sz w:val="20"/>
          <w:szCs w:val="20"/>
        </w:rPr>
        <w:t>C’est ce qui peut d’autre part servir à expliquer comment et pourquoi de virulents satiriques ont échoué dans la comédie. La première condition qu’on exige de l’auteur dramatique est en effet de réussir à s’aliéner de soi-même et de traiter avec amour, pour ainsi parler, jusqu’aux ridicules dont il vise d’ailleurs à nous inspirer la haine ou le dégoût. Shakespeare a aimé son Falstaff, et Molière son Tartufe.</w:t>
      </w:r>
      <w:r w:rsidRPr="00422C3F">
        <w:rPr>
          <w:rFonts w:ascii="Times New Roman" w:hAnsi="Times New Roman" w:hint="eastAsia"/>
          <w:sz w:val="20"/>
          <w:szCs w:val="20"/>
        </w:rPr>
        <w:t xml:space="preserve"> </w:t>
      </w:r>
    </w:p>
  </w:footnote>
  <w:footnote w:id="39">
    <w:p w:rsidR="001641A8" w:rsidRPr="00422C3F" w:rsidRDefault="001641A8" w:rsidP="00422C3F">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422C3F">
        <w:rPr>
          <w:rFonts w:asciiTheme="majorBidi" w:hAnsiTheme="majorBidi" w:cstheme="majorBidi"/>
          <w:sz w:val="20"/>
          <w:szCs w:val="20"/>
          <w:lang w:bidi="ar-SA"/>
        </w:rPr>
        <w:t xml:space="preserve">Voyez la pièce intitulée </w:t>
      </w:r>
      <w:r w:rsidRPr="00422C3F">
        <w:rPr>
          <w:rFonts w:asciiTheme="majorBidi" w:hAnsiTheme="majorBidi" w:cstheme="majorBidi"/>
          <w:i/>
          <w:iCs/>
          <w:sz w:val="20"/>
          <w:szCs w:val="20"/>
          <w:lang w:bidi="ar-SA"/>
        </w:rPr>
        <w:t>Regard jeté dans</w:t>
      </w:r>
      <w:r w:rsidRPr="00422C3F">
        <w:rPr>
          <w:rFonts w:asciiTheme="majorBidi" w:hAnsiTheme="majorBidi" w:cstheme="majorBidi"/>
          <w:sz w:val="20"/>
          <w:szCs w:val="20"/>
          <w:lang w:bidi="ar-SA"/>
        </w:rPr>
        <w:t xml:space="preserve"> </w:t>
      </w:r>
      <w:r w:rsidRPr="00422C3F">
        <w:rPr>
          <w:rFonts w:asciiTheme="majorBidi" w:hAnsiTheme="majorBidi" w:cstheme="majorBidi"/>
          <w:i/>
          <w:iCs/>
          <w:sz w:val="20"/>
          <w:szCs w:val="20"/>
          <w:lang w:bidi="ar-SA"/>
        </w:rPr>
        <w:t>une mansarde</w:t>
      </w:r>
      <w:r w:rsidRPr="00422C3F">
        <w:rPr>
          <w:rFonts w:asciiTheme="majorBidi" w:hAnsiTheme="majorBidi" w:cstheme="majorBidi"/>
          <w:sz w:val="20"/>
          <w:szCs w:val="20"/>
          <w:lang w:bidi="ar-SA"/>
        </w:rPr>
        <w:t xml:space="preserve"> :</w:t>
      </w:r>
    </w:p>
    <w:p w:rsidR="001641A8" w:rsidRPr="00422C3F" w:rsidRDefault="001641A8" w:rsidP="00422C3F">
      <w:pPr>
        <w:pStyle w:val="quotel"/>
        <w:rPr>
          <w:sz w:val="20"/>
          <w:szCs w:val="20"/>
          <w:lang w:bidi="ar-SA"/>
        </w:rPr>
      </w:pPr>
      <w:r w:rsidRPr="00422C3F">
        <w:rPr>
          <w:sz w:val="20"/>
          <w:szCs w:val="20"/>
          <w:lang w:bidi="ar-SA"/>
        </w:rPr>
        <w:t>Voltaire alors régnait, ce singe de génie</w:t>
      </w:r>
    </w:p>
    <w:p w:rsidR="001641A8" w:rsidRPr="00422C3F" w:rsidRDefault="001641A8" w:rsidP="00422C3F">
      <w:pPr>
        <w:pStyle w:val="quotel"/>
        <w:rPr>
          <w:sz w:val="20"/>
          <w:szCs w:val="20"/>
          <w:lang w:bidi="ar-SA"/>
        </w:rPr>
      </w:pPr>
      <w:r w:rsidRPr="00422C3F">
        <w:rPr>
          <w:sz w:val="20"/>
          <w:szCs w:val="20"/>
          <w:lang w:bidi="ar-SA"/>
        </w:rPr>
        <w:t>Chez l'homme en mission par le diable envoyé....</w:t>
      </w:r>
    </w:p>
    <w:p w:rsidR="001641A8" w:rsidRPr="00422C3F" w:rsidRDefault="001641A8" w:rsidP="00422C3F">
      <w:pPr>
        <w:pStyle w:val="Notedebasdepage"/>
        <w:rPr>
          <w:rFonts w:asciiTheme="majorBidi" w:hAnsiTheme="majorBidi" w:cstheme="majorBidi"/>
          <w:szCs w:val="20"/>
        </w:rPr>
      </w:pPr>
      <w:r w:rsidRPr="00422C3F">
        <w:rPr>
          <w:rFonts w:asciiTheme="majorBidi" w:hAnsiTheme="majorBidi" w:cstheme="majorBidi"/>
          <w:szCs w:val="20"/>
          <w:lang w:bidi="ar-SA"/>
        </w:rPr>
        <w:t>Elle est datée de 1839.</w:t>
      </w:r>
    </w:p>
  </w:footnote>
  <w:footnote w:id="40">
    <w:p w:rsidR="001641A8" w:rsidRPr="00422C3F" w:rsidRDefault="001641A8" w:rsidP="00422C3F">
      <w:pPr>
        <w:widowControl/>
        <w:autoSpaceDE w:val="0"/>
        <w:autoSpaceDN w:val="0"/>
        <w:adjustRightInd w:val="0"/>
        <w:rPr>
          <w:rFonts w:asciiTheme="majorBidi" w:hAnsiTheme="majorBidi" w:cstheme="majorBidi"/>
          <w:sz w:val="20"/>
          <w:szCs w:val="20"/>
        </w:rPr>
      </w:pPr>
      <w:r w:rsidRPr="00422C3F">
        <w:rPr>
          <w:rStyle w:val="Appelnotedebasdep"/>
          <w:rFonts w:asciiTheme="majorBidi" w:hAnsiTheme="majorBidi" w:cstheme="majorBidi"/>
          <w:sz w:val="20"/>
          <w:szCs w:val="20"/>
        </w:rPr>
        <w:footnoteRef/>
      </w:r>
      <w:r w:rsidRPr="00422C3F">
        <w:rPr>
          <w:rFonts w:asciiTheme="majorBidi" w:hAnsiTheme="majorBidi" w:cstheme="majorBidi"/>
          <w:sz w:val="20"/>
          <w:szCs w:val="20"/>
          <w:lang w:bidi="ar-SA"/>
        </w:rPr>
        <w:t>J'ai tâché d'indiquer plus loin quelques-unes de ces</w:t>
      </w:r>
      <w:r>
        <w:rPr>
          <w:rFonts w:asciiTheme="majorBidi" w:hAnsiTheme="majorBidi" w:cstheme="majorBidi"/>
          <w:sz w:val="20"/>
          <w:szCs w:val="20"/>
          <w:lang w:bidi="ar-SA"/>
        </w:rPr>
        <w:t xml:space="preserve"> </w:t>
      </w:r>
      <w:r w:rsidRPr="00422C3F">
        <w:rPr>
          <w:rFonts w:asciiTheme="majorBidi" w:hAnsiTheme="majorBidi" w:cstheme="majorBidi"/>
          <w:sz w:val="20"/>
          <w:szCs w:val="20"/>
          <w:lang w:bidi="ar-SA"/>
        </w:rPr>
        <w:t>raisons.</w:t>
      </w:r>
      <w:r w:rsidRPr="00422C3F">
        <w:rPr>
          <w:rFonts w:asciiTheme="majorBidi" w:hAnsiTheme="majorBidi" w:cstheme="majorBidi"/>
          <w:sz w:val="20"/>
          <w:szCs w:val="20"/>
        </w:rPr>
        <w:t xml:space="preserve"> </w:t>
      </w:r>
    </w:p>
  </w:footnote>
  <w:footnote w:id="41">
    <w:p w:rsidR="001641A8" w:rsidRPr="00472656" w:rsidRDefault="001641A8" w:rsidP="00472656">
      <w:pPr>
        <w:pStyle w:val="Corpsdetexte"/>
        <w:spacing w:afterLines="120" w:after="288"/>
        <w:jc w:val="both"/>
        <w:rPr>
          <w:rFonts w:ascii="Times New Roman" w:hAnsi="Times New Roman"/>
          <w:sz w:val="20"/>
          <w:szCs w:val="20"/>
        </w:rPr>
      </w:pPr>
      <w:r>
        <w:rPr>
          <w:rStyle w:val="Appelnotedebasdep"/>
        </w:rPr>
        <w:footnoteRef/>
      </w:r>
      <w:r w:rsidRPr="00472656">
        <w:rPr>
          <w:rFonts w:ascii="Times New Roman" w:hAnsi="Times New Roman"/>
          <w:sz w:val="20"/>
          <w:szCs w:val="20"/>
        </w:rPr>
        <w:t xml:space="preserve">Voyez la leçon sur </w:t>
      </w:r>
      <w:r w:rsidRPr="00472656">
        <w:rPr>
          <w:rFonts w:ascii="Times New Roman" w:hAnsi="Times New Roman"/>
          <w:i/>
          <w:sz w:val="20"/>
          <w:szCs w:val="20"/>
        </w:rPr>
        <w:t>la Première Manière de Victor Hugo</w:t>
      </w:r>
      <w:r w:rsidRPr="00472656">
        <w:rPr>
          <w:rFonts w:ascii="Times New Roman" w:hAnsi="Times New Roman"/>
          <w:sz w:val="20"/>
          <w:szCs w:val="20"/>
        </w:rPr>
        <w:t>, t. I, p. 211.</w:t>
      </w:r>
    </w:p>
    <w:p w:rsidR="001641A8" w:rsidRDefault="001641A8">
      <w:pPr>
        <w:pStyle w:val="Notedebasdepage"/>
      </w:pPr>
      <w:r>
        <w:t xml:space="preserve"> </w:t>
      </w:r>
    </w:p>
  </w:footnote>
  <w:footnote w:id="42">
    <w:p w:rsidR="001641A8" w:rsidRPr="00472656" w:rsidRDefault="001641A8" w:rsidP="00472656">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472656">
        <w:rPr>
          <w:rFonts w:ascii="Times New Roman" w:hAnsi="Times New Roman"/>
          <w:sz w:val="20"/>
          <w:szCs w:val="20"/>
        </w:rPr>
        <w:t xml:space="preserve">Je ne sais pourquoi ce dernier vers me rappelle toujours le début d’un sermon de Bossuet : </w:t>
      </w:r>
      <w:r>
        <w:rPr>
          <w:rFonts w:ascii="Times New Roman" w:hAnsi="Times New Roman"/>
          <w:i/>
          <w:sz w:val="20"/>
          <w:szCs w:val="20"/>
        </w:rPr>
        <w:t>Sur</w:t>
      </w:r>
      <w:r w:rsidRPr="00472656">
        <w:rPr>
          <w:rFonts w:ascii="Times New Roman" w:hAnsi="Times New Roman"/>
          <w:i/>
          <w:sz w:val="20"/>
          <w:szCs w:val="20"/>
        </w:rPr>
        <w:t xml:space="preserve"> les anges gardiens</w:t>
      </w:r>
      <w:r w:rsidRPr="00472656">
        <w:rPr>
          <w:rFonts w:ascii="Times New Roman" w:hAnsi="Times New Roman"/>
          <w:sz w:val="20"/>
          <w:szCs w:val="20"/>
        </w:rPr>
        <w:t> :</w:t>
      </w:r>
    </w:p>
    <w:p w:rsidR="001641A8" w:rsidRPr="00472656" w:rsidRDefault="001641A8" w:rsidP="00472656">
      <w:pPr>
        <w:pStyle w:val="Corpsdetexte"/>
        <w:spacing w:afterLines="120" w:after="288"/>
        <w:ind w:firstLine="240"/>
        <w:jc w:val="both"/>
        <w:rPr>
          <w:rFonts w:ascii="Times New Roman" w:hAnsi="Times New Roman"/>
          <w:sz w:val="20"/>
          <w:szCs w:val="20"/>
        </w:rPr>
      </w:pPr>
      <w:r w:rsidRPr="00472656">
        <w:rPr>
          <w:rFonts w:ascii="Times New Roman" w:hAnsi="Times New Roman"/>
          <w:sz w:val="20"/>
          <w:szCs w:val="20"/>
        </w:rPr>
        <w:t xml:space="preserve">« D’où vient que les cieux sont ouverts ? et que veulent dire ces anges qui montent et descendent d’un vol si léger, de la terre au ciel, et du ciel en la terre ? » — </w:t>
      </w:r>
      <w:r>
        <w:rPr>
          <w:rFonts w:ascii="Times New Roman" w:hAnsi="Times New Roman"/>
          <w:sz w:val="20"/>
          <w:szCs w:val="20"/>
        </w:rPr>
        <w:t>Il</w:t>
      </w:r>
      <w:r w:rsidRPr="00472656">
        <w:rPr>
          <w:rFonts w:ascii="Times New Roman" w:hAnsi="Times New Roman"/>
          <w:sz w:val="20"/>
          <w:szCs w:val="20"/>
        </w:rPr>
        <w:t xml:space="preserve"> y a d’ailleurs plus d’un rapport entre Bossuet et Hugo, comme on en signalerait plus d’un entre Lamartine et Massillon.</w:t>
      </w:r>
    </w:p>
    <w:p w:rsidR="001641A8" w:rsidRDefault="001641A8">
      <w:pPr>
        <w:pStyle w:val="Notedebasdepage"/>
      </w:pPr>
    </w:p>
  </w:footnote>
  <w:footnote w:id="43">
    <w:p w:rsidR="001641A8" w:rsidRPr="00664C9D" w:rsidRDefault="001641A8" w:rsidP="00664C9D">
      <w:pPr>
        <w:pStyle w:val="Corpsdetexte"/>
        <w:spacing w:afterLines="120" w:after="288"/>
        <w:jc w:val="both"/>
        <w:rPr>
          <w:rFonts w:ascii="Times New Roman" w:hAnsi="Times New Roman"/>
          <w:sz w:val="20"/>
          <w:szCs w:val="20"/>
        </w:rPr>
      </w:pPr>
      <w:r>
        <w:rPr>
          <w:rStyle w:val="Appelnotedebasdep"/>
        </w:rPr>
        <w:footnoteRef/>
      </w:r>
      <w:r>
        <w:t xml:space="preserve"> </w:t>
      </w:r>
      <w:r w:rsidRPr="00664C9D">
        <w:rPr>
          <w:rFonts w:ascii="Times New Roman" w:hAnsi="Times New Roman"/>
          <w:sz w:val="20"/>
          <w:szCs w:val="20"/>
        </w:rPr>
        <w:t>Relevons quelques-unes encore de ces expressions au courant de la plume :</w:t>
      </w:r>
    </w:p>
    <w:p w:rsidR="001641A8" w:rsidRPr="00664C9D" w:rsidRDefault="001641A8" w:rsidP="00664C9D">
      <w:pPr>
        <w:pStyle w:val="quotel"/>
        <w:rPr>
          <w:sz w:val="20"/>
          <w:szCs w:val="20"/>
        </w:rPr>
      </w:pPr>
      <w:r w:rsidRPr="00664C9D">
        <w:rPr>
          <w:sz w:val="20"/>
          <w:szCs w:val="20"/>
        </w:rPr>
        <w:t>Les nuages, ces solitudes</w:t>
      </w:r>
    </w:p>
    <w:p w:rsidR="001641A8" w:rsidRPr="00664C9D" w:rsidRDefault="001641A8" w:rsidP="00664C9D">
      <w:pPr>
        <w:pStyle w:val="quotel"/>
        <w:rPr>
          <w:sz w:val="20"/>
          <w:szCs w:val="20"/>
        </w:rPr>
      </w:pPr>
      <w:r w:rsidRPr="00664C9D">
        <w:rPr>
          <w:sz w:val="20"/>
          <w:szCs w:val="20"/>
        </w:rPr>
        <w:t xml:space="preserve"> Où passent en mille attitudes </w:t>
      </w:r>
    </w:p>
    <w:p w:rsidR="001641A8" w:rsidRPr="00664C9D" w:rsidRDefault="001641A8" w:rsidP="00664C9D">
      <w:pPr>
        <w:pStyle w:val="quotel"/>
        <w:rPr>
          <w:sz w:val="20"/>
          <w:szCs w:val="20"/>
        </w:rPr>
      </w:pPr>
      <w:r w:rsidRPr="00664C9D">
        <w:rPr>
          <w:sz w:val="20"/>
          <w:szCs w:val="20"/>
        </w:rPr>
        <w:t>Les groupes sonores du vent ;</w:t>
      </w:r>
    </w:p>
    <w:p w:rsidR="001641A8" w:rsidRPr="00664C9D" w:rsidRDefault="001641A8" w:rsidP="00664C9D">
      <w:pPr>
        <w:pStyle w:val="Corpsdetexte"/>
        <w:spacing w:afterLines="120" w:after="288"/>
        <w:ind w:firstLine="240"/>
        <w:jc w:val="both"/>
        <w:rPr>
          <w:rFonts w:ascii="Times New Roman" w:hAnsi="Times New Roman"/>
          <w:sz w:val="20"/>
          <w:szCs w:val="20"/>
        </w:rPr>
      </w:pPr>
      <w:r w:rsidRPr="00664C9D">
        <w:rPr>
          <w:rFonts w:ascii="Times New Roman" w:hAnsi="Times New Roman" w:hint="eastAsia"/>
          <w:sz w:val="20"/>
          <w:szCs w:val="20"/>
        </w:rPr>
        <w:t xml:space="preserve"> </w:t>
      </w:r>
      <w:r w:rsidRPr="00664C9D">
        <w:rPr>
          <w:rFonts w:ascii="Times New Roman" w:hAnsi="Times New Roman"/>
          <w:sz w:val="20"/>
          <w:szCs w:val="20"/>
        </w:rPr>
        <w:t>ou encore :</w:t>
      </w:r>
    </w:p>
    <w:p w:rsidR="001641A8" w:rsidRPr="00664C9D" w:rsidRDefault="001641A8" w:rsidP="00664C9D">
      <w:pPr>
        <w:pStyle w:val="quotel"/>
        <w:rPr>
          <w:sz w:val="20"/>
          <w:szCs w:val="20"/>
        </w:rPr>
      </w:pPr>
      <w:r w:rsidRPr="00664C9D">
        <w:rPr>
          <w:sz w:val="20"/>
          <w:szCs w:val="20"/>
        </w:rPr>
        <w:t>Le doute où nos calculs succombent,</w:t>
      </w:r>
    </w:p>
    <w:p w:rsidR="001641A8" w:rsidRPr="00664C9D" w:rsidRDefault="001641A8" w:rsidP="00664C9D">
      <w:pPr>
        <w:pStyle w:val="quotel"/>
        <w:rPr>
          <w:i/>
          <w:sz w:val="20"/>
          <w:szCs w:val="20"/>
        </w:rPr>
      </w:pPr>
      <w:r w:rsidRPr="00664C9D">
        <w:rPr>
          <w:i/>
          <w:sz w:val="20"/>
          <w:szCs w:val="20"/>
        </w:rPr>
        <w:t>Et tous les morceaux noirs qui tombent</w:t>
      </w:r>
    </w:p>
    <w:p w:rsidR="001641A8" w:rsidRPr="00664C9D" w:rsidRDefault="001641A8" w:rsidP="00664C9D">
      <w:pPr>
        <w:pStyle w:val="quotel"/>
        <w:rPr>
          <w:i/>
          <w:sz w:val="20"/>
          <w:szCs w:val="20"/>
        </w:rPr>
      </w:pPr>
      <w:r w:rsidRPr="00664C9D">
        <w:rPr>
          <w:i/>
          <w:sz w:val="20"/>
          <w:szCs w:val="20"/>
        </w:rPr>
        <w:t xml:space="preserve"> Du grand fronton de l’inconnu ;</w:t>
      </w:r>
    </w:p>
    <w:p w:rsidR="001641A8" w:rsidRPr="00664C9D" w:rsidRDefault="001641A8" w:rsidP="00664C9D">
      <w:pPr>
        <w:pStyle w:val="Corpsdetexte"/>
        <w:spacing w:afterLines="120" w:after="288"/>
        <w:ind w:firstLine="240"/>
        <w:jc w:val="both"/>
        <w:rPr>
          <w:rFonts w:ascii="Times New Roman" w:hAnsi="Times New Roman"/>
          <w:sz w:val="20"/>
          <w:szCs w:val="20"/>
        </w:rPr>
      </w:pPr>
      <w:r w:rsidRPr="00664C9D">
        <w:rPr>
          <w:rFonts w:ascii="Times New Roman" w:hAnsi="Times New Roman" w:hint="eastAsia"/>
          <w:i/>
          <w:sz w:val="20"/>
          <w:szCs w:val="20"/>
        </w:rPr>
        <w:t xml:space="preserve"> </w:t>
      </w:r>
      <w:r w:rsidRPr="00664C9D">
        <w:rPr>
          <w:rFonts w:ascii="Times New Roman" w:hAnsi="Times New Roman"/>
          <w:sz w:val="20"/>
          <w:szCs w:val="20"/>
        </w:rPr>
        <w:t>et :</w:t>
      </w:r>
    </w:p>
    <w:p w:rsidR="001641A8" w:rsidRPr="00664C9D" w:rsidRDefault="001641A8" w:rsidP="00664C9D">
      <w:pPr>
        <w:pStyle w:val="quotel"/>
        <w:rPr>
          <w:sz w:val="20"/>
          <w:szCs w:val="20"/>
        </w:rPr>
      </w:pPr>
      <w:r w:rsidRPr="00664C9D">
        <w:rPr>
          <w:sz w:val="20"/>
          <w:szCs w:val="20"/>
        </w:rPr>
        <w:t>Copernic éperdu regarde</w:t>
      </w:r>
    </w:p>
    <w:p w:rsidR="001641A8" w:rsidRPr="00664C9D" w:rsidRDefault="001641A8" w:rsidP="00664C9D">
      <w:pPr>
        <w:pStyle w:val="quotel"/>
        <w:rPr>
          <w:sz w:val="20"/>
          <w:szCs w:val="20"/>
        </w:rPr>
      </w:pPr>
      <w:r w:rsidRPr="00664C9D">
        <w:rPr>
          <w:sz w:val="20"/>
          <w:szCs w:val="20"/>
        </w:rPr>
        <w:t>Dans les grands cieux aux mers pareils,</w:t>
      </w:r>
    </w:p>
    <w:p w:rsidR="001641A8" w:rsidRPr="00664C9D" w:rsidRDefault="001641A8" w:rsidP="00664C9D">
      <w:pPr>
        <w:pStyle w:val="quotel"/>
        <w:rPr>
          <w:sz w:val="20"/>
          <w:szCs w:val="20"/>
        </w:rPr>
      </w:pPr>
      <w:r w:rsidRPr="00664C9D">
        <w:rPr>
          <w:sz w:val="20"/>
          <w:szCs w:val="20"/>
        </w:rPr>
        <w:t>Gouffre où voguent des nefs sans proue,</w:t>
      </w:r>
    </w:p>
    <w:p w:rsidR="001641A8" w:rsidRPr="00664C9D" w:rsidRDefault="001641A8" w:rsidP="00664C9D">
      <w:pPr>
        <w:pStyle w:val="quotel"/>
        <w:rPr>
          <w:i/>
          <w:sz w:val="20"/>
          <w:szCs w:val="20"/>
        </w:rPr>
      </w:pPr>
      <w:r w:rsidRPr="00664C9D">
        <w:rPr>
          <w:i/>
          <w:sz w:val="20"/>
          <w:szCs w:val="20"/>
        </w:rPr>
        <w:t xml:space="preserve">Tourner toutes ces sombres roues </w:t>
      </w:r>
    </w:p>
    <w:p w:rsidR="001641A8" w:rsidRPr="00664C9D" w:rsidRDefault="001641A8" w:rsidP="00664C9D">
      <w:pPr>
        <w:pStyle w:val="quotel"/>
        <w:rPr>
          <w:i/>
          <w:sz w:val="20"/>
          <w:szCs w:val="20"/>
        </w:rPr>
      </w:pPr>
      <w:r w:rsidRPr="00664C9D">
        <w:rPr>
          <w:i/>
          <w:sz w:val="20"/>
          <w:szCs w:val="20"/>
        </w:rPr>
        <w:t>Dont les moyeux sont des soleils.</w:t>
      </w:r>
    </w:p>
    <w:p w:rsidR="001641A8" w:rsidRPr="00664C9D" w:rsidRDefault="001641A8" w:rsidP="00664C9D">
      <w:pPr>
        <w:pStyle w:val="Corpsdetexte"/>
        <w:spacing w:afterLines="120" w:after="288"/>
        <w:ind w:firstLine="240"/>
        <w:jc w:val="both"/>
        <w:rPr>
          <w:rFonts w:ascii="Times New Roman" w:hAnsi="Times New Roman"/>
          <w:sz w:val="20"/>
          <w:szCs w:val="20"/>
        </w:rPr>
      </w:pPr>
      <w:r w:rsidRPr="00664C9D">
        <w:rPr>
          <w:rFonts w:ascii="Times New Roman" w:hAnsi="Times New Roman"/>
          <w:sz w:val="20"/>
          <w:szCs w:val="20"/>
        </w:rPr>
        <w:t>Mais qui donc a mieux exprimé le caractère énigmatique et bouffon à la fois du roman de Rabelais ?    </w:t>
      </w:r>
    </w:p>
    <w:p w:rsidR="001641A8" w:rsidRPr="00664C9D" w:rsidRDefault="001641A8" w:rsidP="00664C9D">
      <w:pPr>
        <w:pStyle w:val="quotel"/>
        <w:rPr>
          <w:sz w:val="20"/>
          <w:szCs w:val="20"/>
        </w:rPr>
      </w:pPr>
      <w:r w:rsidRPr="00664C9D">
        <w:rPr>
          <w:sz w:val="20"/>
          <w:szCs w:val="20"/>
        </w:rPr>
        <w:t>Il berce Adam pour qu’il s’endorme,</w:t>
      </w:r>
    </w:p>
    <w:p w:rsidR="001641A8" w:rsidRPr="00664C9D" w:rsidRDefault="001641A8" w:rsidP="00664C9D">
      <w:pPr>
        <w:pStyle w:val="quotel"/>
        <w:rPr>
          <w:i/>
          <w:sz w:val="20"/>
          <w:szCs w:val="20"/>
        </w:rPr>
      </w:pPr>
      <w:r w:rsidRPr="00664C9D">
        <w:rPr>
          <w:i/>
          <w:sz w:val="20"/>
          <w:szCs w:val="20"/>
        </w:rPr>
        <w:t>Et son éclat de rire énorme</w:t>
      </w:r>
    </w:p>
    <w:p w:rsidR="001641A8" w:rsidRPr="00664C9D" w:rsidRDefault="001641A8" w:rsidP="00664C9D">
      <w:pPr>
        <w:pStyle w:val="quotel"/>
        <w:rPr>
          <w:i/>
          <w:sz w:val="20"/>
          <w:szCs w:val="20"/>
        </w:rPr>
      </w:pPr>
      <w:r w:rsidRPr="00664C9D">
        <w:rPr>
          <w:i/>
          <w:sz w:val="20"/>
          <w:szCs w:val="20"/>
        </w:rPr>
        <w:t xml:space="preserve"> Est un des gouffres de l’esprit.</w:t>
      </w:r>
    </w:p>
    <w:p w:rsidR="001641A8" w:rsidRPr="00664C9D" w:rsidRDefault="001641A8" w:rsidP="00664C9D">
      <w:pPr>
        <w:pStyle w:val="Corpsdetexte"/>
        <w:spacing w:afterLines="120" w:after="288"/>
        <w:ind w:firstLine="240"/>
        <w:jc w:val="both"/>
        <w:rPr>
          <w:rFonts w:ascii="Times New Roman" w:hAnsi="Times New Roman"/>
          <w:sz w:val="20"/>
          <w:szCs w:val="20"/>
        </w:rPr>
      </w:pPr>
      <w:r w:rsidRPr="00664C9D">
        <w:rPr>
          <w:rFonts w:ascii="Times New Roman" w:hAnsi="Times New Roman"/>
          <w:sz w:val="20"/>
          <w:szCs w:val="20"/>
        </w:rPr>
        <w:t>Terminons par une dernière strophe :</w:t>
      </w:r>
    </w:p>
    <w:p w:rsidR="001641A8" w:rsidRPr="00664C9D" w:rsidRDefault="001641A8" w:rsidP="00664C9D">
      <w:pPr>
        <w:pStyle w:val="quotel"/>
        <w:rPr>
          <w:sz w:val="20"/>
          <w:szCs w:val="20"/>
        </w:rPr>
      </w:pPr>
      <w:r w:rsidRPr="00664C9D">
        <w:rPr>
          <w:sz w:val="20"/>
          <w:szCs w:val="20"/>
        </w:rPr>
        <w:t>Ils sont là, hauts de cent coudées,</w:t>
      </w:r>
    </w:p>
    <w:p w:rsidR="001641A8" w:rsidRPr="00664C9D" w:rsidRDefault="001641A8" w:rsidP="00664C9D">
      <w:pPr>
        <w:pStyle w:val="quotel"/>
        <w:rPr>
          <w:sz w:val="20"/>
          <w:szCs w:val="20"/>
        </w:rPr>
      </w:pPr>
      <w:r w:rsidRPr="00664C9D">
        <w:rPr>
          <w:sz w:val="20"/>
          <w:szCs w:val="20"/>
        </w:rPr>
        <w:t>Christ en tête, Homère au milieu,</w:t>
      </w:r>
    </w:p>
    <w:p w:rsidR="001641A8" w:rsidRPr="00664C9D" w:rsidRDefault="001641A8" w:rsidP="00664C9D">
      <w:pPr>
        <w:pStyle w:val="quotel"/>
        <w:rPr>
          <w:sz w:val="20"/>
          <w:szCs w:val="20"/>
        </w:rPr>
      </w:pPr>
      <w:r w:rsidRPr="00664C9D">
        <w:rPr>
          <w:sz w:val="20"/>
          <w:szCs w:val="20"/>
        </w:rPr>
        <w:t>Tons les combattants des idées,</w:t>
      </w:r>
    </w:p>
    <w:p w:rsidR="001641A8" w:rsidRPr="00664C9D" w:rsidRDefault="001641A8" w:rsidP="00664C9D">
      <w:pPr>
        <w:pStyle w:val="quotel"/>
        <w:rPr>
          <w:sz w:val="20"/>
          <w:szCs w:val="20"/>
        </w:rPr>
      </w:pPr>
      <w:r w:rsidRPr="00664C9D">
        <w:rPr>
          <w:sz w:val="20"/>
          <w:szCs w:val="20"/>
        </w:rPr>
        <w:t>Tous les gladiateurs de Dieu ;</w:t>
      </w:r>
    </w:p>
    <w:p w:rsidR="001641A8" w:rsidRPr="00664C9D" w:rsidRDefault="001641A8" w:rsidP="00664C9D">
      <w:pPr>
        <w:pStyle w:val="quotel"/>
        <w:rPr>
          <w:i/>
          <w:sz w:val="20"/>
          <w:szCs w:val="20"/>
        </w:rPr>
      </w:pPr>
      <w:r w:rsidRPr="00664C9D">
        <w:rPr>
          <w:i/>
          <w:sz w:val="20"/>
          <w:szCs w:val="20"/>
        </w:rPr>
        <w:t>Chaque fois qu’agitant le glaive,</w:t>
      </w:r>
    </w:p>
    <w:p w:rsidR="001641A8" w:rsidRPr="00664C9D" w:rsidRDefault="001641A8" w:rsidP="00664C9D">
      <w:pPr>
        <w:pStyle w:val="quotel"/>
        <w:rPr>
          <w:i/>
          <w:sz w:val="20"/>
          <w:szCs w:val="20"/>
        </w:rPr>
      </w:pPr>
      <w:r w:rsidRPr="00664C9D">
        <w:rPr>
          <w:i/>
          <w:sz w:val="20"/>
          <w:szCs w:val="20"/>
        </w:rPr>
        <w:t xml:space="preserve">Une forme du mal se lève </w:t>
      </w:r>
    </w:p>
    <w:p w:rsidR="001641A8" w:rsidRPr="00664C9D" w:rsidRDefault="001641A8" w:rsidP="00664C9D">
      <w:pPr>
        <w:pStyle w:val="quotel"/>
        <w:rPr>
          <w:i/>
          <w:sz w:val="20"/>
          <w:szCs w:val="20"/>
        </w:rPr>
      </w:pPr>
      <w:r w:rsidRPr="00664C9D">
        <w:rPr>
          <w:i/>
          <w:sz w:val="20"/>
          <w:szCs w:val="20"/>
        </w:rPr>
        <w:t>Comme un forçat dans son préau ;</w:t>
      </w:r>
    </w:p>
    <w:p w:rsidR="001641A8" w:rsidRPr="00664C9D" w:rsidRDefault="001641A8" w:rsidP="00664C9D">
      <w:pPr>
        <w:pStyle w:val="quotel"/>
        <w:rPr>
          <w:sz w:val="20"/>
          <w:szCs w:val="20"/>
        </w:rPr>
      </w:pPr>
      <w:r w:rsidRPr="00664C9D">
        <w:rPr>
          <w:i/>
          <w:sz w:val="20"/>
          <w:szCs w:val="20"/>
        </w:rPr>
        <w:t>Dieu, dans leur phalange complète</w:t>
      </w:r>
      <w:r w:rsidRPr="00664C9D">
        <w:rPr>
          <w:sz w:val="20"/>
          <w:szCs w:val="20"/>
        </w:rPr>
        <w:t>,</w:t>
      </w:r>
    </w:p>
    <w:p w:rsidR="001641A8" w:rsidRPr="00664C9D" w:rsidRDefault="001641A8" w:rsidP="00664C9D">
      <w:pPr>
        <w:pStyle w:val="quotel"/>
        <w:rPr>
          <w:i/>
          <w:sz w:val="20"/>
          <w:szCs w:val="20"/>
        </w:rPr>
      </w:pPr>
      <w:r w:rsidRPr="00664C9D">
        <w:rPr>
          <w:i/>
          <w:sz w:val="20"/>
          <w:szCs w:val="20"/>
        </w:rPr>
        <w:t>Désigne quelque grand athlète</w:t>
      </w:r>
    </w:p>
    <w:p w:rsidR="001641A8" w:rsidRPr="00664C9D" w:rsidRDefault="001641A8" w:rsidP="00664C9D">
      <w:pPr>
        <w:pStyle w:val="quotel"/>
        <w:rPr>
          <w:i/>
          <w:sz w:val="20"/>
          <w:szCs w:val="20"/>
        </w:rPr>
      </w:pPr>
      <w:r w:rsidRPr="00664C9D">
        <w:rPr>
          <w:i/>
          <w:sz w:val="20"/>
          <w:szCs w:val="20"/>
        </w:rPr>
        <w:t xml:space="preserve"> De la stature du fléau.</w:t>
      </w:r>
      <w:r w:rsidRPr="00664C9D">
        <w:rPr>
          <w:rFonts w:hint="eastAsia"/>
          <w:i/>
          <w:sz w:val="20"/>
          <w:szCs w:val="20"/>
        </w:rPr>
        <w:t xml:space="preserve"> </w:t>
      </w:r>
    </w:p>
    <w:p w:rsidR="001641A8" w:rsidRPr="00664C9D" w:rsidRDefault="001641A8" w:rsidP="00664C9D">
      <w:pPr>
        <w:pStyle w:val="Corpsdetexte"/>
        <w:spacing w:afterLines="120" w:after="288"/>
        <w:ind w:firstLine="240"/>
        <w:jc w:val="both"/>
        <w:rPr>
          <w:rFonts w:ascii="Times New Roman" w:hAnsi="Times New Roman"/>
          <w:sz w:val="20"/>
          <w:szCs w:val="20"/>
        </w:rPr>
      </w:pPr>
    </w:p>
    <w:p w:rsidR="001641A8" w:rsidRDefault="001641A8">
      <w:pPr>
        <w:pStyle w:val="Notedebasdepage"/>
      </w:pPr>
    </w:p>
  </w:footnote>
  <w:footnote w:id="44">
    <w:p w:rsidR="001641A8" w:rsidRDefault="001641A8" w:rsidP="002132CC">
      <w:pPr>
        <w:pStyle w:val="Corpsdetexte"/>
        <w:spacing w:afterLines="120" w:after="288"/>
        <w:jc w:val="both"/>
      </w:pPr>
      <w:r>
        <w:rPr>
          <w:rStyle w:val="Appelnotedebasdep"/>
        </w:rPr>
        <w:footnoteRef/>
      </w:r>
      <w:r>
        <w:t xml:space="preserve"> </w:t>
      </w:r>
      <w:r w:rsidRPr="0008167C">
        <w:rPr>
          <w:rFonts w:ascii="Times New Roman" w:hAnsi="Times New Roman"/>
          <w:sz w:val="20"/>
          <w:szCs w:val="20"/>
        </w:rPr>
        <w:t xml:space="preserve">Il n’est pas indifférent d’ajouter que, dans notre langue, il n’y a rien non plus d’aussi « pindarique » ; et si je l’ose dire, en forme de note, quoique n’étant pas un « grand grec », c’est que je vois que ce caractère des </w:t>
      </w:r>
      <w:r w:rsidRPr="0008167C">
        <w:rPr>
          <w:rFonts w:ascii="Times New Roman" w:hAnsi="Times New Roman"/>
          <w:i/>
          <w:sz w:val="20"/>
          <w:szCs w:val="20"/>
        </w:rPr>
        <w:t>Contemplations</w:t>
      </w:r>
      <w:r w:rsidRPr="0008167C">
        <w:rPr>
          <w:rFonts w:ascii="Times New Roman" w:hAnsi="Times New Roman"/>
          <w:sz w:val="20"/>
          <w:szCs w:val="20"/>
        </w:rPr>
        <w:t xml:space="preserve"> a vivement frappé M. Renouvier. On trouvera d’ailleurs plus de « lumière » sinon de « clarté », dans Pindare, et plus « d’ombre », avec plus « d’horreur », dans les </w:t>
      </w:r>
      <w:r w:rsidRPr="0008167C">
        <w:rPr>
          <w:rFonts w:ascii="Times New Roman" w:hAnsi="Times New Roman"/>
          <w:i/>
          <w:sz w:val="20"/>
          <w:szCs w:val="20"/>
        </w:rPr>
        <w:t>Contemplations</w:t>
      </w:r>
      <w:r w:rsidRPr="0008167C">
        <w:rPr>
          <w:rFonts w:ascii="Times New Roman" w:hAnsi="Times New Roman"/>
          <w:sz w:val="20"/>
          <w:szCs w:val="20"/>
        </w:rPr>
        <w:t>.</w:t>
      </w:r>
    </w:p>
  </w:footnote>
  <w:footnote w:id="45">
    <w:p w:rsidR="001641A8" w:rsidRPr="002132CC" w:rsidRDefault="001641A8" w:rsidP="002132CC">
      <w:pPr>
        <w:pStyle w:val="Corpsdetexte"/>
        <w:spacing w:afterLines="120" w:after="288"/>
        <w:jc w:val="both"/>
        <w:rPr>
          <w:rFonts w:ascii="Times New Roman" w:hAnsi="Times New Roman"/>
          <w:sz w:val="20"/>
          <w:szCs w:val="20"/>
        </w:rPr>
      </w:pPr>
      <w:r>
        <w:rPr>
          <w:rStyle w:val="Appelnotedebasdep"/>
        </w:rPr>
        <w:footnoteRef/>
      </w:r>
      <w:r>
        <w:t xml:space="preserve"> </w:t>
      </w:r>
      <w:r w:rsidRPr="002132CC">
        <w:rPr>
          <w:rFonts w:ascii="Times New Roman" w:hAnsi="Times New Roman"/>
          <w:sz w:val="20"/>
          <w:szCs w:val="20"/>
        </w:rPr>
        <w:t>Naturellement, pour respecter la chronologie, nous ne parlons, comme Gautier, que de la « </w:t>
      </w:r>
      <w:r>
        <w:rPr>
          <w:rFonts w:ascii="Times New Roman" w:hAnsi="Times New Roman"/>
          <w:sz w:val="20"/>
          <w:szCs w:val="20"/>
        </w:rPr>
        <w:t>première »</w:t>
      </w:r>
      <w:r w:rsidRPr="002132CC">
        <w:rPr>
          <w:rFonts w:ascii="Times New Roman" w:hAnsi="Times New Roman"/>
          <w:sz w:val="20"/>
          <w:szCs w:val="20"/>
        </w:rPr>
        <w:t xml:space="preserve"> </w:t>
      </w:r>
      <w:r w:rsidRPr="002132CC">
        <w:rPr>
          <w:rFonts w:ascii="Times New Roman" w:hAnsi="Times New Roman"/>
          <w:i/>
          <w:sz w:val="20"/>
          <w:szCs w:val="20"/>
        </w:rPr>
        <w:t>Légende des siècles,</w:t>
      </w:r>
      <w:r w:rsidRPr="002132CC">
        <w:rPr>
          <w:rFonts w:ascii="Times New Roman" w:hAnsi="Times New Roman"/>
          <w:sz w:val="20"/>
          <w:szCs w:val="20"/>
        </w:rPr>
        <w:t xml:space="preserve"> celle qui parut en 1859.</w:t>
      </w:r>
    </w:p>
    <w:p w:rsidR="001641A8" w:rsidRDefault="001641A8">
      <w:pPr>
        <w:pStyle w:val="Notedebasdepage"/>
      </w:pPr>
    </w:p>
  </w:footnote>
  <w:footnote w:id="46">
    <w:p w:rsidR="001641A8" w:rsidRPr="002132CC" w:rsidRDefault="001641A8" w:rsidP="002132CC">
      <w:pPr>
        <w:pStyle w:val="Corpsdetexte"/>
        <w:spacing w:afterLines="120" w:after="288"/>
        <w:jc w:val="both"/>
        <w:rPr>
          <w:rFonts w:ascii="Times New Roman" w:hAnsi="Times New Roman"/>
          <w:sz w:val="20"/>
          <w:szCs w:val="20"/>
        </w:rPr>
      </w:pPr>
      <w:r>
        <w:rPr>
          <w:rStyle w:val="Appelnotedebasdep"/>
        </w:rPr>
        <w:footnoteRef/>
      </w:r>
      <w:r>
        <w:t xml:space="preserve"> </w:t>
      </w:r>
      <w:r w:rsidRPr="002132CC">
        <w:rPr>
          <w:rFonts w:ascii="Times New Roman" w:hAnsi="Times New Roman"/>
          <w:sz w:val="20"/>
          <w:szCs w:val="20"/>
        </w:rPr>
        <w:t xml:space="preserve">J’essaye, dans cette phrase, d’indiquer la manière dont Vigny, par exemple, eût pu traiter l’histoire de Caïn. On en verra une troisième encore quand nous viendrons prochainement à l’auteur des </w:t>
      </w:r>
      <w:r w:rsidRPr="002132CC">
        <w:rPr>
          <w:rFonts w:ascii="Times New Roman" w:hAnsi="Times New Roman"/>
          <w:i/>
          <w:sz w:val="20"/>
          <w:szCs w:val="20"/>
        </w:rPr>
        <w:t>Poèmes antiques</w:t>
      </w:r>
      <w:r w:rsidRPr="002132CC">
        <w:rPr>
          <w:rFonts w:ascii="Times New Roman" w:hAnsi="Times New Roman"/>
          <w:sz w:val="20"/>
          <w:szCs w:val="20"/>
        </w:rPr>
        <w:t xml:space="preserve"> et des </w:t>
      </w:r>
      <w:r w:rsidRPr="002132CC">
        <w:rPr>
          <w:rFonts w:ascii="Times New Roman" w:hAnsi="Times New Roman"/>
          <w:i/>
          <w:sz w:val="20"/>
          <w:szCs w:val="20"/>
        </w:rPr>
        <w:t>Poèmes barbares</w:t>
      </w:r>
      <w:r>
        <w:rPr>
          <w:rFonts w:ascii="Times New Roman" w:hAnsi="Times New Roman"/>
          <w:i/>
          <w:sz w:val="20"/>
          <w:szCs w:val="20"/>
        </w:rPr>
        <w:t> .</w:t>
      </w:r>
    </w:p>
    <w:p w:rsidR="001641A8" w:rsidRDefault="001641A8">
      <w:pPr>
        <w:pStyle w:val="Notedebasdepage"/>
      </w:pPr>
    </w:p>
  </w:footnote>
  <w:footnote w:id="47">
    <w:p w:rsidR="001641A8" w:rsidRPr="00664C9D" w:rsidRDefault="001641A8" w:rsidP="00664C9D">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664C9D">
        <w:rPr>
          <w:rFonts w:ascii="Times New Roman" w:hAnsi="Times New Roman"/>
          <w:sz w:val="20"/>
          <w:szCs w:val="20"/>
        </w:rPr>
        <w:t xml:space="preserve">Je puis dire du moins ce que serait cette réponse, et même je l’ai indiqué plus haut, rien qu’en rapprochant </w:t>
      </w:r>
      <w:r w:rsidRPr="00664C9D">
        <w:rPr>
          <w:rFonts w:ascii="Times New Roman" w:hAnsi="Times New Roman"/>
          <w:i/>
          <w:sz w:val="20"/>
          <w:szCs w:val="20"/>
        </w:rPr>
        <w:t>la Légende des siècles</w:t>
      </w:r>
      <w:r w:rsidRPr="00664C9D">
        <w:rPr>
          <w:rFonts w:ascii="Times New Roman" w:hAnsi="Times New Roman"/>
          <w:sz w:val="20"/>
          <w:szCs w:val="20"/>
        </w:rPr>
        <w:t xml:space="preserve"> de </w:t>
      </w:r>
      <w:r>
        <w:rPr>
          <w:rFonts w:ascii="Times New Roman" w:hAnsi="Times New Roman"/>
          <w:i/>
          <w:sz w:val="20"/>
          <w:szCs w:val="20"/>
        </w:rPr>
        <w:t>l’</w:t>
      </w:r>
      <w:r w:rsidRPr="00664C9D">
        <w:rPr>
          <w:rFonts w:ascii="Times New Roman" w:hAnsi="Times New Roman"/>
          <w:i/>
          <w:sz w:val="20"/>
          <w:szCs w:val="20"/>
        </w:rPr>
        <w:t>Essai sur les mœurs</w:t>
      </w:r>
      <w:r w:rsidRPr="00664C9D">
        <w:rPr>
          <w:rFonts w:ascii="Times New Roman" w:hAnsi="Times New Roman"/>
          <w:sz w:val="20"/>
          <w:szCs w:val="20"/>
        </w:rPr>
        <w:t xml:space="preserve">. On ne peut prendre avec l’histoire que de certaines libertés, et quand on veut en mettre les leçons au service d’une cause actuelle, — ce qui est d’ailleurs parfaitement légitime, — on n’a, toutefois, le droit d’en altérer ni les faits ni l’esprit. Si Voltaire et Victor Hugo se le sont donc permis, c’est en cela qu’ils sont Hugo et Voltaire, je le veux bien, mais c’est en cela aussi que </w:t>
      </w:r>
      <w:r w:rsidRPr="00664C9D">
        <w:rPr>
          <w:rFonts w:ascii="Times New Roman" w:hAnsi="Times New Roman"/>
          <w:i/>
          <w:sz w:val="20"/>
          <w:szCs w:val="20"/>
        </w:rPr>
        <w:t>l’Essai sur les mœurs</w:t>
      </w:r>
      <w:r w:rsidRPr="00664C9D">
        <w:rPr>
          <w:rFonts w:ascii="Times New Roman" w:hAnsi="Times New Roman"/>
          <w:sz w:val="20"/>
          <w:szCs w:val="20"/>
        </w:rPr>
        <w:t xml:space="preserve"> et </w:t>
      </w:r>
      <w:r w:rsidRPr="00664C9D">
        <w:rPr>
          <w:rFonts w:ascii="Times New Roman" w:hAnsi="Times New Roman"/>
          <w:i/>
          <w:sz w:val="20"/>
          <w:szCs w:val="20"/>
        </w:rPr>
        <w:t>la Légende des siècles</w:t>
      </w:r>
      <w:r w:rsidRPr="00664C9D">
        <w:rPr>
          <w:rFonts w:ascii="Times New Roman" w:hAnsi="Times New Roman"/>
          <w:sz w:val="20"/>
          <w:szCs w:val="20"/>
        </w:rPr>
        <w:t xml:space="preserve"> ne tiennent pas les promesses de leur titre. On n’a pas le droit de calomnier Philippe II pour montrer les dangers du pouvoir absolu, ni de dénaturer la vérité du christianisme pour combattre la superstition.</w:t>
      </w:r>
    </w:p>
    <w:p w:rsidR="001641A8" w:rsidRDefault="001641A8" w:rsidP="00664C9D">
      <w:pPr>
        <w:pStyle w:val="Notedebasdepage"/>
      </w:pPr>
    </w:p>
    <w:p w:rsidR="001641A8" w:rsidRDefault="001641A8">
      <w:pPr>
        <w:pStyle w:val="Notedebasdepage"/>
      </w:pPr>
    </w:p>
  </w:footnote>
  <w:footnote w:id="48">
    <w:p w:rsidR="001641A8" w:rsidRPr="002C2637" w:rsidRDefault="001641A8" w:rsidP="002C2637">
      <w:pPr>
        <w:pStyle w:val="Corpsdetexte"/>
        <w:spacing w:afterLines="120" w:after="288"/>
        <w:jc w:val="both"/>
        <w:rPr>
          <w:rFonts w:ascii="Times New Roman" w:hAnsi="Times New Roman"/>
          <w:sz w:val="20"/>
          <w:szCs w:val="20"/>
        </w:rPr>
      </w:pPr>
      <w:r>
        <w:rPr>
          <w:rStyle w:val="Appelnotedebasdep"/>
        </w:rPr>
        <w:footnoteRef/>
      </w:r>
      <w:r w:rsidRPr="002C2637">
        <w:rPr>
          <w:rFonts w:asciiTheme="majorBidi" w:hAnsiTheme="majorBidi" w:cstheme="majorBidi"/>
          <w:sz w:val="20"/>
          <w:szCs w:val="20"/>
          <w:lang w:bidi="ar-SA"/>
        </w:rPr>
        <w:t>Voyez là-dessus comment il a lui-même parlé d'Eschyle</w:t>
      </w:r>
      <w:r>
        <w:rPr>
          <w:rFonts w:asciiTheme="majorBidi" w:hAnsiTheme="majorBidi" w:cstheme="majorBidi"/>
          <w:sz w:val="20"/>
          <w:szCs w:val="20"/>
          <w:lang w:bidi="ar-SA"/>
        </w:rPr>
        <w:t xml:space="preserve"> </w:t>
      </w:r>
      <w:r w:rsidRPr="002C2637">
        <w:rPr>
          <w:rFonts w:asciiTheme="majorBidi" w:hAnsiTheme="majorBidi" w:cstheme="majorBidi"/>
          <w:sz w:val="20"/>
          <w:szCs w:val="20"/>
          <w:lang w:bidi="ar-SA"/>
        </w:rPr>
        <w:t>et d'Ézéchiel dans le premier livre de son William Shakespeare :</w:t>
      </w:r>
      <w:r>
        <w:rPr>
          <w:rFonts w:asciiTheme="majorBidi" w:hAnsiTheme="majorBidi" w:cstheme="majorBidi"/>
          <w:sz w:val="20"/>
          <w:szCs w:val="20"/>
          <w:lang w:bidi="ar-SA"/>
        </w:rPr>
        <w:t xml:space="preserve"> </w:t>
      </w:r>
      <w:r w:rsidRPr="002C2637">
        <w:rPr>
          <w:rFonts w:asciiTheme="majorBidi" w:hAnsiTheme="majorBidi" w:cstheme="majorBidi"/>
          <w:sz w:val="20"/>
          <w:szCs w:val="20"/>
          <w:lang w:bidi="ar-SA"/>
        </w:rPr>
        <w:t>« Une sorte d'épouvante emplit Eschyle d'un bout à l'autre,</w:t>
      </w:r>
      <w:r>
        <w:rPr>
          <w:rFonts w:asciiTheme="majorBidi" w:hAnsiTheme="majorBidi" w:cstheme="majorBidi"/>
          <w:sz w:val="20"/>
          <w:szCs w:val="20"/>
          <w:lang w:bidi="ar-SA"/>
        </w:rPr>
        <w:t xml:space="preserve"> </w:t>
      </w:r>
      <w:r w:rsidRPr="002C2637">
        <w:rPr>
          <w:rFonts w:asciiTheme="majorBidi" w:hAnsiTheme="majorBidi" w:cstheme="majorBidi"/>
          <w:sz w:val="20"/>
          <w:szCs w:val="20"/>
          <w:lang w:bidi="ar-SA"/>
        </w:rPr>
        <w:t>une méduse profonde s'y dessine vaguement derrière les</w:t>
      </w:r>
      <w:r>
        <w:rPr>
          <w:rFonts w:asciiTheme="majorBidi" w:hAnsiTheme="majorBidi" w:cstheme="majorBidi"/>
          <w:sz w:val="20"/>
          <w:szCs w:val="20"/>
          <w:lang w:bidi="ar-SA"/>
        </w:rPr>
        <w:t xml:space="preserve"> </w:t>
      </w:r>
      <w:r w:rsidRPr="002C2637">
        <w:rPr>
          <w:rFonts w:asciiTheme="majorBidi" w:hAnsiTheme="majorBidi" w:cstheme="majorBidi"/>
          <w:sz w:val="20"/>
          <w:szCs w:val="20"/>
          <w:lang w:bidi="ar-SA"/>
        </w:rPr>
        <w:t>figures qui se meuvent dans la lumière.... Il est rude, abrupt,</w:t>
      </w:r>
      <w:r>
        <w:rPr>
          <w:rFonts w:asciiTheme="majorBidi" w:hAnsiTheme="majorBidi" w:cstheme="majorBidi"/>
          <w:sz w:val="20"/>
          <w:szCs w:val="20"/>
          <w:lang w:bidi="ar-SA"/>
        </w:rPr>
        <w:t xml:space="preserve"> </w:t>
      </w:r>
      <w:r w:rsidRPr="002C2637">
        <w:rPr>
          <w:rFonts w:asciiTheme="majorBidi" w:hAnsiTheme="majorBidi" w:cstheme="majorBidi"/>
          <w:sz w:val="20"/>
          <w:szCs w:val="20"/>
          <w:lang w:bidi="ar-SA"/>
        </w:rPr>
        <w:t>excessif, incapable de pentes adoucies, presque féroce, avec</w:t>
      </w:r>
      <w:r>
        <w:rPr>
          <w:rFonts w:asciiTheme="majorBidi" w:hAnsiTheme="majorBidi" w:cstheme="majorBidi"/>
          <w:sz w:val="20"/>
          <w:szCs w:val="20"/>
          <w:lang w:bidi="ar-SA"/>
        </w:rPr>
        <w:t xml:space="preserve"> </w:t>
      </w:r>
      <w:r w:rsidRPr="002C2637">
        <w:rPr>
          <w:rFonts w:asciiTheme="majorBidi" w:hAnsiTheme="majorBidi" w:cstheme="majorBidi"/>
          <w:sz w:val="20"/>
          <w:szCs w:val="20"/>
          <w:lang w:bidi="ar-SA"/>
        </w:rPr>
        <w:t xml:space="preserve">une grâce à lui qui ressemble aux fleurs </w:t>
      </w:r>
      <w:r>
        <w:rPr>
          <w:rFonts w:asciiTheme="majorBidi" w:hAnsiTheme="majorBidi" w:cstheme="majorBidi"/>
          <w:sz w:val="20"/>
          <w:szCs w:val="20"/>
          <w:lang w:bidi="ar-SA"/>
        </w:rPr>
        <w:t>des lieux farouches</w:t>
      </w:r>
      <w:r w:rsidRPr="002C2637">
        <w:rPr>
          <w:rFonts w:ascii="Times New Roman" w:hAnsi="Times New Roman" w:hint="eastAsia"/>
          <w:sz w:val="20"/>
          <w:szCs w:val="20"/>
        </w:rPr>
        <w:t xml:space="preserve"> </w:t>
      </w:r>
      <w:r w:rsidRPr="002C2637">
        <w:rPr>
          <w:rFonts w:ascii="Times New Roman" w:hAnsi="Times New Roman"/>
          <w:sz w:val="20"/>
          <w:szCs w:val="20"/>
        </w:rPr>
        <w:t>moins hanté des nymphes que des Euménides, du parti des Titans, parmi les déesses choisissant les sombres, et souriant sinistrement aux Gorgones, fils de la terre comme Othryx et Briarée, et prêt à recommencer l’escalade contre le parvenu Jupiter. »</w:t>
      </w:r>
    </w:p>
    <w:p w:rsidR="001641A8" w:rsidRPr="002C2637" w:rsidRDefault="001641A8" w:rsidP="002C2637">
      <w:pPr>
        <w:pStyle w:val="Corpsdetexte"/>
        <w:spacing w:afterLines="120" w:after="288"/>
        <w:ind w:firstLine="240"/>
        <w:jc w:val="both"/>
        <w:rPr>
          <w:rFonts w:ascii="Times New Roman" w:hAnsi="Times New Roman"/>
          <w:sz w:val="20"/>
          <w:szCs w:val="20"/>
        </w:rPr>
      </w:pPr>
      <w:r w:rsidRPr="002C2637">
        <w:rPr>
          <w:rFonts w:ascii="Times New Roman" w:hAnsi="Times New Roman"/>
          <w:sz w:val="20"/>
          <w:szCs w:val="20"/>
        </w:rPr>
        <w:t>Voici maintenant Ézéchiel :</w:t>
      </w:r>
    </w:p>
    <w:p w:rsidR="001641A8" w:rsidRPr="002C2637" w:rsidRDefault="001641A8" w:rsidP="002C2637">
      <w:pPr>
        <w:pStyle w:val="Corpsdetexte"/>
        <w:spacing w:afterLines="120" w:after="288"/>
        <w:ind w:firstLine="240"/>
        <w:jc w:val="both"/>
        <w:rPr>
          <w:rFonts w:ascii="Times New Roman" w:hAnsi="Times New Roman"/>
          <w:sz w:val="20"/>
          <w:szCs w:val="20"/>
        </w:rPr>
      </w:pPr>
      <w:r w:rsidRPr="002C2637">
        <w:rPr>
          <w:rFonts w:ascii="Times New Roman" w:hAnsi="Times New Roman"/>
          <w:sz w:val="20"/>
          <w:szCs w:val="20"/>
        </w:rPr>
        <w:t xml:space="preserve">« C’est le bienfaiteur farouche.… C’est le colossal bourru bienfaisant du genre humain.… Ce visionnaire mangeur de pourriture est un résurrecteur. Ézéchiel a l’ordure aux lèvres et le soleil dans les yeux.… Son effarement de prophète était incontestable, il avait évidemment vu ce qu’il racontait.… On ne peut s’empêcher de songer que cet Ézéchiel, sorte de démagogue de la Bible, aiderait 93 dans l’effrayant balayage de Saint-Denis. Quant à la cité bâtie par lui, il murmure au-dessus d’elle ce nom mystérieux : </w:t>
      </w:r>
      <w:r w:rsidRPr="002C2637">
        <w:rPr>
          <w:rFonts w:ascii="Times New Roman" w:hAnsi="Times New Roman"/>
          <w:smallCaps/>
          <w:sz w:val="20"/>
          <w:szCs w:val="20"/>
        </w:rPr>
        <w:t xml:space="preserve">Jehovah Schammaï, </w:t>
      </w:r>
      <w:r w:rsidRPr="002C2637">
        <w:rPr>
          <w:rFonts w:ascii="Times New Roman" w:hAnsi="Times New Roman"/>
          <w:sz w:val="20"/>
          <w:szCs w:val="20"/>
        </w:rPr>
        <w:t xml:space="preserve">qui signifie : </w:t>
      </w:r>
      <w:r w:rsidRPr="002C2637">
        <w:rPr>
          <w:rFonts w:ascii="Times New Roman" w:hAnsi="Times New Roman"/>
          <w:i/>
          <w:sz w:val="20"/>
          <w:szCs w:val="20"/>
        </w:rPr>
        <w:t>l’Éternel est Là.</w:t>
      </w:r>
      <w:r w:rsidRPr="002C2637">
        <w:rPr>
          <w:rFonts w:ascii="Times New Roman" w:hAnsi="Times New Roman"/>
          <w:sz w:val="20"/>
          <w:szCs w:val="20"/>
        </w:rPr>
        <w:t xml:space="preserve"> Puis, il se tait pensif dans les ténèbres, montrant du doigt à l’humanité, là-bas, au fond de l’horizon, une continuelle augmentation d’azur. »</w:t>
      </w:r>
    </w:p>
    <w:p w:rsidR="001641A8" w:rsidRDefault="001641A8">
      <w:pPr>
        <w:pStyle w:val="Notedebasdepage"/>
      </w:pPr>
      <w:r>
        <w:t xml:space="preserve"> </w:t>
      </w:r>
    </w:p>
  </w:footnote>
  <w:footnote w:id="49">
    <w:p w:rsidR="001641A8" w:rsidRPr="00AA7303" w:rsidRDefault="001641A8" w:rsidP="00AA7303">
      <w:pPr>
        <w:pStyle w:val="Corpsdetexte"/>
        <w:spacing w:afterLines="120" w:after="288"/>
        <w:jc w:val="both"/>
        <w:rPr>
          <w:rFonts w:ascii="Times New Roman" w:hAnsi="Times New Roman"/>
          <w:sz w:val="20"/>
          <w:szCs w:val="20"/>
        </w:rPr>
      </w:pPr>
      <w:r>
        <w:rPr>
          <w:rStyle w:val="Appelnotedebasdep"/>
        </w:rPr>
        <w:footnoteRef/>
      </w:r>
      <w:r>
        <w:t xml:space="preserve"> </w:t>
      </w:r>
      <w:r w:rsidRPr="00AA7303">
        <w:rPr>
          <w:rFonts w:ascii="Times New Roman" w:hAnsi="Times New Roman"/>
          <w:sz w:val="20"/>
          <w:szCs w:val="20"/>
        </w:rPr>
        <w:t xml:space="preserve">On trouve encore de curieux renseignements sur la nature d’imagination qu’Hugo savait lui-même être la sienne dans le premier livre des </w:t>
      </w:r>
      <w:r w:rsidRPr="00AA7303">
        <w:rPr>
          <w:rFonts w:ascii="Times New Roman" w:hAnsi="Times New Roman"/>
          <w:i/>
          <w:sz w:val="20"/>
          <w:szCs w:val="20"/>
        </w:rPr>
        <w:t>Travailleurs de la mer.</w:t>
      </w:r>
      <w:r w:rsidRPr="00AA7303">
        <w:rPr>
          <w:rFonts w:ascii="Times New Roman" w:hAnsi="Times New Roman"/>
          <w:sz w:val="20"/>
          <w:szCs w:val="20"/>
        </w:rPr>
        <w:t xml:space="preserve"> Voyez notamment le chapitre intitulé : </w:t>
      </w:r>
      <w:r w:rsidRPr="00AA7303">
        <w:rPr>
          <w:rFonts w:ascii="Times New Roman" w:hAnsi="Times New Roman"/>
          <w:i/>
          <w:sz w:val="20"/>
          <w:szCs w:val="20"/>
        </w:rPr>
        <w:t>A maison hantée habitant visionnaire :</w:t>
      </w:r>
    </w:p>
    <w:p w:rsidR="001641A8" w:rsidRPr="00AA7303" w:rsidRDefault="001641A8" w:rsidP="00AA7303">
      <w:pPr>
        <w:pStyle w:val="Corpsdetexte"/>
        <w:spacing w:afterLines="120" w:after="288"/>
        <w:ind w:firstLine="240"/>
        <w:jc w:val="both"/>
        <w:rPr>
          <w:rFonts w:ascii="Times New Roman" w:hAnsi="Times New Roman"/>
          <w:sz w:val="20"/>
          <w:szCs w:val="20"/>
        </w:rPr>
      </w:pPr>
      <w:r w:rsidRPr="00AA7303">
        <w:rPr>
          <w:rFonts w:ascii="Times New Roman" w:hAnsi="Times New Roman"/>
          <w:sz w:val="20"/>
          <w:szCs w:val="20"/>
        </w:rPr>
        <w:t>« La solitude dégage une certaine quantité d’égarement sublime.… Il en résulte un mystérieux tremblement d’idées qui dilate le docteur en voyant et le poète en prophète… ». </w:t>
      </w:r>
    </w:p>
    <w:p w:rsidR="001641A8" w:rsidRPr="00AA7303" w:rsidRDefault="001641A8" w:rsidP="00AA7303">
      <w:pPr>
        <w:pStyle w:val="Corpsdetexte"/>
        <w:spacing w:afterLines="120" w:after="288"/>
        <w:ind w:firstLine="240"/>
        <w:jc w:val="both"/>
        <w:rPr>
          <w:rFonts w:ascii="Times New Roman" w:hAnsi="Times New Roman"/>
          <w:sz w:val="20"/>
          <w:szCs w:val="20"/>
        </w:rPr>
      </w:pPr>
      <w:r w:rsidRPr="00AA7303">
        <w:rPr>
          <w:rFonts w:ascii="Times New Roman" w:hAnsi="Times New Roman"/>
          <w:sz w:val="20"/>
          <w:szCs w:val="20"/>
        </w:rPr>
        <w:t xml:space="preserve"> Ou encore ce passage :</w:t>
      </w:r>
    </w:p>
    <w:p w:rsidR="001641A8" w:rsidRPr="00AA7303" w:rsidRDefault="001641A8" w:rsidP="00AA7303">
      <w:pPr>
        <w:pStyle w:val="Corpsdetexte"/>
        <w:spacing w:afterLines="120" w:after="288"/>
        <w:ind w:firstLine="240"/>
        <w:jc w:val="both"/>
        <w:rPr>
          <w:rFonts w:ascii="Times New Roman" w:hAnsi="Times New Roman"/>
          <w:sz w:val="20"/>
          <w:szCs w:val="20"/>
        </w:rPr>
      </w:pPr>
      <w:r w:rsidRPr="00AA7303">
        <w:rPr>
          <w:rFonts w:ascii="Times New Roman" w:hAnsi="Times New Roman"/>
          <w:sz w:val="20"/>
          <w:szCs w:val="20"/>
        </w:rPr>
        <w:t>« La rêverie, qui est la pensée à l’état de nébuleuse, confine au sommeil, et s’en préoccupe comme de sa frontière. L’air habité par des transparences vivantes, ce serait le commencement de l’inconnu ; mais au-delà s’offre la vaste ouverture du possible. Là d’autres êtres, là d’autres faits. Aucun surnaturalisme, mais la continuation occulte de la nature infinie. »</w:t>
      </w:r>
    </w:p>
    <w:p w:rsidR="001641A8" w:rsidRDefault="001641A8">
      <w:pPr>
        <w:pStyle w:val="Notedebasdepage"/>
      </w:pPr>
    </w:p>
  </w:footnote>
  <w:footnote w:id="50">
    <w:p w:rsidR="001641A8" w:rsidRPr="003E035A" w:rsidRDefault="001641A8" w:rsidP="003E035A">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3E035A">
        <w:rPr>
          <w:rFonts w:asciiTheme="majorBidi" w:hAnsiTheme="majorBidi" w:cstheme="majorBidi"/>
          <w:sz w:val="20"/>
          <w:szCs w:val="20"/>
          <w:lang w:bidi="ar-SA"/>
        </w:rPr>
        <w:t xml:space="preserve">Je crois devoir faire observer de nouveau que la Trompette du jugement, — comme les pièces intitulées : </w:t>
      </w:r>
      <w:r w:rsidRPr="003E035A">
        <w:rPr>
          <w:rFonts w:asciiTheme="majorBidi" w:hAnsiTheme="majorBidi" w:cstheme="majorBidi"/>
          <w:i/>
          <w:iCs/>
          <w:sz w:val="20"/>
          <w:szCs w:val="20"/>
          <w:lang w:bidi="ar-SA"/>
        </w:rPr>
        <w:t>Pleine mer et Plein ciel</w:t>
      </w:r>
      <w:r w:rsidRPr="003E035A">
        <w:rPr>
          <w:rFonts w:asciiTheme="majorBidi" w:hAnsiTheme="majorBidi" w:cstheme="majorBidi"/>
          <w:sz w:val="20"/>
          <w:szCs w:val="20"/>
          <w:lang w:bidi="ar-SA"/>
        </w:rPr>
        <w:t xml:space="preserve">, — appartient bien à la première </w:t>
      </w:r>
      <w:r w:rsidRPr="003E035A">
        <w:rPr>
          <w:rFonts w:asciiTheme="majorBidi" w:hAnsiTheme="majorBidi" w:cstheme="majorBidi"/>
          <w:i/>
          <w:iCs/>
          <w:sz w:val="20"/>
          <w:szCs w:val="20"/>
          <w:lang w:bidi="ar-SA"/>
        </w:rPr>
        <w:t>Légende des siècles</w:t>
      </w:r>
      <w:r w:rsidRPr="003E035A">
        <w:rPr>
          <w:rFonts w:asciiTheme="majorBidi" w:hAnsiTheme="majorBidi" w:cstheme="majorBidi"/>
          <w:sz w:val="20"/>
          <w:szCs w:val="20"/>
          <w:lang w:bidi="ar-SA"/>
        </w:rPr>
        <w:t>.</w:t>
      </w:r>
    </w:p>
    <w:p w:rsidR="001641A8" w:rsidRDefault="001641A8">
      <w:pPr>
        <w:pStyle w:val="Notedebasdepage"/>
      </w:pPr>
    </w:p>
  </w:footnote>
  <w:footnote w:id="51">
    <w:p w:rsidR="001641A8" w:rsidRDefault="001641A8" w:rsidP="00FF3C72">
      <w:pPr>
        <w:pStyle w:val="Corpsdetexte"/>
        <w:spacing w:afterLines="120" w:after="288"/>
        <w:ind w:firstLine="240"/>
        <w:jc w:val="both"/>
      </w:pPr>
      <w:r>
        <w:rPr>
          <w:rStyle w:val="Appelnotedebasdep"/>
        </w:rPr>
        <w:footnoteRef/>
      </w:r>
      <w:r>
        <w:t xml:space="preserve"> </w:t>
      </w:r>
      <w:r w:rsidRPr="00FF3C72">
        <w:rPr>
          <w:rFonts w:ascii="Times New Roman" w:hAnsi="Times New Roman"/>
          <w:sz w:val="20"/>
          <w:szCs w:val="20"/>
        </w:rPr>
        <w:t xml:space="preserve">J’ai déjà cité plusieurs fois ce texte du peintre Henri Testelin, 1616-1695 : « L’opinion qu’on appelle </w:t>
      </w:r>
      <w:r w:rsidRPr="00FF3C72">
        <w:rPr>
          <w:rFonts w:ascii="Times New Roman" w:hAnsi="Times New Roman"/>
          <w:i/>
          <w:sz w:val="20"/>
          <w:szCs w:val="20"/>
        </w:rPr>
        <w:t xml:space="preserve">naturaliste </w:t>
      </w:r>
      <w:r w:rsidRPr="00FF3C72">
        <w:rPr>
          <w:rFonts w:ascii="Times New Roman" w:hAnsi="Times New Roman"/>
          <w:sz w:val="20"/>
          <w:szCs w:val="20"/>
        </w:rPr>
        <w:t xml:space="preserve">estime nécessaire l’imitation exacte du naturel en toutes choses. » Voir les </w:t>
      </w:r>
      <w:r w:rsidRPr="00FF3C72">
        <w:rPr>
          <w:rFonts w:ascii="Times New Roman" w:hAnsi="Times New Roman"/>
          <w:i/>
          <w:sz w:val="20"/>
          <w:szCs w:val="20"/>
        </w:rPr>
        <w:t>Conférences de l’Académie royale de peinture et de sculpture,</w:t>
      </w:r>
      <w:r w:rsidRPr="00FF3C72">
        <w:rPr>
          <w:rFonts w:ascii="Times New Roman" w:hAnsi="Times New Roman"/>
          <w:sz w:val="20"/>
          <w:szCs w:val="20"/>
        </w:rPr>
        <w:t xml:space="preserve"> recueillies et publiées par M. Henry Jouin. Paris, 1883, Quantin.</w:t>
      </w:r>
    </w:p>
  </w:footnote>
  <w:footnote w:id="52">
    <w:p w:rsidR="001641A8" w:rsidRPr="00FF3C72" w:rsidRDefault="001641A8" w:rsidP="00FF3C72">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FF3C72">
        <w:rPr>
          <w:rFonts w:ascii="Times New Roman" w:hAnsi="Times New Roman"/>
          <w:sz w:val="20"/>
          <w:szCs w:val="20"/>
        </w:rPr>
        <w:t xml:space="preserve">Voir la leçon sur </w:t>
      </w:r>
      <w:r w:rsidRPr="00FF3C72">
        <w:rPr>
          <w:rFonts w:ascii="Times New Roman" w:hAnsi="Times New Roman"/>
          <w:i/>
          <w:sz w:val="20"/>
          <w:szCs w:val="20"/>
        </w:rPr>
        <w:t>l’Émancipation du Moi par le romantisme.</w:t>
      </w:r>
    </w:p>
    <w:p w:rsidR="001641A8" w:rsidRDefault="001641A8">
      <w:pPr>
        <w:pStyle w:val="Notedebasdepage"/>
      </w:pPr>
    </w:p>
  </w:footnote>
  <w:footnote w:id="53">
    <w:p w:rsidR="001641A8" w:rsidRDefault="001641A8" w:rsidP="006511A5">
      <w:pPr>
        <w:pStyle w:val="Corpsdetexte"/>
        <w:spacing w:afterLines="120" w:after="288"/>
        <w:ind w:firstLine="240"/>
        <w:jc w:val="both"/>
      </w:pPr>
      <w:r>
        <w:rPr>
          <w:rStyle w:val="Appelnotedebasdep"/>
        </w:rPr>
        <w:footnoteRef/>
      </w:r>
      <w:r>
        <w:t xml:space="preserve"> </w:t>
      </w:r>
      <w:r w:rsidRPr="00FF3C72">
        <w:rPr>
          <w:rFonts w:ascii="Times New Roman" w:hAnsi="Times New Roman"/>
          <w:sz w:val="20"/>
          <w:szCs w:val="20"/>
        </w:rPr>
        <w:t>C’est ce que l’on oublie trop aujourd’hui, qu’en peinture comme en poésie, comme au théâtre, l’art commence où le métier cesse, mais que le métier n’en est pas moins le support indispensable de l’art.</w:t>
      </w:r>
    </w:p>
  </w:footnote>
  <w:footnote w:id="54">
    <w:p w:rsidR="001641A8" w:rsidRPr="006511A5" w:rsidRDefault="001641A8" w:rsidP="006511A5">
      <w:pPr>
        <w:widowControl/>
        <w:autoSpaceDE w:val="0"/>
        <w:autoSpaceDN w:val="0"/>
        <w:adjustRightInd w:val="0"/>
        <w:jc w:val="both"/>
        <w:rPr>
          <w:rFonts w:ascii="Times New Roman" w:hAnsi="Times New Roman"/>
          <w:sz w:val="20"/>
          <w:szCs w:val="20"/>
        </w:rPr>
      </w:pPr>
      <w:r>
        <w:rPr>
          <w:rStyle w:val="Appelnotedebasdep"/>
        </w:rPr>
        <w:footnoteRef/>
      </w:r>
      <w:r>
        <w:t xml:space="preserve"> </w:t>
      </w:r>
      <w:r w:rsidRPr="006511A5">
        <w:rPr>
          <w:rFonts w:asciiTheme="majorBidi" w:hAnsiTheme="majorBidi" w:cstheme="majorBidi"/>
          <w:sz w:val="20"/>
          <w:szCs w:val="20"/>
          <w:lang w:bidi="ar-SA"/>
        </w:rPr>
        <w:t xml:space="preserve">C'est encore à l'une des Conférences de </w:t>
      </w:r>
      <w:r>
        <w:rPr>
          <w:rFonts w:asciiTheme="majorBidi" w:hAnsiTheme="majorBidi" w:cstheme="majorBidi"/>
          <w:sz w:val="20"/>
          <w:szCs w:val="20"/>
          <w:lang w:bidi="ar-SA"/>
        </w:rPr>
        <w:t>l’</w:t>
      </w:r>
      <w:r w:rsidRPr="006511A5">
        <w:rPr>
          <w:rFonts w:asciiTheme="majorBidi" w:hAnsiTheme="majorBidi" w:cstheme="majorBidi"/>
          <w:sz w:val="20"/>
          <w:szCs w:val="20"/>
          <w:lang w:bidi="ar-SA"/>
        </w:rPr>
        <w:t>Académie de</w:t>
      </w:r>
      <w:r>
        <w:rPr>
          <w:rFonts w:asciiTheme="majorBidi" w:hAnsiTheme="majorBidi" w:cstheme="majorBidi"/>
          <w:sz w:val="20"/>
          <w:szCs w:val="20"/>
          <w:lang w:bidi="ar-SA"/>
        </w:rPr>
        <w:t xml:space="preserve"> </w:t>
      </w:r>
      <w:r w:rsidRPr="006511A5">
        <w:rPr>
          <w:rFonts w:asciiTheme="majorBidi" w:hAnsiTheme="majorBidi" w:cstheme="majorBidi"/>
          <w:sz w:val="20"/>
          <w:szCs w:val="20"/>
          <w:lang w:bidi="ar-SA"/>
        </w:rPr>
        <w:t>peinture, — celle d'Oudry sur l'enseignement de son maître</w:t>
      </w:r>
      <w:r>
        <w:rPr>
          <w:rFonts w:asciiTheme="majorBidi" w:hAnsiTheme="majorBidi" w:cstheme="majorBidi"/>
          <w:sz w:val="20"/>
          <w:szCs w:val="20"/>
          <w:lang w:bidi="ar-SA"/>
        </w:rPr>
        <w:t xml:space="preserve"> </w:t>
      </w:r>
      <w:r w:rsidRPr="006511A5">
        <w:rPr>
          <w:rFonts w:asciiTheme="majorBidi" w:hAnsiTheme="majorBidi" w:cstheme="majorBidi"/>
          <w:sz w:val="20"/>
          <w:szCs w:val="20"/>
          <w:lang w:bidi="ar-SA"/>
        </w:rPr>
        <w:t>Largillière, — que j'emprunte cette notion des règles : « La</w:t>
      </w:r>
      <w:r>
        <w:rPr>
          <w:rFonts w:asciiTheme="majorBidi" w:hAnsiTheme="majorBidi" w:cstheme="majorBidi"/>
          <w:sz w:val="20"/>
          <w:szCs w:val="20"/>
          <w:lang w:bidi="ar-SA"/>
        </w:rPr>
        <w:t xml:space="preserve"> </w:t>
      </w:r>
      <w:r w:rsidRPr="006511A5">
        <w:rPr>
          <w:rFonts w:asciiTheme="majorBidi" w:hAnsiTheme="majorBidi" w:cstheme="majorBidi"/>
          <w:sz w:val="20"/>
          <w:szCs w:val="20"/>
          <w:lang w:bidi="ar-SA"/>
        </w:rPr>
        <w:t>nature bien vue, disait Largillière, vous peut seule donner ces</w:t>
      </w:r>
      <w:r>
        <w:rPr>
          <w:rFonts w:asciiTheme="majorBidi" w:hAnsiTheme="majorBidi" w:cstheme="majorBidi"/>
          <w:sz w:val="20"/>
          <w:szCs w:val="20"/>
          <w:lang w:bidi="ar-SA"/>
        </w:rPr>
        <w:t xml:space="preserve"> </w:t>
      </w:r>
      <w:r w:rsidRPr="006511A5">
        <w:rPr>
          <w:rFonts w:asciiTheme="majorBidi" w:hAnsiTheme="majorBidi" w:cstheme="majorBidi"/>
          <w:sz w:val="20"/>
          <w:szCs w:val="20"/>
          <w:lang w:bidi="ar-SA"/>
        </w:rPr>
        <w:t>lumières originales qui distinguent un homme du commun. Je</w:t>
      </w:r>
      <w:r>
        <w:rPr>
          <w:rFonts w:asciiTheme="majorBidi" w:hAnsiTheme="majorBidi" w:cstheme="majorBidi"/>
          <w:sz w:val="20"/>
          <w:szCs w:val="20"/>
          <w:lang w:bidi="ar-SA"/>
        </w:rPr>
        <w:t xml:space="preserve"> </w:t>
      </w:r>
      <w:r w:rsidRPr="006511A5">
        <w:rPr>
          <w:rFonts w:ascii="Times New Roman" w:hAnsi="Times New Roman"/>
          <w:sz w:val="20"/>
          <w:szCs w:val="20"/>
        </w:rPr>
        <w:t xml:space="preserve">dis : </w:t>
      </w:r>
      <w:r w:rsidRPr="006511A5">
        <w:rPr>
          <w:rFonts w:ascii="Times New Roman" w:hAnsi="Times New Roman"/>
          <w:i/>
          <w:sz w:val="20"/>
          <w:szCs w:val="20"/>
        </w:rPr>
        <w:t>bien vue...,</w:t>
      </w:r>
      <w:r w:rsidRPr="006511A5">
        <w:rPr>
          <w:rFonts w:ascii="Times New Roman" w:hAnsi="Times New Roman"/>
          <w:sz w:val="20"/>
          <w:szCs w:val="20"/>
        </w:rPr>
        <w:t xml:space="preserve"> car vous comprenez bien que ce ne serait pas la voir comme il faut </w:t>
      </w:r>
      <w:r w:rsidRPr="006511A5">
        <w:rPr>
          <w:rFonts w:ascii="Times New Roman" w:hAnsi="Times New Roman"/>
          <w:i/>
          <w:sz w:val="20"/>
          <w:szCs w:val="20"/>
        </w:rPr>
        <w:t xml:space="preserve">que de la soumettre à un goût particulier.… </w:t>
      </w:r>
      <w:r w:rsidRPr="006511A5">
        <w:rPr>
          <w:rFonts w:ascii="Times New Roman" w:hAnsi="Times New Roman"/>
          <w:sz w:val="20"/>
          <w:szCs w:val="20"/>
        </w:rPr>
        <w:t>Les principes ne sont faits que pour vous mettre vis-à-vis de la nature. »</w:t>
      </w:r>
      <w:r w:rsidRPr="006511A5">
        <w:rPr>
          <w:rFonts w:ascii="Times New Roman" w:hAnsi="Times New Roman" w:hint="eastAsia"/>
          <w:sz w:val="20"/>
          <w:szCs w:val="20"/>
        </w:rPr>
        <w:t xml:space="preserve"> </w:t>
      </w:r>
    </w:p>
    <w:p w:rsidR="001641A8" w:rsidRDefault="001641A8">
      <w:pPr>
        <w:pStyle w:val="Notedebasdepage"/>
      </w:pPr>
    </w:p>
  </w:footnote>
  <w:footnote w:id="55">
    <w:p w:rsidR="001641A8" w:rsidRDefault="001641A8" w:rsidP="006511A5">
      <w:pPr>
        <w:pStyle w:val="Corpsdetexte"/>
        <w:spacing w:afterLines="120" w:after="288"/>
        <w:ind w:firstLine="240"/>
        <w:jc w:val="both"/>
      </w:pPr>
      <w:r>
        <w:rPr>
          <w:rStyle w:val="Appelnotedebasdep"/>
        </w:rPr>
        <w:footnoteRef/>
      </w:r>
      <w:r>
        <w:t xml:space="preserve"> </w:t>
      </w:r>
      <w:r w:rsidRPr="006511A5">
        <w:rPr>
          <w:rFonts w:ascii="Times New Roman" w:hAnsi="Times New Roman"/>
          <w:sz w:val="20"/>
          <w:szCs w:val="20"/>
        </w:rPr>
        <w:t xml:space="preserve">Quand il ne suffirait pas, pour se convaincre de la vérité de cette interprétation, de se reporter au texte du </w:t>
      </w:r>
      <w:r w:rsidRPr="006511A5">
        <w:rPr>
          <w:rFonts w:ascii="Times New Roman" w:hAnsi="Times New Roman"/>
          <w:i/>
          <w:sz w:val="20"/>
          <w:szCs w:val="20"/>
        </w:rPr>
        <w:t>Journal</w:t>
      </w:r>
      <w:r w:rsidRPr="006511A5">
        <w:rPr>
          <w:rFonts w:ascii="Times New Roman" w:hAnsi="Times New Roman"/>
          <w:sz w:val="20"/>
          <w:szCs w:val="20"/>
        </w:rPr>
        <w:t xml:space="preserve"> d’Amiel, il suffirait encore de se rappeler qu’en sa qualité d’hégélien « la nature » et « l’esprit » ne sont pas deux choses pour lui, mais identiquement la même. Au reste, son </w:t>
      </w:r>
      <w:r w:rsidRPr="006511A5">
        <w:rPr>
          <w:rFonts w:ascii="Times New Roman" w:hAnsi="Times New Roman"/>
          <w:i/>
          <w:sz w:val="20"/>
          <w:szCs w:val="20"/>
        </w:rPr>
        <w:t>Journal</w:t>
      </w:r>
      <w:r w:rsidRPr="006511A5">
        <w:rPr>
          <w:rFonts w:ascii="Times New Roman" w:hAnsi="Times New Roman"/>
          <w:sz w:val="20"/>
          <w:szCs w:val="20"/>
        </w:rPr>
        <w:t xml:space="preserve"> étant assez récent encore, l’erreur que nous essayons de redresser n’en est que plus significative, comme prouvant à quel point nous sommes toujours imbus de romantisme. Et pourquoi n’ajouterais-je pas que, dans le sens qu’on donne au mot d’Amiel, il n’y aurait rien qui ne fût « un état de l’âme » notre façon de nous habiller, par exemple, ou le mobilier d’un cabinet de travail, ou celui d’un salon ?</w:t>
      </w:r>
      <w:r w:rsidRPr="006511A5">
        <w:rPr>
          <w:rFonts w:ascii="Times New Roman" w:hAnsi="Times New Roman" w:hint="eastAsia"/>
          <w:sz w:val="20"/>
          <w:szCs w:val="20"/>
        </w:rPr>
        <w:t xml:space="preserve"> </w:t>
      </w:r>
    </w:p>
  </w:footnote>
  <w:footnote w:id="56">
    <w:p w:rsidR="001641A8" w:rsidRPr="006511A5" w:rsidRDefault="001641A8" w:rsidP="006511A5">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6511A5">
        <w:rPr>
          <w:rFonts w:ascii="Times New Roman" w:hAnsi="Times New Roman"/>
          <w:sz w:val="20"/>
          <w:szCs w:val="20"/>
        </w:rPr>
        <w:t xml:space="preserve">Voir dans </w:t>
      </w:r>
      <w:r w:rsidRPr="006511A5">
        <w:rPr>
          <w:rFonts w:ascii="Times New Roman" w:hAnsi="Times New Roman"/>
          <w:i/>
          <w:sz w:val="20"/>
          <w:szCs w:val="20"/>
        </w:rPr>
        <w:t>les Maîtres d’autrefois</w:t>
      </w:r>
      <w:r w:rsidRPr="006511A5">
        <w:rPr>
          <w:rFonts w:ascii="Times New Roman" w:hAnsi="Times New Roman"/>
          <w:sz w:val="20"/>
          <w:szCs w:val="20"/>
        </w:rPr>
        <w:t xml:space="preserve">, d’Eugène Fromentin, le chapitre : </w:t>
      </w:r>
      <w:r w:rsidRPr="006511A5">
        <w:rPr>
          <w:rFonts w:ascii="Times New Roman" w:hAnsi="Times New Roman"/>
          <w:i/>
          <w:sz w:val="20"/>
          <w:szCs w:val="20"/>
        </w:rPr>
        <w:t>Terburg</w:t>
      </w:r>
      <w:r w:rsidRPr="006511A5">
        <w:rPr>
          <w:rFonts w:ascii="Times New Roman" w:hAnsi="Times New Roman"/>
          <w:sz w:val="20"/>
          <w:szCs w:val="20"/>
        </w:rPr>
        <w:t xml:space="preserve">, </w:t>
      </w:r>
      <w:r w:rsidRPr="006511A5">
        <w:rPr>
          <w:rFonts w:ascii="Times New Roman" w:hAnsi="Times New Roman"/>
          <w:i/>
          <w:sz w:val="20"/>
          <w:szCs w:val="20"/>
        </w:rPr>
        <w:t>Metzu et Pierre de Hooch au Louvre.</w:t>
      </w:r>
      <w:r w:rsidRPr="006511A5">
        <w:rPr>
          <w:rFonts w:ascii="Times New Roman" w:hAnsi="Times New Roman"/>
          <w:sz w:val="20"/>
          <w:szCs w:val="20"/>
        </w:rPr>
        <w:t xml:space="preserve"> Pour</w:t>
      </w:r>
      <w:r w:rsidRPr="006511A5">
        <w:rPr>
          <w:rFonts w:ascii="Times New Roman" w:hAnsi="Times New Roman" w:hint="eastAsia"/>
          <w:sz w:val="20"/>
          <w:szCs w:val="20"/>
        </w:rPr>
        <w:t xml:space="preserve"> </w:t>
      </w:r>
      <w:r w:rsidRPr="006511A5">
        <w:rPr>
          <w:rFonts w:ascii="Times New Roman" w:hAnsi="Times New Roman"/>
          <w:sz w:val="20"/>
          <w:szCs w:val="20"/>
        </w:rPr>
        <w:t xml:space="preserve">ce qui est du naturalisme des classiques français, il y a déjà longtemps que j’ai développé le point de vue que je résume ici dans une conférence sur </w:t>
      </w:r>
      <w:r w:rsidRPr="006511A5">
        <w:rPr>
          <w:rFonts w:ascii="Times New Roman" w:hAnsi="Times New Roman"/>
          <w:i/>
          <w:sz w:val="20"/>
          <w:szCs w:val="20"/>
        </w:rPr>
        <w:t>le Naturalisme au</w:t>
      </w:r>
      <w:r w:rsidRPr="006511A5">
        <w:rPr>
          <w:rFonts w:ascii="Times New Roman" w:hAnsi="Times New Roman"/>
          <w:sz w:val="20"/>
          <w:szCs w:val="20"/>
        </w:rPr>
        <w:t xml:space="preserve"> XVII</w:t>
      </w:r>
      <w:r w:rsidRPr="006511A5">
        <w:rPr>
          <w:rFonts w:ascii="Times New Roman" w:hAnsi="Times New Roman"/>
          <w:sz w:val="20"/>
          <w:szCs w:val="20"/>
          <w:vertAlign w:val="superscript"/>
        </w:rPr>
        <w:t>e</w:t>
      </w:r>
      <w:r w:rsidRPr="006511A5">
        <w:rPr>
          <w:rFonts w:ascii="Times New Roman" w:hAnsi="Times New Roman"/>
          <w:sz w:val="20"/>
          <w:szCs w:val="20"/>
        </w:rPr>
        <w:t xml:space="preserve"> </w:t>
      </w:r>
      <w:r w:rsidRPr="006511A5">
        <w:rPr>
          <w:rFonts w:ascii="Times New Roman" w:hAnsi="Times New Roman"/>
          <w:i/>
          <w:sz w:val="20"/>
          <w:szCs w:val="20"/>
        </w:rPr>
        <w:t>siècle</w:t>
      </w:r>
      <w:r w:rsidRPr="006511A5">
        <w:rPr>
          <w:rFonts w:ascii="Times New Roman" w:hAnsi="Times New Roman"/>
          <w:sz w:val="20"/>
          <w:szCs w:val="20"/>
        </w:rPr>
        <w:t>.</w:t>
      </w:r>
      <w:r w:rsidRPr="006511A5">
        <w:rPr>
          <w:rFonts w:ascii="Times New Roman" w:hAnsi="Times New Roman" w:hint="eastAsia"/>
          <w:sz w:val="20"/>
          <w:szCs w:val="20"/>
        </w:rPr>
        <w:t xml:space="preserve"> </w:t>
      </w:r>
    </w:p>
    <w:p w:rsidR="001641A8" w:rsidRPr="006511A5" w:rsidRDefault="001641A8" w:rsidP="006511A5">
      <w:pPr>
        <w:pStyle w:val="Corpsdetexte"/>
        <w:spacing w:afterLines="120" w:after="288"/>
        <w:ind w:firstLine="240"/>
        <w:jc w:val="both"/>
        <w:rPr>
          <w:rFonts w:ascii="Times New Roman" w:hAnsi="Times New Roman"/>
          <w:sz w:val="20"/>
          <w:szCs w:val="20"/>
        </w:rPr>
      </w:pPr>
    </w:p>
    <w:p w:rsidR="001641A8" w:rsidRDefault="001641A8">
      <w:pPr>
        <w:pStyle w:val="Notedebasdepage"/>
      </w:pPr>
    </w:p>
  </w:footnote>
  <w:footnote w:id="57">
    <w:p w:rsidR="001641A8" w:rsidRPr="00074836" w:rsidRDefault="001641A8" w:rsidP="00074836">
      <w:pPr>
        <w:widowControl/>
        <w:autoSpaceDE w:val="0"/>
        <w:autoSpaceDN w:val="0"/>
        <w:adjustRightInd w:val="0"/>
        <w:jc w:val="both"/>
        <w:rPr>
          <w:rFonts w:asciiTheme="majorBidi" w:hAnsiTheme="majorBidi" w:cstheme="majorBidi"/>
          <w:sz w:val="20"/>
          <w:szCs w:val="20"/>
        </w:rPr>
      </w:pPr>
      <w:r>
        <w:rPr>
          <w:rStyle w:val="Appelnotedebasdep"/>
        </w:rPr>
        <w:footnoteRef/>
      </w:r>
      <w:r>
        <w:t xml:space="preserve"> </w:t>
      </w:r>
      <w:r w:rsidRPr="00074836">
        <w:rPr>
          <w:rFonts w:asciiTheme="majorBidi" w:hAnsiTheme="majorBidi" w:cstheme="majorBidi"/>
          <w:sz w:val="20"/>
          <w:szCs w:val="20"/>
          <w:lang w:bidi="ar-SA"/>
        </w:rPr>
        <w:t>Il ne faut point dire là-dessus, comme on le fait quelquefois,</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 xml:space="preserve">que toutes les écoles ont posé </w:t>
      </w:r>
      <w:r>
        <w:rPr>
          <w:rFonts w:asciiTheme="majorBidi" w:hAnsiTheme="majorBidi" w:cstheme="majorBidi"/>
          <w:sz w:val="20"/>
          <w:szCs w:val="20"/>
          <w:lang w:bidi="ar-SA"/>
        </w:rPr>
        <w:t>l’</w:t>
      </w:r>
      <w:r w:rsidRPr="00074836">
        <w:rPr>
          <w:rFonts w:asciiTheme="majorBidi" w:hAnsiTheme="majorBidi" w:cstheme="majorBidi"/>
          <w:sz w:val="20"/>
          <w:szCs w:val="20"/>
          <w:lang w:bidi="ar-SA"/>
        </w:rPr>
        <w:t>imitation de la nature en</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principe, y compris l'école romantique elle-même. Ce serait</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 xml:space="preserve">une erreur, et j'entends une erreur historique. Dans sa </w:t>
      </w:r>
      <w:r w:rsidRPr="00074836">
        <w:rPr>
          <w:rFonts w:asciiTheme="majorBidi" w:hAnsiTheme="majorBidi" w:cstheme="majorBidi"/>
          <w:i/>
          <w:iCs/>
          <w:sz w:val="20"/>
          <w:szCs w:val="20"/>
          <w:lang w:bidi="ar-SA"/>
        </w:rPr>
        <w:t>Philosophie de l'art</w:t>
      </w:r>
      <w:r w:rsidRPr="00074836">
        <w:rPr>
          <w:rFonts w:asciiTheme="majorBidi" w:hAnsiTheme="majorBidi" w:cstheme="majorBidi"/>
          <w:sz w:val="20"/>
          <w:szCs w:val="20"/>
          <w:lang w:bidi="ar-SA"/>
        </w:rPr>
        <w:t>, Taine</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 xml:space="preserve">a parfaitement montré que </w:t>
      </w:r>
      <w:r>
        <w:rPr>
          <w:rFonts w:asciiTheme="majorBidi" w:hAnsiTheme="majorBidi" w:cstheme="majorBidi"/>
          <w:sz w:val="20"/>
          <w:szCs w:val="20"/>
          <w:lang w:bidi="ar-SA"/>
        </w:rPr>
        <w:t>l</w:t>
      </w:r>
      <w:r w:rsidRPr="00074836">
        <w:rPr>
          <w:rFonts w:asciiTheme="majorBidi" w:hAnsiTheme="majorBidi" w:cstheme="majorBidi"/>
          <w:sz w:val="20"/>
          <w:szCs w:val="20"/>
          <w:lang w:bidi="ar-SA"/>
        </w:rPr>
        <w:t>’« altération</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des rapports réels des choses », en vue d'un effet à obtenir,</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avait été le principe essentiel de très grandes écoles. On peut</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se proposer de faire « plus grand » que nature, comme Corneille,</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par exemple, ou comme Michel Ange ; on peut se proposer</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de faire « plus élégant », plus délicat, plus mièvre, plus</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joli, comme en général tous les alexandrins ou comme nos peintres</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 xml:space="preserve">du </w:t>
      </w:r>
      <w:r w:rsidRPr="00074836">
        <w:rPr>
          <w:rFonts w:asciiTheme="majorBidi" w:hAnsiTheme="majorBidi" w:cstheme="majorBidi"/>
          <w:sz w:val="18"/>
          <w:szCs w:val="18"/>
          <w:lang w:bidi="ar-SA"/>
        </w:rPr>
        <w:t>XVIII</w:t>
      </w:r>
      <w:r w:rsidRPr="00074836">
        <w:rPr>
          <w:rFonts w:asciiTheme="majorBidi" w:hAnsiTheme="majorBidi" w:cstheme="majorBidi"/>
          <w:sz w:val="20"/>
          <w:szCs w:val="20"/>
          <w:vertAlign w:val="superscript"/>
          <w:lang w:bidi="ar-SA"/>
        </w:rPr>
        <w:t xml:space="preserve">e </w:t>
      </w:r>
      <w:r w:rsidRPr="00074836">
        <w:rPr>
          <w:rFonts w:asciiTheme="majorBidi" w:hAnsiTheme="majorBidi" w:cstheme="majorBidi"/>
          <w:sz w:val="20"/>
          <w:szCs w:val="20"/>
          <w:lang w:bidi="ar-SA"/>
        </w:rPr>
        <w:t>siècle ; on peut se proposer de faire « plus drôle »,</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et en littérature comme en peinture, c'a été l'objet de tous les</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caricaturistes et de presque tous les comiques. Qui dira sérieusement</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 xml:space="preserve">que Regnard se soit proposé, dans son </w:t>
      </w:r>
      <w:r w:rsidRPr="00074836">
        <w:rPr>
          <w:rFonts w:asciiTheme="majorBidi" w:hAnsiTheme="majorBidi" w:cstheme="majorBidi"/>
          <w:i/>
          <w:iCs/>
          <w:sz w:val="20"/>
          <w:szCs w:val="20"/>
          <w:lang w:bidi="ar-SA"/>
        </w:rPr>
        <w:t>Légataire universel</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 xml:space="preserve">ou dans </w:t>
      </w:r>
      <w:r>
        <w:rPr>
          <w:rFonts w:asciiTheme="majorBidi" w:hAnsiTheme="majorBidi" w:cstheme="majorBidi"/>
          <w:sz w:val="20"/>
          <w:szCs w:val="20"/>
          <w:lang w:bidi="ar-SA"/>
        </w:rPr>
        <w:t xml:space="preserve">ses </w:t>
      </w:r>
      <w:r w:rsidRPr="00074836">
        <w:rPr>
          <w:rFonts w:asciiTheme="majorBidi" w:hAnsiTheme="majorBidi" w:cstheme="majorBidi"/>
          <w:i/>
          <w:iCs/>
          <w:sz w:val="20"/>
          <w:szCs w:val="20"/>
          <w:lang w:bidi="ar-SA"/>
        </w:rPr>
        <w:t>Folies amoureuses</w:t>
      </w:r>
      <w:r w:rsidRPr="00074836">
        <w:rPr>
          <w:rFonts w:asciiTheme="majorBidi" w:hAnsiTheme="majorBidi" w:cstheme="majorBidi"/>
          <w:sz w:val="20"/>
          <w:szCs w:val="20"/>
          <w:lang w:bidi="ar-SA"/>
        </w:rPr>
        <w:t>, d'imiter la nature ? Pater</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 xml:space="preserve">ou Lancret dans leurs </w:t>
      </w:r>
      <w:r w:rsidRPr="00074836">
        <w:rPr>
          <w:rFonts w:asciiTheme="majorBidi" w:hAnsiTheme="majorBidi" w:cstheme="majorBidi"/>
          <w:i/>
          <w:iCs/>
          <w:sz w:val="20"/>
          <w:szCs w:val="20"/>
          <w:lang w:bidi="ar-SA"/>
        </w:rPr>
        <w:t>Fêtes galantes</w:t>
      </w:r>
      <w:r>
        <w:rPr>
          <w:rFonts w:asciiTheme="majorBidi" w:hAnsiTheme="majorBidi" w:cstheme="majorBidi"/>
          <w:sz w:val="20"/>
          <w:szCs w:val="20"/>
          <w:lang w:bidi="ar-SA"/>
        </w:rPr>
        <w:t> ?</w:t>
      </w:r>
      <w:r w:rsidRPr="00074836">
        <w:rPr>
          <w:rFonts w:asciiTheme="majorBidi" w:hAnsiTheme="majorBidi" w:cstheme="majorBidi"/>
          <w:sz w:val="20"/>
          <w:szCs w:val="20"/>
          <w:lang w:bidi="ar-SA"/>
        </w:rPr>
        <w:t xml:space="preserve"> et l'auteur de </w:t>
      </w:r>
      <w:r w:rsidRPr="00074836">
        <w:rPr>
          <w:rFonts w:asciiTheme="majorBidi" w:hAnsiTheme="majorBidi" w:cstheme="majorBidi"/>
          <w:i/>
          <w:iCs/>
          <w:sz w:val="20"/>
          <w:szCs w:val="20"/>
          <w:lang w:bidi="ar-SA"/>
        </w:rPr>
        <w:t>Rodogune</w:t>
      </w:r>
      <w:r>
        <w:rPr>
          <w:rFonts w:asciiTheme="majorBidi" w:hAnsiTheme="majorBidi" w:cstheme="majorBidi"/>
          <w:sz w:val="20"/>
          <w:szCs w:val="20"/>
          <w:lang w:bidi="ar-SA"/>
        </w:rPr>
        <w:t xml:space="preserve"> et </w:t>
      </w:r>
      <w:r w:rsidRPr="00074836">
        <w:rPr>
          <w:rFonts w:asciiTheme="majorBidi" w:hAnsiTheme="majorBidi" w:cstheme="majorBidi"/>
          <w:i/>
          <w:iCs/>
          <w:sz w:val="20"/>
          <w:szCs w:val="20"/>
          <w:lang w:bidi="ar-SA"/>
        </w:rPr>
        <w:t>Héraclius</w:t>
      </w:r>
      <w:r w:rsidRPr="00074836">
        <w:rPr>
          <w:rFonts w:asciiTheme="majorBidi" w:hAnsiTheme="majorBidi" w:cstheme="majorBidi"/>
          <w:sz w:val="20"/>
          <w:szCs w:val="20"/>
          <w:lang w:bidi="ar-SA"/>
        </w:rPr>
        <w:t xml:space="preserve"> n'a-l-il pas écrit en propres termes que le sujet</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d'une belle tragédie doit n'être pas vraisemblable ?</w:t>
      </w:r>
    </w:p>
    <w:p w:rsidR="001641A8" w:rsidRDefault="001641A8">
      <w:pPr>
        <w:pStyle w:val="Notedebasdepage"/>
      </w:pPr>
    </w:p>
  </w:footnote>
  <w:footnote w:id="58">
    <w:p w:rsidR="001641A8" w:rsidRDefault="001641A8" w:rsidP="007252AB">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Pr>
          <w:rFonts w:asciiTheme="majorBidi" w:hAnsiTheme="majorBidi" w:cstheme="majorBidi"/>
          <w:sz w:val="20"/>
          <w:szCs w:val="20"/>
          <w:lang w:bidi="ar-SA"/>
        </w:rPr>
        <w:t xml:space="preserve">Il </w:t>
      </w:r>
      <w:r w:rsidRPr="007252AB">
        <w:rPr>
          <w:rFonts w:asciiTheme="majorBidi" w:hAnsiTheme="majorBidi" w:cstheme="majorBidi"/>
          <w:sz w:val="20"/>
          <w:szCs w:val="20"/>
          <w:lang w:bidi="ar-SA"/>
        </w:rPr>
        <w:t>veut parler de la discussion mémorable qui mit aux</w:t>
      </w:r>
      <w:r>
        <w:rPr>
          <w:rFonts w:asciiTheme="majorBidi" w:hAnsiTheme="majorBidi" w:cstheme="majorBidi"/>
          <w:sz w:val="20"/>
          <w:szCs w:val="20"/>
          <w:lang w:bidi="ar-SA"/>
        </w:rPr>
        <w:t xml:space="preserve"> </w:t>
      </w:r>
      <w:r w:rsidRPr="007252AB">
        <w:rPr>
          <w:rFonts w:asciiTheme="majorBidi" w:hAnsiTheme="majorBidi" w:cstheme="majorBidi"/>
          <w:sz w:val="20"/>
          <w:szCs w:val="20"/>
          <w:lang w:bidi="ar-SA"/>
        </w:rPr>
        <w:t>prises Geoffroy Saint-Hilaire et Cuvier dans la séance de</w:t>
      </w:r>
      <w:r>
        <w:rPr>
          <w:rFonts w:asciiTheme="majorBidi" w:hAnsiTheme="majorBidi" w:cstheme="majorBidi"/>
          <w:sz w:val="20"/>
          <w:szCs w:val="20"/>
          <w:lang w:bidi="ar-SA"/>
        </w:rPr>
        <w:t xml:space="preserve"> </w:t>
      </w:r>
      <w:r w:rsidRPr="007252AB">
        <w:rPr>
          <w:rFonts w:asciiTheme="majorBidi" w:hAnsiTheme="majorBidi" w:cstheme="majorBidi"/>
          <w:sz w:val="20"/>
          <w:szCs w:val="20"/>
          <w:lang w:bidi="ar-SA"/>
        </w:rPr>
        <w:t>l'Académie des sciences du 22 février 1830, et dont personne,</w:t>
      </w:r>
      <w:r>
        <w:rPr>
          <w:rFonts w:asciiTheme="majorBidi" w:hAnsiTheme="majorBidi" w:cstheme="majorBidi"/>
          <w:sz w:val="20"/>
          <w:szCs w:val="20"/>
          <w:lang w:bidi="ar-SA"/>
        </w:rPr>
        <w:t xml:space="preserve"> </w:t>
      </w:r>
      <w:r w:rsidRPr="007252AB">
        <w:rPr>
          <w:rFonts w:asciiTheme="majorBidi" w:hAnsiTheme="majorBidi" w:cstheme="majorBidi"/>
          <w:sz w:val="20"/>
          <w:szCs w:val="20"/>
          <w:lang w:bidi="ar-SA"/>
        </w:rPr>
        <w:t>pas même Goethe, n'a mieux résumé le caractère que le chimiste Dumas quand il a dit : « Dans' la forme, tout était contre</w:t>
      </w:r>
      <w:r>
        <w:rPr>
          <w:rFonts w:asciiTheme="majorBidi" w:hAnsiTheme="majorBidi" w:cstheme="majorBidi"/>
          <w:sz w:val="20"/>
          <w:szCs w:val="20"/>
          <w:lang w:bidi="ar-SA"/>
        </w:rPr>
        <w:t xml:space="preserve"> </w:t>
      </w:r>
      <w:r w:rsidRPr="007252AB">
        <w:rPr>
          <w:rFonts w:asciiTheme="majorBidi" w:hAnsiTheme="majorBidi" w:cstheme="majorBidi"/>
          <w:sz w:val="20"/>
          <w:szCs w:val="20"/>
          <w:lang w:bidi="ar-SA"/>
        </w:rPr>
        <w:t>Geoffroy Saint-Hilaire, et pourtant le public, avec son admirable</w:t>
      </w:r>
      <w:r>
        <w:rPr>
          <w:rFonts w:asciiTheme="majorBidi" w:hAnsiTheme="majorBidi" w:cstheme="majorBidi"/>
          <w:sz w:val="20"/>
          <w:szCs w:val="20"/>
          <w:lang w:bidi="ar-SA"/>
        </w:rPr>
        <w:t xml:space="preserve"> </w:t>
      </w:r>
      <w:r w:rsidRPr="007252AB">
        <w:rPr>
          <w:rFonts w:asciiTheme="majorBidi" w:hAnsiTheme="majorBidi" w:cstheme="majorBidi"/>
          <w:sz w:val="20"/>
          <w:szCs w:val="20"/>
          <w:lang w:bidi="ar-SA"/>
        </w:rPr>
        <w:t>instinct du vrai, ne s'y trompa pas. Dès le premier jour</w:t>
      </w:r>
      <w:r>
        <w:rPr>
          <w:rFonts w:asciiTheme="majorBidi" w:hAnsiTheme="majorBidi" w:cstheme="majorBidi"/>
          <w:sz w:val="20"/>
          <w:szCs w:val="20"/>
          <w:lang w:bidi="ar-SA"/>
        </w:rPr>
        <w:t xml:space="preserve"> </w:t>
      </w:r>
      <w:r w:rsidRPr="007252AB">
        <w:rPr>
          <w:rFonts w:asciiTheme="majorBidi" w:hAnsiTheme="majorBidi" w:cstheme="majorBidi"/>
          <w:sz w:val="20"/>
          <w:szCs w:val="20"/>
          <w:lang w:bidi="ar-SA"/>
        </w:rPr>
        <w:t>du débat, chacun se prit à souhaiter que les vues de Geoffroy</w:t>
      </w:r>
      <w:r>
        <w:rPr>
          <w:rFonts w:asciiTheme="majorBidi" w:hAnsiTheme="majorBidi" w:cstheme="majorBidi"/>
          <w:sz w:val="20"/>
          <w:szCs w:val="20"/>
          <w:lang w:bidi="ar-SA"/>
        </w:rPr>
        <w:t xml:space="preserve"> </w:t>
      </w:r>
      <w:r w:rsidRPr="007252AB">
        <w:rPr>
          <w:rFonts w:asciiTheme="majorBidi" w:hAnsiTheme="majorBidi" w:cstheme="majorBidi"/>
          <w:sz w:val="20"/>
          <w:szCs w:val="20"/>
          <w:lang w:bidi="ar-SA"/>
        </w:rPr>
        <w:t xml:space="preserve">Saint-Hilaire fussent confirmées ; </w:t>
      </w:r>
      <w:r w:rsidRPr="007252AB">
        <w:rPr>
          <w:rFonts w:asciiTheme="majorBidi" w:hAnsiTheme="majorBidi" w:cstheme="majorBidi"/>
          <w:i/>
          <w:iCs/>
          <w:sz w:val="20"/>
          <w:szCs w:val="20"/>
          <w:lang w:bidi="ar-SA"/>
        </w:rPr>
        <w:t>chacun comprit que l'esprit humain allait faire un grand pas.</w:t>
      </w:r>
      <w:r w:rsidRPr="007252AB">
        <w:rPr>
          <w:rFonts w:asciiTheme="majorBidi" w:hAnsiTheme="majorBidi" w:cstheme="majorBidi"/>
          <w:sz w:val="20"/>
          <w:szCs w:val="20"/>
          <w:lang w:bidi="ar-SA"/>
        </w:rPr>
        <w:t xml:space="preserve"> » </w:t>
      </w:r>
      <w:r>
        <w:rPr>
          <w:rFonts w:asciiTheme="majorBidi" w:hAnsiTheme="majorBidi" w:cstheme="majorBidi"/>
          <w:sz w:val="20"/>
          <w:szCs w:val="20"/>
          <w:lang w:bidi="ar-SA"/>
        </w:rPr>
        <w:t>E</w:t>
      </w:r>
      <w:r w:rsidRPr="007252AB">
        <w:rPr>
          <w:rFonts w:asciiTheme="majorBidi" w:hAnsiTheme="majorBidi" w:cstheme="majorBidi"/>
          <w:sz w:val="20"/>
          <w:szCs w:val="20"/>
          <w:lang w:bidi="ar-SA"/>
        </w:rPr>
        <w:t>t en effet c'était l'idée</w:t>
      </w:r>
      <w:r>
        <w:rPr>
          <w:rFonts w:asciiTheme="majorBidi" w:hAnsiTheme="majorBidi" w:cstheme="majorBidi"/>
          <w:sz w:val="20"/>
          <w:szCs w:val="20"/>
          <w:lang w:bidi="ar-SA"/>
        </w:rPr>
        <w:t xml:space="preserve"> </w:t>
      </w:r>
      <w:r w:rsidRPr="007252AB">
        <w:rPr>
          <w:rFonts w:asciiTheme="majorBidi" w:hAnsiTheme="majorBidi" w:cstheme="majorBidi"/>
          <w:sz w:val="20"/>
          <w:szCs w:val="20"/>
          <w:lang w:bidi="ar-SA"/>
        </w:rPr>
        <w:t>d'Évolution qui entrait ce jour-là dans la science.</w:t>
      </w:r>
    </w:p>
    <w:p w:rsidR="001641A8" w:rsidRDefault="001641A8">
      <w:pPr>
        <w:pStyle w:val="Notedebasdepage"/>
      </w:pPr>
    </w:p>
  </w:footnote>
  <w:footnote w:id="59">
    <w:p w:rsidR="001641A8" w:rsidRPr="007252AB" w:rsidRDefault="001641A8" w:rsidP="007252AB">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7252AB">
        <w:rPr>
          <w:rFonts w:ascii="Times New Roman" w:hAnsi="Times New Roman"/>
          <w:sz w:val="20"/>
          <w:szCs w:val="20"/>
        </w:rPr>
        <w:t xml:space="preserve">Cette intéressante </w:t>
      </w:r>
      <w:r w:rsidRPr="007252AB">
        <w:rPr>
          <w:rFonts w:ascii="Times New Roman" w:hAnsi="Times New Roman"/>
          <w:i/>
          <w:sz w:val="20"/>
          <w:szCs w:val="20"/>
        </w:rPr>
        <w:t>Correspondance</w:t>
      </w:r>
      <w:r w:rsidRPr="007252AB">
        <w:rPr>
          <w:rFonts w:ascii="Times New Roman" w:hAnsi="Times New Roman"/>
          <w:sz w:val="20"/>
          <w:szCs w:val="20"/>
        </w:rPr>
        <w:t xml:space="preserve">, qui ne fait point encore partie de la collection des </w:t>
      </w:r>
      <w:r w:rsidRPr="007252AB">
        <w:rPr>
          <w:rFonts w:ascii="Times New Roman" w:hAnsi="Times New Roman"/>
          <w:i/>
          <w:sz w:val="20"/>
          <w:szCs w:val="20"/>
        </w:rPr>
        <w:t>Œuvres de Flaubert</w:t>
      </w:r>
      <w:r w:rsidRPr="007252AB">
        <w:rPr>
          <w:rFonts w:ascii="Times New Roman" w:hAnsi="Times New Roman"/>
          <w:sz w:val="20"/>
          <w:szCs w:val="20"/>
        </w:rPr>
        <w:t>, a été par malheur trop négligemment éditée. Si l’on en avait d’abord effacé les grossièretés inutiles et énormes dont Flaubert aimait à égayer ses lettres, sa mémoire n’y eût rien perdu. Mais si l’on en avait plus consciencieusement collationné le texte, — que je suis obligé, en le citant, de rectifier au jugé, — et, à défaut d’un « commentaire », si l’on y eût joint quelques notes indispensables, tout le monde y eût certainement gagné.</w:t>
      </w:r>
    </w:p>
    <w:p w:rsidR="001641A8" w:rsidRDefault="001641A8">
      <w:pPr>
        <w:pStyle w:val="Notedebasdepage"/>
      </w:pPr>
    </w:p>
  </w:footnote>
  <w:footnote w:id="60">
    <w:p w:rsidR="001641A8" w:rsidRPr="00E27F8B" w:rsidRDefault="001641A8" w:rsidP="00E27F8B">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E27F8B">
        <w:rPr>
          <w:rFonts w:ascii="Times New Roman" w:hAnsi="Times New Roman"/>
          <w:sz w:val="20"/>
          <w:szCs w:val="20"/>
        </w:rPr>
        <w:t xml:space="preserve">Voir dans la </w:t>
      </w:r>
      <w:r w:rsidRPr="00E27F8B">
        <w:rPr>
          <w:rFonts w:ascii="Times New Roman" w:hAnsi="Times New Roman"/>
          <w:i/>
          <w:sz w:val="20"/>
          <w:szCs w:val="20"/>
        </w:rPr>
        <w:t>Correspondance</w:t>
      </w:r>
      <w:r w:rsidRPr="00E27F8B">
        <w:rPr>
          <w:rFonts w:ascii="Times New Roman" w:hAnsi="Times New Roman"/>
          <w:sz w:val="20"/>
          <w:szCs w:val="20"/>
        </w:rPr>
        <w:t xml:space="preserve"> de Flaubert son jugement sur </w:t>
      </w:r>
      <w:r w:rsidRPr="00E27F8B">
        <w:rPr>
          <w:rFonts w:ascii="Times New Roman" w:hAnsi="Times New Roman"/>
          <w:i/>
          <w:sz w:val="20"/>
          <w:szCs w:val="20"/>
        </w:rPr>
        <w:t>les Misérables</w:t>
      </w:r>
      <w:r w:rsidRPr="00E27F8B">
        <w:rPr>
          <w:rFonts w:ascii="Times New Roman" w:hAnsi="Times New Roman"/>
          <w:sz w:val="20"/>
          <w:szCs w:val="20"/>
        </w:rPr>
        <w:t> :</w:t>
      </w:r>
    </w:p>
    <w:p w:rsidR="001641A8" w:rsidRDefault="001641A8" w:rsidP="00E27F8B">
      <w:pPr>
        <w:pStyle w:val="Corpsdetexte"/>
        <w:spacing w:afterLines="120" w:after="288"/>
        <w:ind w:firstLine="240"/>
        <w:jc w:val="both"/>
      </w:pPr>
      <w:r w:rsidRPr="00E27F8B">
        <w:rPr>
          <w:rFonts w:ascii="Times New Roman" w:hAnsi="Times New Roman"/>
          <w:sz w:val="20"/>
          <w:szCs w:val="20"/>
        </w:rPr>
        <w:t>« Je ne trouve dans ce livre ni vérité ni grandeur. Quant au style, il me semble intentionnellement incorrect et bas.… Il n’est pas permis de peindre si faussement la société quand on est le contemporain de Balzac et de Dickens.… C’était un bien beau sujet pourtant, mais quel calme il aurait fallu, et quelle envergure scientifique ! Il est vrai que le père Hugo méprise la science, et il le prouve.… Où la rage de la philosophie l’a-t-elle conduit ? Et quelle philosophie ? Celle de Prudhomme, du bonhomme Richard et de Béranger. »</w:t>
      </w:r>
    </w:p>
  </w:footnote>
  <w:footnote w:id="61">
    <w:p w:rsidR="001641A8" w:rsidRPr="00E27F8B" w:rsidRDefault="001641A8" w:rsidP="00E27F8B">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E27F8B">
        <w:rPr>
          <w:rFonts w:asciiTheme="majorBidi" w:hAnsiTheme="majorBidi" w:cstheme="majorBidi"/>
          <w:sz w:val="20"/>
          <w:szCs w:val="20"/>
          <w:lang w:bidi="ar-SA"/>
        </w:rPr>
        <w:t>Sur la philosophie d'Auguste Comte en général je ne</w:t>
      </w:r>
      <w:r>
        <w:rPr>
          <w:rFonts w:asciiTheme="majorBidi" w:hAnsiTheme="majorBidi" w:cstheme="majorBidi"/>
          <w:sz w:val="20"/>
          <w:szCs w:val="20"/>
          <w:lang w:bidi="ar-SA"/>
        </w:rPr>
        <w:t xml:space="preserve"> </w:t>
      </w:r>
      <w:r w:rsidRPr="00E27F8B">
        <w:rPr>
          <w:rFonts w:asciiTheme="majorBidi" w:hAnsiTheme="majorBidi" w:cstheme="majorBidi"/>
          <w:sz w:val="20"/>
          <w:szCs w:val="20"/>
          <w:lang w:bidi="ar-SA"/>
        </w:rPr>
        <w:t>trouve aujourd'hui même encore, après trente ans bientôt</w:t>
      </w:r>
      <w:r>
        <w:rPr>
          <w:rFonts w:asciiTheme="majorBidi" w:hAnsiTheme="majorBidi" w:cstheme="majorBidi"/>
          <w:sz w:val="20"/>
          <w:szCs w:val="20"/>
          <w:lang w:bidi="ar-SA"/>
        </w:rPr>
        <w:t xml:space="preserve"> </w:t>
      </w:r>
      <w:r w:rsidRPr="00E27F8B">
        <w:rPr>
          <w:rFonts w:asciiTheme="majorBidi" w:hAnsiTheme="majorBidi" w:cstheme="majorBidi"/>
          <w:sz w:val="20"/>
          <w:szCs w:val="20"/>
          <w:lang w:bidi="ar-SA"/>
        </w:rPr>
        <w:t>passés, rien de mieux à citer que les belles pages de M. Ravaisson</w:t>
      </w:r>
      <w:r>
        <w:rPr>
          <w:rFonts w:asciiTheme="majorBidi" w:hAnsiTheme="majorBidi" w:cstheme="majorBidi"/>
          <w:sz w:val="20"/>
          <w:szCs w:val="20"/>
          <w:lang w:bidi="ar-SA"/>
        </w:rPr>
        <w:t xml:space="preserve"> </w:t>
      </w:r>
      <w:r w:rsidRPr="00E27F8B">
        <w:rPr>
          <w:rFonts w:asciiTheme="majorBidi" w:hAnsiTheme="majorBidi" w:cstheme="majorBidi"/>
          <w:sz w:val="20"/>
          <w:szCs w:val="20"/>
          <w:lang w:bidi="ar-SA"/>
        </w:rPr>
        <w:t xml:space="preserve">dans son mémorable </w:t>
      </w:r>
      <w:r w:rsidRPr="00E27F8B">
        <w:rPr>
          <w:rFonts w:asciiTheme="majorBidi" w:hAnsiTheme="majorBidi" w:cstheme="majorBidi"/>
          <w:i/>
          <w:iCs/>
          <w:sz w:val="20"/>
          <w:szCs w:val="20"/>
          <w:lang w:bidi="ar-SA"/>
        </w:rPr>
        <w:t>Rapport sur la philosophie</w:t>
      </w:r>
      <w:r w:rsidRPr="00E27F8B">
        <w:rPr>
          <w:rFonts w:asciiTheme="majorBidi" w:hAnsiTheme="majorBidi" w:cstheme="majorBidi"/>
          <w:sz w:val="20"/>
          <w:szCs w:val="20"/>
          <w:lang w:bidi="ar-SA"/>
        </w:rPr>
        <w:t xml:space="preserve"> en France au</w:t>
      </w:r>
      <w:r>
        <w:rPr>
          <w:rFonts w:asciiTheme="majorBidi" w:hAnsiTheme="majorBidi" w:cstheme="majorBidi"/>
          <w:sz w:val="20"/>
          <w:szCs w:val="20"/>
          <w:lang w:bidi="ar-SA"/>
        </w:rPr>
        <w:t xml:space="preserve"> XIX</w:t>
      </w:r>
      <w:r w:rsidRPr="00E27F8B">
        <w:rPr>
          <w:rFonts w:asciiTheme="majorBidi" w:hAnsiTheme="majorBidi" w:cstheme="majorBidi"/>
          <w:sz w:val="20"/>
          <w:szCs w:val="20"/>
          <w:vertAlign w:val="superscript"/>
          <w:lang w:bidi="ar-SA"/>
        </w:rPr>
        <w:t xml:space="preserve">e </w:t>
      </w:r>
      <w:r w:rsidRPr="00E27F8B">
        <w:rPr>
          <w:rFonts w:asciiTheme="majorBidi" w:hAnsiTheme="majorBidi" w:cstheme="majorBidi"/>
          <w:sz w:val="20"/>
          <w:szCs w:val="20"/>
          <w:lang w:bidi="ar-SA"/>
        </w:rPr>
        <w:t>siècle.</w:t>
      </w:r>
    </w:p>
    <w:p w:rsidR="001641A8" w:rsidRPr="00E27F8B" w:rsidRDefault="001641A8" w:rsidP="00E27F8B">
      <w:pPr>
        <w:widowControl/>
        <w:autoSpaceDE w:val="0"/>
        <w:autoSpaceDN w:val="0"/>
        <w:adjustRightInd w:val="0"/>
        <w:rPr>
          <w:rFonts w:asciiTheme="majorBidi" w:hAnsiTheme="majorBidi" w:cstheme="majorBidi"/>
          <w:i/>
          <w:iCs/>
          <w:sz w:val="20"/>
          <w:szCs w:val="20"/>
          <w:lang w:bidi="ar-SA"/>
        </w:rPr>
      </w:pPr>
      <w:r w:rsidRPr="00E27F8B">
        <w:rPr>
          <w:rFonts w:asciiTheme="majorBidi" w:hAnsiTheme="majorBidi" w:cstheme="majorBidi"/>
          <w:sz w:val="20"/>
          <w:szCs w:val="20"/>
          <w:lang w:bidi="ar-SA"/>
        </w:rPr>
        <w:t xml:space="preserve">Quant à ses arguments contre </w:t>
      </w:r>
      <w:r w:rsidRPr="00E27F8B">
        <w:rPr>
          <w:rFonts w:asciiTheme="majorBidi" w:hAnsiTheme="majorBidi" w:cstheme="majorBidi"/>
          <w:i/>
          <w:iCs/>
          <w:sz w:val="20"/>
          <w:szCs w:val="20"/>
          <w:lang w:bidi="ar-SA"/>
        </w:rPr>
        <w:t>l'observation intérieure</w:t>
      </w:r>
      <w:r w:rsidRPr="00E27F8B">
        <w:rPr>
          <w:rFonts w:asciiTheme="majorBidi" w:hAnsiTheme="majorBidi" w:cstheme="majorBidi"/>
          <w:sz w:val="20"/>
          <w:szCs w:val="20"/>
          <w:lang w:bidi="ar-SA"/>
        </w:rPr>
        <w:t>, voir</w:t>
      </w:r>
      <w:r>
        <w:rPr>
          <w:rFonts w:asciiTheme="majorBidi" w:hAnsiTheme="majorBidi" w:cstheme="majorBidi"/>
          <w:sz w:val="20"/>
          <w:szCs w:val="20"/>
          <w:lang w:bidi="ar-SA"/>
        </w:rPr>
        <w:t xml:space="preserve"> </w:t>
      </w:r>
      <w:r w:rsidRPr="00E27F8B">
        <w:rPr>
          <w:rFonts w:asciiTheme="majorBidi" w:hAnsiTheme="majorBidi" w:cstheme="majorBidi"/>
          <w:sz w:val="20"/>
          <w:szCs w:val="20"/>
          <w:lang w:bidi="ar-SA"/>
        </w:rPr>
        <w:t xml:space="preserve">la première leçon du </w:t>
      </w:r>
      <w:r w:rsidRPr="00E27F8B">
        <w:rPr>
          <w:rFonts w:asciiTheme="majorBidi" w:hAnsiTheme="majorBidi" w:cstheme="majorBidi"/>
          <w:i/>
          <w:iCs/>
          <w:sz w:val="20"/>
          <w:szCs w:val="20"/>
          <w:lang w:bidi="ar-SA"/>
        </w:rPr>
        <w:t>Cours de philosophie positive.</w:t>
      </w:r>
    </w:p>
    <w:p w:rsidR="001641A8" w:rsidRDefault="001641A8">
      <w:pPr>
        <w:pStyle w:val="Notedebasdepage"/>
      </w:pPr>
    </w:p>
  </w:footnote>
  <w:footnote w:id="62">
    <w:p w:rsidR="001641A8" w:rsidRPr="00B845FC" w:rsidRDefault="001641A8" w:rsidP="00B845FC">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B845FC">
        <w:rPr>
          <w:rFonts w:asciiTheme="majorBidi" w:hAnsiTheme="majorBidi" w:cstheme="majorBidi"/>
          <w:sz w:val="20"/>
          <w:szCs w:val="20"/>
          <w:lang w:bidi="ar-SA"/>
        </w:rPr>
        <w:t>Sur la prétention de Cousin à suivre en cela la philoso</w:t>
      </w:r>
      <w:r w:rsidRPr="00B845FC">
        <w:rPr>
          <w:rFonts w:ascii="Times New Roman" w:hAnsi="Times New Roman"/>
          <w:sz w:val="20"/>
          <w:szCs w:val="20"/>
        </w:rPr>
        <w:t xml:space="preserve">phie de Descartes, voir </w:t>
      </w:r>
      <w:r w:rsidRPr="00B845FC">
        <w:rPr>
          <w:rFonts w:ascii="Times New Roman" w:hAnsi="Times New Roman"/>
          <w:i/>
          <w:sz w:val="20"/>
          <w:szCs w:val="20"/>
        </w:rPr>
        <w:t>Descartes</w:t>
      </w:r>
      <w:r w:rsidRPr="00B845FC">
        <w:rPr>
          <w:rFonts w:ascii="Times New Roman" w:hAnsi="Times New Roman"/>
          <w:sz w:val="20"/>
          <w:szCs w:val="20"/>
        </w:rPr>
        <w:t xml:space="preserve">, par Alfred Fouillée, dans la collection des </w:t>
      </w:r>
      <w:r w:rsidRPr="00B845FC">
        <w:rPr>
          <w:rFonts w:ascii="Times New Roman" w:hAnsi="Times New Roman"/>
          <w:i/>
          <w:sz w:val="20"/>
          <w:szCs w:val="20"/>
        </w:rPr>
        <w:t>Grands Écrivains français.</w:t>
      </w:r>
      <w:r w:rsidRPr="00B845FC">
        <w:rPr>
          <w:rFonts w:ascii="Times New Roman" w:hAnsi="Times New Roman"/>
          <w:sz w:val="20"/>
          <w:szCs w:val="20"/>
        </w:rPr>
        <w:t xml:space="preserve"> Paris, 1893, Hachette.</w:t>
      </w:r>
    </w:p>
    <w:p w:rsidR="001641A8" w:rsidRPr="00B845FC" w:rsidRDefault="001641A8">
      <w:pPr>
        <w:pStyle w:val="Notedebasdepage"/>
        <w:rPr>
          <w:rFonts w:asciiTheme="majorBidi" w:hAnsiTheme="majorBidi" w:cstheme="majorBidi"/>
          <w:szCs w:val="20"/>
        </w:rPr>
      </w:pPr>
    </w:p>
  </w:footnote>
  <w:footnote w:id="63">
    <w:p w:rsidR="001641A8" w:rsidRDefault="001641A8" w:rsidP="006C49A1">
      <w:pPr>
        <w:pStyle w:val="Corpsdetexte"/>
        <w:spacing w:afterLines="120" w:after="288"/>
        <w:ind w:firstLine="240"/>
        <w:jc w:val="both"/>
      </w:pPr>
      <w:r>
        <w:rPr>
          <w:rStyle w:val="Appelnotedebasdep"/>
        </w:rPr>
        <w:footnoteRef/>
      </w:r>
      <w:r>
        <w:t xml:space="preserve"> </w:t>
      </w:r>
      <w:r w:rsidRPr="006C49A1">
        <w:rPr>
          <w:rFonts w:ascii="Times New Roman" w:hAnsi="Times New Roman"/>
          <w:sz w:val="20"/>
          <w:szCs w:val="20"/>
        </w:rPr>
        <w:t>On sait assez que cette idée de « souder », comme il disait, les sciences morales aux sciences physiques et naturelles, est demeurée jusqu’à son dernier jour l’une des idées fondamentales de la philosophie de Taine.</w:t>
      </w:r>
    </w:p>
  </w:footnote>
  <w:footnote w:id="64">
    <w:p w:rsidR="001641A8" w:rsidRPr="006C49A1" w:rsidRDefault="001641A8" w:rsidP="006C49A1">
      <w:pPr>
        <w:widowControl/>
        <w:autoSpaceDE w:val="0"/>
        <w:autoSpaceDN w:val="0"/>
        <w:adjustRightInd w:val="0"/>
        <w:jc w:val="both"/>
        <w:rPr>
          <w:rFonts w:asciiTheme="majorBidi" w:hAnsiTheme="majorBidi" w:cstheme="majorBidi"/>
          <w:sz w:val="20"/>
          <w:szCs w:val="20"/>
        </w:rPr>
      </w:pPr>
      <w:r>
        <w:rPr>
          <w:rStyle w:val="Appelnotedebasdep"/>
        </w:rPr>
        <w:footnoteRef/>
      </w:r>
      <w:r>
        <w:t xml:space="preserve"> </w:t>
      </w:r>
      <w:r w:rsidRPr="006C49A1">
        <w:rPr>
          <w:rFonts w:asciiTheme="majorBidi" w:hAnsiTheme="majorBidi" w:cstheme="majorBidi"/>
          <w:sz w:val="20"/>
          <w:szCs w:val="20"/>
          <w:lang w:bidi="ar-SA"/>
        </w:rPr>
        <w:t xml:space="preserve">On rapprochera de cette conclusion sur Balzac les </w:t>
      </w:r>
      <w:r>
        <w:rPr>
          <w:rFonts w:asciiTheme="majorBidi" w:hAnsiTheme="majorBidi" w:cstheme="majorBidi"/>
          <w:sz w:val="20"/>
          <w:szCs w:val="20"/>
          <w:lang w:bidi="ar-SA"/>
        </w:rPr>
        <w:t>li</w:t>
      </w:r>
      <w:r w:rsidRPr="006C49A1">
        <w:rPr>
          <w:rFonts w:asciiTheme="majorBidi" w:hAnsiTheme="majorBidi" w:cstheme="majorBidi"/>
          <w:sz w:val="20"/>
          <w:szCs w:val="20"/>
          <w:lang w:bidi="ar-SA"/>
        </w:rPr>
        <w:t>gnes</w:t>
      </w:r>
      <w:r>
        <w:rPr>
          <w:rFonts w:asciiTheme="majorBidi" w:hAnsiTheme="majorBidi" w:cstheme="majorBidi"/>
          <w:sz w:val="20"/>
          <w:szCs w:val="20"/>
          <w:lang w:bidi="ar-SA"/>
        </w:rPr>
        <w:t xml:space="preserve"> </w:t>
      </w:r>
      <w:r w:rsidRPr="006C49A1">
        <w:rPr>
          <w:rFonts w:asciiTheme="majorBidi" w:hAnsiTheme="majorBidi" w:cstheme="majorBidi"/>
          <w:sz w:val="20"/>
          <w:szCs w:val="20"/>
          <w:lang w:bidi="ar-SA"/>
        </w:rPr>
        <w:t>suivantes de Sainte-Beuve : « Cette prétention, — de saisir les</w:t>
      </w:r>
      <w:r>
        <w:rPr>
          <w:rFonts w:asciiTheme="majorBidi" w:hAnsiTheme="majorBidi" w:cstheme="majorBidi"/>
          <w:sz w:val="20"/>
          <w:szCs w:val="20"/>
          <w:lang w:bidi="ar-SA"/>
        </w:rPr>
        <w:t xml:space="preserve"> </w:t>
      </w:r>
      <w:r w:rsidRPr="006C49A1">
        <w:rPr>
          <w:rFonts w:asciiTheme="majorBidi" w:hAnsiTheme="majorBidi" w:cstheme="majorBidi"/>
          <w:sz w:val="20"/>
          <w:szCs w:val="20"/>
          <w:lang w:bidi="ar-SA"/>
        </w:rPr>
        <w:t>ensembles, — l'a finalement conduit à une des idées les plus</w:t>
      </w:r>
      <w:r>
        <w:rPr>
          <w:rFonts w:asciiTheme="majorBidi" w:hAnsiTheme="majorBidi" w:cstheme="majorBidi"/>
          <w:sz w:val="20"/>
          <w:szCs w:val="20"/>
          <w:lang w:bidi="ar-SA"/>
        </w:rPr>
        <w:t xml:space="preserve"> </w:t>
      </w:r>
      <w:r w:rsidRPr="006C49A1">
        <w:rPr>
          <w:rFonts w:asciiTheme="majorBidi" w:hAnsiTheme="majorBidi" w:cstheme="majorBidi"/>
          <w:sz w:val="20"/>
          <w:szCs w:val="20"/>
          <w:lang w:bidi="ar-SA"/>
        </w:rPr>
        <w:t>fausses et, selon moi, les plus contraires à l'intérêt, je veux</w:t>
      </w:r>
      <w:r>
        <w:rPr>
          <w:rFonts w:asciiTheme="majorBidi" w:hAnsiTheme="majorBidi" w:cstheme="majorBidi"/>
          <w:sz w:val="20"/>
          <w:szCs w:val="20"/>
          <w:lang w:bidi="ar-SA"/>
        </w:rPr>
        <w:t xml:space="preserve"> </w:t>
      </w:r>
      <w:r w:rsidRPr="006C49A1">
        <w:rPr>
          <w:rFonts w:asciiTheme="majorBidi" w:hAnsiTheme="majorBidi" w:cstheme="majorBidi"/>
          <w:sz w:val="20"/>
          <w:szCs w:val="20"/>
          <w:lang w:bidi="ar-SA"/>
        </w:rPr>
        <w:t>dire à faire sans cesse reparaître d'un roman à l'autre les</w:t>
      </w:r>
      <w:r>
        <w:rPr>
          <w:rFonts w:asciiTheme="majorBidi" w:hAnsiTheme="majorBidi" w:cstheme="majorBidi"/>
          <w:sz w:val="20"/>
          <w:szCs w:val="20"/>
          <w:lang w:bidi="ar-SA"/>
        </w:rPr>
        <w:t xml:space="preserve"> </w:t>
      </w:r>
      <w:r w:rsidRPr="006C49A1">
        <w:rPr>
          <w:rFonts w:asciiTheme="majorBidi" w:hAnsiTheme="majorBidi" w:cstheme="majorBidi"/>
          <w:sz w:val="20"/>
          <w:szCs w:val="20"/>
          <w:lang w:bidi="ar-SA"/>
        </w:rPr>
        <w:t>mêmes personnages, comme des comparses déjà connus. Rien</w:t>
      </w:r>
      <w:r>
        <w:rPr>
          <w:rFonts w:asciiTheme="majorBidi" w:hAnsiTheme="majorBidi" w:cstheme="majorBidi"/>
          <w:sz w:val="20"/>
          <w:szCs w:val="20"/>
          <w:lang w:bidi="ar-SA"/>
        </w:rPr>
        <w:t xml:space="preserve"> </w:t>
      </w:r>
      <w:r w:rsidRPr="006C49A1">
        <w:rPr>
          <w:rFonts w:asciiTheme="majorBidi" w:hAnsiTheme="majorBidi" w:cstheme="majorBidi"/>
          <w:sz w:val="20"/>
          <w:szCs w:val="20"/>
          <w:lang w:bidi="ar-SA"/>
        </w:rPr>
        <w:t>ne nuit plus à la curiosité qui naît du nouveau, et à ce charme</w:t>
      </w:r>
      <w:r>
        <w:rPr>
          <w:rFonts w:asciiTheme="majorBidi" w:hAnsiTheme="majorBidi" w:cstheme="majorBidi"/>
          <w:sz w:val="20"/>
          <w:szCs w:val="20"/>
          <w:lang w:bidi="ar-SA"/>
        </w:rPr>
        <w:t xml:space="preserve"> </w:t>
      </w:r>
      <w:r w:rsidRPr="006C49A1">
        <w:rPr>
          <w:rFonts w:asciiTheme="majorBidi" w:hAnsiTheme="majorBidi" w:cstheme="majorBidi"/>
          <w:sz w:val="20"/>
          <w:szCs w:val="20"/>
          <w:lang w:bidi="ar-SA"/>
        </w:rPr>
        <w:t>de l'imprévu qui fait l'attrait du roman. On se retrouve à</w:t>
      </w:r>
      <w:r>
        <w:rPr>
          <w:rFonts w:asciiTheme="majorBidi" w:hAnsiTheme="majorBidi" w:cstheme="majorBidi"/>
          <w:sz w:val="20"/>
          <w:szCs w:val="20"/>
          <w:lang w:bidi="ar-SA"/>
        </w:rPr>
        <w:t xml:space="preserve"> </w:t>
      </w:r>
      <w:r w:rsidRPr="006C49A1">
        <w:rPr>
          <w:rFonts w:asciiTheme="majorBidi" w:hAnsiTheme="majorBidi" w:cstheme="majorBidi"/>
          <w:sz w:val="20"/>
          <w:szCs w:val="20"/>
          <w:lang w:bidi="ar-SA"/>
        </w:rPr>
        <w:t xml:space="preserve">tout bout de champ en face des mêmes </w:t>
      </w:r>
      <w:r>
        <w:rPr>
          <w:rFonts w:asciiTheme="majorBidi" w:hAnsiTheme="majorBidi" w:cstheme="majorBidi"/>
          <w:sz w:val="20"/>
          <w:szCs w:val="20"/>
          <w:lang w:bidi="ar-SA"/>
        </w:rPr>
        <w:t>visages.</w:t>
      </w:r>
      <w:r w:rsidRPr="006C49A1">
        <w:rPr>
          <w:rFonts w:asciiTheme="majorBidi" w:hAnsiTheme="majorBidi" w:cstheme="majorBidi"/>
          <w:sz w:val="20"/>
          <w:szCs w:val="20"/>
          <w:lang w:bidi="ar-SA"/>
        </w:rPr>
        <w:t xml:space="preserve"> »</w:t>
      </w:r>
    </w:p>
    <w:p w:rsidR="001641A8" w:rsidRDefault="001641A8">
      <w:pPr>
        <w:pStyle w:val="Notedebasdepage"/>
      </w:pPr>
    </w:p>
  </w:footnote>
  <w:footnote w:id="65">
    <w:p w:rsidR="001641A8" w:rsidRPr="00A11C1C" w:rsidRDefault="001641A8" w:rsidP="00A11C1C">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A11C1C">
        <w:rPr>
          <w:rFonts w:ascii="Times New Roman" w:hAnsi="Times New Roman"/>
          <w:sz w:val="20"/>
          <w:szCs w:val="20"/>
        </w:rPr>
        <w:t xml:space="preserve">On trouvera cette </w:t>
      </w:r>
      <w:r w:rsidRPr="00A11C1C">
        <w:rPr>
          <w:rFonts w:ascii="Times New Roman" w:hAnsi="Times New Roman"/>
          <w:i/>
          <w:sz w:val="20"/>
          <w:szCs w:val="20"/>
        </w:rPr>
        <w:t>Notice</w:t>
      </w:r>
      <w:r w:rsidRPr="00A11C1C">
        <w:rPr>
          <w:rFonts w:ascii="Times New Roman" w:hAnsi="Times New Roman"/>
          <w:sz w:val="20"/>
          <w:szCs w:val="20"/>
        </w:rPr>
        <w:t xml:space="preserve"> dans </w:t>
      </w:r>
      <w:r w:rsidRPr="00A11C1C">
        <w:rPr>
          <w:rFonts w:ascii="Times New Roman" w:hAnsi="Times New Roman"/>
          <w:i/>
          <w:sz w:val="20"/>
          <w:szCs w:val="20"/>
        </w:rPr>
        <w:t>tes Poètes français</w:t>
      </w:r>
      <w:r w:rsidRPr="00A11C1C">
        <w:rPr>
          <w:rFonts w:ascii="Times New Roman" w:hAnsi="Times New Roman"/>
          <w:sz w:val="20"/>
          <w:szCs w:val="20"/>
        </w:rPr>
        <w:t xml:space="preserve">, d’Eugène Crépet, t. IV. Paris, 1862, Hachette. J’ai déjà cité la notice de Baudelaire sur </w:t>
      </w:r>
      <w:r w:rsidRPr="00A11C1C">
        <w:rPr>
          <w:rFonts w:ascii="Times New Roman" w:hAnsi="Times New Roman"/>
          <w:i/>
          <w:sz w:val="20"/>
          <w:szCs w:val="20"/>
        </w:rPr>
        <w:t>Victor Hugo,</w:t>
      </w:r>
      <w:r w:rsidRPr="00A11C1C">
        <w:rPr>
          <w:rFonts w:ascii="Times New Roman" w:hAnsi="Times New Roman"/>
          <w:sz w:val="20"/>
          <w:szCs w:val="20"/>
        </w:rPr>
        <w:t xml:space="preserve"> dans le même recueil. Comme d’ailleurs je n’aime point Baudelaire, pour des raisons d’esthétique et de morale, qu’on trouvera résumées plus loin — voyez </w:t>
      </w:r>
      <w:r w:rsidRPr="00A11C1C">
        <w:rPr>
          <w:rFonts w:ascii="Times New Roman" w:hAnsi="Times New Roman"/>
          <w:i/>
          <w:sz w:val="20"/>
          <w:szCs w:val="20"/>
        </w:rPr>
        <w:t>Quinzième leçon</w:t>
      </w:r>
      <w:r w:rsidRPr="00A11C1C">
        <w:rPr>
          <w:rFonts w:ascii="Times New Roman" w:hAnsi="Times New Roman"/>
          <w:sz w:val="20"/>
          <w:szCs w:val="20"/>
        </w:rPr>
        <w:t xml:space="preserve"> — je me sens obligé de dire que les quelques notices qu’il a rédigées pour le recueil Crépet, sur Mme Desbordes-Valmore, sur Victor Hugo, sur Théophile Gautier, sur M. Leconte de Lisle, sur Théodore de Banville sont toutes </w:t>
      </w:r>
      <w:r w:rsidRPr="00A11C1C">
        <w:rPr>
          <w:rFonts w:ascii="Times New Roman" w:hAnsi="Times New Roman"/>
          <w:iCs/>
          <w:sz w:val="20"/>
          <w:szCs w:val="20"/>
        </w:rPr>
        <w:t>à</w:t>
      </w:r>
      <w:r w:rsidRPr="00A11C1C">
        <w:rPr>
          <w:rFonts w:ascii="Times New Roman" w:hAnsi="Times New Roman"/>
          <w:i/>
          <w:sz w:val="20"/>
          <w:szCs w:val="20"/>
        </w:rPr>
        <w:t xml:space="preserve"> </w:t>
      </w:r>
      <w:r w:rsidRPr="00A11C1C">
        <w:rPr>
          <w:rFonts w:ascii="Times New Roman" w:hAnsi="Times New Roman"/>
          <w:sz w:val="20"/>
          <w:szCs w:val="20"/>
        </w:rPr>
        <w:t>lire, à relire, et à retenir.</w:t>
      </w:r>
    </w:p>
    <w:p w:rsidR="001641A8" w:rsidRDefault="001641A8">
      <w:pPr>
        <w:pStyle w:val="Notedebasdepage"/>
      </w:pPr>
    </w:p>
  </w:footnote>
  <w:footnote w:id="66">
    <w:p w:rsidR="001641A8" w:rsidRPr="00702446" w:rsidRDefault="001641A8" w:rsidP="00702446">
      <w:pPr>
        <w:pStyle w:val="Corpsdetexte"/>
        <w:spacing w:afterLines="120" w:after="288"/>
        <w:jc w:val="both"/>
        <w:rPr>
          <w:rFonts w:ascii="Times New Roman" w:hAnsi="Times New Roman"/>
          <w:sz w:val="20"/>
          <w:szCs w:val="20"/>
        </w:rPr>
      </w:pPr>
      <w:r>
        <w:rPr>
          <w:rStyle w:val="Appelnotedebasdep"/>
        </w:rPr>
        <w:footnoteRef/>
      </w:r>
      <w:r>
        <w:t xml:space="preserve"> </w:t>
      </w:r>
      <w:r w:rsidRPr="00702446">
        <w:rPr>
          <w:rFonts w:ascii="Times New Roman" w:hAnsi="Times New Roman"/>
          <w:sz w:val="20"/>
          <w:szCs w:val="20"/>
        </w:rPr>
        <w:t xml:space="preserve">En effet, si la diversité des genres et la distinction des arts ne semblent répondre d’abord qu’à la diversité de nos moyens de sentir, il suffit de creuser un peu plus avant, et on s’aperçoit que de la diversité des moyens de sentir, s’engendre la variété des familles d’esprit. Mais la variété des familles d’esprit n’est évidemment à son tour que l’expression psychologique des diverses manières qu’il y a de concevoir la vie. </w:t>
      </w:r>
      <w:r w:rsidRPr="00702446">
        <w:rPr>
          <w:rFonts w:ascii="Times New Roman" w:hAnsi="Times New Roman"/>
          <w:i/>
          <w:sz w:val="20"/>
          <w:szCs w:val="20"/>
        </w:rPr>
        <w:t>L’Idéalisme</w:t>
      </w:r>
      <w:r w:rsidRPr="00702446">
        <w:rPr>
          <w:rFonts w:ascii="Times New Roman" w:hAnsi="Times New Roman"/>
          <w:sz w:val="20"/>
          <w:szCs w:val="20"/>
        </w:rPr>
        <w:t xml:space="preserve"> et le </w:t>
      </w:r>
      <w:r w:rsidRPr="00702446">
        <w:rPr>
          <w:rFonts w:ascii="Times New Roman" w:hAnsi="Times New Roman"/>
          <w:i/>
          <w:sz w:val="20"/>
          <w:szCs w:val="20"/>
        </w:rPr>
        <w:t>Naturalisme</w:t>
      </w:r>
      <w:r w:rsidRPr="00702446">
        <w:rPr>
          <w:rFonts w:ascii="Times New Roman" w:hAnsi="Times New Roman"/>
          <w:sz w:val="20"/>
          <w:szCs w:val="20"/>
        </w:rPr>
        <w:t xml:space="preserve"> dans l’art impliquent donc l’un et l’autre des « philosophies », dont il est d’ailleurs possible que les artistes ne se doutent pas, mais qui n’en sont pas moins des « philosophies », et qu’on peut aisément extraire de leurs œuvres</w:t>
      </w:r>
    </w:p>
    <w:p w:rsidR="001641A8" w:rsidRDefault="001641A8">
      <w:pPr>
        <w:pStyle w:val="Notedebasdepage"/>
      </w:pPr>
    </w:p>
  </w:footnote>
  <w:footnote w:id="67">
    <w:p w:rsidR="001641A8" w:rsidRDefault="001641A8" w:rsidP="0017132E">
      <w:pPr>
        <w:pStyle w:val="Corpsdetexte"/>
        <w:spacing w:afterLines="120" w:after="288"/>
        <w:jc w:val="both"/>
      </w:pPr>
      <w:r>
        <w:rPr>
          <w:rStyle w:val="Appelnotedebasdep"/>
        </w:rPr>
        <w:footnoteRef/>
      </w:r>
      <w:r>
        <w:t xml:space="preserve"> </w:t>
      </w:r>
      <w:r w:rsidRPr="0017132E">
        <w:rPr>
          <w:rFonts w:ascii="Times New Roman" w:hAnsi="Times New Roman"/>
          <w:sz w:val="20"/>
          <w:szCs w:val="20"/>
        </w:rPr>
        <w:t xml:space="preserve">Ces vers sont tirés de </w:t>
      </w:r>
      <w:r w:rsidRPr="0017132E">
        <w:rPr>
          <w:rFonts w:ascii="Times New Roman" w:hAnsi="Times New Roman"/>
          <w:i/>
          <w:sz w:val="20"/>
          <w:szCs w:val="20"/>
        </w:rPr>
        <w:t>l’Hymne de Bacchus</w:t>
      </w:r>
      <w:r w:rsidRPr="0017132E">
        <w:rPr>
          <w:rFonts w:ascii="Times New Roman" w:hAnsi="Times New Roman"/>
          <w:sz w:val="20"/>
          <w:szCs w:val="20"/>
        </w:rPr>
        <w:t xml:space="preserve">. Voyez aussi la fameuse </w:t>
      </w:r>
      <w:r w:rsidRPr="0017132E">
        <w:rPr>
          <w:rFonts w:ascii="Times New Roman" w:hAnsi="Times New Roman"/>
          <w:i/>
          <w:sz w:val="20"/>
          <w:szCs w:val="20"/>
        </w:rPr>
        <w:t>Ode au chancelier de l’Hôpital,</w:t>
      </w:r>
      <w:r w:rsidRPr="0017132E">
        <w:rPr>
          <w:rFonts w:ascii="Times New Roman" w:hAnsi="Times New Roman"/>
          <w:sz w:val="20"/>
          <w:szCs w:val="20"/>
        </w:rPr>
        <w:t xml:space="preserve"> que l’on pourra</w:t>
      </w:r>
      <w:r>
        <w:rPr>
          <w:rFonts w:ascii="Times New Roman" w:hAnsi="Times New Roman"/>
          <w:sz w:val="20"/>
          <w:szCs w:val="20"/>
        </w:rPr>
        <w:t>it</w:t>
      </w:r>
      <w:r w:rsidRPr="0017132E">
        <w:rPr>
          <w:rFonts w:ascii="Times New Roman" w:hAnsi="Times New Roman"/>
          <w:sz w:val="20"/>
          <w:szCs w:val="20"/>
        </w:rPr>
        <w:t xml:space="preserve"> appeler </w:t>
      </w:r>
      <w:r w:rsidRPr="0017132E">
        <w:rPr>
          <w:rFonts w:ascii="Times New Roman" w:hAnsi="Times New Roman"/>
          <w:i/>
          <w:sz w:val="20"/>
          <w:szCs w:val="20"/>
        </w:rPr>
        <w:t>les Mages</w:t>
      </w:r>
      <w:r w:rsidRPr="0017132E">
        <w:rPr>
          <w:rFonts w:ascii="Times New Roman" w:hAnsi="Times New Roman"/>
          <w:sz w:val="20"/>
          <w:szCs w:val="20"/>
        </w:rPr>
        <w:t xml:space="preserve"> de Ronsard.</w:t>
      </w:r>
    </w:p>
  </w:footnote>
  <w:footnote w:id="68">
    <w:p w:rsidR="001641A8" w:rsidRPr="0017132E" w:rsidRDefault="001641A8" w:rsidP="0017132E">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17132E">
        <w:rPr>
          <w:rFonts w:ascii="Times New Roman" w:hAnsi="Times New Roman"/>
          <w:sz w:val="20"/>
          <w:szCs w:val="20"/>
        </w:rPr>
        <w:t xml:space="preserve">Je ne sais si l’on ne pourrait noter encore, comme un caractère commun au </w:t>
      </w:r>
      <w:r w:rsidRPr="0017132E">
        <w:rPr>
          <w:rFonts w:ascii="Times New Roman" w:hAnsi="Times New Roman"/>
          <w:i/>
          <w:sz w:val="20"/>
          <w:szCs w:val="20"/>
        </w:rPr>
        <w:t>classicisme</w:t>
      </w:r>
      <w:r w:rsidRPr="0017132E">
        <w:rPr>
          <w:rFonts w:ascii="Times New Roman" w:hAnsi="Times New Roman"/>
          <w:sz w:val="20"/>
          <w:szCs w:val="20"/>
        </w:rPr>
        <w:t xml:space="preserve"> et au </w:t>
      </w:r>
      <w:r w:rsidRPr="0017132E">
        <w:rPr>
          <w:rFonts w:ascii="Times New Roman" w:hAnsi="Times New Roman"/>
          <w:i/>
          <w:sz w:val="20"/>
          <w:szCs w:val="20"/>
        </w:rPr>
        <w:t>naturalisme</w:t>
      </w:r>
      <w:r w:rsidRPr="0017132E">
        <w:rPr>
          <w:rFonts w:ascii="Times New Roman" w:hAnsi="Times New Roman"/>
          <w:sz w:val="20"/>
          <w:szCs w:val="20"/>
        </w:rPr>
        <w:t>, leur indifférence relative pour les littératures étrangères. Reprenez la comparaison de la peinture hollandaise, du classicisme français, et du naturalisme contemporain.</w:t>
      </w:r>
    </w:p>
    <w:p w:rsidR="001641A8" w:rsidRDefault="001641A8">
      <w:pPr>
        <w:pStyle w:val="Notedebasdepage"/>
      </w:pPr>
    </w:p>
  </w:footnote>
  <w:footnote w:id="69">
    <w:p w:rsidR="001641A8" w:rsidRPr="0028670A" w:rsidRDefault="001641A8" w:rsidP="0028670A">
      <w:pPr>
        <w:pStyle w:val="Corpsdetexte"/>
        <w:numPr>
          <w:ilvl w:val="0"/>
          <w:numId w:val="6"/>
        </w:numPr>
        <w:spacing w:afterLines="120" w:after="288"/>
        <w:jc w:val="both"/>
        <w:rPr>
          <w:rFonts w:ascii="Times New Roman" w:hAnsi="Times New Roman"/>
          <w:sz w:val="20"/>
          <w:szCs w:val="20"/>
        </w:rPr>
      </w:pPr>
      <w:r>
        <w:rPr>
          <w:rStyle w:val="Appelnotedebasdep"/>
        </w:rPr>
        <w:footnoteRef/>
      </w:r>
      <w:r>
        <w:t xml:space="preserve"> </w:t>
      </w:r>
      <w:r w:rsidRPr="0028670A">
        <w:rPr>
          <w:rFonts w:ascii="Times New Roman" w:hAnsi="Times New Roman"/>
          <w:sz w:val="20"/>
          <w:szCs w:val="20"/>
        </w:rPr>
        <w:t xml:space="preserve">Consultez : Théophile Gautier, </w:t>
      </w:r>
      <w:r w:rsidRPr="0028670A">
        <w:rPr>
          <w:rFonts w:ascii="Times New Roman" w:hAnsi="Times New Roman"/>
          <w:i/>
          <w:sz w:val="20"/>
          <w:szCs w:val="20"/>
        </w:rPr>
        <w:t>Rapport</w:t>
      </w:r>
      <w:r w:rsidRPr="0028670A">
        <w:rPr>
          <w:rFonts w:ascii="Times New Roman" w:hAnsi="Times New Roman"/>
          <w:sz w:val="20"/>
          <w:szCs w:val="20"/>
        </w:rPr>
        <w:t xml:space="preserve">, etc. ; — A. Dumas, </w:t>
      </w:r>
      <w:r w:rsidRPr="0028670A">
        <w:rPr>
          <w:rFonts w:ascii="Times New Roman" w:hAnsi="Times New Roman"/>
          <w:i/>
          <w:sz w:val="20"/>
          <w:szCs w:val="20"/>
        </w:rPr>
        <w:t>Réponse au discours de réception de M. Leconte de Lisle </w:t>
      </w:r>
      <w:r w:rsidRPr="0028670A">
        <w:rPr>
          <w:rFonts w:ascii="Times New Roman" w:hAnsi="Times New Roman"/>
          <w:sz w:val="20"/>
          <w:szCs w:val="20"/>
        </w:rPr>
        <w:t xml:space="preserve">; — P. Bourget, </w:t>
      </w:r>
      <w:r w:rsidRPr="0028670A">
        <w:rPr>
          <w:rFonts w:ascii="Times New Roman" w:hAnsi="Times New Roman"/>
          <w:i/>
          <w:sz w:val="20"/>
          <w:szCs w:val="20"/>
        </w:rPr>
        <w:t>Essais de psychologie contemporaine,</w:t>
      </w:r>
      <w:r w:rsidRPr="0028670A">
        <w:rPr>
          <w:rFonts w:ascii="Times New Roman" w:hAnsi="Times New Roman"/>
          <w:sz w:val="20"/>
          <w:szCs w:val="20"/>
        </w:rPr>
        <w:t xml:space="preserve"> Paris, 1886, Lemerre ; — J. Lemaître, </w:t>
      </w:r>
      <w:r w:rsidRPr="0028670A">
        <w:rPr>
          <w:rFonts w:ascii="Times New Roman" w:hAnsi="Times New Roman"/>
          <w:i/>
          <w:sz w:val="20"/>
          <w:szCs w:val="20"/>
        </w:rPr>
        <w:t>les Contemporains,</w:t>
      </w:r>
      <w:r w:rsidRPr="0028670A">
        <w:rPr>
          <w:rFonts w:ascii="Times New Roman" w:hAnsi="Times New Roman"/>
          <w:sz w:val="20"/>
          <w:szCs w:val="20"/>
        </w:rPr>
        <w:t xml:space="preserve"> 2</w:t>
      </w:r>
      <w:r w:rsidRPr="0028670A">
        <w:rPr>
          <w:rFonts w:ascii="Times New Roman" w:hAnsi="Times New Roman"/>
          <w:sz w:val="20"/>
          <w:szCs w:val="20"/>
          <w:vertAlign w:val="superscript"/>
        </w:rPr>
        <w:t xml:space="preserve">e </w:t>
      </w:r>
      <w:r w:rsidRPr="0028670A">
        <w:rPr>
          <w:rFonts w:ascii="Times New Roman" w:hAnsi="Times New Roman"/>
          <w:sz w:val="20"/>
          <w:szCs w:val="20"/>
        </w:rPr>
        <w:t xml:space="preserve">série, Paris, 1886, Lecène et Oudin ; — et Maurice Spronck, </w:t>
      </w:r>
      <w:r w:rsidRPr="0028670A">
        <w:rPr>
          <w:rFonts w:ascii="Times New Roman" w:hAnsi="Times New Roman"/>
          <w:i/>
          <w:sz w:val="20"/>
          <w:szCs w:val="20"/>
        </w:rPr>
        <w:t xml:space="preserve">les Artistes littéraires, </w:t>
      </w:r>
      <w:r w:rsidRPr="0028670A">
        <w:rPr>
          <w:rFonts w:ascii="Times New Roman" w:hAnsi="Times New Roman"/>
          <w:sz w:val="20"/>
          <w:szCs w:val="20"/>
        </w:rPr>
        <w:t>Paris, 1889, Calmann Lévy.</w:t>
      </w:r>
    </w:p>
    <w:p w:rsidR="001641A8" w:rsidRDefault="001641A8">
      <w:pPr>
        <w:pStyle w:val="Notedebasdepage"/>
      </w:pPr>
    </w:p>
  </w:footnote>
  <w:footnote w:id="70">
    <w:p w:rsidR="001641A8" w:rsidRPr="00734DCE" w:rsidRDefault="001641A8" w:rsidP="00734DCE">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734DCE">
        <w:rPr>
          <w:rFonts w:ascii="Times New Roman" w:hAnsi="Times New Roman"/>
          <w:sz w:val="20"/>
          <w:szCs w:val="20"/>
        </w:rPr>
        <w:t xml:space="preserve">On ne saurait trop le redire : là même, et nulle part ailleurs, est l’origine de toute espèce de </w:t>
      </w:r>
      <w:r w:rsidRPr="00734DCE">
        <w:rPr>
          <w:rFonts w:ascii="Times New Roman" w:hAnsi="Times New Roman"/>
          <w:i/>
          <w:sz w:val="20"/>
          <w:szCs w:val="20"/>
        </w:rPr>
        <w:t>Mémoires</w:t>
      </w:r>
      <w:r w:rsidRPr="00734DCE">
        <w:rPr>
          <w:rFonts w:ascii="Times New Roman" w:hAnsi="Times New Roman"/>
          <w:sz w:val="20"/>
          <w:szCs w:val="20"/>
        </w:rPr>
        <w:t xml:space="preserve"> ou de </w:t>
      </w:r>
      <w:r w:rsidRPr="00734DCE">
        <w:rPr>
          <w:rFonts w:ascii="Times New Roman" w:hAnsi="Times New Roman"/>
          <w:i/>
          <w:sz w:val="20"/>
          <w:szCs w:val="20"/>
        </w:rPr>
        <w:t>Confessions</w:t>
      </w:r>
      <w:r w:rsidRPr="00734DCE">
        <w:rPr>
          <w:rFonts w:ascii="Times New Roman" w:hAnsi="Times New Roman"/>
          <w:sz w:val="20"/>
          <w:szCs w:val="20"/>
        </w:rPr>
        <w:t xml:space="preserve">, dans le besoin qu’éprouvent les victimes ou les vaincus de la vie d’en appeler de leurs déceptions à « l’impartiale postérité ». Je ne connais pas de </w:t>
      </w:r>
      <w:r w:rsidRPr="00734DCE">
        <w:rPr>
          <w:rFonts w:ascii="Times New Roman" w:hAnsi="Times New Roman"/>
          <w:i/>
          <w:sz w:val="20"/>
          <w:szCs w:val="20"/>
        </w:rPr>
        <w:t>Mémoires</w:t>
      </w:r>
      <w:r w:rsidRPr="00734DCE">
        <w:rPr>
          <w:rFonts w:ascii="Times New Roman" w:hAnsi="Times New Roman"/>
          <w:sz w:val="20"/>
          <w:szCs w:val="20"/>
        </w:rPr>
        <w:t xml:space="preserve"> de Turenne ou de </w:t>
      </w:r>
      <w:r w:rsidRPr="00734DCE">
        <w:rPr>
          <w:rFonts w:ascii="Times New Roman" w:hAnsi="Times New Roman"/>
          <w:i/>
          <w:sz w:val="20"/>
          <w:szCs w:val="20"/>
        </w:rPr>
        <w:t>Confessions</w:t>
      </w:r>
      <w:r w:rsidRPr="00734DCE">
        <w:rPr>
          <w:rFonts w:ascii="Times New Roman" w:hAnsi="Times New Roman"/>
          <w:sz w:val="20"/>
          <w:szCs w:val="20"/>
        </w:rPr>
        <w:t xml:space="preserve"> de Buffon. Mais quand nous n’avons pas reçu des hommes ou de la vie même, les satisfactions que notre vanité croyait nous être dues, c’est alors que nous nous plaignons ; nous demandons, pour nos « intentions » méconnues ou pour notre « mérite », injustement négligé, ce que nous croyons qu’ils valaient d’admiration ou de sympathie. Et falsifiant outrageusement l’histoire, nous punissons Louis XIV, si nous sommes Saint-Simon, de ne nous avoir pas mis en passe de nous distinguer, ou le « genre humain », tout entier, si nous sommes Rousseau, de n’avoir pas senti combien nous différions de Voltaire et de Diderot !</w:t>
      </w:r>
    </w:p>
    <w:p w:rsidR="001641A8" w:rsidRDefault="001641A8">
      <w:pPr>
        <w:pStyle w:val="Notedebasdepage"/>
      </w:pPr>
    </w:p>
  </w:footnote>
  <w:footnote w:id="71">
    <w:p w:rsidR="001641A8" w:rsidRPr="008F3D4D" w:rsidRDefault="001641A8" w:rsidP="008F3D4D">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B56933">
        <w:rPr>
          <w:rFonts w:ascii="Times New Roman" w:hAnsi="Times New Roman"/>
          <w:sz w:val="20"/>
          <w:szCs w:val="20"/>
        </w:rPr>
        <w:t xml:space="preserve">Mérimée, dans la préface définitive de sa </w:t>
      </w:r>
      <w:r w:rsidRPr="00B56933">
        <w:rPr>
          <w:rFonts w:ascii="Times New Roman" w:hAnsi="Times New Roman"/>
          <w:i/>
          <w:sz w:val="20"/>
          <w:szCs w:val="20"/>
        </w:rPr>
        <w:t>Guzla,</w:t>
      </w:r>
      <w:r w:rsidRPr="00B56933">
        <w:rPr>
          <w:rFonts w:ascii="Times New Roman" w:hAnsi="Times New Roman"/>
          <w:sz w:val="20"/>
          <w:szCs w:val="20"/>
        </w:rPr>
        <w:t xml:space="preserve"> s’est d’ailleurs, comme l’on sait, fort agréablement moqué de la « couleur locale » en général, et de la sienne en particulier. C’est bien. Mais, là-dessus, si ce n’était la « </w:t>
      </w:r>
      <w:r>
        <w:rPr>
          <w:rFonts w:ascii="Times New Roman" w:hAnsi="Times New Roman"/>
          <w:sz w:val="20"/>
          <w:szCs w:val="20"/>
        </w:rPr>
        <w:t>couleur locale »</w:t>
      </w:r>
      <w:r w:rsidRPr="00B56933">
        <w:rPr>
          <w:rFonts w:ascii="Times New Roman" w:hAnsi="Times New Roman"/>
          <w:sz w:val="20"/>
          <w:szCs w:val="20"/>
        </w:rPr>
        <w:t xml:space="preserve">, je serais curieux de savoir ce qu’on lirait encore aujourd’hui de l’auteur de </w:t>
      </w:r>
      <w:r w:rsidRPr="00B56933">
        <w:rPr>
          <w:rFonts w:ascii="Times New Roman" w:hAnsi="Times New Roman"/>
          <w:i/>
          <w:sz w:val="20"/>
          <w:szCs w:val="20"/>
        </w:rPr>
        <w:t>Carmen et de Colomba.</w:t>
      </w:r>
      <w:r w:rsidRPr="00B56933">
        <w:rPr>
          <w:rFonts w:ascii="Times New Roman" w:hAnsi="Times New Roman"/>
          <w:sz w:val="20"/>
          <w:szCs w:val="20"/>
        </w:rPr>
        <w:t xml:space="preserve"> Serait-ce par hasard </w:t>
      </w:r>
      <w:r w:rsidRPr="00B56933">
        <w:rPr>
          <w:rFonts w:ascii="Times New Roman" w:hAnsi="Times New Roman"/>
          <w:i/>
          <w:sz w:val="20"/>
          <w:szCs w:val="20"/>
        </w:rPr>
        <w:t>l’Histoire de don Pèdre ?</w:t>
      </w:r>
      <w:r w:rsidRPr="00B56933">
        <w:rPr>
          <w:rFonts w:ascii="Times New Roman" w:hAnsi="Times New Roman"/>
          <w:sz w:val="20"/>
          <w:szCs w:val="20"/>
        </w:rPr>
        <w:t xml:space="preserve"> Je n’aime pas cette espèce de « sceptiques » dont le scepticisme consiste, quand ils ont obtenu de la vie ce qu’ils voulaient, à se moquer eux-mêmes des moyens qu’ils y ont employés, — et à s’efforcer d’en dégoûter les autres.</w:t>
      </w:r>
    </w:p>
  </w:footnote>
  <w:footnote w:id="72">
    <w:p w:rsidR="001641A8" w:rsidRPr="001C1F95" w:rsidRDefault="001641A8" w:rsidP="001C1F95">
      <w:pPr>
        <w:widowControl/>
        <w:autoSpaceDE w:val="0"/>
        <w:autoSpaceDN w:val="0"/>
        <w:adjustRightInd w:val="0"/>
        <w:rPr>
          <w:rFonts w:asciiTheme="majorBidi" w:hAnsiTheme="majorBidi" w:cstheme="majorBidi"/>
          <w:sz w:val="20"/>
          <w:szCs w:val="20"/>
        </w:rPr>
      </w:pPr>
      <w:r w:rsidRPr="001C1F95">
        <w:rPr>
          <w:rStyle w:val="Appelnotedebasdep"/>
          <w:rFonts w:asciiTheme="majorBidi" w:hAnsiTheme="majorBidi" w:cstheme="majorBidi"/>
          <w:sz w:val="20"/>
          <w:szCs w:val="20"/>
        </w:rPr>
        <w:footnoteRef/>
      </w:r>
      <w:r w:rsidRPr="001C1F95">
        <w:rPr>
          <w:rFonts w:asciiTheme="majorBidi" w:hAnsiTheme="majorBidi" w:cstheme="majorBidi"/>
          <w:sz w:val="20"/>
          <w:szCs w:val="20"/>
        </w:rPr>
        <w:t xml:space="preserve"> </w:t>
      </w:r>
      <w:r w:rsidRPr="001C1F95">
        <w:rPr>
          <w:rFonts w:asciiTheme="majorBidi" w:hAnsiTheme="majorBidi" w:cstheme="majorBidi"/>
          <w:sz w:val="20"/>
          <w:szCs w:val="20"/>
          <w:lang w:bidi="ar-SA"/>
        </w:rPr>
        <w:t>Voyez dans les premières éditions, Paris, 1852, Ducloux,</w:t>
      </w:r>
      <w:r>
        <w:rPr>
          <w:rFonts w:asciiTheme="majorBidi" w:hAnsiTheme="majorBidi" w:cstheme="majorBidi"/>
          <w:sz w:val="20"/>
          <w:szCs w:val="20"/>
          <w:lang w:bidi="ar-SA"/>
        </w:rPr>
        <w:t xml:space="preserve"> </w:t>
      </w:r>
      <w:r w:rsidRPr="001C1F95">
        <w:rPr>
          <w:rFonts w:asciiTheme="majorBidi" w:hAnsiTheme="majorBidi" w:cstheme="majorBidi"/>
          <w:i/>
          <w:iCs/>
          <w:sz w:val="20"/>
          <w:szCs w:val="20"/>
          <w:lang w:bidi="ar-SA"/>
        </w:rPr>
        <w:t>la préface des Poèmes antiques</w:t>
      </w:r>
      <w:r w:rsidRPr="001C1F95">
        <w:rPr>
          <w:rFonts w:asciiTheme="majorBidi" w:hAnsiTheme="majorBidi" w:cstheme="majorBidi"/>
          <w:sz w:val="20"/>
          <w:szCs w:val="20"/>
          <w:lang w:bidi="ar-SA"/>
        </w:rPr>
        <w:t>.</w:t>
      </w:r>
    </w:p>
  </w:footnote>
  <w:footnote w:id="73">
    <w:p w:rsidR="001641A8" w:rsidRPr="008F3D4D" w:rsidRDefault="001641A8" w:rsidP="008F3D4D">
      <w:pPr>
        <w:widowControl/>
        <w:autoSpaceDE w:val="0"/>
        <w:autoSpaceDN w:val="0"/>
        <w:adjustRightInd w:val="0"/>
        <w:jc w:val="both"/>
        <w:rPr>
          <w:rFonts w:asciiTheme="majorBidi" w:hAnsiTheme="majorBidi" w:cstheme="majorBidi"/>
          <w:sz w:val="20"/>
          <w:szCs w:val="20"/>
        </w:rPr>
      </w:pPr>
      <w:r>
        <w:rPr>
          <w:rStyle w:val="Appelnotedebasdep"/>
        </w:rPr>
        <w:footnoteRef/>
      </w:r>
      <w:r>
        <w:t xml:space="preserve"> </w:t>
      </w:r>
      <w:r w:rsidRPr="0082595F">
        <w:rPr>
          <w:rFonts w:asciiTheme="majorBidi" w:hAnsiTheme="majorBidi" w:cstheme="majorBidi"/>
          <w:sz w:val="20"/>
          <w:szCs w:val="20"/>
          <w:lang w:bidi="ar-SA"/>
        </w:rPr>
        <w:t xml:space="preserve">Voir encore </w:t>
      </w:r>
      <w:r w:rsidRPr="002A6BC4">
        <w:rPr>
          <w:rFonts w:asciiTheme="majorBidi" w:hAnsiTheme="majorBidi" w:cstheme="majorBidi"/>
          <w:i/>
          <w:iCs/>
          <w:sz w:val="20"/>
          <w:szCs w:val="20"/>
          <w:lang w:bidi="ar-SA"/>
        </w:rPr>
        <w:t>Néférou-Râ le Cœur de Hialmar</w:t>
      </w:r>
      <w:r w:rsidRPr="0082595F">
        <w:rPr>
          <w:rFonts w:asciiTheme="majorBidi" w:hAnsiTheme="majorBidi" w:cstheme="majorBidi"/>
          <w:sz w:val="20"/>
          <w:szCs w:val="20"/>
          <w:lang w:bidi="ar-SA"/>
        </w:rPr>
        <w:t xml:space="preserve">, la </w:t>
      </w:r>
      <w:r w:rsidRPr="002A6BC4">
        <w:rPr>
          <w:rFonts w:asciiTheme="majorBidi" w:hAnsiTheme="majorBidi" w:cstheme="majorBidi"/>
          <w:i/>
          <w:iCs/>
          <w:sz w:val="20"/>
          <w:szCs w:val="20"/>
          <w:lang w:bidi="ar-SA"/>
        </w:rPr>
        <w:t>Mort de Sigurd</w:t>
      </w:r>
      <w:r>
        <w:rPr>
          <w:rFonts w:asciiTheme="majorBidi" w:hAnsiTheme="majorBidi" w:cstheme="majorBidi"/>
          <w:sz w:val="20"/>
          <w:szCs w:val="20"/>
          <w:lang w:bidi="ar-SA"/>
        </w:rPr>
        <w:t xml:space="preserve">, le </w:t>
      </w:r>
      <w:r w:rsidRPr="002A6BC4">
        <w:rPr>
          <w:rFonts w:asciiTheme="majorBidi" w:hAnsiTheme="majorBidi" w:cstheme="majorBidi"/>
          <w:i/>
          <w:iCs/>
          <w:sz w:val="20"/>
          <w:szCs w:val="20"/>
          <w:lang w:bidi="ar-SA"/>
        </w:rPr>
        <w:t>Massacre de Mona</w:t>
      </w:r>
      <w:r>
        <w:rPr>
          <w:rFonts w:asciiTheme="majorBidi" w:hAnsiTheme="majorBidi" w:cstheme="majorBidi"/>
          <w:sz w:val="20"/>
          <w:szCs w:val="20"/>
          <w:lang w:bidi="ar-SA"/>
        </w:rPr>
        <w:t xml:space="preserve">, </w:t>
      </w:r>
      <w:r w:rsidRPr="002A6BC4">
        <w:rPr>
          <w:rFonts w:asciiTheme="majorBidi" w:hAnsiTheme="majorBidi" w:cstheme="majorBidi"/>
          <w:i/>
          <w:iCs/>
          <w:sz w:val="20"/>
          <w:szCs w:val="20"/>
          <w:lang w:bidi="ar-SA"/>
        </w:rPr>
        <w:t>Nurmahal</w:t>
      </w:r>
      <w:r w:rsidRPr="0082595F">
        <w:rPr>
          <w:rFonts w:asciiTheme="majorBidi" w:hAnsiTheme="majorBidi" w:cstheme="majorBidi"/>
          <w:sz w:val="20"/>
          <w:szCs w:val="20"/>
          <w:lang w:bidi="ar-SA"/>
        </w:rPr>
        <w:t xml:space="preserve">, le </w:t>
      </w:r>
      <w:r w:rsidRPr="002A6BC4">
        <w:rPr>
          <w:rFonts w:asciiTheme="majorBidi" w:hAnsiTheme="majorBidi" w:cstheme="majorBidi"/>
          <w:i/>
          <w:iCs/>
          <w:sz w:val="20"/>
          <w:szCs w:val="20"/>
          <w:lang w:bidi="ar-SA"/>
        </w:rPr>
        <w:t>Corbeau</w:t>
      </w:r>
      <w:r w:rsidRPr="0082595F">
        <w:rPr>
          <w:rFonts w:asciiTheme="majorBidi" w:hAnsiTheme="majorBidi" w:cstheme="majorBidi"/>
          <w:sz w:val="20"/>
          <w:szCs w:val="20"/>
          <w:lang w:bidi="ar-SA"/>
        </w:rPr>
        <w:t xml:space="preserve">, la </w:t>
      </w:r>
      <w:r w:rsidRPr="002A6BC4">
        <w:rPr>
          <w:rFonts w:asciiTheme="majorBidi" w:hAnsiTheme="majorBidi" w:cstheme="majorBidi"/>
          <w:i/>
          <w:iCs/>
          <w:sz w:val="20"/>
          <w:szCs w:val="20"/>
          <w:lang w:bidi="ar-SA"/>
        </w:rPr>
        <w:t>Tête du</w:t>
      </w:r>
      <w:r w:rsidRPr="0082595F">
        <w:rPr>
          <w:rFonts w:asciiTheme="majorBidi" w:hAnsiTheme="majorBidi" w:cstheme="majorBidi"/>
          <w:sz w:val="20"/>
          <w:szCs w:val="20"/>
          <w:lang w:bidi="ar-SA"/>
        </w:rPr>
        <w:t xml:space="preserve"> </w:t>
      </w:r>
      <w:r>
        <w:rPr>
          <w:rFonts w:asciiTheme="majorBidi" w:hAnsiTheme="majorBidi" w:cstheme="majorBidi"/>
          <w:sz w:val="20"/>
          <w:szCs w:val="20"/>
          <w:lang w:bidi="ar-SA"/>
        </w:rPr>
        <w:t>c</w:t>
      </w:r>
      <w:r w:rsidRPr="002A6BC4">
        <w:rPr>
          <w:rFonts w:asciiTheme="majorBidi" w:hAnsiTheme="majorBidi" w:cstheme="majorBidi"/>
          <w:i/>
          <w:iCs/>
          <w:sz w:val="20"/>
          <w:szCs w:val="20"/>
          <w:lang w:bidi="ar-SA"/>
        </w:rPr>
        <w:t>omte</w:t>
      </w:r>
      <w:r w:rsidRPr="0082595F">
        <w:rPr>
          <w:rFonts w:asciiTheme="majorBidi" w:hAnsiTheme="majorBidi" w:cstheme="majorBidi"/>
          <w:sz w:val="20"/>
          <w:szCs w:val="20"/>
          <w:lang w:bidi="ar-SA"/>
        </w:rPr>
        <w:t xml:space="preserve"> ; et dans </w:t>
      </w:r>
      <w:r>
        <w:rPr>
          <w:rFonts w:asciiTheme="majorBidi" w:hAnsiTheme="majorBidi" w:cstheme="majorBidi"/>
          <w:sz w:val="20"/>
          <w:szCs w:val="20"/>
          <w:lang w:bidi="ar-SA"/>
        </w:rPr>
        <w:t xml:space="preserve">les </w:t>
      </w:r>
      <w:r w:rsidRPr="002A6BC4">
        <w:rPr>
          <w:rFonts w:asciiTheme="majorBidi" w:hAnsiTheme="majorBidi" w:cstheme="majorBidi"/>
          <w:i/>
          <w:iCs/>
          <w:sz w:val="20"/>
          <w:szCs w:val="20"/>
          <w:lang w:bidi="ar-SA"/>
        </w:rPr>
        <w:t>Poèmes antiques</w:t>
      </w:r>
      <w:r>
        <w:rPr>
          <w:rFonts w:asciiTheme="majorBidi" w:hAnsiTheme="majorBidi" w:cstheme="majorBidi"/>
          <w:sz w:val="20"/>
          <w:szCs w:val="20"/>
          <w:lang w:bidi="ar-SA"/>
        </w:rPr>
        <w:t xml:space="preserve"> : </w:t>
      </w:r>
      <w:r w:rsidRPr="002A6BC4">
        <w:rPr>
          <w:rFonts w:asciiTheme="majorBidi" w:hAnsiTheme="majorBidi" w:cstheme="majorBidi"/>
          <w:i/>
          <w:iCs/>
          <w:sz w:val="20"/>
          <w:szCs w:val="20"/>
          <w:lang w:bidi="ar-SA"/>
        </w:rPr>
        <w:t>Çunacépa</w:t>
      </w:r>
      <w:r>
        <w:rPr>
          <w:rFonts w:asciiTheme="majorBidi" w:hAnsiTheme="majorBidi" w:cstheme="majorBidi"/>
          <w:sz w:val="20"/>
          <w:szCs w:val="20"/>
          <w:lang w:bidi="ar-SA"/>
        </w:rPr>
        <w:t xml:space="preserve"> </w:t>
      </w:r>
      <w:r w:rsidRPr="0082595F">
        <w:rPr>
          <w:rFonts w:asciiTheme="majorBidi" w:hAnsiTheme="majorBidi" w:cstheme="majorBidi"/>
          <w:sz w:val="20"/>
          <w:szCs w:val="20"/>
          <w:lang w:bidi="ar-SA"/>
        </w:rPr>
        <w:t>par exemple,</w:t>
      </w:r>
      <w:r>
        <w:rPr>
          <w:rFonts w:asciiTheme="majorBidi" w:hAnsiTheme="majorBidi" w:cstheme="majorBidi"/>
          <w:sz w:val="20"/>
          <w:szCs w:val="20"/>
          <w:lang w:bidi="ar-SA"/>
        </w:rPr>
        <w:t xml:space="preserve"> </w:t>
      </w:r>
      <w:r w:rsidRPr="0082595F">
        <w:rPr>
          <w:rFonts w:asciiTheme="majorBidi" w:hAnsiTheme="majorBidi" w:cstheme="majorBidi"/>
          <w:sz w:val="20"/>
          <w:szCs w:val="20"/>
          <w:lang w:bidi="ar-SA"/>
        </w:rPr>
        <w:t xml:space="preserve">ou </w:t>
      </w:r>
      <w:r w:rsidRPr="002A6BC4">
        <w:rPr>
          <w:rFonts w:asciiTheme="majorBidi" w:hAnsiTheme="majorBidi" w:cstheme="majorBidi"/>
          <w:i/>
          <w:iCs/>
          <w:sz w:val="20"/>
          <w:szCs w:val="20"/>
          <w:lang w:bidi="ar-SA"/>
        </w:rPr>
        <w:t>Niobé</w:t>
      </w:r>
      <w:r w:rsidRPr="0082595F">
        <w:rPr>
          <w:rFonts w:asciiTheme="majorBidi" w:hAnsiTheme="majorBidi" w:cstheme="majorBidi"/>
          <w:sz w:val="20"/>
          <w:szCs w:val="20"/>
          <w:lang w:bidi="ar-SA"/>
        </w:rPr>
        <w:t>, etc.</w:t>
      </w:r>
    </w:p>
  </w:footnote>
  <w:footnote w:id="74">
    <w:p w:rsidR="001641A8" w:rsidRPr="008F3D4D" w:rsidRDefault="001641A8" w:rsidP="008F3D4D">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2A6BC4">
        <w:rPr>
          <w:rFonts w:asciiTheme="majorBidi" w:hAnsiTheme="majorBidi" w:cstheme="majorBidi"/>
          <w:sz w:val="20"/>
          <w:szCs w:val="20"/>
          <w:lang w:bidi="ar-SA"/>
        </w:rPr>
        <w:t>« L'art et la science, longtemps séparés par suite des</w:t>
      </w:r>
      <w:r>
        <w:rPr>
          <w:rFonts w:asciiTheme="majorBidi" w:hAnsiTheme="majorBidi" w:cstheme="majorBidi"/>
          <w:sz w:val="20"/>
          <w:szCs w:val="20"/>
          <w:lang w:bidi="ar-SA"/>
        </w:rPr>
        <w:t xml:space="preserve"> </w:t>
      </w:r>
      <w:r w:rsidRPr="002A6BC4">
        <w:rPr>
          <w:rFonts w:asciiTheme="majorBidi" w:hAnsiTheme="majorBidi" w:cstheme="majorBidi"/>
          <w:sz w:val="20"/>
          <w:szCs w:val="20"/>
          <w:lang w:bidi="ar-SA"/>
        </w:rPr>
        <w:t>efforts divergents de l'intelligence, doivent désormais tendre à</w:t>
      </w:r>
      <w:r>
        <w:rPr>
          <w:rFonts w:asciiTheme="majorBidi" w:hAnsiTheme="majorBidi" w:cstheme="majorBidi"/>
          <w:sz w:val="20"/>
          <w:szCs w:val="20"/>
          <w:lang w:bidi="ar-SA"/>
        </w:rPr>
        <w:t xml:space="preserve"> </w:t>
      </w:r>
      <w:r w:rsidRPr="002A6BC4">
        <w:rPr>
          <w:rFonts w:asciiTheme="majorBidi" w:hAnsiTheme="majorBidi" w:cstheme="majorBidi"/>
          <w:sz w:val="20"/>
          <w:szCs w:val="20"/>
          <w:lang w:bidi="ar-SA"/>
        </w:rPr>
        <w:t>s'unir étroitement sinon à se confondre. L'un a été la révélation</w:t>
      </w:r>
      <w:r>
        <w:rPr>
          <w:rFonts w:asciiTheme="majorBidi" w:hAnsiTheme="majorBidi" w:cstheme="majorBidi"/>
          <w:sz w:val="20"/>
          <w:szCs w:val="20"/>
          <w:lang w:bidi="ar-SA"/>
        </w:rPr>
        <w:t xml:space="preserve"> </w:t>
      </w:r>
      <w:r w:rsidRPr="002A6BC4">
        <w:rPr>
          <w:rFonts w:asciiTheme="majorBidi" w:hAnsiTheme="majorBidi" w:cstheme="majorBidi"/>
          <w:sz w:val="20"/>
          <w:szCs w:val="20"/>
          <w:lang w:bidi="ar-SA"/>
        </w:rPr>
        <w:t>primitive de l'idéal contenu dans la nature extérieure ;</w:t>
      </w:r>
      <w:r>
        <w:rPr>
          <w:rFonts w:asciiTheme="majorBidi" w:hAnsiTheme="majorBidi" w:cstheme="majorBidi"/>
          <w:sz w:val="20"/>
          <w:szCs w:val="20"/>
          <w:lang w:bidi="ar-SA"/>
        </w:rPr>
        <w:t xml:space="preserve"> </w:t>
      </w:r>
      <w:r w:rsidRPr="002A6BC4">
        <w:rPr>
          <w:rFonts w:asciiTheme="majorBidi" w:hAnsiTheme="majorBidi" w:cstheme="majorBidi"/>
          <w:sz w:val="20"/>
          <w:szCs w:val="20"/>
          <w:lang w:bidi="ar-SA"/>
        </w:rPr>
        <w:t>l'autre en a été l'étude raisonnée et l'exposition lumineuse.</w:t>
      </w:r>
      <w:r w:rsidRPr="002A6BC4">
        <w:rPr>
          <w:rFonts w:ascii="Times New Roman" w:hAnsi="Times New Roman"/>
          <w:sz w:val="20"/>
          <w:szCs w:val="20"/>
        </w:rPr>
        <w:t xml:space="preserve"> Mais l’art a perdu cette spontanéité intuitive, ou plutôt il l’a épuisée. C’est à la science de lui rappeler </w:t>
      </w:r>
      <w:r w:rsidRPr="002A6BC4">
        <w:rPr>
          <w:rFonts w:ascii="Times New Roman" w:hAnsi="Times New Roman"/>
          <w:i/>
          <w:sz w:val="20"/>
          <w:szCs w:val="20"/>
        </w:rPr>
        <w:t>le sens de ses traditions oubliées</w:t>
      </w:r>
      <w:r w:rsidRPr="002A6BC4">
        <w:rPr>
          <w:rFonts w:ascii="Times New Roman" w:hAnsi="Times New Roman"/>
          <w:sz w:val="20"/>
          <w:szCs w:val="20"/>
        </w:rPr>
        <w:t xml:space="preserve">, </w:t>
      </w:r>
      <w:r w:rsidRPr="002A6BC4">
        <w:rPr>
          <w:rFonts w:ascii="Times New Roman" w:hAnsi="Times New Roman"/>
          <w:i/>
          <w:sz w:val="20"/>
          <w:szCs w:val="20"/>
        </w:rPr>
        <w:t>qu’il fera revivre dans les formes qui lui sont propres.</w:t>
      </w:r>
      <w:r w:rsidRPr="002A6BC4">
        <w:rPr>
          <w:rFonts w:ascii="Times New Roman" w:hAnsi="Times New Roman"/>
          <w:sz w:val="20"/>
          <w:szCs w:val="20"/>
        </w:rPr>
        <w:t xml:space="preserve"> » Préface des </w:t>
      </w:r>
      <w:r w:rsidRPr="002A6BC4">
        <w:rPr>
          <w:rFonts w:ascii="Times New Roman" w:hAnsi="Times New Roman"/>
          <w:i/>
          <w:sz w:val="20"/>
          <w:szCs w:val="20"/>
        </w:rPr>
        <w:t>Poèmes antique</w:t>
      </w:r>
      <w:r>
        <w:rPr>
          <w:rFonts w:ascii="Times New Roman" w:hAnsi="Times New Roman"/>
          <w:i/>
          <w:sz w:val="20"/>
          <w:szCs w:val="20"/>
        </w:rPr>
        <w:t>s.</w:t>
      </w:r>
    </w:p>
  </w:footnote>
  <w:footnote w:id="75">
    <w:p w:rsidR="001641A8" w:rsidRPr="008F3D4D" w:rsidRDefault="001641A8" w:rsidP="008F3D4D">
      <w:pPr>
        <w:widowControl/>
        <w:autoSpaceDE w:val="0"/>
        <w:autoSpaceDN w:val="0"/>
        <w:adjustRightInd w:val="0"/>
        <w:jc w:val="both"/>
        <w:rPr>
          <w:rFonts w:ascii="Times New Roman" w:hAnsi="Times New Roman"/>
          <w:sz w:val="20"/>
          <w:szCs w:val="20"/>
        </w:rPr>
      </w:pPr>
      <w:r>
        <w:rPr>
          <w:rStyle w:val="Appelnotedebasdep"/>
        </w:rPr>
        <w:footnoteRef/>
      </w:r>
      <w:r>
        <w:t xml:space="preserve"> </w:t>
      </w:r>
      <w:r w:rsidRPr="00FE67D9">
        <w:rPr>
          <w:rFonts w:asciiTheme="majorBidi" w:hAnsiTheme="majorBidi" w:cstheme="majorBidi"/>
          <w:sz w:val="20"/>
          <w:szCs w:val="20"/>
          <w:lang w:bidi="ar-SA"/>
        </w:rPr>
        <w:t xml:space="preserve">Consultez </w:t>
      </w:r>
      <w:r>
        <w:rPr>
          <w:rFonts w:asciiTheme="majorBidi" w:hAnsiTheme="majorBidi" w:cstheme="majorBidi"/>
          <w:sz w:val="20"/>
          <w:szCs w:val="20"/>
          <w:lang w:bidi="ar-SA"/>
        </w:rPr>
        <w:t>Burckhardt</w:t>
      </w:r>
      <w:r w:rsidRPr="00FE67D9">
        <w:rPr>
          <w:rFonts w:asciiTheme="majorBidi" w:hAnsiTheme="majorBidi" w:cstheme="majorBidi"/>
          <w:sz w:val="20"/>
          <w:szCs w:val="20"/>
          <w:lang w:bidi="ar-SA"/>
        </w:rPr>
        <w:t xml:space="preserve"> : la Civilisation en Italie au temps</w:t>
      </w:r>
      <w:r>
        <w:rPr>
          <w:rFonts w:asciiTheme="majorBidi" w:hAnsiTheme="majorBidi" w:cstheme="majorBidi"/>
          <w:sz w:val="20"/>
          <w:szCs w:val="20"/>
          <w:lang w:bidi="ar-SA"/>
        </w:rPr>
        <w:t xml:space="preserve"> </w:t>
      </w:r>
      <w:r w:rsidRPr="00FE67D9">
        <w:rPr>
          <w:rFonts w:asciiTheme="majorBidi" w:hAnsiTheme="majorBidi" w:cstheme="majorBidi"/>
          <w:sz w:val="20"/>
          <w:szCs w:val="20"/>
          <w:lang w:bidi="ar-SA"/>
        </w:rPr>
        <w:t>de la Renaissance ; et surtout Fromentin, dans ses Maîtres</w:t>
      </w:r>
      <w:r>
        <w:rPr>
          <w:rFonts w:asciiTheme="majorBidi" w:hAnsiTheme="majorBidi" w:cstheme="majorBidi"/>
          <w:sz w:val="20"/>
          <w:szCs w:val="20"/>
          <w:lang w:bidi="ar-SA"/>
        </w:rPr>
        <w:t xml:space="preserve"> </w:t>
      </w:r>
      <w:r w:rsidRPr="00FE67D9">
        <w:rPr>
          <w:rFonts w:asciiTheme="majorBidi" w:hAnsiTheme="majorBidi" w:cstheme="majorBidi"/>
          <w:sz w:val="20"/>
          <w:szCs w:val="20"/>
          <w:lang w:bidi="ar-SA"/>
        </w:rPr>
        <w:t>d'autrefois. La page entière vaut bien d'être ici reproduite :</w:t>
      </w:r>
      <w:r>
        <w:rPr>
          <w:rFonts w:asciiTheme="majorBidi" w:hAnsiTheme="majorBidi" w:cstheme="majorBidi"/>
          <w:sz w:val="20"/>
          <w:szCs w:val="20"/>
          <w:lang w:bidi="ar-SA"/>
        </w:rPr>
        <w:t xml:space="preserve"> </w:t>
      </w:r>
      <w:r w:rsidRPr="00FE67D9">
        <w:rPr>
          <w:rFonts w:asciiTheme="majorBidi" w:hAnsiTheme="majorBidi" w:cstheme="majorBidi"/>
          <w:sz w:val="20"/>
          <w:szCs w:val="20"/>
          <w:lang w:bidi="ar-SA"/>
        </w:rPr>
        <w:t xml:space="preserve">« Il existait une </w:t>
      </w:r>
      <w:r>
        <w:rPr>
          <w:rFonts w:asciiTheme="majorBidi" w:hAnsiTheme="majorBidi" w:cstheme="majorBidi"/>
          <w:sz w:val="20"/>
          <w:szCs w:val="20"/>
          <w:lang w:bidi="ar-SA"/>
        </w:rPr>
        <w:t>h</w:t>
      </w:r>
      <w:r w:rsidRPr="00FE67D9">
        <w:rPr>
          <w:rFonts w:asciiTheme="majorBidi" w:hAnsiTheme="majorBidi" w:cstheme="majorBidi"/>
          <w:sz w:val="20"/>
          <w:szCs w:val="20"/>
          <w:lang w:bidi="ar-SA"/>
        </w:rPr>
        <w:t>abitude de penser hautement, grandement,</w:t>
      </w:r>
      <w:r>
        <w:rPr>
          <w:rFonts w:asciiTheme="majorBidi" w:hAnsiTheme="majorBidi" w:cstheme="majorBidi"/>
          <w:sz w:val="20"/>
          <w:szCs w:val="20"/>
          <w:lang w:bidi="ar-SA"/>
        </w:rPr>
        <w:t xml:space="preserve"> </w:t>
      </w:r>
      <w:r w:rsidRPr="00FE67D9">
        <w:rPr>
          <w:rFonts w:ascii="Times New Roman" w:hAnsi="Times New Roman"/>
          <w:sz w:val="20"/>
          <w:szCs w:val="20"/>
        </w:rPr>
        <w:t xml:space="preserve">un art qui consistait à faire choix des choses, à les embellir, à les rectifier, qui vivait dans l’absolu plutôt que dans le relatif, apercevait la nature comme elle est, mais se plaisait à la montrer comme elle n’est pas. </w:t>
      </w:r>
      <w:r w:rsidRPr="00FE67D9">
        <w:rPr>
          <w:rFonts w:ascii="Times New Roman" w:hAnsi="Times New Roman"/>
          <w:i/>
          <w:sz w:val="20"/>
          <w:szCs w:val="20"/>
        </w:rPr>
        <w:t>Tout se rapportait plus ou moins à la personne humaine, s’y subordonnait et se calquait sur elle</w:t>
      </w:r>
      <w:r w:rsidRPr="00FE67D9">
        <w:rPr>
          <w:rFonts w:ascii="Times New Roman" w:hAnsi="Times New Roman"/>
          <w:sz w:val="20"/>
          <w:szCs w:val="20"/>
        </w:rPr>
        <w:t xml:space="preserve">, </w:t>
      </w:r>
      <w:r w:rsidRPr="00FE67D9">
        <w:rPr>
          <w:rFonts w:ascii="Times New Roman" w:hAnsi="Times New Roman"/>
          <w:i/>
          <w:sz w:val="20"/>
          <w:szCs w:val="20"/>
        </w:rPr>
        <w:t>pour qu’en effet certaines lois de proportions, et certains attributs</w:t>
      </w:r>
      <w:r w:rsidRPr="00FE67D9">
        <w:rPr>
          <w:rFonts w:ascii="Times New Roman" w:hAnsi="Times New Roman"/>
          <w:sz w:val="20"/>
          <w:szCs w:val="20"/>
        </w:rPr>
        <w:t xml:space="preserve">, </w:t>
      </w:r>
      <w:r w:rsidRPr="00FE67D9">
        <w:rPr>
          <w:rFonts w:ascii="Times New Roman" w:hAnsi="Times New Roman"/>
          <w:i/>
          <w:sz w:val="20"/>
          <w:szCs w:val="20"/>
        </w:rPr>
        <w:t>comme la grâce</w:t>
      </w:r>
      <w:r w:rsidRPr="00FE67D9">
        <w:rPr>
          <w:rFonts w:ascii="Times New Roman" w:hAnsi="Times New Roman"/>
          <w:sz w:val="20"/>
          <w:szCs w:val="20"/>
        </w:rPr>
        <w:t xml:space="preserve">, </w:t>
      </w:r>
      <w:r w:rsidRPr="00FE67D9">
        <w:rPr>
          <w:rFonts w:ascii="Times New Roman" w:hAnsi="Times New Roman"/>
          <w:i/>
          <w:sz w:val="20"/>
          <w:szCs w:val="20"/>
        </w:rPr>
        <w:t>la force</w:t>
      </w:r>
      <w:r w:rsidRPr="00FE67D9">
        <w:rPr>
          <w:rFonts w:ascii="Times New Roman" w:hAnsi="Times New Roman"/>
          <w:sz w:val="20"/>
          <w:szCs w:val="20"/>
        </w:rPr>
        <w:t xml:space="preserve">, </w:t>
      </w:r>
      <w:r w:rsidRPr="00FE67D9">
        <w:rPr>
          <w:rFonts w:ascii="Times New Roman" w:hAnsi="Times New Roman"/>
          <w:i/>
          <w:sz w:val="20"/>
          <w:szCs w:val="20"/>
        </w:rPr>
        <w:t>la beauté</w:t>
      </w:r>
      <w:r w:rsidRPr="00FE67D9">
        <w:rPr>
          <w:rFonts w:ascii="Times New Roman" w:hAnsi="Times New Roman"/>
          <w:sz w:val="20"/>
          <w:szCs w:val="20"/>
        </w:rPr>
        <w:t xml:space="preserve">, </w:t>
      </w:r>
      <w:r w:rsidRPr="00FE67D9">
        <w:rPr>
          <w:rFonts w:ascii="Times New Roman" w:hAnsi="Times New Roman"/>
          <w:i/>
          <w:sz w:val="20"/>
          <w:szCs w:val="20"/>
        </w:rPr>
        <w:t>savamment étudiés chez l’homme et réduits en corps de doctrine</w:t>
      </w:r>
      <w:r w:rsidRPr="00FE67D9">
        <w:rPr>
          <w:rFonts w:ascii="Times New Roman" w:hAnsi="Times New Roman"/>
          <w:sz w:val="20"/>
          <w:szCs w:val="20"/>
        </w:rPr>
        <w:t xml:space="preserve">, </w:t>
      </w:r>
      <w:r w:rsidRPr="00FE67D9">
        <w:rPr>
          <w:rFonts w:ascii="Times New Roman" w:hAnsi="Times New Roman"/>
          <w:i/>
          <w:sz w:val="20"/>
          <w:szCs w:val="20"/>
        </w:rPr>
        <w:t>s’appliquaient aussi à ce qui n’était pas l’homme. Il en résultait une sorte d’universelle humanité ou d’univers humanisé</w:t>
      </w:r>
      <w:r w:rsidRPr="00FE67D9">
        <w:rPr>
          <w:rFonts w:ascii="Times New Roman" w:hAnsi="Times New Roman"/>
          <w:sz w:val="20"/>
          <w:szCs w:val="20"/>
        </w:rPr>
        <w:t xml:space="preserve">, </w:t>
      </w:r>
      <w:r w:rsidRPr="00FE67D9">
        <w:rPr>
          <w:rFonts w:ascii="Times New Roman" w:hAnsi="Times New Roman"/>
          <w:i/>
          <w:sz w:val="20"/>
          <w:szCs w:val="20"/>
        </w:rPr>
        <w:t>dont le corps humain, dans ses proportions idéales, était le prototype.</w:t>
      </w:r>
      <w:r w:rsidRPr="00FE67D9">
        <w:rPr>
          <w:rFonts w:ascii="Times New Roman" w:hAnsi="Times New Roman"/>
          <w:sz w:val="20"/>
          <w:szCs w:val="20"/>
        </w:rPr>
        <w:t xml:space="preserve"> Histoire, versions, croyances, dogmes, mythes, symboles, emblèmes, la forme humaine exprimait presque seule tout ce qui pouvait être exprimé par elle… » </w:t>
      </w:r>
      <w:r w:rsidR="008F3D4D">
        <w:rPr>
          <w:rFonts w:ascii="Times New Roman" w:hAnsi="Times New Roman"/>
          <w:sz w:val="20"/>
          <w:szCs w:val="20"/>
        </w:rPr>
        <w:t xml:space="preserve">Il </w:t>
      </w:r>
      <w:r w:rsidRPr="00FE67D9">
        <w:rPr>
          <w:rFonts w:ascii="Times New Roman" w:hAnsi="Times New Roman"/>
          <w:sz w:val="20"/>
          <w:szCs w:val="20"/>
        </w:rPr>
        <w:t xml:space="preserve">montre alors quelles étaient en peinture les conséquences de cette manière de penser, comment les Hollandais ont rompu avec elle, et il continue : « Le moment est venu de penser moins, de viser moins haut, d’observer mieux et de peindre aussi bien, mais autrement.… Il s’agit de devenir humble pour les choses humbles, petit pour les petites choses, subtil pour les choses subtiles, de les accueillir toutes sans omission ni dédain, d’entrer familièrement dans leur intimité, affectueusement dans leur manière d’être. C’est affaire de sympathie, de curiosité attentive et de patience. </w:t>
      </w:r>
      <w:r w:rsidRPr="00FE67D9">
        <w:rPr>
          <w:rFonts w:ascii="Times New Roman" w:hAnsi="Times New Roman"/>
          <w:i/>
          <w:sz w:val="20"/>
          <w:szCs w:val="20"/>
        </w:rPr>
        <w:t>Désormais le génie consistera</w:t>
      </w:r>
      <w:r w:rsidRPr="00FE67D9">
        <w:rPr>
          <w:rFonts w:ascii="Times New Roman" w:hAnsi="Times New Roman"/>
          <w:sz w:val="20"/>
          <w:szCs w:val="20"/>
        </w:rPr>
        <w:t xml:space="preserve"> à </w:t>
      </w:r>
      <w:r w:rsidRPr="00FE67D9">
        <w:rPr>
          <w:rFonts w:ascii="Times New Roman" w:hAnsi="Times New Roman"/>
          <w:i/>
          <w:sz w:val="20"/>
          <w:szCs w:val="20"/>
        </w:rPr>
        <w:t>ne rien préjuger, à ne pas savoir qu’on sait</w:t>
      </w:r>
      <w:r w:rsidRPr="00FE67D9">
        <w:rPr>
          <w:rFonts w:ascii="Times New Roman" w:hAnsi="Times New Roman"/>
          <w:sz w:val="20"/>
          <w:szCs w:val="20"/>
        </w:rPr>
        <w:t xml:space="preserve">, </w:t>
      </w:r>
      <w:r w:rsidRPr="00FE67D9">
        <w:rPr>
          <w:rFonts w:ascii="Times New Roman" w:hAnsi="Times New Roman"/>
          <w:i/>
          <w:sz w:val="20"/>
          <w:szCs w:val="20"/>
        </w:rPr>
        <w:t>à se laisser surprendre par son modèle, à ne demander qu’à lui comment il veut qu’on le représente</w:t>
      </w:r>
      <w:r w:rsidRPr="00FE67D9">
        <w:rPr>
          <w:rFonts w:ascii="Times New Roman" w:hAnsi="Times New Roman"/>
          <w:sz w:val="20"/>
          <w:szCs w:val="20"/>
        </w:rPr>
        <w:t>. »</w:t>
      </w:r>
    </w:p>
  </w:footnote>
  <w:footnote w:id="76">
    <w:p w:rsidR="001641A8" w:rsidRPr="00C115C4" w:rsidRDefault="001641A8" w:rsidP="00C115C4">
      <w:pPr>
        <w:widowControl/>
        <w:autoSpaceDE w:val="0"/>
        <w:autoSpaceDN w:val="0"/>
        <w:adjustRightInd w:val="0"/>
        <w:jc w:val="both"/>
        <w:rPr>
          <w:rFonts w:asciiTheme="majorBidi" w:hAnsiTheme="majorBidi" w:cstheme="majorBidi"/>
          <w:sz w:val="20"/>
          <w:szCs w:val="20"/>
        </w:rPr>
      </w:pPr>
      <w:r>
        <w:rPr>
          <w:rStyle w:val="Appelnotedebasdep"/>
        </w:rPr>
        <w:footnoteRef/>
      </w:r>
      <w:r>
        <w:t xml:space="preserve"> </w:t>
      </w:r>
      <w:r w:rsidRPr="00C115C4">
        <w:rPr>
          <w:rFonts w:asciiTheme="majorBidi" w:hAnsiTheme="majorBidi" w:cstheme="majorBidi"/>
          <w:sz w:val="20"/>
          <w:szCs w:val="20"/>
          <w:lang w:bidi="ar-SA"/>
        </w:rPr>
        <w:t xml:space="preserve">Il n'y a pas de confusion de mots généralement consentie qui n'exprime, quand on y songe, quelque parenté de sentiments ou d'idées. Aussi persistons-nous à nous servir du mot de naturalisme, et non pas de celui de réalisme, comme on nous l'a quelquefois demandé. L'auteur des Bourgeois de Molinchart est un « réaliste », l'auteur de l'Éducation sentimentale est un « naturaliste » ; et voilà une première différence. J'en énumérerais, au besoin, beaucoup d'autres, que ce n'est pas ici le lieu de signaler. Mais je ne saurais omettre d'indiquer au moins la principale : c'est qu'une esthétique « naturaliste » étant, par définition, aussi vaste que la nature </w:t>
      </w:r>
      <w:r w:rsidRPr="00C115C4">
        <w:rPr>
          <w:rFonts w:asciiTheme="majorBidi" w:hAnsiTheme="majorBidi" w:cstheme="majorBidi"/>
          <w:sz w:val="20"/>
          <w:szCs w:val="20"/>
        </w:rPr>
        <w:t>même, quiconque s’en inspire, la nature entière lui appartient, tandis que le premier article d’une esthétique « réaliste » est de ne rien reproduire qu’on n’ait vu de ses yeux et touché de ses mains. Un « réaliste », s’il était logique, ne permettrait qu’à des Hindous d’écrire des poèmes hindous, qu’à des Grecs d’écrire des poésies grecques : mais, par-delà les apparences, un « naturaliste » essaye de saisir la raison de leur diversité ; et même il n’est digne de son nom qu’autant qu’il y réussit.</w:t>
      </w:r>
    </w:p>
    <w:p w:rsidR="001641A8" w:rsidRDefault="001641A8">
      <w:pPr>
        <w:pStyle w:val="Notedebasdepage"/>
      </w:pPr>
    </w:p>
  </w:footnote>
  <w:footnote w:id="77">
    <w:p w:rsidR="001641A8" w:rsidRDefault="001641A8" w:rsidP="009E6C04">
      <w:pPr>
        <w:widowControl/>
        <w:autoSpaceDE w:val="0"/>
        <w:autoSpaceDN w:val="0"/>
        <w:adjustRightInd w:val="0"/>
        <w:jc w:val="both"/>
        <w:rPr>
          <w:rFonts w:asciiTheme="majorBidi" w:hAnsiTheme="majorBidi" w:cstheme="majorBidi"/>
          <w:sz w:val="20"/>
          <w:szCs w:val="20"/>
          <w:lang w:bidi="ar-SA"/>
        </w:rPr>
      </w:pPr>
      <w:r>
        <w:rPr>
          <w:rStyle w:val="Appelnotedebasdep"/>
        </w:rPr>
        <w:footnoteRef/>
      </w:r>
      <w:r>
        <w:t xml:space="preserve"> </w:t>
      </w:r>
      <w:r w:rsidRPr="009E6C04">
        <w:rPr>
          <w:rFonts w:asciiTheme="majorBidi" w:hAnsiTheme="majorBidi" w:cstheme="majorBidi"/>
          <w:sz w:val="20"/>
          <w:szCs w:val="20"/>
          <w:lang w:bidi="ar-SA"/>
        </w:rPr>
        <w:t xml:space="preserve">« </w:t>
      </w:r>
      <w:r>
        <w:rPr>
          <w:rFonts w:asciiTheme="majorBidi" w:hAnsiTheme="majorBidi" w:cstheme="majorBidi"/>
          <w:sz w:val="20"/>
          <w:szCs w:val="20"/>
          <w:lang w:bidi="ar-SA"/>
        </w:rPr>
        <w:t>À</w:t>
      </w:r>
      <w:r w:rsidRPr="009E6C04">
        <w:rPr>
          <w:rFonts w:asciiTheme="majorBidi" w:hAnsiTheme="majorBidi" w:cstheme="majorBidi"/>
          <w:sz w:val="20"/>
          <w:szCs w:val="20"/>
          <w:lang w:bidi="ar-SA"/>
        </w:rPr>
        <w:t xml:space="preserve"> l'antique mythologie, dit à ce propos Th. Gautier, le</w:t>
      </w:r>
      <w:r>
        <w:rPr>
          <w:rFonts w:asciiTheme="majorBidi" w:hAnsiTheme="majorBidi" w:cstheme="majorBidi"/>
          <w:sz w:val="20"/>
          <w:szCs w:val="20"/>
          <w:lang w:bidi="ar-SA"/>
        </w:rPr>
        <w:t xml:space="preserve"> </w:t>
      </w:r>
      <w:r w:rsidRPr="009E6C04">
        <w:rPr>
          <w:rFonts w:asciiTheme="majorBidi" w:hAnsiTheme="majorBidi" w:cstheme="majorBidi"/>
          <w:sz w:val="20"/>
          <w:szCs w:val="20"/>
          <w:lang w:bidi="ar-SA"/>
        </w:rPr>
        <w:t>poète moderne mêle les interprétations platoniciennes et les</w:t>
      </w:r>
      <w:r>
        <w:rPr>
          <w:rFonts w:asciiTheme="majorBidi" w:hAnsiTheme="majorBidi" w:cstheme="majorBidi"/>
          <w:sz w:val="20"/>
          <w:szCs w:val="20"/>
          <w:lang w:bidi="ar-SA"/>
        </w:rPr>
        <w:t xml:space="preserve"> </w:t>
      </w:r>
      <w:r w:rsidRPr="009E6C04">
        <w:rPr>
          <w:rFonts w:asciiTheme="majorBidi" w:hAnsiTheme="majorBidi" w:cstheme="majorBidi"/>
          <w:sz w:val="20"/>
          <w:szCs w:val="20"/>
          <w:lang w:bidi="ar-SA"/>
        </w:rPr>
        <w:t>Alexandrins. Il retrouve sous les fables du paganisme les idées</w:t>
      </w:r>
      <w:r>
        <w:rPr>
          <w:rFonts w:asciiTheme="majorBidi" w:hAnsiTheme="majorBidi" w:cstheme="majorBidi"/>
          <w:sz w:val="20"/>
          <w:szCs w:val="20"/>
          <w:lang w:bidi="ar-SA"/>
        </w:rPr>
        <w:t xml:space="preserve"> </w:t>
      </w:r>
      <w:r w:rsidRPr="009E6C04">
        <w:rPr>
          <w:rFonts w:asciiTheme="majorBidi" w:hAnsiTheme="majorBidi" w:cstheme="majorBidi"/>
          <w:sz w:val="20"/>
          <w:szCs w:val="20"/>
          <w:lang w:bidi="ar-SA"/>
        </w:rPr>
        <w:t>primitives oubliées de là, et comme l'empereur Julien il le</w:t>
      </w:r>
      <w:r>
        <w:rPr>
          <w:rFonts w:asciiTheme="majorBidi" w:hAnsiTheme="majorBidi" w:cstheme="majorBidi"/>
          <w:sz w:val="20"/>
          <w:szCs w:val="20"/>
          <w:lang w:bidi="ar-SA"/>
        </w:rPr>
        <w:t xml:space="preserve"> </w:t>
      </w:r>
      <w:r w:rsidRPr="009E6C04">
        <w:rPr>
          <w:rFonts w:asciiTheme="majorBidi" w:hAnsiTheme="majorBidi" w:cstheme="majorBidi"/>
          <w:sz w:val="20"/>
          <w:szCs w:val="20"/>
          <w:lang w:bidi="ar-SA"/>
        </w:rPr>
        <w:t>ramène à ses origines. Il est parfois plus Grec que la Grèce</w:t>
      </w:r>
      <w:r>
        <w:rPr>
          <w:rFonts w:asciiTheme="majorBidi" w:hAnsiTheme="majorBidi" w:cstheme="majorBidi"/>
          <w:sz w:val="20"/>
          <w:szCs w:val="20"/>
          <w:lang w:bidi="ar-SA"/>
        </w:rPr>
        <w:t xml:space="preserve"> </w:t>
      </w:r>
      <w:r w:rsidRPr="009E6C04">
        <w:rPr>
          <w:rFonts w:asciiTheme="majorBidi" w:hAnsiTheme="majorBidi" w:cstheme="majorBidi"/>
          <w:sz w:val="20"/>
          <w:szCs w:val="20"/>
          <w:lang w:bidi="ar-SA"/>
        </w:rPr>
        <w:t>et son orthodoxie païenne ferait croire qu'il a été, ainsi</w:t>
      </w:r>
      <w:r>
        <w:rPr>
          <w:rFonts w:asciiTheme="majorBidi" w:hAnsiTheme="majorBidi" w:cstheme="majorBidi"/>
          <w:sz w:val="20"/>
          <w:szCs w:val="20"/>
          <w:lang w:bidi="ar-SA"/>
        </w:rPr>
        <w:t xml:space="preserve"> </w:t>
      </w:r>
      <w:r w:rsidRPr="009E6C04">
        <w:rPr>
          <w:rFonts w:asciiTheme="majorBidi" w:hAnsiTheme="majorBidi" w:cstheme="majorBidi"/>
          <w:sz w:val="20"/>
          <w:szCs w:val="20"/>
          <w:lang w:bidi="ar-SA"/>
        </w:rPr>
        <w:t>qu'Eschyle, initié aux mystères d'Éleusis. »</w:t>
      </w:r>
      <w:r>
        <w:rPr>
          <w:rFonts w:asciiTheme="majorBidi" w:hAnsiTheme="majorBidi" w:cstheme="majorBidi"/>
          <w:sz w:val="20"/>
          <w:szCs w:val="20"/>
          <w:lang w:bidi="ar-SA"/>
        </w:rPr>
        <w:t xml:space="preserve"> </w:t>
      </w:r>
    </w:p>
    <w:p w:rsidR="001641A8" w:rsidRPr="009E6C04" w:rsidRDefault="001641A8" w:rsidP="009E6C04">
      <w:pPr>
        <w:widowControl/>
        <w:autoSpaceDE w:val="0"/>
        <w:autoSpaceDN w:val="0"/>
        <w:adjustRightInd w:val="0"/>
        <w:jc w:val="both"/>
        <w:rPr>
          <w:rFonts w:ascii="Times New Roman" w:hAnsi="Times New Roman"/>
          <w:sz w:val="20"/>
          <w:szCs w:val="20"/>
        </w:rPr>
      </w:pPr>
      <w:r w:rsidRPr="009E6C04">
        <w:rPr>
          <w:rFonts w:asciiTheme="majorBidi" w:hAnsiTheme="majorBidi" w:cstheme="majorBidi"/>
          <w:sz w:val="20"/>
          <w:szCs w:val="20"/>
          <w:lang w:bidi="ar-SA"/>
        </w:rPr>
        <w:t>D'une autre manière, moins imagée, mais plus générale,</w:t>
      </w:r>
      <w:r>
        <w:rPr>
          <w:rFonts w:asciiTheme="majorBidi" w:hAnsiTheme="majorBidi" w:cstheme="majorBidi"/>
          <w:sz w:val="20"/>
          <w:szCs w:val="20"/>
          <w:lang w:bidi="ar-SA"/>
        </w:rPr>
        <w:t xml:space="preserve"> </w:t>
      </w:r>
      <w:r w:rsidRPr="009E6C04">
        <w:rPr>
          <w:rFonts w:ascii="Times New Roman" w:hAnsi="Times New Roman"/>
          <w:sz w:val="20"/>
          <w:szCs w:val="20"/>
        </w:rPr>
        <w:t xml:space="preserve">c’est ce que nous dirons nous aussi. Grâce au sentiment qu’il a de la </w:t>
      </w:r>
      <w:r w:rsidRPr="009E6C04">
        <w:rPr>
          <w:rFonts w:ascii="Times New Roman" w:hAnsi="Times New Roman"/>
          <w:i/>
          <w:sz w:val="20"/>
          <w:szCs w:val="20"/>
        </w:rPr>
        <w:t>nature</w:t>
      </w:r>
      <w:r w:rsidRPr="009E6C04">
        <w:rPr>
          <w:rFonts w:ascii="Times New Roman" w:hAnsi="Times New Roman"/>
          <w:sz w:val="20"/>
          <w:szCs w:val="20"/>
        </w:rPr>
        <w:t xml:space="preserve">, M. Leconte de Lisle a pu retrouver plus d’une fois dans les fables </w:t>
      </w:r>
      <w:r w:rsidRPr="009E6C04">
        <w:rPr>
          <w:rFonts w:ascii="Times New Roman" w:hAnsi="Times New Roman"/>
          <w:i/>
          <w:sz w:val="20"/>
          <w:szCs w:val="20"/>
        </w:rPr>
        <w:t>humanisées</w:t>
      </w:r>
      <w:r w:rsidRPr="009E6C04">
        <w:rPr>
          <w:rFonts w:ascii="Times New Roman" w:hAnsi="Times New Roman"/>
          <w:sz w:val="20"/>
          <w:szCs w:val="20"/>
        </w:rPr>
        <w:t xml:space="preserve"> des Grecs</w:t>
      </w:r>
      <w:r w:rsidR="006815D3">
        <w:rPr>
          <w:rFonts w:ascii="Times New Roman" w:hAnsi="Times New Roman"/>
          <w:sz w:val="20"/>
          <w:szCs w:val="20"/>
        </w:rPr>
        <w:t>,</w:t>
      </w:r>
      <w:r w:rsidRPr="009E6C04">
        <w:rPr>
          <w:rFonts w:ascii="Times New Roman" w:hAnsi="Times New Roman"/>
          <w:sz w:val="20"/>
          <w:szCs w:val="20"/>
        </w:rPr>
        <w:t xml:space="preserve"> la très inconsciente, mais très profonde philosophie </w:t>
      </w:r>
      <w:r w:rsidRPr="009E6C04">
        <w:rPr>
          <w:rFonts w:ascii="Times New Roman" w:hAnsi="Times New Roman"/>
          <w:i/>
          <w:sz w:val="20"/>
          <w:szCs w:val="20"/>
        </w:rPr>
        <w:t>naturaliste</w:t>
      </w:r>
      <w:r w:rsidRPr="009E6C04">
        <w:rPr>
          <w:rFonts w:ascii="Times New Roman" w:hAnsi="Times New Roman"/>
          <w:sz w:val="20"/>
          <w:szCs w:val="20"/>
        </w:rPr>
        <w:t>, dont la mythologie que l’on pourrait appeler classique n’est qu’une simplification.</w:t>
      </w:r>
    </w:p>
    <w:p w:rsidR="001641A8" w:rsidRPr="009E6C04" w:rsidRDefault="001641A8" w:rsidP="009E6C04">
      <w:pPr>
        <w:pStyle w:val="Corpsdetexte"/>
        <w:spacing w:afterLines="120" w:after="288"/>
        <w:ind w:firstLine="240"/>
        <w:jc w:val="both"/>
        <w:rPr>
          <w:rFonts w:ascii="Times New Roman" w:hAnsi="Times New Roman"/>
          <w:sz w:val="20"/>
          <w:szCs w:val="20"/>
        </w:rPr>
      </w:pPr>
      <w:r w:rsidRPr="009E6C04">
        <w:rPr>
          <w:rFonts w:ascii="Times New Roman" w:hAnsi="Times New Roman"/>
          <w:sz w:val="20"/>
          <w:szCs w:val="20"/>
        </w:rPr>
        <w:t xml:space="preserve">Voyez Renan : </w:t>
      </w:r>
      <w:r w:rsidRPr="009E6C04">
        <w:rPr>
          <w:rFonts w:ascii="Times New Roman" w:hAnsi="Times New Roman"/>
          <w:i/>
          <w:sz w:val="20"/>
          <w:szCs w:val="20"/>
        </w:rPr>
        <w:t>les Religions de l’antiquité</w:t>
      </w:r>
      <w:r w:rsidRPr="009E6C04">
        <w:rPr>
          <w:rFonts w:ascii="Times New Roman" w:hAnsi="Times New Roman"/>
          <w:sz w:val="20"/>
          <w:szCs w:val="20"/>
        </w:rPr>
        <w:t>, et Greuzer, dans son grand ouvrage.</w:t>
      </w:r>
    </w:p>
    <w:p w:rsidR="001641A8" w:rsidRDefault="001641A8">
      <w:pPr>
        <w:pStyle w:val="Notedebasdepage"/>
      </w:pPr>
    </w:p>
  </w:footnote>
  <w:footnote w:id="78">
    <w:p w:rsidR="001641A8" w:rsidRPr="00CB4756" w:rsidRDefault="001641A8" w:rsidP="00CB4756">
      <w:pPr>
        <w:widowControl/>
        <w:autoSpaceDE w:val="0"/>
        <w:autoSpaceDN w:val="0"/>
        <w:adjustRightInd w:val="0"/>
        <w:jc w:val="both"/>
        <w:rPr>
          <w:rFonts w:ascii="Times New Roman" w:hAnsi="Times New Roman" w:cs="Times New Roman"/>
          <w:sz w:val="20"/>
          <w:szCs w:val="20"/>
          <w:lang w:bidi="ar-SA"/>
        </w:rPr>
      </w:pPr>
      <w:r>
        <w:rPr>
          <w:rStyle w:val="Appelnotedebasdep"/>
        </w:rPr>
        <w:footnoteRef/>
      </w:r>
      <w:r>
        <w:t xml:space="preserve"> </w:t>
      </w:r>
      <w:r w:rsidRPr="00CB4756">
        <w:rPr>
          <w:rFonts w:ascii="Times New Roman" w:hAnsi="Times New Roman" w:cs="Times New Roman"/>
          <w:sz w:val="20"/>
          <w:szCs w:val="20"/>
          <w:lang w:bidi="ar-SA"/>
        </w:rPr>
        <w:t>Je veux dire par là que, comme le savent tous les archéologues, ils appartiennent à une époque de décadence, étant de l'école de Pergame, dont les chefs-d’œuvre sont à l'école de Phidias, de Praxitèle ou de Lysippe, ce que les chefs-d'œuvre du Guide sont à ceux de Titien, de Corrège et de Michel-Ange.</w:t>
      </w:r>
    </w:p>
    <w:p w:rsidR="001641A8" w:rsidRPr="00CB4756" w:rsidRDefault="001641A8" w:rsidP="00CB4756">
      <w:pPr>
        <w:widowControl/>
        <w:autoSpaceDE w:val="0"/>
        <w:autoSpaceDN w:val="0"/>
        <w:adjustRightInd w:val="0"/>
        <w:jc w:val="both"/>
        <w:rPr>
          <w:rFonts w:ascii="Times New Roman" w:hAnsi="Times New Roman" w:cs="Times New Roman"/>
          <w:sz w:val="20"/>
          <w:szCs w:val="20"/>
        </w:rPr>
      </w:pPr>
    </w:p>
    <w:p w:rsidR="001641A8" w:rsidRDefault="001641A8" w:rsidP="00CB4756">
      <w:pPr>
        <w:pStyle w:val="Notedebasdepage"/>
        <w:jc w:val="both"/>
      </w:pPr>
    </w:p>
  </w:footnote>
  <w:footnote w:id="79">
    <w:p w:rsidR="001641A8" w:rsidRPr="00CB4756" w:rsidRDefault="001641A8" w:rsidP="00CB4756">
      <w:pPr>
        <w:pStyle w:val="Corpsdetexte"/>
        <w:spacing w:afterLines="120" w:after="288"/>
        <w:jc w:val="both"/>
        <w:rPr>
          <w:rFonts w:ascii="Times New Roman" w:hAnsi="Times New Roman"/>
          <w:sz w:val="20"/>
          <w:szCs w:val="20"/>
        </w:rPr>
      </w:pPr>
      <w:r>
        <w:rPr>
          <w:rStyle w:val="Appelnotedebasdep"/>
        </w:rPr>
        <w:footnoteRef/>
      </w:r>
      <w:r>
        <w:t xml:space="preserve"> </w:t>
      </w:r>
      <w:r w:rsidRPr="00CB4756">
        <w:rPr>
          <w:rFonts w:ascii="Times New Roman" w:hAnsi="Times New Roman"/>
          <w:sz w:val="20"/>
          <w:szCs w:val="20"/>
        </w:rPr>
        <w:t>C’est ici que s’est exercée l’influence de Ronsard et d’André Chénier, et qu’on pourrait montrer comment ils ont été pour les Parnassiens les maîtres qu’ils ne furent pas pour les romantiques.</w:t>
      </w:r>
      <w:r w:rsidRPr="00CB4756">
        <w:rPr>
          <w:rFonts w:ascii="Times New Roman" w:hAnsi="Times New Roman" w:hint="eastAsia"/>
          <w:sz w:val="20"/>
          <w:szCs w:val="20"/>
        </w:rPr>
        <w:t xml:space="preserve"> </w:t>
      </w:r>
    </w:p>
    <w:p w:rsidR="001641A8" w:rsidRDefault="001641A8">
      <w:pPr>
        <w:pStyle w:val="Notedebasdepage"/>
      </w:pPr>
    </w:p>
  </w:footnote>
  <w:footnote w:id="80">
    <w:p w:rsidR="001641A8" w:rsidRDefault="001641A8" w:rsidP="002C6325">
      <w:pPr>
        <w:widowControl/>
        <w:autoSpaceDE w:val="0"/>
        <w:autoSpaceDN w:val="0"/>
        <w:adjustRightInd w:val="0"/>
        <w:jc w:val="both"/>
        <w:rPr>
          <w:rFonts w:asciiTheme="majorBidi" w:hAnsiTheme="majorBidi" w:cstheme="majorBidi"/>
          <w:sz w:val="20"/>
          <w:szCs w:val="20"/>
          <w:lang w:bidi="ar-SA"/>
        </w:rPr>
      </w:pPr>
      <w:r>
        <w:rPr>
          <w:rStyle w:val="Appelnotedebasdep"/>
        </w:rPr>
        <w:footnoteRef/>
      </w:r>
      <w:r>
        <w:t xml:space="preserve"> </w:t>
      </w:r>
      <w:r w:rsidRPr="002C6325">
        <w:rPr>
          <w:rFonts w:asciiTheme="majorBidi" w:hAnsiTheme="majorBidi" w:cstheme="majorBidi"/>
          <w:sz w:val="20"/>
          <w:szCs w:val="20"/>
          <w:lang w:bidi="ar-SA"/>
        </w:rPr>
        <w:t>Les Trophées de M. de Heredia n'ont à la vérité parue que</w:t>
      </w:r>
      <w:r>
        <w:rPr>
          <w:rFonts w:asciiTheme="majorBidi" w:hAnsiTheme="majorBidi" w:cstheme="majorBidi"/>
          <w:sz w:val="20"/>
          <w:szCs w:val="20"/>
          <w:lang w:bidi="ar-SA"/>
        </w:rPr>
        <w:t xml:space="preserve"> </w:t>
      </w:r>
      <w:r w:rsidRPr="002C6325">
        <w:rPr>
          <w:rFonts w:asciiTheme="majorBidi" w:hAnsiTheme="majorBidi" w:cstheme="majorBidi"/>
          <w:sz w:val="20"/>
          <w:szCs w:val="20"/>
          <w:lang w:bidi="ar-SA"/>
        </w:rPr>
        <w:t>cette année même, mais qui ne connaissait ses sonnets ? On</w:t>
      </w:r>
      <w:r>
        <w:rPr>
          <w:rFonts w:asciiTheme="majorBidi" w:hAnsiTheme="majorBidi" w:cstheme="majorBidi"/>
          <w:sz w:val="20"/>
          <w:szCs w:val="20"/>
          <w:lang w:bidi="ar-SA"/>
        </w:rPr>
        <w:t xml:space="preserve"> </w:t>
      </w:r>
      <w:r w:rsidRPr="002C6325">
        <w:rPr>
          <w:rFonts w:asciiTheme="majorBidi" w:hAnsiTheme="majorBidi" w:cstheme="majorBidi"/>
          <w:sz w:val="20"/>
          <w:szCs w:val="20"/>
          <w:lang w:bidi="ar-SA"/>
        </w:rPr>
        <w:t>les copiait, on les récitait, nous en savions, depuis vingt ans,</w:t>
      </w:r>
      <w:r>
        <w:rPr>
          <w:rFonts w:asciiTheme="majorBidi" w:hAnsiTheme="majorBidi" w:cstheme="majorBidi"/>
          <w:sz w:val="20"/>
          <w:szCs w:val="20"/>
          <w:lang w:bidi="ar-SA"/>
        </w:rPr>
        <w:t xml:space="preserve"> </w:t>
      </w:r>
      <w:r w:rsidRPr="002C6325">
        <w:rPr>
          <w:rFonts w:asciiTheme="majorBidi" w:hAnsiTheme="majorBidi" w:cstheme="majorBidi"/>
          <w:sz w:val="20"/>
          <w:szCs w:val="20"/>
          <w:lang w:bidi="ar-SA"/>
        </w:rPr>
        <w:t xml:space="preserve">par cœur. </w:t>
      </w:r>
      <w:r w:rsidRPr="002C6325">
        <w:rPr>
          <w:rFonts w:asciiTheme="majorBidi" w:hAnsiTheme="majorBidi" w:cstheme="majorBidi"/>
          <w:i/>
          <w:iCs/>
          <w:sz w:val="20"/>
          <w:szCs w:val="20"/>
          <w:lang w:bidi="ar-SA"/>
        </w:rPr>
        <w:t>Les Conquérants de l’or</w:t>
      </w:r>
      <w:r w:rsidRPr="002C6325">
        <w:rPr>
          <w:rFonts w:asciiTheme="majorBidi" w:hAnsiTheme="majorBidi" w:cstheme="majorBidi"/>
          <w:sz w:val="20"/>
          <w:szCs w:val="20"/>
          <w:lang w:bidi="ar-SA"/>
        </w:rPr>
        <w:t xml:space="preserve"> avaient paru dans le Parnasse</w:t>
      </w:r>
      <w:r>
        <w:rPr>
          <w:rFonts w:asciiTheme="majorBidi" w:hAnsiTheme="majorBidi" w:cstheme="majorBidi"/>
          <w:sz w:val="20"/>
          <w:szCs w:val="20"/>
          <w:lang w:bidi="ar-SA"/>
        </w:rPr>
        <w:t xml:space="preserve"> </w:t>
      </w:r>
      <w:r w:rsidRPr="002C6325">
        <w:rPr>
          <w:rFonts w:asciiTheme="majorBidi" w:hAnsiTheme="majorBidi" w:cstheme="majorBidi"/>
          <w:sz w:val="20"/>
          <w:szCs w:val="20"/>
          <w:lang w:bidi="ar-SA"/>
        </w:rPr>
        <w:t xml:space="preserve">de 1869, </w:t>
      </w:r>
      <w:r>
        <w:rPr>
          <w:rFonts w:asciiTheme="majorBidi" w:hAnsiTheme="majorBidi" w:cstheme="majorBidi"/>
          <w:sz w:val="20"/>
          <w:szCs w:val="20"/>
          <w:lang w:bidi="ar-SA"/>
        </w:rPr>
        <w:t>d</w:t>
      </w:r>
      <w:r w:rsidRPr="002C6325">
        <w:rPr>
          <w:rFonts w:asciiTheme="majorBidi" w:hAnsiTheme="majorBidi" w:cstheme="majorBidi"/>
          <w:sz w:val="20"/>
          <w:szCs w:val="20"/>
          <w:lang w:bidi="ar-SA"/>
        </w:rPr>
        <w:t>ont ils remplissaient toute une livraison ; et</w:t>
      </w:r>
      <w:r>
        <w:rPr>
          <w:rFonts w:asciiTheme="majorBidi" w:hAnsiTheme="majorBidi" w:cstheme="majorBidi"/>
          <w:sz w:val="20"/>
          <w:szCs w:val="20"/>
          <w:lang w:bidi="ar-SA"/>
        </w:rPr>
        <w:t xml:space="preserve"> </w:t>
      </w:r>
      <w:r w:rsidRPr="002C6325">
        <w:rPr>
          <w:rFonts w:asciiTheme="majorBidi" w:hAnsiTheme="majorBidi" w:cstheme="majorBidi"/>
          <w:sz w:val="20"/>
          <w:szCs w:val="20"/>
          <w:lang w:bidi="ar-SA"/>
        </w:rPr>
        <w:t xml:space="preserve">Gautier avait fait une place à leur auteur dans son </w:t>
      </w:r>
      <w:r w:rsidRPr="002C6325">
        <w:rPr>
          <w:rFonts w:asciiTheme="majorBidi" w:hAnsiTheme="majorBidi" w:cstheme="majorBidi"/>
          <w:i/>
          <w:iCs/>
          <w:sz w:val="20"/>
          <w:szCs w:val="20"/>
          <w:lang w:bidi="ar-SA"/>
        </w:rPr>
        <w:t>Rapport</w:t>
      </w:r>
      <w:r>
        <w:rPr>
          <w:rFonts w:asciiTheme="majorBidi" w:hAnsiTheme="majorBidi" w:cstheme="majorBidi"/>
          <w:sz w:val="20"/>
          <w:szCs w:val="20"/>
          <w:lang w:bidi="ar-SA"/>
        </w:rPr>
        <w:t xml:space="preserve"> </w:t>
      </w:r>
      <w:r w:rsidRPr="002C6325">
        <w:rPr>
          <w:rFonts w:asciiTheme="majorBidi" w:hAnsiTheme="majorBidi" w:cstheme="majorBidi"/>
          <w:sz w:val="20"/>
          <w:szCs w:val="20"/>
          <w:lang w:bidi="ar-SA"/>
        </w:rPr>
        <w:t xml:space="preserve">de </w:t>
      </w:r>
      <w:r>
        <w:rPr>
          <w:rFonts w:asciiTheme="majorBidi" w:hAnsiTheme="majorBidi" w:cstheme="majorBidi"/>
          <w:sz w:val="20"/>
          <w:szCs w:val="20"/>
          <w:lang w:bidi="ar-SA"/>
        </w:rPr>
        <w:t>186</w:t>
      </w:r>
      <w:r w:rsidRPr="002C6325">
        <w:rPr>
          <w:rFonts w:asciiTheme="majorBidi" w:hAnsiTheme="majorBidi" w:cstheme="majorBidi"/>
          <w:sz w:val="20"/>
          <w:szCs w:val="20"/>
          <w:lang w:bidi="ar-SA"/>
        </w:rPr>
        <w:t>7.</w:t>
      </w:r>
    </w:p>
    <w:p w:rsidR="001641A8" w:rsidRDefault="001641A8">
      <w:pPr>
        <w:pStyle w:val="Notedebasdepage"/>
      </w:pPr>
    </w:p>
  </w:footnote>
  <w:footnote w:id="81">
    <w:p w:rsidR="001641A8" w:rsidRDefault="001641A8" w:rsidP="00795B7B">
      <w:pPr>
        <w:pStyle w:val="Corpsdetexte"/>
        <w:spacing w:afterLines="120" w:after="288"/>
        <w:jc w:val="both"/>
      </w:pPr>
      <w:r>
        <w:rPr>
          <w:rStyle w:val="Appelnotedebasdep"/>
        </w:rPr>
        <w:footnoteRef/>
      </w:r>
      <w:r>
        <w:t xml:space="preserve"> </w:t>
      </w:r>
      <w:r w:rsidRPr="00795B7B">
        <w:rPr>
          <w:rFonts w:ascii="Times New Roman" w:hAnsi="Times New Roman"/>
          <w:sz w:val="20"/>
          <w:szCs w:val="20"/>
        </w:rPr>
        <w:t xml:space="preserve">C’est ce qui m’empêche d’accepter ce que M. Catulle Mendès, dans sa </w:t>
      </w:r>
      <w:r w:rsidRPr="00795B7B">
        <w:rPr>
          <w:rFonts w:ascii="Times New Roman" w:hAnsi="Times New Roman"/>
          <w:i/>
          <w:sz w:val="20"/>
          <w:szCs w:val="20"/>
        </w:rPr>
        <w:t>Légende du Parnasse contemporain</w:t>
      </w:r>
      <w:r w:rsidRPr="00795B7B">
        <w:rPr>
          <w:rFonts w:ascii="Times New Roman" w:hAnsi="Times New Roman"/>
          <w:sz w:val="20"/>
          <w:szCs w:val="20"/>
        </w:rPr>
        <w:t xml:space="preserve">, a dit de l’influence d’Hugo sur la formation de l’école parnassienne. Évidemment les Parnassiens, en général, — car il y a des exceptions, — n’ont eu garde et avec raison, de ne pas s’approprier « pour se les convertir en sang et en nourriture » les conquêtes du romantisme ; et, nécessairement, peintre ou poète, tout artiste procède toujours en quelque mesure de </w:t>
      </w:r>
      <w:r w:rsidRPr="00795B7B">
        <w:rPr>
          <w:rFonts w:ascii="Times New Roman" w:hAnsi="Times New Roman"/>
          <w:i/>
          <w:sz w:val="20"/>
          <w:szCs w:val="20"/>
        </w:rPr>
        <w:t>tous ceux</w:t>
      </w:r>
      <w:r w:rsidRPr="00795B7B">
        <w:rPr>
          <w:rFonts w:ascii="Times New Roman" w:hAnsi="Times New Roman"/>
          <w:sz w:val="20"/>
          <w:szCs w:val="20"/>
        </w:rPr>
        <w:t xml:space="preserve"> qui l’ont précédé dans son art. Mais en fait — et j’ai tâché de le prouver dans les précédentes </w:t>
      </w:r>
      <w:r w:rsidRPr="00795B7B">
        <w:rPr>
          <w:rFonts w:ascii="Times New Roman" w:hAnsi="Times New Roman"/>
          <w:i/>
          <w:sz w:val="20"/>
          <w:szCs w:val="20"/>
        </w:rPr>
        <w:t>Leçons</w:t>
      </w:r>
      <w:r w:rsidRPr="00795B7B">
        <w:rPr>
          <w:rFonts w:ascii="Times New Roman" w:hAnsi="Times New Roman"/>
          <w:sz w:val="20"/>
          <w:szCs w:val="20"/>
        </w:rPr>
        <w:t xml:space="preserve"> — c’est contre Hugo que le Parnasse a voulu réagir ; et je me rappelle parfaitement qu’aux environs de 1866 on ne le maltraitait guère moins dans les jeunes cénacles que Lamartine ou que Musset, pour ce que l’on appelait « l’énormité de son </w:t>
      </w:r>
      <w:r w:rsidRPr="00795B7B">
        <w:rPr>
          <w:rFonts w:ascii="Times New Roman" w:hAnsi="Times New Roman"/>
          <w:i/>
          <w:sz w:val="20"/>
          <w:szCs w:val="20"/>
        </w:rPr>
        <w:t>éructation</w:t>
      </w:r>
      <w:r w:rsidRPr="00795B7B">
        <w:rPr>
          <w:rFonts w:ascii="Times New Roman" w:hAnsi="Times New Roman"/>
          <w:sz w:val="20"/>
          <w:szCs w:val="20"/>
        </w:rPr>
        <w:t xml:space="preserve"> poétique ».</w:t>
      </w:r>
    </w:p>
  </w:footnote>
  <w:footnote w:id="82">
    <w:p w:rsidR="001641A8" w:rsidRPr="00795B7B" w:rsidRDefault="001641A8" w:rsidP="00795B7B">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795B7B">
        <w:rPr>
          <w:rFonts w:ascii="Times New Roman" w:hAnsi="Times New Roman"/>
          <w:sz w:val="20"/>
          <w:szCs w:val="20"/>
        </w:rPr>
        <w:t xml:space="preserve">Pour bien sentir cette différence, qu’à peine ici pouvons-nous indiquer, on ne saurait mieux faire que de consulter la </w:t>
      </w:r>
      <w:r w:rsidRPr="00795B7B">
        <w:rPr>
          <w:rFonts w:ascii="Times New Roman" w:hAnsi="Times New Roman"/>
          <w:i/>
          <w:sz w:val="20"/>
          <w:szCs w:val="20"/>
        </w:rPr>
        <w:t>Correspondance de Flaubert et de George Sand.</w:t>
      </w:r>
      <w:r w:rsidRPr="00795B7B">
        <w:rPr>
          <w:rFonts w:ascii="Times New Roman" w:hAnsi="Times New Roman"/>
          <w:sz w:val="20"/>
          <w:szCs w:val="20"/>
        </w:rPr>
        <w:t xml:space="preserve"> Leurs discussions ne roulent, n’ont roulé pendant des années que sui cette question même. — Elle n’était pas nouvelle, si les Ronsard et les Du Bellay l’avaient débattue, trois siècles avant eux, contre les poètes de l’école de Marot. Et j’ajouterai, puisque l’occasion m’en est offerte ici, que ceux qui croient la résoudre en disant qu’il faut que la nature et l’art concourent ensemble à former le poète, suppriment tout simplement le problème. L’art du gouvernement ne consiste aussi qu’à concilier l’ordre et la liberté, et, comme dit Molière, celui de l’escrime se réduit à deux choses, qui sont ; l’une de ne pas recevoir de coups et l’autre d’en donner.</w:t>
      </w:r>
    </w:p>
    <w:p w:rsidR="001641A8" w:rsidRDefault="001641A8">
      <w:pPr>
        <w:pStyle w:val="Notedebasdepage"/>
      </w:pPr>
    </w:p>
  </w:footnote>
  <w:footnote w:id="83">
    <w:p w:rsidR="001641A8" w:rsidRPr="00B43108" w:rsidRDefault="001641A8" w:rsidP="00B43108">
      <w:pPr>
        <w:pStyle w:val="Corpsdetexte"/>
        <w:spacing w:afterLines="120" w:after="288"/>
        <w:jc w:val="both"/>
        <w:rPr>
          <w:rFonts w:ascii="Times New Roman" w:hAnsi="Times New Roman"/>
          <w:sz w:val="20"/>
          <w:szCs w:val="20"/>
        </w:rPr>
      </w:pPr>
      <w:r>
        <w:rPr>
          <w:rStyle w:val="Appelnotedebasdep"/>
        </w:rPr>
        <w:footnoteRef/>
      </w:r>
      <w:r>
        <w:t xml:space="preserve"> </w:t>
      </w:r>
      <w:r w:rsidRPr="00B43108">
        <w:rPr>
          <w:rFonts w:ascii="Times New Roman" w:hAnsi="Times New Roman"/>
          <w:sz w:val="20"/>
          <w:szCs w:val="20"/>
        </w:rPr>
        <w:t xml:space="preserve">J’ai déjà touché plusieurs fois, — voir </w:t>
      </w:r>
      <w:r w:rsidRPr="00B43108">
        <w:rPr>
          <w:rFonts w:ascii="Times New Roman" w:hAnsi="Times New Roman"/>
          <w:i/>
          <w:sz w:val="20"/>
          <w:szCs w:val="20"/>
        </w:rPr>
        <w:t>Nouvelles questions de critique,</w:t>
      </w:r>
      <w:r w:rsidRPr="00B43108">
        <w:rPr>
          <w:rFonts w:ascii="Times New Roman" w:hAnsi="Times New Roman"/>
          <w:sz w:val="20"/>
          <w:szCs w:val="20"/>
        </w:rPr>
        <w:t xml:space="preserve"> et </w:t>
      </w:r>
      <w:r w:rsidRPr="00B43108">
        <w:rPr>
          <w:rFonts w:ascii="Times New Roman" w:hAnsi="Times New Roman"/>
          <w:i/>
          <w:sz w:val="20"/>
          <w:szCs w:val="20"/>
        </w:rPr>
        <w:t>Essais sur la Littérature contemporaine</w:t>
      </w:r>
      <w:r w:rsidRPr="00B43108">
        <w:rPr>
          <w:rFonts w:ascii="Times New Roman" w:hAnsi="Times New Roman"/>
          <w:sz w:val="20"/>
          <w:szCs w:val="20"/>
        </w:rPr>
        <w:t>, 1890 et 1892, — </w:t>
      </w:r>
      <w:r w:rsidR="008F3D4D">
        <w:rPr>
          <w:rFonts w:ascii="Times New Roman" w:hAnsi="Times New Roman"/>
          <w:sz w:val="20"/>
          <w:szCs w:val="20"/>
        </w:rPr>
        <w:t>cette</w:t>
      </w:r>
      <w:r w:rsidRPr="00B43108">
        <w:rPr>
          <w:rFonts w:ascii="Times New Roman" w:hAnsi="Times New Roman"/>
          <w:sz w:val="20"/>
          <w:szCs w:val="20"/>
        </w:rPr>
        <w:t xml:space="preserve"> question du </w:t>
      </w:r>
      <w:r w:rsidRPr="00B43108">
        <w:rPr>
          <w:rFonts w:ascii="Times New Roman" w:hAnsi="Times New Roman"/>
          <w:i/>
          <w:sz w:val="20"/>
          <w:szCs w:val="20"/>
        </w:rPr>
        <w:t>symbolisme ; e</w:t>
      </w:r>
      <w:r w:rsidRPr="00B43108">
        <w:rPr>
          <w:rFonts w:ascii="Times New Roman" w:hAnsi="Times New Roman"/>
          <w:sz w:val="20"/>
          <w:szCs w:val="20"/>
        </w:rPr>
        <w:t xml:space="preserve">t plusieurs fois aussi j’ai eu l’occasion de parler de Baudelaire, — voir </w:t>
      </w:r>
      <w:r w:rsidRPr="00B43108">
        <w:rPr>
          <w:rFonts w:ascii="Times New Roman" w:hAnsi="Times New Roman"/>
          <w:i/>
          <w:sz w:val="20"/>
          <w:szCs w:val="20"/>
        </w:rPr>
        <w:t>Histoire et Littérature</w:t>
      </w:r>
      <w:r w:rsidRPr="00B43108">
        <w:rPr>
          <w:rFonts w:ascii="Times New Roman" w:hAnsi="Times New Roman"/>
          <w:sz w:val="20"/>
          <w:szCs w:val="20"/>
        </w:rPr>
        <w:t xml:space="preserve">, et </w:t>
      </w:r>
      <w:r w:rsidRPr="00B43108">
        <w:rPr>
          <w:rFonts w:ascii="Times New Roman" w:hAnsi="Times New Roman"/>
          <w:i/>
          <w:sz w:val="20"/>
          <w:szCs w:val="20"/>
        </w:rPr>
        <w:t>Revue des Deux Mondes</w:t>
      </w:r>
      <w:r w:rsidRPr="00B43108">
        <w:rPr>
          <w:rFonts w:ascii="Times New Roman" w:hAnsi="Times New Roman"/>
          <w:sz w:val="20"/>
          <w:szCs w:val="20"/>
        </w:rPr>
        <w:t>, 1</w:t>
      </w:r>
      <w:r w:rsidRPr="00B43108">
        <w:rPr>
          <w:rFonts w:ascii="Times New Roman" w:hAnsi="Times New Roman"/>
          <w:sz w:val="20"/>
          <w:szCs w:val="20"/>
          <w:vertAlign w:val="superscript"/>
        </w:rPr>
        <w:t>er</w:t>
      </w:r>
      <w:r w:rsidRPr="00B43108">
        <w:rPr>
          <w:rFonts w:ascii="Times New Roman" w:hAnsi="Times New Roman"/>
          <w:sz w:val="20"/>
          <w:szCs w:val="20"/>
        </w:rPr>
        <w:t xml:space="preserve"> septembre 1</w:t>
      </w:r>
      <w:r>
        <w:rPr>
          <w:rFonts w:ascii="Times New Roman" w:hAnsi="Times New Roman"/>
          <w:sz w:val="20"/>
          <w:szCs w:val="20"/>
        </w:rPr>
        <w:t>8</w:t>
      </w:r>
      <w:r w:rsidRPr="00B43108">
        <w:rPr>
          <w:rFonts w:ascii="Times New Roman" w:hAnsi="Times New Roman"/>
          <w:sz w:val="20"/>
          <w:szCs w:val="20"/>
        </w:rPr>
        <w:t>92. On ne s’étonnera donc pas de retrouver ici quelques idées que peut-être se rappellera-t-on avoir vues ailleurs ; et on m’excusera si, depuis un ou deux ans, rien de nouveau ni de très important ne s’étant produit qui fût de nature à les modifier, l’expression aussi en est demeurée la même.</w:t>
      </w:r>
    </w:p>
    <w:p w:rsidR="001641A8" w:rsidRDefault="001641A8">
      <w:pPr>
        <w:pStyle w:val="Notedebasdepage"/>
      </w:pPr>
    </w:p>
  </w:footnote>
  <w:footnote w:id="84">
    <w:p w:rsidR="001641A8" w:rsidRPr="00983271" w:rsidRDefault="001641A8" w:rsidP="00983271">
      <w:pPr>
        <w:pStyle w:val="Corpsdetexte"/>
        <w:spacing w:afterLines="120" w:after="288"/>
        <w:jc w:val="both"/>
        <w:rPr>
          <w:rFonts w:ascii="Times New Roman" w:hAnsi="Times New Roman"/>
          <w:sz w:val="20"/>
          <w:szCs w:val="20"/>
        </w:rPr>
      </w:pPr>
      <w:r>
        <w:rPr>
          <w:rStyle w:val="Appelnotedebasdep"/>
        </w:rPr>
        <w:footnoteRef/>
      </w:r>
      <w:r>
        <w:t xml:space="preserve"> </w:t>
      </w:r>
      <w:r w:rsidRPr="00983271">
        <w:rPr>
          <w:rFonts w:ascii="Times New Roman" w:hAnsi="Times New Roman"/>
          <w:sz w:val="20"/>
          <w:szCs w:val="20"/>
        </w:rPr>
        <w:t xml:space="preserve">Citons ici pour mémoire le petit livre de M. Milsand : </w:t>
      </w:r>
      <w:r w:rsidRPr="00983271">
        <w:rPr>
          <w:rFonts w:ascii="Times New Roman" w:hAnsi="Times New Roman"/>
          <w:i/>
          <w:sz w:val="20"/>
          <w:szCs w:val="20"/>
        </w:rPr>
        <w:t>l’Esthétique anglaise</w:t>
      </w:r>
      <w:r w:rsidRPr="00983271">
        <w:rPr>
          <w:rFonts w:ascii="Times New Roman" w:hAnsi="Times New Roman"/>
          <w:sz w:val="20"/>
          <w:szCs w:val="20"/>
        </w:rPr>
        <w:t xml:space="preserve">, </w:t>
      </w:r>
      <w:r w:rsidRPr="00983271">
        <w:rPr>
          <w:rFonts w:ascii="Times New Roman" w:hAnsi="Times New Roman"/>
          <w:i/>
          <w:sz w:val="20"/>
          <w:szCs w:val="20"/>
        </w:rPr>
        <w:t>Étude sur M. John Ruskin.</w:t>
      </w:r>
      <w:r w:rsidRPr="00983271">
        <w:rPr>
          <w:rFonts w:ascii="Times New Roman" w:hAnsi="Times New Roman"/>
          <w:sz w:val="20"/>
          <w:szCs w:val="20"/>
        </w:rPr>
        <w:t xml:space="preserve"> Paris, 1864, Germer Baillière. On y joindra les </w:t>
      </w:r>
      <w:r w:rsidRPr="00983271">
        <w:rPr>
          <w:rFonts w:ascii="Times New Roman" w:hAnsi="Times New Roman"/>
          <w:i/>
          <w:sz w:val="20"/>
          <w:szCs w:val="20"/>
        </w:rPr>
        <w:t>Essais de psychologie contemporaine</w:t>
      </w:r>
      <w:r w:rsidRPr="00983271">
        <w:rPr>
          <w:rFonts w:ascii="Times New Roman" w:hAnsi="Times New Roman"/>
          <w:sz w:val="20"/>
          <w:szCs w:val="20"/>
        </w:rPr>
        <w:t xml:space="preserve"> et les </w:t>
      </w:r>
      <w:r w:rsidRPr="00983271">
        <w:rPr>
          <w:rFonts w:ascii="Times New Roman" w:hAnsi="Times New Roman"/>
          <w:i/>
          <w:sz w:val="20"/>
          <w:szCs w:val="20"/>
        </w:rPr>
        <w:t>Sensations d’Italie,</w:t>
      </w:r>
      <w:r w:rsidRPr="00983271">
        <w:rPr>
          <w:rFonts w:ascii="Times New Roman" w:hAnsi="Times New Roman"/>
          <w:sz w:val="20"/>
          <w:szCs w:val="20"/>
        </w:rPr>
        <w:t xml:space="preserve"> de M. Paul Bourget, qui a fait autant ou plus que personne depuis une vingtaine d’années pour répandre en France le goût des « primitifs ». Voir aussi l’ouvrage de Rio : </w:t>
      </w:r>
      <w:r w:rsidRPr="00983271">
        <w:rPr>
          <w:rFonts w:ascii="Times New Roman" w:hAnsi="Times New Roman"/>
          <w:i/>
          <w:sz w:val="20"/>
          <w:szCs w:val="20"/>
        </w:rPr>
        <w:t>l’Art chrétien</w:t>
      </w:r>
      <w:r w:rsidRPr="00983271">
        <w:rPr>
          <w:rFonts w:ascii="Times New Roman" w:hAnsi="Times New Roman"/>
          <w:sz w:val="20"/>
          <w:szCs w:val="20"/>
        </w:rPr>
        <w:t>, Paris, 1861, Hachette.</w:t>
      </w:r>
    </w:p>
    <w:p w:rsidR="001641A8" w:rsidRPr="00983271" w:rsidRDefault="001641A8" w:rsidP="00983271">
      <w:pPr>
        <w:pStyle w:val="Corpsdetexte"/>
        <w:spacing w:afterLines="120" w:after="288"/>
        <w:ind w:firstLine="240"/>
        <w:jc w:val="both"/>
        <w:rPr>
          <w:rFonts w:ascii="Times New Roman" w:hAnsi="Times New Roman"/>
          <w:sz w:val="20"/>
          <w:szCs w:val="20"/>
        </w:rPr>
      </w:pPr>
      <w:r w:rsidRPr="00983271">
        <w:rPr>
          <w:rFonts w:ascii="Times New Roman" w:hAnsi="Times New Roman"/>
          <w:sz w:val="20"/>
          <w:szCs w:val="20"/>
        </w:rPr>
        <w:t xml:space="preserve">Sur le roman russe, en général, voir le bel ouvrage de M. E.-M. de Vogüé : </w:t>
      </w:r>
      <w:r w:rsidRPr="00983271">
        <w:rPr>
          <w:rFonts w:ascii="Times New Roman" w:hAnsi="Times New Roman"/>
          <w:i/>
          <w:sz w:val="20"/>
          <w:szCs w:val="20"/>
        </w:rPr>
        <w:t>le Roman russe</w:t>
      </w:r>
      <w:r w:rsidRPr="00983271">
        <w:rPr>
          <w:rFonts w:ascii="Times New Roman" w:hAnsi="Times New Roman"/>
          <w:sz w:val="20"/>
          <w:szCs w:val="20"/>
        </w:rPr>
        <w:t xml:space="preserve">, Paris, 1886, Pion ; et sur Tolstoï philosophe, le livre récent de M. G. Dumas : </w:t>
      </w:r>
      <w:r>
        <w:rPr>
          <w:rFonts w:ascii="Times New Roman" w:hAnsi="Times New Roman"/>
          <w:i/>
          <w:sz w:val="20"/>
          <w:szCs w:val="20"/>
        </w:rPr>
        <w:t>Tolstoï</w:t>
      </w:r>
      <w:r w:rsidRPr="00983271">
        <w:rPr>
          <w:rFonts w:ascii="Times New Roman" w:hAnsi="Times New Roman"/>
          <w:i/>
          <w:sz w:val="20"/>
          <w:szCs w:val="20"/>
        </w:rPr>
        <w:t xml:space="preserve"> et la Philosophie de C amour,</w:t>
      </w:r>
      <w:r w:rsidRPr="00983271">
        <w:rPr>
          <w:rFonts w:ascii="Times New Roman" w:hAnsi="Times New Roman"/>
          <w:sz w:val="20"/>
          <w:szCs w:val="20"/>
        </w:rPr>
        <w:t xml:space="preserve"> Paris, 1893, Hachette.</w:t>
      </w:r>
      <w:r w:rsidRPr="00983271">
        <w:rPr>
          <w:rFonts w:ascii="Times New Roman" w:hAnsi="Times New Roman" w:hint="eastAsia"/>
          <w:sz w:val="20"/>
          <w:szCs w:val="20"/>
        </w:rPr>
        <w:t xml:space="preserve"> </w:t>
      </w:r>
    </w:p>
    <w:p w:rsidR="001641A8" w:rsidRDefault="001641A8">
      <w:pPr>
        <w:pStyle w:val="Notedebasdepage"/>
      </w:pPr>
    </w:p>
  </w:footnote>
  <w:footnote w:id="85">
    <w:p w:rsidR="001641A8" w:rsidRDefault="001641A8" w:rsidP="00D75852">
      <w:pPr>
        <w:widowControl/>
        <w:autoSpaceDE w:val="0"/>
        <w:autoSpaceDN w:val="0"/>
        <w:adjustRightInd w:val="0"/>
        <w:jc w:val="both"/>
        <w:rPr>
          <w:rFonts w:asciiTheme="majorBidi" w:hAnsiTheme="majorBidi" w:cstheme="majorBidi"/>
          <w:sz w:val="20"/>
          <w:szCs w:val="20"/>
          <w:lang w:bidi="ar-SA"/>
        </w:rPr>
      </w:pPr>
      <w:r>
        <w:rPr>
          <w:rStyle w:val="Appelnotedebasdep"/>
        </w:rPr>
        <w:footnoteRef/>
      </w:r>
      <w:r>
        <w:t xml:space="preserve"> </w:t>
      </w:r>
      <w:r w:rsidRPr="00D75852">
        <w:rPr>
          <w:rFonts w:asciiTheme="majorBidi" w:hAnsiTheme="majorBidi" w:cstheme="majorBidi"/>
          <w:sz w:val="20"/>
          <w:szCs w:val="20"/>
          <w:lang w:bidi="ar-SA"/>
        </w:rPr>
        <w:t>Après cette déclaration d'incompétence, je ne me donnerai</w:t>
      </w:r>
      <w:r>
        <w:rPr>
          <w:rFonts w:asciiTheme="majorBidi" w:hAnsiTheme="majorBidi" w:cstheme="majorBidi"/>
          <w:sz w:val="20"/>
          <w:szCs w:val="20"/>
          <w:lang w:bidi="ar-SA"/>
        </w:rPr>
        <w:t xml:space="preserve"> </w:t>
      </w:r>
      <w:r w:rsidRPr="00D75852">
        <w:rPr>
          <w:rFonts w:asciiTheme="majorBidi" w:hAnsiTheme="majorBidi" w:cstheme="majorBidi"/>
          <w:sz w:val="20"/>
          <w:szCs w:val="20"/>
          <w:lang w:bidi="ar-SA"/>
        </w:rPr>
        <w:t xml:space="preserve">pas le ridicule de faire ici la bibliographie des ouvrages </w:t>
      </w:r>
      <w:r>
        <w:rPr>
          <w:rFonts w:asciiTheme="majorBidi" w:hAnsiTheme="majorBidi" w:cstheme="majorBidi"/>
          <w:sz w:val="20"/>
          <w:szCs w:val="20"/>
          <w:lang w:bidi="ar-SA"/>
        </w:rPr>
        <w:t>rela</w:t>
      </w:r>
      <w:r w:rsidRPr="00D75852">
        <w:rPr>
          <w:rFonts w:asciiTheme="majorBidi" w:hAnsiTheme="majorBidi" w:cstheme="majorBidi"/>
          <w:sz w:val="20"/>
          <w:szCs w:val="20"/>
          <w:lang w:bidi="ar-SA"/>
        </w:rPr>
        <w:t>tifs à Wagner, et je me contenterai de dire qu'en plus des</w:t>
      </w:r>
      <w:r>
        <w:rPr>
          <w:rFonts w:asciiTheme="majorBidi" w:hAnsiTheme="majorBidi" w:cstheme="majorBidi"/>
          <w:sz w:val="20"/>
          <w:szCs w:val="20"/>
          <w:lang w:bidi="ar-SA"/>
        </w:rPr>
        <w:t xml:space="preserve"> </w:t>
      </w:r>
      <w:r w:rsidRPr="00D75852">
        <w:rPr>
          <w:rFonts w:asciiTheme="majorBidi" w:hAnsiTheme="majorBidi" w:cstheme="majorBidi"/>
          <w:sz w:val="20"/>
          <w:szCs w:val="20"/>
          <w:lang w:bidi="ar-SA"/>
        </w:rPr>
        <w:t>écrits théoriques de Wagner et des deux brochures de</w:t>
      </w:r>
      <w:r>
        <w:rPr>
          <w:rFonts w:asciiTheme="majorBidi" w:hAnsiTheme="majorBidi" w:cstheme="majorBidi"/>
          <w:sz w:val="20"/>
          <w:szCs w:val="20"/>
          <w:lang w:bidi="ar-SA"/>
        </w:rPr>
        <w:t xml:space="preserve"> </w:t>
      </w:r>
      <w:r w:rsidRPr="00D75852">
        <w:rPr>
          <w:rFonts w:asciiTheme="majorBidi" w:hAnsiTheme="majorBidi" w:cstheme="majorBidi"/>
          <w:sz w:val="20"/>
          <w:szCs w:val="20"/>
          <w:lang w:bidi="ar-SA"/>
        </w:rPr>
        <w:t>Nietzsche, je m'autorise principalement du livre de M. Freson :</w:t>
      </w:r>
      <w:r>
        <w:rPr>
          <w:rFonts w:asciiTheme="majorBidi" w:hAnsiTheme="majorBidi" w:cstheme="majorBidi"/>
          <w:sz w:val="20"/>
          <w:szCs w:val="20"/>
          <w:lang w:bidi="ar-SA"/>
        </w:rPr>
        <w:t xml:space="preserve"> </w:t>
      </w:r>
      <w:r w:rsidRPr="00D75852">
        <w:rPr>
          <w:rFonts w:asciiTheme="majorBidi" w:hAnsiTheme="majorBidi" w:cstheme="majorBidi"/>
          <w:i/>
          <w:iCs/>
          <w:sz w:val="20"/>
          <w:szCs w:val="20"/>
          <w:lang w:bidi="ar-SA"/>
        </w:rPr>
        <w:t>l’Esthétique de Richard Wagner</w:t>
      </w:r>
      <w:r w:rsidRPr="00D75852">
        <w:rPr>
          <w:rFonts w:asciiTheme="majorBidi" w:hAnsiTheme="majorBidi" w:cstheme="majorBidi"/>
          <w:sz w:val="20"/>
          <w:szCs w:val="20"/>
          <w:lang w:bidi="ar-SA"/>
        </w:rPr>
        <w:t>, 2 vol., Paris, 1893, Fischbacher</w:t>
      </w:r>
      <w:r>
        <w:rPr>
          <w:rFonts w:asciiTheme="majorBidi" w:hAnsiTheme="majorBidi" w:cstheme="majorBidi"/>
          <w:sz w:val="20"/>
          <w:szCs w:val="20"/>
          <w:lang w:bidi="ar-SA"/>
        </w:rPr>
        <w:t xml:space="preserve"> </w:t>
      </w:r>
      <w:r w:rsidRPr="00D75852">
        <w:rPr>
          <w:rFonts w:asciiTheme="majorBidi" w:hAnsiTheme="majorBidi" w:cstheme="majorBidi"/>
          <w:sz w:val="20"/>
          <w:szCs w:val="20"/>
          <w:lang w:bidi="ar-SA"/>
        </w:rPr>
        <w:t>;</w:t>
      </w:r>
      <w:r>
        <w:rPr>
          <w:rFonts w:asciiTheme="majorBidi" w:hAnsiTheme="majorBidi" w:cstheme="majorBidi"/>
          <w:sz w:val="20"/>
          <w:szCs w:val="20"/>
          <w:lang w:bidi="ar-SA"/>
        </w:rPr>
        <w:t xml:space="preserve"> </w:t>
      </w:r>
      <w:r w:rsidRPr="00D75852">
        <w:rPr>
          <w:rFonts w:asciiTheme="majorBidi" w:hAnsiTheme="majorBidi" w:cstheme="majorBidi"/>
          <w:sz w:val="20"/>
          <w:szCs w:val="20"/>
          <w:lang w:bidi="ar-SA"/>
        </w:rPr>
        <w:t xml:space="preserve">et de celui de M. Noufflard : </w:t>
      </w:r>
      <w:r w:rsidRPr="00D75852">
        <w:rPr>
          <w:rFonts w:asciiTheme="majorBidi" w:hAnsiTheme="majorBidi" w:cstheme="majorBidi"/>
          <w:i/>
          <w:iCs/>
          <w:sz w:val="20"/>
          <w:szCs w:val="20"/>
          <w:lang w:bidi="ar-SA"/>
        </w:rPr>
        <w:t>Richard Wagner d'après lui-même</w:t>
      </w:r>
      <w:r w:rsidRPr="00D75852">
        <w:rPr>
          <w:rFonts w:asciiTheme="majorBidi" w:hAnsiTheme="majorBidi" w:cstheme="majorBidi"/>
          <w:sz w:val="20"/>
          <w:szCs w:val="20"/>
          <w:lang w:bidi="ar-SA"/>
        </w:rPr>
        <w:t>, 2 vol., Paris, 1891 et 1893, Fischbacher.</w:t>
      </w:r>
    </w:p>
    <w:p w:rsidR="001641A8" w:rsidRPr="00D75852" w:rsidRDefault="001641A8" w:rsidP="00D75852">
      <w:pPr>
        <w:widowControl/>
        <w:autoSpaceDE w:val="0"/>
        <w:autoSpaceDN w:val="0"/>
        <w:adjustRightInd w:val="0"/>
        <w:jc w:val="both"/>
        <w:rPr>
          <w:rFonts w:asciiTheme="majorBidi" w:hAnsiTheme="majorBidi" w:cstheme="majorBidi"/>
          <w:sz w:val="20"/>
          <w:szCs w:val="20"/>
        </w:rPr>
      </w:pPr>
    </w:p>
    <w:p w:rsidR="001641A8" w:rsidRDefault="001641A8">
      <w:pPr>
        <w:pStyle w:val="Notedebasdepage"/>
      </w:pPr>
    </w:p>
  </w:footnote>
  <w:footnote w:id="86">
    <w:p w:rsidR="001641A8" w:rsidRPr="008B1400" w:rsidRDefault="001641A8" w:rsidP="008B1400">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8B1400">
        <w:rPr>
          <w:rFonts w:asciiTheme="majorBidi" w:hAnsiTheme="majorBidi" w:cstheme="majorBidi"/>
          <w:sz w:val="20"/>
          <w:szCs w:val="20"/>
          <w:lang w:bidi="ar-SA"/>
        </w:rPr>
        <w:t>Ces vers, souvent cités, sont de M. Paul Verlaine, à qui</w:t>
      </w:r>
      <w:r>
        <w:rPr>
          <w:rFonts w:asciiTheme="majorBidi" w:hAnsiTheme="majorBidi" w:cstheme="majorBidi"/>
          <w:sz w:val="20"/>
          <w:szCs w:val="20"/>
          <w:lang w:bidi="ar-SA"/>
        </w:rPr>
        <w:t xml:space="preserve"> </w:t>
      </w:r>
      <w:r w:rsidRPr="008B1400">
        <w:rPr>
          <w:rFonts w:asciiTheme="majorBidi" w:hAnsiTheme="majorBidi" w:cstheme="majorBidi"/>
          <w:sz w:val="20"/>
          <w:szCs w:val="20"/>
          <w:lang w:bidi="ar-SA"/>
        </w:rPr>
        <w:t xml:space="preserve">je n'ai pas cru devoir, dans </w:t>
      </w:r>
      <w:r w:rsidR="008F3D4D">
        <w:rPr>
          <w:rFonts w:asciiTheme="majorBidi" w:hAnsiTheme="majorBidi" w:cstheme="majorBidi"/>
          <w:sz w:val="20"/>
          <w:szCs w:val="20"/>
          <w:lang w:bidi="ar-SA"/>
        </w:rPr>
        <w:t>cette</w:t>
      </w:r>
      <w:r w:rsidRPr="008B1400">
        <w:rPr>
          <w:rFonts w:asciiTheme="majorBidi" w:hAnsiTheme="majorBidi" w:cstheme="majorBidi"/>
          <w:sz w:val="20"/>
          <w:szCs w:val="20"/>
          <w:lang w:bidi="ar-SA"/>
        </w:rPr>
        <w:t xml:space="preserve"> leçon sur le Symbolisme,</w:t>
      </w:r>
      <w:r>
        <w:rPr>
          <w:rFonts w:asciiTheme="majorBidi" w:hAnsiTheme="majorBidi" w:cstheme="majorBidi"/>
          <w:sz w:val="20"/>
          <w:szCs w:val="20"/>
          <w:lang w:bidi="ar-SA"/>
        </w:rPr>
        <w:t xml:space="preserve"> </w:t>
      </w:r>
      <w:r w:rsidRPr="008B1400">
        <w:rPr>
          <w:rFonts w:asciiTheme="majorBidi" w:hAnsiTheme="majorBidi" w:cstheme="majorBidi"/>
          <w:sz w:val="20"/>
          <w:szCs w:val="20"/>
          <w:lang w:bidi="ar-SA"/>
        </w:rPr>
        <w:t>faire une plus large place ni surtout une place plus éminente.</w:t>
      </w:r>
      <w:r>
        <w:rPr>
          <w:rFonts w:asciiTheme="majorBidi" w:hAnsiTheme="majorBidi" w:cstheme="majorBidi"/>
          <w:sz w:val="20"/>
          <w:szCs w:val="20"/>
          <w:lang w:bidi="ar-SA"/>
        </w:rPr>
        <w:t xml:space="preserve"> </w:t>
      </w:r>
      <w:r w:rsidRPr="008B1400">
        <w:rPr>
          <w:rFonts w:asciiTheme="majorBidi" w:hAnsiTheme="majorBidi" w:cstheme="majorBidi"/>
          <w:sz w:val="20"/>
          <w:szCs w:val="20"/>
          <w:lang w:bidi="ar-SA"/>
        </w:rPr>
        <w:t xml:space="preserve">Nos symbolistes, je le sais bien, se </w:t>
      </w:r>
      <w:r>
        <w:rPr>
          <w:rFonts w:asciiTheme="majorBidi" w:hAnsiTheme="majorBidi" w:cstheme="majorBidi"/>
          <w:sz w:val="20"/>
          <w:szCs w:val="20"/>
          <w:lang w:bidi="ar-SA"/>
        </w:rPr>
        <w:t>réclame</w:t>
      </w:r>
      <w:r w:rsidRPr="008B1400">
        <w:rPr>
          <w:rFonts w:asciiTheme="majorBidi" w:hAnsiTheme="majorBidi" w:cstheme="majorBidi"/>
          <w:sz w:val="20"/>
          <w:szCs w:val="20"/>
          <w:lang w:bidi="ar-SA"/>
        </w:rPr>
        <w:t>nt volontiers de</w:t>
      </w:r>
      <w:r>
        <w:rPr>
          <w:rFonts w:asciiTheme="majorBidi" w:hAnsiTheme="majorBidi" w:cstheme="majorBidi"/>
          <w:sz w:val="20"/>
          <w:szCs w:val="20"/>
          <w:lang w:bidi="ar-SA"/>
        </w:rPr>
        <w:t xml:space="preserve"> </w:t>
      </w:r>
      <w:r w:rsidRPr="008B1400">
        <w:rPr>
          <w:rFonts w:asciiTheme="majorBidi" w:hAnsiTheme="majorBidi" w:cstheme="majorBidi"/>
          <w:sz w:val="20"/>
          <w:szCs w:val="20"/>
          <w:lang w:bidi="ar-SA"/>
        </w:rPr>
        <w:t>lui. Mais c'est lui qui n'a rien d'eux, ou presque rien, si jamais</w:t>
      </w:r>
      <w:r>
        <w:rPr>
          <w:rFonts w:asciiTheme="majorBidi" w:hAnsiTheme="majorBidi" w:cstheme="majorBidi"/>
          <w:sz w:val="20"/>
          <w:szCs w:val="20"/>
          <w:lang w:bidi="ar-SA"/>
        </w:rPr>
        <w:t xml:space="preserve"> </w:t>
      </w:r>
      <w:r w:rsidRPr="008B1400">
        <w:rPr>
          <w:rFonts w:asciiTheme="majorBidi" w:hAnsiTheme="majorBidi" w:cstheme="majorBidi"/>
          <w:sz w:val="20"/>
          <w:szCs w:val="20"/>
          <w:lang w:bidi="ar-SA"/>
        </w:rPr>
        <w:t>poète ne fut plus « personnel », — à la façon de Baudelaire,</w:t>
      </w:r>
      <w:r>
        <w:rPr>
          <w:rFonts w:asciiTheme="majorBidi" w:hAnsiTheme="majorBidi" w:cstheme="majorBidi"/>
          <w:sz w:val="20"/>
          <w:szCs w:val="20"/>
          <w:lang w:bidi="ar-SA"/>
        </w:rPr>
        <w:t xml:space="preserve"> </w:t>
      </w:r>
      <w:r w:rsidRPr="008B1400">
        <w:rPr>
          <w:rFonts w:asciiTheme="majorBidi" w:hAnsiTheme="majorBidi" w:cstheme="majorBidi"/>
          <w:sz w:val="20"/>
          <w:szCs w:val="20"/>
          <w:lang w:bidi="ar-SA"/>
        </w:rPr>
        <w:t>dans quelques-unes de ses pièces, de Musset, de Sainte-Beuve,</w:t>
      </w:r>
      <w:r>
        <w:rPr>
          <w:rFonts w:asciiTheme="majorBidi" w:hAnsiTheme="majorBidi" w:cstheme="majorBidi"/>
          <w:sz w:val="20"/>
          <w:szCs w:val="20"/>
          <w:lang w:bidi="ar-SA"/>
        </w:rPr>
        <w:t xml:space="preserve"> </w:t>
      </w:r>
      <w:r>
        <w:rPr>
          <w:sz w:val="20"/>
          <w:szCs w:val="20"/>
          <w:lang w:bidi="ar-SA"/>
        </w:rPr>
        <w:t>d</w:t>
      </w:r>
      <w:r w:rsidRPr="008B1400">
        <w:rPr>
          <w:sz w:val="20"/>
          <w:szCs w:val="20"/>
          <w:lang w:bidi="ar-SA"/>
        </w:rPr>
        <w:t>e M</w:t>
      </w:r>
      <w:r w:rsidRPr="008B1400">
        <w:rPr>
          <w:sz w:val="20"/>
          <w:szCs w:val="20"/>
          <w:vertAlign w:val="superscript"/>
          <w:lang w:bidi="ar-SA"/>
        </w:rPr>
        <w:t>me</w:t>
      </w:r>
      <w:r w:rsidRPr="008B1400">
        <w:rPr>
          <w:sz w:val="20"/>
          <w:szCs w:val="20"/>
          <w:lang w:bidi="ar-SA"/>
        </w:rPr>
        <w:t xml:space="preserve"> Desbordes-Valmore, — et qu'ainsi, pour nous, dans</w:t>
      </w:r>
      <w:r w:rsidRPr="005051C7">
        <w:rPr>
          <w:rFonts w:ascii="Times New Roman" w:hAnsi="Times New Roman" w:hint="eastAsia"/>
        </w:rPr>
        <w:t xml:space="preserve"> </w:t>
      </w:r>
      <w:r w:rsidRPr="008B1400">
        <w:rPr>
          <w:rFonts w:ascii="Times New Roman" w:hAnsi="Times New Roman"/>
          <w:sz w:val="20"/>
          <w:szCs w:val="20"/>
        </w:rPr>
        <w:t>l’évolution de la poésie contemporaine, il doive plutôt représenter l’exaspération de la poésie intime qu’une certaine sérénité qui nous semble inséparable de la définition même du symbolisme.</w:t>
      </w:r>
    </w:p>
    <w:p w:rsidR="001641A8" w:rsidRDefault="001641A8" w:rsidP="003F083F">
      <w:pPr>
        <w:pStyle w:val="Corpsdetexte"/>
        <w:spacing w:afterLines="120" w:after="288"/>
        <w:ind w:firstLine="240"/>
        <w:jc w:val="both"/>
      </w:pPr>
      <w:r w:rsidRPr="008B1400">
        <w:rPr>
          <w:rFonts w:ascii="Times New Roman" w:hAnsi="Times New Roman"/>
          <w:sz w:val="20"/>
          <w:szCs w:val="20"/>
        </w:rPr>
        <w:t>D’autres raisons nous ont empêché de parler de M. Stéphane Mallarmé, dont la première est celle-ci, qu’en dépit de ses exégètes, nous n’avons pas pu réussir encore à le comprendre. Mais cela viendra peut-être !</w:t>
      </w:r>
      <w:r w:rsidRPr="008B1400">
        <w:rPr>
          <w:rFonts w:ascii="Times New Roman" w:hAnsi="Times New Roman" w:hint="eastAsia"/>
          <w:sz w:val="20"/>
          <w:szCs w:val="20"/>
        </w:rPr>
        <w:t xml:space="preserve"> </w:t>
      </w:r>
    </w:p>
  </w:footnote>
  <w:footnote w:id="87">
    <w:p w:rsidR="001641A8" w:rsidRPr="003F083F" w:rsidRDefault="001641A8" w:rsidP="003F083F">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3F083F">
        <w:rPr>
          <w:rFonts w:ascii="Times New Roman" w:hAnsi="Times New Roman"/>
          <w:sz w:val="20"/>
          <w:szCs w:val="20"/>
        </w:rPr>
        <w:t xml:space="preserve">Tout se touche, et tout se tient : « Toutes les plus intimes choses, disait Carlyle en 1840, sont mélodieuses, s’expriment en chant. La signification de chant va profond.… Oui, toute parole, même la plus commune des paroles a quelque chose du chant en elle.… Toutes les choses profondes sont chant. D’une façon ou d’une autre, le chant semble être notre essence centrale, tout le reste n’étant qu’enveloppe ou cosse, l’élément premier en nous, et en toutes choses. Les Grecs imaginèrent la fable de l’harmonie des sphères : c’était le sentiment qu’ils avaient de la structure intérieure de la nature.… La poésie donc, nous l’appellerons </w:t>
      </w:r>
      <w:r w:rsidRPr="003F083F">
        <w:rPr>
          <w:rFonts w:ascii="Times New Roman" w:hAnsi="Times New Roman"/>
          <w:i/>
          <w:sz w:val="20"/>
          <w:szCs w:val="20"/>
        </w:rPr>
        <w:t>pensée musicale.</w:t>
      </w:r>
      <w:r w:rsidRPr="003F083F">
        <w:rPr>
          <w:rFonts w:ascii="Times New Roman" w:hAnsi="Times New Roman"/>
          <w:sz w:val="20"/>
          <w:szCs w:val="20"/>
        </w:rPr>
        <w:t xml:space="preserve"> Le poète est celui qui </w:t>
      </w:r>
      <w:r w:rsidRPr="003F083F">
        <w:rPr>
          <w:rFonts w:ascii="Times New Roman" w:hAnsi="Times New Roman"/>
          <w:i/>
          <w:sz w:val="20"/>
          <w:szCs w:val="20"/>
        </w:rPr>
        <w:t>pense</w:t>
      </w:r>
      <w:r w:rsidRPr="003F083F">
        <w:rPr>
          <w:rFonts w:ascii="Times New Roman" w:hAnsi="Times New Roman"/>
          <w:sz w:val="20"/>
          <w:szCs w:val="20"/>
        </w:rPr>
        <w:t xml:space="preserve"> de cette manière.… Voyez assez profondément, et vous verrez musicalement, le cœur de la nature étant partout musique, et vous pourrez l’atteindre. »</w:t>
      </w:r>
    </w:p>
    <w:p w:rsidR="001641A8" w:rsidRDefault="001641A8" w:rsidP="003F083F">
      <w:pPr>
        <w:pStyle w:val="Corpsdetexte"/>
        <w:spacing w:afterLines="120" w:after="288"/>
        <w:ind w:firstLine="240"/>
        <w:jc w:val="both"/>
      </w:pPr>
      <w:r w:rsidRPr="003F083F">
        <w:rPr>
          <w:rFonts w:ascii="Times New Roman" w:hAnsi="Times New Roman"/>
          <w:sz w:val="20"/>
          <w:szCs w:val="20"/>
        </w:rPr>
        <w:t>On remarquera qu’alors, en 1840, il n’était pas question de Wagner ; et d’autre part, on rapprochera ces paroles de Carlyle de l’esthétique du préraphaélisme.</w:t>
      </w:r>
    </w:p>
  </w:footnote>
  <w:footnote w:id="88">
    <w:p w:rsidR="001641A8" w:rsidRPr="00443030" w:rsidRDefault="001641A8">
      <w:pPr>
        <w:pStyle w:val="Notedebasdepage"/>
        <w:rPr>
          <w:rFonts w:asciiTheme="majorBidi" w:hAnsiTheme="majorBidi" w:cstheme="majorBidi"/>
          <w:szCs w:val="20"/>
        </w:rPr>
      </w:pPr>
      <w:r>
        <w:rPr>
          <w:rStyle w:val="Appelnotedebasdep"/>
        </w:rPr>
        <w:footnoteRef/>
      </w:r>
      <w:r w:rsidRPr="00443030">
        <w:rPr>
          <w:rFonts w:asciiTheme="majorBidi" w:hAnsiTheme="majorBidi" w:cstheme="majorBidi"/>
          <w:szCs w:val="20"/>
          <w:lang w:bidi="ar-SA"/>
        </w:rPr>
        <w:t xml:space="preserve">Henri de Régnier : </w:t>
      </w:r>
      <w:r w:rsidRPr="00443030">
        <w:rPr>
          <w:rFonts w:asciiTheme="majorBidi" w:hAnsiTheme="majorBidi" w:cstheme="majorBidi"/>
          <w:i/>
          <w:iCs/>
          <w:szCs w:val="20"/>
          <w:lang w:bidi="ar-SA"/>
        </w:rPr>
        <w:t>Épisodes</w:t>
      </w:r>
      <w:r>
        <w:rPr>
          <w:rFonts w:asciiTheme="majorBidi" w:hAnsiTheme="majorBidi" w:cstheme="majorBidi"/>
          <w:szCs w:val="20"/>
          <w:lang w:bidi="ar-SA"/>
        </w:rPr>
        <w:t>,</w:t>
      </w:r>
      <w:r w:rsidRPr="00443030">
        <w:rPr>
          <w:rFonts w:asciiTheme="majorBidi" w:hAnsiTheme="majorBidi" w:cstheme="majorBidi"/>
          <w:szCs w:val="20"/>
          <w:lang w:bidi="ar-SA"/>
        </w:rPr>
        <w:t xml:space="preserve"> Vanier, éditeur.</w:t>
      </w:r>
      <w:r w:rsidRPr="00443030">
        <w:rPr>
          <w:rFonts w:asciiTheme="majorBidi" w:hAnsiTheme="majorBidi" w:cstheme="majorBidi"/>
          <w:szCs w:val="20"/>
        </w:rPr>
        <w:t xml:space="preserve"> </w:t>
      </w:r>
    </w:p>
  </w:footnote>
  <w:footnote w:id="89">
    <w:p w:rsidR="001641A8" w:rsidRPr="00443030" w:rsidRDefault="001641A8" w:rsidP="00443030">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443030">
        <w:rPr>
          <w:rFonts w:ascii="Times New Roman" w:hAnsi="Times New Roman"/>
          <w:sz w:val="20"/>
          <w:szCs w:val="20"/>
        </w:rPr>
        <w:t>J’ai déjà fait observer que, si l’on supprimait dans cette pièce de Baudelaire les noms propres qui donnent tout son sens à chacune de ces strophes, on obtiendrait une pièce d’abord aussi incohérente, et finalement aussi incompréhensible que celles dont s’amusent les petits journaux :</w:t>
      </w:r>
    </w:p>
    <w:p w:rsidR="001641A8" w:rsidRPr="00443030" w:rsidRDefault="001641A8" w:rsidP="00443030">
      <w:pPr>
        <w:pStyle w:val="quotel"/>
        <w:rPr>
          <w:sz w:val="20"/>
          <w:szCs w:val="20"/>
        </w:rPr>
      </w:pPr>
      <w:r w:rsidRPr="00443030">
        <w:rPr>
          <w:sz w:val="20"/>
          <w:szCs w:val="20"/>
        </w:rPr>
        <w:t>… Fleuve d’oubli, jardin de la paresse,</w:t>
      </w:r>
    </w:p>
    <w:p w:rsidR="001641A8" w:rsidRPr="00443030" w:rsidRDefault="001641A8" w:rsidP="00443030">
      <w:pPr>
        <w:pStyle w:val="quotel"/>
        <w:rPr>
          <w:sz w:val="20"/>
          <w:szCs w:val="20"/>
        </w:rPr>
      </w:pPr>
      <w:r w:rsidRPr="00443030">
        <w:rPr>
          <w:sz w:val="20"/>
          <w:szCs w:val="20"/>
        </w:rPr>
        <w:t>Oreiller de chair fraîche où l’on ne peut aimer,</w:t>
      </w:r>
    </w:p>
    <w:p w:rsidR="001641A8" w:rsidRPr="00443030" w:rsidRDefault="001641A8" w:rsidP="00443030">
      <w:pPr>
        <w:pStyle w:val="quotel"/>
        <w:rPr>
          <w:sz w:val="20"/>
          <w:szCs w:val="20"/>
        </w:rPr>
      </w:pPr>
      <w:r w:rsidRPr="00443030">
        <w:rPr>
          <w:sz w:val="20"/>
          <w:szCs w:val="20"/>
        </w:rPr>
        <w:t>Mais ou la vie afflue et s’agite sans cesse,</w:t>
      </w:r>
    </w:p>
    <w:p w:rsidR="001641A8" w:rsidRPr="00443030" w:rsidRDefault="001641A8" w:rsidP="00443030">
      <w:pPr>
        <w:pStyle w:val="quotel"/>
        <w:rPr>
          <w:sz w:val="20"/>
          <w:szCs w:val="20"/>
        </w:rPr>
      </w:pPr>
      <w:r w:rsidRPr="00443030">
        <w:rPr>
          <w:sz w:val="20"/>
          <w:szCs w:val="20"/>
        </w:rPr>
        <w:t>Comme l’air dans le ciel et la mer dans la mer ;</w:t>
      </w:r>
    </w:p>
    <w:p w:rsidR="001641A8" w:rsidRPr="00443030" w:rsidRDefault="001641A8" w:rsidP="00443030">
      <w:pPr>
        <w:pStyle w:val="quotel"/>
        <w:rPr>
          <w:sz w:val="20"/>
          <w:szCs w:val="20"/>
        </w:rPr>
      </w:pPr>
      <w:r w:rsidRPr="00443030">
        <w:rPr>
          <w:sz w:val="20"/>
          <w:szCs w:val="20"/>
        </w:rPr>
        <w:t>… Miroir profond et sombre,</w:t>
      </w:r>
    </w:p>
    <w:p w:rsidR="001641A8" w:rsidRPr="00443030" w:rsidRDefault="001641A8" w:rsidP="00443030">
      <w:pPr>
        <w:pStyle w:val="quotel"/>
        <w:rPr>
          <w:sz w:val="20"/>
          <w:szCs w:val="20"/>
        </w:rPr>
      </w:pPr>
      <w:r w:rsidRPr="00443030">
        <w:rPr>
          <w:sz w:val="20"/>
          <w:szCs w:val="20"/>
        </w:rPr>
        <w:t>Ou des anges charmants, avec un doux souris,</w:t>
      </w:r>
    </w:p>
    <w:p w:rsidR="001641A8" w:rsidRPr="00443030" w:rsidRDefault="001641A8" w:rsidP="00443030">
      <w:pPr>
        <w:pStyle w:val="quotel"/>
        <w:rPr>
          <w:sz w:val="20"/>
          <w:szCs w:val="20"/>
        </w:rPr>
      </w:pPr>
      <w:r w:rsidRPr="00443030">
        <w:rPr>
          <w:sz w:val="20"/>
          <w:szCs w:val="20"/>
        </w:rPr>
        <w:t xml:space="preserve">Tout chargé de mystère, apparaissent à l’ombre </w:t>
      </w:r>
    </w:p>
    <w:p w:rsidR="001641A8" w:rsidRPr="00443030" w:rsidRDefault="001641A8" w:rsidP="00443030">
      <w:pPr>
        <w:pStyle w:val="quotel"/>
        <w:rPr>
          <w:sz w:val="20"/>
          <w:szCs w:val="20"/>
        </w:rPr>
      </w:pPr>
      <w:r w:rsidRPr="00443030">
        <w:rPr>
          <w:sz w:val="20"/>
          <w:szCs w:val="20"/>
        </w:rPr>
        <w:t>Des glaciers et des pins qui forment leur pays ;</w:t>
      </w:r>
    </w:p>
    <w:p w:rsidR="001641A8" w:rsidRPr="00443030" w:rsidRDefault="001641A8" w:rsidP="00443030">
      <w:pPr>
        <w:pStyle w:val="quotel"/>
        <w:rPr>
          <w:sz w:val="20"/>
          <w:szCs w:val="20"/>
        </w:rPr>
      </w:pPr>
      <w:r w:rsidRPr="00443030">
        <w:rPr>
          <w:sz w:val="20"/>
          <w:szCs w:val="20"/>
        </w:rPr>
        <w:t>… Triste hôpital tout rempli de murmures,</w:t>
      </w:r>
    </w:p>
    <w:p w:rsidR="001641A8" w:rsidRPr="00443030" w:rsidRDefault="001641A8" w:rsidP="00443030">
      <w:pPr>
        <w:pStyle w:val="quotel"/>
        <w:rPr>
          <w:sz w:val="20"/>
          <w:szCs w:val="20"/>
        </w:rPr>
      </w:pPr>
      <w:r w:rsidRPr="00443030">
        <w:rPr>
          <w:sz w:val="20"/>
          <w:szCs w:val="20"/>
        </w:rPr>
        <w:t>Et d’an grand crucifix décoré seulement,</w:t>
      </w:r>
    </w:p>
    <w:p w:rsidR="001641A8" w:rsidRPr="00443030" w:rsidRDefault="001641A8" w:rsidP="00443030">
      <w:pPr>
        <w:pStyle w:val="quotel"/>
        <w:rPr>
          <w:sz w:val="20"/>
          <w:szCs w:val="20"/>
        </w:rPr>
      </w:pPr>
      <w:r w:rsidRPr="00443030">
        <w:rPr>
          <w:sz w:val="20"/>
          <w:szCs w:val="20"/>
        </w:rPr>
        <w:t>Ou la prière en pleurs s’exhale des ordures,</w:t>
      </w:r>
    </w:p>
    <w:p w:rsidR="001641A8" w:rsidRPr="00443030" w:rsidRDefault="001641A8" w:rsidP="00443030">
      <w:pPr>
        <w:pStyle w:val="quotel"/>
        <w:rPr>
          <w:sz w:val="20"/>
          <w:szCs w:val="20"/>
        </w:rPr>
      </w:pPr>
      <w:r w:rsidRPr="00443030">
        <w:rPr>
          <w:sz w:val="20"/>
          <w:szCs w:val="20"/>
        </w:rPr>
        <w:t>Et d’un rayon d’hiver traversé brusquement ;</w:t>
      </w:r>
    </w:p>
    <w:p w:rsidR="001641A8" w:rsidRPr="00443030" w:rsidRDefault="001641A8" w:rsidP="00443030">
      <w:pPr>
        <w:pStyle w:val="quotel"/>
        <w:rPr>
          <w:sz w:val="20"/>
          <w:szCs w:val="20"/>
        </w:rPr>
      </w:pPr>
      <w:r w:rsidRPr="00443030">
        <w:rPr>
          <w:sz w:val="20"/>
          <w:szCs w:val="20"/>
        </w:rPr>
        <w:t xml:space="preserve">… Lieu vague où l’on voit des hercules </w:t>
      </w:r>
    </w:p>
    <w:p w:rsidR="001641A8" w:rsidRPr="00443030" w:rsidRDefault="001641A8" w:rsidP="00443030">
      <w:pPr>
        <w:pStyle w:val="quotel"/>
        <w:rPr>
          <w:sz w:val="20"/>
          <w:szCs w:val="20"/>
        </w:rPr>
      </w:pPr>
      <w:r w:rsidRPr="00443030">
        <w:rPr>
          <w:sz w:val="20"/>
          <w:szCs w:val="20"/>
        </w:rPr>
        <w:t xml:space="preserve">Des fantômes puissants.… </w:t>
      </w:r>
    </w:p>
    <w:p w:rsidR="001641A8" w:rsidRDefault="001641A8">
      <w:pPr>
        <w:pStyle w:val="Notedebasdepage"/>
      </w:pPr>
    </w:p>
  </w:footnote>
  <w:footnote w:id="90">
    <w:p w:rsidR="001641A8" w:rsidRDefault="001641A8" w:rsidP="00443030">
      <w:pPr>
        <w:widowControl/>
        <w:autoSpaceDE w:val="0"/>
        <w:autoSpaceDN w:val="0"/>
        <w:adjustRightInd w:val="0"/>
        <w:jc w:val="both"/>
        <w:rPr>
          <w:rFonts w:asciiTheme="majorBidi" w:hAnsiTheme="majorBidi" w:cstheme="majorBidi"/>
          <w:sz w:val="20"/>
          <w:szCs w:val="20"/>
          <w:lang w:bidi="ar-SA"/>
        </w:rPr>
      </w:pPr>
      <w:r>
        <w:rPr>
          <w:rStyle w:val="Appelnotedebasdep"/>
        </w:rPr>
        <w:footnoteRef/>
      </w:r>
      <w:r>
        <w:t xml:space="preserve"> </w:t>
      </w:r>
      <w:r w:rsidRPr="00443030">
        <w:rPr>
          <w:rFonts w:asciiTheme="majorBidi" w:hAnsiTheme="majorBidi" w:cstheme="majorBidi"/>
          <w:sz w:val="20"/>
          <w:szCs w:val="20"/>
          <w:lang w:bidi="ar-SA"/>
        </w:rPr>
        <w:t>Rappelons à ce propos la lettre de Dante à Can Grande</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 xml:space="preserve">sur le sens de sa </w:t>
      </w:r>
      <w:r w:rsidRPr="00443030">
        <w:rPr>
          <w:rFonts w:asciiTheme="majorBidi" w:hAnsiTheme="majorBidi" w:cstheme="majorBidi"/>
          <w:i/>
          <w:iCs/>
          <w:sz w:val="20"/>
          <w:szCs w:val="20"/>
          <w:lang w:bidi="ar-SA"/>
        </w:rPr>
        <w:t>Divine Comédie</w:t>
      </w:r>
      <w:r w:rsidRPr="00443030">
        <w:rPr>
          <w:rFonts w:asciiTheme="majorBidi" w:hAnsiTheme="majorBidi" w:cstheme="majorBidi"/>
          <w:sz w:val="20"/>
          <w:szCs w:val="20"/>
          <w:lang w:bidi="ar-SA"/>
        </w:rPr>
        <w:t xml:space="preserve"> qui n'est pas simple, y dit-il,</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 xml:space="preserve">mais multiple : </w:t>
      </w:r>
      <w:r w:rsidRPr="00443030">
        <w:rPr>
          <w:rFonts w:asciiTheme="majorBidi" w:hAnsiTheme="majorBidi" w:cstheme="majorBidi"/>
          <w:i/>
          <w:iCs/>
          <w:sz w:val="20"/>
          <w:szCs w:val="20"/>
          <w:lang w:bidi="ar-SA"/>
        </w:rPr>
        <w:t>polysemus</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 et dont l'intention ne peut être</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 xml:space="preserve">saisie qu'au moyen d'une quadruple interprétation : </w:t>
      </w:r>
      <w:r w:rsidRPr="00443030">
        <w:rPr>
          <w:rFonts w:asciiTheme="majorBidi" w:hAnsiTheme="majorBidi" w:cstheme="majorBidi"/>
          <w:i/>
          <w:iCs/>
          <w:sz w:val="20"/>
          <w:szCs w:val="20"/>
          <w:lang w:bidi="ar-SA"/>
        </w:rPr>
        <w:t>littérale, allégorique, analogique et morale.</w:t>
      </w:r>
      <w:r w:rsidRPr="00443030">
        <w:rPr>
          <w:rFonts w:asciiTheme="majorBidi" w:hAnsiTheme="majorBidi" w:cstheme="majorBidi"/>
          <w:sz w:val="20"/>
          <w:szCs w:val="20"/>
          <w:lang w:bidi="ar-SA"/>
        </w:rPr>
        <w:t xml:space="preserve"> « Le sujet de tout l'ouvrage,</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 xml:space="preserve">dit-il encore lui-même, pris </w:t>
      </w:r>
      <w:r w:rsidRPr="00443030">
        <w:rPr>
          <w:rFonts w:asciiTheme="majorBidi" w:hAnsiTheme="majorBidi" w:cstheme="majorBidi"/>
          <w:i/>
          <w:iCs/>
          <w:sz w:val="20"/>
          <w:szCs w:val="20"/>
          <w:lang w:bidi="ar-SA"/>
        </w:rPr>
        <w:t>littéralement</w:t>
      </w:r>
      <w:r w:rsidRPr="00443030">
        <w:rPr>
          <w:rFonts w:asciiTheme="majorBidi" w:hAnsiTheme="majorBidi" w:cstheme="majorBidi"/>
          <w:sz w:val="20"/>
          <w:szCs w:val="20"/>
          <w:lang w:bidi="ar-SA"/>
        </w:rPr>
        <w:t>, c'est l'état des âmes</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après la mort, considéré en soi, car c'est sur 2</w:t>
      </w:r>
      <w:r w:rsidRPr="00443030">
        <w:rPr>
          <w:rFonts w:asciiTheme="majorBidi" w:hAnsiTheme="majorBidi" w:cstheme="majorBidi"/>
          <w:sz w:val="20"/>
          <w:szCs w:val="20"/>
          <w:vertAlign w:val="superscript"/>
          <w:lang w:bidi="ar-SA"/>
        </w:rPr>
        <w:t xml:space="preserve">e </w:t>
      </w:r>
      <w:r w:rsidRPr="00443030">
        <w:rPr>
          <w:rFonts w:asciiTheme="majorBidi" w:hAnsiTheme="majorBidi" w:cstheme="majorBidi"/>
          <w:sz w:val="20"/>
          <w:szCs w:val="20"/>
          <w:lang w:bidi="ar-SA"/>
        </w:rPr>
        <w:t>point et</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autour de ce point que roule le poème, mais si vous l'entendez</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allégoriquement, le sujet est l'homme, en tant que, par le</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mérite et le démérite dans l'exercice de son libre arbitre, il</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devient l'objet de la justice rétributive ou vengeresse. »</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Sur le symbolisme en général, si les Grecs demeurent</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encore et toujours nos maîtres, voyez le grand ouvrage de</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 xml:space="preserve">Creuzer : </w:t>
      </w:r>
      <w:r w:rsidRPr="00443030">
        <w:rPr>
          <w:rFonts w:asciiTheme="majorBidi" w:hAnsiTheme="majorBidi" w:cstheme="majorBidi"/>
          <w:i/>
          <w:iCs/>
          <w:sz w:val="20"/>
          <w:szCs w:val="20"/>
          <w:lang w:bidi="ar-SA"/>
        </w:rPr>
        <w:t>les Religions de l'antiquité</w:t>
      </w:r>
      <w:r w:rsidRPr="00443030">
        <w:rPr>
          <w:rFonts w:asciiTheme="majorBidi" w:hAnsiTheme="majorBidi" w:cstheme="majorBidi"/>
          <w:sz w:val="20"/>
          <w:szCs w:val="20"/>
          <w:lang w:bidi="ar-SA"/>
        </w:rPr>
        <w:t>. Pour le moyen âge et</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pour Dante, on trouvera d'utiles indications dans Langlois :</w:t>
      </w:r>
      <w:r>
        <w:rPr>
          <w:rFonts w:asciiTheme="majorBidi" w:hAnsiTheme="majorBidi" w:cstheme="majorBidi"/>
          <w:sz w:val="20"/>
          <w:szCs w:val="20"/>
          <w:lang w:bidi="ar-SA"/>
        </w:rPr>
        <w:t xml:space="preserve"> </w:t>
      </w:r>
      <w:r w:rsidRPr="00443030">
        <w:rPr>
          <w:rFonts w:asciiTheme="majorBidi" w:hAnsiTheme="majorBidi" w:cstheme="majorBidi"/>
          <w:i/>
          <w:iCs/>
          <w:sz w:val="20"/>
          <w:szCs w:val="20"/>
          <w:lang w:bidi="ar-SA"/>
        </w:rPr>
        <w:t>les Origines du roman de la Rose</w:t>
      </w:r>
      <w:r w:rsidRPr="00443030">
        <w:rPr>
          <w:rFonts w:asciiTheme="majorBidi" w:hAnsiTheme="majorBidi" w:cstheme="majorBidi"/>
          <w:sz w:val="20"/>
          <w:szCs w:val="20"/>
          <w:lang w:bidi="ar-SA"/>
        </w:rPr>
        <w:t>, Paris, 1891, Thorin</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 et dans</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 xml:space="preserve">Symonds : </w:t>
      </w:r>
      <w:r w:rsidRPr="00443030">
        <w:rPr>
          <w:rFonts w:asciiTheme="majorBidi" w:hAnsiTheme="majorBidi" w:cstheme="majorBidi"/>
          <w:i/>
          <w:iCs/>
          <w:sz w:val="20"/>
          <w:szCs w:val="20"/>
          <w:lang w:bidi="ar-SA"/>
        </w:rPr>
        <w:t>Dante, son temps, son œuvre et son génie</w:t>
      </w:r>
      <w:r w:rsidRPr="00443030">
        <w:rPr>
          <w:rFonts w:asciiTheme="majorBidi" w:hAnsiTheme="majorBidi" w:cstheme="majorBidi"/>
          <w:sz w:val="20"/>
          <w:szCs w:val="20"/>
          <w:lang w:bidi="ar-SA"/>
        </w:rPr>
        <w:t>, traduction</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de M</w:t>
      </w:r>
      <w:r w:rsidRPr="00443030">
        <w:rPr>
          <w:rFonts w:asciiTheme="majorBidi" w:hAnsiTheme="majorBidi" w:cstheme="majorBidi"/>
          <w:sz w:val="20"/>
          <w:szCs w:val="20"/>
          <w:vertAlign w:val="superscript"/>
          <w:lang w:bidi="ar-SA"/>
        </w:rPr>
        <w:t>lle</w:t>
      </w:r>
      <w:r w:rsidRPr="00443030">
        <w:rPr>
          <w:rFonts w:asciiTheme="majorBidi" w:hAnsiTheme="majorBidi" w:cstheme="majorBidi"/>
          <w:sz w:val="20"/>
          <w:szCs w:val="20"/>
          <w:lang w:bidi="ar-SA"/>
        </w:rPr>
        <w:t xml:space="preserve"> Augis. Paris, 1891. Lecène et Oudin.</w:t>
      </w:r>
    </w:p>
    <w:p w:rsidR="001641A8" w:rsidRDefault="001641A8">
      <w:pPr>
        <w:pStyle w:val="Notedebasdepage"/>
      </w:pPr>
    </w:p>
  </w:footnote>
  <w:footnote w:id="91">
    <w:p w:rsidR="001641A8" w:rsidRDefault="001641A8">
      <w:pPr>
        <w:pStyle w:val="Notedebasdepage"/>
      </w:pPr>
      <w:r>
        <w:rPr>
          <w:rStyle w:val="Appelnotedebasdep"/>
        </w:rPr>
        <w:footnoteRef/>
      </w:r>
      <w:r>
        <w:t xml:space="preserve"> </w:t>
      </w:r>
    </w:p>
  </w:footnote>
  <w:footnote w:id="92">
    <w:p w:rsidR="001641A8" w:rsidRPr="004A176D" w:rsidRDefault="001641A8">
      <w:pPr>
        <w:pStyle w:val="Notedebasdepage"/>
        <w:rPr>
          <w:rFonts w:asciiTheme="majorBidi" w:hAnsiTheme="majorBidi" w:cstheme="majorBidi"/>
          <w:i/>
          <w:iCs/>
          <w:szCs w:val="20"/>
        </w:rPr>
      </w:pPr>
      <w:r w:rsidRPr="004A176D">
        <w:rPr>
          <w:rStyle w:val="Appelnotedebasdep"/>
          <w:rFonts w:asciiTheme="majorBidi" w:hAnsiTheme="majorBidi" w:cstheme="majorBidi"/>
          <w:szCs w:val="20"/>
        </w:rPr>
        <w:footnoteRef/>
      </w:r>
      <w:r w:rsidRPr="004A176D">
        <w:rPr>
          <w:rFonts w:asciiTheme="majorBidi" w:hAnsiTheme="majorBidi" w:cstheme="majorBidi"/>
          <w:szCs w:val="20"/>
        </w:rPr>
        <w:t xml:space="preserve"> </w:t>
      </w:r>
      <w:r w:rsidRPr="004A176D">
        <w:rPr>
          <w:rFonts w:asciiTheme="majorBidi" w:hAnsiTheme="majorBidi" w:cstheme="majorBidi"/>
          <w:szCs w:val="20"/>
          <w:lang w:bidi="ar-SA"/>
        </w:rPr>
        <w:t xml:space="preserve">Henri de Régnier, </w:t>
      </w:r>
      <w:r w:rsidRPr="004A176D">
        <w:rPr>
          <w:rFonts w:asciiTheme="majorBidi" w:hAnsiTheme="majorBidi" w:cstheme="majorBidi"/>
          <w:i/>
          <w:iCs/>
          <w:szCs w:val="20"/>
          <w:lang w:bidi="ar-SA"/>
        </w:rPr>
        <w:t>Épisodes.</w:t>
      </w:r>
    </w:p>
  </w:footnote>
  <w:footnote w:id="93">
    <w:p w:rsidR="001641A8" w:rsidRDefault="001641A8" w:rsidP="001641A8">
      <w:pPr>
        <w:pStyle w:val="Corpsdetexte"/>
        <w:spacing w:afterLines="120" w:after="288"/>
        <w:jc w:val="both"/>
      </w:pPr>
      <w:r>
        <w:rPr>
          <w:rStyle w:val="Appelnotedebasdep"/>
        </w:rPr>
        <w:footnoteRef/>
      </w:r>
      <w:r>
        <w:t xml:space="preserve"> </w:t>
      </w:r>
      <w:r w:rsidRPr="001641A8">
        <w:rPr>
          <w:rFonts w:ascii="Times New Roman" w:hAnsi="Times New Roman"/>
          <w:sz w:val="20"/>
          <w:szCs w:val="20"/>
        </w:rPr>
        <w:t xml:space="preserve">Arthur Rimbaud, </w:t>
      </w:r>
      <w:r w:rsidRPr="001641A8">
        <w:rPr>
          <w:rFonts w:ascii="Times New Roman" w:hAnsi="Times New Roman"/>
          <w:i/>
          <w:sz w:val="20"/>
          <w:szCs w:val="20"/>
        </w:rPr>
        <w:t>Reliquaire.</w:t>
      </w:r>
      <w:r w:rsidRPr="001641A8">
        <w:rPr>
          <w:rFonts w:ascii="Times New Roman" w:hAnsi="Times New Roman"/>
          <w:sz w:val="20"/>
          <w:szCs w:val="20"/>
        </w:rPr>
        <w:t xml:space="preserve"> Paris, 1892, Genonceaux</w:t>
      </w:r>
      <w:r w:rsidRPr="005051C7">
        <w:rPr>
          <w:rFonts w:ascii="Times New Roman" w:hAnsi="Times New Roman"/>
        </w:rPr>
        <w:t>.</w:t>
      </w:r>
    </w:p>
  </w:footnote>
  <w:footnote w:id="94">
    <w:p w:rsidR="001641A8" w:rsidRPr="001641A8" w:rsidRDefault="001641A8" w:rsidP="001641A8">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1641A8">
        <w:rPr>
          <w:rFonts w:ascii="Times New Roman" w:hAnsi="Times New Roman"/>
          <w:sz w:val="20"/>
          <w:szCs w:val="20"/>
        </w:rPr>
        <w:t xml:space="preserve">Voir Shelley, </w:t>
      </w:r>
      <w:r w:rsidRPr="001641A8">
        <w:rPr>
          <w:rFonts w:ascii="Times New Roman" w:hAnsi="Times New Roman"/>
          <w:i/>
          <w:sz w:val="20"/>
          <w:szCs w:val="20"/>
        </w:rPr>
        <w:t>Défense de la poésie.</w:t>
      </w:r>
      <w:r w:rsidRPr="001641A8">
        <w:rPr>
          <w:rFonts w:ascii="Times New Roman" w:hAnsi="Times New Roman"/>
          <w:sz w:val="20"/>
          <w:szCs w:val="20"/>
        </w:rPr>
        <w:t xml:space="preserve"> Il dit encore : « Tous ceux qui ont opéré une révolution dans l’opinion sont nécessairement poètes, non seulement parce qu’ils sont inventeurs, et </w:t>
      </w:r>
      <w:r w:rsidRPr="001641A8">
        <w:rPr>
          <w:rFonts w:ascii="Times New Roman" w:hAnsi="Times New Roman"/>
          <w:i/>
          <w:sz w:val="20"/>
          <w:szCs w:val="20"/>
        </w:rPr>
        <w:t>que leur langage dévoile l’éternelle analogie des choses au moyen d’images qui participent de la vie de la vérité</w:t>
      </w:r>
      <w:r w:rsidRPr="001641A8">
        <w:rPr>
          <w:rFonts w:ascii="Times New Roman" w:hAnsi="Times New Roman"/>
          <w:sz w:val="20"/>
          <w:szCs w:val="20"/>
        </w:rPr>
        <w:t xml:space="preserve">, mais aussi parce que leurs périodes étant harmonieuses et sympathiques, elles contiennent en elles-mêmes les éléments du vers et l’écho de l’éternelle musique. Pareillement, les poètes suprêmes, qui ont employé les formes traditionnelles du rythme en raison de la forme et de la nature de leurs sujets, </w:t>
      </w:r>
      <w:r w:rsidRPr="001641A8">
        <w:rPr>
          <w:rFonts w:ascii="Times New Roman" w:hAnsi="Times New Roman"/>
          <w:i/>
          <w:sz w:val="20"/>
          <w:szCs w:val="20"/>
        </w:rPr>
        <w:t>ne sont pas moins capables de percevoir et d’enseigner la vérité des choses que ceux qui se sont passés de cette forme.</w:t>
      </w:r>
      <w:r w:rsidRPr="001641A8">
        <w:rPr>
          <w:rFonts w:ascii="Times New Roman" w:hAnsi="Times New Roman"/>
          <w:sz w:val="20"/>
          <w:szCs w:val="20"/>
        </w:rPr>
        <w:t xml:space="preserve"> Shakespeare, Dante et Milton sont des philosophes d’une rare puissance. »</w:t>
      </w:r>
    </w:p>
    <w:p w:rsidR="001641A8" w:rsidRDefault="001641A8">
      <w:pPr>
        <w:pStyle w:val="Notedebasdepage"/>
      </w:pPr>
    </w:p>
  </w:footnote>
  <w:footnote w:id="95">
    <w:p w:rsidR="00D224F6" w:rsidRPr="00D224F6" w:rsidRDefault="001641A8" w:rsidP="00D224F6">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00D224F6" w:rsidRPr="00D224F6">
        <w:rPr>
          <w:rFonts w:asciiTheme="majorBidi" w:hAnsiTheme="majorBidi" w:cstheme="majorBidi"/>
          <w:sz w:val="20"/>
          <w:szCs w:val="20"/>
          <w:lang w:bidi="ar-SA"/>
        </w:rPr>
        <w:t>Ruskin écrit sur ce sujet : « Avoir de li main et peindre</w:t>
      </w:r>
      <w:r w:rsidR="00D224F6">
        <w:rPr>
          <w:rFonts w:asciiTheme="majorBidi" w:hAnsiTheme="majorBidi" w:cstheme="majorBidi"/>
          <w:sz w:val="20"/>
          <w:szCs w:val="20"/>
          <w:lang w:bidi="ar-SA"/>
        </w:rPr>
        <w:t xml:space="preserve"> </w:t>
      </w:r>
      <w:r w:rsidR="00D224F6" w:rsidRPr="00D224F6">
        <w:rPr>
          <w:rFonts w:asciiTheme="majorBidi" w:hAnsiTheme="majorBidi" w:cstheme="majorBidi"/>
          <w:sz w:val="20"/>
          <w:szCs w:val="20"/>
          <w:lang w:bidi="ar-SA"/>
        </w:rPr>
        <w:t>de l'herbe et des ronces avec assez de vraisemblance pour</w:t>
      </w:r>
      <w:r w:rsidR="00D224F6" w:rsidRPr="00D224F6">
        <w:rPr>
          <w:rFonts w:ascii="Times New Roman" w:hAnsi="Times New Roman"/>
          <w:sz w:val="20"/>
          <w:szCs w:val="20"/>
        </w:rPr>
        <w:t xml:space="preserve"> satisfaire l’œil, c’est un talent que deux ou trois années d’apprentissage donneraient au premier venu. </w:t>
      </w:r>
      <w:r w:rsidR="00D224F6" w:rsidRPr="00D224F6">
        <w:rPr>
          <w:rFonts w:ascii="Times New Roman" w:hAnsi="Times New Roman"/>
          <w:i/>
          <w:sz w:val="20"/>
          <w:szCs w:val="20"/>
        </w:rPr>
        <w:t>Mais, dans les ronces ou dans l’herbe, surprendre ces mystères d’invention ou de combinaison par lesquels la nature parle à l’esprit,</w:t>
      </w:r>
      <w:r w:rsidR="00D224F6" w:rsidRPr="00D224F6">
        <w:rPr>
          <w:rFonts w:ascii="Times New Roman" w:hAnsi="Times New Roman"/>
          <w:sz w:val="20"/>
          <w:szCs w:val="20"/>
        </w:rPr>
        <w:t xml:space="preserve"> retracer la fine cassure et l’ombre du sol, … découvrir jusque dans les minuties en apparence les plus insignifiantes l’opération incessante de la puissance divine ; … proclamer enfin toutes ces choses pour les enseigner à ceux qui ne regardent ni ne pensent, voilà ce qui est vraiment le privilège et la vocation spéciale de l’esprit supérieur. »</w:t>
      </w:r>
    </w:p>
    <w:p w:rsidR="00D224F6" w:rsidRPr="00D224F6" w:rsidRDefault="00D224F6" w:rsidP="00D224F6">
      <w:pPr>
        <w:pStyle w:val="Corpsdetexte"/>
        <w:spacing w:afterLines="120" w:after="288"/>
        <w:ind w:firstLine="240"/>
        <w:jc w:val="both"/>
        <w:rPr>
          <w:rFonts w:ascii="Times New Roman" w:hAnsi="Times New Roman"/>
          <w:sz w:val="20"/>
          <w:szCs w:val="20"/>
        </w:rPr>
      </w:pPr>
      <w:r w:rsidRPr="00D224F6">
        <w:rPr>
          <w:rFonts w:ascii="Times New Roman" w:hAnsi="Times New Roman"/>
          <w:sz w:val="20"/>
          <w:szCs w:val="20"/>
        </w:rPr>
        <w:t>On remarquera, d’ailleurs, que les préraphaélites, en général, ont fait preuve d’autant de mépris ou de dédain des Hollandais que des Italiens de la décadence ; — et j’ai dit que la décadence commençait pour eux avec Raphaël.</w:t>
      </w:r>
    </w:p>
    <w:p w:rsidR="001641A8" w:rsidRDefault="001641A8">
      <w:pPr>
        <w:pStyle w:val="Notedebasdepage"/>
      </w:pPr>
    </w:p>
  </w:footnote>
  <w:footnote w:id="96">
    <w:p w:rsidR="00D224F6" w:rsidRDefault="00D224F6" w:rsidP="00D224F6">
      <w:pPr>
        <w:pStyle w:val="Corpsdetexte"/>
        <w:spacing w:afterLines="120" w:after="288"/>
        <w:jc w:val="both"/>
      </w:pPr>
      <w:r>
        <w:rPr>
          <w:rStyle w:val="Appelnotedebasdep"/>
        </w:rPr>
        <w:footnoteRef/>
      </w:r>
      <w:r>
        <w:t xml:space="preserve"> </w:t>
      </w:r>
      <w:r w:rsidRPr="00D224F6">
        <w:rPr>
          <w:rFonts w:ascii="Times New Roman" w:hAnsi="Times New Roman"/>
          <w:sz w:val="20"/>
          <w:szCs w:val="20"/>
        </w:rPr>
        <w:t xml:space="preserve">C’est dans l’opuscule intitulé : </w:t>
      </w:r>
      <w:r w:rsidRPr="00D224F6">
        <w:rPr>
          <w:rFonts w:ascii="Times New Roman" w:hAnsi="Times New Roman"/>
          <w:i/>
          <w:sz w:val="20"/>
          <w:szCs w:val="20"/>
        </w:rPr>
        <w:t xml:space="preserve">l’Œuvre d’art de l’avenir </w:t>
      </w:r>
      <w:r w:rsidRPr="00D224F6">
        <w:rPr>
          <w:rFonts w:ascii="Times New Roman" w:hAnsi="Times New Roman"/>
          <w:sz w:val="20"/>
          <w:szCs w:val="20"/>
        </w:rPr>
        <w:t>que Wagner a développé ses idées sur cet art communiste ».</w:t>
      </w:r>
    </w:p>
  </w:footnote>
  <w:footnote w:id="97">
    <w:p w:rsidR="00D224F6" w:rsidRPr="00D224F6" w:rsidRDefault="00D224F6" w:rsidP="00D224F6">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D224F6">
        <w:rPr>
          <w:rFonts w:asciiTheme="majorBidi" w:hAnsiTheme="majorBidi" w:cstheme="majorBidi"/>
          <w:sz w:val="20"/>
          <w:szCs w:val="20"/>
          <w:lang w:bidi="ar-SA"/>
        </w:rPr>
        <w:t>Voir sur les symbolistes actuels, — et indépendamment</w:t>
      </w:r>
      <w:r>
        <w:rPr>
          <w:rFonts w:asciiTheme="majorBidi" w:hAnsiTheme="majorBidi" w:cstheme="majorBidi"/>
          <w:sz w:val="20"/>
          <w:szCs w:val="20"/>
          <w:lang w:bidi="ar-SA"/>
        </w:rPr>
        <w:t xml:space="preserve"> </w:t>
      </w:r>
      <w:r w:rsidRPr="00D224F6">
        <w:rPr>
          <w:rFonts w:asciiTheme="majorBidi" w:hAnsiTheme="majorBidi" w:cstheme="majorBidi"/>
          <w:sz w:val="20"/>
          <w:szCs w:val="20"/>
          <w:lang w:bidi="ar-SA"/>
        </w:rPr>
        <w:t xml:space="preserve">de </w:t>
      </w:r>
      <w:r>
        <w:rPr>
          <w:rFonts w:asciiTheme="majorBidi" w:hAnsiTheme="majorBidi" w:cstheme="majorBidi"/>
          <w:sz w:val="20"/>
          <w:szCs w:val="20"/>
          <w:lang w:bidi="ar-SA"/>
        </w:rPr>
        <w:t xml:space="preserve">leurs Revues, </w:t>
      </w:r>
      <w:r w:rsidRPr="00D224F6">
        <w:rPr>
          <w:rFonts w:asciiTheme="majorBidi" w:hAnsiTheme="majorBidi" w:cstheme="majorBidi"/>
          <w:sz w:val="20"/>
          <w:szCs w:val="20"/>
          <w:lang w:bidi="ar-SA"/>
        </w:rPr>
        <w:t xml:space="preserve">— le volume de Jules Tellier, </w:t>
      </w:r>
      <w:r w:rsidRPr="00D224F6">
        <w:rPr>
          <w:rFonts w:asciiTheme="majorBidi" w:hAnsiTheme="majorBidi" w:cstheme="majorBidi"/>
          <w:i/>
          <w:iCs/>
          <w:sz w:val="20"/>
          <w:szCs w:val="20"/>
          <w:lang w:bidi="ar-SA"/>
        </w:rPr>
        <w:t>Nos Poètes</w:t>
      </w:r>
      <w:r w:rsidRPr="00D224F6">
        <w:rPr>
          <w:rFonts w:asciiTheme="majorBidi" w:hAnsiTheme="majorBidi" w:cstheme="majorBidi"/>
          <w:sz w:val="20"/>
          <w:szCs w:val="20"/>
          <w:lang w:bidi="ar-SA"/>
        </w:rPr>
        <w:t>,</w:t>
      </w:r>
    </w:p>
    <w:p w:rsidR="00D224F6" w:rsidRDefault="00D224F6" w:rsidP="00D224F6">
      <w:pPr>
        <w:widowControl/>
        <w:autoSpaceDE w:val="0"/>
        <w:autoSpaceDN w:val="0"/>
        <w:adjustRightInd w:val="0"/>
        <w:rPr>
          <w:rFonts w:asciiTheme="majorBidi" w:hAnsiTheme="majorBidi" w:cstheme="majorBidi"/>
          <w:sz w:val="20"/>
          <w:szCs w:val="20"/>
          <w:lang w:bidi="ar-SA"/>
        </w:rPr>
      </w:pPr>
      <w:r w:rsidRPr="00D224F6">
        <w:rPr>
          <w:rFonts w:asciiTheme="majorBidi" w:hAnsiTheme="majorBidi" w:cstheme="majorBidi"/>
          <w:sz w:val="20"/>
          <w:szCs w:val="20"/>
          <w:lang w:bidi="ar-SA"/>
        </w:rPr>
        <w:t>Paris, 1888, Dupret</w:t>
      </w:r>
      <w:r>
        <w:rPr>
          <w:rFonts w:asciiTheme="majorBidi" w:hAnsiTheme="majorBidi" w:cstheme="majorBidi"/>
          <w:sz w:val="20"/>
          <w:szCs w:val="20"/>
          <w:lang w:bidi="ar-SA"/>
        </w:rPr>
        <w:t xml:space="preserve"> </w:t>
      </w:r>
      <w:r w:rsidRPr="00D224F6">
        <w:rPr>
          <w:rFonts w:asciiTheme="majorBidi" w:hAnsiTheme="majorBidi" w:cstheme="majorBidi"/>
          <w:sz w:val="20"/>
          <w:szCs w:val="20"/>
          <w:lang w:bidi="ar-SA"/>
        </w:rPr>
        <w:t xml:space="preserve">; et celui de M. Charles Morice, </w:t>
      </w:r>
      <w:r w:rsidRPr="00D224F6">
        <w:rPr>
          <w:rFonts w:asciiTheme="majorBidi" w:hAnsiTheme="majorBidi" w:cstheme="majorBidi"/>
          <w:i/>
          <w:iCs/>
          <w:sz w:val="20"/>
          <w:szCs w:val="20"/>
          <w:lang w:bidi="ar-SA"/>
        </w:rPr>
        <w:t>la Littérature de tout à l'heure</w:t>
      </w:r>
      <w:r w:rsidRPr="00D224F6">
        <w:rPr>
          <w:rFonts w:asciiTheme="majorBidi" w:hAnsiTheme="majorBidi" w:cstheme="majorBidi"/>
          <w:sz w:val="20"/>
          <w:szCs w:val="20"/>
          <w:lang w:bidi="ar-SA"/>
        </w:rPr>
        <w:t>, Paris, 1889, Perrin.</w:t>
      </w:r>
    </w:p>
    <w:p w:rsidR="00D224F6" w:rsidRDefault="00D224F6">
      <w:pPr>
        <w:pStyle w:val="Notedebasdepage"/>
      </w:pPr>
    </w:p>
  </w:footnote>
  <w:footnote w:id="98">
    <w:p w:rsidR="00DF5D83" w:rsidRPr="00D224F6" w:rsidRDefault="00DF5D83" w:rsidP="00DF5D83">
      <w:pPr>
        <w:widowControl/>
        <w:autoSpaceDE w:val="0"/>
        <w:autoSpaceDN w:val="0"/>
        <w:adjustRightInd w:val="0"/>
        <w:rPr>
          <w:rFonts w:asciiTheme="majorBidi" w:hAnsiTheme="majorBidi" w:cstheme="majorBidi"/>
          <w:sz w:val="20"/>
          <w:szCs w:val="20"/>
        </w:rPr>
      </w:pPr>
      <w:r>
        <w:rPr>
          <w:rStyle w:val="Appelnotedebasdep"/>
        </w:rPr>
        <w:footnoteRef/>
      </w:r>
      <w:r>
        <w:t xml:space="preserve"> </w:t>
      </w:r>
      <w:r w:rsidRPr="00D224F6">
        <w:rPr>
          <w:rFonts w:asciiTheme="majorBidi" w:hAnsiTheme="majorBidi" w:cstheme="majorBidi"/>
          <w:sz w:val="20"/>
          <w:szCs w:val="20"/>
          <w:lang w:bidi="ar-SA"/>
        </w:rPr>
        <w:t>J'ai indiqué, dans les articles auxquels je renvoie plus</w:t>
      </w:r>
      <w:r>
        <w:rPr>
          <w:rFonts w:asciiTheme="majorBidi" w:hAnsiTheme="majorBidi" w:cstheme="majorBidi"/>
          <w:sz w:val="20"/>
          <w:szCs w:val="20"/>
          <w:lang w:bidi="ar-SA"/>
        </w:rPr>
        <w:t xml:space="preserve"> </w:t>
      </w:r>
      <w:r w:rsidRPr="00D224F6">
        <w:rPr>
          <w:rFonts w:asciiTheme="majorBidi" w:hAnsiTheme="majorBidi" w:cstheme="majorBidi"/>
          <w:sz w:val="20"/>
          <w:szCs w:val="20"/>
          <w:lang w:bidi="ar-SA"/>
        </w:rPr>
        <w:t xml:space="preserve">haut, où je croyais voir la contradiction du </w:t>
      </w:r>
      <w:r w:rsidRPr="00DF5D83">
        <w:rPr>
          <w:rFonts w:asciiTheme="majorBidi" w:hAnsiTheme="majorBidi" w:cstheme="majorBidi"/>
          <w:i/>
          <w:iCs/>
          <w:sz w:val="20"/>
          <w:szCs w:val="20"/>
          <w:lang w:bidi="ar-SA"/>
        </w:rPr>
        <w:t>Baudelairisme</w:t>
      </w:r>
      <w:r w:rsidRPr="00D224F6">
        <w:rPr>
          <w:rFonts w:asciiTheme="majorBidi" w:hAnsiTheme="majorBidi" w:cstheme="majorBidi"/>
          <w:sz w:val="20"/>
          <w:szCs w:val="20"/>
          <w:lang w:bidi="ar-SA"/>
        </w:rPr>
        <w:t xml:space="preserve"> et</w:t>
      </w:r>
      <w:r>
        <w:rPr>
          <w:rFonts w:asciiTheme="majorBidi" w:hAnsiTheme="majorBidi" w:cstheme="majorBidi"/>
          <w:sz w:val="20"/>
          <w:szCs w:val="20"/>
          <w:lang w:bidi="ar-SA"/>
        </w:rPr>
        <w:t xml:space="preserve"> </w:t>
      </w:r>
      <w:r w:rsidRPr="00D224F6">
        <w:rPr>
          <w:rFonts w:asciiTheme="majorBidi" w:hAnsiTheme="majorBidi" w:cstheme="majorBidi"/>
          <w:sz w:val="20"/>
          <w:szCs w:val="20"/>
          <w:lang w:bidi="ar-SA"/>
        </w:rPr>
        <w:t xml:space="preserve">du </w:t>
      </w:r>
      <w:r w:rsidRPr="00DF5D83">
        <w:rPr>
          <w:rFonts w:asciiTheme="majorBidi" w:hAnsiTheme="majorBidi" w:cstheme="majorBidi"/>
          <w:i/>
          <w:iCs/>
          <w:sz w:val="20"/>
          <w:szCs w:val="20"/>
          <w:lang w:bidi="ar-SA"/>
        </w:rPr>
        <w:t>Symbolisme</w:t>
      </w:r>
      <w:r w:rsidRPr="00D224F6">
        <w:rPr>
          <w:rFonts w:asciiTheme="majorBidi" w:hAnsiTheme="majorBidi" w:cstheme="majorBidi"/>
          <w:sz w:val="20"/>
          <w:szCs w:val="20"/>
          <w:lang w:bidi="ar-SA"/>
        </w:rPr>
        <w:t xml:space="preserve">. Voir </w:t>
      </w:r>
      <w:r w:rsidRPr="00DF5D83">
        <w:rPr>
          <w:rFonts w:asciiTheme="majorBidi" w:hAnsiTheme="majorBidi" w:cstheme="majorBidi"/>
          <w:i/>
          <w:iCs/>
          <w:sz w:val="20"/>
          <w:szCs w:val="20"/>
          <w:lang w:bidi="ar-SA"/>
        </w:rPr>
        <w:t>Essais sur la littérature contemporaine</w:t>
      </w:r>
      <w:r w:rsidRPr="00D224F6">
        <w:rPr>
          <w:rFonts w:asciiTheme="majorBidi" w:hAnsiTheme="majorBidi" w:cstheme="majorBidi"/>
          <w:sz w:val="20"/>
          <w:szCs w:val="20"/>
          <w:lang w:bidi="ar-SA"/>
        </w:rPr>
        <w:t>.</w:t>
      </w:r>
    </w:p>
    <w:p w:rsidR="00DF5D83" w:rsidRDefault="00DF5D83">
      <w:pPr>
        <w:pStyle w:val="Notedebasdepage"/>
      </w:pPr>
    </w:p>
  </w:footnote>
  <w:footnote w:id="99">
    <w:p w:rsidR="00277545" w:rsidRPr="00277545" w:rsidRDefault="00DF5D83" w:rsidP="00277545">
      <w:pPr>
        <w:widowControl/>
        <w:autoSpaceDE w:val="0"/>
        <w:autoSpaceDN w:val="0"/>
        <w:adjustRightInd w:val="0"/>
        <w:jc w:val="both"/>
        <w:rPr>
          <w:rFonts w:asciiTheme="majorBidi" w:hAnsiTheme="majorBidi" w:cstheme="majorBidi"/>
          <w:sz w:val="20"/>
          <w:szCs w:val="20"/>
          <w:lang w:bidi="ar-SA"/>
        </w:rPr>
      </w:pPr>
      <w:r>
        <w:rPr>
          <w:rStyle w:val="Appelnotedebasdep"/>
        </w:rPr>
        <w:footnoteRef/>
      </w:r>
      <w:r>
        <w:t xml:space="preserve"> </w:t>
      </w:r>
      <w:r w:rsidR="00277545" w:rsidRPr="00277545">
        <w:rPr>
          <w:rFonts w:asciiTheme="majorBidi" w:hAnsiTheme="majorBidi" w:cstheme="majorBidi"/>
          <w:sz w:val="20"/>
          <w:szCs w:val="20"/>
          <w:lang w:bidi="ar-SA"/>
        </w:rPr>
        <w:t>Nous avons déjà renvoyé pour toutes ces questions, — qui</w:t>
      </w:r>
      <w:r w:rsidR="00277545">
        <w:rPr>
          <w:rFonts w:asciiTheme="majorBidi" w:hAnsiTheme="majorBidi" w:cstheme="majorBidi"/>
          <w:sz w:val="20"/>
          <w:szCs w:val="20"/>
          <w:lang w:bidi="ar-SA"/>
        </w:rPr>
        <w:t xml:space="preserve"> </w:t>
      </w:r>
      <w:r w:rsidR="00277545" w:rsidRPr="00277545">
        <w:rPr>
          <w:rFonts w:asciiTheme="majorBidi" w:hAnsiTheme="majorBidi" w:cstheme="majorBidi"/>
          <w:sz w:val="20"/>
          <w:szCs w:val="20"/>
          <w:lang w:bidi="ar-SA"/>
        </w:rPr>
        <w:t>n'ont jamais été, sans doute, étudiées de plus près que depuis</w:t>
      </w:r>
      <w:r w:rsidR="00277545">
        <w:rPr>
          <w:rFonts w:asciiTheme="majorBidi" w:hAnsiTheme="majorBidi" w:cstheme="majorBidi"/>
          <w:sz w:val="20"/>
          <w:szCs w:val="20"/>
          <w:lang w:bidi="ar-SA"/>
        </w:rPr>
        <w:t xml:space="preserve"> quelq</w:t>
      </w:r>
      <w:r w:rsidR="00277545" w:rsidRPr="00277545">
        <w:rPr>
          <w:rFonts w:asciiTheme="majorBidi" w:hAnsiTheme="majorBidi" w:cstheme="majorBidi"/>
          <w:sz w:val="20"/>
          <w:szCs w:val="20"/>
          <w:lang w:bidi="ar-SA"/>
        </w:rPr>
        <w:t xml:space="preserve">ues années, — aux </w:t>
      </w:r>
      <w:r w:rsidR="00277545" w:rsidRPr="00277545">
        <w:rPr>
          <w:rFonts w:asciiTheme="majorBidi" w:hAnsiTheme="majorBidi" w:cstheme="majorBidi"/>
          <w:i/>
          <w:iCs/>
          <w:sz w:val="20"/>
          <w:szCs w:val="20"/>
          <w:lang w:bidi="ar-SA"/>
        </w:rPr>
        <w:t xml:space="preserve">Traités </w:t>
      </w:r>
      <w:r w:rsidR="00277545" w:rsidRPr="00277545">
        <w:rPr>
          <w:rFonts w:asciiTheme="majorBidi" w:hAnsiTheme="majorBidi" w:cstheme="majorBidi"/>
          <w:sz w:val="20"/>
          <w:szCs w:val="20"/>
          <w:lang w:bidi="ar-SA"/>
        </w:rPr>
        <w:t xml:space="preserve">de </w:t>
      </w:r>
      <w:r w:rsidR="00277545">
        <w:rPr>
          <w:rFonts w:asciiTheme="majorBidi" w:hAnsiTheme="majorBidi" w:cstheme="majorBidi"/>
          <w:sz w:val="20"/>
          <w:szCs w:val="20"/>
          <w:lang w:bidi="ar-SA"/>
        </w:rPr>
        <w:t>B</w:t>
      </w:r>
      <w:r w:rsidR="00277545" w:rsidRPr="00277545">
        <w:rPr>
          <w:rFonts w:asciiTheme="majorBidi" w:hAnsiTheme="majorBidi" w:cstheme="majorBidi"/>
          <w:sz w:val="20"/>
          <w:szCs w:val="20"/>
          <w:lang w:bidi="ar-SA"/>
        </w:rPr>
        <w:t>anville, Becq de</w:t>
      </w:r>
      <w:r w:rsidR="00277545">
        <w:rPr>
          <w:rFonts w:asciiTheme="majorBidi" w:hAnsiTheme="majorBidi" w:cstheme="majorBidi"/>
          <w:sz w:val="20"/>
          <w:szCs w:val="20"/>
          <w:lang w:bidi="ar-SA"/>
        </w:rPr>
        <w:t xml:space="preserve"> </w:t>
      </w:r>
      <w:r w:rsidR="00277545" w:rsidRPr="00277545">
        <w:rPr>
          <w:rFonts w:asciiTheme="majorBidi" w:hAnsiTheme="majorBidi" w:cstheme="majorBidi"/>
          <w:sz w:val="20"/>
          <w:szCs w:val="20"/>
          <w:lang w:bidi="ar-SA"/>
        </w:rPr>
        <w:t>Fouquières</w:t>
      </w:r>
      <w:r w:rsidR="00277545">
        <w:rPr>
          <w:rFonts w:asciiTheme="majorBidi" w:hAnsiTheme="majorBidi" w:cstheme="majorBidi"/>
          <w:sz w:val="20"/>
          <w:szCs w:val="20"/>
          <w:lang w:bidi="ar-SA"/>
        </w:rPr>
        <w:t xml:space="preserve"> </w:t>
      </w:r>
      <w:r w:rsidR="00277545" w:rsidRPr="00277545">
        <w:rPr>
          <w:rFonts w:asciiTheme="majorBidi" w:hAnsiTheme="majorBidi" w:cstheme="majorBidi"/>
          <w:sz w:val="20"/>
          <w:szCs w:val="20"/>
          <w:lang w:bidi="ar-SA"/>
        </w:rPr>
        <w:t xml:space="preserve">et Tobler. On y joindra les </w:t>
      </w:r>
      <w:r w:rsidR="00277545" w:rsidRPr="00277545">
        <w:rPr>
          <w:rFonts w:asciiTheme="majorBidi" w:hAnsiTheme="majorBidi" w:cstheme="majorBidi"/>
          <w:i/>
          <w:iCs/>
          <w:sz w:val="20"/>
          <w:szCs w:val="20"/>
          <w:lang w:bidi="ar-SA"/>
        </w:rPr>
        <w:t>Modestes observations</w:t>
      </w:r>
      <w:r w:rsidR="00277545" w:rsidRPr="00277545">
        <w:rPr>
          <w:rFonts w:asciiTheme="majorBidi" w:hAnsiTheme="majorBidi" w:cstheme="majorBidi"/>
          <w:sz w:val="20"/>
          <w:szCs w:val="20"/>
          <w:lang w:bidi="ar-SA"/>
        </w:rPr>
        <w:t xml:space="preserve"> de M. Clair</w:t>
      </w:r>
      <w:r w:rsidR="00277545">
        <w:rPr>
          <w:rFonts w:asciiTheme="majorBidi" w:hAnsiTheme="majorBidi" w:cstheme="majorBidi"/>
          <w:sz w:val="20"/>
          <w:szCs w:val="20"/>
          <w:lang w:bidi="ar-SA"/>
        </w:rPr>
        <w:t xml:space="preserve"> </w:t>
      </w:r>
      <w:r w:rsidR="00277545" w:rsidRPr="00277545">
        <w:rPr>
          <w:rFonts w:asciiTheme="majorBidi" w:hAnsiTheme="majorBidi" w:cstheme="majorBidi"/>
          <w:sz w:val="20"/>
          <w:szCs w:val="20"/>
          <w:lang w:bidi="ar-SA"/>
        </w:rPr>
        <w:t>Tisseur, que nous avons aussi déjà signalées ; — l'intéressante</w:t>
      </w:r>
      <w:r w:rsidR="00277545">
        <w:rPr>
          <w:rFonts w:asciiTheme="majorBidi" w:hAnsiTheme="majorBidi" w:cstheme="majorBidi"/>
          <w:sz w:val="20"/>
          <w:szCs w:val="20"/>
          <w:lang w:bidi="ar-SA"/>
        </w:rPr>
        <w:t xml:space="preserve"> </w:t>
      </w:r>
      <w:r w:rsidR="00277545" w:rsidRPr="00277545">
        <w:rPr>
          <w:rFonts w:asciiTheme="majorBidi" w:hAnsiTheme="majorBidi" w:cstheme="majorBidi"/>
          <w:sz w:val="20"/>
          <w:szCs w:val="20"/>
          <w:lang w:bidi="ar-SA"/>
        </w:rPr>
        <w:t xml:space="preserve">brochure de M. Sully Prudhomme, </w:t>
      </w:r>
      <w:r w:rsidR="00277545" w:rsidRPr="00277545">
        <w:rPr>
          <w:rFonts w:asciiTheme="majorBidi" w:hAnsiTheme="majorBidi" w:cstheme="majorBidi"/>
          <w:i/>
          <w:iCs/>
          <w:sz w:val="20"/>
          <w:szCs w:val="20"/>
          <w:lang w:bidi="ar-SA"/>
        </w:rPr>
        <w:t>Réflexions sur l'art de faire des vers</w:t>
      </w:r>
      <w:r w:rsidR="00277545" w:rsidRPr="00277545">
        <w:rPr>
          <w:rFonts w:asciiTheme="majorBidi" w:hAnsiTheme="majorBidi" w:cstheme="majorBidi"/>
          <w:sz w:val="20"/>
          <w:szCs w:val="20"/>
          <w:lang w:bidi="ar-SA"/>
        </w:rPr>
        <w:t>, Paris, 1892, Lemerre</w:t>
      </w:r>
      <w:r w:rsidR="00277545">
        <w:rPr>
          <w:rFonts w:asciiTheme="majorBidi" w:hAnsiTheme="majorBidi" w:cstheme="majorBidi"/>
          <w:sz w:val="20"/>
          <w:szCs w:val="20"/>
          <w:lang w:bidi="ar-SA"/>
        </w:rPr>
        <w:t xml:space="preserve"> </w:t>
      </w:r>
      <w:r w:rsidR="00277545" w:rsidRPr="00277545">
        <w:rPr>
          <w:rFonts w:asciiTheme="majorBidi" w:hAnsiTheme="majorBidi" w:cstheme="majorBidi"/>
          <w:sz w:val="20"/>
          <w:szCs w:val="20"/>
          <w:lang w:bidi="ar-SA"/>
        </w:rPr>
        <w:t>; — le petit volume de</w:t>
      </w:r>
      <w:r w:rsidR="00277545">
        <w:rPr>
          <w:rFonts w:asciiTheme="majorBidi" w:hAnsiTheme="majorBidi" w:cstheme="majorBidi"/>
          <w:sz w:val="20"/>
          <w:szCs w:val="20"/>
          <w:lang w:bidi="ar-SA"/>
        </w:rPr>
        <w:t xml:space="preserve"> </w:t>
      </w:r>
      <w:r w:rsidR="00277545" w:rsidRPr="00277545">
        <w:rPr>
          <w:rFonts w:asciiTheme="majorBidi" w:hAnsiTheme="majorBidi" w:cstheme="majorBidi"/>
          <w:sz w:val="20"/>
          <w:szCs w:val="20"/>
          <w:lang w:bidi="ar-SA"/>
        </w:rPr>
        <w:t xml:space="preserve">M. Eugène </w:t>
      </w:r>
      <w:r w:rsidR="00277545">
        <w:rPr>
          <w:rFonts w:asciiTheme="majorBidi" w:hAnsiTheme="majorBidi" w:cstheme="majorBidi"/>
          <w:sz w:val="20"/>
          <w:szCs w:val="20"/>
          <w:lang w:bidi="ar-SA"/>
        </w:rPr>
        <w:t>d'Eicht</w:t>
      </w:r>
      <w:r w:rsidR="00277545" w:rsidRPr="00277545">
        <w:rPr>
          <w:rFonts w:asciiTheme="majorBidi" w:hAnsiTheme="majorBidi" w:cstheme="majorBidi"/>
          <w:sz w:val="20"/>
          <w:szCs w:val="20"/>
          <w:lang w:bidi="ar-SA"/>
        </w:rPr>
        <w:t xml:space="preserve">al, </w:t>
      </w:r>
      <w:r w:rsidR="00277545" w:rsidRPr="00277545">
        <w:rPr>
          <w:rFonts w:asciiTheme="majorBidi" w:hAnsiTheme="majorBidi" w:cstheme="majorBidi"/>
          <w:i/>
          <w:iCs/>
          <w:sz w:val="20"/>
          <w:szCs w:val="20"/>
          <w:lang w:bidi="ar-SA"/>
        </w:rPr>
        <w:t>Du Rythme dans la versification française,</w:t>
      </w:r>
    </w:p>
    <w:p w:rsidR="00277545" w:rsidRDefault="00277545" w:rsidP="00277545">
      <w:pPr>
        <w:widowControl/>
        <w:autoSpaceDE w:val="0"/>
        <w:autoSpaceDN w:val="0"/>
        <w:adjustRightInd w:val="0"/>
        <w:jc w:val="both"/>
        <w:rPr>
          <w:rFonts w:asciiTheme="majorBidi" w:hAnsiTheme="majorBidi" w:cstheme="majorBidi"/>
          <w:sz w:val="20"/>
          <w:szCs w:val="20"/>
          <w:lang w:bidi="ar-SA"/>
        </w:rPr>
      </w:pPr>
      <w:r w:rsidRPr="00277545">
        <w:rPr>
          <w:rFonts w:asciiTheme="majorBidi" w:hAnsiTheme="majorBidi" w:cstheme="majorBidi"/>
          <w:sz w:val="20"/>
          <w:szCs w:val="20"/>
          <w:lang w:bidi="ar-SA"/>
        </w:rPr>
        <w:t>Paris, 1892, Lemerre</w:t>
      </w:r>
      <w:r>
        <w:rPr>
          <w:rFonts w:asciiTheme="majorBidi" w:hAnsiTheme="majorBidi" w:cstheme="majorBidi"/>
          <w:sz w:val="20"/>
          <w:szCs w:val="20"/>
          <w:lang w:bidi="ar-SA"/>
        </w:rPr>
        <w:t> ;</w:t>
      </w:r>
      <w:r w:rsidRPr="00277545">
        <w:rPr>
          <w:rFonts w:asciiTheme="majorBidi" w:hAnsiTheme="majorBidi" w:cstheme="majorBidi"/>
          <w:sz w:val="20"/>
          <w:szCs w:val="20"/>
          <w:lang w:bidi="ar-SA"/>
        </w:rPr>
        <w:t xml:space="preserve"> — et le livre de M. Robert de Souza, le</w:t>
      </w:r>
      <w:r>
        <w:rPr>
          <w:rFonts w:asciiTheme="majorBidi" w:hAnsiTheme="majorBidi" w:cstheme="majorBidi"/>
          <w:sz w:val="20"/>
          <w:szCs w:val="20"/>
          <w:lang w:bidi="ar-SA"/>
        </w:rPr>
        <w:t xml:space="preserve"> </w:t>
      </w:r>
      <w:r w:rsidRPr="00277545">
        <w:rPr>
          <w:rFonts w:asciiTheme="majorBidi" w:hAnsiTheme="majorBidi" w:cstheme="majorBidi"/>
          <w:sz w:val="20"/>
          <w:szCs w:val="20"/>
          <w:lang w:bidi="ar-SA"/>
        </w:rPr>
        <w:t>Rythme poétique, Paris, 1892, Perrin. Voir aussi, de-ci, de-là :</w:t>
      </w:r>
      <w:r>
        <w:rPr>
          <w:rFonts w:asciiTheme="majorBidi" w:hAnsiTheme="majorBidi" w:cstheme="majorBidi"/>
          <w:sz w:val="20"/>
          <w:szCs w:val="20"/>
          <w:lang w:bidi="ar-SA"/>
        </w:rPr>
        <w:t xml:space="preserve"> </w:t>
      </w:r>
      <w:r w:rsidRPr="00277545">
        <w:rPr>
          <w:rFonts w:asciiTheme="majorBidi" w:hAnsiTheme="majorBidi" w:cstheme="majorBidi"/>
          <w:sz w:val="20"/>
          <w:szCs w:val="20"/>
          <w:lang w:bidi="ar-SA"/>
        </w:rPr>
        <w:t xml:space="preserve">le </w:t>
      </w:r>
      <w:r w:rsidRPr="00277545">
        <w:rPr>
          <w:rFonts w:asciiTheme="majorBidi" w:hAnsiTheme="majorBidi" w:cstheme="majorBidi"/>
          <w:i/>
          <w:iCs/>
          <w:sz w:val="20"/>
          <w:szCs w:val="20"/>
          <w:lang w:bidi="ar-SA"/>
        </w:rPr>
        <w:t>Mercure de France</w:t>
      </w:r>
      <w:r w:rsidRPr="00277545">
        <w:rPr>
          <w:rFonts w:asciiTheme="majorBidi" w:hAnsiTheme="majorBidi" w:cstheme="majorBidi"/>
          <w:sz w:val="20"/>
          <w:szCs w:val="20"/>
          <w:lang w:bidi="ar-SA"/>
        </w:rPr>
        <w:t xml:space="preserve">, </w:t>
      </w:r>
      <w:r w:rsidRPr="00277545">
        <w:rPr>
          <w:rFonts w:asciiTheme="majorBidi" w:hAnsiTheme="majorBidi" w:cstheme="majorBidi"/>
          <w:i/>
          <w:iCs/>
          <w:sz w:val="20"/>
          <w:szCs w:val="20"/>
          <w:lang w:bidi="ar-SA"/>
        </w:rPr>
        <w:t>l'Ermitage et les Entretiens politiques et littéraires</w:t>
      </w:r>
      <w:r>
        <w:rPr>
          <w:rFonts w:asciiTheme="majorBidi" w:hAnsiTheme="majorBidi" w:cstheme="majorBidi"/>
          <w:i/>
          <w:iCs/>
          <w:sz w:val="20"/>
          <w:szCs w:val="20"/>
          <w:lang w:bidi="ar-SA"/>
        </w:rPr>
        <w:t xml:space="preserve"> </w:t>
      </w:r>
      <w:r w:rsidRPr="00277545">
        <w:rPr>
          <w:rFonts w:asciiTheme="majorBidi" w:hAnsiTheme="majorBidi" w:cstheme="majorBidi"/>
          <w:sz w:val="20"/>
          <w:szCs w:val="20"/>
          <w:lang w:bidi="ar-SA"/>
        </w:rPr>
        <w:t>»</w:t>
      </w:r>
    </w:p>
    <w:p w:rsidR="00DF5D83" w:rsidRDefault="00DF5D83">
      <w:pPr>
        <w:pStyle w:val="Notedebasdepage"/>
      </w:pPr>
    </w:p>
  </w:footnote>
  <w:footnote w:id="100">
    <w:p w:rsidR="00277545" w:rsidRPr="00277545" w:rsidRDefault="00277545" w:rsidP="00277545">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277545">
        <w:rPr>
          <w:rFonts w:ascii="Times New Roman" w:hAnsi="Times New Roman"/>
          <w:sz w:val="20"/>
          <w:szCs w:val="20"/>
        </w:rPr>
        <w:t>Cette opinion est conforme à celle que Renan exprimait volontiers dans ses dernières années, quand il craignait qu’à force de prétendre imiter l’incohérence même de la vie, — qui n’est que trop réelle, — l’art ne finit quelque jour par y perdre le sens de la forme ;</w:t>
      </w:r>
      <w:r>
        <w:rPr>
          <w:rFonts w:ascii="Times New Roman" w:hAnsi="Times New Roman"/>
          <w:sz w:val="20"/>
          <w:szCs w:val="20"/>
        </w:rPr>
        <w:t xml:space="preserve"> et avec le s</w:t>
      </w:r>
      <w:r w:rsidRPr="00277545">
        <w:rPr>
          <w:rFonts w:ascii="Times New Roman" w:hAnsi="Times New Roman"/>
          <w:sz w:val="20"/>
          <w:szCs w:val="20"/>
        </w:rPr>
        <w:t>ens de la forme, l’une au moins de ses raisons d’être ; et peut-être la principale.</w:t>
      </w:r>
    </w:p>
    <w:p w:rsidR="00277545" w:rsidRDefault="00277545">
      <w:pPr>
        <w:pStyle w:val="Notedebasdepage"/>
      </w:pPr>
    </w:p>
  </w:footnote>
  <w:footnote w:id="101">
    <w:p w:rsidR="006806B3" w:rsidRPr="006806B3" w:rsidRDefault="006806B3" w:rsidP="006806B3">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6806B3">
        <w:rPr>
          <w:rFonts w:ascii="Times New Roman" w:hAnsi="Times New Roman"/>
          <w:sz w:val="20"/>
          <w:szCs w:val="20"/>
        </w:rPr>
        <w:t xml:space="preserve">Cette définition n’a certainement rien de nouveau, et j’en suis bien aise, parce qu’on en peut vérifier la justesse dans l’histoire de toutes les grandes littératures. Voir plutôt les </w:t>
      </w:r>
      <w:r w:rsidRPr="006806B3">
        <w:rPr>
          <w:rFonts w:ascii="Times New Roman" w:hAnsi="Times New Roman"/>
          <w:i/>
          <w:sz w:val="20"/>
          <w:szCs w:val="20"/>
        </w:rPr>
        <w:t>Pouranas</w:t>
      </w:r>
      <w:r w:rsidRPr="006806B3">
        <w:rPr>
          <w:rFonts w:ascii="Times New Roman" w:hAnsi="Times New Roman"/>
          <w:sz w:val="20"/>
          <w:szCs w:val="20"/>
        </w:rPr>
        <w:t xml:space="preserve"> indous et les </w:t>
      </w:r>
      <w:r w:rsidRPr="006806B3">
        <w:rPr>
          <w:rFonts w:ascii="Times New Roman" w:hAnsi="Times New Roman"/>
          <w:i/>
          <w:sz w:val="20"/>
          <w:szCs w:val="20"/>
        </w:rPr>
        <w:t>Psaumes</w:t>
      </w:r>
      <w:r w:rsidRPr="006806B3">
        <w:rPr>
          <w:rFonts w:ascii="Times New Roman" w:hAnsi="Times New Roman"/>
          <w:sz w:val="20"/>
          <w:szCs w:val="20"/>
        </w:rPr>
        <w:t xml:space="preserve"> hébraïques ; le </w:t>
      </w:r>
      <w:r w:rsidRPr="006806B3">
        <w:rPr>
          <w:rFonts w:ascii="Times New Roman" w:hAnsi="Times New Roman"/>
          <w:i/>
          <w:sz w:val="20"/>
          <w:szCs w:val="20"/>
        </w:rPr>
        <w:t xml:space="preserve">Prométhée </w:t>
      </w:r>
      <w:r w:rsidRPr="006806B3">
        <w:rPr>
          <w:rFonts w:ascii="Times New Roman" w:hAnsi="Times New Roman"/>
          <w:sz w:val="20"/>
          <w:szCs w:val="20"/>
        </w:rPr>
        <w:t xml:space="preserve">d’Eschyle et le </w:t>
      </w:r>
      <w:r w:rsidRPr="006806B3">
        <w:rPr>
          <w:rFonts w:ascii="Times New Roman" w:hAnsi="Times New Roman"/>
          <w:i/>
          <w:sz w:val="20"/>
          <w:szCs w:val="20"/>
        </w:rPr>
        <w:t>De natura</w:t>
      </w:r>
      <w:r w:rsidRPr="006806B3">
        <w:rPr>
          <w:rFonts w:ascii="Times New Roman" w:hAnsi="Times New Roman"/>
          <w:sz w:val="20"/>
          <w:szCs w:val="20"/>
        </w:rPr>
        <w:t xml:space="preserve"> de Lucrèce ; </w:t>
      </w:r>
      <w:r w:rsidRPr="006806B3">
        <w:rPr>
          <w:rFonts w:ascii="Times New Roman" w:hAnsi="Times New Roman"/>
          <w:i/>
          <w:sz w:val="20"/>
          <w:szCs w:val="20"/>
        </w:rPr>
        <w:t>la Divine Comédie</w:t>
      </w:r>
      <w:r w:rsidRPr="006806B3">
        <w:rPr>
          <w:rFonts w:ascii="Times New Roman" w:hAnsi="Times New Roman"/>
          <w:sz w:val="20"/>
          <w:szCs w:val="20"/>
        </w:rPr>
        <w:t xml:space="preserve"> de Dante et </w:t>
      </w:r>
      <w:r w:rsidRPr="006806B3">
        <w:rPr>
          <w:rFonts w:ascii="Times New Roman" w:hAnsi="Times New Roman"/>
          <w:i/>
          <w:sz w:val="20"/>
          <w:szCs w:val="20"/>
        </w:rPr>
        <w:t>le Paradis perdu</w:t>
      </w:r>
      <w:r w:rsidRPr="006806B3">
        <w:rPr>
          <w:rFonts w:ascii="Times New Roman" w:hAnsi="Times New Roman"/>
          <w:sz w:val="20"/>
          <w:szCs w:val="20"/>
        </w:rPr>
        <w:t xml:space="preserve"> de Milton ; quoi encore ? </w:t>
      </w:r>
      <w:r w:rsidRPr="006806B3">
        <w:rPr>
          <w:rFonts w:ascii="Times New Roman" w:hAnsi="Times New Roman"/>
          <w:i/>
          <w:sz w:val="20"/>
          <w:szCs w:val="20"/>
        </w:rPr>
        <w:t>les Méditations</w:t>
      </w:r>
      <w:r w:rsidRPr="006806B3">
        <w:rPr>
          <w:rFonts w:ascii="Times New Roman" w:hAnsi="Times New Roman"/>
          <w:sz w:val="20"/>
          <w:szCs w:val="20"/>
        </w:rPr>
        <w:t xml:space="preserve"> de Lamartine et </w:t>
      </w:r>
      <w:r w:rsidRPr="006806B3">
        <w:rPr>
          <w:rFonts w:ascii="Times New Roman" w:hAnsi="Times New Roman"/>
          <w:i/>
          <w:sz w:val="20"/>
          <w:szCs w:val="20"/>
        </w:rPr>
        <w:t>les Contemplations</w:t>
      </w:r>
      <w:r w:rsidRPr="006806B3">
        <w:rPr>
          <w:rFonts w:ascii="Times New Roman" w:hAnsi="Times New Roman"/>
          <w:sz w:val="20"/>
          <w:szCs w:val="20"/>
        </w:rPr>
        <w:t xml:space="preserve"> d’Hugo. Mais, réciproquement, on n’a guère connu de grand métaphysicien qui ne fût poète en quelque manière, depuis Platon jusqu’à Hegel, en passant par Malebranche et par Spinoza.</w:t>
      </w:r>
    </w:p>
    <w:p w:rsidR="006806B3" w:rsidRDefault="006806B3">
      <w:pPr>
        <w:pStyle w:val="Notedebasdepage"/>
      </w:pPr>
    </w:p>
  </w:footnote>
  <w:footnote w:id="102">
    <w:p w:rsidR="00610A3F" w:rsidRPr="00610A3F" w:rsidRDefault="00610A3F" w:rsidP="00610A3F">
      <w:pPr>
        <w:pStyle w:val="Corpsdetexte"/>
        <w:spacing w:afterLines="120" w:after="288"/>
        <w:jc w:val="both"/>
        <w:rPr>
          <w:rFonts w:ascii="Times New Roman" w:hAnsi="Times New Roman"/>
          <w:sz w:val="20"/>
          <w:szCs w:val="20"/>
        </w:rPr>
      </w:pPr>
      <w:r>
        <w:rPr>
          <w:rStyle w:val="Appelnotedebasdep"/>
        </w:rPr>
        <w:footnoteRef/>
      </w:r>
      <w:r>
        <w:t xml:space="preserve"> </w:t>
      </w:r>
      <w:r w:rsidRPr="00610A3F">
        <w:rPr>
          <w:rFonts w:ascii="Times New Roman" w:hAnsi="Times New Roman"/>
          <w:sz w:val="20"/>
          <w:szCs w:val="20"/>
        </w:rPr>
        <w:t>Voir l’</w:t>
      </w:r>
      <w:r w:rsidRPr="00610A3F">
        <w:rPr>
          <w:rFonts w:ascii="Times New Roman" w:hAnsi="Times New Roman"/>
          <w:i/>
          <w:sz w:val="20"/>
          <w:szCs w:val="20"/>
        </w:rPr>
        <w:t>Œuvre poétique, de Sainte-Beuve</w:t>
      </w:r>
      <w:r w:rsidRPr="00610A3F">
        <w:rPr>
          <w:rFonts w:ascii="Times New Roman" w:hAnsi="Times New Roman"/>
          <w:sz w:val="20"/>
          <w:szCs w:val="20"/>
        </w:rPr>
        <w:t>, t. I.</w:t>
      </w:r>
      <w:r w:rsidRPr="00610A3F">
        <w:rPr>
          <w:rFonts w:ascii="Times New Roman" w:hAnsi="Times New Roman" w:hint="eastAsia"/>
          <w:sz w:val="20"/>
          <w:szCs w:val="20"/>
        </w:rPr>
        <w:t xml:space="preserve"> </w:t>
      </w:r>
    </w:p>
    <w:p w:rsidR="00610A3F" w:rsidRDefault="00610A3F">
      <w:pPr>
        <w:pStyle w:val="Notedebasdepage"/>
      </w:pPr>
    </w:p>
  </w:footnote>
  <w:footnote w:id="103">
    <w:p w:rsidR="00610A3F" w:rsidRDefault="00610A3F" w:rsidP="000E448B">
      <w:pPr>
        <w:pStyle w:val="Corpsdetexte"/>
        <w:spacing w:afterLines="120" w:after="288"/>
        <w:ind w:firstLine="240"/>
        <w:jc w:val="both"/>
      </w:pPr>
      <w:r>
        <w:rPr>
          <w:rStyle w:val="Appelnotedebasdep"/>
        </w:rPr>
        <w:footnoteRef/>
      </w:r>
      <w:r>
        <w:t xml:space="preserve"> </w:t>
      </w:r>
      <w:r w:rsidRPr="00610A3F">
        <w:rPr>
          <w:rFonts w:ascii="Times New Roman" w:hAnsi="Times New Roman"/>
          <w:sz w:val="20"/>
          <w:szCs w:val="20"/>
        </w:rPr>
        <w:t xml:space="preserve">Voir, à cet égard, Weissmann : </w:t>
      </w:r>
      <w:r w:rsidRPr="00610A3F">
        <w:rPr>
          <w:rFonts w:ascii="Times New Roman" w:hAnsi="Times New Roman"/>
          <w:i/>
          <w:sz w:val="20"/>
          <w:szCs w:val="20"/>
        </w:rPr>
        <w:t>la Régression dans la nature.</w:t>
      </w:r>
      <w:r w:rsidRPr="00610A3F">
        <w:rPr>
          <w:rFonts w:ascii="Times New Roman" w:hAnsi="Times New Roman"/>
          <w:sz w:val="20"/>
          <w:szCs w:val="20"/>
        </w:rPr>
        <w:t xml:space="preserve"> « Quand on parle du développement du monde anima</w:t>
      </w:r>
      <w:r>
        <w:rPr>
          <w:rFonts w:ascii="Times New Roman" w:hAnsi="Times New Roman"/>
          <w:szCs w:val="20"/>
        </w:rPr>
        <w:t>l</w:t>
      </w:r>
      <w:r w:rsidRPr="00610A3F">
        <w:rPr>
          <w:rFonts w:ascii="Times New Roman" w:hAnsi="Times New Roman"/>
          <w:sz w:val="20"/>
          <w:szCs w:val="20"/>
        </w:rPr>
        <w:t xml:space="preserve"> et du monde végétal, on pense le plus souvent à un développement dirigé de bas en haut, et se poursuivant sans interruption. </w:t>
      </w:r>
      <w:r w:rsidRPr="00610A3F">
        <w:rPr>
          <w:rFonts w:ascii="Times New Roman" w:hAnsi="Times New Roman"/>
          <w:i/>
          <w:sz w:val="20"/>
          <w:szCs w:val="20"/>
        </w:rPr>
        <w:t>Telle n’est pas la réalité, La régression y joue un rôle très important</w:t>
      </w:r>
      <w:r w:rsidRPr="00610A3F">
        <w:rPr>
          <w:rFonts w:ascii="Times New Roman" w:hAnsi="Times New Roman"/>
          <w:sz w:val="20"/>
          <w:szCs w:val="20"/>
        </w:rPr>
        <w:t xml:space="preserve">, </w:t>
      </w:r>
      <w:r w:rsidRPr="00610A3F">
        <w:rPr>
          <w:rFonts w:ascii="Times New Roman" w:hAnsi="Times New Roman"/>
          <w:i/>
          <w:sz w:val="20"/>
          <w:szCs w:val="20"/>
        </w:rPr>
        <w:t>et à bien considérer les phénomènes de</w:t>
      </w:r>
      <w:r w:rsidR="000E448B">
        <w:rPr>
          <w:rFonts w:ascii="Times New Roman" w:hAnsi="Times New Roman"/>
          <w:i/>
          <w:sz w:val="20"/>
          <w:szCs w:val="20"/>
        </w:rPr>
        <w:t xml:space="preserve"> retour en arrière, ils nous per</w:t>
      </w:r>
      <w:r w:rsidRPr="00610A3F">
        <w:rPr>
          <w:rFonts w:ascii="Times New Roman" w:hAnsi="Times New Roman"/>
          <w:i/>
          <w:sz w:val="20"/>
          <w:szCs w:val="20"/>
        </w:rPr>
        <w:t>mettent</w:t>
      </w:r>
      <w:r w:rsidRPr="00610A3F">
        <w:rPr>
          <w:rFonts w:ascii="Times New Roman" w:hAnsi="Times New Roman"/>
          <w:sz w:val="20"/>
          <w:szCs w:val="20"/>
        </w:rPr>
        <w:t xml:space="preserve"> presque encore </w:t>
      </w:r>
      <w:r w:rsidRPr="00610A3F">
        <w:rPr>
          <w:rFonts w:ascii="Times New Roman" w:hAnsi="Times New Roman"/>
          <w:i/>
          <w:sz w:val="20"/>
          <w:szCs w:val="20"/>
        </w:rPr>
        <w:t>plus que ceux de la marche en avant</w:t>
      </w:r>
      <w:r w:rsidRPr="00610A3F">
        <w:rPr>
          <w:rFonts w:ascii="Times New Roman" w:hAnsi="Times New Roman"/>
          <w:sz w:val="20"/>
          <w:szCs w:val="20"/>
        </w:rPr>
        <w:t xml:space="preserve"> de pénétrer les causes qui déterminent les transformations dans la nature vivante. » </w:t>
      </w:r>
      <w:r w:rsidRPr="00610A3F">
        <w:rPr>
          <w:rFonts w:ascii="Times New Roman" w:hAnsi="Times New Roman"/>
          <w:i/>
          <w:sz w:val="20"/>
          <w:szCs w:val="20"/>
        </w:rPr>
        <w:t>Essais sur l’hérédité et la sélection naturelle.</w:t>
      </w:r>
      <w:r w:rsidRPr="00610A3F">
        <w:rPr>
          <w:rFonts w:ascii="Times New Roman" w:hAnsi="Times New Roman"/>
          <w:sz w:val="20"/>
          <w:szCs w:val="20"/>
        </w:rPr>
        <w:t xml:space="preserve"> Traduction d’Henry de Varigny. Paris, 1892, Reinwald.</w:t>
      </w:r>
    </w:p>
  </w:footnote>
  <w:footnote w:id="104">
    <w:p w:rsidR="000E448B" w:rsidRPr="000E448B" w:rsidRDefault="000E448B" w:rsidP="000E448B">
      <w:pPr>
        <w:pStyle w:val="Corpsdetexte"/>
        <w:spacing w:afterLines="120" w:after="288"/>
        <w:jc w:val="both"/>
        <w:rPr>
          <w:rFonts w:ascii="Times New Roman" w:hAnsi="Times New Roman"/>
          <w:sz w:val="20"/>
          <w:szCs w:val="20"/>
        </w:rPr>
      </w:pPr>
      <w:r>
        <w:rPr>
          <w:rStyle w:val="Appelnotedebasdep"/>
        </w:rPr>
        <w:footnoteRef/>
      </w:r>
      <w:r>
        <w:t xml:space="preserve"> </w:t>
      </w:r>
      <w:r w:rsidRPr="000E448B">
        <w:rPr>
          <w:rFonts w:ascii="Times New Roman" w:hAnsi="Times New Roman"/>
          <w:sz w:val="20"/>
          <w:szCs w:val="20"/>
        </w:rPr>
        <w:t>On pourrait exprimer la même idée de vingt manières encore, et, par exemple, on pourrait dire que l</w:t>
      </w:r>
      <w:r w:rsidRPr="000E448B">
        <w:rPr>
          <w:rFonts w:ascii="Times New Roman" w:hAnsi="Times New Roman"/>
          <w:i/>
          <w:sz w:val="20"/>
          <w:szCs w:val="20"/>
        </w:rPr>
        <w:t>’évolution</w:t>
      </w:r>
      <w:r w:rsidRPr="000E448B">
        <w:rPr>
          <w:rFonts w:ascii="Times New Roman" w:hAnsi="Times New Roman"/>
          <w:sz w:val="20"/>
          <w:szCs w:val="20"/>
        </w:rPr>
        <w:t xml:space="preserve"> du génie grec ayant abouti à la prise de Constantinople par les Turcs, c’est le contraire </w:t>
      </w:r>
      <w:r w:rsidR="008F3D4D">
        <w:rPr>
          <w:rFonts w:ascii="Times New Roman" w:hAnsi="Times New Roman"/>
          <w:sz w:val="20"/>
          <w:szCs w:val="20"/>
        </w:rPr>
        <w:t>même</w:t>
      </w:r>
      <w:r w:rsidRPr="000E448B">
        <w:rPr>
          <w:rFonts w:ascii="Times New Roman" w:hAnsi="Times New Roman"/>
          <w:sz w:val="20"/>
          <w:szCs w:val="20"/>
        </w:rPr>
        <w:t xml:space="preserve"> du </w:t>
      </w:r>
      <w:r w:rsidRPr="000E448B">
        <w:rPr>
          <w:rFonts w:ascii="Times New Roman" w:hAnsi="Times New Roman"/>
          <w:i/>
          <w:sz w:val="20"/>
          <w:szCs w:val="20"/>
        </w:rPr>
        <w:t>progrès</w:t>
      </w:r>
      <w:r w:rsidRPr="000E448B">
        <w:rPr>
          <w:rFonts w:ascii="Times New Roman" w:hAnsi="Times New Roman"/>
          <w:sz w:val="20"/>
          <w:szCs w:val="20"/>
        </w:rPr>
        <w:t>, si nous ne voyons pas que les Grecs en aient tiré le moindre profit, ni sans doute non plus l’humanité en général.</w:t>
      </w:r>
    </w:p>
    <w:p w:rsidR="000E448B" w:rsidRDefault="000E448B">
      <w:pPr>
        <w:pStyle w:val="Notedebasdepage"/>
      </w:pPr>
    </w:p>
  </w:footnote>
  <w:footnote w:id="105">
    <w:p w:rsidR="000E448B" w:rsidRPr="000E448B" w:rsidRDefault="000E448B" w:rsidP="000E448B">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0E448B">
        <w:rPr>
          <w:rFonts w:asciiTheme="majorBidi" w:hAnsiTheme="majorBidi" w:cstheme="majorBidi"/>
          <w:sz w:val="20"/>
          <w:szCs w:val="20"/>
          <w:lang w:bidi="ar-SA"/>
        </w:rPr>
        <w:t>Il est assez bizarre là-dessus que l'on ait reproche si souvent au positivisme d'avoir inoculé à ses disciples la haine des idées générales, limité toute la science à la constatation des résultats de l'expérience, réduit la méthode à cette « spécialisation » empirique dont on voit ici ce que pensait Auguste Comte. C'est qu'on n'a pas toujours pris la peine de l’entendre ; et, en écrivant ceci, je songe à la façon dont Huxley, par exemple, dans un très curieux article sur les rapports du positivisme avec la science, a jadis attaqué telle assertion de Comte affirmant « que l'étude spéciale des êtres vivants</w:t>
      </w:r>
      <w:r w:rsidRPr="000E448B">
        <w:rPr>
          <w:rFonts w:ascii="Times New Roman" w:hAnsi="Times New Roman"/>
          <w:sz w:val="20"/>
          <w:szCs w:val="20"/>
        </w:rPr>
        <w:t xml:space="preserve"> est nécessairement fondée sur l’étude générale des lois de la vie ». Le philosophe avait pourtant raison ; et, comme on l’a si bien montré depuis, il n’y a pas d’observation féconde ou d’expérience utile qui ne procède d’une « vue de l’esprit ». Tel est le point qu’il faut maintenir. Nous ne pouvons connaître « les lois de la vie qu’en les fondant sur l’étude des êtres vivants individuels », il n’y a rien de plus vrai ; mais l’étude des êtres vivants individuels n’a de raison d’être, ou de sens, ou d’occasion même, que par son rapport avec les lois générales de la vie.</w:t>
      </w:r>
    </w:p>
    <w:p w:rsidR="000E448B" w:rsidRDefault="000E448B">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21C10"/>
    <w:multiLevelType w:val="hybridMultilevel"/>
    <w:tmpl w:val="5ECE6A3A"/>
    <w:lvl w:ilvl="0" w:tplc="6D1C607E">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1">
    <w:nsid w:val="356A6CDB"/>
    <w:multiLevelType w:val="hybridMultilevel"/>
    <w:tmpl w:val="F7DC549C"/>
    <w:lvl w:ilvl="0" w:tplc="FFC60DDC">
      <w:start w:val="1"/>
      <w:numFmt w:val="decimal"/>
      <w:lvlText w:val="%1."/>
      <w:lvlJc w:val="left"/>
      <w:pPr>
        <w:ind w:left="765" w:hanging="525"/>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2">
    <w:nsid w:val="3A2B38AF"/>
    <w:multiLevelType w:val="hybridMultilevel"/>
    <w:tmpl w:val="196C9478"/>
    <w:lvl w:ilvl="0" w:tplc="934AE4FC">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3">
    <w:nsid w:val="4B315A2D"/>
    <w:multiLevelType w:val="hybridMultilevel"/>
    <w:tmpl w:val="58B448CE"/>
    <w:lvl w:ilvl="0" w:tplc="F768E762">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4">
    <w:nsid w:val="5857457E"/>
    <w:multiLevelType w:val="hybridMultilevel"/>
    <w:tmpl w:val="28885978"/>
    <w:lvl w:ilvl="0" w:tplc="200A7C62">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5">
    <w:nsid w:val="7318279E"/>
    <w:multiLevelType w:val="hybridMultilevel"/>
    <w:tmpl w:val="7738355C"/>
    <w:lvl w:ilvl="0" w:tplc="BD6C6692">
      <w:start w:val="1"/>
      <w:numFmt w:val="decimal"/>
      <w:lvlText w:val="%1."/>
      <w:lvlJc w:val="left"/>
      <w:pPr>
        <w:ind w:left="735" w:hanging="495"/>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6">
    <w:nsid w:val="77D46253"/>
    <w:multiLevelType w:val="hybridMultilevel"/>
    <w:tmpl w:val="5A3660C4"/>
    <w:lvl w:ilvl="0" w:tplc="CCCC499C">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1"/>
  </w:num>
  <w:num w:numId="2">
    <w:abstractNumId w:val="5"/>
  </w:num>
  <w:num w:numId="3">
    <w:abstractNumId w:val="6"/>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9C1"/>
    <w:rsid w:val="00006C9B"/>
    <w:rsid w:val="00034485"/>
    <w:rsid w:val="00047662"/>
    <w:rsid w:val="00074836"/>
    <w:rsid w:val="0008167C"/>
    <w:rsid w:val="000D4FB0"/>
    <w:rsid w:val="000E448B"/>
    <w:rsid w:val="00107C0B"/>
    <w:rsid w:val="0015201A"/>
    <w:rsid w:val="00161243"/>
    <w:rsid w:val="001641A8"/>
    <w:rsid w:val="0017132E"/>
    <w:rsid w:val="001C1F95"/>
    <w:rsid w:val="001D6767"/>
    <w:rsid w:val="002132CC"/>
    <w:rsid w:val="00236C4D"/>
    <w:rsid w:val="0025646B"/>
    <w:rsid w:val="00276E0F"/>
    <w:rsid w:val="00277545"/>
    <w:rsid w:val="0028670A"/>
    <w:rsid w:val="00286D66"/>
    <w:rsid w:val="002A6BC4"/>
    <w:rsid w:val="002C2637"/>
    <w:rsid w:val="002C6325"/>
    <w:rsid w:val="00344E67"/>
    <w:rsid w:val="003504B9"/>
    <w:rsid w:val="00352071"/>
    <w:rsid w:val="00363B20"/>
    <w:rsid w:val="00370B10"/>
    <w:rsid w:val="003A6C23"/>
    <w:rsid w:val="003E035A"/>
    <w:rsid w:val="003F083F"/>
    <w:rsid w:val="00422C3F"/>
    <w:rsid w:val="00443030"/>
    <w:rsid w:val="00472656"/>
    <w:rsid w:val="004A176D"/>
    <w:rsid w:val="005051C7"/>
    <w:rsid w:val="00565EE5"/>
    <w:rsid w:val="005739C1"/>
    <w:rsid w:val="005801C3"/>
    <w:rsid w:val="005A58DC"/>
    <w:rsid w:val="005D05C8"/>
    <w:rsid w:val="005F3A8B"/>
    <w:rsid w:val="00610A3F"/>
    <w:rsid w:val="00625A32"/>
    <w:rsid w:val="00626A74"/>
    <w:rsid w:val="006511A5"/>
    <w:rsid w:val="00664C9D"/>
    <w:rsid w:val="006806B3"/>
    <w:rsid w:val="006815D3"/>
    <w:rsid w:val="006C49A1"/>
    <w:rsid w:val="006F1184"/>
    <w:rsid w:val="006F1C98"/>
    <w:rsid w:val="00702446"/>
    <w:rsid w:val="007252AB"/>
    <w:rsid w:val="00734DCE"/>
    <w:rsid w:val="00735C3B"/>
    <w:rsid w:val="007674CE"/>
    <w:rsid w:val="00795B7B"/>
    <w:rsid w:val="00796543"/>
    <w:rsid w:val="007F689B"/>
    <w:rsid w:val="00824113"/>
    <w:rsid w:val="0082595F"/>
    <w:rsid w:val="0084024C"/>
    <w:rsid w:val="00862A03"/>
    <w:rsid w:val="00881C45"/>
    <w:rsid w:val="008940BD"/>
    <w:rsid w:val="008B1400"/>
    <w:rsid w:val="008D75D8"/>
    <w:rsid w:val="008F3D4D"/>
    <w:rsid w:val="00983271"/>
    <w:rsid w:val="009850D7"/>
    <w:rsid w:val="009C5358"/>
    <w:rsid w:val="009E6C04"/>
    <w:rsid w:val="009E700A"/>
    <w:rsid w:val="00A11C1C"/>
    <w:rsid w:val="00A16D9D"/>
    <w:rsid w:val="00A52FD0"/>
    <w:rsid w:val="00AA1AC6"/>
    <w:rsid w:val="00AA7303"/>
    <w:rsid w:val="00B43108"/>
    <w:rsid w:val="00B56933"/>
    <w:rsid w:val="00B845FC"/>
    <w:rsid w:val="00BA7FB1"/>
    <w:rsid w:val="00BD7309"/>
    <w:rsid w:val="00C115C4"/>
    <w:rsid w:val="00C24EEC"/>
    <w:rsid w:val="00C500A0"/>
    <w:rsid w:val="00C51A3C"/>
    <w:rsid w:val="00CB4756"/>
    <w:rsid w:val="00D1485F"/>
    <w:rsid w:val="00D224F6"/>
    <w:rsid w:val="00D75852"/>
    <w:rsid w:val="00DA641E"/>
    <w:rsid w:val="00DF5D83"/>
    <w:rsid w:val="00E27F8B"/>
    <w:rsid w:val="00ED5DF6"/>
    <w:rsid w:val="00F11E97"/>
    <w:rsid w:val="00FE0A54"/>
    <w:rsid w:val="00FE67D9"/>
    <w:rsid w:val="00FF3C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1C7"/>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5051C7"/>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5051C7"/>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5051C7"/>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5051C7"/>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5051C7"/>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5051C7"/>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5051C7"/>
    <w:rPr>
      <w:color w:val="00B050"/>
    </w:rPr>
  </w:style>
  <w:style w:type="paragraph" w:customStyle="1" w:styleId="postscript">
    <w:name w:val="&lt;postscript&gt;"/>
    <w:basedOn w:val="Corpsdetexte"/>
    <w:qFormat/>
    <w:rsid w:val="005051C7"/>
    <w:pPr>
      <w:suppressAutoHyphens/>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5051C7"/>
    <w:pPr>
      <w:suppressAutoHyphens/>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5051C7"/>
    <w:rPr>
      <w:i/>
    </w:rPr>
  </w:style>
  <w:style w:type="paragraph" w:customStyle="1" w:styleId="quotel">
    <w:name w:val="&lt;quote.l&gt;"/>
    <w:basedOn w:val="Corpsdetexte"/>
    <w:rsid w:val="005051C7"/>
    <w:pPr>
      <w:suppressAutoHyphens/>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5051C7"/>
    <w:pPr>
      <w:suppressAutoHyphens/>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5051C7"/>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5051C7"/>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5051C7"/>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5051C7"/>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5051C7"/>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5051C7"/>
    <w:pPr>
      <w:suppressAutoHyphens/>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5051C7"/>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5051C7"/>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5051C7"/>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5051C7"/>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5051C7"/>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5051C7"/>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5051C7"/>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5051C7"/>
    <w:pPr>
      <w:suppressAutoHyphens/>
      <w:jc w:val="center"/>
    </w:pPr>
    <w:rPr>
      <w:rFonts w:eastAsia="HG Mincho Light J" w:cs="Arial Unicode MS"/>
      <w:szCs w:val="48"/>
      <w:lang w:eastAsia="hi-IN"/>
    </w:rPr>
  </w:style>
  <w:style w:type="paragraph" w:customStyle="1" w:styleId="Scne">
    <w:name w:val="Scène"/>
    <w:basedOn w:val="Titre2"/>
    <w:rsid w:val="005051C7"/>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5051C7"/>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051C7"/>
    <w:rPr>
      <w:color w:val="FF0000"/>
      <w:vertAlign w:val="subscript"/>
    </w:rPr>
  </w:style>
  <w:style w:type="paragraph" w:customStyle="1" w:styleId="label">
    <w:name w:val="&lt;label&gt;"/>
    <w:qFormat/>
    <w:rsid w:val="005051C7"/>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5051C7"/>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8940BD"/>
    <w:rPr>
      <w:sz w:val="20"/>
      <w:szCs w:val="18"/>
    </w:rPr>
  </w:style>
  <w:style w:type="character" w:customStyle="1" w:styleId="NotedebasdepageCar">
    <w:name w:val="Note de bas de page Car"/>
    <w:basedOn w:val="Policepardfaut"/>
    <w:link w:val="Notedebasdepage"/>
    <w:uiPriority w:val="99"/>
    <w:semiHidden/>
    <w:rsid w:val="008940BD"/>
    <w:rPr>
      <w:sz w:val="20"/>
      <w:szCs w:val="18"/>
    </w:rPr>
  </w:style>
  <w:style w:type="character" w:styleId="Appelnotedebasdep">
    <w:name w:val="footnote reference"/>
    <w:basedOn w:val="Policepardfaut"/>
    <w:uiPriority w:val="99"/>
    <w:semiHidden/>
    <w:unhideWhenUsed/>
    <w:rsid w:val="008940BD"/>
    <w:rPr>
      <w:vertAlign w:val="superscript"/>
    </w:rPr>
  </w:style>
  <w:style w:type="paragraph" w:customStyle="1" w:styleId="term">
    <w:name w:val="term"/>
    <w:basedOn w:val="Normal"/>
    <w:rsid w:val="006F1184"/>
    <w:pPr>
      <w:widowControl/>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1C7"/>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5051C7"/>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5051C7"/>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5051C7"/>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5051C7"/>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5051C7"/>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5051C7"/>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5051C7"/>
    <w:rPr>
      <w:color w:val="00B050"/>
    </w:rPr>
  </w:style>
  <w:style w:type="paragraph" w:customStyle="1" w:styleId="postscript">
    <w:name w:val="&lt;postscript&gt;"/>
    <w:basedOn w:val="Corpsdetexte"/>
    <w:qFormat/>
    <w:rsid w:val="005051C7"/>
    <w:pPr>
      <w:suppressAutoHyphens/>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5051C7"/>
    <w:pPr>
      <w:suppressAutoHyphens/>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5051C7"/>
    <w:rPr>
      <w:i/>
    </w:rPr>
  </w:style>
  <w:style w:type="paragraph" w:customStyle="1" w:styleId="quotel">
    <w:name w:val="&lt;quote.l&gt;"/>
    <w:basedOn w:val="Corpsdetexte"/>
    <w:rsid w:val="005051C7"/>
    <w:pPr>
      <w:suppressAutoHyphens/>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5051C7"/>
    <w:pPr>
      <w:suppressAutoHyphens/>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5051C7"/>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5051C7"/>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5051C7"/>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5051C7"/>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5051C7"/>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5051C7"/>
    <w:pPr>
      <w:suppressAutoHyphens/>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5051C7"/>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5051C7"/>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5051C7"/>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5051C7"/>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5051C7"/>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5051C7"/>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5051C7"/>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5051C7"/>
    <w:pPr>
      <w:suppressAutoHyphens/>
      <w:jc w:val="center"/>
    </w:pPr>
    <w:rPr>
      <w:rFonts w:eastAsia="HG Mincho Light J" w:cs="Arial Unicode MS"/>
      <w:szCs w:val="48"/>
      <w:lang w:eastAsia="hi-IN"/>
    </w:rPr>
  </w:style>
  <w:style w:type="paragraph" w:customStyle="1" w:styleId="Scne">
    <w:name w:val="Scène"/>
    <w:basedOn w:val="Titre2"/>
    <w:rsid w:val="005051C7"/>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5051C7"/>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051C7"/>
    <w:rPr>
      <w:color w:val="FF0000"/>
      <w:vertAlign w:val="subscript"/>
    </w:rPr>
  </w:style>
  <w:style w:type="paragraph" w:customStyle="1" w:styleId="label">
    <w:name w:val="&lt;label&gt;"/>
    <w:qFormat/>
    <w:rsid w:val="005051C7"/>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5051C7"/>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8940BD"/>
    <w:rPr>
      <w:sz w:val="20"/>
      <w:szCs w:val="18"/>
    </w:rPr>
  </w:style>
  <w:style w:type="character" w:customStyle="1" w:styleId="NotedebasdepageCar">
    <w:name w:val="Note de bas de page Car"/>
    <w:basedOn w:val="Policepardfaut"/>
    <w:link w:val="Notedebasdepage"/>
    <w:uiPriority w:val="99"/>
    <w:semiHidden/>
    <w:rsid w:val="008940BD"/>
    <w:rPr>
      <w:sz w:val="20"/>
      <w:szCs w:val="18"/>
    </w:rPr>
  </w:style>
  <w:style w:type="character" w:styleId="Appelnotedebasdep">
    <w:name w:val="footnote reference"/>
    <w:basedOn w:val="Policepardfaut"/>
    <w:uiPriority w:val="99"/>
    <w:semiHidden/>
    <w:unhideWhenUsed/>
    <w:rsid w:val="008940BD"/>
    <w:rPr>
      <w:vertAlign w:val="superscript"/>
    </w:rPr>
  </w:style>
  <w:style w:type="paragraph" w:customStyle="1" w:styleId="term">
    <w:name w:val="term"/>
    <w:basedOn w:val="Normal"/>
    <w:rsid w:val="006F1184"/>
    <w:pPr>
      <w:widowControl/>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6F840-AB10-4720-AFFF-12C4000FE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11</Pages>
  <Words>62864</Words>
  <Characters>303638</Characters>
  <Application>Microsoft Office Word</Application>
  <DocSecurity>0</DocSecurity>
  <Lines>5326</Lines>
  <Paragraphs>2334</Paragraphs>
  <ScaleCrop>false</ScaleCrop>
  <HeadingPairs>
    <vt:vector size="2" baseType="variant">
      <vt:variant>
        <vt:lpstr>Titre</vt:lpstr>
      </vt:variant>
      <vt:variant>
        <vt:i4>1</vt:i4>
      </vt:variant>
    </vt:vector>
  </HeadingPairs>
  <TitlesOfParts>
    <vt:vector size="1" baseType="lpstr">
      <vt:lpstr>L'évolution de la poésie lyrique en France au dix-neuvième siècle; leçons professées à la Sorbonne</vt:lpstr>
    </vt:vector>
  </TitlesOfParts>
  <Company/>
  <LinksUpToDate>false</LinksUpToDate>
  <CharactersWithSpaces>364168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L'évolution de la poésie lyrique en France au dix-neuvième siècle; leçons professées à la Sorbonne</dc:title>
  <dc:creator>Brunetière, Ferdinand, 1849-1906</dc:creator>
  <cp:keywords>http:/www.archive.org/details/lvolutiondelap02brunuoft</cp:keywords>
  <cp:lastModifiedBy>User</cp:lastModifiedBy>
  <cp:revision>21</cp:revision>
  <dcterms:created xsi:type="dcterms:W3CDTF">2016-05-04T11:55:00Z</dcterms:created>
  <dcterms:modified xsi:type="dcterms:W3CDTF">2018-09-25T11:21:00Z</dcterms:modified>
  <dc:language>fr-FR</dc:language>
</cp:coreProperties>
</file>