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4BD" w:rsidRDefault="003164BD" w:rsidP="003164BD">
      <w:pPr>
        <w:pStyle w:val="term"/>
        <w:shd w:val="clear" w:color="auto" w:fill="E6E6FF"/>
      </w:pPr>
      <w:bookmarkStart w:id="0" w:name="bookmark7"/>
      <w:bookmarkEnd w:id="0"/>
      <w:proofErr w:type="gramStart"/>
      <w:r>
        <w:t>title</w:t>
      </w:r>
      <w:proofErr w:type="gramEnd"/>
      <w:r w:rsidR="00C9220B">
        <w:t> :</w:t>
      </w:r>
      <w:r>
        <w:t xml:space="preserve"> </w:t>
      </w:r>
      <w:r w:rsidR="0067127C">
        <w:t>La Vie et les Livres. Deuxième série</w:t>
      </w:r>
    </w:p>
    <w:p w:rsidR="003164BD" w:rsidRDefault="003164BD" w:rsidP="003164BD">
      <w:pPr>
        <w:pStyle w:val="term"/>
        <w:shd w:val="clear" w:color="auto" w:fill="E6E6FF"/>
        <w:rPr>
          <w:lang w:val="en-US"/>
        </w:rPr>
      </w:pPr>
      <w:proofErr w:type="gramStart"/>
      <w:r>
        <w:rPr>
          <w:lang w:val="en-US"/>
        </w:rPr>
        <w:t>creator</w:t>
      </w:r>
      <w:r w:rsidR="00C9220B">
        <w:rPr>
          <w:lang w:val="en-US"/>
        </w:rPr>
        <w:t> :</w:t>
      </w:r>
      <w:proofErr w:type="gramEnd"/>
      <w:r>
        <w:rPr>
          <w:lang w:val="en-US"/>
        </w:rPr>
        <w:t xml:space="preserve"> </w:t>
      </w:r>
      <w:r w:rsidR="0067127C">
        <w:rPr>
          <w:lang w:val="en-US"/>
        </w:rPr>
        <w:t>Gaston Deschamps</w:t>
      </w:r>
    </w:p>
    <w:p w:rsidR="003164BD" w:rsidRDefault="003164BD" w:rsidP="003164BD">
      <w:pPr>
        <w:pStyle w:val="term"/>
        <w:shd w:val="clear" w:color="auto" w:fill="E6E6FF"/>
        <w:rPr>
          <w:lang w:val="en-US"/>
        </w:rPr>
      </w:pPr>
      <w:proofErr w:type="gramStart"/>
      <w:r>
        <w:rPr>
          <w:lang w:val="en-US"/>
        </w:rPr>
        <w:t>copyeditor</w:t>
      </w:r>
      <w:r w:rsidR="00C9220B">
        <w:rPr>
          <w:lang w:val="en-US"/>
        </w:rPr>
        <w:t> :</w:t>
      </w:r>
      <w:proofErr w:type="gramEnd"/>
      <w:r>
        <w:rPr>
          <w:lang w:val="en-US"/>
        </w:rPr>
        <w:t xml:space="preserve"> Nejla Midassi (OCR, Stylage sémantique)</w:t>
      </w:r>
    </w:p>
    <w:p w:rsidR="0067127C" w:rsidRDefault="0067127C" w:rsidP="003164BD">
      <w:pPr>
        <w:pStyle w:val="term"/>
        <w:shd w:val="clear" w:color="auto" w:fill="E6E6FF"/>
        <w:rPr>
          <w:lang w:val="en-US"/>
        </w:rPr>
      </w:pPr>
      <w:proofErr w:type="gramStart"/>
      <w:r>
        <w:rPr>
          <w:lang w:val="en-US"/>
        </w:rPr>
        <w:t>copyeditor</w:t>
      </w:r>
      <w:r w:rsidR="00C9220B">
        <w:rPr>
          <w:lang w:val="en-US"/>
        </w:rPr>
        <w:t> :</w:t>
      </w:r>
      <w:proofErr w:type="gramEnd"/>
      <w:r>
        <w:rPr>
          <w:lang w:val="en-US"/>
        </w:rPr>
        <w:t xml:space="preserve"> Éric Thiébaud (XML-TEI)</w:t>
      </w:r>
    </w:p>
    <w:p w:rsidR="003164BD" w:rsidRDefault="003164BD" w:rsidP="003164BD">
      <w:pPr>
        <w:pStyle w:val="term"/>
        <w:shd w:val="clear" w:color="auto" w:fill="E6E6FF"/>
      </w:pPr>
      <w:proofErr w:type="gramStart"/>
      <w:r>
        <w:t>publisher</w:t>
      </w:r>
      <w:proofErr w:type="gramEnd"/>
      <w:r w:rsidR="00C9220B">
        <w:t> :</w:t>
      </w:r>
      <w:r>
        <w:t xml:space="preserve"> Sorbonne</w:t>
      </w:r>
      <w:r w:rsidR="0067127C">
        <w:t xml:space="preserve"> Université</w:t>
      </w:r>
      <w:r>
        <w:t>, LABEX OBVIL</w:t>
      </w:r>
    </w:p>
    <w:p w:rsidR="003164BD" w:rsidRDefault="0067127C" w:rsidP="003164BD">
      <w:pPr>
        <w:pStyle w:val="term"/>
        <w:shd w:val="clear" w:color="auto" w:fill="E6E6FF"/>
        <w:rPr>
          <w:lang w:val="en-US"/>
        </w:rPr>
      </w:pPr>
      <w:proofErr w:type="gramStart"/>
      <w:r>
        <w:rPr>
          <w:lang w:val="en-US"/>
        </w:rPr>
        <w:t>issued</w:t>
      </w:r>
      <w:r w:rsidR="00C9220B">
        <w:rPr>
          <w:lang w:val="en-US"/>
        </w:rPr>
        <w:t> :</w:t>
      </w:r>
      <w:proofErr w:type="gramEnd"/>
      <w:r>
        <w:rPr>
          <w:lang w:val="en-US"/>
        </w:rPr>
        <w:t xml:space="preserve"> 2018</w:t>
      </w:r>
    </w:p>
    <w:p w:rsidR="003164BD" w:rsidRDefault="003164BD" w:rsidP="003164BD">
      <w:pPr>
        <w:pStyle w:val="term"/>
        <w:shd w:val="clear" w:color="auto" w:fill="E6E6FF"/>
        <w:rPr>
          <w:lang w:val="en-US"/>
        </w:rPr>
      </w:pPr>
      <w:proofErr w:type="gramStart"/>
      <w:r>
        <w:rPr>
          <w:lang w:val="en-US"/>
        </w:rPr>
        <w:t>idno</w:t>
      </w:r>
      <w:r w:rsidR="00C9220B">
        <w:rPr>
          <w:lang w:val="en-US"/>
        </w:rPr>
        <w:t> :</w:t>
      </w:r>
      <w:proofErr w:type="gramEnd"/>
      <w:r>
        <w:rPr>
          <w:lang w:val="en-US"/>
        </w:rPr>
        <w:t xml:space="preserve"> http</w:t>
      </w:r>
      <w:r w:rsidR="00C9220B">
        <w:rPr>
          <w:lang w:val="en-US"/>
        </w:rPr>
        <w:t> :</w:t>
      </w:r>
      <w:r>
        <w:rPr>
          <w:lang w:val="en-US"/>
        </w:rPr>
        <w:t>//obvil.paris-sorbonne.fr/corpus/critique/</w:t>
      </w:r>
      <w:r w:rsidR="0067127C">
        <w:rPr>
          <w:lang w:val="en-US"/>
        </w:rPr>
        <w:t>deschamps-gaston_vie-et-livres-02</w:t>
      </w:r>
      <w:r>
        <w:rPr>
          <w:lang w:val="en-US"/>
        </w:rPr>
        <w:t>/</w:t>
      </w:r>
    </w:p>
    <w:p w:rsidR="003164BD" w:rsidRPr="0067127C" w:rsidRDefault="003164BD" w:rsidP="003164BD">
      <w:pPr>
        <w:pStyle w:val="term"/>
        <w:shd w:val="clear" w:color="auto" w:fill="E6E6FF"/>
      </w:pPr>
      <w:proofErr w:type="gramStart"/>
      <w:r>
        <w:t>source</w:t>
      </w:r>
      <w:proofErr w:type="gramEnd"/>
      <w:r w:rsidR="00C9220B">
        <w:t> :</w:t>
      </w:r>
      <w:r>
        <w:t xml:space="preserve"> </w:t>
      </w:r>
      <w:r w:rsidR="0067127C">
        <w:t xml:space="preserve">Deschamps, Gaston (1861-1931), </w:t>
      </w:r>
      <w:r w:rsidR="0067127C">
        <w:rPr>
          <w:i/>
        </w:rPr>
        <w:t>La Vie et les Livres</w:t>
      </w:r>
      <w:r w:rsidR="00C9220B">
        <w:rPr>
          <w:i/>
        </w:rPr>
        <w:t> :</w:t>
      </w:r>
      <w:r w:rsidR="0067127C">
        <w:rPr>
          <w:i/>
        </w:rPr>
        <w:t xml:space="preserve"> deuxième série</w:t>
      </w:r>
      <w:r w:rsidR="0067127C">
        <w:t>, Paris, Armand Colin et Cie, 1895, XI-366 p. PDF</w:t>
      </w:r>
      <w:r w:rsidR="00C9220B">
        <w:t> :</w:t>
      </w:r>
      <w:r w:rsidR="0067127C">
        <w:t xml:space="preserve"> </w:t>
      </w:r>
      <w:hyperlink r:id="rId9" w:history="1">
        <w:r w:rsidR="0067127C" w:rsidRPr="0067127C">
          <w:rPr>
            <w:rStyle w:val="Lienhypertexte"/>
          </w:rPr>
          <w:t>Gallica</w:t>
        </w:r>
      </w:hyperlink>
      <w:r w:rsidR="0067127C">
        <w:t>.</w:t>
      </w:r>
    </w:p>
    <w:p w:rsidR="003164BD" w:rsidRDefault="003164BD" w:rsidP="003164BD">
      <w:pPr>
        <w:pStyle w:val="term"/>
        <w:shd w:val="clear" w:color="auto" w:fill="E6E6FF"/>
      </w:pPr>
      <w:proofErr w:type="gramStart"/>
      <w:r>
        <w:t>created</w:t>
      </w:r>
      <w:proofErr w:type="gramEnd"/>
      <w:r w:rsidR="00C9220B">
        <w:t> :</w:t>
      </w:r>
      <w:r>
        <w:t xml:space="preserve"> </w:t>
      </w:r>
      <w:r w:rsidR="0067127C">
        <w:t>1895</w:t>
      </w:r>
    </w:p>
    <w:p w:rsidR="003164BD" w:rsidRDefault="003164BD" w:rsidP="003164BD">
      <w:pPr>
        <w:pStyle w:val="term"/>
        <w:shd w:val="clear" w:color="auto" w:fill="E6E6FF"/>
      </w:pPr>
      <w:proofErr w:type="gramStart"/>
      <w:r>
        <w:t>language</w:t>
      </w:r>
      <w:proofErr w:type="gramEnd"/>
      <w:r w:rsidR="00C9220B">
        <w:t> :</w:t>
      </w:r>
      <w:r>
        <w:t xml:space="preserve"> fre</w:t>
      </w:r>
    </w:p>
    <w:p w:rsidR="0067127C" w:rsidRDefault="0067127C" w:rsidP="0067127C">
      <w:pPr>
        <w:pStyle w:val="Titre1"/>
      </w:pPr>
      <w:r>
        <w:t>[Dédicace]</w:t>
      </w:r>
    </w:p>
    <w:p w:rsidR="00CD6BE7" w:rsidRPr="0067127C" w:rsidRDefault="0067127C" w:rsidP="0067127C">
      <w:pPr>
        <w:pStyle w:val="salute"/>
      </w:pPr>
      <w:r>
        <w:t xml:space="preserve">$V$ </w:t>
      </w:r>
      <w:r w:rsidR="00576940">
        <w:t>À</w:t>
      </w:r>
      <w:r>
        <w:t xml:space="preserve"> </w:t>
      </w:r>
      <w:r w:rsidR="00576940" w:rsidRPr="0067127C">
        <w:rPr>
          <w:smallCaps/>
        </w:rPr>
        <w:t>Monsieur</w:t>
      </w:r>
      <w:r w:rsidR="00576940" w:rsidRPr="00576940">
        <w:t xml:space="preserve"> </w:t>
      </w:r>
      <w:r w:rsidRPr="00576940">
        <w:t>GASTON PARIS</w:t>
      </w:r>
    </w:p>
    <w:p w:rsidR="00CD6BE7" w:rsidRPr="00576940" w:rsidRDefault="00576940" w:rsidP="00576940">
      <w:pPr>
        <w:pStyle w:val="Titre1"/>
      </w:pPr>
      <w:bookmarkStart w:id="1" w:name="bookmark10"/>
      <w:bookmarkEnd w:id="1"/>
      <w:r w:rsidRPr="00576940">
        <w:t>Avant-propos</w:t>
      </w:r>
    </w:p>
    <w:p w:rsidR="00CD6BE7" w:rsidRPr="00576940" w:rsidRDefault="0067127C" w:rsidP="00C9220B">
      <w:pPr>
        <w:pStyle w:val="Corpsdetexte"/>
        <w:rPr>
          <w:rFonts w:cs="Times New Roman"/>
        </w:rPr>
      </w:pPr>
      <w:r>
        <w:rPr>
          <w:rFonts w:cs="Times New Roman"/>
        </w:rPr>
        <w:t xml:space="preserve">$VII$ </w:t>
      </w:r>
      <w:r w:rsidR="00576940" w:rsidRPr="00576940">
        <w:rPr>
          <w:rFonts w:cs="Times New Roman"/>
        </w:rPr>
        <w:t>Les écrivains qui ont l</w:t>
      </w:r>
      <w:r w:rsidR="00D12520">
        <w:rPr>
          <w:rFonts w:cs="Times New Roman"/>
        </w:rPr>
        <w:t>’</w:t>
      </w:r>
      <w:r w:rsidR="00576940" w:rsidRPr="00576940">
        <w:rPr>
          <w:rFonts w:cs="Times New Roman"/>
        </w:rPr>
        <w:t>habitude professionnelle de donner des articles à des revues périodiques ou à des journaux quotidiens, s</w:t>
      </w:r>
      <w:r w:rsidR="00D12520">
        <w:rPr>
          <w:rFonts w:cs="Times New Roman"/>
        </w:rPr>
        <w:t>’</w:t>
      </w:r>
      <w:r w:rsidR="00576940" w:rsidRPr="00576940">
        <w:rPr>
          <w:rFonts w:cs="Times New Roman"/>
        </w:rPr>
        <w:t>exposent ordinairement au reproche de faire des livres avec des morceaux disparates, jetés pêle-mêle sous les presses de l</w:t>
      </w:r>
      <w:r w:rsidR="00D12520">
        <w:rPr>
          <w:rFonts w:cs="Times New Roman"/>
        </w:rPr>
        <w:t>’</w:t>
      </w:r>
      <w:r w:rsidR="00576940" w:rsidRPr="00576940">
        <w:rPr>
          <w:rFonts w:cs="Times New Roman"/>
        </w:rPr>
        <w:t>imprimeur, et raccordés, en apparence, par une commode reliure.</w:t>
      </w:r>
    </w:p>
    <w:p w:rsidR="00CD6BE7" w:rsidRPr="00576940" w:rsidRDefault="00576940" w:rsidP="00C9220B">
      <w:pPr>
        <w:pStyle w:val="Corpsdetexte"/>
        <w:rPr>
          <w:rFonts w:cs="Times New Roman"/>
        </w:rPr>
      </w:pPr>
      <w:r w:rsidRPr="00576940">
        <w:rPr>
          <w:rFonts w:cs="Times New Roman"/>
        </w:rPr>
        <w:t>L</w:t>
      </w:r>
      <w:r w:rsidR="00D12520">
        <w:rPr>
          <w:rFonts w:cs="Times New Roman"/>
        </w:rPr>
        <w:t>’</w:t>
      </w:r>
      <w:r w:rsidRPr="00576940">
        <w:rPr>
          <w:rFonts w:cs="Times New Roman"/>
        </w:rPr>
        <w:t>auteur de cet ouvrage demande la permission de dire qu</w:t>
      </w:r>
      <w:r w:rsidR="00D12520">
        <w:rPr>
          <w:rFonts w:cs="Times New Roman"/>
        </w:rPr>
        <w:t>’</w:t>
      </w:r>
      <w:r w:rsidRPr="00576940">
        <w:rPr>
          <w:rFonts w:cs="Times New Roman"/>
        </w:rPr>
        <w:t>il a tâché d</w:t>
      </w:r>
      <w:r w:rsidR="00D12520">
        <w:rPr>
          <w:rFonts w:cs="Times New Roman"/>
        </w:rPr>
        <w:t>’</w:t>
      </w:r>
      <w:r w:rsidRPr="00576940">
        <w:rPr>
          <w:rFonts w:cs="Times New Roman"/>
        </w:rPr>
        <w:t>éviter ce reproche. Et, si l</w:t>
      </w:r>
      <w:r w:rsidR="00D12520">
        <w:rPr>
          <w:rFonts w:cs="Times New Roman"/>
        </w:rPr>
        <w:t>’</w:t>
      </w:r>
      <w:r w:rsidRPr="00576940">
        <w:rPr>
          <w:rFonts w:cs="Times New Roman"/>
        </w:rPr>
        <w:t>avenir lui permet de continuer la série des études critiques qu</w:t>
      </w:r>
      <w:r w:rsidR="00D12520">
        <w:rPr>
          <w:rFonts w:cs="Times New Roman"/>
        </w:rPr>
        <w:t>’</w:t>
      </w:r>
      <w:r w:rsidRPr="00576940">
        <w:rPr>
          <w:rFonts w:cs="Times New Roman"/>
        </w:rPr>
        <w:t xml:space="preserve">il a intitulées </w:t>
      </w:r>
      <w:r w:rsidRPr="00BD4395">
        <w:rPr>
          <w:rFonts w:cs="Times New Roman"/>
          <w:i/>
        </w:rPr>
        <w:t>la Vie et les Livres</w:t>
      </w:r>
      <w:r w:rsidRPr="00576940">
        <w:rPr>
          <w:rFonts w:cs="Times New Roman"/>
        </w:rPr>
        <w:t>, il s</w:t>
      </w:r>
      <w:r w:rsidR="00D12520">
        <w:rPr>
          <w:rFonts w:cs="Times New Roman"/>
        </w:rPr>
        <w:t>’</w:t>
      </w:r>
      <w:r w:rsidRPr="00576940">
        <w:rPr>
          <w:rFonts w:cs="Times New Roman"/>
        </w:rPr>
        <w:t xml:space="preserve">efforcera non pas de faire entrer dans un plan préconçu </w:t>
      </w:r>
      <w:r w:rsidR="0067127C">
        <w:rPr>
          <w:rFonts w:cs="Times New Roman"/>
        </w:rPr>
        <w:t xml:space="preserve">$VIII$ </w:t>
      </w:r>
      <w:r w:rsidRPr="00576940">
        <w:rPr>
          <w:rFonts w:cs="Times New Roman"/>
        </w:rPr>
        <w:t>ni</w:t>
      </w:r>
      <w:r>
        <w:rPr>
          <w:rFonts w:cs="Times New Roman"/>
        </w:rPr>
        <w:t xml:space="preserve"> </w:t>
      </w:r>
      <w:r w:rsidRPr="00576940">
        <w:rPr>
          <w:rFonts w:cs="Times New Roman"/>
        </w:rPr>
        <w:t>de soumettre à des règles arbitraires l</w:t>
      </w:r>
      <w:r w:rsidR="00D12520">
        <w:rPr>
          <w:rFonts w:cs="Times New Roman"/>
        </w:rPr>
        <w:t>’</w:t>
      </w:r>
      <w:r w:rsidRPr="00576940">
        <w:rPr>
          <w:rFonts w:cs="Times New Roman"/>
        </w:rPr>
        <w:t>histoire intellectuelle et morale du temps présent, mais d</w:t>
      </w:r>
      <w:r w:rsidR="00D12520">
        <w:rPr>
          <w:rFonts w:cs="Times New Roman"/>
        </w:rPr>
        <w:t>’</w:t>
      </w:r>
      <w:r w:rsidRPr="00576940">
        <w:rPr>
          <w:rFonts w:cs="Times New Roman"/>
        </w:rPr>
        <w:t>offrir au public des essais suffisamment remaniés et coordonnés pour être lus sans trop de heurts.</w:t>
      </w:r>
    </w:p>
    <w:p w:rsidR="00CD6BE7" w:rsidRPr="00576940" w:rsidRDefault="00576940" w:rsidP="00C9220B">
      <w:pPr>
        <w:pStyle w:val="Corpsdetexte"/>
        <w:rPr>
          <w:rFonts w:cs="Times New Roman"/>
        </w:rPr>
      </w:pPr>
      <w:r w:rsidRPr="00576940">
        <w:rPr>
          <w:rFonts w:cs="Times New Roman"/>
        </w:rPr>
        <w:t>Le lecteur qui voudra bien tourner jusqu</w:t>
      </w:r>
      <w:r w:rsidR="00D12520">
        <w:rPr>
          <w:rFonts w:cs="Times New Roman"/>
        </w:rPr>
        <w:t>’</w:t>
      </w:r>
      <w:r w:rsidRPr="00576940">
        <w:rPr>
          <w:rFonts w:cs="Times New Roman"/>
        </w:rPr>
        <w:t>au bout les pages de ce volume remarquera peut-être le lien de continuité qui unit les chapitres du commencement à ceux du milieu et à ceux</w:t>
      </w:r>
      <w:r w:rsidR="00150391">
        <w:rPr>
          <w:rFonts w:cs="Times New Roman"/>
        </w:rPr>
        <w:t xml:space="preserve"> de la</w:t>
      </w:r>
      <w:r w:rsidRPr="00576940">
        <w:rPr>
          <w:rFonts w:cs="Times New Roman"/>
        </w:rPr>
        <w:t xml:space="preserve"> fin. De la science moderne, glorieusement représentée par un Taine et par un Renan, à la religiosité moderne, représentée par </w:t>
      </w:r>
      <w:r w:rsidR="0067127C">
        <w:rPr>
          <w:rFonts w:cs="Times New Roman"/>
        </w:rPr>
        <w:t>M. </w:t>
      </w:r>
      <w:r w:rsidRPr="00576940">
        <w:rPr>
          <w:rFonts w:cs="Times New Roman"/>
        </w:rPr>
        <w:t>Huysmans et quelques autres personnes, il y a, en réalité, un mouvement ininterrompu, qu</w:t>
      </w:r>
      <w:r w:rsidR="00D12520">
        <w:rPr>
          <w:rFonts w:cs="Times New Roman"/>
        </w:rPr>
        <w:t>’</w:t>
      </w:r>
      <w:r w:rsidRPr="00576940">
        <w:rPr>
          <w:rFonts w:cs="Times New Roman"/>
        </w:rPr>
        <w:t>il était facile de prévoir. Ceux-ci n</w:t>
      </w:r>
      <w:r w:rsidR="00D12520">
        <w:rPr>
          <w:rFonts w:cs="Times New Roman"/>
        </w:rPr>
        <w:t>’</w:t>
      </w:r>
      <w:r w:rsidRPr="00576940">
        <w:rPr>
          <w:rFonts w:cs="Times New Roman"/>
        </w:rPr>
        <w:t>ont fait que recueillir et exagérer jusqu</w:t>
      </w:r>
      <w:r w:rsidR="00D12520">
        <w:rPr>
          <w:rFonts w:cs="Times New Roman"/>
        </w:rPr>
        <w:t>’</w:t>
      </w:r>
      <w:r w:rsidRPr="00576940">
        <w:rPr>
          <w:rFonts w:cs="Times New Roman"/>
        </w:rPr>
        <w:t>à l</w:t>
      </w:r>
      <w:r w:rsidR="00D12520">
        <w:rPr>
          <w:rFonts w:cs="Times New Roman"/>
        </w:rPr>
        <w:t>’</w:t>
      </w:r>
      <w:r w:rsidRPr="00576940">
        <w:rPr>
          <w:rFonts w:cs="Times New Roman"/>
        </w:rPr>
        <w:t>outrance les aveux échappés à la sérénité de ceux-là. Le rationalisme est actuellement combattu avec les armes livrées par l</w:t>
      </w:r>
      <w:r w:rsidR="00D12520">
        <w:rPr>
          <w:rFonts w:cs="Times New Roman"/>
        </w:rPr>
        <w:t>’</w:t>
      </w:r>
      <w:r w:rsidRPr="00576940">
        <w:rPr>
          <w:rFonts w:cs="Times New Roman"/>
        </w:rPr>
        <w:t>imprudence des rationalistes.</w:t>
      </w:r>
      <w:r w:rsidR="00BD4395">
        <w:rPr>
          <w:rFonts w:cs="Times New Roman"/>
        </w:rPr>
        <w:t xml:space="preserve"> Les scrupules exprimés par l</w:t>
      </w:r>
      <w:r w:rsidR="00D12520">
        <w:rPr>
          <w:rFonts w:cs="Times New Roman"/>
        </w:rPr>
        <w:t>’</w:t>
      </w:r>
      <w:r w:rsidR="00BD4395">
        <w:rPr>
          <w:rFonts w:cs="Times New Roman"/>
        </w:rPr>
        <w:t>hi</w:t>
      </w:r>
      <w:r w:rsidRPr="00576940">
        <w:rPr>
          <w:rFonts w:cs="Times New Roman"/>
        </w:rPr>
        <w:t xml:space="preserve">storien des </w:t>
      </w:r>
      <w:r w:rsidRPr="00BD4395">
        <w:rPr>
          <w:rFonts w:cs="Times New Roman"/>
          <w:i/>
        </w:rPr>
        <w:t>Origines du christianisme</w:t>
      </w:r>
      <w:r w:rsidRPr="00576940">
        <w:rPr>
          <w:rFonts w:cs="Times New Roman"/>
        </w:rPr>
        <w:t xml:space="preserve">, les inquiétudes sociales qui ont </w:t>
      </w:r>
      <w:r w:rsidR="00BD4395">
        <w:rPr>
          <w:rFonts w:cs="Times New Roman"/>
        </w:rPr>
        <w:t xml:space="preserve">fait reculer le psychologue de </w:t>
      </w:r>
      <w:r w:rsidR="00BD4395" w:rsidRPr="0067127C">
        <w:rPr>
          <w:rFonts w:cs="Times New Roman"/>
          <w:i/>
        </w:rPr>
        <w:t>l</w:t>
      </w:r>
      <w:r w:rsidR="00D12520">
        <w:rPr>
          <w:rFonts w:cs="Times New Roman"/>
          <w:i/>
        </w:rPr>
        <w:t>’</w:t>
      </w:r>
      <w:r w:rsidRPr="0067127C">
        <w:rPr>
          <w:rFonts w:cs="Times New Roman"/>
          <w:i/>
        </w:rPr>
        <w:t>Intelligence</w:t>
      </w:r>
      <w:r w:rsidRPr="00576940">
        <w:rPr>
          <w:rFonts w:cs="Times New Roman"/>
        </w:rPr>
        <w:t xml:space="preserve"> devant les </w:t>
      </w:r>
      <w:r w:rsidR="0067127C">
        <w:rPr>
          <w:rFonts w:cs="Times New Roman"/>
        </w:rPr>
        <w:t xml:space="preserve">$IX$ </w:t>
      </w:r>
      <w:r w:rsidRPr="00576940">
        <w:rPr>
          <w:rFonts w:cs="Times New Roman"/>
        </w:rPr>
        <w:t>r</w:t>
      </w:r>
      <w:r w:rsidR="0067127C">
        <w:rPr>
          <w:rFonts w:cs="Times New Roman"/>
        </w:rPr>
        <w:t xml:space="preserve">edoutables conséquences de ses </w:t>
      </w:r>
      <w:r w:rsidRPr="00576940">
        <w:rPr>
          <w:rFonts w:cs="Times New Roman"/>
        </w:rPr>
        <w:t>doctrines, se transforment, sous nos yeux, en éloquents réquisitoires ou en élégies lamentables.</w:t>
      </w:r>
    </w:p>
    <w:p w:rsidR="00CD6BE7" w:rsidRPr="00576940" w:rsidRDefault="00576940" w:rsidP="00C9220B">
      <w:pPr>
        <w:pStyle w:val="Corpsdetexte"/>
        <w:rPr>
          <w:rFonts w:cs="Times New Roman"/>
        </w:rPr>
      </w:pPr>
      <w:r w:rsidRPr="00576940">
        <w:rPr>
          <w:rFonts w:cs="Times New Roman"/>
        </w:rPr>
        <w:lastRenderedPageBreak/>
        <w:t>Il a paru bon de suivre la courbe de ce mouvement et d</w:t>
      </w:r>
      <w:r w:rsidR="00D12520">
        <w:rPr>
          <w:rFonts w:cs="Times New Roman"/>
        </w:rPr>
        <w:t>’</w:t>
      </w:r>
      <w:r w:rsidRPr="00576940">
        <w:rPr>
          <w:rFonts w:cs="Times New Roman"/>
        </w:rPr>
        <w:t>en marquer l</w:t>
      </w:r>
      <w:r w:rsidR="00D12520">
        <w:rPr>
          <w:rFonts w:cs="Times New Roman"/>
        </w:rPr>
        <w:t>’</w:t>
      </w:r>
      <w:r w:rsidRPr="00576940">
        <w:rPr>
          <w:rFonts w:cs="Times New Roman"/>
        </w:rPr>
        <w:t>influence sur les écrits de nos romanciers et de nos poètes. Une lassitude morne accable les uns</w:t>
      </w:r>
      <w:r w:rsidR="00C9220B">
        <w:rPr>
          <w:rFonts w:cs="Times New Roman"/>
        </w:rPr>
        <w:t> ;</w:t>
      </w:r>
      <w:r w:rsidRPr="00576940">
        <w:rPr>
          <w:rFonts w:cs="Times New Roman"/>
        </w:rPr>
        <w:t xml:space="preserve"> quelques rayons d</w:t>
      </w:r>
      <w:r w:rsidR="00D12520">
        <w:rPr>
          <w:rFonts w:cs="Times New Roman"/>
        </w:rPr>
        <w:t>’</w:t>
      </w:r>
      <w:r w:rsidRPr="00576940">
        <w:rPr>
          <w:rFonts w:cs="Times New Roman"/>
        </w:rPr>
        <w:t>espoir réconfortent les autres. D</w:t>
      </w:r>
      <w:r w:rsidR="00D12520">
        <w:rPr>
          <w:rFonts w:cs="Times New Roman"/>
        </w:rPr>
        <w:t>’</w:t>
      </w:r>
      <w:r w:rsidRPr="00576940">
        <w:rPr>
          <w:rFonts w:cs="Times New Roman"/>
        </w:rPr>
        <w:t>un côté on maudit et l</w:t>
      </w:r>
      <w:r w:rsidR="00D12520">
        <w:rPr>
          <w:rFonts w:cs="Times New Roman"/>
        </w:rPr>
        <w:t>’</w:t>
      </w:r>
      <w:r w:rsidRPr="00576940">
        <w:rPr>
          <w:rFonts w:cs="Times New Roman"/>
        </w:rPr>
        <w:t>on excommunie</w:t>
      </w:r>
      <w:r w:rsidR="00C9220B">
        <w:rPr>
          <w:rFonts w:cs="Times New Roman"/>
        </w:rPr>
        <w:t> ;</w:t>
      </w:r>
      <w:r w:rsidRPr="00576940">
        <w:rPr>
          <w:rFonts w:cs="Times New Roman"/>
        </w:rPr>
        <w:t xml:space="preserve"> de l</w:t>
      </w:r>
      <w:r w:rsidR="00D12520">
        <w:rPr>
          <w:rFonts w:cs="Times New Roman"/>
        </w:rPr>
        <w:t>’</w:t>
      </w:r>
      <w:r w:rsidRPr="00576940">
        <w:rPr>
          <w:rFonts w:cs="Times New Roman"/>
        </w:rPr>
        <w:t>autre, on pleure et on appelle. De toutes parts on est mécontent. Peut-être n</w:t>
      </w:r>
      <w:r w:rsidR="00D12520">
        <w:rPr>
          <w:rFonts w:cs="Times New Roman"/>
        </w:rPr>
        <w:t>’</w:t>
      </w:r>
      <w:r w:rsidRPr="00576940">
        <w:rPr>
          <w:rFonts w:cs="Times New Roman"/>
        </w:rPr>
        <w:t>est-il pas inutile de laisser à ceux qui viendront après nous un document sur cet épisode de notre vie cérébrale.</w:t>
      </w:r>
    </w:p>
    <w:p w:rsidR="00CD6BE7" w:rsidRPr="00576940" w:rsidRDefault="00576940" w:rsidP="00C9220B">
      <w:pPr>
        <w:pStyle w:val="Corpsdetexte"/>
        <w:rPr>
          <w:rFonts w:cs="Times New Roman"/>
        </w:rPr>
      </w:pPr>
      <w:r w:rsidRPr="00576940">
        <w:rPr>
          <w:rFonts w:cs="Times New Roman"/>
        </w:rPr>
        <w:t>D</w:t>
      </w:r>
      <w:r w:rsidR="00D12520">
        <w:rPr>
          <w:rFonts w:cs="Times New Roman"/>
        </w:rPr>
        <w:t>’</w:t>
      </w:r>
      <w:r w:rsidRPr="00576940">
        <w:rPr>
          <w:rFonts w:cs="Times New Roman"/>
        </w:rPr>
        <w:t>ailleurs, il n</w:t>
      </w:r>
      <w:r w:rsidR="00D12520">
        <w:rPr>
          <w:rFonts w:cs="Times New Roman"/>
        </w:rPr>
        <w:t>’</w:t>
      </w:r>
      <w:r w:rsidRPr="00576940">
        <w:rPr>
          <w:rFonts w:cs="Times New Roman"/>
        </w:rPr>
        <w:t>est pas probable que cet état de frayeur dure longtemps. L</w:t>
      </w:r>
      <w:r w:rsidR="00D12520">
        <w:rPr>
          <w:rFonts w:cs="Times New Roman"/>
        </w:rPr>
        <w:t>’</w:t>
      </w:r>
      <w:r w:rsidRPr="00576940">
        <w:rPr>
          <w:rFonts w:cs="Times New Roman"/>
        </w:rPr>
        <w:t>humanité instruite et lettrée ne peut pas vivre dans l</w:t>
      </w:r>
      <w:r w:rsidR="00D12520">
        <w:rPr>
          <w:rFonts w:cs="Times New Roman"/>
        </w:rPr>
        <w:t>’</w:t>
      </w:r>
      <w:r w:rsidRPr="00576940">
        <w:rPr>
          <w:rFonts w:cs="Times New Roman"/>
        </w:rPr>
        <w:t>attitude d</w:t>
      </w:r>
      <w:r w:rsidR="00D12520">
        <w:rPr>
          <w:rFonts w:cs="Times New Roman"/>
        </w:rPr>
        <w:t>’</w:t>
      </w:r>
      <w:r w:rsidRPr="00576940">
        <w:rPr>
          <w:rFonts w:cs="Times New Roman"/>
        </w:rPr>
        <w:t>un cheval qui chauvit, bronche et renâcle devant un fossé. Nous avons en nous des ressources d</w:t>
      </w:r>
      <w:r w:rsidR="00D12520">
        <w:rPr>
          <w:rFonts w:cs="Times New Roman"/>
        </w:rPr>
        <w:t>’</w:t>
      </w:r>
      <w:r w:rsidRPr="00576940">
        <w:rPr>
          <w:rFonts w:cs="Times New Roman"/>
        </w:rPr>
        <w:t>énergie que nous ne soupçonnons pas. Mais, au lieu de tirer sur la bride, comme font les mauvais cavaliers, il faut qu</w:t>
      </w:r>
      <w:r w:rsidR="00D12520">
        <w:rPr>
          <w:rFonts w:cs="Times New Roman"/>
        </w:rPr>
        <w:t>’</w:t>
      </w:r>
      <w:r w:rsidRPr="00576940">
        <w:rPr>
          <w:rFonts w:cs="Times New Roman"/>
        </w:rPr>
        <w:t>on nous stimule et nous enlève.</w:t>
      </w:r>
    </w:p>
    <w:p w:rsidR="00CD6BE7" w:rsidRPr="00576940" w:rsidRDefault="0067127C" w:rsidP="00C9220B">
      <w:pPr>
        <w:pStyle w:val="Corpsdetexte"/>
        <w:rPr>
          <w:rFonts w:cs="Times New Roman"/>
        </w:rPr>
      </w:pPr>
      <w:r>
        <w:rPr>
          <w:rFonts w:cs="Times New Roman"/>
        </w:rPr>
        <w:t xml:space="preserve">$X$ </w:t>
      </w:r>
      <w:r w:rsidR="00576940" w:rsidRPr="00576940">
        <w:rPr>
          <w:rFonts w:cs="Times New Roman"/>
        </w:rPr>
        <w:t>Plusieurs fois déjà, l</w:t>
      </w:r>
      <w:r w:rsidR="00D12520">
        <w:rPr>
          <w:rFonts w:cs="Times New Roman"/>
        </w:rPr>
        <w:t>’</w:t>
      </w:r>
      <w:r w:rsidR="00576940" w:rsidRPr="00576940">
        <w:rPr>
          <w:rFonts w:cs="Times New Roman"/>
        </w:rPr>
        <w:t>allégresse, l</w:t>
      </w:r>
      <w:r w:rsidR="00D12520">
        <w:rPr>
          <w:rFonts w:cs="Times New Roman"/>
        </w:rPr>
        <w:t>’</w:t>
      </w:r>
      <w:r w:rsidR="00576940" w:rsidRPr="00576940">
        <w:rPr>
          <w:rFonts w:cs="Times New Roman"/>
        </w:rPr>
        <w:t>enthousiasme, la folie, le goût de l</w:t>
      </w:r>
      <w:r w:rsidR="00D12520">
        <w:rPr>
          <w:rFonts w:cs="Times New Roman"/>
        </w:rPr>
        <w:t>’</w:t>
      </w:r>
      <w:r w:rsidR="00576940" w:rsidRPr="00576940">
        <w:rPr>
          <w:rFonts w:cs="Times New Roman"/>
        </w:rPr>
        <w:t>aventure ont guéri des malaises qui semblaient plus incurables que celui dont nous souffrons. C</w:t>
      </w:r>
      <w:r w:rsidR="00D12520">
        <w:rPr>
          <w:rFonts w:cs="Times New Roman"/>
        </w:rPr>
        <w:t>’</w:t>
      </w:r>
      <w:r w:rsidR="00576940" w:rsidRPr="00576940">
        <w:rPr>
          <w:rFonts w:cs="Times New Roman"/>
        </w:rPr>
        <w:t>est à ces remèdes qu</w:t>
      </w:r>
      <w:r w:rsidR="00D12520">
        <w:rPr>
          <w:rFonts w:cs="Times New Roman"/>
        </w:rPr>
        <w:t>’</w:t>
      </w:r>
      <w:r w:rsidR="00576940" w:rsidRPr="00576940">
        <w:rPr>
          <w:rFonts w:cs="Times New Roman"/>
        </w:rPr>
        <w:t>il faut reco</w:t>
      </w:r>
      <w:r>
        <w:rPr>
          <w:rFonts w:cs="Times New Roman"/>
        </w:rPr>
        <w:t xml:space="preserve">urir, et non pas à je ne sais </w:t>
      </w:r>
      <w:r w:rsidR="00576940" w:rsidRPr="00576940">
        <w:rPr>
          <w:rFonts w:cs="Times New Roman"/>
        </w:rPr>
        <w:t>quels renoncements timides et irrités. Ne boudons pas contre la destinée qui nous est faite. La poésie ne mourra pas tant qu</w:t>
      </w:r>
      <w:r w:rsidR="00D12520">
        <w:rPr>
          <w:rFonts w:cs="Times New Roman"/>
        </w:rPr>
        <w:t>’</w:t>
      </w:r>
      <w:r w:rsidR="00576940" w:rsidRPr="00576940">
        <w:rPr>
          <w:rFonts w:cs="Times New Roman"/>
        </w:rPr>
        <w:t>il y aura sur la terre un homme et une femme. Le romanesque et le merveilleux, qui furent les maîtres du monde, ne sont pas déchus de leur ministère sacré. L</w:t>
      </w:r>
      <w:r w:rsidR="00D12520">
        <w:rPr>
          <w:rFonts w:cs="Times New Roman"/>
        </w:rPr>
        <w:t>’</w:t>
      </w:r>
      <w:r w:rsidR="00576940" w:rsidRPr="00576940">
        <w:rPr>
          <w:rFonts w:cs="Times New Roman"/>
        </w:rPr>
        <w:t>art, qui sait si bien vaincre la mort en perpétuant les minutes bénies que nous voudrions éterniser, l</w:t>
      </w:r>
      <w:r w:rsidR="00D12520">
        <w:rPr>
          <w:rFonts w:cs="Times New Roman"/>
        </w:rPr>
        <w:t>’</w:t>
      </w:r>
      <w:r w:rsidR="00576940" w:rsidRPr="00576940">
        <w:rPr>
          <w:rFonts w:cs="Times New Roman"/>
        </w:rPr>
        <w:t>art peut beaucoup encore, pour l</w:t>
      </w:r>
      <w:r w:rsidR="00D12520">
        <w:rPr>
          <w:rFonts w:cs="Times New Roman"/>
        </w:rPr>
        <w:t>’</w:t>
      </w:r>
      <w:r w:rsidR="00576940" w:rsidRPr="00576940">
        <w:rPr>
          <w:rFonts w:cs="Times New Roman"/>
        </w:rPr>
        <w:t>allégement et pour la joie des hommes.</w:t>
      </w:r>
    </w:p>
    <w:p w:rsidR="00CD6BE7" w:rsidRPr="00576940" w:rsidRDefault="00576940" w:rsidP="00C9220B">
      <w:pPr>
        <w:pStyle w:val="Corpsdetexte"/>
        <w:rPr>
          <w:rFonts w:cs="Times New Roman"/>
        </w:rPr>
      </w:pPr>
      <w:r w:rsidRPr="00576940">
        <w:rPr>
          <w:rFonts w:cs="Times New Roman"/>
        </w:rPr>
        <w:t>Quelques artistes ont déjà compris que la littérature, sans avoir l</w:t>
      </w:r>
      <w:r w:rsidR="00D12520">
        <w:rPr>
          <w:rFonts w:cs="Times New Roman"/>
        </w:rPr>
        <w:t>’</w:t>
      </w:r>
      <w:r w:rsidRPr="00576940">
        <w:rPr>
          <w:rFonts w:cs="Times New Roman"/>
        </w:rPr>
        <w:t>ambition de suppléer la religion, est cependant capable d</w:t>
      </w:r>
      <w:r w:rsidR="00D12520">
        <w:rPr>
          <w:rFonts w:cs="Times New Roman"/>
        </w:rPr>
        <w:t>’</w:t>
      </w:r>
      <w:r w:rsidRPr="00576940">
        <w:rPr>
          <w:rFonts w:cs="Times New Roman"/>
        </w:rPr>
        <w:t>une action efficace. Des talents vigoureux vont d</w:t>
      </w:r>
      <w:r w:rsidR="00D12520">
        <w:rPr>
          <w:rFonts w:cs="Times New Roman"/>
        </w:rPr>
        <w:t>’</w:t>
      </w:r>
      <w:r w:rsidRPr="00576940">
        <w:rPr>
          <w:rFonts w:cs="Times New Roman"/>
        </w:rPr>
        <w:t>une ferme allure vers la vérité et vers la beauté. Le critique a le devoir de les signaler à l</w:t>
      </w:r>
      <w:r w:rsidR="00D12520">
        <w:rPr>
          <w:rFonts w:cs="Times New Roman"/>
        </w:rPr>
        <w:t>’</w:t>
      </w:r>
      <w:r w:rsidRPr="00576940">
        <w:rPr>
          <w:rFonts w:cs="Times New Roman"/>
        </w:rPr>
        <w:t>attention des fou</w:t>
      </w:r>
      <w:r w:rsidR="00BD4395">
        <w:rPr>
          <w:rFonts w:cs="Times New Roman"/>
        </w:rPr>
        <w:t xml:space="preserve">les. Quelle que soit leur </w:t>
      </w:r>
      <w:r w:rsidR="00C9220B">
        <w:rPr>
          <w:rFonts w:cs="Times New Roman"/>
        </w:rPr>
        <w:t xml:space="preserve">$XI$ </w:t>
      </w:r>
      <w:r w:rsidR="00BD4395">
        <w:rPr>
          <w:rFonts w:cs="Times New Roman"/>
        </w:rPr>
        <w:t>obscuri</w:t>
      </w:r>
      <w:r w:rsidRPr="00576940">
        <w:rPr>
          <w:rFonts w:cs="Times New Roman"/>
        </w:rPr>
        <w:t>té ou leur imperfection, ils doivent être placés dans une claire lumière, en face de ceux dont ils neutralisent la grosse malice ou la séduisante perversité. Ils s</w:t>
      </w:r>
      <w:r w:rsidR="00D12520">
        <w:rPr>
          <w:rFonts w:cs="Times New Roman"/>
        </w:rPr>
        <w:t>’</w:t>
      </w:r>
      <w:r w:rsidRPr="00576940">
        <w:rPr>
          <w:rFonts w:cs="Times New Roman"/>
        </w:rPr>
        <w:t>imposent à notre reconnaissance et à notre sympathie. Quelle part d</w:t>
      </w:r>
      <w:r w:rsidR="00D12520">
        <w:rPr>
          <w:rFonts w:cs="Times New Roman"/>
        </w:rPr>
        <w:t>’</w:t>
      </w:r>
      <w:r w:rsidRPr="00576940">
        <w:rPr>
          <w:rFonts w:cs="Times New Roman"/>
        </w:rPr>
        <w:t>admiration leur est due</w:t>
      </w:r>
      <w:r w:rsidR="00C9220B">
        <w:rPr>
          <w:rFonts w:cs="Times New Roman"/>
        </w:rPr>
        <w:t> ?</w:t>
      </w:r>
      <w:r w:rsidRPr="00576940">
        <w:rPr>
          <w:rFonts w:cs="Times New Roman"/>
        </w:rPr>
        <w:t xml:space="preserve"> Quelles espérances pouvons-nous fonder sur leurs premières œuvres</w:t>
      </w:r>
      <w:r w:rsidR="00C9220B">
        <w:rPr>
          <w:rFonts w:cs="Times New Roman"/>
        </w:rPr>
        <w:t> ?</w:t>
      </w:r>
      <w:r w:rsidRPr="00576940">
        <w:rPr>
          <w:rFonts w:cs="Times New Roman"/>
        </w:rPr>
        <w:t xml:space="preserve"> De quels bienfaits leur sommes-nous redevables</w:t>
      </w:r>
      <w:r w:rsidR="00C9220B">
        <w:rPr>
          <w:rFonts w:cs="Times New Roman"/>
        </w:rPr>
        <w:t> ?</w:t>
      </w:r>
      <w:r w:rsidRPr="00576940">
        <w:rPr>
          <w:rFonts w:cs="Times New Roman"/>
        </w:rPr>
        <w:t xml:space="preserve"> Quelles moissons pouvons-nous attendre de leurs semailles</w:t>
      </w:r>
      <w:r w:rsidR="00C9220B">
        <w:rPr>
          <w:rFonts w:cs="Times New Roman"/>
        </w:rPr>
        <w:t> ?</w:t>
      </w:r>
      <w:r w:rsidRPr="00576940">
        <w:rPr>
          <w:rFonts w:cs="Times New Roman"/>
        </w:rPr>
        <w:t xml:space="preserve"> La réponse à ces diverses questions sera l</w:t>
      </w:r>
      <w:r w:rsidR="00D12520">
        <w:rPr>
          <w:rFonts w:cs="Times New Roman"/>
        </w:rPr>
        <w:t>’</w:t>
      </w:r>
      <w:r w:rsidRPr="00576940">
        <w:rPr>
          <w:rFonts w:cs="Times New Roman"/>
        </w:rPr>
        <w:t>objet d</w:t>
      </w:r>
      <w:r w:rsidR="00D12520">
        <w:rPr>
          <w:rFonts w:cs="Times New Roman"/>
        </w:rPr>
        <w:t>’</w:t>
      </w:r>
      <w:r w:rsidRPr="00576940">
        <w:rPr>
          <w:rFonts w:cs="Times New Roman"/>
        </w:rPr>
        <w:t>un prochain volume.</w:t>
      </w:r>
    </w:p>
    <w:p w:rsidR="00CD6BE7" w:rsidRPr="00576940" w:rsidRDefault="00C9220B" w:rsidP="00BD4395">
      <w:pPr>
        <w:pStyle w:val="signed"/>
      </w:pPr>
      <w:r>
        <w:t>G. </w:t>
      </w:r>
      <w:r w:rsidR="00576940" w:rsidRPr="00576940">
        <w:t>D.</w:t>
      </w:r>
    </w:p>
    <w:p w:rsidR="00CD6BE7" w:rsidRPr="00576940" w:rsidRDefault="00C9220B" w:rsidP="00BD4395">
      <w:pPr>
        <w:pStyle w:val="dateline"/>
      </w:pPr>
      <w:r>
        <w:t>Oxford, le 28 mai </w:t>
      </w:r>
      <w:r w:rsidR="00576940" w:rsidRPr="00576940">
        <w:t>1895.</w:t>
      </w:r>
    </w:p>
    <w:p w:rsidR="00CD6BE7" w:rsidRPr="00576940" w:rsidRDefault="00BD4395" w:rsidP="00C9220B">
      <w:pPr>
        <w:pStyle w:val="Titre1"/>
      </w:pPr>
      <w:bookmarkStart w:id="2" w:name="bookmark11"/>
      <w:bookmarkStart w:id="3" w:name="bookmark12"/>
      <w:bookmarkEnd w:id="2"/>
      <w:bookmarkEnd w:id="3"/>
      <w:r w:rsidRPr="00576940">
        <w:t>Renan</w:t>
      </w:r>
    </w:p>
    <w:p w:rsidR="00CD6BE7" w:rsidRDefault="00576940" w:rsidP="00C9220B">
      <w:pPr>
        <w:pStyle w:val="Titre2"/>
      </w:pPr>
      <w:r w:rsidRPr="00576940">
        <w:t>I</w:t>
      </w:r>
      <w:r w:rsidR="00C9220B">
        <w:t xml:space="preserve">. </w:t>
      </w:r>
      <w:r w:rsidR="002B2B27" w:rsidRPr="00576940">
        <w:t>Le rêve scientifique</w:t>
      </w:r>
    </w:p>
    <w:p w:rsidR="00CD6BE7" w:rsidRPr="00576940" w:rsidRDefault="00C9220B" w:rsidP="00C9220B">
      <w:pPr>
        <w:pStyle w:val="Corpsdetexte"/>
        <w:rPr>
          <w:rFonts w:cs="Times New Roman"/>
        </w:rPr>
      </w:pPr>
      <w:r>
        <w:rPr>
          <w:rFonts w:cs="Times New Roman"/>
        </w:rPr>
        <w:t xml:space="preserve">$1$ </w:t>
      </w:r>
      <w:r w:rsidR="00576940" w:rsidRPr="00576940">
        <w:rPr>
          <w:rFonts w:cs="Times New Roman"/>
        </w:rPr>
        <w:t>Il serait déraisonnable de vouloir faire tenir en un court espace la vie et l</w:t>
      </w:r>
      <w:r w:rsidR="00D12520">
        <w:rPr>
          <w:rFonts w:cs="Times New Roman"/>
        </w:rPr>
        <w:t>’</w:t>
      </w:r>
      <w:r w:rsidR="00576940" w:rsidRPr="00576940">
        <w:rPr>
          <w:rFonts w:cs="Times New Roman"/>
        </w:rPr>
        <w:t>œuvre de Renan. Tout au plus nous sera-t-il possible d</w:t>
      </w:r>
      <w:r w:rsidR="00D12520">
        <w:rPr>
          <w:rFonts w:cs="Times New Roman"/>
        </w:rPr>
        <w:t>’</w:t>
      </w:r>
      <w:r w:rsidR="00576940" w:rsidRPr="00576940">
        <w:rPr>
          <w:rFonts w:cs="Times New Roman"/>
        </w:rPr>
        <w:t>indiquer deux ou trois points de repère qui pourront permettre aux esprits sérieux de s</w:t>
      </w:r>
      <w:r w:rsidR="00D12520">
        <w:rPr>
          <w:rFonts w:cs="Times New Roman"/>
        </w:rPr>
        <w:t>’</w:t>
      </w:r>
      <w:r w:rsidR="00576940" w:rsidRPr="00576940">
        <w:rPr>
          <w:rFonts w:cs="Times New Roman"/>
        </w:rPr>
        <w:t>orienter parmi la végétation de pensées où s</w:t>
      </w:r>
      <w:r w:rsidR="00D12520">
        <w:rPr>
          <w:rFonts w:cs="Times New Roman"/>
        </w:rPr>
        <w:t>’</w:t>
      </w:r>
      <w:r w:rsidR="00576940" w:rsidRPr="00576940">
        <w:rPr>
          <w:rFonts w:cs="Times New Roman"/>
        </w:rPr>
        <w:t>est épanouie cette intelligence si pleine, si riche et si diverse.</w:t>
      </w:r>
    </w:p>
    <w:p w:rsidR="00CD6BE7" w:rsidRPr="00576940" w:rsidRDefault="00576940" w:rsidP="00C9220B">
      <w:pPr>
        <w:pStyle w:val="Corpsdetexte"/>
        <w:rPr>
          <w:rFonts w:cs="Times New Roman"/>
        </w:rPr>
      </w:pPr>
      <w:r w:rsidRPr="00576940">
        <w:rPr>
          <w:rFonts w:cs="Times New Roman"/>
        </w:rPr>
        <w:t>Renan, on ne saurait trop le redire, fut avant tout un historien, et c</w:t>
      </w:r>
      <w:r w:rsidR="00D12520">
        <w:rPr>
          <w:rFonts w:cs="Times New Roman"/>
        </w:rPr>
        <w:t>’</w:t>
      </w:r>
      <w:r w:rsidRPr="00576940">
        <w:rPr>
          <w:rFonts w:cs="Times New Roman"/>
        </w:rPr>
        <w:t>est en renouvelant notre façon d</w:t>
      </w:r>
      <w:r w:rsidR="00D12520">
        <w:rPr>
          <w:rFonts w:cs="Times New Roman"/>
        </w:rPr>
        <w:t>’</w:t>
      </w:r>
      <w:r w:rsidRPr="00576940">
        <w:rPr>
          <w:rFonts w:cs="Times New Roman"/>
        </w:rPr>
        <w:t>apercevoir le passé, qu</w:t>
      </w:r>
      <w:r w:rsidR="00D12520">
        <w:rPr>
          <w:rFonts w:cs="Times New Roman"/>
        </w:rPr>
        <w:t>’</w:t>
      </w:r>
      <w:r w:rsidRPr="00576940">
        <w:rPr>
          <w:rFonts w:cs="Times New Roman"/>
        </w:rPr>
        <w:t>il a modifié si notablement notre manière de philosopher sur le présent et sur l</w:t>
      </w:r>
      <w:r w:rsidR="00D12520">
        <w:rPr>
          <w:rFonts w:cs="Times New Roman"/>
        </w:rPr>
        <w:t>’</w:t>
      </w:r>
      <w:r w:rsidRPr="00576940">
        <w:rPr>
          <w:rFonts w:cs="Times New Roman"/>
        </w:rPr>
        <w:t xml:space="preserve">avenir </w:t>
      </w:r>
    </w:p>
    <w:p w:rsidR="00CD6BE7" w:rsidRPr="00576940" w:rsidRDefault="00C9220B" w:rsidP="00C9220B">
      <w:pPr>
        <w:pStyle w:val="Corpsdetexte"/>
        <w:rPr>
          <w:rFonts w:cs="Times New Roman"/>
        </w:rPr>
      </w:pPr>
      <w:r>
        <w:rPr>
          <w:rFonts w:cs="Times New Roman"/>
        </w:rPr>
        <w:lastRenderedPageBreak/>
        <w:t xml:space="preserve">$2$ </w:t>
      </w:r>
      <w:r w:rsidR="00576940" w:rsidRPr="00576940">
        <w:rPr>
          <w:rFonts w:cs="Times New Roman"/>
        </w:rPr>
        <w:t>C</w:t>
      </w:r>
      <w:r w:rsidR="00D12520">
        <w:rPr>
          <w:rFonts w:cs="Times New Roman"/>
        </w:rPr>
        <w:t>’</w:t>
      </w:r>
      <w:r w:rsidR="00576940" w:rsidRPr="00576940">
        <w:rPr>
          <w:rFonts w:cs="Times New Roman"/>
        </w:rPr>
        <w:t>est un historien qui, en dehors de toute considération pratique, a consacré sa vie à la recherche de la vérité. L</w:t>
      </w:r>
      <w:r w:rsidR="00D12520">
        <w:rPr>
          <w:rFonts w:cs="Times New Roman"/>
        </w:rPr>
        <w:t>’</w:t>
      </w:r>
      <w:r w:rsidR="00576940" w:rsidRPr="00576940">
        <w:rPr>
          <w:rFonts w:cs="Times New Roman"/>
        </w:rPr>
        <w:t>a-t-il trouvée</w:t>
      </w:r>
      <w:r>
        <w:rPr>
          <w:rFonts w:cs="Times New Roman"/>
        </w:rPr>
        <w:t> ?</w:t>
      </w:r>
      <w:r w:rsidR="00576940" w:rsidRPr="00576940">
        <w:rPr>
          <w:rFonts w:cs="Times New Roman"/>
        </w:rPr>
        <w:t xml:space="preserve"> Peut-être le sait-il à présent. En tous cas, s</w:t>
      </w:r>
      <w:r w:rsidR="00D12520">
        <w:rPr>
          <w:rFonts w:cs="Times New Roman"/>
        </w:rPr>
        <w:t>’</w:t>
      </w:r>
      <w:r w:rsidR="00576940" w:rsidRPr="00576940">
        <w:rPr>
          <w:rFonts w:cs="Times New Roman"/>
        </w:rPr>
        <w:t>il est possible de réfuter sa doctrine, il n</w:t>
      </w:r>
      <w:r w:rsidR="00D12520">
        <w:rPr>
          <w:rFonts w:cs="Times New Roman"/>
        </w:rPr>
        <w:t>’</w:t>
      </w:r>
      <w:r w:rsidR="00576940" w:rsidRPr="00576940">
        <w:rPr>
          <w:rFonts w:cs="Times New Roman"/>
        </w:rPr>
        <w:t>est pas permis de suspecter sa bonne foi.</w:t>
      </w:r>
    </w:p>
    <w:p w:rsidR="00CD6BE7" w:rsidRPr="00576940" w:rsidRDefault="00576940" w:rsidP="00C9220B">
      <w:pPr>
        <w:pStyle w:val="Corpsdetexte"/>
        <w:rPr>
          <w:rFonts w:cs="Times New Roman"/>
        </w:rPr>
      </w:pPr>
      <w:r w:rsidRPr="00576940">
        <w:rPr>
          <w:rFonts w:cs="Times New Roman"/>
        </w:rPr>
        <w:t>Lorsqu</w:t>
      </w:r>
      <w:r w:rsidR="00D12520">
        <w:rPr>
          <w:rFonts w:cs="Times New Roman"/>
        </w:rPr>
        <w:t>’</w:t>
      </w:r>
      <w:r w:rsidRPr="00576940">
        <w:rPr>
          <w:rFonts w:cs="Times New Roman"/>
        </w:rPr>
        <w:t>il sentit que les liens de toute croyance révélée étaient brisés en lui, c</w:t>
      </w:r>
      <w:r w:rsidR="00D12520">
        <w:rPr>
          <w:rFonts w:cs="Times New Roman"/>
        </w:rPr>
        <w:t>’</w:t>
      </w:r>
      <w:r w:rsidRPr="00576940">
        <w:rPr>
          <w:rFonts w:cs="Times New Roman"/>
        </w:rPr>
        <w:t>est l</w:t>
      </w:r>
      <w:r w:rsidR="00D12520">
        <w:rPr>
          <w:rFonts w:cs="Times New Roman"/>
        </w:rPr>
        <w:t>’</w:t>
      </w:r>
      <w:r w:rsidRPr="00576940">
        <w:rPr>
          <w:rFonts w:cs="Times New Roman"/>
        </w:rPr>
        <w:t>amour pur de la science qui l</w:t>
      </w:r>
      <w:r w:rsidR="00D12520">
        <w:rPr>
          <w:rFonts w:cs="Times New Roman"/>
        </w:rPr>
        <w:t>’</w:t>
      </w:r>
      <w:r w:rsidRPr="00576940">
        <w:rPr>
          <w:rFonts w:cs="Times New Roman"/>
        </w:rPr>
        <w:t>a sauvé du découragement, en lui donnant le moyen de continuer à vivre de la vie de l</w:t>
      </w:r>
      <w:r w:rsidR="00D12520">
        <w:rPr>
          <w:rFonts w:cs="Times New Roman"/>
        </w:rPr>
        <w:t>’</w:t>
      </w:r>
      <w:r w:rsidRPr="00576940">
        <w:rPr>
          <w:rFonts w:cs="Times New Roman"/>
        </w:rPr>
        <w:t>esprit. Il ne nous a jamais dit qu</w:t>
      </w:r>
      <w:r w:rsidR="00D12520">
        <w:rPr>
          <w:rFonts w:cs="Times New Roman"/>
        </w:rPr>
        <w:t>’</w:t>
      </w:r>
      <w:r w:rsidRPr="00576940">
        <w:rPr>
          <w:rFonts w:cs="Times New Roman"/>
        </w:rPr>
        <w:t>il ait eu, comme Jouffroy, une crise déchirante, une nuit d</w:t>
      </w:r>
      <w:r w:rsidR="00D12520">
        <w:rPr>
          <w:rFonts w:cs="Times New Roman"/>
        </w:rPr>
        <w:t>’</w:t>
      </w:r>
      <w:r w:rsidRPr="00576940">
        <w:rPr>
          <w:rFonts w:cs="Times New Roman"/>
        </w:rPr>
        <w:t>angoisse, lorsque la foi l</w:t>
      </w:r>
      <w:r w:rsidR="00D12520">
        <w:rPr>
          <w:rFonts w:cs="Times New Roman"/>
        </w:rPr>
        <w:t>’</w:t>
      </w:r>
      <w:r w:rsidRPr="00576940">
        <w:rPr>
          <w:rFonts w:cs="Times New Roman"/>
        </w:rPr>
        <w:t>abandonna. Mais il ne connut pas davantage, à l</w:t>
      </w:r>
      <w:r w:rsidR="00D12520">
        <w:rPr>
          <w:rFonts w:cs="Times New Roman"/>
        </w:rPr>
        <w:t>’</w:t>
      </w:r>
      <w:r w:rsidRPr="00576940">
        <w:rPr>
          <w:rFonts w:cs="Times New Roman"/>
        </w:rPr>
        <w:t>exemple de Montaigne, la résignation au doute satisfait, au scepticisme délicatement installé dans le bien-être matériel. Il n</w:t>
      </w:r>
      <w:r w:rsidR="00D12520">
        <w:rPr>
          <w:rFonts w:cs="Times New Roman"/>
        </w:rPr>
        <w:t>’</w:t>
      </w:r>
      <w:r w:rsidRPr="00576940">
        <w:rPr>
          <w:rFonts w:cs="Times New Roman"/>
        </w:rPr>
        <w:t>aurait pas dit, avec l</w:t>
      </w:r>
      <w:r w:rsidR="00D12520">
        <w:rPr>
          <w:rFonts w:cs="Times New Roman"/>
        </w:rPr>
        <w:t>’</w:t>
      </w:r>
      <w:r w:rsidRPr="00576940">
        <w:rPr>
          <w:rFonts w:cs="Times New Roman"/>
        </w:rPr>
        <w:t>aisance égoïste de l</w:t>
      </w:r>
      <w:r w:rsidR="00D12520">
        <w:rPr>
          <w:rFonts w:cs="Times New Roman"/>
        </w:rPr>
        <w:t>’</w:t>
      </w:r>
      <w:r w:rsidRPr="00576940">
        <w:rPr>
          <w:rFonts w:cs="Times New Roman"/>
        </w:rPr>
        <w:t xml:space="preserve">auteur des </w:t>
      </w:r>
      <w:r w:rsidRPr="00C9220B">
        <w:rPr>
          <w:rFonts w:cs="Times New Roman"/>
          <w:i/>
        </w:rPr>
        <w:t>Essais</w:t>
      </w:r>
      <w:r w:rsidR="00C9220B">
        <w:rPr>
          <w:rFonts w:cs="Times New Roman"/>
        </w:rPr>
        <w:t> :</w:t>
      </w:r>
      <w:r w:rsidRPr="00576940">
        <w:rPr>
          <w:rFonts w:cs="Times New Roman"/>
        </w:rPr>
        <w:t xml:space="preserve"> </w:t>
      </w:r>
      <w:r w:rsidR="00C9220B">
        <w:rPr>
          <w:rStyle w:val="quotec"/>
        </w:rPr>
        <w:t>« </w:t>
      </w:r>
      <w:r w:rsidRPr="00BD4395">
        <w:rPr>
          <w:rStyle w:val="quotec"/>
        </w:rPr>
        <w:t>N</w:t>
      </w:r>
      <w:r w:rsidR="00D12520">
        <w:rPr>
          <w:rStyle w:val="quotec"/>
        </w:rPr>
        <w:t>’</w:t>
      </w:r>
      <w:r w:rsidRPr="00BD4395">
        <w:rPr>
          <w:rStyle w:val="quotec"/>
        </w:rPr>
        <w:t>est-ce pas quelque advantage, de de se trouver désengagé de la nécessité qui bri</w:t>
      </w:r>
      <w:r w:rsidR="00BD4395" w:rsidRPr="00BD4395">
        <w:rPr>
          <w:rStyle w:val="quotec"/>
        </w:rPr>
        <w:t>de les autres</w:t>
      </w:r>
      <w:r w:rsidR="00C9220B">
        <w:rPr>
          <w:rStyle w:val="quotec"/>
        </w:rPr>
        <w:t> ?</w:t>
      </w:r>
      <w:r w:rsidR="00BD4395" w:rsidRPr="00BD4395">
        <w:rPr>
          <w:rStyle w:val="quotec"/>
        </w:rPr>
        <w:t xml:space="preserve"> Vaut-il pas mieul</w:t>
      </w:r>
      <w:r w:rsidRPr="00BD4395">
        <w:rPr>
          <w:rStyle w:val="quotec"/>
        </w:rPr>
        <w:t>x demeurer en suspens, que de s</w:t>
      </w:r>
      <w:r w:rsidR="00D12520">
        <w:rPr>
          <w:rStyle w:val="quotec"/>
        </w:rPr>
        <w:t>’</w:t>
      </w:r>
      <w:r w:rsidRPr="00BD4395">
        <w:rPr>
          <w:rStyle w:val="quotec"/>
        </w:rPr>
        <w:t>infrasquer en tant d</w:t>
      </w:r>
      <w:r w:rsidR="00D12520">
        <w:rPr>
          <w:rStyle w:val="quotec"/>
        </w:rPr>
        <w:t>’</w:t>
      </w:r>
      <w:r w:rsidRPr="00BD4395">
        <w:rPr>
          <w:rStyle w:val="quotec"/>
        </w:rPr>
        <w:t>erreurs que l</w:t>
      </w:r>
      <w:r w:rsidR="00D12520">
        <w:rPr>
          <w:rStyle w:val="quotec"/>
        </w:rPr>
        <w:t>’</w:t>
      </w:r>
      <w:r w:rsidR="00BD4395" w:rsidRPr="00BD4395">
        <w:rPr>
          <w:rStyle w:val="quotec"/>
        </w:rPr>
        <w:t>humaine fantaisie a produites</w:t>
      </w:r>
      <w:r w:rsidR="00C9220B">
        <w:rPr>
          <w:rStyle w:val="quotec"/>
        </w:rPr>
        <w:t> ?</w:t>
      </w:r>
      <w:r w:rsidR="00BD4395" w:rsidRPr="00BD4395">
        <w:rPr>
          <w:rStyle w:val="quotec"/>
        </w:rPr>
        <w:t xml:space="preserve"> V</w:t>
      </w:r>
      <w:r w:rsidRPr="00BD4395">
        <w:rPr>
          <w:rStyle w:val="quotec"/>
        </w:rPr>
        <w:t>aut-il pas mieulx suspendre sa persuasion, que de se mêler à ces divisions séditieuses et querelleuses</w:t>
      </w:r>
      <w:r w:rsidR="00C9220B">
        <w:rPr>
          <w:rStyle w:val="quotec"/>
        </w:rPr>
        <w:t> </w:t>
      </w:r>
      <w:r w:rsidR="00C9220B" w:rsidRPr="00C9220B">
        <w:rPr>
          <w:rStyle w:val="quotec"/>
        </w:rPr>
        <w:t>? »</w:t>
      </w:r>
    </w:p>
    <w:p w:rsidR="00CD6BE7" w:rsidRPr="00576940" w:rsidRDefault="00576940" w:rsidP="00C9220B">
      <w:pPr>
        <w:pStyle w:val="Corpsdetexte"/>
        <w:rPr>
          <w:rFonts w:cs="Times New Roman"/>
        </w:rPr>
      </w:pPr>
      <w:r w:rsidRPr="00576940">
        <w:rPr>
          <w:rFonts w:cs="Times New Roman"/>
        </w:rPr>
        <w:t>Il eût considéré comme un blasphème presque risible cette amusante boutade du même auteur</w:t>
      </w:r>
      <w:r w:rsidR="00C9220B">
        <w:rPr>
          <w:rFonts w:cs="Times New Roman"/>
        </w:rPr>
        <w:t> :</w:t>
      </w:r>
      <w:r w:rsidR="00BD4395">
        <w:rPr>
          <w:rFonts w:cs="Times New Roman"/>
        </w:rPr>
        <w:t xml:space="preserve"> </w:t>
      </w:r>
      <w:r w:rsidR="00C9220B">
        <w:rPr>
          <w:rStyle w:val="quotec"/>
        </w:rPr>
        <w:t>« </w:t>
      </w:r>
      <w:r w:rsidRPr="008A0779">
        <w:rPr>
          <w:rStyle w:val="quotec"/>
        </w:rPr>
        <w:t>Il est advenu aux gens véritablement sçavants ce qui advient aux</w:t>
      </w:r>
      <w:r w:rsidR="00BD4395" w:rsidRPr="008A0779">
        <w:rPr>
          <w:rStyle w:val="quotec"/>
        </w:rPr>
        <w:t xml:space="preserve"> épis de bled</w:t>
      </w:r>
      <w:r w:rsidR="00C9220B">
        <w:rPr>
          <w:rStyle w:val="quotec"/>
        </w:rPr>
        <w:t> ;</w:t>
      </w:r>
      <w:r w:rsidR="00BD4395" w:rsidRPr="008A0779">
        <w:rPr>
          <w:rStyle w:val="quotec"/>
        </w:rPr>
        <w:t xml:space="preserve"> ils vont s</w:t>
      </w:r>
      <w:r w:rsidR="00D12520">
        <w:rPr>
          <w:rStyle w:val="quotec"/>
        </w:rPr>
        <w:t>’</w:t>
      </w:r>
      <w:r w:rsidR="00BD4395" w:rsidRPr="008A0779">
        <w:rPr>
          <w:rStyle w:val="quotec"/>
        </w:rPr>
        <w:t>esle</w:t>
      </w:r>
      <w:r w:rsidRPr="008A0779">
        <w:rPr>
          <w:rStyle w:val="quotec"/>
        </w:rPr>
        <w:t xml:space="preserve">vant et se haulsant la teste droicte et fière </w:t>
      </w:r>
      <w:r w:rsidR="00C9220B">
        <w:rPr>
          <w:rStyle w:val="quotec"/>
        </w:rPr>
        <w:t xml:space="preserve">$3$ </w:t>
      </w:r>
      <w:r w:rsidRPr="008A0779">
        <w:rPr>
          <w:rStyle w:val="quotec"/>
        </w:rPr>
        <w:t>tant</w:t>
      </w:r>
      <w:r w:rsidR="00BD4395" w:rsidRPr="008A0779">
        <w:rPr>
          <w:rStyle w:val="quotec"/>
        </w:rPr>
        <w:t xml:space="preserve"> </w:t>
      </w:r>
      <w:r w:rsidRPr="008A0779">
        <w:rPr>
          <w:rStyle w:val="quotec"/>
        </w:rPr>
        <w:t>qu</w:t>
      </w:r>
      <w:r w:rsidR="00D12520">
        <w:rPr>
          <w:rStyle w:val="quotec"/>
        </w:rPr>
        <w:t>’</w:t>
      </w:r>
      <w:r w:rsidRPr="008A0779">
        <w:rPr>
          <w:rStyle w:val="quotec"/>
        </w:rPr>
        <w:t>ils sont vuides</w:t>
      </w:r>
      <w:r w:rsidR="00C9220B">
        <w:rPr>
          <w:rStyle w:val="quotec"/>
        </w:rPr>
        <w:t> ;</w:t>
      </w:r>
      <w:r w:rsidRPr="008A0779">
        <w:rPr>
          <w:rStyle w:val="quotec"/>
        </w:rPr>
        <w:t xml:space="preserve"> mais quand ils sont pleins et grossis de grains en leur maturité, ils commencent à s</w:t>
      </w:r>
      <w:r w:rsidR="00D12520">
        <w:rPr>
          <w:rStyle w:val="quotec"/>
        </w:rPr>
        <w:t>’</w:t>
      </w:r>
      <w:r w:rsidRPr="008A0779">
        <w:rPr>
          <w:rStyle w:val="quotec"/>
        </w:rPr>
        <w:t>humilier et baisser les cornes</w:t>
      </w:r>
      <w:r w:rsidR="00C9220B">
        <w:rPr>
          <w:rStyle w:val="quotec"/>
        </w:rPr>
        <w:t> ;</w:t>
      </w:r>
      <w:r w:rsidRPr="008A0779">
        <w:rPr>
          <w:rStyle w:val="quotec"/>
        </w:rPr>
        <w:t xml:space="preserve"> pareillement, les hommes ayant tout essayé, tout sondé, et n</w:t>
      </w:r>
      <w:r w:rsidR="00D12520">
        <w:rPr>
          <w:rStyle w:val="quotec"/>
        </w:rPr>
        <w:t>’</w:t>
      </w:r>
      <w:r w:rsidRPr="008A0779">
        <w:rPr>
          <w:rStyle w:val="quotec"/>
        </w:rPr>
        <w:t>ayant trouvé, en cet amas de science et provision de tant de choses diverses, rien de massif et de ferme, et rien que vanité, ils ont renoncé à leur présomption et retourné à leur condition naturelle.</w:t>
      </w:r>
      <w:r w:rsidR="00C9220B">
        <w:rPr>
          <w:rStyle w:val="quotec"/>
        </w:rPr>
        <w:t> »</w:t>
      </w:r>
    </w:p>
    <w:p w:rsidR="00CD6BE7" w:rsidRPr="00576940" w:rsidRDefault="00576940" w:rsidP="00C9220B">
      <w:pPr>
        <w:pStyle w:val="Corpsdetexte"/>
        <w:rPr>
          <w:rFonts w:cs="Times New Roman"/>
        </w:rPr>
      </w:pPr>
      <w:r w:rsidRPr="00576940">
        <w:rPr>
          <w:rFonts w:cs="Times New Roman"/>
        </w:rPr>
        <w:t xml:space="preserve">Renan a toujours cru que la </w:t>
      </w:r>
      <w:r w:rsidR="00C9220B">
        <w:rPr>
          <w:rFonts w:cs="Times New Roman"/>
        </w:rPr>
        <w:t>« </w:t>
      </w:r>
      <w:r w:rsidRPr="00576940">
        <w:rPr>
          <w:rFonts w:cs="Times New Roman"/>
        </w:rPr>
        <w:t>condition naturelle</w:t>
      </w:r>
      <w:r w:rsidR="00C9220B">
        <w:rPr>
          <w:rFonts w:cs="Times New Roman"/>
        </w:rPr>
        <w:t> »</w:t>
      </w:r>
      <w:r w:rsidRPr="00576940">
        <w:rPr>
          <w:rFonts w:cs="Times New Roman"/>
        </w:rPr>
        <w:t xml:space="preserve"> de l</w:t>
      </w:r>
      <w:r w:rsidR="00D12520">
        <w:rPr>
          <w:rFonts w:cs="Times New Roman"/>
        </w:rPr>
        <w:t>’</w:t>
      </w:r>
      <w:r w:rsidRPr="00576940">
        <w:rPr>
          <w:rFonts w:cs="Times New Roman"/>
        </w:rPr>
        <w:t>homme intelligent et libre, c</w:t>
      </w:r>
      <w:r w:rsidR="00D12520">
        <w:rPr>
          <w:rFonts w:cs="Times New Roman"/>
        </w:rPr>
        <w:t>’</w:t>
      </w:r>
      <w:r w:rsidRPr="00576940">
        <w:rPr>
          <w:rFonts w:cs="Times New Roman"/>
        </w:rPr>
        <w:t>était la recherche désintéressée du vrai. Il attribua de bonne heure à la vérité scientifique une sorte de prééminence qui la mettait fort au-dessus des autres objets où se précipite le désir humain. Par là, il fut d</w:t>
      </w:r>
      <w:r w:rsidR="00D12520">
        <w:rPr>
          <w:rFonts w:cs="Times New Roman"/>
        </w:rPr>
        <w:t>’</w:t>
      </w:r>
      <w:r w:rsidRPr="00576940">
        <w:rPr>
          <w:rFonts w:cs="Times New Roman"/>
        </w:rPr>
        <w:t>accord avec les plus fermes esprits de notre siècle et mérita de servir d</w:t>
      </w:r>
      <w:r w:rsidR="00D12520">
        <w:rPr>
          <w:rFonts w:cs="Times New Roman"/>
        </w:rPr>
        <w:t>’</w:t>
      </w:r>
      <w:r w:rsidRPr="00576940">
        <w:rPr>
          <w:rFonts w:cs="Times New Roman"/>
        </w:rPr>
        <w:t>exemple à un</w:t>
      </w:r>
      <w:r w:rsidR="008A0779">
        <w:rPr>
          <w:rFonts w:cs="Times New Roman"/>
        </w:rPr>
        <w:t>e suite nombreuse de disciples</w:t>
      </w:r>
      <w:r w:rsidR="008A0779" w:rsidRPr="00C9220B">
        <w:rPr>
          <w:rStyle w:val="Appelnotedebasdep"/>
        </w:rPr>
        <w:footnoteReference w:id="1"/>
      </w:r>
      <w:r w:rsidRPr="00576940">
        <w:rPr>
          <w:rFonts w:cs="Times New Roman"/>
        </w:rPr>
        <w:t xml:space="preserve">. La vérité sacrée, </w:t>
      </w:r>
      <w:r w:rsidR="00C9220B">
        <w:rPr>
          <w:rFonts w:cs="Times New Roman"/>
        </w:rPr>
        <w:t xml:space="preserve">$4$ </w:t>
      </w:r>
      <w:r w:rsidRPr="00576940">
        <w:rPr>
          <w:rFonts w:cs="Times New Roman"/>
        </w:rPr>
        <w:t>la vérité considérée comme une idole à laquelle il faut tout sacrifier, voilà quelle fut, à partir du jour où il sortit, déjà tonsuré, du séminaire de Saint-Sulpice, l</w:t>
      </w:r>
      <w:r w:rsidR="00D12520">
        <w:rPr>
          <w:rFonts w:cs="Times New Roman"/>
        </w:rPr>
        <w:t>’</w:t>
      </w:r>
      <w:r w:rsidRPr="00576940">
        <w:rPr>
          <w:rFonts w:cs="Times New Roman"/>
        </w:rPr>
        <w:t>unique religion de Renan</w:t>
      </w:r>
      <w:bookmarkStart w:id="4" w:name="footnote1"/>
      <w:bookmarkEnd w:id="4"/>
      <w:r w:rsidR="008A0779" w:rsidRPr="00C9220B">
        <w:rPr>
          <w:rStyle w:val="Appelnotedebasdep"/>
        </w:rPr>
        <w:footnoteReference w:id="2"/>
      </w:r>
      <w:r w:rsidR="00C9220B">
        <w:rPr>
          <w:rFonts w:cs="Times New Roman"/>
        </w:rPr>
        <w:t>.</w:t>
      </w:r>
    </w:p>
    <w:p w:rsidR="00CD6BE7" w:rsidRPr="00576940" w:rsidRDefault="00576940" w:rsidP="00C9220B">
      <w:pPr>
        <w:pStyle w:val="Corpsdetexte"/>
        <w:rPr>
          <w:rFonts w:cs="Times New Roman"/>
        </w:rPr>
      </w:pPr>
      <w:r w:rsidRPr="00576940">
        <w:rPr>
          <w:rFonts w:cs="Times New Roman"/>
        </w:rPr>
        <w:lastRenderedPageBreak/>
        <w:t>Détaché des croyances surnaturelles, initié aux merveilles de la Philologie par d</w:t>
      </w:r>
      <w:r w:rsidR="00D12520">
        <w:rPr>
          <w:rFonts w:cs="Times New Roman"/>
        </w:rPr>
        <w:t>’</w:t>
      </w:r>
      <w:r w:rsidRPr="00576940">
        <w:rPr>
          <w:rFonts w:cs="Times New Roman"/>
        </w:rPr>
        <w:t>excellents prêtres qui jouaient avec l</w:t>
      </w:r>
      <w:r w:rsidR="00D12520">
        <w:rPr>
          <w:rFonts w:cs="Times New Roman"/>
        </w:rPr>
        <w:t>’</w:t>
      </w:r>
      <w:r w:rsidRPr="00576940">
        <w:rPr>
          <w:rFonts w:cs="Times New Roman"/>
        </w:rPr>
        <w:t>exégèse comme les enfants jouent avec le feu, il crut invinciblement à la puissance de l</w:t>
      </w:r>
      <w:r w:rsidR="00D12520">
        <w:rPr>
          <w:rFonts w:cs="Times New Roman"/>
        </w:rPr>
        <w:t>’</w:t>
      </w:r>
      <w:r w:rsidRPr="00576940">
        <w:rPr>
          <w:rFonts w:cs="Times New Roman"/>
        </w:rPr>
        <w:t>esprit humain. Il se remit, en toute confiance, aux sévères méthodes de l</w:t>
      </w:r>
      <w:r w:rsidR="00D12520">
        <w:rPr>
          <w:rFonts w:cs="Times New Roman"/>
        </w:rPr>
        <w:t>’</w:t>
      </w:r>
      <w:r w:rsidRPr="00576940">
        <w:rPr>
          <w:rFonts w:cs="Times New Roman"/>
        </w:rPr>
        <w:t>investigation rationnelle. Outre l</w:t>
      </w:r>
      <w:r w:rsidR="00D12520">
        <w:rPr>
          <w:rFonts w:cs="Times New Roman"/>
        </w:rPr>
        <w:t>’</w:t>
      </w:r>
      <w:r w:rsidRPr="00576940">
        <w:rPr>
          <w:rFonts w:cs="Times New Roman"/>
        </w:rPr>
        <w:t>enseigneme</w:t>
      </w:r>
      <w:r w:rsidR="00C9220B">
        <w:rPr>
          <w:rFonts w:cs="Times New Roman"/>
        </w:rPr>
        <w:t>nt des sulpiciens Garnier et Le </w:t>
      </w:r>
      <w:r w:rsidRPr="00576940">
        <w:rPr>
          <w:rFonts w:cs="Times New Roman"/>
        </w:rPr>
        <w:t xml:space="preserve">Hir, hébraïsants, il avait suivi le cours de syriaque, professé au Collège de France par </w:t>
      </w:r>
      <w:r w:rsidR="00C9220B">
        <w:rPr>
          <w:rFonts w:cs="Times New Roman"/>
        </w:rPr>
        <w:t>Éti</w:t>
      </w:r>
      <w:r w:rsidRPr="00576940">
        <w:rPr>
          <w:rFonts w:cs="Times New Roman"/>
        </w:rPr>
        <w:t xml:space="preserve">enne Quatremère. Le </w:t>
      </w:r>
      <w:r w:rsidR="00C9220B" w:rsidRPr="00D12520">
        <w:rPr>
          <w:rStyle w:val="quotec"/>
        </w:rPr>
        <w:t>« </w:t>
      </w:r>
      <w:r w:rsidRPr="00D12520">
        <w:rPr>
          <w:rStyle w:val="quotec"/>
        </w:rPr>
        <w:t>monde scientifique s</w:t>
      </w:r>
      <w:r w:rsidR="00D12520">
        <w:rPr>
          <w:rStyle w:val="quotec"/>
        </w:rPr>
        <w:t>’</w:t>
      </w:r>
      <w:r w:rsidRPr="00D12520">
        <w:rPr>
          <w:rStyle w:val="quotec"/>
        </w:rPr>
        <w:t>ouvrait devant lui</w:t>
      </w:r>
      <w:r w:rsidR="00C9220B" w:rsidRPr="00D12520">
        <w:rPr>
          <w:rStyle w:val="quotec"/>
        </w:rPr>
        <w:t> »</w:t>
      </w:r>
      <w:r w:rsidRPr="00576940">
        <w:rPr>
          <w:rFonts w:cs="Times New Roman"/>
        </w:rPr>
        <w:t>. La littérature lui semblait alors une chose secondaire.</w:t>
      </w:r>
    </w:p>
    <w:p w:rsidR="00CD6BE7" w:rsidRPr="00576940" w:rsidRDefault="00D12520" w:rsidP="00C9220B">
      <w:pPr>
        <w:pStyle w:val="Corpsdetexte"/>
        <w:rPr>
          <w:rFonts w:cs="Times New Roman"/>
        </w:rPr>
      </w:pPr>
      <w:r>
        <w:rPr>
          <w:rFonts w:cs="Times New Roman"/>
        </w:rPr>
        <w:t xml:space="preserve">$5$ </w:t>
      </w:r>
      <w:r w:rsidR="00576940" w:rsidRPr="00576940">
        <w:rPr>
          <w:rFonts w:cs="Times New Roman"/>
        </w:rPr>
        <w:t>Quelque tem</w:t>
      </w:r>
      <w:r w:rsidR="005321C5">
        <w:rPr>
          <w:rFonts w:cs="Times New Roman"/>
        </w:rPr>
        <w:t>ps après sa sortie de Saint-Sul</w:t>
      </w:r>
      <w:r w:rsidR="00576940" w:rsidRPr="00576940">
        <w:rPr>
          <w:rFonts w:cs="Times New Roman"/>
        </w:rPr>
        <w:t xml:space="preserve">pice, admis comme répétiteur </w:t>
      </w:r>
      <w:r w:rsidR="00576940" w:rsidRPr="00D12520">
        <w:rPr>
          <w:rFonts w:cs="Times New Roman"/>
          <w:i/>
        </w:rPr>
        <w:t>au pair</w:t>
      </w:r>
      <w:r w:rsidR="00576940" w:rsidRPr="00576940">
        <w:rPr>
          <w:rFonts w:cs="Times New Roman"/>
        </w:rPr>
        <w:t xml:space="preserve"> dans une pension du quartier latin, logé et nourri avec les élèves, ayant beaucoup de temps pour travailler, il s</w:t>
      </w:r>
      <w:r>
        <w:rPr>
          <w:rFonts w:cs="Times New Roman"/>
        </w:rPr>
        <w:t>’</w:t>
      </w:r>
      <w:r w:rsidR="00576940" w:rsidRPr="00576940">
        <w:rPr>
          <w:rFonts w:cs="Times New Roman"/>
        </w:rPr>
        <w:t>engagea, de plus en plus, dans les régions récemment découvertes et illuminées par la critique allemande. Agité d</w:t>
      </w:r>
      <w:r>
        <w:rPr>
          <w:rFonts w:cs="Times New Roman"/>
        </w:rPr>
        <w:t>’</w:t>
      </w:r>
      <w:r w:rsidR="00576940" w:rsidRPr="00576940">
        <w:rPr>
          <w:rFonts w:cs="Times New Roman"/>
        </w:rPr>
        <w:t>une sorte d</w:t>
      </w:r>
      <w:r>
        <w:rPr>
          <w:rFonts w:cs="Times New Roman"/>
        </w:rPr>
        <w:t>’</w:t>
      </w:r>
      <w:r w:rsidR="00576940" w:rsidRPr="00576940">
        <w:rPr>
          <w:rFonts w:cs="Times New Roman"/>
        </w:rPr>
        <w:t>ivresse intellectuelle, atteint (c</w:t>
      </w:r>
      <w:r>
        <w:rPr>
          <w:rFonts w:cs="Times New Roman"/>
        </w:rPr>
        <w:t>’</w:t>
      </w:r>
      <w:r w:rsidR="00576940" w:rsidRPr="00576940">
        <w:rPr>
          <w:rFonts w:cs="Times New Roman"/>
        </w:rPr>
        <w:t>est lui qui le déclare) d</w:t>
      </w:r>
      <w:r>
        <w:rPr>
          <w:rFonts w:cs="Times New Roman"/>
        </w:rPr>
        <w:t>’</w:t>
      </w:r>
      <w:r w:rsidR="00576940" w:rsidRPr="00576940">
        <w:rPr>
          <w:rFonts w:cs="Times New Roman"/>
        </w:rPr>
        <w:t xml:space="preserve">une véritable encéphalite, il </w:t>
      </w:r>
      <w:r w:rsidR="00576940" w:rsidRPr="005321C5">
        <w:rPr>
          <w:rFonts w:cs="Times New Roman"/>
          <w:i/>
        </w:rPr>
        <w:t xml:space="preserve">rationalisa </w:t>
      </w:r>
      <w:r w:rsidR="00576940" w:rsidRPr="00576940">
        <w:rPr>
          <w:rFonts w:cs="Times New Roman"/>
        </w:rPr>
        <w:t>éperdument. Heyne, Bopp, Lassen, Strauss furent ses maîtres de prédilection. Il lisait des monographies et dépouillait des textes, parcourait des index. Il révérait des éditeurs, des compilateurs, des abréviateurs, des faiseurs de gloses. Il haïssait Bossuet, orateur sublime, humaniste excellent, historien dogmatique et mal informé.</w:t>
      </w:r>
    </w:p>
    <w:p w:rsidR="00CD6BE7" w:rsidRPr="00576940" w:rsidRDefault="00576940" w:rsidP="00C9220B">
      <w:pPr>
        <w:pStyle w:val="Corpsdetexte"/>
        <w:rPr>
          <w:rFonts w:cs="Times New Roman"/>
        </w:rPr>
      </w:pPr>
      <w:r w:rsidRPr="00576940">
        <w:rPr>
          <w:rFonts w:cs="Times New Roman"/>
        </w:rPr>
        <w:t>Déjà, il évitait soigneusement les généralités, considérant l</w:t>
      </w:r>
      <w:r w:rsidR="00D12520">
        <w:rPr>
          <w:rFonts w:cs="Times New Roman"/>
        </w:rPr>
        <w:t>’</w:t>
      </w:r>
      <w:r w:rsidRPr="00576940">
        <w:rPr>
          <w:rFonts w:cs="Times New Roman"/>
        </w:rPr>
        <w:t>étude positive, la publication des documents, la copie des textes, la discussion philologique comme l</w:t>
      </w:r>
      <w:r w:rsidR="00D12520">
        <w:rPr>
          <w:rFonts w:cs="Times New Roman"/>
        </w:rPr>
        <w:t>’</w:t>
      </w:r>
      <w:r w:rsidRPr="00576940">
        <w:rPr>
          <w:rFonts w:cs="Times New Roman"/>
        </w:rPr>
        <w:t>œuvre essentielle et la plus urgente. Contre les superstitions et les erreurs, un petit fait, dûment constaté, est bien fort. La foi de Renan aurait pu résister à des objurgations oratoire</w:t>
      </w:r>
      <w:r w:rsidR="005321C5">
        <w:rPr>
          <w:rFonts w:cs="Times New Roman"/>
        </w:rPr>
        <w:t>s ou à des raisonnements scolast</w:t>
      </w:r>
      <w:r w:rsidRPr="00576940">
        <w:rPr>
          <w:rFonts w:cs="Times New Roman"/>
        </w:rPr>
        <w:t>iques. Elle ne résista pas à des remarques pareilles à celles-ci</w:t>
      </w:r>
      <w:r w:rsidR="00C9220B">
        <w:rPr>
          <w:rFonts w:cs="Times New Roman"/>
        </w:rPr>
        <w:t> :</w:t>
      </w:r>
      <w:r w:rsidRPr="00576940">
        <w:rPr>
          <w:rFonts w:cs="Times New Roman"/>
        </w:rPr>
        <w:t xml:space="preserve"> 1</w:t>
      </w:r>
      <w:r w:rsidR="00D12520" w:rsidRPr="00D12520">
        <w:rPr>
          <w:rFonts w:cs="Times New Roman"/>
          <w:vertAlign w:val="superscript"/>
        </w:rPr>
        <w:t>o</w:t>
      </w:r>
      <w:r w:rsidRPr="00576940">
        <w:rPr>
          <w:rFonts w:cs="Times New Roman"/>
        </w:rPr>
        <w:t xml:space="preserve"> le livre de Dan</w:t>
      </w:r>
      <w:r w:rsidR="008A0779">
        <w:rPr>
          <w:rFonts w:cs="Times New Roman"/>
        </w:rPr>
        <w:t>iel, que toute l</w:t>
      </w:r>
      <w:r w:rsidR="00D12520">
        <w:rPr>
          <w:rFonts w:cs="Times New Roman"/>
        </w:rPr>
        <w:t>’</w:t>
      </w:r>
      <w:r w:rsidR="008A0779">
        <w:rPr>
          <w:rFonts w:cs="Times New Roman"/>
        </w:rPr>
        <w:t>ortho</w:t>
      </w:r>
      <w:r w:rsidRPr="00576940">
        <w:rPr>
          <w:rFonts w:cs="Times New Roman"/>
        </w:rPr>
        <w:t>doxie rapporte au temps de la captivité, est un apocryphe, composé en 169 ou 170 avant Jésus-Christ</w:t>
      </w:r>
      <w:r w:rsidR="00C9220B">
        <w:rPr>
          <w:rFonts w:cs="Times New Roman"/>
        </w:rPr>
        <w:t> ;</w:t>
      </w:r>
      <w:r w:rsidRPr="00576940">
        <w:rPr>
          <w:rFonts w:cs="Times New Roman"/>
        </w:rPr>
        <w:t xml:space="preserve"> 2</w:t>
      </w:r>
      <w:r w:rsidR="00D12520" w:rsidRPr="00D12520">
        <w:rPr>
          <w:rFonts w:cs="Times New Roman"/>
          <w:vertAlign w:val="superscript"/>
        </w:rPr>
        <w:t>o</w:t>
      </w:r>
      <w:r w:rsidRPr="00576940">
        <w:rPr>
          <w:rFonts w:cs="Times New Roman"/>
        </w:rPr>
        <w:t xml:space="preserve"> l</w:t>
      </w:r>
      <w:r w:rsidR="00D12520">
        <w:rPr>
          <w:rFonts w:cs="Times New Roman"/>
        </w:rPr>
        <w:t>’</w:t>
      </w:r>
      <w:r w:rsidRPr="00576940">
        <w:rPr>
          <w:rFonts w:cs="Times New Roman"/>
        </w:rPr>
        <w:t xml:space="preserve">attribution du Pentateuque à Moïse </w:t>
      </w:r>
      <w:r w:rsidR="00D12520">
        <w:rPr>
          <w:rFonts w:cs="Times New Roman"/>
        </w:rPr>
        <w:t xml:space="preserve">$6$ </w:t>
      </w:r>
      <w:r w:rsidRPr="00576940">
        <w:rPr>
          <w:rFonts w:cs="Times New Roman"/>
        </w:rPr>
        <w:t>est insoutenable</w:t>
      </w:r>
      <w:r w:rsidR="00C9220B">
        <w:rPr>
          <w:rFonts w:cs="Times New Roman"/>
        </w:rPr>
        <w:t> ;</w:t>
      </w:r>
      <w:r w:rsidRPr="00576940">
        <w:rPr>
          <w:rFonts w:cs="Times New Roman"/>
        </w:rPr>
        <w:t xml:space="preserve"> 3</w:t>
      </w:r>
      <w:r w:rsidR="00D12520" w:rsidRPr="00D12520">
        <w:rPr>
          <w:rFonts w:cs="Times New Roman"/>
          <w:vertAlign w:val="superscript"/>
        </w:rPr>
        <w:t>o</w:t>
      </w:r>
      <w:r w:rsidRPr="00576940">
        <w:rPr>
          <w:rFonts w:cs="Times New Roman"/>
        </w:rPr>
        <w:t xml:space="preserve"> que devient ce miracle, si fort admiré de Bossuet</w:t>
      </w:r>
      <w:r w:rsidR="00C9220B">
        <w:rPr>
          <w:rFonts w:cs="Times New Roman"/>
        </w:rPr>
        <w:t> :</w:t>
      </w:r>
      <w:r w:rsidRPr="00576940">
        <w:rPr>
          <w:rFonts w:cs="Times New Roman"/>
        </w:rPr>
        <w:t xml:space="preserve"> Cyrus nommé deux cents ans avant sa naissance</w:t>
      </w:r>
      <w:r w:rsidR="00C9220B">
        <w:rPr>
          <w:rFonts w:cs="Times New Roman"/>
        </w:rPr>
        <w:t> ?</w:t>
      </w:r>
      <w:r w:rsidRPr="00576940">
        <w:rPr>
          <w:rFonts w:cs="Times New Roman"/>
        </w:rPr>
        <w:t xml:space="preserve"> </w:t>
      </w:r>
      <w:proofErr w:type="gramStart"/>
      <w:r w:rsidRPr="00576940">
        <w:rPr>
          <w:rFonts w:cs="Times New Roman"/>
        </w:rPr>
        <w:t>que</w:t>
      </w:r>
      <w:proofErr w:type="gramEnd"/>
      <w:r w:rsidRPr="00576940">
        <w:rPr>
          <w:rFonts w:cs="Times New Roman"/>
        </w:rPr>
        <w:t xml:space="preserve"> deviennent les soixante-dix semaines d</w:t>
      </w:r>
      <w:r w:rsidR="00D12520">
        <w:rPr>
          <w:rFonts w:cs="Times New Roman"/>
        </w:rPr>
        <w:t>’</w:t>
      </w:r>
      <w:r w:rsidRPr="00576940">
        <w:rPr>
          <w:rFonts w:cs="Times New Roman"/>
        </w:rPr>
        <w:t>années, base des calculs de</w:t>
      </w:r>
      <w:r w:rsidR="008A0779">
        <w:rPr>
          <w:rFonts w:cs="Times New Roman"/>
        </w:rPr>
        <w:t xml:space="preserve"> </w:t>
      </w:r>
      <w:r w:rsidRPr="00576940">
        <w:rPr>
          <w:rFonts w:cs="Times New Roman"/>
        </w:rPr>
        <w:t>l</w:t>
      </w:r>
      <w:r w:rsidR="00D12520">
        <w:rPr>
          <w:rFonts w:cs="Times New Roman"/>
        </w:rPr>
        <w:t>’</w:t>
      </w:r>
      <w:r w:rsidRPr="00D12520">
        <w:rPr>
          <w:rFonts w:cs="Times New Roman"/>
          <w:i/>
        </w:rPr>
        <w:t>Histoire universelle</w:t>
      </w:r>
      <w:r w:rsidRPr="00576940">
        <w:rPr>
          <w:rFonts w:cs="Times New Roman"/>
        </w:rPr>
        <w:t>, si la partie du livre d</w:t>
      </w:r>
      <w:r w:rsidR="00D12520">
        <w:rPr>
          <w:rFonts w:cs="Times New Roman"/>
        </w:rPr>
        <w:t>’</w:t>
      </w:r>
      <w:r w:rsidRPr="00576940">
        <w:rPr>
          <w:rFonts w:cs="Times New Roman"/>
        </w:rPr>
        <w:t>Isaïe où Cyrus est nommé a été justement composée du temps de ce conquérant, et si le Pseudo-Daniel est contemporain d</w:t>
      </w:r>
      <w:r w:rsidR="00D12520">
        <w:rPr>
          <w:rFonts w:cs="Times New Roman"/>
        </w:rPr>
        <w:t>’</w:t>
      </w:r>
      <w:r w:rsidRPr="00576940">
        <w:rPr>
          <w:rFonts w:cs="Times New Roman"/>
        </w:rPr>
        <w:t xml:space="preserve">Antiochus </w:t>
      </w:r>
      <w:r w:rsidR="005321C5" w:rsidRPr="00576940">
        <w:rPr>
          <w:rFonts w:cs="Times New Roman"/>
        </w:rPr>
        <w:t>Épiphane</w:t>
      </w:r>
      <w:r w:rsidR="00C9220B">
        <w:rPr>
          <w:rFonts w:cs="Times New Roman"/>
        </w:rPr>
        <w:t> ?</w:t>
      </w:r>
    </w:p>
    <w:p w:rsidR="00CD6BE7" w:rsidRPr="00576940" w:rsidRDefault="00576940" w:rsidP="00C9220B">
      <w:pPr>
        <w:pStyle w:val="Corpsdetexte"/>
        <w:rPr>
          <w:rFonts w:cs="Times New Roman"/>
        </w:rPr>
      </w:pPr>
      <w:r w:rsidRPr="00576940">
        <w:rPr>
          <w:rFonts w:cs="Times New Roman"/>
        </w:rPr>
        <w:t>La Philologie, inoffensive et aimable dès qu</w:t>
      </w:r>
      <w:r w:rsidR="00D12520">
        <w:rPr>
          <w:rFonts w:cs="Times New Roman"/>
        </w:rPr>
        <w:t>’</w:t>
      </w:r>
      <w:r w:rsidRPr="00576940">
        <w:rPr>
          <w:rFonts w:cs="Times New Roman"/>
        </w:rPr>
        <w:t>elle se borne au domaine des littératures classiques, devient une redoutable maîtresse de désillusion, lorsqu</w:t>
      </w:r>
      <w:r w:rsidR="00D12520">
        <w:rPr>
          <w:rFonts w:cs="Times New Roman"/>
        </w:rPr>
        <w:t>’</w:t>
      </w:r>
      <w:r w:rsidRPr="00576940">
        <w:rPr>
          <w:rFonts w:cs="Times New Roman"/>
        </w:rPr>
        <w:t>elle étend son enquête aux livres que personne n</w:t>
      </w:r>
      <w:r w:rsidR="00D12520">
        <w:rPr>
          <w:rFonts w:cs="Times New Roman"/>
        </w:rPr>
        <w:t>’</w:t>
      </w:r>
      <w:r w:rsidRPr="00576940">
        <w:rPr>
          <w:rFonts w:cs="Times New Roman"/>
        </w:rPr>
        <w:t>osait toucher parce qu</w:t>
      </w:r>
      <w:r w:rsidR="00D12520">
        <w:rPr>
          <w:rFonts w:cs="Times New Roman"/>
        </w:rPr>
        <w:t>’</w:t>
      </w:r>
      <w:r w:rsidRPr="00576940">
        <w:rPr>
          <w:rFonts w:cs="Times New Roman"/>
        </w:rPr>
        <w:t xml:space="preserve">ils étaient </w:t>
      </w:r>
      <w:r w:rsidR="00C9220B">
        <w:rPr>
          <w:rFonts w:cs="Times New Roman"/>
        </w:rPr>
        <w:t>« </w:t>
      </w:r>
      <w:r w:rsidRPr="00576940">
        <w:rPr>
          <w:rFonts w:cs="Times New Roman"/>
        </w:rPr>
        <w:t>sacrés</w:t>
      </w:r>
      <w:r w:rsidR="00C9220B">
        <w:rPr>
          <w:rFonts w:cs="Times New Roman"/>
        </w:rPr>
        <w:t> »</w:t>
      </w:r>
      <w:r w:rsidRPr="00576940">
        <w:rPr>
          <w:rFonts w:cs="Times New Roman"/>
        </w:rPr>
        <w:t>. Les vieux préjugés français, ce pédantisme de la légèreté, qui semble être l</w:t>
      </w:r>
      <w:r w:rsidR="00D12520">
        <w:rPr>
          <w:rFonts w:cs="Times New Roman"/>
        </w:rPr>
        <w:t>’</w:t>
      </w:r>
      <w:r w:rsidRPr="00576940">
        <w:rPr>
          <w:rFonts w:cs="Times New Roman"/>
        </w:rPr>
        <w:t>apanage de notre race, tous les menus travers de notre frivolité nationale ont entretenu, sur ce sujet, des erreurs vivaces. On a cru longtemps que l</w:t>
      </w:r>
      <w:r w:rsidR="00D12520">
        <w:rPr>
          <w:rFonts w:cs="Times New Roman"/>
        </w:rPr>
        <w:t>’</w:t>
      </w:r>
      <w:r w:rsidRPr="00576940">
        <w:rPr>
          <w:rFonts w:cs="Times New Roman"/>
        </w:rPr>
        <w:t>érudition n</w:t>
      </w:r>
      <w:r w:rsidR="00D12520">
        <w:rPr>
          <w:rFonts w:cs="Times New Roman"/>
        </w:rPr>
        <w:t>’</w:t>
      </w:r>
      <w:r w:rsidRPr="00576940">
        <w:rPr>
          <w:rFonts w:cs="Times New Roman"/>
        </w:rPr>
        <w:t>était qu</w:t>
      </w:r>
      <w:r w:rsidR="00D12520">
        <w:rPr>
          <w:rFonts w:cs="Times New Roman"/>
        </w:rPr>
        <w:t>’</w:t>
      </w:r>
      <w:r w:rsidRPr="00576940">
        <w:rPr>
          <w:rFonts w:cs="Times New Roman"/>
        </w:rPr>
        <w:t>une douce manie d</w:t>
      </w:r>
      <w:r w:rsidR="00D12520">
        <w:rPr>
          <w:rFonts w:cs="Times New Roman"/>
        </w:rPr>
        <w:t>’</w:t>
      </w:r>
      <w:r w:rsidRPr="00576940">
        <w:rPr>
          <w:rFonts w:cs="Times New Roman"/>
        </w:rPr>
        <w:t>antiquaire et un caprice de collectionneur. Labiche a soulagé là-dessus, copieusement, le besoin d</w:t>
      </w:r>
      <w:r w:rsidR="00D12520">
        <w:rPr>
          <w:rFonts w:cs="Times New Roman"/>
        </w:rPr>
        <w:t>’</w:t>
      </w:r>
      <w:r w:rsidRPr="00576940">
        <w:rPr>
          <w:rFonts w:cs="Times New Roman"/>
        </w:rPr>
        <w:t>hilarité qui travaillait son tempérament de dramaturge facétieux. Et combien de délicats ont savouré, en se pourléchant les babines, ce fameux portrait, gravé à</w:t>
      </w:r>
      <w:r w:rsidR="00D12520">
        <w:rPr>
          <w:rFonts w:cs="Times New Roman"/>
        </w:rPr>
        <w:t xml:space="preserve"> la pointe sèche par Jean de La Bruyère</w:t>
      </w:r>
      <w:r w:rsidR="00C9220B">
        <w:rPr>
          <w:rFonts w:cs="Times New Roman"/>
        </w:rPr>
        <w:t> :</w:t>
      </w:r>
    </w:p>
    <w:p w:rsidR="00CD6BE7" w:rsidRPr="00576940" w:rsidRDefault="00C9220B" w:rsidP="00D12520">
      <w:pPr>
        <w:pStyle w:val="quote"/>
      </w:pPr>
      <w:r>
        <w:lastRenderedPageBreak/>
        <w:t>« …</w:t>
      </w:r>
      <w:r w:rsidR="00576940" w:rsidRPr="00576940">
        <w:t xml:space="preserve"> Ils passent leur vie à déchiffrer les langues orientales et les langues du Nord, celles des deux Indes, celles des deux pôles, et celle qui se parle </w:t>
      </w:r>
      <w:r w:rsidR="00D12520">
        <w:t xml:space="preserve">$7$ </w:t>
      </w:r>
      <w:r w:rsidR="00576940" w:rsidRPr="00576940">
        <w:t>dans la lune. Les idiomes les plus inutiles, avec les caractères les plus bizarres et les plus magiques, sont précisément ce qui réveille leur passion et qui excite leur travail</w:t>
      </w:r>
      <w:r>
        <w:t> ;</w:t>
      </w:r>
      <w:r w:rsidR="00576940" w:rsidRPr="00576940">
        <w:t xml:space="preserve"> ils plaignent ceux qui se bornent ingénument à savoir leur langue, ou tout au plus la grecque et la </w:t>
      </w:r>
      <w:r w:rsidR="005321C5" w:rsidRPr="00576940">
        <w:t>latine.</w:t>
      </w:r>
      <w:r>
        <w:t> »</w:t>
      </w:r>
    </w:p>
    <w:p w:rsidR="00CD6BE7" w:rsidRPr="00576940" w:rsidRDefault="00576940" w:rsidP="00C9220B">
      <w:pPr>
        <w:pStyle w:val="Corpsdetexte"/>
        <w:rPr>
          <w:rFonts w:cs="Times New Roman"/>
        </w:rPr>
      </w:pPr>
      <w:r w:rsidRPr="00576940">
        <w:rPr>
          <w:rFonts w:cs="Times New Roman"/>
        </w:rPr>
        <w:t>On connaît, du même auteur, l</w:t>
      </w:r>
      <w:r w:rsidR="00D12520">
        <w:rPr>
          <w:rFonts w:cs="Times New Roman"/>
        </w:rPr>
        <w:t>’</w:t>
      </w:r>
      <w:r w:rsidRPr="00576940">
        <w:rPr>
          <w:rFonts w:cs="Times New Roman"/>
        </w:rPr>
        <w:t xml:space="preserve">ingénieux portrait de Théocrine, ou de </w:t>
      </w:r>
      <w:r w:rsidR="00C9220B" w:rsidRPr="00D12520">
        <w:rPr>
          <w:rStyle w:val="quotec"/>
        </w:rPr>
        <w:t>« </w:t>
      </w:r>
      <w:r w:rsidRPr="00D12520">
        <w:rPr>
          <w:rStyle w:val="quotec"/>
        </w:rPr>
        <w:t>l</w:t>
      </w:r>
      <w:r w:rsidR="00D12520">
        <w:rPr>
          <w:rStyle w:val="quotec"/>
        </w:rPr>
        <w:t>’</w:t>
      </w:r>
      <w:r w:rsidRPr="00D12520">
        <w:rPr>
          <w:rStyle w:val="quotec"/>
        </w:rPr>
        <w:t>homme qui sait des choses assez inutiles</w:t>
      </w:r>
      <w:r w:rsidR="00C9220B" w:rsidRPr="00D12520">
        <w:rPr>
          <w:rStyle w:val="quotec"/>
        </w:rPr>
        <w:t> »</w:t>
      </w:r>
      <w:r w:rsidRPr="00576940">
        <w:rPr>
          <w:rFonts w:cs="Times New Roman"/>
        </w:rPr>
        <w:t>. En ce temps-là, Théocrine s</w:t>
      </w:r>
      <w:r w:rsidR="00D12520">
        <w:rPr>
          <w:rFonts w:cs="Times New Roman"/>
        </w:rPr>
        <w:t>’</w:t>
      </w:r>
      <w:r w:rsidRPr="00576940">
        <w:rPr>
          <w:rFonts w:cs="Times New Roman"/>
        </w:rPr>
        <w:t>appelait Balu</w:t>
      </w:r>
      <w:r w:rsidR="00D12520">
        <w:rPr>
          <w:rFonts w:cs="Times New Roman"/>
        </w:rPr>
        <w:t>ze, Du </w:t>
      </w:r>
      <w:r w:rsidRPr="00576940">
        <w:rPr>
          <w:rFonts w:cs="Times New Roman"/>
        </w:rPr>
        <w:t>Gange, Mabillon, Duchesne. Sans ces esprits patients et lourds, nous n</w:t>
      </w:r>
      <w:r w:rsidR="00D12520">
        <w:rPr>
          <w:rFonts w:cs="Times New Roman"/>
        </w:rPr>
        <w:t>’</w:t>
      </w:r>
      <w:r w:rsidRPr="00576940">
        <w:rPr>
          <w:rFonts w:cs="Times New Roman"/>
        </w:rPr>
        <w:t>aurions ni Michelet, ni Augustin Thierry, ni Guizot. Depuis lo</w:t>
      </w:r>
      <w:r w:rsidR="005321C5">
        <w:rPr>
          <w:rFonts w:cs="Times New Roman"/>
        </w:rPr>
        <w:t>rs, Théocrine s</w:t>
      </w:r>
      <w:r w:rsidR="00D12520">
        <w:rPr>
          <w:rFonts w:cs="Times New Roman"/>
        </w:rPr>
        <w:t>’</w:t>
      </w:r>
      <w:r w:rsidR="005321C5">
        <w:rPr>
          <w:rFonts w:cs="Times New Roman"/>
        </w:rPr>
        <w:t>est appelé Gese</w:t>
      </w:r>
      <w:r w:rsidRPr="00576940">
        <w:rPr>
          <w:rFonts w:cs="Times New Roman"/>
        </w:rPr>
        <w:t xml:space="preserve">nius, Ewald, hommes excellents et un peu gauches, dont les travaux </w:t>
      </w:r>
      <w:r w:rsidR="005321C5">
        <w:rPr>
          <w:rFonts w:cs="Times New Roman"/>
        </w:rPr>
        <w:t xml:space="preserve">souterrains ont rendu possible </w:t>
      </w:r>
      <w:r w:rsidR="005321C5" w:rsidRPr="00D12520">
        <w:rPr>
          <w:rFonts w:cs="Times New Roman"/>
        </w:rPr>
        <w:t>l</w:t>
      </w:r>
      <w:r w:rsidR="00D12520">
        <w:rPr>
          <w:rFonts w:cs="Times New Roman"/>
        </w:rPr>
        <w:t>’</w:t>
      </w:r>
      <w:r w:rsidRPr="005321C5">
        <w:rPr>
          <w:rFonts w:cs="Times New Roman"/>
          <w:i/>
        </w:rPr>
        <w:t>Histoire des origines du christianisme</w:t>
      </w:r>
      <w:r w:rsidRPr="00576940">
        <w:rPr>
          <w:rFonts w:cs="Times New Roman"/>
        </w:rPr>
        <w:t xml:space="preserve">. </w:t>
      </w:r>
      <w:r w:rsidR="00D12520">
        <w:rPr>
          <w:rFonts w:cs="Times New Roman"/>
        </w:rPr>
        <w:t>La Bruyère</w:t>
      </w:r>
      <w:r w:rsidRPr="00576940">
        <w:rPr>
          <w:rFonts w:cs="Times New Roman"/>
        </w:rPr>
        <w:t xml:space="preserve"> écrivait en un temps où Bossuet, ignorant l</w:t>
      </w:r>
      <w:r w:rsidR="00D12520">
        <w:rPr>
          <w:rFonts w:cs="Times New Roman"/>
        </w:rPr>
        <w:t>’</w:t>
      </w:r>
      <w:r w:rsidRPr="00576940">
        <w:rPr>
          <w:rFonts w:cs="Times New Roman"/>
        </w:rPr>
        <w:t>hébreu, admirait, dans la Bible, de sublimes contresens.</w:t>
      </w:r>
    </w:p>
    <w:p w:rsidR="00CD6BE7" w:rsidRPr="00576940" w:rsidRDefault="005321C5" w:rsidP="00C9220B">
      <w:pPr>
        <w:pStyle w:val="Corpsdetexte"/>
        <w:rPr>
          <w:rFonts w:cs="Times New Roman"/>
        </w:rPr>
      </w:pPr>
      <w:r w:rsidRPr="00576940">
        <w:rPr>
          <w:rFonts w:cs="Times New Roman"/>
        </w:rPr>
        <w:t>À</w:t>
      </w:r>
      <w:r w:rsidR="00576940" w:rsidRPr="00576940">
        <w:rPr>
          <w:rFonts w:cs="Times New Roman"/>
        </w:rPr>
        <w:t xml:space="preserve"> l</w:t>
      </w:r>
      <w:r w:rsidR="00D12520">
        <w:rPr>
          <w:rFonts w:cs="Times New Roman"/>
        </w:rPr>
        <w:t>’</w:t>
      </w:r>
      <w:r w:rsidR="00576940" w:rsidRPr="00576940">
        <w:rPr>
          <w:rFonts w:cs="Times New Roman"/>
        </w:rPr>
        <w:t>âge de vingt-cinq ans, Renan était en possession du premier article de sa méthode. Il posait l</w:t>
      </w:r>
      <w:r w:rsidR="00D12520">
        <w:rPr>
          <w:rFonts w:cs="Times New Roman"/>
        </w:rPr>
        <w:t>’</w:t>
      </w:r>
      <w:r w:rsidR="00576940" w:rsidRPr="00576940">
        <w:rPr>
          <w:rFonts w:cs="Times New Roman"/>
        </w:rPr>
        <w:t>axiome essentiel sur lequel cet homme, réputé mobile, n</w:t>
      </w:r>
      <w:r w:rsidR="00D12520">
        <w:rPr>
          <w:rFonts w:cs="Times New Roman"/>
        </w:rPr>
        <w:t>’</w:t>
      </w:r>
      <w:r w:rsidR="00576940" w:rsidRPr="00576940">
        <w:rPr>
          <w:rFonts w:cs="Times New Roman"/>
        </w:rPr>
        <w:t xml:space="preserve">a jamais varié. Il estimait </w:t>
      </w:r>
      <w:r w:rsidR="00576940" w:rsidRPr="005321C5">
        <w:rPr>
          <w:rFonts w:cs="Times New Roman"/>
          <w:i/>
        </w:rPr>
        <w:t xml:space="preserve">que les plus hauts résultats doivent sortir de la plus scrupuleuse analyse </w:t>
      </w:r>
      <w:r>
        <w:rPr>
          <w:rFonts w:cs="Times New Roman"/>
          <w:i/>
        </w:rPr>
        <w:t>des détails, et que tout essai d</w:t>
      </w:r>
      <w:r w:rsidR="00D12520">
        <w:rPr>
          <w:rFonts w:cs="Times New Roman"/>
          <w:i/>
        </w:rPr>
        <w:t>’</w:t>
      </w:r>
      <w:r w:rsidR="00576940" w:rsidRPr="005321C5">
        <w:rPr>
          <w:rFonts w:cs="Times New Roman"/>
          <w:i/>
        </w:rPr>
        <w:t>explication universelle doit être précédé par une minutieuse étude des cas particuliers.</w:t>
      </w:r>
      <w:r w:rsidR="00576940" w:rsidRPr="00576940">
        <w:rPr>
          <w:rFonts w:cs="Times New Roman"/>
        </w:rPr>
        <w:t xml:space="preserve"> Il ne s</w:t>
      </w:r>
      <w:r w:rsidR="00D12520">
        <w:rPr>
          <w:rFonts w:cs="Times New Roman"/>
        </w:rPr>
        <w:t>’</w:t>
      </w:r>
      <w:r w:rsidR="00576940" w:rsidRPr="00576940">
        <w:rPr>
          <w:rFonts w:cs="Times New Roman"/>
        </w:rPr>
        <w:t>est pas lassé d</w:t>
      </w:r>
      <w:r w:rsidR="00D12520">
        <w:rPr>
          <w:rFonts w:cs="Times New Roman"/>
        </w:rPr>
        <w:t>’</w:t>
      </w:r>
      <w:r w:rsidR="00576940" w:rsidRPr="00576940">
        <w:rPr>
          <w:rFonts w:cs="Times New Roman"/>
        </w:rPr>
        <w:t xml:space="preserve">insister sur ce point, qui est le fond même de sa doctrine. </w:t>
      </w:r>
      <w:r w:rsidRPr="00576940">
        <w:rPr>
          <w:rFonts w:cs="Times New Roman"/>
        </w:rPr>
        <w:t>À</w:t>
      </w:r>
      <w:r w:rsidR="00576940" w:rsidRPr="00576940">
        <w:rPr>
          <w:rFonts w:cs="Times New Roman"/>
        </w:rPr>
        <w:t xml:space="preserve"> la science primitive, qui voulait du </w:t>
      </w:r>
      <w:r w:rsidR="00D12520">
        <w:rPr>
          <w:rFonts w:cs="Times New Roman"/>
        </w:rPr>
        <w:t xml:space="preserve">$8$ </w:t>
      </w:r>
      <w:r w:rsidR="00576940" w:rsidRPr="00576940">
        <w:rPr>
          <w:rFonts w:cs="Times New Roman"/>
        </w:rPr>
        <w:t xml:space="preserve">premier bond, avoir la raison des choses, il opposait sans cesse la science méthodique, qui sait se résoudre à ignorer, ou du moins à supporter le délai. La Philologie était à ses yeux </w:t>
      </w:r>
      <w:r w:rsidR="00C9220B" w:rsidRPr="00D12520">
        <w:rPr>
          <w:rStyle w:val="quotec"/>
        </w:rPr>
        <w:t>« </w:t>
      </w:r>
      <w:r w:rsidR="00576940" w:rsidRPr="00D12520">
        <w:rPr>
          <w:rStyle w:val="quotec"/>
        </w:rPr>
        <w:t>la connaissance des faits de l</w:t>
      </w:r>
      <w:r w:rsidR="00D12520">
        <w:rPr>
          <w:rStyle w:val="quotec"/>
        </w:rPr>
        <w:t>’</w:t>
      </w:r>
      <w:r w:rsidR="00576940" w:rsidRPr="00D12520">
        <w:rPr>
          <w:rStyle w:val="quotec"/>
        </w:rPr>
        <w:t>esprit</w:t>
      </w:r>
      <w:r w:rsidR="00C9220B" w:rsidRPr="00D12520">
        <w:rPr>
          <w:rStyle w:val="quotec"/>
        </w:rPr>
        <w:t> »</w:t>
      </w:r>
      <w:r w:rsidR="00576940" w:rsidRPr="00576940">
        <w:rPr>
          <w:rFonts w:cs="Times New Roman"/>
        </w:rPr>
        <w:t>. Expliquer des particularités grammaticales, recueillir des gloses, comparer les variantes de quelque ancien auteur, lui semblait une besogne très élevée, parce que ces menues investigations contribuent à étendre le cercle de nos connaissances sur les parties du monde les plus inconnues, et nous font voir des époques qu</w:t>
      </w:r>
      <w:r w:rsidR="00D12520">
        <w:rPr>
          <w:rFonts w:cs="Times New Roman"/>
        </w:rPr>
        <w:t>’</w:t>
      </w:r>
      <w:r w:rsidR="00576940" w:rsidRPr="00576940">
        <w:rPr>
          <w:rFonts w:cs="Times New Roman"/>
        </w:rPr>
        <w:t xml:space="preserve">aucun </w:t>
      </w:r>
      <w:r w:rsidR="00576940" w:rsidRPr="00D12520">
        <w:rPr>
          <w:rFonts w:cs="Times New Roman"/>
          <w:i/>
        </w:rPr>
        <w:t>document</w:t>
      </w:r>
      <w:r w:rsidR="00576940" w:rsidRPr="00576940">
        <w:rPr>
          <w:rFonts w:cs="Times New Roman"/>
        </w:rPr>
        <w:t xml:space="preserve"> proprement dit ne saurait atteindre. L</w:t>
      </w:r>
      <w:r w:rsidR="00D12520">
        <w:rPr>
          <w:rFonts w:cs="Times New Roman"/>
        </w:rPr>
        <w:t>’</w:t>
      </w:r>
      <w:r w:rsidR="00576940" w:rsidRPr="00576940">
        <w:rPr>
          <w:rFonts w:cs="Times New Roman"/>
        </w:rPr>
        <w:t>épigraphie et l</w:t>
      </w:r>
      <w:r w:rsidR="00D12520">
        <w:rPr>
          <w:rFonts w:cs="Times New Roman"/>
        </w:rPr>
        <w:t>’</w:t>
      </w:r>
      <w:r w:rsidR="00576940" w:rsidRPr="00576940">
        <w:rPr>
          <w:rFonts w:cs="Times New Roman"/>
        </w:rPr>
        <w:t>archéologie, modestes et puissantes auxiliaires de l</w:t>
      </w:r>
      <w:r w:rsidR="00D12520">
        <w:rPr>
          <w:rFonts w:cs="Times New Roman"/>
        </w:rPr>
        <w:t>’</w:t>
      </w:r>
      <w:r w:rsidR="00576940" w:rsidRPr="00576940">
        <w:rPr>
          <w:rFonts w:cs="Times New Roman"/>
        </w:rPr>
        <w:t>histoire, ne sont pas, comme le croient les esprits pesants et frivoles, de vaines curiosités. La connaissance de ce qui fut ne doit pas être considérée comme un luxe, comme quelque chose de superflu et d</w:t>
      </w:r>
      <w:r w:rsidR="00D12520">
        <w:rPr>
          <w:rFonts w:cs="Times New Roman"/>
        </w:rPr>
        <w:t>’</w:t>
      </w:r>
      <w:r w:rsidR="00576940" w:rsidRPr="00576940">
        <w:rPr>
          <w:rFonts w:cs="Times New Roman"/>
        </w:rPr>
        <w:t>accessoire, qui n</w:t>
      </w:r>
      <w:r w:rsidR="00D12520">
        <w:rPr>
          <w:rFonts w:cs="Times New Roman"/>
        </w:rPr>
        <w:t>’</w:t>
      </w:r>
      <w:r w:rsidR="00576940" w:rsidRPr="00576940">
        <w:rPr>
          <w:rFonts w:cs="Times New Roman"/>
        </w:rPr>
        <w:t>a rien à voir avec le but de la vie, et le souci obligatoire de notre perfection. L</w:t>
      </w:r>
      <w:r w:rsidR="00D12520">
        <w:rPr>
          <w:rFonts w:cs="Times New Roman"/>
        </w:rPr>
        <w:t>’</w:t>
      </w:r>
      <w:r w:rsidR="00576940" w:rsidRPr="00576940">
        <w:rPr>
          <w:rFonts w:cs="Times New Roman"/>
        </w:rPr>
        <w:t xml:space="preserve">ascète qui a écrit </w:t>
      </w:r>
      <w:r w:rsidR="00D12520" w:rsidRPr="00D12520">
        <w:rPr>
          <w:rFonts w:cs="Times New Roman"/>
        </w:rPr>
        <w:t>l</w:t>
      </w:r>
      <w:r w:rsidR="00D12520">
        <w:rPr>
          <w:rFonts w:cs="Times New Roman"/>
        </w:rPr>
        <w:t>’</w:t>
      </w:r>
      <w:r w:rsidR="00576940" w:rsidRPr="005321C5">
        <w:rPr>
          <w:rFonts w:cs="Times New Roman"/>
          <w:i/>
        </w:rPr>
        <w:t>Imitation</w:t>
      </w:r>
      <w:r w:rsidR="00576940" w:rsidRPr="00576940">
        <w:rPr>
          <w:rFonts w:cs="Times New Roman"/>
        </w:rPr>
        <w:t>, ce livre de découragement, de faiblesse morale, et, s</w:t>
      </w:r>
      <w:r w:rsidR="00D12520">
        <w:rPr>
          <w:rFonts w:cs="Times New Roman"/>
        </w:rPr>
        <w:t>’</w:t>
      </w:r>
      <w:r w:rsidR="00576940" w:rsidRPr="00576940">
        <w:rPr>
          <w:rFonts w:cs="Times New Roman"/>
        </w:rPr>
        <w:t>il faut tout dire, de paresse intellectuelle, préférait, au plaisir de savoir, la joie de se reposer dans l</w:t>
      </w:r>
      <w:r w:rsidR="00D12520">
        <w:rPr>
          <w:rFonts w:cs="Times New Roman"/>
        </w:rPr>
        <w:t>’</w:t>
      </w:r>
      <w:r w:rsidR="00576940" w:rsidRPr="00576940">
        <w:rPr>
          <w:rFonts w:cs="Times New Roman"/>
        </w:rPr>
        <w:t>amour divin. C</w:t>
      </w:r>
      <w:r w:rsidR="00D12520">
        <w:rPr>
          <w:rFonts w:cs="Times New Roman"/>
        </w:rPr>
        <w:t>’</w:t>
      </w:r>
      <w:r w:rsidR="00576940" w:rsidRPr="00576940">
        <w:rPr>
          <w:rFonts w:cs="Times New Roman"/>
        </w:rPr>
        <w:t>est qu</w:t>
      </w:r>
      <w:r w:rsidR="00D12520">
        <w:rPr>
          <w:rFonts w:cs="Times New Roman"/>
        </w:rPr>
        <w:t>’</w:t>
      </w:r>
      <w:r w:rsidR="00576940" w:rsidRPr="00576940">
        <w:rPr>
          <w:rFonts w:cs="Times New Roman"/>
        </w:rPr>
        <w:t>il considérait la science comme une série de formules, comme une satisfaction de curiosité, non pas comme une occupation élevée et noble, destinée, aussi bien que la vertu, à nous rapprocher de Dieu. Voilà ce qu</w:t>
      </w:r>
      <w:r w:rsidR="00D12520">
        <w:rPr>
          <w:rFonts w:cs="Times New Roman"/>
        </w:rPr>
        <w:t>’</w:t>
      </w:r>
      <w:r w:rsidR="00576940" w:rsidRPr="00576940">
        <w:rPr>
          <w:rFonts w:cs="Times New Roman"/>
        </w:rPr>
        <w:t xml:space="preserve">il faut rappeler </w:t>
      </w:r>
      <w:r w:rsidR="00D12520">
        <w:rPr>
          <w:rFonts w:cs="Times New Roman"/>
        </w:rPr>
        <w:t xml:space="preserve">$9$ </w:t>
      </w:r>
      <w:r w:rsidR="00576940" w:rsidRPr="00576940">
        <w:rPr>
          <w:rFonts w:cs="Times New Roman"/>
        </w:rPr>
        <w:t>incessamment aux esprits superficiels qui affectent de regarder le savant comme un simple curieux et son désir d</w:t>
      </w:r>
      <w:r w:rsidR="00D12520">
        <w:rPr>
          <w:rFonts w:cs="Times New Roman"/>
        </w:rPr>
        <w:t>’</w:t>
      </w:r>
      <w:r w:rsidR="00576940" w:rsidRPr="00576940">
        <w:rPr>
          <w:rFonts w:cs="Times New Roman"/>
        </w:rPr>
        <w:t>apprendre comme une dangereuse manie. Assurément, quelques érudits répondent assez à cette définition</w:t>
      </w:r>
      <w:r w:rsidR="00C9220B">
        <w:rPr>
          <w:rFonts w:cs="Times New Roman"/>
        </w:rPr>
        <w:t> ;</w:t>
      </w:r>
      <w:r w:rsidR="00576940" w:rsidRPr="00576940">
        <w:rPr>
          <w:rFonts w:cs="Times New Roman"/>
        </w:rPr>
        <w:t xml:space="preserve"> et, d</w:t>
      </w:r>
      <w:r w:rsidR="00D12520">
        <w:rPr>
          <w:rFonts w:cs="Times New Roman"/>
        </w:rPr>
        <w:t>’</w:t>
      </w:r>
      <w:r w:rsidR="00576940" w:rsidRPr="00576940">
        <w:rPr>
          <w:rFonts w:cs="Times New Roman"/>
        </w:rPr>
        <w:t>ailleurs, certaines compilations historiques, certains recueils de textes, indispensables au travail des hommes supérieurs, n</w:t>
      </w:r>
      <w:r w:rsidR="00D12520">
        <w:rPr>
          <w:rFonts w:cs="Times New Roman"/>
        </w:rPr>
        <w:t>’</w:t>
      </w:r>
      <w:r w:rsidR="00576940" w:rsidRPr="00576940">
        <w:rPr>
          <w:rFonts w:cs="Times New Roman"/>
        </w:rPr>
        <w:t>auraient jamais pu être achevés sans cet amusement docte, cet innocent amour des paperasses, par lequel tant d</w:t>
      </w:r>
      <w:r w:rsidR="00D12520">
        <w:rPr>
          <w:rFonts w:cs="Times New Roman"/>
        </w:rPr>
        <w:t>’</w:t>
      </w:r>
      <w:r w:rsidRPr="00576940">
        <w:rPr>
          <w:rFonts w:cs="Times New Roman"/>
        </w:rPr>
        <w:t>âmes</w:t>
      </w:r>
      <w:r w:rsidR="00576940" w:rsidRPr="00576940">
        <w:rPr>
          <w:rFonts w:cs="Times New Roman"/>
        </w:rPr>
        <w:t xml:space="preserve"> doucement actives réussissent à tromper leur faim.</w:t>
      </w:r>
    </w:p>
    <w:p w:rsidR="00CD6BE7" w:rsidRPr="00576940" w:rsidRDefault="00576940" w:rsidP="00C9220B">
      <w:pPr>
        <w:pStyle w:val="Corpsdetexte"/>
        <w:rPr>
          <w:rFonts w:cs="Times New Roman"/>
        </w:rPr>
      </w:pPr>
      <w:r w:rsidRPr="00576940">
        <w:rPr>
          <w:rFonts w:cs="Times New Roman"/>
        </w:rPr>
        <w:t>Le savant, n</w:t>
      </w:r>
      <w:r w:rsidR="00D12520">
        <w:rPr>
          <w:rFonts w:cs="Times New Roman"/>
        </w:rPr>
        <w:t>’</w:t>
      </w:r>
      <w:r w:rsidRPr="00576940">
        <w:rPr>
          <w:rFonts w:cs="Times New Roman"/>
        </w:rPr>
        <w:t>ayant pas, comme les faiseurs de vaudevilles et de feuilletons, le privilège d</w:t>
      </w:r>
      <w:r w:rsidR="00D12520">
        <w:rPr>
          <w:rFonts w:cs="Times New Roman"/>
        </w:rPr>
        <w:t>’</w:t>
      </w:r>
      <w:r w:rsidRPr="00576940">
        <w:rPr>
          <w:rFonts w:cs="Times New Roman"/>
        </w:rPr>
        <w:t xml:space="preserve">amuser le public, est par là même </w:t>
      </w:r>
      <w:proofErr w:type="gramStart"/>
      <w:r w:rsidRPr="00576940">
        <w:rPr>
          <w:rFonts w:cs="Times New Roman"/>
        </w:rPr>
        <w:t>déclaré</w:t>
      </w:r>
      <w:proofErr w:type="gramEnd"/>
      <w:r w:rsidRPr="00576940">
        <w:rPr>
          <w:rFonts w:cs="Times New Roman"/>
        </w:rPr>
        <w:t xml:space="preserve"> inutile et ennuyeux. On se figure volontiers que c</w:t>
      </w:r>
      <w:r w:rsidR="00D12520">
        <w:rPr>
          <w:rFonts w:cs="Times New Roman"/>
        </w:rPr>
        <w:t>’</w:t>
      </w:r>
      <w:r w:rsidRPr="00576940">
        <w:rPr>
          <w:rFonts w:cs="Times New Roman"/>
        </w:rPr>
        <w:t>est parce qu</w:t>
      </w:r>
      <w:r w:rsidR="00D12520">
        <w:rPr>
          <w:rFonts w:cs="Times New Roman"/>
        </w:rPr>
        <w:t>’</w:t>
      </w:r>
      <w:r w:rsidRPr="00576940">
        <w:rPr>
          <w:rFonts w:cs="Times New Roman"/>
        </w:rPr>
        <w:t xml:space="preserve">il ne peut </w:t>
      </w:r>
      <w:r w:rsidRPr="00576940">
        <w:rPr>
          <w:rFonts w:cs="Times New Roman"/>
        </w:rPr>
        <w:lastRenderedPageBreak/>
        <w:t>produire, qu</w:t>
      </w:r>
      <w:r w:rsidR="00D12520">
        <w:rPr>
          <w:rFonts w:cs="Times New Roman"/>
        </w:rPr>
        <w:t>’</w:t>
      </w:r>
      <w:r w:rsidRPr="00576940">
        <w:rPr>
          <w:rFonts w:cs="Times New Roman"/>
        </w:rPr>
        <w:t>il recherche, édite et commente les œuvres des autres. Il est d</w:t>
      </w:r>
      <w:r w:rsidR="00D12520">
        <w:rPr>
          <w:rFonts w:cs="Times New Roman"/>
        </w:rPr>
        <w:t>’</w:t>
      </w:r>
      <w:r w:rsidRPr="00576940">
        <w:rPr>
          <w:rFonts w:cs="Times New Roman"/>
        </w:rPr>
        <w:t>ailleurs si facile de tourner en ridicule ses patientes investigations</w:t>
      </w:r>
      <w:r w:rsidR="00C9220B">
        <w:rPr>
          <w:rFonts w:cs="Times New Roman"/>
        </w:rPr>
        <w:t> !</w:t>
      </w:r>
      <w:r w:rsidRPr="00576940">
        <w:rPr>
          <w:rFonts w:cs="Times New Roman"/>
        </w:rPr>
        <w:t xml:space="preserve"> Il faudrait avoir l</w:t>
      </w:r>
      <w:r w:rsidR="00D12520">
        <w:rPr>
          <w:rFonts w:cs="Times New Roman"/>
        </w:rPr>
        <w:t>’</w:t>
      </w:r>
      <w:r w:rsidRPr="00576940">
        <w:rPr>
          <w:rFonts w:cs="Times New Roman"/>
        </w:rPr>
        <w:t>imagination bien stérile pour ne pas trouver quelque fade plaisanterie contre un homme qui passe sa vie à déchiffrer de vieux marbres, à deviner des alphabets inconnus, à interpréter et commenter des textes qui, aux yeux de l</w:t>
      </w:r>
      <w:r w:rsidR="00D12520">
        <w:rPr>
          <w:rFonts w:cs="Times New Roman"/>
        </w:rPr>
        <w:t>’</w:t>
      </w:r>
      <w:r w:rsidRPr="00576940">
        <w:rPr>
          <w:rFonts w:cs="Times New Roman"/>
        </w:rPr>
        <w:t xml:space="preserve">ignorance, ne sont que </w:t>
      </w:r>
      <w:proofErr w:type="gramStart"/>
      <w:r w:rsidRPr="00576940">
        <w:rPr>
          <w:rFonts w:cs="Times New Roman"/>
        </w:rPr>
        <w:t>ridicules</w:t>
      </w:r>
      <w:proofErr w:type="gramEnd"/>
      <w:r w:rsidRPr="00576940">
        <w:rPr>
          <w:rFonts w:cs="Times New Roman"/>
        </w:rPr>
        <w:t xml:space="preserve"> et absurdes. Ces plaisanteries ont ce faux air de bon sens si puissant en France, et qui y règle trop souvent l</w:t>
      </w:r>
      <w:r w:rsidR="00D12520">
        <w:rPr>
          <w:rFonts w:cs="Times New Roman"/>
        </w:rPr>
        <w:t>’</w:t>
      </w:r>
      <w:r w:rsidRPr="00576940">
        <w:rPr>
          <w:rFonts w:cs="Times New Roman"/>
        </w:rPr>
        <w:t>opinion publique. Un clubman, un industriel sont des hommes sérieux. Un philologue fait sourire les gens du monde.</w:t>
      </w:r>
    </w:p>
    <w:p w:rsidR="00CD6BE7" w:rsidRPr="00576940" w:rsidRDefault="00D12520" w:rsidP="00C9220B">
      <w:pPr>
        <w:pStyle w:val="Corpsdetexte"/>
        <w:rPr>
          <w:rFonts w:cs="Times New Roman"/>
        </w:rPr>
      </w:pPr>
      <w:r>
        <w:rPr>
          <w:rFonts w:cs="Times New Roman"/>
        </w:rPr>
        <w:t xml:space="preserve">$10$ </w:t>
      </w:r>
      <w:r w:rsidR="005321C5">
        <w:rPr>
          <w:rFonts w:cs="Times New Roman"/>
        </w:rPr>
        <w:t>Et pourtant, l</w:t>
      </w:r>
      <w:r>
        <w:rPr>
          <w:rFonts w:cs="Times New Roman"/>
        </w:rPr>
        <w:t>’</w:t>
      </w:r>
      <w:r w:rsidR="005321C5">
        <w:rPr>
          <w:rFonts w:cs="Times New Roman"/>
        </w:rPr>
        <w:t>abnégation</w:t>
      </w:r>
      <w:r>
        <w:rPr>
          <w:rFonts w:cs="Times New Roman"/>
        </w:rPr>
        <w:t xml:space="preserve"> du savant est admirable. Böc</w:t>
      </w:r>
      <w:r w:rsidR="00576940" w:rsidRPr="00576940">
        <w:rPr>
          <w:rFonts w:cs="Times New Roman"/>
        </w:rPr>
        <w:t>kh</w:t>
      </w:r>
      <w:r>
        <w:rPr>
          <w:rStyle w:val="Appelnotedebasdep"/>
          <w:rFonts w:cs="Times New Roman"/>
        </w:rPr>
        <w:footnoteReference w:id="3"/>
      </w:r>
      <w:r w:rsidR="00576940" w:rsidRPr="00576940">
        <w:rPr>
          <w:rFonts w:cs="Times New Roman"/>
        </w:rPr>
        <w:t xml:space="preserve"> a fait une véritable dépense de génie à commenter le recueil des inscriptions grecques. Il n</w:t>
      </w:r>
      <w:r>
        <w:rPr>
          <w:rFonts w:cs="Times New Roman"/>
        </w:rPr>
        <w:t>’</w:t>
      </w:r>
      <w:r w:rsidR="00576940" w:rsidRPr="00576940">
        <w:rPr>
          <w:rFonts w:cs="Times New Roman"/>
        </w:rPr>
        <w:t>est connu que d</w:t>
      </w:r>
      <w:r>
        <w:rPr>
          <w:rFonts w:cs="Times New Roman"/>
        </w:rPr>
        <w:t>’</w:t>
      </w:r>
      <w:r w:rsidR="00576940" w:rsidRPr="00576940">
        <w:rPr>
          <w:rFonts w:cs="Times New Roman"/>
        </w:rPr>
        <w:t>une douzaine de spécialistes.</w:t>
      </w:r>
    </w:p>
    <w:p w:rsidR="00CD6BE7" w:rsidRPr="00576940" w:rsidRDefault="00576940" w:rsidP="00C9220B">
      <w:pPr>
        <w:pStyle w:val="quote"/>
      </w:pPr>
      <w:r w:rsidRPr="00576940">
        <w:t xml:space="preserve">Renan affirmait que, depuis le </w:t>
      </w:r>
      <w:r w:rsidR="00D12520" w:rsidRPr="00D12520">
        <w:t>xve siècle</w:t>
      </w:r>
      <w:r w:rsidRPr="00576940">
        <w:t>, les plus grandes révolutions de la pensée sont l</w:t>
      </w:r>
      <w:r w:rsidR="00D12520">
        <w:t>’</w:t>
      </w:r>
      <w:r w:rsidRPr="00576940">
        <w:t xml:space="preserve">œuvre des philologues. </w:t>
      </w:r>
      <w:r w:rsidR="00C9220B">
        <w:t>« </w:t>
      </w:r>
      <w:r w:rsidR="007C7BE6" w:rsidRPr="00576940">
        <w:t>Étudiez</w:t>
      </w:r>
      <w:r w:rsidRPr="00576940">
        <w:t>, disait-il, la marche de la critique moderne, vous la verrez, suivant toujours la ligne de son inflexible progrès, renverser l</w:t>
      </w:r>
      <w:r w:rsidR="00D12520">
        <w:t>’</w:t>
      </w:r>
      <w:r w:rsidRPr="00576940">
        <w:t>une après l</w:t>
      </w:r>
      <w:r w:rsidR="00D12520">
        <w:t>’</w:t>
      </w:r>
      <w:r w:rsidRPr="00576940">
        <w:t xml:space="preserve">autre toutes les idoles de la science incomplète, toutes les </w:t>
      </w:r>
      <w:r w:rsidR="007C7BE6" w:rsidRPr="00576940">
        <w:t>superstitions</w:t>
      </w:r>
      <w:r w:rsidRPr="00576940">
        <w:t xml:space="preserve"> du passé. C</w:t>
      </w:r>
      <w:r w:rsidR="00D12520">
        <w:t>’</w:t>
      </w:r>
      <w:r w:rsidRPr="00576940">
        <w:t>est d</w:t>
      </w:r>
      <w:r w:rsidR="00D12520">
        <w:t>’</w:t>
      </w:r>
      <w:r w:rsidRPr="00576940">
        <w:t>abord Aristote, le dieu de la philosophie du moyen âge, qui tombe sous l</w:t>
      </w:r>
      <w:r w:rsidR="007C7BE6">
        <w:t xml:space="preserve">es coups des réformateurs du </w:t>
      </w:r>
      <w:r w:rsidR="00D12520">
        <w:rPr>
          <w:smallCaps/>
        </w:rPr>
        <w:t>xv</w:t>
      </w:r>
      <w:r w:rsidR="007C7BE6" w:rsidRPr="00C9220B">
        <w:rPr>
          <w:vertAlign w:val="superscript"/>
        </w:rPr>
        <w:t>e</w:t>
      </w:r>
      <w:r w:rsidRPr="00576940">
        <w:t xml:space="preserve"> et du </w:t>
      </w:r>
      <w:r w:rsidR="00D12520" w:rsidRPr="00D12520">
        <w:rPr>
          <w:smallCaps/>
        </w:rPr>
        <w:t>xvi</w:t>
      </w:r>
      <w:r w:rsidR="00D12520" w:rsidRPr="00D12520">
        <w:rPr>
          <w:vertAlign w:val="superscript"/>
        </w:rPr>
        <w:t>e</w:t>
      </w:r>
      <w:r w:rsidR="00D12520" w:rsidRPr="00D12520">
        <w:t> siècle</w:t>
      </w:r>
      <w:r w:rsidRPr="00576940">
        <w:t>, avec son grotesque cortège d</w:t>
      </w:r>
      <w:r w:rsidR="00D12520">
        <w:t>’</w:t>
      </w:r>
      <w:r w:rsidRPr="00576940">
        <w:t>Arabes et de commentateurs</w:t>
      </w:r>
      <w:r w:rsidR="00C9220B">
        <w:t> ;</w:t>
      </w:r>
      <w:r w:rsidRPr="00576940">
        <w:t xml:space="preserve"> puis c</w:t>
      </w:r>
      <w:r w:rsidR="00D12520">
        <w:t>’</w:t>
      </w:r>
      <w:r w:rsidRPr="00576940">
        <w:t>est Platon qui, élevé un instant contre son rival, prêché comme l</w:t>
      </w:r>
      <w:r w:rsidR="00D12520">
        <w:t>’</w:t>
      </w:r>
      <w:r w:rsidRPr="00576940">
        <w:t>Évangile, retrouve sa dignité en retombant du rang de prophète à celui d</w:t>
      </w:r>
      <w:r w:rsidR="00D12520">
        <w:t>’</w:t>
      </w:r>
      <w:r w:rsidRPr="00576940">
        <w:t>homme</w:t>
      </w:r>
      <w:r w:rsidR="00C9220B">
        <w:t> ;</w:t>
      </w:r>
      <w:r w:rsidRPr="00576940">
        <w:t xml:space="preserve"> puis c</w:t>
      </w:r>
      <w:r w:rsidR="00D12520">
        <w:t>’</w:t>
      </w:r>
      <w:r w:rsidRPr="00576940">
        <w:t>est l</w:t>
      </w:r>
      <w:r w:rsidR="00D12520">
        <w:t>’</w:t>
      </w:r>
      <w:r w:rsidRPr="00576940">
        <w:t>antiquité tout entière qui reprend son sens véritable et sa valeur d</w:t>
      </w:r>
      <w:r w:rsidR="00D12520">
        <w:t>’</w:t>
      </w:r>
      <w:r w:rsidRPr="00576940">
        <w:t>abord mal comprise dans l</w:t>
      </w:r>
      <w:r w:rsidR="00D12520">
        <w:t>’</w:t>
      </w:r>
      <w:r w:rsidRPr="00576940">
        <w:t>histoire de l</w:t>
      </w:r>
      <w:r w:rsidR="00D12520">
        <w:t>’</w:t>
      </w:r>
      <w:r w:rsidRPr="00576940">
        <w:t>esprit humain</w:t>
      </w:r>
      <w:r w:rsidR="00C9220B">
        <w:t> ;</w:t>
      </w:r>
      <w:r w:rsidRPr="00576940">
        <w:t xml:space="preserve"> puis c</w:t>
      </w:r>
      <w:r w:rsidR="00D12520">
        <w:t>’</w:t>
      </w:r>
      <w:r w:rsidRPr="00576940">
        <w:t>est Homère, l</w:t>
      </w:r>
      <w:r w:rsidR="00D12520">
        <w:t>’</w:t>
      </w:r>
      <w:r w:rsidRPr="00576940">
        <w:t>idole de la philologie antique, qui, un beau jour, a disparu de dessus son piédestal de trois mille ans et est allé noyer sa personnalité dans l</w:t>
      </w:r>
      <w:r w:rsidR="00D12520">
        <w:t>’</w:t>
      </w:r>
      <w:r w:rsidRPr="00576940">
        <w:t>océan sans fond de l</w:t>
      </w:r>
      <w:r w:rsidR="00D12520">
        <w:t>’</w:t>
      </w:r>
      <w:r w:rsidRPr="00576940">
        <w:t>humanité</w:t>
      </w:r>
      <w:r w:rsidR="00C9220B">
        <w:t> ;</w:t>
      </w:r>
      <w:r w:rsidRPr="00576940">
        <w:t xml:space="preserve"> puis c</w:t>
      </w:r>
      <w:r w:rsidR="00D12520">
        <w:t>’</w:t>
      </w:r>
      <w:r w:rsidRPr="00576940">
        <w:t>est toute l</w:t>
      </w:r>
      <w:r w:rsidR="00D12520">
        <w:t>’</w:t>
      </w:r>
      <w:r w:rsidRPr="00576940">
        <w:t>histoire primitive, acceptée jusque-là avec une grossière littéralité, qui trouve d</w:t>
      </w:r>
      <w:r w:rsidR="00D12520">
        <w:t>’</w:t>
      </w:r>
      <w:r w:rsidRPr="00576940">
        <w:t xml:space="preserve">ingénieux interprètes, hiérophantes rationalistes, qui lèvent le voile des </w:t>
      </w:r>
      <w:r w:rsidR="00D12520">
        <w:t xml:space="preserve">$11$ </w:t>
      </w:r>
      <w:r w:rsidRPr="00576940">
        <w:t>vieux mystères. Puis ce sont des écrits tenus pour sacrés qui deviennent, aux yeux d</w:t>
      </w:r>
      <w:r w:rsidR="00D12520">
        <w:t>’</w:t>
      </w:r>
      <w:r w:rsidRPr="00576940">
        <w:t>une ingénieuse et fine exégèse, la plus curieuse littérature. Admirable déchiffrement d</w:t>
      </w:r>
      <w:r w:rsidR="00D12520">
        <w:t>’</w:t>
      </w:r>
      <w:r w:rsidRPr="00576940">
        <w:t>un superstitieux hiéroglyphisme, marche courageuse de la lettre à l</w:t>
      </w:r>
      <w:r w:rsidR="00D12520">
        <w:t>’</w:t>
      </w:r>
      <w:r w:rsidRPr="00576940">
        <w:t>esprit, voilà l</w:t>
      </w:r>
      <w:r w:rsidR="00D12520">
        <w:t>’</w:t>
      </w:r>
      <w:r w:rsidRPr="00576940">
        <w:t>œuvre de la critique moderne.</w:t>
      </w:r>
      <w:r w:rsidR="00C9220B">
        <w:t> »</w:t>
      </w:r>
    </w:p>
    <w:p w:rsidR="00CD6BE7" w:rsidRPr="00576940" w:rsidRDefault="00576940" w:rsidP="00C9220B">
      <w:pPr>
        <w:pStyle w:val="Corpsdetexte"/>
        <w:rPr>
          <w:rFonts w:cs="Times New Roman"/>
        </w:rPr>
      </w:pPr>
      <w:r w:rsidRPr="00576940">
        <w:rPr>
          <w:rFonts w:cs="Times New Roman"/>
        </w:rPr>
        <w:t>Il disait qu</w:t>
      </w:r>
      <w:r w:rsidR="00D12520">
        <w:rPr>
          <w:rFonts w:cs="Times New Roman"/>
        </w:rPr>
        <w:t>’</w:t>
      </w:r>
      <w:r w:rsidRPr="00576940">
        <w:rPr>
          <w:rFonts w:cs="Times New Roman"/>
        </w:rPr>
        <w:t>Auguste Comte n</w:t>
      </w:r>
      <w:r w:rsidR="00D12520">
        <w:rPr>
          <w:rFonts w:cs="Times New Roman"/>
        </w:rPr>
        <w:t>’</w:t>
      </w:r>
      <w:r w:rsidRPr="00576940">
        <w:rPr>
          <w:rFonts w:cs="Times New Roman"/>
        </w:rPr>
        <w:t>avait rien compris aux sciences de l</w:t>
      </w:r>
      <w:r w:rsidR="00D12520">
        <w:rPr>
          <w:rFonts w:cs="Times New Roman"/>
        </w:rPr>
        <w:t>’</w:t>
      </w:r>
      <w:r w:rsidRPr="00576940">
        <w:rPr>
          <w:rFonts w:cs="Times New Roman"/>
        </w:rPr>
        <w:t>humanité, parce qu</w:t>
      </w:r>
      <w:r w:rsidR="00D12520">
        <w:rPr>
          <w:rFonts w:cs="Times New Roman"/>
        </w:rPr>
        <w:t>’</w:t>
      </w:r>
      <w:r w:rsidRPr="00576940">
        <w:rPr>
          <w:rFonts w:cs="Times New Roman"/>
        </w:rPr>
        <w:t>il n</w:t>
      </w:r>
      <w:r w:rsidR="00D12520">
        <w:rPr>
          <w:rFonts w:cs="Times New Roman"/>
        </w:rPr>
        <w:t>’</w:t>
      </w:r>
      <w:r w:rsidRPr="00576940">
        <w:rPr>
          <w:rFonts w:cs="Times New Roman"/>
        </w:rPr>
        <w:t>était pas philologue. Et il ajoutait</w:t>
      </w:r>
      <w:r w:rsidR="00C9220B">
        <w:rPr>
          <w:rFonts w:cs="Times New Roman"/>
        </w:rPr>
        <w:t> :</w:t>
      </w:r>
      <w:r w:rsidRPr="00576940">
        <w:rPr>
          <w:rFonts w:cs="Times New Roman"/>
        </w:rPr>
        <w:t xml:space="preserve"> </w:t>
      </w:r>
      <w:r w:rsidRPr="007C7BE6">
        <w:rPr>
          <w:rFonts w:cs="Times New Roman"/>
          <w:i/>
        </w:rPr>
        <w:t>les fondateurs de l</w:t>
      </w:r>
      <w:r w:rsidR="00D12520">
        <w:rPr>
          <w:rFonts w:cs="Times New Roman"/>
          <w:i/>
        </w:rPr>
        <w:t>’</w:t>
      </w:r>
      <w:r w:rsidRPr="007C7BE6">
        <w:rPr>
          <w:rFonts w:cs="Times New Roman"/>
          <w:i/>
        </w:rPr>
        <w:t>esprit moderne sont des philologues.</w:t>
      </w:r>
    </w:p>
    <w:p w:rsidR="00CD6BE7" w:rsidRPr="00576940" w:rsidRDefault="00576940" w:rsidP="00D12520">
      <w:pPr>
        <w:pStyle w:val="Corpsdetexte"/>
      </w:pPr>
      <w:r w:rsidRPr="00576940">
        <w:t>S</w:t>
      </w:r>
      <w:r w:rsidR="00D12520">
        <w:t>’</w:t>
      </w:r>
      <w:r w:rsidRPr="00576940">
        <w:t>il indignait parfois les romantiques par le peu d</w:t>
      </w:r>
      <w:r w:rsidR="00D12520">
        <w:t>’</w:t>
      </w:r>
      <w:r w:rsidRPr="00576940">
        <w:t>attention qu</w:t>
      </w:r>
      <w:r w:rsidR="00D12520">
        <w:t>’</w:t>
      </w:r>
      <w:r w:rsidRPr="00576940">
        <w:t>il accordait aux bibelots moyenâgeux, il attristait les humanistes par le peu de cas qu</w:t>
      </w:r>
      <w:r w:rsidR="00D12520">
        <w:t>’</w:t>
      </w:r>
      <w:r w:rsidRPr="00576940">
        <w:t xml:space="preserve">il faisait de la littérature du </w:t>
      </w:r>
      <w:r w:rsidR="00D12520" w:rsidRPr="00D12520">
        <w:rPr>
          <w:smallCaps/>
        </w:rPr>
        <w:t>xvii</w:t>
      </w:r>
      <w:r w:rsidR="00D12520" w:rsidRPr="00D12520">
        <w:rPr>
          <w:vertAlign w:val="superscript"/>
        </w:rPr>
        <w:t>e</w:t>
      </w:r>
      <w:r w:rsidR="00D12520" w:rsidRPr="00D12520">
        <w:t> siècle</w:t>
      </w:r>
      <w:r w:rsidRPr="00576940">
        <w:t xml:space="preserve">. Elle est faite, disait-il, pour les pédants du collège qui seuls </w:t>
      </w:r>
      <w:r w:rsidR="00C9220B" w:rsidRPr="00D12520">
        <w:rPr>
          <w:rStyle w:val="quotec"/>
        </w:rPr>
        <w:t>« </w:t>
      </w:r>
      <w:r w:rsidRPr="00D12520">
        <w:rPr>
          <w:rStyle w:val="quotec"/>
        </w:rPr>
        <w:t>peuvent y voir le type éternel de la beauté</w:t>
      </w:r>
      <w:r w:rsidR="00C9220B" w:rsidRPr="00D12520">
        <w:rPr>
          <w:rStyle w:val="quotec"/>
        </w:rPr>
        <w:t> »</w:t>
      </w:r>
      <w:r w:rsidRPr="00576940">
        <w:t>. Il s</w:t>
      </w:r>
      <w:r w:rsidR="00D12520">
        <w:t>’</w:t>
      </w:r>
      <w:r w:rsidRPr="00576940">
        <w:t>amusait à montrer l</w:t>
      </w:r>
      <w:r w:rsidR="00D12520">
        <w:t>’</w:t>
      </w:r>
      <w:r w:rsidRPr="00576940">
        <w:t>impuissance misérable de l</w:t>
      </w:r>
      <w:r w:rsidR="00D12520">
        <w:t>’</w:t>
      </w:r>
      <w:r w:rsidRPr="00576940">
        <w:t>esprit classique et les échecs où court la raison raisonnante lorsqu</w:t>
      </w:r>
      <w:r w:rsidR="00D12520">
        <w:t>’</w:t>
      </w:r>
      <w:r w:rsidRPr="00576940">
        <w:t xml:space="preserve">elle entreprend de lutter par un jeu logique contre la croyance au surnaturel. La métaphysique ne lui inspirait que du mépris. </w:t>
      </w:r>
      <w:r w:rsidR="00C9220B" w:rsidRPr="00D12520">
        <w:rPr>
          <w:rStyle w:val="quotec"/>
        </w:rPr>
        <w:t>« </w:t>
      </w:r>
      <w:r w:rsidRPr="00D12520">
        <w:rPr>
          <w:rStyle w:val="quotec"/>
        </w:rPr>
        <w:t>L</w:t>
      </w:r>
      <w:r w:rsidR="00D12520" w:rsidRPr="00D12520">
        <w:rPr>
          <w:rStyle w:val="quotec"/>
        </w:rPr>
        <w:t>’</w:t>
      </w:r>
      <w:r w:rsidRPr="00D12520">
        <w:rPr>
          <w:rStyle w:val="quotec"/>
        </w:rPr>
        <w:t>Inde, disait-il, nous présente le curieux phénomène du développement métaphysique le plus puissant peut-être qu</w:t>
      </w:r>
      <w:r w:rsidR="00D12520" w:rsidRPr="00D12520">
        <w:rPr>
          <w:rStyle w:val="quotec"/>
        </w:rPr>
        <w:t>’</w:t>
      </w:r>
      <w:r w:rsidRPr="00D12520">
        <w:rPr>
          <w:rStyle w:val="quotec"/>
        </w:rPr>
        <w:t>ait réalisé l</w:t>
      </w:r>
      <w:r w:rsidR="00D12520" w:rsidRPr="00D12520">
        <w:rPr>
          <w:rStyle w:val="quotec"/>
        </w:rPr>
        <w:t>’</w:t>
      </w:r>
      <w:r w:rsidRPr="00D12520">
        <w:rPr>
          <w:rStyle w:val="quotec"/>
        </w:rPr>
        <w:t>esprit humain, à côté de la mythologie la plus exubérante. Des spéculations de l</w:t>
      </w:r>
      <w:r w:rsidR="00D12520" w:rsidRPr="00D12520">
        <w:rPr>
          <w:rStyle w:val="quotec"/>
        </w:rPr>
        <w:t>’</w:t>
      </w:r>
      <w:r w:rsidRPr="00D12520">
        <w:rPr>
          <w:rStyle w:val="quotec"/>
        </w:rPr>
        <w:t>ordre de Kant et de Schelling ont coexisté, dans des têtes brahmaniques, avec des fables plus extravagantes que celles qu</w:t>
      </w:r>
      <w:r w:rsidR="00D12520" w:rsidRPr="00D12520">
        <w:rPr>
          <w:rStyle w:val="quotec"/>
        </w:rPr>
        <w:t>’</w:t>
      </w:r>
      <w:r w:rsidRPr="00D12520">
        <w:rPr>
          <w:rStyle w:val="quotec"/>
        </w:rPr>
        <w:t>Ovide a chantées.</w:t>
      </w:r>
      <w:r w:rsidR="00C9220B" w:rsidRPr="00D12520">
        <w:rPr>
          <w:rStyle w:val="quotec"/>
        </w:rPr>
        <w:t> »</w:t>
      </w:r>
    </w:p>
    <w:p w:rsidR="00CD6BE7" w:rsidRPr="00576940" w:rsidRDefault="00D12520" w:rsidP="00C9220B">
      <w:pPr>
        <w:pStyle w:val="Corpsdetexte"/>
        <w:rPr>
          <w:rFonts w:cs="Times New Roman"/>
        </w:rPr>
      </w:pPr>
      <w:r>
        <w:rPr>
          <w:rFonts w:cs="Times New Roman"/>
        </w:rPr>
        <w:t xml:space="preserve">$12$ </w:t>
      </w:r>
      <w:r w:rsidR="00576940" w:rsidRPr="00576940">
        <w:rPr>
          <w:rFonts w:cs="Times New Roman"/>
        </w:rPr>
        <w:t>On le voit très bien, dans sa petite cellule de la rue Saint-Jacques, riant tout haut de l</w:t>
      </w:r>
      <w:r>
        <w:rPr>
          <w:rFonts w:cs="Times New Roman"/>
        </w:rPr>
        <w:t>’</w:t>
      </w:r>
      <w:r w:rsidR="00576940" w:rsidRPr="00576940">
        <w:rPr>
          <w:rFonts w:cs="Times New Roman"/>
        </w:rPr>
        <w:t xml:space="preserve">éternelle </w:t>
      </w:r>
      <w:r w:rsidR="00576940" w:rsidRPr="00576940">
        <w:rPr>
          <w:rFonts w:cs="Times New Roman"/>
        </w:rPr>
        <w:lastRenderedPageBreak/>
        <w:t xml:space="preserve">déconvenue des penseurs qui ne sont point philologues. Il a puisé plus de doctrine dans </w:t>
      </w:r>
      <w:r w:rsidRPr="00D12520">
        <w:rPr>
          <w:rFonts w:cs="Times New Roman"/>
        </w:rPr>
        <w:t>l’</w:t>
      </w:r>
      <w:r w:rsidR="007C7BE6" w:rsidRPr="007C7BE6">
        <w:rPr>
          <w:rFonts w:cs="Times New Roman"/>
          <w:i/>
        </w:rPr>
        <w:t>Histoire</w:t>
      </w:r>
      <w:r w:rsidR="00576940" w:rsidRPr="007C7BE6">
        <w:rPr>
          <w:rFonts w:cs="Times New Roman"/>
          <w:i/>
        </w:rPr>
        <w:t xml:space="preserve"> littéraire</w:t>
      </w:r>
      <w:r w:rsidR="00576940" w:rsidRPr="00576940">
        <w:rPr>
          <w:rFonts w:cs="Times New Roman"/>
        </w:rPr>
        <w:t xml:space="preserve"> des Bénédictins, dans </w:t>
      </w:r>
      <w:r w:rsidRPr="00D12520">
        <w:rPr>
          <w:rFonts w:cs="Times New Roman"/>
        </w:rPr>
        <w:t>l’</w:t>
      </w:r>
      <w:r w:rsidR="00576940" w:rsidRPr="007C7BE6">
        <w:rPr>
          <w:rFonts w:cs="Times New Roman"/>
          <w:i/>
        </w:rPr>
        <w:t>Essai sur le bouddhisme</w:t>
      </w:r>
      <w:r w:rsidR="007C7BE6">
        <w:rPr>
          <w:rFonts w:cs="Times New Roman"/>
        </w:rPr>
        <w:t xml:space="preserve"> d</w:t>
      </w:r>
      <w:r>
        <w:rPr>
          <w:rFonts w:cs="Times New Roman"/>
        </w:rPr>
        <w:t>’</w:t>
      </w:r>
      <w:r w:rsidR="007C7BE6">
        <w:rPr>
          <w:rFonts w:cs="Times New Roman"/>
        </w:rPr>
        <w:t xml:space="preserve">Eugène Burnouf, dans </w:t>
      </w:r>
      <w:r w:rsidRPr="00D12520">
        <w:rPr>
          <w:rFonts w:cs="Times New Roman"/>
        </w:rPr>
        <w:t>l’</w:t>
      </w:r>
      <w:r w:rsidR="00576940" w:rsidRPr="007C7BE6">
        <w:rPr>
          <w:rFonts w:cs="Times New Roman"/>
          <w:i/>
        </w:rPr>
        <w:t>Archéologie indienne</w:t>
      </w:r>
      <w:r w:rsidR="00576940" w:rsidRPr="00576940">
        <w:rPr>
          <w:rFonts w:cs="Times New Roman"/>
        </w:rPr>
        <w:t xml:space="preserve"> de Lassen, dans la </w:t>
      </w:r>
      <w:r w:rsidR="00576940" w:rsidRPr="007C7BE6">
        <w:rPr>
          <w:rFonts w:cs="Times New Roman"/>
          <w:i/>
        </w:rPr>
        <w:t>Grammaire comparée</w:t>
      </w:r>
      <w:r w:rsidR="00576940" w:rsidRPr="00576940">
        <w:rPr>
          <w:rFonts w:cs="Times New Roman"/>
        </w:rPr>
        <w:t xml:space="preserve"> de Bopp, que dans tous les beaux discours des métaphysiciens. Pauvre Descartes, avec sa table rase, ses tourbillons et autres cauchemars saugrenus</w:t>
      </w:r>
      <w:r w:rsidR="00C9220B">
        <w:rPr>
          <w:rFonts w:cs="Times New Roman"/>
        </w:rPr>
        <w:t> !</w:t>
      </w:r>
      <w:r w:rsidR="00576940" w:rsidRPr="00576940">
        <w:rPr>
          <w:rFonts w:cs="Times New Roman"/>
        </w:rPr>
        <w:t xml:space="preserve"> Ce logicien, s</w:t>
      </w:r>
      <w:r>
        <w:rPr>
          <w:rFonts w:cs="Times New Roman"/>
        </w:rPr>
        <w:t>’</w:t>
      </w:r>
      <w:r w:rsidR="00576940" w:rsidRPr="00576940">
        <w:rPr>
          <w:rFonts w:cs="Times New Roman"/>
        </w:rPr>
        <w:t>il faut en croire Renan, a rendu moins de services à la connaissance de l</w:t>
      </w:r>
      <w:r>
        <w:rPr>
          <w:rFonts w:cs="Times New Roman"/>
        </w:rPr>
        <w:t>’</w:t>
      </w:r>
      <w:r w:rsidR="00576940" w:rsidRPr="00576940">
        <w:rPr>
          <w:rFonts w:cs="Times New Roman"/>
        </w:rPr>
        <w:t>homme que l</w:t>
      </w:r>
      <w:r>
        <w:rPr>
          <w:rFonts w:cs="Times New Roman"/>
        </w:rPr>
        <w:t>’</w:t>
      </w:r>
      <w:r w:rsidR="00576940" w:rsidRPr="00576940">
        <w:rPr>
          <w:rFonts w:cs="Times New Roman"/>
        </w:rPr>
        <w:t>obscur lexicographe Wilson, dont les glossaires pédantesques ont ouvert la voie aux sanscritistes</w:t>
      </w:r>
      <w:r w:rsidR="00C9220B">
        <w:rPr>
          <w:rFonts w:cs="Times New Roman"/>
        </w:rPr>
        <w:t>…</w:t>
      </w:r>
      <w:r w:rsidR="00576940" w:rsidRPr="00576940">
        <w:rPr>
          <w:rFonts w:cs="Times New Roman"/>
        </w:rPr>
        <w:t xml:space="preserve"> Voltaire, flanqué de tous les Encyclopédistes, n</w:t>
      </w:r>
      <w:r>
        <w:rPr>
          <w:rFonts w:cs="Times New Roman"/>
        </w:rPr>
        <w:t>’</w:t>
      </w:r>
      <w:r w:rsidR="00576940" w:rsidRPr="00576940">
        <w:rPr>
          <w:rFonts w:cs="Times New Roman"/>
        </w:rPr>
        <w:t>a pu entamer le bloc des religions révélées. Au contraire, le bon Fabricius et l</w:t>
      </w:r>
      <w:r>
        <w:rPr>
          <w:rFonts w:cs="Times New Roman"/>
        </w:rPr>
        <w:t>’</w:t>
      </w:r>
      <w:r w:rsidR="00576940" w:rsidRPr="00576940">
        <w:rPr>
          <w:rFonts w:cs="Times New Roman"/>
        </w:rPr>
        <w:t>honnête Thilo, qui ont préparé une édition satisfaisante des livres deut</w:t>
      </w:r>
      <w:r>
        <w:rPr>
          <w:rFonts w:cs="Times New Roman"/>
        </w:rPr>
        <w:t>éro</w:t>
      </w:r>
      <w:r w:rsidR="00576940" w:rsidRPr="00576940">
        <w:rPr>
          <w:rFonts w:cs="Times New Roman"/>
        </w:rPr>
        <w:t>canoniques, Bruce, qui a rapporté d</w:t>
      </w:r>
      <w:r>
        <w:rPr>
          <w:rFonts w:cs="Times New Roman"/>
        </w:rPr>
        <w:t>’</w:t>
      </w:r>
      <w:r w:rsidR="00576940" w:rsidRPr="00576940">
        <w:rPr>
          <w:rFonts w:cs="Times New Roman"/>
        </w:rPr>
        <w:t>Abyssinie le livre d</w:t>
      </w:r>
      <w:r>
        <w:rPr>
          <w:rFonts w:cs="Times New Roman"/>
        </w:rPr>
        <w:t>’</w:t>
      </w:r>
      <w:r w:rsidR="00576940" w:rsidRPr="00576940">
        <w:rPr>
          <w:rFonts w:cs="Times New Roman"/>
        </w:rPr>
        <w:t>Hénoch, Laurence, Murray, Hoffmann, qui en ont élaboré le texte, creusèrent, dans la masse des doctrines orthodoxes, une profonde lézarde. Connaissez-vous le Révérend Hodgson</w:t>
      </w:r>
      <w:r w:rsidR="00C9220B">
        <w:rPr>
          <w:rFonts w:cs="Times New Roman"/>
        </w:rPr>
        <w:t> ?</w:t>
      </w:r>
      <w:r w:rsidR="00576940" w:rsidRPr="00576940">
        <w:rPr>
          <w:rFonts w:cs="Times New Roman"/>
        </w:rPr>
        <w:t xml:space="preserve"> Non, n</w:t>
      </w:r>
      <w:r>
        <w:rPr>
          <w:rFonts w:cs="Times New Roman"/>
        </w:rPr>
        <w:t>’</w:t>
      </w:r>
      <w:r w:rsidR="00576940" w:rsidRPr="00576940">
        <w:rPr>
          <w:rFonts w:cs="Times New Roman"/>
        </w:rPr>
        <w:t>est-ce pas</w:t>
      </w:r>
      <w:r w:rsidR="00C9220B">
        <w:rPr>
          <w:rFonts w:cs="Times New Roman"/>
        </w:rPr>
        <w:t> ?</w:t>
      </w:r>
      <w:r w:rsidR="00576940" w:rsidRPr="00576940">
        <w:rPr>
          <w:rFonts w:cs="Times New Roman"/>
        </w:rPr>
        <w:t xml:space="preserve"> Et sur le vu de son nom et de son titre, vous le jugez apparemment burlesque. Eh bien</w:t>
      </w:r>
      <w:r w:rsidR="00C9220B">
        <w:rPr>
          <w:rFonts w:cs="Times New Roman"/>
        </w:rPr>
        <w:t> !</w:t>
      </w:r>
      <w:r w:rsidR="00576940" w:rsidRPr="00576940">
        <w:rPr>
          <w:rFonts w:cs="Times New Roman"/>
        </w:rPr>
        <w:t xml:space="preserve"> </w:t>
      </w:r>
      <w:proofErr w:type="gramStart"/>
      <w:r w:rsidR="00576940" w:rsidRPr="00576940">
        <w:rPr>
          <w:rFonts w:cs="Times New Roman"/>
        </w:rPr>
        <w:t>ce</w:t>
      </w:r>
      <w:proofErr w:type="gramEnd"/>
      <w:r w:rsidR="00576940" w:rsidRPr="00576940">
        <w:rPr>
          <w:rFonts w:cs="Times New Roman"/>
        </w:rPr>
        <w:t xml:space="preserve"> brave homme, lorsqu</w:t>
      </w:r>
      <w:r>
        <w:rPr>
          <w:rFonts w:cs="Times New Roman"/>
        </w:rPr>
        <w:t>’</w:t>
      </w:r>
      <w:r w:rsidR="00576940" w:rsidRPr="00576940">
        <w:rPr>
          <w:rFonts w:cs="Times New Roman"/>
        </w:rPr>
        <w:t>il découvrit dans les monastères du Népal les monuments primitifs du bouddhisme indien, servit plus la pensée humaine</w:t>
      </w:r>
      <w:r w:rsidR="007C7BE6">
        <w:rPr>
          <w:rFonts w:cs="Times New Roman"/>
        </w:rPr>
        <w:t xml:space="preserve"> </w:t>
      </w:r>
      <w:r>
        <w:rPr>
          <w:rFonts w:cs="Times New Roman"/>
        </w:rPr>
        <w:t xml:space="preserve">$13$ </w:t>
      </w:r>
      <w:r w:rsidR="00576940" w:rsidRPr="00576940">
        <w:rPr>
          <w:rFonts w:cs="Times New Roman"/>
        </w:rPr>
        <w:t>que n</w:t>
      </w:r>
      <w:r>
        <w:rPr>
          <w:rFonts w:cs="Times New Roman"/>
        </w:rPr>
        <w:t>’</w:t>
      </w:r>
      <w:r w:rsidR="00576940" w:rsidRPr="00576940">
        <w:rPr>
          <w:rFonts w:cs="Times New Roman"/>
        </w:rPr>
        <w:t>aurait pu le faire une génération de métaphysiciens.</w:t>
      </w:r>
    </w:p>
    <w:p w:rsidR="00CD6BE7" w:rsidRPr="00576940" w:rsidRDefault="00C9220B" w:rsidP="00D12520">
      <w:pPr>
        <w:pStyle w:val="quote"/>
      </w:pPr>
      <w:r>
        <w:t>« </w:t>
      </w:r>
      <w:r w:rsidR="00576940" w:rsidRPr="00576940">
        <w:t>Ah</w:t>
      </w:r>
      <w:r>
        <w:t> !</w:t>
      </w:r>
      <w:r w:rsidR="00576940" w:rsidRPr="00576940">
        <w:t xml:space="preserve"> soupirait Renan, celui qui nous rapporterait de l</w:t>
      </w:r>
      <w:r w:rsidR="00D12520">
        <w:t>’</w:t>
      </w:r>
      <w:r w:rsidR="00576940" w:rsidRPr="00576940">
        <w:t>Orient quelques ouvrages zends ou pehlvis, qui ferait connaître à l</w:t>
      </w:r>
      <w:r w:rsidR="00D12520">
        <w:t>’</w:t>
      </w:r>
      <w:r w:rsidR="00576940" w:rsidRPr="00576940">
        <w:t>Europe les poèmes épiques e</w:t>
      </w:r>
      <w:r w:rsidR="007C7BE6">
        <w:t>t toute la civilisation des Rad</w:t>
      </w:r>
      <w:r w:rsidR="00576940" w:rsidRPr="00576940">
        <w:t>jpoutes, qui pénétrerait dans les bibliothèques des Djaïns du Guzarate, ou qui nous ferait connaître exactement les livres de la secte gnostique qui se conserve encore sous le nom de mendéens ou de nasoréens, celui-là serait certain de poser une pierre éternelle dans le grand édifice de la science de l</w:t>
      </w:r>
      <w:r w:rsidR="00D12520">
        <w:t>’</w:t>
      </w:r>
      <w:r w:rsidR="00576940" w:rsidRPr="00576940">
        <w:t>humanité. Quel est le penseur abstrait qui peut avoir la même assurance</w:t>
      </w:r>
      <w:r>
        <w:t> ? »</w:t>
      </w:r>
    </w:p>
    <w:p w:rsidR="00CD6BE7" w:rsidRPr="00576940" w:rsidRDefault="00576940" w:rsidP="00C9220B">
      <w:pPr>
        <w:pStyle w:val="Corpsdetexte"/>
        <w:rPr>
          <w:rFonts w:cs="Times New Roman"/>
        </w:rPr>
      </w:pPr>
      <w:r w:rsidRPr="00576940">
        <w:rPr>
          <w:rFonts w:cs="Times New Roman"/>
        </w:rPr>
        <w:t>Et il ajoutait</w:t>
      </w:r>
      <w:r w:rsidR="00C9220B">
        <w:rPr>
          <w:rFonts w:cs="Times New Roman"/>
        </w:rPr>
        <w:t> :</w:t>
      </w:r>
    </w:p>
    <w:p w:rsidR="00CD6BE7" w:rsidRPr="00576940" w:rsidRDefault="00C9220B" w:rsidP="00D12520">
      <w:pPr>
        <w:pStyle w:val="quote"/>
      </w:pPr>
      <w:r>
        <w:t>« </w:t>
      </w:r>
      <w:r w:rsidR="00576940" w:rsidRPr="00576940">
        <w:t xml:space="preserve">Je verrais brûler dix mille volumes de philosophie </w:t>
      </w:r>
      <w:r w:rsidR="00D12520">
        <w:t>dans le genre des leçons de Lar</w:t>
      </w:r>
      <w:r w:rsidR="00576940" w:rsidRPr="00576940">
        <w:t>omiguière</w:t>
      </w:r>
      <w:r w:rsidR="00D12520">
        <w:rPr>
          <w:rStyle w:val="Appelnotedebasdep"/>
        </w:rPr>
        <w:footnoteReference w:id="4"/>
      </w:r>
      <w:r w:rsidR="00576940" w:rsidRPr="00576940">
        <w:t xml:space="preserve"> ou de la </w:t>
      </w:r>
      <w:r w:rsidR="00576940" w:rsidRPr="007C7BE6">
        <w:rPr>
          <w:i/>
        </w:rPr>
        <w:t>Logique</w:t>
      </w:r>
      <w:r w:rsidR="00576940" w:rsidRPr="00576940">
        <w:t xml:space="preserve"> de Port-Royal, que je sauverais de préférence la </w:t>
      </w:r>
      <w:r w:rsidR="00576940" w:rsidRPr="007C7BE6">
        <w:rPr>
          <w:i/>
        </w:rPr>
        <w:t>Bibliothèque orientale</w:t>
      </w:r>
      <w:r w:rsidR="00576940" w:rsidRPr="00576940">
        <w:t xml:space="preserve"> d</w:t>
      </w:r>
      <w:r w:rsidR="00D12520">
        <w:t>’</w:t>
      </w:r>
      <w:r w:rsidR="00576940" w:rsidRPr="00576940">
        <w:t xml:space="preserve">Assémani, ou la </w:t>
      </w:r>
      <w:r w:rsidR="00576940" w:rsidRPr="000C0CBD">
        <w:rPr>
          <w:i/>
        </w:rPr>
        <w:t>Bibliotheca arabico-hispana</w:t>
      </w:r>
      <w:r w:rsidR="00576940" w:rsidRPr="00576940">
        <w:t xml:space="preserve"> de Casiri.</w:t>
      </w:r>
      <w:r>
        <w:t> »</w:t>
      </w:r>
    </w:p>
    <w:p w:rsidR="00CD6BE7" w:rsidRPr="00576940" w:rsidRDefault="00576940" w:rsidP="00C9220B">
      <w:pPr>
        <w:pStyle w:val="Corpsdetexte"/>
        <w:rPr>
          <w:rFonts w:cs="Times New Roman"/>
        </w:rPr>
      </w:pPr>
      <w:r w:rsidRPr="00576940">
        <w:rPr>
          <w:rFonts w:cs="Times New Roman"/>
        </w:rPr>
        <w:t>Il disait aussi</w:t>
      </w:r>
      <w:r w:rsidR="00C9220B">
        <w:rPr>
          <w:rFonts w:cs="Times New Roman"/>
        </w:rPr>
        <w:t> :</w:t>
      </w:r>
      <w:r w:rsidRPr="00576940">
        <w:rPr>
          <w:rFonts w:cs="Times New Roman"/>
        </w:rPr>
        <w:t xml:space="preserve"> </w:t>
      </w:r>
      <w:r w:rsidR="00C9220B" w:rsidRPr="00150391">
        <w:rPr>
          <w:rStyle w:val="quotec"/>
        </w:rPr>
        <w:t>« </w:t>
      </w:r>
      <w:r w:rsidRPr="00150391">
        <w:rPr>
          <w:rStyle w:val="quotec"/>
        </w:rPr>
        <w:t>Cuvier aurait pu disséquer durant toute sa vie des animaux domestiques sans soupçonner les hauts problèmes que lui a révélés l</w:t>
      </w:r>
      <w:r w:rsidR="00D12520" w:rsidRPr="00150391">
        <w:rPr>
          <w:rStyle w:val="quotec"/>
        </w:rPr>
        <w:t>’</w:t>
      </w:r>
      <w:r w:rsidRPr="00150391">
        <w:rPr>
          <w:rStyle w:val="quotec"/>
        </w:rPr>
        <w:t>étude des mollusques et des annélides. Ainsi ceux qui ne s</w:t>
      </w:r>
      <w:r w:rsidR="00D12520" w:rsidRPr="00150391">
        <w:rPr>
          <w:rStyle w:val="quotec"/>
        </w:rPr>
        <w:t>’</w:t>
      </w:r>
      <w:r w:rsidRPr="00150391">
        <w:rPr>
          <w:rStyle w:val="quotec"/>
        </w:rPr>
        <w:t>occupent que des littératures régulières qui sont dans l</w:t>
      </w:r>
      <w:r w:rsidR="00D12520" w:rsidRPr="00150391">
        <w:rPr>
          <w:rStyle w:val="quotec"/>
        </w:rPr>
        <w:t>’</w:t>
      </w:r>
      <w:r w:rsidRPr="00150391">
        <w:rPr>
          <w:rStyle w:val="quotec"/>
        </w:rPr>
        <w:t>ordre des productions de l</w:t>
      </w:r>
      <w:r w:rsidR="00D12520" w:rsidRPr="00150391">
        <w:rPr>
          <w:rStyle w:val="quotec"/>
        </w:rPr>
        <w:t>’</w:t>
      </w:r>
      <w:r w:rsidRPr="00150391">
        <w:rPr>
          <w:rStyle w:val="quotec"/>
        </w:rPr>
        <w:t>esprit ce que les grands animaux classiques sont dans l</w:t>
      </w:r>
      <w:r w:rsidR="00D12520" w:rsidRPr="00150391">
        <w:rPr>
          <w:rStyle w:val="quotec"/>
        </w:rPr>
        <w:t>’</w:t>
      </w:r>
      <w:r w:rsidRPr="00150391">
        <w:rPr>
          <w:rStyle w:val="quotec"/>
        </w:rPr>
        <w:t>échelle animale, ne sauraient arriver à concevoir largement la science de l</w:t>
      </w:r>
      <w:r w:rsidR="00D12520" w:rsidRPr="00150391">
        <w:rPr>
          <w:rStyle w:val="quotec"/>
        </w:rPr>
        <w:t>’</w:t>
      </w:r>
      <w:r w:rsidRPr="00150391">
        <w:rPr>
          <w:rStyle w:val="quotec"/>
        </w:rPr>
        <w:t>esprit</w:t>
      </w:r>
      <w:r w:rsidR="000C0CBD" w:rsidRPr="00150391">
        <w:rPr>
          <w:rStyle w:val="quotec"/>
        </w:rPr>
        <w:t xml:space="preserve"> </w:t>
      </w:r>
      <w:r w:rsidR="00150391">
        <w:rPr>
          <w:rStyle w:val="quotec"/>
        </w:rPr>
        <w:t xml:space="preserve">$14$ </w:t>
      </w:r>
      <w:r w:rsidRPr="00150391">
        <w:rPr>
          <w:rStyle w:val="quotec"/>
        </w:rPr>
        <w:t>humain</w:t>
      </w:r>
      <w:r w:rsidR="00C9220B" w:rsidRPr="00150391">
        <w:rPr>
          <w:rStyle w:val="quotec"/>
        </w:rPr>
        <w:t>…</w:t>
      </w:r>
      <w:r w:rsidRPr="00150391">
        <w:rPr>
          <w:rStyle w:val="quotec"/>
        </w:rPr>
        <w:t xml:space="preserve"> Ce qui nous préoccupe le plus c</w:t>
      </w:r>
      <w:r w:rsidR="00D12520" w:rsidRPr="00150391">
        <w:rPr>
          <w:rStyle w:val="quotec"/>
        </w:rPr>
        <w:t>’</w:t>
      </w:r>
      <w:r w:rsidR="00150391">
        <w:rPr>
          <w:rStyle w:val="quotec"/>
        </w:rPr>
        <w:t>est à quoi La </w:t>
      </w:r>
      <w:r w:rsidRPr="00150391">
        <w:rPr>
          <w:rStyle w:val="quotec"/>
        </w:rPr>
        <w:t>Harpe ne pensait pas.</w:t>
      </w:r>
      <w:r w:rsidR="00C9220B" w:rsidRPr="00150391">
        <w:rPr>
          <w:rStyle w:val="quotec"/>
        </w:rPr>
        <w:t> »</w:t>
      </w:r>
    </w:p>
    <w:p w:rsidR="00CD6BE7" w:rsidRPr="00576940" w:rsidRDefault="00576940" w:rsidP="00C9220B">
      <w:pPr>
        <w:pStyle w:val="Corpsdetexte"/>
        <w:rPr>
          <w:rFonts w:cs="Times New Roman"/>
        </w:rPr>
      </w:pPr>
      <w:r w:rsidRPr="00576940">
        <w:rPr>
          <w:rFonts w:cs="Times New Roman"/>
        </w:rPr>
        <w:t>Cette avidité de science, il l</w:t>
      </w:r>
      <w:r w:rsidR="00D12520">
        <w:rPr>
          <w:rFonts w:cs="Times New Roman"/>
        </w:rPr>
        <w:t>’</w:t>
      </w:r>
      <w:r w:rsidR="000C0CBD" w:rsidRPr="00576940">
        <w:rPr>
          <w:rFonts w:cs="Times New Roman"/>
        </w:rPr>
        <w:t>a</w:t>
      </w:r>
      <w:r w:rsidRPr="00576940">
        <w:rPr>
          <w:rFonts w:cs="Times New Roman"/>
        </w:rPr>
        <w:t xml:space="preserve"> montrée un peu partout, au cours de son œuvre si complexe et si variée. Elle anime particulièrement les pages d</w:t>
      </w:r>
      <w:r w:rsidR="00D12520">
        <w:rPr>
          <w:rFonts w:cs="Times New Roman"/>
        </w:rPr>
        <w:t>’</w:t>
      </w:r>
      <w:r w:rsidRPr="00576940">
        <w:rPr>
          <w:rFonts w:cs="Times New Roman"/>
        </w:rPr>
        <w:t>un livre copieux, tumultueux, lyrique qu</w:t>
      </w:r>
      <w:r w:rsidR="00D12520">
        <w:rPr>
          <w:rFonts w:cs="Times New Roman"/>
        </w:rPr>
        <w:t>’</w:t>
      </w:r>
      <w:r w:rsidRPr="00576940">
        <w:rPr>
          <w:rFonts w:cs="Times New Roman"/>
        </w:rPr>
        <w:t>il écrivit dans sa jeunesse et qu</w:t>
      </w:r>
      <w:r w:rsidR="00D12520">
        <w:rPr>
          <w:rFonts w:cs="Times New Roman"/>
        </w:rPr>
        <w:t>’</w:t>
      </w:r>
      <w:r w:rsidRPr="00576940">
        <w:rPr>
          <w:rFonts w:cs="Times New Roman"/>
        </w:rPr>
        <w:t>il a publié seulement à la fin de sa vie comme son testament. L</w:t>
      </w:r>
      <w:r w:rsidR="00D12520">
        <w:rPr>
          <w:rFonts w:cs="Times New Roman"/>
        </w:rPr>
        <w:t>’</w:t>
      </w:r>
      <w:r w:rsidRPr="00150391">
        <w:rPr>
          <w:rFonts w:cs="Times New Roman"/>
          <w:i/>
        </w:rPr>
        <w:t>Avenir de la science</w:t>
      </w:r>
      <w:r w:rsidRPr="00576940">
        <w:rPr>
          <w:rFonts w:cs="Times New Roman"/>
        </w:rPr>
        <w:t>, véritable confession intellectuelle d</w:t>
      </w:r>
      <w:r w:rsidR="00D12520">
        <w:rPr>
          <w:rFonts w:cs="Times New Roman"/>
        </w:rPr>
        <w:t>’</w:t>
      </w:r>
      <w:r w:rsidRPr="00576940">
        <w:rPr>
          <w:rFonts w:cs="Times New Roman"/>
        </w:rPr>
        <w:t>un enfant du siècle, qu</w:t>
      </w:r>
      <w:r w:rsidR="00D12520">
        <w:rPr>
          <w:rFonts w:cs="Times New Roman"/>
        </w:rPr>
        <w:t>’</w:t>
      </w:r>
      <w:r w:rsidRPr="00576940">
        <w:rPr>
          <w:rFonts w:cs="Times New Roman"/>
        </w:rPr>
        <w:t>il dédia à l</w:t>
      </w:r>
      <w:r w:rsidR="00D12520">
        <w:rPr>
          <w:rFonts w:cs="Times New Roman"/>
        </w:rPr>
        <w:t>’</w:t>
      </w:r>
      <w:r w:rsidRPr="00576940">
        <w:rPr>
          <w:rFonts w:cs="Times New Roman"/>
        </w:rPr>
        <w:t xml:space="preserve">illustre orientaliste Eugène Burnouf, est un acte de foi ardente dans la bonté et (disons le mot) dans la sainteté de la recherche désintéressée, pure de toute vue temporelle. Pour bien comprendre ce livre, il faut avoir certaines </w:t>
      </w:r>
      <w:r w:rsidRPr="00576940">
        <w:rPr>
          <w:rFonts w:cs="Times New Roman"/>
        </w:rPr>
        <w:lastRenderedPageBreak/>
        <w:t>habitudes d</w:t>
      </w:r>
      <w:r w:rsidR="00D12520">
        <w:rPr>
          <w:rFonts w:cs="Times New Roman"/>
        </w:rPr>
        <w:t>’</w:t>
      </w:r>
      <w:r w:rsidRPr="00576940">
        <w:rPr>
          <w:rFonts w:cs="Times New Roman"/>
        </w:rPr>
        <w:t>esprit, inconnues du boulevard</w:t>
      </w:r>
      <w:r w:rsidR="00C9220B">
        <w:rPr>
          <w:rFonts w:cs="Times New Roman"/>
        </w:rPr>
        <w:t> ;</w:t>
      </w:r>
      <w:r w:rsidRPr="00576940">
        <w:rPr>
          <w:rFonts w:cs="Times New Roman"/>
        </w:rPr>
        <w:t xml:space="preserve"> il faut avoir au moins feuilleté certains grimoires qui ne figurent pas dans les bibliothèques des gens du monde, il faut avoir assisté, </w:t>
      </w:r>
      <w:r w:rsidR="000C0CBD" w:rsidRPr="00576940">
        <w:rPr>
          <w:rFonts w:cs="Times New Roman"/>
        </w:rPr>
        <w:t>fût</w:t>
      </w:r>
      <w:r w:rsidRPr="00576940">
        <w:rPr>
          <w:rFonts w:cs="Times New Roman"/>
        </w:rPr>
        <w:t>-ce comme simple enfant de chœur, aux mystères de la Philologie.</w:t>
      </w:r>
    </w:p>
    <w:p w:rsidR="00CD6BE7" w:rsidRPr="00576940" w:rsidRDefault="00576940" w:rsidP="00C9220B">
      <w:pPr>
        <w:pStyle w:val="Corpsdetexte"/>
        <w:rPr>
          <w:rFonts w:cs="Times New Roman"/>
        </w:rPr>
      </w:pPr>
      <w:r w:rsidRPr="00576940">
        <w:rPr>
          <w:rFonts w:cs="Times New Roman"/>
        </w:rPr>
        <w:t>Comme il arrive généralement au début de toute vie intellectuelle, alors que les idées nous apparaissent dans leur fraîche nouveauté, Renan dans ce livre se complaît à suivre longuement sa pensée</w:t>
      </w:r>
      <w:r w:rsidR="00C9220B">
        <w:rPr>
          <w:rFonts w:cs="Times New Roman"/>
        </w:rPr>
        <w:t> ;</w:t>
      </w:r>
      <w:r w:rsidRPr="00576940">
        <w:rPr>
          <w:rFonts w:cs="Times New Roman"/>
        </w:rPr>
        <w:t xml:space="preserve"> il insiste sur des points qu</w:t>
      </w:r>
      <w:r w:rsidR="00D12520">
        <w:rPr>
          <w:rFonts w:cs="Times New Roman"/>
        </w:rPr>
        <w:t>’</w:t>
      </w:r>
      <w:r w:rsidRPr="00576940">
        <w:rPr>
          <w:rFonts w:cs="Times New Roman"/>
        </w:rPr>
        <w:t>il se contentera, plus tard, d</w:t>
      </w:r>
      <w:r w:rsidR="00D12520">
        <w:rPr>
          <w:rFonts w:cs="Times New Roman"/>
        </w:rPr>
        <w:t>’</w:t>
      </w:r>
      <w:r w:rsidRPr="00576940">
        <w:rPr>
          <w:rFonts w:cs="Times New Roman"/>
        </w:rPr>
        <w:t xml:space="preserve">indiquer, en passant. </w:t>
      </w:r>
      <w:r w:rsidR="000C0CBD" w:rsidRPr="00576940">
        <w:rPr>
          <w:rFonts w:cs="Times New Roman"/>
        </w:rPr>
        <w:t>À</w:t>
      </w:r>
      <w:r w:rsidRPr="00576940">
        <w:rPr>
          <w:rFonts w:cs="Times New Roman"/>
        </w:rPr>
        <w:t xml:space="preserve"> mesure que l</w:t>
      </w:r>
      <w:r w:rsidR="00D12520">
        <w:rPr>
          <w:rFonts w:cs="Times New Roman"/>
        </w:rPr>
        <w:t>’</w:t>
      </w:r>
      <w:r w:rsidRPr="00576940">
        <w:rPr>
          <w:rFonts w:cs="Times New Roman"/>
        </w:rPr>
        <w:t>on avance en âge, les idées que l</w:t>
      </w:r>
      <w:r w:rsidR="00D12520">
        <w:rPr>
          <w:rFonts w:cs="Times New Roman"/>
        </w:rPr>
        <w:t>’</w:t>
      </w:r>
      <w:r w:rsidRPr="00576940">
        <w:rPr>
          <w:rFonts w:cs="Times New Roman"/>
        </w:rPr>
        <w:t>on conçoit semblent vieillir avec nous et perdre leurs grâces premières</w:t>
      </w:r>
      <w:r w:rsidR="00C9220B">
        <w:rPr>
          <w:rFonts w:cs="Times New Roman"/>
        </w:rPr>
        <w:t> ;</w:t>
      </w:r>
      <w:r w:rsidRPr="00576940">
        <w:rPr>
          <w:rFonts w:cs="Times New Roman"/>
        </w:rPr>
        <w:t xml:space="preserve"> elles sont comme ces femmes </w:t>
      </w:r>
      <w:r w:rsidR="00150391">
        <w:rPr>
          <w:rFonts w:cs="Times New Roman"/>
        </w:rPr>
        <w:t xml:space="preserve">$15$ </w:t>
      </w:r>
      <w:r w:rsidR="000C0CBD">
        <w:rPr>
          <w:rFonts w:cs="Times New Roman"/>
        </w:rPr>
        <w:t>passion</w:t>
      </w:r>
      <w:r w:rsidRPr="00576940">
        <w:rPr>
          <w:rFonts w:cs="Times New Roman"/>
        </w:rPr>
        <w:t>nément aimées, que l</w:t>
      </w:r>
      <w:r w:rsidR="00D12520">
        <w:rPr>
          <w:rFonts w:cs="Times New Roman"/>
        </w:rPr>
        <w:t>’</w:t>
      </w:r>
      <w:r w:rsidRPr="00576940">
        <w:rPr>
          <w:rFonts w:cs="Times New Roman"/>
        </w:rPr>
        <w:t xml:space="preserve">habitude et </w:t>
      </w:r>
      <w:proofErr w:type="gramStart"/>
      <w:r w:rsidRPr="00576940">
        <w:rPr>
          <w:rFonts w:cs="Times New Roman"/>
        </w:rPr>
        <w:t>la familiarité</w:t>
      </w:r>
      <w:proofErr w:type="gramEnd"/>
      <w:r w:rsidRPr="00576940">
        <w:rPr>
          <w:rFonts w:cs="Times New Roman"/>
        </w:rPr>
        <w:t xml:space="preserve"> quotidiennes déparent</w:t>
      </w:r>
      <w:r w:rsidR="00C9220B">
        <w:rPr>
          <w:rFonts w:cs="Times New Roman"/>
        </w:rPr>
        <w:t> ;</w:t>
      </w:r>
      <w:r w:rsidRPr="00576940">
        <w:rPr>
          <w:rFonts w:cs="Times New Roman"/>
        </w:rPr>
        <w:t xml:space="preserve"> elles prennent peu à peu un air calme et reposé, quelque chose de </w:t>
      </w:r>
      <w:r w:rsidRPr="000C0CBD">
        <w:rPr>
          <w:rFonts w:cs="Times New Roman"/>
          <w:i/>
        </w:rPr>
        <w:t>déjà vu</w:t>
      </w:r>
      <w:r w:rsidRPr="00576940">
        <w:rPr>
          <w:rFonts w:cs="Times New Roman"/>
        </w:rPr>
        <w:t xml:space="preserve"> qui nous empêche de les regarder avec le ravissement et l</w:t>
      </w:r>
      <w:r w:rsidR="00D12520">
        <w:rPr>
          <w:rFonts w:cs="Times New Roman"/>
        </w:rPr>
        <w:t>’</w:t>
      </w:r>
      <w:r w:rsidRPr="00576940">
        <w:rPr>
          <w:rFonts w:cs="Times New Roman"/>
        </w:rPr>
        <w:t>allégresse des premiers jours.</w:t>
      </w:r>
    </w:p>
    <w:p w:rsidR="00CD6BE7" w:rsidRPr="00576940" w:rsidRDefault="00576940" w:rsidP="00C9220B">
      <w:pPr>
        <w:pStyle w:val="Corpsdetexte"/>
        <w:rPr>
          <w:rFonts w:cs="Times New Roman"/>
        </w:rPr>
      </w:pPr>
      <w:r w:rsidRPr="00576940">
        <w:rPr>
          <w:rFonts w:cs="Times New Roman"/>
        </w:rPr>
        <w:t>Il s</w:t>
      </w:r>
      <w:r w:rsidR="00D12520">
        <w:rPr>
          <w:rFonts w:cs="Times New Roman"/>
        </w:rPr>
        <w:t>’</w:t>
      </w:r>
      <w:r w:rsidRPr="00576940">
        <w:rPr>
          <w:rFonts w:cs="Times New Roman"/>
        </w:rPr>
        <w:t>écriait alors, comme soulevé par un mystique enthousiasme</w:t>
      </w:r>
      <w:r w:rsidR="00C9220B">
        <w:rPr>
          <w:rFonts w:cs="Times New Roman"/>
        </w:rPr>
        <w:t> :</w:t>
      </w:r>
    </w:p>
    <w:p w:rsidR="00CD6BE7" w:rsidRPr="00576940" w:rsidRDefault="00C9220B" w:rsidP="00150391">
      <w:pPr>
        <w:pStyle w:val="quote"/>
      </w:pPr>
      <w:r>
        <w:t>« </w:t>
      </w:r>
      <w:r w:rsidR="00576940" w:rsidRPr="00576940">
        <w:t>Pour moi, je le dis du fond de ma conscience, si je voyais une forme de vie plus belle que la science, j</w:t>
      </w:r>
      <w:r w:rsidR="00D12520">
        <w:t>’</w:t>
      </w:r>
      <w:r w:rsidR="00576940" w:rsidRPr="00576940">
        <w:t>y courrais. Comment se résigner à ce qu</w:t>
      </w:r>
      <w:r w:rsidR="00D12520">
        <w:t>’</w:t>
      </w:r>
      <w:r w:rsidR="00576940" w:rsidRPr="00576940">
        <w:t>on sait être le moins parfait</w:t>
      </w:r>
      <w:r>
        <w:t> ?</w:t>
      </w:r>
      <w:r w:rsidR="00576940" w:rsidRPr="00576940">
        <w:t xml:space="preserve"> Comment se mettre soi-même au rebut, accepter un rôle de parade, quand la vie est si courte, quand rien ne peut réparer la perte des moments qu</w:t>
      </w:r>
      <w:r w:rsidR="00D12520">
        <w:t>’</w:t>
      </w:r>
      <w:r w:rsidR="00576940" w:rsidRPr="00576940">
        <w:t>on n</w:t>
      </w:r>
      <w:r w:rsidR="00D12520">
        <w:t>’</w:t>
      </w:r>
      <w:r w:rsidR="00576940" w:rsidRPr="00576940">
        <w:t>a point donnés aux délices de l</w:t>
      </w:r>
      <w:r w:rsidR="00D12520">
        <w:t>’</w:t>
      </w:r>
      <w:r w:rsidR="00576940" w:rsidRPr="00576940">
        <w:t>idéal</w:t>
      </w:r>
      <w:r>
        <w:t> ?</w:t>
      </w:r>
      <w:r w:rsidR="00576940" w:rsidRPr="00576940">
        <w:t xml:space="preserve"> </w:t>
      </w:r>
      <w:r w:rsidR="00150391">
        <w:t xml:space="preserve">Ô </w:t>
      </w:r>
      <w:r w:rsidR="00576940" w:rsidRPr="00576940">
        <w:t>vérité, sincérité de la vie</w:t>
      </w:r>
      <w:r>
        <w:t> !</w:t>
      </w:r>
      <w:r w:rsidR="00576940" w:rsidRPr="00576940">
        <w:t xml:space="preserve"> </w:t>
      </w:r>
      <w:r w:rsidR="00150391">
        <w:t xml:space="preserve">Ô </w:t>
      </w:r>
      <w:r w:rsidR="00576940" w:rsidRPr="00576940">
        <w:t>sainte poésie des choses, avec quoi se consoler de ne pas te sentir</w:t>
      </w:r>
      <w:r>
        <w:t> ?</w:t>
      </w:r>
      <w:r w:rsidR="00576940" w:rsidRPr="00576940">
        <w:t xml:space="preserve"> Et à cette heure sérieuse à laquelle il faut toujours se transporter pour apprécier les choses à leur vrai jour, qui pourra mourir tranquille, si, jetant un regard en arrière, il ne trouve dans sa vie que frivolité ou curiosité satisfaite</w:t>
      </w:r>
      <w:r>
        <w:t> ?</w:t>
      </w:r>
      <w:r w:rsidR="00576940" w:rsidRPr="00576940">
        <w:t xml:space="preserve"> La fin seule est digne du regard</w:t>
      </w:r>
      <w:r>
        <w:t> ;</w:t>
      </w:r>
      <w:r w:rsidR="00576940" w:rsidRPr="00576940">
        <w:t xml:space="preserve"> tout le reste est vanité.</w:t>
      </w:r>
      <w:r>
        <w:t> »</w:t>
      </w:r>
    </w:p>
    <w:p w:rsidR="00CD6BE7" w:rsidRPr="00576940" w:rsidRDefault="00576940" w:rsidP="00C9220B">
      <w:pPr>
        <w:pStyle w:val="Corpsdetexte"/>
        <w:rPr>
          <w:rFonts w:cs="Times New Roman"/>
        </w:rPr>
      </w:pPr>
      <w:r w:rsidRPr="00576940">
        <w:rPr>
          <w:rFonts w:cs="Times New Roman"/>
        </w:rPr>
        <w:t>Pour lui, la science seule est capable de résoudre les éternels problèmes dont la nature humaine exige impérieusement la solution.</w:t>
      </w:r>
    </w:p>
    <w:p w:rsidR="00CD6BE7" w:rsidRPr="00576940" w:rsidRDefault="00C9220B" w:rsidP="00150391">
      <w:pPr>
        <w:pStyle w:val="quote"/>
      </w:pPr>
      <w:r>
        <w:t>« </w:t>
      </w:r>
      <w:r w:rsidR="00576940" w:rsidRPr="00576940">
        <w:t>Si la science est la chose sérieuse, si les destinées de l</w:t>
      </w:r>
      <w:r w:rsidR="00D12520">
        <w:t>’</w:t>
      </w:r>
      <w:r w:rsidR="00576940" w:rsidRPr="00576940">
        <w:t>humanité et la perfection de l</w:t>
      </w:r>
      <w:r w:rsidR="00D12520">
        <w:t>’</w:t>
      </w:r>
      <w:r w:rsidR="00576940" w:rsidRPr="00576940">
        <w:t xml:space="preserve">individu y sont attachées, si elle est une religion, elle </w:t>
      </w:r>
      <w:r w:rsidR="00150391">
        <w:t xml:space="preserve">$16$ </w:t>
      </w:r>
      <w:r w:rsidR="00576940" w:rsidRPr="00576940">
        <w:t>a, comme les choses religieuses, une valeur de tous les jours et de tous les instants.</w:t>
      </w:r>
      <w:r>
        <w:t> »</w:t>
      </w:r>
    </w:p>
    <w:p w:rsidR="000C0CBD" w:rsidRDefault="00576940" w:rsidP="00C9220B">
      <w:pPr>
        <w:pStyle w:val="Corpsdetexte"/>
        <w:rPr>
          <w:rFonts w:cs="Times New Roman"/>
        </w:rPr>
      </w:pPr>
      <w:r w:rsidRPr="00576940">
        <w:rPr>
          <w:rFonts w:cs="Times New Roman"/>
        </w:rPr>
        <w:t>C</w:t>
      </w:r>
      <w:r w:rsidR="00D12520">
        <w:rPr>
          <w:rFonts w:cs="Times New Roman"/>
        </w:rPr>
        <w:t>’</w:t>
      </w:r>
      <w:r w:rsidRPr="00576940">
        <w:rPr>
          <w:rFonts w:cs="Times New Roman"/>
        </w:rPr>
        <w:t>est l</w:t>
      </w:r>
      <w:r w:rsidR="00D12520">
        <w:rPr>
          <w:rFonts w:cs="Times New Roman"/>
        </w:rPr>
        <w:t>’</w:t>
      </w:r>
      <w:r w:rsidRPr="00576940">
        <w:rPr>
          <w:rFonts w:cs="Times New Roman"/>
        </w:rPr>
        <w:t>accent du prêtre, disant, lorsqu</w:t>
      </w:r>
      <w:r w:rsidR="00D12520">
        <w:rPr>
          <w:rFonts w:cs="Times New Roman"/>
        </w:rPr>
        <w:t>’</w:t>
      </w:r>
      <w:r w:rsidRPr="00576940">
        <w:rPr>
          <w:rFonts w:cs="Times New Roman"/>
        </w:rPr>
        <w:t>il s</w:t>
      </w:r>
      <w:r w:rsidR="00D12520">
        <w:rPr>
          <w:rFonts w:cs="Times New Roman"/>
        </w:rPr>
        <w:t>’</w:t>
      </w:r>
      <w:r w:rsidRPr="00576940">
        <w:rPr>
          <w:rFonts w:cs="Times New Roman"/>
        </w:rPr>
        <w:t>avance vers l</w:t>
      </w:r>
      <w:r w:rsidR="00D12520">
        <w:rPr>
          <w:rFonts w:cs="Times New Roman"/>
        </w:rPr>
        <w:t>’</w:t>
      </w:r>
      <w:r w:rsidRPr="00576940">
        <w:rPr>
          <w:rFonts w:cs="Times New Roman"/>
        </w:rPr>
        <w:t>autel</w:t>
      </w:r>
      <w:r w:rsidR="00C9220B">
        <w:rPr>
          <w:rFonts w:cs="Times New Roman"/>
        </w:rPr>
        <w:t> :</w:t>
      </w:r>
      <w:r w:rsidRPr="00576940">
        <w:rPr>
          <w:rFonts w:cs="Times New Roman"/>
        </w:rPr>
        <w:t xml:space="preserve"> </w:t>
      </w:r>
      <w:r w:rsidR="00C9220B">
        <w:rPr>
          <w:rFonts w:cs="Times New Roman"/>
        </w:rPr>
        <w:t>« </w:t>
      </w:r>
      <w:r w:rsidRPr="00576940">
        <w:rPr>
          <w:rFonts w:cs="Times New Roman"/>
        </w:rPr>
        <w:t>Je m</w:t>
      </w:r>
      <w:r w:rsidR="00D12520">
        <w:rPr>
          <w:rFonts w:cs="Times New Roman"/>
        </w:rPr>
        <w:t>’</w:t>
      </w:r>
      <w:r w:rsidRPr="00576940">
        <w:rPr>
          <w:rFonts w:cs="Times New Roman"/>
        </w:rPr>
        <w:t>approcherai de l</w:t>
      </w:r>
      <w:r w:rsidR="00D12520">
        <w:rPr>
          <w:rFonts w:cs="Times New Roman"/>
        </w:rPr>
        <w:t>’</w:t>
      </w:r>
      <w:r w:rsidRPr="00576940">
        <w:rPr>
          <w:rFonts w:cs="Times New Roman"/>
        </w:rPr>
        <w:t>autel de Dieu, du Dieu qui remplit de joie ma jeunesse.</w:t>
      </w:r>
      <w:r w:rsidR="00C9220B">
        <w:rPr>
          <w:rFonts w:cs="Times New Roman"/>
        </w:rPr>
        <w:t> »</w:t>
      </w:r>
    </w:p>
    <w:p w:rsidR="00CD6BE7" w:rsidRPr="00576940" w:rsidRDefault="00576940" w:rsidP="00C9220B">
      <w:pPr>
        <w:pStyle w:val="Corpsdetexte"/>
        <w:rPr>
          <w:rFonts w:cs="Times New Roman"/>
        </w:rPr>
      </w:pPr>
      <w:r w:rsidRPr="00576940">
        <w:rPr>
          <w:rFonts w:cs="Times New Roman"/>
        </w:rPr>
        <w:t xml:space="preserve"> C</w:t>
      </w:r>
      <w:r w:rsidR="00D12520">
        <w:rPr>
          <w:rFonts w:cs="Times New Roman"/>
        </w:rPr>
        <w:t>’</w:t>
      </w:r>
      <w:r w:rsidRPr="00576940">
        <w:rPr>
          <w:rFonts w:cs="Times New Roman"/>
        </w:rPr>
        <w:t>est avec cette foi sereine et invincible qu</w:t>
      </w:r>
      <w:r w:rsidR="00D12520">
        <w:rPr>
          <w:rFonts w:cs="Times New Roman"/>
        </w:rPr>
        <w:t>’</w:t>
      </w:r>
      <w:r w:rsidRPr="00576940">
        <w:rPr>
          <w:rFonts w:cs="Times New Roman"/>
        </w:rPr>
        <w:t xml:space="preserve">il fît vœu de consacrer tous les moments de sa vie à </w:t>
      </w:r>
      <w:r w:rsidR="00C9220B" w:rsidRPr="00150391">
        <w:rPr>
          <w:rStyle w:val="quotec"/>
        </w:rPr>
        <w:t>« </w:t>
      </w:r>
      <w:r w:rsidRPr="00150391">
        <w:rPr>
          <w:rStyle w:val="quotec"/>
        </w:rPr>
        <w:t>connaître l</w:t>
      </w:r>
      <w:r w:rsidR="00D12520" w:rsidRPr="00150391">
        <w:rPr>
          <w:rStyle w:val="quotec"/>
        </w:rPr>
        <w:t>’</w:t>
      </w:r>
      <w:r w:rsidRPr="00150391">
        <w:rPr>
          <w:rStyle w:val="quotec"/>
        </w:rPr>
        <w:t>histoire de l</w:t>
      </w:r>
      <w:r w:rsidR="00D12520" w:rsidRPr="00150391">
        <w:rPr>
          <w:rStyle w:val="quotec"/>
        </w:rPr>
        <w:t>’</w:t>
      </w:r>
      <w:r w:rsidRPr="00150391">
        <w:rPr>
          <w:rStyle w:val="quotec"/>
        </w:rPr>
        <w:t>esprit humain par l</w:t>
      </w:r>
      <w:r w:rsidR="00D12520" w:rsidRPr="00150391">
        <w:rPr>
          <w:rStyle w:val="quotec"/>
        </w:rPr>
        <w:t>’</w:t>
      </w:r>
      <w:r w:rsidRPr="00150391">
        <w:rPr>
          <w:rStyle w:val="quotec"/>
        </w:rPr>
        <w:t>étude patiente et philologique des œuvres que l</w:t>
      </w:r>
      <w:r w:rsidR="00D12520" w:rsidRPr="00150391">
        <w:rPr>
          <w:rStyle w:val="quotec"/>
        </w:rPr>
        <w:t>’</w:t>
      </w:r>
      <w:r w:rsidRPr="00150391">
        <w:rPr>
          <w:rStyle w:val="quotec"/>
        </w:rPr>
        <w:t>humanité a produites à ses différents âges</w:t>
      </w:r>
      <w:r w:rsidR="00C9220B" w:rsidRPr="00150391">
        <w:rPr>
          <w:rStyle w:val="quotec"/>
        </w:rPr>
        <w:t> »</w:t>
      </w:r>
      <w:r w:rsidRPr="00576940">
        <w:rPr>
          <w:rFonts w:cs="Times New Roman"/>
        </w:rPr>
        <w:t>. Tout de suite, il se mit à la tâche. Dès qu</w:t>
      </w:r>
      <w:r w:rsidR="00D12520">
        <w:rPr>
          <w:rFonts w:cs="Times New Roman"/>
        </w:rPr>
        <w:t>’</w:t>
      </w:r>
      <w:r w:rsidRPr="00576940">
        <w:rPr>
          <w:rFonts w:cs="Times New Roman"/>
        </w:rPr>
        <w:t>il put travailler avec quelque liberté, un mémoire sur l</w:t>
      </w:r>
      <w:r w:rsidR="00D12520">
        <w:rPr>
          <w:rFonts w:cs="Times New Roman"/>
        </w:rPr>
        <w:t>’</w:t>
      </w:r>
      <w:r w:rsidRPr="00576940">
        <w:rPr>
          <w:rFonts w:cs="Times New Roman"/>
        </w:rPr>
        <w:t>étude du grec au moyen âge absorba toutes ses pensées, et il acheva sa thèse sur l</w:t>
      </w:r>
      <w:r w:rsidR="00D12520">
        <w:rPr>
          <w:rFonts w:cs="Times New Roman"/>
        </w:rPr>
        <w:t>’</w:t>
      </w:r>
      <w:r w:rsidRPr="00576940">
        <w:rPr>
          <w:rFonts w:cs="Times New Roman"/>
        </w:rPr>
        <w:t>averroïsme. Le public ne connaît guère les dessous compliqués et les origines lointaines de ce merveilleux esprit. Qui a lu, sauf quelques initiés, les monographies qu</w:t>
      </w:r>
      <w:r w:rsidR="00D12520">
        <w:rPr>
          <w:rFonts w:cs="Times New Roman"/>
        </w:rPr>
        <w:t>’</w:t>
      </w:r>
      <w:r w:rsidRPr="00576940">
        <w:rPr>
          <w:rFonts w:cs="Times New Roman"/>
        </w:rPr>
        <w:t>il a données, sans épargner ni son temps ni sa peine, aux recueils savants</w:t>
      </w:r>
      <w:r w:rsidR="00C9220B">
        <w:rPr>
          <w:rFonts w:cs="Times New Roman"/>
        </w:rPr>
        <w:t> ?</w:t>
      </w:r>
      <w:r w:rsidRPr="00576940">
        <w:rPr>
          <w:rFonts w:cs="Times New Roman"/>
        </w:rPr>
        <w:t xml:space="preserve"> Combien y en a-t-il, parmi ceux qui se permettent de le juger, qui connaissent seulement de nom, ses </w:t>
      </w:r>
      <w:r w:rsidRPr="000C0CBD">
        <w:rPr>
          <w:rFonts w:cs="Times New Roman"/>
          <w:i/>
        </w:rPr>
        <w:t>Notes</w:t>
      </w:r>
      <w:r w:rsidRPr="00576940">
        <w:rPr>
          <w:rFonts w:cs="Times New Roman"/>
        </w:rPr>
        <w:t xml:space="preserve"> sur les inscriptions nabatéennes d</w:t>
      </w:r>
      <w:r w:rsidR="00D12520">
        <w:rPr>
          <w:rFonts w:cs="Times New Roman"/>
        </w:rPr>
        <w:t>’</w:t>
      </w:r>
      <w:r w:rsidRPr="00576940">
        <w:rPr>
          <w:rFonts w:cs="Times New Roman"/>
        </w:rPr>
        <w:t xml:space="preserve">Oumm-er-Rounas et de Pouzzoles, son </w:t>
      </w:r>
      <w:r w:rsidRPr="000C0CBD">
        <w:rPr>
          <w:rFonts w:cs="Times New Roman"/>
          <w:i/>
        </w:rPr>
        <w:t>Mémoire</w:t>
      </w:r>
      <w:r w:rsidRPr="00576940">
        <w:rPr>
          <w:rFonts w:cs="Times New Roman"/>
        </w:rPr>
        <w:t xml:space="preserve"> sur les trois inscriptions phéniciennes d</w:t>
      </w:r>
      <w:r w:rsidR="00D12520">
        <w:rPr>
          <w:rFonts w:cs="Times New Roman"/>
        </w:rPr>
        <w:t>’</w:t>
      </w:r>
      <w:r w:rsidRPr="00576940">
        <w:rPr>
          <w:rFonts w:cs="Times New Roman"/>
        </w:rPr>
        <w:t>Oumm al</w:t>
      </w:r>
      <w:r w:rsidR="00D12520">
        <w:rPr>
          <w:rFonts w:cs="Times New Roman"/>
        </w:rPr>
        <w:t>’</w:t>
      </w:r>
      <w:r w:rsidR="00150391">
        <w:rPr>
          <w:rFonts w:cs="Times New Roman"/>
        </w:rPr>
        <w:t>Awâ</w:t>
      </w:r>
      <w:r w:rsidRPr="00576940">
        <w:rPr>
          <w:rFonts w:cs="Times New Roman"/>
        </w:rPr>
        <w:t xml:space="preserve">nid, ses observations sur </w:t>
      </w:r>
      <w:r w:rsidRPr="00576940">
        <w:rPr>
          <w:rFonts w:cs="Times New Roman"/>
        </w:rPr>
        <w:lastRenderedPageBreak/>
        <w:t>le tombeau d</w:t>
      </w:r>
      <w:r w:rsidR="00D12520">
        <w:rPr>
          <w:rFonts w:cs="Times New Roman"/>
        </w:rPr>
        <w:t>’</w:t>
      </w:r>
      <w:r w:rsidRPr="00576940">
        <w:rPr>
          <w:rFonts w:cs="Times New Roman"/>
        </w:rPr>
        <w:t>Hélène, reine de l</w:t>
      </w:r>
      <w:r w:rsidR="00D12520">
        <w:rPr>
          <w:rFonts w:cs="Times New Roman"/>
        </w:rPr>
        <w:t>’</w:t>
      </w:r>
      <w:r w:rsidRPr="00576940">
        <w:rPr>
          <w:rFonts w:cs="Times New Roman"/>
        </w:rPr>
        <w:t xml:space="preserve">Adiabène, son </w:t>
      </w:r>
      <w:r w:rsidRPr="000C0CBD">
        <w:rPr>
          <w:rFonts w:cs="Times New Roman"/>
          <w:i/>
        </w:rPr>
        <w:t>Mémoire</w:t>
      </w:r>
      <w:r w:rsidRPr="00576940">
        <w:rPr>
          <w:rFonts w:cs="Times New Roman"/>
        </w:rPr>
        <w:t xml:space="preserve"> sur les formes du verbe sémitique, et les admirables rapports qu</w:t>
      </w:r>
      <w:r w:rsidR="00D12520">
        <w:rPr>
          <w:rFonts w:cs="Times New Roman"/>
        </w:rPr>
        <w:t>’</w:t>
      </w:r>
      <w:r w:rsidRPr="00576940">
        <w:rPr>
          <w:rFonts w:cs="Times New Roman"/>
        </w:rPr>
        <w:t>il a</w:t>
      </w:r>
      <w:r w:rsidR="000C0CBD">
        <w:rPr>
          <w:rFonts w:cs="Times New Roman"/>
        </w:rPr>
        <w:t xml:space="preserve"> </w:t>
      </w:r>
      <w:r w:rsidRPr="00576940">
        <w:rPr>
          <w:rFonts w:cs="Times New Roman"/>
        </w:rPr>
        <w:t>rédigés chaque année, pendant près de vingt ans, sur les travaux de la Société asiatique</w:t>
      </w:r>
      <w:r w:rsidR="00C9220B">
        <w:rPr>
          <w:rFonts w:cs="Times New Roman"/>
        </w:rPr>
        <w:t> ?</w:t>
      </w:r>
    </w:p>
    <w:p w:rsidR="00CD6BE7" w:rsidRPr="00576940" w:rsidRDefault="00150391" w:rsidP="00C9220B">
      <w:pPr>
        <w:pStyle w:val="Corpsdetexte"/>
        <w:rPr>
          <w:rFonts w:cs="Times New Roman"/>
        </w:rPr>
      </w:pPr>
      <w:r>
        <w:rPr>
          <w:rFonts w:cs="Times New Roman"/>
        </w:rPr>
        <w:t xml:space="preserve">$17$ </w:t>
      </w:r>
      <w:r w:rsidR="00576940" w:rsidRPr="00576940">
        <w:rPr>
          <w:rFonts w:cs="Times New Roman"/>
        </w:rPr>
        <w:t>Tout l</w:t>
      </w:r>
      <w:r w:rsidR="00D12520">
        <w:rPr>
          <w:rFonts w:cs="Times New Roman"/>
        </w:rPr>
        <w:t>’</w:t>
      </w:r>
      <w:r w:rsidR="00576940" w:rsidRPr="00576940">
        <w:rPr>
          <w:rFonts w:cs="Times New Roman"/>
        </w:rPr>
        <w:t>intéressait, dans ce vaste dossier que nous a légué l</w:t>
      </w:r>
      <w:r w:rsidR="00D12520">
        <w:rPr>
          <w:rFonts w:cs="Times New Roman"/>
        </w:rPr>
        <w:t>’</w:t>
      </w:r>
      <w:r w:rsidR="00576940" w:rsidRPr="00576940">
        <w:rPr>
          <w:rFonts w:cs="Times New Roman"/>
        </w:rPr>
        <w:t>humanité morte et dont les feuillets sont presque tous lacérés et incomplets.</w:t>
      </w:r>
    </w:p>
    <w:p w:rsidR="00CD6BE7" w:rsidRPr="00576940" w:rsidRDefault="00576940" w:rsidP="00C9220B">
      <w:pPr>
        <w:pStyle w:val="Corpsdetexte"/>
        <w:rPr>
          <w:rFonts w:cs="Times New Roman"/>
        </w:rPr>
      </w:pPr>
      <w:r w:rsidRPr="00576940">
        <w:rPr>
          <w:rFonts w:cs="Times New Roman"/>
        </w:rPr>
        <w:t>Il était érudit avec passion et avec délices. Rien n</w:t>
      </w:r>
      <w:r w:rsidR="00D12520">
        <w:rPr>
          <w:rFonts w:cs="Times New Roman"/>
        </w:rPr>
        <w:t>’</w:t>
      </w:r>
      <w:r w:rsidRPr="00576940">
        <w:rPr>
          <w:rFonts w:cs="Times New Roman"/>
        </w:rPr>
        <w:t>égalait son appétit d</w:t>
      </w:r>
      <w:r w:rsidR="00D12520">
        <w:rPr>
          <w:rFonts w:cs="Times New Roman"/>
        </w:rPr>
        <w:t>’</w:t>
      </w:r>
      <w:r w:rsidRPr="00576940">
        <w:rPr>
          <w:rFonts w:cs="Times New Roman"/>
        </w:rPr>
        <w:t>apprendre et sa friandise de savoir. Les fines particularités de la phonétique l</w:t>
      </w:r>
      <w:r w:rsidR="00D12520">
        <w:rPr>
          <w:rFonts w:cs="Times New Roman"/>
        </w:rPr>
        <w:t>’</w:t>
      </w:r>
      <w:r w:rsidRPr="00576940">
        <w:rPr>
          <w:rFonts w:cs="Times New Roman"/>
        </w:rPr>
        <w:t>enchantaient. Sa curiosité s</w:t>
      </w:r>
      <w:r w:rsidR="00D12520">
        <w:rPr>
          <w:rFonts w:cs="Times New Roman"/>
        </w:rPr>
        <w:t>’</w:t>
      </w:r>
      <w:r w:rsidRPr="00576940">
        <w:rPr>
          <w:rFonts w:cs="Times New Roman"/>
        </w:rPr>
        <w:t xml:space="preserve">aventurait en tous sens. </w:t>
      </w:r>
      <w:r w:rsidR="00C9220B" w:rsidRPr="00150391">
        <w:rPr>
          <w:rStyle w:val="quotec"/>
        </w:rPr>
        <w:t>« </w:t>
      </w:r>
      <w:r w:rsidRPr="00150391">
        <w:rPr>
          <w:rStyle w:val="quotec"/>
        </w:rPr>
        <w:t>Apprenez toute langue, s</w:t>
      </w:r>
      <w:r w:rsidR="00D12520" w:rsidRPr="00150391">
        <w:rPr>
          <w:rStyle w:val="quotec"/>
        </w:rPr>
        <w:t>’</w:t>
      </w:r>
      <w:r w:rsidRPr="00150391">
        <w:rPr>
          <w:rStyle w:val="quotec"/>
        </w:rPr>
        <w:t>écriait-il, comparez toute littérature</w:t>
      </w:r>
      <w:r w:rsidR="00C9220B" w:rsidRPr="00150391">
        <w:rPr>
          <w:rStyle w:val="quotec"/>
        </w:rPr>
        <w:t> ;</w:t>
      </w:r>
      <w:r w:rsidRPr="00150391">
        <w:rPr>
          <w:rStyle w:val="quotec"/>
        </w:rPr>
        <w:t xml:space="preserve"> que chaque mot du passé nous livre tout ce qu</w:t>
      </w:r>
      <w:r w:rsidR="00D12520" w:rsidRPr="00150391">
        <w:rPr>
          <w:rStyle w:val="quotec"/>
        </w:rPr>
        <w:t>’</w:t>
      </w:r>
      <w:r w:rsidRPr="00150391">
        <w:rPr>
          <w:rStyle w:val="quotec"/>
        </w:rPr>
        <w:t>il recèle, que chaque coin du sol nous rende les débris qu</w:t>
      </w:r>
      <w:r w:rsidR="00D12520" w:rsidRPr="00150391">
        <w:rPr>
          <w:rStyle w:val="quotec"/>
        </w:rPr>
        <w:t>’</w:t>
      </w:r>
      <w:r w:rsidRPr="00150391">
        <w:rPr>
          <w:rStyle w:val="quotec"/>
        </w:rPr>
        <w:t>il contient. Fouillez la vieille Phénicie</w:t>
      </w:r>
      <w:r w:rsidR="00C9220B" w:rsidRPr="00150391">
        <w:rPr>
          <w:rStyle w:val="quotec"/>
        </w:rPr>
        <w:t> :</w:t>
      </w:r>
      <w:r w:rsidRPr="00150391">
        <w:rPr>
          <w:rStyle w:val="quotec"/>
        </w:rPr>
        <w:t xml:space="preserve"> on ne sait pas ce que contient cette terre</w:t>
      </w:r>
      <w:r w:rsidR="00C9220B" w:rsidRPr="00150391">
        <w:rPr>
          <w:rStyle w:val="quotec"/>
        </w:rPr>
        <w:t> ;</w:t>
      </w:r>
      <w:r w:rsidRPr="00150391">
        <w:rPr>
          <w:rStyle w:val="quotec"/>
        </w:rPr>
        <w:t xml:space="preserve"> interrogez en géologue les plateaux de l</w:t>
      </w:r>
      <w:r w:rsidR="00D12520" w:rsidRPr="00150391">
        <w:rPr>
          <w:rStyle w:val="quotec"/>
        </w:rPr>
        <w:t>’</w:t>
      </w:r>
      <w:r w:rsidRPr="00150391">
        <w:rPr>
          <w:rStyle w:val="quotec"/>
        </w:rPr>
        <w:t>Asie, que l</w:t>
      </w:r>
      <w:r w:rsidR="00D12520" w:rsidRPr="00150391">
        <w:rPr>
          <w:rStyle w:val="quotec"/>
        </w:rPr>
        <w:t>’</w:t>
      </w:r>
      <w:r w:rsidRPr="00150391">
        <w:rPr>
          <w:rStyle w:val="quotec"/>
        </w:rPr>
        <w:t>homme habita d</w:t>
      </w:r>
      <w:r w:rsidR="00D12520" w:rsidRPr="00150391">
        <w:rPr>
          <w:rStyle w:val="quotec"/>
        </w:rPr>
        <w:t>’</w:t>
      </w:r>
      <w:r w:rsidRPr="00150391">
        <w:rPr>
          <w:rStyle w:val="quotec"/>
        </w:rPr>
        <w:t>abord</w:t>
      </w:r>
      <w:r w:rsidR="00C9220B" w:rsidRPr="00150391">
        <w:rPr>
          <w:rStyle w:val="quotec"/>
        </w:rPr>
        <w:t> ;</w:t>
      </w:r>
      <w:r w:rsidRPr="00150391">
        <w:rPr>
          <w:rStyle w:val="quotec"/>
        </w:rPr>
        <w:t xml:space="preserve"> fouillez Suse, fouillez l</w:t>
      </w:r>
      <w:r w:rsidR="00D12520" w:rsidRPr="00150391">
        <w:rPr>
          <w:rStyle w:val="quotec"/>
        </w:rPr>
        <w:t>’</w:t>
      </w:r>
      <w:r w:rsidRPr="00150391">
        <w:rPr>
          <w:rStyle w:val="quotec"/>
        </w:rPr>
        <w:t>Yémen, fouillez Babylone. Qu</w:t>
      </w:r>
      <w:r w:rsidR="00D12520" w:rsidRPr="00150391">
        <w:rPr>
          <w:rStyle w:val="quotec"/>
        </w:rPr>
        <w:t>’</w:t>
      </w:r>
      <w:r w:rsidRPr="00150391">
        <w:rPr>
          <w:rStyle w:val="quotec"/>
        </w:rPr>
        <w:t>est-ce qu</w:t>
      </w:r>
      <w:r w:rsidR="00D12520" w:rsidRPr="00150391">
        <w:rPr>
          <w:rStyle w:val="quotec"/>
        </w:rPr>
        <w:t>’</w:t>
      </w:r>
      <w:r w:rsidR="00150391">
        <w:rPr>
          <w:rStyle w:val="quotec"/>
        </w:rPr>
        <w:t>É</w:t>
      </w:r>
      <w:r w:rsidRPr="00150391">
        <w:rPr>
          <w:rStyle w:val="quotec"/>
        </w:rPr>
        <w:t>den</w:t>
      </w:r>
      <w:r w:rsidR="00C9220B" w:rsidRPr="00150391">
        <w:rPr>
          <w:rStyle w:val="quotec"/>
        </w:rPr>
        <w:t> ?</w:t>
      </w:r>
      <w:r w:rsidRPr="00150391">
        <w:rPr>
          <w:rStyle w:val="quotec"/>
        </w:rPr>
        <w:t xml:space="preserve"> Qu</w:t>
      </w:r>
      <w:r w:rsidR="00D12520" w:rsidRPr="00150391">
        <w:rPr>
          <w:rStyle w:val="quotec"/>
        </w:rPr>
        <w:t>’</w:t>
      </w:r>
      <w:r w:rsidRPr="00150391">
        <w:rPr>
          <w:rStyle w:val="quotec"/>
        </w:rPr>
        <w:t>est-ce que Saba</w:t>
      </w:r>
      <w:r w:rsidR="00C9220B" w:rsidRPr="00150391">
        <w:rPr>
          <w:rStyle w:val="quotec"/>
        </w:rPr>
        <w:t> ?</w:t>
      </w:r>
      <w:r w:rsidRPr="00150391">
        <w:rPr>
          <w:rStyle w:val="quotec"/>
        </w:rPr>
        <w:t xml:space="preserve"> Qu</w:t>
      </w:r>
      <w:r w:rsidR="00D12520" w:rsidRPr="00150391">
        <w:rPr>
          <w:rStyle w:val="quotec"/>
        </w:rPr>
        <w:t>’</w:t>
      </w:r>
      <w:r w:rsidRPr="00150391">
        <w:rPr>
          <w:rStyle w:val="quotec"/>
        </w:rPr>
        <w:t>est-ce qu</w:t>
      </w:r>
      <w:r w:rsidR="00D12520" w:rsidRPr="00150391">
        <w:rPr>
          <w:rStyle w:val="quotec"/>
        </w:rPr>
        <w:t>’</w:t>
      </w:r>
      <w:r w:rsidRPr="00150391">
        <w:rPr>
          <w:rStyle w:val="quotec"/>
        </w:rPr>
        <w:t>Ophir</w:t>
      </w:r>
      <w:r w:rsidR="00C9220B" w:rsidRPr="00150391">
        <w:rPr>
          <w:rStyle w:val="quotec"/>
        </w:rPr>
        <w:t> ? »</w:t>
      </w:r>
      <w:r w:rsidRPr="00576940">
        <w:rPr>
          <w:rFonts w:cs="Times New Roman"/>
        </w:rPr>
        <w:t xml:space="preserve"> Il avoue quelque part qu</w:t>
      </w:r>
      <w:r w:rsidR="00D12520">
        <w:rPr>
          <w:rFonts w:cs="Times New Roman"/>
        </w:rPr>
        <w:t>’</w:t>
      </w:r>
      <w:r w:rsidRPr="00576940">
        <w:rPr>
          <w:rFonts w:cs="Times New Roman"/>
        </w:rPr>
        <w:t>il voudrait apprendre les dialectes ougro-fïnnois, mongols et tougouses. Volontiers, il va vers ce qui est très lointain, très différent des choses que nous sommes accoutumés à voir</w:t>
      </w:r>
      <w:r w:rsidR="00C9220B">
        <w:rPr>
          <w:rFonts w:cs="Times New Roman"/>
        </w:rPr>
        <w:t> ;</w:t>
      </w:r>
      <w:r w:rsidRPr="00576940">
        <w:rPr>
          <w:rFonts w:cs="Times New Roman"/>
        </w:rPr>
        <w:t xml:space="preserve"> l</w:t>
      </w:r>
      <w:r w:rsidR="00D12520">
        <w:rPr>
          <w:rFonts w:cs="Times New Roman"/>
        </w:rPr>
        <w:t>’</w:t>
      </w:r>
      <w:r w:rsidRPr="00576940">
        <w:rPr>
          <w:rFonts w:cs="Times New Roman"/>
        </w:rPr>
        <w:t>art khmer le séduit</w:t>
      </w:r>
      <w:r w:rsidR="00C9220B">
        <w:rPr>
          <w:rFonts w:cs="Times New Roman"/>
        </w:rPr>
        <w:t> ;</w:t>
      </w:r>
      <w:r w:rsidRPr="00576940">
        <w:rPr>
          <w:rFonts w:cs="Times New Roman"/>
        </w:rPr>
        <w:t xml:space="preserve"> il est attiré par le mystère des idoles bizarres qui dorment dans les archipels polynésiens, sous les étoiles australes. Il est curieux de toute vérité, de toute investigation. Lisez encore cette page, qui est du Renan première manière, du Renan broussailleux, hérissé, débordant d</w:t>
      </w:r>
      <w:r w:rsidR="00D12520">
        <w:rPr>
          <w:rFonts w:cs="Times New Roman"/>
        </w:rPr>
        <w:t>’</w:t>
      </w:r>
      <w:r w:rsidRPr="00576940">
        <w:rPr>
          <w:rFonts w:cs="Times New Roman"/>
        </w:rPr>
        <w:t>érudition, gorgé, gonflé de notions précises, admirable de pédantisme ingénu</w:t>
      </w:r>
      <w:r w:rsidR="00C9220B">
        <w:rPr>
          <w:rFonts w:cs="Times New Roman"/>
        </w:rPr>
        <w:t> :</w:t>
      </w:r>
    </w:p>
    <w:p w:rsidR="000C0CBD" w:rsidRDefault="00150391" w:rsidP="00150391">
      <w:pPr>
        <w:pStyle w:val="quote"/>
      </w:pPr>
      <w:r>
        <w:t xml:space="preserve">$18$ </w:t>
      </w:r>
      <w:r w:rsidR="00C9220B">
        <w:t>« …</w:t>
      </w:r>
      <w:r w:rsidR="00576940" w:rsidRPr="00576940">
        <w:t xml:space="preserve"> On me condamnerait à me faire une spécialité de la science du blason, qu</w:t>
      </w:r>
      <w:r w:rsidR="00D12520">
        <w:t>’</w:t>
      </w:r>
      <w:r w:rsidR="00576940" w:rsidRPr="00576940">
        <w:t>il me semble que je m</w:t>
      </w:r>
      <w:r w:rsidR="00D12520">
        <w:t>’</w:t>
      </w:r>
      <w:r w:rsidR="00576940" w:rsidRPr="00576940">
        <w:t>en consolerais et que j</w:t>
      </w:r>
      <w:r w:rsidR="00D12520">
        <w:t>’</w:t>
      </w:r>
      <w:r w:rsidR="00576940" w:rsidRPr="00576940">
        <w:t xml:space="preserve">y butinerais comme en plein parterre un miel qui aurait sa douceur. On me renfermerait à Vincennes avec les </w:t>
      </w:r>
      <w:r w:rsidR="00576940" w:rsidRPr="000C0CBD">
        <w:rPr>
          <w:i/>
        </w:rPr>
        <w:t>Anecdota</w:t>
      </w:r>
      <w:r w:rsidR="00576940" w:rsidRPr="00576940">
        <w:t xml:space="preserve"> de Pez ou de Martêne, et le Spicilège de d</w:t>
      </w:r>
      <w:r w:rsidR="00D12520">
        <w:t>’</w:t>
      </w:r>
      <w:r w:rsidR="00576940" w:rsidRPr="00576940">
        <w:t>Achéry, que je m</w:t>
      </w:r>
      <w:r w:rsidR="00D12520">
        <w:t>’</w:t>
      </w:r>
      <w:r w:rsidR="00576940" w:rsidRPr="00576940">
        <w:t>estimerais le plus heureux des hommes. J</w:t>
      </w:r>
      <w:r w:rsidR="00D12520">
        <w:t>’</w:t>
      </w:r>
      <w:r w:rsidR="00576940" w:rsidRPr="00576940">
        <w:t>ai commencé et j</w:t>
      </w:r>
      <w:r w:rsidR="00D12520">
        <w:t>’</w:t>
      </w:r>
      <w:r w:rsidR="00576940" w:rsidRPr="00576940">
        <w:t>aurai, j</w:t>
      </w:r>
      <w:r w:rsidR="00D12520">
        <w:t>’</w:t>
      </w:r>
      <w:r w:rsidR="00576940" w:rsidRPr="00576940">
        <w:t>espère, le courage d</w:t>
      </w:r>
      <w:r w:rsidR="00D12520">
        <w:t>’</w:t>
      </w:r>
      <w:r w:rsidR="00576940" w:rsidRPr="00576940">
        <w:t>achever un travail sur l</w:t>
      </w:r>
      <w:r w:rsidR="00D12520">
        <w:t>’</w:t>
      </w:r>
      <w:r w:rsidR="00576940" w:rsidRPr="00576940">
        <w:t>histoire de l</w:t>
      </w:r>
      <w:r w:rsidR="00D12520">
        <w:t>’</w:t>
      </w:r>
      <w:r w:rsidR="00576940" w:rsidRPr="00576940">
        <w:t>hellénisme chez les peuples orientaux (Syriens, Arabes, Persans, Arméniens, Géorgiens, etc.). Je puis affirmer sur ma conscience qu</w:t>
      </w:r>
      <w:r w:rsidR="00D12520">
        <w:t>’</w:t>
      </w:r>
      <w:r w:rsidR="00576940" w:rsidRPr="00576940">
        <w:t>il n</w:t>
      </w:r>
      <w:r w:rsidR="00D12520">
        <w:t>’</w:t>
      </w:r>
      <w:r w:rsidR="00576940" w:rsidRPr="00576940">
        <w:t>y a pas de besogne plus assommante, de spectacle plus monotone, de page plus pâle et moins originale dans l</w:t>
      </w:r>
      <w:r w:rsidR="00D12520">
        <w:t>’</w:t>
      </w:r>
      <w:r w:rsidR="00576940" w:rsidRPr="00576940">
        <w:t>histoire littéraire. J</w:t>
      </w:r>
      <w:r w:rsidR="00D12520">
        <w:t>’</w:t>
      </w:r>
      <w:r w:rsidR="00576940" w:rsidRPr="00576940">
        <w:t>espère pourtant faire sortir de cette insignifiante étude quelques traits curieux pour l</w:t>
      </w:r>
      <w:r w:rsidR="00D12520">
        <w:t>’</w:t>
      </w:r>
      <w:r w:rsidR="00576940" w:rsidRPr="00576940">
        <w:t>histoire de l</w:t>
      </w:r>
      <w:r w:rsidR="00D12520">
        <w:t>’</w:t>
      </w:r>
      <w:r w:rsidR="00576940" w:rsidRPr="00576940">
        <w:t>esprit humain.</w:t>
      </w:r>
      <w:r w:rsidR="00C9220B">
        <w:t> »</w:t>
      </w:r>
      <w:r w:rsidR="00576940" w:rsidRPr="00576940">
        <w:t xml:space="preserve"> </w:t>
      </w:r>
    </w:p>
    <w:p w:rsidR="000C0CBD" w:rsidRDefault="000C0CBD" w:rsidP="00C9220B">
      <w:pPr>
        <w:pStyle w:val="Corpsdetexte"/>
        <w:rPr>
          <w:rFonts w:cs="Times New Roman"/>
        </w:rPr>
      </w:pPr>
      <w:r>
        <w:rPr>
          <w:rFonts w:cs="Times New Roman"/>
        </w:rPr>
        <w:t>Il était nécessaire d</w:t>
      </w:r>
      <w:r w:rsidR="00D12520">
        <w:rPr>
          <w:rFonts w:cs="Times New Roman"/>
        </w:rPr>
        <w:t>’</w:t>
      </w:r>
      <w:r>
        <w:rPr>
          <w:rFonts w:cs="Times New Roman"/>
        </w:rPr>
        <w:t>insister sur tout ceci. Il fallait montrer Renan dans son véritable milieu, penché vers ses gros livres, écoutant dévotement ses maîtres préférés, qui étaient, non des rhéteurs</w:t>
      </w:r>
      <w:r w:rsidR="006C12D4">
        <w:rPr>
          <w:rFonts w:cs="Times New Roman"/>
        </w:rPr>
        <w:t>, mais des savants</w:t>
      </w:r>
      <w:r w:rsidR="00C9220B">
        <w:rPr>
          <w:rFonts w:cs="Times New Roman"/>
        </w:rPr>
        <w:t> :</w:t>
      </w:r>
      <w:r w:rsidR="006C12D4">
        <w:rPr>
          <w:rFonts w:cs="Times New Roman"/>
        </w:rPr>
        <w:t xml:space="preserve"> Eugène Burnouf, Egger, Joseph-Victor Leclerc. </w:t>
      </w:r>
    </w:p>
    <w:p w:rsidR="00CD6BE7" w:rsidRPr="00576940" w:rsidRDefault="006C12D4" w:rsidP="00C9220B">
      <w:pPr>
        <w:pStyle w:val="Corpsdetexte"/>
        <w:rPr>
          <w:rFonts w:cs="Times New Roman"/>
        </w:rPr>
      </w:pPr>
      <w:r>
        <w:rPr>
          <w:rFonts w:cs="Times New Roman"/>
        </w:rPr>
        <w:t>Il est malaisé de</w:t>
      </w:r>
      <w:r w:rsidR="00A637A7">
        <w:rPr>
          <w:rFonts w:cs="Times New Roman"/>
        </w:rPr>
        <w:t xml:space="preserve"> parler en public de ces choses</w:t>
      </w:r>
      <w:r>
        <w:rPr>
          <w:rFonts w:cs="Times New Roman"/>
        </w:rPr>
        <w:t>.</w:t>
      </w:r>
      <w:r w:rsidR="00A637A7">
        <w:rPr>
          <w:rFonts w:cs="Times New Roman"/>
        </w:rPr>
        <w:t xml:space="preserve"> </w:t>
      </w:r>
      <w:r>
        <w:rPr>
          <w:rFonts w:cs="Times New Roman"/>
        </w:rPr>
        <w:t>Plus jamais, c</w:t>
      </w:r>
      <w:r w:rsidR="00D12520">
        <w:rPr>
          <w:rFonts w:cs="Times New Roman"/>
        </w:rPr>
        <w:t>’</w:t>
      </w:r>
      <w:r>
        <w:rPr>
          <w:rFonts w:cs="Times New Roman"/>
        </w:rPr>
        <w:t>est l</w:t>
      </w:r>
      <w:r w:rsidR="00D12520">
        <w:rPr>
          <w:rFonts w:cs="Times New Roman"/>
        </w:rPr>
        <w:t>’</w:t>
      </w:r>
      <w:r>
        <w:rPr>
          <w:rFonts w:cs="Times New Roman"/>
        </w:rPr>
        <w:t>occasion de dire</w:t>
      </w:r>
      <w:r w:rsidR="00150391">
        <w:rPr>
          <w:rFonts w:cs="Times New Roman"/>
        </w:rPr>
        <w:t xml:space="preserve"> : </w:t>
      </w:r>
      <w:r w:rsidR="00150391" w:rsidRPr="00150391">
        <w:rPr>
          <w:rStyle w:val="quotec"/>
        </w:rPr>
        <w:t>« </w:t>
      </w:r>
      <w:r w:rsidRPr="00150391">
        <w:rPr>
          <w:rStyle w:val="quotec"/>
        </w:rPr>
        <w:t>Pardonnez-leur Seigneur, car ils ne comprennent pas.</w:t>
      </w:r>
      <w:r w:rsidR="00C9220B" w:rsidRPr="00150391">
        <w:rPr>
          <w:rStyle w:val="quotec"/>
        </w:rPr>
        <w:t> »</w:t>
      </w:r>
      <w:r>
        <w:rPr>
          <w:rFonts w:cs="Times New Roman"/>
        </w:rPr>
        <w:t xml:space="preserve"> Ces mots de science, d</w:t>
      </w:r>
      <w:r w:rsidR="00D12520">
        <w:rPr>
          <w:rFonts w:cs="Times New Roman"/>
        </w:rPr>
        <w:t>’</w:t>
      </w:r>
      <w:r>
        <w:rPr>
          <w:rFonts w:cs="Times New Roman"/>
        </w:rPr>
        <w:t>érudition, de philologie, ils les entendent tout de travers</w:t>
      </w:r>
      <w:r w:rsidR="00C9220B">
        <w:rPr>
          <w:rFonts w:cs="Times New Roman"/>
        </w:rPr>
        <w:t> ;</w:t>
      </w:r>
      <w:r>
        <w:rPr>
          <w:rFonts w:cs="Times New Roman"/>
        </w:rPr>
        <w:t xml:space="preserve"> et </w:t>
      </w:r>
      <w:r w:rsidR="00150391">
        <w:rPr>
          <w:rFonts w:cs="Times New Roman"/>
        </w:rPr>
        <w:t xml:space="preserve">$19$ </w:t>
      </w:r>
      <w:r>
        <w:rPr>
          <w:rFonts w:cs="Times New Roman"/>
        </w:rPr>
        <w:t>raison</w:t>
      </w:r>
      <w:r w:rsidR="00576940" w:rsidRPr="00576940">
        <w:rPr>
          <w:rFonts w:cs="Times New Roman"/>
        </w:rPr>
        <w:t>nablement on ne saurait leur en faire un reproche. Les raisons pour lesquelles un petit nombre d</w:t>
      </w:r>
      <w:r w:rsidR="00D12520">
        <w:rPr>
          <w:rFonts w:cs="Times New Roman"/>
        </w:rPr>
        <w:t>’</w:t>
      </w:r>
      <w:r w:rsidR="00576940" w:rsidRPr="00576940">
        <w:rPr>
          <w:rFonts w:cs="Times New Roman"/>
        </w:rPr>
        <w:t xml:space="preserve">initiés a voué </w:t>
      </w:r>
      <w:r>
        <w:rPr>
          <w:rFonts w:cs="Times New Roman"/>
        </w:rPr>
        <w:t>un véritable culte à Eugène Bur</w:t>
      </w:r>
      <w:r w:rsidR="00150391">
        <w:rPr>
          <w:rFonts w:cs="Times New Roman"/>
        </w:rPr>
        <w:t>nouf, à Bö</w:t>
      </w:r>
      <w:r w:rsidR="00576940" w:rsidRPr="00576940">
        <w:rPr>
          <w:rFonts w:cs="Times New Roman"/>
        </w:rPr>
        <w:t>ckh, à Fustel de Coulanges, à Tournier, échappera toujours aux sens grossiers du vulgaire. Le genre de mérite d</w:t>
      </w:r>
      <w:r w:rsidR="00D12520">
        <w:rPr>
          <w:rFonts w:cs="Times New Roman"/>
        </w:rPr>
        <w:t>’</w:t>
      </w:r>
      <w:r w:rsidR="00576940" w:rsidRPr="00576940">
        <w:rPr>
          <w:rFonts w:cs="Times New Roman"/>
        </w:rPr>
        <w:t>un Maspero, d</w:t>
      </w:r>
      <w:r w:rsidR="00D12520">
        <w:rPr>
          <w:rFonts w:cs="Times New Roman"/>
        </w:rPr>
        <w:t>’</w:t>
      </w:r>
      <w:r w:rsidR="00576940" w:rsidRPr="00576940">
        <w:rPr>
          <w:rFonts w:cs="Times New Roman"/>
        </w:rPr>
        <w:t>un H</w:t>
      </w:r>
      <w:r w:rsidR="00150391">
        <w:rPr>
          <w:rFonts w:cs="Times New Roman"/>
        </w:rPr>
        <w:t>enri</w:t>
      </w:r>
      <w:r w:rsidR="00576940" w:rsidRPr="00576940">
        <w:rPr>
          <w:rFonts w:cs="Times New Roman"/>
        </w:rPr>
        <w:t xml:space="preserve"> Weil, d</w:t>
      </w:r>
      <w:r w:rsidR="00D12520">
        <w:rPr>
          <w:rFonts w:cs="Times New Roman"/>
        </w:rPr>
        <w:t>’</w:t>
      </w:r>
      <w:r w:rsidR="00576940" w:rsidRPr="00576940">
        <w:rPr>
          <w:rFonts w:cs="Times New Roman"/>
        </w:rPr>
        <w:t>un Gaston Paris échappera toujours à l</w:t>
      </w:r>
      <w:r w:rsidR="00D12520">
        <w:rPr>
          <w:rFonts w:cs="Times New Roman"/>
        </w:rPr>
        <w:t>’</w:t>
      </w:r>
      <w:r w:rsidR="00576940" w:rsidRPr="00576940">
        <w:rPr>
          <w:rFonts w:cs="Times New Roman"/>
        </w:rPr>
        <w:t>appréciation</w:t>
      </w:r>
      <w:r w:rsidR="00150391">
        <w:rPr>
          <w:rFonts w:cs="Times New Roman"/>
        </w:rPr>
        <w:t xml:space="preserve"> de la</w:t>
      </w:r>
      <w:r w:rsidR="00576940" w:rsidRPr="00576940">
        <w:rPr>
          <w:rFonts w:cs="Times New Roman"/>
        </w:rPr>
        <w:t xml:space="preserve"> plupart de nos contemporains</w:t>
      </w:r>
      <w:r w:rsidR="00C9220B">
        <w:rPr>
          <w:rFonts w:cs="Times New Roman"/>
        </w:rPr>
        <w:t> ;</w:t>
      </w:r>
      <w:r w:rsidR="00576940" w:rsidRPr="00576940">
        <w:rPr>
          <w:rFonts w:cs="Times New Roman"/>
        </w:rPr>
        <w:t xml:space="preserve"> et si ces hommes éminents n</w:t>
      </w:r>
      <w:r w:rsidR="00D12520">
        <w:rPr>
          <w:rFonts w:cs="Times New Roman"/>
        </w:rPr>
        <w:t>’</w:t>
      </w:r>
      <w:r w:rsidR="00576940" w:rsidRPr="00576940">
        <w:rPr>
          <w:rFonts w:cs="Times New Roman"/>
        </w:rPr>
        <w:t>étaient pas dignitaires de l</w:t>
      </w:r>
      <w:r w:rsidR="00D12520">
        <w:rPr>
          <w:rFonts w:cs="Times New Roman"/>
        </w:rPr>
        <w:t>’</w:t>
      </w:r>
      <w:r w:rsidR="00576940" w:rsidRPr="00576940">
        <w:rPr>
          <w:rFonts w:cs="Times New Roman"/>
        </w:rPr>
        <w:t>Université, membres de l</w:t>
      </w:r>
      <w:r w:rsidR="00D12520">
        <w:rPr>
          <w:rFonts w:cs="Times New Roman"/>
        </w:rPr>
        <w:t>’</w:t>
      </w:r>
      <w:r w:rsidR="00576940" w:rsidRPr="00576940">
        <w:rPr>
          <w:rFonts w:cs="Times New Roman"/>
        </w:rPr>
        <w:t>Institut de France et décorés de plusieurs ordres, ils occuperaient sans doute assez peu l</w:t>
      </w:r>
      <w:r w:rsidR="00D12520">
        <w:rPr>
          <w:rFonts w:cs="Times New Roman"/>
        </w:rPr>
        <w:t>’</w:t>
      </w:r>
      <w:r w:rsidR="00576940" w:rsidRPr="00576940">
        <w:rPr>
          <w:rFonts w:cs="Times New Roman"/>
        </w:rPr>
        <w:t xml:space="preserve">attention du public, </w:t>
      </w:r>
      <w:r w:rsidR="00576940" w:rsidRPr="00576940">
        <w:rPr>
          <w:rFonts w:cs="Times New Roman"/>
        </w:rPr>
        <w:lastRenderedPageBreak/>
        <w:t>inapte, en général, à percevoir, entre les hommes, des degrés et des différences. Je lisais un jour dans une gazette, à propos de je ne sais quelle cérémonie, la phrase suivante</w:t>
      </w:r>
      <w:r w:rsidR="00C9220B">
        <w:rPr>
          <w:rFonts w:cs="Times New Roman"/>
        </w:rPr>
        <w:t> :</w:t>
      </w:r>
      <w:r w:rsidR="00576940" w:rsidRPr="00576940">
        <w:rPr>
          <w:rFonts w:cs="Times New Roman"/>
        </w:rPr>
        <w:t xml:space="preserve"> </w:t>
      </w:r>
      <w:r w:rsidR="00C9220B" w:rsidRPr="00150391">
        <w:rPr>
          <w:rStyle w:val="quotec"/>
        </w:rPr>
        <w:t>« </w:t>
      </w:r>
      <w:r w:rsidR="00576940" w:rsidRPr="00150391">
        <w:rPr>
          <w:rStyle w:val="quotec"/>
        </w:rPr>
        <w:t>On remarquait, dans l</w:t>
      </w:r>
      <w:r w:rsidR="00D12520" w:rsidRPr="00150391">
        <w:rPr>
          <w:rStyle w:val="quotec"/>
        </w:rPr>
        <w:t>’</w:t>
      </w:r>
      <w:r w:rsidR="00576940" w:rsidRPr="00150391">
        <w:rPr>
          <w:rStyle w:val="quotec"/>
        </w:rPr>
        <w:t xml:space="preserve">assistance, plusieurs notabilités littéraires, </w:t>
      </w:r>
      <w:r w:rsidR="0067127C" w:rsidRPr="00150391">
        <w:rPr>
          <w:rStyle w:val="quotec"/>
        </w:rPr>
        <w:t>M. </w:t>
      </w:r>
      <w:r w:rsidR="00576940" w:rsidRPr="00150391">
        <w:rPr>
          <w:rStyle w:val="quotec"/>
        </w:rPr>
        <w:t xml:space="preserve">Renan, </w:t>
      </w:r>
      <w:r w:rsidR="0067127C" w:rsidRPr="00150391">
        <w:rPr>
          <w:rStyle w:val="quotec"/>
        </w:rPr>
        <w:t>M. </w:t>
      </w:r>
      <w:r w:rsidR="00576940" w:rsidRPr="00150391">
        <w:rPr>
          <w:rStyle w:val="quotec"/>
        </w:rPr>
        <w:t>Albert Wolff, etc.</w:t>
      </w:r>
      <w:r w:rsidR="00C9220B" w:rsidRPr="00150391">
        <w:rPr>
          <w:rStyle w:val="quotec"/>
        </w:rPr>
        <w:t> »</w:t>
      </w:r>
    </w:p>
    <w:p w:rsidR="00CD6BE7" w:rsidRPr="00576940" w:rsidRDefault="00576940" w:rsidP="00C9220B">
      <w:pPr>
        <w:pStyle w:val="Corpsdetexte"/>
        <w:rPr>
          <w:rFonts w:cs="Times New Roman"/>
        </w:rPr>
      </w:pPr>
      <w:r w:rsidRPr="00576940">
        <w:rPr>
          <w:rFonts w:cs="Times New Roman"/>
        </w:rPr>
        <w:t>Les deux plus fortes ambitions de Renan furent une chaire au Collège de France et un siège à l</w:t>
      </w:r>
      <w:r w:rsidR="00D12520">
        <w:rPr>
          <w:rFonts w:cs="Times New Roman"/>
        </w:rPr>
        <w:t>’</w:t>
      </w:r>
      <w:r w:rsidRPr="00576940">
        <w:rPr>
          <w:rFonts w:cs="Times New Roman"/>
        </w:rPr>
        <w:t>Académie des Inscriptions. Il aimait ces deux maisons, parce qu</w:t>
      </w:r>
      <w:r w:rsidR="00D12520">
        <w:rPr>
          <w:rFonts w:cs="Times New Roman"/>
        </w:rPr>
        <w:t>’</w:t>
      </w:r>
      <w:r w:rsidRPr="00576940">
        <w:rPr>
          <w:rFonts w:cs="Times New Roman"/>
        </w:rPr>
        <w:t>on y travaille. Les séances de l</w:t>
      </w:r>
      <w:r w:rsidR="00D12520">
        <w:rPr>
          <w:rFonts w:cs="Times New Roman"/>
        </w:rPr>
        <w:t>’</w:t>
      </w:r>
      <w:r w:rsidRPr="00576940">
        <w:rPr>
          <w:rFonts w:cs="Times New Roman"/>
        </w:rPr>
        <w:t>Académie française lui semblaient trop dénuées de philologie.</w:t>
      </w:r>
    </w:p>
    <w:p w:rsidR="00CD6BE7" w:rsidRPr="00576940" w:rsidRDefault="00576940" w:rsidP="00C9220B">
      <w:pPr>
        <w:pStyle w:val="Corpsdetexte"/>
        <w:rPr>
          <w:rFonts w:cs="Times New Roman"/>
        </w:rPr>
      </w:pPr>
      <w:r w:rsidRPr="00576940">
        <w:rPr>
          <w:rFonts w:cs="Times New Roman"/>
        </w:rPr>
        <w:t>Le plus élégant de nos écrivains était en môme temps un des plus complets et le plus profond de nos érudits. Le membre de l</w:t>
      </w:r>
      <w:r w:rsidR="00D12520">
        <w:rPr>
          <w:rFonts w:cs="Times New Roman"/>
        </w:rPr>
        <w:t>’</w:t>
      </w:r>
      <w:r w:rsidRPr="00576940">
        <w:rPr>
          <w:rFonts w:cs="Times New Roman"/>
        </w:rPr>
        <w:t xml:space="preserve">Académie des Inscriptions et Belles-Lettres qui </w:t>
      </w:r>
      <w:proofErr w:type="gramStart"/>
      <w:r w:rsidRPr="00576940">
        <w:rPr>
          <w:rFonts w:cs="Times New Roman"/>
        </w:rPr>
        <w:t>rédigera</w:t>
      </w:r>
      <w:proofErr w:type="gramEnd"/>
      <w:r w:rsidRPr="00576940">
        <w:rPr>
          <w:rFonts w:cs="Times New Roman"/>
        </w:rPr>
        <w:t xml:space="preserve">, dans </w:t>
      </w:r>
      <w:r w:rsidR="00D12520" w:rsidRPr="00D12520">
        <w:rPr>
          <w:rFonts w:cs="Times New Roman"/>
        </w:rPr>
        <w:t>l’</w:t>
      </w:r>
      <w:r w:rsidRPr="006C12D4">
        <w:rPr>
          <w:rFonts w:cs="Times New Roman"/>
          <w:i/>
        </w:rPr>
        <w:t>Histoire littéraire de la France</w:t>
      </w:r>
      <w:r w:rsidRPr="00576940">
        <w:rPr>
          <w:rFonts w:cs="Times New Roman"/>
        </w:rPr>
        <w:t xml:space="preserve">, le chapitre relatif </w:t>
      </w:r>
      <w:r w:rsidR="00150391">
        <w:rPr>
          <w:rFonts w:cs="Times New Roman"/>
        </w:rPr>
        <w:t xml:space="preserve">$20$ </w:t>
      </w:r>
      <w:r w:rsidRPr="00576940">
        <w:rPr>
          <w:rFonts w:cs="Times New Roman"/>
        </w:rPr>
        <w:t xml:space="preserve">à </w:t>
      </w:r>
      <w:r w:rsidR="0067127C">
        <w:rPr>
          <w:rFonts w:cs="Times New Roman"/>
        </w:rPr>
        <w:t>M. </w:t>
      </w:r>
      <w:r w:rsidRPr="00576940">
        <w:rPr>
          <w:rFonts w:cs="Times New Roman"/>
        </w:rPr>
        <w:t>Renan, sera effrayé par le seul inventaire de ses travaux d</w:t>
      </w:r>
      <w:r w:rsidR="00D12520">
        <w:rPr>
          <w:rFonts w:cs="Times New Roman"/>
        </w:rPr>
        <w:t>’</w:t>
      </w:r>
      <w:r w:rsidRPr="00576940">
        <w:rPr>
          <w:rFonts w:cs="Times New Roman"/>
        </w:rPr>
        <w:t>érudition pure. Ce briseur d</w:t>
      </w:r>
      <w:r w:rsidR="00D12520">
        <w:rPr>
          <w:rFonts w:cs="Times New Roman"/>
        </w:rPr>
        <w:t>’</w:t>
      </w:r>
      <w:r w:rsidRPr="00576940">
        <w:rPr>
          <w:rFonts w:cs="Times New Roman"/>
        </w:rPr>
        <w:t>images est un bénédictin</w:t>
      </w:r>
      <w:r w:rsidR="00C9220B">
        <w:rPr>
          <w:rFonts w:cs="Times New Roman"/>
        </w:rPr>
        <w:t> ;</w:t>
      </w:r>
      <w:r w:rsidRPr="00576940">
        <w:rPr>
          <w:rFonts w:cs="Times New Roman"/>
        </w:rPr>
        <w:t xml:space="preserve"> cet artiste est un philologue</w:t>
      </w:r>
      <w:r w:rsidR="00C9220B">
        <w:rPr>
          <w:rFonts w:cs="Times New Roman"/>
        </w:rPr>
        <w:t> ;</w:t>
      </w:r>
      <w:r w:rsidRPr="00576940">
        <w:rPr>
          <w:rFonts w:cs="Times New Roman"/>
        </w:rPr>
        <w:t xml:space="preserve"> cet historien sait écrire</w:t>
      </w:r>
      <w:r w:rsidR="00C9220B">
        <w:rPr>
          <w:rFonts w:cs="Times New Roman"/>
        </w:rPr>
        <w:t> ;</w:t>
      </w:r>
      <w:r w:rsidRPr="00576940">
        <w:rPr>
          <w:rFonts w:cs="Times New Roman"/>
        </w:rPr>
        <w:t xml:space="preserve"> ce grammairien est un penseur</w:t>
      </w:r>
      <w:r w:rsidR="00C9220B">
        <w:rPr>
          <w:rFonts w:cs="Times New Roman"/>
        </w:rPr>
        <w:t> ;</w:t>
      </w:r>
      <w:r w:rsidRPr="00576940">
        <w:rPr>
          <w:rFonts w:cs="Times New Roman"/>
        </w:rPr>
        <w:t xml:space="preserve"> cet homme d</w:t>
      </w:r>
      <w:r w:rsidR="00D12520">
        <w:rPr>
          <w:rFonts w:cs="Times New Roman"/>
        </w:rPr>
        <w:t>’</w:t>
      </w:r>
      <w:r w:rsidRPr="00576940">
        <w:rPr>
          <w:rFonts w:cs="Times New Roman"/>
        </w:rPr>
        <w:t xml:space="preserve">esprit est un épigraphiste. Nous avons subi à satiété, depuis quelques années, des développements sur le </w:t>
      </w:r>
      <w:r w:rsidR="00C9220B">
        <w:rPr>
          <w:rFonts w:cs="Times New Roman"/>
        </w:rPr>
        <w:t>« </w:t>
      </w:r>
      <w:r w:rsidRPr="00576940">
        <w:rPr>
          <w:rFonts w:cs="Times New Roman"/>
        </w:rPr>
        <w:t>dilettantisme</w:t>
      </w:r>
      <w:r w:rsidR="00C9220B">
        <w:rPr>
          <w:rFonts w:cs="Times New Roman"/>
        </w:rPr>
        <w:t> »</w:t>
      </w:r>
      <w:r w:rsidRPr="00576940">
        <w:rPr>
          <w:rFonts w:cs="Times New Roman"/>
        </w:rPr>
        <w:t xml:space="preserve"> de l</w:t>
      </w:r>
      <w:r w:rsidR="00D12520">
        <w:rPr>
          <w:rFonts w:cs="Times New Roman"/>
        </w:rPr>
        <w:t>’</w:t>
      </w:r>
      <w:r w:rsidRPr="00576940">
        <w:rPr>
          <w:rFonts w:cs="Times New Roman"/>
        </w:rPr>
        <w:t xml:space="preserve">auteur de la </w:t>
      </w:r>
      <w:r w:rsidRPr="006C12D4">
        <w:rPr>
          <w:rFonts w:cs="Times New Roman"/>
          <w:i/>
        </w:rPr>
        <w:t>Vie de Jésus</w:t>
      </w:r>
      <w:r w:rsidRPr="00576940">
        <w:rPr>
          <w:rFonts w:cs="Times New Roman"/>
        </w:rPr>
        <w:t>. Ce lieu commun est vraiment fastidieux. Il s</w:t>
      </w:r>
      <w:r w:rsidR="00D12520">
        <w:rPr>
          <w:rFonts w:cs="Times New Roman"/>
        </w:rPr>
        <w:t>’</w:t>
      </w:r>
      <w:r w:rsidRPr="00576940">
        <w:rPr>
          <w:rFonts w:cs="Times New Roman"/>
        </w:rPr>
        <w:t>en faut que ce mot définisse exactement la complexité de cette pensée, qui trouve mille fuites et mille subtilités pour échapper aux formules trop précises. Le public aperçoit, de ce prodigieux esprit, le décor extérieur et en quelque sorte la façade</w:t>
      </w:r>
      <w:r w:rsidR="00C9220B">
        <w:rPr>
          <w:rFonts w:cs="Times New Roman"/>
        </w:rPr>
        <w:t> ;</w:t>
      </w:r>
      <w:r w:rsidRPr="00576940">
        <w:rPr>
          <w:rFonts w:cs="Times New Roman"/>
        </w:rPr>
        <w:t xml:space="preserve"> il en ignore les dessous infiniment compliqués et les origines lointaines. On est quelquefois obligé d</w:t>
      </w:r>
      <w:r w:rsidR="00D12520">
        <w:rPr>
          <w:rFonts w:cs="Times New Roman"/>
        </w:rPr>
        <w:t>’</w:t>
      </w:r>
      <w:r w:rsidRPr="00576940">
        <w:rPr>
          <w:rFonts w:cs="Times New Roman"/>
        </w:rPr>
        <w:t xml:space="preserve">aller en Allemagne pour entendre dire que </w:t>
      </w:r>
      <w:r w:rsidR="0067127C">
        <w:rPr>
          <w:rFonts w:cs="Times New Roman"/>
        </w:rPr>
        <w:t>M. </w:t>
      </w:r>
      <w:r w:rsidRPr="00576940">
        <w:rPr>
          <w:rFonts w:cs="Times New Roman"/>
        </w:rPr>
        <w:t>Renan est un hébraïsant et un linguiste. Nous oublions volontiers que cet esprit si rare s</w:t>
      </w:r>
      <w:r w:rsidR="00D12520">
        <w:rPr>
          <w:rFonts w:cs="Times New Roman"/>
        </w:rPr>
        <w:t>’</w:t>
      </w:r>
      <w:r w:rsidRPr="00576940">
        <w:rPr>
          <w:rFonts w:cs="Times New Roman"/>
        </w:rPr>
        <w:t>est formé non point dans les cénacles de gens de lettres, mais dans les ateliers scientifiques et dans les laboratoires d</w:t>
      </w:r>
      <w:r w:rsidR="00D12520">
        <w:rPr>
          <w:rFonts w:cs="Times New Roman"/>
        </w:rPr>
        <w:t>’</w:t>
      </w:r>
      <w:r w:rsidRPr="00576940">
        <w:rPr>
          <w:rFonts w:cs="Times New Roman"/>
        </w:rPr>
        <w:t>érudition. Quelques dizaines de personnes, en Europe, sont en état de le comprendre tout à fait</w:t>
      </w:r>
      <w:r w:rsidR="00150391" w:rsidRPr="00C9220B">
        <w:rPr>
          <w:rStyle w:val="Appelnotedebasdep"/>
        </w:rPr>
        <w:footnoteReference w:id="5"/>
      </w:r>
      <w:r w:rsidRPr="00576940">
        <w:rPr>
          <w:rFonts w:cs="Times New Roman"/>
        </w:rPr>
        <w:t>.</w:t>
      </w:r>
    </w:p>
    <w:p w:rsidR="00CD6BE7" w:rsidRPr="00576940" w:rsidRDefault="00576940" w:rsidP="00C9220B">
      <w:pPr>
        <w:pStyle w:val="Corpsdetexte"/>
        <w:rPr>
          <w:rFonts w:cs="Times New Roman"/>
        </w:rPr>
      </w:pPr>
      <w:r w:rsidRPr="00576940">
        <w:rPr>
          <w:rFonts w:cs="Times New Roman"/>
        </w:rPr>
        <w:t>Il considérait les sciences historiques comme</w:t>
      </w:r>
      <w:r w:rsidR="002B2B27">
        <w:rPr>
          <w:rFonts w:cs="Times New Roman"/>
        </w:rPr>
        <w:t xml:space="preserve"> </w:t>
      </w:r>
      <w:r w:rsidR="00150391">
        <w:rPr>
          <w:rFonts w:cs="Times New Roman"/>
        </w:rPr>
        <w:t xml:space="preserve">$21$ </w:t>
      </w:r>
      <w:r w:rsidRPr="00576940">
        <w:rPr>
          <w:rFonts w:cs="Times New Roman"/>
        </w:rPr>
        <w:t xml:space="preserve">les </w:t>
      </w:r>
      <w:r w:rsidR="00C9220B">
        <w:rPr>
          <w:rFonts w:cs="Times New Roman"/>
        </w:rPr>
        <w:t>« </w:t>
      </w:r>
      <w:r w:rsidRPr="00576940">
        <w:rPr>
          <w:rFonts w:cs="Times New Roman"/>
        </w:rPr>
        <w:t>sciences de l</w:t>
      </w:r>
      <w:r w:rsidR="00D12520">
        <w:rPr>
          <w:rFonts w:cs="Times New Roman"/>
        </w:rPr>
        <w:t>’</w:t>
      </w:r>
      <w:r w:rsidRPr="00576940">
        <w:rPr>
          <w:rFonts w:cs="Times New Roman"/>
        </w:rPr>
        <w:t>humanité</w:t>
      </w:r>
      <w:r w:rsidR="00C9220B">
        <w:rPr>
          <w:rFonts w:cs="Times New Roman"/>
        </w:rPr>
        <w:t> »</w:t>
      </w:r>
      <w:r w:rsidRPr="00576940">
        <w:rPr>
          <w:rFonts w:cs="Times New Roman"/>
        </w:rPr>
        <w:t>, et pensait qu</w:t>
      </w:r>
      <w:r w:rsidR="00D12520">
        <w:rPr>
          <w:rFonts w:cs="Times New Roman"/>
        </w:rPr>
        <w:t>’</w:t>
      </w:r>
      <w:r w:rsidRPr="00576940">
        <w:rPr>
          <w:rFonts w:cs="Times New Roman"/>
        </w:rPr>
        <w:t>elles peuvent aboutir, dans l</w:t>
      </w:r>
      <w:r w:rsidR="00D12520">
        <w:rPr>
          <w:rFonts w:cs="Times New Roman"/>
        </w:rPr>
        <w:t>’</w:t>
      </w:r>
      <w:r w:rsidRPr="00576940">
        <w:rPr>
          <w:rFonts w:cs="Times New Roman"/>
        </w:rPr>
        <w:t>ordre des phénomènes moraux, à des résultats comparables à ceux qu</w:t>
      </w:r>
      <w:r w:rsidR="00D12520">
        <w:rPr>
          <w:rFonts w:cs="Times New Roman"/>
        </w:rPr>
        <w:t>’</w:t>
      </w:r>
      <w:r w:rsidRPr="00576940">
        <w:rPr>
          <w:rFonts w:cs="Times New Roman"/>
        </w:rPr>
        <w:t>obtiennent les</w:t>
      </w:r>
      <w:r w:rsidR="002B2B27">
        <w:rPr>
          <w:rFonts w:cs="Times New Roman"/>
        </w:rPr>
        <w:t xml:space="preserve"> </w:t>
      </w:r>
      <w:r w:rsidRPr="00576940">
        <w:rPr>
          <w:rFonts w:cs="Times New Roman"/>
        </w:rPr>
        <w:t xml:space="preserve"> </w:t>
      </w:r>
      <w:r w:rsidR="00C9220B">
        <w:rPr>
          <w:rFonts w:cs="Times New Roman"/>
        </w:rPr>
        <w:t>« </w:t>
      </w:r>
      <w:r w:rsidRPr="00576940">
        <w:rPr>
          <w:rFonts w:cs="Times New Roman"/>
        </w:rPr>
        <w:t>sciences de la nature</w:t>
      </w:r>
      <w:r w:rsidR="00C9220B">
        <w:rPr>
          <w:rFonts w:cs="Times New Roman"/>
        </w:rPr>
        <w:t> »</w:t>
      </w:r>
      <w:r w:rsidRPr="00576940">
        <w:rPr>
          <w:rFonts w:cs="Times New Roman"/>
        </w:rPr>
        <w:t xml:space="preserve"> dans l</w:t>
      </w:r>
      <w:r w:rsidR="00D12520">
        <w:rPr>
          <w:rFonts w:cs="Times New Roman"/>
        </w:rPr>
        <w:t>’</w:t>
      </w:r>
      <w:r w:rsidRPr="00576940">
        <w:rPr>
          <w:rFonts w:cs="Times New Roman"/>
        </w:rPr>
        <w:t>ordre des phénomènes physiques.</w:t>
      </w:r>
    </w:p>
    <w:p w:rsidR="00CD6BE7" w:rsidRPr="00576940" w:rsidRDefault="00576940" w:rsidP="00C9220B">
      <w:pPr>
        <w:pStyle w:val="Corpsdetexte"/>
        <w:rPr>
          <w:rFonts w:cs="Times New Roman"/>
        </w:rPr>
      </w:pPr>
      <w:r w:rsidRPr="00576940">
        <w:rPr>
          <w:rFonts w:cs="Times New Roman"/>
        </w:rPr>
        <w:t>Il a toujours préféré aux tentatives d</w:t>
      </w:r>
      <w:r w:rsidR="00D12520">
        <w:rPr>
          <w:rFonts w:cs="Times New Roman"/>
        </w:rPr>
        <w:t>’</w:t>
      </w:r>
      <w:r w:rsidRPr="00576940">
        <w:rPr>
          <w:rFonts w:cs="Times New Roman"/>
        </w:rPr>
        <w:t>explication universelle de patientes investigations sur des points de détail. Il n</w:t>
      </w:r>
      <w:r w:rsidR="00D12520">
        <w:rPr>
          <w:rFonts w:cs="Times New Roman"/>
        </w:rPr>
        <w:t>’</w:t>
      </w:r>
      <w:r w:rsidRPr="00576940">
        <w:rPr>
          <w:rFonts w:cs="Times New Roman"/>
        </w:rPr>
        <w:t>a jamais caché sa répugnance pour les spéculations purement rationnelles, pour le jeu aride des formules simples, les généralités hasardées, les aperçus superficiels et les pesants enfantillages des faiseurs de syllogismes. Il avait horreur des notions de pacotille qui suffisent aux gens du monde et aux simples lettrés. Chercher la vérité, y travailler avec passion, la trouver méthodiquement, augmenter le nombre des données précises grâce auxquelles nous pouvons déchiffrer l</w:t>
      </w:r>
      <w:r w:rsidR="00D12520">
        <w:rPr>
          <w:rFonts w:cs="Times New Roman"/>
        </w:rPr>
        <w:t>’</w:t>
      </w:r>
      <w:r w:rsidRPr="00576940">
        <w:rPr>
          <w:rFonts w:cs="Times New Roman"/>
        </w:rPr>
        <w:t>énigme du monde, telle est</w:t>
      </w:r>
      <w:r w:rsidR="002B2B27">
        <w:rPr>
          <w:rFonts w:cs="Times New Roman"/>
        </w:rPr>
        <w:t xml:space="preserve"> </w:t>
      </w:r>
      <w:r w:rsidRPr="00576940">
        <w:rPr>
          <w:rFonts w:cs="Times New Roman"/>
        </w:rPr>
        <w:t>l</w:t>
      </w:r>
      <w:r w:rsidR="00D12520">
        <w:rPr>
          <w:rFonts w:cs="Times New Roman"/>
        </w:rPr>
        <w:t>’</w:t>
      </w:r>
      <w:r w:rsidRPr="00576940">
        <w:rPr>
          <w:rFonts w:cs="Times New Roman"/>
        </w:rPr>
        <w:t xml:space="preserve">œuvre à laquelle il a constamment travaillé. </w:t>
      </w:r>
      <w:r w:rsidR="00C9220B" w:rsidRPr="00150391">
        <w:rPr>
          <w:rStyle w:val="quotec"/>
        </w:rPr>
        <w:t>« </w:t>
      </w:r>
      <w:r w:rsidRPr="00150391">
        <w:rPr>
          <w:rStyle w:val="quotec"/>
        </w:rPr>
        <w:t>Il est plus important, a-t-il dit, de savoir ce que l</w:t>
      </w:r>
      <w:r w:rsidR="00D12520" w:rsidRPr="00150391">
        <w:rPr>
          <w:rStyle w:val="quotec"/>
        </w:rPr>
        <w:t>’</w:t>
      </w:r>
      <w:r w:rsidRPr="00150391">
        <w:rPr>
          <w:rStyle w:val="quotec"/>
        </w:rPr>
        <w:t>esprit humain a pensé sur un problème que d</w:t>
      </w:r>
      <w:r w:rsidR="00D12520" w:rsidRPr="00150391">
        <w:rPr>
          <w:rStyle w:val="quotec"/>
        </w:rPr>
        <w:t>’</w:t>
      </w:r>
      <w:r w:rsidRPr="00150391">
        <w:rPr>
          <w:rStyle w:val="quotec"/>
        </w:rPr>
        <w:t>avoir un avis sur ce problème.</w:t>
      </w:r>
      <w:r w:rsidR="00C9220B" w:rsidRPr="00150391">
        <w:rPr>
          <w:rStyle w:val="quotec"/>
        </w:rPr>
        <w:t> »</w:t>
      </w:r>
      <w:r w:rsidRPr="00576940">
        <w:rPr>
          <w:rFonts w:cs="Times New Roman"/>
        </w:rPr>
        <w:t xml:space="preserve"> L</w:t>
      </w:r>
      <w:r w:rsidR="00D12520">
        <w:rPr>
          <w:rFonts w:cs="Times New Roman"/>
        </w:rPr>
        <w:t>’</w:t>
      </w:r>
      <w:r w:rsidRPr="00576940">
        <w:rPr>
          <w:rFonts w:cs="Times New Roman"/>
        </w:rPr>
        <w:t>obsession du passé, le souci constant de diminuer la part de l</w:t>
      </w:r>
      <w:r w:rsidR="00D12520">
        <w:rPr>
          <w:rFonts w:cs="Times New Roman"/>
        </w:rPr>
        <w:t>’</w:t>
      </w:r>
      <w:r w:rsidRPr="00576940">
        <w:rPr>
          <w:rFonts w:cs="Times New Roman"/>
        </w:rPr>
        <w:t>inconnu dans le domaine des sciences historiques a dominé toute cette vie de patient labeur. Il semble que si l</w:t>
      </w:r>
      <w:r w:rsidR="00D12520">
        <w:rPr>
          <w:rFonts w:cs="Times New Roman"/>
        </w:rPr>
        <w:t>’</w:t>
      </w:r>
      <w:r w:rsidRPr="00576940">
        <w:rPr>
          <w:rFonts w:cs="Times New Roman"/>
        </w:rPr>
        <w:t>on voulait déterminer ce qu</w:t>
      </w:r>
      <w:r w:rsidR="00D12520">
        <w:rPr>
          <w:rFonts w:cs="Times New Roman"/>
        </w:rPr>
        <w:t>’</w:t>
      </w:r>
      <w:r w:rsidRPr="00576940">
        <w:rPr>
          <w:rFonts w:cs="Times New Roman"/>
        </w:rPr>
        <w:t xml:space="preserve">il y a de plus fixe et de plus stable </w:t>
      </w:r>
      <w:r w:rsidRPr="00576940">
        <w:rPr>
          <w:rFonts w:cs="Times New Roman"/>
        </w:rPr>
        <w:lastRenderedPageBreak/>
        <w:t xml:space="preserve">dans cette ondoyante indécision on trouverait, au fond de cette philosophie dégagée et sceptique, une grande passion et une </w:t>
      </w:r>
      <w:r w:rsidR="00150391">
        <w:rPr>
          <w:rFonts w:cs="Times New Roman"/>
        </w:rPr>
        <w:t xml:space="preserve">$22$ </w:t>
      </w:r>
      <w:r w:rsidRPr="00576940">
        <w:rPr>
          <w:rFonts w:cs="Times New Roman"/>
        </w:rPr>
        <w:t>qualité souveraine</w:t>
      </w:r>
      <w:r w:rsidR="00C9220B">
        <w:rPr>
          <w:rFonts w:cs="Times New Roman"/>
        </w:rPr>
        <w:t> :</w:t>
      </w:r>
      <w:r w:rsidRPr="00576940">
        <w:rPr>
          <w:rFonts w:cs="Times New Roman"/>
        </w:rPr>
        <w:t xml:space="preserve"> la passion historique et le sens du réel.</w:t>
      </w:r>
    </w:p>
    <w:p w:rsidR="00CD6BE7" w:rsidRPr="00576940" w:rsidRDefault="00576940" w:rsidP="00C9220B">
      <w:pPr>
        <w:pStyle w:val="Corpsdetexte"/>
        <w:rPr>
          <w:rFonts w:cs="Times New Roman"/>
        </w:rPr>
      </w:pPr>
      <w:r w:rsidRPr="00576940">
        <w:rPr>
          <w:rFonts w:cs="Times New Roman"/>
        </w:rPr>
        <w:t>Il était de ceux qui ne peuvent penser sans quelque désespoir à l</w:t>
      </w:r>
      <w:r w:rsidR="00D12520">
        <w:rPr>
          <w:rFonts w:cs="Times New Roman"/>
        </w:rPr>
        <w:t>’</w:t>
      </w:r>
      <w:r w:rsidRPr="00576940">
        <w:rPr>
          <w:rFonts w:cs="Times New Roman"/>
        </w:rPr>
        <w:t>impuissance où nous sommes de savoir exactement comment était habillé un Hittite, ce qu</w:t>
      </w:r>
      <w:r w:rsidR="00D12520">
        <w:rPr>
          <w:rFonts w:cs="Times New Roman"/>
        </w:rPr>
        <w:t>’</w:t>
      </w:r>
      <w:r w:rsidRPr="00576940">
        <w:rPr>
          <w:rFonts w:cs="Times New Roman"/>
        </w:rPr>
        <w:t>il mangeait, quelle était sa conception de l</w:t>
      </w:r>
      <w:r w:rsidR="00D12520">
        <w:rPr>
          <w:rFonts w:cs="Times New Roman"/>
        </w:rPr>
        <w:t>’</w:t>
      </w:r>
      <w:r w:rsidRPr="00576940">
        <w:rPr>
          <w:rFonts w:cs="Times New Roman"/>
        </w:rPr>
        <w:t>amour.</w:t>
      </w:r>
    </w:p>
    <w:p w:rsidR="00CD6BE7" w:rsidRPr="00576940" w:rsidRDefault="00576940" w:rsidP="00C9220B">
      <w:pPr>
        <w:pStyle w:val="Corpsdetexte"/>
        <w:rPr>
          <w:rFonts w:cs="Times New Roman"/>
        </w:rPr>
      </w:pPr>
      <w:r w:rsidRPr="00576940">
        <w:rPr>
          <w:rFonts w:cs="Times New Roman"/>
        </w:rPr>
        <w:t>Grâce aux contacts nombreux qu</w:t>
      </w:r>
      <w:r w:rsidR="00D12520">
        <w:rPr>
          <w:rFonts w:cs="Times New Roman"/>
        </w:rPr>
        <w:t>’</w:t>
      </w:r>
      <w:r w:rsidRPr="00576940">
        <w:rPr>
          <w:rFonts w:cs="Times New Roman"/>
        </w:rPr>
        <w:t>il avait pu se ménager avec les ordres divers d</w:t>
      </w:r>
      <w:r w:rsidR="00D12520">
        <w:rPr>
          <w:rFonts w:cs="Times New Roman"/>
        </w:rPr>
        <w:t>’</w:t>
      </w:r>
      <w:r w:rsidRPr="00576940">
        <w:rPr>
          <w:rFonts w:cs="Times New Roman"/>
        </w:rPr>
        <w:t>activité intellectuelle, il trouve sans peine les points de comparaison les plus frappants. Le gouver</w:t>
      </w:r>
      <w:r w:rsidR="00261681">
        <w:rPr>
          <w:rFonts w:cs="Times New Roman"/>
        </w:rPr>
        <w:t>nement très simple de David da</w:t>
      </w:r>
      <w:r w:rsidR="002B2B27">
        <w:rPr>
          <w:rFonts w:cs="Times New Roman"/>
        </w:rPr>
        <w:t>n</w:t>
      </w:r>
      <w:r w:rsidRPr="00576940">
        <w:rPr>
          <w:rFonts w:cs="Times New Roman"/>
        </w:rPr>
        <w:t>s sa forteresse de Sion le fait penser à la petite royauté d</w:t>
      </w:r>
      <w:r w:rsidR="00D12520">
        <w:rPr>
          <w:rFonts w:cs="Times New Roman"/>
        </w:rPr>
        <w:t>’</w:t>
      </w:r>
      <w:r w:rsidRPr="00576940">
        <w:rPr>
          <w:rFonts w:cs="Times New Roman"/>
        </w:rPr>
        <w:t>Abd</w:t>
      </w:r>
      <w:r w:rsidR="00150391">
        <w:rPr>
          <w:rFonts w:cs="Times New Roman"/>
        </w:rPr>
        <w:t>-</w:t>
      </w:r>
      <w:r w:rsidRPr="00576940">
        <w:rPr>
          <w:rFonts w:cs="Times New Roman"/>
        </w:rPr>
        <w:t>el-Kader et aux essais dynastiques que nous voyons, de nos jours, se produire en Abyssinie, à la cour des Négus de Magdala et de Gondar. Il saisit, d</w:t>
      </w:r>
      <w:r w:rsidR="00D12520">
        <w:rPr>
          <w:rFonts w:cs="Times New Roman"/>
        </w:rPr>
        <w:t>’</w:t>
      </w:r>
      <w:r w:rsidRPr="00576940">
        <w:rPr>
          <w:rFonts w:cs="Times New Roman"/>
        </w:rPr>
        <w:t>une vue rapide, les analogies entre les Kasdes de Babylone et les Turcs de Bagdad</w:t>
      </w:r>
      <w:r w:rsidR="00150391">
        <w:rPr>
          <w:rFonts w:cs="Times New Roman"/>
        </w:rPr>
        <w:t xml:space="preserve">. À </w:t>
      </w:r>
      <w:r w:rsidRPr="00576940">
        <w:rPr>
          <w:rFonts w:cs="Times New Roman"/>
        </w:rPr>
        <w:t>propos des Phéniciens et des Hébreux, il pense naturellement à l</w:t>
      </w:r>
      <w:r w:rsidR="00D12520">
        <w:rPr>
          <w:rFonts w:cs="Times New Roman"/>
        </w:rPr>
        <w:t>’</w:t>
      </w:r>
      <w:r w:rsidRPr="00576940">
        <w:rPr>
          <w:rFonts w:cs="Times New Roman"/>
        </w:rPr>
        <w:t>avilissement de l</w:t>
      </w:r>
      <w:r w:rsidR="00D12520">
        <w:rPr>
          <w:rFonts w:cs="Times New Roman"/>
        </w:rPr>
        <w:t>’</w:t>
      </w:r>
      <w:r w:rsidRPr="00576940">
        <w:rPr>
          <w:rFonts w:cs="Times New Roman"/>
        </w:rPr>
        <w:t>Arabe des villes de Barbarie et à la fierté naturelle de l</w:t>
      </w:r>
      <w:r w:rsidR="00D12520">
        <w:rPr>
          <w:rFonts w:cs="Times New Roman"/>
        </w:rPr>
        <w:t>’</w:t>
      </w:r>
      <w:r w:rsidRPr="00576940">
        <w:rPr>
          <w:rFonts w:cs="Times New Roman"/>
        </w:rPr>
        <w:t>Arabe du désert. Il trouve des rapports entre les langues du Caucase, les dialectes de l</w:t>
      </w:r>
      <w:r w:rsidR="00D12520">
        <w:rPr>
          <w:rFonts w:cs="Times New Roman"/>
        </w:rPr>
        <w:t>’</w:t>
      </w:r>
      <w:r w:rsidRPr="00576940">
        <w:rPr>
          <w:rFonts w:cs="Times New Roman"/>
        </w:rPr>
        <w:t>Amérique, les patois de l</w:t>
      </w:r>
      <w:r w:rsidR="00D12520">
        <w:rPr>
          <w:rFonts w:cs="Times New Roman"/>
        </w:rPr>
        <w:t>’</w:t>
      </w:r>
      <w:r w:rsidRPr="00576940">
        <w:rPr>
          <w:rFonts w:cs="Times New Roman"/>
        </w:rPr>
        <w:t>Océanie. Les problèmes relatifs à la grammaire préhistorique lui rappellent la formation des espèces végétales et animales. L</w:t>
      </w:r>
      <w:r w:rsidR="00D12520">
        <w:rPr>
          <w:rFonts w:cs="Times New Roman"/>
        </w:rPr>
        <w:t>’</w:t>
      </w:r>
      <w:r w:rsidRPr="00576940">
        <w:rPr>
          <w:rFonts w:cs="Times New Roman"/>
        </w:rPr>
        <w:t>étude des langues l</w:t>
      </w:r>
      <w:r w:rsidR="00D12520">
        <w:rPr>
          <w:rFonts w:cs="Times New Roman"/>
        </w:rPr>
        <w:t>’</w:t>
      </w:r>
      <w:r w:rsidRPr="00576940">
        <w:rPr>
          <w:rFonts w:cs="Times New Roman"/>
        </w:rPr>
        <w:t>amène à se former un système sur l</w:t>
      </w:r>
      <w:r w:rsidR="00D12520">
        <w:rPr>
          <w:rFonts w:cs="Times New Roman"/>
        </w:rPr>
        <w:t>’</w:t>
      </w:r>
      <w:r w:rsidRPr="00576940">
        <w:rPr>
          <w:rFonts w:cs="Times New Roman"/>
        </w:rPr>
        <w:t>apparition de l</w:t>
      </w:r>
      <w:r w:rsidR="00D12520">
        <w:rPr>
          <w:rFonts w:cs="Times New Roman"/>
        </w:rPr>
        <w:t>’</w:t>
      </w:r>
      <w:r w:rsidRPr="00576940">
        <w:rPr>
          <w:rFonts w:cs="Times New Roman"/>
        </w:rPr>
        <w:t>humanité et la succession des races de l</w:t>
      </w:r>
      <w:r w:rsidR="00D12520">
        <w:rPr>
          <w:rFonts w:cs="Times New Roman"/>
        </w:rPr>
        <w:t>’</w:t>
      </w:r>
      <w:r w:rsidRPr="00576940">
        <w:rPr>
          <w:rFonts w:cs="Times New Roman"/>
        </w:rPr>
        <w:t>ancien continent. C</w:t>
      </w:r>
      <w:r w:rsidR="00D12520">
        <w:rPr>
          <w:rFonts w:cs="Times New Roman"/>
        </w:rPr>
        <w:t>’</w:t>
      </w:r>
      <w:r w:rsidRPr="00576940">
        <w:rPr>
          <w:rFonts w:cs="Times New Roman"/>
        </w:rPr>
        <w:t>est ainsi que, pour lui, l</w:t>
      </w:r>
      <w:r w:rsidR="00D12520">
        <w:rPr>
          <w:rFonts w:cs="Times New Roman"/>
        </w:rPr>
        <w:t>’</w:t>
      </w:r>
      <w:r w:rsidRPr="00576940">
        <w:rPr>
          <w:rFonts w:cs="Times New Roman"/>
        </w:rPr>
        <w:t xml:space="preserve">entente du passé </w:t>
      </w:r>
      <w:r w:rsidR="00150391">
        <w:rPr>
          <w:rFonts w:cs="Times New Roman"/>
        </w:rPr>
        <w:t xml:space="preserve">$23$ </w:t>
      </w:r>
      <w:r w:rsidRPr="00576940">
        <w:rPr>
          <w:rFonts w:cs="Times New Roman"/>
        </w:rPr>
        <w:t>devient la condition d</w:t>
      </w:r>
      <w:r w:rsidR="00D12520">
        <w:rPr>
          <w:rFonts w:cs="Times New Roman"/>
        </w:rPr>
        <w:t>’</w:t>
      </w:r>
      <w:r w:rsidRPr="00576940">
        <w:rPr>
          <w:rFonts w:cs="Times New Roman"/>
        </w:rPr>
        <w:t xml:space="preserve">une intelligence étendue des choses humaines. Il déclare que </w:t>
      </w:r>
      <w:r w:rsidR="00C9220B" w:rsidRPr="00150391">
        <w:rPr>
          <w:rStyle w:val="quotec"/>
        </w:rPr>
        <w:t>« </w:t>
      </w:r>
      <w:r w:rsidRPr="00150391">
        <w:rPr>
          <w:rStyle w:val="quotec"/>
        </w:rPr>
        <w:t>le but essentiel de toute culture intellectuelle est la perception juste et fine des choses de l</w:t>
      </w:r>
      <w:r w:rsidR="00D12520" w:rsidRPr="00150391">
        <w:rPr>
          <w:rStyle w:val="quotec"/>
        </w:rPr>
        <w:t>’</w:t>
      </w:r>
      <w:r w:rsidRPr="00150391">
        <w:rPr>
          <w:rStyle w:val="quotec"/>
        </w:rPr>
        <w:t>esprit. La philologie technique, la critique des détails sont choses excellentes, à une condition, c</w:t>
      </w:r>
      <w:r w:rsidR="00D12520" w:rsidRPr="00150391">
        <w:rPr>
          <w:rStyle w:val="quotec"/>
        </w:rPr>
        <w:t>’</w:t>
      </w:r>
      <w:r w:rsidRPr="00150391">
        <w:rPr>
          <w:rStyle w:val="quotec"/>
        </w:rPr>
        <w:t>est qu</w:t>
      </w:r>
      <w:r w:rsidR="00D12520" w:rsidRPr="00150391">
        <w:rPr>
          <w:rStyle w:val="quotec"/>
        </w:rPr>
        <w:t>’</w:t>
      </w:r>
      <w:r w:rsidRPr="00150391">
        <w:rPr>
          <w:rStyle w:val="quotec"/>
        </w:rPr>
        <w:t>on les fasse servir à un but, qui est la connaissance de l</w:t>
      </w:r>
      <w:r w:rsidR="00D12520" w:rsidRPr="00150391">
        <w:rPr>
          <w:rStyle w:val="quotec"/>
        </w:rPr>
        <w:t>’</w:t>
      </w:r>
      <w:r w:rsidRPr="00150391">
        <w:rPr>
          <w:rStyle w:val="quotec"/>
        </w:rPr>
        <w:t>histoire et de l</w:t>
      </w:r>
      <w:r w:rsidR="00D12520" w:rsidRPr="00150391">
        <w:rPr>
          <w:rStyle w:val="quotec"/>
        </w:rPr>
        <w:t>’</w:t>
      </w:r>
      <w:r w:rsidRPr="00150391">
        <w:rPr>
          <w:rStyle w:val="quotec"/>
        </w:rPr>
        <w:t>esprit humain</w:t>
      </w:r>
      <w:r w:rsidR="00150391">
        <w:rPr>
          <w:rStyle w:val="quotec"/>
        </w:rPr>
        <w:t> »</w:t>
      </w:r>
      <w:r w:rsidRPr="00576940">
        <w:rPr>
          <w:rFonts w:cs="Times New Roman"/>
        </w:rPr>
        <w:t xml:space="preserve">. Il se défend de ressembler à ces </w:t>
      </w:r>
      <w:r w:rsidR="00C9220B" w:rsidRPr="00150391">
        <w:rPr>
          <w:rStyle w:val="quotec"/>
        </w:rPr>
        <w:t>« </w:t>
      </w:r>
      <w:r w:rsidRPr="00150391">
        <w:rPr>
          <w:rStyle w:val="quotec"/>
        </w:rPr>
        <w:t>savants, capables de passer leur vie à compter les pétales d</w:t>
      </w:r>
      <w:r w:rsidR="00D12520" w:rsidRPr="00150391">
        <w:rPr>
          <w:rStyle w:val="quotec"/>
        </w:rPr>
        <w:t>’</w:t>
      </w:r>
      <w:r w:rsidRPr="00150391">
        <w:rPr>
          <w:rStyle w:val="quotec"/>
        </w:rPr>
        <w:t>une fleur et incapables d</w:t>
      </w:r>
      <w:r w:rsidR="00D12520" w:rsidRPr="00150391">
        <w:rPr>
          <w:rStyle w:val="quotec"/>
        </w:rPr>
        <w:t>’</w:t>
      </w:r>
      <w:r w:rsidR="00150391" w:rsidRPr="00150391">
        <w:rPr>
          <w:rStyle w:val="quotec"/>
        </w:rPr>
        <w:t>en sentir le parfum</w:t>
      </w:r>
      <w:r w:rsidR="00C9220B" w:rsidRPr="00150391">
        <w:rPr>
          <w:rStyle w:val="quotec"/>
        </w:rPr>
        <w:t> »</w:t>
      </w:r>
      <w:r w:rsidR="00150391">
        <w:rPr>
          <w:rFonts w:cs="Times New Roman"/>
        </w:rPr>
        <w:t>.</w:t>
      </w:r>
    </w:p>
    <w:p w:rsidR="00CD6BE7" w:rsidRPr="00576940" w:rsidRDefault="00576940" w:rsidP="00C9220B">
      <w:pPr>
        <w:pStyle w:val="Corpsdetexte"/>
        <w:rPr>
          <w:rFonts w:cs="Times New Roman"/>
        </w:rPr>
      </w:pPr>
      <w:r w:rsidRPr="00576940">
        <w:rPr>
          <w:rFonts w:cs="Times New Roman"/>
        </w:rPr>
        <w:t>Qui pourra connaître le mystère de cette délicate alchimie qui combine la mythologie et la grammaire comparée, l</w:t>
      </w:r>
      <w:r w:rsidR="00D12520">
        <w:rPr>
          <w:rFonts w:cs="Times New Roman"/>
        </w:rPr>
        <w:t>’</w:t>
      </w:r>
      <w:r w:rsidRPr="00576940">
        <w:rPr>
          <w:rFonts w:cs="Times New Roman"/>
        </w:rPr>
        <w:t>épigraphie sémitique et la paléographie phénicienne, et forme de ces éléments associés le génie d</w:t>
      </w:r>
      <w:r w:rsidR="00D12520">
        <w:rPr>
          <w:rFonts w:cs="Times New Roman"/>
        </w:rPr>
        <w:t>’</w:t>
      </w:r>
      <w:r w:rsidRPr="00576940">
        <w:rPr>
          <w:rFonts w:cs="Times New Roman"/>
        </w:rPr>
        <w:t>un Renan</w:t>
      </w:r>
      <w:r w:rsidR="00C9220B">
        <w:rPr>
          <w:rFonts w:cs="Times New Roman"/>
        </w:rPr>
        <w:t> ?</w:t>
      </w:r>
    </w:p>
    <w:p w:rsidR="00261681" w:rsidRDefault="00261681" w:rsidP="00150391">
      <w:pPr>
        <w:pStyle w:val="Titre2"/>
      </w:pPr>
      <w:r>
        <w:t>II</w:t>
      </w:r>
      <w:r w:rsidR="00150391">
        <w:t xml:space="preserve">. </w:t>
      </w:r>
      <w:r>
        <w:t>La crise</w:t>
      </w:r>
    </w:p>
    <w:p w:rsidR="00CD6BE7" w:rsidRPr="00576940" w:rsidRDefault="00261681" w:rsidP="00C9220B">
      <w:pPr>
        <w:pStyle w:val="Corpsdetexte"/>
        <w:rPr>
          <w:rFonts w:cs="Times New Roman"/>
        </w:rPr>
      </w:pPr>
      <w:r>
        <w:rPr>
          <w:rFonts w:cs="Times New Roman"/>
        </w:rPr>
        <w:t>La plupart des écrivains qui ont entrepris d</w:t>
      </w:r>
      <w:r w:rsidR="00D12520">
        <w:rPr>
          <w:rFonts w:cs="Times New Roman"/>
        </w:rPr>
        <w:t>’</w:t>
      </w:r>
      <w:r>
        <w:rPr>
          <w:rFonts w:cs="Times New Roman"/>
        </w:rPr>
        <w:t>étudier et de définir l</w:t>
      </w:r>
      <w:r w:rsidR="00D12520">
        <w:rPr>
          <w:rFonts w:cs="Times New Roman"/>
        </w:rPr>
        <w:t>’</w:t>
      </w:r>
      <w:r>
        <w:rPr>
          <w:rFonts w:cs="Times New Roman"/>
        </w:rPr>
        <w:t xml:space="preserve">auteur de la </w:t>
      </w:r>
      <w:r w:rsidRPr="00261681">
        <w:rPr>
          <w:rFonts w:cs="Times New Roman"/>
          <w:i/>
          <w:iCs/>
        </w:rPr>
        <w:t>Vie de Jésus</w:t>
      </w:r>
      <w:r>
        <w:rPr>
          <w:rFonts w:cs="Times New Roman"/>
        </w:rPr>
        <w:t xml:space="preserve">, ont trop négligé ces détails. </w:t>
      </w:r>
      <w:r w:rsidR="0067127C">
        <w:rPr>
          <w:rFonts w:cs="Times New Roman"/>
        </w:rPr>
        <w:t>M. </w:t>
      </w:r>
      <w:r>
        <w:rPr>
          <w:rFonts w:cs="Times New Roman"/>
        </w:rPr>
        <w:t xml:space="preserve">Paul Bourget, dans ses curieux </w:t>
      </w:r>
      <w:r w:rsidRPr="00261681">
        <w:rPr>
          <w:rFonts w:cs="Times New Roman"/>
          <w:i/>
          <w:iCs/>
        </w:rPr>
        <w:t>Essais de psychologie</w:t>
      </w:r>
      <w:r>
        <w:rPr>
          <w:rFonts w:cs="Times New Roman"/>
        </w:rPr>
        <w:t>, n</w:t>
      </w:r>
      <w:r w:rsidR="00D12520">
        <w:rPr>
          <w:rFonts w:cs="Times New Roman"/>
        </w:rPr>
        <w:t>’</w:t>
      </w:r>
      <w:r>
        <w:rPr>
          <w:rFonts w:cs="Times New Roman"/>
        </w:rPr>
        <w:t xml:space="preserve">a guère décrit que la rhétorique de Renan et cette </w:t>
      </w:r>
      <w:r w:rsidR="00C9220B" w:rsidRPr="00150391">
        <w:rPr>
          <w:rStyle w:val="quotec"/>
        </w:rPr>
        <w:t>« </w:t>
      </w:r>
      <w:r w:rsidRPr="00150391">
        <w:rPr>
          <w:rStyle w:val="quotec"/>
        </w:rPr>
        <w:t>séduction d</w:t>
      </w:r>
      <w:r w:rsidR="00D12520" w:rsidRPr="00150391">
        <w:rPr>
          <w:rStyle w:val="quotec"/>
        </w:rPr>
        <w:t>’</w:t>
      </w:r>
      <w:r w:rsidRPr="00150391">
        <w:rPr>
          <w:rStyle w:val="quotec"/>
        </w:rPr>
        <w:t>autant plus troublante qu</w:t>
      </w:r>
      <w:r w:rsidR="00D12520" w:rsidRPr="00150391">
        <w:rPr>
          <w:rStyle w:val="quotec"/>
        </w:rPr>
        <w:t>’</w:t>
      </w:r>
      <w:r w:rsidRPr="00150391">
        <w:rPr>
          <w:rStyle w:val="quotec"/>
        </w:rPr>
        <w:t>elle est moins impérative</w:t>
      </w:r>
      <w:r w:rsidR="00C9220B" w:rsidRPr="00150391">
        <w:rPr>
          <w:rStyle w:val="quotec"/>
        </w:rPr>
        <w:t> »</w:t>
      </w:r>
      <w:r>
        <w:rPr>
          <w:rFonts w:cs="Times New Roman"/>
        </w:rPr>
        <w:t xml:space="preserve">. </w:t>
      </w:r>
      <w:r w:rsidR="0067127C">
        <w:rPr>
          <w:rFonts w:cs="Times New Roman"/>
        </w:rPr>
        <w:t>M. </w:t>
      </w:r>
      <w:r w:rsidR="00150391">
        <w:rPr>
          <w:rFonts w:cs="Times New Roman"/>
        </w:rPr>
        <w:t>É</w:t>
      </w:r>
      <w:r>
        <w:rPr>
          <w:rFonts w:cs="Times New Roman"/>
        </w:rPr>
        <w:t xml:space="preserve">douard Rod se contente, à peu près, </w:t>
      </w:r>
      <w:r w:rsidR="00150391">
        <w:rPr>
          <w:rFonts w:cs="Times New Roman"/>
        </w:rPr>
        <w:t xml:space="preserve">$24$ </w:t>
      </w:r>
      <w:r w:rsidR="00576940" w:rsidRPr="00576940">
        <w:rPr>
          <w:rFonts w:cs="Times New Roman"/>
        </w:rPr>
        <w:t xml:space="preserve">de comparer le jeune sulpicien de 1845 au révolté Lamennais, et il ajoute que Renan </w:t>
      </w:r>
      <w:r w:rsidR="00150391" w:rsidRPr="00150391">
        <w:rPr>
          <w:rStyle w:val="quotec"/>
        </w:rPr>
        <w:t xml:space="preserve">« a </w:t>
      </w:r>
      <w:r w:rsidR="00576940" w:rsidRPr="00150391">
        <w:rPr>
          <w:rStyle w:val="quotec"/>
        </w:rPr>
        <w:t xml:space="preserve">retenu des leçons de son premier maître, </w:t>
      </w:r>
      <w:r w:rsidRPr="00150391">
        <w:rPr>
          <w:rStyle w:val="quotec"/>
        </w:rPr>
        <w:t>M</w:t>
      </w:r>
      <w:r w:rsidRPr="00150391">
        <w:rPr>
          <w:rStyle w:val="quotec"/>
          <w:vertAlign w:val="superscript"/>
        </w:rPr>
        <w:t>gr</w:t>
      </w:r>
      <w:r w:rsidR="00150391">
        <w:rPr>
          <w:rStyle w:val="quotec"/>
        </w:rPr>
        <w:t> </w:t>
      </w:r>
      <w:r w:rsidR="00576940" w:rsidRPr="00150391">
        <w:rPr>
          <w:rStyle w:val="quotec"/>
        </w:rPr>
        <w:t>Dupanloup, une onction et une politesse dont il ne se départira jamais</w:t>
      </w:r>
      <w:r w:rsidR="00150391">
        <w:rPr>
          <w:rStyle w:val="quotec"/>
        </w:rPr>
        <w:t> »</w:t>
      </w:r>
      <w:r w:rsidR="00576940" w:rsidRPr="00576940">
        <w:rPr>
          <w:rFonts w:cs="Times New Roman"/>
        </w:rPr>
        <w:t>.</w:t>
      </w:r>
    </w:p>
    <w:p w:rsidR="00CD6BE7" w:rsidRPr="00576940" w:rsidRDefault="00576940" w:rsidP="00C9220B">
      <w:pPr>
        <w:pStyle w:val="Corpsdetexte"/>
        <w:rPr>
          <w:rFonts w:cs="Times New Roman"/>
        </w:rPr>
      </w:pPr>
      <w:r w:rsidRPr="00576940">
        <w:rPr>
          <w:rFonts w:cs="Times New Roman"/>
        </w:rPr>
        <w:t>Que Renan ait rompu très poliment avec l</w:t>
      </w:r>
      <w:r w:rsidR="00D12520">
        <w:rPr>
          <w:rFonts w:cs="Times New Roman"/>
        </w:rPr>
        <w:t>’</w:t>
      </w:r>
      <w:r w:rsidRPr="00576940">
        <w:rPr>
          <w:rFonts w:cs="Times New Roman"/>
        </w:rPr>
        <w:t>Église catholique romaine, c</w:t>
      </w:r>
      <w:r w:rsidR="00D12520">
        <w:rPr>
          <w:rFonts w:cs="Times New Roman"/>
        </w:rPr>
        <w:t>’</w:t>
      </w:r>
      <w:r w:rsidRPr="00576940">
        <w:rPr>
          <w:rFonts w:cs="Times New Roman"/>
        </w:rPr>
        <w:t>est sûr. Mais tenait-il cette politesse placide du fougueux et sanguin Dupanloup</w:t>
      </w:r>
      <w:r w:rsidR="00C9220B">
        <w:rPr>
          <w:rFonts w:cs="Times New Roman"/>
        </w:rPr>
        <w:t> ?</w:t>
      </w:r>
      <w:r w:rsidRPr="00576940">
        <w:rPr>
          <w:rFonts w:cs="Times New Roman"/>
        </w:rPr>
        <w:t xml:space="preserve"> Je ne le crois pas.</w:t>
      </w:r>
    </w:p>
    <w:p w:rsidR="00CD6BE7" w:rsidRPr="00576940" w:rsidRDefault="00576940" w:rsidP="00C9220B">
      <w:pPr>
        <w:pStyle w:val="Corpsdetexte"/>
        <w:rPr>
          <w:rFonts w:cs="Times New Roman"/>
        </w:rPr>
      </w:pPr>
      <w:r w:rsidRPr="00576940">
        <w:rPr>
          <w:rFonts w:cs="Times New Roman"/>
        </w:rPr>
        <w:t xml:space="preserve">Ici nous touchons à une question </w:t>
      </w:r>
      <w:proofErr w:type="gramStart"/>
      <w:r w:rsidRPr="00576940">
        <w:rPr>
          <w:rFonts w:cs="Times New Roman"/>
        </w:rPr>
        <w:t>fort</w:t>
      </w:r>
      <w:proofErr w:type="gramEnd"/>
      <w:r w:rsidRPr="00576940">
        <w:rPr>
          <w:rFonts w:cs="Times New Roman"/>
        </w:rPr>
        <w:t xml:space="preserve"> importante. Pourquoi la crise qui éloigna Renan du christianisme fût-elle, somme toute, si bénigne</w:t>
      </w:r>
      <w:r w:rsidR="00C9220B">
        <w:rPr>
          <w:rFonts w:cs="Times New Roman"/>
        </w:rPr>
        <w:t> ?</w:t>
      </w:r>
      <w:r w:rsidRPr="00576940">
        <w:rPr>
          <w:rFonts w:cs="Times New Roman"/>
        </w:rPr>
        <w:t xml:space="preserve"> Pourquoi tant de sécurité chez le clerc tonsuré à qui </w:t>
      </w:r>
      <w:r w:rsidR="0067127C">
        <w:rPr>
          <w:rFonts w:cs="Times New Roman"/>
        </w:rPr>
        <w:t>M. </w:t>
      </w:r>
      <w:r w:rsidRPr="00576940">
        <w:rPr>
          <w:rFonts w:cs="Times New Roman"/>
        </w:rPr>
        <w:t>l</w:t>
      </w:r>
      <w:r w:rsidR="00D12520">
        <w:rPr>
          <w:rFonts w:cs="Times New Roman"/>
        </w:rPr>
        <w:t>’</w:t>
      </w:r>
      <w:r w:rsidRPr="00576940">
        <w:rPr>
          <w:rFonts w:cs="Times New Roman"/>
        </w:rPr>
        <w:t>abbé Gottofrey venait de dire</w:t>
      </w:r>
      <w:r w:rsidR="00422F9B" w:rsidRPr="00C9220B">
        <w:rPr>
          <w:vertAlign w:val="superscript"/>
        </w:rPr>
        <w:t xml:space="preserve"> </w:t>
      </w:r>
      <w:r w:rsidRPr="00576940">
        <w:rPr>
          <w:rFonts w:cs="Times New Roman"/>
        </w:rPr>
        <w:t>avec un accent passionné</w:t>
      </w:r>
      <w:r w:rsidR="00C9220B">
        <w:rPr>
          <w:rFonts w:cs="Times New Roman"/>
        </w:rPr>
        <w:t> :</w:t>
      </w:r>
      <w:r w:rsidRPr="00576940">
        <w:rPr>
          <w:rFonts w:cs="Times New Roman"/>
        </w:rPr>
        <w:t xml:space="preserve"> </w:t>
      </w:r>
      <w:r w:rsidR="00C9220B">
        <w:rPr>
          <w:rFonts w:cs="Times New Roman"/>
        </w:rPr>
        <w:t>« </w:t>
      </w:r>
      <w:r w:rsidRPr="00576940">
        <w:rPr>
          <w:rFonts w:cs="Times New Roman"/>
        </w:rPr>
        <w:t>Vous n</w:t>
      </w:r>
      <w:r w:rsidR="00D12520">
        <w:rPr>
          <w:rFonts w:cs="Times New Roman"/>
        </w:rPr>
        <w:t>’</w:t>
      </w:r>
      <w:r w:rsidRPr="00576940">
        <w:rPr>
          <w:rFonts w:cs="Times New Roman"/>
        </w:rPr>
        <w:t>êtes pas chrétien.</w:t>
      </w:r>
      <w:r w:rsidR="00C9220B">
        <w:rPr>
          <w:rFonts w:cs="Times New Roman"/>
        </w:rPr>
        <w:t> »</w:t>
      </w:r>
    </w:p>
    <w:p w:rsidR="00CD6BE7" w:rsidRPr="00576940" w:rsidRDefault="00576940" w:rsidP="00C9220B">
      <w:pPr>
        <w:pStyle w:val="Corpsdetexte"/>
        <w:rPr>
          <w:rFonts w:cs="Times New Roman"/>
        </w:rPr>
      </w:pPr>
      <w:r w:rsidRPr="00576940">
        <w:rPr>
          <w:rFonts w:cs="Times New Roman"/>
        </w:rPr>
        <w:lastRenderedPageBreak/>
        <w:t>On a reproché à Renan de n</w:t>
      </w:r>
      <w:r w:rsidR="00D12520">
        <w:rPr>
          <w:rFonts w:cs="Times New Roman"/>
        </w:rPr>
        <w:t>’</w:t>
      </w:r>
      <w:r w:rsidRPr="00576940">
        <w:rPr>
          <w:rFonts w:cs="Times New Roman"/>
        </w:rPr>
        <w:t>avoir pas souffert mort et passion comme Pascal, Jouffroy et Lamennais</w:t>
      </w:r>
      <w:r w:rsidR="00150391">
        <w:rPr>
          <w:rFonts w:cs="Times New Roman"/>
        </w:rPr>
        <w:t xml:space="preserve">. À </w:t>
      </w:r>
      <w:r w:rsidRPr="00576940">
        <w:rPr>
          <w:rFonts w:cs="Times New Roman"/>
        </w:rPr>
        <w:t xml:space="preserve">ce propos, </w:t>
      </w:r>
      <w:r w:rsidR="0067127C">
        <w:rPr>
          <w:rFonts w:cs="Times New Roman"/>
        </w:rPr>
        <w:t>M. </w:t>
      </w:r>
      <w:r w:rsidRPr="00576940">
        <w:rPr>
          <w:rFonts w:cs="Times New Roman"/>
        </w:rPr>
        <w:t>Jules Lemaître, qui plus tard devait énoncer des jugements plus équitables, perdit tout sang-froid, s</w:t>
      </w:r>
      <w:r w:rsidR="00D12520">
        <w:rPr>
          <w:rFonts w:cs="Times New Roman"/>
        </w:rPr>
        <w:t>’</w:t>
      </w:r>
      <w:r w:rsidRPr="00576940">
        <w:rPr>
          <w:rFonts w:cs="Times New Roman"/>
        </w:rPr>
        <w:t>indigna. Les lettrés se rappellent avec délices cette imprécation célèbre</w:t>
      </w:r>
      <w:r w:rsidR="00C9220B">
        <w:rPr>
          <w:rFonts w:cs="Times New Roman"/>
        </w:rPr>
        <w:t> :</w:t>
      </w:r>
    </w:p>
    <w:p w:rsidR="00CD6BE7" w:rsidRPr="00576940" w:rsidRDefault="00C9220B" w:rsidP="004A76A7">
      <w:pPr>
        <w:pStyle w:val="quote"/>
      </w:pPr>
      <w:r>
        <w:t>« </w:t>
      </w:r>
      <w:r w:rsidR="00576940" w:rsidRPr="00576940">
        <w:t>Cet homme a passé par la plus terrible crise morale qu</w:t>
      </w:r>
      <w:r w:rsidR="00D12520">
        <w:t>’</w:t>
      </w:r>
      <w:r w:rsidR="00576940" w:rsidRPr="00576940">
        <w:t xml:space="preserve">une âme puisse traverser. Il a dû à vingt ans et dans des conditions qui rendaient le choix particulièrement douloureux et dramatique, </w:t>
      </w:r>
      <w:proofErr w:type="gramStart"/>
      <w:r w:rsidR="00576940" w:rsidRPr="00576940">
        <w:t>opter</w:t>
      </w:r>
      <w:proofErr w:type="gramEnd"/>
      <w:r w:rsidR="00576940" w:rsidRPr="00576940">
        <w:t xml:space="preserve"> entre la foi et la science, rompre les liens les plus forts et les plus doux et, comme il était plus engagé qu</w:t>
      </w:r>
      <w:r w:rsidR="00D12520">
        <w:t>’</w:t>
      </w:r>
      <w:r w:rsidR="00576940" w:rsidRPr="00576940">
        <w:t>un autre, la déchirure a sans doute été d</w:t>
      </w:r>
      <w:r w:rsidR="00D12520">
        <w:t>’</w:t>
      </w:r>
      <w:r w:rsidR="00576940" w:rsidRPr="00576940">
        <w:t>autant plus profonde. Et il est gai</w:t>
      </w:r>
      <w:r>
        <w:t> ! »</w:t>
      </w:r>
    </w:p>
    <w:p w:rsidR="00CD6BE7" w:rsidRPr="00576940" w:rsidRDefault="004A76A7" w:rsidP="00C9220B">
      <w:pPr>
        <w:pStyle w:val="Corpsdetexte"/>
        <w:rPr>
          <w:rFonts w:cs="Times New Roman"/>
        </w:rPr>
      </w:pPr>
      <w:r>
        <w:rPr>
          <w:rFonts w:cs="Times New Roman"/>
        </w:rPr>
        <w:t xml:space="preserve">$25$ </w:t>
      </w:r>
      <w:r w:rsidR="00576940" w:rsidRPr="00576940">
        <w:rPr>
          <w:rFonts w:cs="Times New Roman"/>
        </w:rPr>
        <w:t>Un dilettante</w:t>
      </w:r>
      <w:r w:rsidR="00C9220B">
        <w:rPr>
          <w:rFonts w:cs="Times New Roman"/>
        </w:rPr>
        <w:t> !</w:t>
      </w:r>
      <w:r w:rsidR="00576940" w:rsidRPr="00576940">
        <w:rPr>
          <w:rFonts w:cs="Times New Roman"/>
        </w:rPr>
        <w:t xml:space="preserve"> Roger Bontemps exégète</w:t>
      </w:r>
      <w:r w:rsidR="00C9220B">
        <w:rPr>
          <w:rFonts w:cs="Times New Roman"/>
        </w:rPr>
        <w:t> !</w:t>
      </w:r>
      <w:r w:rsidR="00576940" w:rsidRPr="00576940">
        <w:rPr>
          <w:rFonts w:cs="Times New Roman"/>
        </w:rPr>
        <w:t xml:space="preserve"> Un Labiche hérésiarque</w:t>
      </w:r>
      <w:r w:rsidR="00C9220B">
        <w:rPr>
          <w:rFonts w:cs="Times New Roman"/>
        </w:rPr>
        <w:t> !</w:t>
      </w:r>
      <w:r w:rsidR="00576940" w:rsidRPr="00576940">
        <w:rPr>
          <w:rFonts w:cs="Times New Roman"/>
        </w:rPr>
        <w:t xml:space="preserve"> Un </w:t>
      </w:r>
      <w:r w:rsidR="00576940" w:rsidRPr="00436973">
        <w:rPr>
          <w:rFonts w:cs="Times New Roman"/>
          <w:i/>
          <w:iCs/>
        </w:rPr>
        <w:t>fumiste</w:t>
      </w:r>
      <w:r w:rsidR="00C9220B" w:rsidRPr="004A76A7">
        <w:rPr>
          <w:rFonts w:cs="Times New Roman"/>
        </w:rPr>
        <w:t> </w:t>
      </w:r>
      <w:r w:rsidR="00C9220B">
        <w:rPr>
          <w:rFonts w:cs="Times New Roman"/>
        </w:rPr>
        <w:t>!</w:t>
      </w:r>
      <w:r w:rsidR="00576940" w:rsidRPr="00576940">
        <w:rPr>
          <w:rFonts w:cs="Times New Roman"/>
        </w:rPr>
        <w:t xml:space="preserve"> </w:t>
      </w:r>
      <w:proofErr w:type="gramStart"/>
      <w:r w:rsidR="00576940" w:rsidRPr="00576940">
        <w:rPr>
          <w:rFonts w:cs="Times New Roman"/>
        </w:rPr>
        <w:t>voilà</w:t>
      </w:r>
      <w:proofErr w:type="gramEnd"/>
      <w:r w:rsidR="00576940" w:rsidRPr="00576940">
        <w:rPr>
          <w:rFonts w:cs="Times New Roman"/>
        </w:rPr>
        <w:t xml:space="preserve"> quelques-unes des étiquettes que plusieurs critiques essayèrent de coller sur le nom de Renan. C</w:t>
      </w:r>
      <w:r w:rsidR="00D12520">
        <w:rPr>
          <w:rFonts w:cs="Times New Roman"/>
        </w:rPr>
        <w:t>’</w:t>
      </w:r>
      <w:r w:rsidR="00576940" w:rsidRPr="00576940">
        <w:rPr>
          <w:rFonts w:cs="Times New Roman"/>
        </w:rPr>
        <w:t xml:space="preserve">était prendre les choses de travers, presque à rebours. Le futur historien des </w:t>
      </w:r>
      <w:r w:rsidR="00576940" w:rsidRPr="00436973">
        <w:rPr>
          <w:rFonts w:cs="Times New Roman"/>
          <w:i/>
          <w:iCs/>
        </w:rPr>
        <w:t>Origines du christianisme</w:t>
      </w:r>
      <w:r w:rsidR="00576940" w:rsidRPr="00576940">
        <w:rPr>
          <w:rFonts w:cs="Times New Roman"/>
        </w:rPr>
        <w:t xml:space="preserve"> n</w:t>
      </w:r>
      <w:r w:rsidR="00D12520">
        <w:rPr>
          <w:rFonts w:cs="Times New Roman"/>
        </w:rPr>
        <w:t>’</w:t>
      </w:r>
      <w:r w:rsidR="00576940" w:rsidRPr="00576940">
        <w:rPr>
          <w:rFonts w:cs="Times New Roman"/>
        </w:rPr>
        <w:t>a jamais cessé d</w:t>
      </w:r>
      <w:r w:rsidR="00D12520">
        <w:rPr>
          <w:rFonts w:cs="Times New Roman"/>
        </w:rPr>
        <w:t>’</w:t>
      </w:r>
      <w:r w:rsidR="00576940" w:rsidRPr="00576940">
        <w:rPr>
          <w:rFonts w:cs="Times New Roman"/>
        </w:rPr>
        <w:t>être dogmatique, au moins sur un point. Il a toujours affirmé, avec un accent de certitude passionnée, la puissance infinie de la raison. Pascal, Jouffroy, ayant perdu la foi de leurs ancêtres, se crurent acculés à une impasse. Ils pleurèrent. Ils n</w:t>
      </w:r>
      <w:r w:rsidR="00D12520">
        <w:rPr>
          <w:rFonts w:cs="Times New Roman"/>
        </w:rPr>
        <w:t>’</w:t>
      </w:r>
      <w:r w:rsidR="00576940" w:rsidRPr="00576940">
        <w:rPr>
          <w:rFonts w:cs="Times New Roman"/>
        </w:rPr>
        <w:t>étaient pas philologues. Renan, ayant perdu la foi, vit s</w:t>
      </w:r>
      <w:r w:rsidR="00D12520">
        <w:rPr>
          <w:rFonts w:cs="Times New Roman"/>
        </w:rPr>
        <w:t>’</w:t>
      </w:r>
      <w:r w:rsidR="00576940" w:rsidRPr="00576940">
        <w:rPr>
          <w:rFonts w:cs="Times New Roman"/>
        </w:rPr>
        <w:t>ouvrir devant lui, en perspectives illimitées, la route royale de l</w:t>
      </w:r>
      <w:r w:rsidR="00D12520">
        <w:rPr>
          <w:rFonts w:cs="Times New Roman"/>
        </w:rPr>
        <w:t>’</w:t>
      </w:r>
      <w:r w:rsidR="00576940" w:rsidRPr="00576940">
        <w:rPr>
          <w:rFonts w:cs="Times New Roman"/>
        </w:rPr>
        <w:t>enquête scientifique. Il était philologue. C</w:t>
      </w:r>
      <w:r w:rsidR="00D12520">
        <w:rPr>
          <w:rFonts w:cs="Times New Roman"/>
        </w:rPr>
        <w:t>’</w:t>
      </w:r>
      <w:r w:rsidR="00576940" w:rsidRPr="00576940">
        <w:rPr>
          <w:rFonts w:cs="Times New Roman"/>
        </w:rPr>
        <w:t>est pourquoi il a gardé, en une si grande révolution de sentiments et d</w:t>
      </w:r>
      <w:r w:rsidR="00D12520">
        <w:rPr>
          <w:rFonts w:cs="Times New Roman"/>
        </w:rPr>
        <w:t>’</w:t>
      </w:r>
      <w:r w:rsidR="00576940" w:rsidRPr="00576940">
        <w:rPr>
          <w:rFonts w:cs="Times New Roman"/>
        </w:rPr>
        <w:t>idées, le courage d</w:t>
      </w:r>
      <w:r w:rsidR="00D12520">
        <w:rPr>
          <w:rFonts w:cs="Times New Roman"/>
        </w:rPr>
        <w:t>’</w:t>
      </w:r>
      <w:r w:rsidR="00576940" w:rsidRPr="00576940">
        <w:rPr>
          <w:rFonts w:cs="Times New Roman"/>
        </w:rPr>
        <w:t>espérer et la force de sourire. Le docteur Faust était triste, parce qu</w:t>
      </w:r>
      <w:r w:rsidR="00D12520">
        <w:rPr>
          <w:rFonts w:cs="Times New Roman"/>
        </w:rPr>
        <w:t>’</w:t>
      </w:r>
      <w:r w:rsidR="00576940" w:rsidRPr="00576940">
        <w:rPr>
          <w:rFonts w:cs="Times New Roman"/>
        </w:rPr>
        <w:t>il croyait avoir épuisé la science humaine</w:t>
      </w:r>
      <w:r w:rsidR="00C9220B">
        <w:rPr>
          <w:rFonts w:cs="Times New Roman"/>
        </w:rPr>
        <w:t> ;</w:t>
      </w:r>
      <w:r w:rsidR="00576940" w:rsidRPr="00576940">
        <w:rPr>
          <w:rFonts w:cs="Times New Roman"/>
        </w:rPr>
        <w:t xml:space="preserve"> le docteur Renan était gai, parce qu</w:t>
      </w:r>
      <w:r w:rsidR="00D12520">
        <w:rPr>
          <w:rFonts w:cs="Times New Roman"/>
        </w:rPr>
        <w:t>’</w:t>
      </w:r>
      <w:r w:rsidR="00576940" w:rsidRPr="00576940">
        <w:rPr>
          <w:rFonts w:cs="Times New Roman"/>
        </w:rPr>
        <w:t>il savait que la science, comme la réalité, est inépuisable.</w:t>
      </w:r>
    </w:p>
    <w:p w:rsidR="00CD6BE7" w:rsidRPr="00576940" w:rsidRDefault="00576940" w:rsidP="00C9220B">
      <w:pPr>
        <w:pStyle w:val="Corpsdetexte"/>
        <w:rPr>
          <w:rFonts w:cs="Times New Roman"/>
        </w:rPr>
      </w:pPr>
      <w:r w:rsidRPr="00576940">
        <w:rPr>
          <w:rFonts w:cs="Times New Roman"/>
        </w:rPr>
        <w:t>Il parut, quelque temps, hésiter entre les sciences de l</w:t>
      </w:r>
      <w:r w:rsidR="00D12520">
        <w:rPr>
          <w:rFonts w:cs="Times New Roman"/>
        </w:rPr>
        <w:t>’</w:t>
      </w:r>
      <w:r w:rsidRPr="00576940">
        <w:rPr>
          <w:rFonts w:cs="Times New Roman"/>
        </w:rPr>
        <w:t>histoire et les sciences de la nature. L</w:t>
      </w:r>
      <w:r w:rsidR="00D12520">
        <w:rPr>
          <w:rFonts w:cs="Times New Roman"/>
        </w:rPr>
        <w:t>’</w:t>
      </w:r>
      <w:r w:rsidRPr="00576940">
        <w:rPr>
          <w:rFonts w:cs="Times New Roman"/>
        </w:rPr>
        <w:t xml:space="preserve">amitié </w:t>
      </w:r>
      <w:proofErr w:type="gramStart"/>
      <w:r w:rsidRPr="00576940">
        <w:rPr>
          <w:rFonts w:cs="Times New Roman"/>
        </w:rPr>
        <w:t>tout</w:t>
      </w:r>
      <w:proofErr w:type="gramEnd"/>
      <w:r w:rsidRPr="00576940">
        <w:rPr>
          <w:rFonts w:cs="Times New Roman"/>
        </w:rPr>
        <w:t xml:space="preserve"> intell</w:t>
      </w:r>
      <w:r w:rsidR="00436973">
        <w:rPr>
          <w:rFonts w:cs="Times New Roman"/>
        </w:rPr>
        <w:t>ectuelle qui l</w:t>
      </w:r>
      <w:r w:rsidR="00D12520">
        <w:rPr>
          <w:rFonts w:cs="Times New Roman"/>
        </w:rPr>
        <w:t>’</w:t>
      </w:r>
      <w:r w:rsidR="00436973">
        <w:rPr>
          <w:rFonts w:cs="Times New Roman"/>
        </w:rPr>
        <w:t xml:space="preserve">unissait à </w:t>
      </w:r>
      <w:r w:rsidR="0067127C">
        <w:rPr>
          <w:rFonts w:cs="Times New Roman"/>
        </w:rPr>
        <w:t>M. </w:t>
      </w:r>
      <w:r w:rsidR="00436973">
        <w:rPr>
          <w:rFonts w:cs="Times New Roman"/>
        </w:rPr>
        <w:t>Ber</w:t>
      </w:r>
      <w:r w:rsidRPr="00576940">
        <w:rPr>
          <w:rFonts w:cs="Times New Roman"/>
        </w:rPr>
        <w:t>thelot faillit l</w:t>
      </w:r>
      <w:r w:rsidR="00D12520">
        <w:rPr>
          <w:rFonts w:cs="Times New Roman"/>
        </w:rPr>
        <w:t>’</w:t>
      </w:r>
      <w:r w:rsidRPr="00576940">
        <w:rPr>
          <w:rFonts w:cs="Times New Roman"/>
        </w:rPr>
        <w:t>incliner vers la chimie et la physique. Finalement, les deux amis tombèrent d</w:t>
      </w:r>
      <w:r w:rsidR="00D12520">
        <w:rPr>
          <w:rFonts w:cs="Times New Roman"/>
        </w:rPr>
        <w:t>’</w:t>
      </w:r>
      <w:r w:rsidRPr="00576940">
        <w:rPr>
          <w:rFonts w:cs="Times New Roman"/>
        </w:rPr>
        <w:t>accord sur un point, à savoir qu</w:t>
      </w:r>
      <w:r w:rsidR="00D12520">
        <w:rPr>
          <w:rFonts w:cs="Times New Roman"/>
        </w:rPr>
        <w:t>’</w:t>
      </w:r>
      <w:r w:rsidRPr="00576940">
        <w:rPr>
          <w:rFonts w:cs="Times New Roman"/>
        </w:rPr>
        <w:t>il ne faut adorer au monde que la vérité, qu</w:t>
      </w:r>
      <w:r w:rsidR="00D12520">
        <w:rPr>
          <w:rFonts w:cs="Times New Roman"/>
        </w:rPr>
        <w:t>’</w:t>
      </w:r>
      <w:r w:rsidRPr="00576940">
        <w:rPr>
          <w:rFonts w:cs="Times New Roman"/>
        </w:rPr>
        <w:t xml:space="preserve">il faut </w:t>
      </w:r>
      <w:r w:rsidR="00436973">
        <w:rPr>
          <w:rFonts w:cs="Times New Roman"/>
        </w:rPr>
        <w:t>t</w:t>
      </w:r>
      <w:r w:rsidRPr="00576940">
        <w:rPr>
          <w:rFonts w:cs="Times New Roman"/>
        </w:rPr>
        <w:t>out</w:t>
      </w:r>
      <w:r w:rsidR="00436973">
        <w:rPr>
          <w:rFonts w:cs="Times New Roman"/>
        </w:rPr>
        <w:t xml:space="preserve"> </w:t>
      </w:r>
      <w:r w:rsidR="004A76A7">
        <w:rPr>
          <w:rFonts w:cs="Times New Roman"/>
        </w:rPr>
        <w:t xml:space="preserve">$26$ </w:t>
      </w:r>
      <w:r w:rsidRPr="00576940">
        <w:rPr>
          <w:rFonts w:cs="Times New Roman"/>
        </w:rPr>
        <w:t>sacrifier à cette idole</w:t>
      </w:r>
      <w:r w:rsidR="00436973" w:rsidRPr="00C9220B">
        <w:rPr>
          <w:rStyle w:val="Appelnotedebasdep"/>
        </w:rPr>
        <w:footnoteReference w:id="6"/>
      </w:r>
      <w:r w:rsidRPr="00576940">
        <w:rPr>
          <w:rFonts w:cs="Times New Roman"/>
        </w:rPr>
        <w:t>. Après quoi, ils allèrent chacun de leur côté, afin de creuser un sillon.</w:t>
      </w:r>
    </w:p>
    <w:p w:rsidR="004A76A7" w:rsidRDefault="004A76A7" w:rsidP="00C9220B">
      <w:pPr>
        <w:pStyle w:val="Corpsdetexte"/>
        <w:rPr>
          <w:rFonts w:cs="Times New Roman"/>
        </w:rPr>
      </w:pPr>
    </w:p>
    <w:p w:rsidR="00CD6BE7" w:rsidRPr="00576940" w:rsidRDefault="00576940" w:rsidP="00C9220B">
      <w:pPr>
        <w:pStyle w:val="Corpsdetexte"/>
        <w:rPr>
          <w:rFonts w:cs="Times New Roman"/>
        </w:rPr>
      </w:pPr>
      <w:r w:rsidRPr="00576940">
        <w:rPr>
          <w:rFonts w:cs="Times New Roman"/>
        </w:rPr>
        <w:t>Les commencements, les questions d</w:t>
      </w:r>
      <w:r w:rsidR="00D12520">
        <w:rPr>
          <w:rFonts w:cs="Times New Roman"/>
        </w:rPr>
        <w:t>’</w:t>
      </w:r>
      <w:r w:rsidRPr="00576940">
        <w:rPr>
          <w:rFonts w:cs="Times New Roman"/>
        </w:rPr>
        <w:t>origine, les genèses passionnaient Renan. Aller de l</w:t>
      </w:r>
      <w:r w:rsidR="00D12520">
        <w:rPr>
          <w:rFonts w:cs="Times New Roman"/>
        </w:rPr>
        <w:t>’</w:t>
      </w:r>
      <w:r w:rsidRPr="00576940">
        <w:rPr>
          <w:rFonts w:cs="Times New Roman"/>
        </w:rPr>
        <w:t>actuel au primitif, tel devait être, à ses yeux, la première démarche de la science. Il eût voulu interroger les êtres chétifs qui bégayèrent d</w:t>
      </w:r>
      <w:r w:rsidR="00D12520">
        <w:rPr>
          <w:rFonts w:cs="Times New Roman"/>
        </w:rPr>
        <w:t>’</w:t>
      </w:r>
      <w:r w:rsidRPr="00576940">
        <w:rPr>
          <w:rFonts w:cs="Times New Roman"/>
        </w:rPr>
        <w:t>abord des sons inarticulés sur le sol de l</w:t>
      </w:r>
      <w:r w:rsidR="00D12520">
        <w:rPr>
          <w:rFonts w:cs="Times New Roman"/>
        </w:rPr>
        <w:t>’</w:t>
      </w:r>
      <w:r w:rsidRPr="00576940">
        <w:rPr>
          <w:rFonts w:cs="Times New Roman"/>
        </w:rPr>
        <w:t>Afrique ou de l</w:t>
      </w:r>
      <w:r w:rsidR="00D12520">
        <w:rPr>
          <w:rFonts w:cs="Times New Roman"/>
        </w:rPr>
        <w:t>’</w:t>
      </w:r>
      <w:r w:rsidRPr="00576940">
        <w:rPr>
          <w:rFonts w:cs="Times New Roman"/>
        </w:rPr>
        <w:t>Océanie. Il eût voulu scander (c</w:t>
      </w:r>
      <w:r w:rsidR="00D12520">
        <w:rPr>
          <w:rFonts w:cs="Times New Roman"/>
        </w:rPr>
        <w:t>’</w:t>
      </w:r>
      <w:r w:rsidR="00436973">
        <w:rPr>
          <w:rFonts w:cs="Times New Roman"/>
        </w:rPr>
        <w:t xml:space="preserve">est lui qui le dit) les </w:t>
      </w:r>
      <w:r w:rsidR="00C9220B" w:rsidRPr="004A76A7">
        <w:rPr>
          <w:rStyle w:val="quotec"/>
        </w:rPr>
        <w:t>« </w:t>
      </w:r>
      <w:r w:rsidR="00436973" w:rsidRPr="004A76A7">
        <w:rPr>
          <w:rStyle w:val="quotec"/>
        </w:rPr>
        <w:t>octu</w:t>
      </w:r>
      <w:r w:rsidRPr="004A76A7">
        <w:rPr>
          <w:rStyle w:val="quotec"/>
        </w:rPr>
        <w:t>ples et les nonuples croches du chant des Illinois</w:t>
      </w:r>
      <w:r w:rsidR="004A76A7">
        <w:rPr>
          <w:rStyle w:val="quotec"/>
        </w:rPr>
        <w:t> »</w:t>
      </w:r>
      <w:r w:rsidRPr="00576940">
        <w:rPr>
          <w:rFonts w:cs="Times New Roman"/>
        </w:rPr>
        <w:t>.</w:t>
      </w:r>
    </w:p>
    <w:p w:rsidR="00CD6BE7" w:rsidRPr="00576940" w:rsidRDefault="00576940" w:rsidP="00C9220B">
      <w:pPr>
        <w:pStyle w:val="Corpsdetexte"/>
        <w:rPr>
          <w:rFonts w:cs="Times New Roman"/>
        </w:rPr>
      </w:pPr>
      <w:r w:rsidRPr="00576940">
        <w:rPr>
          <w:rFonts w:cs="Times New Roman"/>
        </w:rPr>
        <w:t>Or, dans cette forêt de choses, que la Philologie fait revivre, remuer, bruire, étinceler, Renan aperçut d</w:t>
      </w:r>
      <w:r w:rsidR="00D12520">
        <w:rPr>
          <w:rFonts w:cs="Times New Roman"/>
        </w:rPr>
        <w:t>’</w:t>
      </w:r>
      <w:r w:rsidRPr="00576940">
        <w:rPr>
          <w:rFonts w:cs="Times New Roman"/>
        </w:rPr>
        <w:t>abord un fait capital</w:t>
      </w:r>
      <w:r w:rsidR="00C9220B">
        <w:rPr>
          <w:rFonts w:cs="Times New Roman"/>
        </w:rPr>
        <w:t> :</w:t>
      </w:r>
      <w:r w:rsidRPr="00576940">
        <w:rPr>
          <w:rFonts w:cs="Times New Roman"/>
        </w:rPr>
        <w:t xml:space="preserve"> la naissance des religions.</w:t>
      </w:r>
    </w:p>
    <w:p w:rsidR="00CD6BE7" w:rsidRPr="00576940" w:rsidRDefault="00576940" w:rsidP="00C9220B">
      <w:pPr>
        <w:pStyle w:val="Corpsdetexte"/>
        <w:rPr>
          <w:rFonts w:cs="Times New Roman"/>
        </w:rPr>
      </w:pPr>
      <w:r w:rsidRPr="00576940">
        <w:rPr>
          <w:rFonts w:cs="Times New Roman"/>
        </w:rPr>
        <w:lastRenderedPageBreak/>
        <w:t>L</w:t>
      </w:r>
      <w:r w:rsidR="00D12520">
        <w:rPr>
          <w:rFonts w:cs="Times New Roman"/>
        </w:rPr>
        <w:t>’</w:t>
      </w:r>
      <w:r w:rsidR="00436973">
        <w:rPr>
          <w:rFonts w:cs="Times New Roman"/>
        </w:rPr>
        <w:t>homme est un animal religieux. V</w:t>
      </w:r>
      <w:r w:rsidRPr="00576940">
        <w:rPr>
          <w:rFonts w:cs="Times New Roman"/>
        </w:rPr>
        <w:t>oilà ce que prouve, avant tout, le dépouillement méthodique</w:t>
      </w:r>
      <w:r w:rsidR="00436973">
        <w:rPr>
          <w:rFonts w:cs="Times New Roman"/>
        </w:rPr>
        <w:t xml:space="preserve"> </w:t>
      </w:r>
      <w:r w:rsidR="004A76A7">
        <w:rPr>
          <w:rFonts w:cs="Times New Roman"/>
        </w:rPr>
        <w:t xml:space="preserve">$27$ </w:t>
      </w:r>
      <w:r w:rsidRPr="00576940">
        <w:rPr>
          <w:rFonts w:cs="Times New Roman"/>
        </w:rPr>
        <w:t>des vieilles pierres et des vieux papiers. La première mère qui enterra dans une fosse ou brûla sur un bûcher le corps périssable de son enfant, crut à l</w:t>
      </w:r>
      <w:r w:rsidR="00D12520">
        <w:rPr>
          <w:rFonts w:cs="Times New Roman"/>
        </w:rPr>
        <w:t>’</w:t>
      </w:r>
      <w:r w:rsidRPr="00576940">
        <w:rPr>
          <w:rFonts w:cs="Times New Roman"/>
        </w:rPr>
        <w:t>immortalité de l</w:t>
      </w:r>
      <w:r w:rsidR="00D12520">
        <w:rPr>
          <w:rFonts w:cs="Times New Roman"/>
        </w:rPr>
        <w:t>’</w:t>
      </w:r>
      <w:r w:rsidRPr="00576940">
        <w:rPr>
          <w:rFonts w:cs="Times New Roman"/>
        </w:rPr>
        <w:t>âme. Celui qui, pour la première fois, reçut des coups sans pouvoir les rendre, celui qui dévora sa honte, celui qui fut abreuvé d</w:t>
      </w:r>
      <w:r w:rsidR="00D12520">
        <w:rPr>
          <w:rFonts w:cs="Times New Roman"/>
        </w:rPr>
        <w:t>’</w:t>
      </w:r>
      <w:r w:rsidRPr="00576940">
        <w:rPr>
          <w:rFonts w:cs="Times New Roman"/>
        </w:rPr>
        <w:t>humiliations et roué de coups par un maître injuste, celui-là fut consolé de sa misère en songeant qu</w:t>
      </w:r>
      <w:r w:rsidR="00D12520">
        <w:rPr>
          <w:rFonts w:cs="Times New Roman"/>
        </w:rPr>
        <w:t>’</w:t>
      </w:r>
      <w:r w:rsidRPr="00576940">
        <w:rPr>
          <w:rFonts w:cs="Times New Roman"/>
        </w:rPr>
        <w:t>un juge invisible attend ceux qui ont pâti et ceux qui ont triomphé, et que la justice divine rétablira l</w:t>
      </w:r>
      <w:r w:rsidR="00D12520">
        <w:rPr>
          <w:rFonts w:cs="Times New Roman"/>
        </w:rPr>
        <w:t>’</w:t>
      </w:r>
      <w:r w:rsidR="004A76A7">
        <w:rPr>
          <w:rFonts w:cs="Times New Roman"/>
        </w:rPr>
        <w:t>équilibré rompu par la</w:t>
      </w:r>
      <w:r w:rsidRPr="00576940">
        <w:rPr>
          <w:rFonts w:cs="Times New Roman"/>
        </w:rPr>
        <w:t xml:space="preserve"> malice humaine</w:t>
      </w:r>
      <w:r w:rsidR="00C9220B">
        <w:rPr>
          <w:rFonts w:cs="Times New Roman"/>
        </w:rPr>
        <w:t>…</w:t>
      </w:r>
    </w:p>
    <w:p w:rsidR="00CD6BE7" w:rsidRPr="00576940" w:rsidRDefault="00576940" w:rsidP="00C9220B">
      <w:pPr>
        <w:pStyle w:val="Corpsdetexte"/>
        <w:rPr>
          <w:rFonts w:cs="Times New Roman"/>
        </w:rPr>
      </w:pPr>
      <w:r w:rsidRPr="00576940">
        <w:rPr>
          <w:rFonts w:cs="Times New Roman"/>
        </w:rPr>
        <w:t>Dans l</w:t>
      </w:r>
      <w:r w:rsidR="00D12520">
        <w:rPr>
          <w:rFonts w:cs="Times New Roman"/>
        </w:rPr>
        <w:t>’</w:t>
      </w:r>
      <w:r w:rsidRPr="00576940">
        <w:rPr>
          <w:rFonts w:cs="Times New Roman"/>
        </w:rPr>
        <w:t>infinie complexité de la vie morale, Renan a choisi un domaine déterminé, où s</w:t>
      </w:r>
      <w:r w:rsidR="00D12520">
        <w:rPr>
          <w:rFonts w:cs="Times New Roman"/>
        </w:rPr>
        <w:t>’</w:t>
      </w:r>
      <w:r w:rsidRPr="00576940">
        <w:rPr>
          <w:rFonts w:cs="Times New Roman"/>
        </w:rPr>
        <w:t>est concentré l</w:t>
      </w:r>
      <w:r w:rsidR="00D12520">
        <w:rPr>
          <w:rFonts w:cs="Times New Roman"/>
        </w:rPr>
        <w:t>’</w:t>
      </w:r>
      <w:r w:rsidRPr="00576940">
        <w:rPr>
          <w:rFonts w:cs="Times New Roman"/>
        </w:rPr>
        <w:t>effort de son infatigable ténacité. Il s</w:t>
      </w:r>
      <w:r w:rsidR="00D12520">
        <w:rPr>
          <w:rFonts w:cs="Times New Roman"/>
        </w:rPr>
        <w:t>’</w:t>
      </w:r>
      <w:r w:rsidRPr="00576940">
        <w:rPr>
          <w:rFonts w:cs="Times New Roman"/>
        </w:rPr>
        <w:t>appliqua, de tout son cœur, à étudier un ou deux moments de l</w:t>
      </w:r>
      <w:r w:rsidR="00D12520">
        <w:rPr>
          <w:rFonts w:cs="Times New Roman"/>
        </w:rPr>
        <w:t>’</w:t>
      </w:r>
      <w:r w:rsidRPr="00576940">
        <w:rPr>
          <w:rFonts w:cs="Times New Roman"/>
        </w:rPr>
        <w:t>histoire des religions. Plus encore que les détails visibles de la vie matérielle, les événements décisifs qui se passent dans les âmes ont attiré et retenu sa sympathique curiosité. Les religions l</w:t>
      </w:r>
      <w:r w:rsidR="00D12520">
        <w:rPr>
          <w:rFonts w:cs="Times New Roman"/>
        </w:rPr>
        <w:t>’</w:t>
      </w:r>
      <w:r w:rsidRPr="00576940">
        <w:rPr>
          <w:rFonts w:cs="Times New Roman"/>
        </w:rPr>
        <w:t>ont séduit parce qu</w:t>
      </w:r>
      <w:r w:rsidR="00D12520">
        <w:rPr>
          <w:rFonts w:cs="Times New Roman"/>
        </w:rPr>
        <w:t>’</w:t>
      </w:r>
      <w:r w:rsidRPr="00576940">
        <w:rPr>
          <w:rFonts w:cs="Times New Roman"/>
        </w:rPr>
        <w:t>il lui a paru qu</w:t>
      </w:r>
      <w:r w:rsidR="00D12520">
        <w:rPr>
          <w:rFonts w:cs="Times New Roman"/>
        </w:rPr>
        <w:t>’</w:t>
      </w:r>
      <w:r w:rsidRPr="00576940">
        <w:rPr>
          <w:rFonts w:cs="Times New Roman"/>
        </w:rPr>
        <w:t xml:space="preserve">elles étaient </w:t>
      </w:r>
      <w:r w:rsidR="00C9220B" w:rsidRPr="004A76A7">
        <w:rPr>
          <w:rStyle w:val="quotec"/>
        </w:rPr>
        <w:t>« </w:t>
      </w:r>
      <w:r w:rsidRPr="004A76A7">
        <w:rPr>
          <w:rStyle w:val="quotec"/>
        </w:rPr>
        <w:t>les œuvres les plus complètes de la nature humaine</w:t>
      </w:r>
      <w:r w:rsidR="00C9220B" w:rsidRPr="004A76A7">
        <w:rPr>
          <w:rStyle w:val="quotec"/>
        </w:rPr>
        <w:t> »</w:t>
      </w:r>
      <w:r w:rsidRPr="00576940">
        <w:rPr>
          <w:rFonts w:cs="Times New Roman"/>
        </w:rPr>
        <w:t>. Il a voulu connaître les rêves et les subterfuges par où l</w:t>
      </w:r>
      <w:r w:rsidR="00D12520">
        <w:rPr>
          <w:rFonts w:cs="Times New Roman"/>
        </w:rPr>
        <w:t>’</w:t>
      </w:r>
      <w:r w:rsidRPr="00576940">
        <w:rPr>
          <w:rFonts w:cs="Times New Roman"/>
        </w:rPr>
        <w:t>humanité a essayé de tromper son ennui ou de voiler sa misère, les tentatives que les hommes ont faites pour définir l</w:t>
      </w:r>
      <w:r w:rsidR="00D12520">
        <w:rPr>
          <w:rFonts w:cs="Times New Roman"/>
        </w:rPr>
        <w:t>’</w:t>
      </w:r>
      <w:r w:rsidRPr="00576940">
        <w:rPr>
          <w:rFonts w:cs="Times New Roman"/>
        </w:rPr>
        <w:t>infini et pour exprimer l</w:t>
      </w:r>
      <w:r w:rsidR="00D12520">
        <w:rPr>
          <w:rFonts w:cs="Times New Roman"/>
        </w:rPr>
        <w:t>’</w:t>
      </w:r>
      <w:r w:rsidRPr="00576940">
        <w:rPr>
          <w:rFonts w:cs="Times New Roman"/>
        </w:rPr>
        <w:t>ineffable. Son éducation d</w:t>
      </w:r>
      <w:r w:rsidR="00D12520">
        <w:rPr>
          <w:rFonts w:cs="Times New Roman"/>
        </w:rPr>
        <w:t>’</w:t>
      </w:r>
      <w:r w:rsidRPr="00576940">
        <w:rPr>
          <w:rFonts w:cs="Times New Roman"/>
        </w:rPr>
        <w:t>enfant de chœur, son imagination d</w:t>
      </w:r>
      <w:r w:rsidR="00D12520">
        <w:rPr>
          <w:rFonts w:cs="Times New Roman"/>
        </w:rPr>
        <w:t>’</w:t>
      </w:r>
      <w:r w:rsidRPr="00576940">
        <w:rPr>
          <w:rFonts w:cs="Times New Roman"/>
        </w:rPr>
        <w:t xml:space="preserve">artiste, sa rêverie de Celte, sa </w:t>
      </w:r>
      <w:r w:rsidR="004A76A7">
        <w:rPr>
          <w:rFonts w:cs="Times New Roman"/>
        </w:rPr>
        <w:t xml:space="preserve">$28$ </w:t>
      </w:r>
      <w:r w:rsidRPr="00576940">
        <w:rPr>
          <w:rFonts w:cs="Times New Roman"/>
        </w:rPr>
        <w:t>disposition à parler avec une</w:t>
      </w:r>
      <w:r w:rsidR="00436973">
        <w:rPr>
          <w:rFonts w:cs="Times New Roman"/>
        </w:rPr>
        <w:t xml:space="preserve"> sérieuse pitié de toutes les su</w:t>
      </w:r>
      <w:r w:rsidRPr="00576940">
        <w:rPr>
          <w:rFonts w:cs="Times New Roman"/>
        </w:rPr>
        <w:t>perstitions humaines, le prédisposaient singulièrement à cette tâche. Nul n</w:t>
      </w:r>
      <w:r w:rsidR="00D12520">
        <w:rPr>
          <w:rFonts w:cs="Times New Roman"/>
        </w:rPr>
        <w:t>’</w:t>
      </w:r>
      <w:r w:rsidRPr="00576940">
        <w:rPr>
          <w:rFonts w:cs="Times New Roman"/>
        </w:rPr>
        <w:t>était plus apte que lui à connaître les inquiétudes et les attentes vagues qui ont précédé les moments de crise religieuse, depuis les temps très lointains où l</w:t>
      </w:r>
      <w:r w:rsidR="00D12520">
        <w:rPr>
          <w:rFonts w:cs="Times New Roman"/>
        </w:rPr>
        <w:t>’</w:t>
      </w:r>
      <w:r w:rsidRPr="00576940">
        <w:rPr>
          <w:rFonts w:cs="Times New Roman"/>
        </w:rPr>
        <w:t xml:space="preserve">homme vivait encore dans le mythe, et où les </w:t>
      </w:r>
      <w:r w:rsidR="00C9220B" w:rsidRPr="004A76A7">
        <w:rPr>
          <w:rStyle w:val="quotec"/>
        </w:rPr>
        <w:t>« </w:t>
      </w:r>
      <w:r w:rsidRPr="004A76A7">
        <w:rPr>
          <w:rStyle w:val="quotec"/>
        </w:rPr>
        <w:t>aperceptions sur le divin étaient à l</w:t>
      </w:r>
      <w:r w:rsidR="00D12520" w:rsidRPr="004A76A7">
        <w:rPr>
          <w:rStyle w:val="quotec"/>
        </w:rPr>
        <w:t>’</w:t>
      </w:r>
      <w:r w:rsidRPr="004A76A7">
        <w:rPr>
          <w:rStyle w:val="quotec"/>
        </w:rPr>
        <w:t>état d</w:t>
      </w:r>
      <w:r w:rsidR="00D12520" w:rsidRPr="004A76A7">
        <w:rPr>
          <w:rStyle w:val="quotec"/>
        </w:rPr>
        <w:t>’</w:t>
      </w:r>
      <w:r w:rsidRPr="004A76A7">
        <w:rPr>
          <w:rStyle w:val="quotec"/>
        </w:rPr>
        <w:t>hallucination, de souffles mystérieux, de bruits inconnus et de terreurs paniques</w:t>
      </w:r>
      <w:r w:rsidR="00C9220B" w:rsidRPr="004A76A7">
        <w:rPr>
          <w:rStyle w:val="quotec"/>
        </w:rPr>
        <w:t> »</w:t>
      </w:r>
      <w:r w:rsidRPr="00576940">
        <w:rPr>
          <w:rFonts w:cs="Times New Roman"/>
        </w:rPr>
        <w:t>. Il a voulu ressusciter ceux qui ont vécu de la vie de l</w:t>
      </w:r>
      <w:r w:rsidR="00D12520">
        <w:rPr>
          <w:rFonts w:cs="Times New Roman"/>
        </w:rPr>
        <w:t>’</w:t>
      </w:r>
      <w:r w:rsidRPr="00576940">
        <w:rPr>
          <w:rFonts w:cs="Times New Roman"/>
        </w:rPr>
        <w:t>âme, surprendre sur leurs lèvres, dans leurs langues mortes, le secret de leur cœur, la confidence de leur songe intime, les illusions passagères qui ont satisfait, pour un temps, leur besoin d</w:t>
      </w:r>
      <w:r w:rsidR="00D12520">
        <w:rPr>
          <w:rFonts w:cs="Times New Roman"/>
        </w:rPr>
        <w:t>’</w:t>
      </w:r>
      <w:r w:rsidRPr="00576940">
        <w:rPr>
          <w:rFonts w:cs="Times New Roman"/>
        </w:rPr>
        <w:t>aimer, de souffrir et de croire.</w:t>
      </w:r>
    </w:p>
    <w:p w:rsidR="00CD6BE7" w:rsidRPr="00576940" w:rsidRDefault="00576940" w:rsidP="00C9220B">
      <w:pPr>
        <w:pStyle w:val="Corpsdetexte"/>
        <w:rPr>
          <w:rFonts w:cs="Times New Roman"/>
        </w:rPr>
      </w:pPr>
      <w:r w:rsidRPr="00576940">
        <w:rPr>
          <w:rFonts w:cs="Times New Roman"/>
        </w:rPr>
        <w:t>Or, parmi les merveilles qu</w:t>
      </w:r>
      <w:r w:rsidR="00D12520">
        <w:rPr>
          <w:rFonts w:cs="Times New Roman"/>
        </w:rPr>
        <w:t>’</w:t>
      </w:r>
      <w:r w:rsidRPr="00576940">
        <w:rPr>
          <w:rFonts w:cs="Times New Roman"/>
        </w:rPr>
        <w:t>a spontanément enfantées l</w:t>
      </w:r>
      <w:r w:rsidR="00D12520">
        <w:rPr>
          <w:rFonts w:cs="Times New Roman"/>
        </w:rPr>
        <w:t>’</w:t>
      </w:r>
      <w:r w:rsidRPr="00576940">
        <w:rPr>
          <w:rFonts w:cs="Times New Roman"/>
        </w:rPr>
        <w:t>instinct religieux de l</w:t>
      </w:r>
      <w:r w:rsidR="00D12520">
        <w:rPr>
          <w:rFonts w:cs="Times New Roman"/>
        </w:rPr>
        <w:t>’</w:t>
      </w:r>
      <w:r w:rsidRPr="00576940">
        <w:rPr>
          <w:rFonts w:cs="Times New Roman"/>
        </w:rPr>
        <w:t>humanité, il n</w:t>
      </w:r>
      <w:r w:rsidR="00D12520">
        <w:rPr>
          <w:rFonts w:cs="Times New Roman"/>
        </w:rPr>
        <w:t>’</w:t>
      </w:r>
      <w:r w:rsidRPr="00576940">
        <w:rPr>
          <w:rFonts w:cs="Times New Roman"/>
        </w:rPr>
        <w:t>en est pas de plus admirable que le christianisme. Cette religion, la plus spiritualiste et la plus miséricordieuse de toutes, est le symbole dont vit encore, après dix-huit siècles, la majeure partie des nations civilisées. La doctrine chrétienne enveloppe encore toutes les pensées et toutes les actions de ceux-là mêmes dont la raison répugne aux formules du catéchisme romain. Le christianisme est la résultante de deux forces combinées</w:t>
      </w:r>
      <w:r w:rsidR="00C9220B">
        <w:rPr>
          <w:rFonts w:cs="Times New Roman"/>
        </w:rPr>
        <w:t> :</w:t>
      </w:r>
      <w:r w:rsidRPr="00576940">
        <w:rPr>
          <w:rFonts w:cs="Times New Roman"/>
        </w:rPr>
        <w:t xml:space="preserve"> le monothéisme de la race sémitique</w:t>
      </w:r>
      <w:r w:rsidR="00C9220B">
        <w:rPr>
          <w:rFonts w:cs="Times New Roman"/>
        </w:rPr>
        <w:t> ;</w:t>
      </w:r>
      <w:r w:rsidRPr="00576940">
        <w:rPr>
          <w:rFonts w:cs="Times New Roman"/>
        </w:rPr>
        <w:t xml:space="preserve"> l</w:t>
      </w:r>
      <w:r w:rsidR="00D12520">
        <w:rPr>
          <w:rFonts w:cs="Times New Roman"/>
        </w:rPr>
        <w:t>’</w:t>
      </w:r>
      <w:r w:rsidRPr="00576940">
        <w:rPr>
          <w:rFonts w:cs="Times New Roman"/>
        </w:rPr>
        <w:t>idéalisme des races indo-européennes. Comment</w:t>
      </w:r>
      <w:r w:rsidR="00436973">
        <w:rPr>
          <w:rFonts w:cs="Times New Roman"/>
        </w:rPr>
        <w:t xml:space="preserve"> </w:t>
      </w:r>
      <w:r w:rsidR="004A76A7">
        <w:rPr>
          <w:rFonts w:cs="Times New Roman"/>
        </w:rPr>
        <w:t xml:space="preserve">$29$ </w:t>
      </w:r>
      <w:r w:rsidRPr="00576940">
        <w:rPr>
          <w:rFonts w:cs="Times New Roman"/>
        </w:rPr>
        <w:t xml:space="preserve">naquit ce </w:t>
      </w:r>
      <w:r w:rsidR="00EE2EA0" w:rsidRPr="00576940">
        <w:rPr>
          <w:rFonts w:cs="Times New Roman"/>
        </w:rPr>
        <w:t>credo</w:t>
      </w:r>
      <w:r w:rsidR="00C9220B">
        <w:rPr>
          <w:rFonts w:cs="Times New Roman"/>
        </w:rPr>
        <w:t> ?</w:t>
      </w:r>
      <w:r w:rsidRPr="00576940">
        <w:rPr>
          <w:rFonts w:cs="Times New Roman"/>
        </w:rPr>
        <w:t xml:space="preserve"> Comment la prière enfantine et rude, balbutiée sous la tente par les patriarches d</w:t>
      </w:r>
      <w:r w:rsidR="00D12520">
        <w:rPr>
          <w:rFonts w:cs="Times New Roman"/>
        </w:rPr>
        <w:t>’</w:t>
      </w:r>
      <w:r w:rsidRPr="00576940">
        <w:rPr>
          <w:rFonts w:cs="Times New Roman"/>
        </w:rPr>
        <w:t>Israël, est-elle devenue, en rayonnant sur le monde, la doctrine victorieuse à qui l</w:t>
      </w:r>
      <w:r w:rsidR="00D12520">
        <w:rPr>
          <w:rFonts w:cs="Times New Roman"/>
        </w:rPr>
        <w:t>’</w:t>
      </w:r>
      <w:r w:rsidRPr="00576940">
        <w:rPr>
          <w:rFonts w:cs="Times New Roman"/>
        </w:rPr>
        <w:t>âme moderne, malgré son superbe orgueil, est encore redevable de si grands bienfaits</w:t>
      </w:r>
      <w:r w:rsidR="00C9220B">
        <w:rPr>
          <w:rFonts w:cs="Times New Roman"/>
        </w:rPr>
        <w:t> ?</w:t>
      </w:r>
      <w:r w:rsidRPr="00576940">
        <w:rPr>
          <w:rFonts w:cs="Times New Roman"/>
        </w:rPr>
        <w:t xml:space="preserve"> Comment le cénacle des Apôtres est-il devenu l</w:t>
      </w:r>
      <w:r w:rsidR="00D12520">
        <w:rPr>
          <w:rFonts w:cs="Times New Roman"/>
        </w:rPr>
        <w:t>’</w:t>
      </w:r>
      <w:r w:rsidRPr="00576940">
        <w:rPr>
          <w:rFonts w:cs="Times New Roman"/>
        </w:rPr>
        <w:t>Église universelle</w:t>
      </w:r>
      <w:r w:rsidR="00C9220B">
        <w:rPr>
          <w:rFonts w:cs="Times New Roman"/>
        </w:rPr>
        <w:t> ?</w:t>
      </w:r>
      <w:r w:rsidRPr="00576940">
        <w:rPr>
          <w:rFonts w:cs="Times New Roman"/>
        </w:rPr>
        <w:t xml:space="preserve"> Tel est le problème redoutable auquel Renan s</w:t>
      </w:r>
      <w:r w:rsidR="00D12520">
        <w:rPr>
          <w:rFonts w:cs="Times New Roman"/>
        </w:rPr>
        <w:t>’</w:t>
      </w:r>
      <w:r w:rsidRPr="00576940">
        <w:rPr>
          <w:rFonts w:cs="Times New Roman"/>
        </w:rPr>
        <w:t>attaqua résolument.</w:t>
      </w:r>
    </w:p>
    <w:p w:rsidR="00CD6BE7" w:rsidRPr="00576940" w:rsidRDefault="00576940" w:rsidP="00C9220B">
      <w:pPr>
        <w:pStyle w:val="Corpsdetexte"/>
        <w:rPr>
          <w:rFonts w:cs="Times New Roman"/>
        </w:rPr>
      </w:pPr>
      <w:r w:rsidRPr="00576940">
        <w:rPr>
          <w:rFonts w:cs="Times New Roman"/>
        </w:rPr>
        <w:t>Jamais, jusqu</w:t>
      </w:r>
      <w:r w:rsidR="00D12520">
        <w:rPr>
          <w:rFonts w:cs="Times New Roman"/>
        </w:rPr>
        <w:t>’</w:t>
      </w:r>
      <w:r w:rsidRPr="00576940">
        <w:rPr>
          <w:rFonts w:cs="Times New Roman"/>
        </w:rPr>
        <w:t>à ce jour, on n</w:t>
      </w:r>
      <w:r w:rsidR="00D12520">
        <w:rPr>
          <w:rFonts w:cs="Times New Roman"/>
        </w:rPr>
        <w:t>’</w:t>
      </w:r>
      <w:r w:rsidRPr="00576940">
        <w:rPr>
          <w:rFonts w:cs="Times New Roman"/>
        </w:rPr>
        <w:t>avait étudié les religions avec cette audace et ces précautions d</w:t>
      </w:r>
      <w:r w:rsidR="00D12520">
        <w:rPr>
          <w:rFonts w:cs="Times New Roman"/>
        </w:rPr>
        <w:t>’</w:t>
      </w:r>
      <w:r w:rsidRPr="00576940">
        <w:rPr>
          <w:rFonts w:cs="Times New Roman"/>
        </w:rPr>
        <w:t>iconoclaste attendri.</w:t>
      </w:r>
    </w:p>
    <w:p w:rsidR="00CD6BE7" w:rsidRPr="00576940" w:rsidRDefault="00576940" w:rsidP="00C9220B">
      <w:pPr>
        <w:pStyle w:val="Corpsdetexte"/>
        <w:rPr>
          <w:rFonts w:cs="Times New Roman"/>
        </w:rPr>
      </w:pPr>
      <w:r w:rsidRPr="00576940">
        <w:rPr>
          <w:rFonts w:cs="Times New Roman"/>
        </w:rPr>
        <w:t>Il avait le sens du mystère, le respect des choses saintes. Il touchait avec révérence aux objets du culte. Il pensait que les dogmes sont passagers, et que la piété est éternelle, que l</w:t>
      </w:r>
      <w:r w:rsidR="00D12520">
        <w:rPr>
          <w:rFonts w:cs="Times New Roman"/>
        </w:rPr>
        <w:t>’</w:t>
      </w:r>
      <w:r w:rsidRPr="00576940">
        <w:rPr>
          <w:rFonts w:cs="Times New Roman"/>
        </w:rPr>
        <w:t>on prie dès que l</w:t>
      </w:r>
      <w:r w:rsidR="00D12520">
        <w:rPr>
          <w:rFonts w:cs="Times New Roman"/>
        </w:rPr>
        <w:t>’</w:t>
      </w:r>
      <w:r w:rsidRPr="00576940">
        <w:rPr>
          <w:rFonts w:cs="Times New Roman"/>
        </w:rPr>
        <w:t>on n</w:t>
      </w:r>
      <w:r w:rsidR="00D12520">
        <w:rPr>
          <w:rFonts w:cs="Times New Roman"/>
        </w:rPr>
        <w:t>’</w:t>
      </w:r>
      <w:r w:rsidRPr="00576940">
        <w:rPr>
          <w:rFonts w:cs="Times New Roman"/>
        </w:rPr>
        <w:t xml:space="preserve">est pas égoïste. </w:t>
      </w:r>
      <w:r w:rsidR="00C9220B" w:rsidRPr="004A76A7">
        <w:rPr>
          <w:rStyle w:val="quotec"/>
        </w:rPr>
        <w:t>« </w:t>
      </w:r>
      <w:r w:rsidRPr="004A76A7">
        <w:rPr>
          <w:rStyle w:val="quotec"/>
        </w:rPr>
        <w:t>Spirituel tant qu</w:t>
      </w:r>
      <w:r w:rsidR="00D12520" w:rsidRPr="004A76A7">
        <w:rPr>
          <w:rStyle w:val="quotec"/>
        </w:rPr>
        <w:t>’</w:t>
      </w:r>
      <w:r w:rsidRPr="004A76A7">
        <w:rPr>
          <w:rStyle w:val="quotec"/>
        </w:rPr>
        <w:t>on voudra, disait-il, celui qui en face de l</w:t>
      </w:r>
      <w:r w:rsidR="00D12520" w:rsidRPr="004A76A7">
        <w:rPr>
          <w:rStyle w:val="quotec"/>
        </w:rPr>
        <w:t>’</w:t>
      </w:r>
      <w:r w:rsidRPr="004A76A7">
        <w:rPr>
          <w:rStyle w:val="quotec"/>
        </w:rPr>
        <w:t xml:space="preserve">infini ne se voit pas entouré de </w:t>
      </w:r>
      <w:r w:rsidRPr="004A76A7">
        <w:rPr>
          <w:rStyle w:val="quotec"/>
        </w:rPr>
        <w:lastRenderedPageBreak/>
        <w:t>mystères et de problèmes, celui-là n</w:t>
      </w:r>
      <w:r w:rsidR="00D12520" w:rsidRPr="004A76A7">
        <w:rPr>
          <w:rStyle w:val="quotec"/>
        </w:rPr>
        <w:t>’</w:t>
      </w:r>
      <w:r w:rsidR="00436973" w:rsidRPr="004A76A7">
        <w:rPr>
          <w:rStyle w:val="quotec"/>
        </w:rPr>
        <w:t>est à mes yeux qu</w:t>
      </w:r>
      <w:r w:rsidR="00D12520" w:rsidRPr="004A76A7">
        <w:rPr>
          <w:rStyle w:val="quotec"/>
        </w:rPr>
        <w:t>’</w:t>
      </w:r>
      <w:r w:rsidR="00436973" w:rsidRPr="004A76A7">
        <w:rPr>
          <w:rStyle w:val="quotec"/>
        </w:rPr>
        <w:t>un hébété.</w:t>
      </w:r>
      <w:r w:rsidR="00C9220B" w:rsidRPr="004A76A7">
        <w:rPr>
          <w:rStyle w:val="quotec"/>
        </w:rPr>
        <w:t> »</w:t>
      </w:r>
      <w:r w:rsidRPr="00576940">
        <w:rPr>
          <w:rFonts w:cs="Times New Roman"/>
        </w:rPr>
        <w:t xml:space="preserve"> Son adolescence bretonne avait été joyeuse du son des cloches, nourrie d</w:t>
      </w:r>
      <w:r w:rsidR="00D12520">
        <w:rPr>
          <w:rFonts w:cs="Times New Roman"/>
        </w:rPr>
        <w:t>’</w:t>
      </w:r>
      <w:r w:rsidRPr="00576940">
        <w:rPr>
          <w:rFonts w:cs="Times New Roman"/>
        </w:rPr>
        <w:t>hosties pascales, illuminée de cierges,</w:t>
      </w:r>
      <w:r w:rsidR="00436973">
        <w:rPr>
          <w:rFonts w:cs="Times New Roman"/>
        </w:rPr>
        <w:t xml:space="preserve"> bercée d</w:t>
      </w:r>
      <w:r w:rsidR="00D12520">
        <w:rPr>
          <w:rFonts w:cs="Times New Roman"/>
        </w:rPr>
        <w:t>’</w:t>
      </w:r>
      <w:r w:rsidR="00436973">
        <w:rPr>
          <w:rFonts w:cs="Times New Roman"/>
        </w:rPr>
        <w:t xml:space="preserve">oraisons, parfumée de </w:t>
      </w:r>
      <w:r w:rsidRPr="00576940">
        <w:rPr>
          <w:rFonts w:cs="Times New Roman"/>
        </w:rPr>
        <w:t>candeur, d</w:t>
      </w:r>
      <w:r w:rsidR="00D12520">
        <w:rPr>
          <w:rFonts w:cs="Times New Roman"/>
        </w:rPr>
        <w:t>’</w:t>
      </w:r>
      <w:r w:rsidRPr="00576940">
        <w:rPr>
          <w:rFonts w:cs="Times New Roman"/>
        </w:rPr>
        <w:t>innocence et d</w:t>
      </w:r>
      <w:r w:rsidR="00D12520">
        <w:rPr>
          <w:rFonts w:cs="Times New Roman"/>
        </w:rPr>
        <w:t>’</w:t>
      </w:r>
      <w:r w:rsidRPr="00576940">
        <w:rPr>
          <w:rFonts w:cs="Times New Roman"/>
        </w:rPr>
        <w:t>amour.</w:t>
      </w:r>
    </w:p>
    <w:p w:rsidR="00CD6BE7" w:rsidRDefault="00576940" w:rsidP="00C9220B">
      <w:pPr>
        <w:pStyle w:val="Corpsdetexte"/>
        <w:rPr>
          <w:rFonts w:cs="Times New Roman"/>
        </w:rPr>
      </w:pPr>
      <w:r w:rsidRPr="00576940">
        <w:rPr>
          <w:rFonts w:cs="Times New Roman"/>
        </w:rPr>
        <w:t>Ainsi, fidèle aux sévères méthodes de la critique générale, mais décidé à rompre avec l</w:t>
      </w:r>
      <w:r w:rsidR="00D12520">
        <w:rPr>
          <w:rFonts w:cs="Times New Roman"/>
        </w:rPr>
        <w:t>’</w:t>
      </w:r>
      <w:r w:rsidRPr="00576940">
        <w:rPr>
          <w:rFonts w:cs="Times New Roman"/>
        </w:rPr>
        <w:t>irrévérence voltairienne, il a circonscrit sa recherche à des cas particuliers, et son œuvre consiste surtout en une grande monographie. Quelles sont</w:t>
      </w:r>
      <w:r w:rsidR="00436973">
        <w:rPr>
          <w:rFonts w:cs="Times New Roman"/>
        </w:rPr>
        <w:t xml:space="preserve"> </w:t>
      </w:r>
      <w:r w:rsidR="004A76A7">
        <w:rPr>
          <w:rFonts w:cs="Times New Roman"/>
        </w:rPr>
        <w:t xml:space="preserve">$30$ </w:t>
      </w:r>
      <w:r w:rsidRPr="00576940">
        <w:rPr>
          <w:rFonts w:cs="Times New Roman"/>
        </w:rPr>
        <w:t>les origines du christianisme, d</w:t>
      </w:r>
      <w:r w:rsidR="00D12520">
        <w:rPr>
          <w:rFonts w:cs="Times New Roman"/>
        </w:rPr>
        <w:t>’</w:t>
      </w:r>
      <w:r w:rsidRPr="00576940">
        <w:rPr>
          <w:rFonts w:cs="Times New Roman"/>
        </w:rPr>
        <w:t>abord dans la vie et les actes de ses premiers fondateurs, ensuite dans l</w:t>
      </w:r>
      <w:r w:rsidR="00D12520">
        <w:rPr>
          <w:rFonts w:cs="Times New Roman"/>
        </w:rPr>
        <w:t>’</w:t>
      </w:r>
      <w:r w:rsidRPr="00576940">
        <w:rPr>
          <w:rFonts w:cs="Times New Roman"/>
        </w:rPr>
        <w:t xml:space="preserve">âme obscure du peuple hébreu, dont le farouche monothéisme se plia peu à peu aux douceurs de </w:t>
      </w:r>
      <w:r w:rsidR="00436973" w:rsidRPr="00576940">
        <w:rPr>
          <w:rFonts w:cs="Times New Roman"/>
        </w:rPr>
        <w:t>l</w:t>
      </w:r>
      <w:r w:rsidR="00D12520">
        <w:rPr>
          <w:rFonts w:cs="Times New Roman"/>
        </w:rPr>
        <w:t>’</w:t>
      </w:r>
      <w:r w:rsidR="00436973" w:rsidRPr="00576940">
        <w:rPr>
          <w:rFonts w:cs="Times New Roman"/>
        </w:rPr>
        <w:t>Évangile</w:t>
      </w:r>
      <w:r w:rsidR="00C9220B">
        <w:rPr>
          <w:rFonts w:cs="Times New Roman"/>
        </w:rPr>
        <w:t> ?</w:t>
      </w:r>
      <w:r w:rsidRPr="00576940">
        <w:rPr>
          <w:rFonts w:cs="Times New Roman"/>
        </w:rPr>
        <w:t xml:space="preserve"> Ernest Renan a consacré toutes ses forces à résoudre scientifiquement cette question, sans brutalité pour des croyances respectables, et sans concession à des préjugés séculaires. On sait comment son vaste récit, conduit sans défaillance par un effort d</w:t>
      </w:r>
      <w:r w:rsidR="00D12520">
        <w:rPr>
          <w:rFonts w:cs="Times New Roman"/>
        </w:rPr>
        <w:t>’</w:t>
      </w:r>
      <w:r w:rsidRPr="00576940">
        <w:rPr>
          <w:rFonts w:cs="Times New Roman"/>
        </w:rPr>
        <w:t>esprit si long et si soutenu, a pris les allures d</w:t>
      </w:r>
      <w:r w:rsidR="00D12520">
        <w:rPr>
          <w:rFonts w:cs="Times New Roman"/>
        </w:rPr>
        <w:t>’</w:t>
      </w:r>
      <w:r w:rsidRPr="00576940">
        <w:rPr>
          <w:rFonts w:cs="Times New Roman"/>
        </w:rPr>
        <w:t>une véritable épopée</w:t>
      </w:r>
      <w:r w:rsidR="00C9220B">
        <w:rPr>
          <w:rFonts w:cs="Times New Roman"/>
        </w:rPr>
        <w:t> ;</w:t>
      </w:r>
      <w:r w:rsidRPr="00576940">
        <w:rPr>
          <w:rFonts w:cs="Times New Roman"/>
        </w:rPr>
        <w:t xml:space="preserve"> guidés par lui, nous avons vu, dans les fragments épars des traditions lointaines, l</w:t>
      </w:r>
      <w:r w:rsidR="00D12520">
        <w:rPr>
          <w:rFonts w:cs="Times New Roman"/>
        </w:rPr>
        <w:t>’</w:t>
      </w:r>
      <w:r w:rsidRPr="00576940">
        <w:rPr>
          <w:rFonts w:cs="Times New Roman"/>
        </w:rPr>
        <w:t>idée d</w:t>
      </w:r>
      <w:r w:rsidR="00D12520">
        <w:rPr>
          <w:rFonts w:cs="Times New Roman"/>
        </w:rPr>
        <w:t>’</w:t>
      </w:r>
      <w:r w:rsidRPr="00576940">
        <w:rPr>
          <w:rFonts w:cs="Times New Roman"/>
        </w:rPr>
        <w:t>une obligation se former, la morale entrer dans la religion</w:t>
      </w:r>
      <w:r w:rsidR="00C9220B">
        <w:rPr>
          <w:rFonts w:cs="Times New Roman"/>
        </w:rPr>
        <w:t> ;</w:t>
      </w:r>
      <w:r w:rsidRPr="00576940">
        <w:rPr>
          <w:rFonts w:cs="Times New Roman"/>
        </w:rPr>
        <w:t xml:space="preserve"> nous avons assisté à la naissance et au premier rayonnement de l</w:t>
      </w:r>
      <w:r w:rsidR="00D12520">
        <w:rPr>
          <w:rFonts w:cs="Times New Roman"/>
        </w:rPr>
        <w:t>’</w:t>
      </w:r>
      <w:r w:rsidRPr="00576940">
        <w:rPr>
          <w:rFonts w:cs="Times New Roman"/>
        </w:rPr>
        <w:t>idée divine, d</w:t>
      </w:r>
      <w:r w:rsidR="00D12520">
        <w:rPr>
          <w:rFonts w:cs="Times New Roman"/>
        </w:rPr>
        <w:t>’</w:t>
      </w:r>
      <w:r w:rsidRPr="00576940">
        <w:rPr>
          <w:rFonts w:cs="Times New Roman"/>
        </w:rPr>
        <w:t>abord si obscure et si menacée</w:t>
      </w:r>
      <w:r w:rsidR="00C9220B">
        <w:rPr>
          <w:rFonts w:cs="Times New Roman"/>
        </w:rPr>
        <w:t> ;</w:t>
      </w:r>
      <w:r w:rsidRPr="00576940">
        <w:rPr>
          <w:rFonts w:cs="Times New Roman"/>
        </w:rPr>
        <w:t xml:space="preserve"> à sa fortune miraculeuse, à la façon dont elle s</w:t>
      </w:r>
      <w:r w:rsidR="00D12520">
        <w:rPr>
          <w:rFonts w:cs="Times New Roman"/>
        </w:rPr>
        <w:t>’</w:t>
      </w:r>
      <w:r w:rsidRPr="00576940">
        <w:rPr>
          <w:rFonts w:cs="Times New Roman"/>
        </w:rPr>
        <w:t>est maintenue, malgré des éclipses passagères, dans l</w:t>
      </w:r>
      <w:r w:rsidR="00D12520">
        <w:rPr>
          <w:rFonts w:cs="Times New Roman"/>
        </w:rPr>
        <w:t>’</w:t>
      </w:r>
      <w:r w:rsidR="00436973" w:rsidRPr="00576940">
        <w:rPr>
          <w:rFonts w:cs="Times New Roman"/>
        </w:rPr>
        <w:t>âme</w:t>
      </w:r>
      <w:r w:rsidRPr="00576940">
        <w:rPr>
          <w:rFonts w:cs="Times New Roman"/>
        </w:rPr>
        <w:t xml:space="preserve"> d</w:t>
      </w:r>
      <w:r w:rsidR="00D12520">
        <w:rPr>
          <w:rFonts w:cs="Times New Roman"/>
        </w:rPr>
        <w:t>’</w:t>
      </w:r>
      <w:r w:rsidRPr="00576940">
        <w:rPr>
          <w:rFonts w:cs="Times New Roman"/>
        </w:rPr>
        <w:t>une peuplade prédestinée, jusqu</w:t>
      </w:r>
      <w:r w:rsidR="00D12520">
        <w:rPr>
          <w:rFonts w:cs="Times New Roman"/>
        </w:rPr>
        <w:t>’</w:t>
      </w:r>
      <w:r w:rsidRPr="00576940">
        <w:rPr>
          <w:rFonts w:cs="Times New Roman"/>
        </w:rPr>
        <w:t>au jour où elle devait s</w:t>
      </w:r>
      <w:r w:rsidR="00D12520">
        <w:rPr>
          <w:rFonts w:cs="Times New Roman"/>
        </w:rPr>
        <w:t>’</w:t>
      </w:r>
      <w:r w:rsidRPr="00576940">
        <w:rPr>
          <w:rFonts w:cs="Times New Roman"/>
        </w:rPr>
        <w:t>épanouir pleinement dans la personnalité sublime de Jésus.</w:t>
      </w:r>
    </w:p>
    <w:p w:rsidR="00CD6BE7" w:rsidRDefault="00576940" w:rsidP="004A76A7">
      <w:pPr>
        <w:pStyle w:val="Titre2"/>
      </w:pPr>
      <w:bookmarkStart w:id="5" w:name="bookmark14"/>
      <w:bookmarkEnd w:id="5"/>
      <w:r w:rsidRPr="00576940">
        <w:t>III</w:t>
      </w:r>
      <w:r w:rsidR="004A76A7">
        <w:t xml:space="preserve">. </w:t>
      </w:r>
      <w:r w:rsidR="00436973">
        <w:t>De J</w:t>
      </w:r>
      <w:r w:rsidR="00436973" w:rsidRPr="00576940">
        <w:t>érusalem</w:t>
      </w:r>
      <w:r w:rsidR="00436973">
        <w:t xml:space="preserve"> à R</w:t>
      </w:r>
      <w:r w:rsidR="00436973" w:rsidRPr="00576940">
        <w:t>ome</w:t>
      </w:r>
    </w:p>
    <w:p w:rsidR="00CD6BE7" w:rsidRPr="00576940" w:rsidRDefault="004A76A7" w:rsidP="004A76A7">
      <w:pPr>
        <w:pStyle w:val="quote"/>
      </w:pPr>
      <w:r>
        <w:t xml:space="preserve">$31$ </w:t>
      </w:r>
      <w:r w:rsidR="00C9220B">
        <w:t>« </w:t>
      </w:r>
      <w:r w:rsidR="00576940" w:rsidRPr="00576940">
        <w:t>Et Salomon commença de bâtir la maison de l</w:t>
      </w:r>
      <w:r w:rsidR="00D12520">
        <w:t>’</w:t>
      </w:r>
      <w:r w:rsidR="00576940" w:rsidRPr="00576940">
        <w:t xml:space="preserve">Éternel à Jérusalem, sur le mont Moria, qui avait été indiqué à son père David, sur la place préparée par David, </w:t>
      </w:r>
      <w:r>
        <w:t>sur l’</w:t>
      </w:r>
      <w:r w:rsidR="00436973">
        <w:t>aire d</w:t>
      </w:r>
      <w:r w:rsidR="00D12520">
        <w:t>’</w:t>
      </w:r>
      <w:r w:rsidR="00436973">
        <w:t>Ornan le Jébuséen.</w:t>
      </w:r>
      <w:r w:rsidR="00C9220B">
        <w:t> »</w:t>
      </w:r>
    </w:p>
    <w:p w:rsidR="00CD6BE7" w:rsidRPr="00576940" w:rsidRDefault="00576940" w:rsidP="004A76A7">
      <w:pPr>
        <w:pStyle w:val="Corpsdetexte"/>
        <w:rPr>
          <w:rFonts w:cs="Times New Roman"/>
        </w:rPr>
      </w:pPr>
      <w:r w:rsidRPr="00576940">
        <w:rPr>
          <w:rFonts w:cs="Times New Roman"/>
        </w:rPr>
        <w:t>On ne peut s</w:t>
      </w:r>
      <w:r w:rsidR="00D12520">
        <w:rPr>
          <w:rFonts w:cs="Times New Roman"/>
        </w:rPr>
        <w:t>’</w:t>
      </w:r>
      <w:r w:rsidRPr="00576940">
        <w:rPr>
          <w:rFonts w:cs="Times New Roman"/>
        </w:rPr>
        <w:t xml:space="preserve">empêcher de songer à cette phrase des </w:t>
      </w:r>
      <w:r w:rsidRPr="00436973">
        <w:rPr>
          <w:rFonts w:cs="Times New Roman"/>
          <w:i/>
          <w:iCs/>
        </w:rPr>
        <w:t>Chroniques</w:t>
      </w:r>
      <w:r w:rsidRPr="00576940">
        <w:rPr>
          <w:rFonts w:cs="Times New Roman"/>
        </w:rPr>
        <w:t>, lorsqu</w:t>
      </w:r>
      <w:r w:rsidR="00D12520">
        <w:rPr>
          <w:rFonts w:cs="Times New Roman"/>
        </w:rPr>
        <w:t>’</w:t>
      </w:r>
      <w:r w:rsidRPr="00576940">
        <w:rPr>
          <w:rFonts w:cs="Times New Roman"/>
        </w:rPr>
        <w:t xml:space="preserve">on regarde les minarets, les cyprès, les coupoles et les </w:t>
      </w:r>
      <w:r w:rsidRPr="00436973">
        <w:rPr>
          <w:rFonts w:cs="Times New Roman"/>
          <w:i/>
          <w:iCs/>
        </w:rPr>
        <w:t>turbés</w:t>
      </w:r>
      <w:r w:rsidRPr="00576940">
        <w:rPr>
          <w:rFonts w:cs="Times New Roman"/>
        </w:rPr>
        <w:t xml:space="preserve"> du </w:t>
      </w:r>
      <w:r w:rsidRPr="00436973">
        <w:rPr>
          <w:rFonts w:cs="Times New Roman"/>
          <w:i/>
          <w:iCs/>
        </w:rPr>
        <w:t>Haram ech chérif</w:t>
      </w:r>
      <w:r w:rsidRPr="00576940">
        <w:rPr>
          <w:rFonts w:cs="Times New Roman"/>
        </w:rPr>
        <w:t>, et lorsqu</w:t>
      </w:r>
      <w:r w:rsidR="00D12520">
        <w:rPr>
          <w:rFonts w:cs="Times New Roman"/>
        </w:rPr>
        <w:t>’</w:t>
      </w:r>
      <w:r w:rsidRPr="00576940">
        <w:rPr>
          <w:rFonts w:cs="Times New Roman"/>
        </w:rPr>
        <w:t>on visite l</w:t>
      </w:r>
      <w:r w:rsidR="00D12520">
        <w:rPr>
          <w:rFonts w:cs="Times New Roman"/>
        </w:rPr>
        <w:t>’</w:t>
      </w:r>
      <w:r w:rsidRPr="00576940">
        <w:rPr>
          <w:rFonts w:cs="Times New Roman"/>
        </w:rPr>
        <w:t xml:space="preserve">endroit appelé </w:t>
      </w:r>
      <w:r w:rsidRPr="00436973">
        <w:rPr>
          <w:rFonts w:cs="Times New Roman"/>
          <w:i/>
          <w:iCs/>
        </w:rPr>
        <w:t>Heït el Moghrabi</w:t>
      </w:r>
      <w:r w:rsidRPr="004A76A7">
        <w:rPr>
          <w:rFonts w:cs="Times New Roman"/>
          <w:iCs/>
        </w:rPr>
        <w:t>,</w:t>
      </w:r>
      <w:r w:rsidRPr="004A76A7">
        <w:rPr>
          <w:rFonts w:cs="Times New Roman"/>
        </w:rPr>
        <w:t xml:space="preserve"> </w:t>
      </w:r>
      <w:r w:rsidRPr="00576940">
        <w:rPr>
          <w:rFonts w:cs="Times New Roman"/>
        </w:rPr>
        <w:t>où les Juifs viennent pleurer tous les vendredis</w:t>
      </w:r>
      <w:r w:rsidRPr="004A76A7">
        <w:rPr>
          <w:rFonts w:cs="Times New Roman"/>
        </w:rPr>
        <w:t xml:space="preserve">, </w:t>
      </w:r>
      <w:r w:rsidRPr="00576940">
        <w:rPr>
          <w:rFonts w:cs="Times New Roman"/>
        </w:rPr>
        <w:t>sur la ruine de Jérusalem</w:t>
      </w:r>
      <w:r w:rsidR="00150391" w:rsidRPr="004A76A7">
        <w:rPr>
          <w:rFonts w:cs="Times New Roman"/>
        </w:rPr>
        <w:t xml:space="preserve">. </w:t>
      </w:r>
      <w:r w:rsidR="00150391">
        <w:rPr>
          <w:rFonts w:cs="Times New Roman"/>
        </w:rPr>
        <w:t xml:space="preserve">À </w:t>
      </w:r>
      <w:r w:rsidRPr="00576940">
        <w:rPr>
          <w:rFonts w:cs="Times New Roman"/>
        </w:rPr>
        <w:t>l</w:t>
      </w:r>
      <w:r w:rsidR="00D12520">
        <w:rPr>
          <w:rFonts w:cs="Times New Roman"/>
        </w:rPr>
        <w:t>’</w:t>
      </w:r>
      <w:r w:rsidRPr="00576940">
        <w:rPr>
          <w:rFonts w:cs="Times New Roman"/>
        </w:rPr>
        <w:t>aide des pans de murs</w:t>
      </w:r>
      <w:r w:rsidRPr="004A76A7">
        <w:rPr>
          <w:rFonts w:cs="Times New Roman"/>
        </w:rPr>
        <w:t xml:space="preserve">, </w:t>
      </w:r>
      <w:r w:rsidRPr="00576940">
        <w:rPr>
          <w:rFonts w:cs="Times New Roman"/>
        </w:rPr>
        <w:t>des colonnes</w:t>
      </w:r>
      <w:r w:rsidRPr="004A76A7">
        <w:rPr>
          <w:rFonts w:cs="Times New Roman"/>
        </w:rPr>
        <w:t xml:space="preserve">, </w:t>
      </w:r>
      <w:r w:rsidRPr="00576940">
        <w:rPr>
          <w:rFonts w:cs="Times New Roman"/>
        </w:rPr>
        <w:t>des débris de toutes sortes</w:t>
      </w:r>
      <w:r w:rsidRPr="004A76A7">
        <w:rPr>
          <w:rFonts w:cs="Times New Roman"/>
        </w:rPr>
        <w:t xml:space="preserve">, </w:t>
      </w:r>
      <w:r w:rsidRPr="00576940">
        <w:rPr>
          <w:rFonts w:cs="Times New Roman"/>
        </w:rPr>
        <w:t>épars dans les maçonneries sarrasines</w:t>
      </w:r>
      <w:r w:rsidRPr="004A76A7">
        <w:rPr>
          <w:rFonts w:cs="Times New Roman"/>
        </w:rPr>
        <w:t xml:space="preserve">, </w:t>
      </w:r>
      <w:r w:rsidRPr="00576940">
        <w:rPr>
          <w:rFonts w:cs="Times New Roman"/>
        </w:rPr>
        <w:t>on voudrait relever la forteresse sacerdotale</w:t>
      </w:r>
      <w:r w:rsidRPr="004A76A7">
        <w:rPr>
          <w:rFonts w:cs="Times New Roman"/>
        </w:rPr>
        <w:t xml:space="preserve">, </w:t>
      </w:r>
      <w:r w:rsidRPr="00576940">
        <w:rPr>
          <w:rFonts w:cs="Times New Roman"/>
        </w:rPr>
        <w:t>construite en larges pierres sur l</w:t>
      </w:r>
      <w:r w:rsidR="00D12520">
        <w:rPr>
          <w:rFonts w:cs="Times New Roman"/>
        </w:rPr>
        <w:t>’</w:t>
      </w:r>
      <w:r w:rsidRPr="00576940">
        <w:rPr>
          <w:rFonts w:cs="Times New Roman"/>
        </w:rPr>
        <w:t>acropole de Sion</w:t>
      </w:r>
      <w:r w:rsidRPr="004A76A7">
        <w:rPr>
          <w:rFonts w:cs="Times New Roman"/>
        </w:rPr>
        <w:t xml:space="preserve">, </w:t>
      </w:r>
      <w:r w:rsidRPr="00576940">
        <w:rPr>
          <w:rFonts w:cs="Times New Roman"/>
        </w:rPr>
        <w:t xml:space="preserve">la maison stable où </w:t>
      </w:r>
      <w:r w:rsidRPr="00436973">
        <w:rPr>
          <w:rFonts w:cs="Times New Roman"/>
          <w:i/>
          <w:iCs/>
        </w:rPr>
        <w:t>Iahveh</w:t>
      </w:r>
      <w:r w:rsidRPr="00576940">
        <w:rPr>
          <w:rFonts w:cs="Times New Roman"/>
        </w:rPr>
        <w:t xml:space="preserve"> s</w:t>
      </w:r>
      <w:r w:rsidR="00D12520">
        <w:rPr>
          <w:rFonts w:cs="Times New Roman"/>
        </w:rPr>
        <w:t>’</w:t>
      </w:r>
      <w:r w:rsidRPr="00576940">
        <w:rPr>
          <w:rFonts w:cs="Times New Roman"/>
        </w:rPr>
        <w:t>est reposé</w:t>
      </w:r>
      <w:r w:rsidRPr="004A76A7">
        <w:rPr>
          <w:rFonts w:cs="Times New Roman"/>
        </w:rPr>
        <w:t xml:space="preserve">, </w:t>
      </w:r>
      <w:r w:rsidRPr="00576940">
        <w:rPr>
          <w:rFonts w:cs="Times New Roman"/>
        </w:rPr>
        <w:t>après des siècles de vie précaire sous la tente des tribus errantes</w:t>
      </w:r>
      <w:r w:rsidRPr="004A76A7">
        <w:rPr>
          <w:rFonts w:cs="Times New Roman"/>
        </w:rPr>
        <w:t xml:space="preserve">. </w:t>
      </w:r>
      <w:r w:rsidRPr="00576940">
        <w:rPr>
          <w:rFonts w:cs="Times New Roman"/>
        </w:rPr>
        <w:t>On rêve</w:t>
      </w:r>
      <w:r w:rsidRPr="004A76A7">
        <w:rPr>
          <w:rFonts w:cs="Times New Roman"/>
        </w:rPr>
        <w:t xml:space="preserve">, </w:t>
      </w:r>
      <w:r w:rsidRPr="00576940">
        <w:rPr>
          <w:rFonts w:cs="Times New Roman"/>
        </w:rPr>
        <w:t>malgré l</w:t>
      </w:r>
      <w:r w:rsidR="00D12520">
        <w:rPr>
          <w:rFonts w:cs="Times New Roman"/>
        </w:rPr>
        <w:t>’</w:t>
      </w:r>
      <w:r w:rsidRPr="00576940">
        <w:rPr>
          <w:rFonts w:cs="Times New Roman"/>
        </w:rPr>
        <w:t>odieuse présence des touristes et des cicerones</w:t>
      </w:r>
      <w:r w:rsidRPr="004A76A7">
        <w:rPr>
          <w:rFonts w:cs="Times New Roman"/>
        </w:rPr>
        <w:t xml:space="preserve">, </w:t>
      </w:r>
      <w:r w:rsidRPr="00576940">
        <w:rPr>
          <w:rFonts w:cs="Times New Roman"/>
        </w:rPr>
        <w:t>au décor exotique et lointain où Athalie</w:t>
      </w:r>
      <w:r w:rsidRPr="004A76A7">
        <w:rPr>
          <w:rFonts w:cs="Times New Roman"/>
        </w:rPr>
        <w:t xml:space="preserve">, </w:t>
      </w:r>
      <w:r w:rsidRPr="00576940">
        <w:rPr>
          <w:rFonts w:cs="Times New Roman"/>
        </w:rPr>
        <w:t>les yeux avivés de khol</w:t>
      </w:r>
      <w:r w:rsidRPr="004A76A7">
        <w:rPr>
          <w:rFonts w:cs="Times New Roman"/>
        </w:rPr>
        <w:t xml:space="preserve">, </w:t>
      </w:r>
      <w:r w:rsidRPr="00576940">
        <w:rPr>
          <w:rFonts w:cs="Times New Roman"/>
        </w:rPr>
        <w:t>les cheveux poudrés de limaille d</w:t>
      </w:r>
      <w:r w:rsidR="00D12520">
        <w:rPr>
          <w:rFonts w:cs="Times New Roman"/>
        </w:rPr>
        <w:t>’</w:t>
      </w:r>
      <w:r w:rsidRPr="00576940">
        <w:rPr>
          <w:rFonts w:cs="Times New Roman"/>
        </w:rPr>
        <w:t>or</w:t>
      </w:r>
      <w:r w:rsidRPr="004A76A7">
        <w:rPr>
          <w:rFonts w:cs="Times New Roman"/>
        </w:rPr>
        <w:t xml:space="preserve">, </w:t>
      </w:r>
      <w:r w:rsidRPr="00576940">
        <w:rPr>
          <w:rFonts w:cs="Times New Roman"/>
        </w:rPr>
        <w:t>traînait son ambition ennuyée et son luxe de reine barbare</w:t>
      </w:r>
      <w:r w:rsidRPr="004A76A7">
        <w:rPr>
          <w:rFonts w:cs="Times New Roman"/>
        </w:rPr>
        <w:t xml:space="preserve">. </w:t>
      </w:r>
      <w:r w:rsidRPr="00576940">
        <w:rPr>
          <w:rFonts w:cs="Times New Roman"/>
        </w:rPr>
        <w:t>On voudrait ne plus entendre les clients de l</w:t>
      </w:r>
      <w:r w:rsidR="00D12520">
        <w:rPr>
          <w:rFonts w:cs="Times New Roman"/>
        </w:rPr>
        <w:t>’</w:t>
      </w:r>
      <w:r w:rsidRPr="00576940">
        <w:rPr>
          <w:rFonts w:cs="Times New Roman"/>
        </w:rPr>
        <w:t>agence Cook ni les membres de</w:t>
      </w:r>
      <w:r w:rsidR="00436973">
        <w:rPr>
          <w:rFonts w:cs="Times New Roman"/>
        </w:rPr>
        <w:t xml:space="preserve"> </w:t>
      </w:r>
      <w:r w:rsidR="004A76A7">
        <w:rPr>
          <w:rFonts w:cs="Times New Roman"/>
        </w:rPr>
        <w:t xml:space="preserve">$32$ </w:t>
      </w:r>
      <w:r w:rsidRPr="00576940">
        <w:rPr>
          <w:rFonts w:cs="Times New Roman"/>
        </w:rPr>
        <w:t xml:space="preserve">la </w:t>
      </w:r>
      <w:r w:rsidRPr="00A77B42">
        <w:rPr>
          <w:rFonts w:cs="Times New Roman"/>
          <w:i/>
          <w:iCs/>
        </w:rPr>
        <w:t>Biblical Society</w:t>
      </w:r>
      <w:r w:rsidRPr="004A76A7">
        <w:rPr>
          <w:rFonts w:cs="Times New Roman"/>
        </w:rPr>
        <w:t xml:space="preserve">, </w:t>
      </w:r>
      <w:r w:rsidRPr="00576940">
        <w:rPr>
          <w:rFonts w:cs="Times New Roman"/>
        </w:rPr>
        <w:t>et ressusciter la citadelle religieuse d</w:t>
      </w:r>
      <w:r w:rsidR="00D12520">
        <w:rPr>
          <w:rFonts w:cs="Times New Roman"/>
        </w:rPr>
        <w:t>’</w:t>
      </w:r>
      <w:r w:rsidRPr="00576940">
        <w:rPr>
          <w:rFonts w:cs="Times New Roman"/>
        </w:rPr>
        <w:t>Israël</w:t>
      </w:r>
      <w:r w:rsidRPr="004A76A7">
        <w:rPr>
          <w:rFonts w:cs="Times New Roman"/>
        </w:rPr>
        <w:t xml:space="preserve">, </w:t>
      </w:r>
      <w:r w:rsidRPr="00576940">
        <w:rPr>
          <w:rFonts w:cs="Times New Roman"/>
        </w:rPr>
        <w:t>ses robustes assises</w:t>
      </w:r>
      <w:r w:rsidRPr="004A76A7">
        <w:rPr>
          <w:rFonts w:cs="Times New Roman"/>
        </w:rPr>
        <w:t xml:space="preserve">, </w:t>
      </w:r>
      <w:r w:rsidRPr="00576940">
        <w:rPr>
          <w:rFonts w:cs="Times New Roman"/>
        </w:rPr>
        <w:t>ses terrasses étagées comme d</w:t>
      </w:r>
      <w:r w:rsidR="00D12520">
        <w:rPr>
          <w:rFonts w:cs="Times New Roman"/>
        </w:rPr>
        <w:t>’</w:t>
      </w:r>
      <w:r w:rsidRPr="00576940">
        <w:rPr>
          <w:rFonts w:cs="Times New Roman"/>
        </w:rPr>
        <w:t>énormes degrés</w:t>
      </w:r>
      <w:r w:rsidRPr="004A76A7">
        <w:rPr>
          <w:rFonts w:cs="Times New Roman"/>
        </w:rPr>
        <w:t xml:space="preserve">, </w:t>
      </w:r>
      <w:r w:rsidRPr="00576940">
        <w:rPr>
          <w:rFonts w:cs="Times New Roman"/>
        </w:rPr>
        <w:t>ses hauts remparts</w:t>
      </w:r>
      <w:r w:rsidRPr="004A76A7">
        <w:rPr>
          <w:rFonts w:cs="Times New Roman"/>
        </w:rPr>
        <w:t xml:space="preserve">, </w:t>
      </w:r>
      <w:r w:rsidRPr="00576940">
        <w:rPr>
          <w:rFonts w:cs="Times New Roman"/>
        </w:rPr>
        <w:t>semblables à ceux qui étreignent encore certaines acropoles de Carie</w:t>
      </w:r>
      <w:r w:rsidRPr="004A76A7">
        <w:rPr>
          <w:rFonts w:cs="Times New Roman"/>
        </w:rPr>
        <w:t xml:space="preserve">, </w:t>
      </w:r>
      <w:r w:rsidRPr="00576940">
        <w:rPr>
          <w:rFonts w:cs="Times New Roman"/>
        </w:rPr>
        <w:t>le dur profil</w:t>
      </w:r>
      <w:r w:rsidRPr="004A76A7">
        <w:rPr>
          <w:rFonts w:cs="Times New Roman"/>
        </w:rPr>
        <w:t xml:space="preserve">, </w:t>
      </w:r>
      <w:r w:rsidRPr="00576940">
        <w:rPr>
          <w:rFonts w:cs="Times New Roman"/>
        </w:rPr>
        <w:t xml:space="preserve">si beau </w:t>
      </w:r>
      <w:r w:rsidR="00A77B42" w:rsidRPr="00576940">
        <w:rPr>
          <w:rFonts w:cs="Times New Roman"/>
        </w:rPr>
        <w:t>avoir</w:t>
      </w:r>
      <w:r w:rsidRPr="004A76A7">
        <w:rPr>
          <w:rFonts w:cs="Times New Roman"/>
        </w:rPr>
        <w:t xml:space="preserve">, </w:t>
      </w:r>
      <w:r w:rsidRPr="00576940">
        <w:rPr>
          <w:rFonts w:cs="Times New Roman"/>
        </w:rPr>
        <w:t>dans l</w:t>
      </w:r>
      <w:r w:rsidR="00D12520">
        <w:rPr>
          <w:rFonts w:cs="Times New Roman"/>
        </w:rPr>
        <w:t>’</w:t>
      </w:r>
      <w:r w:rsidRPr="00576940">
        <w:rPr>
          <w:rFonts w:cs="Times New Roman"/>
        </w:rPr>
        <w:t>or du couchant</w:t>
      </w:r>
      <w:r w:rsidRPr="004A76A7">
        <w:rPr>
          <w:rFonts w:cs="Times New Roman"/>
        </w:rPr>
        <w:t xml:space="preserve">, </w:t>
      </w:r>
      <w:r w:rsidRPr="00576940">
        <w:rPr>
          <w:rFonts w:cs="Times New Roman"/>
        </w:rPr>
        <w:t xml:space="preserve">sur le fond lointain </w:t>
      </w:r>
      <w:r w:rsidR="004A76A7">
        <w:rPr>
          <w:rFonts w:cs="Times New Roman"/>
        </w:rPr>
        <w:t xml:space="preserve">des montagnes couleur de mauve </w:t>
      </w:r>
      <w:r w:rsidRPr="00576940">
        <w:rPr>
          <w:rFonts w:cs="Times New Roman"/>
        </w:rPr>
        <w:t>On songe aux tumultes des grandes fêtes</w:t>
      </w:r>
      <w:r w:rsidRPr="004A76A7">
        <w:rPr>
          <w:rFonts w:cs="Times New Roman"/>
        </w:rPr>
        <w:t xml:space="preserve">, </w:t>
      </w:r>
      <w:r w:rsidRPr="00576940">
        <w:rPr>
          <w:rFonts w:cs="Times New Roman"/>
        </w:rPr>
        <w:t>à l</w:t>
      </w:r>
      <w:r w:rsidR="00D12520">
        <w:rPr>
          <w:rFonts w:cs="Times New Roman"/>
        </w:rPr>
        <w:t>’</w:t>
      </w:r>
      <w:r w:rsidRPr="00576940">
        <w:rPr>
          <w:rFonts w:cs="Times New Roman"/>
        </w:rPr>
        <w:t>appel des trompettes</w:t>
      </w:r>
      <w:r w:rsidRPr="004A76A7">
        <w:rPr>
          <w:rFonts w:cs="Times New Roman"/>
        </w:rPr>
        <w:t xml:space="preserve">, </w:t>
      </w:r>
      <w:r w:rsidRPr="00576940">
        <w:rPr>
          <w:rFonts w:cs="Times New Roman"/>
        </w:rPr>
        <w:t>à l</w:t>
      </w:r>
      <w:r w:rsidR="00D12520">
        <w:rPr>
          <w:rFonts w:cs="Times New Roman"/>
        </w:rPr>
        <w:t>’</w:t>
      </w:r>
      <w:r w:rsidRPr="00576940">
        <w:rPr>
          <w:rFonts w:cs="Times New Roman"/>
        </w:rPr>
        <w:t>odeur des victimes brûlées ou bien à l</w:t>
      </w:r>
      <w:r w:rsidR="00D12520">
        <w:rPr>
          <w:rFonts w:cs="Times New Roman"/>
        </w:rPr>
        <w:t>’</w:t>
      </w:r>
      <w:r w:rsidRPr="00576940">
        <w:rPr>
          <w:rFonts w:cs="Times New Roman"/>
        </w:rPr>
        <w:t>aspect plus simple de la vie quotidienne</w:t>
      </w:r>
      <w:r w:rsidRPr="004A76A7">
        <w:rPr>
          <w:rFonts w:cs="Times New Roman"/>
        </w:rPr>
        <w:t xml:space="preserve">, </w:t>
      </w:r>
      <w:r w:rsidRPr="00576940">
        <w:rPr>
          <w:rFonts w:cs="Times New Roman"/>
        </w:rPr>
        <w:t>au murmure des prières chuchotées dans un vague parfum d</w:t>
      </w:r>
      <w:r w:rsidR="00D12520">
        <w:rPr>
          <w:rFonts w:cs="Times New Roman"/>
        </w:rPr>
        <w:t>’</w:t>
      </w:r>
      <w:r w:rsidRPr="00576940">
        <w:rPr>
          <w:rFonts w:cs="Times New Roman"/>
        </w:rPr>
        <w:t>encens</w:t>
      </w:r>
      <w:r w:rsidRPr="004A76A7">
        <w:rPr>
          <w:rFonts w:cs="Times New Roman"/>
        </w:rPr>
        <w:t xml:space="preserve">, </w:t>
      </w:r>
      <w:r w:rsidRPr="00576940">
        <w:rPr>
          <w:rFonts w:cs="Times New Roman"/>
        </w:rPr>
        <w:t>au va-et-vient des prêtres</w:t>
      </w:r>
      <w:r w:rsidRPr="004A76A7">
        <w:rPr>
          <w:rFonts w:cs="Times New Roman"/>
        </w:rPr>
        <w:t xml:space="preserve">, </w:t>
      </w:r>
      <w:r w:rsidRPr="00576940">
        <w:rPr>
          <w:rFonts w:cs="Times New Roman"/>
        </w:rPr>
        <w:t>au glissement des babouches traînées sur les dalles avec une discrétion ecclésiastique</w:t>
      </w:r>
      <w:r w:rsidR="00C9220B">
        <w:rPr>
          <w:rFonts w:cs="Times New Roman"/>
        </w:rPr>
        <w:t>…</w:t>
      </w:r>
      <w:r w:rsidRPr="00576940">
        <w:rPr>
          <w:rFonts w:cs="Times New Roman"/>
        </w:rPr>
        <w:t xml:space="preserve"> On évoque des détails vulgaires</w:t>
      </w:r>
      <w:r w:rsidRPr="004A76A7">
        <w:rPr>
          <w:rFonts w:cs="Times New Roman"/>
        </w:rPr>
        <w:t xml:space="preserve">, </w:t>
      </w:r>
      <w:r w:rsidRPr="00576940">
        <w:rPr>
          <w:rFonts w:cs="Times New Roman"/>
        </w:rPr>
        <w:t>les inévitables banalités du culte</w:t>
      </w:r>
      <w:r w:rsidRPr="004A76A7">
        <w:rPr>
          <w:rFonts w:cs="Times New Roman"/>
        </w:rPr>
        <w:t xml:space="preserve">, </w:t>
      </w:r>
      <w:r w:rsidRPr="00576940">
        <w:rPr>
          <w:rFonts w:cs="Times New Roman"/>
        </w:rPr>
        <w:t>les boutiques établies sous les colonnades</w:t>
      </w:r>
      <w:r w:rsidRPr="004A76A7">
        <w:rPr>
          <w:rFonts w:cs="Times New Roman"/>
        </w:rPr>
        <w:t xml:space="preserve">, </w:t>
      </w:r>
      <w:r w:rsidRPr="00576940">
        <w:rPr>
          <w:rFonts w:cs="Times New Roman"/>
        </w:rPr>
        <w:t>les comptoirs des changeurs dans les cours près des fontaines</w:t>
      </w:r>
      <w:r w:rsidRPr="004A76A7">
        <w:rPr>
          <w:rFonts w:cs="Times New Roman"/>
        </w:rPr>
        <w:t xml:space="preserve">, </w:t>
      </w:r>
      <w:r w:rsidRPr="00576940">
        <w:rPr>
          <w:rFonts w:cs="Times New Roman"/>
        </w:rPr>
        <w:t xml:space="preserve">le </w:t>
      </w:r>
      <w:r w:rsidRPr="00576940">
        <w:rPr>
          <w:rFonts w:cs="Times New Roman"/>
        </w:rPr>
        <w:lastRenderedPageBreak/>
        <w:t>bétail que l</w:t>
      </w:r>
      <w:r w:rsidR="00D12520">
        <w:rPr>
          <w:rFonts w:cs="Times New Roman"/>
        </w:rPr>
        <w:t>’</w:t>
      </w:r>
      <w:r w:rsidRPr="00576940">
        <w:rPr>
          <w:rFonts w:cs="Times New Roman"/>
        </w:rPr>
        <w:t>on vendait pour les sacrifices</w:t>
      </w:r>
      <w:r w:rsidRPr="004A76A7">
        <w:rPr>
          <w:rFonts w:cs="Times New Roman"/>
        </w:rPr>
        <w:t xml:space="preserve">, </w:t>
      </w:r>
      <w:r w:rsidRPr="00576940">
        <w:rPr>
          <w:rFonts w:cs="Times New Roman"/>
        </w:rPr>
        <w:t>les objets de piété</w:t>
      </w:r>
      <w:r w:rsidRPr="004A76A7">
        <w:rPr>
          <w:rFonts w:cs="Times New Roman"/>
        </w:rPr>
        <w:t xml:space="preserve">, </w:t>
      </w:r>
      <w:r w:rsidRPr="00576940">
        <w:rPr>
          <w:rFonts w:cs="Times New Roman"/>
        </w:rPr>
        <w:t>marchandés par les fidèles</w:t>
      </w:r>
      <w:r w:rsidRPr="004A76A7">
        <w:rPr>
          <w:rFonts w:cs="Times New Roman"/>
        </w:rPr>
        <w:t xml:space="preserve">, </w:t>
      </w:r>
      <w:r w:rsidRPr="00576940">
        <w:rPr>
          <w:rFonts w:cs="Times New Roman"/>
        </w:rPr>
        <w:t>les opérations mercantiles</w:t>
      </w:r>
      <w:r w:rsidRPr="004A76A7">
        <w:rPr>
          <w:rFonts w:cs="Times New Roman"/>
        </w:rPr>
        <w:t xml:space="preserve">, </w:t>
      </w:r>
      <w:r w:rsidRPr="00576940">
        <w:rPr>
          <w:rFonts w:cs="Times New Roman"/>
        </w:rPr>
        <w:t>traitées par les bas officiers du Temple avec la vulgarité irréligieuse des sacristains de tous les temps</w:t>
      </w:r>
      <w:r w:rsidRPr="004A76A7">
        <w:rPr>
          <w:rFonts w:cs="Times New Roman"/>
        </w:rPr>
        <w:t xml:space="preserve">, </w:t>
      </w:r>
      <w:r w:rsidRPr="00576940">
        <w:rPr>
          <w:rFonts w:cs="Times New Roman"/>
        </w:rPr>
        <w:t>bref les mille négoces qui mettaient dans la grande mosquée un bazar d</w:t>
      </w:r>
      <w:r w:rsidR="00D12520">
        <w:rPr>
          <w:rFonts w:cs="Times New Roman"/>
        </w:rPr>
        <w:t>’</w:t>
      </w:r>
      <w:r w:rsidRPr="00576940">
        <w:rPr>
          <w:rFonts w:cs="Times New Roman"/>
        </w:rPr>
        <w:t>Orient</w:t>
      </w:r>
      <w:r w:rsidRPr="004A76A7">
        <w:rPr>
          <w:rFonts w:cs="Times New Roman"/>
        </w:rPr>
        <w:t xml:space="preserve">. </w:t>
      </w:r>
      <w:r w:rsidRPr="00576940">
        <w:rPr>
          <w:rFonts w:cs="Times New Roman"/>
        </w:rPr>
        <w:t>On a grand</w:t>
      </w:r>
      <w:r w:rsidR="004A76A7">
        <w:rPr>
          <w:rFonts w:cs="Times New Roman"/>
        </w:rPr>
        <w:t>-</w:t>
      </w:r>
      <w:r w:rsidRPr="00576940">
        <w:rPr>
          <w:rFonts w:cs="Times New Roman"/>
        </w:rPr>
        <w:t>peine à imaginer la figure extérieure du monument</w:t>
      </w:r>
      <w:r w:rsidRPr="004A76A7">
        <w:rPr>
          <w:rFonts w:cs="Times New Roman"/>
        </w:rPr>
        <w:t xml:space="preserve">, </w:t>
      </w:r>
      <w:r w:rsidRPr="00576940">
        <w:rPr>
          <w:rFonts w:cs="Times New Roman"/>
        </w:rPr>
        <w:t>à suivre la série de ses transformations</w:t>
      </w:r>
      <w:r w:rsidRPr="004A76A7">
        <w:rPr>
          <w:rFonts w:cs="Times New Roman"/>
        </w:rPr>
        <w:t xml:space="preserve">, </w:t>
      </w:r>
      <w:r w:rsidRPr="00576940">
        <w:rPr>
          <w:rFonts w:cs="Times New Roman"/>
        </w:rPr>
        <w:t>à saisir les détails de sa tragique histoire</w:t>
      </w:r>
      <w:r w:rsidRPr="004A76A7">
        <w:rPr>
          <w:rFonts w:cs="Times New Roman"/>
        </w:rPr>
        <w:t xml:space="preserve">, </w:t>
      </w:r>
      <w:r w:rsidRPr="00576940">
        <w:rPr>
          <w:rFonts w:cs="Times New Roman"/>
        </w:rPr>
        <w:t>depuis le temps où Salomon fit bâtir</w:t>
      </w:r>
      <w:r w:rsidRPr="004A76A7">
        <w:rPr>
          <w:rFonts w:cs="Times New Roman"/>
        </w:rPr>
        <w:t xml:space="preserve">, </w:t>
      </w:r>
      <w:r w:rsidRPr="00576940">
        <w:rPr>
          <w:rFonts w:cs="Times New Roman"/>
        </w:rPr>
        <w:t>près de son palais</w:t>
      </w:r>
      <w:r w:rsidRPr="004A76A7">
        <w:rPr>
          <w:rFonts w:cs="Times New Roman"/>
        </w:rPr>
        <w:t xml:space="preserve">, </w:t>
      </w:r>
      <w:r w:rsidRPr="00576940">
        <w:rPr>
          <w:rFonts w:cs="Times New Roman"/>
        </w:rPr>
        <w:t>sa chapelle royale</w:t>
      </w:r>
      <w:r w:rsidRPr="004A76A7">
        <w:rPr>
          <w:rFonts w:cs="Times New Roman"/>
        </w:rPr>
        <w:t xml:space="preserve">, </w:t>
      </w:r>
      <w:r w:rsidRPr="00576940">
        <w:rPr>
          <w:rFonts w:cs="Times New Roman"/>
        </w:rPr>
        <w:t>jusqu</w:t>
      </w:r>
      <w:r w:rsidR="00D12520">
        <w:rPr>
          <w:rFonts w:cs="Times New Roman"/>
        </w:rPr>
        <w:t>’</w:t>
      </w:r>
      <w:r w:rsidRPr="00576940">
        <w:rPr>
          <w:rFonts w:cs="Times New Roman"/>
        </w:rPr>
        <w:t>au jour où le Temple</w:t>
      </w:r>
      <w:r w:rsidRPr="004A76A7">
        <w:rPr>
          <w:rFonts w:cs="Times New Roman"/>
        </w:rPr>
        <w:t xml:space="preserve">, </w:t>
      </w:r>
      <w:r w:rsidRPr="00576940">
        <w:rPr>
          <w:rFonts w:cs="Times New Roman"/>
        </w:rPr>
        <w:t>profané et</w:t>
      </w:r>
      <w:r w:rsidR="00A77B42">
        <w:rPr>
          <w:rFonts w:cs="Times New Roman"/>
        </w:rPr>
        <w:t xml:space="preserve"> </w:t>
      </w:r>
      <w:r w:rsidR="004A76A7">
        <w:rPr>
          <w:rFonts w:cs="Times New Roman"/>
        </w:rPr>
        <w:t xml:space="preserve">$33$ </w:t>
      </w:r>
      <w:r w:rsidRPr="00576940">
        <w:rPr>
          <w:rFonts w:cs="Times New Roman"/>
        </w:rPr>
        <w:t>incendié</w:t>
      </w:r>
      <w:r w:rsidRPr="004A76A7">
        <w:rPr>
          <w:rFonts w:cs="Times New Roman"/>
        </w:rPr>
        <w:t xml:space="preserve">, </w:t>
      </w:r>
      <w:r w:rsidRPr="00576940">
        <w:rPr>
          <w:rFonts w:cs="Times New Roman"/>
        </w:rPr>
        <w:t>fut reconstruit avec une magnificence inouïe par Hérode l</w:t>
      </w:r>
      <w:r w:rsidR="00D12520">
        <w:rPr>
          <w:rFonts w:cs="Times New Roman"/>
        </w:rPr>
        <w:t>’</w:t>
      </w:r>
      <w:r w:rsidRPr="00576940">
        <w:rPr>
          <w:rFonts w:cs="Times New Roman"/>
        </w:rPr>
        <w:t>Iduméen</w:t>
      </w:r>
      <w:r w:rsidRPr="004A76A7">
        <w:rPr>
          <w:rFonts w:cs="Times New Roman"/>
        </w:rPr>
        <w:t>.</w:t>
      </w:r>
    </w:p>
    <w:p w:rsidR="00CD6BE7" w:rsidRPr="00576940" w:rsidRDefault="00576940" w:rsidP="00C9220B">
      <w:pPr>
        <w:pStyle w:val="Corpsdetexte"/>
        <w:rPr>
          <w:rFonts w:cs="Times New Roman"/>
        </w:rPr>
      </w:pPr>
      <w:r w:rsidRPr="00576940">
        <w:rPr>
          <w:rFonts w:cs="Times New Roman"/>
        </w:rPr>
        <w:t>On songe au sanctuaire immense et splendide</w:t>
      </w:r>
      <w:r w:rsidRPr="004A76A7">
        <w:rPr>
          <w:rFonts w:cs="Times New Roman"/>
        </w:rPr>
        <w:t xml:space="preserve">, </w:t>
      </w:r>
      <w:r w:rsidR="004A76A7">
        <w:rPr>
          <w:rFonts w:cs="Times New Roman"/>
        </w:rPr>
        <w:t>au temple chimérique dont É</w:t>
      </w:r>
      <w:r w:rsidRPr="00576940">
        <w:rPr>
          <w:rFonts w:cs="Times New Roman"/>
        </w:rPr>
        <w:t>zéchiel eut la vision</w:t>
      </w:r>
      <w:r w:rsidRPr="004A76A7">
        <w:rPr>
          <w:rFonts w:cs="Times New Roman"/>
        </w:rPr>
        <w:t xml:space="preserve">, </w:t>
      </w:r>
      <w:r w:rsidRPr="00576940">
        <w:rPr>
          <w:rFonts w:cs="Times New Roman"/>
        </w:rPr>
        <w:t>en Mésopotamie</w:t>
      </w:r>
      <w:r w:rsidRPr="004A76A7">
        <w:rPr>
          <w:rFonts w:cs="Times New Roman"/>
        </w:rPr>
        <w:t xml:space="preserve">, </w:t>
      </w:r>
      <w:r w:rsidRPr="00576940">
        <w:rPr>
          <w:rFonts w:cs="Times New Roman"/>
        </w:rPr>
        <w:t>parmi les roseaux du Kobar</w:t>
      </w:r>
      <w:r w:rsidRPr="004A76A7">
        <w:rPr>
          <w:rFonts w:cs="Times New Roman"/>
        </w:rPr>
        <w:t xml:space="preserve">, </w:t>
      </w:r>
      <w:r w:rsidRPr="00576940">
        <w:rPr>
          <w:rFonts w:cs="Times New Roman"/>
        </w:rPr>
        <w:t>lorsqu</w:t>
      </w:r>
      <w:r w:rsidR="00D12520">
        <w:rPr>
          <w:rFonts w:cs="Times New Roman"/>
        </w:rPr>
        <w:t>’</w:t>
      </w:r>
      <w:r w:rsidRPr="00576940">
        <w:rPr>
          <w:rFonts w:cs="Times New Roman"/>
        </w:rPr>
        <w:t>il apprit</w:t>
      </w:r>
      <w:r w:rsidRPr="004A76A7">
        <w:rPr>
          <w:rFonts w:cs="Times New Roman"/>
        </w:rPr>
        <w:t xml:space="preserve">, </w:t>
      </w:r>
      <w:r w:rsidRPr="00576940">
        <w:rPr>
          <w:rFonts w:cs="Times New Roman"/>
        </w:rPr>
        <w:t>par des messagers de malheur</w:t>
      </w:r>
      <w:r w:rsidRPr="004A76A7">
        <w:rPr>
          <w:rFonts w:cs="Times New Roman"/>
        </w:rPr>
        <w:t xml:space="preserve">, </w:t>
      </w:r>
      <w:r w:rsidRPr="00576940">
        <w:rPr>
          <w:rFonts w:cs="Times New Roman"/>
        </w:rPr>
        <w:t>les scènes doulo</w:t>
      </w:r>
      <w:r w:rsidR="00A77B42">
        <w:rPr>
          <w:rFonts w:cs="Times New Roman"/>
        </w:rPr>
        <w:t>ureuses du siège</w:t>
      </w:r>
      <w:r w:rsidR="00A77B42" w:rsidRPr="004A76A7">
        <w:rPr>
          <w:rFonts w:cs="Times New Roman"/>
        </w:rPr>
        <w:t xml:space="preserve">, </w:t>
      </w:r>
      <w:r w:rsidR="00A77B42">
        <w:rPr>
          <w:rFonts w:cs="Times New Roman"/>
        </w:rPr>
        <w:t>la profanation</w:t>
      </w:r>
      <w:r w:rsidRPr="00576940">
        <w:rPr>
          <w:rFonts w:cs="Times New Roman"/>
        </w:rPr>
        <w:t xml:space="preserve"> des Lieux Saints</w:t>
      </w:r>
      <w:r w:rsidRPr="004A76A7">
        <w:rPr>
          <w:rFonts w:cs="Times New Roman"/>
        </w:rPr>
        <w:t xml:space="preserve">, </w:t>
      </w:r>
      <w:r w:rsidRPr="00576940">
        <w:rPr>
          <w:rFonts w:cs="Times New Roman"/>
        </w:rPr>
        <w:t>et qu</w:t>
      </w:r>
      <w:r w:rsidR="00D12520">
        <w:rPr>
          <w:rFonts w:cs="Times New Roman"/>
        </w:rPr>
        <w:t>’</w:t>
      </w:r>
      <w:r w:rsidRPr="00576940">
        <w:rPr>
          <w:rFonts w:cs="Times New Roman"/>
        </w:rPr>
        <w:t>il reconstruisit</w:t>
      </w:r>
      <w:r w:rsidRPr="004A76A7">
        <w:rPr>
          <w:rFonts w:cs="Times New Roman"/>
        </w:rPr>
        <w:t xml:space="preserve">, </w:t>
      </w:r>
      <w:r w:rsidRPr="00576940">
        <w:rPr>
          <w:rFonts w:cs="Times New Roman"/>
        </w:rPr>
        <w:t>en idée</w:t>
      </w:r>
      <w:r w:rsidRPr="004A76A7">
        <w:rPr>
          <w:rFonts w:cs="Times New Roman"/>
        </w:rPr>
        <w:t xml:space="preserve">, </w:t>
      </w:r>
      <w:r w:rsidRPr="00576940">
        <w:rPr>
          <w:rFonts w:cs="Times New Roman"/>
        </w:rPr>
        <w:t>pour la Jérusalem radieuse des siècles de paix et de joie</w:t>
      </w:r>
      <w:r w:rsidRPr="004A76A7">
        <w:rPr>
          <w:rFonts w:cs="Times New Roman"/>
        </w:rPr>
        <w:t xml:space="preserve">, </w:t>
      </w:r>
      <w:r w:rsidR="00C9220B" w:rsidRPr="004A76A7">
        <w:rPr>
          <w:rStyle w:val="quotec"/>
        </w:rPr>
        <w:t>« </w:t>
      </w:r>
      <w:r w:rsidRPr="004A76A7">
        <w:rPr>
          <w:rStyle w:val="quotec"/>
        </w:rPr>
        <w:t>la place où Iahveh posera ses pieds, où il établira sa demeure au milieu des enfants d</w:t>
      </w:r>
      <w:r w:rsidR="00D12520" w:rsidRPr="004A76A7">
        <w:rPr>
          <w:rStyle w:val="quotec"/>
        </w:rPr>
        <w:t>’</w:t>
      </w:r>
      <w:r w:rsidRPr="004A76A7">
        <w:rPr>
          <w:rStyle w:val="quotec"/>
        </w:rPr>
        <w:t>Israël, à tout jamais</w:t>
      </w:r>
      <w:r w:rsidR="004A76A7">
        <w:rPr>
          <w:rStyle w:val="quotec"/>
        </w:rPr>
        <w:t> »</w:t>
      </w:r>
      <w:r w:rsidRPr="004A76A7">
        <w:rPr>
          <w:rFonts w:cs="Times New Roman"/>
        </w:rPr>
        <w:t>.</w:t>
      </w:r>
    </w:p>
    <w:p w:rsidR="00CD6BE7" w:rsidRPr="00576940" w:rsidRDefault="00576940" w:rsidP="00C9220B">
      <w:pPr>
        <w:pStyle w:val="Corpsdetexte"/>
        <w:rPr>
          <w:rFonts w:cs="Times New Roman"/>
        </w:rPr>
      </w:pPr>
      <w:r w:rsidRPr="00576940">
        <w:rPr>
          <w:rFonts w:cs="Times New Roman"/>
        </w:rPr>
        <w:t>Voici le parvis d</w:t>
      </w:r>
      <w:r w:rsidR="00D12520">
        <w:rPr>
          <w:rFonts w:cs="Times New Roman"/>
        </w:rPr>
        <w:t>’</w:t>
      </w:r>
      <w:r w:rsidRPr="00576940">
        <w:rPr>
          <w:rFonts w:cs="Times New Roman"/>
        </w:rPr>
        <w:t>Israël dont l</w:t>
      </w:r>
      <w:r w:rsidR="00D12520">
        <w:rPr>
          <w:rFonts w:cs="Times New Roman"/>
        </w:rPr>
        <w:t>’</w:t>
      </w:r>
      <w:r w:rsidRPr="00576940">
        <w:rPr>
          <w:rFonts w:cs="Times New Roman"/>
        </w:rPr>
        <w:t>entrée n</w:t>
      </w:r>
      <w:r w:rsidR="00D12520">
        <w:rPr>
          <w:rFonts w:cs="Times New Roman"/>
        </w:rPr>
        <w:t>’</w:t>
      </w:r>
      <w:r w:rsidRPr="00576940">
        <w:rPr>
          <w:rFonts w:cs="Times New Roman"/>
        </w:rPr>
        <w:t>ét</w:t>
      </w:r>
      <w:r w:rsidR="00A77B42">
        <w:rPr>
          <w:rFonts w:cs="Times New Roman"/>
        </w:rPr>
        <w:t>ait permise qu</w:t>
      </w:r>
      <w:r w:rsidR="00D12520">
        <w:rPr>
          <w:rFonts w:cs="Times New Roman"/>
        </w:rPr>
        <w:t>’</w:t>
      </w:r>
      <w:r w:rsidR="00A77B42">
        <w:rPr>
          <w:rFonts w:cs="Times New Roman"/>
        </w:rPr>
        <w:t>aux Israélites</w:t>
      </w:r>
      <w:r w:rsidR="00A77B42" w:rsidRPr="004A76A7">
        <w:rPr>
          <w:rFonts w:cs="Times New Roman"/>
        </w:rPr>
        <w:t xml:space="preserve">. </w:t>
      </w:r>
      <w:r w:rsidR="00A77B42">
        <w:rPr>
          <w:rFonts w:cs="Times New Roman"/>
        </w:rPr>
        <w:t>V</w:t>
      </w:r>
      <w:r w:rsidRPr="00576940">
        <w:rPr>
          <w:rFonts w:cs="Times New Roman"/>
        </w:rPr>
        <w:t>oici le parvis des Prêtres</w:t>
      </w:r>
      <w:r w:rsidRPr="004A76A7">
        <w:rPr>
          <w:rFonts w:cs="Times New Roman"/>
        </w:rPr>
        <w:t xml:space="preserve">, </w:t>
      </w:r>
      <w:r w:rsidRPr="00576940">
        <w:rPr>
          <w:rFonts w:cs="Times New Roman"/>
        </w:rPr>
        <w:t>cour carrée</w:t>
      </w:r>
      <w:r w:rsidRPr="004A76A7">
        <w:rPr>
          <w:rFonts w:cs="Times New Roman"/>
        </w:rPr>
        <w:t xml:space="preserve">, </w:t>
      </w:r>
      <w:r w:rsidRPr="00576940">
        <w:rPr>
          <w:rFonts w:cs="Times New Roman"/>
        </w:rPr>
        <w:t>pavée de larges dalles</w:t>
      </w:r>
      <w:r w:rsidRPr="004A76A7">
        <w:rPr>
          <w:rFonts w:cs="Times New Roman"/>
        </w:rPr>
        <w:t xml:space="preserve">, </w:t>
      </w:r>
      <w:r w:rsidRPr="00576940">
        <w:rPr>
          <w:rFonts w:cs="Times New Roman"/>
        </w:rPr>
        <w:t>entourée par de vastes portiques</w:t>
      </w:r>
      <w:r w:rsidR="00150391" w:rsidRPr="004A76A7">
        <w:rPr>
          <w:rFonts w:cs="Times New Roman"/>
        </w:rPr>
        <w:t xml:space="preserve">. </w:t>
      </w:r>
      <w:r w:rsidR="00150391">
        <w:rPr>
          <w:rFonts w:cs="Times New Roman"/>
        </w:rPr>
        <w:t xml:space="preserve">À </w:t>
      </w:r>
      <w:r w:rsidRPr="00576940">
        <w:rPr>
          <w:rFonts w:cs="Times New Roman"/>
        </w:rPr>
        <w:t>droite et à gauche étaient rangés</w:t>
      </w:r>
      <w:r w:rsidRPr="004A76A7">
        <w:rPr>
          <w:rFonts w:cs="Times New Roman"/>
        </w:rPr>
        <w:t xml:space="preserve">, </w:t>
      </w:r>
      <w:r w:rsidRPr="00576940">
        <w:rPr>
          <w:rFonts w:cs="Times New Roman"/>
        </w:rPr>
        <w:t>sur deux lignes parallèles</w:t>
      </w:r>
      <w:r w:rsidRPr="004A76A7">
        <w:rPr>
          <w:rFonts w:cs="Times New Roman"/>
        </w:rPr>
        <w:t xml:space="preserve">, </w:t>
      </w:r>
      <w:r w:rsidRPr="00576940">
        <w:rPr>
          <w:rFonts w:cs="Times New Roman"/>
        </w:rPr>
        <w:t>les deux bassins qu</w:t>
      </w:r>
      <w:r w:rsidR="00D12520">
        <w:rPr>
          <w:rFonts w:cs="Times New Roman"/>
        </w:rPr>
        <w:t>’</w:t>
      </w:r>
      <w:r w:rsidRPr="00576940">
        <w:rPr>
          <w:rFonts w:cs="Times New Roman"/>
        </w:rPr>
        <w:t>Hiram avait façonnés pour transporter l</w:t>
      </w:r>
      <w:r w:rsidR="00D12520">
        <w:rPr>
          <w:rFonts w:cs="Times New Roman"/>
        </w:rPr>
        <w:t>’</w:t>
      </w:r>
      <w:r w:rsidRPr="00576940">
        <w:rPr>
          <w:rFonts w:cs="Times New Roman"/>
        </w:rPr>
        <w:t>eau qu</w:t>
      </w:r>
      <w:r w:rsidR="00D12520">
        <w:rPr>
          <w:rFonts w:cs="Times New Roman"/>
        </w:rPr>
        <w:t>’</w:t>
      </w:r>
      <w:r w:rsidRPr="00576940">
        <w:rPr>
          <w:rFonts w:cs="Times New Roman"/>
        </w:rPr>
        <w:t>on allait puiser à la mer d</w:t>
      </w:r>
      <w:r w:rsidR="00D12520">
        <w:rPr>
          <w:rFonts w:cs="Times New Roman"/>
        </w:rPr>
        <w:t>’</w:t>
      </w:r>
      <w:r w:rsidRPr="00576940">
        <w:rPr>
          <w:rFonts w:cs="Times New Roman"/>
        </w:rPr>
        <w:t>airain</w:t>
      </w:r>
      <w:r w:rsidRPr="004A76A7">
        <w:rPr>
          <w:rFonts w:cs="Times New Roman"/>
        </w:rPr>
        <w:t xml:space="preserve">. </w:t>
      </w:r>
      <w:r w:rsidRPr="00576940">
        <w:rPr>
          <w:rFonts w:cs="Times New Roman"/>
        </w:rPr>
        <w:t>Parei</w:t>
      </w:r>
      <w:r w:rsidR="00A77B42">
        <w:rPr>
          <w:rFonts w:cs="Times New Roman"/>
        </w:rPr>
        <w:t>ls à ces trépieds à roues qu</w:t>
      </w:r>
      <w:r w:rsidR="00D12520">
        <w:rPr>
          <w:rFonts w:cs="Times New Roman"/>
        </w:rPr>
        <w:t>’</w:t>
      </w:r>
      <w:r w:rsidR="00A77B42">
        <w:rPr>
          <w:rFonts w:cs="Times New Roman"/>
        </w:rPr>
        <w:t>Hé</w:t>
      </w:r>
      <w:r w:rsidRPr="00576940">
        <w:rPr>
          <w:rFonts w:cs="Times New Roman"/>
        </w:rPr>
        <w:t>phaestos achevait de façonner dans sa forge de Lemnos</w:t>
      </w:r>
      <w:r w:rsidRPr="004A76A7">
        <w:rPr>
          <w:rFonts w:cs="Times New Roman"/>
        </w:rPr>
        <w:t xml:space="preserve">, </w:t>
      </w:r>
      <w:r w:rsidRPr="00576940">
        <w:rPr>
          <w:rFonts w:cs="Times New Roman"/>
        </w:rPr>
        <w:t>lorsqu</w:t>
      </w:r>
      <w:r w:rsidR="00D12520">
        <w:rPr>
          <w:rFonts w:cs="Times New Roman"/>
        </w:rPr>
        <w:t>’</w:t>
      </w:r>
      <w:r w:rsidRPr="00576940">
        <w:rPr>
          <w:rFonts w:cs="Times New Roman"/>
        </w:rPr>
        <w:t>il reçut la visite de Thétis</w:t>
      </w:r>
      <w:r w:rsidRPr="004A76A7">
        <w:rPr>
          <w:rFonts w:cs="Times New Roman"/>
        </w:rPr>
        <w:t xml:space="preserve">, </w:t>
      </w:r>
      <w:r w:rsidRPr="00576940">
        <w:rPr>
          <w:rFonts w:cs="Times New Roman"/>
        </w:rPr>
        <w:t>ou bien à cette corbeille d</w:t>
      </w:r>
      <w:r w:rsidR="00D12520">
        <w:rPr>
          <w:rFonts w:cs="Times New Roman"/>
        </w:rPr>
        <w:t>’</w:t>
      </w:r>
      <w:r w:rsidRPr="00576940">
        <w:rPr>
          <w:rFonts w:cs="Times New Roman"/>
        </w:rPr>
        <w:t>argent qu</w:t>
      </w:r>
      <w:r w:rsidR="00D12520">
        <w:rPr>
          <w:rFonts w:cs="Times New Roman"/>
        </w:rPr>
        <w:t>’</w:t>
      </w:r>
      <w:r w:rsidRPr="00576940">
        <w:rPr>
          <w:rFonts w:cs="Times New Roman"/>
        </w:rPr>
        <w:t xml:space="preserve">Hélène avait </w:t>
      </w:r>
      <w:r w:rsidR="00A77B42" w:rsidRPr="00576940">
        <w:rPr>
          <w:rFonts w:cs="Times New Roman"/>
        </w:rPr>
        <w:t>rapporté</w:t>
      </w:r>
      <w:r w:rsidRPr="00576940">
        <w:rPr>
          <w:rFonts w:cs="Times New Roman"/>
        </w:rPr>
        <w:t xml:space="preserve"> d</w:t>
      </w:r>
      <w:r w:rsidR="00D12520">
        <w:rPr>
          <w:rFonts w:cs="Times New Roman"/>
        </w:rPr>
        <w:t>’</w:t>
      </w:r>
      <w:r w:rsidR="004A76A7">
        <w:rPr>
          <w:rFonts w:cs="Times New Roman"/>
        </w:rPr>
        <w:t>É</w:t>
      </w:r>
      <w:r w:rsidRPr="00576940">
        <w:rPr>
          <w:rFonts w:cs="Times New Roman"/>
        </w:rPr>
        <w:t>gypte et qu</w:t>
      </w:r>
      <w:r w:rsidR="00D12520">
        <w:rPr>
          <w:rFonts w:cs="Times New Roman"/>
        </w:rPr>
        <w:t>’</w:t>
      </w:r>
      <w:r w:rsidRPr="00576940">
        <w:rPr>
          <w:rFonts w:cs="Times New Roman"/>
        </w:rPr>
        <w:t>elle promenait devant ses femmes pour leur distribuer leur tâche</w:t>
      </w:r>
      <w:r w:rsidRPr="004A76A7">
        <w:rPr>
          <w:rFonts w:cs="Times New Roman"/>
        </w:rPr>
        <w:t xml:space="preserve">, </w:t>
      </w:r>
      <w:r w:rsidRPr="00576940">
        <w:rPr>
          <w:rFonts w:cs="Times New Roman"/>
        </w:rPr>
        <w:t>ces bassins circulaient aisément sur les dalles de marbre</w:t>
      </w:r>
      <w:r w:rsidR="00150391" w:rsidRPr="004A76A7">
        <w:rPr>
          <w:rFonts w:cs="Times New Roman"/>
        </w:rPr>
        <w:t xml:space="preserve">. </w:t>
      </w:r>
      <w:r w:rsidR="00150391">
        <w:rPr>
          <w:rFonts w:cs="Times New Roman"/>
        </w:rPr>
        <w:t xml:space="preserve">À </w:t>
      </w:r>
      <w:r w:rsidRPr="00576940">
        <w:rPr>
          <w:rFonts w:cs="Times New Roman"/>
        </w:rPr>
        <w:t>gauche</w:t>
      </w:r>
      <w:r w:rsidRPr="004A76A7">
        <w:rPr>
          <w:rFonts w:cs="Times New Roman"/>
        </w:rPr>
        <w:t xml:space="preserve">, </w:t>
      </w:r>
      <w:r w:rsidRPr="00576940">
        <w:rPr>
          <w:rFonts w:cs="Times New Roman"/>
        </w:rPr>
        <w:t>au fond</w:t>
      </w:r>
      <w:r w:rsidRPr="004A76A7">
        <w:rPr>
          <w:rFonts w:cs="Times New Roman"/>
        </w:rPr>
        <w:t xml:space="preserve">, </w:t>
      </w:r>
      <w:r w:rsidRPr="00576940">
        <w:rPr>
          <w:rFonts w:cs="Times New Roman"/>
        </w:rPr>
        <w:t>on voyait la mer d</w:t>
      </w:r>
      <w:r w:rsidR="00D12520">
        <w:rPr>
          <w:rFonts w:cs="Times New Roman"/>
        </w:rPr>
        <w:t>’</w:t>
      </w:r>
      <w:r w:rsidRPr="00576940">
        <w:rPr>
          <w:rFonts w:cs="Times New Roman"/>
        </w:rPr>
        <w:t>airain</w:t>
      </w:r>
      <w:r w:rsidRPr="004A76A7">
        <w:rPr>
          <w:rFonts w:cs="Times New Roman"/>
        </w:rPr>
        <w:t xml:space="preserve">, </w:t>
      </w:r>
      <w:r w:rsidRPr="00576940">
        <w:rPr>
          <w:rFonts w:cs="Times New Roman"/>
        </w:rPr>
        <w:t xml:space="preserve">littéralement </w:t>
      </w:r>
      <w:r w:rsidRPr="00A77B42">
        <w:rPr>
          <w:rFonts w:cs="Times New Roman"/>
          <w:i/>
          <w:iCs/>
        </w:rPr>
        <w:t>la mer fondue</w:t>
      </w:r>
      <w:r w:rsidRPr="004A76A7">
        <w:rPr>
          <w:rFonts w:cs="Times New Roman"/>
          <w:iCs/>
        </w:rPr>
        <w:t>.</w:t>
      </w:r>
      <w:r w:rsidRPr="004A76A7">
        <w:rPr>
          <w:rFonts w:cs="Times New Roman"/>
        </w:rPr>
        <w:t xml:space="preserve"> </w:t>
      </w:r>
      <w:r w:rsidRPr="00576940">
        <w:rPr>
          <w:rFonts w:cs="Times New Roman"/>
        </w:rPr>
        <w:t>C</w:t>
      </w:r>
      <w:r w:rsidR="00D12520">
        <w:rPr>
          <w:rFonts w:cs="Times New Roman"/>
        </w:rPr>
        <w:t>’</w:t>
      </w:r>
      <w:r w:rsidRPr="00576940">
        <w:rPr>
          <w:rFonts w:cs="Times New Roman"/>
        </w:rPr>
        <w:t>était un réservoir</w:t>
      </w:r>
      <w:r w:rsidRPr="004A76A7">
        <w:rPr>
          <w:rFonts w:cs="Times New Roman"/>
        </w:rPr>
        <w:t xml:space="preserve">, </w:t>
      </w:r>
      <w:r w:rsidRPr="00576940">
        <w:rPr>
          <w:rFonts w:cs="Times New Roman"/>
        </w:rPr>
        <w:t>destiné aux ablutions</w:t>
      </w:r>
      <w:r w:rsidRPr="004A76A7">
        <w:rPr>
          <w:rFonts w:cs="Times New Roman"/>
        </w:rPr>
        <w:t xml:space="preserve">. </w:t>
      </w:r>
      <w:r w:rsidRPr="00576940">
        <w:rPr>
          <w:rFonts w:cs="Times New Roman"/>
        </w:rPr>
        <w:t xml:space="preserve">Il </w:t>
      </w:r>
      <w:r w:rsidR="004A76A7">
        <w:rPr>
          <w:rFonts w:cs="Times New Roman"/>
        </w:rPr>
        <w:t xml:space="preserve">$34$ </w:t>
      </w:r>
      <w:r w:rsidRPr="00576940">
        <w:rPr>
          <w:rFonts w:cs="Times New Roman"/>
        </w:rPr>
        <w:t>avait</w:t>
      </w:r>
      <w:r w:rsidRPr="004A76A7">
        <w:rPr>
          <w:rFonts w:cs="Times New Roman"/>
        </w:rPr>
        <w:t xml:space="preserve">, </w:t>
      </w:r>
      <w:r w:rsidRPr="00576940">
        <w:rPr>
          <w:rFonts w:cs="Times New Roman"/>
        </w:rPr>
        <w:t>paraît-il</w:t>
      </w:r>
      <w:r w:rsidRPr="004A76A7">
        <w:rPr>
          <w:rFonts w:cs="Times New Roman"/>
        </w:rPr>
        <w:t xml:space="preserve">, </w:t>
      </w:r>
      <w:r w:rsidRPr="00576940">
        <w:rPr>
          <w:rFonts w:cs="Times New Roman"/>
        </w:rPr>
        <w:t>cinq coudées de haut et trente de large</w:t>
      </w:r>
      <w:r w:rsidRPr="004A76A7">
        <w:rPr>
          <w:rFonts w:cs="Times New Roman"/>
        </w:rPr>
        <w:t xml:space="preserve">. </w:t>
      </w:r>
      <w:r w:rsidRPr="00576940">
        <w:rPr>
          <w:rFonts w:cs="Times New Roman"/>
        </w:rPr>
        <w:t>Les bords se repliaient à l</w:t>
      </w:r>
      <w:r w:rsidR="00D12520">
        <w:rPr>
          <w:rFonts w:cs="Times New Roman"/>
        </w:rPr>
        <w:t>’</w:t>
      </w:r>
      <w:r w:rsidRPr="00576940">
        <w:rPr>
          <w:rFonts w:cs="Times New Roman"/>
        </w:rPr>
        <w:t>intérieur</w:t>
      </w:r>
      <w:r w:rsidRPr="004A76A7">
        <w:rPr>
          <w:rFonts w:cs="Times New Roman"/>
        </w:rPr>
        <w:t xml:space="preserve">, </w:t>
      </w:r>
      <w:r w:rsidRPr="00576940">
        <w:rPr>
          <w:rFonts w:cs="Times New Roman"/>
        </w:rPr>
        <w:t>en manière de corolle</w:t>
      </w:r>
      <w:r w:rsidRPr="004A76A7">
        <w:rPr>
          <w:rFonts w:cs="Times New Roman"/>
        </w:rPr>
        <w:t xml:space="preserve">, </w:t>
      </w:r>
      <w:r w:rsidRPr="00576940">
        <w:rPr>
          <w:rFonts w:cs="Times New Roman"/>
        </w:rPr>
        <w:t>comme ceux d</w:t>
      </w:r>
      <w:r w:rsidR="00D12520">
        <w:rPr>
          <w:rFonts w:cs="Times New Roman"/>
        </w:rPr>
        <w:t>’</w:t>
      </w:r>
      <w:r w:rsidRPr="00576940">
        <w:rPr>
          <w:rFonts w:cs="Times New Roman"/>
        </w:rPr>
        <w:t>une large campanule</w:t>
      </w:r>
      <w:r w:rsidRPr="004A76A7">
        <w:rPr>
          <w:rFonts w:cs="Times New Roman"/>
        </w:rPr>
        <w:t xml:space="preserve">. </w:t>
      </w:r>
      <w:r w:rsidRPr="00576940">
        <w:rPr>
          <w:rFonts w:cs="Times New Roman"/>
        </w:rPr>
        <w:t>L</w:t>
      </w:r>
      <w:r w:rsidR="00D12520">
        <w:rPr>
          <w:rFonts w:cs="Times New Roman"/>
        </w:rPr>
        <w:t>’</w:t>
      </w:r>
      <w:r w:rsidRPr="00576940">
        <w:rPr>
          <w:rFonts w:cs="Times New Roman"/>
        </w:rPr>
        <w:t>énorme vasque était supportée par douze bœufs de bronze</w:t>
      </w:r>
      <w:r w:rsidRPr="004A76A7">
        <w:rPr>
          <w:rFonts w:cs="Times New Roman"/>
        </w:rPr>
        <w:t xml:space="preserve">. </w:t>
      </w:r>
      <w:r w:rsidRPr="00576940">
        <w:rPr>
          <w:rFonts w:cs="Times New Roman"/>
        </w:rPr>
        <w:t xml:space="preserve">De chaque </w:t>
      </w:r>
      <w:r w:rsidR="004A76A7">
        <w:rPr>
          <w:rFonts w:cs="Times New Roman"/>
        </w:rPr>
        <w:t>côté du pylône monumental par où</w:t>
      </w:r>
      <w:r w:rsidRPr="00576940">
        <w:rPr>
          <w:rFonts w:cs="Times New Roman"/>
        </w:rPr>
        <w:t xml:space="preserve"> l</w:t>
      </w:r>
      <w:r w:rsidR="00D12520">
        <w:rPr>
          <w:rFonts w:cs="Times New Roman"/>
        </w:rPr>
        <w:t>’</w:t>
      </w:r>
      <w:r w:rsidRPr="00576940">
        <w:rPr>
          <w:rFonts w:cs="Times New Roman"/>
        </w:rPr>
        <w:t>on entrait dans le Saint des Saints</w:t>
      </w:r>
      <w:r w:rsidRPr="004A76A7">
        <w:rPr>
          <w:rFonts w:cs="Times New Roman"/>
        </w:rPr>
        <w:t xml:space="preserve">, </w:t>
      </w:r>
      <w:r w:rsidRPr="00576940">
        <w:rPr>
          <w:rFonts w:cs="Times New Roman"/>
        </w:rPr>
        <w:t>Hiram-Abi le fondeur avait élevé deux colonnes de métal</w:t>
      </w:r>
      <w:r w:rsidRPr="004A76A7">
        <w:rPr>
          <w:rFonts w:cs="Times New Roman"/>
        </w:rPr>
        <w:t xml:space="preserve">. </w:t>
      </w:r>
      <w:r w:rsidRPr="00576940">
        <w:rPr>
          <w:rFonts w:cs="Times New Roman"/>
        </w:rPr>
        <w:t>L</w:t>
      </w:r>
      <w:r w:rsidR="00D12520">
        <w:rPr>
          <w:rFonts w:cs="Times New Roman"/>
        </w:rPr>
        <w:t>’</w:t>
      </w:r>
      <w:r w:rsidRPr="00576940">
        <w:rPr>
          <w:rFonts w:cs="Times New Roman"/>
        </w:rPr>
        <w:t>une s</w:t>
      </w:r>
      <w:r w:rsidR="00D12520">
        <w:rPr>
          <w:rFonts w:cs="Times New Roman"/>
        </w:rPr>
        <w:t>’</w:t>
      </w:r>
      <w:r w:rsidRPr="00576940">
        <w:rPr>
          <w:rFonts w:cs="Times New Roman"/>
        </w:rPr>
        <w:t>appelait Bo</w:t>
      </w:r>
      <w:r w:rsidR="00D12520">
        <w:rPr>
          <w:rFonts w:cs="Times New Roman"/>
        </w:rPr>
        <w:t>’</w:t>
      </w:r>
      <w:r w:rsidRPr="00576940">
        <w:rPr>
          <w:rFonts w:cs="Times New Roman"/>
        </w:rPr>
        <w:t>az et l</w:t>
      </w:r>
      <w:r w:rsidR="00D12520">
        <w:rPr>
          <w:rFonts w:cs="Times New Roman"/>
        </w:rPr>
        <w:t>’</w:t>
      </w:r>
      <w:r w:rsidRPr="00576940">
        <w:rPr>
          <w:rFonts w:cs="Times New Roman"/>
        </w:rPr>
        <w:t>autre Iakin</w:t>
      </w:r>
      <w:r w:rsidRPr="004A76A7">
        <w:rPr>
          <w:rFonts w:cs="Times New Roman"/>
        </w:rPr>
        <w:t>.</w:t>
      </w:r>
    </w:p>
    <w:p w:rsidR="00CD6BE7" w:rsidRPr="00576940" w:rsidRDefault="00576940" w:rsidP="00C9220B">
      <w:pPr>
        <w:pStyle w:val="Corpsdetexte"/>
        <w:rPr>
          <w:rFonts w:cs="Times New Roman"/>
        </w:rPr>
      </w:pPr>
      <w:r w:rsidRPr="00576940">
        <w:rPr>
          <w:rFonts w:cs="Times New Roman"/>
        </w:rPr>
        <w:t>Elles sont restées debout pendant plus de trois siècles</w:t>
      </w:r>
      <w:r w:rsidRPr="004A76A7">
        <w:rPr>
          <w:rFonts w:cs="Times New Roman"/>
        </w:rPr>
        <w:t xml:space="preserve">. </w:t>
      </w:r>
      <w:r w:rsidRPr="00576940">
        <w:rPr>
          <w:rFonts w:cs="Times New Roman"/>
        </w:rPr>
        <w:t>Leurs silhouettes se découpaient</w:t>
      </w:r>
      <w:r w:rsidRPr="004A76A7">
        <w:rPr>
          <w:rFonts w:cs="Times New Roman"/>
        </w:rPr>
        <w:t xml:space="preserve">, </w:t>
      </w:r>
      <w:r w:rsidRPr="00576940">
        <w:rPr>
          <w:rFonts w:cs="Times New Roman"/>
        </w:rPr>
        <w:t>avec l</w:t>
      </w:r>
      <w:r w:rsidR="00D12520">
        <w:rPr>
          <w:rFonts w:cs="Times New Roman"/>
        </w:rPr>
        <w:t>’</w:t>
      </w:r>
      <w:r w:rsidRPr="00576940">
        <w:rPr>
          <w:rFonts w:cs="Times New Roman"/>
        </w:rPr>
        <w:t>éclat sombre de l</w:t>
      </w:r>
      <w:r w:rsidR="00D12520">
        <w:rPr>
          <w:rFonts w:cs="Times New Roman"/>
        </w:rPr>
        <w:t>’</w:t>
      </w:r>
      <w:r w:rsidRPr="00576940">
        <w:rPr>
          <w:rFonts w:cs="Times New Roman"/>
        </w:rPr>
        <w:t>airain</w:t>
      </w:r>
      <w:r w:rsidRPr="004A76A7">
        <w:rPr>
          <w:rFonts w:cs="Times New Roman"/>
        </w:rPr>
        <w:t xml:space="preserve">, </w:t>
      </w:r>
      <w:r w:rsidRPr="00576940">
        <w:rPr>
          <w:rFonts w:cs="Times New Roman"/>
        </w:rPr>
        <w:t>le long d</w:t>
      </w:r>
      <w:r w:rsidR="00D12520">
        <w:rPr>
          <w:rFonts w:cs="Times New Roman"/>
        </w:rPr>
        <w:t>’</w:t>
      </w:r>
      <w:r w:rsidRPr="00576940">
        <w:rPr>
          <w:rFonts w:cs="Times New Roman"/>
        </w:rPr>
        <w:t>un étroit panneau de maçonnerie</w:t>
      </w:r>
      <w:r w:rsidRPr="004A76A7">
        <w:rPr>
          <w:rFonts w:cs="Times New Roman"/>
        </w:rPr>
        <w:t xml:space="preserve">, </w:t>
      </w:r>
      <w:r w:rsidRPr="00576940">
        <w:rPr>
          <w:rFonts w:cs="Times New Roman"/>
        </w:rPr>
        <w:t>sur un fond où s</w:t>
      </w:r>
      <w:r w:rsidR="00D12520">
        <w:rPr>
          <w:rFonts w:cs="Times New Roman"/>
        </w:rPr>
        <w:t>’</w:t>
      </w:r>
      <w:r w:rsidRPr="00576940">
        <w:rPr>
          <w:rFonts w:cs="Times New Roman"/>
        </w:rPr>
        <w:t>enroulaient des spirales bizarres</w:t>
      </w:r>
      <w:r w:rsidR="00A77B42">
        <w:rPr>
          <w:rFonts w:cs="Times New Roman"/>
        </w:rPr>
        <w:t xml:space="preserve"> et où fleurissaient des palmet</w:t>
      </w:r>
      <w:r w:rsidRPr="00576940">
        <w:rPr>
          <w:rFonts w:cs="Times New Roman"/>
        </w:rPr>
        <w:t>tes</w:t>
      </w:r>
      <w:r w:rsidRPr="004A76A7">
        <w:rPr>
          <w:rFonts w:cs="Times New Roman"/>
        </w:rPr>
        <w:t xml:space="preserve">. </w:t>
      </w:r>
      <w:r w:rsidRPr="00576940">
        <w:rPr>
          <w:rFonts w:cs="Times New Roman"/>
        </w:rPr>
        <w:t>La base était cerclée de deux larges moulures</w:t>
      </w:r>
      <w:r w:rsidRPr="004A76A7">
        <w:rPr>
          <w:rFonts w:cs="Times New Roman"/>
        </w:rPr>
        <w:t xml:space="preserve">. </w:t>
      </w:r>
      <w:r w:rsidRPr="00576940">
        <w:rPr>
          <w:rFonts w:cs="Times New Roman"/>
        </w:rPr>
        <w:t>Le fût</w:t>
      </w:r>
      <w:r w:rsidRPr="004A76A7">
        <w:rPr>
          <w:rFonts w:cs="Times New Roman"/>
        </w:rPr>
        <w:t xml:space="preserve">, </w:t>
      </w:r>
      <w:r w:rsidRPr="00576940">
        <w:rPr>
          <w:rFonts w:cs="Times New Roman"/>
        </w:rPr>
        <w:t>jusqu</w:t>
      </w:r>
      <w:r w:rsidR="00D12520">
        <w:rPr>
          <w:rFonts w:cs="Times New Roman"/>
        </w:rPr>
        <w:t>’</w:t>
      </w:r>
      <w:r w:rsidRPr="00576940">
        <w:rPr>
          <w:rFonts w:cs="Times New Roman"/>
        </w:rPr>
        <w:t>au tiers de sa hauteur</w:t>
      </w:r>
      <w:r w:rsidRPr="004A76A7">
        <w:rPr>
          <w:rFonts w:cs="Times New Roman"/>
        </w:rPr>
        <w:t xml:space="preserve">, </w:t>
      </w:r>
      <w:r w:rsidRPr="00576940">
        <w:rPr>
          <w:rFonts w:cs="Times New Roman"/>
        </w:rPr>
        <w:t>était lisse</w:t>
      </w:r>
      <w:r w:rsidRPr="004A76A7">
        <w:rPr>
          <w:rFonts w:cs="Times New Roman"/>
        </w:rPr>
        <w:t xml:space="preserve">. </w:t>
      </w:r>
      <w:r w:rsidRPr="00576940">
        <w:rPr>
          <w:rFonts w:cs="Times New Roman"/>
        </w:rPr>
        <w:t>Mais</w:t>
      </w:r>
      <w:r w:rsidRPr="004A76A7">
        <w:rPr>
          <w:rFonts w:cs="Times New Roman"/>
        </w:rPr>
        <w:t xml:space="preserve">, </w:t>
      </w:r>
      <w:r w:rsidRPr="00576940">
        <w:rPr>
          <w:rFonts w:cs="Times New Roman"/>
        </w:rPr>
        <w:t>au-dessus du premier tambour</w:t>
      </w:r>
      <w:r w:rsidRPr="004A76A7">
        <w:rPr>
          <w:rFonts w:cs="Times New Roman"/>
        </w:rPr>
        <w:t xml:space="preserve">, </w:t>
      </w:r>
      <w:r w:rsidRPr="00576940">
        <w:rPr>
          <w:rFonts w:cs="Times New Roman"/>
        </w:rPr>
        <w:t>des tiges minces et fluettes montaient le long du métal</w:t>
      </w:r>
      <w:r w:rsidRPr="004A76A7">
        <w:rPr>
          <w:rFonts w:cs="Times New Roman"/>
        </w:rPr>
        <w:t xml:space="preserve">, </w:t>
      </w:r>
      <w:r w:rsidRPr="00576940">
        <w:rPr>
          <w:rFonts w:cs="Times New Roman"/>
        </w:rPr>
        <w:t>parmi des fleurs de bronze</w:t>
      </w:r>
      <w:r w:rsidRPr="004A76A7">
        <w:rPr>
          <w:rFonts w:cs="Times New Roman"/>
        </w:rPr>
        <w:t xml:space="preserve">, </w:t>
      </w:r>
      <w:r w:rsidRPr="00576940">
        <w:rPr>
          <w:rFonts w:cs="Times New Roman"/>
        </w:rPr>
        <w:t>et s</w:t>
      </w:r>
      <w:r w:rsidR="00D12520">
        <w:rPr>
          <w:rFonts w:cs="Times New Roman"/>
        </w:rPr>
        <w:t>’</w:t>
      </w:r>
      <w:r w:rsidRPr="00576940">
        <w:rPr>
          <w:rFonts w:cs="Times New Roman"/>
        </w:rPr>
        <w:t>épanouissaient</w:t>
      </w:r>
      <w:r w:rsidRPr="004A76A7">
        <w:rPr>
          <w:rFonts w:cs="Times New Roman"/>
        </w:rPr>
        <w:t xml:space="preserve">, </w:t>
      </w:r>
      <w:r w:rsidRPr="00576940">
        <w:rPr>
          <w:rFonts w:cs="Times New Roman"/>
        </w:rPr>
        <w:t>à la naissance du chapiteau</w:t>
      </w:r>
      <w:r w:rsidRPr="004A76A7">
        <w:rPr>
          <w:rFonts w:cs="Times New Roman"/>
        </w:rPr>
        <w:t xml:space="preserve">, </w:t>
      </w:r>
      <w:r w:rsidRPr="00576940">
        <w:rPr>
          <w:rFonts w:cs="Times New Roman"/>
        </w:rPr>
        <w:t>en fleurs de lotus</w:t>
      </w:r>
      <w:r w:rsidR="00C9220B">
        <w:rPr>
          <w:rFonts w:cs="Times New Roman"/>
        </w:rPr>
        <w:t>…</w:t>
      </w:r>
      <w:r w:rsidRPr="00576940">
        <w:rPr>
          <w:rFonts w:cs="Times New Roman"/>
        </w:rPr>
        <w:t xml:space="preserve"> Ce chapiteau</w:t>
      </w:r>
      <w:r w:rsidRPr="004A76A7">
        <w:rPr>
          <w:rFonts w:cs="Times New Roman"/>
        </w:rPr>
        <w:t xml:space="preserve">, </w:t>
      </w:r>
      <w:r w:rsidRPr="00576940">
        <w:rPr>
          <w:rFonts w:cs="Times New Roman"/>
        </w:rPr>
        <w:t>semblable à ceux dont les Assyriens co</w:t>
      </w:r>
      <w:r w:rsidR="00A77B42">
        <w:rPr>
          <w:rFonts w:cs="Times New Roman"/>
        </w:rPr>
        <w:t>uronnèrent les colonnes de Khor</w:t>
      </w:r>
      <w:r w:rsidRPr="00576940">
        <w:rPr>
          <w:rFonts w:cs="Times New Roman"/>
        </w:rPr>
        <w:t>sabad</w:t>
      </w:r>
      <w:r w:rsidRPr="004A76A7">
        <w:rPr>
          <w:rFonts w:cs="Times New Roman"/>
        </w:rPr>
        <w:t xml:space="preserve">, </w:t>
      </w:r>
      <w:r w:rsidRPr="00576940">
        <w:rPr>
          <w:rFonts w:cs="Times New Roman"/>
        </w:rPr>
        <w:t>était bombé</w:t>
      </w:r>
      <w:r w:rsidRPr="004A76A7">
        <w:rPr>
          <w:rFonts w:cs="Times New Roman"/>
        </w:rPr>
        <w:t xml:space="preserve">, </w:t>
      </w:r>
      <w:r w:rsidRPr="00576940">
        <w:rPr>
          <w:rFonts w:cs="Times New Roman"/>
        </w:rPr>
        <w:t>et vêtu d</w:t>
      </w:r>
      <w:r w:rsidR="00D12520">
        <w:rPr>
          <w:rFonts w:cs="Times New Roman"/>
        </w:rPr>
        <w:t>’</w:t>
      </w:r>
      <w:r w:rsidRPr="00576940">
        <w:rPr>
          <w:rFonts w:cs="Times New Roman"/>
        </w:rPr>
        <w:t xml:space="preserve">un délicat réseau de </w:t>
      </w:r>
      <w:r w:rsidR="00A77B42" w:rsidRPr="00576940">
        <w:rPr>
          <w:rFonts w:cs="Times New Roman"/>
        </w:rPr>
        <w:t>mailles</w:t>
      </w:r>
      <w:r w:rsidR="00C9220B">
        <w:rPr>
          <w:rFonts w:cs="Times New Roman"/>
        </w:rPr>
        <w:t> ;</w:t>
      </w:r>
      <w:r w:rsidR="00A77B42">
        <w:rPr>
          <w:rFonts w:cs="Times New Roman"/>
        </w:rPr>
        <w:t xml:space="preserve"> </w:t>
      </w:r>
      <w:r w:rsidR="00A77B42" w:rsidRPr="00576940">
        <w:rPr>
          <w:rFonts w:cs="Times New Roman"/>
        </w:rPr>
        <w:t>Hiram</w:t>
      </w:r>
      <w:r w:rsidRPr="00576940">
        <w:rPr>
          <w:rFonts w:cs="Times New Roman"/>
        </w:rPr>
        <w:t xml:space="preserve"> avait répandu à profusion</w:t>
      </w:r>
      <w:r w:rsidRPr="004A76A7">
        <w:rPr>
          <w:rFonts w:cs="Times New Roman"/>
        </w:rPr>
        <w:t xml:space="preserve">, </w:t>
      </w:r>
      <w:r w:rsidRPr="00576940">
        <w:rPr>
          <w:rFonts w:cs="Times New Roman"/>
        </w:rPr>
        <w:t>sur la nudité du relief</w:t>
      </w:r>
      <w:r w:rsidRPr="004A76A7">
        <w:rPr>
          <w:rFonts w:cs="Times New Roman"/>
        </w:rPr>
        <w:t xml:space="preserve">, </w:t>
      </w:r>
      <w:r w:rsidRPr="00576940">
        <w:rPr>
          <w:rFonts w:cs="Times New Roman"/>
        </w:rPr>
        <w:t>les grenades symboliques</w:t>
      </w:r>
      <w:r w:rsidRPr="004A76A7">
        <w:rPr>
          <w:rFonts w:cs="Times New Roman"/>
        </w:rPr>
        <w:t xml:space="preserve">, </w:t>
      </w:r>
      <w:r w:rsidRPr="00576940">
        <w:rPr>
          <w:rFonts w:cs="Times New Roman"/>
        </w:rPr>
        <w:t>que les sculpteurs phéniciens représentèrent si souvent sur les colonnes dressées en l</w:t>
      </w:r>
      <w:r w:rsidR="00D12520">
        <w:rPr>
          <w:rFonts w:cs="Times New Roman"/>
        </w:rPr>
        <w:t>’</w:t>
      </w:r>
      <w:r w:rsidRPr="00576940">
        <w:rPr>
          <w:rFonts w:cs="Times New Roman"/>
        </w:rPr>
        <w:t xml:space="preserve">honneur de </w:t>
      </w:r>
      <w:r w:rsidR="00A77B42">
        <w:rPr>
          <w:rFonts w:cs="Times New Roman"/>
          <w:i/>
          <w:iCs/>
        </w:rPr>
        <w:t>Tanit-face-de-Baal</w:t>
      </w:r>
      <w:r w:rsidR="00A77B42" w:rsidRPr="004A76A7">
        <w:rPr>
          <w:rFonts w:cs="Times New Roman"/>
          <w:iCs/>
        </w:rPr>
        <w:t xml:space="preserve">. </w:t>
      </w:r>
      <w:r w:rsidR="004A76A7">
        <w:rPr>
          <w:rFonts w:cs="Times New Roman"/>
        </w:rPr>
        <w:t xml:space="preserve">Il </w:t>
      </w:r>
      <w:r w:rsidRPr="00576940">
        <w:rPr>
          <w:rFonts w:cs="Times New Roman"/>
        </w:rPr>
        <w:t xml:space="preserve">les avait égrenées en guirlandes qui ressemblaient à des colliers de grosses </w:t>
      </w:r>
      <w:r w:rsidR="004A76A7">
        <w:rPr>
          <w:rFonts w:cs="Times New Roman"/>
        </w:rPr>
        <w:t xml:space="preserve">$35$ </w:t>
      </w:r>
      <w:r w:rsidRPr="00576940">
        <w:rPr>
          <w:rFonts w:cs="Times New Roman"/>
        </w:rPr>
        <w:t>perles</w:t>
      </w:r>
      <w:r w:rsidRPr="004A76A7">
        <w:rPr>
          <w:rFonts w:cs="Times New Roman"/>
        </w:rPr>
        <w:t xml:space="preserve">. </w:t>
      </w:r>
      <w:r w:rsidRPr="00576940">
        <w:rPr>
          <w:rFonts w:cs="Times New Roman"/>
        </w:rPr>
        <w:t>Les deux chaînettes se courbaient et se coupaient à angle aigu</w:t>
      </w:r>
      <w:r w:rsidRPr="004A76A7">
        <w:rPr>
          <w:rFonts w:cs="Times New Roman"/>
        </w:rPr>
        <w:t xml:space="preserve">. </w:t>
      </w:r>
      <w:r w:rsidRPr="00576940">
        <w:rPr>
          <w:rFonts w:cs="Times New Roman"/>
        </w:rPr>
        <w:t>Par cette brisure des lignes</w:t>
      </w:r>
      <w:r w:rsidRPr="004A76A7">
        <w:rPr>
          <w:rFonts w:cs="Times New Roman"/>
        </w:rPr>
        <w:t xml:space="preserve">, </w:t>
      </w:r>
      <w:r w:rsidRPr="00576940">
        <w:rPr>
          <w:rFonts w:cs="Times New Roman"/>
        </w:rPr>
        <w:t>le chapiteau ressemblait à une fleur à quatre pétales</w:t>
      </w:r>
      <w:r w:rsidRPr="004A76A7">
        <w:rPr>
          <w:rFonts w:cs="Times New Roman"/>
        </w:rPr>
        <w:t xml:space="preserve">, </w:t>
      </w:r>
      <w:r w:rsidRPr="00576940">
        <w:rPr>
          <w:rFonts w:cs="Times New Roman"/>
        </w:rPr>
        <w:t>largement épanouie</w:t>
      </w:r>
      <w:r w:rsidRPr="004A76A7">
        <w:rPr>
          <w:rFonts w:cs="Times New Roman"/>
        </w:rPr>
        <w:t xml:space="preserve">. </w:t>
      </w:r>
      <w:r w:rsidRPr="00576940">
        <w:rPr>
          <w:rFonts w:cs="Times New Roman"/>
        </w:rPr>
        <w:t>En effet</w:t>
      </w:r>
      <w:r w:rsidRPr="004A76A7">
        <w:rPr>
          <w:rFonts w:cs="Times New Roman"/>
        </w:rPr>
        <w:t xml:space="preserve">, </w:t>
      </w:r>
      <w:r w:rsidRPr="00576940">
        <w:rPr>
          <w:rFonts w:cs="Times New Roman"/>
        </w:rPr>
        <w:t xml:space="preserve">le </w:t>
      </w:r>
      <w:r w:rsidRPr="004A76A7">
        <w:rPr>
          <w:rFonts w:cs="Times New Roman"/>
          <w:i/>
        </w:rPr>
        <w:t>Livre des Rois</w:t>
      </w:r>
      <w:r w:rsidRPr="00576940">
        <w:rPr>
          <w:rFonts w:cs="Times New Roman"/>
        </w:rPr>
        <w:t xml:space="preserve"> dit</w:t>
      </w:r>
      <w:r w:rsidR="00C9220B">
        <w:rPr>
          <w:rFonts w:cs="Times New Roman"/>
        </w:rPr>
        <w:t> :</w:t>
      </w:r>
      <w:r w:rsidRPr="00576940">
        <w:rPr>
          <w:rFonts w:cs="Times New Roman"/>
        </w:rPr>
        <w:t xml:space="preserve"> </w:t>
      </w:r>
      <w:r w:rsidR="00C9220B" w:rsidRPr="004A76A7">
        <w:rPr>
          <w:rStyle w:val="quotec"/>
        </w:rPr>
        <w:t>« </w:t>
      </w:r>
      <w:r w:rsidRPr="004A76A7">
        <w:rPr>
          <w:rStyle w:val="quotec"/>
        </w:rPr>
        <w:t>Et les chapiteaux qui étaient sur la tête des colonnes étaient en forme de nénufar.</w:t>
      </w:r>
      <w:r w:rsidR="00C9220B" w:rsidRPr="004A76A7">
        <w:rPr>
          <w:rStyle w:val="quotec"/>
        </w:rPr>
        <w:t> »</w:t>
      </w:r>
    </w:p>
    <w:p w:rsidR="00CD6BE7" w:rsidRPr="00576940" w:rsidRDefault="00576940" w:rsidP="00C9220B">
      <w:pPr>
        <w:pStyle w:val="Corpsdetexte"/>
        <w:rPr>
          <w:rFonts w:cs="Times New Roman"/>
        </w:rPr>
      </w:pPr>
      <w:r w:rsidRPr="00576940">
        <w:rPr>
          <w:rFonts w:cs="Times New Roman"/>
        </w:rPr>
        <w:t>Maintenant</w:t>
      </w:r>
      <w:r w:rsidRPr="004A76A7">
        <w:rPr>
          <w:rFonts w:cs="Times New Roman"/>
        </w:rPr>
        <w:t xml:space="preserve">, </w:t>
      </w:r>
      <w:r w:rsidRPr="00576940">
        <w:rPr>
          <w:rFonts w:cs="Times New Roman"/>
        </w:rPr>
        <w:t xml:space="preserve">nous pouvons entrer dans le </w:t>
      </w:r>
      <w:r w:rsidRPr="00A77B42">
        <w:rPr>
          <w:rFonts w:cs="Times New Roman"/>
          <w:i/>
          <w:iCs/>
        </w:rPr>
        <w:t>hécal</w:t>
      </w:r>
      <w:r w:rsidRPr="004A76A7">
        <w:rPr>
          <w:rFonts w:cs="Times New Roman"/>
          <w:iCs/>
        </w:rPr>
        <w:t>,</w:t>
      </w:r>
      <w:r w:rsidRPr="004A76A7">
        <w:rPr>
          <w:rFonts w:cs="Times New Roman"/>
        </w:rPr>
        <w:t xml:space="preserve"> </w:t>
      </w:r>
      <w:r w:rsidRPr="00576940">
        <w:rPr>
          <w:rFonts w:cs="Times New Roman"/>
        </w:rPr>
        <w:t xml:space="preserve">qui précède immédiatement le </w:t>
      </w:r>
      <w:r w:rsidRPr="00A77B42">
        <w:rPr>
          <w:rFonts w:cs="Times New Roman"/>
          <w:i/>
          <w:iCs/>
        </w:rPr>
        <w:t>débir</w:t>
      </w:r>
      <w:r w:rsidRPr="004A76A7">
        <w:rPr>
          <w:rFonts w:cs="Times New Roman"/>
        </w:rPr>
        <w:t xml:space="preserve">, </w:t>
      </w:r>
      <w:r w:rsidRPr="00576940">
        <w:rPr>
          <w:rFonts w:cs="Times New Roman"/>
        </w:rPr>
        <w:t xml:space="preserve">demeure </w:t>
      </w:r>
      <w:r w:rsidRPr="00576940">
        <w:rPr>
          <w:rFonts w:cs="Times New Roman"/>
        </w:rPr>
        <w:lastRenderedPageBreak/>
        <w:t>redoutable de Iahveh</w:t>
      </w:r>
      <w:r w:rsidRPr="004A76A7">
        <w:rPr>
          <w:rFonts w:cs="Times New Roman"/>
        </w:rPr>
        <w:t xml:space="preserve">, </w:t>
      </w:r>
      <w:r w:rsidRPr="00576940">
        <w:rPr>
          <w:rFonts w:cs="Times New Roman"/>
        </w:rPr>
        <w:t>chambre mystérieuse dont il est défendu de franchir le seuil</w:t>
      </w:r>
      <w:r w:rsidRPr="004A76A7">
        <w:rPr>
          <w:rFonts w:cs="Times New Roman"/>
        </w:rPr>
        <w:t xml:space="preserve">. </w:t>
      </w:r>
      <w:r w:rsidRPr="00576940">
        <w:rPr>
          <w:rFonts w:cs="Times New Roman"/>
        </w:rPr>
        <w:t>L</w:t>
      </w:r>
      <w:r w:rsidR="00D12520">
        <w:rPr>
          <w:rFonts w:cs="Times New Roman"/>
        </w:rPr>
        <w:t>’</w:t>
      </w:r>
      <w:r w:rsidRPr="00576940">
        <w:rPr>
          <w:rFonts w:cs="Times New Roman"/>
        </w:rPr>
        <w:t>or a été prodigué dans cette salle avec un luxe royal et enfantin</w:t>
      </w:r>
      <w:r w:rsidRPr="004A76A7">
        <w:rPr>
          <w:rFonts w:cs="Times New Roman"/>
        </w:rPr>
        <w:t xml:space="preserve">. </w:t>
      </w:r>
      <w:r w:rsidRPr="00576940">
        <w:rPr>
          <w:rFonts w:cs="Times New Roman"/>
        </w:rPr>
        <w:t>Il s</w:t>
      </w:r>
      <w:r w:rsidR="00D12520">
        <w:rPr>
          <w:rFonts w:cs="Times New Roman"/>
        </w:rPr>
        <w:t>’</w:t>
      </w:r>
      <w:r w:rsidRPr="00576940">
        <w:rPr>
          <w:rFonts w:cs="Times New Roman"/>
        </w:rPr>
        <w:t>étale en plaques miroitantes sur les surfaces lisses du dallage</w:t>
      </w:r>
      <w:r w:rsidRPr="004A76A7">
        <w:rPr>
          <w:rFonts w:cs="Times New Roman"/>
        </w:rPr>
        <w:t xml:space="preserve">, </w:t>
      </w:r>
      <w:r w:rsidRPr="00576940">
        <w:rPr>
          <w:rFonts w:cs="Times New Roman"/>
        </w:rPr>
        <w:t>étoile de ses lueurs les boiseries brunes</w:t>
      </w:r>
      <w:r w:rsidRPr="004A76A7">
        <w:rPr>
          <w:rFonts w:cs="Times New Roman"/>
        </w:rPr>
        <w:t xml:space="preserve">, </w:t>
      </w:r>
      <w:r w:rsidRPr="00576940">
        <w:rPr>
          <w:rFonts w:cs="Times New Roman"/>
        </w:rPr>
        <w:t>avive de ses clartés l</w:t>
      </w:r>
      <w:r w:rsidR="00D12520">
        <w:rPr>
          <w:rFonts w:cs="Times New Roman"/>
        </w:rPr>
        <w:t>’</w:t>
      </w:r>
      <w:r w:rsidRPr="00576940">
        <w:rPr>
          <w:rFonts w:cs="Times New Roman"/>
        </w:rPr>
        <w:t>éclat sévère du bronze</w:t>
      </w:r>
      <w:r w:rsidRPr="004A76A7">
        <w:rPr>
          <w:rFonts w:cs="Times New Roman"/>
        </w:rPr>
        <w:t xml:space="preserve">, </w:t>
      </w:r>
      <w:r w:rsidRPr="00576940">
        <w:rPr>
          <w:rFonts w:cs="Times New Roman"/>
        </w:rPr>
        <w:t>s</w:t>
      </w:r>
      <w:r w:rsidR="00D12520">
        <w:rPr>
          <w:rFonts w:cs="Times New Roman"/>
        </w:rPr>
        <w:t>’</w:t>
      </w:r>
      <w:r w:rsidRPr="00576940">
        <w:rPr>
          <w:rFonts w:cs="Times New Roman"/>
        </w:rPr>
        <w:t>applique en feuilles minces aux parois de la nef</w:t>
      </w:r>
      <w:r w:rsidRPr="004A76A7">
        <w:rPr>
          <w:rFonts w:cs="Times New Roman"/>
        </w:rPr>
        <w:t xml:space="preserve">, </w:t>
      </w:r>
      <w:r w:rsidRPr="00576940">
        <w:rPr>
          <w:rFonts w:cs="Times New Roman"/>
        </w:rPr>
        <w:t>resplendit au cœur des rosaces épanouies</w:t>
      </w:r>
      <w:r w:rsidRPr="004A76A7">
        <w:rPr>
          <w:rFonts w:cs="Times New Roman"/>
        </w:rPr>
        <w:t xml:space="preserve">, </w:t>
      </w:r>
      <w:r w:rsidRPr="00576940">
        <w:rPr>
          <w:rFonts w:cs="Times New Roman"/>
        </w:rPr>
        <w:t>croise ses lamelles comme un treillis de roseaux clissés</w:t>
      </w:r>
      <w:r w:rsidRPr="004A76A7">
        <w:rPr>
          <w:rFonts w:cs="Times New Roman"/>
        </w:rPr>
        <w:t xml:space="preserve">, </w:t>
      </w:r>
      <w:r w:rsidRPr="00576940">
        <w:rPr>
          <w:rFonts w:cs="Times New Roman"/>
        </w:rPr>
        <w:t>scintille et flamboie avec un éclat fixe</w:t>
      </w:r>
      <w:r w:rsidRPr="004A76A7">
        <w:rPr>
          <w:rFonts w:cs="Times New Roman"/>
        </w:rPr>
        <w:t xml:space="preserve">, </w:t>
      </w:r>
      <w:r w:rsidRPr="00576940">
        <w:rPr>
          <w:rFonts w:cs="Times New Roman"/>
        </w:rPr>
        <w:t>surtout aux heures chaudes où le soleil</w:t>
      </w:r>
      <w:r w:rsidRPr="004A76A7">
        <w:rPr>
          <w:rFonts w:cs="Times New Roman"/>
        </w:rPr>
        <w:t xml:space="preserve">, </w:t>
      </w:r>
      <w:r w:rsidRPr="00576940">
        <w:rPr>
          <w:rFonts w:cs="Times New Roman"/>
        </w:rPr>
        <w:t>à travers les baies des colonnades bleues et rouges</w:t>
      </w:r>
      <w:r w:rsidRPr="004A76A7">
        <w:rPr>
          <w:rFonts w:cs="Times New Roman"/>
        </w:rPr>
        <w:t xml:space="preserve">, </w:t>
      </w:r>
      <w:r w:rsidRPr="00576940">
        <w:rPr>
          <w:rFonts w:cs="Times New Roman"/>
        </w:rPr>
        <w:t>darde</w:t>
      </w:r>
      <w:r w:rsidRPr="004A76A7">
        <w:rPr>
          <w:rFonts w:cs="Times New Roman"/>
        </w:rPr>
        <w:t xml:space="preserve">, </w:t>
      </w:r>
      <w:r w:rsidRPr="00576940">
        <w:rPr>
          <w:rFonts w:cs="Times New Roman"/>
        </w:rPr>
        <w:t>vers cet amoncellement de richesses</w:t>
      </w:r>
      <w:r w:rsidRPr="004A76A7">
        <w:rPr>
          <w:rFonts w:cs="Times New Roman"/>
        </w:rPr>
        <w:t xml:space="preserve">, </w:t>
      </w:r>
      <w:r w:rsidRPr="00576940">
        <w:rPr>
          <w:rFonts w:cs="Times New Roman"/>
        </w:rPr>
        <w:t>des flèches de feu</w:t>
      </w:r>
      <w:r w:rsidR="00C9220B">
        <w:rPr>
          <w:rFonts w:cs="Times New Roman"/>
        </w:rPr>
        <w:t>…</w:t>
      </w:r>
      <w:r w:rsidRPr="00576940">
        <w:rPr>
          <w:rFonts w:cs="Times New Roman"/>
        </w:rPr>
        <w:t xml:space="preserve"> Tout autour de la salle</w:t>
      </w:r>
      <w:r w:rsidRPr="004A76A7">
        <w:rPr>
          <w:rFonts w:cs="Times New Roman"/>
        </w:rPr>
        <w:t xml:space="preserve">, </w:t>
      </w:r>
      <w:r w:rsidRPr="00576940">
        <w:rPr>
          <w:rFonts w:cs="Times New Roman"/>
        </w:rPr>
        <w:t>courent de hauts lambris teints de cinabre</w:t>
      </w:r>
      <w:r w:rsidRPr="004A76A7">
        <w:rPr>
          <w:rFonts w:cs="Times New Roman"/>
        </w:rPr>
        <w:t xml:space="preserve">, </w:t>
      </w:r>
      <w:r w:rsidRPr="00576940">
        <w:rPr>
          <w:rFonts w:cs="Times New Roman"/>
        </w:rPr>
        <w:t>et séparés en panneaux d</w:t>
      </w:r>
      <w:r w:rsidR="00D12520">
        <w:rPr>
          <w:rFonts w:cs="Times New Roman"/>
        </w:rPr>
        <w:t>’</w:t>
      </w:r>
      <w:r w:rsidRPr="00576940">
        <w:rPr>
          <w:rFonts w:cs="Times New Roman"/>
        </w:rPr>
        <w:t>égale grandeur par de larges bandes</w:t>
      </w:r>
      <w:r w:rsidRPr="004A76A7">
        <w:rPr>
          <w:rFonts w:cs="Times New Roman"/>
        </w:rPr>
        <w:t xml:space="preserve">, </w:t>
      </w:r>
      <w:r w:rsidRPr="00576940">
        <w:rPr>
          <w:rFonts w:cs="Times New Roman"/>
        </w:rPr>
        <w:t>couleur d</w:t>
      </w:r>
      <w:r w:rsidR="00D12520">
        <w:rPr>
          <w:rFonts w:cs="Times New Roman"/>
        </w:rPr>
        <w:t>’</w:t>
      </w:r>
      <w:r w:rsidRPr="00576940">
        <w:rPr>
          <w:rFonts w:cs="Times New Roman"/>
        </w:rPr>
        <w:t>or</w:t>
      </w:r>
      <w:r w:rsidRPr="004A76A7">
        <w:rPr>
          <w:rFonts w:cs="Times New Roman"/>
        </w:rPr>
        <w:t xml:space="preserve">, </w:t>
      </w:r>
      <w:r w:rsidRPr="00576940">
        <w:rPr>
          <w:rFonts w:cs="Times New Roman"/>
        </w:rPr>
        <w:t>qui se reflètent dans le pavé de marbre</w:t>
      </w:r>
      <w:r w:rsidRPr="004A76A7">
        <w:rPr>
          <w:rFonts w:cs="Times New Roman"/>
        </w:rPr>
        <w:t xml:space="preserve">. </w:t>
      </w:r>
      <w:r w:rsidRPr="00576940">
        <w:rPr>
          <w:rFonts w:cs="Times New Roman"/>
        </w:rPr>
        <w:t>Sur la cimaise</w:t>
      </w:r>
      <w:r w:rsidRPr="004A76A7">
        <w:rPr>
          <w:rFonts w:cs="Times New Roman"/>
        </w:rPr>
        <w:t xml:space="preserve">, </w:t>
      </w:r>
      <w:r w:rsidRPr="00576940">
        <w:rPr>
          <w:rFonts w:cs="Times New Roman"/>
        </w:rPr>
        <w:t>encadrée par deux rangs de fleurs radiées</w:t>
      </w:r>
      <w:r w:rsidRPr="004A76A7">
        <w:rPr>
          <w:rFonts w:cs="Times New Roman"/>
        </w:rPr>
        <w:t xml:space="preserve">, </w:t>
      </w:r>
      <w:r w:rsidRPr="00576940">
        <w:rPr>
          <w:rFonts w:cs="Times New Roman"/>
        </w:rPr>
        <w:t>s</w:t>
      </w:r>
      <w:r w:rsidR="00D12520">
        <w:rPr>
          <w:rFonts w:cs="Times New Roman"/>
        </w:rPr>
        <w:t>’</w:t>
      </w:r>
      <w:r w:rsidRPr="00576940">
        <w:rPr>
          <w:rFonts w:cs="Times New Roman"/>
        </w:rPr>
        <w:t>allongent des suites de palmettes phéniciennes</w:t>
      </w:r>
      <w:r w:rsidRPr="004A76A7">
        <w:rPr>
          <w:rFonts w:cs="Times New Roman"/>
        </w:rPr>
        <w:t xml:space="preserve">, </w:t>
      </w:r>
      <w:r w:rsidRPr="00576940">
        <w:rPr>
          <w:rFonts w:cs="Times New Roman"/>
        </w:rPr>
        <w:t>affrontées</w:t>
      </w:r>
      <w:r w:rsidRPr="004A76A7">
        <w:rPr>
          <w:rFonts w:cs="Times New Roman"/>
        </w:rPr>
        <w:t xml:space="preserve">, </w:t>
      </w:r>
      <w:r w:rsidRPr="00576940">
        <w:rPr>
          <w:rFonts w:cs="Times New Roman"/>
        </w:rPr>
        <w:t xml:space="preserve">et </w:t>
      </w:r>
      <w:r w:rsidR="007A27D2">
        <w:rPr>
          <w:rFonts w:cs="Times New Roman"/>
        </w:rPr>
        <w:t xml:space="preserve">$36$ </w:t>
      </w:r>
      <w:r w:rsidRPr="00576940">
        <w:rPr>
          <w:rFonts w:cs="Times New Roman"/>
        </w:rPr>
        <w:t>séparées par le calice des lotus</w:t>
      </w:r>
      <w:r w:rsidRPr="004A76A7">
        <w:rPr>
          <w:rFonts w:cs="Times New Roman"/>
        </w:rPr>
        <w:t xml:space="preserve">. </w:t>
      </w:r>
      <w:r w:rsidRPr="00576940">
        <w:rPr>
          <w:rFonts w:cs="Times New Roman"/>
        </w:rPr>
        <w:t>Les deux poutres qui traversent la salle dans le sens de la longueur</w:t>
      </w:r>
      <w:r w:rsidRPr="004A76A7">
        <w:rPr>
          <w:rFonts w:cs="Times New Roman"/>
        </w:rPr>
        <w:t xml:space="preserve">, </w:t>
      </w:r>
      <w:r w:rsidRPr="00576940">
        <w:rPr>
          <w:rFonts w:cs="Times New Roman"/>
        </w:rPr>
        <w:t>les solives latérales</w:t>
      </w:r>
      <w:r w:rsidRPr="004A76A7">
        <w:rPr>
          <w:rFonts w:cs="Times New Roman"/>
        </w:rPr>
        <w:t xml:space="preserve">, </w:t>
      </w:r>
      <w:r w:rsidRPr="00576940">
        <w:rPr>
          <w:rFonts w:cs="Times New Roman"/>
        </w:rPr>
        <w:t>sont rehaussées d</w:t>
      </w:r>
      <w:r w:rsidR="00D12520">
        <w:rPr>
          <w:rFonts w:cs="Times New Roman"/>
        </w:rPr>
        <w:t>’</w:t>
      </w:r>
      <w:r w:rsidRPr="00576940">
        <w:rPr>
          <w:rFonts w:cs="Times New Roman"/>
        </w:rPr>
        <w:t>or et brodées de rosaces découpées</w:t>
      </w:r>
      <w:r w:rsidRPr="004A76A7">
        <w:rPr>
          <w:rFonts w:cs="Times New Roman"/>
        </w:rPr>
        <w:t xml:space="preserve">. </w:t>
      </w:r>
      <w:r w:rsidRPr="00576940">
        <w:rPr>
          <w:rFonts w:cs="Times New Roman"/>
        </w:rPr>
        <w:t>Dans des caissons entourés de losanges et peints en bleu</w:t>
      </w:r>
      <w:r w:rsidRPr="004A76A7">
        <w:rPr>
          <w:rFonts w:cs="Times New Roman"/>
        </w:rPr>
        <w:t xml:space="preserve">, </w:t>
      </w:r>
      <w:r w:rsidRPr="00576940">
        <w:rPr>
          <w:rFonts w:cs="Times New Roman"/>
        </w:rPr>
        <w:t>on a modelé</w:t>
      </w:r>
      <w:r w:rsidRPr="004A76A7">
        <w:rPr>
          <w:rFonts w:cs="Times New Roman"/>
        </w:rPr>
        <w:t xml:space="preserve">, </w:t>
      </w:r>
      <w:r w:rsidRPr="00576940">
        <w:rPr>
          <w:rFonts w:cs="Times New Roman"/>
        </w:rPr>
        <w:t>en relief</w:t>
      </w:r>
      <w:r w:rsidRPr="004A76A7">
        <w:rPr>
          <w:rFonts w:cs="Times New Roman"/>
        </w:rPr>
        <w:t xml:space="preserve">, </w:t>
      </w:r>
      <w:r w:rsidRPr="00576940">
        <w:rPr>
          <w:rFonts w:cs="Times New Roman"/>
        </w:rPr>
        <w:t>de grandes palmettes</w:t>
      </w:r>
      <w:r w:rsidRPr="004A76A7">
        <w:rPr>
          <w:rFonts w:cs="Times New Roman"/>
        </w:rPr>
        <w:t>.</w:t>
      </w:r>
    </w:p>
    <w:p w:rsidR="00CD6BE7" w:rsidRPr="00576940" w:rsidRDefault="00576940" w:rsidP="00C9220B">
      <w:pPr>
        <w:pStyle w:val="Corpsdetexte"/>
        <w:rPr>
          <w:rFonts w:cs="Times New Roman"/>
        </w:rPr>
      </w:pPr>
      <w:r w:rsidRPr="00576940">
        <w:rPr>
          <w:rFonts w:cs="Times New Roman"/>
        </w:rPr>
        <w:t>Notez enfin les semis d</w:t>
      </w:r>
      <w:r w:rsidR="00D12520">
        <w:rPr>
          <w:rFonts w:cs="Times New Roman"/>
        </w:rPr>
        <w:t>’</w:t>
      </w:r>
      <w:r w:rsidRPr="00576940">
        <w:rPr>
          <w:rFonts w:cs="Times New Roman"/>
        </w:rPr>
        <w:t>étoiles écarlates qui pointillent les baies étroites entre les croisillons</w:t>
      </w:r>
      <w:r w:rsidRPr="004A76A7">
        <w:rPr>
          <w:rFonts w:cs="Times New Roman"/>
        </w:rPr>
        <w:t xml:space="preserve">, </w:t>
      </w:r>
      <w:r w:rsidRPr="00576940">
        <w:rPr>
          <w:rFonts w:cs="Times New Roman"/>
        </w:rPr>
        <w:t>l</w:t>
      </w:r>
      <w:r w:rsidR="00D12520">
        <w:rPr>
          <w:rFonts w:cs="Times New Roman"/>
        </w:rPr>
        <w:t>’</w:t>
      </w:r>
      <w:r w:rsidRPr="00576940">
        <w:rPr>
          <w:rFonts w:cs="Times New Roman"/>
        </w:rPr>
        <w:t>enroulement des volutes cypriotes</w:t>
      </w:r>
      <w:r w:rsidRPr="004A76A7">
        <w:rPr>
          <w:rFonts w:cs="Times New Roman"/>
        </w:rPr>
        <w:t xml:space="preserve">, </w:t>
      </w:r>
      <w:r w:rsidRPr="00576940">
        <w:rPr>
          <w:rFonts w:cs="Times New Roman"/>
        </w:rPr>
        <w:t>les quadrilles de lignes droites</w:t>
      </w:r>
      <w:r w:rsidRPr="004A76A7">
        <w:rPr>
          <w:rFonts w:cs="Times New Roman"/>
        </w:rPr>
        <w:t xml:space="preserve">, </w:t>
      </w:r>
      <w:r w:rsidRPr="00576940">
        <w:rPr>
          <w:rFonts w:cs="Times New Roman"/>
        </w:rPr>
        <w:t>les dessins symétriques qui brodent leurs entrelacs comme une trame de fines cordelettes</w:t>
      </w:r>
      <w:r w:rsidRPr="004A76A7">
        <w:rPr>
          <w:rFonts w:cs="Times New Roman"/>
        </w:rPr>
        <w:t xml:space="preserve">, </w:t>
      </w:r>
      <w:r w:rsidRPr="00576940">
        <w:rPr>
          <w:rFonts w:cs="Times New Roman"/>
        </w:rPr>
        <w:t>les filets de vermillon qui cernent d</w:t>
      </w:r>
      <w:r w:rsidR="00D12520">
        <w:rPr>
          <w:rFonts w:cs="Times New Roman"/>
        </w:rPr>
        <w:t>’</w:t>
      </w:r>
      <w:r w:rsidRPr="00576940">
        <w:rPr>
          <w:rFonts w:cs="Times New Roman"/>
        </w:rPr>
        <w:t>un trait net les arêtes brusques et adoucissent l</w:t>
      </w:r>
      <w:r w:rsidR="00D12520">
        <w:rPr>
          <w:rFonts w:cs="Times New Roman"/>
        </w:rPr>
        <w:t>’</w:t>
      </w:r>
      <w:r w:rsidRPr="00576940">
        <w:rPr>
          <w:rFonts w:cs="Times New Roman"/>
        </w:rPr>
        <w:t>âp</w:t>
      </w:r>
      <w:r w:rsidR="00A77B42">
        <w:rPr>
          <w:rFonts w:cs="Times New Roman"/>
        </w:rPr>
        <w:t>reté des inflexibles contours</w:t>
      </w:r>
      <w:r w:rsidR="00A77B42" w:rsidRPr="004A76A7">
        <w:rPr>
          <w:rFonts w:cs="Times New Roman"/>
        </w:rPr>
        <w:t xml:space="preserve">. </w:t>
      </w:r>
    </w:p>
    <w:p w:rsidR="00CD6BE7" w:rsidRPr="00576940" w:rsidRDefault="00576940" w:rsidP="00C9220B">
      <w:pPr>
        <w:pStyle w:val="Corpsdetexte"/>
        <w:rPr>
          <w:rFonts w:cs="Times New Roman"/>
        </w:rPr>
      </w:pPr>
      <w:r w:rsidRPr="00576940">
        <w:rPr>
          <w:rFonts w:cs="Times New Roman"/>
        </w:rPr>
        <w:t>Sur le mur</w:t>
      </w:r>
      <w:r w:rsidRPr="004A76A7">
        <w:rPr>
          <w:rFonts w:cs="Times New Roman"/>
        </w:rPr>
        <w:t xml:space="preserve">, </w:t>
      </w:r>
      <w:r w:rsidRPr="00576940">
        <w:rPr>
          <w:rFonts w:cs="Times New Roman"/>
        </w:rPr>
        <w:t>à droite</w:t>
      </w:r>
      <w:r w:rsidRPr="004A76A7">
        <w:rPr>
          <w:rFonts w:cs="Times New Roman"/>
        </w:rPr>
        <w:t xml:space="preserve">, </w:t>
      </w:r>
      <w:r w:rsidRPr="00576940">
        <w:rPr>
          <w:rFonts w:cs="Times New Roman"/>
        </w:rPr>
        <w:t>à gauche</w:t>
      </w:r>
      <w:r w:rsidRPr="004A76A7">
        <w:rPr>
          <w:rFonts w:cs="Times New Roman"/>
        </w:rPr>
        <w:t xml:space="preserve">, </w:t>
      </w:r>
      <w:r w:rsidRPr="00576940">
        <w:rPr>
          <w:rFonts w:cs="Times New Roman"/>
        </w:rPr>
        <w:t>au fond</w:t>
      </w:r>
      <w:r w:rsidRPr="004A76A7">
        <w:rPr>
          <w:rFonts w:cs="Times New Roman"/>
        </w:rPr>
        <w:t xml:space="preserve">, </w:t>
      </w:r>
      <w:r w:rsidRPr="00576940">
        <w:rPr>
          <w:rFonts w:cs="Times New Roman"/>
        </w:rPr>
        <w:t>séparés par des palmiers qui étalent leurs feuilles en larges aigrettes</w:t>
      </w:r>
      <w:r w:rsidRPr="004A76A7">
        <w:rPr>
          <w:rFonts w:cs="Times New Roman"/>
        </w:rPr>
        <w:t xml:space="preserve">, </w:t>
      </w:r>
      <w:r w:rsidRPr="00576940">
        <w:rPr>
          <w:rFonts w:cs="Times New Roman"/>
        </w:rPr>
        <w:t>les Khéroubs</w:t>
      </w:r>
      <w:r w:rsidRPr="004A76A7">
        <w:rPr>
          <w:rFonts w:cs="Times New Roman"/>
        </w:rPr>
        <w:t xml:space="preserve">, </w:t>
      </w:r>
      <w:r w:rsidRPr="00576940">
        <w:rPr>
          <w:rFonts w:cs="Times New Roman"/>
        </w:rPr>
        <w:t>à têtes d</w:t>
      </w:r>
      <w:r w:rsidR="00D12520">
        <w:rPr>
          <w:rFonts w:cs="Times New Roman"/>
        </w:rPr>
        <w:t>’</w:t>
      </w:r>
      <w:r w:rsidRPr="00576940">
        <w:rPr>
          <w:rFonts w:cs="Times New Roman"/>
        </w:rPr>
        <w:t>homme et à têtes de lion</w:t>
      </w:r>
      <w:r w:rsidRPr="004A76A7">
        <w:rPr>
          <w:rFonts w:cs="Times New Roman"/>
        </w:rPr>
        <w:t xml:space="preserve">, </w:t>
      </w:r>
      <w:r w:rsidRPr="00576940">
        <w:rPr>
          <w:rFonts w:cs="Times New Roman"/>
        </w:rPr>
        <w:t>coursiers divins qui transportent Iahveh avec la vitesse de l</w:t>
      </w:r>
      <w:r w:rsidR="00D12520">
        <w:rPr>
          <w:rFonts w:cs="Times New Roman"/>
        </w:rPr>
        <w:t>’</w:t>
      </w:r>
      <w:r w:rsidRPr="00576940">
        <w:rPr>
          <w:rFonts w:cs="Times New Roman"/>
        </w:rPr>
        <w:t>éclair</w:t>
      </w:r>
      <w:r w:rsidRPr="004A76A7">
        <w:rPr>
          <w:rFonts w:cs="Times New Roman"/>
        </w:rPr>
        <w:t xml:space="preserve">, </w:t>
      </w:r>
      <w:r w:rsidRPr="00576940">
        <w:rPr>
          <w:rFonts w:cs="Times New Roman"/>
        </w:rPr>
        <w:t>ouvrent leurs yeux fixes</w:t>
      </w:r>
      <w:r w:rsidRPr="004A76A7">
        <w:rPr>
          <w:rFonts w:cs="Times New Roman"/>
        </w:rPr>
        <w:t xml:space="preserve">, </w:t>
      </w:r>
      <w:r w:rsidRPr="00576940">
        <w:rPr>
          <w:rFonts w:cs="Times New Roman"/>
        </w:rPr>
        <w:t>allongés d</w:t>
      </w:r>
      <w:r w:rsidR="00D12520">
        <w:rPr>
          <w:rFonts w:cs="Times New Roman"/>
        </w:rPr>
        <w:t>’</w:t>
      </w:r>
      <w:r w:rsidRPr="00576940">
        <w:rPr>
          <w:rFonts w:cs="Times New Roman"/>
        </w:rPr>
        <w:t>antimoine</w:t>
      </w:r>
      <w:r w:rsidRPr="004A76A7">
        <w:rPr>
          <w:rFonts w:cs="Times New Roman"/>
        </w:rPr>
        <w:t xml:space="preserve">, </w:t>
      </w:r>
      <w:r w:rsidRPr="00576940">
        <w:rPr>
          <w:rFonts w:cs="Times New Roman"/>
        </w:rPr>
        <w:t>et déploient l</w:t>
      </w:r>
      <w:r w:rsidR="00D12520">
        <w:rPr>
          <w:rFonts w:cs="Times New Roman"/>
        </w:rPr>
        <w:t>’</w:t>
      </w:r>
      <w:r w:rsidRPr="00576940">
        <w:rPr>
          <w:rFonts w:cs="Times New Roman"/>
        </w:rPr>
        <w:t>envergure de leurs grandes ailes</w:t>
      </w:r>
      <w:r w:rsidRPr="004A76A7">
        <w:rPr>
          <w:rFonts w:cs="Times New Roman"/>
        </w:rPr>
        <w:t xml:space="preserve">, </w:t>
      </w:r>
      <w:r w:rsidRPr="00576940">
        <w:rPr>
          <w:rFonts w:cs="Times New Roman"/>
        </w:rPr>
        <w:t>comme ces oiseaux qui marchent à pas doux sur le cartonnage des momies</w:t>
      </w:r>
      <w:r w:rsidRPr="004A76A7">
        <w:rPr>
          <w:rFonts w:cs="Times New Roman"/>
        </w:rPr>
        <w:t xml:space="preserve">, </w:t>
      </w:r>
      <w:r w:rsidRPr="00576940">
        <w:rPr>
          <w:rFonts w:cs="Times New Roman"/>
        </w:rPr>
        <w:t>comme Isis et Nephtys</w:t>
      </w:r>
      <w:r w:rsidRPr="004A76A7">
        <w:rPr>
          <w:rFonts w:cs="Times New Roman"/>
        </w:rPr>
        <w:t xml:space="preserve">, </w:t>
      </w:r>
      <w:r w:rsidRPr="00576940">
        <w:rPr>
          <w:rFonts w:cs="Times New Roman"/>
        </w:rPr>
        <w:t>lorsqu</w:t>
      </w:r>
      <w:r w:rsidR="00D12520">
        <w:rPr>
          <w:rFonts w:cs="Times New Roman"/>
        </w:rPr>
        <w:t>’</w:t>
      </w:r>
      <w:r w:rsidRPr="00576940">
        <w:rPr>
          <w:rFonts w:cs="Times New Roman"/>
        </w:rPr>
        <w:t>elles étendent</w:t>
      </w:r>
      <w:r w:rsidRPr="004A76A7">
        <w:rPr>
          <w:rFonts w:cs="Times New Roman"/>
        </w:rPr>
        <w:t xml:space="preserve">, </w:t>
      </w:r>
      <w:r w:rsidRPr="00576940">
        <w:rPr>
          <w:rFonts w:cs="Times New Roman"/>
        </w:rPr>
        <w:t>sur la façade des temples</w:t>
      </w:r>
      <w:r w:rsidRPr="004A76A7">
        <w:rPr>
          <w:rFonts w:cs="Times New Roman"/>
        </w:rPr>
        <w:t xml:space="preserve">, </w:t>
      </w:r>
      <w:r w:rsidRPr="00576940">
        <w:rPr>
          <w:rFonts w:cs="Times New Roman"/>
        </w:rPr>
        <w:t>leurs bras frangés de plumes</w:t>
      </w:r>
      <w:r w:rsidRPr="004A76A7">
        <w:rPr>
          <w:rFonts w:cs="Times New Roman"/>
        </w:rPr>
        <w:t xml:space="preserve">. </w:t>
      </w:r>
      <w:r w:rsidRPr="00576940">
        <w:rPr>
          <w:rFonts w:cs="Times New Roman"/>
        </w:rPr>
        <w:t>Sur des tables de bois précieux</w:t>
      </w:r>
      <w:r w:rsidRPr="004A76A7">
        <w:rPr>
          <w:rFonts w:cs="Times New Roman"/>
        </w:rPr>
        <w:t xml:space="preserve">, </w:t>
      </w:r>
      <w:r w:rsidRPr="00576940">
        <w:rPr>
          <w:rFonts w:cs="Times New Roman"/>
        </w:rPr>
        <w:t>étincellent les trompettes de cuivre qui appellent les fidèles à la prière</w:t>
      </w:r>
      <w:r w:rsidRPr="004A76A7">
        <w:rPr>
          <w:rFonts w:cs="Times New Roman"/>
        </w:rPr>
        <w:t xml:space="preserve">, </w:t>
      </w:r>
      <w:r w:rsidRPr="00576940">
        <w:rPr>
          <w:rFonts w:cs="Times New Roman"/>
        </w:rPr>
        <w:t>les coupes d</w:t>
      </w:r>
      <w:r w:rsidR="00D12520">
        <w:rPr>
          <w:rFonts w:cs="Times New Roman"/>
        </w:rPr>
        <w:t>’</w:t>
      </w:r>
      <w:r w:rsidRPr="00576940">
        <w:rPr>
          <w:rFonts w:cs="Times New Roman"/>
        </w:rPr>
        <w:t>airain poli</w:t>
      </w:r>
      <w:r w:rsidRPr="004A76A7">
        <w:rPr>
          <w:rFonts w:cs="Times New Roman"/>
        </w:rPr>
        <w:t xml:space="preserve">, </w:t>
      </w:r>
      <w:r w:rsidRPr="00576940">
        <w:rPr>
          <w:rFonts w:cs="Times New Roman"/>
        </w:rPr>
        <w:t>les lampes ciselées</w:t>
      </w:r>
      <w:r w:rsidRPr="004A76A7">
        <w:rPr>
          <w:rFonts w:cs="Times New Roman"/>
        </w:rPr>
        <w:t xml:space="preserve">, </w:t>
      </w:r>
      <w:r w:rsidRPr="00576940">
        <w:rPr>
          <w:rFonts w:cs="Times New Roman"/>
        </w:rPr>
        <w:t>les corbeilles en filigrane d</w:t>
      </w:r>
      <w:r w:rsidR="00D12520">
        <w:rPr>
          <w:rFonts w:cs="Times New Roman"/>
        </w:rPr>
        <w:t>’</w:t>
      </w:r>
      <w:r w:rsidRPr="00576940">
        <w:rPr>
          <w:rFonts w:cs="Times New Roman"/>
        </w:rPr>
        <w:t>argent</w:t>
      </w:r>
      <w:r w:rsidRPr="004A76A7">
        <w:rPr>
          <w:rFonts w:cs="Times New Roman"/>
        </w:rPr>
        <w:t xml:space="preserve">, </w:t>
      </w:r>
      <w:r w:rsidRPr="00576940">
        <w:rPr>
          <w:rFonts w:cs="Times New Roman"/>
        </w:rPr>
        <w:t>les vases d</w:t>
      </w:r>
      <w:r w:rsidR="00D12520">
        <w:rPr>
          <w:rFonts w:cs="Times New Roman"/>
        </w:rPr>
        <w:t>’</w:t>
      </w:r>
      <w:r w:rsidRPr="00576940">
        <w:rPr>
          <w:rFonts w:cs="Times New Roman"/>
        </w:rPr>
        <w:t>aromates où l</w:t>
      </w:r>
      <w:r w:rsidR="00D12520">
        <w:rPr>
          <w:rFonts w:cs="Times New Roman"/>
        </w:rPr>
        <w:t>’</w:t>
      </w:r>
      <w:r w:rsidRPr="00576940">
        <w:rPr>
          <w:rFonts w:cs="Times New Roman"/>
        </w:rPr>
        <w:t xml:space="preserve">on a </w:t>
      </w:r>
      <w:r w:rsidR="007A27D2">
        <w:rPr>
          <w:rFonts w:cs="Times New Roman"/>
        </w:rPr>
        <w:t xml:space="preserve">$37$ </w:t>
      </w:r>
      <w:r w:rsidRPr="00576940">
        <w:rPr>
          <w:rFonts w:cs="Times New Roman"/>
        </w:rPr>
        <w:t>mêlé à la liqueur de cèdre et à la poudre de santal</w:t>
      </w:r>
      <w:r w:rsidRPr="004A76A7">
        <w:rPr>
          <w:rFonts w:cs="Times New Roman"/>
        </w:rPr>
        <w:t xml:space="preserve">, </w:t>
      </w:r>
      <w:r w:rsidRPr="00576940">
        <w:rPr>
          <w:rFonts w:cs="Times New Roman"/>
        </w:rPr>
        <w:t>la myrrhe et le cinnamome</w:t>
      </w:r>
      <w:r w:rsidRPr="004A76A7">
        <w:rPr>
          <w:rFonts w:cs="Times New Roman"/>
        </w:rPr>
        <w:t xml:space="preserve">. </w:t>
      </w:r>
      <w:r w:rsidRPr="00576940">
        <w:rPr>
          <w:rFonts w:cs="Times New Roman"/>
        </w:rPr>
        <w:t>Au milieu du hécal</w:t>
      </w:r>
      <w:r w:rsidRPr="004A76A7">
        <w:rPr>
          <w:rFonts w:cs="Times New Roman"/>
        </w:rPr>
        <w:t xml:space="preserve">, </w:t>
      </w:r>
      <w:r w:rsidRPr="00576940">
        <w:rPr>
          <w:rFonts w:cs="Times New Roman"/>
        </w:rPr>
        <w:t>le Candélabre ouvre</w:t>
      </w:r>
      <w:r w:rsidRPr="004A76A7">
        <w:rPr>
          <w:rFonts w:cs="Times New Roman"/>
        </w:rPr>
        <w:t xml:space="preserve">, </w:t>
      </w:r>
      <w:r w:rsidRPr="00576940">
        <w:rPr>
          <w:rFonts w:cs="Times New Roman"/>
        </w:rPr>
        <w:t>en éventail</w:t>
      </w:r>
      <w:r w:rsidRPr="004A76A7">
        <w:rPr>
          <w:rFonts w:cs="Times New Roman"/>
        </w:rPr>
        <w:t xml:space="preserve">, </w:t>
      </w:r>
      <w:r w:rsidRPr="00576940">
        <w:rPr>
          <w:rFonts w:cs="Times New Roman"/>
        </w:rPr>
        <w:t>ses sept branches d</w:t>
      </w:r>
      <w:r w:rsidR="00D12520">
        <w:rPr>
          <w:rFonts w:cs="Times New Roman"/>
        </w:rPr>
        <w:t>’</w:t>
      </w:r>
      <w:r w:rsidRPr="00576940">
        <w:rPr>
          <w:rFonts w:cs="Times New Roman"/>
        </w:rPr>
        <w:t>or</w:t>
      </w:r>
      <w:r w:rsidRPr="004A76A7">
        <w:rPr>
          <w:rFonts w:cs="Times New Roman"/>
        </w:rPr>
        <w:t>.</w:t>
      </w:r>
    </w:p>
    <w:p w:rsidR="00CD6BE7" w:rsidRPr="00576940" w:rsidRDefault="00576940" w:rsidP="00C9220B">
      <w:pPr>
        <w:pStyle w:val="Corpsdetexte"/>
        <w:rPr>
          <w:rFonts w:cs="Times New Roman"/>
        </w:rPr>
      </w:pPr>
      <w:r w:rsidRPr="00576940">
        <w:rPr>
          <w:rFonts w:cs="Times New Roman"/>
        </w:rPr>
        <w:t>Nous devons nous arrêter ici</w:t>
      </w:r>
      <w:r w:rsidRPr="004A76A7">
        <w:rPr>
          <w:rFonts w:cs="Times New Roman"/>
        </w:rPr>
        <w:t xml:space="preserve">. </w:t>
      </w:r>
      <w:r w:rsidRPr="00576940">
        <w:rPr>
          <w:rFonts w:cs="Times New Roman"/>
        </w:rPr>
        <w:t>Un rideau d</w:t>
      </w:r>
      <w:r w:rsidR="00D12520">
        <w:rPr>
          <w:rFonts w:cs="Times New Roman"/>
        </w:rPr>
        <w:t>’</w:t>
      </w:r>
      <w:r w:rsidRPr="00576940">
        <w:rPr>
          <w:rFonts w:cs="Times New Roman"/>
        </w:rPr>
        <w:t xml:space="preserve">étoffe précieuse </w:t>
      </w:r>
      <w:r w:rsidR="00C9220B" w:rsidRPr="007A27D2">
        <w:rPr>
          <w:rStyle w:val="quotec"/>
        </w:rPr>
        <w:t>« </w:t>
      </w:r>
      <w:r w:rsidRPr="007A27D2">
        <w:rPr>
          <w:rStyle w:val="quotec"/>
        </w:rPr>
        <w:t>que Salomon a fait en pourpre bleue et rouge et cramoisie et où il mit des khéroubs</w:t>
      </w:r>
      <w:r w:rsidR="00C9220B" w:rsidRPr="007A27D2">
        <w:rPr>
          <w:rStyle w:val="quotec"/>
        </w:rPr>
        <w:t> »</w:t>
      </w:r>
      <w:r w:rsidRPr="004A76A7">
        <w:rPr>
          <w:rFonts w:cs="Times New Roman"/>
        </w:rPr>
        <w:t xml:space="preserve">, </w:t>
      </w:r>
      <w:r w:rsidRPr="00576940">
        <w:rPr>
          <w:rFonts w:cs="Times New Roman"/>
        </w:rPr>
        <w:t>nous ferme l</w:t>
      </w:r>
      <w:r w:rsidR="00D12520">
        <w:rPr>
          <w:rFonts w:cs="Times New Roman"/>
        </w:rPr>
        <w:t>’</w:t>
      </w:r>
      <w:r w:rsidRPr="00576940">
        <w:rPr>
          <w:rFonts w:cs="Times New Roman"/>
        </w:rPr>
        <w:t>entrée du Saint des Saints</w:t>
      </w:r>
      <w:r w:rsidR="00C9220B">
        <w:rPr>
          <w:rFonts w:cs="Times New Roman"/>
        </w:rPr>
        <w:t> :</w:t>
      </w:r>
      <w:r w:rsidRPr="00576940">
        <w:rPr>
          <w:rFonts w:cs="Times New Roman"/>
        </w:rPr>
        <w:t xml:space="preserve"> le grand prêtre seul</w:t>
      </w:r>
      <w:r w:rsidRPr="004A76A7">
        <w:rPr>
          <w:rFonts w:cs="Times New Roman"/>
        </w:rPr>
        <w:t xml:space="preserve">, </w:t>
      </w:r>
      <w:r w:rsidRPr="00576940">
        <w:rPr>
          <w:rFonts w:cs="Times New Roman"/>
        </w:rPr>
        <w:t>une fois par an</w:t>
      </w:r>
      <w:r w:rsidRPr="004A76A7">
        <w:rPr>
          <w:rFonts w:cs="Times New Roman"/>
        </w:rPr>
        <w:t xml:space="preserve">, </w:t>
      </w:r>
      <w:r w:rsidRPr="00576940">
        <w:rPr>
          <w:rFonts w:cs="Times New Roman"/>
        </w:rPr>
        <w:t>a le droit de le soulever</w:t>
      </w:r>
      <w:r w:rsidR="00C9220B">
        <w:rPr>
          <w:rFonts w:cs="Times New Roman"/>
        </w:rPr>
        <w:t>…</w:t>
      </w:r>
      <w:r w:rsidRPr="00576940">
        <w:rPr>
          <w:rFonts w:cs="Times New Roman"/>
        </w:rPr>
        <w:t xml:space="preserve"> Nous pourrions retourner sur nos pas</w:t>
      </w:r>
      <w:r w:rsidRPr="004A76A7">
        <w:rPr>
          <w:rFonts w:cs="Times New Roman"/>
        </w:rPr>
        <w:t xml:space="preserve">, </w:t>
      </w:r>
      <w:r w:rsidRPr="00576940">
        <w:rPr>
          <w:rFonts w:cs="Times New Roman"/>
        </w:rPr>
        <w:t>visiter les terrasses où l</w:t>
      </w:r>
      <w:r w:rsidR="00D12520">
        <w:rPr>
          <w:rFonts w:cs="Times New Roman"/>
        </w:rPr>
        <w:t>’</w:t>
      </w:r>
      <w:r w:rsidRPr="00576940">
        <w:rPr>
          <w:rFonts w:cs="Times New Roman"/>
        </w:rPr>
        <w:t>ardeur du soleil est apaisée par de grands voiles de pourpre à franges d</w:t>
      </w:r>
      <w:r w:rsidR="00D12520">
        <w:rPr>
          <w:rFonts w:cs="Times New Roman"/>
        </w:rPr>
        <w:t>’</w:t>
      </w:r>
      <w:r w:rsidRPr="00576940">
        <w:rPr>
          <w:rFonts w:cs="Times New Roman"/>
        </w:rPr>
        <w:t>or</w:t>
      </w:r>
      <w:r w:rsidRPr="004A76A7">
        <w:rPr>
          <w:rFonts w:cs="Times New Roman"/>
        </w:rPr>
        <w:t xml:space="preserve">, </w:t>
      </w:r>
      <w:r w:rsidRPr="00576940">
        <w:rPr>
          <w:rFonts w:cs="Times New Roman"/>
        </w:rPr>
        <w:t>les cours où dorment</w:t>
      </w:r>
      <w:r w:rsidRPr="004A76A7">
        <w:rPr>
          <w:rFonts w:cs="Times New Roman"/>
        </w:rPr>
        <w:t xml:space="preserve">, </w:t>
      </w:r>
      <w:r w:rsidRPr="00576940">
        <w:rPr>
          <w:rFonts w:cs="Times New Roman"/>
        </w:rPr>
        <w:t>dans les citernes profondes</w:t>
      </w:r>
      <w:r w:rsidRPr="004A76A7">
        <w:rPr>
          <w:rFonts w:cs="Times New Roman"/>
        </w:rPr>
        <w:t xml:space="preserve">, </w:t>
      </w:r>
      <w:r w:rsidRPr="00576940">
        <w:rPr>
          <w:rFonts w:cs="Times New Roman"/>
        </w:rPr>
        <w:t>les eaux fraîches et claires</w:t>
      </w:r>
      <w:r w:rsidRPr="004A76A7">
        <w:rPr>
          <w:rFonts w:cs="Times New Roman"/>
        </w:rPr>
        <w:t xml:space="preserve">. </w:t>
      </w:r>
      <w:r w:rsidRPr="00576940">
        <w:rPr>
          <w:rFonts w:cs="Times New Roman"/>
        </w:rPr>
        <w:t>Il faudrait aussi regarder les dépendances du Temple</w:t>
      </w:r>
      <w:r w:rsidRPr="004A76A7">
        <w:rPr>
          <w:rFonts w:cs="Times New Roman"/>
        </w:rPr>
        <w:t xml:space="preserve">, </w:t>
      </w:r>
      <w:r w:rsidRPr="00576940">
        <w:rPr>
          <w:rFonts w:cs="Times New Roman"/>
        </w:rPr>
        <w:t>voir les loges où couchent les esclaves</w:t>
      </w:r>
      <w:r w:rsidRPr="004A76A7">
        <w:rPr>
          <w:rFonts w:cs="Times New Roman"/>
        </w:rPr>
        <w:t xml:space="preserve">, </w:t>
      </w:r>
      <w:r w:rsidRPr="00576940">
        <w:rPr>
          <w:rFonts w:cs="Times New Roman"/>
        </w:rPr>
        <w:t xml:space="preserve">la chambre où habite le </w:t>
      </w:r>
      <w:r w:rsidR="00C9220B">
        <w:rPr>
          <w:rFonts w:cs="Times New Roman"/>
        </w:rPr>
        <w:t>« </w:t>
      </w:r>
      <w:r w:rsidRPr="00576940">
        <w:rPr>
          <w:rFonts w:cs="Times New Roman"/>
        </w:rPr>
        <w:t>Garde du seuil</w:t>
      </w:r>
      <w:r w:rsidR="00C9220B">
        <w:rPr>
          <w:rFonts w:cs="Times New Roman"/>
        </w:rPr>
        <w:t> »</w:t>
      </w:r>
      <w:r w:rsidRPr="004A76A7">
        <w:rPr>
          <w:rFonts w:cs="Times New Roman"/>
        </w:rPr>
        <w:t xml:space="preserve">, </w:t>
      </w:r>
      <w:r w:rsidRPr="00576940">
        <w:rPr>
          <w:rFonts w:cs="Times New Roman"/>
        </w:rPr>
        <w:t>les salles où l</w:t>
      </w:r>
      <w:r w:rsidR="00D12520">
        <w:rPr>
          <w:rFonts w:cs="Times New Roman"/>
        </w:rPr>
        <w:t>’</w:t>
      </w:r>
      <w:r w:rsidRPr="00576940">
        <w:rPr>
          <w:rFonts w:cs="Times New Roman"/>
        </w:rPr>
        <w:t>on dépèce la chair des victimes immolées et où l</w:t>
      </w:r>
      <w:r w:rsidR="00D12520">
        <w:rPr>
          <w:rFonts w:cs="Times New Roman"/>
        </w:rPr>
        <w:t>’</w:t>
      </w:r>
      <w:r w:rsidRPr="00576940">
        <w:rPr>
          <w:rFonts w:cs="Times New Roman"/>
        </w:rPr>
        <w:t>on pend à des crocs les peaux et les viandes saignantes</w:t>
      </w:r>
      <w:r w:rsidRPr="004A76A7">
        <w:rPr>
          <w:rFonts w:cs="Times New Roman"/>
        </w:rPr>
        <w:t xml:space="preserve">, </w:t>
      </w:r>
      <w:r w:rsidRPr="00576940">
        <w:rPr>
          <w:rFonts w:cs="Times New Roman"/>
        </w:rPr>
        <w:t>enfin les tours</w:t>
      </w:r>
      <w:r w:rsidRPr="004A76A7">
        <w:rPr>
          <w:rFonts w:cs="Times New Roman"/>
        </w:rPr>
        <w:t xml:space="preserve">, </w:t>
      </w:r>
      <w:r w:rsidRPr="00576940">
        <w:rPr>
          <w:rFonts w:cs="Times New Roman"/>
        </w:rPr>
        <w:t>les maisons de guet</w:t>
      </w:r>
      <w:r w:rsidRPr="004A76A7">
        <w:rPr>
          <w:rFonts w:cs="Times New Roman"/>
        </w:rPr>
        <w:t xml:space="preserve">, </w:t>
      </w:r>
      <w:r w:rsidRPr="00576940">
        <w:rPr>
          <w:rFonts w:cs="Times New Roman"/>
        </w:rPr>
        <w:t xml:space="preserve">le </w:t>
      </w:r>
      <w:r w:rsidRPr="007A27D2">
        <w:rPr>
          <w:rFonts w:cs="Times New Roman"/>
          <w:i/>
        </w:rPr>
        <w:t>parvar</w:t>
      </w:r>
      <w:r w:rsidRPr="00576940">
        <w:rPr>
          <w:rFonts w:cs="Times New Roman"/>
        </w:rPr>
        <w:t xml:space="preserve"> où</w:t>
      </w:r>
      <w:r w:rsidRPr="004A76A7">
        <w:rPr>
          <w:rFonts w:cs="Times New Roman"/>
        </w:rPr>
        <w:t xml:space="preserve">, </w:t>
      </w:r>
      <w:r w:rsidRPr="00576940">
        <w:rPr>
          <w:rFonts w:cs="Times New Roman"/>
        </w:rPr>
        <w:t>sous les rois de Juda</w:t>
      </w:r>
      <w:r w:rsidRPr="004A76A7">
        <w:rPr>
          <w:rFonts w:cs="Times New Roman"/>
        </w:rPr>
        <w:t xml:space="preserve">, </w:t>
      </w:r>
      <w:r w:rsidRPr="00576940">
        <w:rPr>
          <w:rFonts w:cs="Times New Roman"/>
        </w:rPr>
        <w:t>dans les siècles d</w:t>
      </w:r>
      <w:r w:rsidR="00D12520">
        <w:rPr>
          <w:rFonts w:cs="Times New Roman"/>
        </w:rPr>
        <w:t>’</w:t>
      </w:r>
      <w:r w:rsidRPr="00576940">
        <w:rPr>
          <w:rFonts w:cs="Times New Roman"/>
        </w:rPr>
        <w:t>idolâtrie</w:t>
      </w:r>
      <w:r w:rsidRPr="004A76A7">
        <w:rPr>
          <w:rFonts w:cs="Times New Roman"/>
        </w:rPr>
        <w:t xml:space="preserve">, </w:t>
      </w:r>
      <w:r w:rsidRPr="00576940">
        <w:rPr>
          <w:rFonts w:cs="Times New Roman"/>
        </w:rPr>
        <w:t>henn</w:t>
      </w:r>
      <w:r w:rsidR="00A77B42">
        <w:rPr>
          <w:rFonts w:cs="Times New Roman"/>
        </w:rPr>
        <w:t>issaient les chevaux du Soleil</w:t>
      </w:r>
      <w:r w:rsidR="00A77B42" w:rsidRPr="00C9220B">
        <w:rPr>
          <w:rStyle w:val="Appelnotedebasdep"/>
        </w:rPr>
        <w:footnoteReference w:id="7"/>
      </w:r>
      <w:r w:rsidR="007A27D2">
        <w:rPr>
          <w:rFonts w:cs="Times New Roman"/>
        </w:rPr>
        <w:t>.</w:t>
      </w:r>
    </w:p>
    <w:p w:rsidR="007A27D2" w:rsidRDefault="007A27D2" w:rsidP="00C9220B">
      <w:pPr>
        <w:pStyle w:val="Corpsdetexte"/>
        <w:rPr>
          <w:rFonts w:cs="Times New Roman"/>
        </w:rPr>
      </w:pPr>
    </w:p>
    <w:p w:rsidR="00CD6BE7" w:rsidRPr="00576940" w:rsidRDefault="00576940" w:rsidP="00C9220B">
      <w:pPr>
        <w:pStyle w:val="Corpsdetexte"/>
        <w:rPr>
          <w:rFonts w:cs="Times New Roman"/>
        </w:rPr>
      </w:pPr>
      <w:r w:rsidRPr="00576940">
        <w:rPr>
          <w:rFonts w:cs="Times New Roman"/>
        </w:rPr>
        <w:lastRenderedPageBreak/>
        <w:t>Bien que Renan ait fait plus dévotement que personne sa prière sur l</w:t>
      </w:r>
      <w:r w:rsidR="00D12520">
        <w:rPr>
          <w:rFonts w:cs="Times New Roman"/>
        </w:rPr>
        <w:t>’</w:t>
      </w:r>
      <w:r w:rsidRPr="00576940">
        <w:rPr>
          <w:rFonts w:cs="Times New Roman"/>
        </w:rPr>
        <w:t>acropole d</w:t>
      </w:r>
      <w:r w:rsidR="00D12520">
        <w:rPr>
          <w:rFonts w:cs="Times New Roman"/>
        </w:rPr>
        <w:t>’</w:t>
      </w:r>
      <w:r w:rsidRPr="00576940">
        <w:rPr>
          <w:rFonts w:cs="Times New Roman"/>
        </w:rPr>
        <w:t>Athènes</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 du haut de l</w:t>
      </w:r>
      <w:r w:rsidR="00D12520">
        <w:rPr>
          <w:rFonts w:cs="Times New Roman"/>
        </w:rPr>
        <w:t>’</w:t>
      </w:r>
      <w:r w:rsidRPr="00576940">
        <w:rPr>
          <w:rFonts w:cs="Times New Roman"/>
        </w:rPr>
        <w:t>acropole de Sion qu</w:t>
      </w:r>
      <w:r w:rsidR="00D12520">
        <w:rPr>
          <w:rFonts w:cs="Times New Roman"/>
        </w:rPr>
        <w:t>’</w:t>
      </w:r>
      <w:r w:rsidRPr="00576940">
        <w:rPr>
          <w:rFonts w:cs="Times New Roman"/>
        </w:rPr>
        <w:t>il a vu le monde</w:t>
      </w:r>
      <w:r w:rsidRPr="004A76A7">
        <w:rPr>
          <w:rFonts w:cs="Times New Roman"/>
        </w:rPr>
        <w:t>.</w:t>
      </w:r>
    </w:p>
    <w:p w:rsidR="00CD6BE7" w:rsidRPr="00576940" w:rsidRDefault="00576940" w:rsidP="00C9220B">
      <w:pPr>
        <w:pStyle w:val="Corpsdetexte"/>
        <w:rPr>
          <w:rFonts w:cs="Times New Roman"/>
        </w:rPr>
      </w:pPr>
      <w:r w:rsidRPr="00576940">
        <w:rPr>
          <w:rFonts w:cs="Times New Roman"/>
        </w:rPr>
        <w:t>Son amour de la raison et de la beauté l</w:t>
      </w:r>
      <w:r w:rsidR="00D12520">
        <w:rPr>
          <w:rFonts w:cs="Times New Roman"/>
        </w:rPr>
        <w:t>’</w:t>
      </w:r>
      <w:r w:rsidRPr="00576940">
        <w:rPr>
          <w:rFonts w:cs="Times New Roman"/>
        </w:rPr>
        <w:t>a</w:t>
      </w:r>
      <w:r w:rsidR="00A77B42">
        <w:rPr>
          <w:rFonts w:cs="Times New Roman"/>
        </w:rPr>
        <w:t xml:space="preserve"> </w:t>
      </w:r>
      <w:r w:rsidR="007A27D2">
        <w:rPr>
          <w:rFonts w:cs="Times New Roman"/>
        </w:rPr>
        <w:t xml:space="preserve">$38$ </w:t>
      </w:r>
      <w:r w:rsidRPr="00576940">
        <w:rPr>
          <w:rFonts w:cs="Times New Roman"/>
        </w:rPr>
        <w:t>ramené souvent vers la terre ingénieuse et douce où a fleuri le Parthénon</w:t>
      </w:r>
      <w:r w:rsidRPr="004A76A7">
        <w:rPr>
          <w:rFonts w:cs="Times New Roman"/>
        </w:rPr>
        <w:t xml:space="preserve">. </w:t>
      </w:r>
      <w:r w:rsidRPr="00576940">
        <w:rPr>
          <w:rFonts w:cs="Times New Roman"/>
        </w:rPr>
        <w:t>Mais c</w:t>
      </w:r>
      <w:r w:rsidR="00D12520">
        <w:rPr>
          <w:rFonts w:cs="Times New Roman"/>
        </w:rPr>
        <w:t>’</w:t>
      </w:r>
      <w:r w:rsidRPr="00576940">
        <w:rPr>
          <w:rFonts w:cs="Times New Roman"/>
        </w:rPr>
        <w:t>est à Jérusalem qu</w:t>
      </w:r>
      <w:r w:rsidR="00D12520">
        <w:rPr>
          <w:rFonts w:cs="Times New Roman"/>
        </w:rPr>
        <w:t>’</w:t>
      </w:r>
      <w:r w:rsidRPr="00576940">
        <w:rPr>
          <w:rFonts w:cs="Times New Roman"/>
        </w:rPr>
        <w:t>il a fixé la demeure de son intelligence et de son cœur</w:t>
      </w:r>
      <w:r w:rsidRPr="004A76A7">
        <w:rPr>
          <w:rFonts w:cs="Times New Roman"/>
        </w:rPr>
        <w:t xml:space="preserve">, </w:t>
      </w:r>
      <w:r w:rsidRPr="00576940">
        <w:rPr>
          <w:rFonts w:cs="Times New Roman"/>
        </w:rPr>
        <w:t>afin d</w:t>
      </w:r>
      <w:r w:rsidR="00D12520">
        <w:rPr>
          <w:rFonts w:cs="Times New Roman"/>
        </w:rPr>
        <w:t>’</w:t>
      </w:r>
      <w:r w:rsidRPr="00576940">
        <w:rPr>
          <w:rFonts w:cs="Times New Roman"/>
        </w:rPr>
        <w:t>observer comment une religion peut se répandre sur le monde</w:t>
      </w:r>
      <w:r w:rsidRPr="004A76A7">
        <w:rPr>
          <w:rFonts w:cs="Times New Roman"/>
        </w:rPr>
        <w:t xml:space="preserve">, </w:t>
      </w:r>
      <w:r w:rsidRPr="00576940">
        <w:rPr>
          <w:rFonts w:cs="Times New Roman"/>
        </w:rPr>
        <w:t>le conquérir et le consoler</w:t>
      </w:r>
      <w:r w:rsidRPr="004A76A7">
        <w:rPr>
          <w:rFonts w:cs="Times New Roman"/>
        </w:rPr>
        <w:t>.</w:t>
      </w:r>
    </w:p>
    <w:p w:rsidR="007A27D2" w:rsidRDefault="007A27D2" w:rsidP="00C9220B">
      <w:pPr>
        <w:pStyle w:val="Corpsdetexte"/>
        <w:rPr>
          <w:rFonts w:cs="Times New Roman"/>
        </w:rPr>
      </w:pPr>
    </w:p>
    <w:p w:rsidR="00CD6BE7" w:rsidRPr="00576940" w:rsidRDefault="00576940" w:rsidP="00C9220B">
      <w:pPr>
        <w:pStyle w:val="Corpsdetexte"/>
        <w:rPr>
          <w:rFonts w:cs="Times New Roman"/>
        </w:rPr>
      </w:pPr>
      <w:r w:rsidRPr="00576940">
        <w:rPr>
          <w:rFonts w:cs="Times New Roman"/>
        </w:rPr>
        <w:t xml:space="preserve">Le dernier volume de </w:t>
      </w:r>
      <w:r w:rsidR="00FA26DD" w:rsidRPr="00576940">
        <w:rPr>
          <w:rFonts w:cs="Times New Roman"/>
        </w:rPr>
        <w:t>l</w:t>
      </w:r>
      <w:r w:rsidR="00D12520">
        <w:rPr>
          <w:rFonts w:cs="Times New Roman"/>
        </w:rPr>
        <w:t>’</w:t>
      </w:r>
      <w:r w:rsidR="00FA26DD" w:rsidRPr="00FA26DD">
        <w:rPr>
          <w:rFonts w:cs="Times New Roman"/>
          <w:i/>
          <w:iCs/>
        </w:rPr>
        <w:t>Histoire</w:t>
      </w:r>
      <w:r w:rsidRPr="00FA26DD">
        <w:rPr>
          <w:rFonts w:cs="Times New Roman"/>
          <w:i/>
          <w:iCs/>
        </w:rPr>
        <w:t xml:space="preserve"> du peuple d</w:t>
      </w:r>
      <w:r w:rsidR="00D12520">
        <w:rPr>
          <w:rFonts w:cs="Times New Roman"/>
          <w:i/>
          <w:iCs/>
        </w:rPr>
        <w:t>’</w:t>
      </w:r>
      <w:r w:rsidRPr="00FA26DD">
        <w:rPr>
          <w:rFonts w:cs="Times New Roman"/>
          <w:i/>
          <w:iCs/>
        </w:rPr>
        <w:t>Israël</w:t>
      </w:r>
      <w:r w:rsidRPr="00576940">
        <w:rPr>
          <w:rFonts w:cs="Times New Roman"/>
        </w:rPr>
        <w:t xml:space="preserve"> était encore sur le chantier</w:t>
      </w:r>
      <w:r w:rsidRPr="004A76A7">
        <w:rPr>
          <w:rFonts w:cs="Times New Roman"/>
        </w:rPr>
        <w:t xml:space="preserve">, </w:t>
      </w:r>
      <w:r w:rsidRPr="00576940">
        <w:rPr>
          <w:rFonts w:cs="Times New Roman"/>
        </w:rPr>
        <w:t>lorsque nous vîmes Renan pour la dernière fois</w:t>
      </w:r>
      <w:r w:rsidRPr="004A76A7">
        <w:rPr>
          <w:rFonts w:cs="Times New Roman"/>
        </w:rPr>
        <w:t xml:space="preserve">. </w:t>
      </w:r>
      <w:r w:rsidRPr="00576940">
        <w:rPr>
          <w:rFonts w:cs="Times New Roman"/>
        </w:rPr>
        <w:t>Grâce à l</w:t>
      </w:r>
      <w:r w:rsidR="00D12520">
        <w:rPr>
          <w:rFonts w:cs="Times New Roman"/>
        </w:rPr>
        <w:t>’</w:t>
      </w:r>
      <w:r w:rsidRPr="00576940">
        <w:rPr>
          <w:rFonts w:cs="Times New Roman"/>
        </w:rPr>
        <w:t>intelligence supérieure qui fut vraiment la compagne et la sœur de son génie</w:t>
      </w:r>
      <w:r w:rsidRPr="004A76A7">
        <w:rPr>
          <w:rFonts w:cs="Times New Roman"/>
        </w:rPr>
        <w:t xml:space="preserve">, </w:t>
      </w:r>
      <w:r w:rsidRPr="00576940">
        <w:rPr>
          <w:rFonts w:cs="Times New Roman"/>
        </w:rPr>
        <w:t>grâce au cœur dévoué dont la tendresse veilla fidèlement sur sa gloire</w:t>
      </w:r>
      <w:r w:rsidRPr="004A76A7">
        <w:rPr>
          <w:rFonts w:cs="Times New Roman"/>
        </w:rPr>
        <w:t xml:space="preserve">, </w:t>
      </w:r>
      <w:r w:rsidRPr="00576940">
        <w:rPr>
          <w:rFonts w:cs="Times New Roman"/>
        </w:rPr>
        <w:t>il n</w:t>
      </w:r>
      <w:r w:rsidR="00D12520">
        <w:rPr>
          <w:rFonts w:cs="Times New Roman"/>
        </w:rPr>
        <w:t>’</w:t>
      </w:r>
      <w:r w:rsidRPr="00576940">
        <w:rPr>
          <w:rFonts w:cs="Times New Roman"/>
        </w:rPr>
        <w:t>y aura pas de solution de continuité dans le vaste récit où sont contés les humbles commencements et la victoire finale de l</w:t>
      </w:r>
      <w:r w:rsidR="00D12520">
        <w:rPr>
          <w:rFonts w:cs="Times New Roman"/>
        </w:rPr>
        <w:t>’</w:t>
      </w:r>
      <w:r w:rsidRPr="00576940">
        <w:rPr>
          <w:rFonts w:cs="Times New Roman"/>
        </w:rPr>
        <w:t>idéal divin qui vivait au cœur du peuple juif</w:t>
      </w:r>
      <w:r w:rsidRPr="004A76A7">
        <w:rPr>
          <w:rFonts w:cs="Times New Roman"/>
        </w:rPr>
        <w:t xml:space="preserve">, </w:t>
      </w:r>
      <w:r w:rsidRPr="00576940">
        <w:rPr>
          <w:rFonts w:cs="Times New Roman"/>
        </w:rPr>
        <w:t>depuis les temps obscurs où Iahveh s</w:t>
      </w:r>
      <w:r w:rsidR="00D12520">
        <w:rPr>
          <w:rFonts w:cs="Times New Roman"/>
        </w:rPr>
        <w:t>’</w:t>
      </w:r>
      <w:r w:rsidRPr="00576940">
        <w:rPr>
          <w:rFonts w:cs="Times New Roman"/>
        </w:rPr>
        <w:t>abritait</w:t>
      </w:r>
      <w:r w:rsidRPr="004A76A7">
        <w:rPr>
          <w:rFonts w:cs="Times New Roman"/>
        </w:rPr>
        <w:t xml:space="preserve">, </w:t>
      </w:r>
      <w:r w:rsidRPr="00576940">
        <w:rPr>
          <w:rFonts w:cs="Times New Roman"/>
        </w:rPr>
        <w:t>au désert</w:t>
      </w:r>
      <w:r w:rsidRPr="004A76A7">
        <w:rPr>
          <w:rFonts w:cs="Times New Roman"/>
        </w:rPr>
        <w:t xml:space="preserve">, </w:t>
      </w:r>
      <w:r w:rsidRPr="00576940">
        <w:rPr>
          <w:rFonts w:cs="Times New Roman"/>
        </w:rPr>
        <w:t>dans les tabernacles de la tribu nomade</w:t>
      </w:r>
      <w:r w:rsidRPr="004A76A7">
        <w:rPr>
          <w:rFonts w:cs="Times New Roman"/>
        </w:rPr>
        <w:t xml:space="preserve">, </w:t>
      </w:r>
      <w:r w:rsidRPr="00576940">
        <w:rPr>
          <w:rFonts w:cs="Times New Roman"/>
        </w:rPr>
        <w:t>jusqu</w:t>
      </w:r>
      <w:r w:rsidR="00D12520">
        <w:rPr>
          <w:rFonts w:cs="Times New Roman"/>
        </w:rPr>
        <w:t>’</w:t>
      </w:r>
      <w:r w:rsidRPr="00576940">
        <w:rPr>
          <w:rFonts w:cs="Times New Roman"/>
        </w:rPr>
        <w:t>au jour où le désir inapaisé de ceux qui avaient faim et soif de justice reconnut</w:t>
      </w:r>
      <w:r w:rsidRPr="004A76A7">
        <w:rPr>
          <w:rFonts w:cs="Times New Roman"/>
        </w:rPr>
        <w:t xml:space="preserve">, </w:t>
      </w:r>
      <w:r w:rsidRPr="00576940">
        <w:rPr>
          <w:rFonts w:cs="Times New Roman"/>
        </w:rPr>
        <w:t>dans l</w:t>
      </w:r>
      <w:r w:rsidR="00D12520">
        <w:rPr>
          <w:rFonts w:cs="Times New Roman"/>
        </w:rPr>
        <w:t>’</w:t>
      </w:r>
      <w:r w:rsidRPr="00576940">
        <w:rPr>
          <w:rFonts w:cs="Times New Roman"/>
        </w:rPr>
        <w:t>apparition de Jésus</w:t>
      </w:r>
      <w:r w:rsidRPr="004A76A7">
        <w:rPr>
          <w:rFonts w:cs="Times New Roman"/>
        </w:rPr>
        <w:t xml:space="preserve">, </w:t>
      </w:r>
      <w:r w:rsidRPr="00576940">
        <w:rPr>
          <w:rFonts w:cs="Times New Roman"/>
        </w:rPr>
        <w:t>le miracle d</w:t>
      </w:r>
      <w:r w:rsidR="00D12520">
        <w:rPr>
          <w:rFonts w:cs="Times New Roman"/>
        </w:rPr>
        <w:t>’</w:t>
      </w:r>
      <w:r w:rsidRPr="00576940">
        <w:rPr>
          <w:rFonts w:cs="Times New Roman"/>
        </w:rPr>
        <w:t>amour annoncé par les prophètes et l</w:t>
      </w:r>
      <w:r w:rsidR="00D12520">
        <w:rPr>
          <w:rFonts w:cs="Times New Roman"/>
        </w:rPr>
        <w:t>’</w:t>
      </w:r>
      <w:r w:rsidRPr="00576940">
        <w:rPr>
          <w:rFonts w:cs="Times New Roman"/>
        </w:rPr>
        <w:t>avènement du royaume de Dieu</w:t>
      </w:r>
      <w:r w:rsidRPr="004A76A7">
        <w:rPr>
          <w:rFonts w:cs="Times New Roman"/>
        </w:rPr>
        <w:t>.</w:t>
      </w:r>
    </w:p>
    <w:p w:rsidR="00CD6BE7" w:rsidRPr="00576940" w:rsidRDefault="00576940" w:rsidP="00C9220B">
      <w:pPr>
        <w:pStyle w:val="Corpsdetexte"/>
        <w:rPr>
          <w:rFonts w:cs="Times New Roman"/>
        </w:rPr>
      </w:pPr>
      <w:r w:rsidRPr="00576940">
        <w:rPr>
          <w:rFonts w:cs="Times New Roman"/>
        </w:rPr>
        <w:t>Jamais l</w:t>
      </w:r>
      <w:r w:rsidR="00D12520">
        <w:rPr>
          <w:rFonts w:cs="Times New Roman"/>
        </w:rPr>
        <w:t>’</w:t>
      </w:r>
      <w:r w:rsidRPr="00576940">
        <w:rPr>
          <w:rFonts w:cs="Times New Roman"/>
        </w:rPr>
        <w:t>âme éblouie et mécontente d</w:t>
      </w:r>
      <w:r w:rsidR="00D12520">
        <w:rPr>
          <w:rFonts w:cs="Times New Roman"/>
        </w:rPr>
        <w:t>’</w:t>
      </w:r>
      <w:r w:rsidRPr="00576940">
        <w:rPr>
          <w:rFonts w:cs="Times New Roman"/>
        </w:rPr>
        <w:t>une société en travail de religion n</w:t>
      </w:r>
      <w:r w:rsidR="00D12520">
        <w:rPr>
          <w:rFonts w:cs="Times New Roman"/>
        </w:rPr>
        <w:t>’</w:t>
      </w:r>
      <w:r w:rsidRPr="00576940">
        <w:rPr>
          <w:rFonts w:cs="Times New Roman"/>
        </w:rPr>
        <w:t>a été devinée d</w:t>
      </w:r>
      <w:r w:rsidR="00D12520">
        <w:rPr>
          <w:rFonts w:cs="Times New Roman"/>
        </w:rPr>
        <w:t>’</w:t>
      </w:r>
      <w:r w:rsidRPr="00576940">
        <w:rPr>
          <w:rFonts w:cs="Times New Roman"/>
        </w:rPr>
        <w:t>un si perçant regard ni décrite avec une telle richesse de détails</w:t>
      </w:r>
      <w:r w:rsidRPr="004A76A7">
        <w:rPr>
          <w:rFonts w:cs="Times New Roman"/>
        </w:rPr>
        <w:t>.</w:t>
      </w:r>
    </w:p>
    <w:p w:rsidR="00CD6BE7" w:rsidRPr="00576940" w:rsidRDefault="00576940" w:rsidP="00C9220B">
      <w:pPr>
        <w:pStyle w:val="Corpsdetexte"/>
        <w:rPr>
          <w:rFonts w:cs="Times New Roman"/>
        </w:rPr>
      </w:pPr>
      <w:r w:rsidRPr="00576940">
        <w:rPr>
          <w:rFonts w:cs="Times New Roman"/>
        </w:rPr>
        <w:t>Donner au monde occidental le Décalogue et</w:t>
      </w:r>
      <w:r w:rsidR="00FA26DD">
        <w:rPr>
          <w:rFonts w:cs="Times New Roman"/>
        </w:rPr>
        <w:t xml:space="preserve"> </w:t>
      </w:r>
      <w:r w:rsidR="007A27D2">
        <w:rPr>
          <w:rFonts w:cs="Times New Roman"/>
        </w:rPr>
        <w:t xml:space="preserve">$39$ </w:t>
      </w:r>
      <w:r w:rsidRPr="00576940">
        <w:rPr>
          <w:rFonts w:cs="Times New Roman"/>
        </w:rPr>
        <w:t>l</w:t>
      </w:r>
      <w:r w:rsidR="00D12520">
        <w:rPr>
          <w:rFonts w:cs="Times New Roman"/>
        </w:rPr>
        <w:t>’</w:t>
      </w:r>
      <w:r w:rsidRPr="00576940">
        <w:rPr>
          <w:rFonts w:cs="Times New Roman"/>
        </w:rPr>
        <w:t>Évangile</w:t>
      </w:r>
      <w:r w:rsidRPr="004A76A7">
        <w:rPr>
          <w:rFonts w:cs="Times New Roman"/>
        </w:rPr>
        <w:t xml:space="preserve">, </w:t>
      </w:r>
      <w:r w:rsidRPr="00576940">
        <w:rPr>
          <w:rFonts w:cs="Times New Roman"/>
        </w:rPr>
        <w:t>substituer à un polythéisme consacré par une tradition séculaire</w:t>
      </w:r>
      <w:r w:rsidRPr="004A76A7">
        <w:rPr>
          <w:rFonts w:cs="Times New Roman"/>
        </w:rPr>
        <w:t xml:space="preserve">, </w:t>
      </w:r>
      <w:r w:rsidRPr="00576940">
        <w:rPr>
          <w:rFonts w:cs="Times New Roman"/>
        </w:rPr>
        <w:t>protégé par la puissance publique</w:t>
      </w:r>
      <w:r w:rsidRPr="004A76A7">
        <w:rPr>
          <w:rFonts w:cs="Times New Roman"/>
        </w:rPr>
        <w:t xml:space="preserve">, </w:t>
      </w:r>
      <w:r w:rsidRPr="00576940">
        <w:rPr>
          <w:rFonts w:cs="Times New Roman"/>
        </w:rPr>
        <w:t>ennobli par tous les prestiges de la littérature et de l</w:t>
      </w:r>
      <w:r w:rsidR="00D12520">
        <w:rPr>
          <w:rFonts w:cs="Times New Roman"/>
        </w:rPr>
        <w:t>’</w:t>
      </w:r>
      <w:r w:rsidRPr="00576940">
        <w:rPr>
          <w:rFonts w:cs="Times New Roman"/>
        </w:rPr>
        <w:t>art</w:t>
      </w:r>
      <w:r w:rsidRPr="004A76A7">
        <w:rPr>
          <w:rFonts w:cs="Times New Roman"/>
        </w:rPr>
        <w:t xml:space="preserve">, </w:t>
      </w:r>
      <w:r w:rsidRPr="00576940">
        <w:rPr>
          <w:rFonts w:cs="Times New Roman"/>
        </w:rPr>
        <w:t>la parole d</w:t>
      </w:r>
      <w:r w:rsidR="00D12520">
        <w:rPr>
          <w:rFonts w:cs="Times New Roman"/>
        </w:rPr>
        <w:t>’</w:t>
      </w:r>
      <w:r w:rsidRPr="00576940">
        <w:rPr>
          <w:rFonts w:cs="Times New Roman"/>
        </w:rPr>
        <w:t>un pauvre prédicant de village et de douze apôtres illettrés</w:t>
      </w:r>
      <w:r w:rsidRPr="004A76A7">
        <w:rPr>
          <w:rFonts w:cs="Times New Roman"/>
        </w:rPr>
        <w:t xml:space="preserve">, </w:t>
      </w:r>
      <w:r w:rsidRPr="00576940">
        <w:rPr>
          <w:rFonts w:cs="Times New Roman"/>
        </w:rPr>
        <w:t>quelle prodigieuse destinée</w:t>
      </w:r>
      <w:r w:rsidRPr="004A76A7">
        <w:rPr>
          <w:rFonts w:cs="Times New Roman"/>
        </w:rPr>
        <w:t xml:space="preserve">, </w:t>
      </w:r>
      <w:r w:rsidRPr="00576940">
        <w:rPr>
          <w:rFonts w:cs="Times New Roman"/>
        </w:rPr>
        <w:t>si l</w:t>
      </w:r>
      <w:r w:rsidR="00D12520">
        <w:rPr>
          <w:rFonts w:cs="Times New Roman"/>
        </w:rPr>
        <w:t>’</w:t>
      </w:r>
      <w:r w:rsidRPr="00576940">
        <w:rPr>
          <w:rFonts w:cs="Times New Roman"/>
        </w:rPr>
        <w:t>on songe à ce que fut la peuplade sémitique où devait naître le Rédempteur par qui les opprimés et les souffrants furent relevés de leur déchéance</w:t>
      </w:r>
      <w:r w:rsidRPr="004A76A7">
        <w:rPr>
          <w:rFonts w:cs="Times New Roman"/>
        </w:rPr>
        <w:t>.</w:t>
      </w:r>
    </w:p>
    <w:p w:rsidR="00CD6BE7" w:rsidRPr="00576940" w:rsidRDefault="00576940" w:rsidP="00C9220B">
      <w:pPr>
        <w:pStyle w:val="Corpsdetexte"/>
        <w:rPr>
          <w:rFonts w:cs="Times New Roman"/>
        </w:rPr>
      </w:pPr>
      <w:r w:rsidRPr="00576940">
        <w:rPr>
          <w:rFonts w:cs="Times New Roman"/>
        </w:rPr>
        <w:t>Rien ne montre mieux la force des idées et comment elles usent les obstacles accumulés par la nature ou par les hommes</w:t>
      </w:r>
      <w:r w:rsidRPr="004A76A7">
        <w:rPr>
          <w:rFonts w:cs="Times New Roman"/>
        </w:rPr>
        <w:t xml:space="preserve">. </w:t>
      </w:r>
      <w:r w:rsidRPr="00576940">
        <w:rPr>
          <w:rFonts w:cs="Times New Roman"/>
        </w:rPr>
        <w:t>Qu</w:t>
      </w:r>
      <w:r w:rsidR="00D12520">
        <w:rPr>
          <w:rFonts w:cs="Times New Roman"/>
        </w:rPr>
        <w:t>’</w:t>
      </w:r>
      <w:r w:rsidRPr="00576940">
        <w:rPr>
          <w:rFonts w:cs="Times New Roman"/>
        </w:rPr>
        <w:t>était-ce</w:t>
      </w:r>
      <w:r w:rsidRPr="004A76A7">
        <w:rPr>
          <w:rFonts w:cs="Times New Roman"/>
        </w:rPr>
        <w:t xml:space="preserve">, </w:t>
      </w:r>
      <w:r w:rsidRPr="00576940">
        <w:rPr>
          <w:rFonts w:cs="Times New Roman"/>
        </w:rPr>
        <w:t>aux temps très anciens</w:t>
      </w:r>
      <w:r w:rsidRPr="004A76A7">
        <w:rPr>
          <w:rFonts w:cs="Times New Roman"/>
        </w:rPr>
        <w:t xml:space="preserve">, </w:t>
      </w:r>
      <w:r w:rsidRPr="00576940">
        <w:rPr>
          <w:rFonts w:cs="Times New Roman"/>
        </w:rPr>
        <w:t xml:space="preserve">que ce </w:t>
      </w:r>
      <w:r w:rsidR="00C9220B">
        <w:rPr>
          <w:rFonts w:cs="Times New Roman"/>
        </w:rPr>
        <w:t>« </w:t>
      </w:r>
      <w:r w:rsidRPr="00576940">
        <w:rPr>
          <w:rFonts w:cs="Times New Roman"/>
        </w:rPr>
        <w:t>peuple de Dieu</w:t>
      </w:r>
      <w:r w:rsidR="00C9220B">
        <w:rPr>
          <w:rFonts w:cs="Times New Roman"/>
        </w:rPr>
        <w:t> » ?</w:t>
      </w:r>
      <w:r w:rsidRPr="00576940">
        <w:rPr>
          <w:rFonts w:cs="Times New Roman"/>
        </w:rPr>
        <w:t xml:space="preserve"> Un douar de bergers vagabonds</w:t>
      </w:r>
      <w:r w:rsidRPr="004A76A7">
        <w:rPr>
          <w:rFonts w:cs="Times New Roman"/>
        </w:rPr>
        <w:t xml:space="preserve">, </w:t>
      </w:r>
      <w:r w:rsidRPr="00576940">
        <w:rPr>
          <w:rFonts w:cs="Times New Roman"/>
        </w:rPr>
        <w:t>qui poussaient</w:t>
      </w:r>
      <w:r w:rsidRPr="004A76A7">
        <w:rPr>
          <w:rFonts w:cs="Times New Roman"/>
        </w:rPr>
        <w:t xml:space="preserve">, </w:t>
      </w:r>
      <w:r w:rsidRPr="00576940">
        <w:rPr>
          <w:rFonts w:cs="Times New Roman"/>
        </w:rPr>
        <w:t>de vallée en vallée</w:t>
      </w:r>
      <w:r w:rsidRPr="004A76A7">
        <w:rPr>
          <w:rFonts w:cs="Times New Roman"/>
        </w:rPr>
        <w:t xml:space="preserve">, </w:t>
      </w:r>
      <w:r w:rsidRPr="00576940">
        <w:rPr>
          <w:rFonts w:cs="Times New Roman"/>
        </w:rPr>
        <w:t>leurs moutons et leurs chèvres</w:t>
      </w:r>
      <w:r w:rsidRPr="004A76A7">
        <w:rPr>
          <w:rFonts w:cs="Times New Roman"/>
        </w:rPr>
        <w:t xml:space="preserve">, </w:t>
      </w:r>
      <w:r w:rsidRPr="00576940">
        <w:rPr>
          <w:rFonts w:cs="Times New Roman"/>
        </w:rPr>
        <w:t>toujours aux aguets</w:t>
      </w:r>
      <w:r w:rsidRPr="004A76A7">
        <w:rPr>
          <w:rFonts w:cs="Times New Roman"/>
        </w:rPr>
        <w:t xml:space="preserve">, </w:t>
      </w:r>
      <w:r w:rsidRPr="00576940">
        <w:rPr>
          <w:rFonts w:cs="Times New Roman"/>
        </w:rPr>
        <w:t>sans cesse obligés de fuir devant des fléaux ou des haines</w:t>
      </w:r>
      <w:r w:rsidRPr="004A76A7">
        <w:rPr>
          <w:rFonts w:cs="Times New Roman"/>
        </w:rPr>
        <w:t xml:space="preserve">, </w:t>
      </w:r>
      <w:r w:rsidRPr="00576940">
        <w:rPr>
          <w:rFonts w:cs="Times New Roman"/>
        </w:rPr>
        <w:t>perpétuellement menacés</w:t>
      </w:r>
      <w:r w:rsidRPr="004A76A7">
        <w:rPr>
          <w:rFonts w:cs="Times New Roman"/>
        </w:rPr>
        <w:t xml:space="preserve">, </w:t>
      </w:r>
      <w:r w:rsidRPr="00576940">
        <w:rPr>
          <w:rFonts w:cs="Times New Roman"/>
        </w:rPr>
        <w:t>dans leur vie précaire</w:t>
      </w:r>
      <w:r w:rsidRPr="004A76A7">
        <w:rPr>
          <w:rFonts w:cs="Times New Roman"/>
        </w:rPr>
        <w:t xml:space="preserve">, </w:t>
      </w:r>
      <w:r w:rsidRPr="00576940">
        <w:rPr>
          <w:rFonts w:cs="Times New Roman"/>
        </w:rPr>
        <w:t>par l</w:t>
      </w:r>
      <w:r w:rsidR="00D12520">
        <w:rPr>
          <w:rFonts w:cs="Times New Roman"/>
        </w:rPr>
        <w:t>’</w:t>
      </w:r>
      <w:r w:rsidRPr="00576940">
        <w:rPr>
          <w:rFonts w:cs="Times New Roman"/>
        </w:rPr>
        <w:t>orage qui incendie les montagnes</w:t>
      </w:r>
      <w:r w:rsidRPr="004A76A7">
        <w:rPr>
          <w:rFonts w:cs="Times New Roman"/>
        </w:rPr>
        <w:t xml:space="preserve">, </w:t>
      </w:r>
      <w:r w:rsidRPr="00576940">
        <w:rPr>
          <w:rFonts w:cs="Times New Roman"/>
        </w:rPr>
        <w:t>par la grêle qui détruit les pâturages</w:t>
      </w:r>
      <w:r w:rsidRPr="004A76A7">
        <w:rPr>
          <w:rFonts w:cs="Times New Roman"/>
        </w:rPr>
        <w:t xml:space="preserve">, </w:t>
      </w:r>
      <w:r w:rsidRPr="00576940">
        <w:rPr>
          <w:rFonts w:cs="Times New Roman"/>
        </w:rPr>
        <w:t>par la pluie qui fait déborder les torrents</w:t>
      </w:r>
      <w:r w:rsidRPr="004A76A7">
        <w:rPr>
          <w:rFonts w:cs="Times New Roman"/>
        </w:rPr>
        <w:t xml:space="preserve">, </w:t>
      </w:r>
      <w:r w:rsidRPr="00576940">
        <w:rPr>
          <w:rFonts w:cs="Times New Roman"/>
        </w:rPr>
        <w:t>par les razzias des cavaliers accourus du fond de l</w:t>
      </w:r>
      <w:r w:rsidR="00D12520">
        <w:rPr>
          <w:rFonts w:cs="Times New Roman"/>
        </w:rPr>
        <w:t>’</w:t>
      </w:r>
      <w:r w:rsidRPr="00576940">
        <w:rPr>
          <w:rFonts w:cs="Times New Roman"/>
        </w:rPr>
        <w:t>Asie</w:t>
      </w:r>
      <w:r w:rsidR="00C9220B">
        <w:rPr>
          <w:rFonts w:cs="Times New Roman"/>
        </w:rPr>
        <w:t>…</w:t>
      </w:r>
      <w:r w:rsidRPr="00576940">
        <w:rPr>
          <w:rFonts w:cs="Times New Roman"/>
        </w:rPr>
        <w:t xml:space="preserve"> </w:t>
      </w:r>
      <w:r w:rsidR="007A27D2">
        <w:rPr>
          <w:rFonts w:cs="Times New Roman"/>
        </w:rPr>
        <w:t>L’</w:t>
      </w:r>
      <w:r w:rsidRPr="007A27D2">
        <w:rPr>
          <w:rFonts w:cs="Times New Roman"/>
          <w:i/>
        </w:rPr>
        <w:t>Histoire du peuple d</w:t>
      </w:r>
      <w:r w:rsidR="00D12520" w:rsidRPr="007A27D2">
        <w:rPr>
          <w:rFonts w:cs="Times New Roman"/>
          <w:i/>
        </w:rPr>
        <w:t>’</w:t>
      </w:r>
      <w:r w:rsidRPr="007A27D2">
        <w:rPr>
          <w:rFonts w:cs="Times New Roman"/>
          <w:i/>
        </w:rPr>
        <w:t>Israël</w:t>
      </w:r>
      <w:r w:rsidRPr="00576940">
        <w:rPr>
          <w:rFonts w:cs="Times New Roman"/>
        </w:rPr>
        <w:t xml:space="preserve"> a scandalisé beaucoup de personnes</w:t>
      </w:r>
      <w:r w:rsidR="00C9220B">
        <w:rPr>
          <w:rFonts w:cs="Times New Roman"/>
        </w:rPr>
        <w:t> ;</w:t>
      </w:r>
      <w:r w:rsidRPr="00576940">
        <w:rPr>
          <w:rFonts w:cs="Times New Roman"/>
        </w:rPr>
        <w:t xml:space="preserve"> elle en a ensorcelé davantage</w:t>
      </w:r>
      <w:r w:rsidRPr="004A76A7">
        <w:rPr>
          <w:rFonts w:cs="Times New Roman"/>
        </w:rPr>
        <w:t xml:space="preserve">. </w:t>
      </w:r>
      <w:r w:rsidRPr="00576940">
        <w:rPr>
          <w:rFonts w:cs="Times New Roman"/>
        </w:rPr>
        <w:t>En tout cas</w:t>
      </w:r>
      <w:r w:rsidRPr="004A76A7">
        <w:rPr>
          <w:rFonts w:cs="Times New Roman"/>
        </w:rPr>
        <w:t xml:space="preserve">, </w:t>
      </w:r>
      <w:r w:rsidRPr="00576940">
        <w:rPr>
          <w:rFonts w:cs="Times New Roman"/>
        </w:rPr>
        <w:t>que l</w:t>
      </w:r>
      <w:r w:rsidR="00D12520">
        <w:rPr>
          <w:rFonts w:cs="Times New Roman"/>
        </w:rPr>
        <w:t>’</w:t>
      </w:r>
      <w:r w:rsidRPr="00576940">
        <w:rPr>
          <w:rFonts w:cs="Times New Roman"/>
        </w:rPr>
        <w:t>on y consente ou non</w:t>
      </w:r>
      <w:r w:rsidRPr="004A76A7">
        <w:rPr>
          <w:rFonts w:cs="Times New Roman"/>
        </w:rPr>
        <w:t xml:space="preserve">, </w:t>
      </w:r>
      <w:r w:rsidRPr="00576940">
        <w:rPr>
          <w:rFonts w:cs="Times New Roman"/>
        </w:rPr>
        <w:t>qu</w:t>
      </w:r>
      <w:r w:rsidR="00D12520">
        <w:rPr>
          <w:rFonts w:cs="Times New Roman"/>
        </w:rPr>
        <w:t>’</w:t>
      </w:r>
      <w:r w:rsidRPr="00576940">
        <w:rPr>
          <w:rFonts w:cs="Times New Roman"/>
        </w:rPr>
        <w:t>on damne Renan ou qu</w:t>
      </w:r>
      <w:r w:rsidR="00D12520">
        <w:rPr>
          <w:rFonts w:cs="Times New Roman"/>
        </w:rPr>
        <w:t>’</w:t>
      </w:r>
      <w:r w:rsidRPr="00576940">
        <w:rPr>
          <w:rFonts w:cs="Times New Roman"/>
        </w:rPr>
        <w:t>on lui voue un culte d</w:t>
      </w:r>
      <w:r w:rsidR="00D12520">
        <w:rPr>
          <w:rFonts w:cs="Times New Roman"/>
        </w:rPr>
        <w:t>’</w:t>
      </w:r>
      <w:r w:rsidRPr="00576940">
        <w:rPr>
          <w:rFonts w:cs="Times New Roman"/>
        </w:rPr>
        <w:t>adoration perpétuelle</w:t>
      </w:r>
      <w:r w:rsidRPr="004A76A7">
        <w:rPr>
          <w:rFonts w:cs="Times New Roman"/>
        </w:rPr>
        <w:t xml:space="preserve">, </w:t>
      </w:r>
      <w:r w:rsidRPr="00576940">
        <w:rPr>
          <w:rFonts w:cs="Times New Roman"/>
        </w:rPr>
        <w:t>il a le don de nous imposer sans contrainte</w:t>
      </w:r>
      <w:r w:rsidRPr="004A76A7">
        <w:rPr>
          <w:rFonts w:cs="Times New Roman"/>
        </w:rPr>
        <w:t xml:space="preserve">, </w:t>
      </w:r>
      <w:r w:rsidRPr="00576940">
        <w:rPr>
          <w:rFonts w:cs="Times New Roman"/>
        </w:rPr>
        <w:t>sur la plupart des sujets qu</w:t>
      </w:r>
      <w:r w:rsidR="00D12520">
        <w:rPr>
          <w:rFonts w:cs="Times New Roman"/>
        </w:rPr>
        <w:t>’</w:t>
      </w:r>
      <w:r w:rsidRPr="00576940">
        <w:rPr>
          <w:rFonts w:cs="Times New Roman"/>
        </w:rPr>
        <w:t>il traite</w:t>
      </w:r>
      <w:r w:rsidRPr="004A76A7">
        <w:rPr>
          <w:rFonts w:cs="Times New Roman"/>
        </w:rPr>
        <w:t xml:space="preserve">, </w:t>
      </w:r>
      <w:r w:rsidRPr="00576940">
        <w:rPr>
          <w:rFonts w:cs="Times New Roman"/>
        </w:rPr>
        <w:t>sa manière de voir et sa façon de penser</w:t>
      </w:r>
      <w:r w:rsidRPr="004A76A7">
        <w:rPr>
          <w:rFonts w:cs="Times New Roman"/>
        </w:rPr>
        <w:t>.</w:t>
      </w:r>
    </w:p>
    <w:p w:rsidR="00CD6BE7" w:rsidRPr="00576940" w:rsidRDefault="007A27D2" w:rsidP="00C9220B">
      <w:pPr>
        <w:pStyle w:val="Corpsdetexte"/>
        <w:rPr>
          <w:rFonts w:cs="Times New Roman"/>
        </w:rPr>
      </w:pPr>
      <w:r>
        <w:rPr>
          <w:rFonts w:cs="Times New Roman"/>
        </w:rPr>
        <w:t xml:space="preserve">$40$ </w:t>
      </w:r>
      <w:r w:rsidR="00576940" w:rsidRPr="00576940">
        <w:rPr>
          <w:rFonts w:cs="Times New Roman"/>
        </w:rPr>
        <w:t>Pour les personnes qui ne savent pas l</w:t>
      </w:r>
      <w:r w:rsidR="00D12520">
        <w:rPr>
          <w:rFonts w:cs="Times New Roman"/>
        </w:rPr>
        <w:t>’</w:t>
      </w:r>
      <w:r w:rsidR="00576940" w:rsidRPr="00576940">
        <w:rPr>
          <w:rFonts w:cs="Times New Roman"/>
        </w:rPr>
        <w:t>hébreu et qui demandent</w:t>
      </w:r>
      <w:r w:rsidR="00576940" w:rsidRPr="004A76A7">
        <w:rPr>
          <w:rFonts w:cs="Times New Roman"/>
        </w:rPr>
        <w:t xml:space="preserve">, </w:t>
      </w:r>
      <w:r w:rsidR="00576940" w:rsidRPr="00576940">
        <w:rPr>
          <w:rFonts w:cs="Times New Roman"/>
        </w:rPr>
        <w:t>à ceux qui le savent</w:t>
      </w:r>
      <w:r w:rsidR="00576940" w:rsidRPr="004A76A7">
        <w:rPr>
          <w:rFonts w:cs="Times New Roman"/>
        </w:rPr>
        <w:t xml:space="preserve">, </w:t>
      </w:r>
      <w:r w:rsidR="00576940" w:rsidRPr="00576940">
        <w:rPr>
          <w:rFonts w:cs="Times New Roman"/>
        </w:rPr>
        <w:t>le secret des âges très lointains</w:t>
      </w:r>
      <w:r w:rsidR="00576940" w:rsidRPr="004A76A7">
        <w:rPr>
          <w:rFonts w:cs="Times New Roman"/>
        </w:rPr>
        <w:t xml:space="preserve">, </w:t>
      </w:r>
      <w:r w:rsidR="00576940" w:rsidRPr="00576940">
        <w:rPr>
          <w:rFonts w:cs="Times New Roman"/>
        </w:rPr>
        <w:t>il est certain que David et Salomon</w:t>
      </w:r>
      <w:r w:rsidR="00576940" w:rsidRPr="004A76A7">
        <w:rPr>
          <w:rFonts w:cs="Times New Roman"/>
        </w:rPr>
        <w:t xml:space="preserve">, </w:t>
      </w:r>
      <w:r w:rsidR="00576940" w:rsidRPr="00576940">
        <w:rPr>
          <w:rFonts w:cs="Times New Roman"/>
        </w:rPr>
        <w:t>rois de Juda et d</w:t>
      </w:r>
      <w:r w:rsidR="00D12520">
        <w:rPr>
          <w:rFonts w:cs="Times New Roman"/>
        </w:rPr>
        <w:t>’</w:t>
      </w:r>
      <w:r w:rsidR="00576940" w:rsidRPr="00576940">
        <w:rPr>
          <w:rFonts w:cs="Times New Roman"/>
        </w:rPr>
        <w:t>Israël</w:t>
      </w:r>
      <w:r w:rsidR="00576940" w:rsidRPr="004A76A7">
        <w:rPr>
          <w:rFonts w:cs="Times New Roman"/>
        </w:rPr>
        <w:t xml:space="preserve">, </w:t>
      </w:r>
      <w:r w:rsidR="00576940" w:rsidRPr="00576940">
        <w:rPr>
          <w:rFonts w:cs="Times New Roman"/>
        </w:rPr>
        <w:t>ont quelque peu changé de visage</w:t>
      </w:r>
      <w:r w:rsidR="00576940" w:rsidRPr="004A76A7">
        <w:rPr>
          <w:rFonts w:cs="Times New Roman"/>
        </w:rPr>
        <w:t xml:space="preserve">. </w:t>
      </w:r>
      <w:r w:rsidR="00576940" w:rsidRPr="00576940">
        <w:rPr>
          <w:rFonts w:cs="Times New Roman"/>
        </w:rPr>
        <w:t>Je ne sais pas quelle histoire sainte on enseigne maintenant dans les écoles</w:t>
      </w:r>
      <w:r w:rsidR="00576940" w:rsidRPr="004A76A7">
        <w:rPr>
          <w:rFonts w:cs="Times New Roman"/>
        </w:rPr>
        <w:t xml:space="preserve">, </w:t>
      </w:r>
      <w:r w:rsidR="00576940" w:rsidRPr="00576940">
        <w:rPr>
          <w:rFonts w:cs="Times New Roman"/>
        </w:rPr>
        <w:t>ni même si on l</w:t>
      </w:r>
      <w:r w:rsidR="00D12520">
        <w:rPr>
          <w:rFonts w:cs="Times New Roman"/>
        </w:rPr>
        <w:t>’</w:t>
      </w:r>
      <w:r w:rsidR="00576940" w:rsidRPr="00576940">
        <w:rPr>
          <w:rFonts w:cs="Times New Roman"/>
        </w:rPr>
        <w:t>enseigne</w:t>
      </w:r>
      <w:r w:rsidR="00576940" w:rsidRPr="004A76A7">
        <w:rPr>
          <w:rFonts w:cs="Times New Roman"/>
        </w:rPr>
        <w:t xml:space="preserve">. </w:t>
      </w:r>
      <w:r w:rsidR="00576940" w:rsidRPr="00576940">
        <w:rPr>
          <w:rFonts w:cs="Times New Roman"/>
        </w:rPr>
        <w:t>En un temps qui n</w:t>
      </w:r>
      <w:r w:rsidR="00D12520">
        <w:rPr>
          <w:rFonts w:cs="Times New Roman"/>
        </w:rPr>
        <w:t>’</w:t>
      </w:r>
      <w:r w:rsidR="00576940" w:rsidRPr="00576940">
        <w:rPr>
          <w:rFonts w:cs="Times New Roman"/>
        </w:rPr>
        <w:t>est pas très éloigné</w:t>
      </w:r>
      <w:r w:rsidR="00576940" w:rsidRPr="004A76A7">
        <w:rPr>
          <w:rFonts w:cs="Times New Roman"/>
        </w:rPr>
        <w:t xml:space="preserve">, </w:t>
      </w:r>
      <w:r w:rsidR="00576940" w:rsidRPr="00576940">
        <w:rPr>
          <w:rFonts w:cs="Times New Roman"/>
        </w:rPr>
        <w:t>nous apprenions</w:t>
      </w:r>
      <w:r w:rsidR="00576940" w:rsidRPr="004A76A7">
        <w:rPr>
          <w:rFonts w:cs="Times New Roman"/>
        </w:rPr>
        <w:t xml:space="preserve">, </w:t>
      </w:r>
      <w:r w:rsidR="00576940" w:rsidRPr="00576940">
        <w:rPr>
          <w:rFonts w:cs="Times New Roman"/>
        </w:rPr>
        <w:t>par les petits livres bleus de l</w:t>
      </w:r>
      <w:r w:rsidR="00D12520">
        <w:rPr>
          <w:rFonts w:cs="Times New Roman"/>
        </w:rPr>
        <w:t>’</w:t>
      </w:r>
      <w:r w:rsidR="00576940" w:rsidRPr="00576940">
        <w:rPr>
          <w:rFonts w:cs="Times New Roman"/>
        </w:rPr>
        <w:t xml:space="preserve">excellent </w:t>
      </w:r>
      <w:r w:rsidR="0067127C">
        <w:rPr>
          <w:rFonts w:cs="Times New Roman"/>
        </w:rPr>
        <w:t>M</w:t>
      </w:r>
      <w:r w:rsidR="0067127C" w:rsidRPr="004A76A7">
        <w:rPr>
          <w:rFonts w:cs="Times New Roman"/>
        </w:rPr>
        <w:t>. </w:t>
      </w:r>
      <w:r w:rsidR="00576940" w:rsidRPr="00576940">
        <w:rPr>
          <w:rFonts w:cs="Times New Roman"/>
        </w:rPr>
        <w:t>Félix Ansart (approuvé par N</w:t>
      </w:r>
      <w:r>
        <w:rPr>
          <w:rFonts w:cs="Times New Roman"/>
        </w:rPr>
        <w:t>. </w:t>
      </w:r>
      <w:r w:rsidR="00576940" w:rsidRPr="00576940">
        <w:rPr>
          <w:rFonts w:cs="Times New Roman"/>
        </w:rPr>
        <w:t>N</w:t>
      </w:r>
      <w:r>
        <w:rPr>
          <w:rFonts w:cs="Times New Roman"/>
        </w:rPr>
        <w:t>. </w:t>
      </w:r>
      <w:r w:rsidR="00576940" w:rsidRPr="00576940">
        <w:rPr>
          <w:rFonts w:cs="Times New Roman"/>
        </w:rPr>
        <w:t>S</w:t>
      </w:r>
      <w:r>
        <w:rPr>
          <w:rFonts w:cs="Times New Roman"/>
        </w:rPr>
        <w:t>. </w:t>
      </w:r>
      <w:r w:rsidR="00576940" w:rsidRPr="00576940">
        <w:rPr>
          <w:rFonts w:cs="Times New Roman"/>
        </w:rPr>
        <w:t>S</w:t>
      </w:r>
      <w:r w:rsidR="00576940" w:rsidRPr="004A76A7">
        <w:rPr>
          <w:rFonts w:cs="Times New Roman"/>
        </w:rPr>
        <w:t xml:space="preserve">. </w:t>
      </w:r>
      <w:r w:rsidR="00576940" w:rsidRPr="00576940">
        <w:rPr>
          <w:rFonts w:cs="Times New Roman"/>
        </w:rPr>
        <w:t>les évêques)</w:t>
      </w:r>
      <w:r w:rsidR="00576940" w:rsidRPr="004A76A7">
        <w:rPr>
          <w:rFonts w:cs="Times New Roman"/>
        </w:rPr>
        <w:t xml:space="preserve">, </w:t>
      </w:r>
      <w:r w:rsidR="00576940" w:rsidRPr="00576940">
        <w:rPr>
          <w:rFonts w:cs="Times New Roman"/>
        </w:rPr>
        <w:t>que David</w:t>
      </w:r>
      <w:r w:rsidR="00576940" w:rsidRPr="004A76A7">
        <w:rPr>
          <w:rFonts w:cs="Times New Roman"/>
        </w:rPr>
        <w:t xml:space="preserve">, </w:t>
      </w:r>
      <w:r w:rsidR="00576940" w:rsidRPr="00576940">
        <w:rPr>
          <w:rFonts w:cs="Times New Roman"/>
        </w:rPr>
        <w:t>après avoir été un adolescent doué de grâce</w:t>
      </w:r>
      <w:r w:rsidR="00576940" w:rsidRPr="004A76A7">
        <w:rPr>
          <w:rFonts w:cs="Times New Roman"/>
        </w:rPr>
        <w:t xml:space="preserve">, </w:t>
      </w:r>
      <w:r w:rsidR="00576940" w:rsidRPr="00576940">
        <w:rPr>
          <w:rFonts w:cs="Times New Roman"/>
        </w:rPr>
        <w:t>de force et de vaillance</w:t>
      </w:r>
      <w:r w:rsidR="00576940" w:rsidRPr="004A76A7">
        <w:rPr>
          <w:rFonts w:cs="Times New Roman"/>
        </w:rPr>
        <w:t xml:space="preserve">, </w:t>
      </w:r>
      <w:r w:rsidR="00576940" w:rsidRPr="00576940">
        <w:rPr>
          <w:rFonts w:cs="Times New Roman"/>
        </w:rPr>
        <w:t>devint le modèle des rois</w:t>
      </w:r>
      <w:r w:rsidR="00576940" w:rsidRPr="004A76A7">
        <w:rPr>
          <w:rFonts w:cs="Times New Roman"/>
        </w:rPr>
        <w:t xml:space="preserve">. </w:t>
      </w:r>
      <w:r w:rsidR="00576940" w:rsidRPr="00576940">
        <w:rPr>
          <w:rFonts w:cs="Times New Roman"/>
        </w:rPr>
        <w:t xml:space="preserve">Le jeune vainqueur de </w:t>
      </w:r>
      <w:r w:rsidR="00576940" w:rsidRPr="00576940">
        <w:rPr>
          <w:rFonts w:cs="Times New Roman"/>
        </w:rPr>
        <w:lastRenderedPageBreak/>
        <w:t>Goliath le Gattite avait désennuyé la caducité du vieux Saül</w:t>
      </w:r>
      <w:r w:rsidR="00C9220B">
        <w:rPr>
          <w:rFonts w:cs="Times New Roman"/>
        </w:rPr>
        <w:t> ;</w:t>
      </w:r>
      <w:r w:rsidR="00576940" w:rsidRPr="00576940">
        <w:rPr>
          <w:rFonts w:cs="Times New Roman"/>
        </w:rPr>
        <w:t xml:space="preserve"> la vieillesse du psalmiste fut un déclin superbe</w:t>
      </w:r>
      <w:r w:rsidR="00576940" w:rsidRPr="004A76A7">
        <w:rPr>
          <w:rFonts w:cs="Times New Roman"/>
        </w:rPr>
        <w:t xml:space="preserve">, </w:t>
      </w:r>
      <w:r w:rsidR="00576940" w:rsidRPr="00576940">
        <w:rPr>
          <w:rFonts w:cs="Times New Roman"/>
        </w:rPr>
        <w:t>environné d</w:t>
      </w:r>
      <w:r w:rsidR="00D12520">
        <w:rPr>
          <w:rFonts w:cs="Times New Roman"/>
        </w:rPr>
        <w:t>’</w:t>
      </w:r>
      <w:r w:rsidR="00576940" w:rsidRPr="00576940">
        <w:rPr>
          <w:rFonts w:cs="Times New Roman"/>
        </w:rPr>
        <w:t>honneur</w:t>
      </w:r>
      <w:r w:rsidR="00576940" w:rsidRPr="004A76A7">
        <w:rPr>
          <w:rFonts w:cs="Times New Roman"/>
        </w:rPr>
        <w:t xml:space="preserve">, </w:t>
      </w:r>
      <w:r w:rsidR="00576940" w:rsidRPr="00576940">
        <w:rPr>
          <w:rFonts w:cs="Times New Roman"/>
        </w:rPr>
        <w:t>et</w:t>
      </w:r>
      <w:r w:rsidR="00576940" w:rsidRPr="004A76A7">
        <w:rPr>
          <w:rFonts w:cs="Times New Roman"/>
        </w:rPr>
        <w:t xml:space="preserve">, </w:t>
      </w:r>
      <w:r w:rsidR="00576940" w:rsidRPr="00576940">
        <w:rPr>
          <w:rFonts w:cs="Times New Roman"/>
        </w:rPr>
        <w:t>quand il se coucha dans la tombe plein d</w:t>
      </w:r>
      <w:r w:rsidR="00D12520">
        <w:rPr>
          <w:rFonts w:cs="Times New Roman"/>
        </w:rPr>
        <w:t>’</w:t>
      </w:r>
      <w:r w:rsidR="00576940" w:rsidRPr="00576940">
        <w:rPr>
          <w:rFonts w:cs="Times New Roman"/>
        </w:rPr>
        <w:t>œuvres et de jours</w:t>
      </w:r>
      <w:r w:rsidR="00576940" w:rsidRPr="004A76A7">
        <w:rPr>
          <w:rFonts w:cs="Times New Roman"/>
        </w:rPr>
        <w:t xml:space="preserve">, </w:t>
      </w:r>
      <w:r w:rsidR="00576940" w:rsidRPr="00576940">
        <w:rPr>
          <w:rFonts w:cs="Times New Roman"/>
        </w:rPr>
        <w:t>les filles de Sion</w:t>
      </w:r>
      <w:r w:rsidR="00576940" w:rsidRPr="004A76A7">
        <w:rPr>
          <w:rFonts w:cs="Times New Roman"/>
        </w:rPr>
        <w:t xml:space="preserve">, </w:t>
      </w:r>
      <w:r w:rsidR="00C9220B" w:rsidRPr="007A27D2">
        <w:rPr>
          <w:rStyle w:val="quotec"/>
        </w:rPr>
        <w:t>« </w:t>
      </w:r>
      <w:r w:rsidR="00576940" w:rsidRPr="007A27D2">
        <w:rPr>
          <w:rStyle w:val="quotec"/>
        </w:rPr>
        <w:t>troupe aimable et plaintive</w:t>
      </w:r>
      <w:r w:rsidR="00C9220B" w:rsidRPr="007A27D2">
        <w:rPr>
          <w:rStyle w:val="quotec"/>
        </w:rPr>
        <w:t> »</w:t>
      </w:r>
      <w:r w:rsidR="00576940" w:rsidRPr="004A76A7">
        <w:rPr>
          <w:rFonts w:cs="Times New Roman"/>
        </w:rPr>
        <w:t xml:space="preserve">, </w:t>
      </w:r>
      <w:r w:rsidR="00576940" w:rsidRPr="00576940">
        <w:rPr>
          <w:rFonts w:cs="Times New Roman"/>
        </w:rPr>
        <w:t>célébrèrent sa mort par des cantiques</w:t>
      </w:r>
      <w:r w:rsidR="00576940" w:rsidRPr="004A76A7">
        <w:rPr>
          <w:rFonts w:cs="Times New Roman"/>
        </w:rPr>
        <w:t xml:space="preserve">, </w:t>
      </w:r>
      <w:r w:rsidR="00576940" w:rsidRPr="00576940">
        <w:rPr>
          <w:rFonts w:cs="Times New Roman"/>
        </w:rPr>
        <w:t>au son des harpes</w:t>
      </w:r>
      <w:r w:rsidR="00576940" w:rsidRPr="004A76A7">
        <w:rPr>
          <w:rFonts w:cs="Times New Roman"/>
        </w:rPr>
        <w:t xml:space="preserve">, </w:t>
      </w:r>
      <w:r w:rsidR="00576940" w:rsidRPr="00576940">
        <w:rPr>
          <w:rFonts w:cs="Times New Roman"/>
        </w:rPr>
        <w:t>sous les saules du Jourdain</w:t>
      </w:r>
      <w:r w:rsidR="00576940" w:rsidRPr="004A76A7">
        <w:rPr>
          <w:rFonts w:cs="Times New Roman"/>
        </w:rPr>
        <w:t xml:space="preserve">. </w:t>
      </w:r>
      <w:r w:rsidR="00576940" w:rsidRPr="00576940">
        <w:rPr>
          <w:rFonts w:cs="Times New Roman"/>
        </w:rPr>
        <w:t>Nous nous figurions une belle tête de vieillard auréolée d</w:t>
      </w:r>
      <w:r w:rsidR="00D12520">
        <w:rPr>
          <w:rFonts w:cs="Times New Roman"/>
        </w:rPr>
        <w:t>’</w:t>
      </w:r>
      <w:r w:rsidR="00576940" w:rsidRPr="00576940">
        <w:rPr>
          <w:rFonts w:cs="Times New Roman"/>
        </w:rPr>
        <w:t>une couronne radiée</w:t>
      </w:r>
      <w:r w:rsidR="00576940" w:rsidRPr="004A76A7">
        <w:rPr>
          <w:rFonts w:cs="Times New Roman"/>
        </w:rPr>
        <w:t xml:space="preserve">, </w:t>
      </w:r>
      <w:r w:rsidR="00576940" w:rsidRPr="00576940">
        <w:rPr>
          <w:rFonts w:cs="Times New Roman"/>
        </w:rPr>
        <w:t>un personnage très noble</w:t>
      </w:r>
      <w:r w:rsidR="00576940" w:rsidRPr="004A76A7">
        <w:rPr>
          <w:rFonts w:cs="Times New Roman"/>
        </w:rPr>
        <w:t xml:space="preserve">, </w:t>
      </w:r>
      <w:r w:rsidR="00576940" w:rsidRPr="00576940">
        <w:rPr>
          <w:rFonts w:cs="Times New Roman"/>
        </w:rPr>
        <w:t>vêtu de l</w:t>
      </w:r>
      <w:r w:rsidR="00D12520">
        <w:rPr>
          <w:rFonts w:cs="Times New Roman"/>
        </w:rPr>
        <w:t>’</w:t>
      </w:r>
      <w:r w:rsidR="00576940" w:rsidRPr="00576940">
        <w:rPr>
          <w:rFonts w:cs="Times New Roman"/>
        </w:rPr>
        <w:t>invariable manteau qui</w:t>
      </w:r>
      <w:r w:rsidR="00576940" w:rsidRPr="004A76A7">
        <w:rPr>
          <w:rFonts w:cs="Times New Roman"/>
        </w:rPr>
        <w:t xml:space="preserve">, </w:t>
      </w:r>
      <w:r w:rsidR="00576940" w:rsidRPr="00576940">
        <w:rPr>
          <w:rFonts w:cs="Times New Roman"/>
        </w:rPr>
        <w:t>dans les tragédies et les peintures académiques</w:t>
      </w:r>
      <w:r w:rsidR="00576940" w:rsidRPr="004A76A7">
        <w:rPr>
          <w:rFonts w:cs="Times New Roman"/>
        </w:rPr>
        <w:t xml:space="preserve">, </w:t>
      </w:r>
      <w:r w:rsidR="00576940" w:rsidRPr="00576940">
        <w:rPr>
          <w:rFonts w:cs="Times New Roman"/>
        </w:rPr>
        <w:t>drape indifféremment Joad</w:t>
      </w:r>
      <w:r w:rsidR="00576940" w:rsidRPr="004A76A7">
        <w:rPr>
          <w:rFonts w:cs="Times New Roman"/>
        </w:rPr>
        <w:t xml:space="preserve">, </w:t>
      </w:r>
      <w:r>
        <w:rPr>
          <w:rFonts w:cs="Times New Roman"/>
        </w:rPr>
        <w:t>Agamemn</w:t>
      </w:r>
      <w:r w:rsidR="00576940" w:rsidRPr="00576940">
        <w:rPr>
          <w:rFonts w:cs="Times New Roman"/>
        </w:rPr>
        <w:t>on</w:t>
      </w:r>
      <w:r w:rsidR="00576940" w:rsidRPr="004A76A7">
        <w:rPr>
          <w:rFonts w:cs="Times New Roman"/>
        </w:rPr>
        <w:t xml:space="preserve">, </w:t>
      </w:r>
      <w:r w:rsidR="00576940" w:rsidRPr="00576940">
        <w:rPr>
          <w:rFonts w:cs="Times New Roman"/>
        </w:rPr>
        <w:t>Mithridat</w:t>
      </w:r>
      <w:r w:rsidR="00FA26DD">
        <w:rPr>
          <w:rFonts w:cs="Times New Roman"/>
        </w:rPr>
        <w:t>e et Cæsar-Au</w:t>
      </w:r>
      <w:r w:rsidR="00576940" w:rsidRPr="00576940">
        <w:rPr>
          <w:rFonts w:cs="Times New Roman"/>
        </w:rPr>
        <w:t>guste</w:t>
      </w:r>
      <w:r w:rsidR="00576940" w:rsidRPr="004A76A7">
        <w:rPr>
          <w:rFonts w:cs="Times New Roman"/>
        </w:rPr>
        <w:t xml:space="preserve">. </w:t>
      </w:r>
      <w:r w:rsidR="00576940" w:rsidRPr="00576940">
        <w:rPr>
          <w:rFonts w:cs="Times New Roman"/>
        </w:rPr>
        <w:t>Maintenant je vois clairement l</w:t>
      </w:r>
      <w:r w:rsidR="00D12520">
        <w:rPr>
          <w:rFonts w:cs="Times New Roman"/>
        </w:rPr>
        <w:t>’</w:t>
      </w:r>
      <w:r w:rsidR="00576940" w:rsidRPr="00576940">
        <w:rPr>
          <w:rFonts w:cs="Times New Roman"/>
        </w:rPr>
        <w:t>émir aux yeux doux et implacables</w:t>
      </w:r>
      <w:r w:rsidR="00576940" w:rsidRPr="004A76A7">
        <w:rPr>
          <w:rFonts w:cs="Times New Roman"/>
        </w:rPr>
        <w:t xml:space="preserve">, </w:t>
      </w:r>
      <w:r w:rsidR="00576940" w:rsidRPr="00576940">
        <w:rPr>
          <w:rFonts w:cs="Times New Roman"/>
        </w:rPr>
        <w:t>le chef de bande féroce et rusé</w:t>
      </w:r>
      <w:r w:rsidR="00576940" w:rsidRPr="004A76A7">
        <w:rPr>
          <w:rFonts w:cs="Times New Roman"/>
        </w:rPr>
        <w:t xml:space="preserve">. </w:t>
      </w:r>
      <w:r w:rsidR="00576940" w:rsidRPr="00576940">
        <w:rPr>
          <w:rFonts w:cs="Times New Roman"/>
        </w:rPr>
        <w:t>Le fondateur de l</w:t>
      </w:r>
      <w:r w:rsidR="00D12520">
        <w:rPr>
          <w:rFonts w:cs="Times New Roman"/>
        </w:rPr>
        <w:t>’</w:t>
      </w:r>
      <w:r w:rsidR="00576940" w:rsidRPr="00576940">
        <w:rPr>
          <w:rFonts w:cs="Times New Roman"/>
        </w:rPr>
        <w:t>hégémonie de Juda n</w:t>
      </w:r>
      <w:r w:rsidR="00D12520">
        <w:rPr>
          <w:rFonts w:cs="Times New Roman"/>
        </w:rPr>
        <w:t>’</w:t>
      </w:r>
      <w:r w:rsidR="00576940" w:rsidRPr="00576940">
        <w:rPr>
          <w:rFonts w:cs="Times New Roman"/>
        </w:rPr>
        <w:t>est guère qu</w:t>
      </w:r>
      <w:r w:rsidR="00D12520">
        <w:rPr>
          <w:rFonts w:cs="Times New Roman"/>
        </w:rPr>
        <w:t>’</w:t>
      </w:r>
      <w:r w:rsidR="00576940" w:rsidRPr="00576940">
        <w:rPr>
          <w:rFonts w:cs="Times New Roman"/>
        </w:rPr>
        <w:t>un aventurier hardi</w:t>
      </w:r>
      <w:r w:rsidR="00576940" w:rsidRPr="004A76A7">
        <w:rPr>
          <w:rFonts w:cs="Times New Roman"/>
        </w:rPr>
        <w:t xml:space="preserve">. </w:t>
      </w:r>
      <w:r w:rsidR="00576940" w:rsidRPr="00576940">
        <w:rPr>
          <w:rFonts w:cs="Times New Roman"/>
        </w:rPr>
        <w:t>Dans son millo de</w:t>
      </w:r>
      <w:r w:rsidR="00FA26DD">
        <w:rPr>
          <w:rFonts w:cs="Times New Roman"/>
        </w:rPr>
        <w:t xml:space="preserve"> </w:t>
      </w:r>
      <w:r>
        <w:rPr>
          <w:rFonts w:cs="Times New Roman"/>
        </w:rPr>
        <w:t xml:space="preserve">$41$ </w:t>
      </w:r>
      <w:r w:rsidR="00576940" w:rsidRPr="00576940">
        <w:rPr>
          <w:rFonts w:cs="Times New Roman"/>
        </w:rPr>
        <w:t>Sion</w:t>
      </w:r>
      <w:r w:rsidR="00576940" w:rsidRPr="004A76A7">
        <w:rPr>
          <w:rFonts w:cs="Times New Roman"/>
        </w:rPr>
        <w:t xml:space="preserve">, </w:t>
      </w:r>
      <w:r w:rsidR="00576940" w:rsidRPr="00576940">
        <w:rPr>
          <w:rFonts w:cs="Times New Roman"/>
        </w:rPr>
        <w:t>au sommet de la petite acropole autour de laquelle la ville étage en amphithéâtre ses ruelles tortueuses et ses maisons plates</w:t>
      </w:r>
      <w:r w:rsidR="00576940" w:rsidRPr="004A76A7">
        <w:rPr>
          <w:rFonts w:cs="Times New Roman"/>
        </w:rPr>
        <w:t xml:space="preserve">, </w:t>
      </w:r>
      <w:r w:rsidR="00576940" w:rsidRPr="00576940">
        <w:rPr>
          <w:rFonts w:cs="Times New Roman"/>
        </w:rPr>
        <w:t>il règne à la façon d</w:t>
      </w:r>
      <w:r w:rsidR="00D12520">
        <w:rPr>
          <w:rFonts w:cs="Times New Roman"/>
        </w:rPr>
        <w:t>’</w:t>
      </w:r>
      <w:r w:rsidR="00576940" w:rsidRPr="00576940">
        <w:rPr>
          <w:rFonts w:cs="Times New Roman"/>
        </w:rPr>
        <w:t>un négus de Magdala ou de Gondar</w:t>
      </w:r>
      <w:r w:rsidR="00576940" w:rsidRPr="004A76A7">
        <w:rPr>
          <w:rFonts w:cs="Times New Roman"/>
        </w:rPr>
        <w:t xml:space="preserve">. </w:t>
      </w:r>
      <w:r w:rsidR="00576940" w:rsidRPr="00576940">
        <w:rPr>
          <w:rFonts w:cs="Times New Roman"/>
        </w:rPr>
        <w:t>Il est presque toujours en guerre avec ses propres fils</w:t>
      </w:r>
      <w:r w:rsidR="00576940" w:rsidRPr="004A76A7">
        <w:rPr>
          <w:rFonts w:cs="Times New Roman"/>
        </w:rPr>
        <w:t xml:space="preserve">, </w:t>
      </w:r>
      <w:r w:rsidR="00576940" w:rsidRPr="00576940">
        <w:rPr>
          <w:rFonts w:cs="Times New Roman"/>
        </w:rPr>
        <w:t>qui veulent lui prendre sa place</w:t>
      </w:r>
      <w:r w:rsidR="00576940" w:rsidRPr="004A76A7">
        <w:rPr>
          <w:rFonts w:cs="Times New Roman"/>
        </w:rPr>
        <w:t xml:space="preserve">, </w:t>
      </w:r>
      <w:r w:rsidR="00576940" w:rsidRPr="00576940">
        <w:rPr>
          <w:rFonts w:cs="Times New Roman"/>
        </w:rPr>
        <w:t>ses métaux précieux</w:t>
      </w:r>
      <w:r w:rsidR="00576940" w:rsidRPr="004A76A7">
        <w:rPr>
          <w:rFonts w:cs="Times New Roman"/>
        </w:rPr>
        <w:t xml:space="preserve">, </w:t>
      </w:r>
      <w:r w:rsidR="00576940" w:rsidRPr="00576940">
        <w:rPr>
          <w:rFonts w:cs="Times New Roman"/>
        </w:rPr>
        <w:t>ses buffles</w:t>
      </w:r>
      <w:r w:rsidR="00576940" w:rsidRPr="004A76A7">
        <w:rPr>
          <w:rFonts w:cs="Times New Roman"/>
        </w:rPr>
        <w:t xml:space="preserve">, </w:t>
      </w:r>
      <w:r w:rsidR="00576940" w:rsidRPr="00576940">
        <w:rPr>
          <w:rFonts w:cs="Times New Roman"/>
        </w:rPr>
        <w:t>ses chameaux</w:t>
      </w:r>
      <w:r w:rsidR="00576940" w:rsidRPr="004A76A7">
        <w:rPr>
          <w:rFonts w:cs="Times New Roman"/>
        </w:rPr>
        <w:t xml:space="preserve">, </w:t>
      </w:r>
      <w:r w:rsidR="00576940" w:rsidRPr="00576940">
        <w:rPr>
          <w:rFonts w:cs="Times New Roman"/>
        </w:rPr>
        <w:t>ses femmes</w:t>
      </w:r>
      <w:r w:rsidR="00576940" w:rsidRPr="004A76A7">
        <w:rPr>
          <w:rFonts w:cs="Times New Roman"/>
        </w:rPr>
        <w:t xml:space="preserve">. </w:t>
      </w:r>
      <w:r w:rsidR="00576940" w:rsidRPr="00576940">
        <w:rPr>
          <w:rFonts w:cs="Times New Roman"/>
        </w:rPr>
        <w:t>Il soudoie des mercenaires étrangers</w:t>
      </w:r>
      <w:r w:rsidR="00576940" w:rsidRPr="004A76A7">
        <w:rPr>
          <w:rFonts w:cs="Times New Roman"/>
        </w:rPr>
        <w:t xml:space="preserve">, </w:t>
      </w:r>
      <w:r w:rsidR="00576940" w:rsidRPr="00576940">
        <w:rPr>
          <w:rFonts w:cs="Times New Roman"/>
        </w:rPr>
        <w:t>des Philistins</w:t>
      </w:r>
      <w:r w:rsidR="00576940" w:rsidRPr="004A76A7">
        <w:rPr>
          <w:rFonts w:cs="Times New Roman"/>
        </w:rPr>
        <w:t xml:space="preserve">, </w:t>
      </w:r>
      <w:r w:rsidR="00576940" w:rsidRPr="00576940">
        <w:rPr>
          <w:rFonts w:cs="Times New Roman"/>
        </w:rPr>
        <w:t>des archers de Crète</w:t>
      </w:r>
      <w:r w:rsidR="00576940" w:rsidRPr="004A76A7">
        <w:rPr>
          <w:rFonts w:cs="Times New Roman"/>
        </w:rPr>
        <w:t xml:space="preserve">, </w:t>
      </w:r>
      <w:r w:rsidR="00576940" w:rsidRPr="00576940">
        <w:rPr>
          <w:rFonts w:cs="Times New Roman"/>
        </w:rPr>
        <w:t>surtout des Cariens venus des montagnes de Mylasa et de Labranda</w:t>
      </w:r>
      <w:r w:rsidR="00576940" w:rsidRPr="004A76A7">
        <w:rPr>
          <w:rFonts w:cs="Times New Roman"/>
        </w:rPr>
        <w:t xml:space="preserve">, </w:t>
      </w:r>
      <w:r w:rsidR="00576940" w:rsidRPr="00576940">
        <w:rPr>
          <w:rFonts w:cs="Times New Roman"/>
        </w:rPr>
        <w:t>adorateurs d</w:t>
      </w:r>
      <w:r w:rsidR="00D12520">
        <w:rPr>
          <w:rFonts w:cs="Times New Roman"/>
        </w:rPr>
        <w:t>’</w:t>
      </w:r>
      <w:r w:rsidR="00576940" w:rsidRPr="00576940">
        <w:rPr>
          <w:rFonts w:cs="Times New Roman"/>
        </w:rPr>
        <w:t>un fétiche guerrier</w:t>
      </w:r>
      <w:r w:rsidR="00576940" w:rsidRPr="004A76A7">
        <w:rPr>
          <w:rFonts w:cs="Times New Roman"/>
        </w:rPr>
        <w:t xml:space="preserve">, </w:t>
      </w:r>
      <w:r w:rsidR="00576940" w:rsidRPr="00576940">
        <w:rPr>
          <w:rFonts w:cs="Times New Roman"/>
        </w:rPr>
        <w:t xml:space="preserve">armés de la lance et de la double </w:t>
      </w:r>
      <w:r w:rsidR="00FA26DD" w:rsidRPr="00576940">
        <w:rPr>
          <w:rFonts w:cs="Times New Roman"/>
        </w:rPr>
        <w:t>hache</w:t>
      </w:r>
      <w:r w:rsidR="00C9220B">
        <w:rPr>
          <w:rFonts w:cs="Times New Roman"/>
        </w:rPr>
        <w:t> ;</w:t>
      </w:r>
      <w:r w:rsidR="00576940" w:rsidRPr="00576940">
        <w:rPr>
          <w:rFonts w:cs="Times New Roman"/>
        </w:rPr>
        <w:t xml:space="preserve"> véritables épouvantails de guerre avec leur attirail compliqué de couteaux</w:t>
      </w:r>
      <w:r w:rsidR="00576940" w:rsidRPr="004A76A7">
        <w:rPr>
          <w:rFonts w:cs="Times New Roman"/>
        </w:rPr>
        <w:t xml:space="preserve">, </w:t>
      </w:r>
      <w:r w:rsidR="00576940" w:rsidRPr="00576940">
        <w:rPr>
          <w:rFonts w:cs="Times New Roman"/>
        </w:rPr>
        <w:t>de piques</w:t>
      </w:r>
      <w:r w:rsidR="00576940" w:rsidRPr="004A76A7">
        <w:rPr>
          <w:rFonts w:cs="Times New Roman"/>
        </w:rPr>
        <w:t xml:space="preserve">, </w:t>
      </w:r>
      <w:r w:rsidR="00576940" w:rsidRPr="00576940">
        <w:rPr>
          <w:rFonts w:cs="Times New Roman"/>
        </w:rPr>
        <w:t>de faux</w:t>
      </w:r>
      <w:r w:rsidR="00576940" w:rsidRPr="004A76A7">
        <w:rPr>
          <w:rFonts w:cs="Times New Roman"/>
        </w:rPr>
        <w:t xml:space="preserve">, </w:t>
      </w:r>
      <w:r w:rsidR="00576940" w:rsidRPr="00576940">
        <w:rPr>
          <w:rFonts w:cs="Times New Roman"/>
        </w:rPr>
        <w:t>et leur casque ombragé d</w:t>
      </w:r>
      <w:r w:rsidR="00D12520">
        <w:rPr>
          <w:rFonts w:cs="Times New Roman"/>
        </w:rPr>
        <w:t>’</w:t>
      </w:r>
      <w:r w:rsidR="00576940" w:rsidRPr="00576940">
        <w:rPr>
          <w:rFonts w:cs="Times New Roman"/>
        </w:rPr>
        <w:t>un éventail de plumes</w:t>
      </w:r>
      <w:r w:rsidR="00576940" w:rsidRPr="004A76A7">
        <w:rPr>
          <w:rFonts w:cs="Times New Roman"/>
        </w:rPr>
        <w:t xml:space="preserve">. </w:t>
      </w:r>
      <w:r w:rsidR="00576940" w:rsidRPr="00576940">
        <w:rPr>
          <w:rFonts w:cs="Times New Roman"/>
        </w:rPr>
        <w:t>Il n</w:t>
      </w:r>
      <w:r w:rsidR="00D12520">
        <w:rPr>
          <w:rFonts w:cs="Times New Roman"/>
        </w:rPr>
        <w:t>’</w:t>
      </w:r>
      <w:r w:rsidR="00576940" w:rsidRPr="00576940">
        <w:rPr>
          <w:rFonts w:cs="Times New Roman"/>
        </w:rPr>
        <w:t>est point sanguinaire mal à propos</w:t>
      </w:r>
      <w:r w:rsidR="00576940" w:rsidRPr="004A76A7">
        <w:rPr>
          <w:rFonts w:cs="Times New Roman"/>
        </w:rPr>
        <w:t xml:space="preserve">. </w:t>
      </w:r>
      <w:r w:rsidR="00576940" w:rsidRPr="00576940">
        <w:rPr>
          <w:rFonts w:cs="Times New Roman"/>
        </w:rPr>
        <w:t>Il ne commet pas de crime inutile</w:t>
      </w:r>
      <w:r w:rsidR="00576940" w:rsidRPr="004A76A7">
        <w:rPr>
          <w:rFonts w:cs="Times New Roman"/>
        </w:rPr>
        <w:t xml:space="preserve">. </w:t>
      </w:r>
      <w:r w:rsidR="00576940" w:rsidRPr="00576940">
        <w:rPr>
          <w:rFonts w:cs="Times New Roman"/>
        </w:rPr>
        <w:t>Tout bien considéré</w:t>
      </w:r>
      <w:r w:rsidR="00576940" w:rsidRPr="004A76A7">
        <w:rPr>
          <w:rFonts w:cs="Times New Roman"/>
        </w:rPr>
        <w:t xml:space="preserve">, </w:t>
      </w:r>
      <w:r w:rsidR="00576940" w:rsidRPr="00576940">
        <w:rPr>
          <w:rFonts w:cs="Times New Roman"/>
        </w:rPr>
        <w:t>il ressemble plus à Aboul-Abbas et à Ahmed-ben-Touloum qu</w:t>
      </w:r>
      <w:r w:rsidR="00D12520">
        <w:rPr>
          <w:rFonts w:cs="Times New Roman"/>
        </w:rPr>
        <w:t>’</w:t>
      </w:r>
      <w:r w:rsidR="00576940" w:rsidRPr="00576940">
        <w:rPr>
          <w:rFonts w:cs="Times New Roman"/>
        </w:rPr>
        <w:t>à Ahmed le Boucher</w:t>
      </w:r>
      <w:r w:rsidR="00576940" w:rsidRPr="004A76A7">
        <w:rPr>
          <w:rFonts w:cs="Times New Roman"/>
        </w:rPr>
        <w:t>.</w:t>
      </w:r>
    </w:p>
    <w:p w:rsidR="00CD6BE7" w:rsidRPr="00576940" w:rsidRDefault="00576940" w:rsidP="007A27D2">
      <w:pPr>
        <w:pStyle w:val="Corpsdetexte"/>
      </w:pPr>
      <w:r w:rsidRPr="00576940">
        <w:t>Seulement</w:t>
      </w:r>
      <w:r w:rsidRPr="004A76A7">
        <w:t xml:space="preserve">, </w:t>
      </w:r>
      <w:r w:rsidRPr="00576940">
        <w:t>il s</w:t>
      </w:r>
      <w:r w:rsidR="00D12520">
        <w:t>’</w:t>
      </w:r>
      <w:r w:rsidRPr="00576940">
        <w:t>acquitte consciencieusement du devoir qui</w:t>
      </w:r>
      <w:r w:rsidRPr="004A76A7">
        <w:t xml:space="preserve">, </w:t>
      </w:r>
      <w:r w:rsidRPr="00576940">
        <w:t>pour lui</w:t>
      </w:r>
      <w:r w:rsidRPr="004A76A7">
        <w:t xml:space="preserve">, </w:t>
      </w:r>
      <w:r w:rsidRPr="00576940">
        <w:t>a le plus de prix</w:t>
      </w:r>
      <w:r w:rsidRPr="004A76A7">
        <w:t xml:space="preserve">, </w:t>
      </w:r>
      <w:r w:rsidRPr="00576940">
        <w:t>la vengeance</w:t>
      </w:r>
      <w:r w:rsidRPr="004A76A7">
        <w:t xml:space="preserve">, </w:t>
      </w:r>
      <w:r w:rsidRPr="00576940">
        <w:t>qu</w:t>
      </w:r>
      <w:r w:rsidR="00D12520">
        <w:t>’</w:t>
      </w:r>
      <w:r w:rsidRPr="00576940">
        <w:t>il regarde toujours comme l</w:t>
      </w:r>
      <w:r w:rsidR="00D12520">
        <w:t>’</w:t>
      </w:r>
      <w:r w:rsidRPr="00576940">
        <w:t>exécution d</w:t>
      </w:r>
      <w:r w:rsidR="00D12520">
        <w:t>’</w:t>
      </w:r>
      <w:r w:rsidRPr="00576940">
        <w:t xml:space="preserve">un décret </w:t>
      </w:r>
      <w:proofErr w:type="gramStart"/>
      <w:r w:rsidRPr="00576940">
        <w:t>de Iahveh</w:t>
      </w:r>
      <w:proofErr w:type="gramEnd"/>
      <w:r w:rsidRPr="004A76A7">
        <w:t xml:space="preserve">. </w:t>
      </w:r>
      <w:r w:rsidRPr="00576940">
        <w:t xml:space="preserve">Ces guerres entre les peuplades syriennes du </w:t>
      </w:r>
      <w:r w:rsidR="007A27D2">
        <w:rPr>
          <w:smallCaps/>
        </w:rPr>
        <w:t>xi</w:t>
      </w:r>
      <w:r w:rsidR="00FA26DD" w:rsidRPr="00FA26DD">
        <w:rPr>
          <w:vertAlign w:val="superscript"/>
        </w:rPr>
        <w:t>e</w:t>
      </w:r>
      <w:r w:rsidR="007A27D2">
        <w:t> </w:t>
      </w:r>
      <w:r w:rsidRPr="00576940">
        <w:t>siècle avant Jésus-Christ se terminent d</w:t>
      </w:r>
      <w:r w:rsidR="00D12520">
        <w:t>’</w:t>
      </w:r>
      <w:r w:rsidRPr="00576940">
        <w:t>ordinaire par des carnages de Peaux-Rouges</w:t>
      </w:r>
      <w:r w:rsidRPr="004A76A7">
        <w:t xml:space="preserve">, </w:t>
      </w:r>
      <w:r w:rsidRPr="00576940">
        <w:t>par des massacres sans merci</w:t>
      </w:r>
      <w:r w:rsidRPr="004A76A7">
        <w:t xml:space="preserve">. </w:t>
      </w:r>
      <w:r w:rsidRPr="00576940">
        <w:t xml:space="preserve">Un peuple vaincu est un dieu </w:t>
      </w:r>
      <w:r w:rsidR="00FA26DD" w:rsidRPr="00576940">
        <w:t>vaincu</w:t>
      </w:r>
      <w:r w:rsidR="00C9220B">
        <w:t> ;</w:t>
      </w:r>
      <w:r w:rsidRPr="00576940">
        <w:t xml:space="preserve"> de plus</w:t>
      </w:r>
      <w:r w:rsidRPr="004A76A7">
        <w:t xml:space="preserve">, </w:t>
      </w:r>
      <w:r w:rsidRPr="00576940">
        <w:t xml:space="preserve">la défaite est toujours un </w:t>
      </w:r>
      <w:r w:rsidR="00FA26DD" w:rsidRPr="00576940">
        <w:t>châtiment</w:t>
      </w:r>
      <w:r w:rsidR="00C9220B">
        <w:t> ;</w:t>
      </w:r>
      <w:r w:rsidRPr="00576940">
        <w:t xml:space="preserve"> aucune considération ne saurait prévaloir contre la loi </w:t>
      </w:r>
      <w:r w:rsidR="007A27D2">
        <w:t xml:space="preserve">$42$ </w:t>
      </w:r>
      <w:r w:rsidRPr="00576940">
        <w:t>ba</w:t>
      </w:r>
      <w:r w:rsidR="00FA26DD">
        <w:t>r</w:t>
      </w:r>
      <w:r w:rsidRPr="00576940">
        <w:t>bare qui met les tribus domptées à l</w:t>
      </w:r>
      <w:r w:rsidR="00D12520">
        <w:t>’</w:t>
      </w:r>
      <w:r w:rsidRPr="00576940">
        <w:t>absolue discrétion du vainqueur</w:t>
      </w:r>
      <w:r w:rsidRPr="004A76A7">
        <w:t xml:space="preserve">. </w:t>
      </w:r>
      <w:r w:rsidRPr="00576940">
        <w:t>Les gens de Moab avaient autrefois accueilli les parents de David</w:t>
      </w:r>
      <w:r w:rsidRPr="004A76A7">
        <w:t xml:space="preserve">, </w:t>
      </w:r>
      <w:r w:rsidRPr="00576940">
        <w:t>lors de sa disgrâce</w:t>
      </w:r>
      <w:r w:rsidR="00C9220B">
        <w:t> ;</w:t>
      </w:r>
      <w:r w:rsidRPr="00576940">
        <w:t xml:space="preserve"> il n</w:t>
      </w:r>
      <w:r w:rsidR="00D12520">
        <w:t>’</w:t>
      </w:r>
      <w:r w:rsidRPr="00576940">
        <w:t>en fît pas moins coucher tous les Moabites à terre</w:t>
      </w:r>
      <w:r w:rsidR="00C9220B">
        <w:t> ;</w:t>
      </w:r>
      <w:r w:rsidRPr="00576940">
        <w:t xml:space="preserve"> on les mesura au cordeau</w:t>
      </w:r>
      <w:r w:rsidR="00C9220B">
        <w:t> ;</w:t>
      </w:r>
      <w:r w:rsidRPr="00576940">
        <w:t xml:space="preserve"> on les tua sur les deux tiers de la </w:t>
      </w:r>
      <w:r w:rsidR="00FA26DD" w:rsidRPr="00576940">
        <w:t>longueur</w:t>
      </w:r>
      <w:r w:rsidRPr="004A76A7">
        <w:t xml:space="preserve">. </w:t>
      </w:r>
      <w:r w:rsidR="007A27D2">
        <w:t>Il battit les É</w:t>
      </w:r>
      <w:r w:rsidRPr="00576940">
        <w:t>domites dans la vallée du Sel</w:t>
      </w:r>
      <w:r w:rsidRPr="004A76A7">
        <w:t xml:space="preserve">, </w:t>
      </w:r>
      <w:r w:rsidRPr="00576940">
        <w:t>et massacra tous les mâles de l</w:t>
      </w:r>
      <w:r w:rsidR="00D12520">
        <w:t>’</w:t>
      </w:r>
      <w:r w:rsidRPr="00576940">
        <w:t>Idumée</w:t>
      </w:r>
      <w:r w:rsidRPr="004A76A7">
        <w:t xml:space="preserve">. </w:t>
      </w:r>
      <w:r w:rsidRPr="00576940">
        <w:t>La forteresse de Rabath-Ammon ayant été prise</w:t>
      </w:r>
      <w:r w:rsidRPr="004A76A7">
        <w:t xml:space="preserve">, </w:t>
      </w:r>
      <w:r w:rsidRPr="00576940">
        <w:t>il accabla d</w:t>
      </w:r>
      <w:r w:rsidR="00D12520">
        <w:t>’</w:t>
      </w:r>
      <w:r w:rsidRPr="00576940">
        <w:t>insultes le roi vaincu</w:t>
      </w:r>
      <w:r w:rsidRPr="004A76A7">
        <w:t xml:space="preserve">, </w:t>
      </w:r>
      <w:r w:rsidRPr="00576940">
        <w:t>dont le père l</w:t>
      </w:r>
      <w:r w:rsidR="00D12520">
        <w:t>’</w:t>
      </w:r>
      <w:r w:rsidRPr="00576940">
        <w:t>avait autrefois protégé contre les intrigues de Saül</w:t>
      </w:r>
      <w:r w:rsidR="00C9220B">
        <w:t> ;</w:t>
      </w:r>
      <w:r w:rsidRPr="00576940">
        <w:t xml:space="preserve"> parmi les habitants</w:t>
      </w:r>
      <w:r w:rsidRPr="004A76A7">
        <w:t xml:space="preserve">, </w:t>
      </w:r>
      <w:r w:rsidRPr="00576940">
        <w:t>les uns furent sciés</w:t>
      </w:r>
      <w:r w:rsidRPr="004A76A7">
        <w:t xml:space="preserve">, </w:t>
      </w:r>
      <w:r w:rsidRPr="00576940">
        <w:t>les autres couchés sous des herses de fer ou des faux de fer qu</w:t>
      </w:r>
      <w:r w:rsidR="00D12520">
        <w:t>’</w:t>
      </w:r>
      <w:r w:rsidRPr="00576940">
        <w:t>on promena sur eux</w:t>
      </w:r>
      <w:r w:rsidR="00C9220B">
        <w:t> ;</w:t>
      </w:r>
      <w:r w:rsidRPr="00576940">
        <w:t xml:space="preserve"> d</w:t>
      </w:r>
      <w:r w:rsidR="00D12520">
        <w:t>’</w:t>
      </w:r>
      <w:r w:rsidRPr="00576940">
        <w:t>autres furent jetés dans des fours à briques</w:t>
      </w:r>
      <w:r w:rsidRPr="004A76A7">
        <w:t xml:space="preserve">, </w:t>
      </w:r>
      <w:r w:rsidRPr="00576940">
        <w:t>tout cela en l</w:t>
      </w:r>
      <w:r w:rsidR="00D12520">
        <w:t>’</w:t>
      </w:r>
      <w:r w:rsidRPr="00576940">
        <w:t>honneur de Iahveh</w:t>
      </w:r>
      <w:r w:rsidRPr="004A76A7">
        <w:t>.</w:t>
      </w:r>
    </w:p>
    <w:p w:rsidR="00CD6BE7" w:rsidRPr="00576940" w:rsidRDefault="00576940" w:rsidP="00C9220B">
      <w:pPr>
        <w:pStyle w:val="Corpsdetexte"/>
        <w:rPr>
          <w:rFonts w:cs="Times New Roman"/>
        </w:rPr>
      </w:pPr>
      <w:r w:rsidRPr="00576940">
        <w:rPr>
          <w:rFonts w:cs="Times New Roman"/>
        </w:rPr>
        <w:t>David se débarrasse habilement des personnages qui le gênent</w:t>
      </w:r>
      <w:r w:rsidR="00C9220B">
        <w:rPr>
          <w:rFonts w:cs="Times New Roman"/>
        </w:rPr>
        <w:t> ;</w:t>
      </w:r>
      <w:r w:rsidRPr="00576940">
        <w:rPr>
          <w:rFonts w:cs="Times New Roman"/>
        </w:rPr>
        <w:t xml:space="preserve"> mais il prend d</w:t>
      </w:r>
      <w:r w:rsidR="00D12520">
        <w:rPr>
          <w:rFonts w:cs="Times New Roman"/>
        </w:rPr>
        <w:t>’</w:t>
      </w:r>
      <w:r w:rsidRPr="00576940">
        <w:rPr>
          <w:rFonts w:cs="Times New Roman"/>
        </w:rPr>
        <w:t>avance ses précautions</w:t>
      </w:r>
      <w:r w:rsidR="00C9220B">
        <w:rPr>
          <w:rFonts w:cs="Times New Roman"/>
        </w:rPr>
        <w:t> ;</w:t>
      </w:r>
      <w:r w:rsidRPr="00576940">
        <w:rPr>
          <w:rFonts w:cs="Times New Roman"/>
        </w:rPr>
        <w:t xml:space="preserve"> avant de faire crucifier</w:t>
      </w:r>
      <w:r w:rsidRPr="004A76A7">
        <w:rPr>
          <w:rFonts w:cs="Times New Roman"/>
        </w:rPr>
        <w:t xml:space="preserve">, </w:t>
      </w:r>
      <w:r w:rsidRPr="00576940">
        <w:rPr>
          <w:rFonts w:cs="Times New Roman"/>
        </w:rPr>
        <w:t>sur la montagne de Gibia</w:t>
      </w:r>
      <w:r w:rsidRPr="004A76A7">
        <w:rPr>
          <w:rFonts w:cs="Times New Roman"/>
        </w:rPr>
        <w:t xml:space="preserve">, </w:t>
      </w:r>
      <w:r w:rsidRPr="00576940">
        <w:rPr>
          <w:rFonts w:cs="Times New Roman"/>
        </w:rPr>
        <w:t>les descendants de Saül</w:t>
      </w:r>
      <w:r w:rsidRPr="004A76A7">
        <w:rPr>
          <w:rFonts w:cs="Times New Roman"/>
        </w:rPr>
        <w:t xml:space="preserve">, </w:t>
      </w:r>
      <w:r w:rsidRPr="00576940">
        <w:rPr>
          <w:rFonts w:cs="Times New Roman"/>
        </w:rPr>
        <w:t>il consulte la face de Iahveh au sujet de la famine qui désole tout le pays</w:t>
      </w:r>
      <w:r w:rsidRPr="004A76A7">
        <w:rPr>
          <w:rFonts w:cs="Times New Roman"/>
        </w:rPr>
        <w:t xml:space="preserve">, </w:t>
      </w:r>
      <w:r w:rsidRPr="00576940">
        <w:rPr>
          <w:rFonts w:cs="Times New Roman"/>
        </w:rPr>
        <w:t>et Iahveh lui répond</w:t>
      </w:r>
      <w:r w:rsidR="00C9220B">
        <w:rPr>
          <w:rFonts w:cs="Times New Roman"/>
        </w:rPr>
        <w:t> :</w:t>
      </w:r>
      <w:r w:rsidRPr="00576940">
        <w:rPr>
          <w:rFonts w:cs="Times New Roman"/>
        </w:rPr>
        <w:t xml:space="preserve"> </w:t>
      </w:r>
      <w:r w:rsidR="00C9220B" w:rsidRPr="007A27D2">
        <w:rPr>
          <w:rStyle w:val="quotec"/>
        </w:rPr>
        <w:t>« </w:t>
      </w:r>
      <w:r w:rsidRPr="007A27D2">
        <w:rPr>
          <w:rStyle w:val="quotec"/>
        </w:rPr>
        <w:t>C</w:t>
      </w:r>
      <w:r w:rsidR="00D12520" w:rsidRPr="007A27D2">
        <w:rPr>
          <w:rStyle w:val="quotec"/>
        </w:rPr>
        <w:t>’</w:t>
      </w:r>
      <w:r w:rsidRPr="007A27D2">
        <w:rPr>
          <w:rStyle w:val="quotec"/>
        </w:rPr>
        <w:t>est la faute de Saül et de sa maison.</w:t>
      </w:r>
      <w:r w:rsidR="00C9220B" w:rsidRPr="007A27D2">
        <w:rPr>
          <w:rStyle w:val="quotec"/>
        </w:rPr>
        <w:t> »</w:t>
      </w:r>
      <w:r w:rsidRPr="00576940">
        <w:rPr>
          <w:rFonts w:cs="Times New Roman"/>
        </w:rPr>
        <w:t xml:space="preserve"> Son âme est essentiellement égoïste et fermée à toute idée désintéressée</w:t>
      </w:r>
      <w:r w:rsidRPr="004A76A7">
        <w:rPr>
          <w:rFonts w:cs="Times New Roman"/>
        </w:rPr>
        <w:t xml:space="preserve">. </w:t>
      </w:r>
      <w:r w:rsidRPr="00576940">
        <w:rPr>
          <w:rFonts w:cs="Times New Roman"/>
        </w:rPr>
        <w:t xml:space="preserve">Changez les </w:t>
      </w:r>
      <w:r w:rsidR="00FA26DD" w:rsidRPr="00576940">
        <w:rPr>
          <w:rFonts w:cs="Times New Roman"/>
        </w:rPr>
        <w:t>noms</w:t>
      </w:r>
      <w:r w:rsidR="00C9220B">
        <w:rPr>
          <w:rFonts w:cs="Times New Roman"/>
        </w:rPr>
        <w:t> ;</w:t>
      </w:r>
      <w:r w:rsidRPr="00576940">
        <w:rPr>
          <w:rFonts w:cs="Times New Roman"/>
        </w:rPr>
        <w:t xml:space="preserve"> à la place de Camos</w:t>
      </w:r>
      <w:r w:rsidRPr="004A76A7">
        <w:rPr>
          <w:rFonts w:cs="Times New Roman"/>
        </w:rPr>
        <w:t xml:space="preserve">, </w:t>
      </w:r>
      <w:r w:rsidRPr="00576940">
        <w:rPr>
          <w:rFonts w:cs="Times New Roman"/>
        </w:rPr>
        <w:t>le dieu moabite</w:t>
      </w:r>
      <w:r w:rsidRPr="004A76A7">
        <w:rPr>
          <w:rFonts w:cs="Times New Roman"/>
        </w:rPr>
        <w:t xml:space="preserve">, </w:t>
      </w:r>
      <w:r w:rsidRPr="00576940">
        <w:rPr>
          <w:rFonts w:cs="Times New Roman"/>
        </w:rPr>
        <w:t>mettez Iahveh</w:t>
      </w:r>
      <w:r w:rsidRPr="004A76A7">
        <w:rPr>
          <w:rFonts w:cs="Times New Roman"/>
        </w:rPr>
        <w:t xml:space="preserve">, </w:t>
      </w:r>
      <w:r w:rsidRPr="00576940">
        <w:rPr>
          <w:rFonts w:cs="Times New Roman"/>
        </w:rPr>
        <w:t>et vous pourrez appliquer à David l</w:t>
      </w:r>
      <w:r w:rsidR="00D12520">
        <w:rPr>
          <w:rFonts w:cs="Times New Roman"/>
        </w:rPr>
        <w:t>’</w:t>
      </w:r>
      <w:r w:rsidRPr="00576940">
        <w:rPr>
          <w:rFonts w:cs="Times New Roman"/>
        </w:rPr>
        <w:t>inscription du roi Mésa</w:t>
      </w:r>
      <w:r w:rsidR="00C9220B">
        <w:rPr>
          <w:rFonts w:cs="Times New Roman"/>
        </w:rPr>
        <w:t> :</w:t>
      </w:r>
      <w:r w:rsidRPr="00576940">
        <w:rPr>
          <w:rFonts w:cs="Times New Roman"/>
        </w:rPr>
        <w:t xml:space="preserve"> </w:t>
      </w:r>
      <w:r w:rsidR="00C9220B" w:rsidRPr="007A27D2">
        <w:rPr>
          <w:rStyle w:val="quotec"/>
        </w:rPr>
        <w:t>« </w:t>
      </w:r>
      <w:r w:rsidRPr="007A27D2">
        <w:rPr>
          <w:rStyle w:val="quotec"/>
        </w:rPr>
        <w:t>J</w:t>
      </w:r>
      <w:r w:rsidR="00D12520" w:rsidRPr="007A27D2">
        <w:rPr>
          <w:rStyle w:val="quotec"/>
        </w:rPr>
        <w:t>’</w:t>
      </w:r>
      <w:r w:rsidRPr="007A27D2">
        <w:rPr>
          <w:rStyle w:val="quotec"/>
        </w:rPr>
        <w:t>attaquai la ville d</w:t>
      </w:r>
      <w:r w:rsidR="00D12520" w:rsidRPr="007A27D2">
        <w:rPr>
          <w:rStyle w:val="quotec"/>
        </w:rPr>
        <w:t>’</w:t>
      </w:r>
      <w:r w:rsidRPr="007A27D2">
        <w:rPr>
          <w:rStyle w:val="quotec"/>
        </w:rPr>
        <w:t>Ataroth et je la pris et je tuai tout le peuple de la ville, en spectacle</w:t>
      </w:r>
      <w:r w:rsidR="00FA26DD" w:rsidRPr="007A27D2">
        <w:rPr>
          <w:rStyle w:val="quotec"/>
        </w:rPr>
        <w:t xml:space="preserve"> </w:t>
      </w:r>
      <w:r w:rsidR="007A27D2">
        <w:rPr>
          <w:rStyle w:val="quotec"/>
        </w:rPr>
        <w:t xml:space="preserve">$43$ </w:t>
      </w:r>
      <w:r w:rsidRPr="007A27D2">
        <w:rPr>
          <w:rStyle w:val="quotec"/>
        </w:rPr>
        <w:t>à Camos et à Moab. Et Camos me dit</w:t>
      </w:r>
      <w:r w:rsidR="00C9220B" w:rsidRPr="007A27D2">
        <w:rPr>
          <w:rStyle w:val="quotec"/>
        </w:rPr>
        <w:t> :</w:t>
      </w:r>
      <w:r w:rsidRPr="007A27D2">
        <w:rPr>
          <w:rStyle w:val="quotec"/>
        </w:rPr>
        <w:t xml:space="preserve"> </w:t>
      </w:r>
      <w:r w:rsidR="007A27D2">
        <w:rPr>
          <w:rStyle w:val="quotec"/>
        </w:rPr>
        <w:t>“</w:t>
      </w:r>
      <w:r w:rsidRPr="007A27D2">
        <w:rPr>
          <w:rStyle w:val="quotec"/>
        </w:rPr>
        <w:t>Va, prends Nebo sur Israël.</w:t>
      </w:r>
      <w:r w:rsidR="007A27D2">
        <w:rPr>
          <w:rStyle w:val="quotec"/>
        </w:rPr>
        <w:t>”</w:t>
      </w:r>
      <w:r w:rsidRPr="007A27D2">
        <w:rPr>
          <w:rStyle w:val="quotec"/>
        </w:rPr>
        <w:t xml:space="preserve"> Et j</w:t>
      </w:r>
      <w:r w:rsidR="00D12520" w:rsidRPr="007A27D2">
        <w:rPr>
          <w:rStyle w:val="quotec"/>
        </w:rPr>
        <w:t>’</w:t>
      </w:r>
      <w:r w:rsidRPr="007A27D2">
        <w:rPr>
          <w:rStyle w:val="quotec"/>
        </w:rPr>
        <w:t>allai de nuit, et je combattis contre la ville, depuis le lever de l</w:t>
      </w:r>
      <w:r w:rsidR="00D12520" w:rsidRPr="007A27D2">
        <w:rPr>
          <w:rStyle w:val="quotec"/>
        </w:rPr>
        <w:t>’</w:t>
      </w:r>
      <w:r w:rsidRPr="007A27D2">
        <w:rPr>
          <w:rStyle w:val="quotec"/>
        </w:rPr>
        <w:t>aube jusqu</w:t>
      </w:r>
      <w:r w:rsidR="00D12520" w:rsidRPr="007A27D2">
        <w:rPr>
          <w:rStyle w:val="quotec"/>
        </w:rPr>
        <w:t>’</w:t>
      </w:r>
      <w:r w:rsidRPr="007A27D2">
        <w:rPr>
          <w:rStyle w:val="quotec"/>
        </w:rPr>
        <w:t>à midi, et je la pris</w:t>
      </w:r>
      <w:r w:rsidR="00C9220B" w:rsidRPr="007A27D2">
        <w:rPr>
          <w:rStyle w:val="quotec"/>
        </w:rPr>
        <w:t> ;</w:t>
      </w:r>
      <w:r w:rsidRPr="007A27D2">
        <w:rPr>
          <w:rStyle w:val="quotec"/>
        </w:rPr>
        <w:t xml:space="preserve"> et je tuai tout, savoir sept mille hommes et enfants, et </w:t>
      </w:r>
      <w:r w:rsidRPr="007A27D2">
        <w:rPr>
          <w:rStyle w:val="quotec"/>
        </w:rPr>
        <w:lastRenderedPageBreak/>
        <w:t>des femmes libres et des esclaves que je consacrai à Astar-Camos</w:t>
      </w:r>
      <w:r w:rsidR="00C9220B" w:rsidRPr="007A27D2">
        <w:rPr>
          <w:rStyle w:val="quotec"/>
        </w:rPr>
        <w:t> ;</w:t>
      </w:r>
      <w:r w:rsidRPr="007A27D2">
        <w:rPr>
          <w:rStyle w:val="quotec"/>
        </w:rPr>
        <w:t xml:space="preserve"> et j</w:t>
      </w:r>
      <w:r w:rsidR="00D12520" w:rsidRPr="007A27D2">
        <w:rPr>
          <w:rStyle w:val="quotec"/>
        </w:rPr>
        <w:t>’</w:t>
      </w:r>
      <w:r w:rsidRPr="007A27D2">
        <w:rPr>
          <w:rStyle w:val="quotec"/>
        </w:rPr>
        <w:t>emportai de là les vases de Iahveh, et je les traînai à terre devant la face de Camos</w:t>
      </w:r>
      <w:r w:rsidR="007A27D2">
        <w:rPr>
          <w:rStyle w:val="quotec"/>
        </w:rPr>
        <w:t>.</w:t>
      </w:r>
      <w:r w:rsidR="00C9220B" w:rsidRPr="007A27D2">
        <w:rPr>
          <w:rStyle w:val="quotec"/>
        </w:rPr>
        <w:t> »</w:t>
      </w:r>
    </w:p>
    <w:p w:rsidR="00CD6BE7" w:rsidRPr="00576940" w:rsidRDefault="00576940" w:rsidP="00C9220B">
      <w:pPr>
        <w:pStyle w:val="Corpsdetexte"/>
        <w:rPr>
          <w:rFonts w:cs="Times New Roman"/>
        </w:rPr>
      </w:pPr>
      <w:r w:rsidRPr="00576940">
        <w:rPr>
          <w:rFonts w:cs="Times New Roman"/>
        </w:rPr>
        <w:t>David est d</w:t>
      </w:r>
      <w:r w:rsidR="00D12520">
        <w:rPr>
          <w:rFonts w:cs="Times New Roman"/>
        </w:rPr>
        <w:t>’</w:t>
      </w:r>
      <w:r w:rsidRPr="00576940">
        <w:rPr>
          <w:rFonts w:cs="Times New Roman"/>
        </w:rPr>
        <w:t>ailleurs très pieux</w:t>
      </w:r>
      <w:r w:rsidR="00C9220B">
        <w:rPr>
          <w:rFonts w:cs="Times New Roman"/>
        </w:rPr>
        <w:t> ;</w:t>
      </w:r>
      <w:r w:rsidRPr="00576940">
        <w:rPr>
          <w:rFonts w:cs="Times New Roman"/>
        </w:rPr>
        <w:t xml:space="preserve"> il a fait un pacte avec le Dieu qu</w:t>
      </w:r>
      <w:r w:rsidR="00D12520">
        <w:rPr>
          <w:rFonts w:cs="Times New Roman"/>
        </w:rPr>
        <w:t>’</w:t>
      </w:r>
      <w:r w:rsidRPr="00576940">
        <w:rPr>
          <w:rFonts w:cs="Times New Roman"/>
        </w:rPr>
        <w:t>il sert</w:t>
      </w:r>
      <w:r w:rsidRPr="004A76A7">
        <w:rPr>
          <w:rFonts w:cs="Times New Roman"/>
        </w:rPr>
        <w:t xml:space="preserve">. </w:t>
      </w:r>
      <w:r w:rsidRPr="00576940">
        <w:rPr>
          <w:rFonts w:cs="Times New Roman"/>
        </w:rPr>
        <w:t>Iahveh est son patron et quelquefois son complice</w:t>
      </w:r>
      <w:r w:rsidRPr="004A76A7">
        <w:rPr>
          <w:rFonts w:cs="Times New Roman"/>
        </w:rPr>
        <w:t xml:space="preserve">. </w:t>
      </w:r>
      <w:r w:rsidRPr="00576940">
        <w:rPr>
          <w:rFonts w:cs="Times New Roman"/>
        </w:rPr>
        <w:t>Les jours de fêtes</w:t>
      </w:r>
      <w:r w:rsidRPr="004A76A7">
        <w:rPr>
          <w:rFonts w:cs="Times New Roman"/>
        </w:rPr>
        <w:t xml:space="preserve">, </w:t>
      </w:r>
      <w:r w:rsidRPr="00576940">
        <w:rPr>
          <w:rFonts w:cs="Times New Roman"/>
        </w:rPr>
        <w:t>malgré les railleries de Mikal</w:t>
      </w:r>
      <w:r w:rsidRPr="004A76A7">
        <w:rPr>
          <w:rFonts w:cs="Times New Roman"/>
        </w:rPr>
        <w:t xml:space="preserve">, </w:t>
      </w:r>
      <w:r w:rsidRPr="00576940">
        <w:rPr>
          <w:rFonts w:cs="Times New Roman"/>
        </w:rPr>
        <w:t>une des dames du harem</w:t>
      </w:r>
      <w:r w:rsidRPr="004A76A7">
        <w:rPr>
          <w:rFonts w:cs="Times New Roman"/>
        </w:rPr>
        <w:t xml:space="preserve">, </w:t>
      </w:r>
      <w:r w:rsidRPr="00576940">
        <w:rPr>
          <w:rFonts w:cs="Times New Roman"/>
        </w:rPr>
        <w:t>il saute de toutes ses forces devant l</w:t>
      </w:r>
      <w:r w:rsidR="00D12520">
        <w:rPr>
          <w:rFonts w:cs="Times New Roman"/>
        </w:rPr>
        <w:t>’</w:t>
      </w:r>
      <w:r w:rsidRPr="00576940">
        <w:rPr>
          <w:rFonts w:cs="Times New Roman"/>
        </w:rPr>
        <w:t>arche</w:t>
      </w:r>
      <w:r w:rsidRPr="004A76A7">
        <w:rPr>
          <w:rFonts w:cs="Times New Roman"/>
        </w:rPr>
        <w:t xml:space="preserve">, </w:t>
      </w:r>
      <w:r w:rsidRPr="00576940">
        <w:rPr>
          <w:rFonts w:cs="Times New Roman"/>
        </w:rPr>
        <w:t>au son des cinnors</w:t>
      </w:r>
      <w:r w:rsidRPr="004A76A7">
        <w:rPr>
          <w:rFonts w:cs="Times New Roman"/>
        </w:rPr>
        <w:t xml:space="preserve">, </w:t>
      </w:r>
      <w:r w:rsidRPr="00576940">
        <w:rPr>
          <w:rFonts w:cs="Times New Roman"/>
        </w:rPr>
        <w:t>des harpes</w:t>
      </w:r>
      <w:r w:rsidRPr="004A76A7">
        <w:rPr>
          <w:rFonts w:cs="Times New Roman"/>
        </w:rPr>
        <w:t xml:space="preserve">, </w:t>
      </w:r>
      <w:r w:rsidRPr="00576940">
        <w:rPr>
          <w:rFonts w:cs="Times New Roman"/>
        </w:rPr>
        <w:t>des tambourins</w:t>
      </w:r>
      <w:r w:rsidRPr="004A76A7">
        <w:rPr>
          <w:rFonts w:cs="Times New Roman"/>
        </w:rPr>
        <w:t xml:space="preserve">, </w:t>
      </w:r>
      <w:r w:rsidRPr="00576940">
        <w:rPr>
          <w:rFonts w:cs="Times New Roman"/>
        </w:rPr>
        <w:t>des sistres et des cymbales</w:t>
      </w:r>
      <w:r w:rsidR="00C9220B">
        <w:rPr>
          <w:rFonts w:cs="Times New Roman"/>
        </w:rPr>
        <w:t> ;</w:t>
      </w:r>
      <w:r w:rsidRPr="00576940">
        <w:rPr>
          <w:rFonts w:cs="Times New Roman"/>
        </w:rPr>
        <w:t xml:space="preserve"> il offre de nombreux sacrifices</w:t>
      </w:r>
      <w:r w:rsidRPr="004A76A7">
        <w:rPr>
          <w:rFonts w:cs="Times New Roman"/>
        </w:rPr>
        <w:t xml:space="preserve">, </w:t>
      </w:r>
      <w:r w:rsidRPr="00576940">
        <w:rPr>
          <w:rFonts w:cs="Times New Roman"/>
        </w:rPr>
        <w:t>des pains</w:t>
      </w:r>
      <w:r w:rsidRPr="004A76A7">
        <w:rPr>
          <w:rFonts w:cs="Times New Roman"/>
        </w:rPr>
        <w:t xml:space="preserve">, </w:t>
      </w:r>
      <w:r w:rsidRPr="00576940">
        <w:rPr>
          <w:rFonts w:cs="Times New Roman"/>
        </w:rPr>
        <w:t>des gâteaux de raisins secs</w:t>
      </w:r>
      <w:r w:rsidR="00150391" w:rsidRPr="004A76A7">
        <w:rPr>
          <w:rFonts w:cs="Times New Roman"/>
        </w:rPr>
        <w:t xml:space="preserve">. </w:t>
      </w:r>
      <w:r w:rsidR="00150391">
        <w:rPr>
          <w:rFonts w:cs="Times New Roman"/>
        </w:rPr>
        <w:t xml:space="preserve">À </w:t>
      </w:r>
      <w:r w:rsidRPr="00576940">
        <w:rPr>
          <w:rFonts w:cs="Times New Roman"/>
        </w:rPr>
        <w:t>son exemple</w:t>
      </w:r>
      <w:r w:rsidRPr="004A76A7">
        <w:rPr>
          <w:rFonts w:cs="Times New Roman"/>
        </w:rPr>
        <w:t xml:space="preserve">, </w:t>
      </w:r>
      <w:r w:rsidRPr="00576940">
        <w:rPr>
          <w:rFonts w:cs="Times New Roman"/>
        </w:rPr>
        <w:t xml:space="preserve">de nombreux fidèles honorent </w:t>
      </w:r>
      <w:r w:rsidR="00C9220B">
        <w:rPr>
          <w:rFonts w:cs="Times New Roman"/>
        </w:rPr>
        <w:t>« </w:t>
      </w:r>
      <w:r w:rsidRPr="00576940">
        <w:rPr>
          <w:rFonts w:cs="Times New Roman"/>
        </w:rPr>
        <w:t>le dieu de la tribu</w:t>
      </w:r>
      <w:r w:rsidR="00C9220B">
        <w:rPr>
          <w:rFonts w:cs="Times New Roman"/>
        </w:rPr>
        <w:t> »</w:t>
      </w:r>
      <w:r w:rsidRPr="00576940">
        <w:rPr>
          <w:rFonts w:cs="Times New Roman"/>
        </w:rPr>
        <w:t xml:space="preserve"> par des prières</w:t>
      </w:r>
      <w:r w:rsidRPr="004A76A7">
        <w:rPr>
          <w:rFonts w:cs="Times New Roman"/>
        </w:rPr>
        <w:t xml:space="preserve">, </w:t>
      </w:r>
      <w:r w:rsidRPr="00576940">
        <w:rPr>
          <w:rFonts w:cs="Times New Roman"/>
        </w:rPr>
        <w:t>des hymnes</w:t>
      </w:r>
      <w:r w:rsidRPr="004A76A7">
        <w:rPr>
          <w:rFonts w:cs="Times New Roman"/>
        </w:rPr>
        <w:t xml:space="preserve">, </w:t>
      </w:r>
      <w:r w:rsidRPr="00576940">
        <w:rPr>
          <w:rFonts w:cs="Times New Roman"/>
        </w:rPr>
        <w:t>de grands éclats de voix</w:t>
      </w:r>
      <w:r w:rsidRPr="004A76A7">
        <w:rPr>
          <w:rFonts w:cs="Times New Roman"/>
        </w:rPr>
        <w:t xml:space="preserve">, </w:t>
      </w:r>
      <w:r w:rsidRPr="00576940">
        <w:rPr>
          <w:rFonts w:cs="Times New Roman"/>
        </w:rPr>
        <w:t>des formules criées à tue-tête pour attirer l</w:t>
      </w:r>
      <w:r w:rsidR="00D12520">
        <w:rPr>
          <w:rFonts w:cs="Times New Roman"/>
        </w:rPr>
        <w:t>’</w:t>
      </w:r>
      <w:r w:rsidRPr="00576940">
        <w:rPr>
          <w:rFonts w:cs="Times New Roman"/>
        </w:rPr>
        <w:t>attention divine</w:t>
      </w:r>
      <w:r w:rsidRPr="004A76A7">
        <w:rPr>
          <w:rFonts w:cs="Times New Roman"/>
        </w:rPr>
        <w:t xml:space="preserve">, </w:t>
      </w:r>
      <w:r w:rsidRPr="00576940">
        <w:rPr>
          <w:rFonts w:cs="Times New Roman"/>
        </w:rPr>
        <w:t>des contorsions violentes</w:t>
      </w:r>
      <w:r w:rsidRPr="004A76A7">
        <w:rPr>
          <w:rFonts w:cs="Times New Roman"/>
        </w:rPr>
        <w:t xml:space="preserve">, </w:t>
      </w:r>
      <w:r w:rsidRPr="00576940">
        <w:rPr>
          <w:rFonts w:cs="Times New Roman"/>
        </w:rPr>
        <w:t>assez semblables aux danses religieuses des nègres</w:t>
      </w:r>
      <w:r w:rsidRPr="004A76A7">
        <w:rPr>
          <w:rFonts w:cs="Times New Roman"/>
        </w:rPr>
        <w:t xml:space="preserve">. </w:t>
      </w:r>
      <w:r w:rsidRPr="00576940">
        <w:rPr>
          <w:rFonts w:cs="Times New Roman"/>
        </w:rPr>
        <w:t>Cette grande dévotion est récompensée</w:t>
      </w:r>
      <w:r w:rsidRPr="004A76A7">
        <w:rPr>
          <w:rFonts w:cs="Times New Roman"/>
        </w:rPr>
        <w:t xml:space="preserve">. </w:t>
      </w:r>
      <w:r w:rsidRPr="00576940">
        <w:rPr>
          <w:rFonts w:cs="Times New Roman"/>
        </w:rPr>
        <w:t>Quand il meurt après trente-trois ans de règne</w:t>
      </w:r>
      <w:r w:rsidRPr="004A76A7">
        <w:rPr>
          <w:rFonts w:cs="Times New Roman"/>
        </w:rPr>
        <w:t xml:space="preserve">, </w:t>
      </w:r>
      <w:r w:rsidRPr="00576940">
        <w:rPr>
          <w:rFonts w:cs="Times New Roman"/>
        </w:rPr>
        <w:t>le vieux mahdi a la main sur la nuque de ses ennemis</w:t>
      </w:r>
      <w:r w:rsidR="00C9220B">
        <w:rPr>
          <w:rFonts w:cs="Times New Roman"/>
        </w:rPr>
        <w:t> :</w:t>
      </w:r>
      <w:r w:rsidRPr="00576940">
        <w:rPr>
          <w:rFonts w:cs="Times New Roman"/>
        </w:rPr>
        <w:t xml:space="preserve"> </w:t>
      </w:r>
      <w:r w:rsidR="00C9220B" w:rsidRPr="007A27D2">
        <w:rPr>
          <w:rStyle w:val="quotec"/>
        </w:rPr>
        <w:t>« </w:t>
      </w:r>
      <w:r w:rsidRPr="007A27D2">
        <w:rPr>
          <w:rStyle w:val="quotec"/>
        </w:rPr>
        <w:t xml:space="preserve">Moab est le bassin où il lave ses </w:t>
      </w:r>
      <w:r w:rsidR="00FA26DD" w:rsidRPr="007A27D2">
        <w:rPr>
          <w:rStyle w:val="quotec"/>
        </w:rPr>
        <w:t>pieds</w:t>
      </w:r>
      <w:r w:rsidR="00C9220B" w:rsidRPr="007A27D2">
        <w:rPr>
          <w:rStyle w:val="quotec"/>
        </w:rPr>
        <w:t> ;</w:t>
      </w:r>
      <w:r w:rsidRPr="007A27D2">
        <w:rPr>
          <w:rStyle w:val="quotec"/>
        </w:rPr>
        <w:t xml:space="preserve"> sur </w:t>
      </w:r>
      <w:r w:rsidR="00FA26DD" w:rsidRPr="007A27D2">
        <w:rPr>
          <w:rStyle w:val="quotec"/>
        </w:rPr>
        <w:t>É</w:t>
      </w:r>
      <w:r w:rsidRPr="007A27D2">
        <w:rPr>
          <w:rStyle w:val="quotec"/>
        </w:rPr>
        <w:t>dom il jette sa sandale.</w:t>
      </w:r>
      <w:r w:rsidR="00C9220B" w:rsidRPr="007A27D2">
        <w:rPr>
          <w:rStyle w:val="quotec"/>
        </w:rPr>
        <w:t> »</w:t>
      </w:r>
    </w:p>
    <w:p w:rsidR="00CD6BE7" w:rsidRPr="00576940" w:rsidRDefault="00576940" w:rsidP="00C9220B">
      <w:pPr>
        <w:pStyle w:val="Corpsdetexte"/>
        <w:rPr>
          <w:rFonts w:cs="Times New Roman"/>
        </w:rPr>
      </w:pPr>
      <w:r w:rsidRPr="00576940">
        <w:rPr>
          <w:rFonts w:cs="Times New Roman"/>
        </w:rPr>
        <w:t>Pourtant</w:t>
      </w:r>
      <w:r w:rsidRPr="004A76A7">
        <w:rPr>
          <w:rFonts w:cs="Times New Roman"/>
        </w:rPr>
        <w:t xml:space="preserve">, </w:t>
      </w:r>
      <w:r w:rsidRPr="00576940">
        <w:rPr>
          <w:rFonts w:cs="Times New Roman"/>
        </w:rPr>
        <w:t>cette épopée sombre ne fut pas inutile aux fins divines de l</w:t>
      </w:r>
      <w:r w:rsidR="00D12520">
        <w:rPr>
          <w:rFonts w:cs="Times New Roman"/>
        </w:rPr>
        <w:t>’</w:t>
      </w:r>
      <w:r w:rsidRPr="00576940">
        <w:rPr>
          <w:rFonts w:cs="Times New Roman"/>
        </w:rPr>
        <w:t>univers</w:t>
      </w:r>
      <w:r w:rsidRPr="004A76A7">
        <w:rPr>
          <w:rFonts w:cs="Times New Roman"/>
        </w:rPr>
        <w:t xml:space="preserve">. </w:t>
      </w:r>
      <w:r w:rsidR="00C9220B" w:rsidRPr="007A27D2">
        <w:rPr>
          <w:rStyle w:val="quotec"/>
        </w:rPr>
        <w:t>« </w:t>
      </w:r>
      <w:r w:rsidRPr="007A27D2">
        <w:rPr>
          <w:rStyle w:val="quotec"/>
        </w:rPr>
        <w:t>Le royaume</w:t>
      </w:r>
      <w:r w:rsidR="00FA26DD" w:rsidRPr="007A27D2">
        <w:rPr>
          <w:rStyle w:val="quotec"/>
        </w:rPr>
        <w:t xml:space="preserve"> </w:t>
      </w:r>
      <w:r w:rsidR="007A27D2" w:rsidRPr="007A27D2">
        <w:rPr>
          <w:rStyle w:val="quotec"/>
        </w:rPr>
        <w:t xml:space="preserve">$44$ </w:t>
      </w:r>
      <w:r w:rsidRPr="007A27D2">
        <w:rPr>
          <w:rStyle w:val="quotec"/>
        </w:rPr>
        <w:t>des Saints ne fut pas fondé par des Saints.</w:t>
      </w:r>
      <w:r w:rsidR="00C9220B" w:rsidRPr="007A27D2">
        <w:rPr>
          <w:rStyle w:val="quotec"/>
        </w:rPr>
        <w:t> »</w:t>
      </w:r>
      <w:r w:rsidRPr="00576940">
        <w:rPr>
          <w:rFonts w:cs="Times New Roman"/>
        </w:rPr>
        <w:t xml:space="preserve"> David mit fin</w:t>
      </w:r>
      <w:r w:rsidRPr="004A76A7">
        <w:rPr>
          <w:rFonts w:cs="Times New Roman"/>
        </w:rPr>
        <w:t xml:space="preserve">, </w:t>
      </w:r>
      <w:r w:rsidRPr="00576940">
        <w:rPr>
          <w:rFonts w:cs="Times New Roman"/>
        </w:rPr>
        <w:t>pour toujours</w:t>
      </w:r>
      <w:r w:rsidRPr="004A76A7">
        <w:rPr>
          <w:rFonts w:cs="Times New Roman"/>
        </w:rPr>
        <w:t xml:space="preserve">, </w:t>
      </w:r>
      <w:r w:rsidRPr="00576940">
        <w:rPr>
          <w:rFonts w:cs="Times New Roman"/>
        </w:rPr>
        <w:t>à la vie nomade</w:t>
      </w:r>
      <w:r w:rsidRPr="004A76A7">
        <w:rPr>
          <w:rFonts w:cs="Times New Roman"/>
        </w:rPr>
        <w:t xml:space="preserve">. </w:t>
      </w:r>
      <w:r w:rsidRPr="00576940">
        <w:rPr>
          <w:rFonts w:cs="Times New Roman"/>
        </w:rPr>
        <w:t>La pose de l</w:t>
      </w:r>
      <w:r w:rsidR="00D12520">
        <w:rPr>
          <w:rFonts w:cs="Times New Roman"/>
        </w:rPr>
        <w:t>’</w:t>
      </w:r>
      <w:r w:rsidRPr="00576940">
        <w:rPr>
          <w:rFonts w:cs="Times New Roman"/>
        </w:rPr>
        <w:t>arche sur la colline de Sion fut une heure décisive dans l</w:t>
      </w:r>
      <w:r w:rsidR="00D12520">
        <w:rPr>
          <w:rFonts w:cs="Times New Roman"/>
        </w:rPr>
        <w:t>’</w:t>
      </w:r>
      <w:r w:rsidRPr="00576940">
        <w:rPr>
          <w:rFonts w:cs="Times New Roman"/>
        </w:rPr>
        <w:t>histoire juive</w:t>
      </w:r>
      <w:r w:rsidRPr="004A76A7">
        <w:rPr>
          <w:rFonts w:cs="Times New Roman"/>
        </w:rPr>
        <w:t xml:space="preserve">. </w:t>
      </w:r>
      <w:r w:rsidRPr="00576940">
        <w:rPr>
          <w:rFonts w:cs="Times New Roman"/>
        </w:rPr>
        <w:t>En faisant de l</w:t>
      </w:r>
      <w:r w:rsidR="00D12520">
        <w:rPr>
          <w:rFonts w:cs="Times New Roman"/>
        </w:rPr>
        <w:t>’</w:t>
      </w:r>
      <w:r w:rsidRPr="00576940">
        <w:rPr>
          <w:rFonts w:cs="Times New Roman"/>
        </w:rPr>
        <w:t>Arche sa voisine et presque sa vassale</w:t>
      </w:r>
      <w:r w:rsidRPr="004A76A7">
        <w:rPr>
          <w:rFonts w:cs="Times New Roman"/>
        </w:rPr>
        <w:t xml:space="preserve">, </w:t>
      </w:r>
      <w:r w:rsidRPr="00576940">
        <w:rPr>
          <w:rFonts w:cs="Times New Roman"/>
        </w:rPr>
        <w:t>le fils d</w:t>
      </w:r>
      <w:r w:rsidR="00D12520">
        <w:rPr>
          <w:rFonts w:cs="Times New Roman"/>
        </w:rPr>
        <w:t>’</w:t>
      </w:r>
      <w:r w:rsidRPr="00576940">
        <w:rPr>
          <w:rFonts w:cs="Times New Roman"/>
        </w:rPr>
        <w:t>Isaï faisait</w:t>
      </w:r>
      <w:r w:rsidRPr="004A76A7">
        <w:rPr>
          <w:rFonts w:cs="Times New Roman"/>
        </w:rPr>
        <w:t xml:space="preserve">, </w:t>
      </w:r>
      <w:r w:rsidRPr="00576940">
        <w:rPr>
          <w:rFonts w:cs="Times New Roman"/>
        </w:rPr>
        <w:t>de sa propre fonction</w:t>
      </w:r>
      <w:r w:rsidRPr="004A76A7">
        <w:rPr>
          <w:rFonts w:cs="Times New Roman"/>
        </w:rPr>
        <w:t xml:space="preserve">, </w:t>
      </w:r>
      <w:r w:rsidRPr="00576940">
        <w:rPr>
          <w:rFonts w:cs="Times New Roman"/>
        </w:rPr>
        <w:t xml:space="preserve">une sorte de lieutenance </w:t>
      </w:r>
      <w:proofErr w:type="gramStart"/>
      <w:r w:rsidRPr="00576940">
        <w:rPr>
          <w:rFonts w:cs="Times New Roman"/>
        </w:rPr>
        <w:t>de Iahveh</w:t>
      </w:r>
      <w:proofErr w:type="gramEnd"/>
      <w:r w:rsidRPr="004A76A7">
        <w:rPr>
          <w:rFonts w:cs="Times New Roman"/>
        </w:rPr>
        <w:t xml:space="preserve">. </w:t>
      </w:r>
      <w:r w:rsidRPr="00576940">
        <w:rPr>
          <w:rFonts w:cs="Times New Roman"/>
        </w:rPr>
        <w:t>Par là l</w:t>
      </w:r>
      <w:r w:rsidR="00D12520">
        <w:rPr>
          <w:rFonts w:cs="Times New Roman"/>
        </w:rPr>
        <w:t>’</w:t>
      </w:r>
      <w:r w:rsidRPr="00576940">
        <w:rPr>
          <w:rFonts w:cs="Times New Roman"/>
        </w:rPr>
        <w:t>élection de Sion était faite pour l</w:t>
      </w:r>
      <w:r w:rsidR="00D12520">
        <w:rPr>
          <w:rFonts w:cs="Times New Roman"/>
        </w:rPr>
        <w:t>’</w:t>
      </w:r>
      <w:r w:rsidRPr="00576940">
        <w:rPr>
          <w:rFonts w:cs="Times New Roman"/>
        </w:rPr>
        <w:t>éternité</w:t>
      </w:r>
      <w:r w:rsidRPr="004A76A7">
        <w:rPr>
          <w:rFonts w:cs="Times New Roman"/>
        </w:rPr>
        <w:t xml:space="preserve">. </w:t>
      </w:r>
      <w:r w:rsidRPr="00576940">
        <w:rPr>
          <w:rFonts w:cs="Times New Roman"/>
        </w:rPr>
        <w:t>Sans en avoir conscience</w:t>
      </w:r>
      <w:r w:rsidRPr="004A76A7">
        <w:rPr>
          <w:rFonts w:cs="Times New Roman"/>
        </w:rPr>
        <w:t xml:space="preserve">, </w:t>
      </w:r>
      <w:r w:rsidRPr="00576940">
        <w:rPr>
          <w:rFonts w:cs="Times New Roman"/>
        </w:rPr>
        <w:t>David travaillait</w:t>
      </w:r>
      <w:r w:rsidRPr="004A76A7">
        <w:rPr>
          <w:rFonts w:cs="Times New Roman"/>
        </w:rPr>
        <w:t xml:space="preserve">, </w:t>
      </w:r>
      <w:r w:rsidRPr="00576940">
        <w:rPr>
          <w:rFonts w:cs="Times New Roman"/>
        </w:rPr>
        <w:t>d</w:t>
      </w:r>
      <w:r w:rsidR="00D12520">
        <w:rPr>
          <w:rFonts w:cs="Times New Roman"/>
        </w:rPr>
        <w:t>’</w:t>
      </w:r>
      <w:r w:rsidRPr="00576940">
        <w:rPr>
          <w:rFonts w:cs="Times New Roman"/>
        </w:rPr>
        <w:t>une façon capitale</w:t>
      </w:r>
      <w:r w:rsidRPr="004A76A7">
        <w:rPr>
          <w:rFonts w:cs="Times New Roman"/>
        </w:rPr>
        <w:t xml:space="preserve">, </w:t>
      </w:r>
      <w:r w:rsidRPr="00576940">
        <w:rPr>
          <w:rFonts w:cs="Times New Roman"/>
        </w:rPr>
        <w:t>à la vocation d</w:t>
      </w:r>
      <w:r w:rsidR="00D12520">
        <w:rPr>
          <w:rFonts w:cs="Times New Roman"/>
        </w:rPr>
        <w:t>’</w:t>
      </w:r>
      <w:r w:rsidRPr="00576940">
        <w:rPr>
          <w:rFonts w:cs="Times New Roman"/>
        </w:rPr>
        <w:t>Israël</w:t>
      </w:r>
      <w:r w:rsidRPr="004A76A7">
        <w:rPr>
          <w:rFonts w:cs="Times New Roman"/>
        </w:rPr>
        <w:t>.</w:t>
      </w:r>
    </w:p>
    <w:p w:rsidR="00CD6BE7" w:rsidRPr="00576940" w:rsidRDefault="00576940" w:rsidP="00C9220B">
      <w:pPr>
        <w:pStyle w:val="Corpsdetexte"/>
        <w:rPr>
          <w:rFonts w:cs="Times New Roman"/>
        </w:rPr>
      </w:pPr>
      <w:r w:rsidRPr="00576940">
        <w:rPr>
          <w:rFonts w:cs="Times New Roman"/>
        </w:rPr>
        <w:t>Salomon a peut-être été moins défiguré que David par la légende biblique</w:t>
      </w:r>
      <w:r w:rsidRPr="004A76A7">
        <w:rPr>
          <w:rFonts w:cs="Times New Roman"/>
        </w:rPr>
        <w:t xml:space="preserve">. </w:t>
      </w:r>
      <w:r w:rsidRPr="00576940">
        <w:rPr>
          <w:rFonts w:cs="Times New Roman"/>
        </w:rPr>
        <w:t>L</w:t>
      </w:r>
      <w:r w:rsidR="00D12520">
        <w:rPr>
          <w:rFonts w:cs="Times New Roman"/>
        </w:rPr>
        <w:t>’</w:t>
      </w:r>
      <w:r w:rsidR="007A27D2">
        <w:rPr>
          <w:rFonts w:cs="Times New Roman"/>
        </w:rPr>
        <w:t>É</w:t>
      </w:r>
      <w:r w:rsidRPr="00576940">
        <w:rPr>
          <w:rFonts w:cs="Times New Roman"/>
        </w:rPr>
        <w:t>criture raconte qu</w:t>
      </w:r>
      <w:r w:rsidR="00D12520">
        <w:rPr>
          <w:rFonts w:cs="Times New Roman"/>
        </w:rPr>
        <w:t>’</w:t>
      </w:r>
      <w:r w:rsidRPr="00576940">
        <w:rPr>
          <w:rFonts w:cs="Times New Roman"/>
        </w:rPr>
        <w:t>il s</w:t>
      </w:r>
      <w:r w:rsidR="00D12520">
        <w:rPr>
          <w:rFonts w:cs="Times New Roman"/>
        </w:rPr>
        <w:t>’</w:t>
      </w:r>
      <w:r w:rsidRPr="00576940">
        <w:rPr>
          <w:rFonts w:cs="Times New Roman"/>
        </w:rPr>
        <w:t>éleva en sagesse au-dessus de tous les hommes</w:t>
      </w:r>
      <w:r w:rsidRPr="004A76A7">
        <w:rPr>
          <w:rFonts w:cs="Times New Roman"/>
        </w:rPr>
        <w:t xml:space="preserve">, </w:t>
      </w:r>
      <w:r w:rsidRPr="00576940">
        <w:rPr>
          <w:rFonts w:cs="Times New Roman"/>
        </w:rPr>
        <w:t>au-dessus d</w:t>
      </w:r>
      <w:r w:rsidR="00D12520">
        <w:rPr>
          <w:rFonts w:cs="Times New Roman"/>
        </w:rPr>
        <w:t>’</w:t>
      </w:r>
      <w:r w:rsidRPr="00576940">
        <w:rPr>
          <w:rFonts w:cs="Times New Roman"/>
        </w:rPr>
        <w:t>Ethan l</w:t>
      </w:r>
      <w:r w:rsidR="00D12520">
        <w:rPr>
          <w:rFonts w:cs="Times New Roman"/>
        </w:rPr>
        <w:t>’</w:t>
      </w:r>
      <w:r w:rsidRPr="00576940">
        <w:rPr>
          <w:rFonts w:cs="Times New Roman"/>
        </w:rPr>
        <w:t>Ezrahite</w:t>
      </w:r>
      <w:r w:rsidRPr="004A76A7">
        <w:rPr>
          <w:rFonts w:cs="Times New Roman"/>
        </w:rPr>
        <w:t xml:space="preserve">, </w:t>
      </w:r>
      <w:r w:rsidRPr="00576940">
        <w:rPr>
          <w:rFonts w:cs="Times New Roman"/>
        </w:rPr>
        <w:t>de He</w:t>
      </w:r>
      <w:r w:rsidR="007A27D2">
        <w:rPr>
          <w:rFonts w:cs="Times New Roman"/>
        </w:rPr>
        <w:t>man</w:t>
      </w:r>
      <w:r w:rsidRPr="00576940">
        <w:rPr>
          <w:rFonts w:cs="Times New Roman"/>
        </w:rPr>
        <w:t>del de Calcol</w:t>
      </w:r>
      <w:r w:rsidRPr="004A76A7">
        <w:rPr>
          <w:rFonts w:cs="Times New Roman"/>
        </w:rPr>
        <w:t xml:space="preserve">, </w:t>
      </w:r>
      <w:r w:rsidRPr="00576940">
        <w:rPr>
          <w:rFonts w:cs="Times New Roman"/>
        </w:rPr>
        <w:t>de Denda fils de Mahol</w:t>
      </w:r>
      <w:r w:rsidRPr="004A76A7">
        <w:rPr>
          <w:rFonts w:cs="Times New Roman"/>
        </w:rPr>
        <w:t xml:space="preserve">, </w:t>
      </w:r>
      <w:r w:rsidRPr="00576940">
        <w:rPr>
          <w:rFonts w:cs="Times New Roman"/>
        </w:rPr>
        <w:t>et que son nom se répandit chez les nations environnantes</w:t>
      </w:r>
      <w:r w:rsidRPr="004A76A7">
        <w:rPr>
          <w:rFonts w:cs="Times New Roman"/>
        </w:rPr>
        <w:t xml:space="preserve">. </w:t>
      </w:r>
      <w:r w:rsidRPr="00576940">
        <w:rPr>
          <w:rFonts w:cs="Times New Roman"/>
        </w:rPr>
        <w:t>Il prononça trois mille sentences</w:t>
      </w:r>
      <w:r w:rsidRPr="004A76A7">
        <w:rPr>
          <w:rFonts w:cs="Times New Roman"/>
        </w:rPr>
        <w:t xml:space="preserve">, </w:t>
      </w:r>
      <w:r w:rsidRPr="00576940">
        <w:rPr>
          <w:rFonts w:cs="Times New Roman"/>
        </w:rPr>
        <w:t>et ses hymnes furent au nombre de mille cinq</w:t>
      </w:r>
      <w:r w:rsidRPr="004A76A7">
        <w:rPr>
          <w:rFonts w:cs="Times New Roman"/>
        </w:rPr>
        <w:t xml:space="preserve">. </w:t>
      </w:r>
      <w:r w:rsidRPr="00576940">
        <w:rPr>
          <w:rFonts w:cs="Times New Roman"/>
        </w:rPr>
        <w:t>Il traita des arbres</w:t>
      </w:r>
      <w:r w:rsidRPr="004A76A7">
        <w:rPr>
          <w:rFonts w:cs="Times New Roman"/>
        </w:rPr>
        <w:t xml:space="preserve">, </w:t>
      </w:r>
      <w:r w:rsidRPr="00576940">
        <w:rPr>
          <w:rFonts w:cs="Times New Roman"/>
        </w:rPr>
        <w:t>depuis le cèdre du Liban jusqu</w:t>
      </w:r>
      <w:r w:rsidR="00D12520">
        <w:rPr>
          <w:rFonts w:cs="Times New Roman"/>
        </w:rPr>
        <w:t>’</w:t>
      </w:r>
      <w:r w:rsidRPr="00576940">
        <w:rPr>
          <w:rFonts w:cs="Times New Roman"/>
        </w:rPr>
        <w:t>à l</w:t>
      </w:r>
      <w:r w:rsidR="00D12520">
        <w:rPr>
          <w:rFonts w:cs="Times New Roman"/>
        </w:rPr>
        <w:t>’</w:t>
      </w:r>
      <w:r w:rsidRPr="00576940">
        <w:rPr>
          <w:rFonts w:cs="Times New Roman"/>
        </w:rPr>
        <w:t>hysope</w:t>
      </w:r>
      <w:r w:rsidRPr="004A76A7">
        <w:rPr>
          <w:rFonts w:cs="Times New Roman"/>
        </w:rPr>
        <w:t xml:space="preserve">, </w:t>
      </w:r>
      <w:r w:rsidRPr="00576940">
        <w:rPr>
          <w:rFonts w:cs="Times New Roman"/>
        </w:rPr>
        <w:t>il traita des quadrupèdes</w:t>
      </w:r>
      <w:r w:rsidRPr="004A76A7">
        <w:rPr>
          <w:rFonts w:cs="Times New Roman"/>
        </w:rPr>
        <w:t xml:space="preserve">, </w:t>
      </w:r>
      <w:r w:rsidRPr="00576940">
        <w:rPr>
          <w:rFonts w:cs="Times New Roman"/>
        </w:rPr>
        <w:t>des oiseaux</w:t>
      </w:r>
      <w:r w:rsidRPr="004A76A7">
        <w:rPr>
          <w:rFonts w:cs="Times New Roman"/>
        </w:rPr>
        <w:t xml:space="preserve">, </w:t>
      </w:r>
      <w:r w:rsidRPr="00576940">
        <w:rPr>
          <w:rFonts w:cs="Times New Roman"/>
        </w:rPr>
        <w:t>des</w:t>
      </w:r>
      <w:r w:rsidR="007A27D2">
        <w:rPr>
          <w:rFonts w:cs="Times New Roman"/>
        </w:rPr>
        <w:t xml:space="preserve"> rept</w:t>
      </w:r>
      <w:r w:rsidRPr="00576940">
        <w:rPr>
          <w:rFonts w:cs="Times New Roman"/>
        </w:rPr>
        <w:t>iles et des poissons</w:t>
      </w:r>
      <w:r w:rsidR="00C9220B">
        <w:rPr>
          <w:rFonts w:cs="Times New Roman"/>
        </w:rPr>
        <w:t> :</w:t>
      </w:r>
      <w:r w:rsidRPr="00576940">
        <w:rPr>
          <w:rFonts w:cs="Times New Roman"/>
        </w:rPr>
        <w:t xml:space="preserve"> </w:t>
      </w:r>
      <w:r w:rsidR="00C9220B" w:rsidRPr="007A27D2">
        <w:rPr>
          <w:rStyle w:val="quotec"/>
        </w:rPr>
        <w:t>« </w:t>
      </w:r>
      <w:r w:rsidRPr="007A27D2">
        <w:rPr>
          <w:rStyle w:val="quotec"/>
        </w:rPr>
        <w:t>Une ample floraison de mythes se produisit autour de lui</w:t>
      </w:r>
      <w:r w:rsidR="00C9220B" w:rsidRPr="007A27D2">
        <w:rPr>
          <w:rStyle w:val="quotec"/>
        </w:rPr>
        <w:t> ;</w:t>
      </w:r>
      <w:r w:rsidRPr="007A27D2">
        <w:rPr>
          <w:rStyle w:val="quotec"/>
        </w:rPr>
        <w:t xml:space="preserve"> Mahomet s</w:t>
      </w:r>
      <w:r w:rsidR="00D12520" w:rsidRPr="007A27D2">
        <w:rPr>
          <w:rStyle w:val="quotec"/>
        </w:rPr>
        <w:t>’</w:t>
      </w:r>
      <w:r w:rsidRPr="007A27D2">
        <w:rPr>
          <w:rStyle w:val="quotec"/>
        </w:rPr>
        <w:t>en nourrit et puis, sur les ailes de l</w:t>
      </w:r>
      <w:r w:rsidR="00D12520" w:rsidRPr="007A27D2">
        <w:rPr>
          <w:rStyle w:val="quotec"/>
        </w:rPr>
        <w:t>’</w:t>
      </w:r>
      <w:r w:rsidRPr="007A27D2">
        <w:rPr>
          <w:rStyle w:val="quotec"/>
        </w:rPr>
        <w:t>Islam, cette volée de fables aux mille couleurs répandit dans le monde entier le nom magique de Soleyman.</w:t>
      </w:r>
      <w:r w:rsidR="00C9220B" w:rsidRPr="007A27D2">
        <w:rPr>
          <w:rStyle w:val="quotec"/>
        </w:rPr>
        <w:t> </w:t>
      </w:r>
      <w:r w:rsidR="00C9220B">
        <w:rPr>
          <w:rFonts w:cs="Times New Roman"/>
        </w:rPr>
        <w:t>»</w:t>
      </w:r>
      <w:r w:rsidRPr="00576940">
        <w:rPr>
          <w:rFonts w:cs="Times New Roman"/>
        </w:rPr>
        <w:t xml:space="preserve"> Ce renom de sagesse</w:t>
      </w:r>
      <w:r w:rsidRPr="004A76A7">
        <w:rPr>
          <w:rFonts w:cs="Times New Roman"/>
        </w:rPr>
        <w:t xml:space="preserve">, </w:t>
      </w:r>
      <w:r w:rsidRPr="00576940">
        <w:rPr>
          <w:rFonts w:cs="Times New Roman"/>
        </w:rPr>
        <w:t>Salomon le mérita</w:t>
      </w:r>
      <w:r w:rsidRPr="004A76A7">
        <w:rPr>
          <w:rFonts w:cs="Times New Roman"/>
        </w:rPr>
        <w:t xml:space="preserve">, </w:t>
      </w:r>
      <w:r w:rsidRPr="00576940">
        <w:rPr>
          <w:rFonts w:cs="Times New Roman"/>
        </w:rPr>
        <w:t>moins par ses fantaisies juridiques et par son habileté à deviner les énigmes</w:t>
      </w:r>
      <w:r w:rsidRPr="004A76A7">
        <w:rPr>
          <w:rFonts w:cs="Times New Roman"/>
        </w:rPr>
        <w:t xml:space="preserve">, </w:t>
      </w:r>
      <w:r w:rsidRPr="00576940">
        <w:rPr>
          <w:rFonts w:cs="Times New Roman"/>
        </w:rPr>
        <w:t>que par son esprit pratique</w:t>
      </w:r>
      <w:r w:rsidRPr="004A76A7">
        <w:rPr>
          <w:rFonts w:cs="Times New Roman"/>
        </w:rPr>
        <w:t xml:space="preserve">, </w:t>
      </w:r>
      <w:r w:rsidRPr="00576940">
        <w:rPr>
          <w:rFonts w:cs="Times New Roman"/>
        </w:rPr>
        <w:t>son scepticisme de bon vivant</w:t>
      </w:r>
      <w:r w:rsidRPr="004A76A7">
        <w:rPr>
          <w:rFonts w:cs="Times New Roman"/>
        </w:rPr>
        <w:t xml:space="preserve">, </w:t>
      </w:r>
      <w:r w:rsidRPr="00576940">
        <w:rPr>
          <w:rFonts w:cs="Times New Roman"/>
        </w:rPr>
        <w:t xml:space="preserve">son humeur joyeuse </w:t>
      </w:r>
      <w:r w:rsidR="007A27D2">
        <w:rPr>
          <w:rFonts w:cs="Times New Roman"/>
        </w:rPr>
        <w:t xml:space="preserve">$45$ </w:t>
      </w:r>
      <w:r w:rsidRPr="00576940">
        <w:rPr>
          <w:rFonts w:cs="Times New Roman"/>
        </w:rPr>
        <w:t>et son aptitude au plaisir</w:t>
      </w:r>
      <w:r w:rsidRPr="004A76A7">
        <w:rPr>
          <w:rFonts w:cs="Times New Roman"/>
        </w:rPr>
        <w:t xml:space="preserve">. </w:t>
      </w:r>
      <w:r w:rsidRPr="00576940">
        <w:rPr>
          <w:rFonts w:cs="Times New Roman"/>
        </w:rPr>
        <w:t>Il commença par tuer son frère Adoniah</w:t>
      </w:r>
      <w:r w:rsidRPr="004A76A7">
        <w:rPr>
          <w:rFonts w:cs="Times New Roman"/>
        </w:rPr>
        <w:t xml:space="preserve">, </w:t>
      </w:r>
      <w:r w:rsidRPr="00576940">
        <w:rPr>
          <w:rFonts w:cs="Times New Roman"/>
        </w:rPr>
        <w:t>sous prétexte qu</w:t>
      </w:r>
      <w:r w:rsidR="00D12520">
        <w:rPr>
          <w:rFonts w:cs="Times New Roman"/>
        </w:rPr>
        <w:t>’</w:t>
      </w:r>
      <w:r w:rsidRPr="00576940">
        <w:rPr>
          <w:rFonts w:cs="Times New Roman"/>
        </w:rPr>
        <w:t>il aimait Abisag la Sunamite</w:t>
      </w:r>
      <w:r w:rsidRPr="004A76A7">
        <w:rPr>
          <w:rFonts w:cs="Times New Roman"/>
        </w:rPr>
        <w:t xml:space="preserve">, </w:t>
      </w:r>
      <w:r w:rsidRPr="00576940">
        <w:rPr>
          <w:rFonts w:cs="Times New Roman"/>
        </w:rPr>
        <w:t>un des joyaux du sérail</w:t>
      </w:r>
      <w:r w:rsidRPr="004A76A7">
        <w:rPr>
          <w:rFonts w:cs="Times New Roman"/>
        </w:rPr>
        <w:t xml:space="preserve">, </w:t>
      </w:r>
      <w:r w:rsidRPr="00576940">
        <w:rPr>
          <w:rFonts w:cs="Times New Roman"/>
        </w:rPr>
        <w:t>en réalité parce qu</w:t>
      </w:r>
      <w:r w:rsidR="00D12520">
        <w:rPr>
          <w:rFonts w:cs="Times New Roman"/>
        </w:rPr>
        <w:t>’</w:t>
      </w:r>
      <w:r w:rsidRPr="00576940">
        <w:rPr>
          <w:rFonts w:cs="Times New Roman"/>
        </w:rPr>
        <w:t>il pouvait devenir un rival dangereux</w:t>
      </w:r>
      <w:r w:rsidRPr="004A76A7">
        <w:rPr>
          <w:rFonts w:cs="Times New Roman"/>
        </w:rPr>
        <w:t xml:space="preserve">. </w:t>
      </w:r>
      <w:r w:rsidRPr="00576940">
        <w:rPr>
          <w:rFonts w:cs="Times New Roman"/>
        </w:rPr>
        <w:t>Puis il fit tuer le vieux séraskier Joab et Séméï le dernier descendant de la race de Saül</w:t>
      </w:r>
      <w:r w:rsidRPr="004A76A7">
        <w:rPr>
          <w:rFonts w:cs="Times New Roman"/>
        </w:rPr>
        <w:t xml:space="preserve">. </w:t>
      </w:r>
      <w:r w:rsidR="007A27D2">
        <w:rPr>
          <w:rFonts w:cs="Times New Roman"/>
        </w:rPr>
        <w:t>Il fut un sultan magnifiqu</w:t>
      </w:r>
      <w:r w:rsidRPr="00576940">
        <w:rPr>
          <w:rFonts w:cs="Times New Roman"/>
        </w:rPr>
        <w:t>e</w:t>
      </w:r>
      <w:r w:rsidRPr="004A76A7">
        <w:rPr>
          <w:rFonts w:cs="Times New Roman"/>
        </w:rPr>
        <w:t xml:space="preserve">. </w:t>
      </w:r>
      <w:r w:rsidRPr="00576940">
        <w:rPr>
          <w:rFonts w:cs="Times New Roman"/>
        </w:rPr>
        <w:t>Selon la rumeur publique</w:t>
      </w:r>
      <w:r w:rsidRPr="004A76A7">
        <w:rPr>
          <w:rFonts w:cs="Times New Roman"/>
        </w:rPr>
        <w:t xml:space="preserve">, </w:t>
      </w:r>
      <w:r w:rsidRPr="00576940">
        <w:rPr>
          <w:rFonts w:cs="Times New Roman"/>
        </w:rPr>
        <w:t>qui sans doute exagérait un peu</w:t>
      </w:r>
      <w:r w:rsidRPr="004A76A7">
        <w:rPr>
          <w:rFonts w:cs="Times New Roman"/>
        </w:rPr>
        <w:t xml:space="preserve">, </w:t>
      </w:r>
      <w:r w:rsidRPr="00576940">
        <w:rPr>
          <w:rFonts w:cs="Times New Roman"/>
        </w:rPr>
        <w:t>sept cents femmes</w:t>
      </w:r>
      <w:r w:rsidRPr="004A76A7">
        <w:rPr>
          <w:rFonts w:cs="Times New Roman"/>
        </w:rPr>
        <w:t xml:space="preserve">, </w:t>
      </w:r>
      <w:r w:rsidRPr="00576940">
        <w:rPr>
          <w:rFonts w:cs="Times New Roman"/>
        </w:rPr>
        <w:t>et trois cents concubines</w:t>
      </w:r>
      <w:r w:rsidRPr="004A76A7">
        <w:rPr>
          <w:rFonts w:cs="Times New Roman"/>
        </w:rPr>
        <w:t xml:space="preserve">, </w:t>
      </w:r>
      <w:r w:rsidRPr="00576940">
        <w:rPr>
          <w:rFonts w:cs="Times New Roman"/>
        </w:rPr>
        <w:t>achetées sur les marchés d</w:t>
      </w:r>
      <w:r w:rsidR="00D12520">
        <w:rPr>
          <w:rFonts w:cs="Times New Roman"/>
        </w:rPr>
        <w:t>’</w:t>
      </w:r>
      <w:r w:rsidRPr="00576940">
        <w:rPr>
          <w:rFonts w:cs="Times New Roman"/>
        </w:rPr>
        <w:t>Égypte et de Phénicie</w:t>
      </w:r>
      <w:r w:rsidRPr="004A76A7">
        <w:rPr>
          <w:rFonts w:cs="Times New Roman"/>
        </w:rPr>
        <w:t xml:space="preserve">, </w:t>
      </w:r>
      <w:r w:rsidRPr="00576940">
        <w:rPr>
          <w:rFonts w:cs="Times New Roman"/>
        </w:rPr>
        <w:t>des Moabites</w:t>
      </w:r>
      <w:r w:rsidRPr="004A76A7">
        <w:rPr>
          <w:rFonts w:cs="Times New Roman"/>
        </w:rPr>
        <w:t xml:space="preserve">, </w:t>
      </w:r>
      <w:r w:rsidRPr="00576940">
        <w:rPr>
          <w:rFonts w:cs="Times New Roman"/>
        </w:rPr>
        <w:t>des Édomites</w:t>
      </w:r>
      <w:r w:rsidRPr="004A76A7">
        <w:rPr>
          <w:rFonts w:cs="Times New Roman"/>
        </w:rPr>
        <w:t xml:space="preserve">, </w:t>
      </w:r>
      <w:r w:rsidRPr="00576940">
        <w:rPr>
          <w:rFonts w:cs="Times New Roman"/>
        </w:rPr>
        <w:t>des Sidoniennes</w:t>
      </w:r>
      <w:r w:rsidRPr="004A76A7">
        <w:rPr>
          <w:rFonts w:cs="Times New Roman"/>
        </w:rPr>
        <w:t xml:space="preserve">, </w:t>
      </w:r>
      <w:r w:rsidRPr="00576940">
        <w:rPr>
          <w:rFonts w:cs="Times New Roman"/>
        </w:rPr>
        <w:t>des Hittites</w:t>
      </w:r>
      <w:r w:rsidRPr="004A76A7">
        <w:rPr>
          <w:rFonts w:cs="Times New Roman"/>
        </w:rPr>
        <w:t xml:space="preserve">, </w:t>
      </w:r>
      <w:r w:rsidRPr="00576940">
        <w:rPr>
          <w:rFonts w:cs="Times New Roman"/>
        </w:rPr>
        <w:t>des négresses d</w:t>
      </w:r>
      <w:r w:rsidR="00D12520">
        <w:rPr>
          <w:rFonts w:cs="Times New Roman"/>
        </w:rPr>
        <w:t>’</w:t>
      </w:r>
      <w:r w:rsidRPr="00576940">
        <w:rPr>
          <w:rFonts w:cs="Times New Roman"/>
        </w:rPr>
        <w:t>Éthiopie</w:t>
      </w:r>
      <w:r w:rsidRPr="004A76A7">
        <w:rPr>
          <w:rFonts w:cs="Times New Roman"/>
        </w:rPr>
        <w:t xml:space="preserve">, </w:t>
      </w:r>
      <w:r w:rsidRPr="00576940">
        <w:rPr>
          <w:rFonts w:cs="Times New Roman"/>
        </w:rPr>
        <w:t>s</w:t>
      </w:r>
      <w:r w:rsidR="00D12520">
        <w:rPr>
          <w:rFonts w:cs="Times New Roman"/>
        </w:rPr>
        <w:t>’</w:t>
      </w:r>
      <w:r w:rsidRPr="00576940">
        <w:rPr>
          <w:rFonts w:cs="Times New Roman"/>
        </w:rPr>
        <w:t>amusaient sur les tapis du sérail avec les perles</w:t>
      </w:r>
      <w:r w:rsidRPr="004A76A7">
        <w:rPr>
          <w:rFonts w:cs="Times New Roman"/>
        </w:rPr>
        <w:t xml:space="preserve">, </w:t>
      </w:r>
      <w:r w:rsidRPr="00576940">
        <w:rPr>
          <w:rFonts w:cs="Times New Roman"/>
        </w:rPr>
        <w:t>les étoffes bariolées</w:t>
      </w:r>
      <w:r w:rsidRPr="004A76A7">
        <w:rPr>
          <w:rFonts w:cs="Times New Roman"/>
        </w:rPr>
        <w:t xml:space="preserve">, </w:t>
      </w:r>
      <w:r w:rsidRPr="00576940">
        <w:rPr>
          <w:rFonts w:cs="Times New Roman"/>
        </w:rPr>
        <w:t>les singes</w:t>
      </w:r>
      <w:r w:rsidRPr="004A76A7">
        <w:rPr>
          <w:rFonts w:cs="Times New Roman"/>
        </w:rPr>
        <w:t xml:space="preserve">, </w:t>
      </w:r>
      <w:r w:rsidRPr="00576940">
        <w:rPr>
          <w:rFonts w:cs="Times New Roman"/>
        </w:rPr>
        <w:t>les paons</w:t>
      </w:r>
      <w:r w:rsidRPr="004A76A7">
        <w:rPr>
          <w:rFonts w:cs="Times New Roman"/>
        </w:rPr>
        <w:t xml:space="preserve">, </w:t>
      </w:r>
      <w:r w:rsidRPr="00576940">
        <w:rPr>
          <w:rFonts w:cs="Times New Roman"/>
        </w:rPr>
        <w:t>les perroquets d</w:t>
      </w:r>
      <w:r w:rsidR="00D12520">
        <w:rPr>
          <w:rFonts w:cs="Times New Roman"/>
        </w:rPr>
        <w:t>’</w:t>
      </w:r>
      <w:r w:rsidRPr="00576940">
        <w:rPr>
          <w:rFonts w:cs="Times New Roman"/>
        </w:rPr>
        <w:t>Ophir</w:t>
      </w:r>
      <w:r w:rsidRPr="004A76A7">
        <w:rPr>
          <w:rFonts w:cs="Times New Roman"/>
        </w:rPr>
        <w:t xml:space="preserve">. </w:t>
      </w:r>
      <w:r w:rsidRPr="00576940">
        <w:rPr>
          <w:rFonts w:cs="Times New Roman"/>
        </w:rPr>
        <w:t>Il a déjà les habitudes de faste et de la vie tyrienne que reprendra plus tard la maison d</w:t>
      </w:r>
      <w:r w:rsidR="00D12520">
        <w:rPr>
          <w:rFonts w:cs="Times New Roman"/>
        </w:rPr>
        <w:t>’</w:t>
      </w:r>
      <w:r w:rsidRPr="00576940">
        <w:rPr>
          <w:rFonts w:cs="Times New Roman"/>
        </w:rPr>
        <w:t>Achab</w:t>
      </w:r>
      <w:r w:rsidRPr="004A76A7">
        <w:rPr>
          <w:rFonts w:cs="Times New Roman"/>
        </w:rPr>
        <w:t xml:space="preserve">. </w:t>
      </w:r>
      <w:r w:rsidRPr="00576940">
        <w:rPr>
          <w:rFonts w:cs="Times New Roman"/>
        </w:rPr>
        <w:t>Les caravanes de Mésopotamie et de Chaldée apportent au bazar de Jérusalem des dents d</w:t>
      </w:r>
      <w:r w:rsidR="00D12520">
        <w:rPr>
          <w:rFonts w:cs="Times New Roman"/>
        </w:rPr>
        <w:t>’</w:t>
      </w:r>
      <w:r w:rsidRPr="00576940">
        <w:rPr>
          <w:rFonts w:cs="Times New Roman"/>
        </w:rPr>
        <w:t>éléphants</w:t>
      </w:r>
      <w:r w:rsidRPr="004A76A7">
        <w:rPr>
          <w:rFonts w:cs="Times New Roman"/>
        </w:rPr>
        <w:t xml:space="preserve">, </w:t>
      </w:r>
      <w:r w:rsidRPr="00576940">
        <w:rPr>
          <w:rFonts w:cs="Times New Roman"/>
        </w:rPr>
        <w:t>des gemmes de Saba et d</w:t>
      </w:r>
      <w:r w:rsidR="00D12520">
        <w:rPr>
          <w:rFonts w:cs="Times New Roman"/>
        </w:rPr>
        <w:t>’</w:t>
      </w:r>
      <w:r w:rsidRPr="00576940">
        <w:rPr>
          <w:rFonts w:cs="Times New Roman"/>
        </w:rPr>
        <w:t>Assur</w:t>
      </w:r>
      <w:r w:rsidRPr="004A76A7">
        <w:rPr>
          <w:rFonts w:cs="Times New Roman"/>
        </w:rPr>
        <w:t xml:space="preserve">, </w:t>
      </w:r>
      <w:r w:rsidRPr="00576940">
        <w:rPr>
          <w:rFonts w:cs="Times New Roman"/>
        </w:rPr>
        <w:t>des pelleteries</w:t>
      </w:r>
      <w:r w:rsidRPr="004A76A7">
        <w:rPr>
          <w:rFonts w:cs="Times New Roman"/>
        </w:rPr>
        <w:t xml:space="preserve">, </w:t>
      </w:r>
      <w:r w:rsidRPr="00576940">
        <w:rPr>
          <w:rFonts w:cs="Times New Roman"/>
        </w:rPr>
        <w:t>des armes</w:t>
      </w:r>
      <w:r w:rsidRPr="004A76A7">
        <w:rPr>
          <w:rFonts w:cs="Times New Roman"/>
        </w:rPr>
        <w:t>.</w:t>
      </w:r>
    </w:p>
    <w:p w:rsidR="007A27D2" w:rsidRDefault="00576940" w:rsidP="00C9220B">
      <w:pPr>
        <w:pStyle w:val="Corpsdetexte"/>
        <w:rPr>
          <w:rFonts w:cs="Times New Roman"/>
        </w:rPr>
      </w:pPr>
      <w:r w:rsidRPr="00576940">
        <w:rPr>
          <w:rFonts w:cs="Times New Roman"/>
        </w:rPr>
        <w:t>Il est très tolérant</w:t>
      </w:r>
      <w:r w:rsidR="00C9220B">
        <w:rPr>
          <w:rFonts w:cs="Times New Roman"/>
        </w:rPr>
        <w:t> ;</w:t>
      </w:r>
      <w:r w:rsidRPr="00576940">
        <w:rPr>
          <w:rFonts w:cs="Times New Roman"/>
        </w:rPr>
        <w:t xml:space="preserve"> ses femmes sidoniennes le rendent pieux envers Astarté</w:t>
      </w:r>
      <w:r w:rsidRPr="004A76A7">
        <w:rPr>
          <w:rFonts w:cs="Times New Roman"/>
        </w:rPr>
        <w:t xml:space="preserve">, </w:t>
      </w:r>
      <w:r w:rsidRPr="00576940">
        <w:rPr>
          <w:rFonts w:cs="Times New Roman"/>
        </w:rPr>
        <w:t>ses femmes ammonites lui font révérer Moloch</w:t>
      </w:r>
      <w:r w:rsidRPr="004A76A7">
        <w:rPr>
          <w:rFonts w:cs="Times New Roman"/>
        </w:rPr>
        <w:t xml:space="preserve">, </w:t>
      </w:r>
      <w:r w:rsidRPr="00576940">
        <w:rPr>
          <w:rFonts w:cs="Times New Roman"/>
        </w:rPr>
        <w:t>l</w:t>
      </w:r>
      <w:r w:rsidR="00D12520">
        <w:rPr>
          <w:rFonts w:cs="Times New Roman"/>
        </w:rPr>
        <w:t>’</w:t>
      </w:r>
      <w:r w:rsidRPr="00576940">
        <w:rPr>
          <w:rFonts w:cs="Times New Roman"/>
        </w:rPr>
        <w:t>idole aux trois yeux</w:t>
      </w:r>
      <w:r w:rsidRPr="004A76A7">
        <w:rPr>
          <w:rFonts w:cs="Times New Roman"/>
        </w:rPr>
        <w:t xml:space="preserve">, </w:t>
      </w:r>
      <w:r w:rsidRPr="00576940">
        <w:rPr>
          <w:rFonts w:cs="Times New Roman"/>
        </w:rPr>
        <w:t>à tête de taureau</w:t>
      </w:r>
      <w:r w:rsidRPr="004A76A7">
        <w:rPr>
          <w:rFonts w:cs="Times New Roman"/>
        </w:rPr>
        <w:t xml:space="preserve">. </w:t>
      </w:r>
      <w:r w:rsidRPr="00576940">
        <w:rPr>
          <w:rFonts w:cs="Times New Roman"/>
        </w:rPr>
        <w:t>Il ne se refuse aucun caprice</w:t>
      </w:r>
      <w:r w:rsidR="00C9220B">
        <w:rPr>
          <w:rFonts w:cs="Times New Roman"/>
        </w:rPr>
        <w:t> ;</w:t>
      </w:r>
      <w:r w:rsidRPr="00576940">
        <w:rPr>
          <w:rFonts w:cs="Times New Roman"/>
        </w:rPr>
        <w:t xml:space="preserve"> se modelant </w:t>
      </w:r>
      <w:r w:rsidRPr="00576940">
        <w:rPr>
          <w:rFonts w:cs="Times New Roman"/>
        </w:rPr>
        <w:lastRenderedPageBreak/>
        <w:t>sur les pharaons d</w:t>
      </w:r>
      <w:r w:rsidR="00D12520">
        <w:rPr>
          <w:rFonts w:cs="Times New Roman"/>
        </w:rPr>
        <w:t>’</w:t>
      </w:r>
      <w:r w:rsidR="007A27D2">
        <w:rPr>
          <w:rFonts w:cs="Times New Roman"/>
        </w:rPr>
        <w:t>É</w:t>
      </w:r>
      <w:r w:rsidRPr="00576940">
        <w:rPr>
          <w:rFonts w:cs="Times New Roman"/>
        </w:rPr>
        <w:t>gypte</w:t>
      </w:r>
      <w:r w:rsidRPr="004A76A7">
        <w:rPr>
          <w:rFonts w:cs="Times New Roman"/>
        </w:rPr>
        <w:t xml:space="preserve">, </w:t>
      </w:r>
      <w:r w:rsidRPr="00576940">
        <w:rPr>
          <w:rFonts w:cs="Times New Roman"/>
        </w:rPr>
        <w:t>il fait venir de Tyr des tailleurs de pierres</w:t>
      </w:r>
      <w:r w:rsidRPr="004A76A7">
        <w:rPr>
          <w:rFonts w:cs="Times New Roman"/>
        </w:rPr>
        <w:t xml:space="preserve">, </w:t>
      </w:r>
      <w:r w:rsidRPr="00576940">
        <w:rPr>
          <w:rFonts w:cs="Times New Roman"/>
        </w:rPr>
        <w:t>des architectes</w:t>
      </w:r>
      <w:r w:rsidRPr="004A76A7">
        <w:rPr>
          <w:rFonts w:cs="Times New Roman"/>
        </w:rPr>
        <w:t xml:space="preserve">, </w:t>
      </w:r>
      <w:r w:rsidRPr="00576940">
        <w:rPr>
          <w:rFonts w:cs="Times New Roman"/>
        </w:rPr>
        <w:t>des fondeurs de bronze</w:t>
      </w:r>
      <w:r w:rsidR="00C9220B">
        <w:rPr>
          <w:rFonts w:cs="Times New Roman"/>
        </w:rPr>
        <w:t> ;</w:t>
      </w:r>
      <w:r w:rsidRPr="00576940">
        <w:rPr>
          <w:rFonts w:cs="Times New Roman"/>
        </w:rPr>
        <w:t xml:space="preserve"> on lui bâtit des palais</w:t>
      </w:r>
      <w:r w:rsidRPr="004A76A7">
        <w:rPr>
          <w:rFonts w:cs="Times New Roman"/>
        </w:rPr>
        <w:t xml:space="preserve">, </w:t>
      </w:r>
      <w:r w:rsidRPr="00576940">
        <w:rPr>
          <w:rFonts w:cs="Times New Roman"/>
        </w:rPr>
        <w:t>des maisons de campagne dans le Liban</w:t>
      </w:r>
      <w:r w:rsidRPr="004A76A7">
        <w:rPr>
          <w:rFonts w:cs="Times New Roman"/>
        </w:rPr>
        <w:t xml:space="preserve">, </w:t>
      </w:r>
      <w:r w:rsidRPr="00576940">
        <w:rPr>
          <w:rFonts w:cs="Times New Roman"/>
        </w:rPr>
        <w:t>des kiosques où l</w:t>
      </w:r>
      <w:r w:rsidR="00D12520">
        <w:rPr>
          <w:rFonts w:cs="Times New Roman"/>
        </w:rPr>
        <w:t>’</w:t>
      </w:r>
      <w:r w:rsidRPr="00576940">
        <w:rPr>
          <w:rFonts w:cs="Times New Roman"/>
        </w:rPr>
        <w:t xml:space="preserve">on imite les </w:t>
      </w:r>
      <w:r w:rsidR="007A27D2">
        <w:rPr>
          <w:rFonts w:cs="Times New Roman"/>
        </w:rPr>
        <w:t xml:space="preserve">$46$ </w:t>
      </w:r>
      <w:r w:rsidRPr="00576940">
        <w:rPr>
          <w:rFonts w:cs="Times New Roman"/>
        </w:rPr>
        <w:t>constructions égyptiennes</w:t>
      </w:r>
      <w:r w:rsidRPr="004A76A7">
        <w:rPr>
          <w:rFonts w:cs="Times New Roman"/>
        </w:rPr>
        <w:t xml:space="preserve">, </w:t>
      </w:r>
      <w:r w:rsidRPr="00576940">
        <w:rPr>
          <w:rFonts w:cs="Times New Roman"/>
        </w:rPr>
        <w:t>les chapiteaux treillissés formés de gerbes de lotus et de grenades</w:t>
      </w:r>
      <w:r w:rsidRPr="004A76A7">
        <w:rPr>
          <w:rFonts w:cs="Times New Roman"/>
        </w:rPr>
        <w:t xml:space="preserve">. </w:t>
      </w:r>
      <w:r w:rsidRPr="00576940">
        <w:rPr>
          <w:rFonts w:cs="Times New Roman"/>
        </w:rPr>
        <w:t>Le peuple admirait les lions d</w:t>
      </w:r>
      <w:r w:rsidR="00D12520">
        <w:rPr>
          <w:rFonts w:cs="Times New Roman"/>
        </w:rPr>
        <w:t>’</w:t>
      </w:r>
      <w:r w:rsidRPr="00576940">
        <w:rPr>
          <w:rFonts w:cs="Times New Roman"/>
        </w:rPr>
        <w:t>or</w:t>
      </w:r>
      <w:r w:rsidRPr="004A76A7">
        <w:rPr>
          <w:rFonts w:cs="Times New Roman"/>
        </w:rPr>
        <w:t xml:space="preserve">, </w:t>
      </w:r>
      <w:r w:rsidRPr="00576940">
        <w:rPr>
          <w:rFonts w:cs="Times New Roman"/>
        </w:rPr>
        <w:t xml:space="preserve">les coussins dorés et les soies écarlates </w:t>
      </w:r>
      <w:r w:rsidR="00D12520">
        <w:rPr>
          <w:rFonts w:cs="Times New Roman"/>
        </w:rPr>
        <w:t>‘</w:t>
      </w:r>
      <w:r w:rsidRPr="00576940">
        <w:rPr>
          <w:rFonts w:cs="Times New Roman"/>
        </w:rPr>
        <w:t>de l</w:t>
      </w:r>
      <w:r w:rsidR="00D12520">
        <w:rPr>
          <w:rFonts w:cs="Times New Roman"/>
        </w:rPr>
        <w:t>’</w:t>
      </w:r>
      <w:r w:rsidRPr="00576940">
        <w:rPr>
          <w:rFonts w:cs="Times New Roman"/>
        </w:rPr>
        <w:t>estrade royale</w:t>
      </w:r>
      <w:r w:rsidRPr="004A76A7">
        <w:rPr>
          <w:rFonts w:cs="Times New Roman"/>
        </w:rPr>
        <w:t xml:space="preserve">. </w:t>
      </w:r>
      <w:r w:rsidRPr="00576940">
        <w:rPr>
          <w:rFonts w:cs="Times New Roman"/>
        </w:rPr>
        <w:t>Ces splendeurs ont ébloui les faiseurs de chronique</w:t>
      </w:r>
      <w:r w:rsidRPr="004A76A7">
        <w:rPr>
          <w:rFonts w:cs="Times New Roman"/>
        </w:rPr>
        <w:t xml:space="preserve">, </w:t>
      </w:r>
      <w:r w:rsidRPr="00576940">
        <w:rPr>
          <w:rFonts w:cs="Times New Roman"/>
        </w:rPr>
        <w:t xml:space="preserve">dont les récits sont les véritables </w:t>
      </w:r>
      <w:r w:rsidR="00C9220B">
        <w:rPr>
          <w:rFonts w:cs="Times New Roman"/>
        </w:rPr>
        <w:t>« </w:t>
      </w:r>
      <w:r w:rsidR="007A27D2">
        <w:rPr>
          <w:rFonts w:cs="Times New Roman"/>
        </w:rPr>
        <w:t>Mille et Une N</w:t>
      </w:r>
      <w:r w:rsidRPr="00576940">
        <w:rPr>
          <w:rFonts w:cs="Times New Roman"/>
        </w:rPr>
        <w:t>uits</w:t>
      </w:r>
      <w:r w:rsidR="00C9220B">
        <w:rPr>
          <w:rFonts w:cs="Times New Roman"/>
        </w:rPr>
        <w:t> »</w:t>
      </w:r>
      <w:r w:rsidRPr="00576940">
        <w:rPr>
          <w:rFonts w:cs="Times New Roman"/>
        </w:rPr>
        <w:t xml:space="preserve"> de la Palestine</w:t>
      </w:r>
      <w:r w:rsidRPr="004A76A7">
        <w:rPr>
          <w:rFonts w:cs="Times New Roman"/>
        </w:rPr>
        <w:t xml:space="preserve">. </w:t>
      </w:r>
      <w:r w:rsidR="00C9220B" w:rsidRPr="007A27D2">
        <w:rPr>
          <w:rStyle w:val="quotec"/>
        </w:rPr>
        <w:t>« </w:t>
      </w:r>
      <w:r w:rsidRPr="007A27D2">
        <w:rPr>
          <w:rStyle w:val="quotec"/>
        </w:rPr>
        <w:t>Il fît deux cents boucliers d</w:t>
      </w:r>
      <w:r w:rsidR="00D12520" w:rsidRPr="007A27D2">
        <w:rPr>
          <w:rStyle w:val="quotec"/>
        </w:rPr>
        <w:t>’</w:t>
      </w:r>
      <w:r w:rsidRPr="007A27D2">
        <w:rPr>
          <w:rStyle w:val="quotec"/>
        </w:rPr>
        <w:t>or laminé, plaquant chaque bouclier de six cents sicles d</w:t>
      </w:r>
      <w:r w:rsidR="00D12520" w:rsidRPr="007A27D2">
        <w:rPr>
          <w:rStyle w:val="quotec"/>
        </w:rPr>
        <w:t>’</w:t>
      </w:r>
      <w:r w:rsidRPr="007A27D2">
        <w:rPr>
          <w:rStyle w:val="quotec"/>
        </w:rPr>
        <w:t>or, et trois cents rondaches d</w:t>
      </w:r>
      <w:r w:rsidR="00D12520" w:rsidRPr="007A27D2">
        <w:rPr>
          <w:rStyle w:val="quotec"/>
        </w:rPr>
        <w:t>’</w:t>
      </w:r>
      <w:r w:rsidRPr="007A27D2">
        <w:rPr>
          <w:rStyle w:val="quotec"/>
        </w:rPr>
        <w:t>or laminé, plaquant chaque rondache de trois mines d</w:t>
      </w:r>
      <w:r w:rsidR="00D12520" w:rsidRPr="007A27D2">
        <w:rPr>
          <w:rStyle w:val="quotec"/>
        </w:rPr>
        <w:t>’</w:t>
      </w:r>
      <w:r w:rsidRPr="007A27D2">
        <w:rPr>
          <w:rStyle w:val="quotec"/>
        </w:rPr>
        <w:t>or, et toutes les coupes du roi Salomon étaient d</w:t>
      </w:r>
      <w:r w:rsidR="00D12520" w:rsidRPr="007A27D2">
        <w:rPr>
          <w:rStyle w:val="quotec"/>
        </w:rPr>
        <w:t>’</w:t>
      </w:r>
      <w:r w:rsidRPr="007A27D2">
        <w:rPr>
          <w:rStyle w:val="quotec"/>
        </w:rPr>
        <w:t>or, et toute la vaisselle de maison du Bois-Liban était d</w:t>
      </w:r>
      <w:r w:rsidR="00D12520" w:rsidRPr="007A27D2">
        <w:rPr>
          <w:rStyle w:val="quotec"/>
        </w:rPr>
        <w:t>’</w:t>
      </w:r>
      <w:r w:rsidRPr="007A27D2">
        <w:rPr>
          <w:rStyle w:val="quotec"/>
        </w:rPr>
        <w:t>or fin</w:t>
      </w:r>
      <w:r w:rsidR="00C9220B" w:rsidRPr="007A27D2">
        <w:rPr>
          <w:rStyle w:val="quotec"/>
        </w:rPr>
        <w:t> ;</w:t>
      </w:r>
      <w:r w:rsidRPr="007A27D2">
        <w:rPr>
          <w:rStyle w:val="quotec"/>
        </w:rPr>
        <w:t xml:space="preserve"> point d</w:t>
      </w:r>
      <w:r w:rsidR="00D12520" w:rsidRPr="007A27D2">
        <w:rPr>
          <w:rStyle w:val="quotec"/>
        </w:rPr>
        <w:t>’</w:t>
      </w:r>
      <w:r w:rsidRPr="007A27D2">
        <w:rPr>
          <w:rStyle w:val="quotec"/>
        </w:rPr>
        <w:t>argent</w:t>
      </w:r>
      <w:r w:rsidR="00C9220B" w:rsidRPr="007A27D2">
        <w:rPr>
          <w:rStyle w:val="quotec"/>
        </w:rPr>
        <w:t> ;</w:t>
      </w:r>
      <w:r w:rsidRPr="007A27D2">
        <w:rPr>
          <w:rStyle w:val="quotec"/>
        </w:rPr>
        <w:t xml:space="preserve"> au temps de Salomon on n</w:t>
      </w:r>
      <w:r w:rsidR="00D12520" w:rsidRPr="007A27D2">
        <w:rPr>
          <w:rStyle w:val="quotec"/>
        </w:rPr>
        <w:t>’</w:t>
      </w:r>
      <w:r w:rsidRPr="007A27D2">
        <w:rPr>
          <w:rStyle w:val="quotec"/>
        </w:rPr>
        <w:t>en faisait aucun cas.</w:t>
      </w:r>
      <w:r w:rsidR="00C9220B" w:rsidRPr="007A27D2">
        <w:rPr>
          <w:rStyle w:val="quotec"/>
        </w:rPr>
        <w:t> »</w:t>
      </w:r>
    </w:p>
    <w:p w:rsidR="00C22B53" w:rsidRDefault="00576940" w:rsidP="00C9220B">
      <w:pPr>
        <w:pStyle w:val="Corpsdetexte"/>
        <w:rPr>
          <w:rFonts w:cs="Times New Roman"/>
        </w:rPr>
      </w:pPr>
      <w:r w:rsidRPr="00576940">
        <w:rPr>
          <w:rFonts w:cs="Times New Roman"/>
        </w:rPr>
        <w:t>Seulement</w:t>
      </w:r>
      <w:r w:rsidRPr="004A76A7">
        <w:rPr>
          <w:rFonts w:cs="Times New Roman"/>
        </w:rPr>
        <w:t xml:space="preserve">, </w:t>
      </w:r>
      <w:r w:rsidRPr="00576940">
        <w:rPr>
          <w:rFonts w:cs="Times New Roman"/>
        </w:rPr>
        <w:t>on a exagéré la magnificence du temple bâti par Salomon</w:t>
      </w:r>
      <w:r w:rsidR="00C9220B">
        <w:rPr>
          <w:rFonts w:cs="Times New Roman"/>
        </w:rPr>
        <w:t> ;</w:t>
      </w:r>
      <w:r w:rsidRPr="00576940">
        <w:rPr>
          <w:rFonts w:cs="Times New Roman"/>
        </w:rPr>
        <w:t xml:space="preserve"> on a donné à ce monument des proportions colossales et un caractère formidable</w:t>
      </w:r>
      <w:r w:rsidRPr="004A76A7">
        <w:rPr>
          <w:rFonts w:cs="Times New Roman"/>
        </w:rPr>
        <w:t xml:space="preserve">. </w:t>
      </w:r>
      <w:r w:rsidRPr="00576940">
        <w:rPr>
          <w:rFonts w:cs="Times New Roman"/>
        </w:rPr>
        <w:t>Les partisans de l</w:t>
      </w:r>
      <w:r w:rsidR="00D12520">
        <w:rPr>
          <w:rFonts w:cs="Times New Roman"/>
        </w:rPr>
        <w:t>’</w:t>
      </w:r>
      <w:r w:rsidRPr="00576940">
        <w:rPr>
          <w:rFonts w:cs="Times New Roman"/>
        </w:rPr>
        <w:t>ancien culte</w:t>
      </w:r>
      <w:r w:rsidRPr="004A76A7">
        <w:rPr>
          <w:rFonts w:cs="Times New Roman"/>
        </w:rPr>
        <w:t xml:space="preserve">, </w:t>
      </w:r>
      <w:r w:rsidRPr="00576940">
        <w:rPr>
          <w:rFonts w:cs="Times New Roman"/>
        </w:rPr>
        <w:t>les vrais Iavehistes hochaient la tête et disaient tristement</w:t>
      </w:r>
      <w:r w:rsidR="00C9220B">
        <w:rPr>
          <w:rFonts w:cs="Times New Roman"/>
        </w:rPr>
        <w:t> :</w:t>
      </w:r>
      <w:r w:rsidRPr="00576940">
        <w:rPr>
          <w:rFonts w:cs="Times New Roman"/>
        </w:rPr>
        <w:t xml:space="preserve"> </w:t>
      </w:r>
      <w:r w:rsidR="00C9220B" w:rsidRPr="00C22B53">
        <w:rPr>
          <w:rStyle w:val="quotec"/>
        </w:rPr>
        <w:t>« </w:t>
      </w:r>
      <w:r w:rsidRPr="00C22B53">
        <w:rPr>
          <w:rStyle w:val="quotec"/>
        </w:rPr>
        <w:t>L</w:t>
      </w:r>
      <w:r w:rsidR="00D12520" w:rsidRPr="00C22B53">
        <w:rPr>
          <w:rStyle w:val="quotec"/>
        </w:rPr>
        <w:t>’</w:t>
      </w:r>
      <w:r w:rsidRPr="00C22B53">
        <w:rPr>
          <w:rStyle w:val="quotec"/>
        </w:rPr>
        <w:t>autel de pierre non taillée, en plein air, valait mieux que cela.</w:t>
      </w:r>
      <w:r w:rsidR="00C9220B" w:rsidRPr="00C22B53">
        <w:rPr>
          <w:rStyle w:val="quotec"/>
        </w:rPr>
        <w:t> »</w:t>
      </w:r>
    </w:p>
    <w:p w:rsidR="00CD6BE7" w:rsidRPr="00576940" w:rsidRDefault="00576940" w:rsidP="00C9220B">
      <w:pPr>
        <w:pStyle w:val="Corpsdetexte"/>
        <w:rPr>
          <w:rFonts w:cs="Times New Roman"/>
        </w:rPr>
      </w:pPr>
      <w:r w:rsidRPr="00576940">
        <w:rPr>
          <w:rFonts w:cs="Times New Roman"/>
        </w:rPr>
        <w:t>Salomon a donné à Iahveh</w:t>
      </w:r>
      <w:r w:rsidRPr="004A76A7">
        <w:rPr>
          <w:rFonts w:cs="Times New Roman"/>
        </w:rPr>
        <w:t xml:space="preserve">, </w:t>
      </w:r>
      <w:r w:rsidRPr="00576940">
        <w:rPr>
          <w:rFonts w:cs="Times New Roman"/>
        </w:rPr>
        <w:t>un domicile</w:t>
      </w:r>
      <w:r w:rsidRPr="004A76A7">
        <w:rPr>
          <w:rFonts w:cs="Times New Roman"/>
        </w:rPr>
        <w:t xml:space="preserve">. </w:t>
      </w:r>
      <w:r w:rsidRPr="00576940">
        <w:rPr>
          <w:rFonts w:cs="Times New Roman"/>
        </w:rPr>
        <w:t>Il a substitué à la tente précaire une maison stable mais l</w:t>
      </w:r>
      <w:r w:rsidR="00D12520">
        <w:rPr>
          <w:rFonts w:cs="Times New Roman"/>
        </w:rPr>
        <w:t>’</w:t>
      </w:r>
      <w:r w:rsidRPr="00576940">
        <w:rPr>
          <w:rFonts w:cs="Times New Roman"/>
        </w:rPr>
        <w:t>érection du temple fut un fait infiniment moins considérable que la translation de l</w:t>
      </w:r>
      <w:r w:rsidR="00D12520">
        <w:rPr>
          <w:rFonts w:cs="Times New Roman"/>
        </w:rPr>
        <w:t>’</w:t>
      </w:r>
      <w:r w:rsidRPr="00576940">
        <w:rPr>
          <w:rFonts w:cs="Times New Roman"/>
        </w:rPr>
        <w:t>arche à Sion</w:t>
      </w:r>
      <w:r w:rsidRPr="004A76A7">
        <w:rPr>
          <w:rFonts w:cs="Times New Roman"/>
        </w:rPr>
        <w:t xml:space="preserve">. </w:t>
      </w:r>
      <w:r w:rsidRPr="00576940">
        <w:rPr>
          <w:rFonts w:cs="Times New Roman"/>
        </w:rPr>
        <w:t>En somme</w:t>
      </w:r>
      <w:r w:rsidRPr="004A76A7">
        <w:rPr>
          <w:rFonts w:cs="Times New Roman"/>
        </w:rPr>
        <w:t xml:space="preserve">, </w:t>
      </w:r>
      <w:r w:rsidRPr="00576940">
        <w:rPr>
          <w:rFonts w:cs="Times New Roman"/>
        </w:rPr>
        <w:t>ce règne où l</w:t>
      </w:r>
      <w:r w:rsidR="00D12520">
        <w:rPr>
          <w:rFonts w:cs="Times New Roman"/>
        </w:rPr>
        <w:t>’</w:t>
      </w:r>
      <w:r w:rsidRPr="00576940">
        <w:rPr>
          <w:rFonts w:cs="Times New Roman"/>
        </w:rPr>
        <w:t>on s</w:t>
      </w:r>
      <w:r w:rsidR="00D12520">
        <w:rPr>
          <w:rFonts w:cs="Times New Roman"/>
        </w:rPr>
        <w:t>’</w:t>
      </w:r>
      <w:r w:rsidRPr="00576940">
        <w:rPr>
          <w:rFonts w:cs="Times New Roman"/>
        </w:rPr>
        <w:t xml:space="preserve">amuse </w:t>
      </w:r>
      <w:r w:rsidR="00C9220B" w:rsidRPr="00C22B53">
        <w:rPr>
          <w:rStyle w:val="quotec"/>
        </w:rPr>
        <w:t>« </w:t>
      </w:r>
      <w:r w:rsidRPr="00C22B53">
        <w:rPr>
          <w:rStyle w:val="quotec"/>
        </w:rPr>
        <w:t>est la part du sourire dans le grand opéra sombre qu</w:t>
      </w:r>
      <w:r w:rsidR="00D12520" w:rsidRPr="00C22B53">
        <w:rPr>
          <w:rStyle w:val="quotec"/>
        </w:rPr>
        <w:t>’</w:t>
      </w:r>
      <w:r w:rsidRPr="00C22B53">
        <w:rPr>
          <w:rStyle w:val="quotec"/>
        </w:rPr>
        <w:t xml:space="preserve">a créé le génie hébreu. Ce furent là quarante ans de vie profane où, laissant dormir </w:t>
      </w:r>
      <w:r w:rsidR="00C22B53">
        <w:rPr>
          <w:rStyle w:val="quotec"/>
        </w:rPr>
        <w:t xml:space="preserve">$47$ </w:t>
      </w:r>
      <w:r w:rsidRPr="00C22B53">
        <w:rPr>
          <w:rStyle w:val="quotec"/>
        </w:rPr>
        <w:t>sa vocation religieuse, Israël sentit qu</w:t>
      </w:r>
      <w:r w:rsidR="00D12520" w:rsidRPr="00C22B53">
        <w:rPr>
          <w:rStyle w:val="quotec"/>
        </w:rPr>
        <w:t>’</w:t>
      </w:r>
      <w:r w:rsidRPr="00C22B53">
        <w:rPr>
          <w:rStyle w:val="quotec"/>
        </w:rPr>
        <w:t>il est bon de jouir</w:t>
      </w:r>
      <w:r w:rsidR="00C22B53">
        <w:rPr>
          <w:rStyle w:val="quotec"/>
        </w:rPr>
        <w:t> »</w:t>
      </w:r>
      <w:r w:rsidRPr="004A76A7">
        <w:rPr>
          <w:rFonts w:cs="Times New Roman"/>
        </w:rPr>
        <w:t>.</w:t>
      </w:r>
    </w:p>
    <w:p w:rsidR="00CD6BE7" w:rsidRPr="00576940" w:rsidRDefault="00576940" w:rsidP="00C9220B">
      <w:pPr>
        <w:pStyle w:val="Corpsdetexte"/>
        <w:rPr>
          <w:rFonts w:cs="Times New Roman"/>
        </w:rPr>
      </w:pPr>
      <w:r w:rsidRPr="00576940">
        <w:rPr>
          <w:rFonts w:cs="Times New Roman"/>
        </w:rPr>
        <w:t>Au rebours de David et de Salomon</w:t>
      </w:r>
      <w:r w:rsidRPr="004A76A7">
        <w:rPr>
          <w:rFonts w:cs="Times New Roman"/>
        </w:rPr>
        <w:t xml:space="preserve">, </w:t>
      </w:r>
      <w:r w:rsidRPr="00576940">
        <w:rPr>
          <w:rFonts w:cs="Times New Roman"/>
        </w:rPr>
        <w:t>l</w:t>
      </w:r>
      <w:r w:rsidR="00D12520">
        <w:rPr>
          <w:rFonts w:cs="Times New Roman"/>
        </w:rPr>
        <w:t>’</w:t>
      </w:r>
      <w:r w:rsidRPr="00576940">
        <w:rPr>
          <w:rFonts w:cs="Times New Roman"/>
        </w:rPr>
        <w:t>impie Achab a été maltraité par l</w:t>
      </w:r>
      <w:r w:rsidR="00D12520">
        <w:rPr>
          <w:rFonts w:cs="Times New Roman"/>
        </w:rPr>
        <w:t>’</w:t>
      </w:r>
      <w:r w:rsidRPr="00576940">
        <w:rPr>
          <w:rFonts w:cs="Times New Roman"/>
        </w:rPr>
        <w:t>histoire</w:t>
      </w:r>
      <w:r w:rsidRPr="004A76A7">
        <w:rPr>
          <w:rFonts w:cs="Times New Roman"/>
        </w:rPr>
        <w:t xml:space="preserve">. </w:t>
      </w:r>
      <w:r w:rsidR="0067127C">
        <w:rPr>
          <w:rFonts w:cs="Times New Roman"/>
        </w:rPr>
        <w:t>M</w:t>
      </w:r>
      <w:r w:rsidR="0067127C" w:rsidRPr="004A76A7">
        <w:rPr>
          <w:rFonts w:cs="Times New Roman"/>
        </w:rPr>
        <w:t>. </w:t>
      </w:r>
      <w:r w:rsidRPr="00576940">
        <w:rPr>
          <w:rFonts w:cs="Times New Roman"/>
        </w:rPr>
        <w:t>Renan le réhabilite</w:t>
      </w:r>
      <w:r w:rsidRPr="004A76A7">
        <w:rPr>
          <w:rFonts w:cs="Times New Roman"/>
        </w:rPr>
        <w:t xml:space="preserve">. </w:t>
      </w:r>
      <w:r w:rsidR="00C9220B" w:rsidRPr="00C22B53">
        <w:rPr>
          <w:rStyle w:val="quotec"/>
        </w:rPr>
        <w:t>« </w:t>
      </w:r>
      <w:r w:rsidRPr="00C22B53">
        <w:rPr>
          <w:rStyle w:val="quotec"/>
        </w:rPr>
        <w:t>Il fut en somme un remarquable souverain, brave, intelligent, modéré</w:t>
      </w:r>
      <w:r w:rsidR="00C9220B" w:rsidRPr="00C22B53">
        <w:rPr>
          <w:rStyle w:val="quotec"/>
        </w:rPr>
        <w:t> ;</w:t>
      </w:r>
      <w:r w:rsidRPr="00C22B53">
        <w:rPr>
          <w:rStyle w:val="quotec"/>
        </w:rPr>
        <w:t xml:space="preserve"> dévoué aux idées de civilisation. Il égala Salomon par l</w:t>
      </w:r>
      <w:r w:rsidR="00D12520" w:rsidRPr="00C22B53">
        <w:rPr>
          <w:rStyle w:val="quotec"/>
        </w:rPr>
        <w:t>’</w:t>
      </w:r>
      <w:r w:rsidRPr="00C22B53">
        <w:rPr>
          <w:rStyle w:val="quotec"/>
        </w:rPr>
        <w:t>ouverture d</w:t>
      </w:r>
      <w:r w:rsidR="00D12520" w:rsidRPr="00C22B53">
        <w:rPr>
          <w:rStyle w:val="quotec"/>
        </w:rPr>
        <w:t>’</w:t>
      </w:r>
      <w:r w:rsidRPr="00C22B53">
        <w:rPr>
          <w:rStyle w:val="quotec"/>
        </w:rPr>
        <w:t>esprit et la sagesse. Il le surpassa, par la valeur militaire et par la justesse des vues générales.</w:t>
      </w:r>
      <w:r w:rsidR="00C9220B" w:rsidRPr="00C22B53">
        <w:rPr>
          <w:rStyle w:val="quotec"/>
        </w:rPr>
        <w:t> »</w:t>
      </w:r>
      <w:r w:rsidRPr="00576940">
        <w:rPr>
          <w:rFonts w:cs="Times New Roman"/>
        </w:rPr>
        <w:t xml:space="preserve"> L</w:t>
      </w:r>
      <w:r w:rsidR="00D12520">
        <w:rPr>
          <w:rFonts w:cs="Times New Roman"/>
        </w:rPr>
        <w:t>’</w:t>
      </w:r>
      <w:r w:rsidR="00C22B53">
        <w:rPr>
          <w:rFonts w:cs="Times New Roman"/>
        </w:rPr>
        <w:t>anecdo</w:t>
      </w:r>
      <w:r w:rsidRPr="00576940">
        <w:rPr>
          <w:rFonts w:cs="Times New Roman"/>
        </w:rPr>
        <w:t>te de la vigne de Naboth est la simple histoire d</w:t>
      </w:r>
      <w:r w:rsidR="00D12520">
        <w:rPr>
          <w:rFonts w:cs="Times New Roman"/>
        </w:rPr>
        <w:t>’</w:t>
      </w:r>
      <w:r w:rsidRPr="00576940">
        <w:rPr>
          <w:rFonts w:cs="Times New Roman"/>
        </w:rPr>
        <w:t>un Arabe borné qui</w:t>
      </w:r>
      <w:r w:rsidRPr="004A76A7">
        <w:rPr>
          <w:rFonts w:cs="Times New Roman"/>
        </w:rPr>
        <w:t xml:space="preserve">, </w:t>
      </w:r>
      <w:r w:rsidRPr="00576940">
        <w:rPr>
          <w:rFonts w:cs="Times New Roman"/>
        </w:rPr>
        <w:t>par amour du patrimoine héréditaire</w:t>
      </w:r>
      <w:r w:rsidRPr="004A76A7">
        <w:rPr>
          <w:rFonts w:cs="Times New Roman"/>
        </w:rPr>
        <w:t xml:space="preserve">, </w:t>
      </w:r>
      <w:r w:rsidRPr="00576940">
        <w:rPr>
          <w:rFonts w:cs="Times New Roman"/>
        </w:rPr>
        <w:t>se refuse à une expropriation pour cause d</w:t>
      </w:r>
      <w:r w:rsidR="00D12520">
        <w:rPr>
          <w:rFonts w:cs="Times New Roman"/>
        </w:rPr>
        <w:t>’</w:t>
      </w:r>
      <w:r w:rsidRPr="00576940">
        <w:rPr>
          <w:rFonts w:cs="Times New Roman"/>
        </w:rPr>
        <w:t>utilité publique</w:t>
      </w:r>
      <w:r w:rsidRPr="004A76A7">
        <w:rPr>
          <w:rFonts w:cs="Times New Roman"/>
        </w:rPr>
        <w:t xml:space="preserve">. </w:t>
      </w:r>
      <w:r w:rsidRPr="00576940">
        <w:rPr>
          <w:rFonts w:cs="Times New Roman"/>
        </w:rPr>
        <w:t>Achab était éclectique</w:t>
      </w:r>
      <w:r w:rsidRPr="004A76A7">
        <w:rPr>
          <w:rFonts w:cs="Times New Roman"/>
        </w:rPr>
        <w:t xml:space="preserve">. </w:t>
      </w:r>
      <w:r w:rsidRPr="00576940">
        <w:rPr>
          <w:rFonts w:cs="Times New Roman"/>
        </w:rPr>
        <w:t>Persuadé que deux religions valent mieux qu</w:t>
      </w:r>
      <w:r w:rsidR="00D12520">
        <w:rPr>
          <w:rFonts w:cs="Times New Roman"/>
        </w:rPr>
        <w:t>’</w:t>
      </w:r>
      <w:r w:rsidRPr="00576940">
        <w:rPr>
          <w:rFonts w:cs="Times New Roman"/>
        </w:rPr>
        <w:t>une</w:t>
      </w:r>
      <w:r w:rsidRPr="004A76A7">
        <w:rPr>
          <w:rFonts w:cs="Times New Roman"/>
        </w:rPr>
        <w:t xml:space="preserve">, </w:t>
      </w:r>
      <w:r w:rsidRPr="00576940">
        <w:rPr>
          <w:rFonts w:cs="Times New Roman"/>
        </w:rPr>
        <w:t>il ne faisait pas détruire sur les hauts lieux les cippes de Baal</w:t>
      </w:r>
      <w:r w:rsidRPr="004A76A7">
        <w:rPr>
          <w:rFonts w:cs="Times New Roman"/>
        </w:rPr>
        <w:t xml:space="preserve">. </w:t>
      </w:r>
      <w:r w:rsidRPr="00576940">
        <w:rPr>
          <w:rFonts w:cs="Times New Roman"/>
        </w:rPr>
        <w:t>Il n</w:t>
      </w:r>
      <w:r w:rsidR="00D12520">
        <w:rPr>
          <w:rFonts w:cs="Times New Roman"/>
        </w:rPr>
        <w:t>’</w:t>
      </w:r>
      <w:r w:rsidRPr="00576940">
        <w:rPr>
          <w:rFonts w:cs="Times New Roman"/>
        </w:rPr>
        <w:t>était pas sévère pour les cultes de la Phénicie</w:t>
      </w:r>
      <w:r w:rsidRPr="004A76A7">
        <w:rPr>
          <w:rFonts w:cs="Times New Roman"/>
        </w:rPr>
        <w:t xml:space="preserve">. </w:t>
      </w:r>
      <w:r w:rsidRPr="00576940">
        <w:rPr>
          <w:rFonts w:cs="Times New Roman"/>
        </w:rPr>
        <w:t>Il tolérait les prêtresses de Tanit qui</w:t>
      </w:r>
      <w:r w:rsidRPr="004A76A7">
        <w:rPr>
          <w:rFonts w:cs="Times New Roman"/>
        </w:rPr>
        <w:t xml:space="preserve">, </w:t>
      </w:r>
      <w:r w:rsidRPr="00576940">
        <w:rPr>
          <w:rFonts w:cs="Times New Roman"/>
        </w:rPr>
        <w:t>tatouées de vermillon</w:t>
      </w:r>
      <w:r w:rsidRPr="004A76A7">
        <w:rPr>
          <w:rFonts w:cs="Times New Roman"/>
        </w:rPr>
        <w:t xml:space="preserve">, </w:t>
      </w:r>
      <w:r w:rsidRPr="00576940">
        <w:rPr>
          <w:rFonts w:cs="Times New Roman"/>
        </w:rPr>
        <w:t>drapées de voiles bleus</w:t>
      </w:r>
      <w:r w:rsidRPr="004A76A7">
        <w:rPr>
          <w:rFonts w:cs="Times New Roman"/>
        </w:rPr>
        <w:t xml:space="preserve">, </w:t>
      </w:r>
      <w:r w:rsidRPr="00576940">
        <w:rPr>
          <w:rFonts w:cs="Times New Roman"/>
        </w:rPr>
        <w:t>jaunes et blancs chantaient d</w:t>
      </w:r>
      <w:r w:rsidR="00D12520">
        <w:rPr>
          <w:rFonts w:cs="Times New Roman"/>
        </w:rPr>
        <w:t>’</w:t>
      </w:r>
      <w:r w:rsidRPr="00576940">
        <w:rPr>
          <w:rFonts w:cs="Times New Roman"/>
        </w:rPr>
        <w:t>une voix aiguë des paroles inintelligibles</w:t>
      </w:r>
      <w:r w:rsidRPr="004A76A7">
        <w:rPr>
          <w:rFonts w:cs="Times New Roman"/>
        </w:rPr>
        <w:t xml:space="preserve">. </w:t>
      </w:r>
      <w:r w:rsidRPr="00576940">
        <w:rPr>
          <w:rFonts w:cs="Times New Roman"/>
        </w:rPr>
        <w:t>Il ne pourchassait point les prêtres de Baal qui se faisaient des incisions dans la chair avec des épées et des piques</w:t>
      </w:r>
      <w:r w:rsidRPr="004A76A7">
        <w:rPr>
          <w:rFonts w:cs="Times New Roman"/>
        </w:rPr>
        <w:t xml:space="preserve">, </w:t>
      </w:r>
      <w:r w:rsidRPr="00576940">
        <w:rPr>
          <w:rFonts w:cs="Times New Roman"/>
        </w:rPr>
        <w:t>et se donnaient des coups de canif et de rasoir</w:t>
      </w:r>
      <w:r w:rsidRPr="004A76A7">
        <w:rPr>
          <w:rFonts w:cs="Times New Roman"/>
        </w:rPr>
        <w:t xml:space="preserve">. </w:t>
      </w:r>
      <w:r w:rsidRPr="00576940">
        <w:rPr>
          <w:rFonts w:cs="Times New Roman"/>
        </w:rPr>
        <w:t>Les fanatiques lui en voulaient</w:t>
      </w:r>
      <w:r w:rsidRPr="004A76A7">
        <w:rPr>
          <w:rFonts w:cs="Times New Roman"/>
        </w:rPr>
        <w:t xml:space="preserve">, </w:t>
      </w:r>
      <w:r w:rsidRPr="00576940">
        <w:rPr>
          <w:rFonts w:cs="Times New Roman"/>
        </w:rPr>
        <w:t>parce qu</w:t>
      </w:r>
      <w:r w:rsidR="00D12520">
        <w:rPr>
          <w:rFonts w:cs="Times New Roman"/>
        </w:rPr>
        <w:t>’</w:t>
      </w:r>
      <w:r w:rsidRPr="00576940">
        <w:rPr>
          <w:rFonts w:cs="Times New Roman"/>
        </w:rPr>
        <w:t>il avait épousé une étrangère complaisante à toutes les innovations</w:t>
      </w:r>
      <w:r w:rsidRPr="004A76A7">
        <w:rPr>
          <w:rFonts w:cs="Times New Roman"/>
        </w:rPr>
        <w:t xml:space="preserve">. </w:t>
      </w:r>
      <w:r w:rsidRPr="00576940">
        <w:rPr>
          <w:rFonts w:cs="Times New Roman"/>
        </w:rPr>
        <w:t>La reine Jézabel</w:t>
      </w:r>
      <w:r w:rsidRPr="004A76A7">
        <w:rPr>
          <w:rFonts w:cs="Times New Roman"/>
        </w:rPr>
        <w:t>,</w:t>
      </w:r>
      <w:r w:rsidR="00FA26DD" w:rsidRPr="004A76A7">
        <w:rPr>
          <w:rFonts w:cs="Times New Roman"/>
        </w:rPr>
        <w:t xml:space="preserve"> </w:t>
      </w:r>
      <w:r w:rsidRPr="00576940">
        <w:rPr>
          <w:rFonts w:cs="Times New Roman"/>
        </w:rPr>
        <w:t>fille d</w:t>
      </w:r>
      <w:r w:rsidR="00D12520">
        <w:rPr>
          <w:rFonts w:cs="Times New Roman"/>
        </w:rPr>
        <w:t>’</w:t>
      </w:r>
      <w:r w:rsidRPr="00576940">
        <w:rPr>
          <w:rFonts w:cs="Times New Roman"/>
        </w:rPr>
        <w:t>Ethbaal</w:t>
      </w:r>
      <w:r w:rsidRPr="004A76A7">
        <w:rPr>
          <w:rFonts w:cs="Times New Roman"/>
        </w:rPr>
        <w:t xml:space="preserve">, </w:t>
      </w:r>
      <w:r w:rsidRPr="00576940">
        <w:rPr>
          <w:rFonts w:cs="Times New Roman"/>
        </w:rPr>
        <w:t>roi des Sidoniens</w:t>
      </w:r>
      <w:r w:rsidRPr="004A76A7">
        <w:rPr>
          <w:rFonts w:cs="Times New Roman"/>
        </w:rPr>
        <w:t xml:space="preserve">, </w:t>
      </w:r>
      <w:r w:rsidRPr="00576940">
        <w:rPr>
          <w:rFonts w:cs="Times New Roman"/>
        </w:rPr>
        <w:t>s</w:t>
      </w:r>
      <w:r w:rsidR="00D12520">
        <w:rPr>
          <w:rFonts w:cs="Times New Roman"/>
        </w:rPr>
        <w:t>’</w:t>
      </w:r>
      <w:r w:rsidRPr="00576940">
        <w:rPr>
          <w:rFonts w:cs="Times New Roman"/>
        </w:rPr>
        <w:t>habillait avec des manteaux lamés d</w:t>
      </w:r>
      <w:r w:rsidR="00D12520">
        <w:rPr>
          <w:rFonts w:cs="Times New Roman"/>
        </w:rPr>
        <w:t>’</w:t>
      </w:r>
      <w:r w:rsidRPr="00576940">
        <w:rPr>
          <w:rFonts w:cs="Times New Roman"/>
        </w:rPr>
        <w:t>or</w:t>
      </w:r>
      <w:r w:rsidRPr="004A76A7">
        <w:rPr>
          <w:rFonts w:cs="Times New Roman"/>
        </w:rPr>
        <w:t xml:space="preserve">, </w:t>
      </w:r>
      <w:r w:rsidRPr="00576940">
        <w:rPr>
          <w:rFonts w:cs="Times New Roman"/>
        </w:rPr>
        <w:t>elle avait apporté de Tyr des parures et des bijoux</w:t>
      </w:r>
      <w:r w:rsidRPr="004A76A7">
        <w:rPr>
          <w:rFonts w:cs="Times New Roman"/>
        </w:rPr>
        <w:t xml:space="preserve">, </w:t>
      </w:r>
      <w:r w:rsidRPr="00576940">
        <w:rPr>
          <w:rFonts w:cs="Times New Roman"/>
        </w:rPr>
        <w:t xml:space="preserve">des </w:t>
      </w:r>
      <w:r w:rsidR="00C22B53">
        <w:rPr>
          <w:rFonts w:cs="Times New Roman"/>
        </w:rPr>
        <w:t xml:space="preserve">$48$ </w:t>
      </w:r>
      <w:r w:rsidRPr="00576940">
        <w:rPr>
          <w:rFonts w:cs="Times New Roman"/>
        </w:rPr>
        <w:t>tissus de pourpre</w:t>
      </w:r>
      <w:r w:rsidRPr="004A76A7">
        <w:rPr>
          <w:rFonts w:cs="Times New Roman"/>
        </w:rPr>
        <w:t xml:space="preserve">, </w:t>
      </w:r>
      <w:r w:rsidRPr="00576940">
        <w:rPr>
          <w:rFonts w:cs="Times New Roman"/>
        </w:rPr>
        <w:t>étoilés de fleurs peintes</w:t>
      </w:r>
      <w:r w:rsidRPr="004A76A7">
        <w:rPr>
          <w:rFonts w:cs="Times New Roman"/>
        </w:rPr>
        <w:t xml:space="preserve">, </w:t>
      </w:r>
      <w:r w:rsidRPr="00576940">
        <w:rPr>
          <w:rFonts w:cs="Times New Roman"/>
        </w:rPr>
        <w:t>des cassolettes constellées de rubis</w:t>
      </w:r>
      <w:r w:rsidRPr="004A76A7">
        <w:rPr>
          <w:rFonts w:cs="Times New Roman"/>
        </w:rPr>
        <w:t xml:space="preserve">, </w:t>
      </w:r>
      <w:r w:rsidRPr="00576940">
        <w:rPr>
          <w:rFonts w:cs="Times New Roman"/>
        </w:rPr>
        <w:t>des miroirs de métal</w:t>
      </w:r>
      <w:r w:rsidRPr="004A76A7">
        <w:rPr>
          <w:rFonts w:cs="Times New Roman"/>
        </w:rPr>
        <w:t xml:space="preserve">, </w:t>
      </w:r>
      <w:r w:rsidRPr="00576940">
        <w:rPr>
          <w:rFonts w:cs="Times New Roman"/>
        </w:rPr>
        <w:t>des idoles façonnées par les joailliers de Phénicie</w:t>
      </w:r>
      <w:r w:rsidRPr="004A76A7">
        <w:rPr>
          <w:rFonts w:cs="Times New Roman"/>
        </w:rPr>
        <w:t xml:space="preserve">, </w:t>
      </w:r>
      <w:r w:rsidRPr="00576940">
        <w:rPr>
          <w:rFonts w:cs="Times New Roman"/>
        </w:rPr>
        <w:t>des bracelets d</w:t>
      </w:r>
      <w:r w:rsidR="00D12520">
        <w:rPr>
          <w:rFonts w:cs="Times New Roman"/>
        </w:rPr>
        <w:t>’</w:t>
      </w:r>
      <w:r w:rsidRPr="00576940">
        <w:rPr>
          <w:rFonts w:cs="Times New Roman"/>
        </w:rPr>
        <w:t>or</w:t>
      </w:r>
      <w:r w:rsidRPr="004A76A7">
        <w:rPr>
          <w:rFonts w:cs="Times New Roman"/>
        </w:rPr>
        <w:t xml:space="preserve">, </w:t>
      </w:r>
      <w:r w:rsidRPr="00576940">
        <w:rPr>
          <w:rFonts w:cs="Times New Roman"/>
        </w:rPr>
        <w:t>des tresses de perles</w:t>
      </w:r>
      <w:r w:rsidRPr="004A76A7">
        <w:rPr>
          <w:rFonts w:cs="Times New Roman"/>
        </w:rPr>
        <w:t xml:space="preserve">, </w:t>
      </w:r>
      <w:r w:rsidRPr="00576940">
        <w:rPr>
          <w:rFonts w:cs="Times New Roman"/>
        </w:rPr>
        <w:t>des anneaux pour les oreilles et pour le nez</w:t>
      </w:r>
      <w:r w:rsidRPr="004A76A7">
        <w:rPr>
          <w:rFonts w:cs="Times New Roman"/>
        </w:rPr>
        <w:t xml:space="preserve">, </w:t>
      </w:r>
      <w:r w:rsidRPr="00576940">
        <w:rPr>
          <w:rFonts w:cs="Times New Roman"/>
        </w:rPr>
        <w:t>des cercles pour les jambes</w:t>
      </w:r>
      <w:r w:rsidRPr="004A76A7">
        <w:rPr>
          <w:rFonts w:cs="Times New Roman"/>
        </w:rPr>
        <w:t xml:space="preserve">, </w:t>
      </w:r>
      <w:r w:rsidRPr="00576940">
        <w:rPr>
          <w:rFonts w:cs="Times New Roman"/>
        </w:rPr>
        <w:t>des serpents d</w:t>
      </w:r>
      <w:r w:rsidR="00D12520">
        <w:rPr>
          <w:rFonts w:cs="Times New Roman"/>
        </w:rPr>
        <w:t>’</w:t>
      </w:r>
      <w:r w:rsidRPr="00576940">
        <w:rPr>
          <w:rFonts w:cs="Times New Roman"/>
        </w:rPr>
        <w:t>émeraudes aux yeux de topaze</w:t>
      </w:r>
      <w:r w:rsidRPr="004A76A7">
        <w:rPr>
          <w:rFonts w:cs="Times New Roman"/>
        </w:rPr>
        <w:t xml:space="preserve">, </w:t>
      </w:r>
      <w:r w:rsidRPr="00576940">
        <w:rPr>
          <w:rFonts w:cs="Times New Roman"/>
        </w:rPr>
        <w:t>des bagues</w:t>
      </w:r>
      <w:r w:rsidRPr="004A76A7">
        <w:rPr>
          <w:rFonts w:cs="Times New Roman"/>
        </w:rPr>
        <w:t xml:space="preserve">, </w:t>
      </w:r>
      <w:r w:rsidRPr="00576940">
        <w:rPr>
          <w:rFonts w:cs="Times New Roman"/>
        </w:rPr>
        <w:t>des grelots</w:t>
      </w:r>
      <w:r w:rsidRPr="004A76A7">
        <w:rPr>
          <w:rFonts w:cs="Times New Roman"/>
        </w:rPr>
        <w:t xml:space="preserve">, </w:t>
      </w:r>
      <w:r w:rsidRPr="00576940">
        <w:rPr>
          <w:rFonts w:cs="Times New Roman"/>
        </w:rPr>
        <w:t>des babouches</w:t>
      </w:r>
      <w:r w:rsidRPr="004A76A7">
        <w:rPr>
          <w:rFonts w:cs="Times New Roman"/>
        </w:rPr>
        <w:t xml:space="preserve">, </w:t>
      </w:r>
      <w:r w:rsidRPr="00576940">
        <w:rPr>
          <w:rFonts w:cs="Times New Roman"/>
        </w:rPr>
        <w:t>des épingles</w:t>
      </w:r>
      <w:r w:rsidRPr="004A76A7">
        <w:rPr>
          <w:rFonts w:cs="Times New Roman"/>
        </w:rPr>
        <w:t xml:space="preserve">, </w:t>
      </w:r>
      <w:r w:rsidRPr="00576940">
        <w:rPr>
          <w:rFonts w:cs="Times New Roman"/>
        </w:rPr>
        <w:t>tout un cliquetis de plaques ciselées</w:t>
      </w:r>
      <w:r w:rsidRPr="004A76A7">
        <w:rPr>
          <w:rFonts w:cs="Times New Roman"/>
        </w:rPr>
        <w:t xml:space="preserve">, </w:t>
      </w:r>
      <w:r w:rsidRPr="00576940">
        <w:rPr>
          <w:rFonts w:cs="Times New Roman"/>
        </w:rPr>
        <w:t>de chaînettes</w:t>
      </w:r>
      <w:r w:rsidRPr="004A76A7">
        <w:rPr>
          <w:rFonts w:cs="Times New Roman"/>
        </w:rPr>
        <w:t xml:space="preserve">, </w:t>
      </w:r>
      <w:r w:rsidRPr="00576940">
        <w:rPr>
          <w:rFonts w:cs="Times New Roman"/>
        </w:rPr>
        <w:t>de pendeloques</w:t>
      </w:r>
      <w:r w:rsidRPr="004A76A7">
        <w:rPr>
          <w:rFonts w:cs="Times New Roman"/>
        </w:rPr>
        <w:t xml:space="preserve">, </w:t>
      </w:r>
      <w:r w:rsidRPr="00576940">
        <w:rPr>
          <w:rFonts w:cs="Times New Roman"/>
        </w:rPr>
        <w:t>de colliers dont s</w:t>
      </w:r>
      <w:r w:rsidR="00D12520">
        <w:rPr>
          <w:rFonts w:cs="Times New Roman"/>
        </w:rPr>
        <w:t>’</w:t>
      </w:r>
      <w:r w:rsidRPr="00576940">
        <w:rPr>
          <w:rFonts w:cs="Times New Roman"/>
        </w:rPr>
        <w:t>amusait son enfantine coquetterie</w:t>
      </w:r>
      <w:r w:rsidRPr="004A76A7">
        <w:rPr>
          <w:rFonts w:cs="Times New Roman"/>
        </w:rPr>
        <w:t xml:space="preserve">. </w:t>
      </w:r>
      <w:r w:rsidRPr="00576940">
        <w:rPr>
          <w:rFonts w:cs="Times New Roman"/>
        </w:rPr>
        <w:t>Les prophètes</w:t>
      </w:r>
      <w:r w:rsidRPr="004A76A7">
        <w:rPr>
          <w:rFonts w:cs="Times New Roman"/>
        </w:rPr>
        <w:t xml:space="preserve">, </w:t>
      </w:r>
      <w:r w:rsidRPr="00576940">
        <w:rPr>
          <w:rFonts w:cs="Times New Roman"/>
        </w:rPr>
        <w:t>incapables</w:t>
      </w:r>
      <w:r w:rsidRPr="004A76A7">
        <w:rPr>
          <w:rFonts w:cs="Times New Roman"/>
        </w:rPr>
        <w:t xml:space="preserve">, </w:t>
      </w:r>
      <w:r w:rsidRPr="00576940">
        <w:rPr>
          <w:rFonts w:cs="Times New Roman"/>
        </w:rPr>
        <w:t>comme tous les révolutionnaires et les prédicants</w:t>
      </w:r>
      <w:r w:rsidRPr="004A76A7">
        <w:rPr>
          <w:rFonts w:cs="Times New Roman"/>
        </w:rPr>
        <w:t xml:space="preserve">, </w:t>
      </w:r>
      <w:r w:rsidRPr="00576940">
        <w:rPr>
          <w:rFonts w:cs="Times New Roman"/>
        </w:rPr>
        <w:t>de rien comprendre à ces charmantes puérilités</w:t>
      </w:r>
      <w:r w:rsidRPr="004A76A7">
        <w:rPr>
          <w:rFonts w:cs="Times New Roman"/>
        </w:rPr>
        <w:t xml:space="preserve">, </w:t>
      </w:r>
      <w:r w:rsidRPr="00576940">
        <w:rPr>
          <w:rFonts w:cs="Times New Roman"/>
        </w:rPr>
        <w:t>déclamèrent furieusement contre ce luxe inoffensif</w:t>
      </w:r>
      <w:r w:rsidRPr="004A76A7">
        <w:rPr>
          <w:rFonts w:cs="Times New Roman"/>
        </w:rPr>
        <w:t xml:space="preserve">. </w:t>
      </w:r>
      <w:r w:rsidRPr="00576940">
        <w:rPr>
          <w:rFonts w:cs="Times New Roman"/>
        </w:rPr>
        <w:t xml:space="preserve">Ils poursuivirent Achab et sa </w:t>
      </w:r>
      <w:r w:rsidRPr="00576940">
        <w:rPr>
          <w:rFonts w:cs="Times New Roman"/>
        </w:rPr>
        <w:lastRenderedPageBreak/>
        <w:t>dynastie d</w:t>
      </w:r>
      <w:r w:rsidR="00D12520">
        <w:rPr>
          <w:rFonts w:cs="Times New Roman"/>
        </w:rPr>
        <w:t>’</w:t>
      </w:r>
      <w:r w:rsidRPr="00576940">
        <w:rPr>
          <w:rFonts w:cs="Times New Roman"/>
        </w:rPr>
        <w:t>une haine intransigeante</w:t>
      </w:r>
      <w:r w:rsidRPr="004A76A7">
        <w:rPr>
          <w:rFonts w:cs="Times New Roman"/>
        </w:rPr>
        <w:t xml:space="preserve">. </w:t>
      </w:r>
      <w:r w:rsidRPr="00576940">
        <w:rPr>
          <w:rFonts w:cs="Times New Roman"/>
        </w:rPr>
        <w:t>Ils triomphèrent sans pudeur lorsqu</w:t>
      </w:r>
      <w:r w:rsidR="00D12520">
        <w:rPr>
          <w:rFonts w:cs="Times New Roman"/>
        </w:rPr>
        <w:t>’</w:t>
      </w:r>
      <w:r w:rsidRPr="00576940">
        <w:rPr>
          <w:rFonts w:cs="Times New Roman"/>
        </w:rPr>
        <w:t>Achab mourut</w:t>
      </w:r>
      <w:r w:rsidRPr="004A76A7">
        <w:rPr>
          <w:rFonts w:cs="Times New Roman"/>
        </w:rPr>
        <w:t xml:space="preserve">, </w:t>
      </w:r>
      <w:r w:rsidRPr="00576940">
        <w:rPr>
          <w:rFonts w:cs="Times New Roman"/>
        </w:rPr>
        <w:t>atteint d</w:t>
      </w:r>
      <w:r w:rsidR="00D12520">
        <w:rPr>
          <w:rFonts w:cs="Times New Roman"/>
        </w:rPr>
        <w:t>’</w:t>
      </w:r>
      <w:r w:rsidRPr="00576940">
        <w:rPr>
          <w:rFonts w:cs="Times New Roman"/>
        </w:rPr>
        <w:t>une flèche au défaut de la cuirasse dans une bataille contre le roi de Damas</w:t>
      </w:r>
      <w:r w:rsidRPr="004A76A7">
        <w:rPr>
          <w:rFonts w:cs="Times New Roman"/>
        </w:rPr>
        <w:t xml:space="preserve">, </w:t>
      </w:r>
      <w:r w:rsidRPr="00576940">
        <w:rPr>
          <w:rFonts w:cs="Times New Roman"/>
        </w:rPr>
        <w:t>et lorsque le jeune roi d</w:t>
      </w:r>
      <w:r w:rsidR="00D12520">
        <w:rPr>
          <w:rFonts w:cs="Times New Roman"/>
        </w:rPr>
        <w:t>’</w:t>
      </w:r>
      <w:r w:rsidRPr="00576940">
        <w:rPr>
          <w:rFonts w:cs="Times New Roman"/>
        </w:rPr>
        <w:t>Israël Ochozias tomba d</w:t>
      </w:r>
      <w:r w:rsidR="00D12520">
        <w:rPr>
          <w:rFonts w:cs="Times New Roman"/>
        </w:rPr>
        <w:t>’</w:t>
      </w:r>
      <w:r w:rsidRPr="00576940">
        <w:rPr>
          <w:rFonts w:cs="Times New Roman"/>
        </w:rPr>
        <w:t>une des fenêtres de son palais après quelques mois de règne</w:t>
      </w:r>
      <w:r w:rsidRPr="004A76A7">
        <w:rPr>
          <w:rFonts w:cs="Times New Roman"/>
        </w:rPr>
        <w:t xml:space="preserve">. </w:t>
      </w:r>
      <w:r w:rsidRPr="00576940">
        <w:rPr>
          <w:rFonts w:cs="Times New Roman"/>
        </w:rPr>
        <w:t>Comme tous ceux qui se croient de moitié dans les desseins de la Providence</w:t>
      </w:r>
      <w:r w:rsidRPr="004A76A7">
        <w:rPr>
          <w:rFonts w:cs="Times New Roman"/>
        </w:rPr>
        <w:t xml:space="preserve">, </w:t>
      </w:r>
      <w:r w:rsidRPr="00576940">
        <w:rPr>
          <w:rFonts w:cs="Times New Roman"/>
        </w:rPr>
        <w:t>ils affectèrent de voir dans ce</w:t>
      </w:r>
      <w:r w:rsidR="00C22B53">
        <w:rPr>
          <w:rFonts w:cs="Times New Roman"/>
        </w:rPr>
        <w:t>s</w:t>
      </w:r>
      <w:r w:rsidRPr="00576940">
        <w:rPr>
          <w:rFonts w:cs="Times New Roman"/>
        </w:rPr>
        <w:t xml:space="preserve"> événements des vengeances </w:t>
      </w:r>
      <w:proofErr w:type="gramStart"/>
      <w:r w:rsidRPr="00576940">
        <w:rPr>
          <w:rFonts w:cs="Times New Roman"/>
        </w:rPr>
        <w:t>de Iahveh</w:t>
      </w:r>
      <w:proofErr w:type="gramEnd"/>
      <w:r w:rsidRPr="004A76A7">
        <w:rPr>
          <w:rFonts w:cs="Times New Roman"/>
        </w:rPr>
        <w:t>.</w:t>
      </w:r>
    </w:p>
    <w:p w:rsidR="00CD6BE7" w:rsidRPr="00576940" w:rsidRDefault="00576940" w:rsidP="00C9220B">
      <w:pPr>
        <w:pStyle w:val="Corpsdetexte"/>
        <w:rPr>
          <w:rFonts w:cs="Times New Roman"/>
        </w:rPr>
      </w:pPr>
      <w:r w:rsidRPr="00576940">
        <w:rPr>
          <w:rFonts w:cs="Times New Roman"/>
        </w:rPr>
        <w:t>Nous touchons ici à la partie la plus dramatique du livre de Renan</w:t>
      </w:r>
      <w:r w:rsidR="00C9220B">
        <w:rPr>
          <w:rFonts w:cs="Times New Roman"/>
        </w:rPr>
        <w:t> :</w:t>
      </w:r>
      <w:r w:rsidRPr="00576940">
        <w:rPr>
          <w:rFonts w:cs="Times New Roman"/>
        </w:rPr>
        <w:t xml:space="preserve"> la lutte des prophètes contre la royauté et le sacerdoce officiel</w:t>
      </w:r>
      <w:r w:rsidRPr="004A76A7">
        <w:rPr>
          <w:rFonts w:cs="Times New Roman"/>
        </w:rPr>
        <w:t xml:space="preserve">. </w:t>
      </w:r>
      <w:r w:rsidRPr="00576940">
        <w:rPr>
          <w:rFonts w:cs="Times New Roman"/>
        </w:rPr>
        <w:t xml:space="preserve">Quelle singulière histoire que celle de cette </w:t>
      </w:r>
      <w:r w:rsidR="00C9220B" w:rsidRPr="00C22B53">
        <w:rPr>
          <w:rStyle w:val="quotec"/>
        </w:rPr>
        <w:t>« </w:t>
      </w:r>
      <w:r w:rsidRPr="00C22B53">
        <w:rPr>
          <w:rStyle w:val="quotec"/>
        </w:rPr>
        <w:t>opposition politique</w:t>
      </w:r>
      <w:r w:rsidR="00C9220B" w:rsidRPr="00C22B53">
        <w:rPr>
          <w:rStyle w:val="quotec"/>
        </w:rPr>
        <w:t> »</w:t>
      </w:r>
      <w:r w:rsidRPr="00576940">
        <w:rPr>
          <w:rFonts w:cs="Times New Roman"/>
        </w:rPr>
        <w:t xml:space="preserve"> dont les représentants furent des </w:t>
      </w:r>
      <w:r w:rsidR="00C22B53">
        <w:rPr>
          <w:rFonts w:cs="Times New Roman"/>
        </w:rPr>
        <w:t xml:space="preserve">$49$ </w:t>
      </w:r>
      <w:r w:rsidR="00C9220B" w:rsidRPr="00C22B53">
        <w:rPr>
          <w:rStyle w:val="quotec"/>
        </w:rPr>
        <w:t>« </w:t>
      </w:r>
      <w:r w:rsidRPr="00C22B53">
        <w:rPr>
          <w:rStyle w:val="quotec"/>
        </w:rPr>
        <w:t>ermites sordides</w:t>
      </w:r>
      <w:r w:rsidR="00C9220B" w:rsidRPr="00C22B53">
        <w:rPr>
          <w:rStyle w:val="quotec"/>
        </w:rPr>
        <w:t> »</w:t>
      </w:r>
      <w:r w:rsidRPr="00576940">
        <w:rPr>
          <w:rFonts w:cs="Times New Roman"/>
        </w:rPr>
        <w:t xml:space="preserve"> qui ameutaient les foules par leur lyrisme furieux et forcené</w:t>
      </w:r>
      <w:r w:rsidR="00C9220B">
        <w:rPr>
          <w:rFonts w:cs="Times New Roman"/>
        </w:rPr>
        <w:t> !</w:t>
      </w:r>
      <w:r w:rsidRPr="00576940">
        <w:rPr>
          <w:rFonts w:cs="Times New Roman"/>
        </w:rPr>
        <w:t xml:space="preserve"> Les prophètes</w:t>
      </w:r>
      <w:r w:rsidRPr="004A76A7">
        <w:rPr>
          <w:rFonts w:cs="Times New Roman"/>
        </w:rPr>
        <w:t xml:space="preserve">, </w:t>
      </w:r>
      <w:r w:rsidRPr="00576940">
        <w:rPr>
          <w:rFonts w:cs="Times New Roman"/>
        </w:rPr>
        <w:t>tels que les a vus Renan</w:t>
      </w:r>
      <w:r w:rsidRPr="004A76A7">
        <w:rPr>
          <w:rFonts w:cs="Times New Roman"/>
        </w:rPr>
        <w:t xml:space="preserve">, </w:t>
      </w:r>
      <w:r w:rsidRPr="00576940">
        <w:rPr>
          <w:rFonts w:cs="Times New Roman"/>
        </w:rPr>
        <w:t>seraient bien étonnés</w:t>
      </w:r>
      <w:r w:rsidRPr="004A76A7">
        <w:rPr>
          <w:rFonts w:cs="Times New Roman"/>
        </w:rPr>
        <w:t xml:space="preserve">, </w:t>
      </w:r>
      <w:r w:rsidRPr="00576940">
        <w:rPr>
          <w:rFonts w:cs="Times New Roman"/>
        </w:rPr>
        <w:t>s</w:t>
      </w:r>
      <w:r w:rsidR="00D12520">
        <w:rPr>
          <w:rFonts w:cs="Times New Roman"/>
        </w:rPr>
        <w:t>’</w:t>
      </w:r>
      <w:r w:rsidRPr="00576940">
        <w:rPr>
          <w:rFonts w:cs="Times New Roman"/>
        </w:rPr>
        <w:t>ils entendaient au Théâtre-Français</w:t>
      </w:r>
      <w:r w:rsidRPr="004A76A7">
        <w:rPr>
          <w:rFonts w:cs="Times New Roman"/>
        </w:rPr>
        <w:t xml:space="preserve">, </w:t>
      </w:r>
      <w:r w:rsidRPr="00576940">
        <w:rPr>
          <w:rFonts w:cs="Times New Roman"/>
        </w:rPr>
        <w:t>les alexandrins irréprochables du grand-prêtre Joad</w:t>
      </w:r>
      <w:r w:rsidRPr="004A76A7">
        <w:rPr>
          <w:rFonts w:cs="Times New Roman"/>
        </w:rPr>
        <w:t xml:space="preserve">. </w:t>
      </w:r>
      <w:r w:rsidRPr="00576940">
        <w:rPr>
          <w:rFonts w:cs="Times New Roman"/>
        </w:rPr>
        <w:t>C</w:t>
      </w:r>
      <w:r w:rsidR="00D12520">
        <w:rPr>
          <w:rFonts w:cs="Times New Roman"/>
        </w:rPr>
        <w:t>’</w:t>
      </w:r>
      <w:r w:rsidRPr="00576940">
        <w:rPr>
          <w:rFonts w:cs="Times New Roman"/>
        </w:rPr>
        <w:t>étaient des marabouts errants</w:t>
      </w:r>
      <w:r w:rsidRPr="004A76A7">
        <w:rPr>
          <w:rFonts w:cs="Times New Roman"/>
        </w:rPr>
        <w:t xml:space="preserve">, </w:t>
      </w:r>
      <w:r w:rsidRPr="00576940">
        <w:rPr>
          <w:rFonts w:cs="Times New Roman"/>
        </w:rPr>
        <w:t>animés d</w:t>
      </w:r>
      <w:r w:rsidR="00D12520">
        <w:rPr>
          <w:rFonts w:cs="Times New Roman"/>
        </w:rPr>
        <w:t>’</w:t>
      </w:r>
      <w:r w:rsidRPr="00576940">
        <w:rPr>
          <w:rFonts w:cs="Times New Roman"/>
        </w:rPr>
        <w:t>un fanatisme sombre</w:t>
      </w:r>
      <w:r w:rsidRPr="004A76A7">
        <w:rPr>
          <w:rFonts w:cs="Times New Roman"/>
        </w:rPr>
        <w:t xml:space="preserve">, </w:t>
      </w:r>
      <w:r w:rsidRPr="00576940">
        <w:rPr>
          <w:rFonts w:cs="Times New Roman"/>
        </w:rPr>
        <w:t>sujets à des extases</w:t>
      </w:r>
      <w:r w:rsidRPr="004A76A7">
        <w:rPr>
          <w:rFonts w:cs="Times New Roman"/>
        </w:rPr>
        <w:t xml:space="preserve">, </w:t>
      </w:r>
      <w:r w:rsidRPr="00576940">
        <w:rPr>
          <w:rFonts w:cs="Times New Roman"/>
        </w:rPr>
        <w:t xml:space="preserve">des </w:t>
      </w:r>
      <w:r w:rsidR="00C9220B" w:rsidRPr="00C22B53">
        <w:rPr>
          <w:rStyle w:val="quotec"/>
        </w:rPr>
        <w:t>« </w:t>
      </w:r>
      <w:r w:rsidRPr="00C22B53">
        <w:rPr>
          <w:rStyle w:val="quotec"/>
        </w:rPr>
        <w:t>espèces d</w:t>
      </w:r>
      <w:r w:rsidR="00D12520" w:rsidRPr="00C22B53">
        <w:rPr>
          <w:rStyle w:val="quotec"/>
        </w:rPr>
        <w:t>’</w:t>
      </w:r>
      <w:r w:rsidRPr="00C22B53">
        <w:rPr>
          <w:rStyle w:val="quotec"/>
        </w:rPr>
        <w:t>enragés, qu</w:t>
      </w:r>
      <w:r w:rsidR="00D12520" w:rsidRPr="00C22B53">
        <w:rPr>
          <w:rStyle w:val="quotec"/>
        </w:rPr>
        <w:t>’</w:t>
      </w:r>
      <w:r w:rsidRPr="00C22B53">
        <w:rPr>
          <w:rStyle w:val="quotec"/>
        </w:rPr>
        <w:t>on répugne, au premier abord, à placer parmi les précurseurs de Jésus</w:t>
      </w:r>
      <w:r w:rsidR="00C9220B" w:rsidRPr="00C22B53">
        <w:rPr>
          <w:rStyle w:val="quotec"/>
        </w:rPr>
        <w:t> »</w:t>
      </w:r>
      <w:r w:rsidRPr="004A76A7">
        <w:rPr>
          <w:rFonts w:cs="Times New Roman"/>
        </w:rPr>
        <w:t xml:space="preserve">. </w:t>
      </w:r>
      <w:r w:rsidRPr="00576940">
        <w:rPr>
          <w:rFonts w:cs="Times New Roman"/>
        </w:rPr>
        <w:t>Ces énergumènes</w:t>
      </w:r>
      <w:r w:rsidRPr="004A76A7">
        <w:rPr>
          <w:rFonts w:cs="Times New Roman"/>
        </w:rPr>
        <w:t xml:space="preserve">, </w:t>
      </w:r>
      <w:r w:rsidRPr="00576940">
        <w:rPr>
          <w:rFonts w:cs="Times New Roman"/>
        </w:rPr>
        <w:t>dépenaillés et maigres</w:t>
      </w:r>
      <w:r w:rsidRPr="004A76A7">
        <w:rPr>
          <w:rFonts w:cs="Times New Roman"/>
        </w:rPr>
        <w:t xml:space="preserve">, </w:t>
      </w:r>
      <w:r w:rsidRPr="00576940">
        <w:rPr>
          <w:rFonts w:cs="Times New Roman"/>
        </w:rPr>
        <w:t>peu différents de ces moines des environs d</w:t>
      </w:r>
      <w:r w:rsidR="00D12520">
        <w:rPr>
          <w:rFonts w:cs="Times New Roman"/>
        </w:rPr>
        <w:t>’</w:t>
      </w:r>
      <w:r w:rsidRPr="00576940">
        <w:rPr>
          <w:rFonts w:cs="Times New Roman"/>
        </w:rPr>
        <w:t>Antioche qu</w:t>
      </w:r>
      <w:r w:rsidR="00D12520">
        <w:rPr>
          <w:rFonts w:cs="Times New Roman"/>
        </w:rPr>
        <w:t>’</w:t>
      </w:r>
      <w:r w:rsidRPr="00576940">
        <w:rPr>
          <w:rFonts w:cs="Times New Roman"/>
        </w:rPr>
        <w:t>on vit</w:t>
      </w:r>
      <w:r w:rsidRPr="004A76A7">
        <w:rPr>
          <w:rFonts w:cs="Times New Roman"/>
        </w:rPr>
        <w:t xml:space="preserve">, </w:t>
      </w:r>
      <w:r w:rsidRPr="00576940">
        <w:rPr>
          <w:rFonts w:cs="Times New Roman"/>
        </w:rPr>
        <w:t>douze ou treize cents ans plus tard</w:t>
      </w:r>
      <w:r w:rsidRPr="004A76A7">
        <w:rPr>
          <w:rFonts w:cs="Times New Roman"/>
        </w:rPr>
        <w:t xml:space="preserve">, </w:t>
      </w:r>
      <w:r w:rsidRPr="00576940">
        <w:rPr>
          <w:rFonts w:cs="Times New Roman"/>
        </w:rPr>
        <w:t>piétiner le nord de la Syrie pour détruire la civilisation gréco-romaine</w:t>
      </w:r>
      <w:r w:rsidRPr="004A76A7">
        <w:rPr>
          <w:rFonts w:cs="Times New Roman"/>
        </w:rPr>
        <w:t xml:space="preserve">, </w:t>
      </w:r>
      <w:r w:rsidRPr="00576940">
        <w:rPr>
          <w:rFonts w:cs="Times New Roman"/>
        </w:rPr>
        <w:t>amassaient autour de leurs écriteaux ambulants</w:t>
      </w:r>
      <w:r w:rsidRPr="004A76A7">
        <w:rPr>
          <w:rFonts w:cs="Times New Roman"/>
        </w:rPr>
        <w:t xml:space="preserve">, </w:t>
      </w:r>
      <w:r w:rsidRPr="00576940">
        <w:rPr>
          <w:rFonts w:cs="Times New Roman"/>
        </w:rPr>
        <w:t>aux portes des villes</w:t>
      </w:r>
      <w:r w:rsidRPr="004A76A7">
        <w:rPr>
          <w:rFonts w:cs="Times New Roman"/>
        </w:rPr>
        <w:t xml:space="preserve">, </w:t>
      </w:r>
      <w:r w:rsidRPr="00576940">
        <w:rPr>
          <w:rFonts w:cs="Times New Roman"/>
        </w:rPr>
        <w:t>des auditeurs naïfs dont ils frappaient l</w:t>
      </w:r>
      <w:r w:rsidR="00D12520">
        <w:rPr>
          <w:rFonts w:cs="Times New Roman"/>
        </w:rPr>
        <w:t>’</w:t>
      </w:r>
      <w:r w:rsidRPr="00576940">
        <w:rPr>
          <w:rFonts w:cs="Times New Roman"/>
        </w:rPr>
        <w:t>imagination par des inventions bizarres</w:t>
      </w:r>
      <w:r w:rsidRPr="004A76A7">
        <w:rPr>
          <w:rFonts w:cs="Times New Roman"/>
        </w:rPr>
        <w:t xml:space="preserve">, </w:t>
      </w:r>
      <w:r w:rsidRPr="00576940">
        <w:rPr>
          <w:rFonts w:cs="Times New Roman"/>
        </w:rPr>
        <w:t>par des images violentes</w:t>
      </w:r>
      <w:r w:rsidRPr="004A76A7">
        <w:rPr>
          <w:rFonts w:cs="Times New Roman"/>
        </w:rPr>
        <w:t xml:space="preserve">, </w:t>
      </w:r>
      <w:r w:rsidRPr="00576940">
        <w:rPr>
          <w:rFonts w:cs="Times New Roman"/>
        </w:rPr>
        <w:t>quelquefois par de véritables singeries</w:t>
      </w:r>
      <w:r w:rsidRPr="004A76A7">
        <w:rPr>
          <w:rFonts w:cs="Times New Roman"/>
        </w:rPr>
        <w:t xml:space="preserve">. </w:t>
      </w:r>
      <w:r w:rsidRPr="00576940">
        <w:rPr>
          <w:rFonts w:cs="Times New Roman"/>
        </w:rPr>
        <w:t xml:space="preserve">Ils étaient les prédécesseurs de ces capucins de Naples que Renan appelle sans façon des </w:t>
      </w:r>
      <w:r w:rsidR="00C9220B">
        <w:rPr>
          <w:rFonts w:cs="Times New Roman"/>
        </w:rPr>
        <w:t>« </w:t>
      </w:r>
      <w:r w:rsidRPr="00576940">
        <w:rPr>
          <w:rFonts w:cs="Times New Roman"/>
        </w:rPr>
        <w:t>succédanés</w:t>
      </w:r>
      <w:r w:rsidR="00C9220B">
        <w:rPr>
          <w:rFonts w:cs="Times New Roman"/>
        </w:rPr>
        <w:t> »</w:t>
      </w:r>
      <w:r w:rsidRPr="00576940">
        <w:rPr>
          <w:rFonts w:cs="Times New Roman"/>
        </w:rPr>
        <w:t xml:space="preserve"> de Pulcinella</w:t>
      </w:r>
      <w:r w:rsidRPr="004A76A7">
        <w:rPr>
          <w:rFonts w:cs="Times New Roman"/>
        </w:rPr>
        <w:t xml:space="preserve">. </w:t>
      </w:r>
      <w:r w:rsidRPr="00576940">
        <w:rPr>
          <w:rFonts w:cs="Times New Roman"/>
        </w:rPr>
        <w:t>Ils se livraient à des d</w:t>
      </w:r>
      <w:r w:rsidR="00FA26DD">
        <w:rPr>
          <w:rFonts w:cs="Times New Roman"/>
        </w:rPr>
        <w:t>anses et des contorsions orgias</w:t>
      </w:r>
      <w:r w:rsidRPr="00576940">
        <w:rPr>
          <w:rFonts w:cs="Times New Roman"/>
        </w:rPr>
        <w:t>tiques analogues à celles des derviches et des Aïssouas</w:t>
      </w:r>
      <w:r w:rsidRPr="004A76A7">
        <w:rPr>
          <w:rFonts w:cs="Times New Roman"/>
        </w:rPr>
        <w:t xml:space="preserve">. </w:t>
      </w:r>
      <w:r w:rsidRPr="00576940">
        <w:rPr>
          <w:rFonts w:cs="Times New Roman"/>
        </w:rPr>
        <w:t>Leurs passions radicales et démocratiques s</w:t>
      </w:r>
      <w:r w:rsidR="00D12520">
        <w:rPr>
          <w:rFonts w:cs="Times New Roman"/>
        </w:rPr>
        <w:t>’</w:t>
      </w:r>
      <w:r w:rsidRPr="00576940">
        <w:rPr>
          <w:rFonts w:cs="Times New Roman"/>
        </w:rPr>
        <w:t>exhalaient en violents pamphlets qui font penser aux prédicateurs de la Ligue</w:t>
      </w:r>
      <w:r w:rsidRPr="004A76A7">
        <w:rPr>
          <w:rFonts w:cs="Times New Roman"/>
        </w:rPr>
        <w:t xml:space="preserve">, </w:t>
      </w:r>
      <w:r w:rsidRPr="00576940">
        <w:rPr>
          <w:rFonts w:cs="Times New Roman"/>
        </w:rPr>
        <w:t>aux puritains du temps de Cromwell</w:t>
      </w:r>
      <w:r w:rsidRPr="004A76A7">
        <w:rPr>
          <w:rFonts w:cs="Times New Roman"/>
        </w:rPr>
        <w:t xml:space="preserve">, </w:t>
      </w:r>
      <w:r w:rsidRPr="00576940">
        <w:rPr>
          <w:rFonts w:cs="Times New Roman"/>
        </w:rPr>
        <w:t>surtout aux révolutionnaires du temps présent</w:t>
      </w:r>
      <w:r w:rsidRPr="004A76A7">
        <w:rPr>
          <w:rFonts w:cs="Times New Roman"/>
        </w:rPr>
        <w:t xml:space="preserve">. </w:t>
      </w:r>
      <w:r w:rsidRPr="00576940">
        <w:rPr>
          <w:rFonts w:cs="Times New Roman"/>
        </w:rPr>
        <w:t>Comme nos anarchistes</w:t>
      </w:r>
      <w:r w:rsidRPr="004A76A7">
        <w:rPr>
          <w:rFonts w:cs="Times New Roman"/>
        </w:rPr>
        <w:t xml:space="preserve">, </w:t>
      </w:r>
      <w:r w:rsidRPr="00576940">
        <w:rPr>
          <w:rFonts w:cs="Times New Roman"/>
        </w:rPr>
        <w:t>avec plus de sincérité</w:t>
      </w:r>
      <w:r w:rsidRPr="004A76A7">
        <w:rPr>
          <w:rFonts w:cs="Times New Roman"/>
        </w:rPr>
        <w:t xml:space="preserve">, </w:t>
      </w:r>
      <w:r w:rsidRPr="00576940">
        <w:rPr>
          <w:rFonts w:cs="Times New Roman"/>
        </w:rPr>
        <w:t xml:space="preserve">ils ont </w:t>
      </w:r>
      <w:r w:rsidR="00C22B53">
        <w:rPr>
          <w:rFonts w:cs="Times New Roman"/>
        </w:rPr>
        <w:t xml:space="preserve">$50$ </w:t>
      </w:r>
      <w:r w:rsidRPr="00576940">
        <w:rPr>
          <w:rFonts w:cs="Times New Roman"/>
        </w:rPr>
        <w:t>l</w:t>
      </w:r>
      <w:r w:rsidR="00D12520">
        <w:rPr>
          <w:rFonts w:cs="Times New Roman"/>
        </w:rPr>
        <w:t>’</w:t>
      </w:r>
      <w:r w:rsidRPr="00576940">
        <w:rPr>
          <w:rFonts w:cs="Times New Roman"/>
        </w:rPr>
        <w:t>hallucination de la traîtrise</w:t>
      </w:r>
      <w:r w:rsidRPr="004A76A7">
        <w:rPr>
          <w:rFonts w:cs="Times New Roman"/>
        </w:rPr>
        <w:t xml:space="preserve">, </w:t>
      </w:r>
      <w:r w:rsidRPr="00576940">
        <w:rPr>
          <w:rFonts w:cs="Times New Roman"/>
        </w:rPr>
        <w:t>la vision de la méchanceté universelle</w:t>
      </w:r>
      <w:r w:rsidRPr="004A76A7">
        <w:rPr>
          <w:rFonts w:cs="Times New Roman"/>
        </w:rPr>
        <w:t xml:space="preserve">. </w:t>
      </w:r>
      <w:r w:rsidRPr="00576940">
        <w:rPr>
          <w:rFonts w:cs="Times New Roman"/>
        </w:rPr>
        <w:t>De part et d</w:t>
      </w:r>
      <w:r w:rsidR="00D12520">
        <w:rPr>
          <w:rFonts w:cs="Times New Roman"/>
        </w:rPr>
        <w:t>’</w:t>
      </w:r>
      <w:r w:rsidRPr="00576940">
        <w:rPr>
          <w:rFonts w:cs="Times New Roman"/>
        </w:rPr>
        <w:t>autre</w:t>
      </w:r>
      <w:r w:rsidRPr="004A76A7">
        <w:rPr>
          <w:rFonts w:cs="Times New Roman"/>
        </w:rPr>
        <w:t xml:space="preserve">, </w:t>
      </w:r>
      <w:r w:rsidRPr="00576940">
        <w:rPr>
          <w:rFonts w:cs="Times New Roman"/>
        </w:rPr>
        <w:t>même paroxysme de fureur déclamatoire</w:t>
      </w:r>
      <w:r w:rsidRPr="004A76A7">
        <w:rPr>
          <w:rFonts w:cs="Times New Roman"/>
        </w:rPr>
        <w:t xml:space="preserve">, </w:t>
      </w:r>
      <w:r w:rsidRPr="00576940">
        <w:rPr>
          <w:rFonts w:cs="Times New Roman"/>
        </w:rPr>
        <w:t>même folie d</w:t>
      </w:r>
      <w:r w:rsidR="00D12520">
        <w:rPr>
          <w:rFonts w:cs="Times New Roman"/>
        </w:rPr>
        <w:t>’</w:t>
      </w:r>
      <w:r w:rsidRPr="00576940">
        <w:rPr>
          <w:rFonts w:cs="Times New Roman"/>
        </w:rPr>
        <w:t>excommunication</w:t>
      </w:r>
      <w:r w:rsidRPr="004A76A7">
        <w:rPr>
          <w:rFonts w:cs="Times New Roman"/>
        </w:rPr>
        <w:t xml:space="preserve">, </w:t>
      </w:r>
      <w:r w:rsidRPr="00576940">
        <w:rPr>
          <w:rFonts w:cs="Times New Roman"/>
        </w:rPr>
        <w:t>même irritation contre les mauvais riches</w:t>
      </w:r>
      <w:r w:rsidRPr="004A76A7">
        <w:rPr>
          <w:rFonts w:cs="Times New Roman"/>
        </w:rPr>
        <w:t xml:space="preserve">, </w:t>
      </w:r>
      <w:r w:rsidRPr="00576940">
        <w:rPr>
          <w:rFonts w:cs="Times New Roman"/>
        </w:rPr>
        <w:t>les gens d</w:t>
      </w:r>
      <w:r w:rsidR="00D12520">
        <w:rPr>
          <w:rFonts w:cs="Times New Roman"/>
        </w:rPr>
        <w:t>’</w:t>
      </w:r>
      <w:r w:rsidRPr="00576940">
        <w:rPr>
          <w:rFonts w:cs="Times New Roman"/>
        </w:rPr>
        <w:t>affaires</w:t>
      </w:r>
      <w:r w:rsidRPr="004A76A7">
        <w:rPr>
          <w:rFonts w:cs="Times New Roman"/>
        </w:rPr>
        <w:t xml:space="preserve">, </w:t>
      </w:r>
      <w:r w:rsidRPr="00576940">
        <w:rPr>
          <w:rFonts w:cs="Times New Roman"/>
        </w:rPr>
        <w:t>les accapareurs</w:t>
      </w:r>
      <w:r w:rsidRPr="004A76A7">
        <w:rPr>
          <w:rFonts w:cs="Times New Roman"/>
        </w:rPr>
        <w:t xml:space="preserve">, </w:t>
      </w:r>
      <w:r w:rsidRPr="00576940">
        <w:rPr>
          <w:rFonts w:cs="Times New Roman"/>
        </w:rPr>
        <w:t>mangeurs de pauvres</w:t>
      </w:r>
      <w:r w:rsidRPr="004A76A7">
        <w:rPr>
          <w:rFonts w:cs="Times New Roman"/>
        </w:rPr>
        <w:t xml:space="preserve">. </w:t>
      </w:r>
      <w:r w:rsidRPr="00576940">
        <w:rPr>
          <w:rFonts w:cs="Times New Roman"/>
        </w:rPr>
        <w:t>Qui s</w:t>
      </w:r>
      <w:r w:rsidR="00D12520">
        <w:rPr>
          <w:rFonts w:cs="Times New Roman"/>
        </w:rPr>
        <w:t>’</w:t>
      </w:r>
      <w:r w:rsidRPr="00576940">
        <w:rPr>
          <w:rFonts w:cs="Times New Roman"/>
        </w:rPr>
        <w:t>attendait à de pareils rapprochements à propos d</w:t>
      </w:r>
      <w:r w:rsidR="00D12520">
        <w:rPr>
          <w:rFonts w:cs="Times New Roman"/>
        </w:rPr>
        <w:t>’</w:t>
      </w:r>
      <w:r w:rsidR="00C22B53">
        <w:rPr>
          <w:rFonts w:cs="Times New Roman"/>
        </w:rPr>
        <w:t>Éli</w:t>
      </w:r>
      <w:r w:rsidR="00C22B53" w:rsidRPr="00576940">
        <w:rPr>
          <w:rFonts w:cs="Times New Roman"/>
        </w:rPr>
        <w:t>sée</w:t>
      </w:r>
      <w:r w:rsidRPr="00576940">
        <w:rPr>
          <w:rFonts w:cs="Times New Roman"/>
        </w:rPr>
        <w:t xml:space="preserve"> et d</w:t>
      </w:r>
      <w:r w:rsidR="00D12520">
        <w:rPr>
          <w:rFonts w:cs="Times New Roman"/>
        </w:rPr>
        <w:t>’</w:t>
      </w:r>
      <w:r w:rsidR="00C22B53">
        <w:rPr>
          <w:rFonts w:cs="Times New Roman"/>
        </w:rPr>
        <w:t>É</w:t>
      </w:r>
      <w:r w:rsidRPr="00576940">
        <w:rPr>
          <w:rFonts w:cs="Times New Roman"/>
        </w:rPr>
        <w:t>zéchiel</w:t>
      </w:r>
      <w:r w:rsidR="00C9220B">
        <w:rPr>
          <w:rFonts w:cs="Times New Roman"/>
        </w:rPr>
        <w:t> ?</w:t>
      </w:r>
      <w:r w:rsidRPr="00576940">
        <w:rPr>
          <w:rFonts w:cs="Times New Roman"/>
        </w:rPr>
        <w:t xml:space="preserve"> Il en est pourtant ainsi</w:t>
      </w:r>
      <w:r w:rsidRPr="004A76A7">
        <w:rPr>
          <w:rFonts w:cs="Times New Roman"/>
        </w:rPr>
        <w:t xml:space="preserve">. </w:t>
      </w:r>
      <w:r w:rsidRPr="00576940">
        <w:rPr>
          <w:rFonts w:cs="Times New Roman"/>
        </w:rPr>
        <w:t xml:space="preserve">Pour Renan ces marabouts sont des </w:t>
      </w:r>
      <w:r w:rsidR="00C9220B">
        <w:rPr>
          <w:rFonts w:cs="Times New Roman"/>
        </w:rPr>
        <w:t>« </w:t>
      </w:r>
      <w:r w:rsidRPr="00576940">
        <w:rPr>
          <w:rFonts w:cs="Times New Roman"/>
        </w:rPr>
        <w:t>publicistes</w:t>
      </w:r>
      <w:r w:rsidR="00C9220B">
        <w:rPr>
          <w:rFonts w:cs="Times New Roman"/>
        </w:rPr>
        <w:t> »</w:t>
      </w:r>
      <w:r w:rsidRPr="004A76A7">
        <w:rPr>
          <w:rFonts w:cs="Times New Roman"/>
        </w:rPr>
        <w:t xml:space="preserve">. </w:t>
      </w:r>
      <w:r w:rsidRPr="00576940">
        <w:rPr>
          <w:rFonts w:cs="Times New Roman"/>
        </w:rPr>
        <w:t>Le prophétisme israélite fut un journalisme s</w:t>
      </w:r>
      <w:r w:rsidR="00D12520">
        <w:rPr>
          <w:rFonts w:cs="Times New Roman"/>
        </w:rPr>
        <w:t>’</w:t>
      </w:r>
      <w:r w:rsidRPr="00576940">
        <w:rPr>
          <w:rFonts w:cs="Times New Roman"/>
        </w:rPr>
        <w:t>exprimant au nom de Dieu</w:t>
      </w:r>
      <w:r w:rsidRPr="004A76A7">
        <w:rPr>
          <w:rFonts w:cs="Times New Roman"/>
        </w:rPr>
        <w:t xml:space="preserve">. </w:t>
      </w:r>
      <w:r w:rsidRPr="00576940">
        <w:rPr>
          <w:rFonts w:cs="Times New Roman"/>
        </w:rPr>
        <w:t>Imaginez l</w:t>
      </w:r>
      <w:r w:rsidR="00D12520">
        <w:rPr>
          <w:rFonts w:cs="Times New Roman"/>
        </w:rPr>
        <w:t>’</w:t>
      </w:r>
      <w:r w:rsidRPr="00576940">
        <w:rPr>
          <w:rFonts w:cs="Times New Roman"/>
        </w:rPr>
        <w:t>étonnement d</w:t>
      </w:r>
      <w:r w:rsidR="00D12520">
        <w:rPr>
          <w:rFonts w:cs="Times New Roman"/>
        </w:rPr>
        <w:t>’</w:t>
      </w:r>
      <w:r w:rsidRPr="00576940">
        <w:rPr>
          <w:rFonts w:cs="Times New Roman"/>
        </w:rPr>
        <w:t xml:space="preserve">un lecteur habituel des saintes </w:t>
      </w:r>
      <w:r w:rsidR="00C22B53">
        <w:rPr>
          <w:rFonts w:cs="Times New Roman"/>
        </w:rPr>
        <w:t>Écrit</w:t>
      </w:r>
      <w:r w:rsidRPr="00576940">
        <w:rPr>
          <w:rFonts w:cs="Times New Roman"/>
        </w:rPr>
        <w:t>ures</w:t>
      </w:r>
      <w:r w:rsidRPr="004A76A7">
        <w:rPr>
          <w:rFonts w:cs="Times New Roman"/>
        </w:rPr>
        <w:t xml:space="preserve">, </w:t>
      </w:r>
      <w:r w:rsidRPr="00576940">
        <w:rPr>
          <w:rFonts w:cs="Times New Roman"/>
        </w:rPr>
        <w:t>en lisant cette phrase</w:t>
      </w:r>
      <w:r w:rsidR="00C9220B">
        <w:rPr>
          <w:rFonts w:cs="Times New Roman"/>
        </w:rPr>
        <w:t> :</w:t>
      </w:r>
      <w:r w:rsidRPr="00576940">
        <w:rPr>
          <w:rFonts w:cs="Times New Roman"/>
        </w:rPr>
        <w:t xml:space="preserve"> </w:t>
      </w:r>
      <w:r w:rsidR="00C9220B" w:rsidRPr="00C22B53">
        <w:rPr>
          <w:rStyle w:val="quotec"/>
        </w:rPr>
        <w:t>« </w:t>
      </w:r>
      <w:r w:rsidRPr="00C22B53">
        <w:rPr>
          <w:rStyle w:val="quotec"/>
        </w:rPr>
        <w:t>On peut dire que le premier article de journaliste intransigeant a été écrit huit cents ans avant Jésus-Christ et que c</w:t>
      </w:r>
      <w:r w:rsidR="00D12520" w:rsidRPr="00C22B53">
        <w:rPr>
          <w:rStyle w:val="quotec"/>
        </w:rPr>
        <w:t>’</w:t>
      </w:r>
      <w:r w:rsidRPr="00C22B53">
        <w:rPr>
          <w:rStyle w:val="quotec"/>
        </w:rPr>
        <w:t>est Amos qui l</w:t>
      </w:r>
      <w:r w:rsidR="00D12520" w:rsidRPr="00C22B53">
        <w:rPr>
          <w:rStyle w:val="quotec"/>
        </w:rPr>
        <w:t>’</w:t>
      </w:r>
      <w:r w:rsidRPr="00C22B53">
        <w:rPr>
          <w:rStyle w:val="quotec"/>
        </w:rPr>
        <w:t>a écrit</w:t>
      </w:r>
      <w:r w:rsidR="00C22B53">
        <w:rPr>
          <w:rStyle w:val="quotec"/>
        </w:rPr>
        <w:t>.</w:t>
      </w:r>
      <w:r w:rsidR="00C9220B" w:rsidRPr="00C22B53">
        <w:rPr>
          <w:rStyle w:val="quotec"/>
        </w:rPr>
        <w:t> »</w:t>
      </w:r>
      <w:r w:rsidRPr="004A76A7">
        <w:rPr>
          <w:rFonts w:cs="Times New Roman"/>
        </w:rPr>
        <w:t xml:space="preserve"> </w:t>
      </w:r>
      <w:r w:rsidRPr="00576940">
        <w:rPr>
          <w:rFonts w:cs="Times New Roman"/>
        </w:rPr>
        <w:t>Cela est vrai à condition que l</w:t>
      </w:r>
      <w:r w:rsidR="00D12520">
        <w:rPr>
          <w:rFonts w:cs="Times New Roman"/>
        </w:rPr>
        <w:t>’</w:t>
      </w:r>
      <w:r w:rsidRPr="00576940">
        <w:rPr>
          <w:rFonts w:cs="Times New Roman"/>
        </w:rPr>
        <w:t>on atténue cette affirmation par quelque tempérament</w:t>
      </w:r>
      <w:r w:rsidRPr="004A76A7">
        <w:rPr>
          <w:rFonts w:cs="Times New Roman"/>
        </w:rPr>
        <w:t xml:space="preserve">. </w:t>
      </w:r>
      <w:r w:rsidRPr="00576940">
        <w:rPr>
          <w:rFonts w:cs="Times New Roman"/>
        </w:rPr>
        <w:t>Les intransigeants</w:t>
      </w:r>
      <w:r w:rsidRPr="004A76A7">
        <w:rPr>
          <w:rFonts w:cs="Times New Roman"/>
        </w:rPr>
        <w:t xml:space="preserve">, </w:t>
      </w:r>
      <w:r w:rsidRPr="00576940">
        <w:rPr>
          <w:rFonts w:cs="Times New Roman"/>
        </w:rPr>
        <w:t>ou</w:t>
      </w:r>
      <w:r w:rsidRPr="004A76A7">
        <w:rPr>
          <w:rFonts w:cs="Times New Roman"/>
        </w:rPr>
        <w:t xml:space="preserve">, </w:t>
      </w:r>
      <w:r w:rsidRPr="00576940">
        <w:rPr>
          <w:rFonts w:cs="Times New Roman"/>
        </w:rPr>
        <w:t>si l</w:t>
      </w:r>
      <w:r w:rsidR="00D12520">
        <w:rPr>
          <w:rFonts w:cs="Times New Roman"/>
        </w:rPr>
        <w:t>’</w:t>
      </w:r>
      <w:r w:rsidRPr="00576940">
        <w:rPr>
          <w:rFonts w:cs="Times New Roman"/>
        </w:rPr>
        <w:t>on veut</w:t>
      </w:r>
      <w:r w:rsidRPr="004A76A7">
        <w:rPr>
          <w:rFonts w:cs="Times New Roman"/>
        </w:rPr>
        <w:t xml:space="preserve">, </w:t>
      </w:r>
      <w:r w:rsidRPr="00576940">
        <w:rPr>
          <w:rFonts w:cs="Times New Roman"/>
        </w:rPr>
        <w:t>les prophètes d</w:t>
      </w:r>
      <w:r w:rsidR="00D12520">
        <w:rPr>
          <w:rFonts w:cs="Times New Roman"/>
        </w:rPr>
        <w:t>’</w:t>
      </w:r>
      <w:r w:rsidRPr="00576940">
        <w:rPr>
          <w:rFonts w:cs="Times New Roman"/>
        </w:rPr>
        <w:t>aujourd</w:t>
      </w:r>
      <w:r w:rsidR="00D12520">
        <w:rPr>
          <w:rFonts w:cs="Times New Roman"/>
        </w:rPr>
        <w:t>’</w:t>
      </w:r>
      <w:r w:rsidRPr="00576940">
        <w:rPr>
          <w:rFonts w:cs="Times New Roman"/>
        </w:rPr>
        <w:t>hui ne se nourrissent pas exclusivement de l</w:t>
      </w:r>
      <w:r w:rsidR="00D12520">
        <w:rPr>
          <w:rFonts w:cs="Times New Roman"/>
        </w:rPr>
        <w:t>’</w:t>
      </w:r>
      <w:r w:rsidRPr="00576940">
        <w:rPr>
          <w:rFonts w:cs="Times New Roman"/>
        </w:rPr>
        <w:t>eau du Jourdain et des racines du Carmel</w:t>
      </w:r>
      <w:r w:rsidRPr="004A76A7">
        <w:rPr>
          <w:rFonts w:cs="Times New Roman"/>
        </w:rPr>
        <w:t xml:space="preserve">. </w:t>
      </w:r>
      <w:r w:rsidRPr="00576940">
        <w:rPr>
          <w:rFonts w:cs="Times New Roman"/>
        </w:rPr>
        <w:t>Leur fanatisme sans illusions flétrit volontiers les biens de ce monde</w:t>
      </w:r>
      <w:r w:rsidRPr="004A76A7">
        <w:rPr>
          <w:rFonts w:cs="Times New Roman"/>
        </w:rPr>
        <w:t xml:space="preserve">, </w:t>
      </w:r>
      <w:r w:rsidRPr="00576940">
        <w:rPr>
          <w:rFonts w:cs="Times New Roman"/>
        </w:rPr>
        <w:t>sans commettre la naïveté d</w:t>
      </w:r>
      <w:r w:rsidR="00D12520">
        <w:rPr>
          <w:rFonts w:cs="Times New Roman"/>
        </w:rPr>
        <w:t>’</w:t>
      </w:r>
      <w:r w:rsidRPr="00576940">
        <w:rPr>
          <w:rFonts w:cs="Times New Roman"/>
        </w:rPr>
        <w:t>en abandonner la jouissance</w:t>
      </w:r>
      <w:r w:rsidRPr="004A76A7">
        <w:rPr>
          <w:rFonts w:cs="Times New Roman"/>
        </w:rPr>
        <w:t xml:space="preserve">. </w:t>
      </w:r>
      <w:r w:rsidRPr="00576940">
        <w:rPr>
          <w:rFonts w:cs="Times New Roman"/>
        </w:rPr>
        <w:t>Leur austérité se déride et leur pessimisme se console dans les cabarets où l</w:t>
      </w:r>
      <w:r w:rsidR="00D12520">
        <w:rPr>
          <w:rFonts w:cs="Times New Roman"/>
        </w:rPr>
        <w:t>’</w:t>
      </w:r>
      <w:r w:rsidRPr="00576940">
        <w:rPr>
          <w:rFonts w:cs="Times New Roman"/>
        </w:rPr>
        <w:t>on soupe</w:t>
      </w:r>
      <w:r w:rsidRPr="004A76A7">
        <w:rPr>
          <w:rFonts w:cs="Times New Roman"/>
        </w:rPr>
        <w:t xml:space="preserve">. </w:t>
      </w:r>
      <w:r w:rsidRPr="00576940">
        <w:rPr>
          <w:rFonts w:cs="Times New Roman"/>
        </w:rPr>
        <w:t>Le veau d</w:t>
      </w:r>
      <w:r w:rsidR="00D12520">
        <w:rPr>
          <w:rFonts w:cs="Times New Roman"/>
        </w:rPr>
        <w:t>’</w:t>
      </w:r>
      <w:r w:rsidRPr="00576940">
        <w:rPr>
          <w:rFonts w:cs="Times New Roman"/>
        </w:rPr>
        <w:t>or ne les indigne plus</w:t>
      </w:r>
      <w:r w:rsidRPr="004A76A7">
        <w:rPr>
          <w:rFonts w:cs="Times New Roman"/>
        </w:rPr>
        <w:t xml:space="preserve">, </w:t>
      </w:r>
      <w:r w:rsidRPr="00576940">
        <w:rPr>
          <w:rFonts w:cs="Times New Roman"/>
        </w:rPr>
        <w:t>quand le public a le dos tourné</w:t>
      </w:r>
      <w:r w:rsidRPr="004A76A7">
        <w:rPr>
          <w:rFonts w:cs="Times New Roman"/>
        </w:rPr>
        <w:t xml:space="preserve">. </w:t>
      </w:r>
      <w:r w:rsidRPr="00576940">
        <w:rPr>
          <w:rFonts w:cs="Times New Roman"/>
        </w:rPr>
        <w:t>Après avoir tonné contre Baal</w:t>
      </w:r>
      <w:r w:rsidRPr="004A76A7">
        <w:rPr>
          <w:rFonts w:cs="Times New Roman"/>
        </w:rPr>
        <w:t xml:space="preserve">, </w:t>
      </w:r>
      <w:r w:rsidRPr="00576940">
        <w:rPr>
          <w:rFonts w:cs="Times New Roman"/>
        </w:rPr>
        <w:t>ils ont pour Mylitta de secrètes</w:t>
      </w:r>
      <w:r w:rsidR="00FA26DD">
        <w:rPr>
          <w:rFonts w:cs="Times New Roman"/>
        </w:rPr>
        <w:t xml:space="preserve"> tendresses</w:t>
      </w:r>
      <w:r w:rsidR="00FA26DD" w:rsidRPr="004A76A7">
        <w:rPr>
          <w:rFonts w:cs="Times New Roman"/>
        </w:rPr>
        <w:t xml:space="preserve">. </w:t>
      </w:r>
      <w:r w:rsidR="00FA26DD">
        <w:rPr>
          <w:rFonts w:cs="Times New Roman"/>
        </w:rPr>
        <w:t>Ils descendent des</w:t>
      </w:r>
      <w:r w:rsidRPr="00576940">
        <w:rPr>
          <w:rFonts w:cs="Times New Roman"/>
        </w:rPr>
        <w:t xml:space="preserve"> cimes</w:t>
      </w:r>
      <w:r w:rsidRPr="004A76A7">
        <w:rPr>
          <w:rFonts w:cs="Times New Roman"/>
        </w:rPr>
        <w:t xml:space="preserve">, </w:t>
      </w:r>
      <w:r w:rsidRPr="00576940">
        <w:rPr>
          <w:rFonts w:cs="Times New Roman"/>
        </w:rPr>
        <w:t>et quand ils ont cessé de vaticiner</w:t>
      </w:r>
      <w:r w:rsidRPr="004A76A7">
        <w:rPr>
          <w:rFonts w:cs="Times New Roman"/>
        </w:rPr>
        <w:t xml:space="preserve">, </w:t>
      </w:r>
      <w:r w:rsidRPr="00576940">
        <w:rPr>
          <w:rFonts w:cs="Times New Roman"/>
        </w:rPr>
        <w:t>ils redeviennent des hommes comme nous</w:t>
      </w:r>
      <w:r w:rsidRPr="004A76A7">
        <w:rPr>
          <w:rFonts w:cs="Times New Roman"/>
        </w:rPr>
        <w:t xml:space="preserve">, </w:t>
      </w:r>
      <w:r w:rsidRPr="00576940">
        <w:rPr>
          <w:rFonts w:cs="Times New Roman"/>
        </w:rPr>
        <w:t xml:space="preserve">je </w:t>
      </w:r>
      <w:r w:rsidR="00C22B53">
        <w:rPr>
          <w:rFonts w:cs="Times New Roman"/>
        </w:rPr>
        <w:t xml:space="preserve">$51$ </w:t>
      </w:r>
      <w:r w:rsidRPr="00576940">
        <w:rPr>
          <w:rFonts w:cs="Times New Roman"/>
        </w:rPr>
        <w:t>dirai même</w:t>
      </w:r>
      <w:r w:rsidRPr="004A76A7">
        <w:rPr>
          <w:rFonts w:cs="Times New Roman"/>
        </w:rPr>
        <w:t xml:space="preserve">, </w:t>
      </w:r>
      <w:r w:rsidRPr="00576940">
        <w:rPr>
          <w:rFonts w:cs="Times New Roman"/>
        </w:rPr>
        <w:t>sans manquer pour cela d</w:t>
      </w:r>
      <w:r w:rsidR="00D12520">
        <w:rPr>
          <w:rFonts w:cs="Times New Roman"/>
        </w:rPr>
        <w:t>’</w:t>
      </w:r>
      <w:r w:rsidRPr="00576940">
        <w:rPr>
          <w:rFonts w:cs="Times New Roman"/>
        </w:rPr>
        <w:t>humilité</w:t>
      </w:r>
      <w:r w:rsidRPr="004A76A7">
        <w:rPr>
          <w:rFonts w:cs="Times New Roman"/>
        </w:rPr>
        <w:t xml:space="preserve">, </w:t>
      </w:r>
      <w:r w:rsidRPr="00576940">
        <w:rPr>
          <w:rFonts w:cs="Times New Roman"/>
        </w:rPr>
        <w:t>pires que nous</w:t>
      </w:r>
      <w:r w:rsidR="00150391" w:rsidRPr="004A76A7">
        <w:rPr>
          <w:rFonts w:cs="Times New Roman"/>
        </w:rPr>
        <w:t xml:space="preserve">. </w:t>
      </w:r>
      <w:r w:rsidR="00150391">
        <w:rPr>
          <w:rFonts w:cs="Times New Roman"/>
        </w:rPr>
        <w:t xml:space="preserve">À </w:t>
      </w:r>
      <w:r w:rsidRPr="00576940">
        <w:rPr>
          <w:rFonts w:cs="Times New Roman"/>
        </w:rPr>
        <w:t>part ces innovations</w:t>
      </w:r>
      <w:r w:rsidRPr="004A76A7">
        <w:rPr>
          <w:rFonts w:cs="Times New Roman"/>
        </w:rPr>
        <w:t xml:space="preserve">, </w:t>
      </w:r>
      <w:r w:rsidRPr="00576940">
        <w:rPr>
          <w:rFonts w:cs="Times New Roman"/>
        </w:rPr>
        <w:t>ils n</w:t>
      </w:r>
      <w:r w:rsidR="00D12520">
        <w:rPr>
          <w:rFonts w:cs="Times New Roman"/>
        </w:rPr>
        <w:t>’</w:t>
      </w:r>
      <w:r w:rsidRPr="00576940">
        <w:rPr>
          <w:rFonts w:cs="Times New Roman"/>
        </w:rPr>
        <w:t>ont rien inventé</w:t>
      </w:r>
      <w:r w:rsidRPr="004A76A7">
        <w:rPr>
          <w:rFonts w:cs="Times New Roman"/>
        </w:rPr>
        <w:t xml:space="preserve">, </w:t>
      </w:r>
      <w:r w:rsidRPr="00576940">
        <w:rPr>
          <w:rFonts w:cs="Times New Roman"/>
        </w:rPr>
        <w:t>pas même- les conspirations militaires</w:t>
      </w:r>
      <w:r w:rsidRPr="004A76A7">
        <w:rPr>
          <w:rFonts w:cs="Times New Roman"/>
        </w:rPr>
        <w:t xml:space="preserve">. </w:t>
      </w:r>
      <w:r w:rsidRPr="00576940">
        <w:rPr>
          <w:rFonts w:cs="Times New Roman"/>
        </w:rPr>
        <w:t>Si la Bible était un livre de lecture boulevardière</w:t>
      </w:r>
      <w:r w:rsidRPr="004A76A7">
        <w:rPr>
          <w:rFonts w:cs="Times New Roman"/>
        </w:rPr>
        <w:t xml:space="preserve">, </w:t>
      </w:r>
      <w:r w:rsidRPr="00576940">
        <w:rPr>
          <w:rFonts w:cs="Times New Roman"/>
        </w:rPr>
        <w:t>et si la leçon n</w:t>
      </w:r>
      <w:r w:rsidR="00D12520">
        <w:rPr>
          <w:rFonts w:cs="Times New Roman"/>
        </w:rPr>
        <w:t>’</w:t>
      </w:r>
      <w:r w:rsidRPr="00576940">
        <w:rPr>
          <w:rFonts w:cs="Times New Roman"/>
        </w:rPr>
        <w:t>était pas maintenant un peu tardive</w:t>
      </w:r>
      <w:r w:rsidRPr="004A76A7">
        <w:rPr>
          <w:rFonts w:cs="Times New Roman"/>
        </w:rPr>
        <w:t xml:space="preserve">, </w:t>
      </w:r>
      <w:r w:rsidRPr="00576940">
        <w:rPr>
          <w:rFonts w:cs="Times New Roman"/>
        </w:rPr>
        <w:t xml:space="preserve">quelques-uns de nos contemporains pourraient trouver bien </w:t>
      </w:r>
      <w:r w:rsidRPr="00576940">
        <w:rPr>
          <w:rFonts w:cs="Times New Roman"/>
        </w:rPr>
        <w:lastRenderedPageBreak/>
        <w:t>des enseignements dans l</w:t>
      </w:r>
      <w:r w:rsidR="00D12520">
        <w:rPr>
          <w:rFonts w:cs="Times New Roman"/>
        </w:rPr>
        <w:t>’</w:t>
      </w:r>
      <w:r w:rsidRPr="00576940">
        <w:rPr>
          <w:rFonts w:cs="Times New Roman"/>
        </w:rPr>
        <w:t>histoire de Jéhu</w:t>
      </w:r>
      <w:r w:rsidRPr="004A76A7">
        <w:rPr>
          <w:rFonts w:cs="Times New Roman"/>
        </w:rPr>
        <w:t xml:space="preserve">, </w:t>
      </w:r>
      <w:r w:rsidRPr="00576940">
        <w:rPr>
          <w:rFonts w:cs="Times New Roman"/>
        </w:rPr>
        <w:t>cet officier rebelle qui tua le souverain d</w:t>
      </w:r>
      <w:r w:rsidR="00D12520">
        <w:rPr>
          <w:rFonts w:cs="Times New Roman"/>
        </w:rPr>
        <w:t>’</w:t>
      </w:r>
      <w:r w:rsidRPr="00576940">
        <w:rPr>
          <w:rFonts w:cs="Times New Roman"/>
        </w:rPr>
        <w:t>Israël pour lui prendre son trône</w:t>
      </w:r>
      <w:r w:rsidRPr="004A76A7">
        <w:rPr>
          <w:rFonts w:cs="Times New Roman"/>
        </w:rPr>
        <w:t>.</w:t>
      </w:r>
    </w:p>
    <w:p w:rsidR="00CD6BE7" w:rsidRPr="00576940" w:rsidRDefault="00576940" w:rsidP="00C9220B">
      <w:pPr>
        <w:pStyle w:val="Corpsdetexte"/>
        <w:rPr>
          <w:rFonts w:cs="Times New Roman"/>
        </w:rPr>
      </w:pPr>
      <w:r w:rsidRPr="00576940">
        <w:rPr>
          <w:rFonts w:cs="Times New Roman"/>
        </w:rPr>
        <w:t>Quelle audace</w:t>
      </w:r>
      <w:r w:rsidRPr="004A76A7">
        <w:rPr>
          <w:rFonts w:cs="Times New Roman"/>
        </w:rPr>
        <w:t xml:space="preserve">, </w:t>
      </w:r>
      <w:r w:rsidRPr="00576940">
        <w:rPr>
          <w:rFonts w:cs="Times New Roman"/>
        </w:rPr>
        <w:t>quelle habileté</w:t>
      </w:r>
      <w:r w:rsidR="00C9220B">
        <w:rPr>
          <w:rFonts w:cs="Times New Roman"/>
        </w:rPr>
        <w:t> !</w:t>
      </w:r>
      <w:r w:rsidRPr="00576940">
        <w:rPr>
          <w:rFonts w:cs="Times New Roman"/>
        </w:rPr>
        <w:t xml:space="preserve"> Quelle admirable absence de scrupules</w:t>
      </w:r>
      <w:r w:rsidR="00C9220B">
        <w:rPr>
          <w:rFonts w:cs="Times New Roman"/>
        </w:rPr>
        <w:t> !</w:t>
      </w:r>
      <w:r w:rsidRPr="00576940">
        <w:rPr>
          <w:rFonts w:cs="Times New Roman"/>
        </w:rPr>
        <w:t xml:space="preserve"> Et comme les acteurs sont superbes en ce décor éclatant</w:t>
      </w:r>
      <w:r w:rsidR="00C9220B">
        <w:rPr>
          <w:rFonts w:cs="Times New Roman"/>
        </w:rPr>
        <w:t> !</w:t>
      </w:r>
      <w:r w:rsidRPr="00576940">
        <w:rPr>
          <w:rFonts w:cs="Times New Roman"/>
        </w:rPr>
        <w:t xml:space="preserve"> La vieille Jézabel</w:t>
      </w:r>
      <w:r w:rsidRPr="004A76A7">
        <w:rPr>
          <w:rFonts w:cs="Times New Roman"/>
        </w:rPr>
        <w:t xml:space="preserve">, </w:t>
      </w:r>
      <w:r w:rsidRPr="00576940">
        <w:rPr>
          <w:rFonts w:cs="Times New Roman"/>
        </w:rPr>
        <w:t>les joues fardées</w:t>
      </w:r>
      <w:r w:rsidRPr="004A76A7">
        <w:rPr>
          <w:rFonts w:cs="Times New Roman"/>
        </w:rPr>
        <w:t xml:space="preserve">, </w:t>
      </w:r>
      <w:r w:rsidRPr="00576940">
        <w:rPr>
          <w:rFonts w:cs="Times New Roman"/>
        </w:rPr>
        <w:t>les yeux avivés de kohl</w:t>
      </w:r>
      <w:r w:rsidRPr="004A76A7">
        <w:rPr>
          <w:rFonts w:cs="Times New Roman"/>
        </w:rPr>
        <w:t xml:space="preserve">, </w:t>
      </w:r>
      <w:r w:rsidRPr="00576940">
        <w:rPr>
          <w:rFonts w:cs="Times New Roman"/>
        </w:rPr>
        <w:t>les cheveux poudrés de limaille d</w:t>
      </w:r>
      <w:r w:rsidR="00D12520">
        <w:rPr>
          <w:rFonts w:cs="Times New Roman"/>
        </w:rPr>
        <w:t>’</w:t>
      </w:r>
      <w:r w:rsidRPr="00576940">
        <w:rPr>
          <w:rFonts w:cs="Times New Roman"/>
        </w:rPr>
        <w:t>or</w:t>
      </w:r>
      <w:r w:rsidRPr="004A76A7">
        <w:rPr>
          <w:rFonts w:cs="Times New Roman"/>
        </w:rPr>
        <w:t xml:space="preserve">, </w:t>
      </w:r>
      <w:r w:rsidRPr="00576940">
        <w:rPr>
          <w:rFonts w:cs="Times New Roman"/>
        </w:rPr>
        <w:t>apostrophant le général du haut d</w:t>
      </w:r>
      <w:r w:rsidR="00D12520">
        <w:rPr>
          <w:rFonts w:cs="Times New Roman"/>
        </w:rPr>
        <w:t>’</w:t>
      </w:r>
      <w:r w:rsidRPr="00576940">
        <w:rPr>
          <w:rFonts w:cs="Times New Roman"/>
        </w:rPr>
        <w:t>une terrasse</w:t>
      </w:r>
      <w:r w:rsidRPr="004A76A7">
        <w:rPr>
          <w:rFonts w:cs="Times New Roman"/>
        </w:rPr>
        <w:t xml:space="preserve">, </w:t>
      </w:r>
      <w:r w:rsidRPr="00576940">
        <w:rPr>
          <w:rFonts w:cs="Times New Roman"/>
        </w:rPr>
        <w:t>et lui criant de sa voix de sorcière</w:t>
      </w:r>
      <w:r w:rsidR="00C9220B">
        <w:rPr>
          <w:rFonts w:cs="Times New Roman"/>
        </w:rPr>
        <w:t> :</w:t>
      </w:r>
      <w:r w:rsidRPr="00576940">
        <w:rPr>
          <w:rFonts w:cs="Times New Roman"/>
        </w:rPr>
        <w:t xml:space="preserve"> </w:t>
      </w:r>
      <w:r w:rsidR="00C9220B" w:rsidRPr="00C22B53">
        <w:rPr>
          <w:rStyle w:val="quotec"/>
        </w:rPr>
        <w:t>« </w:t>
      </w:r>
      <w:r w:rsidRPr="00C22B53">
        <w:rPr>
          <w:rStyle w:val="quotec"/>
        </w:rPr>
        <w:t>Comment va Zimri, l</w:t>
      </w:r>
      <w:r w:rsidR="00D12520" w:rsidRPr="00C22B53">
        <w:rPr>
          <w:rStyle w:val="quotec"/>
        </w:rPr>
        <w:t>’</w:t>
      </w:r>
      <w:r w:rsidRPr="00C22B53">
        <w:rPr>
          <w:rStyle w:val="quotec"/>
        </w:rPr>
        <w:t>assassin de son maître</w:t>
      </w:r>
      <w:r w:rsidR="00C9220B" w:rsidRPr="00C22B53">
        <w:rPr>
          <w:rStyle w:val="quotec"/>
        </w:rPr>
        <w:t> ? »</w:t>
      </w:r>
      <w:r w:rsidRPr="00576940">
        <w:rPr>
          <w:rFonts w:cs="Times New Roman"/>
        </w:rPr>
        <w:t xml:space="preserve"> quel tableau fait à souhait pour ravir un peintre amoureux d</w:t>
      </w:r>
      <w:r w:rsidR="00D12520">
        <w:rPr>
          <w:rFonts w:cs="Times New Roman"/>
        </w:rPr>
        <w:t>’</w:t>
      </w:r>
      <w:r w:rsidRPr="00576940">
        <w:rPr>
          <w:rFonts w:cs="Times New Roman"/>
        </w:rPr>
        <w:t>histoires violentes</w:t>
      </w:r>
      <w:r w:rsidR="00C9220B">
        <w:rPr>
          <w:rFonts w:cs="Times New Roman"/>
        </w:rPr>
        <w:t> !</w:t>
      </w:r>
    </w:p>
    <w:p w:rsidR="00CD6BE7" w:rsidRPr="00576940" w:rsidRDefault="00576940" w:rsidP="00C9220B">
      <w:pPr>
        <w:pStyle w:val="Corpsdetexte"/>
        <w:rPr>
          <w:rFonts w:cs="Times New Roman"/>
        </w:rPr>
      </w:pPr>
      <w:r w:rsidRPr="00576940">
        <w:rPr>
          <w:rFonts w:cs="Times New Roman"/>
        </w:rPr>
        <w:t>Comme Jéhu se préoccupait des nombreux descendants de la famille d</w:t>
      </w:r>
      <w:r w:rsidR="00D12520">
        <w:rPr>
          <w:rFonts w:cs="Times New Roman"/>
        </w:rPr>
        <w:t>’</w:t>
      </w:r>
      <w:r w:rsidRPr="00576940">
        <w:rPr>
          <w:rFonts w:cs="Times New Roman"/>
        </w:rPr>
        <w:t>Achab qui se trouvaient dans Samarie</w:t>
      </w:r>
      <w:r w:rsidRPr="004A76A7">
        <w:rPr>
          <w:rFonts w:cs="Times New Roman"/>
        </w:rPr>
        <w:t xml:space="preserve">, </w:t>
      </w:r>
      <w:r w:rsidRPr="00576940">
        <w:rPr>
          <w:rFonts w:cs="Times New Roman"/>
        </w:rPr>
        <w:t>il écrivit aux principaux de la ville une lettre hypocrite et ambiguë</w:t>
      </w:r>
      <w:r w:rsidRPr="004A76A7">
        <w:rPr>
          <w:rFonts w:cs="Times New Roman"/>
        </w:rPr>
        <w:t xml:space="preserve">, </w:t>
      </w:r>
      <w:r w:rsidRPr="00576940">
        <w:rPr>
          <w:rFonts w:cs="Times New Roman"/>
        </w:rPr>
        <w:t>que les notables comprirent fort clairement</w:t>
      </w:r>
      <w:r w:rsidRPr="004A76A7">
        <w:rPr>
          <w:rFonts w:cs="Times New Roman"/>
        </w:rPr>
        <w:t xml:space="preserve">. </w:t>
      </w:r>
      <w:r w:rsidRPr="00576940">
        <w:rPr>
          <w:rFonts w:cs="Times New Roman"/>
        </w:rPr>
        <w:t>Les soixante-dix jeunes princes étaient chez des notables de la ville qui les élevaient</w:t>
      </w:r>
      <w:r w:rsidRPr="004A76A7">
        <w:rPr>
          <w:rFonts w:cs="Times New Roman"/>
        </w:rPr>
        <w:t xml:space="preserve">. </w:t>
      </w:r>
      <w:r w:rsidRPr="00576940">
        <w:rPr>
          <w:rFonts w:cs="Times New Roman"/>
        </w:rPr>
        <w:t>Chacun de ces estimables bourgeois prit son pensionnaire royal et lui coupa la tête</w:t>
      </w:r>
      <w:r w:rsidRPr="004A76A7">
        <w:rPr>
          <w:rFonts w:cs="Times New Roman"/>
        </w:rPr>
        <w:t xml:space="preserve">. </w:t>
      </w:r>
      <w:r w:rsidRPr="00576940">
        <w:rPr>
          <w:rFonts w:cs="Times New Roman"/>
        </w:rPr>
        <w:t>Puis on mit les tètes dans des paniers et on les envoya à Jézraël</w:t>
      </w:r>
      <w:r w:rsidRPr="004A76A7">
        <w:rPr>
          <w:rFonts w:cs="Times New Roman"/>
        </w:rPr>
        <w:t xml:space="preserve">. </w:t>
      </w:r>
      <w:r w:rsidRPr="00576940">
        <w:rPr>
          <w:rFonts w:cs="Times New Roman"/>
        </w:rPr>
        <w:t xml:space="preserve">Jehu donna ordre de les </w:t>
      </w:r>
      <w:r w:rsidR="00C22B53">
        <w:rPr>
          <w:rFonts w:cs="Times New Roman"/>
        </w:rPr>
        <w:t xml:space="preserve">$52$ </w:t>
      </w:r>
      <w:proofErr w:type="gramStart"/>
      <w:r w:rsidRPr="00576940">
        <w:rPr>
          <w:rFonts w:cs="Times New Roman"/>
        </w:rPr>
        <w:t>ranger</w:t>
      </w:r>
      <w:proofErr w:type="gramEnd"/>
      <w:r w:rsidRPr="00576940">
        <w:rPr>
          <w:rFonts w:cs="Times New Roman"/>
        </w:rPr>
        <w:t xml:space="preserve"> sur deux piles à l</w:t>
      </w:r>
      <w:r w:rsidR="00D12520">
        <w:rPr>
          <w:rFonts w:cs="Times New Roman"/>
        </w:rPr>
        <w:t>’</w:t>
      </w:r>
      <w:r w:rsidRPr="00576940">
        <w:rPr>
          <w:rFonts w:cs="Times New Roman"/>
        </w:rPr>
        <w:t>entrée du palais</w:t>
      </w:r>
      <w:r w:rsidRPr="004A76A7">
        <w:rPr>
          <w:rFonts w:cs="Times New Roman"/>
        </w:rPr>
        <w:t xml:space="preserve">. </w:t>
      </w:r>
      <w:r w:rsidRPr="00576940">
        <w:rPr>
          <w:rFonts w:cs="Times New Roman"/>
        </w:rPr>
        <w:t>Le lendemain matin il sortit</w:t>
      </w:r>
      <w:r w:rsidRPr="004A76A7">
        <w:rPr>
          <w:rFonts w:cs="Times New Roman"/>
        </w:rPr>
        <w:t xml:space="preserve">, </w:t>
      </w:r>
      <w:r w:rsidRPr="00576940">
        <w:rPr>
          <w:rFonts w:cs="Times New Roman"/>
        </w:rPr>
        <w:t>prit place à la porte et dit au peuple</w:t>
      </w:r>
      <w:r w:rsidR="00C9220B">
        <w:rPr>
          <w:rFonts w:cs="Times New Roman"/>
        </w:rPr>
        <w:t> :</w:t>
      </w:r>
      <w:r w:rsidRPr="00576940">
        <w:rPr>
          <w:rFonts w:cs="Times New Roman"/>
        </w:rPr>
        <w:t xml:space="preserve"> </w:t>
      </w:r>
      <w:r w:rsidR="00C9220B" w:rsidRPr="00C22B53">
        <w:rPr>
          <w:rStyle w:val="quotec"/>
        </w:rPr>
        <w:t>« </w:t>
      </w:r>
      <w:r w:rsidRPr="00C22B53">
        <w:rPr>
          <w:rStyle w:val="quotec"/>
        </w:rPr>
        <w:t>Vous êtes justes. C</w:t>
      </w:r>
      <w:r w:rsidR="00D12520" w:rsidRPr="00C22B53">
        <w:rPr>
          <w:rStyle w:val="quotec"/>
        </w:rPr>
        <w:t>’</w:t>
      </w:r>
      <w:r w:rsidRPr="00C22B53">
        <w:rPr>
          <w:rStyle w:val="quotec"/>
        </w:rPr>
        <w:t>est vrai, j</w:t>
      </w:r>
      <w:r w:rsidR="00D12520" w:rsidRPr="00C22B53">
        <w:rPr>
          <w:rStyle w:val="quotec"/>
        </w:rPr>
        <w:t>’</w:t>
      </w:r>
      <w:r w:rsidRPr="00C22B53">
        <w:rPr>
          <w:rStyle w:val="quotec"/>
        </w:rPr>
        <w:t>ai conspiré contre mon maître et je l</w:t>
      </w:r>
      <w:r w:rsidR="00D12520" w:rsidRPr="00C22B53">
        <w:rPr>
          <w:rStyle w:val="quotec"/>
        </w:rPr>
        <w:t>’</w:t>
      </w:r>
      <w:r w:rsidRPr="00C22B53">
        <w:rPr>
          <w:rStyle w:val="quotec"/>
        </w:rPr>
        <w:t xml:space="preserve">ai tué. Mais tous ceux-ci qui les </w:t>
      </w:r>
      <w:proofErr w:type="gramStart"/>
      <w:r w:rsidRPr="00C22B53">
        <w:rPr>
          <w:rStyle w:val="quotec"/>
        </w:rPr>
        <w:t>a</w:t>
      </w:r>
      <w:proofErr w:type="gramEnd"/>
      <w:r w:rsidRPr="00C22B53">
        <w:rPr>
          <w:rStyle w:val="quotec"/>
        </w:rPr>
        <w:t xml:space="preserve"> </w:t>
      </w:r>
      <w:r w:rsidR="00FA26DD" w:rsidRPr="00C22B53">
        <w:rPr>
          <w:rStyle w:val="quotec"/>
        </w:rPr>
        <w:t>tués</w:t>
      </w:r>
      <w:r w:rsidR="00C9220B" w:rsidRPr="00C22B53">
        <w:rPr>
          <w:rStyle w:val="quotec"/>
        </w:rPr>
        <w:t> ?</w:t>
      </w:r>
      <w:r w:rsidRPr="00C22B53">
        <w:rPr>
          <w:rStyle w:val="quotec"/>
        </w:rPr>
        <w:t xml:space="preserve"> Reconnaissez donc que pas une parole de Iahveh ne tombe à terre.</w:t>
      </w:r>
      <w:r w:rsidR="00C9220B" w:rsidRPr="00C22B53">
        <w:rPr>
          <w:rStyle w:val="quotec"/>
        </w:rPr>
        <w:t> »</w:t>
      </w:r>
      <w:r w:rsidRPr="00576940">
        <w:rPr>
          <w:rFonts w:cs="Times New Roman"/>
        </w:rPr>
        <w:t xml:space="preserve"> Ce sublime scélérat est très beau</w:t>
      </w:r>
      <w:r w:rsidRPr="004A76A7">
        <w:rPr>
          <w:rFonts w:cs="Times New Roman"/>
        </w:rPr>
        <w:t xml:space="preserve">. </w:t>
      </w:r>
      <w:r w:rsidRPr="00576940">
        <w:rPr>
          <w:rFonts w:cs="Times New Roman"/>
        </w:rPr>
        <w:t>On admire ces trouvailles de génie</w:t>
      </w:r>
      <w:r w:rsidRPr="004A76A7">
        <w:rPr>
          <w:rFonts w:cs="Times New Roman"/>
        </w:rPr>
        <w:t xml:space="preserve">, </w:t>
      </w:r>
      <w:r w:rsidRPr="00576940">
        <w:rPr>
          <w:rFonts w:cs="Times New Roman"/>
        </w:rPr>
        <w:t>cette perfection de vices</w:t>
      </w:r>
      <w:r w:rsidRPr="004A76A7">
        <w:rPr>
          <w:rFonts w:cs="Times New Roman"/>
        </w:rPr>
        <w:t xml:space="preserve">, </w:t>
      </w:r>
      <w:r w:rsidRPr="00576940">
        <w:rPr>
          <w:rFonts w:cs="Times New Roman"/>
        </w:rPr>
        <w:t>cette splendeur de férocité</w:t>
      </w:r>
      <w:r w:rsidRPr="004A76A7">
        <w:rPr>
          <w:rFonts w:cs="Times New Roman"/>
        </w:rPr>
        <w:t xml:space="preserve">, </w:t>
      </w:r>
      <w:r w:rsidRPr="00576940">
        <w:rPr>
          <w:rFonts w:cs="Times New Roman"/>
        </w:rPr>
        <w:t>et l</w:t>
      </w:r>
      <w:r w:rsidR="00D12520">
        <w:rPr>
          <w:rFonts w:cs="Times New Roman"/>
        </w:rPr>
        <w:t>’</w:t>
      </w:r>
      <w:r w:rsidRPr="00576940">
        <w:rPr>
          <w:rFonts w:cs="Times New Roman"/>
        </w:rPr>
        <w:t>on se prend à mépriser notre pauvre siècle de pastiches et de doublures</w:t>
      </w:r>
      <w:r w:rsidRPr="004A76A7">
        <w:rPr>
          <w:rFonts w:cs="Times New Roman"/>
        </w:rPr>
        <w:t xml:space="preserve">. </w:t>
      </w:r>
      <w:r w:rsidRPr="00576940">
        <w:rPr>
          <w:rFonts w:cs="Times New Roman"/>
        </w:rPr>
        <w:t>Malgré ces hideuses histoires</w:t>
      </w:r>
      <w:r w:rsidRPr="004A76A7">
        <w:rPr>
          <w:rFonts w:cs="Times New Roman"/>
        </w:rPr>
        <w:t xml:space="preserve">, </w:t>
      </w:r>
      <w:r w:rsidRPr="00576940">
        <w:rPr>
          <w:rFonts w:cs="Times New Roman"/>
        </w:rPr>
        <w:t>malgré la haine et la folie barbare qui souillaient si profondément ce terrible prophétisme du temps des Omrides</w:t>
      </w:r>
      <w:r w:rsidRPr="004A76A7">
        <w:rPr>
          <w:rFonts w:cs="Times New Roman"/>
        </w:rPr>
        <w:t xml:space="preserve">, </w:t>
      </w:r>
      <w:r w:rsidRPr="00576940">
        <w:rPr>
          <w:rFonts w:cs="Times New Roman"/>
        </w:rPr>
        <w:t>l</w:t>
      </w:r>
      <w:r w:rsidR="00D12520">
        <w:rPr>
          <w:rFonts w:cs="Times New Roman"/>
        </w:rPr>
        <w:t>’</w:t>
      </w:r>
      <w:r w:rsidRPr="00576940">
        <w:rPr>
          <w:rFonts w:cs="Times New Roman"/>
        </w:rPr>
        <w:t>avenir devait être non pas aux rois sages</w:t>
      </w:r>
      <w:r w:rsidRPr="004A76A7">
        <w:rPr>
          <w:rFonts w:cs="Times New Roman"/>
        </w:rPr>
        <w:t xml:space="preserve">, </w:t>
      </w:r>
      <w:r w:rsidRPr="00576940">
        <w:rPr>
          <w:rFonts w:cs="Times New Roman"/>
        </w:rPr>
        <w:t>aux politiques sensés</w:t>
      </w:r>
      <w:r w:rsidRPr="004A76A7">
        <w:rPr>
          <w:rFonts w:cs="Times New Roman"/>
        </w:rPr>
        <w:t xml:space="preserve">, </w:t>
      </w:r>
      <w:r w:rsidRPr="00576940">
        <w:rPr>
          <w:rFonts w:cs="Times New Roman"/>
        </w:rPr>
        <w:t>mais aux visionnaires</w:t>
      </w:r>
      <w:r w:rsidRPr="004A76A7">
        <w:rPr>
          <w:rFonts w:cs="Times New Roman"/>
        </w:rPr>
        <w:t xml:space="preserve">, </w:t>
      </w:r>
      <w:r w:rsidRPr="00576940">
        <w:rPr>
          <w:rFonts w:cs="Times New Roman"/>
        </w:rPr>
        <w:t>aux utopistes</w:t>
      </w:r>
      <w:r w:rsidRPr="004A76A7">
        <w:rPr>
          <w:rFonts w:cs="Times New Roman"/>
        </w:rPr>
        <w:t xml:space="preserve">, </w:t>
      </w:r>
      <w:r w:rsidRPr="00576940">
        <w:rPr>
          <w:rFonts w:cs="Times New Roman"/>
        </w:rPr>
        <w:t>aux démocrates inspirés qui défaisaient les dynasties</w:t>
      </w:r>
      <w:r w:rsidRPr="004A76A7">
        <w:rPr>
          <w:rFonts w:cs="Times New Roman"/>
        </w:rPr>
        <w:t xml:space="preserve">. </w:t>
      </w:r>
      <w:r w:rsidRPr="00576940">
        <w:rPr>
          <w:rFonts w:cs="Times New Roman"/>
        </w:rPr>
        <w:t>Le prophétisme est l</w:t>
      </w:r>
      <w:r w:rsidR="00D12520">
        <w:rPr>
          <w:rFonts w:cs="Times New Roman"/>
        </w:rPr>
        <w:t>’</w:t>
      </w:r>
      <w:r w:rsidRPr="00576940">
        <w:rPr>
          <w:rFonts w:cs="Times New Roman"/>
        </w:rPr>
        <w:t>événement capital de l</w:t>
      </w:r>
      <w:r w:rsidR="00D12520">
        <w:rPr>
          <w:rFonts w:cs="Times New Roman"/>
        </w:rPr>
        <w:t>’</w:t>
      </w:r>
      <w:r w:rsidRPr="00576940">
        <w:rPr>
          <w:rFonts w:cs="Times New Roman"/>
        </w:rPr>
        <w:t>histoire d</w:t>
      </w:r>
      <w:r w:rsidR="00D12520">
        <w:rPr>
          <w:rFonts w:cs="Times New Roman"/>
        </w:rPr>
        <w:t>’</w:t>
      </w:r>
      <w:r w:rsidRPr="00576940">
        <w:rPr>
          <w:rFonts w:cs="Times New Roman"/>
        </w:rPr>
        <w:t>Israël</w:t>
      </w:r>
      <w:r w:rsidRPr="004A76A7">
        <w:rPr>
          <w:rFonts w:cs="Times New Roman"/>
        </w:rPr>
        <w:t xml:space="preserve">. </w:t>
      </w:r>
      <w:r w:rsidRPr="00576940">
        <w:rPr>
          <w:rFonts w:cs="Times New Roman"/>
        </w:rPr>
        <w:t>Ces imans prédicateurs</w:t>
      </w:r>
      <w:r w:rsidRPr="004A76A7">
        <w:rPr>
          <w:rFonts w:cs="Times New Roman"/>
        </w:rPr>
        <w:t xml:space="preserve">, </w:t>
      </w:r>
      <w:r w:rsidRPr="00576940">
        <w:rPr>
          <w:rFonts w:cs="Times New Roman"/>
        </w:rPr>
        <w:t>toujours en marche par les sentiers pierreux</w:t>
      </w:r>
      <w:r w:rsidRPr="004A76A7">
        <w:rPr>
          <w:rFonts w:cs="Times New Roman"/>
        </w:rPr>
        <w:t xml:space="preserve">, </w:t>
      </w:r>
      <w:r w:rsidRPr="00576940">
        <w:rPr>
          <w:rFonts w:cs="Times New Roman"/>
        </w:rPr>
        <w:t>ont donné une voix aux vieux instincts monothéistes des Sémites nomades</w:t>
      </w:r>
      <w:r w:rsidRPr="004A76A7">
        <w:rPr>
          <w:rFonts w:cs="Times New Roman"/>
        </w:rPr>
        <w:t xml:space="preserve">. </w:t>
      </w:r>
      <w:r w:rsidR="00C22B53">
        <w:rPr>
          <w:rFonts w:cs="Times New Roman"/>
        </w:rPr>
        <w:t xml:space="preserve">Ils </w:t>
      </w:r>
      <w:r w:rsidRPr="00576940">
        <w:rPr>
          <w:rFonts w:cs="Times New Roman"/>
        </w:rPr>
        <w:t>revenaient aux croyances de l</w:t>
      </w:r>
      <w:r w:rsidR="00D12520">
        <w:rPr>
          <w:rFonts w:cs="Times New Roman"/>
        </w:rPr>
        <w:t>’</w:t>
      </w:r>
      <w:r w:rsidRPr="00576940">
        <w:rPr>
          <w:rFonts w:cs="Times New Roman"/>
        </w:rPr>
        <w:t>âge patriarcal</w:t>
      </w:r>
      <w:r w:rsidRPr="004A76A7">
        <w:rPr>
          <w:rFonts w:cs="Times New Roman"/>
        </w:rPr>
        <w:t xml:space="preserve">, </w:t>
      </w:r>
      <w:r w:rsidRPr="00576940">
        <w:rPr>
          <w:rFonts w:cs="Times New Roman"/>
        </w:rPr>
        <w:t>au rêve édénique des premiers hommes</w:t>
      </w:r>
      <w:r w:rsidRPr="004A76A7">
        <w:rPr>
          <w:rFonts w:cs="Times New Roman"/>
        </w:rPr>
        <w:t xml:space="preserve">, </w:t>
      </w:r>
      <w:r w:rsidRPr="00576940">
        <w:rPr>
          <w:rFonts w:cs="Times New Roman"/>
        </w:rPr>
        <w:t>libres de tout souci et purs de tout péché</w:t>
      </w:r>
      <w:r w:rsidRPr="004A76A7">
        <w:rPr>
          <w:rFonts w:cs="Times New Roman"/>
        </w:rPr>
        <w:t xml:space="preserve">. </w:t>
      </w:r>
      <w:r w:rsidRPr="00576940">
        <w:rPr>
          <w:rFonts w:cs="Times New Roman"/>
        </w:rPr>
        <w:t>Ces farouches voyants</w:t>
      </w:r>
      <w:r w:rsidRPr="004A76A7">
        <w:rPr>
          <w:rFonts w:cs="Times New Roman"/>
        </w:rPr>
        <w:t xml:space="preserve">, </w:t>
      </w:r>
      <w:r w:rsidRPr="00576940">
        <w:rPr>
          <w:rFonts w:cs="Times New Roman"/>
        </w:rPr>
        <w:t>qui s</w:t>
      </w:r>
      <w:r w:rsidR="00D12520">
        <w:rPr>
          <w:rFonts w:cs="Times New Roman"/>
        </w:rPr>
        <w:t>’</w:t>
      </w:r>
      <w:r w:rsidRPr="00576940">
        <w:rPr>
          <w:rFonts w:cs="Times New Roman"/>
        </w:rPr>
        <w:t>exaltaient dans des séminaires ascétiques</w:t>
      </w:r>
      <w:r w:rsidRPr="004A76A7">
        <w:rPr>
          <w:rFonts w:cs="Times New Roman"/>
        </w:rPr>
        <w:t xml:space="preserve">, </w:t>
      </w:r>
      <w:r w:rsidRPr="00576940">
        <w:rPr>
          <w:rFonts w:cs="Times New Roman"/>
        </w:rPr>
        <w:t>furent</w:t>
      </w:r>
      <w:r w:rsidRPr="004A76A7">
        <w:rPr>
          <w:rFonts w:cs="Times New Roman"/>
        </w:rPr>
        <w:t xml:space="preserve">, </w:t>
      </w:r>
      <w:r w:rsidRPr="00576940">
        <w:rPr>
          <w:rFonts w:cs="Times New Roman"/>
        </w:rPr>
        <w:t>malgré tout</w:t>
      </w:r>
      <w:r w:rsidRPr="004A76A7">
        <w:rPr>
          <w:rFonts w:cs="Times New Roman"/>
        </w:rPr>
        <w:t xml:space="preserve">, </w:t>
      </w:r>
      <w:r w:rsidRPr="00576940">
        <w:rPr>
          <w:rFonts w:cs="Times New Roman"/>
        </w:rPr>
        <w:t>des émancipateurs sans le vouloir</w:t>
      </w:r>
      <w:r w:rsidRPr="004A76A7">
        <w:rPr>
          <w:rFonts w:cs="Times New Roman"/>
        </w:rPr>
        <w:t xml:space="preserve">. </w:t>
      </w:r>
      <w:r w:rsidRPr="00576940">
        <w:rPr>
          <w:rFonts w:cs="Times New Roman"/>
        </w:rPr>
        <w:t>Grâce à eux</w:t>
      </w:r>
      <w:r w:rsidRPr="004A76A7">
        <w:rPr>
          <w:rFonts w:cs="Times New Roman"/>
        </w:rPr>
        <w:t xml:space="preserve">, </w:t>
      </w:r>
      <w:r w:rsidRPr="00576940">
        <w:rPr>
          <w:rFonts w:cs="Times New Roman"/>
        </w:rPr>
        <w:t>le petit sultanat de Sion</w:t>
      </w:r>
      <w:r w:rsidRPr="004A76A7">
        <w:rPr>
          <w:rFonts w:cs="Times New Roman"/>
        </w:rPr>
        <w:t xml:space="preserve">, </w:t>
      </w:r>
      <w:r w:rsidRPr="00576940">
        <w:rPr>
          <w:rFonts w:cs="Times New Roman"/>
        </w:rPr>
        <w:t>si mesquin et si faible</w:t>
      </w:r>
      <w:r w:rsidRPr="004A76A7">
        <w:rPr>
          <w:rFonts w:cs="Times New Roman"/>
        </w:rPr>
        <w:t xml:space="preserve">, </w:t>
      </w:r>
      <w:r w:rsidRPr="00576940">
        <w:rPr>
          <w:rFonts w:cs="Times New Roman"/>
        </w:rPr>
        <w:t>exposé aux invasions presque périodiques des rois d</w:t>
      </w:r>
      <w:r w:rsidR="00D12520">
        <w:rPr>
          <w:rFonts w:cs="Times New Roman"/>
        </w:rPr>
        <w:t>’</w:t>
      </w:r>
      <w:r w:rsidR="0082141A" w:rsidRPr="00576940">
        <w:rPr>
          <w:rFonts w:cs="Times New Roman"/>
        </w:rPr>
        <w:t>Égypte</w:t>
      </w:r>
      <w:r w:rsidRPr="00576940">
        <w:rPr>
          <w:rFonts w:cs="Times New Roman"/>
        </w:rPr>
        <w:t xml:space="preserve"> et aux razzias des cavaliers d</w:t>
      </w:r>
      <w:r w:rsidR="00D12520">
        <w:rPr>
          <w:rFonts w:cs="Times New Roman"/>
        </w:rPr>
        <w:t>’</w:t>
      </w:r>
      <w:r w:rsidRPr="00576940">
        <w:rPr>
          <w:rFonts w:cs="Times New Roman"/>
        </w:rPr>
        <w:t>Assur</w:t>
      </w:r>
      <w:r w:rsidRPr="004A76A7">
        <w:rPr>
          <w:rFonts w:cs="Times New Roman"/>
        </w:rPr>
        <w:t xml:space="preserve">, </w:t>
      </w:r>
      <w:r w:rsidR="0082141A">
        <w:rPr>
          <w:rFonts w:cs="Times New Roman"/>
        </w:rPr>
        <w:t xml:space="preserve">$53$ </w:t>
      </w:r>
      <w:r w:rsidRPr="00576940">
        <w:rPr>
          <w:rFonts w:cs="Times New Roman"/>
        </w:rPr>
        <w:t>entouré d</w:t>
      </w:r>
      <w:r w:rsidR="00D12520">
        <w:rPr>
          <w:rFonts w:cs="Times New Roman"/>
        </w:rPr>
        <w:t>’</w:t>
      </w:r>
      <w:r w:rsidRPr="00576940">
        <w:rPr>
          <w:rFonts w:cs="Times New Roman"/>
        </w:rPr>
        <w:t>un cercle menaçant de tribus pillardes et de douars insoumis</w:t>
      </w:r>
      <w:r w:rsidRPr="004A76A7">
        <w:rPr>
          <w:rFonts w:cs="Times New Roman"/>
        </w:rPr>
        <w:t xml:space="preserve">, </w:t>
      </w:r>
      <w:r w:rsidRPr="00576940">
        <w:rPr>
          <w:rFonts w:cs="Times New Roman"/>
        </w:rPr>
        <w:t>mérita d</w:t>
      </w:r>
      <w:r w:rsidR="00D12520">
        <w:rPr>
          <w:rFonts w:cs="Times New Roman"/>
        </w:rPr>
        <w:t>’</w:t>
      </w:r>
      <w:r w:rsidRPr="00576940">
        <w:rPr>
          <w:rFonts w:cs="Times New Roman"/>
        </w:rPr>
        <w:t>occuper une place à part dans l</w:t>
      </w:r>
      <w:r w:rsidR="00D12520">
        <w:rPr>
          <w:rFonts w:cs="Times New Roman"/>
        </w:rPr>
        <w:t>’</w:t>
      </w:r>
      <w:r w:rsidRPr="00576940">
        <w:rPr>
          <w:rFonts w:cs="Times New Roman"/>
        </w:rPr>
        <w:t>histoire du monde</w:t>
      </w:r>
      <w:r w:rsidRPr="004A76A7">
        <w:rPr>
          <w:rFonts w:cs="Times New Roman"/>
        </w:rPr>
        <w:t xml:space="preserve">, </w:t>
      </w:r>
      <w:r w:rsidRPr="00576940">
        <w:rPr>
          <w:rFonts w:cs="Times New Roman"/>
        </w:rPr>
        <w:t>et d</w:t>
      </w:r>
      <w:r w:rsidR="00D12520">
        <w:rPr>
          <w:rFonts w:cs="Times New Roman"/>
        </w:rPr>
        <w:t>’</w:t>
      </w:r>
      <w:r w:rsidRPr="00576940">
        <w:rPr>
          <w:rFonts w:cs="Times New Roman"/>
        </w:rPr>
        <w:t>éviter l</w:t>
      </w:r>
      <w:r w:rsidR="00D12520">
        <w:rPr>
          <w:rFonts w:cs="Times New Roman"/>
        </w:rPr>
        <w:t>’</w:t>
      </w:r>
      <w:r w:rsidRPr="00576940">
        <w:rPr>
          <w:rFonts w:cs="Times New Roman"/>
        </w:rPr>
        <w:t>éphémère destinée des peuples voisins</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 à eux que l</w:t>
      </w:r>
      <w:r w:rsidR="00D12520">
        <w:rPr>
          <w:rFonts w:cs="Times New Roman"/>
        </w:rPr>
        <w:t>’</w:t>
      </w:r>
      <w:r w:rsidRPr="00576940">
        <w:rPr>
          <w:rFonts w:cs="Times New Roman"/>
        </w:rPr>
        <w:t>on doit le progrès de la conception théocratique</w:t>
      </w:r>
      <w:r w:rsidRPr="004A76A7">
        <w:rPr>
          <w:rFonts w:cs="Times New Roman"/>
        </w:rPr>
        <w:t xml:space="preserve">. </w:t>
      </w:r>
      <w:r w:rsidRPr="00576940">
        <w:rPr>
          <w:rFonts w:cs="Times New Roman"/>
        </w:rPr>
        <w:t>L</w:t>
      </w:r>
      <w:r w:rsidR="00D12520">
        <w:rPr>
          <w:rFonts w:cs="Times New Roman"/>
        </w:rPr>
        <w:t>’</w:t>
      </w:r>
      <w:r w:rsidRPr="00576940">
        <w:rPr>
          <w:rFonts w:cs="Times New Roman"/>
        </w:rPr>
        <w:t>idée de Providence</w:t>
      </w:r>
      <w:r w:rsidRPr="004A76A7">
        <w:rPr>
          <w:rFonts w:cs="Times New Roman"/>
        </w:rPr>
        <w:t xml:space="preserve">, </w:t>
      </w:r>
      <w:r w:rsidRPr="00576940">
        <w:rPr>
          <w:rFonts w:cs="Times New Roman"/>
        </w:rPr>
        <w:t>jusque-là réduite aux faveurs intéressées d</w:t>
      </w:r>
      <w:r w:rsidR="00D12520">
        <w:rPr>
          <w:rFonts w:cs="Times New Roman"/>
        </w:rPr>
        <w:t>’</w:t>
      </w:r>
      <w:r w:rsidRPr="00576940">
        <w:rPr>
          <w:rFonts w:cs="Times New Roman"/>
        </w:rPr>
        <w:t>une divinité jalouse envers une clientèle restreinte</w:t>
      </w:r>
      <w:r w:rsidRPr="004A76A7">
        <w:rPr>
          <w:rFonts w:cs="Times New Roman"/>
        </w:rPr>
        <w:t xml:space="preserve">, </w:t>
      </w:r>
      <w:r w:rsidRPr="00576940">
        <w:rPr>
          <w:rFonts w:cs="Times New Roman"/>
        </w:rPr>
        <w:t>s</w:t>
      </w:r>
      <w:r w:rsidR="00D12520">
        <w:rPr>
          <w:rFonts w:cs="Times New Roman"/>
        </w:rPr>
        <w:t>’</w:t>
      </w:r>
      <w:r w:rsidRPr="00576940">
        <w:rPr>
          <w:rFonts w:cs="Times New Roman"/>
        </w:rPr>
        <w:t>épura et s</w:t>
      </w:r>
      <w:r w:rsidR="00D12520">
        <w:rPr>
          <w:rFonts w:cs="Times New Roman"/>
        </w:rPr>
        <w:t>’</w:t>
      </w:r>
      <w:r w:rsidRPr="00576940">
        <w:rPr>
          <w:rFonts w:cs="Times New Roman"/>
        </w:rPr>
        <w:t>élargit</w:t>
      </w:r>
      <w:r w:rsidRPr="004A76A7">
        <w:rPr>
          <w:rFonts w:cs="Times New Roman"/>
        </w:rPr>
        <w:t xml:space="preserve">. </w:t>
      </w:r>
      <w:r w:rsidRPr="00576940">
        <w:rPr>
          <w:rFonts w:cs="Times New Roman"/>
        </w:rPr>
        <w:t>Iahveh se transforma</w:t>
      </w:r>
      <w:r w:rsidRPr="004A76A7">
        <w:rPr>
          <w:rFonts w:cs="Times New Roman"/>
        </w:rPr>
        <w:t xml:space="preserve">. </w:t>
      </w:r>
      <w:r w:rsidRPr="00576940">
        <w:rPr>
          <w:rFonts w:cs="Times New Roman"/>
        </w:rPr>
        <w:t>Il cessa d</w:t>
      </w:r>
      <w:r w:rsidR="00D12520">
        <w:rPr>
          <w:rFonts w:cs="Times New Roman"/>
        </w:rPr>
        <w:t>’</w:t>
      </w:r>
      <w:r w:rsidRPr="00576940">
        <w:rPr>
          <w:rFonts w:cs="Times New Roman"/>
        </w:rPr>
        <w:t>être un dieu local et provincial pour devenir un être absolu</w:t>
      </w:r>
      <w:r w:rsidRPr="004A76A7">
        <w:rPr>
          <w:rFonts w:cs="Times New Roman"/>
        </w:rPr>
        <w:t xml:space="preserve">, </w:t>
      </w:r>
      <w:r w:rsidRPr="00576940">
        <w:rPr>
          <w:rFonts w:cs="Times New Roman"/>
        </w:rPr>
        <w:t xml:space="preserve">dont Israël était le peuple de </w:t>
      </w:r>
      <w:r w:rsidR="00F92C9C" w:rsidRPr="00576940">
        <w:rPr>
          <w:rFonts w:cs="Times New Roman"/>
        </w:rPr>
        <w:t>choix</w:t>
      </w:r>
      <w:r w:rsidR="00C9220B">
        <w:rPr>
          <w:rFonts w:cs="Times New Roman"/>
        </w:rPr>
        <w:t> ;</w:t>
      </w:r>
      <w:r w:rsidRPr="00576940">
        <w:rPr>
          <w:rFonts w:cs="Times New Roman"/>
        </w:rPr>
        <w:t xml:space="preserve"> par là il échappa aux discrédits où sont tombés successivement le Camos des Moabites</w:t>
      </w:r>
      <w:r w:rsidRPr="004A76A7">
        <w:rPr>
          <w:rFonts w:cs="Times New Roman"/>
        </w:rPr>
        <w:t xml:space="preserve">, </w:t>
      </w:r>
      <w:r w:rsidRPr="00576940">
        <w:rPr>
          <w:rFonts w:cs="Times New Roman"/>
        </w:rPr>
        <w:t>le Rimmon des Ammonites</w:t>
      </w:r>
      <w:r w:rsidRPr="004A76A7">
        <w:rPr>
          <w:rFonts w:cs="Times New Roman"/>
        </w:rPr>
        <w:t xml:space="preserve">, </w:t>
      </w:r>
      <w:r w:rsidRPr="00576940">
        <w:rPr>
          <w:rFonts w:cs="Times New Roman"/>
        </w:rPr>
        <w:t>le Salm des Arabes</w:t>
      </w:r>
      <w:r w:rsidRPr="004A76A7">
        <w:rPr>
          <w:rFonts w:cs="Times New Roman"/>
        </w:rPr>
        <w:t xml:space="preserve">, </w:t>
      </w:r>
      <w:r w:rsidRPr="00576940">
        <w:rPr>
          <w:rFonts w:cs="Times New Roman"/>
        </w:rPr>
        <w:t>et Baal</w:t>
      </w:r>
      <w:r w:rsidR="00F92C9C">
        <w:rPr>
          <w:rFonts w:cs="Times New Roman"/>
        </w:rPr>
        <w:t xml:space="preserve"> </w:t>
      </w:r>
      <w:r w:rsidRPr="00576940">
        <w:rPr>
          <w:rFonts w:cs="Times New Roman"/>
        </w:rPr>
        <w:t>et</w:t>
      </w:r>
      <w:r w:rsidR="00F92C9C">
        <w:rPr>
          <w:rFonts w:cs="Times New Roman"/>
        </w:rPr>
        <w:t xml:space="preserve"> </w:t>
      </w:r>
      <w:r w:rsidRPr="00576940">
        <w:rPr>
          <w:rFonts w:cs="Times New Roman"/>
        </w:rPr>
        <w:t>Moloch</w:t>
      </w:r>
      <w:r w:rsidRPr="004A76A7">
        <w:rPr>
          <w:rFonts w:cs="Times New Roman"/>
        </w:rPr>
        <w:t xml:space="preserve">. </w:t>
      </w:r>
      <w:r w:rsidRPr="00576940">
        <w:rPr>
          <w:rFonts w:cs="Times New Roman"/>
        </w:rPr>
        <w:t xml:space="preserve">En recueillant les éléments </w:t>
      </w:r>
      <w:r w:rsidR="00F92C9C" w:rsidRPr="00576940">
        <w:rPr>
          <w:rFonts w:cs="Times New Roman"/>
        </w:rPr>
        <w:t>épars</w:t>
      </w:r>
      <w:r w:rsidRPr="00576940">
        <w:rPr>
          <w:rFonts w:cs="Times New Roman"/>
        </w:rPr>
        <w:t xml:space="preserve"> et discordants des vieilles légendes</w:t>
      </w:r>
      <w:r w:rsidRPr="004A76A7">
        <w:rPr>
          <w:rFonts w:cs="Times New Roman"/>
        </w:rPr>
        <w:t xml:space="preserve">, </w:t>
      </w:r>
      <w:r w:rsidRPr="00576940">
        <w:rPr>
          <w:rFonts w:cs="Times New Roman"/>
        </w:rPr>
        <w:t>en groupant les idées qui s</w:t>
      </w:r>
      <w:r w:rsidR="00D12520">
        <w:rPr>
          <w:rFonts w:cs="Times New Roman"/>
        </w:rPr>
        <w:t>’</w:t>
      </w:r>
      <w:r w:rsidRPr="00576940">
        <w:rPr>
          <w:rFonts w:cs="Times New Roman"/>
        </w:rPr>
        <w:t>agitaient dans l</w:t>
      </w:r>
      <w:r w:rsidR="00D12520">
        <w:rPr>
          <w:rFonts w:cs="Times New Roman"/>
        </w:rPr>
        <w:t>’</w:t>
      </w:r>
      <w:r w:rsidRPr="00576940">
        <w:rPr>
          <w:rFonts w:cs="Times New Roman"/>
        </w:rPr>
        <w:t>âme obscure des foules</w:t>
      </w:r>
      <w:r w:rsidRPr="004A76A7">
        <w:rPr>
          <w:rFonts w:cs="Times New Roman"/>
        </w:rPr>
        <w:t xml:space="preserve">, </w:t>
      </w:r>
      <w:r w:rsidRPr="00576940">
        <w:rPr>
          <w:rFonts w:cs="Times New Roman"/>
        </w:rPr>
        <w:t>les prophètes ont rendu possible la série des récits bibliques</w:t>
      </w:r>
      <w:r w:rsidRPr="004A76A7">
        <w:rPr>
          <w:rFonts w:cs="Times New Roman"/>
        </w:rPr>
        <w:t xml:space="preserve">. </w:t>
      </w:r>
      <w:r w:rsidRPr="00576940">
        <w:rPr>
          <w:rFonts w:cs="Times New Roman"/>
        </w:rPr>
        <w:t>Il y eut comme une aube indécise de l</w:t>
      </w:r>
      <w:r w:rsidR="00D12520">
        <w:rPr>
          <w:rFonts w:cs="Times New Roman"/>
        </w:rPr>
        <w:t>’</w:t>
      </w:r>
      <w:r w:rsidRPr="00576940">
        <w:rPr>
          <w:rFonts w:cs="Times New Roman"/>
        </w:rPr>
        <w:t>Histoire sainte</w:t>
      </w:r>
      <w:r w:rsidR="00C9220B">
        <w:rPr>
          <w:rFonts w:cs="Times New Roman"/>
        </w:rPr>
        <w:t> :</w:t>
      </w:r>
      <w:r w:rsidRPr="00576940">
        <w:rPr>
          <w:rFonts w:cs="Times New Roman"/>
        </w:rPr>
        <w:t xml:space="preserve"> </w:t>
      </w:r>
      <w:r w:rsidR="00C9220B" w:rsidRPr="0082141A">
        <w:rPr>
          <w:rStyle w:val="quotec"/>
        </w:rPr>
        <w:t>« </w:t>
      </w:r>
      <w:r w:rsidRPr="0082141A">
        <w:rPr>
          <w:rStyle w:val="quotec"/>
        </w:rPr>
        <w:t>Les vieux souvenirs d</w:t>
      </w:r>
      <w:r w:rsidR="00D12520" w:rsidRPr="0082141A">
        <w:rPr>
          <w:rStyle w:val="quotec"/>
        </w:rPr>
        <w:t>’</w:t>
      </w:r>
      <w:r w:rsidRPr="0082141A">
        <w:rPr>
          <w:rStyle w:val="quotec"/>
        </w:rPr>
        <w:t>Our-Casdim et de Harra remontaient en la mémoire</w:t>
      </w:r>
      <w:r w:rsidR="00C9220B" w:rsidRPr="0082141A">
        <w:rPr>
          <w:rStyle w:val="quotec"/>
        </w:rPr>
        <w:t> ;</w:t>
      </w:r>
      <w:r w:rsidRPr="0082141A">
        <w:rPr>
          <w:rStyle w:val="quotec"/>
        </w:rPr>
        <w:t xml:space="preserve"> les prophètes apparaissaient comme les guides inspirés d</w:t>
      </w:r>
      <w:r w:rsidR="00D12520" w:rsidRPr="0082141A">
        <w:rPr>
          <w:rStyle w:val="quotec"/>
        </w:rPr>
        <w:t>’</w:t>
      </w:r>
      <w:r w:rsidRPr="0082141A">
        <w:rPr>
          <w:rStyle w:val="quotec"/>
        </w:rPr>
        <w:t>Israël. Or, le premier des prophètes, n</w:t>
      </w:r>
      <w:r w:rsidR="00D12520" w:rsidRPr="0082141A">
        <w:rPr>
          <w:rStyle w:val="quotec"/>
        </w:rPr>
        <w:t>’</w:t>
      </w:r>
      <w:r w:rsidRPr="0082141A">
        <w:rPr>
          <w:rStyle w:val="quotec"/>
        </w:rPr>
        <w:t>était-ce pas ce Mosé qui tira le peuple d</w:t>
      </w:r>
      <w:r w:rsidR="00D12520" w:rsidRPr="0082141A">
        <w:rPr>
          <w:rStyle w:val="quotec"/>
        </w:rPr>
        <w:t>’</w:t>
      </w:r>
      <w:r w:rsidR="0082141A">
        <w:rPr>
          <w:rStyle w:val="quotec"/>
        </w:rPr>
        <w:t>É</w:t>
      </w:r>
      <w:r w:rsidRPr="0082141A">
        <w:rPr>
          <w:rStyle w:val="quotec"/>
        </w:rPr>
        <w:t>gypte</w:t>
      </w:r>
      <w:r w:rsidR="00C9220B" w:rsidRPr="0082141A">
        <w:rPr>
          <w:rStyle w:val="quotec"/>
        </w:rPr>
        <w:t> ?</w:t>
      </w:r>
      <w:r w:rsidRPr="0082141A">
        <w:rPr>
          <w:rStyle w:val="quotec"/>
        </w:rPr>
        <w:t xml:space="preserve"> Et le premier auteur du pacte, n</w:t>
      </w:r>
      <w:r w:rsidR="00D12520" w:rsidRPr="0082141A">
        <w:rPr>
          <w:rStyle w:val="quotec"/>
        </w:rPr>
        <w:t>’</w:t>
      </w:r>
      <w:r w:rsidRPr="0082141A">
        <w:rPr>
          <w:rStyle w:val="quotec"/>
        </w:rPr>
        <w:t xml:space="preserve">était-ce pas cet </w:t>
      </w:r>
      <w:r w:rsidRPr="0082141A">
        <w:rPr>
          <w:rStyle w:val="quotec"/>
        </w:rPr>
        <w:lastRenderedPageBreak/>
        <w:t>Abraham, issu des fables babyloniennes qui apparaît dans le lointain comme le père de la civilisation</w:t>
      </w:r>
      <w:r w:rsidR="00C9220B" w:rsidRPr="0082141A">
        <w:rPr>
          <w:rStyle w:val="quotec"/>
        </w:rPr>
        <w:t> ? »</w:t>
      </w:r>
      <w:r w:rsidRPr="00576940">
        <w:rPr>
          <w:rFonts w:cs="Times New Roman"/>
        </w:rPr>
        <w:t xml:space="preserve"> Enfin</w:t>
      </w:r>
      <w:r w:rsidRPr="004A76A7">
        <w:rPr>
          <w:rFonts w:cs="Times New Roman"/>
        </w:rPr>
        <w:t xml:space="preserve">, </w:t>
      </w:r>
      <w:r w:rsidRPr="00576940">
        <w:rPr>
          <w:rFonts w:cs="Times New Roman"/>
        </w:rPr>
        <w:t>les écoles prophétiques enseignaient que Iahveh impose à ses fidèles certaines lois</w:t>
      </w:r>
      <w:r w:rsidRPr="004A76A7">
        <w:rPr>
          <w:rFonts w:cs="Times New Roman"/>
        </w:rPr>
        <w:t xml:space="preserve">. </w:t>
      </w:r>
      <w:r w:rsidRPr="00576940">
        <w:rPr>
          <w:rFonts w:cs="Times New Roman"/>
        </w:rPr>
        <w:t>L</w:t>
      </w:r>
      <w:r w:rsidR="00D12520">
        <w:rPr>
          <w:rFonts w:cs="Times New Roman"/>
        </w:rPr>
        <w:t>’</w:t>
      </w:r>
      <w:r w:rsidRPr="00576940">
        <w:rPr>
          <w:rFonts w:cs="Times New Roman"/>
        </w:rPr>
        <w:t>idée d</w:t>
      </w:r>
      <w:r w:rsidR="00D12520">
        <w:rPr>
          <w:rFonts w:cs="Times New Roman"/>
        </w:rPr>
        <w:t>’</w:t>
      </w:r>
      <w:r w:rsidRPr="00576940">
        <w:rPr>
          <w:rFonts w:cs="Times New Roman"/>
        </w:rPr>
        <w:t xml:space="preserve">une </w:t>
      </w:r>
      <w:r w:rsidR="0082141A">
        <w:rPr>
          <w:rFonts w:cs="Times New Roman"/>
        </w:rPr>
        <w:t xml:space="preserve">$54$ </w:t>
      </w:r>
      <w:r w:rsidRPr="00576940">
        <w:rPr>
          <w:rFonts w:cs="Times New Roman"/>
        </w:rPr>
        <w:t>obligation se formait</w:t>
      </w:r>
      <w:r w:rsidRPr="004A76A7">
        <w:rPr>
          <w:rFonts w:cs="Times New Roman"/>
        </w:rPr>
        <w:t xml:space="preserve">. </w:t>
      </w:r>
      <w:r w:rsidRPr="00576940">
        <w:rPr>
          <w:rFonts w:cs="Times New Roman"/>
        </w:rPr>
        <w:t>La morale entrait dans la religion</w:t>
      </w:r>
      <w:r w:rsidR="00C9220B">
        <w:rPr>
          <w:rFonts w:cs="Times New Roman"/>
        </w:rPr>
        <w:t> ;</w:t>
      </w:r>
      <w:r w:rsidRPr="00576940">
        <w:rPr>
          <w:rFonts w:cs="Times New Roman"/>
        </w:rPr>
        <w:t xml:space="preserve"> des tribus qui</w:t>
      </w:r>
      <w:r w:rsidRPr="004A76A7">
        <w:rPr>
          <w:rFonts w:cs="Times New Roman"/>
        </w:rPr>
        <w:t xml:space="preserve">, </w:t>
      </w:r>
      <w:r w:rsidRPr="00576940">
        <w:rPr>
          <w:rFonts w:cs="Times New Roman"/>
        </w:rPr>
        <w:t>jusqu</w:t>
      </w:r>
      <w:r w:rsidR="00D12520">
        <w:rPr>
          <w:rFonts w:cs="Times New Roman"/>
        </w:rPr>
        <w:t>’</w:t>
      </w:r>
      <w:r w:rsidRPr="00576940">
        <w:rPr>
          <w:rFonts w:cs="Times New Roman"/>
        </w:rPr>
        <w:t>ici</w:t>
      </w:r>
      <w:r w:rsidRPr="004A76A7">
        <w:rPr>
          <w:rFonts w:cs="Times New Roman"/>
        </w:rPr>
        <w:t xml:space="preserve">, </w:t>
      </w:r>
      <w:r w:rsidRPr="00576940">
        <w:rPr>
          <w:rFonts w:cs="Times New Roman"/>
        </w:rPr>
        <w:t>n</w:t>
      </w:r>
      <w:r w:rsidR="00D12520">
        <w:rPr>
          <w:rFonts w:cs="Times New Roman"/>
        </w:rPr>
        <w:t>’</w:t>
      </w:r>
      <w:r w:rsidRPr="00576940">
        <w:rPr>
          <w:rFonts w:cs="Times New Roman"/>
        </w:rPr>
        <w:t>avaient reconnu que le droit de la force</w:t>
      </w:r>
      <w:r w:rsidRPr="004A76A7">
        <w:rPr>
          <w:rFonts w:cs="Times New Roman"/>
        </w:rPr>
        <w:t xml:space="preserve">, </w:t>
      </w:r>
      <w:r w:rsidRPr="00576940">
        <w:rPr>
          <w:rFonts w:cs="Times New Roman"/>
        </w:rPr>
        <w:t>s</w:t>
      </w:r>
      <w:r w:rsidR="00D12520">
        <w:rPr>
          <w:rFonts w:cs="Times New Roman"/>
        </w:rPr>
        <w:t>’</w:t>
      </w:r>
      <w:r w:rsidRPr="00576940">
        <w:rPr>
          <w:rFonts w:cs="Times New Roman"/>
        </w:rPr>
        <w:t>initiaient à des notions de justice</w:t>
      </w:r>
      <w:r w:rsidRPr="004A76A7">
        <w:rPr>
          <w:rFonts w:cs="Times New Roman"/>
        </w:rPr>
        <w:t xml:space="preserve">. </w:t>
      </w:r>
      <w:r w:rsidRPr="00576940">
        <w:rPr>
          <w:rFonts w:cs="Times New Roman"/>
        </w:rPr>
        <w:t>Les prophètes ont annoncé</w:t>
      </w:r>
      <w:r w:rsidRPr="004A76A7">
        <w:rPr>
          <w:rFonts w:cs="Times New Roman"/>
        </w:rPr>
        <w:t xml:space="preserve">, </w:t>
      </w:r>
      <w:r w:rsidRPr="00576940">
        <w:rPr>
          <w:rFonts w:cs="Times New Roman"/>
        </w:rPr>
        <w:t>dans leurs tirades</w:t>
      </w:r>
      <w:r w:rsidRPr="004A76A7">
        <w:rPr>
          <w:rFonts w:cs="Times New Roman"/>
        </w:rPr>
        <w:t xml:space="preserve">, </w:t>
      </w:r>
      <w:r w:rsidRPr="00576940">
        <w:rPr>
          <w:rFonts w:cs="Times New Roman"/>
        </w:rPr>
        <w:t>des vérités nouvelles dont l</w:t>
      </w:r>
      <w:r w:rsidR="00D12520">
        <w:rPr>
          <w:rFonts w:cs="Times New Roman"/>
        </w:rPr>
        <w:t>’</w:t>
      </w:r>
      <w:r w:rsidRPr="00576940">
        <w:rPr>
          <w:rFonts w:cs="Times New Roman"/>
        </w:rPr>
        <w:t>écho s</w:t>
      </w:r>
      <w:r w:rsidR="00D12520">
        <w:rPr>
          <w:rFonts w:cs="Times New Roman"/>
        </w:rPr>
        <w:t>’</w:t>
      </w:r>
      <w:r w:rsidRPr="00576940">
        <w:rPr>
          <w:rFonts w:cs="Times New Roman"/>
        </w:rPr>
        <w:t>est prolongé d</w:t>
      </w:r>
      <w:r w:rsidR="00D12520">
        <w:rPr>
          <w:rFonts w:cs="Times New Roman"/>
        </w:rPr>
        <w:t>’</w:t>
      </w:r>
      <w:r w:rsidRPr="00576940">
        <w:rPr>
          <w:rFonts w:cs="Times New Roman"/>
        </w:rPr>
        <w:t>âge en âge</w:t>
      </w:r>
      <w:r w:rsidRPr="004A76A7">
        <w:rPr>
          <w:rFonts w:cs="Times New Roman"/>
        </w:rPr>
        <w:t xml:space="preserve">. </w:t>
      </w:r>
      <w:r w:rsidRPr="00576940">
        <w:rPr>
          <w:rFonts w:cs="Times New Roman"/>
        </w:rPr>
        <w:t>Ils ont balbutié</w:t>
      </w:r>
      <w:r w:rsidRPr="004A76A7">
        <w:rPr>
          <w:rFonts w:cs="Times New Roman"/>
        </w:rPr>
        <w:t xml:space="preserve">, </w:t>
      </w:r>
      <w:r w:rsidRPr="00576940">
        <w:rPr>
          <w:rFonts w:cs="Times New Roman"/>
        </w:rPr>
        <w:t>les premiers</w:t>
      </w:r>
      <w:r w:rsidRPr="004A76A7">
        <w:rPr>
          <w:rFonts w:cs="Times New Roman"/>
        </w:rPr>
        <w:t xml:space="preserve">, </w:t>
      </w:r>
      <w:r w:rsidRPr="00576940">
        <w:rPr>
          <w:rFonts w:cs="Times New Roman"/>
        </w:rPr>
        <w:t xml:space="preserve">ces dix paroles </w:t>
      </w:r>
      <w:proofErr w:type="gramStart"/>
      <w:r w:rsidRPr="00576940">
        <w:rPr>
          <w:rFonts w:cs="Times New Roman"/>
        </w:rPr>
        <w:t>de Iahveh</w:t>
      </w:r>
      <w:proofErr w:type="gramEnd"/>
      <w:r w:rsidRPr="004A76A7">
        <w:rPr>
          <w:rFonts w:cs="Times New Roman"/>
        </w:rPr>
        <w:t xml:space="preserve">, </w:t>
      </w:r>
      <w:r w:rsidRPr="00576940">
        <w:rPr>
          <w:rFonts w:cs="Times New Roman"/>
        </w:rPr>
        <w:t>qui ont mérité d</w:t>
      </w:r>
      <w:r w:rsidR="00D12520">
        <w:rPr>
          <w:rFonts w:cs="Times New Roman"/>
        </w:rPr>
        <w:t>’</w:t>
      </w:r>
      <w:r w:rsidRPr="00576940">
        <w:rPr>
          <w:rFonts w:cs="Times New Roman"/>
        </w:rPr>
        <w:t>être le formulaire de la morale pratique</w:t>
      </w:r>
      <w:r w:rsidRPr="004A76A7">
        <w:rPr>
          <w:rFonts w:cs="Times New Roman"/>
        </w:rPr>
        <w:t xml:space="preserve">. </w:t>
      </w:r>
      <w:r w:rsidRPr="00576940">
        <w:rPr>
          <w:rFonts w:cs="Times New Roman"/>
        </w:rPr>
        <w:t>Ils ont écrit violemment les premières pages du livre sacré dont un peuple a fait son tabernacle et sa vie</w:t>
      </w:r>
      <w:r w:rsidRPr="004A76A7">
        <w:rPr>
          <w:rFonts w:cs="Times New Roman"/>
        </w:rPr>
        <w:t xml:space="preserve">, </w:t>
      </w:r>
      <w:r w:rsidRPr="00576940">
        <w:rPr>
          <w:rFonts w:cs="Times New Roman"/>
        </w:rPr>
        <w:t>et qui est devenu le livre même des origines de l</w:t>
      </w:r>
      <w:r w:rsidR="00D12520">
        <w:rPr>
          <w:rFonts w:cs="Times New Roman"/>
        </w:rPr>
        <w:t>’</w:t>
      </w:r>
      <w:r w:rsidRPr="00576940">
        <w:rPr>
          <w:rFonts w:cs="Times New Roman"/>
        </w:rPr>
        <w:t>univers</w:t>
      </w:r>
      <w:r w:rsidRPr="004A76A7">
        <w:rPr>
          <w:rFonts w:cs="Times New Roman"/>
        </w:rPr>
        <w:t>.</w:t>
      </w:r>
    </w:p>
    <w:p w:rsidR="00CD6BE7" w:rsidRPr="00576940" w:rsidRDefault="00576940" w:rsidP="00C9220B">
      <w:pPr>
        <w:pStyle w:val="Corpsdetexte"/>
        <w:rPr>
          <w:rFonts w:cs="Times New Roman"/>
        </w:rPr>
      </w:pPr>
      <w:r w:rsidRPr="00576940">
        <w:rPr>
          <w:rFonts w:cs="Times New Roman"/>
        </w:rPr>
        <w:t>Plus tard</w:t>
      </w:r>
      <w:r w:rsidRPr="004A76A7">
        <w:rPr>
          <w:rFonts w:cs="Times New Roman"/>
        </w:rPr>
        <w:t xml:space="preserve">, </w:t>
      </w:r>
      <w:r w:rsidRPr="00576940">
        <w:rPr>
          <w:rFonts w:cs="Times New Roman"/>
        </w:rPr>
        <w:t>lorsque le fils du charpentier de Nazareth naquit dans une étable</w:t>
      </w:r>
      <w:r w:rsidRPr="004A76A7">
        <w:rPr>
          <w:rFonts w:cs="Times New Roman"/>
        </w:rPr>
        <w:t xml:space="preserve">, </w:t>
      </w:r>
      <w:r w:rsidRPr="00576940">
        <w:rPr>
          <w:rFonts w:cs="Times New Roman"/>
        </w:rPr>
        <w:t>qu</w:t>
      </w:r>
      <w:r w:rsidR="00D12520">
        <w:rPr>
          <w:rFonts w:cs="Times New Roman"/>
        </w:rPr>
        <w:t>’</w:t>
      </w:r>
      <w:r w:rsidRPr="00576940">
        <w:rPr>
          <w:rFonts w:cs="Times New Roman"/>
        </w:rPr>
        <w:t>était-ce que la Judée</w:t>
      </w:r>
      <w:r w:rsidR="00C9220B">
        <w:rPr>
          <w:rFonts w:cs="Times New Roman"/>
        </w:rPr>
        <w:t> ?</w:t>
      </w:r>
      <w:r w:rsidRPr="00576940">
        <w:rPr>
          <w:rFonts w:cs="Times New Roman"/>
        </w:rPr>
        <w:t xml:space="preserve"> Quatre arpents de collines et de rocs</w:t>
      </w:r>
      <w:r w:rsidRPr="004A76A7">
        <w:rPr>
          <w:rFonts w:cs="Times New Roman"/>
        </w:rPr>
        <w:t xml:space="preserve">, </w:t>
      </w:r>
      <w:r w:rsidRPr="00576940">
        <w:rPr>
          <w:rFonts w:cs="Times New Roman"/>
        </w:rPr>
        <w:t>dominés par une acropole et par un temple moins illustre</w:t>
      </w:r>
      <w:r w:rsidRPr="004A76A7">
        <w:rPr>
          <w:rFonts w:cs="Times New Roman"/>
        </w:rPr>
        <w:t xml:space="preserve">, </w:t>
      </w:r>
      <w:r w:rsidRPr="00576940">
        <w:rPr>
          <w:rFonts w:cs="Times New Roman"/>
        </w:rPr>
        <w:t>certes</w:t>
      </w:r>
      <w:r w:rsidRPr="004A76A7">
        <w:rPr>
          <w:rFonts w:cs="Times New Roman"/>
        </w:rPr>
        <w:t xml:space="preserve">, </w:t>
      </w:r>
      <w:r w:rsidRPr="00576940">
        <w:rPr>
          <w:rFonts w:cs="Times New Roman"/>
        </w:rPr>
        <w:t>que les chapelles de Grèce ou d</w:t>
      </w:r>
      <w:r w:rsidR="00D12520">
        <w:rPr>
          <w:rFonts w:cs="Times New Roman"/>
        </w:rPr>
        <w:t>’</w:t>
      </w:r>
      <w:r w:rsidRPr="00576940">
        <w:rPr>
          <w:rFonts w:cs="Times New Roman"/>
        </w:rPr>
        <w:t>Ionie</w:t>
      </w:r>
      <w:r w:rsidRPr="004A76A7">
        <w:rPr>
          <w:rFonts w:cs="Times New Roman"/>
        </w:rPr>
        <w:t xml:space="preserve">, </w:t>
      </w:r>
      <w:r w:rsidRPr="00576940">
        <w:rPr>
          <w:rFonts w:cs="Times New Roman"/>
        </w:rPr>
        <w:t>province décorée du nom de royaume par un vainqueur dédaigneux</w:t>
      </w:r>
      <w:r w:rsidRPr="004A76A7">
        <w:rPr>
          <w:rFonts w:cs="Times New Roman"/>
        </w:rPr>
        <w:t xml:space="preserve">, </w:t>
      </w:r>
      <w:r w:rsidRPr="00576940">
        <w:rPr>
          <w:rFonts w:cs="Times New Roman"/>
        </w:rPr>
        <w:t>et si lointaine qu</w:t>
      </w:r>
      <w:r w:rsidR="00D12520">
        <w:rPr>
          <w:rFonts w:cs="Times New Roman"/>
        </w:rPr>
        <w:t>’</w:t>
      </w:r>
      <w:r w:rsidRPr="00576940">
        <w:rPr>
          <w:rFonts w:cs="Times New Roman"/>
        </w:rPr>
        <w:t>elle semblait un lieu de disgrâce</w:t>
      </w:r>
      <w:r w:rsidRPr="004A76A7">
        <w:rPr>
          <w:rFonts w:cs="Times New Roman"/>
        </w:rPr>
        <w:t xml:space="preserve">, </w:t>
      </w:r>
      <w:r w:rsidRPr="00576940">
        <w:rPr>
          <w:rFonts w:cs="Times New Roman"/>
        </w:rPr>
        <w:t>presque de relégation pour les fonctionnaires impériaux qui n</w:t>
      </w:r>
      <w:r w:rsidR="00D12520">
        <w:rPr>
          <w:rFonts w:cs="Times New Roman"/>
        </w:rPr>
        <w:t>’</w:t>
      </w:r>
      <w:r w:rsidRPr="00576940">
        <w:rPr>
          <w:rFonts w:cs="Times New Roman"/>
        </w:rPr>
        <w:t>avaient pas d</w:t>
      </w:r>
      <w:r w:rsidR="00D12520">
        <w:rPr>
          <w:rFonts w:cs="Times New Roman"/>
        </w:rPr>
        <w:t>’</w:t>
      </w:r>
      <w:r w:rsidRPr="00576940">
        <w:rPr>
          <w:rFonts w:cs="Times New Roman"/>
        </w:rPr>
        <w:t>avenir</w:t>
      </w:r>
      <w:r w:rsidRPr="004A76A7">
        <w:rPr>
          <w:rFonts w:cs="Times New Roman"/>
        </w:rPr>
        <w:t>.</w:t>
      </w:r>
    </w:p>
    <w:p w:rsidR="00CD6BE7" w:rsidRPr="00576940" w:rsidRDefault="00576940" w:rsidP="00C9220B">
      <w:pPr>
        <w:pStyle w:val="Corpsdetexte"/>
        <w:rPr>
          <w:rFonts w:cs="Times New Roman"/>
        </w:rPr>
      </w:pPr>
      <w:r w:rsidRPr="00576940">
        <w:rPr>
          <w:rFonts w:cs="Times New Roman"/>
        </w:rPr>
        <w:t>Hérode</w:t>
      </w:r>
      <w:r w:rsidRPr="004A76A7">
        <w:rPr>
          <w:rFonts w:cs="Times New Roman"/>
        </w:rPr>
        <w:t xml:space="preserve">, </w:t>
      </w:r>
      <w:r w:rsidRPr="00576940">
        <w:rPr>
          <w:rFonts w:cs="Times New Roman"/>
        </w:rPr>
        <w:t>qui s</w:t>
      </w:r>
      <w:r w:rsidR="00D12520">
        <w:rPr>
          <w:rFonts w:cs="Times New Roman"/>
        </w:rPr>
        <w:t>’</w:t>
      </w:r>
      <w:r w:rsidRPr="00576940">
        <w:rPr>
          <w:rFonts w:cs="Times New Roman"/>
        </w:rPr>
        <w:t>attribua le titre de Grand (comme beaucoup d</w:t>
      </w:r>
      <w:r w:rsidR="00D12520">
        <w:rPr>
          <w:rFonts w:cs="Times New Roman"/>
        </w:rPr>
        <w:t>’</w:t>
      </w:r>
      <w:r w:rsidRPr="00576940">
        <w:rPr>
          <w:rFonts w:cs="Times New Roman"/>
        </w:rPr>
        <w:t>autres petits souverains)</w:t>
      </w:r>
      <w:r w:rsidRPr="004A76A7">
        <w:rPr>
          <w:rFonts w:cs="Times New Roman"/>
        </w:rPr>
        <w:t xml:space="preserve">, </w:t>
      </w:r>
      <w:r w:rsidRPr="00576940">
        <w:rPr>
          <w:rFonts w:cs="Times New Roman"/>
        </w:rPr>
        <w:t>avait été récompensé de ses bassesses par la tolérance et par la protection de l</w:t>
      </w:r>
      <w:r w:rsidR="00D12520">
        <w:rPr>
          <w:rFonts w:cs="Times New Roman"/>
        </w:rPr>
        <w:t>’</w:t>
      </w:r>
      <w:r w:rsidRPr="00576940">
        <w:rPr>
          <w:rFonts w:cs="Times New Roman"/>
        </w:rPr>
        <w:t>empereur Auguste</w:t>
      </w:r>
      <w:r w:rsidRPr="004A76A7">
        <w:rPr>
          <w:rFonts w:cs="Times New Roman"/>
        </w:rPr>
        <w:t xml:space="preserve">. </w:t>
      </w:r>
      <w:r w:rsidRPr="00576940">
        <w:rPr>
          <w:rFonts w:cs="Times New Roman"/>
        </w:rPr>
        <w:t>Ce vieil Arabe</w:t>
      </w:r>
      <w:r w:rsidRPr="004A76A7">
        <w:rPr>
          <w:rFonts w:cs="Times New Roman"/>
        </w:rPr>
        <w:t xml:space="preserve">, </w:t>
      </w:r>
      <w:r w:rsidRPr="00576940">
        <w:rPr>
          <w:rFonts w:cs="Times New Roman"/>
        </w:rPr>
        <w:t>intelligent</w:t>
      </w:r>
      <w:r w:rsidRPr="004A76A7">
        <w:rPr>
          <w:rFonts w:cs="Times New Roman"/>
        </w:rPr>
        <w:t xml:space="preserve">, </w:t>
      </w:r>
      <w:r w:rsidRPr="00576940">
        <w:rPr>
          <w:rFonts w:cs="Times New Roman"/>
        </w:rPr>
        <w:t>brave</w:t>
      </w:r>
      <w:r w:rsidRPr="004A76A7">
        <w:rPr>
          <w:rFonts w:cs="Times New Roman"/>
        </w:rPr>
        <w:t xml:space="preserve">, </w:t>
      </w:r>
      <w:r w:rsidRPr="00576940">
        <w:rPr>
          <w:rFonts w:cs="Times New Roman"/>
        </w:rPr>
        <w:t>fort de corps</w:t>
      </w:r>
      <w:r w:rsidRPr="004A76A7">
        <w:rPr>
          <w:rFonts w:cs="Times New Roman"/>
        </w:rPr>
        <w:t xml:space="preserve">, </w:t>
      </w:r>
      <w:r w:rsidRPr="00576940">
        <w:rPr>
          <w:rFonts w:cs="Times New Roman"/>
        </w:rPr>
        <w:t>tanné</w:t>
      </w:r>
      <w:r w:rsidRPr="004A76A7">
        <w:rPr>
          <w:rFonts w:cs="Times New Roman"/>
        </w:rPr>
        <w:t xml:space="preserve">, </w:t>
      </w:r>
      <w:r w:rsidRPr="00576940">
        <w:rPr>
          <w:rFonts w:cs="Times New Roman"/>
        </w:rPr>
        <w:t>dur à la fatigue</w:t>
      </w:r>
      <w:r w:rsidRPr="004A76A7">
        <w:rPr>
          <w:rFonts w:cs="Times New Roman"/>
        </w:rPr>
        <w:t xml:space="preserve">, </w:t>
      </w:r>
      <w:r w:rsidRPr="00576940">
        <w:rPr>
          <w:rFonts w:cs="Times New Roman"/>
        </w:rPr>
        <w:t>très adonné aux femmes</w:t>
      </w:r>
      <w:r w:rsidRPr="004A76A7">
        <w:rPr>
          <w:rFonts w:cs="Times New Roman"/>
        </w:rPr>
        <w:t xml:space="preserve">, </w:t>
      </w:r>
      <w:r w:rsidRPr="00576940">
        <w:rPr>
          <w:rFonts w:cs="Times New Roman"/>
        </w:rPr>
        <w:t>sanguinaire et fin</w:t>
      </w:r>
      <w:r w:rsidRPr="004A76A7">
        <w:rPr>
          <w:rFonts w:cs="Times New Roman"/>
        </w:rPr>
        <w:t xml:space="preserve">, </w:t>
      </w:r>
      <w:r w:rsidRPr="00576940">
        <w:rPr>
          <w:rFonts w:cs="Times New Roman"/>
        </w:rPr>
        <w:t>étranger à toute idée religieuse</w:t>
      </w:r>
      <w:r w:rsidRPr="004A76A7">
        <w:rPr>
          <w:rFonts w:cs="Times New Roman"/>
        </w:rPr>
        <w:t xml:space="preserve">, </w:t>
      </w:r>
      <w:r w:rsidRPr="00576940">
        <w:rPr>
          <w:rFonts w:cs="Times New Roman"/>
        </w:rPr>
        <w:t xml:space="preserve">dépaysé </w:t>
      </w:r>
      <w:r w:rsidR="0082141A">
        <w:rPr>
          <w:rFonts w:cs="Times New Roman"/>
        </w:rPr>
        <w:t xml:space="preserve">$55$ </w:t>
      </w:r>
      <w:r w:rsidRPr="00576940">
        <w:rPr>
          <w:rFonts w:cs="Times New Roman"/>
        </w:rPr>
        <w:t>parmi les Juifs (comme Méhémet-Ali devait être isolé</w:t>
      </w:r>
      <w:r w:rsidRPr="004A76A7">
        <w:rPr>
          <w:rFonts w:cs="Times New Roman"/>
        </w:rPr>
        <w:t xml:space="preserve">, </w:t>
      </w:r>
      <w:r w:rsidRPr="00576940">
        <w:rPr>
          <w:rFonts w:cs="Times New Roman"/>
        </w:rPr>
        <w:t>dix-huit siècles plus tard</w:t>
      </w:r>
      <w:r w:rsidRPr="004A76A7">
        <w:rPr>
          <w:rFonts w:cs="Times New Roman"/>
        </w:rPr>
        <w:t xml:space="preserve">, </w:t>
      </w:r>
      <w:r w:rsidRPr="00576940">
        <w:rPr>
          <w:rFonts w:cs="Times New Roman"/>
        </w:rPr>
        <w:t>parmi les fellahs)</w:t>
      </w:r>
      <w:r w:rsidRPr="004A76A7">
        <w:rPr>
          <w:rFonts w:cs="Times New Roman"/>
        </w:rPr>
        <w:t xml:space="preserve">, </w:t>
      </w:r>
      <w:r w:rsidRPr="00576940">
        <w:rPr>
          <w:rFonts w:cs="Times New Roman"/>
        </w:rPr>
        <w:t>put</w:t>
      </w:r>
      <w:r w:rsidRPr="004A76A7">
        <w:rPr>
          <w:rFonts w:cs="Times New Roman"/>
        </w:rPr>
        <w:t xml:space="preserve">, </w:t>
      </w:r>
      <w:r w:rsidRPr="00576940">
        <w:rPr>
          <w:rFonts w:cs="Times New Roman"/>
        </w:rPr>
        <w:t>durant trente-neuf années</w:t>
      </w:r>
      <w:r w:rsidRPr="004A76A7">
        <w:rPr>
          <w:rFonts w:cs="Times New Roman"/>
        </w:rPr>
        <w:t xml:space="preserve">, </w:t>
      </w:r>
      <w:r w:rsidRPr="00576940">
        <w:rPr>
          <w:rFonts w:cs="Times New Roman"/>
        </w:rPr>
        <w:t>régner tout à son aise</w:t>
      </w:r>
      <w:r w:rsidRPr="004A76A7">
        <w:rPr>
          <w:rFonts w:cs="Times New Roman"/>
        </w:rPr>
        <w:t xml:space="preserve">, </w:t>
      </w:r>
      <w:r w:rsidRPr="00576940">
        <w:rPr>
          <w:rFonts w:cs="Times New Roman"/>
        </w:rPr>
        <w:t>acheter des esclaves</w:t>
      </w:r>
      <w:r w:rsidRPr="004A76A7">
        <w:rPr>
          <w:rFonts w:cs="Times New Roman"/>
        </w:rPr>
        <w:t xml:space="preserve">, </w:t>
      </w:r>
      <w:r w:rsidRPr="00576940">
        <w:rPr>
          <w:rFonts w:cs="Times New Roman"/>
        </w:rPr>
        <w:t>bâtir un temple et des châteaux</w:t>
      </w:r>
      <w:r w:rsidRPr="004A76A7">
        <w:rPr>
          <w:rFonts w:cs="Times New Roman"/>
        </w:rPr>
        <w:t xml:space="preserve">, </w:t>
      </w:r>
      <w:r w:rsidRPr="00576940">
        <w:rPr>
          <w:rFonts w:cs="Times New Roman"/>
        </w:rPr>
        <w:t>ordonner des supplices</w:t>
      </w:r>
      <w:r w:rsidRPr="004A76A7">
        <w:rPr>
          <w:rFonts w:cs="Times New Roman"/>
        </w:rPr>
        <w:t xml:space="preserve">. </w:t>
      </w:r>
      <w:r w:rsidRPr="00576940">
        <w:rPr>
          <w:rFonts w:cs="Times New Roman"/>
        </w:rPr>
        <w:t>Les légats (nous diri</w:t>
      </w:r>
      <w:r w:rsidR="00F92C9C">
        <w:rPr>
          <w:rFonts w:cs="Times New Roman"/>
        </w:rPr>
        <w:t>o</w:t>
      </w:r>
      <w:r w:rsidRPr="00576940">
        <w:rPr>
          <w:rFonts w:cs="Times New Roman"/>
        </w:rPr>
        <w:t>ns aujourd</w:t>
      </w:r>
      <w:r w:rsidR="00D12520">
        <w:rPr>
          <w:rFonts w:cs="Times New Roman"/>
        </w:rPr>
        <w:t>’</w:t>
      </w:r>
      <w:r w:rsidRPr="00576940">
        <w:rPr>
          <w:rFonts w:cs="Times New Roman"/>
        </w:rPr>
        <w:t>hui les résidents) de Syrie le surveillaient</w:t>
      </w:r>
      <w:r w:rsidRPr="004A76A7">
        <w:rPr>
          <w:rFonts w:cs="Times New Roman"/>
        </w:rPr>
        <w:t xml:space="preserve">, </w:t>
      </w:r>
      <w:r w:rsidRPr="00576940">
        <w:rPr>
          <w:rFonts w:cs="Times New Roman"/>
        </w:rPr>
        <w:t>le remercia</w:t>
      </w:r>
      <w:r w:rsidRPr="0082141A">
        <w:t>ient officiellement lorsqu</w:t>
      </w:r>
      <w:r w:rsidR="00D12520" w:rsidRPr="0082141A">
        <w:t>’</w:t>
      </w:r>
      <w:r w:rsidRPr="0082141A">
        <w:t xml:space="preserve">il élevait des autels à César et à la </w:t>
      </w:r>
      <w:r w:rsidR="00C9220B" w:rsidRPr="0082141A">
        <w:t>« </w:t>
      </w:r>
      <w:r w:rsidRPr="0082141A">
        <w:t>déesse Rome</w:t>
      </w:r>
      <w:r w:rsidR="00C9220B" w:rsidRPr="0082141A">
        <w:t> »</w:t>
      </w:r>
      <w:r w:rsidRPr="0082141A">
        <w:t>, dirigeaient sa politique extér</w:t>
      </w:r>
      <w:r w:rsidRPr="00576940">
        <w:rPr>
          <w:rFonts w:cs="Times New Roman"/>
        </w:rPr>
        <w:t>ieure et lui laissaient faire</w:t>
      </w:r>
      <w:r w:rsidRPr="004A76A7">
        <w:rPr>
          <w:rFonts w:cs="Times New Roman"/>
        </w:rPr>
        <w:t xml:space="preserve">, </w:t>
      </w:r>
      <w:r w:rsidRPr="00576940">
        <w:rPr>
          <w:rFonts w:cs="Times New Roman"/>
        </w:rPr>
        <w:t>dans les limites de ses frontières</w:t>
      </w:r>
      <w:r w:rsidRPr="004A76A7">
        <w:rPr>
          <w:rFonts w:cs="Times New Roman"/>
        </w:rPr>
        <w:t xml:space="preserve">, </w:t>
      </w:r>
      <w:r w:rsidRPr="00576940">
        <w:rPr>
          <w:rFonts w:cs="Times New Roman"/>
        </w:rPr>
        <w:t>à peu près tout ce qui lui plaisait</w:t>
      </w:r>
      <w:r w:rsidRPr="004A76A7">
        <w:rPr>
          <w:rFonts w:cs="Times New Roman"/>
        </w:rPr>
        <w:t xml:space="preserve">. </w:t>
      </w:r>
      <w:r w:rsidRPr="00576940">
        <w:rPr>
          <w:rFonts w:cs="Times New Roman"/>
        </w:rPr>
        <w:t>Ce roitelet tua sa femme et sa belle-mère</w:t>
      </w:r>
      <w:r w:rsidRPr="004A76A7">
        <w:rPr>
          <w:rFonts w:cs="Times New Roman"/>
        </w:rPr>
        <w:t xml:space="preserve">, </w:t>
      </w:r>
      <w:r w:rsidRPr="00576940">
        <w:rPr>
          <w:rFonts w:cs="Times New Roman"/>
        </w:rPr>
        <w:t>fit brûler vifs quelques étudiants</w:t>
      </w:r>
      <w:r w:rsidRPr="004A76A7">
        <w:rPr>
          <w:rFonts w:cs="Times New Roman"/>
        </w:rPr>
        <w:t xml:space="preserve">, </w:t>
      </w:r>
      <w:r w:rsidRPr="00576940">
        <w:rPr>
          <w:rFonts w:cs="Times New Roman"/>
        </w:rPr>
        <w:t>que leurs professeurs avaient excités à décrocher un aigle d</w:t>
      </w:r>
      <w:r w:rsidR="00D12520">
        <w:rPr>
          <w:rFonts w:cs="Times New Roman"/>
        </w:rPr>
        <w:t>’</w:t>
      </w:r>
      <w:r w:rsidRPr="00576940">
        <w:rPr>
          <w:rFonts w:cs="Times New Roman"/>
        </w:rPr>
        <w:t>or qui ornait la façade du temple</w:t>
      </w:r>
      <w:r w:rsidR="00C9220B">
        <w:rPr>
          <w:rFonts w:cs="Times New Roman"/>
        </w:rPr>
        <w:t>…</w:t>
      </w:r>
      <w:r w:rsidRPr="00576940">
        <w:rPr>
          <w:rFonts w:cs="Times New Roman"/>
        </w:rPr>
        <w:t xml:space="preserve"> Dans un accès de folie furieuse</w:t>
      </w:r>
      <w:r w:rsidRPr="004A76A7">
        <w:rPr>
          <w:rFonts w:cs="Times New Roman"/>
        </w:rPr>
        <w:t xml:space="preserve">, </w:t>
      </w:r>
      <w:r w:rsidRPr="00576940">
        <w:rPr>
          <w:rFonts w:cs="Times New Roman"/>
        </w:rPr>
        <w:t>il ordonna que deux de ses fils fussent immédiatement étranglés</w:t>
      </w:r>
      <w:r w:rsidRPr="004A76A7">
        <w:rPr>
          <w:rFonts w:cs="Times New Roman"/>
        </w:rPr>
        <w:t xml:space="preserve">. </w:t>
      </w:r>
      <w:r w:rsidRPr="00576940">
        <w:rPr>
          <w:rFonts w:cs="Times New Roman"/>
        </w:rPr>
        <w:t>Au moment de mourir</w:t>
      </w:r>
      <w:r w:rsidRPr="004A76A7">
        <w:rPr>
          <w:rFonts w:cs="Times New Roman"/>
        </w:rPr>
        <w:t xml:space="preserve">, </w:t>
      </w:r>
      <w:r w:rsidRPr="00576940">
        <w:rPr>
          <w:rFonts w:cs="Times New Roman"/>
        </w:rPr>
        <w:t>il eut la force de se relever sur le coude</w:t>
      </w:r>
      <w:r w:rsidRPr="004A76A7">
        <w:rPr>
          <w:rFonts w:cs="Times New Roman"/>
        </w:rPr>
        <w:t xml:space="preserve">, </w:t>
      </w:r>
      <w:r w:rsidRPr="00576940">
        <w:rPr>
          <w:rFonts w:cs="Times New Roman"/>
        </w:rPr>
        <w:t>d</w:t>
      </w:r>
      <w:r w:rsidR="00D12520">
        <w:rPr>
          <w:rFonts w:cs="Times New Roman"/>
        </w:rPr>
        <w:t>’</w:t>
      </w:r>
      <w:r w:rsidRPr="00576940">
        <w:rPr>
          <w:rFonts w:cs="Times New Roman"/>
        </w:rPr>
        <w:t>appeler son coupe-tête et de faire tuer sans retard son fils aîné</w:t>
      </w:r>
      <w:r w:rsidR="00C9220B">
        <w:rPr>
          <w:rFonts w:cs="Times New Roman"/>
        </w:rPr>
        <w:t>…</w:t>
      </w:r>
      <w:r w:rsidRPr="00576940">
        <w:rPr>
          <w:rFonts w:cs="Times New Roman"/>
        </w:rPr>
        <w:t xml:space="preserve"> La mort de ce vieux sultan ne rendit point la paix et la sécurité à la Palestine</w:t>
      </w:r>
      <w:r w:rsidRPr="004A76A7">
        <w:rPr>
          <w:rFonts w:cs="Times New Roman"/>
        </w:rPr>
        <w:t xml:space="preserve">. </w:t>
      </w:r>
      <w:r w:rsidRPr="00576940">
        <w:rPr>
          <w:rFonts w:cs="Times New Roman"/>
        </w:rPr>
        <w:t>Archelaüs et le tétrarque de Galilée</w:t>
      </w:r>
      <w:r w:rsidRPr="004A76A7">
        <w:rPr>
          <w:rFonts w:cs="Times New Roman"/>
        </w:rPr>
        <w:t xml:space="preserve">, </w:t>
      </w:r>
      <w:r w:rsidRPr="00576940">
        <w:rPr>
          <w:rFonts w:cs="Times New Roman"/>
        </w:rPr>
        <w:t>Antipas</w:t>
      </w:r>
      <w:r w:rsidRPr="004A76A7">
        <w:rPr>
          <w:rFonts w:cs="Times New Roman"/>
        </w:rPr>
        <w:t xml:space="preserve">, </w:t>
      </w:r>
      <w:r w:rsidRPr="00576940">
        <w:rPr>
          <w:rFonts w:cs="Times New Roman"/>
        </w:rPr>
        <w:t>aimaient</w:t>
      </w:r>
      <w:r w:rsidRPr="004A76A7">
        <w:rPr>
          <w:rFonts w:cs="Times New Roman"/>
        </w:rPr>
        <w:t xml:space="preserve">, </w:t>
      </w:r>
      <w:r w:rsidRPr="00576940">
        <w:rPr>
          <w:rFonts w:cs="Times New Roman"/>
        </w:rPr>
        <w:t>après boire</w:t>
      </w:r>
      <w:r w:rsidRPr="004A76A7">
        <w:rPr>
          <w:rFonts w:cs="Times New Roman"/>
        </w:rPr>
        <w:t xml:space="preserve">, </w:t>
      </w:r>
      <w:r w:rsidRPr="00576940">
        <w:rPr>
          <w:rFonts w:cs="Times New Roman"/>
        </w:rPr>
        <w:t>à dresser des potences</w:t>
      </w:r>
      <w:r w:rsidRPr="004A76A7">
        <w:rPr>
          <w:rFonts w:cs="Times New Roman"/>
        </w:rPr>
        <w:t xml:space="preserve">, </w:t>
      </w:r>
      <w:r w:rsidRPr="00576940">
        <w:rPr>
          <w:rFonts w:cs="Times New Roman"/>
        </w:rPr>
        <w:t>des pals et des croix</w:t>
      </w:r>
      <w:r w:rsidR="00C9220B">
        <w:rPr>
          <w:rFonts w:cs="Times New Roman"/>
        </w:rPr>
        <w:t>…</w:t>
      </w:r>
      <w:r w:rsidRPr="00576940">
        <w:rPr>
          <w:rFonts w:cs="Times New Roman"/>
        </w:rPr>
        <w:t xml:space="preserve"> Au prétoire du légat de Syrie et du procurateur de Judée</w:t>
      </w:r>
      <w:r w:rsidRPr="004A76A7">
        <w:rPr>
          <w:rFonts w:cs="Times New Roman"/>
        </w:rPr>
        <w:t xml:space="preserve">, </w:t>
      </w:r>
      <w:r w:rsidRPr="00576940">
        <w:rPr>
          <w:rFonts w:cs="Times New Roman"/>
        </w:rPr>
        <w:t>on apprenait toutes ces atrocités sans s</w:t>
      </w:r>
      <w:r w:rsidR="00D12520">
        <w:rPr>
          <w:rFonts w:cs="Times New Roman"/>
        </w:rPr>
        <w:t>’</w:t>
      </w:r>
      <w:r w:rsidRPr="00576940">
        <w:rPr>
          <w:rFonts w:cs="Times New Roman"/>
        </w:rPr>
        <w:t>émouvoir outre mesure</w:t>
      </w:r>
      <w:r w:rsidRPr="004A76A7">
        <w:rPr>
          <w:rFonts w:cs="Times New Roman"/>
        </w:rPr>
        <w:t xml:space="preserve">. </w:t>
      </w:r>
      <w:r w:rsidRPr="00576940">
        <w:rPr>
          <w:rFonts w:cs="Times New Roman"/>
        </w:rPr>
        <w:t>La fameuse parole du procurateur Ponce Pilate</w:t>
      </w:r>
      <w:r w:rsidR="00C9220B">
        <w:rPr>
          <w:rFonts w:cs="Times New Roman"/>
        </w:rPr>
        <w:t> :</w:t>
      </w:r>
      <w:r w:rsidRPr="00576940">
        <w:rPr>
          <w:rFonts w:cs="Times New Roman"/>
        </w:rPr>
        <w:t xml:space="preserve"> </w:t>
      </w:r>
      <w:r w:rsidR="00C9220B" w:rsidRPr="0082141A">
        <w:rPr>
          <w:rStyle w:val="quotec"/>
        </w:rPr>
        <w:t>« </w:t>
      </w:r>
      <w:r w:rsidRPr="0082141A">
        <w:rPr>
          <w:rStyle w:val="quotec"/>
        </w:rPr>
        <w:t>Je m</w:t>
      </w:r>
      <w:r w:rsidR="00D12520" w:rsidRPr="0082141A">
        <w:rPr>
          <w:rStyle w:val="quotec"/>
        </w:rPr>
        <w:t>’</w:t>
      </w:r>
      <w:r w:rsidRPr="0082141A">
        <w:rPr>
          <w:rStyle w:val="quotec"/>
        </w:rPr>
        <w:t>en lave les mains</w:t>
      </w:r>
      <w:r w:rsidR="00C9220B" w:rsidRPr="0082141A">
        <w:rPr>
          <w:rStyle w:val="quotec"/>
        </w:rPr>
        <w:t> »</w:t>
      </w:r>
      <w:r w:rsidRPr="004A76A7">
        <w:rPr>
          <w:rFonts w:cs="Times New Roman"/>
        </w:rPr>
        <w:t xml:space="preserve">, </w:t>
      </w:r>
      <w:r w:rsidRPr="00576940">
        <w:rPr>
          <w:rFonts w:cs="Times New Roman"/>
        </w:rPr>
        <w:t>était le mot d</w:t>
      </w:r>
      <w:r w:rsidR="00D12520">
        <w:rPr>
          <w:rFonts w:cs="Times New Roman"/>
        </w:rPr>
        <w:t>’</w:t>
      </w:r>
      <w:r w:rsidRPr="00576940">
        <w:rPr>
          <w:rFonts w:cs="Times New Roman"/>
        </w:rPr>
        <w:t>ordre de tous les agents en mission dans ces contrées</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w:t>
      </w:r>
      <w:r w:rsidRPr="004A76A7">
        <w:rPr>
          <w:rFonts w:cs="Times New Roman"/>
        </w:rPr>
        <w:t xml:space="preserve">, </w:t>
      </w:r>
      <w:r w:rsidRPr="00576940">
        <w:rPr>
          <w:rFonts w:cs="Times New Roman"/>
        </w:rPr>
        <w:t>paraît-il</w:t>
      </w:r>
      <w:r w:rsidRPr="004A76A7">
        <w:rPr>
          <w:rFonts w:cs="Times New Roman"/>
        </w:rPr>
        <w:t xml:space="preserve">, </w:t>
      </w:r>
      <w:r w:rsidRPr="00576940">
        <w:rPr>
          <w:rFonts w:cs="Times New Roman"/>
        </w:rPr>
        <w:t xml:space="preserve">une </w:t>
      </w:r>
      <w:r w:rsidR="0082141A">
        <w:rPr>
          <w:rFonts w:cs="Times New Roman"/>
        </w:rPr>
        <w:t xml:space="preserve">$56$ </w:t>
      </w:r>
      <w:r w:rsidRPr="00576940">
        <w:rPr>
          <w:rFonts w:cs="Times New Roman"/>
        </w:rPr>
        <w:t>règle de bonne administration coloniale</w:t>
      </w:r>
      <w:r w:rsidRPr="004A76A7">
        <w:rPr>
          <w:rFonts w:cs="Times New Roman"/>
        </w:rPr>
        <w:t xml:space="preserve">, </w:t>
      </w:r>
      <w:r w:rsidRPr="00576940">
        <w:rPr>
          <w:rFonts w:cs="Times New Roman"/>
        </w:rPr>
        <w:t>que de laisser les indigènes se dévorer entre eux</w:t>
      </w:r>
      <w:r w:rsidRPr="004A76A7">
        <w:rPr>
          <w:rFonts w:cs="Times New Roman"/>
        </w:rPr>
        <w:t xml:space="preserve">. </w:t>
      </w:r>
      <w:r w:rsidRPr="00576940">
        <w:rPr>
          <w:rFonts w:cs="Times New Roman"/>
        </w:rPr>
        <w:t>Nos fonctionnaires du Tonkin et du Cambodge n</w:t>
      </w:r>
      <w:r w:rsidR="00D12520">
        <w:rPr>
          <w:rFonts w:cs="Times New Roman"/>
        </w:rPr>
        <w:t>’</w:t>
      </w:r>
      <w:r w:rsidRPr="00576940">
        <w:rPr>
          <w:rFonts w:cs="Times New Roman"/>
        </w:rPr>
        <w:t>agissent pas autrement avec les mandarins</w:t>
      </w:r>
      <w:r w:rsidRPr="004A76A7">
        <w:rPr>
          <w:rFonts w:cs="Times New Roman"/>
        </w:rPr>
        <w:t>.</w:t>
      </w:r>
    </w:p>
    <w:p w:rsidR="00CD6BE7" w:rsidRPr="00576940" w:rsidRDefault="00576940" w:rsidP="00C9220B">
      <w:pPr>
        <w:pStyle w:val="Corpsdetexte"/>
        <w:rPr>
          <w:rFonts w:cs="Times New Roman"/>
        </w:rPr>
      </w:pPr>
      <w:r w:rsidRPr="00576940">
        <w:rPr>
          <w:rFonts w:cs="Times New Roman"/>
        </w:rPr>
        <w:t>Cet état d</w:t>
      </w:r>
      <w:r w:rsidR="00D12520">
        <w:rPr>
          <w:rFonts w:cs="Times New Roman"/>
        </w:rPr>
        <w:t>’</w:t>
      </w:r>
      <w:r w:rsidRPr="00576940">
        <w:rPr>
          <w:rFonts w:cs="Times New Roman"/>
        </w:rPr>
        <w:t>abrutissement et de terreur panique hâta la crise décisive qui devait faire du peuple juif</w:t>
      </w:r>
      <w:r w:rsidRPr="004A76A7">
        <w:rPr>
          <w:rFonts w:cs="Times New Roman"/>
        </w:rPr>
        <w:t xml:space="preserve">, </w:t>
      </w:r>
      <w:r w:rsidRPr="00576940">
        <w:rPr>
          <w:rFonts w:cs="Times New Roman"/>
        </w:rPr>
        <w:t>las de souffrir et de pleurer</w:t>
      </w:r>
      <w:r w:rsidRPr="004A76A7">
        <w:rPr>
          <w:rFonts w:cs="Times New Roman"/>
        </w:rPr>
        <w:t xml:space="preserve">, </w:t>
      </w:r>
      <w:r w:rsidRPr="00576940">
        <w:rPr>
          <w:rFonts w:cs="Times New Roman"/>
        </w:rPr>
        <w:t>le messager de la bonne nouvelle</w:t>
      </w:r>
      <w:r w:rsidRPr="004A76A7">
        <w:rPr>
          <w:rFonts w:cs="Times New Roman"/>
        </w:rPr>
        <w:t xml:space="preserve">. </w:t>
      </w:r>
      <w:r w:rsidRPr="00576940">
        <w:rPr>
          <w:rFonts w:cs="Times New Roman"/>
        </w:rPr>
        <w:t>Au mois d</w:t>
      </w:r>
      <w:r w:rsidR="00D12520">
        <w:rPr>
          <w:rFonts w:cs="Times New Roman"/>
        </w:rPr>
        <w:t>’</w:t>
      </w:r>
      <w:r w:rsidRPr="00576940">
        <w:rPr>
          <w:rFonts w:cs="Times New Roman"/>
        </w:rPr>
        <w:t>octobre de l</w:t>
      </w:r>
      <w:r w:rsidR="00D12520">
        <w:rPr>
          <w:rFonts w:cs="Times New Roman"/>
        </w:rPr>
        <w:t>’</w:t>
      </w:r>
      <w:r w:rsidR="0082141A">
        <w:rPr>
          <w:rFonts w:cs="Times New Roman"/>
        </w:rPr>
        <w:t>an </w:t>
      </w:r>
      <w:r w:rsidRPr="00576940">
        <w:rPr>
          <w:rFonts w:cs="Times New Roman"/>
        </w:rPr>
        <w:t>29 avant la naissance de Jésus</w:t>
      </w:r>
      <w:r w:rsidRPr="004A76A7">
        <w:rPr>
          <w:rFonts w:cs="Times New Roman"/>
        </w:rPr>
        <w:t xml:space="preserve">, </w:t>
      </w:r>
      <w:r w:rsidRPr="00576940">
        <w:rPr>
          <w:rFonts w:cs="Times New Roman"/>
        </w:rPr>
        <w:t>un pauvre diable</w:t>
      </w:r>
      <w:r w:rsidRPr="004A76A7">
        <w:rPr>
          <w:rFonts w:cs="Times New Roman"/>
        </w:rPr>
        <w:t xml:space="preserve">, </w:t>
      </w:r>
      <w:r w:rsidRPr="00576940">
        <w:rPr>
          <w:rFonts w:cs="Times New Roman"/>
        </w:rPr>
        <w:t>qui vivait habituellement seul dans le désert</w:t>
      </w:r>
      <w:r w:rsidRPr="004A76A7">
        <w:rPr>
          <w:rFonts w:cs="Times New Roman"/>
        </w:rPr>
        <w:t xml:space="preserve">, </w:t>
      </w:r>
      <w:r w:rsidRPr="00576940">
        <w:rPr>
          <w:rFonts w:cs="Times New Roman"/>
        </w:rPr>
        <w:t>Jean</w:t>
      </w:r>
      <w:r w:rsidRPr="004A76A7">
        <w:rPr>
          <w:rFonts w:cs="Times New Roman"/>
        </w:rPr>
        <w:t xml:space="preserve">, </w:t>
      </w:r>
      <w:r w:rsidRPr="00576940">
        <w:rPr>
          <w:rFonts w:cs="Times New Roman"/>
        </w:rPr>
        <w:t>surnommé le Baptiste</w:t>
      </w:r>
      <w:r w:rsidRPr="004A76A7">
        <w:rPr>
          <w:rFonts w:cs="Times New Roman"/>
        </w:rPr>
        <w:t xml:space="preserve">, </w:t>
      </w:r>
      <w:r w:rsidRPr="00576940">
        <w:rPr>
          <w:rFonts w:cs="Times New Roman"/>
        </w:rPr>
        <w:t>fut mis au cachot pour avoir blâmé l</w:t>
      </w:r>
      <w:r w:rsidR="00D12520">
        <w:rPr>
          <w:rFonts w:cs="Times New Roman"/>
        </w:rPr>
        <w:t>’</w:t>
      </w:r>
      <w:r w:rsidRPr="00576940">
        <w:rPr>
          <w:rFonts w:cs="Times New Roman"/>
        </w:rPr>
        <w:t>infâme concubinage d</w:t>
      </w:r>
      <w:r w:rsidR="00D12520">
        <w:rPr>
          <w:rFonts w:cs="Times New Roman"/>
        </w:rPr>
        <w:t>’</w:t>
      </w:r>
      <w:r w:rsidRPr="00576940">
        <w:rPr>
          <w:rFonts w:cs="Times New Roman"/>
        </w:rPr>
        <w:t>Antipas et d</w:t>
      </w:r>
      <w:r w:rsidR="00D12520">
        <w:rPr>
          <w:rFonts w:cs="Times New Roman"/>
        </w:rPr>
        <w:t>’</w:t>
      </w:r>
      <w:r w:rsidRPr="00576940">
        <w:rPr>
          <w:rFonts w:cs="Times New Roman"/>
        </w:rPr>
        <w:t>Hérodiade</w:t>
      </w:r>
      <w:r w:rsidRPr="004A76A7">
        <w:rPr>
          <w:rFonts w:cs="Times New Roman"/>
        </w:rPr>
        <w:t xml:space="preserve">. </w:t>
      </w:r>
      <w:r w:rsidRPr="00576940">
        <w:rPr>
          <w:rFonts w:cs="Times New Roman"/>
        </w:rPr>
        <w:t>Mais les fers et les feux n</w:t>
      </w:r>
      <w:r w:rsidR="00D12520">
        <w:rPr>
          <w:rFonts w:cs="Times New Roman"/>
        </w:rPr>
        <w:t>’</w:t>
      </w:r>
      <w:r w:rsidRPr="00576940">
        <w:rPr>
          <w:rFonts w:cs="Times New Roman"/>
        </w:rPr>
        <w:t>ont jamais arrêté le zèle des illuminés</w:t>
      </w:r>
      <w:r w:rsidRPr="004A76A7">
        <w:rPr>
          <w:rFonts w:cs="Times New Roman"/>
        </w:rPr>
        <w:t xml:space="preserve">, </w:t>
      </w:r>
      <w:r w:rsidRPr="00576940">
        <w:rPr>
          <w:rFonts w:cs="Times New Roman"/>
        </w:rPr>
        <w:t>et les rigueurs ne sont qu</w:t>
      </w:r>
      <w:r w:rsidR="00D12520">
        <w:rPr>
          <w:rFonts w:cs="Times New Roman"/>
        </w:rPr>
        <w:t>’</w:t>
      </w:r>
      <w:r w:rsidRPr="00576940">
        <w:rPr>
          <w:rFonts w:cs="Times New Roman"/>
        </w:rPr>
        <w:t>un aliment à l</w:t>
      </w:r>
      <w:r w:rsidR="00D12520">
        <w:rPr>
          <w:rFonts w:cs="Times New Roman"/>
        </w:rPr>
        <w:t>’</w:t>
      </w:r>
      <w:r w:rsidRPr="00576940">
        <w:rPr>
          <w:rFonts w:cs="Times New Roman"/>
        </w:rPr>
        <w:t xml:space="preserve">insatiable </w:t>
      </w:r>
      <w:r w:rsidRPr="00576940">
        <w:rPr>
          <w:rFonts w:cs="Times New Roman"/>
        </w:rPr>
        <w:lastRenderedPageBreak/>
        <w:t>faim du martyre</w:t>
      </w:r>
      <w:r w:rsidRPr="004A76A7">
        <w:rPr>
          <w:rFonts w:cs="Times New Roman"/>
        </w:rPr>
        <w:t xml:space="preserve">. </w:t>
      </w:r>
      <w:r w:rsidR="00C9220B" w:rsidRPr="0082141A">
        <w:rPr>
          <w:rStyle w:val="quotec"/>
        </w:rPr>
        <w:t>« </w:t>
      </w:r>
      <w:r w:rsidRPr="0082141A">
        <w:rPr>
          <w:rStyle w:val="quotec"/>
        </w:rPr>
        <w:t>Quand les rois de la terre sont si mauvais, on ne voit qu</w:t>
      </w:r>
      <w:r w:rsidR="00D12520" w:rsidRPr="0082141A">
        <w:rPr>
          <w:rStyle w:val="quotec"/>
        </w:rPr>
        <w:t>’</w:t>
      </w:r>
      <w:r w:rsidRPr="0082141A">
        <w:rPr>
          <w:rStyle w:val="quotec"/>
        </w:rPr>
        <w:t>un remède aux choses de la terre, c</w:t>
      </w:r>
      <w:r w:rsidR="00D12520" w:rsidRPr="0082141A">
        <w:rPr>
          <w:rStyle w:val="quotec"/>
        </w:rPr>
        <w:t>’</w:t>
      </w:r>
      <w:r w:rsidRPr="0082141A">
        <w:rPr>
          <w:rStyle w:val="quotec"/>
        </w:rPr>
        <w:t>est que Dieu règne</w:t>
      </w:r>
      <w:r w:rsidR="00C9220B" w:rsidRPr="0082141A">
        <w:rPr>
          <w:rStyle w:val="quotec"/>
        </w:rPr>
        <w:t>…</w:t>
      </w:r>
      <w:r w:rsidRPr="0082141A">
        <w:rPr>
          <w:rStyle w:val="quotec"/>
        </w:rPr>
        <w:t xml:space="preserve"> On rêve l</w:t>
      </w:r>
      <w:r w:rsidR="00D12520" w:rsidRPr="0082141A">
        <w:rPr>
          <w:rStyle w:val="quotec"/>
        </w:rPr>
        <w:t>’</w:t>
      </w:r>
      <w:r w:rsidRPr="0082141A">
        <w:rPr>
          <w:rStyle w:val="quotec"/>
        </w:rPr>
        <w:t>impossible pour échapper aux tristesses du présent.</w:t>
      </w:r>
      <w:r w:rsidR="00C9220B" w:rsidRPr="0082141A">
        <w:rPr>
          <w:rStyle w:val="quotec"/>
        </w:rPr>
        <w:t> »</w:t>
      </w:r>
      <w:r w:rsidRPr="00576940">
        <w:rPr>
          <w:rFonts w:cs="Times New Roman"/>
        </w:rPr>
        <w:t xml:space="preserve"> Rien de plus triste que la société juive</w:t>
      </w:r>
      <w:r w:rsidRPr="004A76A7">
        <w:rPr>
          <w:rFonts w:cs="Times New Roman"/>
        </w:rPr>
        <w:t xml:space="preserve">, </w:t>
      </w:r>
      <w:r w:rsidRPr="00576940">
        <w:rPr>
          <w:rFonts w:cs="Times New Roman"/>
        </w:rPr>
        <w:t>au temps où fut écrit ce livre étrange qui s</w:t>
      </w:r>
      <w:r w:rsidR="00D12520">
        <w:rPr>
          <w:rFonts w:cs="Times New Roman"/>
        </w:rPr>
        <w:t>’</w:t>
      </w:r>
      <w:r w:rsidRPr="00576940">
        <w:rPr>
          <w:rFonts w:cs="Times New Roman"/>
        </w:rPr>
        <w:t xml:space="preserve">intitule </w:t>
      </w:r>
      <w:r w:rsidR="00F92C9C" w:rsidRPr="00576940">
        <w:rPr>
          <w:rFonts w:cs="Times New Roman"/>
        </w:rPr>
        <w:t>l</w:t>
      </w:r>
      <w:r w:rsidR="00D12520">
        <w:rPr>
          <w:rFonts w:cs="Times New Roman"/>
        </w:rPr>
        <w:t>’</w:t>
      </w:r>
      <w:r w:rsidR="00F92C9C" w:rsidRPr="00F92C9C">
        <w:rPr>
          <w:rFonts w:cs="Times New Roman"/>
          <w:i/>
          <w:iCs/>
        </w:rPr>
        <w:t>Assomption</w:t>
      </w:r>
      <w:r w:rsidRPr="00576940">
        <w:rPr>
          <w:rFonts w:cs="Times New Roman"/>
        </w:rPr>
        <w:t xml:space="preserve"> </w:t>
      </w:r>
      <w:r w:rsidRPr="00F92C9C">
        <w:rPr>
          <w:rFonts w:cs="Times New Roman"/>
          <w:i/>
          <w:iCs/>
        </w:rPr>
        <w:t>de Moïse</w:t>
      </w:r>
      <w:r w:rsidRPr="004A76A7">
        <w:rPr>
          <w:rFonts w:cs="Times New Roman"/>
          <w:iCs/>
        </w:rPr>
        <w:t>.</w:t>
      </w:r>
      <w:r w:rsidRPr="004A76A7">
        <w:rPr>
          <w:rFonts w:cs="Times New Roman"/>
        </w:rPr>
        <w:t xml:space="preserve"> </w:t>
      </w:r>
      <w:r w:rsidRPr="00576940">
        <w:rPr>
          <w:rFonts w:cs="Times New Roman"/>
        </w:rPr>
        <w:t>Le temple de Jérusalem était devenu un lieu de trafic et d</w:t>
      </w:r>
      <w:r w:rsidR="00D12520">
        <w:rPr>
          <w:rFonts w:cs="Times New Roman"/>
        </w:rPr>
        <w:t>’</w:t>
      </w:r>
      <w:r w:rsidRPr="00576940">
        <w:rPr>
          <w:rFonts w:cs="Times New Roman"/>
        </w:rPr>
        <w:t>intrigues</w:t>
      </w:r>
      <w:r w:rsidRPr="004A76A7">
        <w:rPr>
          <w:rFonts w:cs="Times New Roman"/>
        </w:rPr>
        <w:t xml:space="preserve">, </w:t>
      </w:r>
      <w:r w:rsidRPr="00576940">
        <w:rPr>
          <w:rFonts w:cs="Times New Roman"/>
        </w:rPr>
        <w:t>un bazar livré à un clergé servile</w:t>
      </w:r>
      <w:r w:rsidRPr="004A76A7">
        <w:rPr>
          <w:rFonts w:cs="Times New Roman"/>
        </w:rPr>
        <w:t xml:space="preserve">, </w:t>
      </w:r>
      <w:r w:rsidRPr="00576940">
        <w:rPr>
          <w:rFonts w:cs="Times New Roman"/>
        </w:rPr>
        <w:t>simoniaque et impudent</w:t>
      </w:r>
      <w:r w:rsidRPr="004A76A7">
        <w:rPr>
          <w:rFonts w:cs="Times New Roman"/>
        </w:rPr>
        <w:t xml:space="preserve">, </w:t>
      </w:r>
      <w:r w:rsidRPr="00576940">
        <w:rPr>
          <w:rFonts w:cs="Times New Roman"/>
        </w:rPr>
        <w:t>quelque chose d</w:t>
      </w:r>
      <w:r w:rsidR="00D12520">
        <w:rPr>
          <w:rFonts w:cs="Times New Roman"/>
        </w:rPr>
        <w:t>’</w:t>
      </w:r>
      <w:r w:rsidRPr="00576940">
        <w:rPr>
          <w:rFonts w:cs="Times New Roman"/>
        </w:rPr>
        <w:t>analogue à ce que fut le palais pontifical du Vatican vers le temps de Luther</w:t>
      </w:r>
      <w:r w:rsidRPr="004A76A7">
        <w:rPr>
          <w:rFonts w:cs="Times New Roman"/>
        </w:rPr>
        <w:t xml:space="preserve">. </w:t>
      </w:r>
      <w:r w:rsidRPr="00576940">
        <w:rPr>
          <w:rFonts w:cs="Times New Roman"/>
        </w:rPr>
        <w:t>La corruption des mœurs était scandaleuse</w:t>
      </w:r>
      <w:r w:rsidRPr="004A76A7">
        <w:rPr>
          <w:rFonts w:cs="Times New Roman"/>
        </w:rPr>
        <w:t xml:space="preserve">. </w:t>
      </w:r>
      <w:r w:rsidRPr="00576940">
        <w:rPr>
          <w:rFonts w:cs="Times New Roman"/>
        </w:rPr>
        <w:t>Le piétisme hypocrite des pharisiens ne valait guère mieux que la frivolité mondaine des sadducéens</w:t>
      </w:r>
      <w:r w:rsidRPr="004A76A7">
        <w:rPr>
          <w:rFonts w:cs="Times New Roman"/>
        </w:rPr>
        <w:t xml:space="preserve">. </w:t>
      </w:r>
      <w:r w:rsidR="0082141A">
        <w:rPr>
          <w:rFonts w:cs="Times New Roman"/>
        </w:rPr>
        <w:t xml:space="preserve">$57$ </w:t>
      </w:r>
      <w:r w:rsidRPr="00576940">
        <w:rPr>
          <w:rFonts w:cs="Times New Roman"/>
        </w:rPr>
        <w:t>L</w:t>
      </w:r>
      <w:r w:rsidR="00D12520">
        <w:rPr>
          <w:rFonts w:cs="Times New Roman"/>
        </w:rPr>
        <w:t>’</w:t>
      </w:r>
      <w:r w:rsidRPr="00576940">
        <w:rPr>
          <w:rFonts w:cs="Times New Roman"/>
        </w:rPr>
        <w:t>introduction de la culture gréco-romaine avait achevé de démoraliser Israël</w:t>
      </w:r>
      <w:r w:rsidRPr="004A76A7">
        <w:rPr>
          <w:rFonts w:cs="Times New Roman"/>
        </w:rPr>
        <w:t xml:space="preserve">. </w:t>
      </w:r>
      <w:r w:rsidRPr="00576940">
        <w:rPr>
          <w:rFonts w:cs="Times New Roman"/>
        </w:rPr>
        <w:t>Les deux jeunes princes Alexandre et Aristobule</w:t>
      </w:r>
      <w:r w:rsidRPr="004A76A7">
        <w:rPr>
          <w:rFonts w:cs="Times New Roman"/>
        </w:rPr>
        <w:t xml:space="preserve">, </w:t>
      </w:r>
      <w:r w:rsidRPr="00576940">
        <w:rPr>
          <w:rFonts w:cs="Times New Roman"/>
        </w:rPr>
        <w:t>fils d</w:t>
      </w:r>
      <w:r w:rsidR="00D12520">
        <w:rPr>
          <w:rFonts w:cs="Times New Roman"/>
        </w:rPr>
        <w:t>’</w:t>
      </w:r>
      <w:r w:rsidRPr="00576940">
        <w:rPr>
          <w:rFonts w:cs="Times New Roman"/>
        </w:rPr>
        <w:t>Hérode</w:t>
      </w:r>
      <w:r w:rsidRPr="004A76A7">
        <w:rPr>
          <w:rFonts w:cs="Times New Roman"/>
        </w:rPr>
        <w:t xml:space="preserve">, </w:t>
      </w:r>
      <w:r w:rsidRPr="00576940">
        <w:rPr>
          <w:rFonts w:cs="Times New Roman"/>
        </w:rPr>
        <w:t>avaient étudié à Rome</w:t>
      </w:r>
      <w:r w:rsidRPr="004A76A7">
        <w:rPr>
          <w:rFonts w:cs="Times New Roman"/>
        </w:rPr>
        <w:t xml:space="preserve">, </w:t>
      </w:r>
      <w:r w:rsidRPr="00576940">
        <w:rPr>
          <w:rFonts w:cs="Times New Roman"/>
        </w:rPr>
        <w:t>dans la maison d</w:t>
      </w:r>
      <w:r w:rsidR="00D12520">
        <w:rPr>
          <w:rFonts w:cs="Times New Roman"/>
        </w:rPr>
        <w:t>’</w:t>
      </w:r>
      <w:r w:rsidRPr="00576940">
        <w:rPr>
          <w:rFonts w:cs="Times New Roman"/>
        </w:rPr>
        <w:t>Asinius Pollion où ils avaient pu connaître Horace et Virgile</w:t>
      </w:r>
      <w:r w:rsidRPr="004A76A7">
        <w:rPr>
          <w:rFonts w:cs="Times New Roman"/>
        </w:rPr>
        <w:t xml:space="preserve">. </w:t>
      </w:r>
      <w:r w:rsidRPr="00576940">
        <w:rPr>
          <w:rFonts w:cs="Times New Roman"/>
        </w:rPr>
        <w:t>Les villes de Césarée</w:t>
      </w:r>
      <w:r w:rsidRPr="004A76A7">
        <w:rPr>
          <w:rFonts w:cs="Times New Roman"/>
        </w:rPr>
        <w:t xml:space="preserve">, </w:t>
      </w:r>
      <w:r w:rsidRPr="00576940">
        <w:rPr>
          <w:rFonts w:cs="Times New Roman"/>
        </w:rPr>
        <w:t>d</w:t>
      </w:r>
      <w:r w:rsidR="00D12520">
        <w:rPr>
          <w:rFonts w:cs="Times New Roman"/>
        </w:rPr>
        <w:t>’</w:t>
      </w:r>
      <w:r w:rsidRPr="00576940">
        <w:rPr>
          <w:rFonts w:cs="Times New Roman"/>
        </w:rPr>
        <w:t>Ascalon</w:t>
      </w:r>
      <w:r w:rsidRPr="004A76A7">
        <w:rPr>
          <w:rFonts w:cs="Times New Roman"/>
        </w:rPr>
        <w:t xml:space="preserve">, </w:t>
      </w:r>
      <w:r w:rsidRPr="00576940">
        <w:rPr>
          <w:rFonts w:cs="Times New Roman"/>
        </w:rPr>
        <w:t>d</w:t>
      </w:r>
      <w:r w:rsidR="00D12520">
        <w:rPr>
          <w:rFonts w:cs="Times New Roman"/>
        </w:rPr>
        <w:t>’</w:t>
      </w:r>
      <w:r w:rsidRPr="00576940">
        <w:rPr>
          <w:rFonts w:cs="Times New Roman"/>
        </w:rPr>
        <w:t>Acre</w:t>
      </w:r>
      <w:r w:rsidRPr="004A76A7">
        <w:rPr>
          <w:rFonts w:cs="Times New Roman"/>
        </w:rPr>
        <w:t xml:space="preserve">, </w:t>
      </w:r>
      <w:r w:rsidRPr="00576940">
        <w:rPr>
          <w:rFonts w:cs="Times New Roman"/>
        </w:rPr>
        <w:t>de Tyr</w:t>
      </w:r>
      <w:r w:rsidRPr="004A76A7">
        <w:rPr>
          <w:rFonts w:cs="Times New Roman"/>
        </w:rPr>
        <w:t xml:space="preserve">, </w:t>
      </w:r>
      <w:r w:rsidR="0082141A">
        <w:rPr>
          <w:rFonts w:cs="Times New Roman"/>
        </w:rPr>
        <w:t>— </w:t>
      </w:r>
      <w:r w:rsidRPr="00576940">
        <w:rPr>
          <w:rFonts w:cs="Times New Roman"/>
        </w:rPr>
        <w:t>sans compter Hippos</w:t>
      </w:r>
      <w:r w:rsidRPr="004A76A7">
        <w:rPr>
          <w:rFonts w:cs="Times New Roman"/>
        </w:rPr>
        <w:t xml:space="preserve">, </w:t>
      </w:r>
      <w:r w:rsidRPr="00576940">
        <w:rPr>
          <w:rFonts w:cs="Times New Roman"/>
        </w:rPr>
        <w:t>Béryte</w:t>
      </w:r>
      <w:r w:rsidRPr="004A76A7">
        <w:rPr>
          <w:rFonts w:cs="Times New Roman"/>
        </w:rPr>
        <w:t xml:space="preserve">, </w:t>
      </w:r>
      <w:r w:rsidRPr="00576940">
        <w:rPr>
          <w:rFonts w:cs="Times New Roman"/>
        </w:rPr>
        <w:t>Gadara l</w:t>
      </w:r>
      <w:r w:rsidR="00D12520">
        <w:rPr>
          <w:rFonts w:cs="Times New Roman"/>
        </w:rPr>
        <w:t>’</w:t>
      </w:r>
      <w:r w:rsidRPr="00576940">
        <w:rPr>
          <w:rFonts w:cs="Times New Roman"/>
        </w:rPr>
        <w:t>Attique</w:t>
      </w:r>
      <w:r w:rsidRPr="004A76A7">
        <w:rPr>
          <w:rFonts w:cs="Times New Roman"/>
        </w:rPr>
        <w:t xml:space="preserve">, </w:t>
      </w:r>
      <w:r w:rsidRPr="00576940">
        <w:rPr>
          <w:rFonts w:cs="Times New Roman"/>
        </w:rPr>
        <w:t>patrie de l</w:t>
      </w:r>
      <w:r w:rsidR="00D12520">
        <w:rPr>
          <w:rFonts w:cs="Times New Roman"/>
        </w:rPr>
        <w:t>’</w:t>
      </w:r>
      <w:r w:rsidRPr="00576940">
        <w:rPr>
          <w:rFonts w:cs="Times New Roman"/>
        </w:rPr>
        <w:t>amusant Méléagre</w:t>
      </w:r>
      <w:r w:rsidRPr="004A76A7">
        <w:rPr>
          <w:rFonts w:cs="Times New Roman"/>
        </w:rPr>
        <w:t xml:space="preserve">, </w:t>
      </w:r>
      <w:r w:rsidR="0082141A">
        <w:rPr>
          <w:rFonts w:cs="Times New Roman"/>
        </w:rPr>
        <w:t>— </w:t>
      </w:r>
      <w:r w:rsidRPr="00576940">
        <w:rPr>
          <w:rFonts w:cs="Times New Roman"/>
        </w:rPr>
        <w:t>étaient</w:t>
      </w:r>
      <w:r w:rsidRPr="004A76A7">
        <w:rPr>
          <w:rFonts w:cs="Times New Roman"/>
        </w:rPr>
        <w:t xml:space="preserve">, </w:t>
      </w:r>
      <w:r w:rsidRPr="00576940">
        <w:rPr>
          <w:rFonts w:cs="Times New Roman"/>
        </w:rPr>
        <w:t>aux alentours et au cœur même du pays juif</w:t>
      </w:r>
      <w:r w:rsidRPr="004A76A7">
        <w:rPr>
          <w:rFonts w:cs="Times New Roman"/>
        </w:rPr>
        <w:t xml:space="preserve">, </w:t>
      </w:r>
      <w:r w:rsidRPr="00576940">
        <w:rPr>
          <w:rFonts w:cs="Times New Roman"/>
        </w:rPr>
        <w:t>des foyers d</w:t>
      </w:r>
      <w:r w:rsidR="00D12520">
        <w:rPr>
          <w:rFonts w:cs="Times New Roman"/>
        </w:rPr>
        <w:t>’</w:t>
      </w:r>
      <w:r w:rsidRPr="00576940">
        <w:rPr>
          <w:rFonts w:cs="Times New Roman"/>
        </w:rPr>
        <w:t>hellénisme</w:t>
      </w:r>
      <w:r w:rsidRPr="004A76A7">
        <w:rPr>
          <w:rFonts w:cs="Times New Roman"/>
        </w:rPr>
        <w:t xml:space="preserve">. </w:t>
      </w:r>
      <w:r w:rsidRPr="00576940">
        <w:rPr>
          <w:rFonts w:cs="Times New Roman"/>
        </w:rPr>
        <w:t>Hérode s</w:t>
      </w:r>
      <w:r w:rsidR="00D12520">
        <w:rPr>
          <w:rFonts w:cs="Times New Roman"/>
        </w:rPr>
        <w:t>’</w:t>
      </w:r>
      <w:r w:rsidRPr="00576940">
        <w:rPr>
          <w:rFonts w:cs="Times New Roman"/>
        </w:rPr>
        <w:t>était avisé</w:t>
      </w:r>
      <w:r w:rsidRPr="004A76A7">
        <w:rPr>
          <w:rFonts w:cs="Times New Roman"/>
        </w:rPr>
        <w:t xml:space="preserve">, </w:t>
      </w:r>
      <w:r w:rsidRPr="00576940">
        <w:rPr>
          <w:rFonts w:cs="Times New Roman"/>
        </w:rPr>
        <w:t>sur ses vieux jours</w:t>
      </w:r>
      <w:r w:rsidRPr="004A76A7">
        <w:rPr>
          <w:rFonts w:cs="Times New Roman"/>
        </w:rPr>
        <w:t xml:space="preserve">, </w:t>
      </w:r>
      <w:r w:rsidRPr="00576940">
        <w:rPr>
          <w:rFonts w:cs="Times New Roman"/>
        </w:rPr>
        <w:t>de prendre à ses gages un professeur de philosophie</w:t>
      </w:r>
      <w:r w:rsidRPr="004A76A7">
        <w:rPr>
          <w:rFonts w:cs="Times New Roman"/>
        </w:rPr>
        <w:t xml:space="preserve">. </w:t>
      </w:r>
      <w:r w:rsidRPr="00576940">
        <w:rPr>
          <w:rFonts w:cs="Times New Roman"/>
        </w:rPr>
        <w:t>Or</w:t>
      </w:r>
      <w:r w:rsidRPr="004A76A7">
        <w:rPr>
          <w:rFonts w:cs="Times New Roman"/>
        </w:rPr>
        <w:t xml:space="preserve">, </w:t>
      </w:r>
      <w:r w:rsidRPr="00576940">
        <w:rPr>
          <w:rFonts w:cs="Times New Roman"/>
        </w:rPr>
        <w:t>l</w:t>
      </w:r>
      <w:r w:rsidR="00D12520">
        <w:rPr>
          <w:rFonts w:cs="Times New Roman"/>
        </w:rPr>
        <w:t>’</w:t>
      </w:r>
      <w:r w:rsidRPr="00576940">
        <w:rPr>
          <w:rFonts w:cs="Times New Roman"/>
        </w:rPr>
        <w:t>Occident a toujours été</w:t>
      </w:r>
      <w:r w:rsidRPr="004A76A7">
        <w:rPr>
          <w:rFonts w:cs="Times New Roman"/>
        </w:rPr>
        <w:t xml:space="preserve">, </w:t>
      </w:r>
      <w:r w:rsidRPr="00576940">
        <w:rPr>
          <w:rFonts w:cs="Times New Roman"/>
        </w:rPr>
        <w:t>pour l</w:t>
      </w:r>
      <w:r w:rsidR="00D12520">
        <w:rPr>
          <w:rFonts w:cs="Times New Roman"/>
        </w:rPr>
        <w:t>’</w:t>
      </w:r>
      <w:r w:rsidRPr="00576940">
        <w:rPr>
          <w:rFonts w:cs="Times New Roman"/>
        </w:rPr>
        <w:t>Orient</w:t>
      </w:r>
      <w:r w:rsidRPr="004A76A7">
        <w:rPr>
          <w:rFonts w:cs="Times New Roman"/>
        </w:rPr>
        <w:t xml:space="preserve">, </w:t>
      </w:r>
      <w:r w:rsidRPr="00576940">
        <w:rPr>
          <w:rFonts w:cs="Times New Roman"/>
        </w:rPr>
        <w:t>un maître dangereux</w:t>
      </w:r>
      <w:r w:rsidRPr="004A76A7">
        <w:rPr>
          <w:rFonts w:cs="Times New Roman"/>
        </w:rPr>
        <w:t xml:space="preserve">. </w:t>
      </w:r>
      <w:r w:rsidRPr="00576940">
        <w:rPr>
          <w:rFonts w:cs="Times New Roman"/>
        </w:rPr>
        <w:t>L</w:t>
      </w:r>
      <w:r w:rsidR="0082141A">
        <w:rPr>
          <w:rFonts w:cs="Times New Roman"/>
        </w:rPr>
        <w:t>’</w:t>
      </w:r>
      <w:r w:rsidRPr="00576940">
        <w:rPr>
          <w:rFonts w:cs="Times New Roman"/>
        </w:rPr>
        <w:t>Oriental qui fait son éducation en Europe</w:t>
      </w:r>
      <w:r w:rsidRPr="004A76A7">
        <w:rPr>
          <w:rFonts w:cs="Times New Roman"/>
        </w:rPr>
        <w:t xml:space="preserve">, </w:t>
      </w:r>
      <w:r w:rsidRPr="00576940">
        <w:rPr>
          <w:rFonts w:cs="Times New Roman"/>
        </w:rPr>
        <w:t>rapporte ordinairement</w:t>
      </w:r>
      <w:r w:rsidRPr="004A76A7">
        <w:rPr>
          <w:rFonts w:cs="Times New Roman"/>
        </w:rPr>
        <w:t xml:space="preserve">, </w:t>
      </w:r>
      <w:r w:rsidRPr="00576940">
        <w:rPr>
          <w:rFonts w:cs="Times New Roman"/>
        </w:rPr>
        <w:t>dans son pays</w:t>
      </w:r>
      <w:r w:rsidRPr="004A76A7">
        <w:rPr>
          <w:rFonts w:cs="Times New Roman"/>
        </w:rPr>
        <w:t xml:space="preserve">, </w:t>
      </w:r>
      <w:r w:rsidRPr="00576940">
        <w:rPr>
          <w:rFonts w:cs="Times New Roman"/>
        </w:rPr>
        <w:t>tous nos vices et pas une seule de nos vertus</w:t>
      </w:r>
      <w:r w:rsidRPr="004A76A7">
        <w:rPr>
          <w:rFonts w:cs="Times New Roman"/>
        </w:rPr>
        <w:t xml:space="preserve">. </w:t>
      </w:r>
      <w:r w:rsidRPr="00576940">
        <w:rPr>
          <w:rFonts w:cs="Times New Roman"/>
        </w:rPr>
        <w:t>Ajoutez que cette race déchue n</w:t>
      </w:r>
      <w:r w:rsidR="00D12520">
        <w:rPr>
          <w:rFonts w:cs="Times New Roman"/>
        </w:rPr>
        <w:t>’</w:t>
      </w:r>
      <w:r w:rsidRPr="00576940">
        <w:rPr>
          <w:rFonts w:cs="Times New Roman"/>
        </w:rPr>
        <w:t>entendait plus de voix qui pût la réconforter</w:t>
      </w:r>
      <w:r w:rsidRPr="004A76A7">
        <w:rPr>
          <w:rFonts w:cs="Times New Roman"/>
        </w:rPr>
        <w:t xml:space="preserve">. </w:t>
      </w:r>
      <w:r w:rsidRPr="00576940">
        <w:rPr>
          <w:rFonts w:cs="Times New Roman"/>
        </w:rPr>
        <w:t>Il n</w:t>
      </w:r>
      <w:r w:rsidR="00D12520">
        <w:rPr>
          <w:rFonts w:cs="Times New Roman"/>
        </w:rPr>
        <w:t>’</w:t>
      </w:r>
      <w:r w:rsidRPr="00576940">
        <w:rPr>
          <w:rFonts w:cs="Times New Roman"/>
        </w:rPr>
        <w:t>y avait plus de poètes</w:t>
      </w:r>
      <w:r w:rsidRPr="004A76A7">
        <w:rPr>
          <w:rFonts w:cs="Times New Roman"/>
        </w:rPr>
        <w:t xml:space="preserve">, </w:t>
      </w:r>
      <w:r w:rsidRPr="00576940">
        <w:rPr>
          <w:rFonts w:cs="Times New Roman"/>
        </w:rPr>
        <w:t>plus de prophètes</w:t>
      </w:r>
      <w:r w:rsidRPr="004A76A7">
        <w:rPr>
          <w:rFonts w:cs="Times New Roman"/>
        </w:rPr>
        <w:t xml:space="preserve">. </w:t>
      </w:r>
      <w:r w:rsidRPr="00576940">
        <w:rPr>
          <w:rFonts w:cs="Times New Roman"/>
        </w:rPr>
        <w:t>Rien que des docteurs discutant sans fin avec leurs élèves</w:t>
      </w:r>
      <w:r w:rsidRPr="004A76A7">
        <w:rPr>
          <w:rFonts w:cs="Times New Roman"/>
        </w:rPr>
        <w:t xml:space="preserve">, </w:t>
      </w:r>
      <w:r w:rsidRPr="00576940">
        <w:rPr>
          <w:rFonts w:cs="Times New Roman"/>
        </w:rPr>
        <w:t>ou débitant des conférences à propos des livres traditionnels</w:t>
      </w:r>
      <w:r w:rsidRPr="004A76A7">
        <w:rPr>
          <w:rFonts w:cs="Times New Roman"/>
        </w:rPr>
        <w:t xml:space="preserve">. </w:t>
      </w:r>
      <w:r w:rsidR="00C9220B" w:rsidRPr="0082141A">
        <w:rPr>
          <w:rStyle w:val="quotec"/>
        </w:rPr>
        <w:t>« </w:t>
      </w:r>
      <w:r w:rsidRPr="0082141A">
        <w:rPr>
          <w:rStyle w:val="quotec"/>
        </w:rPr>
        <w:t xml:space="preserve">Sous le nom de </w:t>
      </w:r>
      <w:r w:rsidRPr="0082141A">
        <w:rPr>
          <w:rStyle w:val="quotec"/>
          <w:i/>
        </w:rPr>
        <w:t>Kalaka</w:t>
      </w:r>
      <w:r w:rsidRPr="0082141A">
        <w:rPr>
          <w:rStyle w:val="quotec"/>
        </w:rPr>
        <w:t>, il se forma une vraie scolastique juive, qui peu à peu se substitua à la Bible et constitua ce livre funeste qu</w:t>
      </w:r>
      <w:r w:rsidR="00D12520" w:rsidRPr="0082141A">
        <w:rPr>
          <w:rStyle w:val="quotec"/>
        </w:rPr>
        <w:t>’</w:t>
      </w:r>
      <w:r w:rsidRPr="0082141A">
        <w:rPr>
          <w:rStyle w:val="quotec"/>
        </w:rPr>
        <w:t>on a appelé le Talmud.</w:t>
      </w:r>
      <w:r w:rsidR="00C9220B" w:rsidRPr="0082141A">
        <w:rPr>
          <w:rStyle w:val="quotec"/>
        </w:rPr>
        <w:t> »</w:t>
      </w:r>
    </w:p>
    <w:p w:rsidR="00CD6BE7" w:rsidRPr="00576940" w:rsidRDefault="00576940" w:rsidP="00C9220B">
      <w:pPr>
        <w:pStyle w:val="Corpsdetexte"/>
        <w:rPr>
          <w:rFonts w:cs="Times New Roman"/>
        </w:rPr>
      </w:pPr>
      <w:r w:rsidRPr="00576940">
        <w:rPr>
          <w:rFonts w:cs="Times New Roman"/>
        </w:rPr>
        <w:t>Dans cette vilenie des puissants et cette platitude des faibles</w:t>
      </w:r>
      <w:r w:rsidRPr="004A76A7">
        <w:rPr>
          <w:rFonts w:cs="Times New Roman"/>
        </w:rPr>
        <w:t xml:space="preserve">, </w:t>
      </w:r>
      <w:r w:rsidRPr="00576940">
        <w:rPr>
          <w:rFonts w:cs="Times New Roman"/>
        </w:rPr>
        <w:t>il était naturel que des idées de renaissance morale</w:t>
      </w:r>
      <w:r w:rsidRPr="004A76A7">
        <w:rPr>
          <w:rFonts w:cs="Times New Roman"/>
        </w:rPr>
        <w:t xml:space="preserve">, </w:t>
      </w:r>
      <w:r w:rsidRPr="00576940">
        <w:rPr>
          <w:rFonts w:cs="Times New Roman"/>
        </w:rPr>
        <w:t>des rêves apocalyptiques fussent la principale préoccupation de quiconque s</w:t>
      </w:r>
      <w:r w:rsidR="00D12520">
        <w:rPr>
          <w:rFonts w:cs="Times New Roman"/>
        </w:rPr>
        <w:t>’</w:t>
      </w:r>
      <w:r w:rsidRPr="00576940">
        <w:rPr>
          <w:rFonts w:cs="Times New Roman"/>
        </w:rPr>
        <w:t>obstinait à croire en l</w:t>
      </w:r>
      <w:r w:rsidR="00D12520">
        <w:rPr>
          <w:rFonts w:cs="Times New Roman"/>
        </w:rPr>
        <w:t>’</w:t>
      </w:r>
      <w:r w:rsidRPr="00576940">
        <w:rPr>
          <w:rFonts w:cs="Times New Roman"/>
        </w:rPr>
        <w:t>avenir</w:t>
      </w:r>
      <w:r w:rsidRPr="004A76A7">
        <w:rPr>
          <w:rFonts w:cs="Times New Roman"/>
        </w:rPr>
        <w:t xml:space="preserve">. </w:t>
      </w:r>
      <w:r w:rsidRPr="00576940">
        <w:rPr>
          <w:rFonts w:cs="Times New Roman"/>
        </w:rPr>
        <w:t>Le Christ n</w:t>
      </w:r>
      <w:r w:rsidR="00D12520">
        <w:rPr>
          <w:rFonts w:cs="Times New Roman"/>
        </w:rPr>
        <w:t>’</w:t>
      </w:r>
      <w:r w:rsidRPr="00576940">
        <w:rPr>
          <w:rFonts w:cs="Times New Roman"/>
        </w:rPr>
        <w:t xml:space="preserve">était pas </w:t>
      </w:r>
      <w:r w:rsidR="0082141A">
        <w:rPr>
          <w:rFonts w:cs="Times New Roman"/>
        </w:rPr>
        <w:t xml:space="preserve">$58$ </w:t>
      </w:r>
      <w:r w:rsidRPr="00576940">
        <w:rPr>
          <w:rFonts w:cs="Times New Roman"/>
        </w:rPr>
        <w:t>né</w:t>
      </w:r>
      <w:r w:rsidRPr="004A76A7">
        <w:rPr>
          <w:rFonts w:cs="Times New Roman"/>
        </w:rPr>
        <w:t xml:space="preserve">, </w:t>
      </w:r>
      <w:r w:rsidRPr="00576940">
        <w:rPr>
          <w:rFonts w:cs="Times New Roman"/>
        </w:rPr>
        <w:t>et déjà une petite église d</w:t>
      </w:r>
      <w:r w:rsidR="00D12520">
        <w:rPr>
          <w:rFonts w:cs="Times New Roman"/>
        </w:rPr>
        <w:t>’</w:t>
      </w:r>
      <w:r w:rsidRPr="00576940">
        <w:rPr>
          <w:rFonts w:cs="Times New Roman"/>
        </w:rPr>
        <w:t>hommes pieux et de saintes femmes savourait comme un avant-goût du christianisme</w:t>
      </w:r>
      <w:r w:rsidRPr="004A76A7">
        <w:rPr>
          <w:rFonts w:cs="Times New Roman"/>
        </w:rPr>
        <w:t xml:space="preserve">. </w:t>
      </w:r>
      <w:r w:rsidRPr="00576940">
        <w:rPr>
          <w:rFonts w:cs="Times New Roman"/>
        </w:rPr>
        <w:t>Un terrain se préparait</w:t>
      </w:r>
      <w:r w:rsidRPr="004A76A7">
        <w:rPr>
          <w:rFonts w:cs="Times New Roman"/>
        </w:rPr>
        <w:t xml:space="preserve">, </w:t>
      </w:r>
      <w:r w:rsidRPr="00576940">
        <w:rPr>
          <w:rFonts w:cs="Times New Roman"/>
        </w:rPr>
        <w:t>apte à recevoir la bonne semence</w:t>
      </w:r>
      <w:r w:rsidRPr="004A76A7">
        <w:rPr>
          <w:rFonts w:cs="Times New Roman"/>
        </w:rPr>
        <w:t xml:space="preserve">. </w:t>
      </w:r>
      <w:r w:rsidRPr="00576940">
        <w:rPr>
          <w:rFonts w:cs="Times New Roman"/>
        </w:rPr>
        <w:t>Juste à ce moment</w:t>
      </w:r>
      <w:r w:rsidRPr="004A76A7">
        <w:rPr>
          <w:rFonts w:cs="Times New Roman"/>
        </w:rPr>
        <w:t xml:space="preserve">, </w:t>
      </w:r>
      <w:r w:rsidRPr="00576940">
        <w:rPr>
          <w:rFonts w:cs="Times New Roman"/>
        </w:rPr>
        <w:t>le vieux monde païen</w:t>
      </w:r>
      <w:r w:rsidRPr="004A76A7">
        <w:rPr>
          <w:rFonts w:cs="Times New Roman"/>
        </w:rPr>
        <w:t xml:space="preserve">, </w:t>
      </w:r>
      <w:r w:rsidRPr="00576940">
        <w:rPr>
          <w:rFonts w:cs="Times New Roman"/>
        </w:rPr>
        <w:t>fatigué d</w:t>
      </w:r>
      <w:r w:rsidR="00D12520">
        <w:rPr>
          <w:rFonts w:cs="Times New Roman"/>
        </w:rPr>
        <w:t>’</w:t>
      </w:r>
      <w:r w:rsidRPr="00576940">
        <w:rPr>
          <w:rFonts w:cs="Times New Roman"/>
        </w:rPr>
        <w:t>un culte sans tendresse et d</w:t>
      </w:r>
      <w:r w:rsidR="00D12520">
        <w:rPr>
          <w:rFonts w:cs="Times New Roman"/>
        </w:rPr>
        <w:t>’</w:t>
      </w:r>
      <w:r w:rsidRPr="00576940">
        <w:rPr>
          <w:rFonts w:cs="Times New Roman"/>
        </w:rPr>
        <w:t>une sagesse sans douceur</w:t>
      </w:r>
      <w:r w:rsidRPr="004A76A7">
        <w:rPr>
          <w:rFonts w:cs="Times New Roman"/>
        </w:rPr>
        <w:t xml:space="preserve">, </w:t>
      </w:r>
      <w:r w:rsidRPr="00576940">
        <w:rPr>
          <w:rFonts w:cs="Times New Roman"/>
        </w:rPr>
        <w:t>semblait tressaillir d</w:t>
      </w:r>
      <w:r w:rsidR="00D12520">
        <w:rPr>
          <w:rFonts w:cs="Times New Roman"/>
        </w:rPr>
        <w:t>’</w:t>
      </w:r>
      <w:r w:rsidRPr="00576940">
        <w:rPr>
          <w:rFonts w:cs="Times New Roman"/>
        </w:rPr>
        <w:t>une vague es</w:t>
      </w:r>
      <w:r w:rsidRPr="0082141A">
        <w:t xml:space="preserve">pérance. Un </w:t>
      </w:r>
      <w:r w:rsidR="00C9220B" w:rsidRPr="0082141A">
        <w:t>« </w:t>
      </w:r>
      <w:r w:rsidRPr="0082141A">
        <w:t>messianisme</w:t>
      </w:r>
      <w:r w:rsidR="00C9220B" w:rsidRPr="0082141A">
        <w:t> »</w:t>
      </w:r>
      <w:r w:rsidRPr="0082141A">
        <w:t xml:space="preserve"> confus hantait les esprits et les cœurs. Tous les mécontents, tous les idéalist</w:t>
      </w:r>
      <w:r w:rsidRPr="00576940">
        <w:rPr>
          <w:rFonts w:cs="Times New Roman"/>
        </w:rPr>
        <w:t>es</w:t>
      </w:r>
      <w:r w:rsidRPr="004A76A7">
        <w:rPr>
          <w:rFonts w:cs="Times New Roman"/>
        </w:rPr>
        <w:t xml:space="preserve">, </w:t>
      </w:r>
      <w:r w:rsidRPr="00576940">
        <w:rPr>
          <w:rFonts w:cs="Times New Roman"/>
        </w:rPr>
        <w:t>tous les anarchistes se berçaient de songes</w:t>
      </w:r>
      <w:r w:rsidRPr="004A76A7">
        <w:rPr>
          <w:rFonts w:cs="Times New Roman"/>
        </w:rPr>
        <w:t xml:space="preserve">. </w:t>
      </w:r>
      <w:r w:rsidRPr="00576940">
        <w:rPr>
          <w:rFonts w:cs="Times New Roman"/>
        </w:rPr>
        <w:t>La sibylle d</w:t>
      </w:r>
      <w:r w:rsidR="00D12520">
        <w:rPr>
          <w:rFonts w:cs="Times New Roman"/>
        </w:rPr>
        <w:t>’</w:t>
      </w:r>
      <w:r w:rsidRPr="00576940">
        <w:rPr>
          <w:rFonts w:cs="Times New Roman"/>
        </w:rPr>
        <w:t>Alexandrie avait vaticiné sous la dictée des Juifs</w:t>
      </w:r>
      <w:r w:rsidR="00C9220B">
        <w:rPr>
          <w:rFonts w:cs="Times New Roman"/>
        </w:rPr>
        <w:t> :</w:t>
      </w:r>
      <w:r w:rsidRPr="00576940">
        <w:rPr>
          <w:rFonts w:cs="Times New Roman"/>
        </w:rPr>
        <w:t xml:space="preserve"> </w:t>
      </w:r>
      <w:r w:rsidR="00C9220B" w:rsidRPr="0082141A">
        <w:rPr>
          <w:rStyle w:val="quotec"/>
        </w:rPr>
        <w:t>« </w:t>
      </w:r>
      <w:r w:rsidRPr="0082141A">
        <w:rPr>
          <w:rStyle w:val="quotec"/>
        </w:rPr>
        <w:t>Dieu, disait-elle, enverra de l</w:t>
      </w:r>
      <w:r w:rsidR="00D12520" w:rsidRPr="0082141A">
        <w:rPr>
          <w:rStyle w:val="quotec"/>
        </w:rPr>
        <w:t>’</w:t>
      </w:r>
      <w:r w:rsidRPr="0082141A">
        <w:rPr>
          <w:rStyle w:val="quotec"/>
        </w:rPr>
        <w:t>Orient un roi qui fera cesser sur toute la terre la guerre funeste</w:t>
      </w:r>
      <w:r w:rsidR="00C9220B" w:rsidRPr="0082141A">
        <w:rPr>
          <w:rStyle w:val="quotec"/>
        </w:rPr>
        <w:t>…</w:t>
      </w:r>
      <w:r w:rsidRPr="0082141A">
        <w:rPr>
          <w:rStyle w:val="quotec"/>
        </w:rPr>
        <w:t xml:space="preserve"> Du ciel coulera le doux breuvage d</w:t>
      </w:r>
      <w:r w:rsidR="00D12520" w:rsidRPr="0082141A">
        <w:rPr>
          <w:rStyle w:val="quotec"/>
        </w:rPr>
        <w:t>’</w:t>
      </w:r>
      <w:r w:rsidRPr="0082141A">
        <w:rPr>
          <w:rStyle w:val="quotec"/>
        </w:rPr>
        <w:t>un miel exquis</w:t>
      </w:r>
      <w:r w:rsidR="00C9220B" w:rsidRPr="0082141A">
        <w:rPr>
          <w:rStyle w:val="quotec"/>
        </w:rPr>
        <w:t>…</w:t>
      </w:r>
      <w:r w:rsidRPr="0082141A">
        <w:rPr>
          <w:rStyle w:val="quotec"/>
        </w:rPr>
        <w:t xml:space="preserve"> Partout se multiplieront les gras troupeaux de bœufs, de moutons et de chèvres</w:t>
      </w:r>
      <w:r w:rsidR="00C9220B" w:rsidRPr="0082141A">
        <w:rPr>
          <w:rStyle w:val="quotec"/>
        </w:rPr>
        <w:t>…</w:t>
      </w:r>
      <w:r w:rsidRPr="0082141A">
        <w:rPr>
          <w:rStyle w:val="quotec"/>
        </w:rPr>
        <w:t xml:space="preserve"> Les loups, mêlés aux agneaux, paîtront l</w:t>
      </w:r>
      <w:r w:rsidR="00D12520" w:rsidRPr="0082141A">
        <w:rPr>
          <w:rStyle w:val="quotec"/>
        </w:rPr>
        <w:t>’</w:t>
      </w:r>
      <w:r w:rsidRPr="0082141A">
        <w:rPr>
          <w:rStyle w:val="quotec"/>
        </w:rPr>
        <w:t>herbe sur les montagnes</w:t>
      </w:r>
      <w:r w:rsidR="00C9220B" w:rsidRPr="0082141A">
        <w:rPr>
          <w:rStyle w:val="quotec"/>
        </w:rPr>
        <w:t>… »</w:t>
      </w:r>
      <w:r w:rsidRPr="00576940">
        <w:rPr>
          <w:rFonts w:cs="Times New Roman"/>
        </w:rPr>
        <w:t xml:space="preserve"> Un voyant dont on ne sait plus le nom</w:t>
      </w:r>
      <w:r w:rsidRPr="004A76A7">
        <w:rPr>
          <w:rFonts w:cs="Times New Roman"/>
        </w:rPr>
        <w:t xml:space="preserve">, </w:t>
      </w:r>
      <w:r w:rsidRPr="00576940">
        <w:rPr>
          <w:rFonts w:cs="Times New Roman"/>
        </w:rPr>
        <w:t>s</w:t>
      </w:r>
      <w:r w:rsidR="00D12520">
        <w:rPr>
          <w:rFonts w:cs="Times New Roman"/>
        </w:rPr>
        <w:t>’</w:t>
      </w:r>
      <w:r w:rsidRPr="00576940">
        <w:rPr>
          <w:rFonts w:cs="Times New Roman"/>
        </w:rPr>
        <w:t>écriait en grec</w:t>
      </w:r>
      <w:r w:rsidR="00C9220B">
        <w:rPr>
          <w:rFonts w:cs="Times New Roman"/>
        </w:rPr>
        <w:t> :</w:t>
      </w:r>
      <w:r w:rsidRPr="00576940">
        <w:rPr>
          <w:rFonts w:cs="Times New Roman"/>
        </w:rPr>
        <w:t xml:space="preserve"> </w:t>
      </w:r>
      <w:r w:rsidR="00C9220B" w:rsidRPr="0082141A">
        <w:rPr>
          <w:rStyle w:val="quotec"/>
        </w:rPr>
        <w:t>« </w:t>
      </w:r>
      <w:r w:rsidRPr="0082141A">
        <w:rPr>
          <w:rStyle w:val="quotec"/>
        </w:rPr>
        <w:t>Ceux qui honorent le Dieu véritable, éternel, auront la vie en héritage</w:t>
      </w:r>
      <w:r w:rsidR="00C9220B" w:rsidRPr="0082141A">
        <w:rPr>
          <w:rStyle w:val="quotec"/>
        </w:rPr>
        <w:t> ;</w:t>
      </w:r>
      <w:r w:rsidRPr="0082141A">
        <w:rPr>
          <w:rStyle w:val="quotec"/>
        </w:rPr>
        <w:t xml:space="preserve"> durant l</w:t>
      </w:r>
      <w:r w:rsidR="00D12520" w:rsidRPr="0082141A">
        <w:rPr>
          <w:rStyle w:val="quotec"/>
        </w:rPr>
        <w:t>’</w:t>
      </w:r>
      <w:r w:rsidRPr="0082141A">
        <w:rPr>
          <w:rStyle w:val="quotec"/>
        </w:rPr>
        <w:t>éternité, ils habiteront les vergers fleuris du paradis et se nourriront du doux pain du ciel étoilé</w:t>
      </w:r>
      <w:r w:rsidR="00C9220B" w:rsidRPr="0082141A">
        <w:rPr>
          <w:rStyle w:val="quotec"/>
        </w:rPr>
        <w:t>… »</w:t>
      </w:r>
      <w:r w:rsidRPr="00576940">
        <w:rPr>
          <w:rFonts w:cs="Times New Roman"/>
        </w:rPr>
        <w:t xml:space="preserve"> Philon le Juif combinait la métaphysique de Platon avec une théologie nouvelle</w:t>
      </w:r>
      <w:r w:rsidRPr="004A76A7">
        <w:rPr>
          <w:rFonts w:cs="Times New Roman"/>
        </w:rPr>
        <w:t xml:space="preserve">, </w:t>
      </w:r>
      <w:r w:rsidRPr="00576940">
        <w:rPr>
          <w:rFonts w:cs="Times New Roman"/>
        </w:rPr>
        <w:t>qui ressemble à la doctrine de saint Paul</w:t>
      </w:r>
      <w:r w:rsidRPr="004A76A7">
        <w:rPr>
          <w:rFonts w:cs="Times New Roman"/>
        </w:rPr>
        <w:t xml:space="preserve">. </w:t>
      </w:r>
      <w:r w:rsidRPr="00576940">
        <w:rPr>
          <w:rFonts w:cs="Times New Roman"/>
        </w:rPr>
        <w:t>Virgile traduisait en beaux vers les prédictions sibyllines</w:t>
      </w:r>
      <w:r w:rsidR="00C9220B">
        <w:rPr>
          <w:rFonts w:cs="Times New Roman"/>
        </w:rPr>
        <w:t> :</w:t>
      </w:r>
    </w:p>
    <w:p w:rsidR="00CD6BE7" w:rsidRPr="0082141A" w:rsidRDefault="00576940" w:rsidP="00F92C9C">
      <w:pPr>
        <w:pStyle w:val="quotel"/>
        <w:rPr>
          <w:i/>
        </w:rPr>
      </w:pPr>
      <w:r w:rsidRPr="0082141A">
        <w:rPr>
          <w:i/>
        </w:rPr>
        <w:t>Ultima Cumæi venit jam carminis ætas..,</w:t>
      </w:r>
    </w:p>
    <w:p w:rsidR="00CD6BE7" w:rsidRPr="0082141A" w:rsidRDefault="00F92C9C" w:rsidP="00F92C9C">
      <w:pPr>
        <w:pStyle w:val="quotel"/>
        <w:rPr>
          <w:i/>
        </w:rPr>
      </w:pPr>
      <w:r w:rsidRPr="0082141A">
        <w:rPr>
          <w:i/>
        </w:rPr>
        <w:t>Aspi</w:t>
      </w:r>
      <w:r w:rsidR="00576940" w:rsidRPr="0082141A">
        <w:rPr>
          <w:i/>
        </w:rPr>
        <w:t>ce venturo lætantur ut omnia sæclo.</w:t>
      </w:r>
    </w:p>
    <w:p w:rsidR="00CD6BE7" w:rsidRPr="00576940" w:rsidRDefault="0082141A" w:rsidP="00C9220B">
      <w:pPr>
        <w:pStyle w:val="Corpsdetexte"/>
        <w:rPr>
          <w:rFonts w:cs="Times New Roman"/>
        </w:rPr>
      </w:pPr>
      <w:r>
        <w:rPr>
          <w:rFonts w:cs="Times New Roman"/>
        </w:rPr>
        <w:t xml:space="preserve">$59$ </w:t>
      </w:r>
      <w:r w:rsidR="00576940" w:rsidRPr="00576940">
        <w:rPr>
          <w:rFonts w:cs="Times New Roman"/>
        </w:rPr>
        <w:t>La vision d</w:t>
      </w:r>
      <w:r w:rsidR="00D12520">
        <w:rPr>
          <w:rFonts w:cs="Times New Roman"/>
        </w:rPr>
        <w:t>’</w:t>
      </w:r>
      <w:r w:rsidR="00576940" w:rsidRPr="00576940">
        <w:rPr>
          <w:rFonts w:cs="Times New Roman"/>
        </w:rPr>
        <w:t>un angélique paradis ravissait d</w:t>
      </w:r>
      <w:r w:rsidR="00D12520">
        <w:rPr>
          <w:rFonts w:cs="Times New Roman"/>
        </w:rPr>
        <w:t>’</w:t>
      </w:r>
      <w:r w:rsidR="00576940" w:rsidRPr="00576940">
        <w:rPr>
          <w:rFonts w:cs="Times New Roman"/>
        </w:rPr>
        <w:t>extase les âmes délicates et endolories</w:t>
      </w:r>
      <w:r w:rsidR="00576940" w:rsidRPr="004A76A7">
        <w:rPr>
          <w:rFonts w:cs="Times New Roman"/>
        </w:rPr>
        <w:t xml:space="preserve">. </w:t>
      </w:r>
      <w:r w:rsidR="00576940" w:rsidRPr="00576940">
        <w:rPr>
          <w:rFonts w:cs="Times New Roman"/>
        </w:rPr>
        <w:t xml:space="preserve">On entrevoyait le temps béni où </w:t>
      </w:r>
      <w:r w:rsidR="00C9220B" w:rsidRPr="0082141A">
        <w:rPr>
          <w:rStyle w:val="quotec"/>
        </w:rPr>
        <w:t>« </w:t>
      </w:r>
      <w:r w:rsidR="00576940" w:rsidRPr="0082141A">
        <w:rPr>
          <w:rStyle w:val="quotec"/>
        </w:rPr>
        <w:t>les doux posséderont la terre</w:t>
      </w:r>
      <w:r w:rsidR="00C9220B" w:rsidRPr="0082141A">
        <w:rPr>
          <w:rStyle w:val="quotec"/>
        </w:rPr>
        <w:t> »</w:t>
      </w:r>
      <w:r w:rsidR="00576940" w:rsidRPr="004A76A7">
        <w:rPr>
          <w:rFonts w:cs="Times New Roman"/>
        </w:rPr>
        <w:t xml:space="preserve">. </w:t>
      </w:r>
      <w:r w:rsidR="00576940" w:rsidRPr="00576940">
        <w:rPr>
          <w:rFonts w:cs="Times New Roman"/>
        </w:rPr>
        <w:t xml:space="preserve">Des présages certains promettaient un asile </w:t>
      </w:r>
      <w:r w:rsidR="00576940" w:rsidRPr="00576940">
        <w:rPr>
          <w:rFonts w:cs="Times New Roman"/>
        </w:rPr>
        <w:lastRenderedPageBreak/>
        <w:t>à tous ceux que vexent les mauvais riches</w:t>
      </w:r>
      <w:r w:rsidR="00576940" w:rsidRPr="004A76A7">
        <w:rPr>
          <w:rFonts w:cs="Times New Roman"/>
        </w:rPr>
        <w:t xml:space="preserve">, </w:t>
      </w:r>
      <w:r w:rsidR="00576940" w:rsidRPr="00576940">
        <w:rPr>
          <w:rFonts w:cs="Times New Roman"/>
        </w:rPr>
        <w:t>que le péché afflige</w:t>
      </w:r>
      <w:r w:rsidR="00576940" w:rsidRPr="004A76A7">
        <w:rPr>
          <w:rFonts w:cs="Times New Roman"/>
        </w:rPr>
        <w:t xml:space="preserve">, </w:t>
      </w:r>
      <w:r w:rsidR="00576940" w:rsidRPr="00576940">
        <w:rPr>
          <w:rFonts w:cs="Times New Roman"/>
        </w:rPr>
        <w:t>et dont la protestation contre l</w:t>
      </w:r>
      <w:r w:rsidR="00D12520">
        <w:rPr>
          <w:rFonts w:cs="Times New Roman"/>
        </w:rPr>
        <w:t>’</w:t>
      </w:r>
      <w:r w:rsidR="00576940" w:rsidRPr="00576940">
        <w:rPr>
          <w:rFonts w:cs="Times New Roman"/>
        </w:rPr>
        <w:t>injustice sociale vient troubler à intervalles presque réguliers le repos des satisfaits</w:t>
      </w:r>
      <w:r w:rsidR="00576940" w:rsidRPr="004A76A7">
        <w:rPr>
          <w:rFonts w:cs="Times New Roman"/>
        </w:rPr>
        <w:t xml:space="preserve">. </w:t>
      </w:r>
      <w:r w:rsidR="00576940" w:rsidRPr="00576940">
        <w:rPr>
          <w:rFonts w:cs="Times New Roman"/>
        </w:rPr>
        <w:t>L</w:t>
      </w:r>
      <w:r w:rsidR="00D12520">
        <w:rPr>
          <w:rFonts w:cs="Times New Roman"/>
        </w:rPr>
        <w:t>’</w:t>
      </w:r>
      <w:r w:rsidR="00576940" w:rsidRPr="00576940">
        <w:rPr>
          <w:rFonts w:cs="Times New Roman"/>
        </w:rPr>
        <w:t>antique malédiction des prophètes retentissait encore dans l</w:t>
      </w:r>
      <w:r w:rsidR="00D12520">
        <w:rPr>
          <w:rFonts w:cs="Times New Roman"/>
        </w:rPr>
        <w:t>’</w:t>
      </w:r>
      <w:r w:rsidR="00576940" w:rsidRPr="00576940">
        <w:rPr>
          <w:rFonts w:cs="Times New Roman"/>
        </w:rPr>
        <w:t>éloquence enflammée des précurseurs</w:t>
      </w:r>
      <w:r w:rsidR="00576940" w:rsidRPr="004A76A7">
        <w:rPr>
          <w:rFonts w:cs="Times New Roman"/>
        </w:rPr>
        <w:t xml:space="preserve">. </w:t>
      </w:r>
      <w:r w:rsidR="00576940" w:rsidRPr="00576940">
        <w:rPr>
          <w:rFonts w:cs="Times New Roman"/>
        </w:rPr>
        <w:t>Mais déjà l</w:t>
      </w:r>
      <w:r w:rsidR="00D12520">
        <w:rPr>
          <w:rFonts w:cs="Times New Roman"/>
        </w:rPr>
        <w:t>’</w:t>
      </w:r>
      <w:r>
        <w:rPr>
          <w:rFonts w:cs="Times New Roman"/>
        </w:rPr>
        <w:t>âpre</w:t>
      </w:r>
      <w:r w:rsidR="00576940" w:rsidRPr="00576940">
        <w:rPr>
          <w:rFonts w:cs="Times New Roman"/>
        </w:rPr>
        <w:t>té farouche des vieux ascètes s</w:t>
      </w:r>
      <w:r w:rsidR="00D12520">
        <w:rPr>
          <w:rFonts w:cs="Times New Roman"/>
        </w:rPr>
        <w:t>’</w:t>
      </w:r>
      <w:r w:rsidR="00576940" w:rsidRPr="00576940">
        <w:rPr>
          <w:rFonts w:cs="Times New Roman"/>
        </w:rPr>
        <w:t>atténuait d</w:t>
      </w:r>
      <w:r w:rsidR="00D12520">
        <w:rPr>
          <w:rFonts w:cs="Times New Roman"/>
        </w:rPr>
        <w:t>’</w:t>
      </w:r>
      <w:r w:rsidR="00576940" w:rsidRPr="00576940">
        <w:rPr>
          <w:rFonts w:cs="Times New Roman"/>
        </w:rPr>
        <w:t>amour et de suavité</w:t>
      </w:r>
      <w:r w:rsidR="00576940" w:rsidRPr="004A76A7">
        <w:rPr>
          <w:rFonts w:cs="Times New Roman"/>
        </w:rPr>
        <w:t xml:space="preserve">. </w:t>
      </w:r>
      <w:r w:rsidR="00576940" w:rsidRPr="00576940">
        <w:rPr>
          <w:rFonts w:cs="Times New Roman"/>
        </w:rPr>
        <w:t>Cinquante ans avant la nuit de Noël</w:t>
      </w:r>
      <w:r w:rsidR="00576940" w:rsidRPr="004A76A7">
        <w:rPr>
          <w:rFonts w:cs="Times New Roman"/>
        </w:rPr>
        <w:t xml:space="preserve">, </w:t>
      </w:r>
      <w:r w:rsidR="00576940" w:rsidRPr="00576940">
        <w:rPr>
          <w:rFonts w:cs="Times New Roman"/>
        </w:rPr>
        <w:t>l</w:t>
      </w:r>
      <w:r w:rsidR="00D12520">
        <w:rPr>
          <w:rFonts w:cs="Times New Roman"/>
        </w:rPr>
        <w:t>’</w:t>
      </w:r>
      <w:r w:rsidR="00576940" w:rsidRPr="00576940">
        <w:rPr>
          <w:rFonts w:cs="Times New Roman"/>
        </w:rPr>
        <w:t>élite religieuse qui attend un sauveur est déjà prête à écouter le Verbe</w:t>
      </w:r>
      <w:r w:rsidR="00576940" w:rsidRPr="004A76A7">
        <w:rPr>
          <w:rFonts w:cs="Times New Roman"/>
        </w:rPr>
        <w:t xml:space="preserve">. </w:t>
      </w:r>
      <w:r w:rsidR="00576940" w:rsidRPr="00576940">
        <w:rPr>
          <w:rFonts w:cs="Times New Roman"/>
        </w:rPr>
        <w:t>Jésus peut venir</w:t>
      </w:r>
      <w:r w:rsidR="00576940" w:rsidRPr="004A76A7">
        <w:rPr>
          <w:rFonts w:cs="Times New Roman"/>
        </w:rPr>
        <w:t>.</w:t>
      </w:r>
    </w:p>
    <w:p w:rsidR="00CD6BE7" w:rsidRPr="00576940" w:rsidRDefault="00576940" w:rsidP="00C9220B">
      <w:pPr>
        <w:pStyle w:val="Corpsdetexte"/>
        <w:rPr>
          <w:rFonts w:cs="Times New Roman"/>
        </w:rPr>
      </w:pPr>
      <w:r w:rsidRPr="00576940">
        <w:rPr>
          <w:rFonts w:cs="Times New Roman"/>
        </w:rPr>
        <w:t>Ainsi</w:t>
      </w:r>
      <w:r w:rsidRPr="004A76A7">
        <w:rPr>
          <w:rFonts w:cs="Times New Roman"/>
        </w:rPr>
        <w:t xml:space="preserve">, </w:t>
      </w:r>
      <w:r w:rsidRPr="00576940">
        <w:rPr>
          <w:rFonts w:cs="Times New Roman"/>
        </w:rPr>
        <w:t xml:space="preserve">la fin de cette </w:t>
      </w:r>
      <w:r w:rsidRPr="00F92C9C">
        <w:rPr>
          <w:rFonts w:cs="Times New Roman"/>
          <w:i/>
          <w:iCs/>
        </w:rPr>
        <w:t>Histoire du peuple d</w:t>
      </w:r>
      <w:r w:rsidR="00D12520">
        <w:rPr>
          <w:rFonts w:cs="Times New Roman"/>
          <w:i/>
          <w:iCs/>
        </w:rPr>
        <w:t>’</w:t>
      </w:r>
      <w:r w:rsidRPr="00F92C9C">
        <w:rPr>
          <w:rFonts w:cs="Times New Roman"/>
          <w:i/>
          <w:iCs/>
        </w:rPr>
        <w:t>Israël</w:t>
      </w:r>
      <w:r w:rsidRPr="00576940">
        <w:rPr>
          <w:rFonts w:cs="Times New Roman"/>
        </w:rPr>
        <w:t xml:space="preserve"> aboutit au point précis où commence </w:t>
      </w:r>
      <w:r w:rsidRPr="0082141A">
        <w:rPr>
          <w:rFonts w:cs="Times New Roman"/>
          <w:iCs/>
        </w:rPr>
        <w:t>l</w:t>
      </w:r>
      <w:r w:rsidR="00D12520" w:rsidRPr="0082141A">
        <w:rPr>
          <w:rFonts w:cs="Times New Roman"/>
          <w:iCs/>
        </w:rPr>
        <w:t>’</w:t>
      </w:r>
      <w:r w:rsidRPr="00F92C9C">
        <w:rPr>
          <w:rFonts w:cs="Times New Roman"/>
          <w:i/>
          <w:iCs/>
        </w:rPr>
        <w:t>Histoire des origines du christianisme</w:t>
      </w:r>
      <w:r w:rsidRPr="004A76A7">
        <w:rPr>
          <w:rFonts w:cs="Times New Roman"/>
        </w:rPr>
        <w:t xml:space="preserve">. </w:t>
      </w:r>
      <w:r w:rsidRPr="00576940">
        <w:rPr>
          <w:rFonts w:cs="Times New Roman"/>
        </w:rPr>
        <w:t>Renan a vécu assez pour raccorder les deux parties de la tâche qu</w:t>
      </w:r>
      <w:r w:rsidR="00D12520">
        <w:rPr>
          <w:rFonts w:cs="Times New Roman"/>
        </w:rPr>
        <w:t>’</w:t>
      </w:r>
      <w:r w:rsidRPr="00576940">
        <w:rPr>
          <w:rFonts w:cs="Times New Roman"/>
        </w:rPr>
        <w:t>il s</w:t>
      </w:r>
      <w:r w:rsidR="00D12520">
        <w:rPr>
          <w:rFonts w:cs="Times New Roman"/>
        </w:rPr>
        <w:t>’</w:t>
      </w:r>
      <w:r w:rsidRPr="00576940">
        <w:rPr>
          <w:rFonts w:cs="Times New Roman"/>
        </w:rPr>
        <w:t>était imposée</w:t>
      </w:r>
      <w:r w:rsidRPr="004A76A7">
        <w:rPr>
          <w:rFonts w:cs="Times New Roman"/>
        </w:rPr>
        <w:t>.</w:t>
      </w:r>
    </w:p>
    <w:p w:rsidR="00CD6BE7" w:rsidRPr="00576940" w:rsidRDefault="00576940" w:rsidP="00C9220B">
      <w:pPr>
        <w:pStyle w:val="Corpsdetexte"/>
        <w:rPr>
          <w:rFonts w:cs="Times New Roman"/>
        </w:rPr>
      </w:pPr>
      <w:r w:rsidRPr="00576940">
        <w:rPr>
          <w:rFonts w:cs="Times New Roman"/>
        </w:rPr>
        <w:t>Les douze volumes où il a suivi</w:t>
      </w:r>
      <w:r w:rsidRPr="004A76A7">
        <w:rPr>
          <w:rFonts w:cs="Times New Roman"/>
        </w:rPr>
        <w:t xml:space="preserve">, </w:t>
      </w:r>
      <w:r w:rsidRPr="00576940">
        <w:rPr>
          <w:rFonts w:cs="Times New Roman"/>
        </w:rPr>
        <w:t>sans défaillance</w:t>
      </w:r>
      <w:r w:rsidRPr="004A76A7">
        <w:rPr>
          <w:rFonts w:cs="Times New Roman"/>
        </w:rPr>
        <w:t xml:space="preserve">, </w:t>
      </w:r>
      <w:r w:rsidRPr="00576940">
        <w:rPr>
          <w:rFonts w:cs="Times New Roman"/>
        </w:rPr>
        <w:t>à travers une suite si longue de misères et de splendeurs</w:t>
      </w:r>
      <w:r w:rsidRPr="004A76A7">
        <w:rPr>
          <w:rFonts w:cs="Times New Roman"/>
        </w:rPr>
        <w:t xml:space="preserve">, </w:t>
      </w:r>
      <w:r w:rsidRPr="00576940">
        <w:rPr>
          <w:rFonts w:cs="Times New Roman"/>
        </w:rPr>
        <w:t>de servage et de gloire</w:t>
      </w:r>
      <w:r w:rsidRPr="004A76A7">
        <w:rPr>
          <w:rFonts w:cs="Times New Roman"/>
        </w:rPr>
        <w:t xml:space="preserve">, </w:t>
      </w:r>
      <w:r w:rsidRPr="00576940">
        <w:rPr>
          <w:rFonts w:cs="Times New Roman"/>
        </w:rPr>
        <w:t>de découragements et de rêves</w:t>
      </w:r>
      <w:r w:rsidRPr="004A76A7">
        <w:rPr>
          <w:rFonts w:cs="Times New Roman"/>
        </w:rPr>
        <w:t xml:space="preserve">, </w:t>
      </w:r>
      <w:r w:rsidRPr="00576940">
        <w:rPr>
          <w:rFonts w:cs="Times New Roman"/>
        </w:rPr>
        <w:t>l</w:t>
      </w:r>
      <w:r w:rsidR="00D12520">
        <w:rPr>
          <w:rFonts w:cs="Times New Roman"/>
        </w:rPr>
        <w:t>’</w:t>
      </w:r>
      <w:r w:rsidRPr="00576940">
        <w:rPr>
          <w:rFonts w:cs="Times New Roman"/>
        </w:rPr>
        <w:t>évolution d</w:t>
      </w:r>
      <w:r w:rsidR="00D12520">
        <w:rPr>
          <w:rFonts w:cs="Times New Roman"/>
        </w:rPr>
        <w:t>’</w:t>
      </w:r>
      <w:r w:rsidRPr="00576940">
        <w:rPr>
          <w:rFonts w:cs="Times New Roman"/>
        </w:rPr>
        <w:t>une race appelée</w:t>
      </w:r>
      <w:r w:rsidRPr="004A76A7">
        <w:rPr>
          <w:rFonts w:cs="Times New Roman"/>
        </w:rPr>
        <w:t xml:space="preserve">, </w:t>
      </w:r>
      <w:r w:rsidRPr="00576940">
        <w:rPr>
          <w:rFonts w:cs="Times New Roman"/>
        </w:rPr>
        <w:t>entre toutes</w:t>
      </w:r>
      <w:r w:rsidRPr="004A76A7">
        <w:rPr>
          <w:rFonts w:cs="Times New Roman"/>
        </w:rPr>
        <w:t xml:space="preserve">, </w:t>
      </w:r>
      <w:r w:rsidRPr="00576940">
        <w:rPr>
          <w:rFonts w:cs="Times New Roman"/>
        </w:rPr>
        <w:t>aux rudes épreuves de la vocation religieuse</w:t>
      </w:r>
      <w:r w:rsidRPr="004A76A7">
        <w:rPr>
          <w:rFonts w:cs="Times New Roman"/>
        </w:rPr>
        <w:t xml:space="preserve">, </w:t>
      </w:r>
      <w:r w:rsidRPr="00576940">
        <w:rPr>
          <w:rFonts w:cs="Times New Roman"/>
        </w:rPr>
        <w:t>seront peut-être considérés plus tard</w:t>
      </w:r>
      <w:r w:rsidRPr="004A76A7">
        <w:rPr>
          <w:rFonts w:cs="Times New Roman"/>
        </w:rPr>
        <w:t xml:space="preserve">, </w:t>
      </w:r>
      <w:r w:rsidRPr="00576940">
        <w:rPr>
          <w:rFonts w:cs="Times New Roman"/>
        </w:rPr>
        <w:t>moins encore pour leur beauté que pour les conséquences infinies qui en dérivent</w:t>
      </w:r>
      <w:r w:rsidRPr="004A76A7">
        <w:rPr>
          <w:rFonts w:cs="Times New Roman"/>
        </w:rPr>
        <w:t xml:space="preserve">, </w:t>
      </w:r>
      <w:r w:rsidRPr="00576940">
        <w:rPr>
          <w:rFonts w:cs="Times New Roman"/>
        </w:rPr>
        <w:t>comme le testament intellectuel de notre siècle</w:t>
      </w:r>
      <w:r w:rsidRPr="004A76A7">
        <w:rPr>
          <w:rFonts w:cs="Times New Roman"/>
        </w:rPr>
        <w:t xml:space="preserve">. </w:t>
      </w:r>
      <w:r w:rsidRPr="00576940">
        <w:rPr>
          <w:rFonts w:cs="Times New Roman"/>
        </w:rPr>
        <w:t>Ce récit</w:t>
      </w:r>
      <w:r w:rsidRPr="004A76A7">
        <w:rPr>
          <w:rFonts w:cs="Times New Roman"/>
        </w:rPr>
        <w:t xml:space="preserve">, </w:t>
      </w:r>
      <w:r w:rsidR="0082141A">
        <w:rPr>
          <w:rFonts w:cs="Times New Roman"/>
        </w:rPr>
        <w:t xml:space="preserve">$60$ </w:t>
      </w:r>
      <w:r w:rsidRPr="00576940">
        <w:rPr>
          <w:rFonts w:cs="Times New Roman"/>
        </w:rPr>
        <w:t>en tout cas</w:t>
      </w:r>
      <w:r w:rsidRPr="004A76A7">
        <w:rPr>
          <w:rFonts w:cs="Times New Roman"/>
        </w:rPr>
        <w:t xml:space="preserve">, </w:t>
      </w:r>
      <w:r w:rsidRPr="00576940">
        <w:rPr>
          <w:rFonts w:cs="Times New Roman"/>
        </w:rPr>
        <w:t>est le plus décisif triomphe de la méthode historique</w:t>
      </w:r>
      <w:r w:rsidRPr="004A76A7">
        <w:rPr>
          <w:rFonts w:cs="Times New Roman"/>
        </w:rPr>
        <w:t xml:space="preserve">, </w:t>
      </w:r>
      <w:r w:rsidRPr="00576940">
        <w:rPr>
          <w:rFonts w:cs="Times New Roman"/>
        </w:rPr>
        <w:t>patiemment constituée</w:t>
      </w:r>
      <w:r w:rsidRPr="004A76A7">
        <w:rPr>
          <w:rFonts w:cs="Times New Roman"/>
        </w:rPr>
        <w:t xml:space="preserve">, </w:t>
      </w:r>
      <w:r w:rsidRPr="00576940">
        <w:rPr>
          <w:rFonts w:cs="Times New Roman"/>
        </w:rPr>
        <w:t>malgré la fougue oratoire des apologistes officiels</w:t>
      </w:r>
      <w:r w:rsidRPr="004A76A7">
        <w:rPr>
          <w:rFonts w:cs="Times New Roman"/>
        </w:rPr>
        <w:t xml:space="preserve">, </w:t>
      </w:r>
      <w:r w:rsidRPr="00576940">
        <w:rPr>
          <w:rFonts w:cs="Times New Roman"/>
        </w:rPr>
        <w:t>par les philologues dont Renan a recueilli l</w:t>
      </w:r>
      <w:r w:rsidR="00D12520">
        <w:rPr>
          <w:rFonts w:cs="Times New Roman"/>
        </w:rPr>
        <w:t>’</w:t>
      </w:r>
      <w:r w:rsidRPr="00576940">
        <w:rPr>
          <w:rFonts w:cs="Times New Roman"/>
        </w:rPr>
        <w:t>héritage et continué le sillon</w:t>
      </w:r>
      <w:r w:rsidRPr="004A76A7">
        <w:rPr>
          <w:rFonts w:cs="Times New Roman"/>
        </w:rPr>
        <w:t>.</w:t>
      </w:r>
    </w:p>
    <w:p w:rsidR="00CD6BE7" w:rsidRDefault="00576940" w:rsidP="00C9220B">
      <w:pPr>
        <w:pStyle w:val="Corpsdetexte"/>
        <w:rPr>
          <w:rFonts w:cs="Times New Roman"/>
        </w:rPr>
      </w:pPr>
      <w:r w:rsidRPr="00576940">
        <w:rPr>
          <w:rFonts w:cs="Times New Roman"/>
        </w:rPr>
        <w:t>On aura beau faire</w:t>
      </w:r>
      <w:r w:rsidR="00C9220B">
        <w:rPr>
          <w:rFonts w:cs="Times New Roman"/>
        </w:rPr>
        <w:t> :</w:t>
      </w:r>
      <w:r w:rsidRPr="00576940">
        <w:rPr>
          <w:rFonts w:cs="Times New Roman"/>
        </w:rPr>
        <w:t xml:space="preserve"> la critique moderne est engagée dans l</w:t>
      </w:r>
      <w:r w:rsidR="00D12520">
        <w:rPr>
          <w:rFonts w:cs="Times New Roman"/>
        </w:rPr>
        <w:t>’</w:t>
      </w:r>
      <w:r w:rsidRPr="00576940">
        <w:rPr>
          <w:rFonts w:cs="Times New Roman"/>
        </w:rPr>
        <w:t>investigation du passé</w:t>
      </w:r>
      <w:r w:rsidR="00C9220B">
        <w:rPr>
          <w:rFonts w:cs="Times New Roman"/>
        </w:rPr>
        <w:t> ;</w:t>
      </w:r>
      <w:r w:rsidRPr="00576940">
        <w:rPr>
          <w:rFonts w:cs="Times New Roman"/>
        </w:rPr>
        <w:t xml:space="preserve"> elle en explorera toutes les parties</w:t>
      </w:r>
      <w:r w:rsidRPr="004A76A7">
        <w:rPr>
          <w:rFonts w:cs="Times New Roman"/>
        </w:rPr>
        <w:t xml:space="preserve">, </w:t>
      </w:r>
      <w:r w:rsidRPr="00576940">
        <w:rPr>
          <w:rFonts w:cs="Times New Roman"/>
        </w:rPr>
        <w:t>quels que soient les appels menaçants ou les invitations respectueuses</w:t>
      </w:r>
      <w:r w:rsidRPr="004A76A7">
        <w:rPr>
          <w:rFonts w:cs="Times New Roman"/>
        </w:rPr>
        <w:t xml:space="preserve">, </w:t>
      </w:r>
      <w:r w:rsidRPr="00576940">
        <w:rPr>
          <w:rFonts w:cs="Times New Roman"/>
        </w:rPr>
        <w:t>par où l</w:t>
      </w:r>
      <w:r w:rsidR="00D12520">
        <w:rPr>
          <w:rFonts w:cs="Times New Roman"/>
        </w:rPr>
        <w:t>’</w:t>
      </w:r>
      <w:r w:rsidRPr="00576940">
        <w:rPr>
          <w:rFonts w:cs="Times New Roman"/>
        </w:rPr>
        <w:t>on s</w:t>
      </w:r>
      <w:r w:rsidR="00D12520">
        <w:rPr>
          <w:rFonts w:cs="Times New Roman"/>
        </w:rPr>
        <w:t>’</w:t>
      </w:r>
      <w:r w:rsidRPr="00576940">
        <w:rPr>
          <w:rFonts w:cs="Times New Roman"/>
        </w:rPr>
        <w:t>efforce de la faire revenir en arrière</w:t>
      </w:r>
      <w:r w:rsidRPr="004A76A7">
        <w:rPr>
          <w:rFonts w:cs="Times New Roman"/>
        </w:rPr>
        <w:t xml:space="preserve">, </w:t>
      </w:r>
      <w:r w:rsidRPr="00576940">
        <w:rPr>
          <w:rFonts w:cs="Times New Roman"/>
        </w:rPr>
        <w:t>et d</w:t>
      </w:r>
      <w:r w:rsidR="00D12520">
        <w:rPr>
          <w:rFonts w:cs="Times New Roman"/>
        </w:rPr>
        <w:t>’</w:t>
      </w:r>
      <w:r w:rsidRPr="00576940">
        <w:rPr>
          <w:rFonts w:cs="Times New Roman"/>
        </w:rPr>
        <w:t>interdire à son enquête certains domaines prétendus réservés</w:t>
      </w:r>
      <w:r w:rsidRPr="004A76A7">
        <w:rPr>
          <w:rFonts w:cs="Times New Roman"/>
        </w:rPr>
        <w:t xml:space="preserve">, </w:t>
      </w:r>
      <w:r w:rsidRPr="00576940">
        <w:rPr>
          <w:rFonts w:cs="Times New Roman"/>
        </w:rPr>
        <w:t>où le fanatisme des uns et le snobisme des autres se croyaient installés pour toujours</w:t>
      </w:r>
      <w:r w:rsidRPr="004A76A7">
        <w:rPr>
          <w:rFonts w:cs="Times New Roman"/>
        </w:rPr>
        <w:t xml:space="preserve">. </w:t>
      </w:r>
      <w:r w:rsidRPr="00576940">
        <w:rPr>
          <w:rFonts w:cs="Times New Roman"/>
        </w:rPr>
        <w:t>Il y a encore</w:t>
      </w:r>
      <w:r w:rsidRPr="004A76A7">
        <w:rPr>
          <w:rFonts w:cs="Times New Roman"/>
        </w:rPr>
        <w:t xml:space="preserve">, </w:t>
      </w:r>
      <w:r w:rsidRPr="00576940">
        <w:rPr>
          <w:rFonts w:cs="Times New Roman"/>
        </w:rPr>
        <w:t>Dieu merci</w:t>
      </w:r>
      <w:r w:rsidRPr="004A76A7">
        <w:rPr>
          <w:rFonts w:cs="Times New Roman"/>
        </w:rPr>
        <w:t xml:space="preserve">, </w:t>
      </w:r>
      <w:r w:rsidRPr="00576940">
        <w:rPr>
          <w:rFonts w:cs="Times New Roman"/>
        </w:rPr>
        <w:t>des jeunes gens qui préfèrent à toutes les prouesses verbales l</w:t>
      </w:r>
      <w:r w:rsidR="00D12520">
        <w:rPr>
          <w:rFonts w:cs="Times New Roman"/>
        </w:rPr>
        <w:t>’</w:t>
      </w:r>
      <w:r w:rsidRPr="00576940">
        <w:rPr>
          <w:rFonts w:cs="Times New Roman"/>
        </w:rPr>
        <w:t>éternelle nouveauté de la science</w:t>
      </w:r>
      <w:r w:rsidRPr="004A76A7">
        <w:rPr>
          <w:rFonts w:cs="Times New Roman"/>
        </w:rPr>
        <w:t xml:space="preserve">, </w:t>
      </w:r>
      <w:r w:rsidRPr="00576940">
        <w:rPr>
          <w:rFonts w:cs="Times New Roman"/>
        </w:rPr>
        <w:t>et à l</w:t>
      </w:r>
      <w:r w:rsidR="00D12520">
        <w:rPr>
          <w:rFonts w:cs="Times New Roman"/>
        </w:rPr>
        <w:t>’</w:t>
      </w:r>
      <w:r w:rsidRPr="00576940">
        <w:rPr>
          <w:rFonts w:cs="Times New Roman"/>
        </w:rPr>
        <w:t>approbation des multitudes l</w:t>
      </w:r>
      <w:r w:rsidR="00D12520">
        <w:rPr>
          <w:rFonts w:cs="Times New Roman"/>
        </w:rPr>
        <w:t>’</w:t>
      </w:r>
      <w:r w:rsidRPr="00576940">
        <w:rPr>
          <w:rFonts w:cs="Times New Roman"/>
        </w:rPr>
        <w:t>austère volupté qu</w:t>
      </w:r>
      <w:r w:rsidR="00D12520">
        <w:rPr>
          <w:rFonts w:cs="Times New Roman"/>
        </w:rPr>
        <w:t>’</w:t>
      </w:r>
      <w:r w:rsidRPr="00576940">
        <w:rPr>
          <w:rFonts w:cs="Times New Roman"/>
        </w:rPr>
        <w:t>on éprouve à découvrir le vrai</w:t>
      </w:r>
      <w:r w:rsidRPr="004A76A7">
        <w:rPr>
          <w:rFonts w:cs="Times New Roman"/>
        </w:rPr>
        <w:t xml:space="preserve">. </w:t>
      </w:r>
      <w:r w:rsidRPr="00576940">
        <w:rPr>
          <w:rFonts w:cs="Times New Roman"/>
        </w:rPr>
        <w:t>Ceux-là ne se lasseront pas de défendre la doctrine de Renan contre les erreurs qui la déguisent et sa personne contre les mensonges qui la défigurent</w:t>
      </w:r>
      <w:r w:rsidRPr="004A76A7">
        <w:rPr>
          <w:rFonts w:cs="Times New Roman"/>
        </w:rPr>
        <w:t>.</w:t>
      </w:r>
    </w:p>
    <w:p w:rsidR="00CD6BE7" w:rsidRDefault="00576940" w:rsidP="0082141A">
      <w:pPr>
        <w:pStyle w:val="Titre2"/>
      </w:pPr>
      <w:r w:rsidRPr="00576940">
        <w:t>IV</w:t>
      </w:r>
      <w:r w:rsidR="0082141A">
        <w:t xml:space="preserve">. </w:t>
      </w:r>
      <w:r w:rsidR="00F92C9C">
        <w:t>La gaieté de R</w:t>
      </w:r>
      <w:r w:rsidR="00F92C9C" w:rsidRPr="00576940">
        <w:t>enan</w:t>
      </w:r>
    </w:p>
    <w:p w:rsidR="00CD6BE7" w:rsidRPr="00576940" w:rsidRDefault="00576940" w:rsidP="00C9220B">
      <w:pPr>
        <w:pStyle w:val="Corpsdetexte"/>
        <w:rPr>
          <w:rFonts w:cs="Times New Roman"/>
        </w:rPr>
      </w:pPr>
      <w:r w:rsidRPr="00576940">
        <w:rPr>
          <w:rFonts w:cs="Times New Roman"/>
        </w:rPr>
        <w:t>On ne saurait considérer un ouvrage de Renan ni comme un</w:t>
      </w:r>
      <w:r w:rsidR="00F92C9C">
        <w:rPr>
          <w:rFonts w:cs="Times New Roman"/>
        </w:rPr>
        <w:t xml:space="preserve">e œuvre purement littéraire ni </w:t>
      </w:r>
      <w:r w:rsidRPr="00576940">
        <w:rPr>
          <w:rFonts w:cs="Times New Roman"/>
        </w:rPr>
        <w:t>comme un simple mémoire d</w:t>
      </w:r>
      <w:r w:rsidR="00D12520">
        <w:rPr>
          <w:rFonts w:cs="Times New Roman"/>
        </w:rPr>
        <w:t>’</w:t>
      </w:r>
      <w:r w:rsidRPr="00576940">
        <w:rPr>
          <w:rFonts w:cs="Times New Roman"/>
        </w:rPr>
        <w:t>érudition</w:t>
      </w:r>
      <w:r w:rsidRPr="004A76A7">
        <w:rPr>
          <w:rFonts w:cs="Times New Roman"/>
        </w:rPr>
        <w:t xml:space="preserve">. </w:t>
      </w:r>
      <w:r w:rsidRPr="00576940">
        <w:rPr>
          <w:rFonts w:cs="Times New Roman"/>
        </w:rPr>
        <w:t xml:space="preserve">Toutes </w:t>
      </w:r>
      <w:r w:rsidR="0082141A">
        <w:rPr>
          <w:rFonts w:cs="Times New Roman"/>
        </w:rPr>
        <w:t xml:space="preserve">$61$ </w:t>
      </w:r>
      <w:r w:rsidRPr="00576940">
        <w:rPr>
          <w:rFonts w:cs="Times New Roman"/>
        </w:rPr>
        <w:t>ses paroles ont retenti au cœur des générations actuelles</w:t>
      </w:r>
      <w:r w:rsidRPr="004A76A7">
        <w:rPr>
          <w:rFonts w:cs="Times New Roman"/>
        </w:rPr>
        <w:t xml:space="preserve">. </w:t>
      </w:r>
      <w:r w:rsidRPr="00576940">
        <w:rPr>
          <w:rFonts w:cs="Times New Roman"/>
        </w:rPr>
        <w:t>Les jeunes hommes qui ont</w:t>
      </w:r>
      <w:r w:rsidRPr="004A76A7">
        <w:rPr>
          <w:rFonts w:cs="Times New Roman"/>
        </w:rPr>
        <w:t xml:space="preserve">, </w:t>
      </w:r>
      <w:r w:rsidRPr="00576940">
        <w:rPr>
          <w:rFonts w:cs="Times New Roman"/>
        </w:rPr>
        <w:t>actuellement</w:t>
      </w:r>
      <w:r w:rsidRPr="004A76A7">
        <w:rPr>
          <w:rFonts w:cs="Times New Roman"/>
        </w:rPr>
        <w:t xml:space="preserve">, </w:t>
      </w:r>
      <w:r w:rsidRPr="00576940">
        <w:rPr>
          <w:rFonts w:cs="Times New Roman"/>
        </w:rPr>
        <w:t>de vingt-cinq à trente ans</w:t>
      </w:r>
      <w:r w:rsidRPr="004A76A7">
        <w:rPr>
          <w:rFonts w:cs="Times New Roman"/>
        </w:rPr>
        <w:t xml:space="preserve">, </w:t>
      </w:r>
      <w:r w:rsidRPr="00576940">
        <w:rPr>
          <w:rFonts w:cs="Times New Roman"/>
        </w:rPr>
        <w:t>ne sont guère gênés par l</w:t>
      </w:r>
      <w:r w:rsidR="00D12520">
        <w:rPr>
          <w:rFonts w:cs="Times New Roman"/>
        </w:rPr>
        <w:t>’</w:t>
      </w:r>
      <w:r w:rsidRPr="00576940">
        <w:rPr>
          <w:rFonts w:cs="Times New Roman"/>
        </w:rPr>
        <w:t>excès des croyances précises</w:t>
      </w:r>
      <w:r w:rsidRPr="004A76A7">
        <w:rPr>
          <w:rFonts w:cs="Times New Roman"/>
        </w:rPr>
        <w:t xml:space="preserve">. </w:t>
      </w:r>
      <w:r w:rsidRPr="00576940">
        <w:rPr>
          <w:rFonts w:cs="Times New Roman"/>
        </w:rPr>
        <w:t>Certains instincts</w:t>
      </w:r>
      <w:r w:rsidRPr="004A76A7">
        <w:rPr>
          <w:rFonts w:cs="Times New Roman"/>
        </w:rPr>
        <w:t xml:space="preserve">, </w:t>
      </w:r>
      <w:r w:rsidRPr="00576940">
        <w:rPr>
          <w:rFonts w:cs="Times New Roman"/>
        </w:rPr>
        <w:t>un reste d</w:t>
      </w:r>
      <w:r w:rsidR="00D12520">
        <w:rPr>
          <w:rFonts w:cs="Times New Roman"/>
        </w:rPr>
        <w:t>’</w:t>
      </w:r>
      <w:r w:rsidRPr="00576940">
        <w:rPr>
          <w:rFonts w:cs="Times New Roman"/>
        </w:rPr>
        <w:t>habitude</w:t>
      </w:r>
      <w:r w:rsidRPr="004A76A7">
        <w:rPr>
          <w:rFonts w:cs="Times New Roman"/>
        </w:rPr>
        <w:t xml:space="preserve">, </w:t>
      </w:r>
      <w:r w:rsidRPr="00576940">
        <w:rPr>
          <w:rFonts w:cs="Times New Roman"/>
        </w:rPr>
        <w:t>la crainte des gendarmes</w:t>
      </w:r>
      <w:r w:rsidRPr="004A76A7">
        <w:rPr>
          <w:rFonts w:cs="Times New Roman"/>
        </w:rPr>
        <w:t xml:space="preserve">, </w:t>
      </w:r>
      <w:r w:rsidRPr="00576940">
        <w:rPr>
          <w:rFonts w:cs="Times New Roman"/>
        </w:rPr>
        <w:t>quelques conventions mondaines</w:t>
      </w:r>
      <w:r w:rsidRPr="004A76A7">
        <w:rPr>
          <w:rFonts w:cs="Times New Roman"/>
        </w:rPr>
        <w:t xml:space="preserve">, </w:t>
      </w:r>
      <w:r w:rsidRPr="00576940">
        <w:rPr>
          <w:rFonts w:cs="Times New Roman"/>
        </w:rPr>
        <w:t>des sentiments dont on n</w:t>
      </w:r>
      <w:r w:rsidR="00D12520">
        <w:rPr>
          <w:rFonts w:cs="Times New Roman"/>
        </w:rPr>
        <w:t>’</w:t>
      </w:r>
      <w:r w:rsidRPr="00576940">
        <w:rPr>
          <w:rFonts w:cs="Times New Roman"/>
        </w:rPr>
        <w:t>a pas encore montré la vanité</w:t>
      </w:r>
      <w:r w:rsidRPr="004A76A7">
        <w:rPr>
          <w:rFonts w:cs="Times New Roman"/>
        </w:rPr>
        <w:t xml:space="preserve">, </w:t>
      </w:r>
      <w:r w:rsidRPr="00576940">
        <w:rPr>
          <w:rFonts w:cs="Times New Roman"/>
        </w:rPr>
        <w:t>suppléent</w:t>
      </w:r>
      <w:r w:rsidRPr="004A76A7">
        <w:rPr>
          <w:rFonts w:cs="Times New Roman"/>
        </w:rPr>
        <w:t xml:space="preserve">, </w:t>
      </w:r>
      <w:r w:rsidRPr="00576940">
        <w:rPr>
          <w:rFonts w:cs="Times New Roman"/>
        </w:rPr>
        <w:t>dans l</w:t>
      </w:r>
      <w:r w:rsidR="00D12520">
        <w:rPr>
          <w:rFonts w:cs="Times New Roman"/>
        </w:rPr>
        <w:t>’</w:t>
      </w:r>
      <w:r w:rsidRPr="00576940">
        <w:rPr>
          <w:rFonts w:cs="Times New Roman"/>
        </w:rPr>
        <w:t>âme contemporaine</w:t>
      </w:r>
      <w:r w:rsidRPr="004A76A7">
        <w:rPr>
          <w:rFonts w:cs="Times New Roman"/>
        </w:rPr>
        <w:t xml:space="preserve">, </w:t>
      </w:r>
      <w:r w:rsidRPr="00576940">
        <w:rPr>
          <w:rFonts w:cs="Times New Roman"/>
        </w:rPr>
        <w:t>aux certitudes anciennes</w:t>
      </w:r>
      <w:r w:rsidRPr="004A76A7">
        <w:rPr>
          <w:rFonts w:cs="Times New Roman"/>
        </w:rPr>
        <w:t xml:space="preserve">. </w:t>
      </w:r>
      <w:r w:rsidRPr="00576940">
        <w:rPr>
          <w:rFonts w:cs="Times New Roman"/>
        </w:rPr>
        <w:t>Malgré tout</w:t>
      </w:r>
      <w:r w:rsidRPr="004A76A7">
        <w:rPr>
          <w:rFonts w:cs="Times New Roman"/>
        </w:rPr>
        <w:t xml:space="preserve">, </w:t>
      </w:r>
      <w:r w:rsidRPr="00576940">
        <w:rPr>
          <w:rFonts w:cs="Times New Roman"/>
        </w:rPr>
        <w:t>Ernest Renan</w:t>
      </w:r>
      <w:r w:rsidRPr="004A76A7">
        <w:rPr>
          <w:rFonts w:cs="Times New Roman"/>
        </w:rPr>
        <w:t xml:space="preserve">, </w:t>
      </w:r>
      <w:r w:rsidRPr="00576940">
        <w:rPr>
          <w:rFonts w:cs="Times New Roman"/>
        </w:rPr>
        <w:t>par ses paroles et par son exemple</w:t>
      </w:r>
      <w:r w:rsidRPr="004A76A7">
        <w:rPr>
          <w:rFonts w:cs="Times New Roman"/>
        </w:rPr>
        <w:t xml:space="preserve">, </w:t>
      </w:r>
      <w:r w:rsidRPr="00576940">
        <w:rPr>
          <w:rFonts w:cs="Times New Roman"/>
        </w:rPr>
        <w:t>nous prêche l</w:t>
      </w:r>
      <w:r w:rsidR="00D12520">
        <w:rPr>
          <w:rFonts w:cs="Times New Roman"/>
        </w:rPr>
        <w:t>’</w:t>
      </w:r>
      <w:r w:rsidRPr="00576940">
        <w:rPr>
          <w:rFonts w:cs="Times New Roman"/>
        </w:rPr>
        <w:t>optimisme</w:t>
      </w:r>
      <w:r w:rsidRPr="004A76A7">
        <w:rPr>
          <w:rFonts w:cs="Times New Roman"/>
        </w:rPr>
        <w:t xml:space="preserve">, </w:t>
      </w:r>
      <w:r w:rsidRPr="00576940">
        <w:rPr>
          <w:rFonts w:cs="Times New Roman"/>
        </w:rPr>
        <w:t>sous prétexte que l</w:t>
      </w:r>
      <w:r w:rsidR="00D12520">
        <w:rPr>
          <w:rFonts w:cs="Times New Roman"/>
        </w:rPr>
        <w:t>’</w:t>
      </w:r>
      <w:r w:rsidRPr="00576940">
        <w:rPr>
          <w:rFonts w:cs="Times New Roman"/>
        </w:rPr>
        <w:t>univers</w:t>
      </w:r>
      <w:r w:rsidRPr="004A76A7">
        <w:rPr>
          <w:rFonts w:cs="Times New Roman"/>
        </w:rPr>
        <w:t xml:space="preserve">, </w:t>
      </w:r>
      <w:r w:rsidRPr="00576940">
        <w:rPr>
          <w:rFonts w:cs="Times New Roman"/>
        </w:rPr>
        <w:t>avec nous ou malgré nous</w:t>
      </w:r>
      <w:r w:rsidRPr="004A76A7">
        <w:rPr>
          <w:rFonts w:cs="Times New Roman"/>
        </w:rPr>
        <w:t xml:space="preserve">, </w:t>
      </w:r>
      <w:r w:rsidRPr="00576940">
        <w:rPr>
          <w:rFonts w:cs="Times New Roman"/>
        </w:rPr>
        <w:t>poursuit obscurément une œuvre bonne</w:t>
      </w:r>
      <w:r w:rsidRPr="004A76A7">
        <w:rPr>
          <w:rFonts w:cs="Times New Roman"/>
        </w:rPr>
        <w:t xml:space="preserve">, </w:t>
      </w:r>
      <w:r w:rsidRPr="00576940">
        <w:rPr>
          <w:rFonts w:cs="Times New Roman"/>
        </w:rPr>
        <w:t>et qu</w:t>
      </w:r>
      <w:r w:rsidR="00D12520">
        <w:rPr>
          <w:rFonts w:cs="Times New Roman"/>
        </w:rPr>
        <w:t>’</w:t>
      </w:r>
      <w:r w:rsidRPr="00576940">
        <w:rPr>
          <w:rFonts w:cs="Times New Roman"/>
        </w:rPr>
        <w:t>en tout cas le spectacle des choses humaines est assez divertissant</w:t>
      </w:r>
      <w:r w:rsidRPr="004A76A7">
        <w:rPr>
          <w:rFonts w:cs="Times New Roman"/>
        </w:rPr>
        <w:t>.</w:t>
      </w:r>
    </w:p>
    <w:p w:rsidR="00CD6BE7" w:rsidRPr="00576940" w:rsidRDefault="00576940" w:rsidP="00C9220B">
      <w:pPr>
        <w:pStyle w:val="Corpsdetexte"/>
        <w:rPr>
          <w:rFonts w:cs="Times New Roman"/>
        </w:rPr>
      </w:pPr>
      <w:r w:rsidRPr="00576940">
        <w:rPr>
          <w:rFonts w:cs="Times New Roman"/>
        </w:rPr>
        <w:t>L</w:t>
      </w:r>
      <w:r w:rsidR="00D12520">
        <w:rPr>
          <w:rFonts w:cs="Times New Roman"/>
        </w:rPr>
        <w:t>’</w:t>
      </w:r>
      <w:r w:rsidRPr="00576940">
        <w:rPr>
          <w:rFonts w:cs="Times New Roman"/>
        </w:rPr>
        <w:t>enquête qu</w:t>
      </w:r>
      <w:r w:rsidR="00D12520">
        <w:rPr>
          <w:rFonts w:cs="Times New Roman"/>
        </w:rPr>
        <w:t>’</w:t>
      </w:r>
      <w:r w:rsidRPr="00576940">
        <w:rPr>
          <w:rFonts w:cs="Times New Roman"/>
        </w:rPr>
        <w:t>il a instituée sur le passé de l</w:t>
      </w:r>
      <w:r w:rsidR="00D12520">
        <w:rPr>
          <w:rFonts w:cs="Times New Roman"/>
        </w:rPr>
        <w:t>’</w:t>
      </w:r>
      <w:r w:rsidRPr="00576940">
        <w:rPr>
          <w:rFonts w:cs="Times New Roman"/>
        </w:rPr>
        <w:t>humanité</w:t>
      </w:r>
      <w:r w:rsidRPr="004A76A7">
        <w:rPr>
          <w:rFonts w:cs="Times New Roman"/>
        </w:rPr>
        <w:t xml:space="preserve">, </w:t>
      </w:r>
      <w:r w:rsidRPr="00576940">
        <w:rPr>
          <w:rFonts w:cs="Times New Roman"/>
        </w:rPr>
        <w:t>s</w:t>
      </w:r>
      <w:r w:rsidR="00D12520">
        <w:rPr>
          <w:rFonts w:cs="Times New Roman"/>
        </w:rPr>
        <w:t>’</w:t>
      </w:r>
      <w:r w:rsidRPr="00576940">
        <w:rPr>
          <w:rFonts w:cs="Times New Roman"/>
        </w:rPr>
        <w:t>achève par cette conclusion</w:t>
      </w:r>
      <w:r w:rsidRPr="004A76A7">
        <w:rPr>
          <w:rFonts w:cs="Times New Roman"/>
        </w:rPr>
        <w:t xml:space="preserve">. </w:t>
      </w:r>
      <w:r w:rsidRPr="00576940">
        <w:rPr>
          <w:rFonts w:cs="Times New Roman"/>
        </w:rPr>
        <w:t xml:space="preserve">Dans </w:t>
      </w:r>
      <w:r w:rsidR="00F92C9C" w:rsidRPr="0082141A">
        <w:rPr>
          <w:rFonts w:cs="Times New Roman"/>
          <w:iCs/>
        </w:rPr>
        <w:t>l</w:t>
      </w:r>
      <w:r w:rsidR="00D12520" w:rsidRPr="0082141A">
        <w:rPr>
          <w:rFonts w:cs="Times New Roman"/>
          <w:iCs/>
        </w:rPr>
        <w:t>’</w:t>
      </w:r>
      <w:r w:rsidR="00F92C9C" w:rsidRPr="00F92C9C">
        <w:rPr>
          <w:rFonts w:cs="Times New Roman"/>
          <w:i/>
          <w:iCs/>
        </w:rPr>
        <w:t>Histoire</w:t>
      </w:r>
      <w:r w:rsidRPr="00F92C9C">
        <w:rPr>
          <w:rFonts w:cs="Times New Roman"/>
          <w:i/>
          <w:iCs/>
        </w:rPr>
        <w:t xml:space="preserve"> du peuple d</w:t>
      </w:r>
      <w:r w:rsidR="00D12520">
        <w:rPr>
          <w:rFonts w:cs="Times New Roman"/>
          <w:i/>
          <w:iCs/>
        </w:rPr>
        <w:t>’</w:t>
      </w:r>
      <w:r w:rsidRPr="00F92C9C">
        <w:rPr>
          <w:rFonts w:cs="Times New Roman"/>
          <w:i/>
          <w:iCs/>
        </w:rPr>
        <w:t>Israël</w:t>
      </w:r>
      <w:r w:rsidRPr="00576940">
        <w:rPr>
          <w:rFonts w:cs="Times New Roman"/>
        </w:rPr>
        <w:t xml:space="preserve"> il évoque de terribles aventures</w:t>
      </w:r>
      <w:r w:rsidRPr="004A76A7">
        <w:rPr>
          <w:rFonts w:cs="Times New Roman"/>
        </w:rPr>
        <w:t xml:space="preserve">, </w:t>
      </w:r>
      <w:r w:rsidRPr="00576940">
        <w:rPr>
          <w:rFonts w:cs="Times New Roman"/>
        </w:rPr>
        <w:t>mais il a soin de nous rassurer à temps et de nous faire voir comment des dynasties d</w:t>
      </w:r>
      <w:r w:rsidR="00D12520">
        <w:rPr>
          <w:rFonts w:cs="Times New Roman"/>
        </w:rPr>
        <w:t>’</w:t>
      </w:r>
      <w:r w:rsidRPr="00576940">
        <w:rPr>
          <w:rFonts w:cs="Times New Roman"/>
        </w:rPr>
        <w:t>émirs féroces et des troupes errantes de marabouts déclamateurs ont préparé</w:t>
      </w:r>
      <w:r w:rsidRPr="004A76A7">
        <w:rPr>
          <w:rFonts w:cs="Times New Roman"/>
        </w:rPr>
        <w:t xml:space="preserve">, </w:t>
      </w:r>
      <w:r w:rsidRPr="00576940">
        <w:rPr>
          <w:rFonts w:cs="Times New Roman"/>
        </w:rPr>
        <w:t>sans en avoir une claire conscience</w:t>
      </w:r>
      <w:r w:rsidRPr="004A76A7">
        <w:rPr>
          <w:rFonts w:cs="Times New Roman"/>
        </w:rPr>
        <w:t xml:space="preserve">, </w:t>
      </w:r>
      <w:r w:rsidRPr="00576940">
        <w:rPr>
          <w:rFonts w:cs="Times New Roman"/>
        </w:rPr>
        <w:t>l</w:t>
      </w:r>
      <w:r w:rsidR="00D12520">
        <w:rPr>
          <w:rFonts w:cs="Times New Roman"/>
        </w:rPr>
        <w:t>’</w:t>
      </w:r>
      <w:r w:rsidRPr="00576940">
        <w:rPr>
          <w:rFonts w:cs="Times New Roman"/>
        </w:rPr>
        <w:t>avènement de l</w:t>
      </w:r>
      <w:r w:rsidR="00D12520">
        <w:rPr>
          <w:rFonts w:cs="Times New Roman"/>
        </w:rPr>
        <w:t>’</w:t>
      </w:r>
      <w:r w:rsidRPr="00576940">
        <w:rPr>
          <w:rFonts w:cs="Times New Roman"/>
        </w:rPr>
        <w:t>idée divine</w:t>
      </w:r>
      <w:r w:rsidRPr="004A76A7">
        <w:rPr>
          <w:rFonts w:cs="Times New Roman"/>
        </w:rPr>
        <w:t xml:space="preserve">, </w:t>
      </w:r>
      <w:r w:rsidRPr="00576940">
        <w:rPr>
          <w:rFonts w:cs="Times New Roman"/>
        </w:rPr>
        <w:t>et contribué à édifier</w:t>
      </w:r>
      <w:r w:rsidRPr="004A76A7">
        <w:rPr>
          <w:rFonts w:cs="Times New Roman"/>
        </w:rPr>
        <w:t xml:space="preserve">, </w:t>
      </w:r>
      <w:r w:rsidRPr="00576940">
        <w:rPr>
          <w:rFonts w:cs="Times New Roman"/>
        </w:rPr>
        <w:t xml:space="preserve">par-delà </w:t>
      </w:r>
      <w:r w:rsidRPr="00576940">
        <w:rPr>
          <w:rFonts w:cs="Times New Roman"/>
        </w:rPr>
        <w:lastRenderedPageBreak/>
        <w:t>les horreurs de Sion</w:t>
      </w:r>
      <w:r w:rsidRPr="004A76A7">
        <w:rPr>
          <w:rFonts w:cs="Times New Roman"/>
        </w:rPr>
        <w:t xml:space="preserve">, </w:t>
      </w:r>
      <w:r w:rsidRPr="00576940">
        <w:rPr>
          <w:rFonts w:cs="Times New Roman"/>
        </w:rPr>
        <w:t>la Jérusalem céleste</w:t>
      </w:r>
      <w:r w:rsidRPr="004A76A7">
        <w:rPr>
          <w:rFonts w:cs="Times New Roman"/>
        </w:rPr>
        <w:t xml:space="preserve">, </w:t>
      </w:r>
      <w:r w:rsidRPr="00576940">
        <w:rPr>
          <w:rFonts w:cs="Times New Roman"/>
        </w:rPr>
        <w:t>attendue par les sages et par les saints</w:t>
      </w:r>
      <w:r w:rsidRPr="004A76A7">
        <w:rPr>
          <w:rFonts w:cs="Times New Roman"/>
        </w:rPr>
        <w:t>.</w:t>
      </w:r>
    </w:p>
    <w:p w:rsidR="00CD6BE7" w:rsidRPr="00576940" w:rsidRDefault="00576940" w:rsidP="0082141A">
      <w:pPr>
        <w:pStyle w:val="Corpsdetexte"/>
        <w:rPr>
          <w:rFonts w:cs="Times New Roman"/>
        </w:rPr>
      </w:pPr>
      <w:r w:rsidRPr="00576940">
        <w:rPr>
          <w:rFonts w:cs="Times New Roman"/>
        </w:rPr>
        <w:t>En vérité</w:t>
      </w:r>
      <w:r w:rsidRPr="004A76A7">
        <w:rPr>
          <w:rFonts w:cs="Times New Roman"/>
        </w:rPr>
        <w:t xml:space="preserve">, </w:t>
      </w:r>
      <w:r w:rsidRPr="00576940">
        <w:rPr>
          <w:rFonts w:cs="Times New Roman"/>
        </w:rPr>
        <w:t>nous avions besoin de ce dénouement et des perspectives indéfinies qu</w:t>
      </w:r>
      <w:r w:rsidR="00D12520">
        <w:rPr>
          <w:rFonts w:cs="Times New Roman"/>
        </w:rPr>
        <w:t>’</w:t>
      </w:r>
      <w:r w:rsidRPr="00576940">
        <w:rPr>
          <w:rFonts w:cs="Times New Roman"/>
        </w:rPr>
        <w:t>il nous ouvre pour être un peu consolés</w:t>
      </w:r>
      <w:r w:rsidRPr="004A76A7">
        <w:rPr>
          <w:rFonts w:cs="Times New Roman"/>
        </w:rPr>
        <w:t xml:space="preserve">. </w:t>
      </w:r>
      <w:r w:rsidRPr="00576940">
        <w:rPr>
          <w:rFonts w:cs="Times New Roman"/>
        </w:rPr>
        <w:t>En lisant la première partie du récit on ne peut se défendre d</w:t>
      </w:r>
      <w:r w:rsidR="00D12520">
        <w:rPr>
          <w:rFonts w:cs="Times New Roman"/>
        </w:rPr>
        <w:t>’</w:t>
      </w:r>
      <w:r w:rsidRPr="00576940">
        <w:rPr>
          <w:rFonts w:cs="Times New Roman"/>
        </w:rPr>
        <w:t>un</w:t>
      </w:r>
      <w:r w:rsidR="00F92C9C">
        <w:rPr>
          <w:rFonts w:cs="Times New Roman"/>
        </w:rPr>
        <w:t xml:space="preserve"> </w:t>
      </w:r>
      <w:r w:rsidR="0082141A">
        <w:rPr>
          <w:rFonts w:cs="Times New Roman"/>
        </w:rPr>
        <w:t xml:space="preserve">$62$ </w:t>
      </w:r>
      <w:r w:rsidRPr="00576940">
        <w:rPr>
          <w:rFonts w:cs="Times New Roman"/>
        </w:rPr>
        <w:t>certain effroi</w:t>
      </w:r>
      <w:r w:rsidRPr="004A76A7">
        <w:rPr>
          <w:rFonts w:cs="Times New Roman"/>
        </w:rPr>
        <w:t xml:space="preserve">. </w:t>
      </w:r>
      <w:r w:rsidRPr="00576940">
        <w:rPr>
          <w:rFonts w:cs="Times New Roman"/>
        </w:rPr>
        <w:t>On se demande avec inquiétude comment ces histoires de brigands ont bien pu être la préface et la préparation de la vie de Jésus</w:t>
      </w:r>
      <w:r w:rsidRPr="004A76A7">
        <w:rPr>
          <w:rFonts w:cs="Times New Roman"/>
        </w:rPr>
        <w:t xml:space="preserve">. </w:t>
      </w:r>
      <w:r w:rsidRPr="00576940">
        <w:rPr>
          <w:rFonts w:cs="Times New Roman"/>
        </w:rPr>
        <w:t>Le génie même de l</w:t>
      </w:r>
      <w:r w:rsidR="00D12520">
        <w:rPr>
          <w:rFonts w:cs="Times New Roman"/>
        </w:rPr>
        <w:t>’</w:t>
      </w:r>
      <w:r w:rsidRPr="00576940">
        <w:rPr>
          <w:rFonts w:cs="Times New Roman"/>
        </w:rPr>
        <w:t>auteur</w:t>
      </w:r>
      <w:r w:rsidRPr="004A76A7">
        <w:rPr>
          <w:rFonts w:cs="Times New Roman"/>
        </w:rPr>
        <w:t xml:space="preserve">, </w:t>
      </w:r>
      <w:r w:rsidRPr="00576940">
        <w:rPr>
          <w:rFonts w:cs="Times New Roman"/>
        </w:rPr>
        <w:t>sa puissance d</w:t>
      </w:r>
      <w:r w:rsidR="00D12520">
        <w:rPr>
          <w:rFonts w:cs="Times New Roman"/>
        </w:rPr>
        <w:t>’</w:t>
      </w:r>
      <w:r w:rsidRPr="00576940">
        <w:rPr>
          <w:rFonts w:cs="Times New Roman"/>
        </w:rPr>
        <w:t>évocation historique</w:t>
      </w:r>
      <w:r w:rsidRPr="004A76A7">
        <w:rPr>
          <w:rFonts w:cs="Times New Roman"/>
        </w:rPr>
        <w:t xml:space="preserve">, </w:t>
      </w:r>
      <w:r w:rsidRPr="00576940">
        <w:rPr>
          <w:rFonts w:cs="Times New Roman"/>
        </w:rPr>
        <w:t>sa vision précise et sobrement indiquée du décor lointain</w:t>
      </w:r>
      <w:r w:rsidRPr="004A76A7">
        <w:rPr>
          <w:rFonts w:cs="Times New Roman"/>
        </w:rPr>
        <w:t xml:space="preserve">, </w:t>
      </w:r>
      <w:r w:rsidRPr="00576940">
        <w:rPr>
          <w:rFonts w:cs="Times New Roman"/>
        </w:rPr>
        <w:t>la magie des mots</w:t>
      </w:r>
      <w:r w:rsidRPr="004A76A7">
        <w:rPr>
          <w:rFonts w:cs="Times New Roman"/>
        </w:rPr>
        <w:t xml:space="preserve">, </w:t>
      </w:r>
      <w:r w:rsidRPr="00576940">
        <w:rPr>
          <w:rFonts w:cs="Times New Roman"/>
        </w:rPr>
        <w:t>le sortilège</w:t>
      </w:r>
      <w:r w:rsidRPr="004A76A7">
        <w:rPr>
          <w:rFonts w:cs="Times New Roman"/>
        </w:rPr>
        <w:t xml:space="preserve">, </w:t>
      </w:r>
      <w:r w:rsidRPr="00576940">
        <w:rPr>
          <w:rFonts w:cs="Times New Roman"/>
        </w:rPr>
        <w:t>j</w:t>
      </w:r>
      <w:r w:rsidR="00D12520">
        <w:rPr>
          <w:rFonts w:cs="Times New Roman"/>
        </w:rPr>
        <w:t>’</w:t>
      </w:r>
      <w:r w:rsidRPr="00576940">
        <w:rPr>
          <w:rFonts w:cs="Times New Roman"/>
        </w:rPr>
        <w:t>allais dire le délicieux maléfice du style</w:t>
      </w:r>
      <w:r w:rsidRPr="004A76A7">
        <w:rPr>
          <w:rFonts w:cs="Times New Roman"/>
        </w:rPr>
        <w:t xml:space="preserve">, </w:t>
      </w:r>
      <w:r w:rsidRPr="00576940">
        <w:rPr>
          <w:rFonts w:cs="Times New Roman"/>
        </w:rPr>
        <w:t>contribuent à rendre plus obsédant ce mauvais rêve</w:t>
      </w:r>
      <w:r w:rsidRPr="004A76A7">
        <w:rPr>
          <w:rFonts w:cs="Times New Roman"/>
        </w:rPr>
        <w:t xml:space="preserve">. </w:t>
      </w:r>
      <w:r w:rsidRPr="00576940">
        <w:rPr>
          <w:rFonts w:cs="Times New Roman"/>
        </w:rPr>
        <w:t>Quelle que soit notre tendresse pour le noble esprit qui a reconstitué cette terrible préface de l</w:t>
      </w:r>
      <w:r w:rsidR="00D12520">
        <w:rPr>
          <w:rFonts w:cs="Times New Roman"/>
        </w:rPr>
        <w:t>’</w:t>
      </w:r>
      <w:r w:rsidRPr="00576940">
        <w:rPr>
          <w:rFonts w:cs="Times New Roman"/>
        </w:rPr>
        <w:t>Évangile</w:t>
      </w:r>
      <w:r w:rsidRPr="004A76A7">
        <w:rPr>
          <w:rFonts w:cs="Times New Roman"/>
        </w:rPr>
        <w:t xml:space="preserve">, </w:t>
      </w:r>
      <w:r w:rsidRPr="00576940">
        <w:rPr>
          <w:rFonts w:cs="Times New Roman"/>
        </w:rPr>
        <w:t>malgré ce sens de la vie morale qui est la faculté maîtresse de Renan</w:t>
      </w:r>
      <w:r w:rsidRPr="004A76A7">
        <w:rPr>
          <w:rFonts w:cs="Times New Roman"/>
        </w:rPr>
        <w:t xml:space="preserve">, </w:t>
      </w:r>
      <w:r w:rsidRPr="00576940">
        <w:rPr>
          <w:rFonts w:cs="Times New Roman"/>
        </w:rPr>
        <w:t>en dépit de cette habileté souveraine à lire dans l</w:t>
      </w:r>
      <w:r w:rsidR="00D12520">
        <w:rPr>
          <w:rFonts w:cs="Times New Roman"/>
        </w:rPr>
        <w:t>’</w:t>
      </w:r>
      <w:r w:rsidRPr="00576940">
        <w:rPr>
          <w:rFonts w:cs="Times New Roman"/>
        </w:rPr>
        <w:t>âme des générations éteintes et à noter la naissance des crises décisives qui accompagnent les moments de fécondité religieuse</w:t>
      </w:r>
      <w:r w:rsidRPr="004A76A7">
        <w:rPr>
          <w:rFonts w:cs="Times New Roman"/>
        </w:rPr>
        <w:t xml:space="preserve">, </w:t>
      </w:r>
      <w:r w:rsidRPr="00576940">
        <w:rPr>
          <w:rFonts w:cs="Times New Roman"/>
        </w:rPr>
        <w:t>notre conviction hésite</w:t>
      </w:r>
      <w:r w:rsidRPr="004A76A7">
        <w:rPr>
          <w:rFonts w:cs="Times New Roman"/>
        </w:rPr>
        <w:t xml:space="preserve">, </w:t>
      </w:r>
      <w:r w:rsidRPr="00576940">
        <w:rPr>
          <w:rFonts w:cs="Times New Roman"/>
        </w:rPr>
        <w:t xml:space="preserve">et nous nous demandons si ces </w:t>
      </w:r>
      <w:r w:rsidR="00F92C9C" w:rsidRPr="00576940">
        <w:rPr>
          <w:rFonts w:cs="Times New Roman"/>
        </w:rPr>
        <w:t>tableaux</w:t>
      </w:r>
      <w:r w:rsidRPr="00576940">
        <w:rPr>
          <w:rFonts w:cs="Times New Roman"/>
        </w:rPr>
        <w:t xml:space="preserve"> ne sont pas quelquefois poussés au noir</w:t>
      </w:r>
      <w:r w:rsidRPr="004A76A7">
        <w:rPr>
          <w:rFonts w:cs="Times New Roman"/>
        </w:rPr>
        <w:t xml:space="preserve">. </w:t>
      </w:r>
      <w:r w:rsidRPr="00576940">
        <w:rPr>
          <w:rFonts w:cs="Times New Roman"/>
        </w:rPr>
        <w:t>Il faut se répéter bien souvent que tous ces gens collaborent aux fins divines de l</w:t>
      </w:r>
      <w:r w:rsidR="00D12520">
        <w:rPr>
          <w:rFonts w:cs="Times New Roman"/>
        </w:rPr>
        <w:t>’</w:t>
      </w:r>
      <w:r w:rsidRPr="00576940">
        <w:rPr>
          <w:rFonts w:cs="Times New Roman"/>
        </w:rPr>
        <w:t>univers pour se défendre d</w:t>
      </w:r>
      <w:r w:rsidR="00D12520">
        <w:rPr>
          <w:rFonts w:cs="Times New Roman"/>
        </w:rPr>
        <w:t>’</w:t>
      </w:r>
      <w:r w:rsidRPr="00576940">
        <w:rPr>
          <w:rFonts w:cs="Times New Roman"/>
        </w:rPr>
        <w:t>un frisson au récit de leurs faits et gestes</w:t>
      </w:r>
      <w:r w:rsidRPr="004A76A7">
        <w:rPr>
          <w:rFonts w:cs="Times New Roman"/>
        </w:rPr>
        <w:t xml:space="preserve">. </w:t>
      </w:r>
      <w:r w:rsidRPr="00576940">
        <w:rPr>
          <w:rFonts w:cs="Times New Roman"/>
        </w:rPr>
        <w:t>Les vertus du roi David donnent froid dans le dos</w:t>
      </w:r>
      <w:r w:rsidRPr="004A76A7">
        <w:rPr>
          <w:rFonts w:cs="Times New Roman"/>
        </w:rPr>
        <w:t xml:space="preserve">. </w:t>
      </w:r>
      <w:r w:rsidRPr="00576940">
        <w:rPr>
          <w:rFonts w:cs="Times New Roman"/>
        </w:rPr>
        <w:t>Quand on s</w:t>
      </w:r>
      <w:r w:rsidR="00D12520">
        <w:rPr>
          <w:rFonts w:cs="Times New Roman"/>
        </w:rPr>
        <w:t>’</w:t>
      </w:r>
      <w:r w:rsidRPr="00576940">
        <w:rPr>
          <w:rFonts w:cs="Times New Roman"/>
        </w:rPr>
        <w:t>interroge soi-même sur l</w:t>
      </w:r>
      <w:r w:rsidR="00D12520">
        <w:rPr>
          <w:rFonts w:cs="Times New Roman"/>
        </w:rPr>
        <w:t>’</w:t>
      </w:r>
      <w:r w:rsidRPr="00576940">
        <w:rPr>
          <w:rFonts w:cs="Times New Roman"/>
        </w:rPr>
        <w:t>impression produite par un livre de Renan</w:t>
      </w:r>
      <w:r w:rsidRPr="004A76A7">
        <w:rPr>
          <w:rFonts w:cs="Times New Roman"/>
        </w:rPr>
        <w:t xml:space="preserve">, </w:t>
      </w:r>
      <w:r w:rsidRPr="00576940">
        <w:rPr>
          <w:rFonts w:cs="Times New Roman"/>
        </w:rPr>
        <w:t>à moins d</w:t>
      </w:r>
      <w:r w:rsidR="00D12520">
        <w:rPr>
          <w:rFonts w:cs="Times New Roman"/>
        </w:rPr>
        <w:t>’</w:t>
      </w:r>
      <w:r w:rsidRPr="00576940">
        <w:rPr>
          <w:rFonts w:cs="Times New Roman"/>
        </w:rPr>
        <w:t>appartenir aux petites Églises qui ont l</w:t>
      </w:r>
      <w:r w:rsidR="00D12520">
        <w:rPr>
          <w:rFonts w:cs="Times New Roman"/>
        </w:rPr>
        <w:t>’</w:t>
      </w:r>
      <w:r w:rsidRPr="00576940">
        <w:rPr>
          <w:rFonts w:cs="Times New Roman"/>
        </w:rPr>
        <w:t>anathème facile</w:t>
      </w:r>
      <w:r w:rsidRPr="004A76A7">
        <w:rPr>
          <w:rFonts w:cs="Times New Roman"/>
        </w:rPr>
        <w:t xml:space="preserve">, </w:t>
      </w:r>
      <w:r w:rsidRPr="00576940">
        <w:rPr>
          <w:rFonts w:cs="Times New Roman"/>
        </w:rPr>
        <w:t>on ne fait pas œuvre de critique</w:t>
      </w:r>
      <w:r w:rsidRPr="004A76A7">
        <w:rPr>
          <w:rFonts w:cs="Times New Roman"/>
        </w:rPr>
        <w:t xml:space="preserve">, </w:t>
      </w:r>
      <w:r w:rsidRPr="00576940">
        <w:rPr>
          <w:rFonts w:cs="Times New Roman"/>
        </w:rPr>
        <w:t>on est comme un dévot qui fait son examen de conscience</w:t>
      </w:r>
      <w:r w:rsidRPr="004A76A7">
        <w:rPr>
          <w:rFonts w:cs="Times New Roman"/>
        </w:rPr>
        <w:t xml:space="preserve">, </w:t>
      </w:r>
      <w:r w:rsidRPr="00576940">
        <w:rPr>
          <w:rFonts w:cs="Times New Roman"/>
        </w:rPr>
        <w:t>et qui découvre en lui</w:t>
      </w:r>
      <w:r w:rsidRPr="004A76A7">
        <w:rPr>
          <w:rFonts w:cs="Times New Roman"/>
        </w:rPr>
        <w:t xml:space="preserve">, </w:t>
      </w:r>
      <w:r w:rsidRPr="00576940">
        <w:rPr>
          <w:rFonts w:cs="Times New Roman"/>
        </w:rPr>
        <w:t>avec tremblement</w:t>
      </w:r>
      <w:r w:rsidRPr="004A76A7">
        <w:rPr>
          <w:rFonts w:cs="Times New Roman"/>
        </w:rPr>
        <w:t xml:space="preserve">, </w:t>
      </w:r>
      <w:r w:rsidRPr="00576940">
        <w:rPr>
          <w:rFonts w:cs="Times New Roman"/>
        </w:rPr>
        <w:t>des doutes et des faiblesses</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 pourquoi j</w:t>
      </w:r>
      <w:r w:rsidR="00D12520">
        <w:rPr>
          <w:rFonts w:cs="Times New Roman"/>
        </w:rPr>
        <w:t>’</w:t>
      </w:r>
      <w:r w:rsidRPr="00576940">
        <w:rPr>
          <w:rFonts w:cs="Times New Roman"/>
        </w:rPr>
        <w:t>oserai confesser</w:t>
      </w:r>
      <w:r w:rsidR="0082141A">
        <w:rPr>
          <w:rFonts w:cs="Times New Roman"/>
        </w:rPr>
        <w:t>,</w:t>
      </w:r>
      <w:r w:rsidR="00F92C9C">
        <w:rPr>
          <w:rFonts w:cs="Times New Roman"/>
        </w:rPr>
        <w:t xml:space="preserve"> </w:t>
      </w:r>
      <w:r w:rsidR="0082141A">
        <w:rPr>
          <w:rFonts w:cs="Times New Roman"/>
        </w:rPr>
        <w:t xml:space="preserve">$63$ </w:t>
      </w:r>
      <w:r w:rsidRPr="00576940">
        <w:rPr>
          <w:rFonts w:cs="Times New Roman"/>
        </w:rPr>
        <w:t>en me frappant la poitrine</w:t>
      </w:r>
      <w:r w:rsidRPr="004A76A7">
        <w:rPr>
          <w:rFonts w:cs="Times New Roman"/>
        </w:rPr>
        <w:t xml:space="preserve">, </w:t>
      </w:r>
      <w:r w:rsidRPr="00576940">
        <w:rPr>
          <w:rFonts w:cs="Times New Roman"/>
        </w:rPr>
        <w:t>ce qui</w:t>
      </w:r>
      <w:r w:rsidRPr="004A76A7">
        <w:rPr>
          <w:rFonts w:cs="Times New Roman"/>
        </w:rPr>
        <w:t xml:space="preserve">, </w:t>
      </w:r>
      <w:r w:rsidRPr="00576940">
        <w:rPr>
          <w:rFonts w:cs="Times New Roman"/>
        </w:rPr>
        <w:t>dans ce livre</w:t>
      </w:r>
      <w:r w:rsidRPr="004A76A7">
        <w:rPr>
          <w:rFonts w:cs="Times New Roman"/>
        </w:rPr>
        <w:t xml:space="preserve">, </w:t>
      </w:r>
      <w:r w:rsidRPr="00576940">
        <w:rPr>
          <w:rFonts w:cs="Times New Roman"/>
        </w:rPr>
        <w:t>m</w:t>
      </w:r>
      <w:r w:rsidR="00D12520">
        <w:rPr>
          <w:rFonts w:cs="Times New Roman"/>
        </w:rPr>
        <w:t>’</w:t>
      </w:r>
      <w:r w:rsidRPr="00576940">
        <w:rPr>
          <w:rFonts w:cs="Times New Roman"/>
        </w:rPr>
        <w:t>inquiète</w:t>
      </w:r>
      <w:r w:rsidRPr="004A76A7">
        <w:rPr>
          <w:rFonts w:cs="Times New Roman"/>
        </w:rPr>
        <w:t xml:space="preserve">, </w:t>
      </w:r>
      <w:r w:rsidRPr="00576940">
        <w:rPr>
          <w:rFonts w:cs="Times New Roman"/>
        </w:rPr>
        <w:t>rassuré d</w:t>
      </w:r>
      <w:r w:rsidR="00D12520">
        <w:rPr>
          <w:rFonts w:cs="Times New Roman"/>
        </w:rPr>
        <w:t>’</w:t>
      </w:r>
      <w:r w:rsidRPr="00576940">
        <w:rPr>
          <w:rFonts w:cs="Times New Roman"/>
        </w:rPr>
        <w:t>avance par la quasi-certitude où je suis de me tromper</w:t>
      </w:r>
      <w:r w:rsidRPr="004A76A7">
        <w:rPr>
          <w:rFonts w:cs="Times New Roman"/>
        </w:rPr>
        <w:t>.</w:t>
      </w:r>
    </w:p>
    <w:p w:rsidR="00CD6BE7" w:rsidRPr="00576940" w:rsidRDefault="00576940" w:rsidP="00C9220B">
      <w:pPr>
        <w:pStyle w:val="Corpsdetexte"/>
        <w:rPr>
          <w:rFonts w:cs="Times New Roman"/>
        </w:rPr>
      </w:pPr>
      <w:r w:rsidRPr="00576940">
        <w:rPr>
          <w:rFonts w:cs="Times New Roman"/>
        </w:rPr>
        <w:t>Quelques critiques moroses ont blâmé</w:t>
      </w:r>
      <w:r w:rsidRPr="004A76A7">
        <w:rPr>
          <w:rFonts w:cs="Times New Roman"/>
        </w:rPr>
        <w:t xml:space="preserve">, </w:t>
      </w:r>
      <w:r w:rsidRPr="00576940">
        <w:rPr>
          <w:rFonts w:cs="Times New Roman"/>
        </w:rPr>
        <w:t>dans cette histoire des Béni-Israël</w:t>
      </w:r>
      <w:r w:rsidRPr="004A76A7">
        <w:rPr>
          <w:rFonts w:cs="Times New Roman"/>
        </w:rPr>
        <w:t xml:space="preserve">, </w:t>
      </w:r>
      <w:r w:rsidRPr="00576940">
        <w:rPr>
          <w:rFonts w:cs="Times New Roman"/>
        </w:rPr>
        <w:t>un peu trop d</w:t>
      </w:r>
      <w:r w:rsidR="00D12520">
        <w:rPr>
          <w:rFonts w:cs="Times New Roman"/>
        </w:rPr>
        <w:t>’</w:t>
      </w:r>
      <w:r w:rsidRPr="00576940">
        <w:rPr>
          <w:rFonts w:cs="Times New Roman"/>
        </w:rPr>
        <w:t>exotisme et un certain abus de couleur bédouine</w:t>
      </w:r>
      <w:r w:rsidRPr="004A76A7">
        <w:rPr>
          <w:rFonts w:cs="Times New Roman"/>
        </w:rPr>
        <w:t xml:space="preserve">. </w:t>
      </w:r>
      <w:r w:rsidRPr="00576940">
        <w:rPr>
          <w:rFonts w:cs="Times New Roman"/>
        </w:rPr>
        <w:t>Assurément</w:t>
      </w:r>
      <w:r w:rsidRPr="004A76A7">
        <w:rPr>
          <w:rFonts w:cs="Times New Roman"/>
        </w:rPr>
        <w:t xml:space="preserve">, </w:t>
      </w:r>
      <w:r w:rsidRPr="00576940">
        <w:rPr>
          <w:rFonts w:cs="Times New Roman"/>
        </w:rPr>
        <w:t>certaines pages n</w:t>
      </w:r>
      <w:r w:rsidR="00D12520">
        <w:rPr>
          <w:rFonts w:cs="Times New Roman"/>
        </w:rPr>
        <w:t>’</w:t>
      </w:r>
      <w:r w:rsidRPr="00576940">
        <w:rPr>
          <w:rFonts w:cs="Times New Roman"/>
        </w:rPr>
        <w:t>ont pu être écrites que par un hébraïsant qui a connu Flaubert et qui est conte</w:t>
      </w:r>
      <w:r w:rsidR="00F92C9C">
        <w:rPr>
          <w:rFonts w:cs="Times New Roman"/>
        </w:rPr>
        <w:t>mporain du peintre hongrois Mun</w:t>
      </w:r>
      <w:r w:rsidRPr="00576940">
        <w:rPr>
          <w:rFonts w:cs="Times New Roman"/>
        </w:rPr>
        <w:t>kacsy</w:t>
      </w:r>
      <w:r w:rsidRPr="004A76A7">
        <w:rPr>
          <w:rFonts w:cs="Times New Roman"/>
        </w:rPr>
        <w:t xml:space="preserve">. </w:t>
      </w:r>
      <w:r w:rsidRPr="00576940">
        <w:rPr>
          <w:rFonts w:cs="Times New Roman"/>
        </w:rPr>
        <w:t>Mais cette querelle est injuste</w:t>
      </w:r>
      <w:r w:rsidRPr="004A76A7">
        <w:rPr>
          <w:rFonts w:cs="Times New Roman"/>
        </w:rPr>
        <w:t xml:space="preserve">. </w:t>
      </w:r>
      <w:r w:rsidRPr="00576940">
        <w:rPr>
          <w:rFonts w:cs="Times New Roman"/>
        </w:rPr>
        <w:t>L</w:t>
      </w:r>
      <w:r w:rsidR="00D12520">
        <w:rPr>
          <w:rFonts w:cs="Times New Roman"/>
        </w:rPr>
        <w:t>’</w:t>
      </w:r>
      <w:r w:rsidRPr="00576940">
        <w:rPr>
          <w:rFonts w:cs="Times New Roman"/>
        </w:rPr>
        <w:t>Orient ne change guère</w:t>
      </w:r>
      <w:r w:rsidR="00C9220B">
        <w:rPr>
          <w:rFonts w:cs="Times New Roman"/>
        </w:rPr>
        <w:t> ;</w:t>
      </w:r>
      <w:r w:rsidRPr="00576940">
        <w:rPr>
          <w:rFonts w:cs="Times New Roman"/>
        </w:rPr>
        <w:t xml:space="preserve"> on retrouve encore les personnages de la Bible dans ces tribus errantes</w:t>
      </w:r>
      <w:r w:rsidRPr="004A76A7">
        <w:rPr>
          <w:rFonts w:cs="Times New Roman"/>
        </w:rPr>
        <w:t xml:space="preserve">, </w:t>
      </w:r>
      <w:r w:rsidRPr="00576940">
        <w:rPr>
          <w:rFonts w:cs="Times New Roman"/>
        </w:rPr>
        <w:t>toujours· prêtes à plier leurs tentes</w:t>
      </w:r>
      <w:r w:rsidRPr="004A76A7">
        <w:rPr>
          <w:rFonts w:cs="Times New Roman"/>
        </w:rPr>
        <w:t xml:space="preserve">, </w:t>
      </w:r>
      <w:r w:rsidRPr="00576940">
        <w:rPr>
          <w:rFonts w:cs="Times New Roman"/>
        </w:rPr>
        <w:t>et à pousser leurs troupeaux vers d</w:t>
      </w:r>
      <w:r w:rsidR="00D12520">
        <w:rPr>
          <w:rFonts w:cs="Times New Roman"/>
        </w:rPr>
        <w:t>’</w:t>
      </w:r>
      <w:r w:rsidRPr="00576940">
        <w:rPr>
          <w:rFonts w:cs="Times New Roman"/>
        </w:rPr>
        <w:t>autres étoiles</w:t>
      </w:r>
      <w:r w:rsidRPr="004A76A7">
        <w:rPr>
          <w:rFonts w:cs="Times New Roman"/>
        </w:rPr>
        <w:t xml:space="preserve">. </w:t>
      </w:r>
      <w:r w:rsidRPr="00576940">
        <w:rPr>
          <w:rFonts w:cs="Times New Roman"/>
        </w:rPr>
        <w:t>Tout au plus pourrait-on souhaiter que l</w:t>
      </w:r>
      <w:r w:rsidR="00D12520">
        <w:rPr>
          <w:rFonts w:cs="Times New Roman"/>
        </w:rPr>
        <w:t>’</w:t>
      </w:r>
      <w:r w:rsidRPr="00576940">
        <w:rPr>
          <w:rFonts w:cs="Times New Roman"/>
        </w:rPr>
        <w:t>auteur ait atténué certaines comparaisons trop franches</w:t>
      </w:r>
      <w:r w:rsidRPr="004A76A7">
        <w:rPr>
          <w:rFonts w:cs="Times New Roman"/>
        </w:rPr>
        <w:t xml:space="preserve">, </w:t>
      </w:r>
      <w:r w:rsidRPr="00576940">
        <w:rPr>
          <w:rFonts w:cs="Times New Roman"/>
        </w:rPr>
        <w:t>par quelques-unes de ces délicates retouches où il excelle</w:t>
      </w:r>
      <w:r w:rsidRPr="004A76A7">
        <w:rPr>
          <w:rFonts w:cs="Times New Roman"/>
        </w:rPr>
        <w:t>.</w:t>
      </w:r>
    </w:p>
    <w:p w:rsidR="00CD6BE7" w:rsidRPr="00576940" w:rsidRDefault="00576940" w:rsidP="00C9220B">
      <w:pPr>
        <w:pStyle w:val="Corpsdetexte"/>
        <w:rPr>
          <w:rFonts w:cs="Times New Roman"/>
        </w:rPr>
      </w:pPr>
      <w:r w:rsidRPr="00576940">
        <w:rPr>
          <w:rFonts w:cs="Times New Roman"/>
        </w:rPr>
        <w:t>D</w:t>
      </w:r>
      <w:r w:rsidR="00D12520">
        <w:rPr>
          <w:rFonts w:cs="Times New Roman"/>
        </w:rPr>
        <w:t>’</w:t>
      </w:r>
      <w:r w:rsidRPr="00576940">
        <w:rPr>
          <w:rFonts w:cs="Times New Roman"/>
        </w:rPr>
        <w:t>autres personnes ont noté</w:t>
      </w:r>
      <w:r w:rsidRPr="004A76A7">
        <w:rPr>
          <w:rFonts w:cs="Times New Roman"/>
        </w:rPr>
        <w:t xml:space="preserve">, </w:t>
      </w:r>
      <w:r w:rsidRPr="00576940">
        <w:rPr>
          <w:rFonts w:cs="Times New Roman"/>
        </w:rPr>
        <w:t>dans ce livre de philologie et d</w:t>
      </w:r>
      <w:r w:rsidR="00D12520">
        <w:rPr>
          <w:rFonts w:cs="Times New Roman"/>
        </w:rPr>
        <w:t>’</w:t>
      </w:r>
      <w:r w:rsidRPr="00576940">
        <w:rPr>
          <w:rFonts w:cs="Times New Roman"/>
        </w:rPr>
        <w:t>histoire</w:t>
      </w:r>
      <w:r w:rsidRPr="004A76A7">
        <w:rPr>
          <w:rFonts w:cs="Times New Roman"/>
        </w:rPr>
        <w:t xml:space="preserve">, </w:t>
      </w:r>
      <w:r w:rsidRPr="00576940">
        <w:rPr>
          <w:rFonts w:cs="Times New Roman"/>
        </w:rPr>
        <w:t>une allure trop dégagée</w:t>
      </w:r>
      <w:r w:rsidRPr="004A76A7">
        <w:rPr>
          <w:rFonts w:cs="Times New Roman"/>
        </w:rPr>
        <w:t xml:space="preserve">, </w:t>
      </w:r>
      <w:r w:rsidRPr="00576940">
        <w:rPr>
          <w:rFonts w:cs="Times New Roman"/>
        </w:rPr>
        <w:t>un ton</w:t>
      </w:r>
      <w:r w:rsidRPr="004A76A7">
        <w:rPr>
          <w:rFonts w:cs="Times New Roman"/>
        </w:rPr>
        <w:t xml:space="preserve">, </w:t>
      </w:r>
      <w:r w:rsidRPr="00576940">
        <w:rPr>
          <w:rFonts w:cs="Times New Roman"/>
        </w:rPr>
        <w:t>sinon de persiflage transcendantal</w:t>
      </w:r>
      <w:r w:rsidRPr="004A76A7">
        <w:rPr>
          <w:rFonts w:cs="Times New Roman"/>
        </w:rPr>
        <w:t xml:space="preserve">, </w:t>
      </w:r>
      <w:r w:rsidRPr="00576940">
        <w:rPr>
          <w:rFonts w:cs="Times New Roman"/>
        </w:rPr>
        <w:t>du moins de discrète ironie</w:t>
      </w:r>
      <w:r w:rsidR="00C9220B">
        <w:rPr>
          <w:rFonts w:cs="Times New Roman"/>
        </w:rPr>
        <w:t> :</w:t>
      </w:r>
      <w:r w:rsidRPr="00576940">
        <w:rPr>
          <w:rFonts w:cs="Times New Roman"/>
        </w:rPr>
        <w:t xml:space="preserve"> certains traits qui égayent</w:t>
      </w:r>
      <w:r w:rsidRPr="004A76A7">
        <w:rPr>
          <w:rFonts w:cs="Times New Roman"/>
        </w:rPr>
        <w:t xml:space="preserve">, </w:t>
      </w:r>
      <w:r w:rsidRPr="00576940">
        <w:rPr>
          <w:rFonts w:cs="Times New Roman"/>
        </w:rPr>
        <w:t>d</w:t>
      </w:r>
      <w:r w:rsidR="00D12520">
        <w:rPr>
          <w:rFonts w:cs="Times New Roman"/>
        </w:rPr>
        <w:t>’</w:t>
      </w:r>
      <w:r w:rsidRPr="00576940">
        <w:rPr>
          <w:rFonts w:cs="Times New Roman"/>
        </w:rPr>
        <w:t>un sourire moqueur et quelque peu désabusé</w:t>
      </w:r>
      <w:r w:rsidRPr="004A76A7">
        <w:rPr>
          <w:rFonts w:cs="Times New Roman"/>
        </w:rPr>
        <w:t xml:space="preserve">, </w:t>
      </w:r>
      <w:r w:rsidRPr="00576940">
        <w:rPr>
          <w:rFonts w:cs="Times New Roman"/>
        </w:rPr>
        <w:t>la gravité des discussions de date et des dissertations sur la chronologie des textes</w:t>
      </w:r>
      <w:r w:rsidRPr="004A76A7">
        <w:rPr>
          <w:rFonts w:cs="Times New Roman"/>
        </w:rPr>
        <w:t xml:space="preserve">. </w:t>
      </w:r>
      <w:r w:rsidRPr="00576940">
        <w:rPr>
          <w:rFonts w:cs="Times New Roman"/>
        </w:rPr>
        <w:t>On a remarqué des rapprochements violents qui</w:t>
      </w:r>
      <w:r w:rsidRPr="004A76A7">
        <w:rPr>
          <w:rFonts w:cs="Times New Roman"/>
        </w:rPr>
        <w:t xml:space="preserve">, </w:t>
      </w:r>
      <w:r w:rsidRPr="00576940">
        <w:rPr>
          <w:rFonts w:cs="Times New Roman"/>
        </w:rPr>
        <w:t>vraiment</w:t>
      </w:r>
      <w:r w:rsidRPr="004A76A7">
        <w:rPr>
          <w:rFonts w:cs="Times New Roman"/>
        </w:rPr>
        <w:t xml:space="preserve">, </w:t>
      </w:r>
      <w:r w:rsidRPr="00576940">
        <w:rPr>
          <w:rFonts w:cs="Times New Roman"/>
        </w:rPr>
        <w:t>traversent trop de siècles</w:t>
      </w:r>
      <w:r w:rsidRPr="004A76A7">
        <w:rPr>
          <w:rFonts w:cs="Times New Roman"/>
        </w:rPr>
        <w:t xml:space="preserve">. </w:t>
      </w:r>
      <w:r w:rsidRPr="00576940">
        <w:rPr>
          <w:rFonts w:cs="Times New Roman"/>
        </w:rPr>
        <w:t>Certains lecteurs ne pardonneront pas à Renan d</w:t>
      </w:r>
      <w:r w:rsidR="00D12520">
        <w:rPr>
          <w:rFonts w:cs="Times New Roman"/>
        </w:rPr>
        <w:t>’</w:t>
      </w:r>
      <w:r w:rsidRPr="00576940">
        <w:rPr>
          <w:rFonts w:cs="Times New Roman"/>
        </w:rPr>
        <w:t>avoir comparé Isaïe à Armand Carrel</w:t>
      </w:r>
      <w:r w:rsidRPr="004A76A7">
        <w:rPr>
          <w:rFonts w:cs="Times New Roman"/>
        </w:rPr>
        <w:t xml:space="preserve">, </w:t>
      </w:r>
      <w:r w:rsidRPr="00576940">
        <w:rPr>
          <w:rFonts w:cs="Times New Roman"/>
        </w:rPr>
        <w:t xml:space="preserve">à </w:t>
      </w:r>
      <w:r w:rsidR="0082141A">
        <w:rPr>
          <w:rFonts w:cs="Times New Roman"/>
        </w:rPr>
        <w:t>Émi</w:t>
      </w:r>
      <w:r w:rsidRPr="00576940">
        <w:rPr>
          <w:rFonts w:cs="Times New Roman"/>
        </w:rPr>
        <w:t>le de Girardin et d</w:t>
      </w:r>
      <w:r w:rsidR="00D12520">
        <w:rPr>
          <w:rFonts w:cs="Times New Roman"/>
        </w:rPr>
        <w:t>’</w:t>
      </w:r>
      <w:r w:rsidRPr="00576940">
        <w:rPr>
          <w:rFonts w:cs="Times New Roman"/>
        </w:rPr>
        <w:t>avoir déroulé</w:t>
      </w:r>
      <w:r w:rsidRPr="004A76A7">
        <w:rPr>
          <w:rFonts w:cs="Times New Roman"/>
        </w:rPr>
        <w:t xml:space="preserve">, </w:t>
      </w:r>
      <w:r w:rsidRPr="00576940">
        <w:rPr>
          <w:rFonts w:cs="Times New Roman"/>
        </w:rPr>
        <w:t>dans la plaine de Galaad</w:t>
      </w:r>
      <w:r w:rsidRPr="004A76A7">
        <w:rPr>
          <w:rFonts w:cs="Times New Roman"/>
        </w:rPr>
        <w:t xml:space="preserve">, </w:t>
      </w:r>
      <w:r w:rsidRPr="00576940">
        <w:rPr>
          <w:rFonts w:cs="Times New Roman"/>
        </w:rPr>
        <w:t xml:space="preserve">le </w:t>
      </w:r>
      <w:r w:rsidR="0082141A">
        <w:rPr>
          <w:rFonts w:cs="Times New Roman"/>
        </w:rPr>
        <w:t xml:space="preserve">$64$ </w:t>
      </w:r>
      <w:r w:rsidR="0082141A" w:rsidRPr="00F92C9C">
        <w:rPr>
          <w:rFonts w:cs="Times New Roman"/>
          <w:i/>
          <w:iCs/>
        </w:rPr>
        <w:t>monôme</w:t>
      </w:r>
      <w:r w:rsidRPr="00F92C9C">
        <w:rPr>
          <w:rFonts w:cs="Times New Roman"/>
          <w:i/>
          <w:iCs/>
        </w:rPr>
        <w:t xml:space="preserve"> </w:t>
      </w:r>
      <w:r w:rsidRPr="00576940">
        <w:rPr>
          <w:rFonts w:cs="Times New Roman"/>
        </w:rPr>
        <w:t>des prophètes</w:t>
      </w:r>
      <w:r w:rsidRPr="004A76A7">
        <w:rPr>
          <w:rFonts w:cs="Times New Roman"/>
        </w:rPr>
        <w:t xml:space="preserve">. </w:t>
      </w:r>
      <w:r w:rsidRPr="00576940">
        <w:rPr>
          <w:rFonts w:cs="Times New Roman"/>
        </w:rPr>
        <w:t>On dirait parfois un essai de mystification à la Baudelaire</w:t>
      </w:r>
      <w:r w:rsidRPr="004A76A7">
        <w:rPr>
          <w:rFonts w:cs="Times New Roman"/>
        </w:rPr>
        <w:t>.</w:t>
      </w:r>
    </w:p>
    <w:p w:rsidR="00CD6BE7" w:rsidRPr="00576940" w:rsidRDefault="00576940" w:rsidP="00C9220B">
      <w:pPr>
        <w:pStyle w:val="Corpsdetexte"/>
        <w:rPr>
          <w:rFonts w:cs="Times New Roman"/>
        </w:rPr>
      </w:pPr>
      <w:r w:rsidRPr="00576940">
        <w:rPr>
          <w:rFonts w:cs="Times New Roman"/>
        </w:rPr>
        <w:t>Sont-ce là</w:t>
      </w:r>
      <w:r w:rsidRPr="004A76A7">
        <w:rPr>
          <w:rFonts w:cs="Times New Roman"/>
        </w:rPr>
        <w:t xml:space="preserve">, </w:t>
      </w:r>
      <w:r w:rsidRPr="00576940">
        <w:rPr>
          <w:rFonts w:cs="Times New Roman"/>
        </w:rPr>
        <w:t>comme on l</w:t>
      </w:r>
      <w:r w:rsidR="00D12520">
        <w:rPr>
          <w:rFonts w:cs="Times New Roman"/>
        </w:rPr>
        <w:t>’</w:t>
      </w:r>
      <w:r w:rsidRPr="00576940">
        <w:rPr>
          <w:rFonts w:cs="Times New Roman"/>
        </w:rPr>
        <w:t>a prétendu</w:t>
      </w:r>
      <w:r w:rsidRPr="004A76A7">
        <w:rPr>
          <w:rFonts w:cs="Times New Roman"/>
        </w:rPr>
        <w:t xml:space="preserve">, </w:t>
      </w:r>
      <w:r w:rsidRPr="00576940">
        <w:rPr>
          <w:rFonts w:cs="Times New Roman"/>
        </w:rPr>
        <w:t>des concessions au goût du jour</w:t>
      </w:r>
      <w:r w:rsidRPr="004A76A7">
        <w:rPr>
          <w:rFonts w:cs="Times New Roman"/>
        </w:rPr>
        <w:t>,</w:t>
      </w:r>
      <w:r w:rsidR="00F92C9C" w:rsidRPr="004A76A7">
        <w:rPr>
          <w:rFonts w:cs="Times New Roman"/>
        </w:rPr>
        <w:t xml:space="preserve"> </w:t>
      </w:r>
      <w:r w:rsidRPr="00576940">
        <w:rPr>
          <w:rFonts w:cs="Times New Roman"/>
        </w:rPr>
        <w:t xml:space="preserve">des </w:t>
      </w:r>
      <w:r w:rsidRPr="0082141A">
        <w:t xml:space="preserve">recherches </w:t>
      </w:r>
      <w:r w:rsidR="00C9220B" w:rsidRPr="0082141A">
        <w:t>« </w:t>
      </w:r>
      <w:r w:rsidRPr="0082141A">
        <w:t>d</w:t>
      </w:r>
      <w:r w:rsidR="00D12520" w:rsidRPr="0082141A">
        <w:t>’</w:t>
      </w:r>
      <w:r w:rsidRPr="0082141A">
        <w:t>actualité</w:t>
      </w:r>
      <w:r w:rsidR="00C9220B" w:rsidRPr="0082141A">
        <w:t> »</w:t>
      </w:r>
      <w:r w:rsidRPr="0082141A">
        <w:t>, des hardiesses voulues, destinées à scandaliser délicieusement quelques lecteurs, et surtout quelques</w:t>
      </w:r>
      <w:r w:rsidRPr="00576940">
        <w:rPr>
          <w:rFonts w:cs="Times New Roman"/>
        </w:rPr>
        <w:t xml:space="preserve"> </w:t>
      </w:r>
      <w:r w:rsidR="00F92C9C" w:rsidRPr="00576940">
        <w:rPr>
          <w:rFonts w:cs="Times New Roman"/>
        </w:rPr>
        <w:t>lectrices</w:t>
      </w:r>
      <w:r w:rsidR="00C9220B">
        <w:rPr>
          <w:rFonts w:cs="Times New Roman"/>
        </w:rPr>
        <w:t> ?</w:t>
      </w:r>
      <w:r w:rsidRPr="00576940">
        <w:rPr>
          <w:rFonts w:cs="Times New Roman"/>
        </w:rPr>
        <w:t xml:space="preserve"> On ne peut faire</w:t>
      </w:r>
      <w:r w:rsidRPr="004A76A7">
        <w:rPr>
          <w:rFonts w:cs="Times New Roman"/>
        </w:rPr>
        <w:t xml:space="preserve">, </w:t>
      </w:r>
      <w:r w:rsidRPr="00576940">
        <w:rPr>
          <w:rFonts w:cs="Times New Roman"/>
        </w:rPr>
        <w:t>à un écrivain et à un savant de cette taille</w:t>
      </w:r>
      <w:r w:rsidRPr="004A76A7">
        <w:rPr>
          <w:rFonts w:cs="Times New Roman"/>
        </w:rPr>
        <w:t xml:space="preserve">, </w:t>
      </w:r>
      <w:r w:rsidRPr="00576940">
        <w:rPr>
          <w:rFonts w:cs="Times New Roman"/>
        </w:rPr>
        <w:t>l</w:t>
      </w:r>
      <w:r w:rsidR="00D12520">
        <w:rPr>
          <w:rFonts w:cs="Times New Roman"/>
        </w:rPr>
        <w:t>’</w:t>
      </w:r>
      <w:r w:rsidRPr="00576940">
        <w:rPr>
          <w:rFonts w:cs="Times New Roman"/>
        </w:rPr>
        <w:t>injure de le croire</w:t>
      </w:r>
      <w:r w:rsidRPr="004A76A7">
        <w:rPr>
          <w:rFonts w:cs="Times New Roman"/>
        </w:rPr>
        <w:t xml:space="preserve">. </w:t>
      </w:r>
      <w:r w:rsidRPr="00576940">
        <w:rPr>
          <w:rFonts w:cs="Times New Roman"/>
        </w:rPr>
        <w:t>Au risque de proposer une explication qui peut paraître trop naïve</w:t>
      </w:r>
      <w:r w:rsidRPr="004A76A7">
        <w:rPr>
          <w:rFonts w:cs="Times New Roman"/>
        </w:rPr>
        <w:t xml:space="preserve">, </w:t>
      </w:r>
      <w:r w:rsidRPr="00576940">
        <w:rPr>
          <w:rFonts w:cs="Times New Roman"/>
        </w:rPr>
        <w:t>ce sont là</w:t>
      </w:r>
      <w:r w:rsidRPr="004A76A7">
        <w:rPr>
          <w:rFonts w:cs="Times New Roman"/>
        </w:rPr>
        <w:t xml:space="preserve">, </w:t>
      </w:r>
      <w:r w:rsidRPr="00576940">
        <w:rPr>
          <w:rFonts w:cs="Times New Roman"/>
        </w:rPr>
        <w:t>si j</w:t>
      </w:r>
      <w:r w:rsidR="00D12520">
        <w:rPr>
          <w:rFonts w:cs="Times New Roman"/>
        </w:rPr>
        <w:t>’</w:t>
      </w:r>
      <w:r w:rsidRPr="00576940">
        <w:rPr>
          <w:rFonts w:cs="Times New Roman"/>
        </w:rPr>
        <w:t>ose dire</w:t>
      </w:r>
      <w:r w:rsidRPr="004A76A7">
        <w:rPr>
          <w:rFonts w:cs="Times New Roman"/>
        </w:rPr>
        <w:t xml:space="preserve">, </w:t>
      </w:r>
      <w:r w:rsidRPr="00576940">
        <w:rPr>
          <w:rFonts w:cs="Times New Roman"/>
        </w:rPr>
        <w:t>des procédés d</w:t>
      </w:r>
      <w:r w:rsidR="00D12520">
        <w:rPr>
          <w:rFonts w:cs="Times New Roman"/>
        </w:rPr>
        <w:t>’</w:t>
      </w:r>
      <w:r w:rsidRPr="00576940">
        <w:rPr>
          <w:rFonts w:cs="Times New Roman"/>
        </w:rPr>
        <w:t>enseignement</w:t>
      </w:r>
      <w:r w:rsidRPr="004A76A7">
        <w:rPr>
          <w:rFonts w:cs="Times New Roman"/>
        </w:rPr>
        <w:t xml:space="preserve">, </w:t>
      </w:r>
      <w:r w:rsidRPr="00576940">
        <w:rPr>
          <w:rFonts w:cs="Times New Roman"/>
        </w:rPr>
        <w:t xml:space="preserve">des moyens comme en emploient les professeurs pour faire comprendre à un auditoire insuffisamment </w:t>
      </w:r>
      <w:r w:rsidRPr="00576940">
        <w:rPr>
          <w:rFonts w:cs="Times New Roman"/>
        </w:rPr>
        <w:lastRenderedPageBreak/>
        <w:t>préparé quelque fait très lointain</w:t>
      </w:r>
      <w:r w:rsidRPr="004A76A7">
        <w:rPr>
          <w:rFonts w:cs="Times New Roman"/>
        </w:rPr>
        <w:t xml:space="preserve">. </w:t>
      </w:r>
      <w:r w:rsidRPr="00576940">
        <w:rPr>
          <w:rFonts w:cs="Times New Roman"/>
        </w:rPr>
        <w:t>Soyez assuré qu</w:t>
      </w:r>
      <w:r w:rsidR="00D12520">
        <w:rPr>
          <w:rFonts w:cs="Times New Roman"/>
        </w:rPr>
        <w:t>’</w:t>
      </w:r>
      <w:r w:rsidRPr="00576940">
        <w:rPr>
          <w:rFonts w:cs="Times New Roman"/>
        </w:rPr>
        <w:t xml:space="preserve">en lui-même et pour les rares initiés de son enseignement </w:t>
      </w:r>
      <w:r w:rsidRPr="0082141A">
        <w:rPr>
          <w:rFonts w:cs="Times New Roman"/>
          <w:i/>
        </w:rPr>
        <w:t>ésotérique</w:t>
      </w:r>
      <w:r w:rsidRPr="00576940">
        <w:rPr>
          <w:rFonts w:cs="Times New Roman"/>
        </w:rPr>
        <w:t xml:space="preserve"> Renan établit mille distinctions</w:t>
      </w:r>
      <w:r w:rsidRPr="004A76A7">
        <w:rPr>
          <w:rFonts w:cs="Times New Roman"/>
        </w:rPr>
        <w:t xml:space="preserve">, </w:t>
      </w:r>
      <w:r w:rsidRPr="00576940">
        <w:rPr>
          <w:rFonts w:cs="Times New Roman"/>
        </w:rPr>
        <w:t>perçoit des nuances très délicates qui échappent à nos sens grossiers</w:t>
      </w:r>
      <w:r w:rsidRPr="004A76A7">
        <w:rPr>
          <w:rFonts w:cs="Times New Roman"/>
        </w:rPr>
        <w:t xml:space="preserve">. </w:t>
      </w:r>
      <w:r w:rsidRPr="00576940">
        <w:rPr>
          <w:rFonts w:cs="Times New Roman"/>
        </w:rPr>
        <w:t>Par ces explications complaisantes</w:t>
      </w:r>
      <w:r w:rsidRPr="004A76A7">
        <w:rPr>
          <w:rFonts w:cs="Times New Roman"/>
        </w:rPr>
        <w:t xml:space="preserve">, </w:t>
      </w:r>
      <w:r w:rsidRPr="00576940">
        <w:rPr>
          <w:rFonts w:cs="Times New Roman"/>
        </w:rPr>
        <w:t>ou ces rapprochements piquants</w:t>
      </w:r>
      <w:r w:rsidRPr="004A76A7">
        <w:rPr>
          <w:rFonts w:cs="Times New Roman"/>
        </w:rPr>
        <w:t xml:space="preserve">, </w:t>
      </w:r>
      <w:r w:rsidRPr="00576940">
        <w:rPr>
          <w:rFonts w:cs="Times New Roman"/>
        </w:rPr>
        <w:t>par ces verres grossissants qu</w:t>
      </w:r>
      <w:r w:rsidR="00D12520">
        <w:rPr>
          <w:rFonts w:cs="Times New Roman"/>
        </w:rPr>
        <w:t>’</w:t>
      </w:r>
      <w:r w:rsidRPr="00576940">
        <w:rPr>
          <w:rFonts w:cs="Times New Roman"/>
        </w:rPr>
        <w:t>il veut bien mettre devant nos yeux</w:t>
      </w:r>
      <w:r w:rsidRPr="004A76A7">
        <w:rPr>
          <w:rFonts w:cs="Times New Roman"/>
        </w:rPr>
        <w:t xml:space="preserve">, </w:t>
      </w:r>
      <w:r w:rsidRPr="00576940">
        <w:rPr>
          <w:rFonts w:cs="Times New Roman"/>
        </w:rPr>
        <w:t>il consent à nous donner</w:t>
      </w:r>
      <w:r w:rsidRPr="004A76A7">
        <w:rPr>
          <w:rFonts w:cs="Times New Roman"/>
        </w:rPr>
        <w:t xml:space="preserve">, </w:t>
      </w:r>
      <w:r w:rsidRPr="00576940">
        <w:rPr>
          <w:rFonts w:cs="Times New Roman"/>
        </w:rPr>
        <w:t>non sans quelque dédain</w:t>
      </w:r>
      <w:r w:rsidRPr="004A76A7">
        <w:rPr>
          <w:rFonts w:cs="Times New Roman"/>
        </w:rPr>
        <w:t xml:space="preserve">, </w:t>
      </w:r>
      <w:r w:rsidRPr="00576940">
        <w:rPr>
          <w:rFonts w:cs="Times New Roman"/>
        </w:rPr>
        <w:t>l</w:t>
      </w:r>
      <w:r w:rsidR="00D12520">
        <w:rPr>
          <w:rFonts w:cs="Times New Roman"/>
        </w:rPr>
        <w:t>’</w:t>
      </w:r>
      <w:r w:rsidRPr="00576940">
        <w:rPr>
          <w:rFonts w:cs="Times New Roman"/>
        </w:rPr>
        <w:t>illusion de comprendre tout à fait</w:t>
      </w:r>
      <w:r w:rsidRPr="004A76A7">
        <w:rPr>
          <w:rFonts w:cs="Times New Roman"/>
        </w:rPr>
        <w:t xml:space="preserve">. </w:t>
      </w:r>
      <w:r w:rsidRPr="00576940">
        <w:rPr>
          <w:rFonts w:cs="Times New Roman"/>
        </w:rPr>
        <w:t>Par là</w:t>
      </w:r>
      <w:r w:rsidRPr="004A76A7">
        <w:rPr>
          <w:rFonts w:cs="Times New Roman"/>
        </w:rPr>
        <w:t xml:space="preserve">, </w:t>
      </w:r>
      <w:r w:rsidRPr="00576940">
        <w:rPr>
          <w:rFonts w:cs="Times New Roman"/>
        </w:rPr>
        <w:t>comme l</w:t>
      </w:r>
      <w:r w:rsidR="00D12520">
        <w:rPr>
          <w:rFonts w:cs="Times New Roman"/>
        </w:rPr>
        <w:t>’</w:t>
      </w:r>
      <w:r w:rsidRPr="00576940">
        <w:rPr>
          <w:rFonts w:cs="Times New Roman"/>
        </w:rPr>
        <w:t>a dit un critique autorisé</w:t>
      </w:r>
      <w:r w:rsidRPr="004A76A7">
        <w:rPr>
          <w:rFonts w:cs="Times New Roman"/>
        </w:rPr>
        <w:t xml:space="preserve">, </w:t>
      </w:r>
      <w:r w:rsidRPr="00576940">
        <w:rPr>
          <w:rFonts w:cs="Times New Roman"/>
        </w:rPr>
        <w:t xml:space="preserve">il fait entrer dans le domaine de la discussion générale et de la conversation mondaine </w:t>
      </w:r>
      <w:r w:rsidR="00C9220B" w:rsidRPr="0082141A">
        <w:rPr>
          <w:rStyle w:val="quotec"/>
        </w:rPr>
        <w:t>« </w:t>
      </w:r>
      <w:r w:rsidRPr="0082141A">
        <w:rPr>
          <w:rStyle w:val="quotec"/>
        </w:rPr>
        <w:t>des recherches ingrates et ardues qui jusqu</w:t>
      </w:r>
      <w:r w:rsidR="00D12520" w:rsidRPr="0082141A">
        <w:rPr>
          <w:rStyle w:val="quotec"/>
        </w:rPr>
        <w:t>’</w:t>
      </w:r>
      <w:r w:rsidRPr="0082141A">
        <w:rPr>
          <w:rStyle w:val="quotec"/>
        </w:rPr>
        <w:t>alors étaient demeurées comme enfermées dans la cellule du théologien ou dans le cabinet de l</w:t>
      </w:r>
      <w:r w:rsidR="00D12520" w:rsidRPr="0082141A">
        <w:rPr>
          <w:rStyle w:val="quotec"/>
        </w:rPr>
        <w:t>’</w:t>
      </w:r>
      <w:r w:rsidRPr="0082141A">
        <w:rPr>
          <w:rStyle w:val="quotec"/>
        </w:rPr>
        <w:t>hébraïsant</w:t>
      </w:r>
      <w:r w:rsidR="00C9220B" w:rsidRPr="0082141A">
        <w:rPr>
          <w:rStyle w:val="quotec"/>
        </w:rPr>
        <w:t> »</w:t>
      </w:r>
      <w:r w:rsidRPr="004A76A7">
        <w:rPr>
          <w:rFonts w:cs="Times New Roman"/>
        </w:rPr>
        <w:t xml:space="preserve">. </w:t>
      </w:r>
      <w:r w:rsidRPr="00576940">
        <w:rPr>
          <w:rFonts w:cs="Times New Roman"/>
        </w:rPr>
        <w:t xml:space="preserve">On pourrait toutefois </w:t>
      </w:r>
      <w:r w:rsidR="0082141A">
        <w:rPr>
          <w:rFonts w:cs="Times New Roman"/>
        </w:rPr>
        <w:t xml:space="preserve">$65$ </w:t>
      </w:r>
      <w:r w:rsidRPr="00576940">
        <w:rPr>
          <w:rFonts w:cs="Times New Roman"/>
        </w:rPr>
        <w:t>se demander s</w:t>
      </w:r>
      <w:r w:rsidR="00D12520">
        <w:rPr>
          <w:rFonts w:cs="Times New Roman"/>
        </w:rPr>
        <w:t>’</w:t>
      </w:r>
      <w:r w:rsidRPr="00576940">
        <w:rPr>
          <w:rFonts w:cs="Times New Roman"/>
        </w:rPr>
        <w:t>il est nécessaire de mettre l</w:t>
      </w:r>
      <w:r w:rsidR="00D12520">
        <w:rPr>
          <w:rFonts w:cs="Times New Roman"/>
        </w:rPr>
        <w:t>’</w:t>
      </w:r>
      <w:r w:rsidRPr="00576940">
        <w:rPr>
          <w:rFonts w:cs="Times New Roman"/>
        </w:rPr>
        <w:t>exégèse à la portée des gens du monde</w:t>
      </w:r>
      <w:r w:rsidRPr="004A76A7">
        <w:rPr>
          <w:rFonts w:cs="Times New Roman"/>
        </w:rPr>
        <w:t xml:space="preserve">. </w:t>
      </w:r>
      <w:r w:rsidRPr="00576940">
        <w:rPr>
          <w:rFonts w:cs="Times New Roman"/>
        </w:rPr>
        <w:t>Renan a exprimé à plusieurs reprises son dédain</w:t>
      </w:r>
      <w:r w:rsidRPr="004A76A7">
        <w:rPr>
          <w:rFonts w:cs="Times New Roman"/>
        </w:rPr>
        <w:t xml:space="preserve">, </w:t>
      </w:r>
      <w:r w:rsidRPr="00576940">
        <w:rPr>
          <w:rFonts w:cs="Times New Roman"/>
        </w:rPr>
        <w:t>ou plutôt son appréhension à l</w:t>
      </w:r>
      <w:r w:rsidR="00D12520">
        <w:rPr>
          <w:rFonts w:cs="Times New Roman"/>
        </w:rPr>
        <w:t>’</w:t>
      </w:r>
      <w:r w:rsidRPr="00576940">
        <w:rPr>
          <w:rFonts w:cs="Times New Roman"/>
        </w:rPr>
        <w:t>égard des gens du monde</w:t>
      </w:r>
      <w:r w:rsidR="00C9220B">
        <w:rPr>
          <w:rFonts w:cs="Times New Roman"/>
        </w:rPr>
        <w:t> ;</w:t>
      </w:r>
      <w:r w:rsidRPr="00576940">
        <w:rPr>
          <w:rFonts w:cs="Times New Roman"/>
        </w:rPr>
        <w:t xml:space="preserve"> il craignait autrefois de livrer à leur légèreté tranchante et inconsidérée sa pensée délicate</w:t>
      </w:r>
      <w:r w:rsidRPr="004A76A7">
        <w:rPr>
          <w:rFonts w:cs="Times New Roman"/>
        </w:rPr>
        <w:t xml:space="preserve">, </w:t>
      </w:r>
      <w:r w:rsidRPr="00576940">
        <w:rPr>
          <w:rFonts w:cs="Times New Roman"/>
        </w:rPr>
        <w:t>subtile et fuyante</w:t>
      </w:r>
      <w:r w:rsidRPr="004A76A7">
        <w:rPr>
          <w:rFonts w:cs="Times New Roman"/>
        </w:rPr>
        <w:t xml:space="preserve">. </w:t>
      </w:r>
      <w:r w:rsidRPr="00576940">
        <w:rPr>
          <w:rFonts w:cs="Times New Roman"/>
        </w:rPr>
        <w:t>Il ne voulait pas que les vérités qu</w:t>
      </w:r>
      <w:r w:rsidR="00D12520">
        <w:rPr>
          <w:rFonts w:cs="Times New Roman"/>
        </w:rPr>
        <w:t>’</w:t>
      </w:r>
      <w:r w:rsidRPr="00576940">
        <w:rPr>
          <w:rFonts w:cs="Times New Roman"/>
        </w:rPr>
        <w:t>il avait trouvées pussent devenir aux mains des hommes frivoles</w:t>
      </w:r>
      <w:r w:rsidRPr="004A76A7">
        <w:rPr>
          <w:rFonts w:cs="Times New Roman"/>
        </w:rPr>
        <w:t xml:space="preserve">, </w:t>
      </w:r>
      <w:r w:rsidRPr="00576940">
        <w:rPr>
          <w:rFonts w:cs="Times New Roman"/>
        </w:rPr>
        <w:t>d</w:t>
      </w:r>
      <w:r w:rsidR="00D12520">
        <w:rPr>
          <w:rFonts w:cs="Times New Roman"/>
        </w:rPr>
        <w:t>’</w:t>
      </w:r>
      <w:r w:rsidRPr="00576940">
        <w:rPr>
          <w:rFonts w:cs="Times New Roman"/>
        </w:rPr>
        <w:t>amusants paradoxes</w:t>
      </w:r>
      <w:r w:rsidRPr="004A76A7">
        <w:rPr>
          <w:rFonts w:cs="Times New Roman"/>
        </w:rPr>
        <w:t xml:space="preserve">. </w:t>
      </w:r>
      <w:r w:rsidRPr="00576940">
        <w:rPr>
          <w:rFonts w:cs="Times New Roman"/>
        </w:rPr>
        <w:t>Comme il arrive d</w:t>
      </w:r>
      <w:r w:rsidR="00D12520">
        <w:rPr>
          <w:rFonts w:cs="Times New Roman"/>
        </w:rPr>
        <w:t>’</w:t>
      </w:r>
      <w:r w:rsidRPr="00576940">
        <w:rPr>
          <w:rFonts w:cs="Times New Roman"/>
        </w:rPr>
        <w:t>ordinaire aux grands écrivains</w:t>
      </w:r>
      <w:r w:rsidRPr="004A76A7">
        <w:rPr>
          <w:rFonts w:cs="Times New Roman"/>
        </w:rPr>
        <w:t xml:space="preserve">, </w:t>
      </w:r>
      <w:r w:rsidRPr="00576940">
        <w:rPr>
          <w:rFonts w:cs="Times New Roman"/>
        </w:rPr>
        <w:t>la popularité est venue à lui</w:t>
      </w:r>
      <w:r w:rsidRPr="004A76A7">
        <w:rPr>
          <w:rFonts w:cs="Times New Roman"/>
        </w:rPr>
        <w:t xml:space="preserve">. </w:t>
      </w:r>
      <w:r w:rsidRPr="00576940">
        <w:rPr>
          <w:rFonts w:cs="Times New Roman"/>
        </w:rPr>
        <w:t>Il était assez glorieux pour n</w:t>
      </w:r>
      <w:r w:rsidR="00D12520">
        <w:rPr>
          <w:rFonts w:cs="Times New Roman"/>
        </w:rPr>
        <w:t>’</w:t>
      </w:r>
      <w:r w:rsidRPr="00576940">
        <w:rPr>
          <w:rFonts w:cs="Times New Roman"/>
        </w:rPr>
        <w:t>avoir pas besoin d</w:t>
      </w:r>
      <w:r w:rsidR="00D12520">
        <w:rPr>
          <w:rFonts w:cs="Times New Roman"/>
        </w:rPr>
        <w:t>’</w:t>
      </w:r>
      <w:r w:rsidRPr="00576940">
        <w:rPr>
          <w:rFonts w:cs="Times New Roman"/>
        </w:rPr>
        <w:t>aller à elle</w:t>
      </w:r>
      <w:r w:rsidRPr="004A76A7">
        <w:rPr>
          <w:rFonts w:cs="Times New Roman"/>
        </w:rPr>
        <w:t>.</w:t>
      </w:r>
    </w:p>
    <w:p w:rsidR="00CD6BE7" w:rsidRPr="00576940" w:rsidRDefault="00576940" w:rsidP="00C9220B">
      <w:pPr>
        <w:pStyle w:val="Corpsdetexte"/>
        <w:rPr>
          <w:rFonts w:cs="Times New Roman"/>
        </w:rPr>
      </w:pPr>
      <w:r w:rsidRPr="00576940">
        <w:rPr>
          <w:rFonts w:cs="Times New Roman"/>
        </w:rPr>
        <w:t>Serait-il vrai qu</w:t>
      </w:r>
      <w:r w:rsidR="00D12520">
        <w:rPr>
          <w:rFonts w:cs="Times New Roman"/>
        </w:rPr>
        <w:t>’</w:t>
      </w:r>
      <w:r w:rsidRPr="00576940">
        <w:rPr>
          <w:rFonts w:cs="Times New Roman"/>
        </w:rPr>
        <w:t xml:space="preserve">on ne remarque point dans ses derniers livres la grande tendresse de la </w:t>
      </w:r>
      <w:r w:rsidRPr="00F92C9C">
        <w:rPr>
          <w:rFonts w:cs="Times New Roman"/>
          <w:i/>
          <w:iCs/>
        </w:rPr>
        <w:t>Vie de Jésus</w:t>
      </w:r>
      <w:r w:rsidRPr="004A76A7">
        <w:rPr>
          <w:rFonts w:cs="Times New Roman"/>
        </w:rPr>
        <w:t xml:space="preserve">, </w:t>
      </w:r>
      <w:r w:rsidRPr="00576940">
        <w:rPr>
          <w:rFonts w:cs="Times New Roman"/>
        </w:rPr>
        <w:t>cette émotion</w:t>
      </w:r>
      <w:r w:rsidRPr="004A76A7">
        <w:rPr>
          <w:rFonts w:cs="Times New Roman"/>
        </w:rPr>
        <w:t xml:space="preserve">, </w:t>
      </w:r>
      <w:r w:rsidRPr="00576940">
        <w:rPr>
          <w:rFonts w:cs="Times New Roman"/>
        </w:rPr>
        <w:t>cette part d</w:t>
      </w:r>
      <w:r w:rsidR="00D12520">
        <w:rPr>
          <w:rFonts w:cs="Times New Roman"/>
        </w:rPr>
        <w:t>’</w:t>
      </w:r>
      <w:r w:rsidRPr="00576940">
        <w:rPr>
          <w:rFonts w:cs="Times New Roman"/>
        </w:rPr>
        <w:t>imagination sentimentale et de religieuse sympathie</w:t>
      </w:r>
      <w:r w:rsidRPr="004A76A7">
        <w:rPr>
          <w:rFonts w:cs="Times New Roman"/>
        </w:rPr>
        <w:t xml:space="preserve">, </w:t>
      </w:r>
      <w:r w:rsidRPr="00576940">
        <w:rPr>
          <w:rFonts w:cs="Times New Roman"/>
        </w:rPr>
        <w:t xml:space="preserve">que </w:t>
      </w:r>
      <w:r w:rsidR="0067127C">
        <w:rPr>
          <w:rFonts w:cs="Times New Roman"/>
        </w:rPr>
        <w:t>M</w:t>
      </w:r>
      <w:r w:rsidR="0067127C" w:rsidRPr="004A76A7">
        <w:rPr>
          <w:rFonts w:cs="Times New Roman"/>
        </w:rPr>
        <w:t>. </w:t>
      </w:r>
      <w:r w:rsidRPr="00576940">
        <w:rPr>
          <w:rFonts w:cs="Times New Roman"/>
        </w:rPr>
        <w:t xml:space="preserve">Paul Bourget a notées en des traits si justes et si </w:t>
      </w:r>
      <w:r w:rsidR="00F92C9C" w:rsidRPr="00576940">
        <w:rPr>
          <w:rFonts w:cs="Times New Roman"/>
        </w:rPr>
        <w:t>pénétrants</w:t>
      </w:r>
      <w:r w:rsidR="00C9220B">
        <w:rPr>
          <w:rFonts w:cs="Times New Roman"/>
        </w:rPr>
        <w:t> ?</w:t>
      </w:r>
      <w:r w:rsidRPr="00576940">
        <w:rPr>
          <w:rFonts w:cs="Times New Roman"/>
        </w:rPr>
        <w:t xml:space="preserve"> Le style de l</w:t>
      </w:r>
      <w:r w:rsidR="00D12520">
        <w:rPr>
          <w:rFonts w:cs="Times New Roman"/>
        </w:rPr>
        <w:t>’</w:t>
      </w:r>
      <w:r w:rsidRPr="00576940">
        <w:rPr>
          <w:rFonts w:cs="Times New Roman"/>
        </w:rPr>
        <w:t>illustre écrivain aurait-il perdu peu à peu</w:t>
      </w:r>
      <w:r w:rsidRPr="004A76A7">
        <w:rPr>
          <w:rFonts w:cs="Times New Roman"/>
        </w:rPr>
        <w:t xml:space="preserve">, </w:t>
      </w:r>
      <w:r w:rsidRPr="00576940">
        <w:rPr>
          <w:rFonts w:cs="Times New Roman"/>
        </w:rPr>
        <w:t xml:space="preserve">ce </w:t>
      </w:r>
      <w:r w:rsidR="00C9220B" w:rsidRPr="0082141A">
        <w:rPr>
          <w:rStyle w:val="quotec"/>
        </w:rPr>
        <w:t>« </w:t>
      </w:r>
      <w:r w:rsidRPr="0082141A">
        <w:rPr>
          <w:rStyle w:val="quotec"/>
        </w:rPr>
        <w:t>quelque chose de voilé, d</w:t>
      </w:r>
      <w:r w:rsidR="00D12520" w:rsidRPr="0082141A">
        <w:rPr>
          <w:rStyle w:val="quotec"/>
        </w:rPr>
        <w:t>’</w:t>
      </w:r>
      <w:r w:rsidRPr="0082141A">
        <w:rPr>
          <w:rStyle w:val="quotec"/>
        </w:rPr>
        <w:t>exquis et de sobre</w:t>
      </w:r>
      <w:r w:rsidR="00C9220B" w:rsidRPr="0082141A">
        <w:rPr>
          <w:rStyle w:val="quotec"/>
        </w:rPr>
        <w:t> »</w:t>
      </w:r>
      <w:r w:rsidRPr="004A76A7">
        <w:rPr>
          <w:rFonts w:cs="Times New Roman"/>
        </w:rPr>
        <w:t xml:space="preserve">, </w:t>
      </w:r>
      <w:r w:rsidRPr="00576940">
        <w:rPr>
          <w:rFonts w:cs="Times New Roman"/>
        </w:rPr>
        <w:t>qui est</w:t>
      </w:r>
      <w:r w:rsidRPr="004A76A7">
        <w:rPr>
          <w:rFonts w:cs="Times New Roman"/>
        </w:rPr>
        <w:t xml:space="preserve">, </w:t>
      </w:r>
      <w:r w:rsidRPr="00576940">
        <w:rPr>
          <w:rFonts w:cs="Times New Roman"/>
        </w:rPr>
        <w:t>selon Renan lui-même</w:t>
      </w:r>
      <w:r w:rsidRPr="004A76A7">
        <w:rPr>
          <w:rFonts w:cs="Times New Roman"/>
        </w:rPr>
        <w:t xml:space="preserve">, </w:t>
      </w:r>
      <w:r w:rsidRPr="00576940">
        <w:rPr>
          <w:rFonts w:cs="Times New Roman"/>
        </w:rPr>
        <w:t>une des séductions les plus charmantes des races celtiques</w:t>
      </w:r>
      <w:r w:rsidR="00C9220B">
        <w:rPr>
          <w:rFonts w:cs="Times New Roman"/>
        </w:rPr>
        <w:t> ?</w:t>
      </w:r>
      <w:r w:rsidRPr="00576940">
        <w:rPr>
          <w:rFonts w:cs="Times New Roman"/>
        </w:rPr>
        <w:t xml:space="preserve"> En tout cas</w:t>
      </w:r>
      <w:r w:rsidRPr="004A76A7">
        <w:rPr>
          <w:rFonts w:cs="Times New Roman"/>
        </w:rPr>
        <w:t xml:space="preserve">, </w:t>
      </w:r>
      <w:r w:rsidRPr="00576940">
        <w:rPr>
          <w:rFonts w:cs="Times New Roman"/>
        </w:rPr>
        <w:t xml:space="preserve">la gaieté ne lui semble plus ici un </w:t>
      </w:r>
      <w:r w:rsidR="00C9220B" w:rsidRPr="0082141A">
        <w:rPr>
          <w:rStyle w:val="quotec"/>
        </w:rPr>
        <w:t>« </w:t>
      </w:r>
      <w:r w:rsidRPr="0082141A">
        <w:rPr>
          <w:rStyle w:val="quotec"/>
        </w:rPr>
        <w:t>singulier oubli de la destinée humaine et de ses conditions</w:t>
      </w:r>
      <w:r w:rsidR="00C9220B" w:rsidRPr="0082141A">
        <w:rPr>
          <w:rStyle w:val="quotec"/>
        </w:rPr>
        <w:t> »</w:t>
      </w:r>
      <w:r w:rsidR="0082141A" w:rsidRPr="0082141A">
        <w:t>.</w:t>
      </w:r>
    </w:p>
    <w:p w:rsidR="00CD6BE7" w:rsidRPr="00576940" w:rsidRDefault="00576940" w:rsidP="00C9220B">
      <w:pPr>
        <w:pStyle w:val="Corpsdetexte"/>
        <w:rPr>
          <w:rFonts w:cs="Times New Roman"/>
        </w:rPr>
      </w:pPr>
      <w:r w:rsidRPr="00576940">
        <w:rPr>
          <w:rFonts w:cs="Times New Roman"/>
        </w:rPr>
        <w:t>Michelet</w:t>
      </w:r>
      <w:r w:rsidRPr="004A76A7">
        <w:rPr>
          <w:rFonts w:cs="Times New Roman"/>
        </w:rPr>
        <w:t xml:space="preserve">, </w:t>
      </w:r>
      <w:r w:rsidRPr="00576940">
        <w:rPr>
          <w:rFonts w:cs="Times New Roman"/>
        </w:rPr>
        <w:t>racontant l</w:t>
      </w:r>
      <w:r w:rsidR="00D12520">
        <w:rPr>
          <w:rFonts w:cs="Times New Roman"/>
        </w:rPr>
        <w:t>’</w:t>
      </w:r>
      <w:r w:rsidRPr="00576940">
        <w:rPr>
          <w:rFonts w:cs="Times New Roman"/>
        </w:rPr>
        <w:t>histoire d</w:t>
      </w:r>
      <w:r w:rsidR="00D12520">
        <w:rPr>
          <w:rFonts w:cs="Times New Roman"/>
        </w:rPr>
        <w:t>’</w:t>
      </w:r>
      <w:r w:rsidRPr="00576940">
        <w:rPr>
          <w:rFonts w:cs="Times New Roman"/>
        </w:rPr>
        <w:t>Israël</w:t>
      </w:r>
      <w:r w:rsidRPr="004A76A7">
        <w:rPr>
          <w:rFonts w:cs="Times New Roman"/>
        </w:rPr>
        <w:t xml:space="preserve">, </w:t>
      </w:r>
      <w:r w:rsidRPr="00576940">
        <w:rPr>
          <w:rFonts w:cs="Times New Roman"/>
        </w:rPr>
        <w:t>n</w:t>
      </w:r>
      <w:r w:rsidR="00D12520">
        <w:rPr>
          <w:rFonts w:cs="Times New Roman"/>
        </w:rPr>
        <w:t>’</w:t>
      </w:r>
      <w:r w:rsidRPr="00576940">
        <w:rPr>
          <w:rFonts w:cs="Times New Roman"/>
        </w:rPr>
        <w:t>eût pas été plus lucide</w:t>
      </w:r>
      <w:r w:rsidR="00C9220B">
        <w:rPr>
          <w:rFonts w:cs="Times New Roman"/>
        </w:rPr>
        <w:t> ;</w:t>
      </w:r>
      <w:r w:rsidRPr="00576940">
        <w:rPr>
          <w:rFonts w:cs="Times New Roman"/>
        </w:rPr>
        <w:t xml:space="preserve"> il eût été moins calme</w:t>
      </w:r>
      <w:r w:rsidRPr="004A76A7">
        <w:rPr>
          <w:rFonts w:cs="Times New Roman"/>
        </w:rPr>
        <w:t xml:space="preserve">. </w:t>
      </w:r>
      <w:r w:rsidRPr="00576940">
        <w:rPr>
          <w:rFonts w:cs="Times New Roman"/>
        </w:rPr>
        <w:t>Il eût mis</w:t>
      </w:r>
      <w:r w:rsidRPr="004A76A7">
        <w:rPr>
          <w:rFonts w:cs="Times New Roman"/>
        </w:rPr>
        <w:t xml:space="preserve">, </w:t>
      </w:r>
      <w:r w:rsidRPr="00576940">
        <w:rPr>
          <w:rFonts w:cs="Times New Roman"/>
        </w:rPr>
        <w:t>dans le récit de ce drame sombre et douloureux</w:t>
      </w:r>
      <w:r w:rsidRPr="004A76A7">
        <w:rPr>
          <w:rFonts w:cs="Times New Roman"/>
        </w:rPr>
        <w:t xml:space="preserve">, </w:t>
      </w:r>
      <w:r w:rsidRPr="00576940">
        <w:rPr>
          <w:rFonts w:cs="Times New Roman"/>
        </w:rPr>
        <w:t>des points de suspension et d</w:t>
      </w:r>
      <w:r w:rsidR="00D12520">
        <w:rPr>
          <w:rFonts w:cs="Times New Roman"/>
        </w:rPr>
        <w:t>’</w:t>
      </w:r>
      <w:r w:rsidRPr="00576940">
        <w:rPr>
          <w:rFonts w:cs="Times New Roman"/>
        </w:rPr>
        <w:t>exclamation</w:t>
      </w:r>
      <w:r w:rsidRPr="004A76A7">
        <w:rPr>
          <w:rFonts w:cs="Times New Roman"/>
        </w:rPr>
        <w:t xml:space="preserve">, </w:t>
      </w:r>
      <w:r w:rsidRPr="00576940">
        <w:rPr>
          <w:rFonts w:cs="Times New Roman"/>
        </w:rPr>
        <w:t>des tortures de phr</w:t>
      </w:r>
      <w:r w:rsidR="00F92C9C">
        <w:rPr>
          <w:rFonts w:cs="Times New Roman"/>
        </w:rPr>
        <w:t>ase</w:t>
      </w:r>
      <w:r w:rsidR="00F92C9C" w:rsidRPr="004A76A7">
        <w:rPr>
          <w:rFonts w:cs="Times New Roman"/>
        </w:rPr>
        <w:t xml:space="preserve">, </w:t>
      </w:r>
      <w:r w:rsidR="00F92C9C">
        <w:rPr>
          <w:rFonts w:cs="Times New Roman"/>
        </w:rPr>
        <w:t xml:space="preserve">des frémissements </w:t>
      </w:r>
      <w:r w:rsidR="0082141A">
        <w:rPr>
          <w:rFonts w:cs="Times New Roman"/>
        </w:rPr>
        <w:t xml:space="preserve">$66$ </w:t>
      </w:r>
      <w:r w:rsidR="00F92C9C">
        <w:rPr>
          <w:rFonts w:cs="Times New Roman"/>
        </w:rPr>
        <w:t>d</w:t>
      </w:r>
      <w:r w:rsidR="00D12520">
        <w:rPr>
          <w:rFonts w:cs="Times New Roman"/>
        </w:rPr>
        <w:t>’</w:t>
      </w:r>
      <w:r w:rsidR="00F92C9C">
        <w:rPr>
          <w:rFonts w:cs="Times New Roman"/>
        </w:rPr>
        <w:t>expres</w:t>
      </w:r>
      <w:r w:rsidRPr="00576940">
        <w:rPr>
          <w:rFonts w:cs="Times New Roman"/>
        </w:rPr>
        <w:t>sion</w:t>
      </w:r>
      <w:r w:rsidRPr="004A76A7">
        <w:rPr>
          <w:rFonts w:cs="Times New Roman"/>
        </w:rPr>
        <w:t xml:space="preserve">, </w:t>
      </w:r>
      <w:r w:rsidRPr="00576940">
        <w:rPr>
          <w:rFonts w:cs="Times New Roman"/>
        </w:rPr>
        <w:t>signe d</w:t>
      </w:r>
      <w:r w:rsidR="00D12520">
        <w:rPr>
          <w:rFonts w:cs="Times New Roman"/>
        </w:rPr>
        <w:t>’</w:t>
      </w:r>
      <w:r w:rsidRPr="00576940">
        <w:rPr>
          <w:rFonts w:cs="Times New Roman"/>
        </w:rPr>
        <w:t>un certain malaise</w:t>
      </w:r>
      <w:r w:rsidRPr="004A76A7">
        <w:rPr>
          <w:rFonts w:cs="Times New Roman"/>
        </w:rPr>
        <w:t xml:space="preserve">. </w:t>
      </w:r>
      <w:r w:rsidRPr="00576940">
        <w:rPr>
          <w:rFonts w:cs="Times New Roman"/>
        </w:rPr>
        <w:t>Renan nous raconte toutes ces horreurs sans rien perdre de son aménité souriante</w:t>
      </w:r>
      <w:r w:rsidRPr="004A76A7">
        <w:rPr>
          <w:rFonts w:cs="Times New Roman"/>
        </w:rPr>
        <w:t xml:space="preserve">. </w:t>
      </w:r>
      <w:r w:rsidRPr="00576940">
        <w:rPr>
          <w:rFonts w:cs="Times New Roman"/>
        </w:rPr>
        <w:t>Notre admirable guide nous promène</w:t>
      </w:r>
      <w:r w:rsidRPr="004A76A7">
        <w:rPr>
          <w:rFonts w:cs="Times New Roman"/>
        </w:rPr>
        <w:t xml:space="preserve">, </w:t>
      </w:r>
      <w:r w:rsidRPr="00576940">
        <w:rPr>
          <w:rFonts w:cs="Times New Roman"/>
        </w:rPr>
        <w:t>avec une sécurité qui nous inquiète</w:t>
      </w:r>
      <w:r w:rsidRPr="004A76A7">
        <w:rPr>
          <w:rFonts w:cs="Times New Roman"/>
        </w:rPr>
        <w:t xml:space="preserve">, </w:t>
      </w:r>
      <w:r w:rsidRPr="00576940">
        <w:rPr>
          <w:rFonts w:cs="Times New Roman"/>
        </w:rPr>
        <w:t>dans la vallée de Josaphat</w:t>
      </w:r>
      <w:r w:rsidRPr="004A76A7">
        <w:rPr>
          <w:rFonts w:cs="Times New Roman"/>
        </w:rPr>
        <w:t xml:space="preserve">, </w:t>
      </w:r>
      <w:r w:rsidRPr="00576940">
        <w:rPr>
          <w:rFonts w:cs="Times New Roman"/>
        </w:rPr>
        <w:t>sur les collines d</w:t>
      </w:r>
      <w:r w:rsidR="00D12520">
        <w:rPr>
          <w:rFonts w:cs="Times New Roman"/>
        </w:rPr>
        <w:t>’</w:t>
      </w:r>
      <w:r w:rsidRPr="00576940">
        <w:rPr>
          <w:rFonts w:cs="Times New Roman"/>
        </w:rPr>
        <w:t>Hébron et dans les gorges des montagnes de Moab</w:t>
      </w:r>
      <w:r w:rsidRPr="004A76A7">
        <w:rPr>
          <w:rFonts w:cs="Times New Roman"/>
        </w:rPr>
        <w:t xml:space="preserve">. </w:t>
      </w:r>
      <w:r w:rsidRPr="00576940">
        <w:rPr>
          <w:rFonts w:cs="Times New Roman"/>
        </w:rPr>
        <w:t>Il nous montre</w:t>
      </w:r>
      <w:r w:rsidRPr="004A76A7">
        <w:rPr>
          <w:rFonts w:cs="Times New Roman"/>
        </w:rPr>
        <w:t xml:space="preserve">, </w:t>
      </w:r>
      <w:r w:rsidRPr="00576940">
        <w:rPr>
          <w:rFonts w:cs="Times New Roman"/>
        </w:rPr>
        <w:t>sans s</w:t>
      </w:r>
      <w:r w:rsidR="00D12520">
        <w:rPr>
          <w:rFonts w:cs="Times New Roman"/>
        </w:rPr>
        <w:t>’</w:t>
      </w:r>
      <w:r w:rsidRPr="00576940">
        <w:rPr>
          <w:rFonts w:cs="Times New Roman"/>
        </w:rPr>
        <w:t>émouvoir</w:t>
      </w:r>
      <w:r w:rsidRPr="004A76A7">
        <w:rPr>
          <w:rFonts w:cs="Times New Roman"/>
        </w:rPr>
        <w:t xml:space="preserve">, </w:t>
      </w:r>
      <w:r w:rsidRPr="00576940">
        <w:rPr>
          <w:rFonts w:cs="Times New Roman"/>
        </w:rPr>
        <w:t>les gens qui ont vécu là</w:t>
      </w:r>
      <w:r w:rsidRPr="004A76A7">
        <w:rPr>
          <w:rFonts w:cs="Times New Roman"/>
        </w:rPr>
        <w:t xml:space="preserve">, </w:t>
      </w:r>
      <w:r w:rsidRPr="00576940">
        <w:rPr>
          <w:rFonts w:cs="Times New Roman"/>
        </w:rPr>
        <w:t>ces personnages passionnés et têtus</w:t>
      </w:r>
      <w:r w:rsidRPr="004A76A7">
        <w:rPr>
          <w:rFonts w:cs="Times New Roman"/>
        </w:rPr>
        <w:t xml:space="preserve">, </w:t>
      </w:r>
      <w:r w:rsidRPr="00576940">
        <w:rPr>
          <w:rFonts w:cs="Times New Roman"/>
        </w:rPr>
        <w:t>enfermés dans une foi étroite</w:t>
      </w:r>
      <w:r w:rsidRPr="004A76A7">
        <w:rPr>
          <w:rFonts w:cs="Times New Roman"/>
        </w:rPr>
        <w:t xml:space="preserve">, </w:t>
      </w:r>
      <w:r w:rsidRPr="00576940">
        <w:rPr>
          <w:rFonts w:cs="Times New Roman"/>
        </w:rPr>
        <w:t xml:space="preserve">incapables de rien voir </w:t>
      </w:r>
      <w:r w:rsidR="00150391">
        <w:rPr>
          <w:rFonts w:cs="Times New Roman"/>
        </w:rPr>
        <w:t>au-delà</w:t>
      </w:r>
      <w:r w:rsidRPr="00576940">
        <w:rPr>
          <w:rFonts w:cs="Times New Roman"/>
        </w:rPr>
        <w:t xml:space="preserve"> des bornes qui murent leur horizon</w:t>
      </w:r>
      <w:r w:rsidRPr="004A76A7">
        <w:rPr>
          <w:rFonts w:cs="Times New Roman"/>
        </w:rPr>
        <w:t xml:space="preserve">. </w:t>
      </w:r>
      <w:r w:rsidRPr="00576940">
        <w:rPr>
          <w:rFonts w:cs="Times New Roman"/>
        </w:rPr>
        <w:t>Il nous fait voir</w:t>
      </w:r>
      <w:r w:rsidRPr="004A76A7">
        <w:rPr>
          <w:rFonts w:cs="Times New Roman"/>
        </w:rPr>
        <w:t xml:space="preserve">, </w:t>
      </w:r>
      <w:r w:rsidRPr="00576940">
        <w:rPr>
          <w:rFonts w:cs="Times New Roman"/>
        </w:rPr>
        <w:t>avec une sérénité parfaite</w:t>
      </w:r>
      <w:r w:rsidRPr="004A76A7">
        <w:rPr>
          <w:rFonts w:cs="Times New Roman"/>
        </w:rPr>
        <w:t xml:space="preserve">, </w:t>
      </w:r>
      <w:r w:rsidRPr="00576940">
        <w:rPr>
          <w:rFonts w:cs="Times New Roman"/>
        </w:rPr>
        <w:t>ces villes incendiées où des corps meurtris se tordent parmi les décombres</w:t>
      </w:r>
      <w:r w:rsidRPr="004A76A7">
        <w:rPr>
          <w:rFonts w:cs="Times New Roman"/>
        </w:rPr>
        <w:t xml:space="preserve">, </w:t>
      </w:r>
      <w:r w:rsidRPr="00576940">
        <w:rPr>
          <w:rFonts w:cs="Times New Roman"/>
        </w:rPr>
        <w:t>ces tueries effrayantes et splendides</w:t>
      </w:r>
      <w:r w:rsidRPr="004A76A7">
        <w:rPr>
          <w:rFonts w:cs="Times New Roman"/>
        </w:rPr>
        <w:t xml:space="preserve">, </w:t>
      </w:r>
      <w:r w:rsidRPr="00576940">
        <w:rPr>
          <w:rFonts w:cs="Times New Roman"/>
        </w:rPr>
        <w:t>sous l</w:t>
      </w:r>
      <w:r w:rsidR="00D12520">
        <w:rPr>
          <w:rFonts w:cs="Times New Roman"/>
        </w:rPr>
        <w:t>’</w:t>
      </w:r>
      <w:r w:rsidRPr="00576940">
        <w:rPr>
          <w:rFonts w:cs="Times New Roman"/>
        </w:rPr>
        <w:t>implacable soleil qui avive l</w:t>
      </w:r>
      <w:r w:rsidR="00D12520">
        <w:rPr>
          <w:rFonts w:cs="Times New Roman"/>
        </w:rPr>
        <w:t>’</w:t>
      </w:r>
      <w:r w:rsidRPr="00576940">
        <w:rPr>
          <w:rFonts w:cs="Times New Roman"/>
        </w:rPr>
        <w:t>ardeur des plaies et sèche la gorge des blessés</w:t>
      </w:r>
      <w:r w:rsidRPr="004A76A7">
        <w:rPr>
          <w:rFonts w:cs="Times New Roman"/>
        </w:rPr>
        <w:t xml:space="preserve">. </w:t>
      </w:r>
      <w:r w:rsidRPr="00576940">
        <w:rPr>
          <w:rFonts w:cs="Times New Roman"/>
        </w:rPr>
        <w:t>Est-ce que l</w:t>
      </w:r>
      <w:r w:rsidR="00D12520">
        <w:rPr>
          <w:rFonts w:cs="Times New Roman"/>
        </w:rPr>
        <w:t>’</w:t>
      </w:r>
      <w:r w:rsidRPr="00576940">
        <w:rPr>
          <w:rFonts w:cs="Times New Roman"/>
        </w:rPr>
        <w:t>histoire ne serait plus à ses yeux qu</w:t>
      </w:r>
      <w:r w:rsidR="00D12520">
        <w:rPr>
          <w:rFonts w:cs="Times New Roman"/>
        </w:rPr>
        <w:t>’</w:t>
      </w:r>
      <w:r w:rsidRPr="00576940">
        <w:rPr>
          <w:rFonts w:cs="Times New Roman"/>
        </w:rPr>
        <w:t>un vaudeville macabre</w:t>
      </w:r>
      <w:r w:rsidR="00C9220B">
        <w:rPr>
          <w:rFonts w:cs="Times New Roman"/>
        </w:rPr>
        <w:t> ?</w:t>
      </w:r>
    </w:p>
    <w:p w:rsidR="00CD6BE7" w:rsidRPr="0082141A" w:rsidRDefault="00576940" w:rsidP="0082141A">
      <w:pPr>
        <w:pStyle w:val="Corpsdetexte"/>
      </w:pPr>
      <w:r w:rsidRPr="0082141A">
        <w:t xml:space="preserve">Pourquoi cette inclination à appeler le train du monde un </w:t>
      </w:r>
      <w:r w:rsidR="00C9220B" w:rsidRPr="0082141A">
        <w:t>« </w:t>
      </w:r>
      <w:r w:rsidRPr="0082141A">
        <w:t>grand bal</w:t>
      </w:r>
      <w:r w:rsidR="00C9220B" w:rsidRPr="0082141A">
        <w:t> »</w:t>
      </w:r>
      <w:r w:rsidRPr="0082141A">
        <w:t xml:space="preserve">, une </w:t>
      </w:r>
      <w:r w:rsidR="00C9220B" w:rsidRPr="0082141A">
        <w:t>« </w:t>
      </w:r>
      <w:r w:rsidRPr="0082141A">
        <w:t>comédie</w:t>
      </w:r>
      <w:r w:rsidR="00C9220B" w:rsidRPr="0082141A">
        <w:t> »</w:t>
      </w:r>
      <w:r w:rsidRPr="0082141A">
        <w:t>, une parade divertissante</w:t>
      </w:r>
      <w:r w:rsidR="00C9220B" w:rsidRPr="0082141A">
        <w:t> ?</w:t>
      </w:r>
      <w:r w:rsidRPr="0082141A">
        <w:t xml:space="preserve"> Je sais bien que ce ne sont là que des métaphores. Je les trouve trop </w:t>
      </w:r>
      <w:r w:rsidR="00C9220B" w:rsidRPr="0082141A">
        <w:t>« </w:t>
      </w:r>
      <w:r w:rsidRPr="0082141A">
        <w:t>farces</w:t>
      </w:r>
      <w:r w:rsidR="00C9220B" w:rsidRPr="0082141A">
        <w:t> »</w:t>
      </w:r>
      <w:r w:rsidRPr="0082141A">
        <w:t>.</w:t>
      </w:r>
    </w:p>
    <w:p w:rsidR="00CD6BE7" w:rsidRPr="00576940" w:rsidRDefault="00576940" w:rsidP="00C9220B">
      <w:pPr>
        <w:pStyle w:val="Corpsdetexte"/>
        <w:rPr>
          <w:rFonts w:cs="Times New Roman"/>
        </w:rPr>
      </w:pPr>
      <w:r w:rsidRPr="00576940">
        <w:rPr>
          <w:rFonts w:cs="Times New Roman"/>
        </w:rPr>
        <w:t>De tous les caractères de ce génie si complexe et si riche</w:t>
      </w:r>
      <w:r w:rsidRPr="004A76A7">
        <w:rPr>
          <w:rFonts w:cs="Times New Roman"/>
        </w:rPr>
        <w:t xml:space="preserve">, </w:t>
      </w:r>
      <w:r w:rsidRPr="00576940">
        <w:rPr>
          <w:rFonts w:cs="Times New Roman"/>
        </w:rPr>
        <w:t>si fécond en aspects imprévus</w:t>
      </w:r>
      <w:r w:rsidRPr="004A76A7">
        <w:rPr>
          <w:rFonts w:cs="Times New Roman"/>
        </w:rPr>
        <w:t xml:space="preserve">, </w:t>
      </w:r>
      <w:r w:rsidRPr="00576940">
        <w:rPr>
          <w:rFonts w:cs="Times New Roman"/>
        </w:rPr>
        <w:t xml:space="preserve">si prompt aux </w:t>
      </w:r>
      <w:proofErr w:type="gramStart"/>
      <w:r w:rsidRPr="00576940">
        <w:rPr>
          <w:rFonts w:cs="Times New Roman"/>
        </w:rPr>
        <w:t>évolutions</w:t>
      </w:r>
      <w:proofErr w:type="gramEnd"/>
      <w:r w:rsidRPr="00576940">
        <w:rPr>
          <w:rFonts w:cs="Times New Roman"/>
        </w:rPr>
        <w:t xml:space="preserve"> hardies</w:t>
      </w:r>
      <w:r w:rsidRPr="004A76A7">
        <w:rPr>
          <w:rFonts w:cs="Times New Roman"/>
        </w:rPr>
        <w:t xml:space="preserve">, </w:t>
      </w:r>
      <w:r w:rsidRPr="00576940">
        <w:rPr>
          <w:rFonts w:cs="Times New Roman"/>
        </w:rPr>
        <w:t>ce qui a frappé le plus l</w:t>
      </w:r>
      <w:r w:rsidR="00D12520">
        <w:rPr>
          <w:rFonts w:cs="Times New Roman"/>
        </w:rPr>
        <w:t>’</w:t>
      </w:r>
      <w:r w:rsidRPr="00576940">
        <w:rPr>
          <w:rFonts w:cs="Times New Roman"/>
        </w:rPr>
        <w:t>esprit du public</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 une perpétuelle et souriante gaieté</w:t>
      </w:r>
      <w:r w:rsidRPr="004A76A7">
        <w:rPr>
          <w:rFonts w:cs="Times New Roman"/>
        </w:rPr>
        <w:t xml:space="preserve">. </w:t>
      </w:r>
      <w:r w:rsidR="00C9220B" w:rsidRPr="0082141A">
        <w:rPr>
          <w:rStyle w:val="quotec"/>
        </w:rPr>
        <w:t>« </w:t>
      </w:r>
      <w:r w:rsidRPr="0082141A">
        <w:rPr>
          <w:rStyle w:val="quotec"/>
        </w:rPr>
        <w:t>Soyons austères pour nous-mêmes, disait-il</w:t>
      </w:r>
      <w:r w:rsidR="00C9220B" w:rsidRPr="0082141A">
        <w:rPr>
          <w:rStyle w:val="quotec"/>
        </w:rPr>
        <w:t> ;</w:t>
      </w:r>
      <w:r w:rsidRPr="0082141A">
        <w:rPr>
          <w:rStyle w:val="quotec"/>
        </w:rPr>
        <w:t xml:space="preserve"> mais n</w:t>
      </w:r>
      <w:r w:rsidR="00D12520" w:rsidRPr="0082141A">
        <w:rPr>
          <w:rStyle w:val="quotec"/>
        </w:rPr>
        <w:t>’</w:t>
      </w:r>
      <w:r w:rsidRPr="0082141A">
        <w:rPr>
          <w:rStyle w:val="quotec"/>
        </w:rPr>
        <w:t xml:space="preserve">appauvrissons pas la vie. Il ne faut pas écouter </w:t>
      </w:r>
      <w:r w:rsidR="00F92C9C" w:rsidRPr="0082141A">
        <w:rPr>
          <w:rStyle w:val="quotec"/>
        </w:rPr>
        <w:t xml:space="preserve">sur tout ceci les raffinés </w:t>
      </w:r>
      <w:r w:rsidR="0082141A">
        <w:rPr>
          <w:rStyle w:val="quotec"/>
        </w:rPr>
        <w:t xml:space="preserve">$67$ </w:t>
      </w:r>
      <w:r w:rsidR="00F92C9C" w:rsidRPr="0082141A">
        <w:rPr>
          <w:rStyle w:val="quotec"/>
        </w:rPr>
        <w:t>lit</w:t>
      </w:r>
      <w:r w:rsidRPr="0082141A">
        <w:rPr>
          <w:rStyle w:val="quotec"/>
        </w:rPr>
        <w:t>téraires de nos jours. Ne privons pas l</w:t>
      </w:r>
      <w:r w:rsidR="00D12520" w:rsidRPr="0082141A">
        <w:rPr>
          <w:rStyle w:val="quotec"/>
        </w:rPr>
        <w:t>’</w:t>
      </w:r>
      <w:r w:rsidRPr="0082141A">
        <w:rPr>
          <w:rStyle w:val="quotec"/>
        </w:rPr>
        <w:t>humanité de ses joies</w:t>
      </w:r>
      <w:r w:rsidR="00C9220B" w:rsidRPr="0082141A">
        <w:rPr>
          <w:rStyle w:val="quotec"/>
        </w:rPr>
        <w:t> :</w:t>
      </w:r>
      <w:r w:rsidRPr="0082141A">
        <w:rPr>
          <w:rStyle w:val="quotec"/>
        </w:rPr>
        <w:t xml:space="preserve"> jouissons de la voir jouir. La joie des autres est une grande part de la nôtre</w:t>
      </w:r>
      <w:r w:rsidR="00C9220B" w:rsidRPr="0082141A">
        <w:rPr>
          <w:rStyle w:val="quotec"/>
        </w:rPr>
        <w:t> ;</w:t>
      </w:r>
      <w:r w:rsidRPr="0082141A">
        <w:rPr>
          <w:rStyle w:val="quotec"/>
        </w:rPr>
        <w:t xml:space="preserve"> elle constitue cette grande récompense de la </w:t>
      </w:r>
      <w:r w:rsidRPr="0082141A">
        <w:rPr>
          <w:rStyle w:val="quotec"/>
        </w:rPr>
        <w:lastRenderedPageBreak/>
        <w:t>vie honnête, qui est la gaieté. On m</w:t>
      </w:r>
      <w:r w:rsidR="00D12520" w:rsidRPr="0082141A">
        <w:rPr>
          <w:rStyle w:val="quotec"/>
        </w:rPr>
        <w:t>’</w:t>
      </w:r>
      <w:r w:rsidRPr="0082141A">
        <w:rPr>
          <w:rStyle w:val="quotec"/>
        </w:rPr>
        <w:t>a reproché de beaucoup prôner cette religion, facile en apparence, en réalité la plus difficile de toutes. N</w:t>
      </w:r>
      <w:r w:rsidR="00D12520" w:rsidRPr="0082141A">
        <w:rPr>
          <w:rStyle w:val="quotec"/>
        </w:rPr>
        <w:t>’</w:t>
      </w:r>
      <w:r w:rsidRPr="0082141A">
        <w:rPr>
          <w:rStyle w:val="quotec"/>
        </w:rPr>
        <w:t>est pas gai qui veut. Il faut pour cela être d</w:t>
      </w:r>
      <w:r w:rsidR="00D12520" w:rsidRPr="0082141A">
        <w:rPr>
          <w:rStyle w:val="quotec"/>
        </w:rPr>
        <w:t>’</w:t>
      </w:r>
      <w:r w:rsidRPr="0082141A">
        <w:rPr>
          <w:rStyle w:val="quotec"/>
        </w:rPr>
        <w:t>une vieille race non blasée.</w:t>
      </w:r>
      <w:r w:rsidR="00C9220B" w:rsidRPr="0082141A">
        <w:rPr>
          <w:rStyle w:val="quotec"/>
        </w:rPr>
        <w:t> »</w:t>
      </w:r>
      <w:r w:rsidRPr="004A76A7">
        <w:rPr>
          <w:rFonts w:cs="Times New Roman"/>
        </w:rPr>
        <w:t xml:space="preserve"> </w:t>
      </w:r>
      <w:r w:rsidRPr="00576940">
        <w:rPr>
          <w:rFonts w:cs="Times New Roman"/>
        </w:rPr>
        <w:t>La vie de ce grand iconoclaste s</w:t>
      </w:r>
      <w:r w:rsidR="00D12520">
        <w:rPr>
          <w:rFonts w:cs="Times New Roman"/>
        </w:rPr>
        <w:t>’</w:t>
      </w:r>
      <w:r w:rsidRPr="00576940">
        <w:rPr>
          <w:rFonts w:cs="Times New Roman"/>
        </w:rPr>
        <w:t>est achevée sur une patenôtre assez singulière</w:t>
      </w:r>
      <w:r w:rsidR="00C9220B">
        <w:rPr>
          <w:rFonts w:cs="Times New Roman"/>
        </w:rPr>
        <w:t> :</w:t>
      </w:r>
    </w:p>
    <w:p w:rsidR="00CD6BE7" w:rsidRPr="00F92C9C" w:rsidRDefault="00576940" w:rsidP="00C9220B">
      <w:pPr>
        <w:pStyle w:val="quote"/>
      </w:pPr>
      <w:r w:rsidRPr="00F92C9C">
        <w:t>Père céleste</w:t>
      </w:r>
      <w:r w:rsidRPr="004A76A7">
        <w:t xml:space="preserve">, </w:t>
      </w:r>
      <w:r w:rsidRPr="00F92C9C">
        <w:t>je te remercie de la vie</w:t>
      </w:r>
      <w:r w:rsidRPr="004A76A7">
        <w:t xml:space="preserve">. </w:t>
      </w:r>
      <w:r w:rsidRPr="00F92C9C">
        <w:t>Elle m</w:t>
      </w:r>
      <w:r w:rsidR="00D12520">
        <w:t>’</w:t>
      </w:r>
      <w:r w:rsidRPr="00F92C9C">
        <w:t>a été douce et précieuse</w:t>
      </w:r>
      <w:r w:rsidRPr="004A76A7">
        <w:t xml:space="preserve">, </w:t>
      </w:r>
      <w:r w:rsidRPr="00F92C9C">
        <w:t>entouré que j</w:t>
      </w:r>
      <w:r w:rsidR="00D12520">
        <w:t>’</w:t>
      </w:r>
      <w:r w:rsidRPr="00F92C9C">
        <w:t>ai été d</w:t>
      </w:r>
      <w:r w:rsidR="00D12520">
        <w:t>’</w:t>
      </w:r>
      <w:r w:rsidRPr="00F92C9C">
        <w:t>êtres excellents</w:t>
      </w:r>
      <w:r w:rsidRPr="004A76A7">
        <w:t xml:space="preserve">, </w:t>
      </w:r>
      <w:r w:rsidRPr="00F92C9C">
        <w:t>qui ne m</w:t>
      </w:r>
      <w:r w:rsidR="00D12520">
        <w:t>’</w:t>
      </w:r>
      <w:r w:rsidRPr="00F92C9C">
        <w:t>ont jamais laissé douter de tes desseins</w:t>
      </w:r>
      <w:r w:rsidRPr="004A76A7">
        <w:t xml:space="preserve">. </w:t>
      </w:r>
      <w:r w:rsidRPr="00F92C9C">
        <w:t>Je n</w:t>
      </w:r>
      <w:r w:rsidR="00D12520">
        <w:t>’</w:t>
      </w:r>
      <w:r w:rsidRPr="00F92C9C">
        <w:t>ai pas été sans péché</w:t>
      </w:r>
      <w:r w:rsidR="00C9220B">
        <w:t> ;</w:t>
      </w:r>
      <w:r w:rsidRPr="00F92C9C">
        <w:t xml:space="preserve"> j</w:t>
      </w:r>
      <w:r w:rsidR="00D12520">
        <w:t>’</w:t>
      </w:r>
      <w:r w:rsidRPr="00F92C9C">
        <w:t>ai eu les défauts de tous les hommes</w:t>
      </w:r>
      <w:r w:rsidR="00C9220B">
        <w:t> ;</w:t>
      </w:r>
      <w:r w:rsidRPr="00F92C9C">
        <w:t xml:space="preserve"> mais</w:t>
      </w:r>
      <w:r w:rsidRPr="004A76A7">
        <w:t xml:space="preserve">, </w:t>
      </w:r>
      <w:r w:rsidRPr="00F92C9C">
        <w:t>quoi qu</w:t>
      </w:r>
      <w:r w:rsidR="00D12520">
        <w:t>’</w:t>
      </w:r>
      <w:r w:rsidRPr="00F92C9C">
        <w:t>en disent ceux qui s</w:t>
      </w:r>
      <w:r w:rsidR="00D12520">
        <w:t>’</w:t>
      </w:r>
      <w:r w:rsidRPr="00F92C9C">
        <w:t>intitulent tes prêtres</w:t>
      </w:r>
      <w:r w:rsidRPr="004A76A7">
        <w:t xml:space="preserve">, </w:t>
      </w:r>
      <w:r w:rsidRPr="00F92C9C">
        <w:t>je n</w:t>
      </w:r>
      <w:r w:rsidR="00D12520">
        <w:t>’</w:t>
      </w:r>
      <w:r w:rsidRPr="00F92C9C">
        <w:t>ai pas commis de très mauvaise action</w:t>
      </w:r>
      <w:r w:rsidRPr="004A76A7">
        <w:t xml:space="preserve">. </w:t>
      </w:r>
      <w:r w:rsidRPr="00F92C9C">
        <w:t>J</w:t>
      </w:r>
      <w:r w:rsidR="00D12520">
        <w:t>’</w:t>
      </w:r>
      <w:r w:rsidRPr="00F92C9C">
        <w:t>ai aimé la vérité</w:t>
      </w:r>
      <w:r w:rsidRPr="004A76A7">
        <w:t xml:space="preserve">, </w:t>
      </w:r>
      <w:r w:rsidRPr="00F92C9C">
        <w:t>et j</w:t>
      </w:r>
      <w:r w:rsidR="00D12520">
        <w:t>’</w:t>
      </w:r>
      <w:r w:rsidRPr="00F92C9C">
        <w:t>y ai fait des sacrifices</w:t>
      </w:r>
      <w:r w:rsidRPr="004A76A7">
        <w:t xml:space="preserve">. </w:t>
      </w:r>
      <w:r w:rsidRPr="00F92C9C">
        <w:t>J</w:t>
      </w:r>
      <w:r w:rsidR="00D12520">
        <w:t>’</w:t>
      </w:r>
      <w:r w:rsidRPr="00F92C9C">
        <w:t>ai désiré ton jour</w:t>
      </w:r>
      <w:r w:rsidRPr="004A76A7">
        <w:t xml:space="preserve">, </w:t>
      </w:r>
      <w:r w:rsidRPr="00F92C9C">
        <w:t>et j</w:t>
      </w:r>
      <w:r w:rsidR="00D12520">
        <w:t>’</w:t>
      </w:r>
      <w:r w:rsidRPr="00F92C9C">
        <w:t>y crois encore</w:t>
      </w:r>
      <w:r w:rsidRPr="004A76A7">
        <w:t xml:space="preserve">. </w:t>
      </w:r>
      <w:r w:rsidRPr="00F92C9C">
        <w:t>Quand mes anciennes croyances se sont écroulées</w:t>
      </w:r>
      <w:r w:rsidRPr="004A76A7">
        <w:t xml:space="preserve">, </w:t>
      </w:r>
      <w:r w:rsidRPr="00F92C9C">
        <w:t>au lieu de pleurer et de m</w:t>
      </w:r>
      <w:r w:rsidR="00D12520">
        <w:t>’</w:t>
      </w:r>
      <w:r w:rsidRPr="00F92C9C">
        <w:t>irriter contre toi</w:t>
      </w:r>
      <w:r w:rsidRPr="004A76A7">
        <w:t xml:space="preserve">, </w:t>
      </w:r>
      <w:r w:rsidRPr="00F92C9C">
        <w:t>j</w:t>
      </w:r>
      <w:r w:rsidR="00D12520">
        <w:t>’</w:t>
      </w:r>
      <w:r w:rsidRPr="00F92C9C">
        <w:t>ai pris le parti de faire contre mauvaise fortune bon cœur</w:t>
      </w:r>
      <w:r w:rsidRPr="004A76A7">
        <w:t xml:space="preserve">. </w:t>
      </w:r>
      <w:r w:rsidRPr="00F92C9C">
        <w:t>Pleurer eut été lâche</w:t>
      </w:r>
      <w:r w:rsidRPr="004A76A7">
        <w:t xml:space="preserve">, </w:t>
      </w:r>
      <w:r w:rsidRPr="00F92C9C">
        <w:t>et m</w:t>
      </w:r>
      <w:r w:rsidR="00D12520">
        <w:t>’</w:t>
      </w:r>
      <w:r w:rsidRPr="00F92C9C">
        <w:t>irriter contre toi eût été la plus complète des absurdités</w:t>
      </w:r>
      <w:r w:rsidRPr="004A76A7">
        <w:t>.</w:t>
      </w:r>
    </w:p>
    <w:p w:rsidR="00CD6BE7" w:rsidRPr="00576940" w:rsidRDefault="00576940" w:rsidP="00C9220B">
      <w:pPr>
        <w:pStyle w:val="Corpsdetexte"/>
        <w:rPr>
          <w:rFonts w:cs="Times New Roman"/>
        </w:rPr>
      </w:pPr>
      <w:r w:rsidRPr="00576940">
        <w:rPr>
          <w:rFonts w:cs="Times New Roman"/>
        </w:rPr>
        <w:t>Cette bonne humeur</w:t>
      </w:r>
      <w:r w:rsidRPr="004A76A7">
        <w:rPr>
          <w:rFonts w:cs="Times New Roman"/>
        </w:rPr>
        <w:t xml:space="preserve">, </w:t>
      </w:r>
      <w:r w:rsidRPr="00576940">
        <w:rPr>
          <w:rFonts w:cs="Times New Roman"/>
        </w:rPr>
        <w:t>tantôt dédaigneuse et hautaine</w:t>
      </w:r>
      <w:r w:rsidRPr="004A76A7">
        <w:rPr>
          <w:rFonts w:cs="Times New Roman"/>
        </w:rPr>
        <w:t xml:space="preserve">, </w:t>
      </w:r>
      <w:r w:rsidRPr="00576940">
        <w:rPr>
          <w:rFonts w:cs="Times New Roman"/>
        </w:rPr>
        <w:t>tantôt familière et presque joviale</w:t>
      </w:r>
      <w:r w:rsidRPr="004A76A7">
        <w:rPr>
          <w:rFonts w:cs="Times New Roman"/>
        </w:rPr>
        <w:t xml:space="preserve">, </w:t>
      </w:r>
      <w:r w:rsidRPr="00576940">
        <w:rPr>
          <w:rFonts w:cs="Times New Roman"/>
        </w:rPr>
        <w:t>a tour à tour troublé</w:t>
      </w:r>
      <w:r w:rsidRPr="004A76A7">
        <w:rPr>
          <w:rFonts w:cs="Times New Roman"/>
        </w:rPr>
        <w:t xml:space="preserve">, </w:t>
      </w:r>
      <w:r w:rsidRPr="00576940">
        <w:rPr>
          <w:rFonts w:cs="Times New Roman"/>
        </w:rPr>
        <w:t>amusé</w:t>
      </w:r>
      <w:r w:rsidRPr="004A76A7">
        <w:rPr>
          <w:rFonts w:cs="Times New Roman"/>
        </w:rPr>
        <w:t xml:space="preserve">, </w:t>
      </w:r>
      <w:r w:rsidRPr="00576940">
        <w:rPr>
          <w:rFonts w:cs="Times New Roman"/>
        </w:rPr>
        <w:t>indigné les générations contemporaines</w:t>
      </w:r>
      <w:r w:rsidRPr="004A76A7">
        <w:rPr>
          <w:rFonts w:cs="Times New Roman"/>
        </w:rPr>
        <w:t xml:space="preserve">. </w:t>
      </w:r>
      <w:r w:rsidRPr="00576940">
        <w:rPr>
          <w:rFonts w:cs="Times New Roman"/>
        </w:rPr>
        <w:t>Des moralistes intransigeants en ont fait le sujet de déclamations furieuses</w:t>
      </w:r>
      <w:r w:rsidRPr="004A76A7">
        <w:rPr>
          <w:rFonts w:cs="Times New Roman"/>
        </w:rPr>
        <w:t xml:space="preserve">. </w:t>
      </w:r>
      <w:r w:rsidRPr="00576940">
        <w:rPr>
          <w:rFonts w:cs="Times New Roman"/>
        </w:rPr>
        <w:t>Quelques personnes</w:t>
      </w:r>
      <w:r w:rsidRPr="004A76A7">
        <w:rPr>
          <w:rFonts w:cs="Times New Roman"/>
        </w:rPr>
        <w:t xml:space="preserve">, </w:t>
      </w:r>
      <w:r w:rsidRPr="00576940">
        <w:rPr>
          <w:rFonts w:cs="Times New Roman"/>
        </w:rPr>
        <w:t>qui aiment les solutions précises et dont l</w:t>
      </w:r>
      <w:r w:rsidR="00D12520">
        <w:rPr>
          <w:rFonts w:cs="Times New Roman"/>
        </w:rPr>
        <w:t>’</w:t>
      </w:r>
      <w:r w:rsidRPr="00576940">
        <w:rPr>
          <w:rFonts w:cs="Times New Roman"/>
        </w:rPr>
        <w:t>esprit robuste a peur de l</w:t>
      </w:r>
      <w:r w:rsidR="00D12520">
        <w:rPr>
          <w:rFonts w:cs="Times New Roman"/>
        </w:rPr>
        <w:t>’</w:t>
      </w:r>
      <w:r w:rsidRPr="00576940">
        <w:rPr>
          <w:rFonts w:cs="Times New Roman"/>
        </w:rPr>
        <w:t>impalpable et de l</w:t>
      </w:r>
      <w:r w:rsidR="00D12520">
        <w:rPr>
          <w:rFonts w:cs="Times New Roman"/>
        </w:rPr>
        <w:t>’</w:t>
      </w:r>
      <w:r w:rsidRPr="00576940">
        <w:rPr>
          <w:rFonts w:cs="Times New Roman"/>
        </w:rPr>
        <w:t>invisible</w:t>
      </w:r>
      <w:r w:rsidRPr="004A76A7">
        <w:rPr>
          <w:rFonts w:cs="Times New Roman"/>
        </w:rPr>
        <w:t xml:space="preserve">, </w:t>
      </w:r>
      <w:r w:rsidRPr="00576940">
        <w:rPr>
          <w:rFonts w:cs="Times New Roman"/>
        </w:rPr>
        <w:t xml:space="preserve">ont déclaré tout </w:t>
      </w:r>
      <w:r w:rsidR="0048187E">
        <w:rPr>
          <w:rFonts w:cs="Times New Roman"/>
        </w:rPr>
        <w:t xml:space="preserve">$68$ </w:t>
      </w:r>
      <w:r w:rsidRPr="00576940">
        <w:rPr>
          <w:rFonts w:cs="Times New Roman"/>
        </w:rPr>
        <w:t>net</w:t>
      </w:r>
      <w:r w:rsidRPr="004A76A7">
        <w:rPr>
          <w:rFonts w:cs="Times New Roman"/>
        </w:rPr>
        <w:t xml:space="preserve">, </w:t>
      </w:r>
      <w:r w:rsidRPr="00576940">
        <w:rPr>
          <w:rFonts w:cs="Times New Roman"/>
        </w:rPr>
        <w:t>sans s</w:t>
      </w:r>
      <w:r w:rsidR="00D12520">
        <w:rPr>
          <w:rFonts w:cs="Times New Roman"/>
        </w:rPr>
        <w:t>’</w:t>
      </w:r>
      <w:r w:rsidRPr="00576940">
        <w:rPr>
          <w:rFonts w:cs="Times New Roman"/>
        </w:rPr>
        <w:t>attarder aux analyses subtiles</w:t>
      </w:r>
      <w:r w:rsidRPr="004A76A7">
        <w:rPr>
          <w:rFonts w:cs="Times New Roman"/>
        </w:rPr>
        <w:t xml:space="preserve">, </w:t>
      </w:r>
      <w:r w:rsidRPr="00576940">
        <w:rPr>
          <w:rFonts w:cs="Times New Roman"/>
        </w:rPr>
        <w:t>ni même aux précautions oratoires</w:t>
      </w:r>
      <w:r w:rsidRPr="004A76A7">
        <w:rPr>
          <w:rFonts w:cs="Times New Roman"/>
        </w:rPr>
        <w:t xml:space="preserve">, </w:t>
      </w:r>
      <w:r w:rsidRPr="00576940">
        <w:rPr>
          <w:rFonts w:cs="Times New Roman"/>
        </w:rPr>
        <w:t>que l</w:t>
      </w:r>
      <w:r w:rsidR="00D12520">
        <w:rPr>
          <w:rFonts w:cs="Times New Roman"/>
        </w:rPr>
        <w:t>’</w:t>
      </w:r>
      <w:r w:rsidRPr="00576940">
        <w:rPr>
          <w:rFonts w:cs="Times New Roman"/>
        </w:rPr>
        <w:t>auteur d</w:t>
      </w:r>
      <w:r w:rsidR="00D12520">
        <w:rPr>
          <w:rFonts w:cs="Times New Roman"/>
        </w:rPr>
        <w:t>’</w:t>
      </w:r>
      <w:r w:rsidRPr="003574A3">
        <w:rPr>
          <w:rFonts w:cs="Times New Roman"/>
          <w:i/>
          <w:iCs/>
        </w:rPr>
        <w:t>Averroès</w:t>
      </w:r>
      <w:r w:rsidR="003574A3">
        <w:rPr>
          <w:rFonts w:cs="Times New Roman"/>
        </w:rPr>
        <w:t xml:space="preserve"> et de l</w:t>
      </w:r>
      <w:r w:rsidR="00D12520">
        <w:rPr>
          <w:rFonts w:cs="Times New Roman"/>
        </w:rPr>
        <w:t>’</w:t>
      </w:r>
      <w:r w:rsidR="003574A3" w:rsidRPr="003574A3">
        <w:rPr>
          <w:rFonts w:cs="Times New Roman"/>
          <w:i/>
          <w:iCs/>
        </w:rPr>
        <w:t>Histoire</w:t>
      </w:r>
      <w:r w:rsidRPr="003574A3">
        <w:rPr>
          <w:rFonts w:cs="Times New Roman"/>
          <w:i/>
          <w:iCs/>
        </w:rPr>
        <w:t xml:space="preserve"> des langues sémitiques</w:t>
      </w:r>
      <w:r w:rsidRPr="00576940">
        <w:rPr>
          <w:rFonts w:cs="Times New Roman"/>
        </w:rPr>
        <w:t xml:space="preserve"> était un homme léger et frivole</w:t>
      </w:r>
      <w:r w:rsidRPr="004A76A7">
        <w:rPr>
          <w:rFonts w:cs="Times New Roman"/>
        </w:rPr>
        <w:t xml:space="preserve">, </w:t>
      </w:r>
      <w:r w:rsidRPr="00576940">
        <w:rPr>
          <w:rFonts w:cs="Times New Roman"/>
        </w:rPr>
        <w:t>qui s</w:t>
      </w:r>
      <w:r w:rsidR="00D12520">
        <w:rPr>
          <w:rFonts w:cs="Times New Roman"/>
        </w:rPr>
        <w:t>’</w:t>
      </w:r>
      <w:r w:rsidRPr="00576940">
        <w:rPr>
          <w:rFonts w:cs="Times New Roman"/>
        </w:rPr>
        <w:t>amusait à nos dépens</w:t>
      </w:r>
      <w:r w:rsidRPr="004A76A7">
        <w:rPr>
          <w:rFonts w:cs="Times New Roman"/>
        </w:rPr>
        <w:t xml:space="preserve">. </w:t>
      </w:r>
      <w:r w:rsidRPr="00576940">
        <w:rPr>
          <w:rFonts w:cs="Times New Roman"/>
        </w:rPr>
        <w:t>Certains propos de table pieusement recueillis par des admirateurs trop scrupuleux</w:t>
      </w:r>
      <w:r w:rsidRPr="004A76A7">
        <w:rPr>
          <w:rFonts w:cs="Times New Roman"/>
        </w:rPr>
        <w:t xml:space="preserve">, </w:t>
      </w:r>
      <w:r w:rsidRPr="00576940">
        <w:rPr>
          <w:rFonts w:cs="Times New Roman"/>
        </w:rPr>
        <w:t>ont rendu éloquente la vert</w:t>
      </w:r>
      <w:r w:rsidR="003574A3">
        <w:rPr>
          <w:rFonts w:cs="Times New Roman"/>
        </w:rPr>
        <w:t>u des chroniqueurs du boulevard</w:t>
      </w:r>
      <w:r w:rsidR="003574A3" w:rsidRPr="00C9220B">
        <w:rPr>
          <w:rStyle w:val="Appelnotedebasdep"/>
        </w:rPr>
        <w:footnoteReference w:id="8"/>
      </w:r>
      <w:r w:rsidRPr="004A76A7">
        <w:rPr>
          <w:rFonts w:cs="Times New Roman"/>
        </w:rPr>
        <w:t xml:space="preserve">. </w:t>
      </w:r>
      <w:r w:rsidRPr="00576940">
        <w:rPr>
          <w:rFonts w:cs="Times New Roman"/>
        </w:rPr>
        <w:t>D</w:t>
      </w:r>
      <w:r w:rsidR="00D12520">
        <w:rPr>
          <w:rFonts w:cs="Times New Roman"/>
        </w:rPr>
        <w:t>’</w:t>
      </w:r>
      <w:r w:rsidRPr="00576940">
        <w:rPr>
          <w:rFonts w:cs="Times New Roman"/>
        </w:rPr>
        <w:t>autre part</w:t>
      </w:r>
      <w:r w:rsidRPr="004A76A7">
        <w:rPr>
          <w:rFonts w:cs="Times New Roman"/>
        </w:rPr>
        <w:t xml:space="preserve">, </w:t>
      </w:r>
      <w:r w:rsidRPr="00576940">
        <w:rPr>
          <w:rFonts w:cs="Times New Roman"/>
        </w:rPr>
        <w:t>on trouve des disciples</w:t>
      </w:r>
      <w:r w:rsidRPr="004A76A7">
        <w:rPr>
          <w:rFonts w:cs="Times New Roman"/>
        </w:rPr>
        <w:t xml:space="preserve">, </w:t>
      </w:r>
      <w:r w:rsidRPr="00576940">
        <w:rPr>
          <w:rFonts w:cs="Times New Roman"/>
        </w:rPr>
        <w:t>qui</w:t>
      </w:r>
      <w:r w:rsidRPr="004A76A7">
        <w:rPr>
          <w:rFonts w:cs="Times New Roman"/>
        </w:rPr>
        <w:t xml:space="preserve">, </w:t>
      </w:r>
      <w:r w:rsidRPr="00576940">
        <w:rPr>
          <w:rFonts w:cs="Times New Roman"/>
        </w:rPr>
        <w:t>séduits par le charme dangereux de cette incomparable intelligence</w:t>
      </w:r>
      <w:r w:rsidRPr="004A76A7">
        <w:rPr>
          <w:rFonts w:cs="Times New Roman"/>
        </w:rPr>
        <w:t xml:space="preserve">, </w:t>
      </w:r>
      <w:r w:rsidRPr="00576940">
        <w:rPr>
          <w:rFonts w:cs="Times New Roman"/>
        </w:rPr>
        <w:t xml:space="preserve">font de consciencieux efforts pour imiter son allure habituelle et ses </w:t>
      </w:r>
      <w:r w:rsidR="0048187E">
        <w:rPr>
          <w:rFonts w:cs="Times New Roman"/>
        </w:rPr>
        <w:t xml:space="preserve">$69$ </w:t>
      </w:r>
      <w:r w:rsidRPr="00576940">
        <w:rPr>
          <w:rFonts w:cs="Times New Roman"/>
        </w:rPr>
        <w:t>locutions coutumières</w:t>
      </w:r>
      <w:r w:rsidRPr="004A76A7">
        <w:rPr>
          <w:rFonts w:cs="Times New Roman"/>
        </w:rPr>
        <w:t xml:space="preserve">. </w:t>
      </w:r>
      <w:r w:rsidRPr="00576940">
        <w:rPr>
          <w:rFonts w:cs="Times New Roman"/>
        </w:rPr>
        <w:t>Ils s</w:t>
      </w:r>
      <w:r w:rsidR="00D12520">
        <w:rPr>
          <w:rFonts w:cs="Times New Roman"/>
        </w:rPr>
        <w:t>’</w:t>
      </w:r>
      <w:r w:rsidRPr="00576940">
        <w:rPr>
          <w:rFonts w:cs="Times New Roman"/>
        </w:rPr>
        <w:t>efforcent d</w:t>
      </w:r>
      <w:r w:rsidR="00D12520">
        <w:rPr>
          <w:rFonts w:cs="Times New Roman"/>
        </w:rPr>
        <w:t>’</w:t>
      </w:r>
      <w:r w:rsidRPr="00576940">
        <w:rPr>
          <w:rFonts w:cs="Times New Roman"/>
        </w:rPr>
        <w:t>être désabusés</w:t>
      </w:r>
      <w:r w:rsidRPr="004A76A7">
        <w:rPr>
          <w:rFonts w:cs="Times New Roman"/>
        </w:rPr>
        <w:t xml:space="preserve">, </w:t>
      </w:r>
      <w:r w:rsidRPr="00576940">
        <w:rPr>
          <w:rFonts w:cs="Times New Roman"/>
        </w:rPr>
        <w:t xml:space="preserve">souriants et </w:t>
      </w:r>
      <w:r w:rsidR="003574A3">
        <w:rPr>
          <w:rFonts w:cs="Times New Roman"/>
        </w:rPr>
        <w:t>discrètement dédaigneux</w:t>
      </w:r>
      <w:r w:rsidR="003574A3" w:rsidRPr="004A76A7">
        <w:rPr>
          <w:rFonts w:cs="Times New Roman"/>
        </w:rPr>
        <w:t xml:space="preserve">. </w:t>
      </w:r>
      <w:r w:rsidR="003574A3">
        <w:rPr>
          <w:rFonts w:cs="Times New Roman"/>
        </w:rPr>
        <w:t>Il</w:t>
      </w:r>
      <w:r w:rsidRPr="00576940">
        <w:rPr>
          <w:rFonts w:cs="Times New Roman"/>
        </w:rPr>
        <w:t>s veulent nous faire croire</w:t>
      </w:r>
      <w:r w:rsidRPr="004A76A7">
        <w:rPr>
          <w:rFonts w:cs="Times New Roman"/>
        </w:rPr>
        <w:t xml:space="preserve">, </w:t>
      </w:r>
      <w:r w:rsidRPr="00576940">
        <w:rPr>
          <w:rFonts w:cs="Times New Roman"/>
        </w:rPr>
        <w:t>et ils sont sans doute sincères</w:t>
      </w:r>
      <w:r w:rsidRPr="004A76A7">
        <w:rPr>
          <w:rFonts w:cs="Times New Roman"/>
        </w:rPr>
        <w:t xml:space="preserve">, </w:t>
      </w:r>
      <w:r w:rsidRPr="00576940">
        <w:rPr>
          <w:rFonts w:cs="Times New Roman"/>
        </w:rPr>
        <w:t>qu</w:t>
      </w:r>
      <w:r w:rsidR="00D12520">
        <w:rPr>
          <w:rFonts w:cs="Times New Roman"/>
        </w:rPr>
        <w:t>’</w:t>
      </w:r>
      <w:r w:rsidRPr="00576940">
        <w:rPr>
          <w:rFonts w:cs="Times New Roman"/>
        </w:rPr>
        <w:t>ils aperçoivent</w:t>
      </w:r>
      <w:r w:rsidRPr="004A76A7">
        <w:rPr>
          <w:rFonts w:cs="Times New Roman"/>
        </w:rPr>
        <w:t xml:space="preserve">, </w:t>
      </w:r>
      <w:r w:rsidRPr="00576940">
        <w:rPr>
          <w:rFonts w:cs="Times New Roman"/>
        </w:rPr>
        <w:t>eux aussi</w:t>
      </w:r>
      <w:r w:rsidRPr="004A76A7">
        <w:rPr>
          <w:rFonts w:cs="Times New Roman"/>
        </w:rPr>
        <w:t xml:space="preserve">, </w:t>
      </w:r>
      <w:r w:rsidRPr="00576940">
        <w:rPr>
          <w:rFonts w:cs="Times New Roman"/>
        </w:rPr>
        <w:t>selon le point de vue où ils se placent</w:t>
      </w:r>
      <w:r w:rsidRPr="004A76A7">
        <w:rPr>
          <w:rFonts w:cs="Times New Roman"/>
        </w:rPr>
        <w:t xml:space="preserve">, </w:t>
      </w:r>
      <w:r w:rsidRPr="00576940">
        <w:rPr>
          <w:rFonts w:cs="Times New Roman"/>
        </w:rPr>
        <w:t xml:space="preserve">les aspects multiples et </w:t>
      </w:r>
      <w:r w:rsidRPr="00576940">
        <w:rPr>
          <w:rFonts w:cs="Times New Roman"/>
        </w:rPr>
        <w:lastRenderedPageBreak/>
        <w:t>insaisissables des choses</w:t>
      </w:r>
      <w:r w:rsidRPr="004A76A7">
        <w:rPr>
          <w:rFonts w:cs="Times New Roman"/>
        </w:rPr>
        <w:t xml:space="preserve">. </w:t>
      </w:r>
      <w:r w:rsidRPr="00576940">
        <w:rPr>
          <w:rFonts w:cs="Times New Roman"/>
        </w:rPr>
        <w:t>Ils disent que cela les amuse prodigieusement</w:t>
      </w:r>
      <w:r w:rsidRPr="004A76A7">
        <w:rPr>
          <w:rFonts w:cs="Times New Roman"/>
        </w:rPr>
        <w:t xml:space="preserve">. </w:t>
      </w:r>
      <w:r w:rsidRPr="00576940">
        <w:rPr>
          <w:rFonts w:cs="Times New Roman"/>
        </w:rPr>
        <w:t>Enfin</w:t>
      </w:r>
      <w:r w:rsidRPr="004A76A7">
        <w:rPr>
          <w:rFonts w:cs="Times New Roman"/>
        </w:rPr>
        <w:t xml:space="preserve">, </w:t>
      </w:r>
      <w:r w:rsidRPr="00576940">
        <w:rPr>
          <w:rFonts w:cs="Times New Roman"/>
        </w:rPr>
        <w:t>pour achever</w:t>
      </w:r>
      <w:r w:rsidRPr="004A76A7">
        <w:rPr>
          <w:rFonts w:cs="Times New Roman"/>
        </w:rPr>
        <w:t xml:space="preserve">, </w:t>
      </w:r>
      <w:r w:rsidRPr="00576940">
        <w:rPr>
          <w:rFonts w:cs="Times New Roman"/>
        </w:rPr>
        <w:t>par un trait qui leur semble capital</w:t>
      </w:r>
      <w:r w:rsidRPr="004A76A7">
        <w:rPr>
          <w:rFonts w:cs="Times New Roman"/>
        </w:rPr>
        <w:t xml:space="preserve">, </w:t>
      </w:r>
      <w:r w:rsidRPr="00576940">
        <w:rPr>
          <w:rFonts w:cs="Times New Roman"/>
        </w:rPr>
        <w:t>leur ressemblance avec le décevant modèle qu</w:t>
      </w:r>
      <w:r w:rsidR="00D12520">
        <w:rPr>
          <w:rFonts w:cs="Times New Roman"/>
        </w:rPr>
        <w:t>’</w:t>
      </w:r>
      <w:r w:rsidRPr="00576940">
        <w:rPr>
          <w:rFonts w:cs="Times New Roman"/>
        </w:rPr>
        <w:t>ils ont choisi</w:t>
      </w:r>
      <w:r w:rsidRPr="004A76A7">
        <w:rPr>
          <w:rFonts w:cs="Times New Roman"/>
        </w:rPr>
        <w:t xml:space="preserve">, </w:t>
      </w:r>
      <w:r w:rsidRPr="00576940">
        <w:rPr>
          <w:rFonts w:cs="Times New Roman"/>
        </w:rPr>
        <w:t>ils font le ferme propos de ne jamais conclure</w:t>
      </w:r>
      <w:r w:rsidRPr="004A76A7">
        <w:rPr>
          <w:rFonts w:cs="Times New Roman"/>
        </w:rPr>
        <w:t xml:space="preserve">. </w:t>
      </w:r>
      <w:r w:rsidRPr="00576940">
        <w:rPr>
          <w:rFonts w:cs="Times New Roman"/>
        </w:rPr>
        <w:t>Ils sont incertains de propos délibéré et ambigus de parti pris</w:t>
      </w:r>
      <w:r w:rsidRPr="004A76A7">
        <w:rPr>
          <w:rFonts w:cs="Times New Roman"/>
        </w:rPr>
        <w:t>.</w:t>
      </w:r>
    </w:p>
    <w:p w:rsidR="00CD6BE7" w:rsidRDefault="00576940" w:rsidP="00C9220B">
      <w:pPr>
        <w:pStyle w:val="Corpsdetexte"/>
        <w:rPr>
          <w:rFonts w:cs="Times New Roman"/>
        </w:rPr>
      </w:pPr>
      <w:r w:rsidRPr="00576940">
        <w:rPr>
          <w:rFonts w:cs="Times New Roman"/>
        </w:rPr>
        <w:t>De tous les méfaits que l</w:t>
      </w:r>
      <w:r w:rsidR="00D12520">
        <w:rPr>
          <w:rFonts w:cs="Times New Roman"/>
        </w:rPr>
        <w:t>’</w:t>
      </w:r>
      <w:r w:rsidRPr="00576940">
        <w:rPr>
          <w:rFonts w:cs="Times New Roman"/>
        </w:rPr>
        <w:t xml:space="preserve">on a reprochés à </w:t>
      </w:r>
      <w:r w:rsidR="0067127C">
        <w:rPr>
          <w:rFonts w:cs="Times New Roman"/>
        </w:rPr>
        <w:t>M</w:t>
      </w:r>
      <w:r w:rsidR="0067127C" w:rsidRPr="004A76A7">
        <w:rPr>
          <w:rFonts w:cs="Times New Roman"/>
        </w:rPr>
        <w:t>. </w:t>
      </w:r>
      <w:r w:rsidRPr="00576940">
        <w:rPr>
          <w:rFonts w:cs="Times New Roman"/>
        </w:rPr>
        <w:t>Renan</w:t>
      </w:r>
      <w:r w:rsidRPr="004A76A7">
        <w:rPr>
          <w:rFonts w:cs="Times New Roman"/>
        </w:rPr>
        <w:t xml:space="preserve">, </w:t>
      </w:r>
      <w:r w:rsidRPr="00576940">
        <w:rPr>
          <w:rFonts w:cs="Times New Roman"/>
        </w:rPr>
        <w:t>le plus grave</w:t>
      </w:r>
      <w:r w:rsidRPr="004A76A7">
        <w:rPr>
          <w:rFonts w:cs="Times New Roman"/>
        </w:rPr>
        <w:t xml:space="preserve">, </w:t>
      </w:r>
      <w:r w:rsidRPr="00576940">
        <w:rPr>
          <w:rFonts w:cs="Times New Roman"/>
        </w:rPr>
        <w:t>peut-être</w:t>
      </w:r>
      <w:r w:rsidRPr="004A76A7">
        <w:rPr>
          <w:rFonts w:cs="Times New Roman"/>
        </w:rPr>
        <w:t xml:space="preserve">, </w:t>
      </w:r>
      <w:r w:rsidRPr="00576940">
        <w:rPr>
          <w:rFonts w:cs="Times New Roman"/>
        </w:rPr>
        <w:t>est d</w:t>
      </w:r>
      <w:r w:rsidR="00D12520">
        <w:rPr>
          <w:rFonts w:cs="Times New Roman"/>
        </w:rPr>
        <w:t>’</w:t>
      </w:r>
      <w:r w:rsidRPr="00576940">
        <w:rPr>
          <w:rFonts w:cs="Times New Roman"/>
        </w:rPr>
        <w:t>avoir formé</w:t>
      </w:r>
      <w:r w:rsidRPr="004A76A7">
        <w:rPr>
          <w:rFonts w:cs="Times New Roman"/>
        </w:rPr>
        <w:t xml:space="preserve">, </w:t>
      </w:r>
      <w:r w:rsidRPr="00576940">
        <w:rPr>
          <w:rFonts w:cs="Times New Roman"/>
        </w:rPr>
        <w:t>sans le vouloir</w:t>
      </w:r>
      <w:r w:rsidRPr="004A76A7">
        <w:rPr>
          <w:rFonts w:cs="Times New Roman"/>
        </w:rPr>
        <w:t xml:space="preserve">, </w:t>
      </w:r>
      <w:r w:rsidRPr="00576940">
        <w:rPr>
          <w:rFonts w:cs="Times New Roman"/>
        </w:rPr>
        <w:t>ces imitateurs singulièrement incomplets et quelque peu présomptueux qui prennent le ton</w:t>
      </w:r>
      <w:r w:rsidRPr="004A76A7">
        <w:rPr>
          <w:rFonts w:cs="Times New Roman"/>
        </w:rPr>
        <w:t xml:space="preserve">, </w:t>
      </w:r>
      <w:r w:rsidRPr="00576940">
        <w:rPr>
          <w:rFonts w:cs="Times New Roman"/>
        </w:rPr>
        <w:t>le langage et l</w:t>
      </w:r>
      <w:r w:rsidR="00D12520">
        <w:rPr>
          <w:rFonts w:cs="Times New Roman"/>
        </w:rPr>
        <w:t>’</w:t>
      </w:r>
      <w:r w:rsidRPr="00576940">
        <w:rPr>
          <w:rFonts w:cs="Times New Roman"/>
        </w:rPr>
        <w:t>humeur désabusée du maître</w:t>
      </w:r>
      <w:r w:rsidRPr="004A76A7">
        <w:rPr>
          <w:rFonts w:cs="Times New Roman"/>
        </w:rPr>
        <w:t xml:space="preserve">, </w:t>
      </w:r>
      <w:r w:rsidRPr="00576940">
        <w:rPr>
          <w:rFonts w:cs="Times New Roman"/>
        </w:rPr>
        <w:t>sans y être autorisés</w:t>
      </w:r>
      <w:r w:rsidRPr="004A76A7">
        <w:rPr>
          <w:rFonts w:cs="Times New Roman"/>
        </w:rPr>
        <w:t xml:space="preserve">, </w:t>
      </w:r>
      <w:r w:rsidRPr="00576940">
        <w:rPr>
          <w:rFonts w:cs="Times New Roman"/>
        </w:rPr>
        <w:t>comme lui</w:t>
      </w:r>
      <w:r w:rsidRPr="004A76A7">
        <w:rPr>
          <w:rFonts w:cs="Times New Roman"/>
        </w:rPr>
        <w:t xml:space="preserve">, </w:t>
      </w:r>
      <w:r w:rsidRPr="00576940">
        <w:rPr>
          <w:rFonts w:cs="Times New Roman"/>
        </w:rPr>
        <w:t>par l</w:t>
      </w:r>
      <w:r w:rsidR="00D12520">
        <w:rPr>
          <w:rFonts w:cs="Times New Roman"/>
        </w:rPr>
        <w:t>’</w:t>
      </w:r>
      <w:r w:rsidRPr="00576940">
        <w:rPr>
          <w:rFonts w:cs="Times New Roman"/>
        </w:rPr>
        <w:t>abondance des notions exactes et l</w:t>
      </w:r>
      <w:r w:rsidR="00D12520">
        <w:rPr>
          <w:rFonts w:cs="Times New Roman"/>
        </w:rPr>
        <w:t>’</w:t>
      </w:r>
      <w:r w:rsidRPr="00576940">
        <w:rPr>
          <w:rFonts w:cs="Times New Roman"/>
        </w:rPr>
        <w:t>accumulation du savoir</w:t>
      </w:r>
      <w:r w:rsidRPr="004A76A7">
        <w:rPr>
          <w:rFonts w:cs="Times New Roman"/>
        </w:rPr>
        <w:t>.</w:t>
      </w:r>
    </w:p>
    <w:p w:rsidR="00CD6BE7" w:rsidRDefault="00576940" w:rsidP="0048187E">
      <w:pPr>
        <w:pStyle w:val="Titre2"/>
      </w:pPr>
      <w:r w:rsidRPr="00576940">
        <w:t>V</w:t>
      </w:r>
      <w:r w:rsidR="0048187E">
        <w:t xml:space="preserve">. </w:t>
      </w:r>
      <w:r w:rsidR="003574A3">
        <w:t>Les récréations de R</w:t>
      </w:r>
      <w:r w:rsidR="003574A3" w:rsidRPr="00576940">
        <w:t>enan</w:t>
      </w:r>
    </w:p>
    <w:p w:rsidR="00CD6BE7" w:rsidRPr="00576940" w:rsidRDefault="00827A6D" w:rsidP="00C9220B">
      <w:pPr>
        <w:pStyle w:val="Corpsdetexte"/>
        <w:rPr>
          <w:rFonts w:cs="Times New Roman"/>
        </w:rPr>
      </w:pPr>
      <w:r>
        <w:rPr>
          <w:rFonts w:cs="Times New Roman"/>
        </w:rPr>
        <w:t>À</w:t>
      </w:r>
      <w:r w:rsidR="003574A3">
        <w:rPr>
          <w:rFonts w:cs="Times New Roman"/>
        </w:rPr>
        <w:t xml:space="preserve"> </w:t>
      </w:r>
      <w:r w:rsidR="00576940" w:rsidRPr="00576940">
        <w:rPr>
          <w:rFonts w:cs="Times New Roman"/>
        </w:rPr>
        <w:t>mesure qu</w:t>
      </w:r>
      <w:r w:rsidR="00D12520">
        <w:rPr>
          <w:rFonts w:cs="Times New Roman"/>
        </w:rPr>
        <w:t>’</w:t>
      </w:r>
      <w:r w:rsidR="00576940" w:rsidRPr="00576940">
        <w:rPr>
          <w:rFonts w:cs="Times New Roman"/>
        </w:rPr>
        <w:t>il entrait plus avant dans le mystère du passé</w:t>
      </w:r>
      <w:r w:rsidR="00576940" w:rsidRPr="004A76A7">
        <w:rPr>
          <w:rFonts w:cs="Times New Roman"/>
        </w:rPr>
        <w:t xml:space="preserve">, </w:t>
      </w:r>
      <w:r w:rsidR="00576940" w:rsidRPr="00576940">
        <w:rPr>
          <w:rFonts w:cs="Times New Roman"/>
        </w:rPr>
        <w:t>le stoïcisme pratique dont il a donné tant de preuves</w:t>
      </w:r>
      <w:r w:rsidR="00576940" w:rsidRPr="004A76A7">
        <w:rPr>
          <w:rFonts w:cs="Times New Roman"/>
        </w:rPr>
        <w:t xml:space="preserve">, </w:t>
      </w:r>
      <w:r w:rsidR="00576940" w:rsidRPr="00576940">
        <w:rPr>
          <w:rFonts w:cs="Times New Roman"/>
        </w:rPr>
        <w:t xml:space="preserve">et qui lui a fait supporter </w:t>
      </w:r>
      <w:r w:rsidR="0048187E">
        <w:rPr>
          <w:rFonts w:cs="Times New Roman"/>
        </w:rPr>
        <w:t xml:space="preserve">$70$ </w:t>
      </w:r>
      <w:r w:rsidR="00576940" w:rsidRPr="00576940">
        <w:rPr>
          <w:rFonts w:cs="Times New Roman"/>
        </w:rPr>
        <w:t>la souffrance et attendre la mort</w:t>
      </w:r>
      <w:r w:rsidR="00576940" w:rsidRPr="004A76A7">
        <w:rPr>
          <w:rFonts w:cs="Times New Roman"/>
        </w:rPr>
        <w:t xml:space="preserve">, </w:t>
      </w:r>
      <w:r w:rsidR="00576940" w:rsidRPr="00576940">
        <w:rPr>
          <w:rFonts w:cs="Times New Roman"/>
        </w:rPr>
        <w:t>était de plus en plus enveloppé et adouci</w:t>
      </w:r>
      <w:r w:rsidR="00576940" w:rsidRPr="004A76A7">
        <w:rPr>
          <w:rFonts w:cs="Times New Roman"/>
        </w:rPr>
        <w:t xml:space="preserve">, </w:t>
      </w:r>
      <w:r w:rsidR="00576940" w:rsidRPr="00576940">
        <w:rPr>
          <w:rFonts w:cs="Times New Roman"/>
        </w:rPr>
        <w:t>aux yeux des profanes</w:t>
      </w:r>
      <w:r w:rsidR="00576940" w:rsidRPr="004A76A7">
        <w:rPr>
          <w:rFonts w:cs="Times New Roman"/>
        </w:rPr>
        <w:t xml:space="preserve">, </w:t>
      </w:r>
      <w:r w:rsidR="00576940" w:rsidRPr="00576940">
        <w:rPr>
          <w:rFonts w:cs="Times New Roman"/>
        </w:rPr>
        <w:t>par une bonne humeur presque déconcertante</w:t>
      </w:r>
      <w:r w:rsidR="00576940" w:rsidRPr="004A76A7">
        <w:rPr>
          <w:rFonts w:cs="Times New Roman"/>
        </w:rPr>
        <w:t>.</w:t>
      </w:r>
    </w:p>
    <w:p w:rsidR="00CD6BE7" w:rsidRPr="00576940" w:rsidRDefault="00576940" w:rsidP="00C9220B">
      <w:pPr>
        <w:pStyle w:val="Corpsdetexte"/>
        <w:rPr>
          <w:rFonts w:cs="Times New Roman"/>
        </w:rPr>
      </w:pPr>
      <w:r w:rsidRPr="00576940">
        <w:rPr>
          <w:rFonts w:cs="Times New Roman"/>
        </w:rPr>
        <w:t>Tout en s</w:t>
      </w:r>
      <w:r w:rsidR="00D12520">
        <w:rPr>
          <w:rFonts w:cs="Times New Roman"/>
        </w:rPr>
        <w:t>’</w:t>
      </w:r>
      <w:r w:rsidRPr="00576940">
        <w:rPr>
          <w:rFonts w:cs="Times New Roman"/>
        </w:rPr>
        <w:t>écartant le moins possible du programme scientifique qu</w:t>
      </w:r>
      <w:r w:rsidR="00D12520">
        <w:rPr>
          <w:rFonts w:cs="Times New Roman"/>
        </w:rPr>
        <w:t>’</w:t>
      </w:r>
      <w:r w:rsidRPr="00576940">
        <w:rPr>
          <w:rFonts w:cs="Times New Roman"/>
        </w:rPr>
        <w:t>il s</w:t>
      </w:r>
      <w:r w:rsidR="00D12520">
        <w:rPr>
          <w:rFonts w:cs="Times New Roman"/>
        </w:rPr>
        <w:t>’</w:t>
      </w:r>
      <w:r w:rsidRPr="00576940">
        <w:rPr>
          <w:rFonts w:cs="Times New Roman"/>
        </w:rPr>
        <w:t>était tracé</w:t>
      </w:r>
      <w:r w:rsidRPr="004A76A7">
        <w:rPr>
          <w:rFonts w:cs="Times New Roman"/>
        </w:rPr>
        <w:t xml:space="preserve">, </w:t>
      </w:r>
      <w:r w:rsidRPr="00576940">
        <w:rPr>
          <w:rFonts w:cs="Times New Roman"/>
        </w:rPr>
        <w:t xml:space="preserve">il aimait </w:t>
      </w:r>
      <w:r w:rsidR="00C9220B" w:rsidRPr="0082141A">
        <w:rPr>
          <w:rStyle w:val="quotec"/>
        </w:rPr>
        <w:t>« </w:t>
      </w:r>
      <w:r w:rsidRPr="0082141A">
        <w:rPr>
          <w:rStyle w:val="quotec"/>
        </w:rPr>
        <w:t>à prêter sa pensée aux accidents de la vie environnante</w:t>
      </w:r>
      <w:r w:rsidR="00C9220B" w:rsidRPr="0082141A">
        <w:rPr>
          <w:rStyle w:val="quotec"/>
        </w:rPr>
        <w:t> »</w:t>
      </w:r>
      <w:r w:rsidRPr="004A76A7">
        <w:rPr>
          <w:rFonts w:cs="Times New Roman"/>
        </w:rPr>
        <w:t xml:space="preserve">. </w:t>
      </w:r>
      <w:r w:rsidRPr="00576940">
        <w:rPr>
          <w:rFonts w:cs="Times New Roman"/>
        </w:rPr>
        <w:t>Il cédait parfois (c</w:t>
      </w:r>
      <w:r w:rsidR="00D12520">
        <w:rPr>
          <w:rFonts w:cs="Times New Roman"/>
        </w:rPr>
        <w:t>’</w:t>
      </w:r>
      <w:r w:rsidRPr="00576940">
        <w:rPr>
          <w:rFonts w:cs="Times New Roman"/>
        </w:rPr>
        <w:t xml:space="preserve">est encore lui qui le déclare) à la tentation de </w:t>
      </w:r>
      <w:r w:rsidR="00C9220B" w:rsidRPr="0082141A">
        <w:rPr>
          <w:rStyle w:val="quotec"/>
        </w:rPr>
        <w:t>« </w:t>
      </w:r>
      <w:r w:rsidRPr="0082141A">
        <w:rPr>
          <w:rStyle w:val="quotec"/>
        </w:rPr>
        <w:t>pousser sa pensée dans toutes les directions, de battre tous les terrains, de secouer et de creuser toutes choses, en regardant se dérouler successivement les flots de cet éternel océan, en jetant, de côté et d</w:t>
      </w:r>
      <w:r w:rsidR="00D12520" w:rsidRPr="0082141A">
        <w:rPr>
          <w:rStyle w:val="quotec"/>
        </w:rPr>
        <w:t>’</w:t>
      </w:r>
      <w:r w:rsidR="0048187E">
        <w:rPr>
          <w:rStyle w:val="quotec"/>
        </w:rPr>
        <w:t>autre, un regard curieux et ami</w:t>
      </w:r>
      <w:r w:rsidR="00C9220B" w:rsidRPr="0082141A">
        <w:rPr>
          <w:rStyle w:val="quotec"/>
        </w:rPr>
        <w:t> »</w:t>
      </w:r>
      <w:r w:rsidR="0048187E" w:rsidRPr="0048187E">
        <w:t>.</w:t>
      </w:r>
    </w:p>
    <w:p w:rsidR="00CD6BE7" w:rsidRPr="00576940" w:rsidRDefault="00576940" w:rsidP="00C9220B">
      <w:pPr>
        <w:pStyle w:val="Corpsdetexte"/>
        <w:rPr>
          <w:rFonts w:cs="Times New Roman"/>
        </w:rPr>
      </w:pPr>
      <w:r w:rsidRPr="00576940">
        <w:rPr>
          <w:rFonts w:cs="Times New Roman"/>
        </w:rPr>
        <w:t xml:space="preserve">En dehors de son </w:t>
      </w:r>
      <w:r w:rsidRPr="003574A3">
        <w:rPr>
          <w:rFonts w:cs="Times New Roman"/>
          <w:i/>
          <w:iCs/>
        </w:rPr>
        <w:t>Histoire des origines du christianisme</w:t>
      </w:r>
      <w:r w:rsidRPr="004A76A7">
        <w:rPr>
          <w:rFonts w:cs="Times New Roman"/>
        </w:rPr>
        <w:t xml:space="preserve">, </w:t>
      </w:r>
      <w:r w:rsidRPr="00576940">
        <w:rPr>
          <w:rFonts w:cs="Times New Roman"/>
        </w:rPr>
        <w:t>qui était le but central de son activité</w:t>
      </w:r>
      <w:r w:rsidRPr="004A76A7">
        <w:rPr>
          <w:rFonts w:cs="Times New Roman"/>
        </w:rPr>
        <w:t xml:space="preserve">, </w:t>
      </w:r>
      <w:r w:rsidRPr="00576940">
        <w:rPr>
          <w:rFonts w:cs="Times New Roman"/>
        </w:rPr>
        <w:t>et où il cherchait des résultats positifs</w:t>
      </w:r>
      <w:r w:rsidRPr="004A76A7">
        <w:rPr>
          <w:rFonts w:cs="Times New Roman"/>
        </w:rPr>
        <w:t xml:space="preserve">, </w:t>
      </w:r>
      <w:r w:rsidRPr="00576940">
        <w:rPr>
          <w:rFonts w:cs="Times New Roman"/>
        </w:rPr>
        <w:t>son intelligence s</w:t>
      </w:r>
      <w:r w:rsidR="00D12520">
        <w:rPr>
          <w:rFonts w:cs="Times New Roman"/>
        </w:rPr>
        <w:t>’</w:t>
      </w:r>
      <w:r w:rsidRPr="00576940">
        <w:rPr>
          <w:rFonts w:cs="Times New Roman"/>
        </w:rPr>
        <w:t>est répandue de tous côtés</w:t>
      </w:r>
      <w:r w:rsidRPr="004A76A7">
        <w:rPr>
          <w:rFonts w:cs="Times New Roman"/>
        </w:rPr>
        <w:t xml:space="preserve">, </w:t>
      </w:r>
      <w:r w:rsidRPr="00576940">
        <w:rPr>
          <w:rFonts w:cs="Times New Roman"/>
        </w:rPr>
        <w:t>comme pour se reposer et se distraire</w:t>
      </w:r>
      <w:r w:rsidRPr="004A76A7">
        <w:rPr>
          <w:rFonts w:cs="Times New Roman"/>
        </w:rPr>
        <w:t xml:space="preserve">. </w:t>
      </w:r>
      <w:r w:rsidRPr="00576940">
        <w:rPr>
          <w:rFonts w:cs="Times New Roman"/>
        </w:rPr>
        <w:t>Et</w:t>
      </w:r>
      <w:r w:rsidRPr="004A76A7">
        <w:rPr>
          <w:rFonts w:cs="Times New Roman"/>
        </w:rPr>
        <w:t xml:space="preserve">, </w:t>
      </w:r>
      <w:r w:rsidRPr="00576940">
        <w:rPr>
          <w:rFonts w:cs="Times New Roman"/>
        </w:rPr>
        <w:t>dans ces échappées vers la politique</w:t>
      </w:r>
      <w:r w:rsidRPr="004A76A7">
        <w:rPr>
          <w:rFonts w:cs="Times New Roman"/>
        </w:rPr>
        <w:t xml:space="preserve">, </w:t>
      </w:r>
      <w:r w:rsidRPr="00576940">
        <w:rPr>
          <w:rFonts w:cs="Times New Roman"/>
        </w:rPr>
        <w:t>la philosophie</w:t>
      </w:r>
      <w:r w:rsidRPr="004A76A7">
        <w:rPr>
          <w:rFonts w:cs="Times New Roman"/>
        </w:rPr>
        <w:t xml:space="preserve">, </w:t>
      </w:r>
      <w:r w:rsidRPr="00576940">
        <w:rPr>
          <w:rFonts w:cs="Times New Roman"/>
        </w:rPr>
        <w:t>la poésie</w:t>
      </w:r>
      <w:r w:rsidRPr="004A76A7">
        <w:rPr>
          <w:rFonts w:cs="Times New Roman"/>
        </w:rPr>
        <w:t xml:space="preserve">, </w:t>
      </w:r>
      <w:r w:rsidRPr="00576940">
        <w:rPr>
          <w:rFonts w:cs="Times New Roman"/>
        </w:rPr>
        <w:t>dans ces fantaisies et ces esquisses où il regardait tantôt sous un angle</w:t>
      </w:r>
      <w:r w:rsidRPr="004A76A7">
        <w:rPr>
          <w:rFonts w:cs="Times New Roman"/>
        </w:rPr>
        <w:t xml:space="preserve">, </w:t>
      </w:r>
      <w:r w:rsidRPr="00576940">
        <w:rPr>
          <w:rFonts w:cs="Times New Roman"/>
        </w:rPr>
        <w:t>tantôt sous un autre</w:t>
      </w:r>
      <w:r w:rsidRPr="004A76A7">
        <w:rPr>
          <w:rFonts w:cs="Times New Roman"/>
        </w:rPr>
        <w:t xml:space="preserve">, </w:t>
      </w:r>
      <w:r w:rsidRPr="00576940">
        <w:rPr>
          <w:rFonts w:cs="Times New Roman"/>
        </w:rPr>
        <w:t>les formes fugitives de l</w:t>
      </w:r>
      <w:r w:rsidR="00D12520">
        <w:rPr>
          <w:rFonts w:cs="Times New Roman"/>
        </w:rPr>
        <w:t>’</w:t>
      </w:r>
      <w:r w:rsidRPr="00576940">
        <w:rPr>
          <w:rFonts w:cs="Times New Roman"/>
        </w:rPr>
        <w:t>être</w:t>
      </w:r>
      <w:r w:rsidRPr="004A76A7">
        <w:rPr>
          <w:rFonts w:cs="Times New Roman"/>
        </w:rPr>
        <w:t xml:space="preserve">, </w:t>
      </w:r>
      <w:r w:rsidRPr="00576940">
        <w:rPr>
          <w:rFonts w:cs="Times New Roman"/>
        </w:rPr>
        <w:t>il a choqué</w:t>
      </w:r>
      <w:r w:rsidRPr="004A76A7">
        <w:rPr>
          <w:rFonts w:cs="Times New Roman"/>
        </w:rPr>
        <w:t xml:space="preserve">, </w:t>
      </w:r>
      <w:r w:rsidRPr="00576940">
        <w:rPr>
          <w:rFonts w:cs="Times New Roman"/>
        </w:rPr>
        <w:t>plus d</w:t>
      </w:r>
      <w:r w:rsidR="00D12520">
        <w:rPr>
          <w:rFonts w:cs="Times New Roman"/>
        </w:rPr>
        <w:t>’</w:t>
      </w:r>
      <w:r w:rsidRPr="00576940">
        <w:rPr>
          <w:rFonts w:cs="Times New Roman"/>
        </w:rPr>
        <w:t>une fois</w:t>
      </w:r>
      <w:r w:rsidRPr="004A76A7">
        <w:rPr>
          <w:rFonts w:cs="Times New Roman"/>
        </w:rPr>
        <w:t xml:space="preserve">, </w:t>
      </w:r>
      <w:r w:rsidRPr="00576940">
        <w:rPr>
          <w:rFonts w:cs="Times New Roman"/>
        </w:rPr>
        <w:t>par l</w:t>
      </w:r>
      <w:r w:rsidR="00D12520">
        <w:rPr>
          <w:rFonts w:cs="Times New Roman"/>
        </w:rPr>
        <w:t>’</w:t>
      </w:r>
      <w:r w:rsidRPr="00576940">
        <w:rPr>
          <w:rFonts w:cs="Times New Roman"/>
        </w:rPr>
        <w:t>imprévu de ses démarches</w:t>
      </w:r>
      <w:r w:rsidRPr="004A76A7">
        <w:rPr>
          <w:rFonts w:cs="Times New Roman"/>
        </w:rPr>
        <w:t xml:space="preserve">, </w:t>
      </w:r>
      <w:r w:rsidRPr="00576940">
        <w:rPr>
          <w:rFonts w:cs="Times New Roman"/>
        </w:rPr>
        <w:t>ceux de ses contemporains qui ne sont pas familiarisés avec les méthodes des sciences historiques</w:t>
      </w:r>
      <w:r w:rsidRPr="004A76A7">
        <w:rPr>
          <w:rFonts w:cs="Times New Roman"/>
        </w:rPr>
        <w:t xml:space="preserve">, </w:t>
      </w:r>
      <w:r w:rsidRPr="00576940">
        <w:rPr>
          <w:rFonts w:cs="Times New Roman"/>
        </w:rPr>
        <w:t>et qui ne savent pas que l</w:t>
      </w:r>
      <w:r w:rsidR="00D12520">
        <w:rPr>
          <w:rFonts w:cs="Times New Roman"/>
        </w:rPr>
        <w:t>’</w:t>
      </w:r>
      <w:r w:rsidRPr="00576940">
        <w:rPr>
          <w:rFonts w:cs="Times New Roman"/>
        </w:rPr>
        <w:t>historien des choses morales doit</w:t>
      </w:r>
      <w:r w:rsidRPr="004A76A7">
        <w:rPr>
          <w:rFonts w:cs="Times New Roman"/>
        </w:rPr>
        <w:t xml:space="preserve">, </w:t>
      </w:r>
      <w:r w:rsidRPr="00576940">
        <w:rPr>
          <w:rFonts w:cs="Times New Roman"/>
        </w:rPr>
        <w:t>par habitude professionnelle</w:t>
      </w:r>
      <w:r w:rsidRPr="004A76A7">
        <w:rPr>
          <w:rFonts w:cs="Times New Roman"/>
        </w:rPr>
        <w:t xml:space="preserve">, </w:t>
      </w:r>
      <w:r w:rsidRPr="00576940">
        <w:rPr>
          <w:rFonts w:cs="Times New Roman"/>
        </w:rPr>
        <w:t xml:space="preserve">se défier des théories trop rapides et des affirmations </w:t>
      </w:r>
      <w:r w:rsidR="0048187E">
        <w:rPr>
          <w:rFonts w:cs="Times New Roman"/>
        </w:rPr>
        <w:t xml:space="preserve">$71$ </w:t>
      </w:r>
      <w:r w:rsidRPr="00576940">
        <w:rPr>
          <w:rFonts w:cs="Times New Roman"/>
        </w:rPr>
        <w:t>prématurées</w:t>
      </w:r>
      <w:r w:rsidRPr="004A76A7">
        <w:rPr>
          <w:rFonts w:cs="Times New Roman"/>
        </w:rPr>
        <w:t xml:space="preserve">. </w:t>
      </w:r>
      <w:r w:rsidRPr="00576940">
        <w:rPr>
          <w:rFonts w:cs="Times New Roman"/>
        </w:rPr>
        <w:t>Il se gardait de l</w:t>
      </w:r>
      <w:r w:rsidR="00D12520">
        <w:rPr>
          <w:rFonts w:cs="Times New Roman"/>
        </w:rPr>
        <w:t>’</w:t>
      </w:r>
      <w:r w:rsidRPr="00576940">
        <w:rPr>
          <w:rFonts w:cs="Times New Roman"/>
        </w:rPr>
        <w:t>esprit de système</w:t>
      </w:r>
      <w:r w:rsidRPr="004A76A7">
        <w:rPr>
          <w:rFonts w:cs="Times New Roman"/>
        </w:rPr>
        <w:t xml:space="preserve">. </w:t>
      </w:r>
      <w:r w:rsidRPr="00576940">
        <w:rPr>
          <w:rFonts w:cs="Times New Roman"/>
        </w:rPr>
        <w:t>Il pensait que l</w:t>
      </w:r>
      <w:r w:rsidR="00D12520">
        <w:rPr>
          <w:rFonts w:cs="Times New Roman"/>
        </w:rPr>
        <w:t>’</w:t>
      </w:r>
      <w:r w:rsidRPr="00576940">
        <w:rPr>
          <w:rFonts w:cs="Times New Roman"/>
        </w:rPr>
        <w:t>intelligence humaine doit être en harmonie avec la nature</w:t>
      </w:r>
      <w:r w:rsidRPr="004A76A7">
        <w:rPr>
          <w:rFonts w:cs="Times New Roman"/>
        </w:rPr>
        <w:t xml:space="preserve">, </w:t>
      </w:r>
      <w:r w:rsidRPr="00576940">
        <w:rPr>
          <w:rFonts w:cs="Times New Roman"/>
        </w:rPr>
        <w:t>dont la vie consiste en une éternelle métamorphose</w:t>
      </w:r>
      <w:r w:rsidRPr="004A76A7">
        <w:rPr>
          <w:rFonts w:cs="Times New Roman"/>
        </w:rPr>
        <w:t>.</w:t>
      </w:r>
    </w:p>
    <w:p w:rsidR="00CD6BE7" w:rsidRPr="003574A3" w:rsidRDefault="00576940" w:rsidP="00C9220B">
      <w:pPr>
        <w:pStyle w:val="quote"/>
      </w:pPr>
      <w:r w:rsidRPr="003574A3">
        <w:t>Un système</w:t>
      </w:r>
      <w:r w:rsidRPr="004A76A7">
        <w:t xml:space="preserve">, </w:t>
      </w:r>
      <w:r w:rsidRPr="003574A3">
        <w:t>a-t-il dit</w:t>
      </w:r>
      <w:r w:rsidRPr="004A76A7">
        <w:t xml:space="preserve">, </w:t>
      </w:r>
      <w:r w:rsidRPr="003574A3">
        <w:t>c</w:t>
      </w:r>
      <w:r w:rsidR="00D12520">
        <w:t>’</w:t>
      </w:r>
      <w:r w:rsidRPr="003574A3">
        <w:t>est une épopée sur les choses</w:t>
      </w:r>
      <w:r w:rsidRPr="004A76A7">
        <w:t xml:space="preserve">. </w:t>
      </w:r>
      <w:r w:rsidRPr="003574A3">
        <w:t>Il serait aussi absurde qu</w:t>
      </w:r>
      <w:r w:rsidR="00D12520">
        <w:t>’</w:t>
      </w:r>
      <w:r w:rsidRPr="003574A3">
        <w:t>un système renfermât le dernier mot de la réalité qu</w:t>
      </w:r>
      <w:r w:rsidR="00D12520">
        <w:t>’</w:t>
      </w:r>
      <w:r w:rsidRPr="003574A3">
        <w:t>il le serait qu</w:t>
      </w:r>
      <w:r w:rsidR="00D12520">
        <w:t>’</w:t>
      </w:r>
      <w:r w:rsidRPr="003574A3">
        <w:t>une épopée épuisât le cercle entier de la beauté</w:t>
      </w:r>
      <w:r w:rsidRPr="004A76A7">
        <w:t xml:space="preserve">. </w:t>
      </w:r>
      <w:r w:rsidRPr="003574A3">
        <w:t>Une épopée est d</w:t>
      </w:r>
      <w:r w:rsidR="00D12520">
        <w:t>’</w:t>
      </w:r>
      <w:r w:rsidRPr="003574A3">
        <w:t>autant plus parfaite qu</w:t>
      </w:r>
      <w:r w:rsidR="00D12520">
        <w:t>’</w:t>
      </w:r>
      <w:r w:rsidRPr="003574A3">
        <w:t>elle correspond mieux à toute l</w:t>
      </w:r>
      <w:r w:rsidR="00D12520">
        <w:t>’</w:t>
      </w:r>
      <w:r w:rsidRPr="003574A3">
        <w:t>humanité</w:t>
      </w:r>
      <w:r w:rsidRPr="004A76A7">
        <w:t xml:space="preserve">, </w:t>
      </w:r>
      <w:r w:rsidRPr="003574A3">
        <w:t>et pourtant</w:t>
      </w:r>
      <w:r w:rsidRPr="004A76A7">
        <w:t xml:space="preserve">, </w:t>
      </w:r>
      <w:r w:rsidRPr="003574A3">
        <w:t>après la plus parfaite épopée</w:t>
      </w:r>
      <w:r w:rsidRPr="004A76A7">
        <w:t xml:space="preserve">, </w:t>
      </w:r>
      <w:r w:rsidRPr="003574A3">
        <w:t>le thème est encore nouveau et peut prêter à d</w:t>
      </w:r>
      <w:r w:rsidR="00D12520">
        <w:t>’</w:t>
      </w:r>
      <w:r w:rsidRPr="003574A3">
        <w:t>infinies variations</w:t>
      </w:r>
      <w:r w:rsidRPr="004A76A7">
        <w:t xml:space="preserve">, </w:t>
      </w:r>
      <w:r w:rsidRPr="003574A3">
        <w:t>selon le caractère individuel du poète</w:t>
      </w:r>
      <w:r w:rsidRPr="004A76A7">
        <w:t xml:space="preserve">, </w:t>
      </w:r>
      <w:r w:rsidRPr="003574A3">
        <w:t>son siècle ou la nation à laquelle il appartient</w:t>
      </w:r>
      <w:r w:rsidRPr="004A76A7">
        <w:t xml:space="preserve">. </w:t>
      </w:r>
      <w:r w:rsidRPr="003574A3">
        <w:t>Comment sentir la nature</w:t>
      </w:r>
      <w:r w:rsidRPr="004A76A7">
        <w:t xml:space="preserve">, </w:t>
      </w:r>
      <w:r w:rsidRPr="003574A3">
        <w:t>comment aspirer en liberté le parfum des choses</w:t>
      </w:r>
      <w:r w:rsidRPr="004A76A7">
        <w:t xml:space="preserve">, </w:t>
      </w:r>
      <w:r w:rsidRPr="003574A3">
        <w:t>si on ne les voit que dans les formes étroites et moulées d</w:t>
      </w:r>
      <w:r w:rsidR="00D12520">
        <w:t>’</w:t>
      </w:r>
      <w:r w:rsidRPr="003574A3">
        <w:t>un système</w:t>
      </w:r>
      <w:r w:rsidR="00C9220B">
        <w:t> ?</w:t>
      </w:r>
      <w:r w:rsidRPr="003574A3">
        <w:t xml:space="preserve"> Je sentis cela un jour divinement en entrant dans un petit bois</w:t>
      </w:r>
      <w:r w:rsidRPr="004A76A7">
        <w:t xml:space="preserve">. </w:t>
      </w:r>
      <w:r w:rsidRPr="003574A3">
        <w:t>Une main m</w:t>
      </w:r>
      <w:r w:rsidR="00D12520">
        <w:t>’</w:t>
      </w:r>
      <w:r w:rsidRPr="003574A3">
        <w:t>en repoussa</w:t>
      </w:r>
      <w:r w:rsidRPr="004A76A7">
        <w:t xml:space="preserve">, </w:t>
      </w:r>
      <w:r w:rsidRPr="003574A3">
        <w:t>parce que je me figurais en ce moment la nature sous je ne sais quel aspect de physique</w:t>
      </w:r>
      <w:r w:rsidRPr="004A76A7">
        <w:t xml:space="preserve">, </w:t>
      </w:r>
      <w:r w:rsidRPr="003574A3">
        <w:t>et je ne me réconciliai qu</w:t>
      </w:r>
      <w:r w:rsidR="00D12520">
        <w:t>’</w:t>
      </w:r>
      <w:r w:rsidRPr="003574A3">
        <w:t>en me disant bien que tout cela n</w:t>
      </w:r>
      <w:r w:rsidR="00D12520">
        <w:t>’</w:t>
      </w:r>
      <w:r w:rsidRPr="003574A3">
        <w:t>était qu</w:t>
      </w:r>
      <w:r w:rsidR="00D12520">
        <w:t>’</w:t>
      </w:r>
      <w:r w:rsidRPr="003574A3">
        <w:t>un trait saisi dans l</w:t>
      </w:r>
      <w:r w:rsidR="00D12520">
        <w:t>’</w:t>
      </w:r>
      <w:r w:rsidRPr="003574A3">
        <w:t>infini</w:t>
      </w:r>
      <w:r w:rsidRPr="004A76A7">
        <w:t xml:space="preserve">, </w:t>
      </w:r>
      <w:r w:rsidRPr="003574A3">
        <w:t>une vapeur sur un ciel pur</w:t>
      </w:r>
      <w:r w:rsidRPr="004A76A7">
        <w:t xml:space="preserve">, </w:t>
      </w:r>
      <w:r w:rsidRPr="003574A3">
        <w:t>une strie sur un vaste rideau</w:t>
      </w:r>
      <w:r w:rsidRPr="004A76A7">
        <w:t xml:space="preserve">. </w:t>
      </w:r>
      <w:r w:rsidRPr="003574A3">
        <w:t>Il faut renoncer à l</w:t>
      </w:r>
      <w:r w:rsidR="00D12520">
        <w:t>’</w:t>
      </w:r>
      <w:r w:rsidRPr="003574A3">
        <w:t>étroit concept de la scolastique</w:t>
      </w:r>
      <w:r w:rsidRPr="004A76A7">
        <w:t xml:space="preserve">, </w:t>
      </w:r>
      <w:r w:rsidRPr="003574A3">
        <w:t>prenant l</w:t>
      </w:r>
      <w:r w:rsidR="00D12520">
        <w:t>’</w:t>
      </w:r>
      <w:r w:rsidRPr="003574A3">
        <w:t>esprit humain comme une machine parfaitement exacte et adéquate à l</w:t>
      </w:r>
      <w:r w:rsidR="00D12520">
        <w:t>’</w:t>
      </w:r>
      <w:r w:rsidRPr="003574A3">
        <w:t>absolu</w:t>
      </w:r>
      <w:r w:rsidRPr="004A76A7">
        <w:t xml:space="preserve">. </w:t>
      </w:r>
      <w:r w:rsidRPr="003574A3">
        <w:t>Des vues</w:t>
      </w:r>
      <w:r w:rsidRPr="004A76A7">
        <w:t xml:space="preserve">, </w:t>
      </w:r>
      <w:r w:rsidRPr="003574A3">
        <w:t>des aperçus</w:t>
      </w:r>
      <w:r w:rsidRPr="004A76A7">
        <w:t xml:space="preserve">, </w:t>
      </w:r>
      <w:r w:rsidRPr="003574A3">
        <w:t>des jours</w:t>
      </w:r>
      <w:r w:rsidRPr="004A76A7">
        <w:t xml:space="preserve">, </w:t>
      </w:r>
      <w:r w:rsidRPr="003574A3">
        <w:t xml:space="preserve">des </w:t>
      </w:r>
      <w:r w:rsidR="003574A3" w:rsidRPr="003574A3">
        <w:t>ouvertures</w:t>
      </w:r>
      <w:r w:rsidRPr="004A76A7">
        <w:t xml:space="preserve">, </w:t>
      </w:r>
      <w:r w:rsidRPr="003574A3">
        <w:t xml:space="preserve">des </w:t>
      </w:r>
      <w:r w:rsidRPr="003574A3">
        <w:lastRenderedPageBreak/>
        <w:t>sensations</w:t>
      </w:r>
      <w:r w:rsidRPr="004A76A7">
        <w:t xml:space="preserve">, </w:t>
      </w:r>
      <w:r w:rsidRPr="003574A3">
        <w:t>des couleurs</w:t>
      </w:r>
      <w:r w:rsidRPr="004A76A7">
        <w:t xml:space="preserve">, </w:t>
      </w:r>
      <w:r w:rsidRPr="003574A3">
        <w:t>des physionomies</w:t>
      </w:r>
      <w:r w:rsidRPr="004A76A7">
        <w:t xml:space="preserve">, </w:t>
      </w:r>
      <w:r w:rsidRPr="003574A3">
        <w:t>des aspects</w:t>
      </w:r>
      <w:r w:rsidRPr="004A76A7">
        <w:t xml:space="preserve">, </w:t>
      </w:r>
      <w:r w:rsidRPr="003574A3">
        <w:t xml:space="preserve">voilà les </w:t>
      </w:r>
      <w:r w:rsidR="003574A3" w:rsidRPr="003574A3">
        <w:t>formes sous lesquelles l</w:t>
      </w:r>
      <w:r w:rsidR="00D12520">
        <w:t>’</w:t>
      </w:r>
      <w:r w:rsidR="003574A3" w:rsidRPr="003574A3">
        <w:t>esprit</w:t>
      </w:r>
      <w:r w:rsidRPr="003574A3">
        <w:t xml:space="preserve"> perçoit les choses</w:t>
      </w:r>
      <w:r w:rsidRPr="004A76A7">
        <w:t xml:space="preserve">. </w:t>
      </w:r>
      <w:r w:rsidRPr="003574A3">
        <w:t>La géométrie seule se formule en axiomes et en théorèmes</w:t>
      </w:r>
      <w:r w:rsidRPr="004A76A7">
        <w:t>.</w:t>
      </w:r>
    </w:p>
    <w:p w:rsidR="00CD6BE7" w:rsidRPr="00576940" w:rsidRDefault="00576940" w:rsidP="00C9220B">
      <w:pPr>
        <w:pStyle w:val="Corpsdetexte"/>
        <w:rPr>
          <w:rFonts w:cs="Times New Roman"/>
        </w:rPr>
      </w:pPr>
      <w:r w:rsidRPr="00576940">
        <w:rPr>
          <w:rFonts w:cs="Times New Roman"/>
        </w:rPr>
        <w:t>Sur ce point</w:t>
      </w:r>
      <w:r w:rsidRPr="004A76A7">
        <w:rPr>
          <w:rFonts w:cs="Times New Roman"/>
        </w:rPr>
        <w:t xml:space="preserve">, </w:t>
      </w:r>
      <w:r w:rsidRPr="00576940">
        <w:rPr>
          <w:rFonts w:cs="Times New Roman"/>
        </w:rPr>
        <w:t>il a été fort mal compris</w:t>
      </w:r>
      <w:r w:rsidRPr="004A76A7">
        <w:rPr>
          <w:rFonts w:cs="Times New Roman"/>
        </w:rPr>
        <w:t>.</w:t>
      </w:r>
    </w:p>
    <w:p w:rsidR="0048187E" w:rsidRDefault="00576940" w:rsidP="0048187E">
      <w:pPr>
        <w:pStyle w:val="Corpsdetexte"/>
        <w:rPr>
          <w:rFonts w:cs="Times New Roman"/>
        </w:rPr>
      </w:pPr>
      <w:r w:rsidRPr="00576940">
        <w:rPr>
          <w:rFonts w:cs="Times New Roman"/>
        </w:rPr>
        <w:t xml:space="preserve">Pour bien entendre ses </w:t>
      </w:r>
      <w:r w:rsidRPr="003574A3">
        <w:rPr>
          <w:rFonts w:cs="Times New Roman"/>
          <w:i/>
          <w:iCs/>
        </w:rPr>
        <w:t>Essais de morale et de critique</w:t>
      </w:r>
      <w:r w:rsidRPr="004A76A7">
        <w:rPr>
          <w:rFonts w:cs="Times New Roman"/>
        </w:rPr>
        <w:t xml:space="preserve">, </w:t>
      </w:r>
      <w:r w:rsidRPr="00576940">
        <w:rPr>
          <w:rFonts w:cs="Times New Roman"/>
        </w:rPr>
        <w:t>ces fantaisies et ces inquiétantes esquisses</w:t>
      </w:r>
      <w:r w:rsidRPr="004A76A7">
        <w:rPr>
          <w:rFonts w:cs="Times New Roman"/>
        </w:rPr>
        <w:t xml:space="preserve">, </w:t>
      </w:r>
      <w:r w:rsidRPr="00576940">
        <w:rPr>
          <w:rFonts w:cs="Times New Roman"/>
        </w:rPr>
        <w:t>qu</w:t>
      </w:r>
      <w:r w:rsidR="00D12520">
        <w:rPr>
          <w:rFonts w:cs="Times New Roman"/>
        </w:rPr>
        <w:t>’</w:t>
      </w:r>
      <w:r w:rsidRPr="00576940">
        <w:rPr>
          <w:rFonts w:cs="Times New Roman"/>
        </w:rPr>
        <w:t xml:space="preserve">il a intitulées </w:t>
      </w:r>
      <w:r w:rsidRPr="003574A3">
        <w:rPr>
          <w:rFonts w:cs="Times New Roman"/>
          <w:i/>
          <w:iCs/>
        </w:rPr>
        <w:t>Dialogues philosophiques</w:t>
      </w:r>
      <w:r w:rsidRPr="004A76A7">
        <w:rPr>
          <w:rFonts w:cs="Times New Roman"/>
          <w:iCs/>
        </w:rPr>
        <w:t>,</w:t>
      </w:r>
      <w:r w:rsidRPr="004A76A7">
        <w:rPr>
          <w:rFonts w:cs="Times New Roman"/>
        </w:rPr>
        <w:t xml:space="preserve"> </w:t>
      </w:r>
      <w:r w:rsidRPr="00576940">
        <w:rPr>
          <w:rFonts w:cs="Times New Roman"/>
        </w:rPr>
        <w:t>il faut avoir certaines habitudes d</w:t>
      </w:r>
      <w:r w:rsidR="00D12520">
        <w:rPr>
          <w:rFonts w:cs="Times New Roman"/>
        </w:rPr>
        <w:t>’</w:t>
      </w:r>
      <w:r w:rsidRPr="00576940">
        <w:rPr>
          <w:rFonts w:cs="Times New Roman"/>
        </w:rPr>
        <w:t>esprit</w:t>
      </w:r>
      <w:r w:rsidRPr="004A76A7">
        <w:rPr>
          <w:rFonts w:cs="Times New Roman"/>
        </w:rPr>
        <w:t xml:space="preserve">, </w:t>
      </w:r>
      <w:r w:rsidR="0048187E">
        <w:rPr>
          <w:rFonts w:cs="Times New Roman"/>
        </w:rPr>
        <w:t xml:space="preserve">$72$ </w:t>
      </w:r>
      <w:r w:rsidRPr="00576940">
        <w:rPr>
          <w:rFonts w:cs="Times New Roman"/>
        </w:rPr>
        <w:t>inconnues des simples gens de lettres</w:t>
      </w:r>
      <w:r w:rsidRPr="004A76A7">
        <w:rPr>
          <w:rFonts w:cs="Times New Roman"/>
        </w:rPr>
        <w:t xml:space="preserve">. </w:t>
      </w:r>
      <w:r w:rsidRPr="00576940">
        <w:rPr>
          <w:rFonts w:cs="Times New Roman"/>
        </w:rPr>
        <w:t>Les chroniqueurs</w:t>
      </w:r>
      <w:r w:rsidRPr="004A76A7">
        <w:rPr>
          <w:rFonts w:cs="Times New Roman"/>
        </w:rPr>
        <w:t xml:space="preserve">, </w:t>
      </w:r>
      <w:r w:rsidRPr="00576940">
        <w:rPr>
          <w:rFonts w:cs="Times New Roman"/>
        </w:rPr>
        <w:t>toutes les fois qu</w:t>
      </w:r>
      <w:r w:rsidR="00D12520">
        <w:rPr>
          <w:rFonts w:cs="Times New Roman"/>
        </w:rPr>
        <w:t>’</w:t>
      </w:r>
      <w:r w:rsidRPr="00576940">
        <w:rPr>
          <w:rFonts w:cs="Times New Roman"/>
        </w:rPr>
        <w:t>il ouvrait la bouche ou qu</w:t>
      </w:r>
      <w:r w:rsidR="00D12520">
        <w:rPr>
          <w:rFonts w:cs="Times New Roman"/>
        </w:rPr>
        <w:t>’</w:t>
      </w:r>
      <w:r w:rsidRPr="00576940">
        <w:rPr>
          <w:rFonts w:cs="Times New Roman"/>
        </w:rPr>
        <w:t>il prenait la plume</w:t>
      </w:r>
      <w:r w:rsidRPr="004A76A7">
        <w:rPr>
          <w:rFonts w:cs="Times New Roman"/>
        </w:rPr>
        <w:t xml:space="preserve">, </w:t>
      </w:r>
      <w:r w:rsidRPr="00576940">
        <w:rPr>
          <w:rFonts w:cs="Times New Roman"/>
        </w:rPr>
        <w:t>lui reprochaient</w:t>
      </w:r>
      <w:r w:rsidRPr="004A76A7">
        <w:rPr>
          <w:rFonts w:cs="Times New Roman"/>
        </w:rPr>
        <w:t xml:space="preserve">, </w:t>
      </w:r>
      <w:r w:rsidRPr="00576940">
        <w:rPr>
          <w:rFonts w:cs="Times New Roman"/>
        </w:rPr>
        <w:t>à grands cris</w:t>
      </w:r>
      <w:r w:rsidRPr="004A76A7">
        <w:rPr>
          <w:rFonts w:cs="Times New Roman"/>
        </w:rPr>
        <w:t xml:space="preserve">, </w:t>
      </w:r>
      <w:r w:rsidRPr="00576940">
        <w:rPr>
          <w:rFonts w:cs="Times New Roman"/>
        </w:rPr>
        <w:t>de ne point leur donner un système tout fait et facilement compréhensible</w:t>
      </w:r>
      <w:r w:rsidRPr="004A76A7">
        <w:rPr>
          <w:rFonts w:cs="Times New Roman"/>
        </w:rPr>
        <w:t xml:space="preserve">. </w:t>
      </w:r>
      <w:r w:rsidRPr="00576940">
        <w:rPr>
          <w:rFonts w:cs="Times New Roman"/>
        </w:rPr>
        <w:t>Or</w:t>
      </w:r>
      <w:r w:rsidRPr="004A76A7">
        <w:rPr>
          <w:rFonts w:cs="Times New Roman"/>
        </w:rPr>
        <w:t xml:space="preserve">, </w:t>
      </w:r>
      <w:r w:rsidRPr="00576940">
        <w:rPr>
          <w:rFonts w:cs="Times New Roman"/>
        </w:rPr>
        <w:t>s</w:t>
      </w:r>
      <w:r w:rsidR="00D12520">
        <w:rPr>
          <w:rFonts w:cs="Times New Roman"/>
        </w:rPr>
        <w:t>’</w:t>
      </w:r>
      <w:r w:rsidRPr="00576940">
        <w:rPr>
          <w:rFonts w:cs="Times New Roman"/>
        </w:rPr>
        <w:t>il a eu le ferme espoir de donner</w:t>
      </w:r>
      <w:r w:rsidRPr="004A76A7">
        <w:rPr>
          <w:rFonts w:cs="Times New Roman"/>
        </w:rPr>
        <w:t xml:space="preserve">, </w:t>
      </w:r>
      <w:r w:rsidRPr="00576940">
        <w:rPr>
          <w:rFonts w:cs="Times New Roman"/>
        </w:rPr>
        <w:t>en histoire</w:t>
      </w:r>
      <w:r w:rsidRPr="004A76A7">
        <w:rPr>
          <w:rFonts w:cs="Times New Roman"/>
        </w:rPr>
        <w:t xml:space="preserve">, </w:t>
      </w:r>
      <w:r w:rsidRPr="00576940">
        <w:rPr>
          <w:rFonts w:cs="Times New Roman"/>
        </w:rPr>
        <w:t>des approximations très serrées</w:t>
      </w:r>
      <w:r w:rsidRPr="004A76A7">
        <w:rPr>
          <w:rFonts w:cs="Times New Roman"/>
        </w:rPr>
        <w:t xml:space="preserve">, </w:t>
      </w:r>
      <w:r w:rsidRPr="00576940">
        <w:rPr>
          <w:rFonts w:cs="Times New Roman"/>
        </w:rPr>
        <w:t>il n</w:t>
      </w:r>
      <w:r w:rsidR="00D12520">
        <w:rPr>
          <w:rFonts w:cs="Times New Roman"/>
        </w:rPr>
        <w:t>’</w:t>
      </w:r>
      <w:r w:rsidRPr="00576940">
        <w:rPr>
          <w:rFonts w:cs="Times New Roman"/>
        </w:rPr>
        <w:t>a voulu</w:t>
      </w:r>
      <w:r w:rsidRPr="004A76A7">
        <w:rPr>
          <w:rFonts w:cs="Times New Roman"/>
        </w:rPr>
        <w:t xml:space="preserve">, </w:t>
      </w:r>
      <w:r w:rsidRPr="00576940">
        <w:rPr>
          <w:rFonts w:cs="Times New Roman"/>
        </w:rPr>
        <w:t xml:space="preserve">partout </w:t>
      </w:r>
      <w:r w:rsidR="003574A3" w:rsidRPr="00576940">
        <w:rPr>
          <w:rFonts w:cs="Times New Roman"/>
        </w:rPr>
        <w:t>ailleurs</w:t>
      </w:r>
      <w:r w:rsidR="003574A3" w:rsidRPr="004A76A7">
        <w:rPr>
          <w:rFonts w:cs="Times New Roman"/>
        </w:rPr>
        <w:t>,</w:t>
      </w:r>
      <w:r w:rsidRPr="004A76A7">
        <w:rPr>
          <w:rFonts w:cs="Times New Roman"/>
        </w:rPr>
        <w:t xml:space="preserve"> </w:t>
      </w:r>
      <w:r w:rsidRPr="00576940">
        <w:rPr>
          <w:rFonts w:cs="Times New Roman"/>
        </w:rPr>
        <w:t>qu</w:t>
      </w:r>
      <w:r w:rsidR="00D12520">
        <w:rPr>
          <w:rFonts w:cs="Times New Roman"/>
        </w:rPr>
        <w:t>’</w:t>
      </w:r>
      <w:r w:rsidRPr="00576940">
        <w:rPr>
          <w:rFonts w:cs="Times New Roman"/>
        </w:rPr>
        <w:t>apercevoir des probabilités</w:t>
      </w:r>
      <w:r w:rsidRPr="004A76A7">
        <w:rPr>
          <w:rFonts w:cs="Times New Roman"/>
        </w:rPr>
        <w:t xml:space="preserve">, </w:t>
      </w:r>
      <w:r w:rsidR="00C9220B" w:rsidRPr="0082141A">
        <w:rPr>
          <w:rStyle w:val="quotec"/>
        </w:rPr>
        <w:t>« </w:t>
      </w:r>
      <w:r w:rsidRPr="0082141A">
        <w:rPr>
          <w:rStyle w:val="quotec"/>
        </w:rPr>
        <w:t>fugitives lueurs, qu</w:t>
      </w:r>
      <w:r w:rsidR="00D12520" w:rsidRPr="0082141A">
        <w:rPr>
          <w:rStyle w:val="quotec"/>
        </w:rPr>
        <w:t>’</w:t>
      </w:r>
      <w:r w:rsidRPr="0082141A">
        <w:rPr>
          <w:rStyle w:val="quotec"/>
        </w:rPr>
        <w:t>on entrevoit de côté et du coin de l</w:t>
      </w:r>
      <w:r w:rsidR="00D12520" w:rsidRPr="0082141A">
        <w:rPr>
          <w:rStyle w:val="quotec"/>
        </w:rPr>
        <w:t>’</w:t>
      </w:r>
      <w:r w:rsidR="0048187E">
        <w:rPr>
          <w:rStyle w:val="quotec"/>
        </w:rPr>
        <w:t>œil</w:t>
      </w:r>
      <w:r w:rsidR="00C9220B" w:rsidRPr="0082141A">
        <w:rPr>
          <w:rStyle w:val="quotec"/>
        </w:rPr>
        <w:t> »</w:t>
      </w:r>
      <w:r w:rsidR="0048187E">
        <w:rPr>
          <w:rFonts w:cs="Times New Roman"/>
        </w:rPr>
        <w:t>.</w:t>
      </w:r>
    </w:p>
    <w:p w:rsidR="00CD6BE7" w:rsidRPr="00576940" w:rsidRDefault="00576940" w:rsidP="00C9220B">
      <w:pPr>
        <w:pStyle w:val="Corpsdetexte"/>
        <w:rPr>
          <w:rFonts w:cs="Times New Roman"/>
        </w:rPr>
      </w:pPr>
      <w:r w:rsidRPr="00576940">
        <w:rPr>
          <w:rFonts w:cs="Times New Roman"/>
        </w:rPr>
        <w:t xml:space="preserve">En </w:t>
      </w:r>
      <w:r w:rsidR="003574A3" w:rsidRPr="00576940">
        <w:rPr>
          <w:rFonts w:cs="Times New Roman"/>
        </w:rPr>
        <w:t>même</w:t>
      </w:r>
      <w:r w:rsidRPr="00576940">
        <w:rPr>
          <w:rFonts w:cs="Times New Roman"/>
        </w:rPr>
        <w:t xml:space="preserve"> temps qu</w:t>
      </w:r>
      <w:r w:rsidR="00D12520">
        <w:rPr>
          <w:rFonts w:cs="Times New Roman"/>
        </w:rPr>
        <w:t>’</w:t>
      </w:r>
      <w:r w:rsidRPr="00576940">
        <w:rPr>
          <w:rFonts w:cs="Times New Roman"/>
        </w:rPr>
        <w:t>il réservait sa doctrine à quelques initiés</w:t>
      </w:r>
      <w:r w:rsidRPr="004A76A7">
        <w:rPr>
          <w:rFonts w:cs="Times New Roman"/>
        </w:rPr>
        <w:t xml:space="preserve">, </w:t>
      </w:r>
      <w:r w:rsidRPr="00576940">
        <w:rPr>
          <w:rFonts w:cs="Times New Roman"/>
        </w:rPr>
        <w:t xml:space="preserve">on pouvait noter </w:t>
      </w:r>
      <w:r w:rsidR="003574A3">
        <w:rPr>
          <w:rFonts w:cs="Times New Roman"/>
        </w:rPr>
        <w:t>que</w:t>
      </w:r>
      <w:r w:rsidR="003574A3" w:rsidRPr="004A76A7">
        <w:rPr>
          <w:rFonts w:cs="Times New Roman"/>
        </w:rPr>
        <w:t xml:space="preserve">, </w:t>
      </w:r>
      <w:r w:rsidR="003574A3">
        <w:rPr>
          <w:rFonts w:cs="Times New Roman"/>
        </w:rPr>
        <w:t xml:space="preserve">par une règle de </w:t>
      </w:r>
      <w:proofErr w:type="gramStart"/>
      <w:r w:rsidR="003574A3">
        <w:rPr>
          <w:rFonts w:cs="Times New Roman"/>
        </w:rPr>
        <w:t>politesse</w:t>
      </w:r>
      <w:proofErr w:type="gramEnd"/>
      <w:r w:rsidRPr="00576940">
        <w:rPr>
          <w:rFonts w:cs="Times New Roman"/>
        </w:rPr>
        <w:t xml:space="preserve"> à laquelle il s</w:t>
      </w:r>
      <w:r w:rsidR="00D12520">
        <w:rPr>
          <w:rFonts w:cs="Times New Roman"/>
        </w:rPr>
        <w:t>’</w:t>
      </w:r>
      <w:r w:rsidRPr="00576940">
        <w:rPr>
          <w:rFonts w:cs="Times New Roman"/>
        </w:rPr>
        <w:t>était soumis dès son jeune âge</w:t>
      </w:r>
      <w:r w:rsidRPr="004A76A7">
        <w:rPr>
          <w:rFonts w:cs="Times New Roman"/>
        </w:rPr>
        <w:t xml:space="preserve">, </w:t>
      </w:r>
      <w:r w:rsidRPr="00576940">
        <w:rPr>
          <w:rFonts w:cs="Times New Roman"/>
        </w:rPr>
        <w:t>il avait le souci de plaire</w:t>
      </w:r>
      <w:r w:rsidRPr="004A76A7">
        <w:rPr>
          <w:rFonts w:cs="Times New Roman"/>
        </w:rPr>
        <w:t xml:space="preserve">. </w:t>
      </w:r>
      <w:r w:rsidRPr="00576940">
        <w:rPr>
          <w:rFonts w:cs="Times New Roman"/>
        </w:rPr>
        <w:t>Il se mettait volontiers au niveau de ceux qui l</w:t>
      </w:r>
      <w:r w:rsidR="00D12520">
        <w:rPr>
          <w:rFonts w:cs="Times New Roman"/>
        </w:rPr>
        <w:t>’</w:t>
      </w:r>
      <w:r w:rsidRPr="00576940">
        <w:rPr>
          <w:rFonts w:cs="Times New Roman"/>
        </w:rPr>
        <w:t>écoutaient</w:t>
      </w:r>
      <w:r w:rsidRPr="004A76A7">
        <w:rPr>
          <w:rFonts w:cs="Times New Roman"/>
        </w:rPr>
        <w:t xml:space="preserve">, </w:t>
      </w:r>
      <w:r w:rsidRPr="00576940">
        <w:rPr>
          <w:rFonts w:cs="Times New Roman"/>
        </w:rPr>
        <w:t>et il ne dédaignait pas d</w:t>
      </w:r>
      <w:r w:rsidR="00D12520">
        <w:rPr>
          <w:rFonts w:cs="Times New Roman"/>
        </w:rPr>
        <w:t>’</w:t>
      </w:r>
      <w:r w:rsidRPr="00576940">
        <w:rPr>
          <w:rFonts w:cs="Times New Roman"/>
        </w:rPr>
        <w:t xml:space="preserve">égayer </w:t>
      </w:r>
      <w:r w:rsidRPr="003574A3">
        <w:rPr>
          <w:rFonts w:cs="Times New Roman"/>
          <w:i/>
          <w:iCs/>
        </w:rPr>
        <w:t>cum grano salis</w:t>
      </w:r>
      <w:r w:rsidRPr="004A76A7">
        <w:rPr>
          <w:rFonts w:cs="Times New Roman"/>
          <w:iCs/>
        </w:rPr>
        <w:t>,</w:t>
      </w:r>
      <w:r w:rsidRPr="004A76A7">
        <w:rPr>
          <w:rFonts w:cs="Times New Roman"/>
        </w:rPr>
        <w:t xml:space="preserve"> </w:t>
      </w:r>
      <w:r w:rsidRPr="00576940">
        <w:rPr>
          <w:rFonts w:cs="Times New Roman"/>
        </w:rPr>
        <w:t>ceux qui n</w:t>
      </w:r>
      <w:r w:rsidR="00D12520">
        <w:rPr>
          <w:rFonts w:cs="Times New Roman"/>
        </w:rPr>
        <w:t>’</w:t>
      </w:r>
      <w:r w:rsidRPr="00576940">
        <w:rPr>
          <w:rFonts w:cs="Times New Roman"/>
        </w:rPr>
        <w:t>étaient pas tout à fait en état de le comprendre</w:t>
      </w:r>
      <w:r w:rsidRPr="004A76A7">
        <w:rPr>
          <w:rFonts w:cs="Times New Roman"/>
        </w:rPr>
        <w:t xml:space="preserve">. </w:t>
      </w:r>
      <w:r w:rsidRPr="00576940">
        <w:rPr>
          <w:rFonts w:cs="Times New Roman"/>
        </w:rPr>
        <w:t>Le ton de sa causerie changeait notablement</w:t>
      </w:r>
      <w:r w:rsidRPr="004A76A7">
        <w:rPr>
          <w:rFonts w:cs="Times New Roman"/>
        </w:rPr>
        <w:t xml:space="preserve">, </w:t>
      </w:r>
      <w:r w:rsidRPr="00576940">
        <w:rPr>
          <w:rFonts w:cs="Times New Roman"/>
        </w:rPr>
        <w:t>selon qu</w:t>
      </w:r>
      <w:r w:rsidR="00D12520">
        <w:rPr>
          <w:rFonts w:cs="Times New Roman"/>
        </w:rPr>
        <w:t>’</w:t>
      </w:r>
      <w:r w:rsidRPr="00576940">
        <w:rPr>
          <w:rFonts w:cs="Times New Roman"/>
        </w:rPr>
        <w:t>il s</w:t>
      </w:r>
      <w:r w:rsidR="00D12520">
        <w:rPr>
          <w:rFonts w:cs="Times New Roman"/>
        </w:rPr>
        <w:t>’</w:t>
      </w:r>
      <w:r w:rsidRPr="00576940">
        <w:rPr>
          <w:rFonts w:cs="Times New Roman"/>
        </w:rPr>
        <w:t>adressait à des auditeurs frivoles</w:t>
      </w:r>
      <w:r w:rsidRPr="004A76A7">
        <w:rPr>
          <w:rFonts w:cs="Times New Roman"/>
        </w:rPr>
        <w:t xml:space="preserve">, </w:t>
      </w:r>
      <w:r w:rsidRPr="00576940">
        <w:rPr>
          <w:rFonts w:cs="Times New Roman"/>
        </w:rPr>
        <w:t>ou qu</w:t>
      </w:r>
      <w:r w:rsidR="00D12520">
        <w:rPr>
          <w:rFonts w:cs="Times New Roman"/>
        </w:rPr>
        <w:t>’</w:t>
      </w:r>
      <w:r w:rsidRPr="00576940">
        <w:rPr>
          <w:rFonts w:cs="Times New Roman"/>
        </w:rPr>
        <w:t>il parlait de ses sujets favoris avec ses confrères ou ses disciples même les plus humbles</w:t>
      </w:r>
      <w:bookmarkStart w:id="6" w:name="footnote2"/>
      <w:bookmarkEnd w:id="6"/>
      <w:r w:rsidR="003574A3" w:rsidRPr="00C9220B">
        <w:rPr>
          <w:rStyle w:val="Appelnotedebasdep"/>
        </w:rPr>
        <w:footnoteReference w:id="9"/>
      </w:r>
      <w:r w:rsidRPr="004A76A7">
        <w:rPr>
          <w:rFonts w:cs="Times New Roman"/>
        </w:rPr>
        <w:t>.</w:t>
      </w:r>
    </w:p>
    <w:p w:rsidR="00CD6BE7" w:rsidRPr="00576940" w:rsidRDefault="00576940" w:rsidP="00C9220B">
      <w:pPr>
        <w:pStyle w:val="Corpsdetexte"/>
        <w:rPr>
          <w:rFonts w:cs="Times New Roman"/>
        </w:rPr>
      </w:pPr>
      <w:r w:rsidRPr="00576940">
        <w:rPr>
          <w:rFonts w:cs="Times New Roman"/>
        </w:rPr>
        <w:t>Autant il était passionné</w:t>
      </w:r>
      <w:r w:rsidRPr="004A76A7">
        <w:rPr>
          <w:rFonts w:cs="Times New Roman"/>
        </w:rPr>
        <w:t xml:space="preserve">, </w:t>
      </w:r>
      <w:r w:rsidRPr="00576940">
        <w:rPr>
          <w:rFonts w:cs="Times New Roman"/>
        </w:rPr>
        <w:t>précis</w:t>
      </w:r>
      <w:r w:rsidRPr="004A76A7">
        <w:rPr>
          <w:rFonts w:cs="Times New Roman"/>
        </w:rPr>
        <w:t xml:space="preserve">, </w:t>
      </w:r>
      <w:r w:rsidRPr="00576940">
        <w:rPr>
          <w:rFonts w:cs="Times New Roman"/>
        </w:rPr>
        <w:t xml:space="preserve">affirmatif avec </w:t>
      </w:r>
      <w:r w:rsidR="0048187E">
        <w:rPr>
          <w:rFonts w:cs="Times New Roman"/>
        </w:rPr>
        <w:t xml:space="preserve">$73$ </w:t>
      </w:r>
      <w:r w:rsidRPr="00576940">
        <w:rPr>
          <w:rFonts w:cs="Times New Roman"/>
        </w:rPr>
        <w:t>ceux-ci</w:t>
      </w:r>
      <w:r w:rsidRPr="004A76A7">
        <w:rPr>
          <w:rFonts w:cs="Times New Roman"/>
        </w:rPr>
        <w:t xml:space="preserve">, </w:t>
      </w:r>
      <w:r w:rsidRPr="00576940">
        <w:rPr>
          <w:rFonts w:cs="Times New Roman"/>
        </w:rPr>
        <w:t>autant il semblait détaché</w:t>
      </w:r>
      <w:r w:rsidRPr="004A76A7">
        <w:rPr>
          <w:rFonts w:cs="Times New Roman"/>
        </w:rPr>
        <w:t xml:space="preserve">, </w:t>
      </w:r>
      <w:r w:rsidRPr="00576940">
        <w:rPr>
          <w:rFonts w:cs="Times New Roman"/>
        </w:rPr>
        <w:t>désabusé</w:t>
      </w:r>
      <w:r w:rsidRPr="004A76A7">
        <w:rPr>
          <w:rFonts w:cs="Times New Roman"/>
        </w:rPr>
        <w:t xml:space="preserve">, </w:t>
      </w:r>
      <w:r w:rsidRPr="00576940">
        <w:rPr>
          <w:rFonts w:cs="Times New Roman"/>
        </w:rPr>
        <w:t>indifférent avec ceux-là</w:t>
      </w:r>
      <w:r w:rsidRPr="004A76A7">
        <w:rPr>
          <w:rFonts w:cs="Times New Roman"/>
        </w:rPr>
        <w:t xml:space="preserve">. </w:t>
      </w:r>
      <w:r w:rsidRPr="00576940">
        <w:rPr>
          <w:rFonts w:cs="Times New Roman"/>
        </w:rPr>
        <w:t>De là</w:t>
      </w:r>
      <w:r w:rsidRPr="004A76A7">
        <w:rPr>
          <w:rFonts w:cs="Times New Roman"/>
        </w:rPr>
        <w:t xml:space="preserve">, </w:t>
      </w:r>
      <w:r w:rsidRPr="00576940">
        <w:rPr>
          <w:rFonts w:cs="Times New Roman"/>
        </w:rPr>
        <w:t>quelques paroles mal comprises</w:t>
      </w:r>
      <w:r w:rsidRPr="004A76A7">
        <w:rPr>
          <w:rFonts w:cs="Times New Roman"/>
        </w:rPr>
        <w:t xml:space="preserve">, </w:t>
      </w:r>
      <w:r w:rsidRPr="00576940">
        <w:rPr>
          <w:rFonts w:cs="Times New Roman"/>
        </w:rPr>
        <w:t>dont la malveillance publique s</w:t>
      </w:r>
      <w:r w:rsidR="00D12520">
        <w:rPr>
          <w:rFonts w:cs="Times New Roman"/>
        </w:rPr>
        <w:t>’</w:t>
      </w:r>
      <w:r w:rsidRPr="00576940">
        <w:rPr>
          <w:rFonts w:cs="Times New Roman"/>
        </w:rPr>
        <w:t>est emparée</w:t>
      </w:r>
      <w:r w:rsidRPr="004A76A7">
        <w:rPr>
          <w:rFonts w:cs="Times New Roman"/>
        </w:rPr>
        <w:t xml:space="preserve">, </w:t>
      </w:r>
      <w:r w:rsidRPr="00576940">
        <w:rPr>
          <w:rFonts w:cs="Times New Roman"/>
        </w:rPr>
        <w:t>et sur lesquelles l</w:t>
      </w:r>
      <w:r w:rsidR="00D12520">
        <w:rPr>
          <w:rFonts w:cs="Times New Roman"/>
        </w:rPr>
        <w:t>’</w:t>
      </w:r>
      <w:r w:rsidRPr="00576940">
        <w:rPr>
          <w:rFonts w:cs="Times New Roman"/>
        </w:rPr>
        <w:t>enfantillage des foules s</w:t>
      </w:r>
      <w:r w:rsidR="00D12520">
        <w:rPr>
          <w:rFonts w:cs="Times New Roman"/>
        </w:rPr>
        <w:t>’</w:t>
      </w:r>
      <w:r w:rsidRPr="00576940">
        <w:rPr>
          <w:rFonts w:cs="Times New Roman"/>
        </w:rPr>
        <w:t>est gauchement appesanti</w:t>
      </w:r>
      <w:r w:rsidRPr="004A76A7">
        <w:rPr>
          <w:rFonts w:cs="Times New Roman"/>
        </w:rPr>
        <w:t xml:space="preserve">. </w:t>
      </w:r>
      <w:r w:rsidRPr="00576940">
        <w:rPr>
          <w:rFonts w:cs="Times New Roman"/>
        </w:rPr>
        <w:t>De tous les aspects de cet esprit si riche</w:t>
      </w:r>
      <w:r w:rsidRPr="004A76A7">
        <w:rPr>
          <w:rFonts w:cs="Times New Roman"/>
        </w:rPr>
        <w:t xml:space="preserve">, </w:t>
      </w:r>
      <w:r w:rsidRPr="00576940">
        <w:rPr>
          <w:rFonts w:cs="Times New Roman"/>
        </w:rPr>
        <w:t>cet air d</w:t>
      </w:r>
      <w:r w:rsidR="00D12520">
        <w:rPr>
          <w:rFonts w:cs="Times New Roman"/>
        </w:rPr>
        <w:t>’</w:t>
      </w:r>
      <w:r w:rsidRPr="00576940">
        <w:rPr>
          <w:rFonts w:cs="Times New Roman"/>
        </w:rPr>
        <w:t>ironie était le moins important</w:t>
      </w:r>
      <w:r w:rsidR="00C9220B">
        <w:rPr>
          <w:rFonts w:cs="Times New Roman"/>
        </w:rPr>
        <w:t> ;</w:t>
      </w:r>
      <w:r w:rsidRPr="00576940">
        <w:rPr>
          <w:rFonts w:cs="Times New Roman"/>
        </w:rPr>
        <w:t xml:space="preserve"> mais c</w:t>
      </w:r>
      <w:r w:rsidR="00D12520">
        <w:rPr>
          <w:rFonts w:cs="Times New Roman"/>
        </w:rPr>
        <w:t>’</w:t>
      </w:r>
      <w:r w:rsidRPr="00576940">
        <w:rPr>
          <w:rFonts w:cs="Times New Roman"/>
        </w:rPr>
        <w:t>était le plus accessible aux sens grossiers du vulgaire</w:t>
      </w:r>
      <w:r w:rsidRPr="004A76A7">
        <w:rPr>
          <w:rFonts w:cs="Times New Roman"/>
        </w:rPr>
        <w:t>.</w:t>
      </w:r>
    </w:p>
    <w:p w:rsidR="00CD6BE7" w:rsidRPr="00576940" w:rsidRDefault="00576940" w:rsidP="00C9220B">
      <w:pPr>
        <w:pStyle w:val="Corpsdetexte"/>
        <w:rPr>
          <w:rFonts w:cs="Times New Roman"/>
        </w:rPr>
      </w:pPr>
      <w:r w:rsidRPr="00576940">
        <w:rPr>
          <w:rFonts w:cs="Times New Roman"/>
        </w:rPr>
        <w:t>On a parodié ou calomnié ses discours</w:t>
      </w:r>
      <w:r w:rsidRPr="004A76A7">
        <w:rPr>
          <w:rFonts w:cs="Times New Roman"/>
        </w:rPr>
        <w:t xml:space="preserve">. </w:t>
      </w:r>
      <w:r w:rsidRPr="00576940">
        <w:rPr>
          <w:rFonts w:cs="Times New Roman"/>
        </w:rPr>
        <w:t>Certaine harangue aux étudiants fut particulièrement l</w:t>
      </w:r>
      <w:r w:rsidR="00D12520">
        <w:rPr>
          <w:rFonts w:cs="Times New Roman"/>
        </w:rPr>
        <w:t>’</w:t>
      </w:r>
      <w:r w:rsidRPr="00576940">
        <w:rPr>
          <w:rFonts w:cs="Times New Roman"/>
        </w:rPr>
        <w:t>objet des plus fâcheux commentaires</w:t>
      </w:r>
      <w:r w:rsidRPr="004A76A7">
        <w:rPr>
          <w:rFonts w:cs="Times New Roman"/>
        </w:rPr>
        <w:t xml:space="preserve">. </w:t>
      </w:r>
      <w:r w:rsidRPr="00576940">
        <w:rPr>
          <w:rFonts w:cs="Times New Roman"/>
        </w:rPr>
        <w:t>Il avait commis le crime de parler d</w:t>
      </w:r>
      <w:r w:rsidR="00D12520">
        <w:rPr>
          <w:rFonts w:cs="Times New Roman"/>
        </w:rPr>
        <w:t>’</w:t>
      </w:r>
      <w:r w:rsidRPr="00576940">
        <w:rPr>
          <w:rFonts w:cs="Times New Roman"/>
        </w:rPr>
        <w:t>amour à des jeunes gens</w:t>
      </w:r>
      <w:r w:rsidRPr="004A76A7">
        <w:rPr>
          <w:rFonts w:cs="Times New Roman"/>
        </w:rPr>
        <w:t xml:space="preserve">. </w:t>
      </w:r>
      <w:r w:rsidRPr="00576940">
        <w:rPr>
          <w:rFonts w:cs="Times New Roman"/>
        </w:rPr>
        <w:t>Qu</w:t>
      </w:r>
      <w:r w:rsidR="00D12520">
        <w:rPr>
          <w:rFonts w:cs="Times New Roman"/>
        </w:rPr>
        <w:t>’</w:t>
      </w:r>
      <w:r w:rsidRPr="00576940">
        <w:rPr>
          <w:rFonts w:cs="Times New Roman"/>
        </w:rPr>
        <w:t>avait-il dit</w:t>
      </w:r>
      <w:r w:rsidR="00C9220B">
        <w:rPr>
          <w:rFonts w:cs="Times New Roman"/>
        </w:rPr>
        <w:t> ?</w:t>
      </w:r>
      <w:r w:rsidRPr="00576940">
        <w:rPr>
          <w:rFonts w:cs="Times New Roman"/>
        </w:rPr>
        <w:t xml:space="preserve"> Voici</w:t>
      </w:r>
      <w:r w:rsidR="00C9220B">
        <w:rPr>
          <w:rFonts w:cs="Times New Roman"/>
        </w:rPr>
        <w:t> :</w:t>
      </w:r>
    </w:p>
    <w:p w:rsidR="00CD6BE7" w:rsidRPr="0003619F" w:rsidRDefault="00576940" w:rsidP="00C9220B">
      <w:pPr>
        <w:pStyle w:val="quote"/>
      </w:pPr>
      <w:r w:rsidRPr="0003619F">
        <w:t>Ne profanez jamais l</w:t>
      </w:r>
      <w:r w:rsidR="00D12520">
        <w:t>’</w:t>
      </w:r>
      <w:r w:rsidRPr="0003619F">
        <w:t>amour</w:t>
      </w:r>
      <w:r w:rsidR="00C9220B">
        <w:t> ;</w:t>
      </w:r>
      <w:r w:rsidRPr="0003619F">
        <w:t xml:space="preserve"> c</w:t>
      </w:r>
      <w:r w:rsidR="00D12520">
        <w:t>’</w:t>
      </w:r>
      <w:r w:rsidRPr="0003619F">
        <w:t>est la chose la plus sacrée du monde</w:t>
      </w:r>
      <w:r w:rsidR="00C9220B">
        <w:t> ;</w:t>
      </w:r>
      <w:r w:rsidRPr="0003619F">
        <w:t xml:space="preserve"> la vie de l</w:t>
      </w:r>
      <w:r w:rsidR="00D12520">
        <w:t>’</w:t>
      </w:r>
      <w:r w:rsidRPr="0003619F">
        <w:t>humanité</w:t>
      </w:r>
      <w:r w:rsidRPr="004A76A7">
        <w:t xml:space="preserve">, </w:t>
      </w:r>
      <w:r w:rsidRPr="0003619F">
        <w:t>c</w:t>
      </w:r>
      <w:r w:rsidR="00D12520">
        <w:t>’</w:t>
      </w:r>
      <w:r w:rsidRPr="0003619F">
        <w:t>est-à-dire de la plus haute réalité qu</w:t>
      </w:r>
      <w:r w:rsidR="00D12520">
        <w:t>’</w:t>
      </w:r>
      <w:r w:rsidRPr="0003619F">
        <w:t>il y ait</w:t>
      </w:r>
      <w:r w:rsidRPr="004A76A7">
        <w:t xml:space="preserve">, </w:t>
      </w:r>
      <w:r w:rsidRPr="0003619F">
        <w:t>en dépend</w:t>
      </w:r>
      <w:r w:rsidRPr="004A76A7">
        <w:t xml:space="preserve">. </w:t>
      </w:r>
      <w:r w:rsidRPr="0003619F">
        <w:t>Regardez comme une lâcheté de trahir la femme qui vous a ouvert pour un moment le paradis de l</w:t>
      </w:r>
      <w:r w:rsidR="00D12520">
        <w:t>’</w:t>
      </w:r>
      <w:r w:rsidRPr="0003619F">
        <w:t>idéal</w:t>
      </w:r>
      <w:r w:rsidR="00C9220B">
        <w:t> ;</w:t>
      </w:r>
      <w:r w:rsidRPr="0003619F">
        <w:t xml:space="preserve"> tenez pour le plus grand des crimes de vous exposer aux malédictions futures d</w:t>
      </w:r>
      <w:r w:rsidR="00D12520">
        <w:t>’</w:t>
      </w:r>
      <w:r w:rsidRPr="0003619F">
        <w:t>un être qui vous devrait la vie et qui</w:t>
      </w:r>
      <w:r w:rsidRPr="004A76A7">
        <w:t xml:space="preserve">, </w:t>
      </w:r>
      <w:r w:rsidRPr="0003619F">
        <w:t>par votre faute peut-être</w:t>
      </w:r>
      <w:r w:rsidRPr="004A76A7">
        <w:t xml:space="preserve">, </w:t>
      </w:r>
      <w:r w:rsidRPr="0003619F">
        <w:t>serait voué au mal</w:t>
      </w:r>
      <w:r w:rsidRPr="004A76A7">
        <w:t xml:space="preserve">. </w:t>
      </w:r>
      <w:r w:rsidRPr="0003619F">
        <w:t>Vous êtes des hommes d</w:t>
      </w:r>
      <w:r w:rsidR="00D12520">
        <w:t>’</w:t>
      </w:r>
      <w:r w:rsidRPr="0003619F">
        <w:t>honneur</w:t>
      </w:r>
      <w:r w:rsidR="00C9220B">
        <w:t> ;</w:t>
      </w:r>
      <w:r w:rsidRPr="0003619F">
        <w:t xml:space="preserve"> regardez cet acte</w:t>
      </w:r>
      <w:r w:rsidRPr="004A76A7">
        <w:t xml:space="preserve">, </w:t>
      </w:r>
      <w:r w:rsidRPr="0003619F">
        <w:t>qu</w:t>
      </w:r>
      <w:r w:rsidR="00D12520">
        <w:t>’</w:t>
      </w:r>
      <w:r w:rsidRPr="0003619F">
        <w:t>on traite avec tant de légèreté</w:t>
      </w:r>
      <w:r w:rsidRPr="004A76A7">
        <w:t xml:space="preserve">, </w:t>
      </w:r>
      <w:r w:rsidRPr="0003619F">
        <w:t>comme un acte abominable</w:t>
      </w:r>
      <w:r w:rsidRPr="004A76A7">
        <w:t xml:space="preserve">. </w:t>
      </w:r>
      <w:r w:rsidRPr="0003619F">
        <w:t>Mon opinion est que la règle morale et légale du mariage sera changée</w:t>
      </w:r>
      <w:r w:rsidRPr="004A76A7">
        <w:t xml:space="preserve">. </w:t>
      </w:r>
      <w:r w:rsidRPr="0003619F">
        <w:t xml:space="preserve">La vieille loi romaine et chrétienne paraîtra un jour trop </w:t>
      </w:r>
      <w:proofErr w:type="gramStart"/>
      <w:r w:rsidRPr="0003619F">
        <w:t>excessive</w:t>
      </w:r>
      <w:proofErr w:type="gramEnd"/>
      <w:r w:rsidRPr="004A76A7">
        <w:t xml:space="preserve">, </w:t>
      </w:r>
      <w:r w:rsidRPr="0003619F">
        <w:t>trop étroite</w:t>
      </w:r>
      <w:r w:rsidRPr="004A76A7">
        <w:t xml:space="preserve">. </w:t>
      </w:r>
      <w:r w:rsidRPr="0003619F">
        <w:t>Mais il y a une vérité qui sera éternelle</w:t>
      </w:r>
      <w:r w:rsidRPr="004A76A7">
        <w:t xml:space="preserve">, </w:t>
      </w:r>
      <w:r w:rsidRPr="0003619F">
        <w:t>c</w:t>
      </w:r>
      <w:r w:rsidR="00D12520">
        <w:t>’</w:t>
      </w:r>
      <w:r w:rsidRPr="0003619F">
        <w:t>est que des relations des deux sexes résultent des obligations sacrées</w:t>
      </w:r>
      <w:r w:rsidRPr="004A76A7">
        <w:t xml:space="preserve">, </w:t>
      </w:r>
      <w:r w:rsidRPr="0003619F">
        <w:t>et que le premier des devoirs humains est de s</w:t>
      </w:r>
      <w:r w:rsidR="00D12520">
        <w:t>’</w:t>
      </w:r>
      <w:r w:rsidRPr="0003619F">
        <w:t>interdire</w:t>
      </w:r>
      <w:r w:rsidRPr="004A76A7">
        <w:t xml:space="preserve">, </w:t>
      </w:r>
      <w:r w:rsidRPr="0003619F">
        <w:t>dans l</w:t>
      </w:r>
      <w:r w:rsidR="00D12520">
        <w:t>’</w:t>
      </w:r>
      <w:r w:rsidRPr="0003619F">
        <w:t>acte le plus gros de conséquences pour l</w:t>
      </w:r>
      <w:r w:rsidR="00D12520">
        <w:t>’</w:t>
      </w:r>
      <w:r w:rsidRPr="0003619F">
        <w:t>avenir du monde</w:t>
      </w:r>
      <w:r w:rsidRPr="004A76A7">
        <w:t xml:space="preserve">, </w:t>
      </w:r>
      <w:r w:rsidRPr="0003619F">
        <w:t>une coupable étourderie</w:t>
      </w:r>
      <w:r w:rsidRPr="004A76A7">
        <w:t>.</w:t>
      </w:r>
    </w:p>
    <w:p w:rsidR="00CD6BE7" w:rsidRPr="00576940" w:rsidRDefault="00576940" w:rsidP="00C9220B">
      <w:pPr>
        <w:pStyle w:val="Corpsdetexte"/>
        <w:rPr>
          <w:rFonts w:cs="Times New Roman"/>
        </w:rPr>
      </w:pPr>
      <w:r w:rsidRPr="00576940">
        <w:rPr>
          <w:rFonts w:cs="Times New Roman"/>
        </w:rPr>
        <w:lastRenderedPageBreak/>
        <w:t>Tant pis si son auditoire ne l</w:t>
      </w:r>
      <w:r w:rsidR="00D12520">
        <w:rPr>
          <w:rFonts w:cs="Times New Roman"/>
        </w:rPr>
        <w:t>’</w:t>
      </w:r>
      <w:r w:rsidRPr="00576940">
        <w:rPr>
          <w:rFonts w:cs="Times New Roman"/>
        </w:rPr>
        <w:t>a pas bien compris</w:t>
      </w:r>
      <w:r w:rsidRPr="004A76A7">
        <w:rPr>
          <w:rFonts w:cs="Times New Roman"/>
        </w:rPr>
        <w:t>.</w:t>
      </w:r>
    </w:p>
    <w:p w:rsidR="00CD6BE7" w:rsidRPr="00576940" w:rsidRDefault="0048187E" w:rsidP="00C9220B">
      <w:pPr>
        <w:pStyle w:val="Corpsdetexte"/>
        <w:rPr>
          <w:rFonts w:cs="Times New Roman"/>
        </w:rPr>
      </w:pPr>
      <w:r>
        <w:rPr>
          <w:rFonts w:cs="Times New Roman"/>
        </w:rPr>
        <w:t xml:space="preserve">$74$ </w:t>
      </w:r>
      <w:r w:rsidR="00150391">
        <w:rPr>
          <w:rFonts w:cs="Times New Roman"/>
        </w:rPr>
        <w:t>Au</w:t>
      </w:r>
      <w:r w:rsidR="00150391" w:rsidRPr="0048187E">
        <w:t>-delà</w:t>
      </w:r>
      <w:r w:rsidR="00576940" w:rsidRPr="0048187E">
        <w:t xml:space="preserve"> de ce prétendu </w:t>
      </w:r>
      <w:r w:rsidR="00C9220B" w:rsidRPr="0048187E">
        <w:t>« </w:t>
      </w:r>
      <w:r w:rsidR="00576940" w:rsidRPr="0048187E">
        <w:t>dilettante</w:t>
      </w:r>
      <w:r w:rsidR="00C9220B" w:rsidRPr="0048187E">
        <w:t> »</w:t>
      </w:r>
      <w:r w:rsidR="00576940" w:rsidRPr="0048187E">
        <w:t xml:space="preserve"> dont on a recommencé si souvent l</w:t>
      </w:r>
      <w:r w:rsidR="00D12520" w:rsidRPr="0048187E">
        <w:t>’</w:t>
      </w:r>
      <w:r w:rsidR="00576940" w:rsidRPr="0048187E">
        <w:t>impossible portrait, il y a le chercheu</w:t>
      </w:r>
      <w:r w:rsidR="00576940" w:rsidRPr="00576940">
        <w:rPr>
          <w:rFonts w:cs="Times New Roman"/>
        </w:rPr>
        <w:t>r qui a travaillé jusqu</w:t>
      </w:r>
      <w:r w:rsidR="00D12520">
        <w:rPr>
          <w:rFonts w:cs="Times New Roman"/>
        </w:rPr>
        <w:t>’</w:t>
      </w:r>
      <w:r w:rsidR="00576940" w:rsidRPr="00576940">
        <w:rPr>
          <w:rFonts w:cs="Times New Roman"/>
        </w:rPr>
        <w:t>à ses derniers jours</w:t>
      </w:r>
      <w:r w:rsidR="00576940" w:rsidRPr="004A76A7">
        <w:rPr>
          <w:rFonts w:cs="Times New Roman"/>
        </w:rPr>
        <w:t xml:space="preserve">, </w:t>
      </w:r>
      <w:r w:rsidR="00576940" w:rsidRPr="00576940">
        <w:rPr>
          <w:rFonts w:cs="Times New Roman"/>
        </w:rPr>
        <w:t>le penseur profond</w:t>
      </w:r>
      <w:r w:rsidR="00576940" w:rsidRPr="004A76A7">
        <w:rPr>
          <w:rFonts w:cs="Times New Roman"/>
        </w:rPr>
        <w:t xml:space="preserve">, </w:t>
      </w:r>
      <w:r w:rsidR="00576940" w:rsidRPr="00576940">
        <w:rPr>
          <w:rFonts w:cs="Times New Roman"/>
        </w:rPr>
        <w:t>l</w:t>
      </w:r>
      <w:r w:rsidR="00D12520">
        <w:rPr>
          <w:rFonts w:cs="Times New Roman"/>
        </w:rPr>
        <w:t>’</w:t>
      </w:r>
      <w:r w:rsidR="00576940" w:rsidRPr="00576940">
        <w:rPr>
          <w:rFonts w:cs="Times New Roman"/>
        </w:rPr>
        <w:t>admirable écrivain</w:t>
      </w:r>
      <w:r w:rsidR="00576940" w:rsidRPr="004A76A7">
        <w:rPr>
          <w:rFonts w:cs="Times New Roman"/>
        </w:rPr>
        <w:t xml:space="preserve">, </w:t>
      </w:r>
      <w:r w:rsidR="00576940" w:rsidRPr="00576940">
        <w:rPr>
          <w:rFonts w:cs="Times New Roman"/>
        </w:rPr>
        <w:t>qui</w:t>
      </w:r>
      <w:r w:rsidR="00576940" w:rsidRPr="004A76A7">
        <w:rPr>
          <w:rFonts w:cs="Times New Roman"/>
        </w:rPr>
        <w:t xml:space="preserve">, </w:t>
      </w:r>
      <w:r w:rsidR="00576940" w:rsidRPr="00576940">
        <w:rPr>
          <w:rFonts w:cs="Times New Roman"/>
        </w:rPr>
        <w:t>en modifiant notre façon de concevoir le passé de l</w:t>
      </w:r>
      <w:r w:rsidR="00D12520">
        <w:rPr>
          <w:rFonts w:cs="Times New Roman"/>
        </w:rPr>
        <w:t>’</w:t>
      </w:r>
      <w:r w:rsidR="00576940" w:rsidRPr="00576940">
        <w:rPr>
          <w:rFonts w:cs="Times New Roman"/>
        </w:rPr>
        <w:t>humanité</w:t>
      </w:r>
      <w:r w:rsidR="00576940" w:rsidRPr="004A76A7">
        <w:rPr>
          <w:rFonts w:cs="Times New Roman"/>
        </w:rPr>
        <w:t xml:space="preserve">, </w:t>
      </w:r>
      <w:r w:rsidR="00576940" w:rsidRPr="00576940">
        <w:rPr>
          <w:rFonts w:cs="Times New Roman"/>
        </w:rPr>
        <w:t>nous permet d</w:t>
      </w:r>
      <w:r w:rsidR="00D12520">
        <w:rPr>
          <w:rFonts w:cs="Times New Roman"/>
        </w:rPr>
        <w:t>’</w:t>
      </w:r>
      <w:r w:rsidR="00576940" w:rsidRPr="00576940">
        <w:rPr>
          <w:rFonts w:cs="Times New Roman"/>
        </w:rPr>
        <w:t>entrevoir qu</w:t>
      </w:r>
      <w:r w:rsidR="0003619F">
        <w:rPr>
          <w:rFonts w:cs="Times New Roman"/>
        </w:rPr>
        <w:t>elques coins de l</w:t>
      </w:r>
      <w:r w:rsidR="00D12520">
        <w:rPr>
          <w:rFonts w:cs="Times New Roman"/>
        </w:rPr>
        <w:t>’</w:t>
      </w:r>
      <w:r w:rsidR="0003619F">
        <w:rPr>
          <w:rFonts w:cs="Times New Roman"/>
        </w:rPr>
        <w:t>avenir</w:t>
      </w:r>
      <w:r w:rsidR="0003619F" w:rsidRPr="004A76A7">
        <w:rPr>
          <w:rFonts w:cs="Times New Roman"/>
        </w:rPr>
        <w:t xml:space="preserve">, </w:t>
      </w:r>
      <w:r w:rsidR="0003619F">
        <w:rPr>
          <w:rFonts w:cs="Times New Roman"/>
        </w:rPr>
        <w:t>l</w:t>
      </w:r>
      <w:r w:rsidR="00D12520">
        <w:rPr>
          <w:rFonts w:cs="Times New Roman"/>
        </w:rPr>
        <w:t>’</w:t>
      </w:r>
      <w:r w:rsidR="0003619F">
        <w:rPr>
          <w:rFonts w:cs="Times New Roman"/>
        </w:rPr>
        <w:t>init</w:t>
      </w:r>
      <w:r w:rsidR="00576940" w:rsidRPr="00576940">
        <w:rPr>
          <w:rFonts w:cs="Times New Roman"/>
        </w:rPr>
        <w:t>iateur dont il faut chercher l</w:t>
      </w:r>
      <w:r w:rsidR="00D12520">
        <w:rPr>
          <w:rFonts w:cs="Times New Roman"/>
        </w:rPr>
        <w:t>’</w:t>
      </w:r>
      <w:r w:rsidR="00576940" w:rsidRPr="00576940">
        <w:rPr>
          <w:rFonts w:cs="Times New Roman"/>
        </w:rPr>
        <w:t>action efficace non pas dans les cénacles de littérature</w:t>
      </w:r>
      <w:r w:rsidR="00576940" w:rsidRPr="004A76A7">
        <w:rPr>
          <w:rFonts w:cs="Times New Roman"/>
        </w:rPr>
        <w:t xml:space="preserve">, </w:t>
      </w:r>
      <w:r w:rsidR="00576940" w:rsidRPr="00576940">
        <w:rPr>
          <w:rFonts w:cs="Times New Roman"/>
        </w:rPr>
        <w:t xml:space="preserve">mais partout où des esprits désintéressés et libres cherchent à discerner </w:t>
      </w:r>
      <w:r w:rsidR="00D12520" w:rsidRPr="0048187E">
        <w:rPr>
          <w:rFonts w:cs="Times New Roman"/>
          <w:iCs/>
        </w:rPr>
        <w:t>l’</w:t>
      </w:r>
      <w:r w:rsidR="00576940" w:rsidRPr="0003619F">
        <w:rPr>
          <w:rFonts w:cs="Times New Roman"/>
          <w:i/>
          <w:iCs/>
        </w:rPr>
        <w:t>exacte nuance de ce qui est</w:t>
      </w:r>
      <w:r w:rsidR="00576940" w:rsidRPr="004A76A7">
        <w:rPr>
          <w:rFonts w:cs="Times New Roman"/>
        </w:rPr>
        <w:t>.</w:t>
      </w:r>
    </w:p>
    <w:p w:rsidR="00CD6BE7" w:rsidRPr="00576940" w:rsidRDefault="00576940" w:rsidP="00C9220B">
      <w:pPr>
        <w:pStyle w:val="Corpsdetexte"/>
        <w:rPr>
          <w:rFonts w:cs="Times New Roman"/>
        </w:rPr>
      </w:pPr>
      <w:r w:rsidRPr="00576940">
        <w:rPr>
          <w:rFonts w:cs="Times New Roman"/>
        </w:rPr>
        <w:t>Sa félicité intellectuelle coulait d</w:t>
      </w:r>
      <w:r w:rsidR="00D12520">
        <w:rPr>
          <w:rFonts w:cs="Times New Roman"/>
        </w:rPr>
        <w:t>’</w:t>
      </w:r>
      <w:r w:rsidRPr="00576940">
        <w:rPr>
          <w:rFonts w:cs="Times New Roman"/>
        </w:rPr>
        <w:t>une belle source</w:t>
      </w:r>
      <w:r w:rsidR="00C9220B">
        <w:rPr>
          <w:rFonts w:cs="Times New Roman"/>
        </w:rPr>
        <w:t> :</w:t>
      </w:r>
    </w:p>
    <w:p w:rsidR="00CD6BE7" w:rsidRPr="0048187E" w:rsidRDefault="00C9220B" w:rsidP="0048187E">
      <w:pPr>
        <w:pStyle w:val="quote"/>
      </w:pPr>
      <w:r w:rsidRPr="0048187E">
        <w:t>« </w:t>
      </w:r>
      <w:r w:rsidR="00576940" w:rsidRPr="0048187E">
        <w:t>La science donne le bonheur quand on se contente d</w:t>
      </w:r>
      <w:r w:rsidR="00D12520" w:rsidRPr="0048187E">
        <w:t>’</w:t>
      </w:r>
      <w:r w:rsidR="00576940" w:rsidRPr="0048187E">
        <w:t>elle et qu</w:t>
      </w:r>
      <w:r w:rsidR="00D12520" w:rsidRPr="0048187E">
        <w:t>’</w:t>
      </w:r>
      <w:r w:rsidR="00576940" w:rsidRPr="0048187E">
        <w:t>on ne lui demande que ce qu</w:t>
      </w:r>
      <w:r w:rsidR="00D12520" w:rsidRPr="0048187E">
        <w:t>’</w:t>
      </w:r>
      <w:r w:rsidR="00576940" w:rsidRPr="0048187E">
        <w:t>elle peut donner. Si elle ne répond pas à toutes les questions que lui adressent les avides et les empressés, du moins ce qu</w:t>
      </w:r>
      <w:r w:rsidR="00D12520" w:rsidRPr="0048187E">
        <w:t>’</w:t>
      </w:r>
      <w:r w:rsidR="00576940" w:rsidRPr="0048187E">
        <w:t>elle apprend est sûr. Pour être acquis par des oscillations successives, les résultats de la science moderne n</w:t>
      </w:r>
      <w:r w:rsidR="00D12520" w:rsidRPr="0048187E">
        <w:t>’</w:t>
      </w:r>
      <w:r w:rsidR="00576940" w:rsidRPr="0048187E">
        <w:t>en sont pas moins précieux. Ces délicates approximations, cet affinage successif qui nous amène à des manières de voir de plus en plus rapprochées de la vérité, sont la condition môme de l</w:t>
      </w:r>
      <w:r w:rsidR="00D12520" w:rsidRPr="0048187E">
        <w:t>’</w:t>
      </w:r>
      <w:r w:rsidR="00576940" w:rsidRPr="0048187E">
        <w:t>esprit humain.</w:t>
      </w:r>
      <w:r w:rsidRPr="0048187E">
        <w:t> »</w:t>
      </w:r>
    </w:p>
    <w:p w:rsidR="00CD6BE7" w:rsidRPr="00576940" w:rsidRDefault="00576940" w:rsidP="00C9220B">
      <w:pPr>
        <w:pStyle w:val="Corpsdetexte"/>
        <w:rPr>
          <w:rFonts w:cs="Times New Roman"/>
        </w:rPr>
      </w:pPr>
      <w:r w:rsidRPr="00576940">
        <w:rPr>
          <w:rFonts w:cs="Times New Roman"/>
        </w:rPr>
        <w:t>Il a vécu tenace dans ses desseins</w:t>
      </w:r>
      <w:r w:rsidRPr="004A76A7">
        <w:rPr>
          <w:rFonts w:cs="Times New Roman"/>
        </w:rPr>
        <w:t xml:space="preserve">. </w:t>
      </w:r>
      <w:r w:rsidRPr="00576940">
        <w:rPr>
          <w:rFonts w:cs="Times New Roman"/>
        </w:rPr>
        <w:t>Il est mort fidèle à lui-même</w:t>
      </w:r>
      <w:r w:rsidRPr="004A76A7">
        <w:rPr>
          <w:rFonts w:cs="Times New Roman"/>
        </w:rPr>
        <w:t xml:space="preserve">, </w:t>
      </w:r>
      <w:r w:rsidRPr="00576940">
        <w:rPr>
          <w:rFonts w:cs="Times New Roman"/>
        </w:rPr>
        <w:t>invinciblement dévoué à la beauté intellectuelle et morale</w:t>
      </w:r>
      <w:r w:rsidRPr="004A76A7">
        <w:rPr>
          <w:rFonts w:cs="Times New Roman"/>
        </w:rPr>
        <w:t>.</w:t>
      </w:r>
    </w:p>
    <w:p w:rsidR="00CD6BE7" w:rsidRPr="00576940" w:rsidRDefault="00576940" w:rsidP="00C9220B">
      <w:pPr>
        <w:pStyle w:val="Corpsdetexte"/>
        <w:rPr>
          <w:rFonts w:cs="Times New Roman"/>
        </w:rPr>
      </w:pPr>
      <w:r w:rsidRPr="00576940">
        <w:rPr>
          <w:rFonts w:cs="Times New Roman"/>
        </w:rPr>
        <w:t>Je l</w:t>
      </w:r>
      <w:r w:rsidR="00D12520">
        <w:rPr>
          <w:rFonts w:cs="Times New Roman"/>
        </w:rPr>
        <w:t>’</w:t>
      </w:r>
      <w:r w:rsidRPr="00576940">
        <w:rPr>
          <w:rFonts w:cs="Times New Roman"/>
        </w:rPr>
        <w:t>ai vu souvent</w:t>
      </w:r>
      <w:r w:rsidRPr="004A76A7">
        <w:rPr>
          <w:rFonts w:cs="Times New Roman"/>
        </w:rPr>
        <w:t xml:space="preserve">, </w:t>
      </w:r>
      <w:r w:rsidRPr="00576940">
        <w:rPr>
          <w:rFonts w:cs="Times New Roman"/>
        </w:rPr>
        <w:t xml:space="preserve">dans les derniers mois de </w:t>
      </w:r>
      <w:r w:rsidR="0048187E">
        <w:rPr>
          <w:rFonts w:cs="Times New Roman"/>
        </w:rPr>
        <w:t xml:space="preserve">$75$ </w:t>
      </w:r>
      <w:r w:rsidRPr="00576940">
        <w:rPr>
          <w:rFonts w:cs="Times New Roman"/>
        </w:rPr>
        <w:t>sa vie</w:t>
      </w:r>
      <w:r w:rsidRPr="004A76A7">
        <w:rPr>
          <w:rFonts w:cs="Times New Roman"/>
        </w:rPr>
        <w:t xml:space="preserve">, </w:t>
      </w:r>
      <w:r w:rsidR="0048187E">
        <w:rPr>
          <w:rFonts w:cs="Times New Roman"/>
        </w:rPr>
        <w:t>au Collège d</w:t>
      </w:r>
      <w:r w:rsidRPr="00576940">
        <w:rPr>
          <w:rFonts w:cs="Times New Roman"/>
        </w:rPr>
        <w:t>e France</w:t>
      </w:r>
      <w:r w:rsidRPr="004A76A7">
        <w:rPr>
          <w:rFonts w:cs="Times New Roman"/>
        </w:rPr>
        <w:t xml:space="preserve">, </w:t>
      </w:r>
      <w:r w:rsidRPr="00576940">
        <w:rPr>
          <w:rFonts w:cs="Times New Roman"/>
        </w:rPr>
        <w:t>à ces réceptions du vendredi où il faisait à ses amis un si cordial accueil</w:t>
      </w:r>
      <w:r w:rsidRPr="004A76A7">
        <w:rPr>
          <w:rFonts w:cs="Times New Roman"/>
        </w:rPr>
        <w:t xml:space="preserve">. </w:t>
      </w:r>
      <w:r w:rsidRPr="00576940">
        <w:rPr>
          <w:rFonts w:cs="Times New Roman"/>
        </w:rPr>
        <w:t>On était péniblement frappé d</w:t>
      </w:r>
      <w:r w:rsidR="00D12520">
        <w:rPr>
          <w:rFonts w:cs="Times New Roman"/>
        </w:rPr>
        <w:t>’</w:t>
      </w:r>
      <w:r w:rsidRPr="00576940">
        <w:rPr>
          <w:rFonts w:cs="Times New Roman"/>
        </w:rPr>
        <w:t>un brusque changement</w:t>
      </w:r>
      <w:r w:rsidRPr="004A76A7">
        <w:rPr>
          <w:rFonts w:cs="Times New Roman"/>
        </w:rPr>
        <w:t xml:space="preserve">, </w:t>
      </w:r>
      <w:r w:rsidRPr="00576940">
        <w:rPr>
          <w:rFonts w:cs="Times New Roman"/>
        </w:rPr>
        <w:t>survenu dans ses traits</w:t>
      </w:r>
      <w:r w:rsidRPr="004A76A7">
        <w:rPr>
          <w:rFonts w:cs="Times New Roman"/>
        </w:rPr>
        <w:t xml:space="preserve">, </w:t>
      </w:r>
      <w:r w:rsidRPr="00576940">
        <w:rPr>
          <w:rFonts w:cs="Times New Roman"/>
        </w:rPr>
        <w:t>dans sa conversation</w:t>
      </w:r>
      <w:r w:rsidRPr="004A76A7">
        <w:rPr>
          <w:rFonts w:cs="Times New Roman"/>
        </w:rPr>
        <w:t xml:space="preserve">, </w:t>
      </w:r>
      <w:r w:rsidRPr="00576940">
        <w:rPr>
          <w:rFonts w:cs="Times New Roman"/>
        </w:rPr>
        <w:t>dans son humeur</w:t>
      </w:r>
      <w:r w:rsidRPr="004A76A7">
        <w:rPr>
          <w:rFonts w:cs="Times New Roman"/>
        </w:rPr>
        <w:t xml:space="preserve">. </w:t>
      </w:r>
      <w:r w:rsidRPr="00576940">
        <w:rPr>
          <w:rFonts w:cs="Times New Roman"/>
        </w:rPr>
        <w:t>On avait peine à reconnaître</w:t>
      </w:r>
      <w:r w:rsidRPr="004A76A7">
        <w:rPr>
          <w:rFonts w:cs="Times New Roman"/>
        </w:rPr>
        <w:t xml:space="preserve">, </w:t>
      </w:r>
      <w:r w:rsidRPr="00576940">
        <w:rPr>
          <w:rFonts w:cs="Times New Roman"/>
        </w:rPr>
        <w:t>dans le visage affaissé et comme détendu</w:t>
      </w:r>
      <w:r w:rsidRPr="004A76A7">
        <w:rPr>
          <w:rFonts w:cs="Times New Roman"/>
        </w:rPr>
        <w:t xml:space="preserve">, </w:t>
      </w:r>
      <w:r w:rsidRPr="00576940">
        <w:rPr>
          <w:rFonts w:cs="Times New Roman"/>
        </w:rPr>
        <w:t>cette physionomie forte</w:t>
      </w:r>
      <w:r w:rsidRPr="004A76A7">
        <w:rPr>
          <w:rFonts w:cs="Times New Roman"/>
        </w:rPr>
        <w:t xml:space="preserve">, </w:t>
      </w:r>
      <w:r w:rsidRPr="00576940">
        <w:rPr>
          <w:rFonts w:cs="Times New Roman"/>
        </w:rPr>
        <w:t>épanouie</w:t>
      </w:r>
      <w:r w:rsidRPr="004A76A7">
        <w:rPr>
          <w:rFonts w:cs="Times New Roman"/>
        </w:rPr>
        <w:t xml:space="preserve">, </w:t>
      </w:r>
      <w:r w:rsidRPr="00576940">
        <w:rPr>
          <w:rFonts w:cs="Times New Roman"/>
        </w:rPr>
        <w:t>tout illuminée naguère par l</w:t>
      </w:r>
      <w:r w:rsidR="00D12520">
        <w:rPr>
          <w:rFonts w:cs="Times New Roman"/>
        </w:rPr>
        <w:t>’</w:t>
      </w:r>
      <w:r w:rsidRPr="00576940">
        <w:rPr>
          <w:rFonts w:cs="Times New Roman"/>
        </w:rPr>
        <w:t>esprit qui l</w:t>
      </w:r>
      <w:r w:rsidR="00D12520">
        <w:rPr>
          <w:rFonts w:cs="Times New Roman"/>
        </w:rPr>
        <w:t>’</w:t>
      </w:r>
      <w:r w:rsidRPr="00576940">
        <w:rPr>
          <w:rFonts w:cs="Times New Roman"/>
        </w:rPr>
        <w:t>animait</w:t>
      </w:r>
      <w:r w:rsidR="00C9220B">
        <w:rPr>
          <w:rFonts w:cs="Times New Roman"/>
        </w:rPr>
        <w:t> ;</w:t>
      </w:r>
      <w:r w:rsidRPr="00576940">
        <w:rPr>
          <w:rFonts w:cs="Times New Roman"/>
        </w:rPr>
        <w:t xml:space="preserve"> les yeux avaient perdu leur flamme</w:t>
      </w:r>
      <w:r w:rsidRPr="004A76A7">
        <w:rPr>
          <w:rFonts w:cs="Times New Roman"/>
        </w:rPr>
        <w:t xml:space="preserve">, </w:t>
      </w:r>
      <w:r w:rsidRPr="00576940">
        <w:rPr>
          <w:rFonts w:cs="Times New Roman"/>
        </w:rPr>
        <w:t>leur gaieté</w:t>
      </w:r>
      <w:r w:rsidRPr="004A76A7">
        <w:rPr>
          <w:rFonts w:cs="Times New Roman"/>
        </w:rPr>
        <w:t xml:space="preserve">, </w:t>
      </w:r>
      <w:r w:rsidRPr="00576940">
        <w:rPr>
          <w:rFonts w:cs="Times New Roman"/>
        </w:rPr>
        <w:t>cette expression de pénétration aiguë qu</w:t>
      </w:r>
      <w:r w:rsidR="00D12520">
        <w:rPr>
          <w:rFonts w:cs="Times New Roman"/>
        </w:rPr>
        <w:t>’</w:t>
      </w:r>
      <w:r w:rsidRPr="00576940">
        <w:rPr>
          <w:rFonts w:cs="Times New Roman"/>
        </w:rPr>
        <w:t>ils prenaient soudain</w:t>
      </w:r>
      <w:r w:rsidRPr="004A76A7">
        <w:rPr>
          <w:rFonts w:cs="Times New Roman"/>
        </w:rPr>
        <w:t xml:space="preserve">, </w:t>
      </w:r>
      <w:r w:rsidRPr="00576940">
        <w:rPr>
          <w:rFonts w:cs="Times New Roman"/>
        </w:rPr>
        <w:t>lorsque le philosophe s</w:t>
      </w:r>
      <w:r w:rsidR="00D12520">
        <w:rPr>
          <w:rFonts w:cs="Times New Roman"/>
        </w:rPr>
        <w:t>’</w:t>
      </w:r>
      <w:r w:rsidRPr="00576940">
        <w:rPr>
          <w:rFonts w:cs="Times New Roman"/>
        </w:rPr>
        <w:t>entretenait des sujets qui lui étaient chers</w:t>
      </w:r>
      <w:r w:rsidRPr="004A76A7">
        <w:rPr>
          <w:rFonts w:cs="Times New Roman"/>
        </w:rPr>
        <w:t xml:space="preserve">. </w:t>
      </w:r>
      <w:r w:rsidRPr="00576940">
        <w:rPr>
          <w:rFonts w:cs="Times New Roman"/>
        </w:rPr>
        <w:t>Sa parole</w:t>
      </w:r>
      <w:r w:rsidRPr="004A76A7">
        <w:rPr>
          <w:rFonts w:cs="Times New Roman"/>
        </w:rPr>
        <w:t xml:space="preserve">, </w:t>
      </w:r>
      <w:r w:rsidRPr="00576940">
        <w:rPr>
          <w:rFonts w:cs="Times New Roman"/>
        </w:rPr>
        <w:t>d</w:t>
      </w:r>
      <w:r w:rsidR="00D12520">
        <w:rPr>
          <w:rFonts w:cs="Times New Roman"/>
        </w:rPr>
        <w:t>’</w:t>
      </w:r>
      <w:r w:rsidRPr="00576940">
        <w:rPr>
          <w:rFonts w:cs="Times New Roman"/>
        </w:rPr>
        <w:t>ordinaire si abondante et si pleine</w:t>
      </w:r>
      <w:r w:rsidRPr="004A76A7">
        <w:rPr>
          <w:rFonts w:cs="Times New Roman"/>
        </w:rPr>
        <w:t xml:space="preserve">, </w:t>
      </w:r>
      <w:r w:rsidRPr="00576940">
        <w:rPr>
          <w:rFonts w:cs="Times New Roman"/>
        </w:rPr>
        <w:t>si féconde en faits précis</w:t>
      </w:r>
      <w:r w:rsidRPr="004A76A7">
        <w:rPr>
          <w:rFonts w:cs="Times New Roman"/>
        </w:rPr>
        <w:t xml:space="preserve">, </w:t>
      </w:r>
      <w:r w:rsidRPr="00576940">
        <w:rPr>
          <w:rFonts w:cs="Times New Roman"/>
        </w:rPr>
        <w:t>en souvenirs personnels</w:t>
      </w:r>
      <w:r w:rsidRPr="004A76A7">
        <w:rPr>
          <w:rFonts w:cs="Times New Roman"/>
        </w:rPr>
        <w:t xml:space="preserve">, </w:t>
      </w:r>
      <w:r w:rsidRPr="00576940">
        <w:rPr>
          <w:rFonts w:cs="Times New Roman"/>
        </w:rPr>
        <w:t>en aperçus rapides sur les hommes et sur les choses</w:t>
      </w:r>
      <w:r w:rsidRPr="004A76A7">
        <w:rPr>
          <w:rFonts w:cs="Times New Roman"/>
        </w:rPr>
        <w:t xml:space="preserve">, </w:t>
      </w:r>
      <w:r w:rsidRPr="00576940">
        <w:rPr>
          <w:rFonts w:cs="Times New Roman"/>
        </w:rPr>
        <w:t>était devenue lente</w:t>
      </w:r>
      <w:r w:rsidRPr="004A76A7">
        <w:rPr>
          <w:rFonts w:cs="Times New Roman"/>
        </w:rPr>
        <w:t xml:space="preserve">, </w:t>
      </w:r>
      <w:r w:rsidRPr="00576940">
        <w:rPr>
          <w:rFonts w:cs="Times New Roman"/>
        </w:rPr>
        <w:t>difficile</w:t>
      </w:r>
      <w:r w:rsidRPr="004A76A7">
        <w:rPr>
          <w:rFonts w:cs="Times New Roman"/>
        </w:rPr>
        <w:t xml:space="preserve">, </w:t>
      </w:r>
      <w:r w:rsidRPr="00576940">
        <w:rPr>
          <w:rFonts w:cs="Times New Roman"/>
        </w:rPr>
        <w:t>découragée</w:t>
      </w:r>
      <w:r w:rsidRPr="004A76A7">
        <w:rPr>
          <w:rFonts w:cs="Times New Roman"/>
        </w:rPr>
        <w:t xml:space="preserve">. </w:t>
      </w:r>
      <w:r w:rsidRPr="00576940">
        <w:rPr>
          <w:rFonts w:cs="Times New Roman"/>
        </w:rPr>
        <w:t>La conscience de son état</w:t>
      </w:r>
      <w:r w:rsidRPr="004A76A7">
        <w:rPr>
          <w:rFonts w:cs="Times New Roman"/>
        </w:rPr>
        <w:t xml:space="preserve">, </w:t>
      </w:r>
      <w:r w:rsidRPr="00576940">
        <w:rPr>
          <w:rFonts w:cs="Times New Roman"/>
        </w:rPr>
        <w:t>le pressentiment d</w:t>
      </w:r>
      <w:r w:rsidR="00D12520">
        <w:rPr>
          <w:rFonts w:cs="Times New Roman"/>
        </w:rPr>
        <w:t>’</w:t>
      </w:r>
      <w:r w:rsidRPr="00576940">
        <w:rPr>
          <w:rFonts w:cs="Times New Roman"/>
        </w:rPr>
        <w:t>une fin prochaine ont attristé profondément cette intelligence qui est restée jusqu</w:t>
      </w:r>
      <w:r w:rsidR="00D12520">
        <w:rPr>
          <w:rFonts w:cs="Times New Roman"/>
        </w:rPr>
        <w:t>’</w:t>
      </w:r>
      <w:r w:rsidRPr="00576940">
        <w:rPr>
          <w:rFonts w:cs="Times New Roman"/>
        </w:rPr>
        <w:t>au bout en possession d</w:t>
      </w:r>
      <w:r w:rsidR="00D12520">
        <w:rPr>
          <w:rFonts w:cs="Times New Roman"/>
        </w:rPr>
        <w:t>’</w:t>
      </w:r>
      <w:r w:rsidRPr="00576940">
        <w:rPr>
          <w:rFonts w:cs="Times New Roman"/>
        </w:rPr>
        <w:t>elle-même</w:t>
      </w:r>
      <w:r w:rsidRPr="004A76A7">
        <w:rPr>
          <w:rFonts w:cs="Times New Roman"/>
        </w:rPr>
        <w:t xml:space="preserve">. </w:t>
      </w:r>
      <w:r w:rsidRPr="00576940">
        <w:rPr>
          <w:rFonts w:cs="Times New Roman"/>
        </w:rPr>
        <w:t>Non pas que Renan eût peur de la souffrance ou de la mort</w:t>
      </w:r>
      <w:r w:rsidRPr="004A76A7">
        <w:rPr>
          <w:rFonts w:cs="Times New Roman"/>
        </w:rPr>
        <w:t xml:space="preserve">. </w:t>
      </w:r>
      <w:r w:rsidRPr="00576940">
        <w:rPr>
          <w:rFonts w:cs="Times New Roman"/>
        </w:rPr>
        <w:t>La souffrance</w:t>
      </w:r>
      <w:r w:rsidRPr="004A76A7">
        <w:rPr>
          <w:rFonts w:cs="Times New Roman"/>
        </w:rPr>
        <w:t xml:space="preserve">, </w:t>
      </w:r>
      <w:r w:rsidRPr="00576940">
        <w:rPr>
          <w:rFonts w:cs="Times New Roman"/>
        </w:rPr>
        <w:t>il la connaissait de longue date</w:t>
      </w:r>
      <w:r w:rsidRPr="004A76A7">
        <w:rPr>
          <w:rFonts w:cs="Times New Roman"/>
        </w:rPr>
        <w:t xml:space="preserve">, </w:t>
      </w:r>
      <w:r w:rsidRPr="00576940">
        <w:rPr>
          <w:rFonts w:cs="Times New Roman"/>
        </w:rPr>
        <w:t>et ceux qui ont eu l</w:t>
      </w:r>
      <w:r w:rsidR="00D12520">
        <w:rPr>
          <w:rFonts w:cs="Times New Roman"/>
        </w:rPr>
        <w:t>’</w:t>
      </w:r>
      <w:r w:rsidRPr="00576940">
        <w:rPr>
          <w:rFonts w:cs="Times New Roman"/>
        </w:rPr>
        <w:t>insigne honneur d</w:t>
      </w:r>
      <w:r w:rsidR="00D12520">
        <w:rPr>
          <w:rFonts w:cs="Times New Roman"/>
        </w:rPr>
        <w:t>’</w:t>
      </w:r>
      <w:r w:rsidRPr="00576940">
        <w:rPr>
          <w:rFonts w:cs="Times New Roman"/>
        </w:rPr>
        <w:t>être admis dans son intimité</w:t>
      </w:r>
      <w:r w:rsidRPr="004A76A7">
        <w:rPr>
          <w:rFonts w:cs="Times New Roman"/>
        </w:rPr>
        <w:t xml:space="preserve">, </w:t>
      </w:r>
      <w:r w:rsidRPr="00576940">
        <w:rPr>
          <w:rFonts w:cs="Times New Roman"/>
        </w:rPr>
        <w:t>savent avec quelle sérénité stoïque il a supporté les maux de toutes sortes</w:t>
      </w:r>
      <w:r w:rsidRPr="004A76A7">
        <w:rPr>
          <w:rFonts w:cs="Times New Roman"/>
        </w:rPr>
        <w:t xml:space="preserve">, </w:t>
      </w:r>
      <w:r w:rsidRPr="00576940">
        <w:rPr>
          <w:rFonts w:cs="Times New Roman"/>
        </w:rPr>
        <w:t>qui n</w:t>
      </w:r>
      <w:r w:rsidR="00D12520">
        <w:rPr>
          <w:rFonts w:cs="Times New Roman"/>
        </w:rPr>
        <w:t>’</w:t>
      </w:r>
      <w:r w:rsidRPr="00576940">
        <w:rPr>
          <w:rFonts w:cs="Times New Roman"/>
        </w:rPr>
        <w:t>ont pas attendu sa vieillesse ni son déclin pour l</w:t>
      </w:r>
      <w:r w:rsidR="00D12520">
        <w:rPr>
          <w:rFonts w:cs="Times New Roman"/>
        </w:rPr>
        <w:t>’</w:t>
      </w:r>
      <w:r w:rsidRPr="00576940">
        <w:rPr>
          <w:rFonts w:cs="Times New Roman"/>
        </w:rPr>
        <w:t>assaillir et le tourmenter</w:t>
      </w:r>
      <w:r w:rsidRPr="004A76A7">
        <w:rPr>
          <w:rFonts w:cs="Times New Roman"/>
        </w:rPr>
        <w:t xml:space="preserve">. </w:t>
      </w:r>
      <w:r w:rsidRPr="00576940">
        <w:rPr>
          <w:rFonts w:cs="Times New Roman"/>
        </w:rPr>
        <w:t>La mort</w:t>
      </w:r>
      <w:r w:rsidRPr="004A76A7">
        <w:rPr>
          <w:rFonts w:cs="Times New Roman"/>
        </w:rPr>
        <w:t xml:space="preserve">, </w:t>
      </w:r>
      <w:r w:rsidRPr="00576940">
        <w:rPr>
          <w:rFonts w:cs="Times New Roman"/>
        </w:rPr>
        <w:t>il y était résigné d</w:t>
      </w:r>
      <w:r w:rsidR="00D12520">
        <w:rPr>
          <w:rFonts w:cs="Times New Roman"/>
        </w:rPr>
        <w:t>’</w:t>
      </w:r>
      <w:r w:rsidRPr="00576940">
        <w:rPr>
          <w:rFonts w:cs="Times New Roman"/>
        </w:rPr>
        <w:t>avance</w:t>
      </w:r>
      <w:r w:rsidRPr="004A76A7">
        <w:rPr>
          <w:rFonts w:cs="Times New Roman"/>
        </w:rPr>
        <w:t xml:space="preserve">, </w:t>
      </w:r>
      <w:r w:rsidRPr="00576940">
        <w:rPr>
          <w:rFonts w:cs="Times New Roman"/>
        </w:rPr>
        <w:t xml:space="preserve">et ce sage avait </w:t>
      </w:r>
      <w:r w:rsidR="0003619F" w:rsidRPr="00576940">
        <w:rPr>
          <w:rFonts w:cs="Times New Roman"/>
        </w:rPr>
        <w:t>pénétré</w:t>
      </w:r>
      <w:r w:rsidRPr="00576940">
        <w:rPr>
          <w:rFonts w:cs="Times New Roman"/>
        </w:rPr>
        <w:t xml:space="preserve"> trop avant clans le mystère des choses pour récriminer </w:t>
      </w:r>
      <w:r w:rsidR="0048187E">
        <w:rPr>
          <w:rFonts w:cs="Times New Roman"/>
        </w:rPr>
        <w:t xml:space="preserve">$76$ </w:t>
      </w:r>
      <w:r w:rsidRPr="00576940">
        <w:rPr>
          <w:rFonts w:cs="Times New Roman"/>
        </w:rPr>
        <w:t>contre la loi de rénovation et de dissolution qui régit et renouvelle l</w:t>
      </w:r>
      <w:r w:rsidR="00D12520">
        <w:rPr>
          <w:rFonts w:cs="Times New Roman"/>
        </w:rPr>
        <w:t>’</w:t>
      </w:r>
      <w:r w:rsidRPr="00576940">
        <w:rPr>
          <w:rFonts w:cs="Times New Roman"/>
        </w:rPr>
        <w:t>univers</w:t>
      </w:r>
      <w:r w:rsidRPr="004A76A7">
        <w:rPr>
          <w:rFonts w:cs="Times New Roman"/>
        </w:rPr>
        <w:t xml:space="preserve">. </w:t>
      </w:r>
      <w:r w:rsidRPr="00576940">
        <w:rPr>
          <w:rFonts w:cs="Times New Roman"/>
        </w:rPr>
        <w:t>Mais ce robuste ouvrier ne croyait pas avoir fini sa tâche</w:t>
      </w:r>
      <w:r w:rsidRPr="004A76A7">
        <w:rPr>
          <w:rFonts w:cs="Times New Roman"/>
        </w:rPr>
        <w:t xml:space="preserve">. </w:t>
      </w:r>
      <w:r w:rsidRPr="00576940">
        <w:rPr>
          <w:rFonts w:cs="Times New Roman"/>
        </w:rPr>
        <w:t xml:space="preserve">Le dernier volume de </w:t>
      </w:r>
      <w:r w:rsidR="0003619F" w:rsidRPr="00576940">
        <w:rPr>
          <w:rFonts w:cs="Times New Roman"/>
        </w:rPr>
        <w:t>l</w:t>
      </w:r>
      <w:r w:rsidR="00D12520">
        <w:rPr>
          <w:rFonts w:cs="Times New Roman"/>
        </w:rPr>
        <w:t>’</w:t>
      </w:r>
      <w:r w:rsidR="0003619F" w:rsidRPr="0003619F">
        <w:rPr>
          <w:rFonts w:cs="Times New Roman"/>
          <w:i/>
          <w:iCs/>
        </w:rPr>
        <w:t>Histoire</w:t>
      </w:r>
      <w:r w:rsidRPr="0003619F">
        <w:rPr>
          <w:rFonts w:cs="Times New Roman"/>
          <w:i/>
          <w:iCs/>
        </w:rPr>
        <w:t xml:space="preserve"> du peuple d</w:t>
      </w:r>
      <w:r w:rsidR="00D12520">
        <w:rPr>
          <w:rFonts w:cs="Times New Roman"/>
          <w:i/>
          <w:iCs/>
        </w:rPr>
        <w:t>’</w:t>
      </w:r>
      <w:r w:rsidRPr="0003619F">
        <w:rPr>
          <w:rFonts w:cs="Times New Roman"/>
          <w:i/>
          <w:iCs/>
        </w:rPr>
        <w:t>Israël</w:t>
      </w:r>
      <w:r w:rsidRPr="004A76A7">
        <w:rPr>
          <w:rFonts w:cs="Times New Roman"/>
        </w:rPr>
        <w:t xml:space="preserve">, </w:t>
      </w:r>
      <w:r w:rsidRPr="00576940">
        <w:rPr>
          <w:rFonts w:cs="Times New Roman"/>
        </w:rPr>
        <w:t>dont la rédaction était achevée depuis l</w:t>
      </w:r>
      <w:r w:rsidR="00D12520">
        <w:rPr>
          <w:rFonts w:cs="Times New Roman"/>
        </w:rPr>
        <w:t>’</w:t>
      </w:r>
      <w:r w:rsidRPr="00576940">
        <w:rPr>
          <w:rFonts w:cs="Times New Roman"/>
        </w:rPr>
        <w:t>année précédente</w:t>
      </w:r>
      <w:r w:rsidRPr="004A76A7">
        <w:rPr>
          <w:rFonts w:cs="Times New Roman"/>
        </w:rPr>
        <w:t xml:space="preserve">, </w:t>
      </w:r>
      <w:r w:rsidRPr="00576940">
        <w:rPr>
          <w:rFonts w:cs="Times New Roman"/>
        </w:rPr>
        <w:t>était resté sur le chantier</w:t>
      </w:r>
      <w:r w:rsidR="00C9220B">
        <w:rPr>
          <w:rFonts w:cs="Times New Roman"/>
        </w:rPr>
        <w:t> ;</w:t>
      </w:r>
      <w:r w:rsidRPr="00576940">
        <w:rPr>
          <w:rFonts w:cs="Times New Roman"/>
        </w:rPr>
        <w:t xml:space="preserve"> il ne croyait pas avoir encore atteint le point de perfection auquel il voulait porter le livre qui sera le couronnement de son </w:t>
      </w:r>
      <w:r w:rsidRPr="0003619F">
        <w:rPr>
          <w:rFonts w:cs="Times New Roman"/>
          <w:i/>
          <w:iCs/>
        </w:rPr>
        <w:t>Histoire des origines du christianisme</w:t>
      </w:r>
      <w:r w:rsidRPr="004A76A7">
        <w:rPr>
          <w:rFonts w:cs="Times New Roman"/>
        </w:rPr>
        <w:t xml:space="preserve">. </w:t>
      </w:r>
      <w:r w:rsidRPr="00576940">
        <w:rPr>
          <w:rFonts w:cs="Times New Roman"/>
        </w:rPr>
        <w:t>Il le remaniait sans cesse</w:t>
      </w:r>
      <w:r w:rsidRPr="004A76A7">
        <w:rPr>
          <w:rFonts w:cs="Times New Roman"/>
        </w:rPr>
        <w:t xml:space="preserve">, </w:t>
      </w:r>
      <w:r w:rsidRPr="00576940">
        <w:rPr>
          <w:rFonts w:cs="Times New Roman"/>
        </w:rPr>
        <w:t>avec cette conscience et ce scrupule</w:t>
      </w:r>
      <w:r w:rsidRPr="004A76A7">
        <w:rPr>
          <w:rFonts w:cs="Times New Roman"/>
        </w:rPr>
        <w:t xml:space="preserve">, </w:t>
      </w:r>
      <w:r w:rsidRPr="00576940">
        <w:rPr>
          <w:rFonts w:cs="Times New Roman"/>
        </w:rPr>
        <w:t>qui étaient les vertus de son génie</w:t>
      </w:r>
      <w:r w:rsidRPr="004A76A7">
        <w:rPr>
          <w:rFonts w:cs="Times New Roman"/>
        </w:rPr>
        <w:t xml:space="preserve">. </w:t>
      </w:r>
      <w:r w:rsidRPr="00576940">
        <w:rPr>
          <w:rFonts w:cs="Times New Roman"/>
        </w:rPr>
        <w:t>En 1891</w:t>
      </w:r>
      <w:r w:rsidRPr="004A76A7">
        <w:rPr>
          <w:rFonts w:cs="Times New Roman"/>
        </w:rPr>
        <w:t xml:space="preserve">, </w:t>
      </w:r>
      <w:r w:rsidRPr="00576940">
        <w:rPr>
          <w:rFonts w:cs="Times New Roman"/>
        </w:rPr>
        <w:t>dans cette petite maison du pays de Tréguier</w:t>
      </w:r>
      <w:r w:rsidRPr="004A76A7">
        <w:rPr>
          <w:rFonts w:cs="Times New Roman"/>
        </w:rPr>
        <w:t xml:space="preserve">, </w:t>
      </w:r>
      <w:r w:rsidRPr="00576940">
        <w:rPr>
          <w:rFonts w:cs="Times New Roman"/>
        </w:rPr>
        <w:t>où il aimait à respirer le parfum de la terre bretonne</w:t>
      </w:r>
      <w:r w:rsidRPr="004A76A7">
        <w:rPr>
          <w:rFonts w:cs="Times New Roman"/>
        </w:rPr>
        <w:t xml:space="preserve">, </w:t>
      </w:r>
      <w:r w:rsidRPr="00576940">
        <w:rPr>
          <w:rFonts w:cs="Times New Roman"/>
        </w:rPr>
        <w:t>il consacra toutes ses vacances à cette révision</w:t>
      </w:r>
      <w:r w:rsidRPr="004A76A7">
        <w:rPr>
          <w:rFonts w:cs="Times New Roman"/>
        </w:rPr>
        <w:t xml:space="preserve">. </w:t>
      </w:r>
      <w:r w:rsidRPr="00576940">
        <w:rPr>
          <w:rFonts w:cs="Times New Roman"/>
        </w:rPr>
        <w:t>Et ce n</w:t>
      </w:r>
      <w:r w:rsidR="00D12520">
        <w:rPr>
          <w:rFonts w:cs="Times New Roman"/>
        </w:rPr>
        <w:t>’</w:t>
      </w:r>
      <w:r w:rsidRPr="00576940">
        <w:rPr>
          <w:rFonts w:cs="Times New Roman"/>
        </w:rPr>
        <w:t>était pas un médiocre exemple</w:t>
      </w:r>
      <w:r w:rsidRPr="004A76A7">
        <w:rPr>
          <w:rFonts w:cs="Times New Roman"/>
        </w:rPr>
        <w:t xml:space="preserve">, </w:t>
      </w:r>
      <w:r w:rsidRPr="00576940">
        <w:rPr>
          <w:rFonts w:cs="Times New Roman"/>
        </w:rPr>
        <w:t xml:space="preserve">pour nos générations de jeunes gens </w:t>
      </w:r>
      <w:r w:rsidRPr="00576940">
        <w:rPr>
          <w:rFonts w:cs="Times New Roman"/>
        </w:rPr>
        <w:lastRenderedPageBreak/>
        <w:t>pressés</w:t>
      </w:r>
      <w:r w:rsidRPr="004A76A7">
        <w:rPr>
          <w:rFonts w:cs="Times New Roman"/>
        </w:rPr>
        <w:t xml:space="preserve">, </w:t>
      </w:r>
      <w:r w:rsidRPr="00576940">
        <w:rPr>
          <w:rFonts w:cs="Times New Roman"/>
        </w:rPr>
        <w:t>que de voir ce vieillard</w:t>
      </w:r>
      <w:r w:rsidRPr="004A76A7">
        <w:rPr>
          <w:rFonts w:cs="Times New Roman"/>
        </w:rPr>
        <w:t xml:space="preserve">, </w:t>
      </w:r>
      <w:r w:rsidRPr="00576940">
        <w:rPr>
          <w:rFonts w:cs="Times New Roman"/>
        </w:rPr>
        <w:t>chargé de gloire</w:t>
      </w:r>
      <w:r w:rsidRPr="004A76A7">
        <w:rPr>
          <w:rFonts w:cs="Times New Roman"/>
        </w:rPr>
        <w:t xml:space="preserve">, </w:t>
      </w:r>
      <w:r w:rsidRPr="00576940">
        <w:rPr>
          <w:rFonts w:cs="Times New Roman"/>
        </w:rPr>
        <w:t>s</w:t>
      </w:r>
      <w:r w:rsidR="00D12520">
        <w:rPr>
          <w:rFonts w:cs="Times New Roman"/>
        </w:rPr>
        <w:t>’</w:t>
      </w:r>
      <w:r w:rsidRPr="00576940">
        <w:rPr>
          <w:rFonts w:cs="Times New Roman"/>
        </w:rPr>
        <w:t>asseoir</w:t>
      </w:r>
      <w:r w:rsidRPr="004A76A7">
        <w:rPr>
          <w:rFonts w:cs="Times New Roman"/>
        </w:rPr>
        <w:t xml:space="preserve">, </w:t>
      </w:r>
      <w:r w:rsidRPr="00576940">
        <w:rPr>
          <w:rFonts w:cs="Times New Roman"/>
        </w:rPr>
        <w:t>dès l</w:t>
      </w:r>
      <w:r w:rsidR="00D12520">
        <w:rPr>
          <w:rFonts w:cs="Times New Roman"/>
        </w:rPr>
        <w:t>’</w:t>
      </w:r>
      <w:r w:rsidRPr="00576940">
        <w:rPr>
          <w:rFonts w:cs="Times New Roman"/>
        </w:rPr>
        <w:t>aurore</w:t>
      </w:r>
      <w:r w:rsidRPr="004A76A7">
        <w:rPr>
          <w:rFonts w:cs="Times New Roman"/>
        </w:rPr>
        <w:t xml:space="preserve">, </w:t>
      </w:r>
      <w:r w:rsidRPr="00576940">
        <w:rPr>
          <w:rFonts w:cs="Times New Roman"/>
        </w:rPr>
        <w:t>à sa table de travail</w:t>
      </w:r>
      <w:r w:rsidRPr="004A76A7">
        <w:rPr>
          <w:rFonts w:cs="Times New Roman"/>
        </w:rPr>
        <w:t xml:space="preserve">, </w:t>
      </w:r>
      <w:r w:rsidRPr="00576940">
        <w:rPr>
          <w:rFonts w:cs="Times New Roman"/>
        </w:rPr>
        <w:t>pour donner à l</w:t>
      </w:r>
      <w:r w:rsidR="00D12520">
        <w:rPr>
          <w:rFonts w:cs="Times New Roman"/>
        </w:rPr>
        <w:t>’</w:t>
      </w:r>
      <w:r w:rsidRPr="00576940">
        <w:rPr>
          <w:rFonts w:cs="Times New Roman"/>
        </w:rPr>
        <w:t>achèvement de son œuvre ce qui lui restait de temps</w:t>
      </w:r>
      <w:r w:rsidRPr="004A76A7">
        <w:rPr>
          <w:rFonts w:cs="Times New Roman"/>
        </w:rPr>
        <w:t xml:space="preserve">, </w:t>
      </w:r>
      <w:r w:rsidRPr="00576940">
        <w:rPr>
          <w:rFonts w:cs="Times New Roman"/>
        </w:rPr>
        <w:t>de souffle et de volonté</w:t>
      </w:r>
      <w:r w:rsidRPr="004A76A7">
        <w:rPr>
          <w:rFonts w:cs="Times New Roman"/>
        </w:rPr>
        <w:t>.</w:t>
      </w:r>
    </w:p>
    <w:p w:rsidR="00CD6BE7" w:rsidRPr="00576940" w:rsidRDefault="00576940" w:rsidP="00C9220B">
      <w:pPr>
        <w:pStyle w:val="Corpsdetexte"/>
        <w:rPr>
          <w:rFonts w:cs="Times New Roman"/>
        </w:rPr>
      </w:pPr>
      <w:r w:rsidRPr="00576940">
        <w:rPr>
          <w:rFonts w:cs="Times New Roman"/>
        </w:rPr>
        <w:t>Dans la préface de ce dernier volume</w:t>
      </w:r>
      <w:r w:rsidRPr="004A76A7">
        <w:rPr>
          <w:rFonts w:cs="Times New Roman"/>
        </w:rPr>
        <w:t xml:space="preserve">, </w:t>
      </w:r>
      <w:r w:rsidRPr="00576940">
        <w:rPr>
          <w:rFonts w:cs="Times New Roman"/>
        </w:rPr>
        <w:t>il disait</w:t>
      </w:r>
      <w:r w:rsidR="00C9220B">
        <w:rPr>
          <w:rFonts w:cs="Times New Roman"/>
        </w:rPr>
        <w:t> :</w:t>
      </w:r>
    </w:p>
    <w:p w:rsidR="00CD6BE7" w:rsidRPr="00576940" w:rsidRDefault="00576940" w:rsidP="0003619F">
      <w:pPr>
        <w:pStyle w:val="quote"/>
      </w:pPr>
      <w:r w:rsidRPr="00576940">
        <w:t>Le judaïsme et le christianisme disparaîtront</w:t>
      </w:r>
      <w:r w:rsidRPr="004A76A7">
        <w:t xml:space="preserve">. </w:t>
      </w:r>
      <w:r w:rsidRPr="00576940">
        <w:t>L</w:t>
      </w:r>
      <w:r w:rsidR="00D12520">
        <w:t>’</w:t>
      </w:r>
      <w:r w:rsidRPr="00576940">
        <w:t>œuvre juive aura sa fin</w:t>
      </w:r>
      <w:r w:rsidR="00C9220B">
        <w:t> ;</w:t>
      </w:r>
      <w:r w:rsidRPr="00576940">
        <w:t xml:space="preserve"> l</w:t>
      </w:r>
      <w:r w:rsidR="00D12520">
        <w:t>’</w:t>
      </w:r>
      <w:r w:rsidRPr="00576940">
        <w:t>œuvre grecque</w:t>
      </w:r>
      <w:r w:rsidRPr="004A76A7">
        <w:t xml:space="preserve">, </w:t>
      </w:r>
      <w:r w:rsidRPr="00576940">
        <w:t>c</w:t>
      </w:r>
      <w:r w:rsidR="00D12520">
        <w:t>’</w:t>
      </w:r>
      <w:r w:rsidRPr="00576940">
        <w:t>est-à-dire la science</w:t>
      </w:r>
      <w:r w:rsidRPr="004A76A7">
        <w:t xml:space="preserve">, </w:t>
      </w:r>
      <w:r w:rsidRPr="00576940">
        <w:t>la civilisation rationnelle</w:t>
      </w:r>
      <w:r w:rsidRPr="004A76A7">
        <w:t xml:space="preserve">, </w:t>
      </w:r>
      <w:r w:rsidRPr="00576940">
        <w:t>expérimentale</w:t>
      </w:r>
      <w:r w:rsidRPr="004A76A7">
        <w:t xml:space="preserve">, </w:t>
      </w:r>
      <w:r w:rsidRPr="00576940">
        <w:t>sans charlatanisme</w:t>
      </w:r>
      <w:r w:rsidRPr="004A76A7">
        <w:t xml:space="preserve">, </w:t>
      </w:r>
      <w:r w:rsidRPr="00576940">
        <w:t>sans révélation</w:t>
      </w:r>
      <w:r w:rsidRPr="004A76A7">
        <w:t xml:space="preserve">, </w:t>
      </w:r>
      <w:r w:rsidRPr="00576940">
        <w:t>fondée sur la raison et la liberté</w:t>
      </w:r>
      <w:r w:rsidRPr="004A76A7">
        <w:t xml:space="preserve">, </w:t>
      </w:r>
      <w:r w:rsidRPr="00576940">
        <w:t>au contraire</w:t>
      </w:r>
      <w:r w:rsidRPr="004A76A7">
        <w:t xml:space="preserve">, </w:t>
      </w:r>
      <w:r w:rsidRPr="00576940">
        <w:t>se continuera sans fin</w:t>
      </w:r>
      <w:r w:rsidRPr="004A76A7">
        <w:t xml:space="preserve">, </w:t>
      </w:r>
      <w:r w:rsidRPr="00576940">
        <w:t>et</w:t>
      </w:r>
      <w:r w:rsidRPr="004A76A7">
        <w:t xml:space="preserve">, </w:t>
      </w:r>
      <w:r w:rsidRPr="00576940">
        <w:t>si ce globe vient à manquer à ses devoirs</w:t>
      </w:r>
      <w:r w:rsidRPr="004A76A7">
        <w:t xml:space="preserve">, </w:t>
      </w:r>
      <w:r w:rsidRPr="00576940">
        <w:t>il s</w:t>
      </w:r>
      <w:r w:rsidR="00D12520">
        <w:t>’</w:t>
      </w:r>
      <w:r w:rsidRPr="00576940">
        <w:t>en trouvera d</w:t>
      </w:r>
      <w:r w:rsidR="00D12520">
        <w:t>’</w:t>
      </w:r>
      <w:r w:rsidRPr="00576940">
        <w:t>autres pour pousser à outrance le programme de toute vie</w:t>
      </w:r>
      <w:r w:rsidR="00C9220B">
        <w:t> :</w:t>
      </w:r>
      <w:r w:rsidRPr="00576940">
        <w:t xml:space="preserve"> lumière</w:t>
      </w:r>
      <w:r w:rsidRPr="004A76A7">
        <w:t xml:space="preserve">, </w:t>
      </w:r>
      <w:r w:rsidRPr="00576940">
        <w:t>raison</w:t>
      </w:r>
      <w:r w:rsidRPr="004A76A7">
        <w:t xml:space="preserve">, </w:t>
      </w:r>
      <w:r w:rsidRPr="00576940">
        <w:t>vérité</w:t>
      </w:r>
      <w:r w:rsidRPr="004A76A7">
        <w:t>.</w:t>
      </w:r>
    </w:p>
    <w:p w:rsidR="00CD6BE7" w:rsidRPr="00576940" w:rsidRDefault="0048187E" w:rsidP="00C9220B">
      <w:pPr>
        <w:pStyle w:val="Corpsdetexte"/>
        <w:rPr>
          <w:rFonts w:cs="Times New Roman"/>
        </w:rPr>
      </w:pPr>
      <w:r>
        <w:rPr>
          <w:rFonts w:cs="Times New Roman"/>
        </w:rPr>
        <w:t xml:space="preserve">$77$ </w:t>
      </w:r>
      <w:r w:rsidR="00576940" w:rsidRPr="00576940">
        <w:rPr>
          <w:rFonts w:cs="Times New Roman"/>
        </w:rPr>
        <w:t>C</w:t>
      </w:r>
      <w:r w:rsidR="00D12520">
        <w:rPr>
          <w:rFonts w:cs="Times New Roman"/>
        </w:rPr>
        <w:t>’</w:t>
      </w:r>
      <w:r w:rsidR="00576940" w:rsidRPr="00576940">
        <w:rPr>
          <w:rFonts w:cs="Times New Roman"/>
        </w:rPr>
        <w:t>était là sa chimère favorite</w:t>
      </w:r>
      <w:r w:rsidR="00576940" w:rsidRPr="004A76A7">
        <w:rPr>
          <w:rFonts w:cs="Times New Roman"/>
        </w:rPr>
        <w:t xml:space="preserve">. </w:t>
      </w:r>
      <w:r w:rsidR="00576940" w:rsidRPr="00576940">
        <w:rPr>
          <w:rFonts w:cs="Times New Roman"/>
        </w:rPr>
        <w:t>Elle est très noble</w:t>
      </w:r>
      <w:r w:rsidR="00576940" w:rsidRPr="004A76A7">
        <w:rPr>
          <w:rFonts w:cs="Times New Roman"/>
        </w:rPr>
        <w:t xml:space="preserve">. </w:t>
      </w:r>
      <w:r w:rsidR="00576940" w:rsidRPr="00576940">
        <w:rPr>
          <w:rFonts w:cs="Times New Roman"/>
        </w:rPr>
        <w:t>Elle mérite de devenir l</w:t>
      </w:r>
      <w:r w:rsidR="00D12520">
        <w:rPr>
          <w:rFonts w:cs="Times New Roman"/>
        </w:rPr>
        <w:t>’</w:t>
      </w:r>
      <w:r w:rsidR="00576940" w:rsidRPr="00576940">
        <w:rPr>
          <w:rFonts w:cs="Times New Roman"/>
        </w:rPr>
        <w:t>idée fixe de tous les esprits vivants et généreux</w:t>
      </w:r>
      <w:r w:rsidR="00576940" w:rsidRPr="004A76A7">
        <w:rPr>
          <w:rFonts w:cs="Times New Roman"/>
        </w:rPr>
        <w:t xml:space="preserve">. </w:t>
      </w:r>
      <w:r w:rsidR="00576940" w:rsidRPr="00576940">
        <w:rPr>
          <w:rFonts w:cs="Times New Roman"/>
        </w:rPr>
        <w:t>C</w:t>
      </w:r>
      <w:r w:rsidR="00D12520">
        <w:rPr>
          <w:rFonts w:cs="Times New Roman"/>
        </w:rPr>
        <w:t>’</w:t>
      </w:r>
      <w:r w:rsidR="00576940" w:rsidRPr="00576940">
        <w:rPr>
          <w:rFonts w:cs="Times New Roman"/>
        </w:rPr>
        <w:t>est dans la direction de ce but inaccessible</w:t>
      </w:r>
      <w:r w:rsidR="00576940" w:rsidRPr="004A76A7">
        <w:rPr>
          <w:rFonts w:cs="Times New Roman"/>
        </w:rPr>
        <w:t xml:space="preserve">, </w:t>
      </w:r>
      <w:r w:rsidR="00576940" w:rsidRPr="00576940">
        <w:rPr>
          <w:rFonts w:cs="Times New Roman"/>
        </w:rPr>
        <w:t>que se feront les grandes choses de l</w:t>
      </w:r>
      <w:r w:rsidR="00D12520">
        <w:rPr>
          <w:rFonts w:cs="Times New Roman"/>
        </w:rPr>
        <w:t>’</w:t>
      </w:r>
      <w:r w:rsidR="00576940" w:rsidRPr="00576940">
        <w:rPr>
          <w:rFonts w:cs="Times New Roman"/>
        </w:rPr>
        <w:t>avenir</w:t>
      </w:r>
      <w:r w:rsidR="00576940" w:rsidRPr="004A76A7">
        <w:rPr>
          <w:rFonts w:cs="Times New Roman"/>
        </w:rPr>
        <w:t>.</w:t>
      </w:r>
    </w:p>
    <w:p w:rsidR="00CD6BE7" w:rsidRPr="00576940" w:rsidRDefault="00576940" w:rsidP="00C9220B">
      <w:pPr>
        <w:pStyle w:val="Corpsdetexte"/>
        <w:rPr>
          <w:rFonts w:cs="Times New Roman"/>
        </w:rPr>
      </w:pPr>
      <w:r w:rsidRPr="00576940">
        <w:rPr>
          <w:rFonts w:cs="Times New Roman"/>
        </w:rPr>
        <w:t>Les dernières pensées qu</w:t>
      </w:r>
      <w:r w:rsidR="00D12520">
        <w:rPr>
          <w:rFonts w:cs="Times New Roman"/>
        </w:rPr>
        <w:t>’</w:t>
      </w:r>
      <w:r w:rsidRPr="00576940">
        <w:rPr>
          <w:rFonts w:cs="Times New Roman"/>
        </w:rPr>
        <w:t xml:space="preserve">il ait exprimées en public </w:t>
      </w:r>
      <w:r w:rsidR="0003619F" w:rsidRPr="00576940">
        <w:rPr>
          <w:rFonts w:cs="Times New Roman"/>
        </w:rPr>
        <w:t>n</w:t>
      </w:r>
      <w:r w:rsidR="00D12520">
        <w:rPr>
          <w:rFonts w:cs="Times New Roman"/>
        </w:rPr>
        <w:t>’</w:t>
      </w:r>
      <w:r w:rsidR="0003619F" w:rsidRPr="00576940">
        <w:rPr>
          <w:rFonts w:cs="Times New Roman"/>
        </w:rPr>
        <w:t>ont</w:t>
      </w:r>
      <w:r w:rsidRPr="00576940">
        <w:rPr>
          <w:rFonts w:cs="Times New Roman"/>
        </w:rPr>
        <w:t xml:space="preserve"> pas été livrées à d</w:t>
      </w:r>
      <w:r w:rsidR="00D12520">
        <w:rPr>
          <w:rFonts w:cs="Times New Roman"/>
        </w:rPr>
        <w:t>’</w:t>
      </w:r>
      <w:r w:rsidRPr="00576940">
        <w:rPr>
          <w:rFonts w:cs="Times New Roman"/>
        </w:rPr>
        <w:t>indiscrètes curiosités</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 dans une réunion de savants et d</w:t>
      </w:r>
      <w:r w:rsidR="00D12520">
        <w:rPr>
          <w:rFonts w:cs="Times New Roman"/>
        </w:rPr>
        <w:t>’</w:t>
      </w:r>
      <w:r w:rsidRPr="00576940">
        <w:rPr>
          <w:rFonts w:cs="Times New Roman"/>
        </w:rPr>
        <w:t>amis de la science qu</w:t>
      </w:r>
      <w:r w:rsidR="00D12520">
        <w:rPr>
          <w:rFonts w:cs="Times New Roman"/>
        </w:rPr>
        <w:t>’</w:t>
      </w:r>
      <w:r w:rsidRPr="00576940">
        <w:rPr>
          <w:rFonts w:cs="Times New Roman"/>
        </w:rPr>
        <w:t>il a dit</w:t>
      </w:r>
      <w:r w:rsidRPr="004A76A7">
        <w:rPr>
          <w:rFonts w:cs="Times New Roman"/>
        </w:rPr>
        <w:t xml:space="preserve">, </w:t>
      </w:r>
      <w:r w:rsidRPr="00576940">
        <w:rPr>
          <w:rFonts w:cs="Times New Roman"/>
        </w:rPr>
        <w:t>avec une mélancolie sereine que nous n</w:t>
      </w:r>
      <w:r w:rsidR="00D12520">
        <w:rPr>
          <w:rFonts w:cs="Times New Roman"/>
        </w:rPr>
        <w:t>’</w:t>
      </w:r>
      <w:r w:rsidRPr="00576940">
        <w:rPr>
          <w:rFonts w:cs="Times New Roman"/>
        </w:rPr>
        <w:t>oublierons jamais</w:t>
      </w:r>
      <w:r w:rsidRPr="004A76A7">
        <w:rPr>
          <w:rFonts w:cs="Times New Roman"/>
        </w:rPr>
        <w:t xml:space="preserve">, </w:t>
      </w:r>
      <w:r w:rsidRPr="00576940">
        <w:rPr>
          <w:rFonts w:cs="Times New Roman"/>
        </w:rPr>
        <w:t>ces hautes et graves paroles</w:t>
      </w:r>
      <w:r w:rsidRPr="004A76A7">
        <w:rPr>
          <w:rFonts w:cs="Times New Roman"/>
        </w:rPr>
        <w:t xml:space="preserve">, </w:t>
      </w:r>
      <w:r w:rsidRPr="00576940">
        <w:rPr>
          <w:rFonts w:cs="Times New Roman"/>
        </w:rPr>
        <w:t>qui furent pour beaucoup d</w:t>
      </w:r>
      <w:r w:rsidR="00D12520">
        <w:rPr>
          <w:rFonts w:cs="Times New Roman"/>
        </w:rPr>
        <w:t>’</w:t>
      </w:r>
      <w:r w:rsidRPr="00576940">
        <w:rPr>
          <w:rFonts w:cs="Times New Roman"/>
        </w:rPr>
        <w:t>entre nous son dernier adieu</w:t>
      </w:r>
      <w:r w:rsidR="00C9220B">
        <w:rPr>
          <w:rFonts w:cs="Times New Roman"/>
        </w:rPr>
        <w:t> :</w:t>
      </w:r>
    </w:p>
    <w:p w:rsidR="00CD6BE7" w:rsidRPr="0003619F" w:rsidRDefault="00576940" w:rsidP="00C9220B">
      <w:pPr>
        <w:pStyle w:val="quote"/>
      </w:pPr>
      <w:r w:rsidRPr="0003619F">
        <w:t>Vous avez voulu jeter un rayon de soleil sur mes derniers jours</w:t>
      </w:r>
      <w:r w:rsidRPr="004A76A7">
        <w:t xml:space="preserve">. </w:t>
      </w:r>
      <w:r w:rsidRPr="0003619F">
        <w:t>Ce sera aujourd</w:t>
      </w:r>
      <w:r w:rsidR="00D12520">
        <w:t>’</w:t>
      </w:r>
      <w:r w:rsidRPr="0003619F">
        <w:t>hui probablement la dernière fois que je présiderai une de ces fêtes</w:t>
      </w:r>
      <w:r w:rsidRPr="004A76A7">
        <w:t xml:space="preserve">. </w:t>
      </w:r>
      <w:r w:rsidRPr="0003619F">
        <w:t>Il y a une heure encore (telles sont les misères qui m</w:t>
      </w:r>
      <w:r w:rsidR="00D12520">
        <w:t>’</w:t>
      </w:r>
      <w:r w:rsidRPr="0003619F">
        <w:t>assiègent)</w:t>
      </w:r>
      <w:r w:rsidRPr="004A76A7">
        <w:t xml:space="preserve">, </w:t>
      </w:r>
      <w:r w:rsidRPr="0003619F">
        <w:t>je ne savais si je pourrais venir à votre réunion</w:t>
      </w:r>
      <w:r w:rsidR="00C9220B">
        <w:t>…</w:t>
      </w:r>
    </w:p>
    <w:p w:rsidR="00CD6BE7" w:rsidRPr="0003619F" w:rsidRDefault="00576940" w:rsidP="00C9220B">
      <w:pPr>
        <w:pStyle w:val="quote"/>
      </w:pPr>
      <w:r w:rsidRPr="0003619F">
        <w:t>Il y a dans l</w:t>
      </w:r>
      <w:r w:rsidR="00D12520">
        <w:t>’</w:t>
      </w:r>
      <w:r w:rsidRPr="0003619F">
        <w:t>histoire un miracle (j</w:t>
      </w:r>
      <w:r w:rsidR="00D12520">
        <w:t>’</w:t>
      </w:r>
      <w:r w:rsidRPr="0003619F">
        <w:t>appelle miracle ce qui n</w:t>
      </w:r>
      <w:r w:rsidR="00D12520">
        <w:t>’</w:t>
      </w:r>
      <w:r w:rsidRPr="0003619F">
        <w:t>est arrivé qu</w:t>
      </w:r>
      <w:r w:rsidR="00D12520">
        <w:t>’</w:t>
      </w:r>
      <w:r w:rsidRPr="0003619F">
        <w:t>une fois)</w:t>
      </w:r>
      <w:r w:rsidRPr="004A76A7">
        <w:t xml:space="preserve">, </w:t>
      </w:r>
      <w:r w:rsidRPr="0003619F">
        <w:t>c</w:t>
      </w:r>
      <w:r w:rsidR="00D12520">
        <w:t>’</w:t>
      </w:r>
      <w:r w:rsidRPr="0003619F">
        <w:t>est la Grèce antique</w:t>
      </w:r>
      <w:r w:rsidRPr="004A76A7">
        <w:t xml:space="preserve">. </w:t>
      </w:r>
      <w:r w:rsidRPr="0003619F">
        <w:t>Oui</w:t>
      </w:r>
      <w:r w:rsidRPr="004A76A7">
        <w:t xml:space="preserve">, </w:t>
      </w:r>
      <w:r w:rsidRPr="0003619F">
        <w:t>cinq cents ans environ avant Jésus-Christ</w:t>
      </w:r>
      <w:r w:rsidRPr="004A76A7">
        <w:t xml:space="preserve">, </w:t>
      </w:r>
      <w:r w:rsidRPr="0003619F">
        <w:t>acheva de se dessiner dans l</w:t>
      </w:r>
      <w:r w:rsidR="00D12520">
        <w:t>’</w:t>
      </w:r>
      <w:r w:rsidRPr="0003619F">
        <w:t>humanité un type de civilisation si parfait</w:t>
      </w:r>
      <w:r w:rsidRPr="004A76A7">
        <w:t xml:space="preserve">, </w:t>
      </w:r>
      <w:r w:rsidRPr="0003619F">
        <w:t>si complet</w:t>
      </w:r>
      <w:r w:rsidRPr="004A76A7">
        <w:t xml:space="preserve">, </w:t>
      </w:r>
      <w:r w:rsidRPr="0003619F">
        <w:t xml:space="preserve">que tout ce qui avait précédé rentra dans </w:t>
      </w:r>
      <w:r w:rsidR="0003619F" w:rsidRPr="0003619F">
        <w:t>l</w:t>
      </w:r>
      <w:r w:rsidR="00D12520">
        <w:t>’</w:t>
      </w:r>
      <w:r w:rsidR="0003619F" w:rsidRPr="0003619F">
        <w:t>ombre</w:t>
      </w:r>
      <w:r w:rsidRPr="004A76A7">
        <w:t xml:space="preserve">. </w:t>
      </w:r>
      <w:r w:rsidRPr="0003619F">
        <w:t>C</w:t>
      </w:r>
      <w:r w:rsidR="00D12520">
        <w:t>’</w:t>
      </w:r>
      <w:r w:rsidRPr="0003619F">
        <w:t>était vraiment la naissance de la raison et de la liberté</w:t>
      </w:r>
      <w:r w:rsidRPr="004A76A7">
        <w:t xml:space="preserve">. </w:t>
      </w:r>
      <w:r w:rsidRPr="0003619F">
        <w:t>Le citoyen</w:t>
      </w:r>
      <w:r w:rsidRPr="004A76A7">
        <w:t xml:space="preserve">, </w:t>
      </w:r>
      <w:r w:rsidRPr="0003619F">
        <w:t>l</w:t>
      </w:r>
      <w:r w:rsidR="00D12520">
        <w:t>’</w:t>
      </w:r>
      <w:r w:rsidRPr="0003619F">
        <w:t>homme libre</w:t>
      </w:r>
      <w:r w:rsidRPr="004A76A7">
        <w:t xml:space="preserve">, </w:t>
      </w:r>
      <w:r w:rsidRPr="0003619F">
        <w:t>faisait son apparition dans les choses humaines</w:t>
      </w:r>
      <w:r w:rsidRPr="004A76A7">
        <w:t xml:space="preserve">. </w:t>
      </w:r>
      <w:r w:rsidRPr="0003619F">
        <w:t>La morale</w:t>
      </w:r>
      <w:r w:rsidRPr="004A76A7">
        <w:t xml:space="preserve">, </w:t>
      </w:r>
      <w:r w:rsidRPr="0003619F">
        <w:t>fondée sur la raison</w:t>
      </w:r>
      <w:r w:rsidRPr="004A76A7">
        <w:t xml:space="preserve">, </w:t>
      </w:r>
      <w:r w:rsidRPr="0003619F">
        <w:t>s</w:t>
      </w:r>
      <w:r w:rsidR="00D12520">
        <w:t>’</w:t>
      </w:r>
      <w:r w:rsidRPr="0003619F">
        <w:t>affirmait dans sa vérité éternelle</w:t>
      </w:r>
      <w:r w:rsidRPr="004A76A7">
        <w:t xml:space="preserve">, </w:t>
      </w:r>
      <w:r w:rsidRPr="0003619F">
        <w:t>sans mélange de fictions surnaturelles</w:t>
      </w:r>
      <w:r w:rsidRPr="004A76A7">
        <w:t xml:space="preserve">. </w:t>
      </w:r>
      <w:r w:rsidRPr="0003619F">
        <w:t>L</w:t>
      </w:r>
      <w:r w:rsidR="00D12520">
        <w:t>’</w:t>
      </w:r>
      <w:r w:rsidRPr="0003619F">
        <w:t>homme</w:t>
      </w:r>
      <w:r w:rsidRPr="004A76A7">
        <w:t xml:space="preserve">, </w:t>
      </w:r>
      <w:r w:rsidRPr="0003619F">
        <w:t>délivré des folles terreurs de son enfance</w:t>
      </w:r>
      <w:r w:rsidRPr="004A76A7">
        <w:t xml:space="preserve">, </w:t>
      </w:r>
      <w:r w:rsidRPr="0003619F">
        <w:t>commençait à envisager avec calme sa destinée</w:t>
      </w:r>
      <w:r w:rsidRPr="004A76A7">
        <w:t xml:space="preserve">. </w:t>
      </w:r>
      <w:r w:rsidRPr="0003619F">
        <w:t>La science</w:t>
      </w:r>
      <w:r w:rsidRPr="004A76A7">
        <w:t xml:space="preserve">, </w:t>
      </w:r>
      <w:r w:rsidRPr="0003619F">
        <w:t>c</w:t>
      </w:r>
      <w:r w:rsidR="00D12520">
        <w:t>’</w:t>
      </w:r>
      <w:r w:rsidRPr="0003619F">
        <w:t>est-à-dire la vraie philosophie</w:t>
      </w:r>
      <w:r w:rsidRPr="004A76A7">
        <w:t xml:space="preserve">, </w:t>
      </w:r>
      <w:r w:rsidRPr="0003619F">
        <w:t>était fondée</w:t>
      </w:r>
      <w:r w:rsidRPr="004A76A7">
        <w:t xml:space="preserve">. </w:t>
      </w:r>
      <w:r w:rsidRPr="0003619F">
        <w:t>Le système mécanique du monde fut</w:t>
      </w:r>
      <w:r w:rsidRPr="004A76A7">
        <w:t xml:space="preserve">, </w:t>
      </w:r>
      <w:r w:rsidRPr="0003619F">
        <w:t>par moments</w:t>
      </w:r>
      <w:r w:rsidRPr="004A76A7">
        <w:t xml:space="preserve">, </w:t>
      </w:r>
      <w:r w:rsidR="0003619F" w:rsidRPr="0003619F">
        <w:t>entrevu</w:t>
      </w:r>
      <w:r w:rsidR="00C9220B">
        <w:t> ;</w:t>
      </w:r>
      <w:r w:rsidRPr="0003619F">
        <w:t xml:space="preserve"> on ne sut pas s</w:t>
      </w:r>
      <w:r w:rsidR="00D12520">
        <w:t>’</w:t>
      </w:r>
      <w:r w:rsidRPr="0003619F">
        <w:t>y tenir mais</w:t>
      </w:r>
      <w:r w:rsidRPr="004A76A7">
        <w:t xml:space="preserve">, </w:t>
      </w:r>
      <w:r w:rsidRPr="0003619F">
        <w:t>après tout</w:t>
      </w:r>
      <w:r w:rsidRPr="004A76A7">
        <w:t xml:space="preserve">, </w:t>
      </w:r>
      <w:r w:rsidRPr="0003619F">
        <w:t>le principe était trouvé</w:t>
      </w:r>
      <w:r w:rsidRPr="004A76A7">
        <w:t xml:space="preserve">. </w:t>
      </w:r>
      <w:r w:rsidRPr="0003619F">
        <w:t>Copernic</w:t>
      </w:r>
      <w:r w:rsidRPr="004A76A7">
        <w:t xml:space="preserve">, </w:t>
      </w:r>
      <w:r w:rsidRPr="0003619F">
        <w:t>Galilée et Newton ne feront que tirer les conséquences d</w:t>
      </w:r>
      <w:r w:rsidR="00D12520">
        <w:t>’</w:t>
      </w:r>
      <w:r w:rsidRPr="0003619F">
        <w:t>un ordre d</w:t>
      </w:r>
      <w:r w:rsidR="00D12520">
        <w:t>’</w:t>
      </w:r>
      <w:r w:rsidRPr="0003619F">
        <w:t>idées qui</w:t>
      </w:r>
      <w:r w:rsidR="0003619F" w:rsidRPr="0003619F">
        <w:t xml:space="preserve"> </w:t>
      </w:r>
      <w:r w:rsidR="0048187E">
        <w:t xml:space="preserve">$78$ </w:t>
      </w:r>
      <w:r w:rsidRPr="0003619F">
        <w:t>enlevait à la terre sa position centrale et faisait entrevoir l</w:t>
      </w:r>
      <w:r w:rsidR="00D12520">
        <w:t>’</w:t>
      </w:r>
      <w:r w:rsidRPr="0003619F">
        <w:t>infinité de l</w:t>
      </w:r>
      <w:r w:rsidR="00D12520">
        <w:t>’</w:t>
      </w:r>
      <w:r w:rsidRPr="0003619F">
        <w:t>univers</w:t>
      </w:r>
      <w:r w:rsidR="00C9220B">
        <w:t>…</w:t>
      </w:r>
    </w:p>
    <w:p w:rsidR="00CD6BE7" w:rsidRPr="0003619F" w:rsidRDefault="00576940" w:rsidP="00C9220B">
      <w:pPr>
        <w:pStyle w:val="quote"/>
      </w:pPr>
      <w:r w:rsidRPr="0003619F">
        <w:t>La vie de l</w:t>
      </w:r>
      <w:r w:rsidR="00D12520">
        <w:t>’</w:t>
      </w:r>
      <w:r w:rsidRPr="0003619F">
        <w:t>individu est courte</w:t>
      </w:r>
      <w:r w:rsidRPr="004A76A7">
        <w:t xml:space="preserve">, </w:t>
      </w:r>
      <w:r w:rsidRPr="0003619F">
        <w:t>mais la mémoire des hommes est éternelle</w:t>
      </w:r>
      <w:r w:rsidRPr="004A76A7">
        <w:t xml:space="preserve">, </w:t>
      </w:r>
      <w:r w:rsidRPr="0003619F">
        <w:t>et c</w:t>
      </w:r>
      <w:r w:rsidR="00D12520">
        <w:t>’</w:t>
      </w:r>
      <w:r w:rsidRPr="0003619F">
        <w:t>est dans cette mémoire que l</w:t>
      </w:r>
      <w:r w:rsidR="00D12520">
        <w:t>’</w:t>
      </w:r>
      <w:r w:rsidRPr="0003619F">
        <w:t>on vit réellement</w:t>
      </w:r>
      <w:r w:rsidR="00C9220B">
        <w:t>…</w:t>
      </w:r>
      <w:r w:rsidRPr="0003619F">
        <w:t xml:space="preserve"> </w:t>
      </w:r>
      <w:r w:rsidRPr="0048187E">
        <w:rPr>
          <w:i/>
        </w:rPr>
        <w:t>Il faut vivre en vue de l</w:t>
      </w:r>
      <w:r w:rsidR="00D12520" w:rsidRPr="0048187E">
        <w:rPr>
          <w:i/>
        </w:rPr>
        <w:t>’</w:t>
      </w:r>
      <w:r w:rsidRPr="0048187E">
        <w:rPr>
          <w:i/>
        </w:rPr>
        <w:t>estime d</w:t>
      </w:r>
      <w:r w:rsidR="00D12520" w:rsidRPr="0048187E">
        <w:rPr>
          <w:i/>
        </w:rPr>
        <w:t>’</w:t>
      </w:r>
      <w:r w:rsidRPr="0048187E">
        <w:rPr>
          <w:i/>
        </w:rPr>
        <w:t>une élite</w:t>
      </w:r>
      <w:r w:rsidR="00C9220B" w:rsidRPr="0048187E">
        <w:rPr>
          <w:i/>
        </w:rPr>
        <w:t>…</w:t>
      </w:r>
    </w:p>
    <w:p w:rsidR="00CD6BE7" w:rsidRPr="00576940" w:rsidRDefault="00576940" w:rsidP="00C9220B">
      <w:pPr>
        <w:pStyle w:val="quote"/>
      </w:pPr>
      <w:r w:rsidRPr="0003619F">
        <w:t>Je vous remercie de m</w:t>
      </w:r>
      <w:r w:rsidR="00D12520">
        <w:t>’</w:t>
      </w:r>
      <w:r w:rsidRPr="0003619F">
        <w:t>avoir plongé un moment</w:t>
      </w:r>
      <w:r w:rsidRPr="004A76A7">
        <w:t xml:space="preserve">, </w:t>
      </w:r>
      <w:r w:rsidRPr="0003619F">
        <w:t>par les souvenirs</w:t>
      </w:r>
      <w:r w:rsidRPr="004A76A7">
        <w:t xml:space="preserve">, </w:t>
      </w:r>
      <w:r w:rsidRPr="0003619F">
        <w:t>dans cet air pur d</w:t>
      </w:r>
      <w:r w:rsidR="00D12520">
        <w:t>’</w:t>
      </w:r>
      <w:r w:rsidRPr="0003619F">
        <w:t>un autre monde</w:t>
      </w:r>
      <w:r w:rsidRPr="004A76A7">
        <w:t xml:space="preserve">. </w:t>
      </w:r>
      <w:r w:rsidRPr="0003619F">
        <w:t>Voilà les pensées qui font oublier la souffrance et qui consolent de vieillir</w:t>
      </w:r>
      <w:r w:rsidRPr="004A76A7">
        <w:t xml:space="preserve">. </w:t>
      </w:r>
      <w:r w:rsidRPr="0003619F">
        <w:t>Verrai-je encore l</w:t>
      </w:r>
      <w:r w:rsidR="00D12520">
        <w:t>’</w:t>
      </w:r>
      <w:r w:rsidRPr="0003619F">
        <w:t xml:space="preserve">Acropole </w:t>
      </w:r>
      <w:r w:rsidR="0003619F" w:rsidRPr="0003619F">
        <w:t>d</w:t>
      </w:r>
      <w:r w:rsidR="00D12520">
        <w:t>’</w:t>
      </w:r>
      <w:r w:rsidR="0003619F" w:rsidRPr="0003619F">
        <w:t>Athènes</w:t>
      </w:r>
      <w:r w:rsidR="00C9220B">
        <w:t> ?</w:t>
      </w:r>
      <w:r w:rsidRPr="0003619F">
        <w:t xml:space="preserve"> J</w:t>
      </w:r>
      <w:r w:rsidR="00D12520">
        <w:t>’</w:t>
      </w:r>
      <w:r w:rsidRPr="0003619F">
        <w:t>en doute</w:t>
      </w:r>
      <w:r w:rsidRPr="004A76A7">
        <w:t xml:space="preserve">, </w:t>
      </w:r>
      <w:r w:rsidRPr="0003619F">
        <w:t>je ne l</w:t>
      </w:r>
      <w:r w:rsidR="00D12520">
        <w:t>’</w:t>
      </w:r>
      <w:r w:rsidRPr="0003619F">
        <w:t>espère pas</w:t>
      </w:r>
      <w:r w:rsidRPr="004A76A7">
        <w:t xml:space="preserve">. </w:t>
      </w:r>
      <w:r w:rsidRPr="0003619F">
        <w:t>Je crois que nos vilaines brumes du Nord seront le dernier horizon que chercheront mes yeux</w:t>
      </w:r>
      <w:r w:rsidRPr="004A76A7">
        <w:t xml:space="preserve">. </w:t>
      </w:r>
      <w:r w:rsidRPr="0003619F">
        <w:t xml:space="preserve">Mais je vous devrai un moment de </w:t>
      </w:r>
      <w:r w:rsidR="0003619F" w:rsidRPr="0003619F">
        <w:t>beaux rêves</w:t>
      </w:r>
      <w:r w:rsidR="0003619F" w:rsidRPr="004A76A7">
        <w:rPr>
          <w:rStyle w:val="Appelnotedebasdep"/>
        </w:rPr>
        <w:footnoteReference w:id="10"/>
      </w:r>
      <w:r w:rsidR="00C9220B">
        <w:t>…</w:t>
      </w:r>
    </w:p>
    <w:p w:rsidR="00CD6BE7" w:rsidRPr="00576940" w:rsidRDefault="00576940" w:rsidP="00C9220B">
      <w:pPr>
        <w:pStyle w:val="Corpsdetexte"/>
        <w:rPr>
          <w:rFonts w:cs="Times New Roman"/>
        </w:rPr>
      </w:pPr>
      <w:r w:rsidRPr="00576940">
        <w:rPr>
          <w:rFonts w:cs="Times New Roman"/>
        </w:rPr>
        <w:t>Son œuvre ne périra pas</w:t>
      </w:r>
      <w:r w:rsidRPr="004A76A7">
        <w:rPr>
          <w:rFonts w:cs="Times New Roman"/>
        </w:rPr>
        <w:t xml:space="preserve">, </w:t>
      </w:r>
      <w:r w:rsidRPr="00576940">
        <w:rPr>
          <w:rFonts w:cs="Times New Roman"/>
        </w:rPr>
        <w:t>et sa trace n</w:t>
      </w:r>
      <w:r w:rsidR="00D12520">
        <w:rPr>
          <w:rFonts w:cs="Times New Roman"/>
        </w:rPr>
        <w:t>’</w:t>
      </w:r>
      <w:r w:rsidRPr="00576940">
        <w:rPr>
          <w:rFonts w:cs="Times New Roman"/>
        </w:rPr>
        <w:t>est pas près de s</w:t>
      </w:r>
      <w:r w:rsidR="00D12520">
        <w:rPr>
          <w:rFonts w:cs="Times New Roman"/>
        </w:rPr>
        <w:t>’</w:t>
      </w:r>
      <w:r w:rsidRPr="00576940">
        <w:rPr>
          <w:rFonts w:cs="Times New Roman"/>
        </w:rPr>
        <w:t>effacer si</w:t>
      </w:r>
      <w:r w:rsidRPr="004A76A7">
        <w:rPr>
          <w:rFonts w:cs="Times New Roman"/>
        </w:rPr>
        <w:t xml:space="preserve">, </w:t>
      </w:r>
      <w:r w:rsidRPr="00576940">
        <w:rPr>
          <w:rFonts w:cs="Times New Roman"/>
        </w:rPr>
        <w:t>comme il aimait à le croire</w:t>
      </w:r>
      <w:r w:rsidRPr="004A76A7">
        <w:rPr>
          <w:rFonts w:cs="Times New Roman"/>
        </w:rPr>
        <w:t xml:space="preserve">, </w:t>
      </w:r>
      <w:r w:rsidRPr="00576940">
        <w:rPr>
          <w:rFonts w:cs="Times New Roman"/>
        </w:rPr>
        <w:t>le divin naît et grandit peu à peu dans l</w:t>
      </w:r>
      <w:r w:rsidR="00D12520">
        <w:rPr>
          <w:rFonts w:cs="Times New Roman"/>
        </w:rPr>
        <w:t>’</w:t>
      </w:r>
      <w:r w:rsidRPr="00576940">
        <w:rPr>
          <w:rFonts w:cs="Times New Roman"/>
        </w:rPr>
        <w:t>univers par l</w:t>
      </w:r>
      <w:r w:rsidR="00D12520">
        <w:rPr>
          <w:rFonts w:cs="Times New Roman"/>
        </w:rPr>
        <w:t>’</w:t>
      </w:r>
      <w:r w:rsidRPr="00576940">
        <w:rPr>
          <w:rFonts w:cs="Times New Roman"/>
        </w:rPr>
        <w:t>accumulation de nos volontés bonnes</w:t>
      </w:r>
      <w:r w:rsidRPr="004A76A7">
        <w:rPr>
          <w:rFonts w:cs="Times New Roman"/>
        </w:rPr>
        <w:t xml:space="preserve">, </w:t>
      </w:r>
      <w:r w:rsidRPr="00576940">
        <w:rPr>
          <w:rFonts w:cs="Times New Roman"/>
        </w:rPr>
        <w:t>de nos idées justes</w:t>
      </w:r>
      <w:r w:rsidRPr="004A76A7">
        <w:rPr>
          <w:rFonts w:cs="Times New Roman"/>
        </w:rPr>
        <w:t xml:space="preserve">, </w:t>
      </w:r>
      <w:r w:rsidRPr="00576940">
        <w:rPr>
          <w:rFonts w:cs="Times New Roman"/>
        </w:rPr>
        <w:t xml:space="preserve">de </w:t>
      </w:r>
      <w:r w:rsidRPr="00576940">
        <w:rPr>
          <w:rFonts w:cs="Times New Roman"/>
        </w:rPr>
        <w:lastRenderedPageBreak/>
        <w:t>nos sentiments généreux</w:t>
      </w:r>
      <w:r w:rsidR="0003619F" w:rsidRPr="004A76A7">
        <w:rPr>
          <w:rStyle w:val="Appelnotedebasdep"/>
        </w:rPr>
        <w:footnoteReference w:id="11"/>
      </w:r>
      <w:r w:rsidRPr="004A76A7">
        <w:rPr>
          <w:rFonts w:cs="Times New Roman"/>
        </w:rPr>
        <w:t>.</w:t>
      </w:r>
    </w:p>
    <w:p w:rsidR="00CD6BE7" w:rsidRDefault="00576940" w:rsidP="0048187E">
      <w:pPr>
        <w:pStyle w:val="Titre2"/>
      </w:pPr>
      <w:r w:rsidRPr="00576940">
        <w:t>VI</w:t>
      </w:r>
      <w:r w:rsidR="0048187E">
        <w:t xml:space="preserve">. </w:t>
      </w:r>
      <w:r w:rsidR="0003619F" w:rsidRPr="0003619F">
        <w:t>Objections</w:t>
      </w:r>
    </w:p>
    <w:p w:rsidR="00CD6BE7" w:rsidRPr="00576940" w:rsidRDefault="0048187E" w:rsidP="0048187E">
      <w:pPr>
        <w:pStyle w:val="Corpsdetexte"/>
      </w:pPr>
      <w:r>
        <w:t xml:space="preserve">$79$ </w:t>
      </w:r>
      <w:r w:rsidR="00576940" w:rsidRPr="00576940">
        <w:t>La tentative renanienne pour expliquer l</w:t>
      </w:r>
      <w:r w:rsidR="00D12520">
        <w:t>’</w:t>
      </w:r>
      <w:r w:rsidR="00576940" w:rsidRPr="00576940">
        <w:t>évolution religieuse sans avoir recours au surnaturel aura des conséquences i</w:t>
      </w:r>
      <w:r>
        <w:t>nfinies et un formidable contre</w:t>
      </w:r>
      <w:r w:rsidR="00576940" w:rsidRPr="00576940">
        <w:t>coup</w:t>
      </w:r>
      <w:r w:rsidR="00576940" w:rsidRPr="004A76A7">
        <w:t xml:space="preserve">. </w:t>
      </w:r>
      <w:r w:rsidR="00576940" w:rsidRPr="00576940">
        <w:t>Renan a voulu achever</w:t>
      </w:r>
      <w:r w:rsidR="00576940" w:rsidRPr="004A76A7">
        <w:t xml:space="preserve">, </w:t>
      </w:r>
      <w:r w:rsidR="00576940" w:rsidRPr="00576940">
        <w:t>par la science</w:t>
      </w:r>
      <w:r w:rsidR="00576940" w:rsidRPr="004A76A7">
        <w:t xml:space="preserve">, </w:t>
      </w:r>
      <w:r w:rsidR="00576940" w:rsidRPr="00576940">
        <w:t>cette œuvre d</w:t>
      </w:r>
      <w:r w:rsidR="00D12520">
        <w:t>’</w:t>
      </w:r>
      <w:r w:rsidR="00576940" w:rsidRPr="00576940">
        <w:t>affranchissement intellectuel et moral</w:t>
      </w:r>
      <w:r w:rsidR="00576940" w:rsidRPr="004A76A7">
        <w:t xml:space="preserve">, </w:t>
      </w:r>
      <w:r w:rsidR="00576940" w:rsidRPr="00576940">
        <w:t xml:space="preserve">où le </w:t>
      </w:r>
      <w:r w:rsidR="00D12520" w:rsidRPr="0048187E">
        <w:rPr>
          <w:smallCaps/>
        </w:rPr>
        <w:t>xvii</w:t>
      </w:r>
      <w:r w:rsidR="00D12520" w:rsidRPr="0048187E">
        <w:rPr>
          <w:vertAlign w:val="superscript"/>
        </w:rPr>
        <w:t>e</w:t>
      </w:r>
      <w:r w:rsidR="00D12520" w:rsidRPr="00D12520">
        <w:t> siècle</w:t>
      </w:r>
      <w:r w:rsidR="00576940" w:rsidRPr="00576940">
        <w:t xml:space="preserve"> usa son ironie</w:t>
      </w:r>
      <w:r w:rsidR="00576940" w:rsidRPr="004A76A7">
        <w:t>.</w:t>
      </w:r>
    </w:p>
    <w:p w:rsidR="00CD6BE7" w:rsidRPr="00576940" w:rsidRDefault="00576940" w:rsidP="00C9220B">
      <w:pPr>
        <w:pStyle w:val="Corpsdetexte"/>
        <w:rPr>
          <w:rFonts w:cs="Times New Roman"/>
        </w:rPr>
      </w:pPr>
      <w:r w:rsidRPr="00576940">
        <w:rPr>
          <w:rFonts w:cs="Times New Roman"/>
        </w:rPr>
        <w:t>Il détruit le cléricalisme sans passions anticléricales</w:t>
      </w:r>
      <w:r w:rsidRPr="004A76A7">
        <w:rPr>
          <w:rFonts w:cs="Times New Roman"/>
        </w:rPr>
        <w:t xml:space="preserve">. </w:t>
      </w:r>
      <w:r w:rsidRPr="00576940">
        <w:rPr>
          <w:rFonts w:cs="Times New Roman"/>
        </w:rPr>
        <w:t>Il est incrédule et religieux</w:t>
      </w:r>
      <w:r w:rsidRPr="004A76A7">
        <w:rPr>
          <w:rFonts w:cs="Times New Roman"/>
        </w:rPr>
        <w:t xml:space="preserve">. </w:t>
      </w:r>
      <w:r w:rsidRPr="00576940">
        <w:rPr>
          <w:rFonts w:cs="Times New Roman"/>
        </w:rPr>
        <w:t>Il continue Voltaire et Rousseau sans imiter les gamineries de l</w:t>
      </w:r>
      <w:r w:rsidR="00D12520">
        <w:rPr>
          <w:rFonts w:cs="Times New Roman"/>
        </w:rPr>
        <w:t>’</w:t>
      </w:r>
      <w:r w:rsidRPr="00576940">
        <w:rPr>
          <w:rFonts w:cs="Times New Roman"/>
        </w:rPr>
        <w:t>un ni les déclamations de l</w:t>
      </w:r>
      <w:r w:rsidR="00D12520">
        <w:rPr>
          <w:rFonts w:cs="Times New Roman"/>
        </w:rPr>
        <w:t>’</w:t>
      </w:r>
      <w:r w:rsidRPr="00576940">
        <w:rPr>
          <w:rFonts w:cs="Times New Roman"/>
        </w:rPr>
        <w:t>autre</w:t>
      </w:r>
      <w:r w:rsidRPr="004A76A7">
        <w:rPr>
          <w:rFonts w:cs="Times New Roman"/>
        </w:rPr>
        <w:t xml:space="preserve">. </w:t>
      </w:r>
      <w:r w:rsidRPr="00576940">
        <w:rPr>
          <w:rFonts w:cs="Times New Roman"/>
        </w:rPr>
        <w:t>Ce n</w:t>
      </w:r>
      <w:r w:rsidR="00D12520">
        <w:rPr>
          <w:rFonts w:cs="Times New Roman"/>
        </w:rPr>
        <w:t>’</w:t>
      </w:r>
      <w:r w:rsidRPr="00576940">
        <w:rPr>
          <w:rFonts w:cs="Times New Roman"/>
        </w:rPr>
        <w:t>est rien exagérer que de dire qu</w:t>
      </w:r>
      <w:r w:rsidR="00D12520">
        <w:rPr>
          <w:rFonts w:cs="Times New Roman"/>
        </w:rPr>
        <w:t>’</w:t>
      </w:r>
      <w:r w:rsidRPr="00576940">
        <w:rPr>
          <w:rFonts w:cs="Times New Roman"/>
        </w:rPr>
        <w:t>il fut meilleur écrivain et plus brave homme que tous les deux</w:t>
      </w:r>
      <w:r w:rsidRPr="004A76A7">
        <w:rPr>
          <w:rFonts w:cs="Times New Roman"/>
        </w:rPr>
        <w:t>.</w:t>
      </w:r>
    </w:p>
    <w:p w:rsidR="00CD6BE7" w:rsidRPr="00576940" w:rsidRDefault="00576940" w:rsidP="00C9220B">
      <w:pPr>
        <w:pStyle w:val="Corpsdetexte"/>
        <w:rPr>
          <w:rFonts w:cs="Times New Roman"/>
        </w:rPr>
      </w:pPr>
      <w:r w:rsidRPr="00576940">
        <w:rPr>
          <w:rFonts w:cs="Times New Roman"/>
        </w:rPr>
        <w:t>Il a vécu pour cette œuvre</w:t>
      </w:r>
      <w:r w:rsidRPr="004A76A7">
        <w:rPr>
          <w:rFonts w:cs="Times New Roman"/>
        </w:rPr>
        <w:t xml:space="preserve">, </w:t>
      </w:r>
      <w:r w:rsidRPr="00576940">
        <w:rPr>
          <w:rFonts w:cs="Times New Roman"/>
        </w:rPr>
        <w:t>dominé et possédé par le ferme espoir que la conception rationnelle finirait par avoir raison du mystère dans le domaine des sciences morales comme elle en avait eu raison dans le domaine des sciences positives</w:t>
      </w:r>
      <w:r w:rsidRPr="004A76A7">
        <w:rPr>
          <w:rFonts w:cs="Times New Roman"/>
        </w:rPr>
        <w:t xml:space="preserve">. </w:t>
      </w:r>
      <w:r w:rsidRPr="00576940">
        <w:rPr>
          <w:rFonts w:cs="Times New Roman"/>
        </w:rPr>
        <w:t>Il s</w:t>
      </w:r>
      <w:r w:rsidR="00D12520">
        <w:rPr>
          <w:rFonts w:cs="Times New Roman"/>
        </w:rPr>
        <w:t>’</w:t>
      </w:r>
      <w:r w:rsidRPr="00576940">
        <w:rPr>
          <w:rFonts w:cs="Times New Roman"/>
        </w:rPr>
        <w:t>est donné</w:t>
      </w:r>
      <w:r w:rsidRPr="004A76A7">
        <w:rPr>
          <w:rFonts w:cs="Times New Roman"/>
        </w:rPr>
        <w:t xml:space="preserve">, </w:t>
      </w:r>
      <w:r w:rsidRPr="00576940">
        <w:rPr>
          <w:rFonts w:cs="Times New Roman"/>
        </w:rPr>
        <w:t>corps et âme</w:t>
      </w:r>
      <w:r w:rsidRPr="004A76A7">
        <w:rPr>
          <w:rFonts w:cs="Times New Roman"/>
        </w:rPr>
        <w:t xml:space="preserve">, </w:t>
      </w:r>
      <w:r w:rsidRPr="00576940">
        <w:rPr>
          <w:rFonts w:cs="Times New Roman"/>
        </w:rPr>
        <w:t>à sa tâche</w:t>
      </w:r>
      <w:r w:rsidRPr="004A76A7">
        <w:rPr>
          <w:rFonts w:cs="Times New Roman"/>
        </w:rPr>
        <w:t xml:space="preserve">. </w:t>
      </w:r>
      <w:r w:rsidRPr="00576940">
        <w:rPr>
          <w:rFonts w:cs="Times New Roman"/>
        </w:rPr>
        <w:t xml:space="preserve">Il considérait comme des vertus </w:t>
      </w:r>
      <w:r w:rsidR="0048187E">
        <w:rPr>
          <w:rFonts w:cs="Times New Roman"/>
        </w:rPr>
        <w:t xml:space="preserve">$80$ </w:t>
      </w:r>
      <w:r w:rsidRPr="00576940">
        <w:rPr>
          <w:rFonts w:cs="Times New Roman"/>
        </w:rPr>
        <w:t xml:space="preserve">cardinales </w:t>
      </w:r>
      <w:r w:rsidR="000A5221" w:rsidRPr="00576940">
        <w:rPr>
          <w:rFonts w:cs="Times New Roman"/>
        </w:rPr>
        <w:t>l</w:t>
      </w:r>
      <w:r w:rsidR="00D12520">
        <w:rPr>
          <w:rFonts w:cs="Times New Roman"/>
        </w:rPr>
        <w:t>’</w:t>
      </w:r>
      <w:r w:rsidR="000A5221" w:rsidRPr="00576940">
        <w:rPr>
          <w:rFonts w:cs="Times New Roman"/>
        </w:rPr>
        <w:t>application</w:t>
      </w:r>
      <w:r w:rsidRPr="00576940">
        <w:rPr>
          <w:rFonts w:cs="Times New Roman"/>
        </w:rPr>
        <w:t xml:space="preserve"> de la méthode expérimentale</w:t>
      </w:r>
      <w:r w:rsidRPr="004A76A7">
        <w:rPr>
          <w:rFonts w:cs="Times New Roman"/>
        </w:rPr>
        <w:t xml:space="preserve">, </w:t>
      </w:r>
      <w:r w:rsidRPr="00576940">
        <w:rPr>
          <w:rFonts w:cs="Times New Roman"/>
        </w:rPr>
        <w:t>l</w:t>
      </w:r>
      <w:r w:rsidR="00D12520">
        <w:rPr>
          <w:rFonts w:cs="Times New Roman"/>
        </w:rPr>
        <w:t>’</w:t>
      </w:r>
      <w:r w:rsidRPr="00576940">
        <w:rPr>
          <w:rFonts w:cs="Times New Roman"/>
        </w:rPr>
        <w:t>inquiétude des hauts problèmes</w:t>
      </w:r>
      <w:r w:rsidRPr="004A76A7">
        <w:rPr>
          <w:rFonts w:cs="Times New Roman"/>
        </w:rPr>
        <w:t xml:space="preserve">, </w:t>
      </w:r>
      <w:r w:rsidRPr="00576940">
        <w:rPr>
          <w:rFonts w:cs="Times New Roman"/>
        </w:rPr>
        <w:t>le sens du réel</w:t>
      </w:r>
      <w:r w:rsidRPr="004A76A7">
        <w:rPr>
          <w:rFonts w:cs="Times New Roman"/>
        </w:rPr>
        <w:t xml:space="preserve">, </w:t>
      </w:r>
      <w:r w:rsidRPr="00576940">
        <w:rPr>
          <w:rFonts w:cs="Times New Roman"/>
        </w:rPr>
        <w:t>l</w:t>
      </w:r>
      <w:r w:rsidR="00D12520">
        <w:rPr>
          <w:rFonts w:cs="Times New Roman"/>
        </w:rPr>
        <w:t>’</w:t>
      </w:r>
      <w:r w:rsidRPr="00576940">
        <w:rPr>
          <w:rFonts w:cs="Times New Roman"/>
        </w:rPr>
        <w:t>impossibilité de croire à des traditions religieuses conçues en dehors de toute critique</w:t>
      </w:r>
      <w:r w:rsidRPr="004A76A7">
        <w:rPr>
          <w:rFonts w:cs="Times New Roman"/>
        </w:rPr>
        <w:t xml:space="preserve">. </w:t>
      </w:r>
      <w:r w:rsidRPr="00576940">
        <w:rPr>
          <w:rFonts w:cs="Times New Roman"/>
        </w:rPr>
        <w:t>Il pensait qu</w:t>
      </w:r>
      <w:r w:rsidR="00D12520">
        <w:rPr>
          <w:rFonts w:cs="Times New Roman"/>
        </w:rPr>
        <w:t>’</w:t>
      </w:r>
      <w:r w:rsidRPr="00576940">
        <w:rPr>
          <w:rFonts w:cs="Times New Roman"/>
        </w:rPr>
        <w:t xml:space="preserve">il y a quelque chose de victorieux et de grand dans la conscience de </w:t>
      </w:r>
      <w:r w:rsidRPr="000A5221">
        <w:rPr>
          <w:rFonts w:cs="Times New Roman"/>
          <w:i/>
          <w:iCs/>
        </w:rPr>
        <w:t>savoir</w:t>
      </w:r>
      <w:r w:rsidRPr="004A76A7">
        <w:rPr>
          <w:rFonts w:cs="Times New Roman"/>
        </w:rPr>
        <w:t xml:space="preserve">, </w:t>
      </w:r>
      <w:r w:rsidRPr="00576940">
        <w:rPr>
          <w:rFonts w:cs="Times New Roman"/>
        </w:rPr>
        <w:t>dans la satisfaction d</w:t>
      </w:r>
      <w:r w:rsidR="00D12520">
        <w:rPr>
          <w:rFonts w:cs="Times New Roman"/>
        </w:rPr>
        <w:t>’</w:t>
      </w:r>
      <w:r w:rsidRPr="00576940">
        <w:rPr>
          <w:rFonts w:cs="Times New Roman"/>
        </w:rPr>
        <w:t>égaler le monde par une prise intellectuelle à laquelle le désordre des apparences sensibles ne peut se dérober</w:t>
      </w:r>
      <w:r w:rsidRPr="004A76A7">
        <w:rPr>
          <w:rFonts w:cs="Times New Roman"/>
        </w:rPr>
        <w:t xml:space="preserve">. </w:t>
      </w:r>
      <w:r w:rsidR="00C9220B" w:rsidRPr="0082141A">
        <w:rPr>
          <w:rStyle w:val="quotec"/>
        </w:rPr>
        <w:t>« </w:t>
      </w:r>
      <w:r w:rsidRPr="0082141A">
        <w:rPr>
          <w:rStyle w:val="quotec"/>
        </w:rPr>
        <w:t>L</w:t>
      </w:r>
      <w:r w:rsidR="00D12520" w:rsidRPr="0082141A">
        <w:rPr>
          <w:rStyle w:val="quotec"/>
        </w:rPr>
        <w:t>’</w:t>
      </w:r>
      <w:r w:rsidRPr="0082141A">
        <w:rPr>
          <w:rStyle w:val="quotec"/>
        </w:rPr>
        <w:t>essentiel, disait-il, en reprenant et en achevant une pensée de Marc-Aurèle, l</w:t>
      </w:r>
      <w:r w:rsidR="00D12520" w:rsidRPr="0082141A">
        <w:rPr>
          <w:rStyle w:val="quotec"/>
        </w:rPr>
        <w:t>’</w:t>
      </w:r>
      <w:r w:rsidRPr="0082141A">
        <w:rPr>
          <w:rStyle w:val="quotec"/>
        </w:rPr>
        <w:t>essentiel c</w:t>
      </w:r>
      <w:r w:rsidR="00D12520" w:rsidRPr="0082141A">
        <w:rPr>
          <w:rStyle w:val="quotec"/>
        </w:rPr>
        <w:t>’</w:t>
      </w:r>
      <w:r w:rsidRPr="0082141A">
        <w:rPr>
          <w:rStyle w:val="quotec"/>
        </w:rPr>
        <w:t>est de réfléchir en soi une portion de plus en plus grande de ce qui est, et d</w:t>
      </w:r>
      <w:r w:rsidR="00D12520" w:rsidRPr="0082141A">
        <w:rPr>
          <w:rStyle w:val="quotec"/>
        </w:rPr>
        <w:t>’</w:t>
      </w:r>
      <w:r w:rsidRPr="0082141A">
        <w:rPr>
          <w:rStyle w:val="quotec"/>
        </w:rPr>
        <w:t>approcher de notre fin, qui serait d</w:t>
      </w:r>
      <w:r w:rsidR="00D12520" w:rsidRPr="0082141A">
        <w:rPr>
          <w:rStyle w:val="quotec"/>
        </w:rPr>
        <w:t>’</w:t>
      </w:r>
      <w:r w:rsidRPr="0082141A">
        <w:rPr>
          <w:rStyle w:val="quotec"/>
        </w:rPr>
        <w:t>être en parfaite harmonie avec l</w:t>
      </w:r>
      <w:r w:rsidR="00D12520" w:rsidRPr="0082141A">
        <w:rPr>
          <w:rStyle w:val="quotec"/>
        </w:rPr>
        <w:t>’</w:t>
      </w:r>
      <w:r w:rsidRPr="0082141A">
        <w:rPr>
          <w:rStyle w:val="quotec"/>
        </w:rPr>
        <w:t>universalité des choses.</w:t>
      </w:r>
      <w:r w:rsidR="00C9220B" w:rsidRPr="0082141A">
        <w:rPr>
          <w:rStyle w:val="quotec"/>
        </w:rPr>
        <w:t> »</w:t>
      </w:r>
      <w:r w:rsidRPr="00576940">
        <w:rPr>
          <w:rFonts w:cs="Times New Roman"/>
        </w:rPr>
        <w:t xml:space="preserve"> Il estimait que nous devons tendre à réaliser ici-bas et non dans un ciel fantastique la vie de l</w:t>
      </w:r>
      <w:r w:rsidR="00D12520">
        <w:rPr>
          <w:rFonts w:cs="Times New Roman"/>
        </w:rPr>
        <w:t>’</w:t>
      </w:r>
      <w:r w:rsidRPr="00576940">
        <w:rPr>
          <w:rFonts w:cs="Times New Roman"/>
        </w:rPr>
        <w:t>esprit</w:t>
      </w:r>
      <w:r w:rsidRPr="004A76A7">
        <w:rPr>
          <w:rFonts w:cs="Times New Roman"/>
        </w:rPr>
        <w:t xml:space="preserve">. </w:t>
      </w:r>
      <w:r w:rsidRPr="00576940">
        <w:rPr>
          <w:rFonts w:cs="Times New Roman"/>
        </w:rPr>
        <w:t>Loin de s</w:t>
      </w:r>
      <w:r w:rsidR="00D12520">
        <w:rPr>
          <w:rFonts w:cs="Times New Roman"/>
        </w:rPr>
        <w:t>’</w:t>
      </w:r>
      <w:r w:rsidRPr="00576940">
        <w:rPr>
          <w:rFonts w:cs="Times New Roman"/>
        </w:rPr>
        <w:t>affliger des déceptions momentanées que nous inflige la science</w:t>
      </w:r>
      <w:r w:rsidRPr="004A76A7">
        <w:rPr>
          <w:rFonts w:cs="Times New Roman"/>
        </w:rPr>
        <w:t xml:space="preserve">, </w:t>
      </w:r>
      <w:r w:rsidRPr="00576940">
        <w:rPr>
          <w:rFonts w:cs="Times New Roman"/>
        </w:rPr>
        <w:t>il la bénissait</w:t>
      </w:r>
      <w:r w:rsidRPr="004A76A7">
        <w:rPr>
          <w:rFonts w:cs="Times New Roman"/>
        </w:rPr>
        <w:t xml:space="preserve">, </w:t>
      </w:r>
      <w:r w:rsidRPr="00576940">
        <w:rPr>
          <w:rFonts w:cs="Times New Roman"/>
        </w:rPr>
        <w:t>parce qu</w:t>
      </w:r>
      <w:r w:rsidR="00D12520">
        <w:rPr>
          <w:rFonts w:cs="Times New Roman"/>
        </w:rPr>
        <w:t>’</w:t>
      </w:r>
      <w:r w:rsidRPr="00576940">
        <w:rPr>
          <w:rFonts w:cs="Times New Roman"/>
        </w:rPr>
        <w:t xml:space="preserve">elle est un recours contre la foi </w:t>
      </w:r>
      <w:r w:rsidR="00C9220B" w:rsidRPr="0082141A">
        <w:rPr>
          <w:rStyle w:val="quotec"/>
        </w:rPr>
        <w:t>« </w:t>
      </w:r>
      <w:r w:rsidRPr="0082141A">
        <w:rPr>
          <w:rStyle w:val="quotec"/>
        </w:rPr>
        <w:t>qui est là, derrière l</w:t>
      </w:r>
      <w:r w:rsidR="00D12520" w:rsidRPr="0082141A">
        <w:rPr>
          <w:rStyle w:val="quotec"/>
        </w:rPr>
        <w:t>’</w:t>
      </w:r>
      <w:r w:rsidRPr="0082141A">
        <w:rPr>
          <w:rStyle w:val="quotec"/>
        </w:rPr>
        <w:t>humanité, attendant ses moments de défaillance, pour la recevoir dans ses bras et prétendre ensuite que c</w:t>
      </w:r>
      <w:r w:rsidR="00D12520" w:rsidRPr="0082141A">
        <w:rPr>
          <w:rStyle w:val="quotec"/>
        </w:rPr>
        <w:t>’</w:t>
      </w:r>
      <w:r w:rsidRPr="0082141A">
        <w:rPr>
          <w:rStyle w:val="quotec"/>
        </w:rPr>
        <w:t>est l</w:t>
      </w:r>
      <w:r w:rsidR="00D12520" w:rsidRPr="0082141A">
        <w:rPr>
          <w:rStyle w:val="quotec"/>
        </w:rPr>
        <w:t>’</w:t>
      </w:r>
      <w:r w:rsidRPr="0082141A">
        <w:rPr>
          <w:rStyle w:val="quotec"/>
        </w:rPr>
        <w:t>humanité qui s</w:t>
      </w:r>
      <w:r w:rsidR="00D12520" w:rsidRPr="0082141A">
        <w:rPr>
          <w:rStyle w:val="quotec"/>
        </w:rPr>
        <w:t>’</w:t>
      </w:r>
      <w:r w:rsidRPr="0082141A">
        <w:rPr>
          <w:rStyle w:val="quotec"/>
        </w:rPr>
        <w:t>est donnée à elle</w:t>
      </w:r>
      <w:r w:rsidR="00C9220B" w:rsidRPr="0082141A">
        <w:rPr>
          <w:rStyle w:val="quotec"/>
        </w:rPr>
        <w:t> »</w:t>
      </w:r>
      <w:r w:rsidRPr="004A76A7">
        <w:rPr>
          <w:rFonts w:cs="Times New Roman"/>
        </w:rPr>
        <w:t xml:space="preserve">. </w:t>
      </w:r>
      <w:r w:rsidRPr="00576940">
        <w:rPr>
          <w:rFonts w:cs="Times New Roman"/>
        </w:rPr>
        <w:t>Il a vécu dans le culte pur de la haute science</w:t>
      </w:r>
      <w:r w:rsidRPr="004A76A7">
        <w:rPr>
          <w:rFonts w:cs="Times New Roman"/>
        </w:rPr>
        <w:t xml:space="preserve">. </w:t>
      </w:r>
      <w:r w:rsidRPr="00576940">
        <w:rPr>
          <w:rFonts w:cs="Times New Roman"/>
        </w:rPr>
        <w:t>Il professait que les choses intellectuelles sont toutes également saintes</w:t>
      </w:r>
      <w:r w:rsidRPr="004A76A7">
        <w:rPr>
          <w:rFonts w:cs="Times New Roman"/>
        </w:rPr>
        <w:t xml:space="preserve">. </w:t>
      </w:r>
      <w:r w:rsidRPr="00576940">
        <w:rPr>
          <w:rFonts w:cs="Times New Roman"/>
        </w:rPr>
        <w:t>Tout ce qui est de l</w:t>
      </w:r>
      <w:r w:rsidR="00D12520">
        <w:rPr>
          <w:rFonts w:cs="Times New Roman"/>
        </w:rPr>
        <w:t>’</w:t>
      </w:r>
      <w:r w:rsidRPr="00576940">
        <w:rPr>
          <w:rFonts w:cs="Times New Roman"/>
        </w:rPr>
        <w:t>âme est sacré</w:t>
      </w:r>
      <w:r w:rsidRPr="004A76A7">
        <w:rPr>
          <w:rFonts w:cs="Times New Roman"/>
        </w:rPr>
        <w:t xml:space="preserve">. </w:t>
      </w:r>
      <w:r w:rsidRPr="00576940">
        <w:rPr>
          <w:rFonts w:cs="Times New Roman"/>
        </w:rPr>
        <w:t>Un système de philosophe vaut un poème</w:t>
      </w:r>
      <w:r w:rsidRPr="004A76A7">
        <w:rPr>
          <w:rFonts w:cs="Times New Roman"/>
        </w:rPr>
        <w:t xml:space="preserve">, </w:t>
      </w:r>
      <w:r w:rsidRPr="00576940">
        <w:rPr>
          <w:rFonts w:cs="Times New Roman"/>
        </w:rPr>
        <w:t>un poème vaut une découverte scientifique</w:t>
      </w:r>
      <w:r w:rsidRPr="004A76A7">
        <w:rPr>
          <w:rFonts w:cs="Times New Roman"/>
        </w:rPr>
        <w:t xml:space="preserve">, </w:t>
      </w:r>
      <w:r w:rsidRPr="00576940">
        <w:rPr>
          <w:rFonts w:cs="Times New Roman"/>
        </w:rPr>
        <w:t>une vie de science vaut une vie de vertu</w:t>
      </w:r>
      <w:r w:rsidRPr="004A76A7">
        <w:rPr>
          <w:rFonts w:cs="Times New Roman"/>
        </w:rPr>
        <w:t>.</w:t>
      </w:r>
    </w:p>
    <w:p w:rsidR="00CD6BE7" w:rsidRPr="0048187E" w:rsidRDefault="0048187E" w:rsidP="0048187E">
      <w:pPr>
        <w:pStyle w:val="quote"/>
      </w:pPr>
      <w:r>
        <w:t xml:space="preserve">$81$ </w:t>
      </w:r>
      <w:r w:rsidR="00C9220B" w:rsidRPr="0048187E">
        <w:t>« </w:t>
      </w:r>
      <w:r w:rsidR="00576940" w:rsidRPr="0048187E">
        <w:t>On s</w:t>
      </w:r>
      <w:r w:rsidR="00D12520" w:rsidRPr="0048187E">
        <w:t>’</w:t>
      </w:r>
      <w:r w:rsidR="00576940" w:rsidRPr="0048187E">
        <w:t>imagine trop souvent, ajoutait-il, que la moralité seule fait la perfection, que la poursuite du vrai et du beau ne constitue qu</w:t>
      </w:r>
      <w:r w:rsidR="00D12520" w:rsidRPr="0048187E">
        <w:t>’</w:t>
      </w:r>
      <w:r w:rsidR="00576940" w:rsidRPr="0048187E">
        <w:t>une jouissance, que l</w:t>
      </w:r>
      <w:r w:rsidR="00D12520" w:rsidRPr="0048187E">
        <w:t>’</w:t>
      </w:r>
      <w:r w:rsidR="00576940" w:rsidRPr="0048187E">
        <w:t>homme parfait, c</w:t>
      </w:r>
      <w:r w:rsidR="00D12520" w:rsidRPr="0048187E">
        <w:t>’</w:t>
      </w:r>
      <w:r w:rsidR="00576940" w:rsidRPr="0048187E">
        <w:t>est l</w:t>
      </w:r>
      <w:r w:rsidR="00D12520" w:rsidRPr="0048187E">
        <w:t>’</w:t>
      </w:r>
      <w:r w:rsidR="00576940" w:rsidRPr="0048187E">
        <w:t>honnête homme, le frère morave par exemple. Le modèle de la perfection nous est donné par l</w:t>
      </w:r>
      <w:r w:rsidR="00D12520" w:rsidRPr="0048187E">
        <w:t>’</w:t>
      </w:r>
      <w:r w:rsidR="00576940" w:rsidRPr="0048187E">
        <w:t>humanité elle-même</w:t>
      </w:r>
      <w:r w:rsidR="00C9220B" w:rsidRPr="0048187E">
        <w:t> ;</w:t>
      </w:r>
      <w:r w:rsidR="00576940" w:rsidRPr="0048187E">
        <w:t xml:space="preserve"> la vie la plus </w:t>
      </w:r>
      <w:r w:rsidR="00576940" w:rsidRPr="0048187E">
        <w:lastRenderedPageBreak/>
        <w:t>parfaite est celle qui représente la mieux toute l</w:t>
      </w:r>
      <w:r w:rsidR="00D12520" w:rsidRPr="0048187E">
        <w:t>’</w:t>
      </w:r>
      <w:r w:rsidR="00576940" w:rsidRPr="0048187E">
        <w:t>humanité. Or l</w:t>
      </w:r>
      <w:r w:rsidR="00D12520" w:rsidRPr="0048187E">
        <w:t>’</w:t>
      </w:r>
      <w:r w:rsidR="00576940" w:rsidRPr="0048187E">
        <w:t>humanité cultivée n</w:t>
      </w:r>
      <w:r w:rsidR="00D12520" w:rsidRPr="0048187E">
        <w:t>’</w:t>
      </w:r>
      <w:r w:rsidR="00576940" w:rsidRPr="0048187E">
        <w:t>est pas seulement morale</w:t>
      </w:r>
      <w:r w:rsidR="00C9220B" w:rsidRPr="0048187E">
        <w:t> ;</w:t>
      </w:r>
      <w:r w:rsidR="00576940" w:rsidRPr="0048187E">
        <w:t xml:space="preserve"> elle est encore savante, curieuse, poétique, passionnée</w:t>
      </w:r>
      <w:r w:rsidR="00C9220B" w:rsidRPr="0048187E">
        <w:t>… »</w:t>
      </w:r>
    </w:p>
    <w:p w:rsidR="00CD6BE7" w:rsidRPr="00576940" w:rsidRDefault="00576940" w:rsidP="00C9220B">
      <w:pPr>
        <w:pStyle w:val="Corpsdetexte"/>
        <w:rPr>
          <w:rFonts w:cs="Times New Roman"/>
        </w:rPr>
      </w:pPr>
      <w:r w:rsidRPr="00576940">
        <w:rPr>
          <w:rFonts w:cs="Times New Roman"/>
        </w:rPr>
        <w:t>Il est là tout entier</w:t>
      </w:r>
      <w:r w:rsidRPr="004A76A7">
        <w:rPr>
          <w:rFonts w:cs="Times New Roman"/>
        </w:rPr>
        <w:t xml:space="preserve">. </w:t>
      </w:r>
      <w:r w:rsidRPr="00576940">
        <w:rPr>
          <w:rFonts w:cs="Times New Roman"/>
        </w:rPr>
        <w:t>Son idéal moral</w:t>
      </w:r>
      <w:r w:rsidRPr="004A76A7">
        <w:rPr>
          <w:rFonts w:cs="Times New Roman"/>
        </w:rPr>
        <w:t xml:space="preserve">, </w:t>
      </w:r>
      <w:r w:rsidRPr="00576940">
        <w:rPr>
          <w:rFonts w:cs="Times New Roman"/>
        </w:rPr>
        <w:t>c</w:t>
      </w:r>
      <w:r w:rsidR="00D12520">
        <w:rPr>
          <w:rFonts w:cs="Times New Roman"/>
        </w:rPr>
        <w:t>’</w:t>
      </w:r>
      <w:r w:rsidRPr="00576940">
        <w:rPr>
          <w:rFonts w:cs="Times New Roman"/>
        </w:rPr>
        <w:t xml:space="preserve">était </w:t>
      </w:r>
      <w:r w:rsidRPr="000A5221">
        <w:rPr>
          <w:rFonts w:cs="Times New Roman"/>
          <w:i/>
          <w:iCs/>
        </w:rPr>
        <w:t>la perfection intellectuelle</w:t>
      </w:r>
      <w:r w:rsidRPr="004A76A7">
        <w:rPr>
          <w:rFonts w:cs="Times New Roman"/>
        </w:rPr>
        <w:t xml:space="preserve">. </w:t>
      </w:r>
      <w:r w:rsidRPr="00576940">
        <w:rPr>
          <w:rFonts w:cs="Times New Roman"/>
        </w:rPr>
        <w:t>C</w:t>
      </w:r>
      <w:r w:rsidR="00D12520">
        <w:rPr>
          <w:rFonts w:cs="Times New Roman"/>
        </w:rPr>
        <w:t>’</w:t>
      </w:r>
      <w:r w:rsidRPr="00576940">
        <w:rPr>
          <w:rFonts w:cs="Times New Roman"/>
        </w:rPr>
        <w:t>était là sa religion</w:t>
      </w:r>
      <w:r w:rsidRPr="004A76A7">
        <w:rPr>
          <w:rFonts w:cs="Times New Roman"/>
        </w:rPr>
        <w:t xml:space="preserve">. </w:t>
      </w:r>
      <w:r w:rsidRPr="00576940">
        <w:rPr>
          <w:rFonts w:cs="Times New Roman"/>
        </w:rPr>
        <w:t>Elle en vaut beaucoup d</w:t>
      </w:r>
      <w:r w:rsidR="00D12520">
        <w:rPr>
          <w:rFonts w:cs="Times New Roman"/>
        </w:rPr>
        <w:t>’</w:t>
      </w:r>
      <w:r w:rsidRPr="00576940">
        <w:rPr>
          <w:rFonts w:cs="Times New Roman"/>
        </w:rPr>
        <w:t>autres</w:t>
      </w:r>
      <w:r w:rsidRPr="004A76A7">
        <w:rPr>
          <w:rFonts w:cs="Times New Roman"/>
        </w:rPr>
        <w:t>.</w:t>
      </w:r>
    </w:p>
    <w:p w:rsidR="00CD6BE7" w:rsidRPr="00576940" w:rsidRDefault="00576940" w:rsidP="00C9220B">
      <w:pPr>
        <w:pStyle w:val="Corpsdetexte"/>
        <w:rPr>
          <w:rFonts w:cs="Times New Roman"/>
        </w:rPr>
      </w:pPr>
      <w:r w:rsidRPr="00576940">
        <w:rPr>
          <w:rFonts w:cs="Times New Roman"/>
        </w:rPr>
        <w:t>Ainsi</w:t>
      </w:r>
      <w:r w:rsidRPr="004A76A7">
        <w:rPr>
          <w:rFonts w:cs="Times New Roman"/>
        </w:rPr>
        <w:t xml:space="preserve">, </w:t>
      </w:r>
      <w:r w:rsidRPr="00576940">
        <w:rPr>
          <w:rFonts w:cs="Times New Roman"/>
        </w:rPr>
        <w:t>sous des dehors charmants et faciles</w:t>
      </w:r>
      <w:r w:rsidRPr="004A76A7">
        <w:rPr>
          <w:rFonts w:cs="Times New Roman"/>
        </w:rPr>
        <w:t xml:space="preserve">, </w:t>
      </w:r>
      <w:r w:rsidRPr="00576940">
        <w:rPr>
          <w:rFonts w:cs="Times New Roman"/>
        </w:rPr>
        <w:t>à travers les mille nuances d</w:t>
      </w:r>
      <w:r w:rsidR="00D12520">
        <w:rPr>
          <w:rFonts w:cs="Times New Roman"/>
        </w:rPr>
        <w:t>’</w:t>
      </w:r>
      <w:r w:rsidRPr="00576940">
        <w:rPr>
          <w:rFonts w:cs="Times New Roman"/>
        </w:rPr>
        <w:t>une pensée si flexible</w:t>
      </w:r>
      <w:r w:rsidRPr="004A76A7">
        <w:rPr>
          <w:rFonts w:cs="Times New Roman"/>
        </w:rPr>
        <w:t xml:space="preserve">, </w:t>
      </w:r>
      <w:r w:rsidRPr="00576940">
        <w:rPr>
          <w:rFonts w:cs="Times New Roman"/>
        </w:rPr>
        <w:t>et parfois si prompte à fuir nos définitions et nos formules</w:t>
      </w:r>
      <w:r w:rsidRPr="004A76A7">
        <w:rPr>
          <w:rFonts w:cs="Times New Roman"/>
        </w:rPr>
        <w:t xml:space="preserve">, </w:t>
      </w:r>
      <w:r w:rsidRPr="00576940">
        <w:rPr>
          <w:rFonts w:cs="Times New Roman"/>
        </w:rPr>
        <w:t>cette philosophie</w:t>
      </w:r>
      <w:r w:rsidRPr="004A76A7">
        <w:rPr>
          <w:rFonts w:cs="Times New Roman"/>
        </w:rPr>
        <w:t xml:space="preserve">, </w:t>
      </w:r>
      <w:r w:rsidRPr="00576940">
        <w:rPr>
          <w:rFonts w:cs="Times New Roman"/>
        </w:rPr>
        <w:t>comme celle de tous les grands rationalistes de ce siècle</w:t>
      </w:r>
      <w:r w:rsidRPr="004A76A7">
        <w:rPr>
          <w:rFonts w:cs="Times New Roman"/>
        </w:rPr>
        <w:t xml:space="preserve">, </w:t>
      </w:r>
      <w:r w:rsidRPr="00576940">
        <w:rPr>
          <w:rFonts w:cs="Times New Roman"/>
        </w:rPr>
        <w:t>aboutissait à l</w:t>
      </w:r>
      <w:r w:rsidR="00D12520">
        <w:rPr>
          <w:rFonts w:cs="Times New Roman"/>
        </w:rPr>
        <w:t>’</w:t>
      </w:r>
      <w:r w:rsidRPr="00576940">
        <w:rPr>
          <w:rFonts w:cs="Times New Roman"/>
        </w:rPr>
        <w:t>acceptation stoïque des lois inévitables</w:t>
      </w:r>
      <w:r w:rsidRPr="004A76A7">
        <w:rPr>
          <w:rFonts w:cs="Times New Roman"/>
        </w:rPr>
        <w:t xml:space="preserve">, </w:t>
      </w:r>
      <w:r w:rsidRPr="00576940">
        <w:rPr>
          <w:rFonts w:cs="Times New Roman"/>
        </w:rPr>
        <w:t>à l</w:t>
      </w:r>
      <w:r w:rsidR="00D12520">
        <w:rPr>
          <w:rFonts w:cs="Times New Roman"/>
        </w:rPr>
        <w:t>’</w:t>
      </w:r>
      <w:r w:rsidRPr="00576940">
        <w:rPr>
          <w:rFonts w:cs="Times New Roman"/>
        </w:rPr>
        <w:t>abandon viril des frêles soutiens dont les hommes ont eu longtemps besoin pour étayer leur moralité</w:t>
      </w:r>
      <w:r w:rsidRPr="004A76A7">
        <w:rPr>
          <w:rFonts w:cs="Times New Roman"/>
        </w:rPr>
        <w:t xml:space="preserve">. </w:t>
      </w:r>
      <w:r w:rsidRPr="00576940">
        <w:rPr>
          <w:rFonts w:cs="Times New Roman"/>
        </w:rPr>
        <w:t>Appuis factices qui lui semblaient dangereux parce que le jour où ils cèdent à l</w:t>
      </w:r>
      <w:r w:rsidR="00D12520">
        <w:rPr>
          <w:rFonts w:cs="Times New Roman"/>
        </w:rPr>
        <w:t>’</w:t>
      </w:r>
      <w:r w:rsidRPr="00576940">
        <w:rPr>
          <w:rFonts w:cs="Times New Roman"/>
        </w:rPr>
        <w:t>assaut des passions</w:t>
      </w:r>
      <w:r w:rsidRPr="004A76A7">
        <w:rPr>
          <w:rFonts w:cs="Times New Roman"/>
        </w:rPr>
        <w:t xml:space="preserve">, </w:t>
      </w:r>
      <w:r w:rsidR="0048187E">
        <w:rPr>
          <w:rFonts w:cs="Times New Roman"/>
        </w:rPr>
        <w:t>ils</w:t>
      </w:r>
      <w:r w:rsidRPr="00576940">
        <w:rPr>
          <w:rFonts w:cs="Times New Roman"/>
        </w:rPr>
        <w:t xml:space="preserve"> entraînent tout dans leur chute</w:t>
      </w:r>
      <w:r w:rsidRPr="004A76A7">
        <w:rPr>
          <w:rFonts w:cs="Times New Roman"/>
        </w:rPr>
        <w:t xml:space="preserve">. </w:t>
      </w:r>
      <w:r w:rsidRPr="00576940">
        <w:rPr>
          <w:rFonts w:cs="Times New Roman"/>
        </w:rPr>
        <w:t>Il estimait</w:t>
      </w:r>
      <w:r w:rsidRPr="004A76A7">
        <w:rPr>
          <w:rFonts w:cs="Times New Roman"/>
        </w:rPr>
        <w:t xml:space="preserve">, </w:t>
      </w:r>
      <w:r w:rsidRPr="00576940">
        <w:rPr>
          <w:rFonts w:cs="Times New Roman"/>
        </w:rPr>
        <w:t>comme Pascal</w:t>
      </w:r>
      <w:r w:rsidRPr="004A76A7">
        <w:rPr>
          <w:rFonts w:cs="Times New Roman"/>
        </w:rPr>
        <w:t xml:space="preserve">, </w:t>
      </w:r>
      <w:r w:rsidRPr="00576940">
        <w:rPr>
          <w:rFonts w:cs="Times New Roman"/>
        </w:rPr>
        <w:t xml:space="preserve">que </w:t>
      </w:r>
      <w:r w:rsidR="00C9220B" w:rsidRPr="0082141A">
        <w:rPr>
          <w:rStyle w:val="quotec"/>
        </w:rPr>
        <w:t>« </w:t>
      </w:r>
      <w:r w:rsidRPr="0082141A">
        <w:rPr>
          <w:rStyle w:val="quotec"/>
        </w:rPr>
        <w:t>toute notre dignité consiste en la pensée</w:t>
      </w:r>
      <w:r w:rsidR="00C9220B" w:rsidRPr="0082141A">
        <w:rPr>
          <w:rStyle w:val="quotec"/>
        </w:rPr>
        <w:t> »</w:t>
      </w:r>
      <w:r w:rsidRPr="004A76A7">
        <w:rPr>
          <w:rFonts w:cs="Times New Roman"/>
        </w:rPr>
        <w:t xml:space="preserve">. </w:t>
      </w:r>
      <w:r w:rsidRPr="00576940">
        <w:rPr>
          <w:rFonts w:cs="Times New Roman"/>
        </w:rPr>
        <w:t>Mais</w:t>
      </w:r>
      <w:r w:rsidRPr="004A76A7">
        <w:rPr>
          <w:rFonts w:cs="Times New Roman"/>
        </w:rPr>
        <w:t xml:space="preserve">, </w:t>
      </w:r>
      <w:r w:rsidRPr="00576940">
        <w:rPr>
          <w:rFonts w:cs="Times New Roman"/>
        </w:rPr>
        <w:t>bien penser</w:t>
      </w:r>
      <w:r w:rsidRPr="004A76A7">
        <w:rPr>
          <w:rFonts w:cs="Times New Roman"/>
        </w:rPr>
        <w:t xml:space="preserve">, </w:t>
      </w:r>
      <w:r w:rsidRPr="00576940">
        <w:rPr>
          <w:rFonts w:cs="Times New Roman"/>
        </w:rPr>
        <w:t>à ses yeux</w:t>
      </w:r>
      <w:r w:rsidRPr="004A76A7">
        <w:rPr>
          <w:rFonts w:cs="Times New Roman"/>
        </w:rPr>
        <w:t xml:space="preserve">, </w:t>
      </w:r>
      <w:r w:rsidRPr="00576940">
        <w:rPr>
          <w:rFonts w:cs="Times New Roman"/>
        </w:rPr>
        <w:t>c</w:t>
      </w:r>
      <w:r w:rsidR="00D12520">
        <w:rPr>
          <w:rFonts w:cs="Times New Roman"/>
        </w:rPr>
        <w:t>’</w:t>
      </w:r>
      <w:r w:rsidRPr="00576940">
        <w:rPr>
          <w:rFonts w:cs="Times New Roman"/>
        </w:rPr>
        <w:t>était conformer son esprit et son cœur à la sujétion des lois éternelles et se résigner</w:t>
      </w:r>
      <w:r w:rsidRPr="004A76A7">
        <w:rPr>
          <w:rFonts w:cs="Times New Roman"/>
        </w:rPr>
        <w:t xml:space="preserve">, </w:t>
      </w:r>
      <w:r w:rsidRPr="00576940">
        <w:rPr>
          <w:rFonts w:cs="Times New Roman"/>
        </w:rPr>
        <w:t>sans faiblesse</w:t>
      </w:r>
      <w:r w:rsidRPr="004A76A7">
        <w:rPr>
          <w:rFonts w:cs="Times New Roman"/>
        </w:rPr>
        <w:t xml:space="preserve">, </w:t>
      </w:r>
      <w:r w:rsidRPr="00576940">
        <w:rPr>
          <w:rFonts w:cs="Times New Roman"/>
        </w:rPr>
        <w:t>à l</w:t>
      </w:r>
      <w:r w:rsidR="00D12520">
        <w:rPr>
          <w:rFonts w:cs="Times New Roman"/>
        </w:rPr>
        <w:t>’</w:t>
      </w:r>
      <w:r w:rsidRPr="00576940">
        <w:rPr>
          <w:rFonts w:cs="Times New Roman"/>
        </w:rPr>
        <w:t>absence d</w:t>
      </w:r>
      <w:r w:rsidR="00D12520">
        <w:rPr>
          <w:rFonts w:cs="Times New Roman"/>
        </w:rPr>
        <w:t>’</w:t>
      </w:r>
      <w:r w:rsidRPr="00576940">
        <w:rPr>
          <w:rFonts w:cs="Times New Roman"/>
        </w:rPr>
        <w:t>illusions</w:t>
      </w:r>
      <w:r w:rsidRPr="004A76A7">
        <w:rPr>
          <w:rFonts w:cs="Times New Roman"/>
        </w:rPr>
        <w:t xml:space="preserve">. </w:t>
      </w:r>
      <w:r w:rsidRPr="00576940">
        <w:rPr>
          <w:rFonts w:cs="Times New Roman"/>
        </w:rPr>
        <w:t xml:space="preserve">Il rêvait une </w:t>
      </w:r>
      <w:r w:rsidR="0048187E">
        <w:rPr>
          <w:rFonts w:cs="Times New Roman"/>
        </w:rPr>
        <w:t xml:space="preserve">$82$ </w:t>
      </w:r>
      <w:r w:rsidRPr="00576940">
        <w:rPr>
          <w:rFonts w:cs="Times New Roman"/>
        </w:rPr>
        <w:t>humanité future</w:t>
      </w:r>
      <w:r w:rsidRPr="004A76A7">
        <w:rPr>
          <w:rFonts w:cs="Times New Roman"/>
        </w:rPr>
        <w:t xml:space="preserve">, </w:t>
      </w:r>
      <w:r w:rsidRPr="00576940">
        <w:rPr>
          <w:rFonts w:cs="Times New Roman"/>
        </w:rPr>
        <w:t>capable de vivre en harmonie avec les données de la science</w:t>
      </w:r>
      <w:r w:rsidRPr="004A76A7">
        <w:rPr>
          <w:rFonts w:cs="Times New Roman"/>
        </w:rPr>
        <w:t xml:space="preserve">, </w:t>
      </w:r>
      <w:r w:rsidRPr="00576940">
        <w:rPr>
          <w:rFonts w:cs="Times New Roman"/>
        </w:rPr>
        <w:t>assez courageuse pour ne point se révolter contre le réel</w:t>
      </w:r>
      <w:r w:rsidRPr="004A76A7">
        <w:rPr>
          <w:rFonts w:cs="Times New Roman"/>
        </w:rPr>
        <w:t xml:space="preserve">, </w:t>
      </w:r>
      <w:r w:rsidRPr="00576940">
        <w:rPr>
          <w:rFonts w:cs="Times New Roman"/>
        </w:rPr>
        <w:t>et pour continuer d</w:t>
      </w:r>
      <w:r w:rsidR="00D12520">
        <w:rPr>
          <w:rFonts w:cs="Times New Roman"/>
        </w:rPr>
        <w:t>’</w:t>
      </w:r>
      <w:r w:rsidRPr="00576940">
        <w:rPr>
          <w:rFonts w:cs="Times New Roman"/>
        </w:rPr>
        <w:t>agir</w:t>
      </w:r>
      <w:r w:rsidRPr="004A76A7">
        <w:rPr>
          <w:rFonts w:cs="Times New Roman"/>
        </w:rPr>
        <w:t xml:space="preserve">, </w:t>
      </w:r>
      <w:r w:rsidRPr="00576940">
        <w:rPr>
          <w:rFonts w:cs="Times New Roman"/>
        </w:rPr>
        <w:t>sans le mirage du surnaturel</w:t>
      </w:r>
      <w:r w:rsidRPr="004A76A7">
        <w:rPr>
          <w:rFonts w:cs="Times New Roman"/>
        </w:rPr>
        <w:t xml:space="preserve">, </w:t>
      </w:r>
      <w:r w:rsidRPr="00576940">
        <w:rPr>
          <w:rFonts w:cs="Times New Roman"/>
        </w:rPr>
        <w:t>sans l</w:t>
      </w:r>
      <w:r w:rsidR="00D12520">
        <w:rPr>
          <w:rFonts w:cs="Times New Roman"/>
        </w:rPr>
        <w:t>’</w:t>
      </w:r>
      <w:r w:rsidRPr="00576940">
        <w:rPr>
          <w:rFonts w:cs="Times New Roman"/>
        </w:rPr>
        <w:t>attrait du mystère</w:t>
      </w:r>
      <w:r w:rsidRPr="004A76A7">
        <w:rPr>
          <w:rFonts w:cs="Times New Roman"/>
        </w:rPr>
        <w:t xml:space="preserve">, </w:t>
      </w:r>
      <w:r w:rsidRPr="00576940">
        <w:rPr>
          <w:rFonts w:cs="Times New Roman"/>
        </w:rPr>
        <w:t>devant la claire vision des effets et des causes</w:t>
      </w:r>
      <w:r w:rsidRPr="004A76A7">
        <w:rPr>
          <w:rFonts w:cs="Times New Roman"/>
        </w:rPr>
        <w:t xml:space="preserve">. </w:t>
      </w:r>
      <w:r w:rsidRPr="00576940">
        <w:rPr>
          <w:rFonts w:cs="Times New Roman"/>
        </w:rPr>
        <w:t>Le commun des hommes est-il capable de traverser la vie avec un simple viatique de vérités démontrées</w:t>
      </w:r>
      <w:r w:rsidR="00C9220B">
        <w:rPr>
          <w:rFonts w:cs="Times New Roman"/>
        </w:rPr>
        <w:t> ?</w:t>
      </w:r>
      <w:r w:rsidRPr="00576940">
        <w:rPr>
          <w:rFonts w:cs="Times New Roman"/>
        </w:rPr>
        <w:t xml:space="preserve"> Pouvons-nous</w:t>
      </w:r>
      <w:r w:rsidRPr="004A76A7">
        <w:rPr>
          <w:rFonts w:cs="Times New Roman"/>
        </w:rPr>
        <w:t xml:space="preserve">, </w:t>
      </w:r>
      <w:r w:rsidRPr="00576940">
        <w:rPr>
          <w:rFonts w:cs="Times New Roman"/>
        </w:rPr>
        <w:t>tous sans exception</w:t>
      </w:r>
      <w:r w:rsidRPr="004A76A7">
        <w:rPr>
          <w:rFonts w:cs="Times New Roman"/>
        </w:rPr>
        <w:t xml:space="preserve">, </w:t>
      </w:r>
      <w:r w:rsidRPr="00576940">
        <w:rPr>
          <w:rFonts w:cs="Times New Roman"/>
        </w:rPr>
        <w:t>su</w:t>
      </w:r>
      <w:r w:rsidRPr="0048187E">
        <w:t xml:space="preserve">pporter ce </w:t>
      </w:r>
      <w:r w:rsidR="00C9220B" w:rsidRPr="0048187E">
        <w:t>« </w:t>
      </w:r>
      <w:r w:rsidRPr="0048187E">
        <w:t>vin des forts</w:t>
      </w:r>
      <w:r w:rsidR="00C9220B" w:rsidRPr="0048187E">
        <w:t> »</w:t>
      </w:r>
      <w:r w:rsidRPr="0048187E">
        <w:t xml:space="preserve"> et préférer à la joie de croire l</w:t>
      </w:r>
      <w:r w:rsidR="00D12520" w:rsidRPr="0048187E">
        <w:t>’</w:t>
      </w:r>
      <w:r w:rsidRPr="0048187E">
        <w:t>ivresse de savoir</w:t>
      </w:r>
      <w:r w:rsidR="00C9220B" w:rsidRPr="0048187E">
        <w:t> ?</w:t>
      </w:r>
      <w:r w:rsidRPr="0048187E">
        <w:t xml:space="preserve"> L</w:t>
      </w:r>
      <w:r w:rsidR="00D12520" w:rsidRPr="0048187E">
        <w:t>’</w:t>
      </w:r>
      <w:r w:rsidRPr="0048187E">
        <w:t>avenir dira si les prévi</w:t>
      </w:r>
      <w:r w:rsidRPr="00576940">
        <w:rPr>
          <w:rFonts w:cs="Times New Roman"/>
        </w:rPr>
        <w:t>sions de Renan étaient justes</w:t>
      </w:r>
      <w:r w:rsidRPr="004A76A7">
        <w:rPr>
          <w:rFonts w:cs="Times New Roman"/>
        </w:rPr>
        <w:t xml:space="preserve">. </w:t>
      </w:r>
      <w:r w:rsidRPr="00576940">
        <w:rPr>
          <w:rFonts w:cs="Times New Roman"/>
        </w:rPr>
        <w:t>Mais on peut affirmer que le meilleur argument qu</w:t>
      </w:r>
      <w:r w:rsidR="00D12520">
        <w:rPr>
          <w:rFonts w:cs="Times New Roman"/>
        </w:rPr>
        <w:t>’</w:t>
      </w:r>
      <w:r w:rsidRPr="00576940">
        <w:rPr>
          <w:rFonts w:cs="Times New Roman"/>
        </w:rPr>
        <w:t>il ait donné en faveur de sa doctrine n</w:t>
      </w:r>
      <w:r w:rsidR="00D12520">
        <w:rPr>
          <w:rFonts w:cs="Times New Roman"/>
        </w:rPr>
        <w:t>’</w:t>
      </w:r>
      <w:r w:rsidRPr="00576940">
        <w:rPr>
          <w:rFonts w:cs="Times New Roman"/>
        </w:rPr>
        <w:t>est pas dans ses livres</w:t>
      </w:r>
      <w:r w:rsidR="00C9220B">
        <w:rPr>
          <w:rFonts w:cs="Times New Roman"/>
        </w:rPr>
        <w:t> ;</w:t>
      </w:r>
      <w:r w:rsidRPr="00576940">
        <w:rPr>
          <w:rFonts w:cs="Times New Roman"/>
        </w:rPr>
        <w:t xml:space="preserve"> il est dans la vie irréprochable et laborieuse de cet impitoyable négateur</w:t>
      </w:r>
      <w:r w:rsidRPr="004A76A7">
        <w:rPr>
          <w:rFonts w:cs="Times New Roman"/>
        </w:rPr>
        <w:t>.</w:t>
      </w:r>
    </w:p>
    <w:p w:rsidR="00CD6BE7" w:rsidRPr="00576940" w:rsidRDefault="00576940" w:rsidP="00C9220B">
      <w:pPr>
        <w:pStyle w:val="Corpsdetexte"/>
        <w:rPr>
          <w:rFonts w:cs="Times New Roman"/>
        </w:rPr>
      </w:pPr>
      <w:r w:rsidRPr="00576940">
        <w:rPr>
          <w:rFonts w:cs="Times New Roman"/>
        </w:rPr>
        <w:t>Je sais d</w:t>
      </w:r>
      <w:r w:rsidR="00D12520">
        <w:rPr>
          <w:rFonts w:cs="Times New Roman"/>
        </w:rPr>
        <w:t>’</w:t>
      </w:r>
      <w:r w:rsidRPr="00576940">
        <w:rPr>
          <w:rFonts w:cs="Times New Roman"/>
        </w:rPr>
        <w:t>ailleurs tout ce qu</w:t>
      </w:r>
      <w:r w:rsidR="00D12520">
        <w:rPr>
          <w:rFonts w:cs="Times New Roman"/>
        </w:rPr>
        <w:t>’</w:t>
      </w:r>
      <w:r w:rsidRPr="00576940">
        <w:rPr>
          <w:rFonts w:cs="Times New Roman"/>
        </w:rPr>
        <w:t>on peut dire</w:t>
      </w:r>
      <w:r w:rsidR="00C9220B">
        <w:rPr>
          <w:rFonts w:cs="Times New Roman"/>
        </w:rPr>
        <w:t> :</w:t>
      </w:r>
      <w:r w:rsidRPr="00576940">
        <w:rPr>
          <w:rFonts w:cs="Times New Roman"/>
        </w:rPr>
        <w:t xml:space="preserve"> jusqu</w:t>
      </w:r>
      <w:r w:rsidR="00D12520">
        <w:rPr>
          <w:rFonts w:cs="Times New Roman"/>
        </w:rPr>
        <w:t>’</w:t>
      </w:r>
      <w:r w:rsidRPr="00576940">
        <w:rPr>
          <w:rFonts w:cs="Times New Roman"/>
        </w:rPr>
        <w:t>au jour indéterminé où cette vérité s</w:t>
      </w:r>
      <w:r w:rsidR="00D12520">
        <w:rPr>
          <w:rFonts w:cs="Times New Roman"/>
        </w:rPr>
        <w:t>’</w:t>
      </w:r>
      <w:r w:rsidRPr="00576940">
        <w:rPr>
          <w:rFonts w:cs="Times New Roman"/>
        </w:rPr>
        <w:t>imposera par une claire évidence</w:t>
      </w:r>
      <w:r w:rsidRPr="004A76A7">
        <w:rPr>
          <w:rFonts w:cs="Times New Roman"/>
        </w:rPr>
        <w:t xml:space="preserve">, </w:t>
      </w:r>
      <w:r w:rsidRPr="00576940">
        <w:rPr>
          <w:rFonts w:cs="Times New Roman"/>
        </w:rPr>
        <w:t>tous ceux pour qui l</w:t>
      </w:r>
      <w:r w:rsidR="00D12520">
        <w:rPr>
          <w:rFonts w:cs="Times New Roman"/>
        </w:rPr>
        <w:t>’</w:t>
      </w:r>
      <w:r w:rsidRPr="00576940">
        <w:rPr>
          <w:rFonts w:cs="Times New Roman"/>
        </w:rPr>
        <w:t>intérêt personnel n</w:t>
      </w:r>
      <w:r w:rsidR="00D12520">
        <w:rPr>
          <w:rFonts w:cs="Times New Roman"/>
        </w:rPr>
        <w:t>’</w:t>
      </w:r>
      <w:r w:rsidRPr="00576940">
        <w:rPr>
          <w:rFonts w:cs="Times New Roman"/>
        </w:rPr>
        <w:t>est pas un motif suffisamment impérieux</w:t>
      </w:r>
      <w:r w:rsidRPr="004A76A7">
        <w:rPr>
          <w:rFonts w:cs="Times New Roman"/>
        </w:rPr>
        <w:t xml:space="preserve">, </w:t>
      </w:r>
      <w:r w:rsidRPr="00576940">
        <w:rPr>
          <w:rFonts w:cs="Times New Roman"/>
        </w:rPr>
        <w:t>guériront malaisément de l</w:t>
      </w:r>
      <w:r w:rsidR="00D12520">
        <w:rPr>
          <w:rFonts w:cs="Times New Roman"/>
        </w:rPr>
        <w:t>’</w:t>
      </w:r>
      <w:r w:rsidRPr="00576940">
        <w:rPr>
          <w:rFonts w:cs="Times New Roman"/>
        </w:rPr>
        <w:t>impuissance d</w:t>
      </w:r>
      <w:r w:rsidR="00D12520">
        <w:rPr>
          <w:rFonts w:cs="Times New Roman"/>
        </w:rPr>
        <w:t>’</w:t>
      </w:r>
      <w:r w:rsidRPr="00576940">
        <w:rPr>
          <w:rFonts w:cs="Times New Roman"/>
        </w:rPr>
        <w:t>agir et de l</w:t>
      </w:r>
      <w:r w:rsidR="00D12520">
        <w:rPr>
          <w:rFonts w:cs="Times New Roman"/>
        </w:rPr>
        <w:t>’</w:t>
      </w:r>
      <w:r w:rsidRPr="00576940">
        <w:rPr>
          <w:rFonts w:cs="Times New Roman"/>
        </w:rPr>
        <w:t>accablement de l</w:t>
      </w:r>
      <w:r w:rsidR="00D12520">
        <w:rPr>
          <w:rFonts w:cs="Times New Roman"/>
        </w:rPr>
        <w:t>’</w:t>
      </w:r>
      <w:r w:rsidRPr="00576940">
        <w:rPr>
          <w:rFonts w:cs="Times New Roman"/>
        </w:rPr>
        <w:t>inaction</w:t>
      </w:r>
      <w:r w:rsidRPr="004A76A7">
        <w:rPr>
          <w:rFonts w:cs="Times New Roman"/>
        </w:rPr>
        <w:t xml:space="preserve">. </w:t>
      </w:r>
      <w:r w:rsidRPr="00576940">
        <w:rPr>
          <w:rFonts w:cs="Times New Roman"/>
        </w:rPr>
        <w:t>Je sais bien que la science doit être inexorable</w:t>
      </w:r>
      <w:r w:rsidRPr="004A76A7">
        <w:rPr>
          <w:rFonts w:cs="Times New Roman"/>
        </w:rPr>
        <w:t xml:space="preserve">, </w:t>
      </w:r>
      <w:r w:rsidRPr="00576940">
        <w:rPr>
          <w:rFonts w:cs="Times New Roman"/>
        </w:rPr>
        <w:t>que la réalité se moque de nos combinaisons</w:t>
      </w:r>
      <w:r w:rsidRPr="004A76A7">
        <w:rPr>
          <w:rFonts w:cs="Times New Roman"/>
        </w:rPr>
        <w:t xml:space="preserve">, </w:t>
      </w:r>
      <w:r w:rsidRPr="00576940">
        <w:rPr>
          <w:rFonts w:cs="Times New Roman"/>
        </w:rPr>
        <w:t>et que la vérité n</w:t>
      </w:r>
      <w:r w:rsidR="00D12520">
        <w:rPr>
          <w:rFonts w:cs="Times New Roman"/>
        </w:rPr>
        <w:t>’</w:t>
      </w:r>
      <w:r w:rsidRPr="00576940">
        <w:rPr>
          <w:rFonts w:cs="Times New Roman"/>
        </w:rPr>
        <w:t>a que faire des soutiens artificiels qu</w:t>
      </w:r>
      <w:r w:rsidR="00D12520">
        <w:rPr>
          <w:rFonts w:cs="Times New Roman"/>
        </w:rPr>
        <w:t>’</w:t>
      </w:r>
      <w:r w:rsidRPr="00576940">
        <w:rPr>
          <w:rFonts w:cs="Times New Roman"/>
        </w:rPr>
        <w:t>il faut à notre faiblesse</w:t>
      </w:r>
      <w:r w:rsidRPr="004A76A7">
        <w:rPr>
          <w:rFonts w:cs="Times New Roman"/>
        </w:rPr>
        <w:t xml:space="preserve">. </w:t>
      </w:r>
      <w:r w:rsidRPr="00576940">
        <w:rPr>
          <w:rFonts w:cs="Times New Roman"/>
        </w:rPr>
        <w:t>N</w:t>
      </w:r>
      <w:r w:rsidR="00D12520">
        <w:rPr>
          <w:rFonts w:cs="Times New Roman"/>
        </w:rPr>
        <w:t>’</w:t>
      </w:r>
      <w:r w:rsidRPr="00576940">
        <w:rPr>
          <w:rFonts w:cs="Times New Roman"/>
        </w:rPr>
        <w:t>importe</w:t>
      </w:r>
      <w:r w:rsidR="00C9220B">
        <w:rPr>
          <w:rFonts w:cs="Times New Roman"/>
        </w:rPr>
        <w:t> :</w:t>
      </w:r>
      <w:r w:rsidRPr="00576940">
        <w:rPr>
          <w:rFonts w:cs="Times New Roman"/>
        </w:rPr>
        <w:t xml:space="preserve"> il y a une tristesse</w:t>
      </w:r>
      <w:r w:rsidRPr="004A76A7">
        <w:rPr>
          <w:rFonts w:cs="Times New Roman"/>
        </w:rPr>
        <w:t xml:space="preserve">, </w:t>
      </w:r>
      <w:r w:rsidRPr="00576940">
        <w:rPr>
          <w:rFonts w:cs="Times New Roman"/>
        </w:rPr>
        <w:t>banale mais poignante</w:t>
      </w:r>
      <w:r w:rsidRPr="004A76A7">
        <w:rPr>
          <w:rFonts w:cs="Times New Roman"/>
        </w:rPr>
        <w:t xml:space="preserve">, </w:t>
      </w:r>
      <w:r w:rsidRPr="00576940">
        <w:rPr>
          <w:rFonts w:cs="Times New Roman"/>
        </w:rPr>
        <w:t>à voir s</w:t>
      </w:r>
      <w:r w:rsidR="00D12520">
        <w:rPr>
          <w:rFonts w:cs="Times New Roman"/>
        </w:rPr>
        <w:t>’</w:t>
      </w:r>
      <w:r w:rsidRPr="00576940">
        <w:rPr>
          <w:rFonts w:cs="Times New Roman"/>
        </w:rPr>
        <w:t>éteindre jusqu</w:t>
      </w:r>
      <w:r w:rsidR="00D12520">
        <w:rPr>
          <w:rFonts w:cs="Times New Roman"/>
        </w:rPr>
        <w:t>’</w:t>
      </w:r>
      <w:r w:rsidRPr="00576940">
        <w:rPr>
          <w:rFonts w:cs="Times New Roman"/>
        </w:rPr>
        <w:t>au bout de l</w:t>
      </w:r>
      <w:r w:rsidR="00D12520">
        <w:rPr>
          <w:rFonts w:cs="Times New Roman"/>
        </w:rPr>
        <w:t>’</w:t>
      </w:r>
      <w:r w:rsidRPr="00576940">
        <w:rPr>
          <w:rFonts w:cs="Times New Roman"/>
        </w:rPr>
        <w:t>horizon</w:t>
      </w:r>
      <w:r w:rsidRPr="004A76A7">
        <w:rPr>
          <w:rFonts w:cs="Times New Roman"/>
        </w:rPr>
        <w:t xml:space="preserve">, </w:t>
      </w:r>
      <w:r w:rsidRPr="00576940">
        <w:rPr>
          <w:rFonts w:cs="Times New Roman"/>
        </w:rPr>
        <w:t>les mirages accoutumés</w:t>
      </w:r>
      <w:r w:rsidRPr="004A76A7">
        <w:rPr>
          <w:rFonts w:cs="Times New Roman"/>
        </w:rPr>
        <w:t xml:space="preserve">. </w:t>
      </w:r>
      <w:r w:rsidRPr="00576940">
        <w:rPr>
          <w:rFonts w:cs="Times New Roman"/>
        </w:rPr>
        <w:t xml:space="preserve">Renan parle quelque part du </w:t>
      </w:r>
      <w:r w:rsidR="00C9220B" w:rsidRPr="0082141A">
        <w:rPr>
          <w:rStyle w:val="quotec"/>
        </w:rPr>
        <w:t>« </w:t>
      </w:r>
      <w:r w:rsidRPr="0082141A">
        <w:rPr>
          <w:rStyle w:val="quotec"/>
        </w:rPr>
        <w:t xml:space="preserve">linceul de </w:t>
      </w:r>
      <w:r w:rsidR="0048187E">
        <w:rPr>
          <w:rStyle w:val="quotec"/>
        </w:rPr>
        <w:t xml:space="preserve">$83$ </w:t>
      </w:r>
      <w:r w:rsidRPr="0082141A">
        <w:rPr>
          <w:rStyle w:val="quotec"/>
        </w:rPr>
        <w:t>pourpre où dorment les dieux morts</w:t>
      </w:r>
      <w:r w:rsidR="00C9220B" w:rsidRPr="0082141A">
        <w:rPr>
          <w:rStyle w:val="quotec"/>
        </w:rPr>
        <w:t> »</w:t>
      </w:r>
      <w:r w:rsidRPr="004A76A7">
        <w:rPr>
          <w:rFonts w:cs="Times New Roman"/>
        </w:rPr>
        <w:t xml:space="preserve">. </w:t>
      </w:r>
      <w:r w:rsidRPr="00576940">
        <w:rPr>
          <w:rFonts w:cs="Times New Roman"/>
        </w:rPr>
        <w:t>Malgré la gaieté que nous recommande notre cher et vénéré maître</w:t>
      </w:r>
      <w:r w:rsidRPr="004A76A7">
        <w:rPr>
          <w:rFonts w:cs="Times New Roman"/>
        </w:rPr>
        <w:t xml:space="preserve">, </w:t>
      </w:r>
      <w:r w:rsidRPr="00576940">
        <w:rPr>
          <w:rFonts w:cs="Times New Roman"/>
        </w:rPr>
        <w:t>nous ne saurions</w:t>
      </w:r>
      <w:r w:rsidRPr="004A76A7">
        <w:rPr>
          <w:rFonts w:cs="Times New Roman"/>
        </w:rPr>
        <w:t xml:space="preserve">, </w:t>
      </w:r>
      <w:r w:rsidRPr="00576940">
        <w:rPr>
          <w:rFonts w:cs="Times New Roman"/>
        </w:rPr>
        <w:t>sans quelque mélancolie</w:t>
      </w:r>
      <w:r w:rsidRPr="004A76A7">
        <w:rPr>
          <w:rFonts w:cs="Times New Roman"/>
        </w:rPr>
        <w:t xml:space="preserve">, </w:t>
      </w:r>
      <w:r w:rsidRPr="00576940">
        <w:rPr>
          <w:rFonts w:cs="Times New Roman"/>
        </w:rPr>
        <w:t>voir s</w:t>
      </w:r>
      <w:r w:rsidR="00D12520">
        <w:rPr>
          <w:rFonts w:cs="Times New Roman"/>
        </w:rPr>
        <w:t>’</w:t>
      </w:r>
      <w:r w:rsidRPr="00576940">
        <w:rPr>
          <w:rFonts w:cs="Times New Roman"/>
        </w:rPr>
        <w:t>allonger ce suaire royal</w:t>
      </w:r>
      <w:r w:rsidRPr="004A76A7">
        <w:rPr>
          <w:rFonts w:cs="Times New Roman"/>
        </w:rPr>
        <w:t xml:space="preserve">, </w:t>
      </w:r>
      <w:r w:rsidRPr="00576940">
        <w:rPr>
          <w:rFonts w:cs="Times New Roman"/>
        </w:rPr>
        <w:t>indéfiniment</w:t>
      </w:r>
      <w:r w:rsidRPr="004A76A7">
        <w:rPr>
          <w:rFonts w:cs="Times New Roman"/>
        </w:rPr>
        <w:t>.</w:t>
      </w:r>
    </w:p>
    <w:p w:rsidR="00CD6BE7" w:rsidRPr="00576940" w:rsidRDefault="00576940" w:rsidP="00C9220B">
      <w:pPr>
        <w:pStyle w:val="Corpsdetexte"/>
        <w:rPr>
          <w:rFonts w:cs="Times New Roman"/>
        </w:rPr>
      </w:pPr>
      <w:r w:rsidRPr="00576940">
        <w:rPr>
          <w:rFonts w:cs="Times New Roman"/>
        </w:rPr>
        <w:t>Et puis</w:t>
      </w:r>
      <w:r w:rsidRPr="004A76A7">
        <w:rPr>
          <w:rFonts w:cs="Times New Roman"/>
        </w:rPr>
        <w:t xml:space="preserve">, </w:t>
      </w:r>
      <w:r w:rsidRPr="00576940">
        <w:rPr>
          <w:rFonts w:cs="Times New Roman"/>
        </w:rPr>
        <w:t>le savant qui consent à parler à d</w:t>
      </w:r>
      <w:r w:rsidR="00D12520">
        <w:rPr>
          <w:rFonts w:cs="Times New Roman"/>
        </w:rPr>
        <w:t>’</w:t>
      </w:r>
      <w:r w:rsidRPr="00576940">
        <w:rPr>
          <w:rFonts w:cs="Times New Roman"/>
        </w:rPr>
        <w:t>autres qu</w:t>
      </w:r>
      <w:r w:rsidR="00D12520">
        <w:rPr>
          <w:rFonts w:cs="Times New Roman"/>
        </w:rPr>
        <w:t>’</w:t>
      </w:r>
      <w:r w:rsidRPr="00576940">
        <w:rPr>
          <w:rFonts w:cs="Times New Roman"/>
        </w:rPr>
        <w:t>à ses pairs</w:t>
      </w:r>
      <w:r w:rsidRPr="004A76A7">
        <w:rPr>
          <w:rFonts w:cs="Times New Roman"/>
        </w:rPr>
        <w:t xml:space="preserve">, </w:t>
      </w:r>
      <w:r w:rsidRPr="00576940">
        <w:rPr>
          <w:rFonts w:cs="Times New Roman"/>
        </w:rPr>
        <w:t>autorise</w:t>
      </w:r>
      <w:r w:rsidRPr="004A76A7">
        <w:rPr>
          <w:rFonts w:cs="Times New Roman"/>
        </w:rPr>
        <w:t xml:space="preserve">, </w:t>
      </w:r>
      <w:r w:rsidRPr="00576940">
        <w:rPr>
          <w:rFonts w:cs="Times New Roman"/>
        </w:rPr>
        <w:t>malgré lui</w:t>
      </w:r>
      <w:r w:rsidRPr="004A76A7">
        <w:rPr>
          <w:rFonts w:cs="Times New Roman"/>
        </w:rPr>
        <w:t xml:space="preserve">, </w:t>
      </w:r>
      <w:r w:rsidRPr="00576940">
        <w:rPr>
          <w:rFonts w:cs="Times New Roman"/>
        </w:rPr>
        <w:t>les interprétations grotesques ou odieuses</w:t>
      </w:r>
      <w:r w:rsidRPr="004A76A7">
        <w:rPr>
          <w:rFonts w:cs="Times New Roman"/>
        </w:rPr>
        <w:t xml:space="preserve">. </w:t>
      </w:r>
      <w:r w:rsidRPr="00576940">
        <w:rPr>
          <w:rFonts w:cs="Times New Roman"/>
        </w:rPr>
        <w:t>Il est douloureux de penser que le pharmacien Homais</w:t>
      </w:r>
      <w:r w:rsidRPr="004A76A7">
        <w:rPr>
          <w:rFonts w:cs="Times New Roman"/>
        </w:rPr>
        <w:t xml:space="preserve">, </w:t>
      </w:r>
      <w:r w:rsidRPr="00576940">
        <w:rPr>
          <w:rFonts w:cs="Times New Roman"/>
        </w:rPr>
        <w:t>au cercle radical de sa localité</w:t>
      </w:r>
      <w:r w:rsidRPr="004A76A7">
        <w:rPr>
          <w:rFonts w:cs="Times New Roman"/>
        </w:rPr>
        <w:t xml:space="preserve">, </w:t>
      </w:r>
      <w:r w:rsidRPr="00576940">
        <w:rPr>
          <w:rFonts w:cs="Times New Roman"/>
        </w:rPr>
        <w:t>avec le percepteur</w:t>
      </w:r>
      <w:r w:rsidRPr="004A76A7">
        <w:rPr>
          <w:rFonts w:cs="Times New Roman"/>
        </w:rPr>
        <w:t xml:space="preserve">, </w:t>
      </w:r>
      <w:r w:rsidRPr="00576940">
        <w:rPr>
          <w:rFonts w:cs="Times New Roman"/>
        </w:rPr>
        <w:t>le contrôleur et le vérificateur</w:t>
      </w:r>
      <w:r w:rsidRPr="004A76A7">
        <w:rPr>
          <w:rFonts w:cs="Times New Roman"/>
        </w:rPr>
        <w:t xml:space="preserve">, </w:t>
      </w:r>
      <w:r w:rsidRPr="00576940">
        <w:rPr>
          <w:rFonts w:cs="Times New Roman"/>
        </w:rPr>
        <w:t xml:space="preserve">se désopile la rate en résumant </w:t>
      </w:r>
      <w:r w:rsidR="0082141A">
        <w:rPr>
          <w:rFonts w:cs="Times New Roman"/>
        </w:rPr>
        <w:t>— </w:t>
      </w:r>
      <w:r w:rsidR="0048187E">
        <w:rPr>
          <w:rFonts w:cs="Times New Roman"/>
        </w:rPr>
        <w:t xml:space="preserve">à sa manière — </w:t>
      </w:r>
      <w:r w:rsidRPr="0048187E">
        <w:rPr>
          <w:rFonts w:cs="Times New Roman"/>
          <w:iCs/>
        </w:rPr>
        <w:t xml:space="preserve">la </w:t>
      </w:r>
      <w:r w:rsidRPr="000A5221">
        <w:rPr>
          <w:rFonts w:cs="Times New Roman"/>
          <w:i/>
          <w:iCs/>
        </w:rPr>
        <w:t>Vie de Jésus</w:t>
      </w:r>
      <w:r w:rsidRPr="004A76A7">
        <w:rPr>
          <w:rFonts w:cs="Times New Roman"/>
        </w:rPr>
        <w:t>.</w:t>
      </w:r>
    </w:p>
    <w:p w:rsidR="00CD6BE7" w:rsidRPr="00576940" w:rsidRDefault="00576940" w:rsidP="00C9220B">
      <w:pPr>
        <w:pStyle w:val="Corpsdetexte"/>
        <w:rPr>
          <w:rFonts w:cs="Times New Roman"/>
        </w:rPr>
      </w:pPr>
      <w:r w:rsidRPr="00576940">
        <w:rPr>
          <w:rFonts w:cs="Times New Roman"/>
        </w:rPr>
        <w:t>Soyons</w:t>
      </w:r>
      <w:r w:rsidRPr="004A76A7">
        <w:rPr>
          <w:rFonts w:cs="Times New Roman"/>
        </w:rPr>
        <w:t xml:space="preserve">, </w:t>
      </w:r>
      <w:r w:rsidRPr="00576940">
        <w:rPr>
          <w:rFonts w:cs="Times New Roman"/>
        </w:rPr>
        <w:t>avant tout</w:t>
      </w:r>
      <w:r w:rsidRPr="004A76A7">
        <w:rPr>
          <w:rFonts w:cs="Times New Roman"/>
        </w:rPr>
        <w:t xml:space="preserve">, </w:t>
      </w:r>
      <w:r w:rsidRPr="00576940">
        <w:rPr>
          <w:rFonts w:cs="Times New Roman"/>
        </w:rPr>
        <w:t>sincères avec nous-mêmes</w:t>
      </w:r>
      <w:r w:rsidRPr="004A76A7">
        <w:rPr>
          <w:rFonts w:cs="Times New Roman"/>
        </w:rPr>
        <w:t xml:space="preserve">. </w:t>
      </w:r>
      <w:r w:rsidRPr="00576940">
        <w:rPr>
          <w:rFonts w:cs="Times New Roman"/>
        </w:rPr>
        <w:t>Les personnes qui appartiennent aux classes élevées n</w:t>
      </w:r>
      <w:r w:rsidR="00D12520">
        <w:rPr>
          <w:rFonts w:cs="Times New Roman"/>
        </w:rPr>
        <w:t>’</w:t>
      </w:r>
      <w:r w:rsidRPr="00576940">
        <w:rPr>
          <w:rFonts w:cs="Times New Roman"/>
        </w:rPr>
        <w:t>ont plus la foi</w:t>
      </w:r>
      <w:r w:rsidRPr="004A76A7">
        <w:rPr>
          <w:rFonts w:cs="Times New Roman"/>
        </w:rPr>
        <w:t xml:space="preserve">, </w:t>
      </w:r>
      <w:r w:rsidRPr="00576940">
        <w:rPr>
          <w:rFonts w:cs="Times New Roman"/>
        </w:rPr>
        <w:t>ou agissent</w:t>
      </w:r>
      <w:r w:rsidRPr="004A76A7">
        <w:rPr>
          <w:rFonts w:cs="Times New Roman"/>
        </w:rPr>
        <w:t xml:space="preserve">, </w:t>
      </w:r>
      <w:r w:rsidRPr="00576940">
        <w:rPr>
          <w:rFonts w:cs="Times New Roman"/>
        </w:rPr>
        <w:t>dans la plupart des cas</w:t>
      </w:r>
      <w:r w:rsidRPr="004A76A7">
        <w:rPr>
          <w:rFonts w:cs="Times New Roman"/>
        </w:rPr>
        <w:t xml:space="preserve">, </w:t>
      </w:r>
      <w:r w:rsidRPr="00576940">
        <w:rPr>
          <w:rFonts w:cs="Times New Roman"/>
        </w:rPr>
        <w:t>comme si elles l</w:t>
      </w:r>
      <w:r w:rsidR="00D12520">
        <w:rPr>
          <w:rFonts w:cs="Times New Roman"/>
        </w:rPr>
        <w:t>’</w:t>
      </w:r>
      <w:r w:rsidRPr="00576940">
        <w:rPr>
          <w:rFonts w:cs="Times New Roman"/>
        </w:rPr>
        <w:t>avaient entièrement perdue</w:t>
      </w:r>
      <w:r w:rsidRPr="004A76A7">
        <w:rPr>
          <w:rFonts w:cs="Times New Roman"/>
        </w:rPr>
        <w:t xml:space="preserve">. </w:t>
      </w:r>
      <w:r w:rsidRPr="00576940">
        <w:rPr>
          <w:rFonts w:cs="Times New Roman"/>
        </w:rPr>
        <w:t>La classe moyenne</w:t>
      </w:r>
      <w:r w:rsidRPr="004A76A7">
        <w:rPr>
          <w:rFonts w:cs="Times New Roman"/>
        </w:rPr>
        <w:t xml:space="preserve">, </w:t>
      </w:r>
      <w:r w:rsidRPr="00576940">
        <w:rPr>
          <w:rFonts w:cs="Times New Roman"/>
        </w:rPr>
        <w:t>surtout en province</w:t>
      </w:r>
      <w:r w:rsidRPr="004A76A7">
        <w:rPr>
          <w:rFonts w:cs="Times New Roman"/>
        </w:rPr>
        <w:t xml:space="preserve">, </w:t>
      </w:r>
      <w:r w:rsidRPr="00576940">
        <w:rPr>
          <w:rFonts w:cs="Times New Roman"/>
        </w:rPr>
        <w:t>conserve</w:t>
      </w:r>
      <w:r w:rsidRPr="004A76A7">
        <w:rPr>
          <w:rFonts w:cs="Times New Roman"/>
        </w:rPr>
        <w:t xml:space="preserve">, </w:t>
      </w:r>
      <w:r w:rsidRPr="00576940">
        <w:rPr>
          <w:rFonts w:cs="Times New Roman"/>
        </w:rPr>
        <w:t>par décence</w:t>
      </w:r>
      <w:r w:rsidRPr="004A76A7">
        <w:rPr>
          <w:rFonts w:cs="Times New Roman"/>
        </w:rPr>
        <w:t xml:space="preserve">, </w:t>
      </w:r>
      <w:r w:rsidRPr="00576940">
        <w:rPr>
          <w:rFonts w:cs="Times New Roman"/>
        </w:rPr>
        <w:t>par tradition</w:t>
      </w:r>
      <w:r w:rsidRPr="004A76A7">
        <w:rPr>
          <w:rFonts w:cs="Times New Roman"/>
        </w:rPr>
        <w:t xml:space="preserve">, </w:t>
      </w:r>
      <w:r w:rsidRPr="00576940">
        <w:rPr>
          <w:rFonts w:cs="Times New Roman"/>
        </w:rPr>
        <w:t>par fidélité aux anciens usages</w:t>
      </w:r>
      <w:r w:rsidRPr="004A76A7">
        <w:rPr>
          <w:rFonts w:cs="Times New Roman"/>
        </w:rPr>
        <w:t xml:space="preserve">, </w:t>
      </w:r>
      <w:r w:rsidRPr="00576940">
        <w:rPr>
          <w:rFonts w:cs="Times New Roman"/>
        </w:rPr>
        <w:t>par l</w:t>
      </w:r>
      <w:r w:rsidR="00D12520">
        <w:rPr>
          <w:rFonts w:cs="Times New Roman"/>
        </w:rPr>
        <w:t>’</w:t>
      </w:r>
      <w:r w:rsidRPr="00576940">
        <w:rPr>
          <w:rFonts w:cs="Times New Roman"/>
        </w:rPr>
        <w:t>inclination qui nous engage à reprendre les chemins mille fois suivis</w:t>
      </w:r>
      <w:r w:rsidRPr="004A76A7">
        <w:rPr>
          <w:rFonts w:cs="Times New Roman"/>
        </w:rPr>
        <w:t xml:space="preserve">, </w:t>
      </w:r>
      <w:r w:rsidRPr="00576940">
        <w:rPr>
          <w:rFonts w:cs="Times New Roman"/>
        </w:rPr>
        <w:t>l</w:t>
      </w:r>
      <w:r w:rsidR="00D12520">
        <w:rPr>
          <w:rFonts w:cs="Times New Roman"/>
        </w:rPr>
        <w:t>’</w:t>
      </w:r>
      <w:r w:rsidRPr="00576940">
        <w:rPr>
          <w:rFonts w:cs="Times New Roman"/>
        </w:rPr>
        <w:t>habitude d</w:t>
      </w:r>
      <w:r w:rsidR="00D12520">
        <w:rPr>
          <w:rFonts w:cs="Times New Roman"/>
        </w:rPr>
        <w:t>’</w:t>
      </w:r>
      <w:r w:rsidRPr="00576940">
        <w:rPr>
          <w:rFonts w:cs="Times New Roman"/>
        </w:rPr>
        <w:t xml:space="preserve">aller </w:t>
      </w:r>
      <w:r w:rsidRPr="00576940">
        <w:rPr>
          <w:rFonts w:cs="Times New Roman"/>
        </w:rPr>
        <w:lastRenderedPageBreak/>
        <w:t>machinalement ou hypocritement à la messe</w:t>
      </w:r>
      <w:r w:rsidRPr="004A76A7">
        <w:rPr>
          <w:rFonts w:cs="Times New Roman"/>
        </w:rPr>
        <w:t xml:space="preserve">. </w:t>
      </w:r>
      <w:r w:rsidRPr="00576940">
        <w:rPr>
          <w:rFonts w:cs="Times New Roman"/>
        </w:rPr>
        <w:t>Mais combien ses croyances sont fragiles et précaires</w:t>
      </w:r>
      <w:r w:rsidR="00C9220B">
        <w:rPr>
          <w:rFonts w:cs="Times New Roman"/>
        </w:rPr>
        <w:t> !</w:t>
      </w:r>
      <w:r w:rsidRPr="00576940">
        <w:rPr>
          <w:rFonts w:cs="Times New Roman"/>
        </w:rPr>
        <w:t xml:space="preserve"> Le peuple</w:t>
      </w:r>
      <w:r w:rsidRPr="004A76A7">
        <w:rPr>
          <w:rFonts w:cs="Times New Roman"/>
        </w:rPr>
        <w:t xml:space="preserve">, </w:t>
      </w:r>
      <w:r w:rsidRPr="00576940">
        <w:rPr>
          <w:rFonts w:cs="Times New Roman"/>
        </w:rPr>
        <w:t>dénué de croyances et riche d</w:t>
      </w:r>
      <w:r w:rsidR="00D12520">
        <w:rPr>
          <w:rFonts w:cs="Times New Roman"/>
        </w:rPr>
        <w:t>’</w:t>
      </w:r>
      <w:r w:rsidRPr="00576940">
        <w:rPr>
          <w:rFonts w:cs="Times New Roman"/>
        </w:rPr>
        <w:t>appétits</w:t>
      </w:r>
      <w:r w:rsidRPr="004A76A7">
        <w:rPr>
          <w:rFonts w:cs="Times New Roman"/>
        </w:rPr>
        <w:t xml:space="preserve">, </w:t>
      </w:r>
      <w:r w:rsidRPr="00576940">
        <w:rPr>
          <w:rFonts w:cs="Times New Roman"/>
        </w:rPr>
        <w:t>peu édifié d</w:t>
      </w:r>
      <w:r w:rsidR="00D12520">
        <w:rPr>
          <w:rFonts w:cs="Times New Roman"/>
        </w:rPr>
        <w:t>’</w:t>
      </w:r>
      <w:r w:rsidRPr="00576940">
        <w:rPr>
          <w:rFonts w:cs="Times New Roman"/>
        </w:rPr>
        <w:t>ailleurs par les exemples qu</w:t>
      </w:r>
      <w:r w:rsidR="00D12520">
        <w:rPr>
          <w:rFonts w:cs="Times New Roman"/>
        </w:rPr>
        <w:t>’</w:t>
      </w:r>
      <w:r w:rsidRPr="00576940">
        <w:rPr>
          <w:rFonts w:cs="Times New Roman"/>
        </w:rPr>
        <w:t>on lui donne</w:t>
      </w:r>
      <w:r w:rsidRPr="004A76A7">
        <w:rPr>
          <w:rFonts w:cs="Times New Roman"/>
        </w:rPr>
        <w:t xml:space="preserve">, </w:t>
      </w:r>
      <w:r w:rsidRPr="00576940">
        <w:rPr>
          <w:rFonts w:cs="Times New Roman"/>
        </w:rPr>
        <w:t>devient</w:t>
      </w:r>
      <w:r w:rsidRPr="004A76A7">
        <w:rPr>
          <w:rFonts w:cs="Times New Roman"/>
        </w:rPr>
        <w:t xml:space="preserve">, </w:t>
      </w:r>
      <w:r w:rsidRPr="00576940">
        <w:rPr>
          <w:rFonts w:cs="Times New Roman"/>
        </w:rPr>
        <w:t>en pratique</w:t>
      </w:r>
      <w:r w:rsidRPr="004A76A7">
        <w:rPr>
          <w:rFonts w:cs="Times New Roman"/>
        </w:rPr>
        <w:t xml:space="preserve">, </w:t>
      </w:r>
      <w:r w:rsidRPr="00576940">
        <w:rPr>
          <w:rFonts w:cs="Times New Roman"/>
        </w:rPr>
        <w:t>matérialiste et jouisseur</w:t>
      </w:r>
      <w:r w:rsidRPr="004A76A7">
        <w:rPr>
          <w:rFonts w:cs="Times New Roman"/>
        </w:rPr>
        <w:t xml:space="preserve">. </w:t>
      </w:r>
      <w:r w:rsidRPr="00576940">
        <w:rPr>
          <w:rFonts w:cs="Times New Roman"/>
        </w:rPr>
        <w:t>Pour beaucoup de gens</w:t>
      </w:r>
      <w:r w:rsidRPr="004A76A7">
        <w:rPr>
          <w:rFonts w:cs="Times New Roman"/>
        </w:rPr>
        <w:t xml:space="preserve">, </w:t>
      </w:r>
      <w:r w:rsidRPr="00576940">
        <w:rPr>
          <w:rFonts w:cs="Times New Roman"/>
        </w:rPr>
        <w:t>la vie n</w:t>
      </w:r>
      <w:r w:rsidR="00D12520">
        <w:rPr>
          <w:rFonts w:cs="Times New Roman"/>
        </w:rPr>
        <w:t>’</w:t>
      </w:r>
      <w:r w:rsidRPr="00576940">
        <w:rPr>
          <w:rFonts w:cs="Times New Roman"/>
        </w:rPr>
        <w:t>est plus qu</w:t>
      </w:r>
      <w:r w:rsidR="00D12520">
        <w:rPr>
          <w:rFonts w:cs="Times New Roman"/>
        </w:rPr>
        <w:t>’</w:t>
      </w:r>
      <w:r w:rsidRPr="00576940">
        <w:rPr>
          <w:rFonts w:cs="Times New Roman"/>
        </w:rPr>
        <w:t>un méchant bout de rôle</w:t>
      </w:r>
      <w:r w:rsidRPr="004A76A7">
        <w:rPr>
          <w:rFonts w:cs="Times New Roman"/>
        </w:rPr>
        <w:t xml:space="preserve">, </w:t>
      </w:r>
      <w:r w:rsidRPr="00576940">
        <w:rPr>
          <w:rFonts w:cs="Times New Roman"/>
        </w:rPr>
        <w:t>à jouer avec des comparses médiocres</w:t>
      </w:r>
      <w:r w:rsidRPr="004A76A7">
        <w:rPr>
          <w:rFonts w:cs="Times New Roman"/>
        </w:rPr>
        <w:t xml:space="preserve">, </w:t>
      </w:r>
      <w:r w:rsidRPr="00576940">
        <w:rPr>
          <w:rFonts w:cs="Times New Roman"/>
        </w:rPr>
        <w:t>entre deux coulisses mystérieuses</w:t>
      </w:r>
      <w:r w:rsidRPr="004A76A7">
        <w:rPr>
          <w:rFonts w:cs="Times New Roman"/>
        </w:rPr>
        <w:t xml:space="preserve">. </w:t>
      </w:r>
      <w:r w:rsidRPr="00576940">
        <w:rPr>
          <w:rFonts w:cs="Times New Roman"/>
        </w:rPr>
        <w:t xml:space="preserve">Nous assistons plus que </w:t>
      </w:r>
      <w:r w:rsidR="0048187E">
        <w:rPr>
          <w:rFonts w:cs="Times New Roman"/>
        </w:rPr>
        <w:t xml:space="preserve">$84$ </w:t>
      </w:r>
      <w:r w:rsidRPr="00576940">
        <w:rPr>
          <w:rFonts w:cs="Times New Roman"/>
        </w:rPr>
        <w:t>jamais à un réveil de la sagesse épicurienne</w:t>
      </w:r>
      <w:r w:rsidRPr="004A76A7">
        <w:rPr>
          <w:rFonts w:cs="Times New Roman"/>
        </w:rPr>
        <w:t xml:space="preserve">, </w:t>
      </w:r>
      <w:r w:rsidRPr="00576940">
        <w:rPr>
          <w:rFonts w:cs="Times New Roman"/>
        </w:rPr>
        <w:t>au triomphe navrant de cette philosophie de célibataire</w:t>
      </w:r>
      <w:r w:rsidRPr="004A76A7">
        <w:rPr>
          <w:rFonts w:cs="Times New Roman"/>
        </w:rPr>
        <w:t xml:space="preserve">, </w:t>
      </w:r>
      <w:r w:rsidRPr="00576940">
        <w:rPr>
          <w:rFonts w:cs="Times New Roman"/>
        </w:rPr>
        <w:t>qui consiste à rabâcher des maximes sur la brièveté de la vie présente et sur la nécessité où nous sommes de faire</w:t>
      </w:r>
      <w:r w:rsidRPr="004A76A7">
        <w:rPr>
          <w:rFonts w:cs="Times New Roman"/>
        </w:rPr>
        <w:t xml:space="preserve">, </w:t>
      </w:r>
      <w:r w:rsidRPr="00576940">
        <w:rPr>
          <w:rFonts w:cs="Times New Roman"/>
        </w:rPr>
        <w:t>sans trop nous fatiguer</w:t>
      </w:r>
      <w:r w:rsidRPr="004A76A7">
        <w:rPr>
          <w:rFonts w:cs="Times New Roman"/>
        </w:rPr>
        <w:t xml:space="preserve">, </w:t>
      </w:r>
      <w:r w:rsidRPr="00576940">
        <w:rPr>
          <w:rFonts w:cs="Times New Roman"/>
        </w:rPr>
        <w:t>ce bout de chemin</w:t>
      </w:r>
      <w:r w:rsidRPr="004A76A7">
        <w:rPr>
          <w:rFonts w:cs="Times New Roman"/>
        </w:rPr>
        <w:t xml:space="preserve">. </w:t>
      </w:r>
      <w:r w:rsidRPr="00576940">
        <w:rPr>
          <w:rFonts w:cs="Times New Roman"/>
        </w:rPr>
        <w:t>Cette vulgarité envahissante inquiète quelques esprits délicats</w:t>
      </w:r>
      <w:r w:rsidRPr="004A76A7">
        <w:rPr>
          <w:rFonts w:cs="Times New Roman"/>
        </w:rPr>
        <w:t>.</w:t>
      </w:r>
    </w:p>
    <w:p w:rsidR="00CD6BE7" w:rsidRPr="00576940" w:rsidRDefault="00576940" w:rsidP="00C9220B">
      <w:pPr>
        <w:pStyle w:val="Corpsdetexte"/>
        <w:rPr>
          <w:rFonts w:cs="Times New Roman"/>
        </w:rPr>
      </w:pPr>
      <w:r w:rsidRPr="00576940">
        <w:rPr>
          <w:rFonts w:cs="Times New Roman"/>
        </w:rPr>
        <w:t>Et puis</w:t>
      </w:r>
      <w:r w:rsidRPr="004A76A7">
        <w:rPr>
          <w:rFonts w:cs="Times New Roman"/>
        </w:rPr>
        <w:t xml:space="preserve">, </w:t>
      </w:r>
      <w:r w:rsidRPr="00576940">
        <w:rPr>
          <w:rFonts w:cs="Times New Roman"/>
        </w:rPr>
        <w:t>ce culte de la science ne serait-il pas trop exclusif</w:t>
      </w:r>
      <w:r w:rsidR="00C9220B">
        <w:rPr>
          <w:rFonts w:cs="Times New Roman"/>
        </w:rPr>
        <w:t> ?</w:t>
      </w:r>
      <w:r w:rsidRPr="00576940">
        <w:rPr>
          <w:rFonts w:cs="Times New Roman"/>
        </w:rPr>
        <w:t xml:space="preserve"> C</w:t>
      </w:r>
      <w:r w:rsidR="00D12520">
        <w:rPr>
          <w:rFonts w:cs="Times New Roman"/>
        </w:rPr>
        <w:t>’</w:t>
      </w:r>
      <w:r w:rsidRPr="00576940">
        <w:rPr>
          <w:rFonts w:cs="Times New Roman"/>
        </w:rPr>
        <w:t>est une belle chose</w:t>
      </w:r>
      <w:r w:rsidRPr="004A76A7">
        <w:rPr>
          <w:rFonts w:cs="Times New Roman"/>
        </w:rPr>
        <w:t xml:space="preserve">, </w:t>
      </w:r>
      <w:r w:rsidRPr="00576940">
        <w:rPr>
          <w:rFonts w:cs="Times New Roman"/>
        </w:rPr>
        <w:t>qu</w:t>
      </w:r>
      <w:r w:rsidR="00D12520">
        <w:rPr>
          <w:rFonts w:cs="Times New Roman"/>
        </w:rPr>
        <w:t>’</w:t>
      </w:r>
      <w:r w:rsidRPr="00576940">
        <w:rPr>
          <w:rFonts w:cs="Times New Roman"/>
        </w:rPr>
        <w:t>un amoncellement de monographies</w:t>
      </w:r>
      <w:r w:rsidRPr="004A76A7">
        <w:rPr>
          <w:rFonts w:cs="Times New Roman"/>
        </w:rPr>
        <w:t xml:space="preserve">, </w:t>
      </w:r>
      <w:r w:rsidRPr="00576940">
        <w:rPr>
          <w:rFonts w:cs="Times New Roman"/>
        </w:rPr>
        <w:t>de thèses doctorales et de dissertations académiques</w:t>
      </w:r>
      <w:r w:rsidRPr="004A76A7">
        <w:rPr>
          <w:rFonts w:cs="Times New Roman"/>
        </w:rPr>
        <w:t xml:space="preserve">. </w:t>
      </w:r>
      <w:r w:rsidRPr="00576940">
        <w:rPr>
          <w:rFonts w:cs="Times New Roman"/>
        </w:rPr>
        <w:t>Et rien n</w:t>
      </w:r>
      <w:r w:rsidR="00D12520">
        <w:rPr>
          <w:rFonts w:cs="Times New Roman"/>
        </w:rPr>
        <w:t>’</w:t>
      </w:r>
      <w:r w:rsidRPr="00576940">
        <w:rPr>
          <w:rFonts w:cs="Times New Roman"/>
        </w:rPr>
        <w:t>est plus éb</w:t>
      </w:r>
      <w:r w:rsidR="0048187E">
        <w:rPr>
          <w:rFonts w:cs="Times New Roman"/>
        </w:rPr>
        <w:t>louissant que ces Mille et Une N</w:t>
      </w:r>
      <w:r w:rsidRPr="00576940">
        <w:rPr>
          <w:rFonts w:cs="Times New Roman"/>
        </w:rPr>
        <w:t>uits de l</w:t>
      </w:r>
      <w:r w:rsidR="00D12520">
        <w:rPr>
          <w:rFonts w:cs="Times New Roman"/>
        </w:rPr>
        <w:t>’</w:t>
      </w:r>
      <w:r w:rsidRPr="00576940">
        <w:rPr>
          <w:rFonts w:cs="Times New Roman"/>
        </w:rPr>
        <w:t>érudition</w:t>
      </w:r>
      <w:r w:rsidRPr="004A76A7">
        <w:rPr>
          <w:rFonts w:cs="Times New Roman"/>
        </w:rPr>
        <w:t xml:space="preserve">. </w:t>
      </w:r>
      <w:r w:rsidRPr="00576940">
        <w:rPr>
          <w:rFonts w:cs="Times New Roman"/>
        </w:rPr>
        <w:t>Mais</w:t>
      </w:r>
      <w:r w:rsidRPr="004A76A7">
        <w:rPr>
          <w:rFonts w:cs="Times New Roman"/>
        </w:rPr>
        <w:t xml:space="preserve">, </w:t>
      </w:r>
      <w:r w:rsidRPr="00576940">
        <w:rPr>
          <w:rFonts w:cs="Times New Roman"/>
        </w:rPr>
        <w:t>en somme</w:t>
      </w:r>
      <w:r w:rsidRPr="004A76A7">
        <w:rPr>
          <w:rFonts w:cs="Times New Roman"/>
        </w:rPr>
        <w:t xml:space="preserve">, </w:t>
      </w:r>
      <w:r w:rsidRPr="00576940">
        <w:rPr>
          <w:rFonts w:cs="Times New Roman"/>
        </w:rPr>
        <w:t>est-on béotien parce que l</w:t>
      </w:r>
      <w:r w:rsidR="00D12520">
        <w:rPr>
          <w:rFonts w:cs="Times New Roman"/>
        </w:rPr>
        <w:t>’</w:t>
      </w:r>
      <w:r w:rsidRPr="00576940">
        <w:rPr>
          <w:rFonts w:cs="Times New Roman"/>
        </w:rPr>
        <w:t>on se demande quel bénéfice net en retire l</w:t>
      </w:r>
      <w:r w:rsidR="00D12520">
        <w:rPr>
          <w:rFonts w:cs="Times New Roman"/>
        </w:rPr>
        <w:t>’</w:t>
      </w:r>
      <w:r w:rsidRPr="00576940">
        <w:rPr>
          <w:rFonts w:cs="Times New Roman"/>
        </w:rPr>
        <w:t>humanité</w:t>
      </w:r>
      <w:r w:rsidR="00C9220B">
        <w:rPr>
          <w:rFonts w:cs="Times New Roman"/>
        </w:rPr>
        <w:t> ?</w:t>
      </w:r>
      <w:r w:rsidRPr="00576940">
        <w:rPr>
          <w:rFonts w:cs="Times New Roman"/>
        </w:rPr>
        <w:t xml:space="preserve"> Une volupté intellectuelle pour quelques esprits supérieurs</w:t>
      </w:r>
      <w:r w:rsidRPr="004A76A7">
        <w:rPr>
          <w:rFonts w:cs="Times New Roman"/>
        </w:rPr>
        <w:t xml:space="preserve">, </w:t>
      </w:r>
      <w:r w:rsidRPr="00576940">
        <w:rPr>
          <w:rFonts w:cs="Times New Roman"/>
        </w:rPr>
        <w:t>une vision précise du passé</w:t>
      </w:r>
      <w:r w:rsidRPr="004A76A7">
        <w:rPr>
          <w:rFonts w:cs="Times New Roman"/>
        </w:rPr>
        <w:t xml:space="preserve">, </w:t>
      </w:r>
      <w:r w:rsidRPr="00576940">
        <w:rPr>
          <w:rFonts w:cs="Times New Roman"/>
        </w:rPr>
        <w:t>une suite changeante d</w:t>
      </w:r>
      <w:r w:rsidR="00D12520">
        <w:rPr>
          <w:rFonts w:cs="Times New Roman"/>
        </w:rPr>
        <w:t>’</w:t>
      </w:r>
      <w:r w:rsidRPr="00576940">
        <w:rPr>
          <w:rFonts w:cs="Times New Roman"/>
        </w:rPr>
        <w:t>images</w:t>
      </w:r>
      <w:r w:rsidRPr="004A76A7">
        <w:rPr>
          <w:rFonts w:cs="Times New Roman"/>
        </w:rPr>
        <w:t xml:space="preserve">, </w:t>
      </w:r>
      <w:r w:rsidRPr="00576940">
        <w:rPr>
          <w:rFonts w:cs="Times New Roman"/>
        </w:rPr>
        <w:t>un vaste panorama</w:t>
      </w:r>
      <w:r w:rsidRPr="004A76A7">
        <w:rPr>
          <w:rFonts w:cs="Times New Roman"/>
        </w:rPr>
        <w:t xml:space="preserve">, </w:t>
      </w:r>
      <w:r w:rsidRPr="00576940">
        <w:rPr>
          <w:rFonts w:cs="Times New Roman"/>
        </w:rPr>
        <w:t>des plaisirs infinis pour une aristocratie intellectuelle</w:t>
      </w:r>
      <w:r w:rsidRPr="004A76A7">
        <w:rPr>
          <w:rFonts w:cs="Times New Roman"/>
        </w:rPr>
        <w:t xml:space="preserve">, </w:t>
      </w:r>
      <w:r w:rsidRPr="00576940">
        <w:rPr>
          <w:rFonts w:cs="Times New Roman"/>
        </w:rPr>
        <w:t>cela est-il suffisant</w:t>
      </w:r>
      <w:r w:rsidRPr="004A76A7">
        <w:rPr>
          <w:rFonts w:cs="Times New Roman"/>
        </w:rPr>
        <w:t xml:space="preserve">, </w:t>
      </w:r>
      <w:r w:rsidRPr="00576940">
        <w:rPr>
          <w:rFonts w:cs="Times New Roman"/>
        </w:rPr>
        <w:t>alors que tant de pauvres êtres souffrent</w:t>
      </w:r>
      <w:r w:rsidRPr="004A76A7">
        <w:rPr>
          <w:rFonts w:cs="Times New Roman"/>
        </w:rPr>
        <w:t xml:space="preserve">, </w:t>
      </w:r>
      <w:r w:rsidRPr="00576940">
        <w:rPr>
          <w:rFonts w:cs="Times New Roman"/>
        </w:rPr>
        <w:t>pleurent</w:t>
      </w:r>
      <w:r w:rsidRPr="004A76A7">
        <w:rPr>
          <w:rFonts w:cs="Times New Roman"/>
        </w:rPr>
        <w:t xml:space="preserve">, </w:t>
      </w:r>
      <w:r w:rsidRPr="00576940">
        <w:rPr>
          <w:rFonts w:cs="Times New Roman"/>
        </w:rPr>
        <w:t>crient famine</w:t>
      </w:r>
      <w:r w:rsidR="00C9220B">
        <w:rPr>
          <w:rFonts w:cs="Times New Roman"/>
        </w:rPr>
        <w:t> ?</w:t>
      </w:r>
      <w:r w:rsidRPr="00576940">
        <w:rPr>
          <w:rFonts w:cs="Times New Roman"/>
        </w:rPr>
        <w:t xml:space="preserve"> Il y a plusieurs façons d</w:t>
      </w:r>
      <w:r w:rsidR="00D12520">
        <w:rPr>
          <w:rFonts w:cs="Times New Roman"/>
        </w:rPr>
        <w:t>’</w:t>
      </w:r>
      <w:r w:rsidRPr="00576940">
        <w:rPr>
          <w:rFonts w:cs="Times New Roman"/>
        </w:rPr>
        <w:t>être épicurien</w:t>
      </w:r>
      <w:r w:rsidRPr="004A76A7">
        <w:rPr>
          <w:rFonts w:cs="Times New Roman"/>
        </w:rPr>
        <w:t xml:space="preserve">. </w:t>
      </w:r>
      <w:r w:rsidRPr="00576940">
        <w:rPr>
          <w:rFonts w:cs="Times New Roman"/>
        </w:rPr>
        <w:t>Ce commerçant stupide qui digère sa soupe</w:t>
      </w:r>
      <w:r w:rsidRPr="004A76A7">
        <w:rPr>
          <w:rFonts w:cs="Times New Roman"/>
        </w:rPr>
        <w:t xml:space="preserve">, </w:t>
      </w:r>
      <w:r w:rsidRPr="00576940">
        <w:rPr>
          <w:rFonts w:cs="Times New Roman"/>
        </w:rPr>
        <w:t>en achevant de lire une chronique de quelque imbécile</w:t>
      </w:r>
      <w:r w:rsidRPr="004A76A7">
        <w:rPr>
          <w:rFonts w:cs="Times New Roman"/>
        </w:rPr>
        <w:t xml:space="preserve">, </w:t>
      </w:r>
      <w:r w:rsidRPr="00576940">
        <w:rPr>
          <w:rFonts w:cs="Times New Roman"/>
        </w:rPr>
        <w:t>le fin lettré qui savoure</w:t>
      </w:r>
      <w:r w:rsidRPr="004A76A7">
        <w:rPr>
          <w:rFonts w:cs="Times New Roman"/>
        </w:rPr>
        <w:t xml:space="preserve">, </w:t>
      </w:r>
      <w:r w:rsidRPr="00576940">
        <w:rPr>
          <w:rFonts w:cs="Times New Roman"/>
        </w:rPr>
        <w:t>à petites gorgées</w:t>
      </w:r>
      <w:r w:rsidRPr="004A76A7">
        <w:rPr>
          <w:rFonts w:cs="Times New Roman"/>
        </w:rPr>
        <w:t xml:space="preserve">, </w:t>
      </w:r>
      <w:r w:rsidRPr="00576940">
        <w:rPr>
          <w:rFonts w:cs="Times New Roman"/>
        </w:rPr>
        <w:t>des vers bien tournés</w:t>
      </w:r>
      <w:r w:rsidRPr="004A76A7">
        <w:rPr>
          <w:rFonts w:cs="Times New Roman"/>
        </w:rPr>
        <w:t xml:space="preserve">, </w:t>
      </w:r>
      <w:r w:rsidRPr="00576940">
        <w:rPr>
          <w:rFonts w:cs="Times New Roman"/>
        </w:rPr>
        <w:t>le joli garçon qui flirte avec une jolie femme</w:t>
      </w:r>
      <w:r w:rsidRPr="004A76A7">
        <w:rPr>
          <w:rFonts w:cs="Times New Roman"/>
        </w:rPr>
        <w:t xml:space="preserve">, </w:t>
      </w:r>
      <w:r w:rsidRPr="00576940">
        <w:rPr>
          <w:rFonts w:cs="Times New Roman"/>
        </w:rPr>
        <w:t>le grammairien qui se complaît trop dans une correction de texte</w:t>
      </w:r>
      <w:r w:rsidRPr="004A76A7">
        <w:rPr>
          <w:rFonts w:cs="Times New Roman"/>
        </w:rPr>
        <w:t xml:space="preserve">, </w:t>
      </w:r>
      <w:r w:rsidRPr="00576940">
        <w:rPr>
          <w:rFonts w:cs="Times New Roman"/>
        </w:rPr>
        <w:t>n</w:t>
      </w:r>
      <w:r w:rsidR="00D12520">
        <w:rPr>
          <w:rFonts w:cs="Times New Roman"/>
        </w:rPr>
        <w:t>’</w:t>
      </w:r>
      <w:r w:rsidRPr="00576940">
        <w:rPr>
          <w:rFonts w:cs="Times New Roman"/>
        </w:rPr>
        <w:t>ont cherché</w:t>
      </w:r>
      <w:r w:rsidRPr="004A76A7">
        <w:rPr>
          <w:rFonts w:cs="Times New Roman"/>
        </w:rPr>
        <w:t xml:space="preserve">, </w:t>
      </w:r>
      <w:r w:rsidRPr="00576940">
        <w:rPr>
          <w:rFonts w:cs="Times New Roman"/>
        </w:rPr>
        <w:t>en somme</w:t>
      </w:r>
      <w:r w:rsidRPr="004A76A7">
        <w:rPr>
          <w:rFonts w:cs="Times New Roman"/>
        </w:rPr>
        <w:t xml:space="preserve">, </w:t>
      </w:r>
      <w:r w:rsidRPr="00576940">
        <w:rPr>
          <w:rFonts w:cs="Times New Roman"/>
        </w:rPr>
        <w:t>que leur plaisir</w:t>
      </w:r>
      <w:r w:rsidR="00C9220B">
        <w:rPr>
          <w:rFonts w:cs="Times New Roman"/>
        </w:rPr>
        <w:t> ;</w:t>
      </w:r>
      <w:r w:rsidRPr="00576940">
        <w:rPr>
          <w:rFonts w:cs="Times New Roman"/>
        </w:rPr>
        <w:t xml:space="preserve"> à ce titre</w:t>
      </w:r>
      <w:r w:rsidRPr="004A76A7">
        <w:rPr>
          <w:rFonts w:cs="Times New Roman"/>
        </w:rPr>
        <w:t xml:space="preserve">, </w:t>
      </w:r>
      <w:r w:rsidRPr="00576940">
        <w:rPr>
          <w:rFonts w:cs="Times New Roman"/>
        </w:rPr>
        <w:t>et malgré les degrés divers où ils placent leur idéal</w:t>
      </w:r>
      <w:r w:rsidRPr="004A76A7">
        <w:rPr>
          <w:rFonts w:cs="Times New Roman"/>
        </w:rPr>
        <w:t xml:space="preserve">, </w:t>
      </w:r>
      <w:r w:rsidRPr="00576940">
        <w:rPr>
          <w:rFonts w:cs="Times New Roman"/>
        </w:rPr>
        <w:t>ils sont</w:t>
      </w:r>
      <w:r w:rsidR="000A5221">
        <w:rPr>
          <w:rFonts w:cs="Times New Roman"/>
        </w:rPr>
        <w:t xml:space="preserve"> </w:t>
      </w:r>
      <w:r w:rsidR="00084EF5">
        <w:rPr>
          <w:rFonts w:cs="Times New Roman"/>
        </w:rPr>
        <w:t xml:space="preserve">$85$ </w:t>
      </w:r>
      <w:r w:rsidRPr="00576940">
        <w:rPr>
          <w:rFonts w:cs="Times New Roman"/>
        </w:rPr>
        <w:t>à peu près égaux au regard de la justice infinie</w:t>
      </w:r>
      <w:r w:rsidRPr="004A76A7">
        <w:rPr>
          <w:rFonts w:cs="Times New Roman"/>
        </w:rPr>
        <w:t>.</w:t>
      </w:r>
    </w:p>
    <w:p w:rsidR="00CD6BE7" w:rsidRPr="00576940" w:rsidRDefault="00576940" w:rsidP="00084EF5">
      <w:pPr>
        <w:pStyle w:val="Corpsdetexte"/>
      </w:pPr>
      <w:r w:rsidRPr="00576940">
        <w:t xml:space="preserve">La somme énorme de connaissances positives que le </w:t>
      </w:r>
      <w:r w:rsidR="00D12520" w:rsidRPr="00084EF5">
        <w:rPr>
          <w:smallCaps/>
        </w:rPr>
        <w:t>xix</w:t>
      </w:r>
      <w:r w:rsidR="00D12520" w:rsidRPr="00084EF5">
        <w:rPr>
          <w:vertAlign w:val="superscript"/>
        </w:rPr>
        <w:t>e</w:t>
      </w:r>
      <w:r w:rsidR="00D12520" w:rsidRPr="00D12520">
        <w:t> siècle</w:t>
      </w:r>
      <w:r w:rsidRPr="00576940">
        <w:t xml:space="preserve"> a accumulée n</w:t>
      </w:r>
      <w:r w:rsidR="00D12520">
        <w:t>’</w:t>
      </w:r>
      <w:r w:rsidRPr="00576940">
        <w:t>a fait jusqu</w:t>
      </w:r>
      <w:r w:rsidR="00D12520">
        <w:t>’</w:t>
      </w:r>
      <w:r w:rsidRPr="00576940">
        <w:t>ici</w:t>
      </w:r>
      <w:r w:rsidRPr="004A76A7">
        <w:t xml:space="preserve">, </w:t>
      </w:r>
      <w:r w:rsidRPr="00576940">
        <w:t>que compliquer et obscurcir le problème de la destinée humaine</w:t>
      </w:r>
      <w:r w:rsidR="00150391" w:rsidRPr="004A76A7">
        <w:t xml:space="preserve">. </w:t>
      </w:r>
      <w:r w:rsidR="00150391">
        <w:t xml:space="preserve">À </w:t>
      </w:r>
      <w:r w:rsidRPr="00576940">
        <w:t>moins d</w:t>
      </w:r>
      <w:r w:rsidR="00D12520">
        <w:t>’</w:t>
      </w:r>
      <w:r w:rsidRPr="00576940">
        <w:t>un retour à la crédulité</w:t>
      </w:r>
      <w:r w:rsidRPr="004A76A7">
        <w:t xml:space="preserve">, </w:t>
      </w:r>
      <w:r w:rsidR="0082141A">
        <w:t>— </w:t>
      </w:r>
      <w:r w:rsidR="00084EF5">
        <w:t xml:space="preserve">retour impossible — </w:t>
      </w:r>
      <w:r w:rsidRPr="00576940">
        <w:t>on n</w:t>
      </w:r>
      <w:r w:rsidR="00D12520">
        <w:t>’</w:t>
      </w:r>
      <w:r w:rsidRPr="00576940">
        <w:t>entrevoit guère le moyen prochain de donner à l</w:t>
      </w:r>
      <w:r w:rsidR="00D12520">
        <w:t>’</w:t>
      </w:r>
      <w:r w:rsidRPr="00576940">
        <w:t>humanité un catéchisme acceptable</w:t>
      </w:r>
      <w:r w:rsidR="00150391" w:rsidRPr="004A76A7">
        <w:t xml:space="preserve">. </w:t>
      </w:r>
      <w:r w:rsidR="00150391">
        <w:t xml:space="preserve">À </w:t>
      </w:r>
      <w:r w:rsidRPr="00576940">
        <w:t>force de chimères</w:t>
      </w:r>
      <w:r w:rsidRPr="004A76A7">
        <w:t xml:space="preserve">, </w:t>
      </w:r>
      <w:r w:rsidR="00C9220B" w:rsidRPr="0082141A">
        <w:rPr>
          <w:rStyle w:val="quotec"/>
        </w:rPr>
        <w:t>« </w:t>
      </w:r>
      <w:r w:rsidRPr="0082141A">
        <w:rPr>
          <w:rStyle w:val="quotec"/>
        </w:rPr>
        <w:t>on avait réussi à obtenir du bon gorille un effort moral surprenant</w:t>
      </w:r>
      <w:r w:rsidR="00C9220B" w:rsidRPr="0082141A">
        <w:rPr>
          <w:rStyle w:val="quotec"/>
        </w:rPr>
        <w:t> »</w:t>
      </w:r>
      <w:r w:rsidRPr="004A76A7">
        <w:t xml:space="preserve">. </w:t>
      </w:r>
      <w:r w:rsidRPr="00576940">
        <w:t>Qui sait si cette énergie factice survivra aux chimères</w:t>
      </w:r>
      <w:r w:rsidR="00C9220B">
        <w:t> ?</w:t>
      </w:r>
      <w:r w:rsidRPr="00576940">
        <w:t xml:space="preserve"> </w:t>
      </w:r>
      <w:r w:rsidR="00C9220B" w:rsidRPr="0082141A">
        <w:rPr>
          <w:rStyle w:val="quotec"/>
        </w:rPr>
        <w:t>« </w:t>
      </w:r>
      <w:r w:rsidRPr="0082141A">
        <w:rPr>
          <w:rStyle w:val="quotec"/>
        </w:rPr>
        <w:t xml:space="preserve">Il est possible que la ruine des croyances idéalistes soit destinée </w:t>
      </w:r>
      <w:r w:rsidR="000A5221" w:rsidRPr="0082141A">
        <w:rPr>
          <w:rStyle w:val="quotec"/>
        </w:rPr>
        <w:t>à</w:t>
      </w:r>
      <w:r w:rsidRPr="0082141A">
        <w:rPr>
          <w:rStyle w:val="quotec"/>
        </w:rPr>
        <w:t xml:space="preserve"> suivre la ruine des Croyances surnaturelles, et qu</w:t>
      </w:r>
      <w:r w:rsidR="00D12520" w:rsidRPr="0082141A">
        <w:rPr>
          <w:rStyle w:val="quotec"/>
        </w:rPr>
        <w:t>’</w:t>
      </w:r>
      <w:r w:rsidRPr="0082141A">
        <w:rPr>
          <w:rStyle w:val="quotec"/>
        </w:rPr>
        <w:t>un abaissement réel du moral de l</w:t>
      </w:r>
      <w:r w:rsidR="00D12520" w:rsidRPr="0082141A">
        <w:rPr>
          <w:rStyle w:val="quotec"/>
        </w:rPr>
        <w:t>’</w:t>
      </w:r>
      <w:r w:rsidRPr="0082141A">
        <w:rPr>
          <w:rStyle w:val="quotec"/>
        </w:rPr>
        <w:t>humanité date du jour où elle a vu la réalité des choses</w:t>
      </w:r>
      <w:r w:rsidR="000A5221" w:rsidRPr="00084EF5">
        <w:rPr>
          <w:rStyle w:val="quotec"/>
          <w:vertAlign w:val="superscript"/>
        </w:rPr>
        <w:footnoteReference w:id="12"/>
      </w:r>
      <w:r w:rsidRPr="0082141A">
        <w:rPr>
          <w:rStyle w:val="quotec"/>
        </w:rPr>
        <w:t>.</w:t>
      </w:r>
      <w:r w:rsidR="00C9220B" w:rsidRPr="0082141A">
        <w:rPr>
          <w:rStyle w:val="quotec"/>
        </w:rPr>
        <w:t> »</w:t>
      </w:r>
      <w:r w:rsidRPr="00576940">
        <w:t xml:space="preserve"> Après ces aveux</w:t>
      </w:r>
      <w:r w:rsidRPr="004A76A7">
        <w:t xml:space="preserve">, </w:t>
      </w:r>
      <w:r w:rsidRPr="00576940">
        <w:t>Renan gardait le courage de dire</w:t>
      </w:r>
      <w:r w:rsidR="00C9220B">
        <w:t> :</w:t>
      </w:r>
    </w:p>
    <w:p w:rsidR="00CD6BE7" w:rsidRPr="00084EF5" w:rsidRDefault="00C9220B" w:rsidP="00084EF5">
      <w:pPr>
        <w:pStyle w:val="quote"/>
      </w:pPr>
      <w:r w:rsidRPr="00084EF5">
        <w:t>« </w:t>
      </w:r>
      <w:r w:rsidR="00576940" w:rsidRPr="00084EF5">
        <w:t>Continuons de jouir du don suprême qui nous a été départi, celui d</w:t>
      </w:r>
      <w:r w:rsidR="00D12520" w:rsidRPr="00084EF5">
        <w:t>’</w:t>
      </w:r>
      <w:r w:rsidR="00576940" w:rsidRPr="00084EF5">
        <w:t>être et de contempler la réalité.</w:t>
      </w:r>
      <w:r w:rsidRPr="00084EF5">
        <w:t> »</w:t>
      </w:r>
    </w:p>
    <w:p w:rsidR="00CD6BE7" w:rsidRPr="00576940" w:rsidRDefault="00576940" w:rsidP="00C9220B">
      <w:pPr>
        <w:pStyle w:val="Corpsdetexte"/>
        <w:rPr>
          <w:rFonts w:cs="Times New Roman"/>
        </w:rPr>
      </w:pPr>
      <w:r w:rsidRPr="00576940">
        <w:rPr>
          <w:rFonts w:cs="Times New Roman"/>
        </w:rPr>
        <w:t>Oui</w:t>
      </w:r>
      <w:r w:rsidRPr="004A76A7">
        <w:rPr>
          <w:rFonts w:cs="Times New Roman"/>
        </w:rPr>
        <w:t xml:space="preserve">, </w:t>
      </w:r>
      <w:r w:rsidRPr="00576940">
        <w:rPr>
          <w:rFonts w:cs="Times New Roman"/>
        </w:rPr>
        <w:t>mais ce bonheur n</w:t>
      </w:r>
      <w:r w:rsidR="00D12520">
        <w:rPr>
          <w:rFonts w:cs="Times New Roman"/>
        </w:rPr>
        <w:t>’</w:t>
      </w:r>
      <w:r w:rsidRPr="00576940">
        <w:rPr>
          <w:rFonts w:cs="Times New Roman"/>
        </w:rPr>
        <w:t>est pas à la portée de tous</w:t>
      </w:r>
      <w:r w:rsidRPr="004A76A7">
        <w:rPr>
          <w:rFonts w:cs="Times New Roman"/>
        </w:rPr>
        <w:t xml:space="preserve">. </w:t>
      </w:r>
      <w:r w:rsidRPr="00576940">
        <w:rPr>
          <w:rFonts w:cs="Times New Roman"/>
        </w:rPr>
        <w:t>On conçoit un état social où il y aurait deux sortes de bonheurs</w:t>
      </w:r>
      <w:r w:rsidR="00C9220B">
        <w:rPr>
          <w:rFonts w:cs="Times New Roman"/>
        </w:rPr>
        <w:t> :</w:t>
      </w:r>
      <w:r w:rsidRPr="00576940">
        <w:rPr>
          <w:rFonts w:cs="Times New Roman"/>
        </w:rPr>
        <w:t xml:space="preserve"> l</w:t>
      </w:r>
      <w:r w:rsidR="00D12520">
        <w:rPr>
          <w:rFonts w:cs="Times New Roman"/>
        </w:rPr>
        <w:t>’</w:t>
      </w:r>
      <w:r w:rsidRPr="00576940">
        <w:rPr>
          <w:rFonts w:cs="Times New Roman"/>
        </w:rPr>
        <w:t>un</w:t>
      </w:r>
      <w:r w:rsidRPr="004A76A7">
        <w:rPr>
          <w:rFonts w:cs="Times New Roman"/>
        </w:rPr>
        <w:t xml:space="preserve">, </w:t>
      </w:r>
      <w:r w:rsidRPr="00576940">
        <w:rPr>
          <w:rFonts w:cs="Times New Roman"/>
        </w:rPr>
        <w:t>qui consisterait dans la contemplation de l</w:t>
      </w:r>
      <w:r w:rsidR="00D12520">
        <w:rPr>
          <w:rFonts w:cs="Times New Roman"/>
        </w:rPr>
        <w:t>’</w:t>
      </w:r>
      <w:r w:rsidRPr="00576940">
        <w:rPr>
          <w:rFonts w:cs="Times New Roman"/>
        </w:rPr>
        <w:t>univers</w:t>
      </w:r>
      <w:r w:rsidRPr="004A76A7">
        <w:rPr>
          <w:rFonts w:cs="Times New Roman"/>
        </w:rPr>
        <w:t xml:space="preserve">, </w:t>
      </w:r>
      <w:r w:rsidRPr="00576940">
        <w:rPr>
          <w:rFonts w:cs="Times New Roman"/>
        </w:rPr>
        <w:t>dans le réveil</w:t>
      </w:r>
      <w:r w:rsidR="000A5221">
        <w:rPr>
          <w:rFonts w:cs="Times New Roman"/>
        </w:rPr>
        <w:t xml:space="preserve"> </w:t>
      </w:r>
      <w:r w:rsidR="00084EF5">
        <w:rPr>
          <w:rFonts w:cs="Times New Roman"/>
        </w:rPr>
        <w:t xml:space="preserve">$86$ </w:t>
      </w:r>
      <w:r w:rsidRPr="00576940">
        <w:rPr>
          <w:rFonts w:cs="Times New Roman"/>
        </w:rPr>
        <w:t>des visions anciennes</w:t>
      </w:r>
      <w:r w:rsidRPr="004A76A7">
        <w:rPr>
          <w:rFonts w:cs="Times New Roman"/>
        </w:rPr>
        <w:t xml:space="preserve">, </w:t>
      </w:r>
      <w:r w:rsidRPr="00576940">
        <w:rPr>
          <w:rFonts w:cs="Times New Roman"/>
        </w:rPr>
        <w:t>dans la joie d</w:t>
      </w:r>
      <w:r w:rsidR="00D12520">
        <w:rPr>
          <w:rFonts w:cs="Times New Roman"/>
        </w:rPr>
        <w:t>’</w:t>
      </w:r>
      <w:r w:rsidRPr="00576940">
        <w:rPr>
          <w:rFonts w:cs="Times New Roman"/>
        </w:rPr>
        <w:t>apprendre et l</w:t>
      </w:r>
      <w:r w:rsidR="00D12520">
        <w:rPr>
          <w:rFonts w:cs="Times New Roman"/>
        </w:rPr>
        <w:t>’</w:t>
      </w:r>
      <w:r w:rsidRPr="00576940">
        <w:rPr>
          <w:rFonts w:cs="Times New Roman"/>
        </w:rPr>
        <w:t>ivresse de savoir</w:t>
      </w:r>
      <w:r w:rsidRPr="004A76A7">
        <w:rPr>
          <w:rFonts w:cs="Times New Roman"/>
        </w:rPr>
        <w:t xml:space="preserve">. </w:t>
      </w:r>
      <w:r w:rsidRPr="00576940">
        <w:rPr>
          <w:rFonts w:cs="Times New Roman"/>
        </w:rPr>
        <w:t>Et ce serait l</w:t>
      </w:r>
      <w:r w:rsidR="00D12520">
        <w:rPr>
          <w:rFonts w:cs="Times New Roman"/>
        </w:rPr>
        <w:t>’</w:t>
      </w:r>
      <w:r w:rsidRPr="00576940">
        <w:rPr>
          <w:rFonts w:cs="Times New Roman"/>
        </w:rPr>
        <w:t>apanage de l</w:t>
      </w:r>
      <w:r w:rsidR="00D12520">
        <w:rPr>
          <w:rFonts w:cs="Times New Roman"/>
        </w:rPr>
        <w:t>’</w:t>
      </w:r>
      <w:r w:rsidRPr="00576940">
        <w:rPr>
          <w:rFonts w:cs="Times New Roman"/>
        </w:rPr>
        <w:t>aristocratie intellectuelle de la nation</w:t>
      </w:r>
      <w:r w:rsidRPr="004A76A7">
        <w:rPr>
          <w:rFonts w:cs="Times New Roman"/>
        </w:rPr>
        <w:t xml:space="preserve">. </w:t>
      </w:r>
      <w:r w:rsidRPr="00576940">
        <w:rPr>
          <w:rFonts w:cs="Times New Roman"/>
        </w:rPr>
        <w:t>Les simples auraient les consolations que donne la croyance aveugle</w:t>
      </w:r>
      <w:r w:rsidRPr="004A76A7">
        <w:rPr>
          <w:rFonts w:cs="Times New Roman"/>
        </w:rPr>
        <w:t xml:space="preserve">. </w:t>
      </w:r>
      <w:r w:rsidRPr="00576940">
        <w:rPr>
          <w:rFonts w:cs="Times New Roman"/>
        </w:rPr>
        <w:t>Une sorte d</w:t>
      </w:r>
      <w:r w:rsidR="00D12520">
        <w:rPr>
          <w:rFonts w:cs="Times New Roman"/>
        </w:rPr>
        <w:t>’</w:t>
      </w:r>
      <w:r w:rsidRPr="00576940">
        <w:rPr>
          <w:rFonts w:cs="Times New Roman"/>
        </w:rPr>
        <w:t>assistance publique</w:t>
      </w:r>
      <w:r w:rsidRPr="004A76A7">
        <w:rPr>
          <w:rFonts w:cs="Times New Roman"/>
        </w:rPr>
        <w:t xml:space="preserve">, </w:t>
      </w:r>
      <w:r w:rsidRPr="00576940">
        <w:rPr>
          <w:rFonts w:cs="Times New Roman"/>
        </w:rPr>
        <w:t>d</w:t>
      </w:r>
      <w:r w:rsidR="00D12520">
        <w:rPr>
          <w:rFonts w:cs="Times New Roman"/>
        </w:rPr>
        <w:t>’</w:t>
      </w:r>
      <w:r w:rsidRPr="00576940">
        <w:rPr>
          <w:rFonts w:cs="Times New Roman"/>
        </w:rPr>
        <w:t>ordre supérieur et moral</w:t>
      </w:r>
      <w:r w:rsidRPr="004A76A7">
        <w:rPr>
          <w:rFonts w:cs="Times New Roman"/>
        </w:rPr>
        <w:t xml:space="preserve">, </w:t>
      </w:r>
      <w:r w:rsidRPr="00576940">
        <w:rPr>
          <w:rFonts w:cs="Times New Roman"/>
        </w:rPr>
        <w:t>leur distribuerait des rêves</w:t>
      </w:r>
      <w:r w:rsidRPr="004A76A7">
        <w:rPr>
          <w:rFonts w:cs="Times New Roman"/>
        </w:rPr>
        <w:t xml:space="preserve">, </w:t>
      </w:r>
      <w:r w:rsidRPr="00576940">
        <w:rPr>
          <w:rFonts w:cs="Times New Roman"/>
        </w:rPr>
        <w:t xml:space="preserve">comme on distribue des </w:t>
      </w:r>
      <w:r w:rsidRPr="00576940">
        <w:rPr>
          <w:rFonts w:cs="Times New Roman"/>
        </w:rPr>
        <w:lastRenderedPageBreak/>
        <w:t>bons de pain aux indigents</w:t>
      </w:r>
      <w:r w:rsidRPr="004A76A7">
        <w:rPr>
          <w:rFonts w:cs="Times New Roman"/>
        </w:rPr>
        <w:t xml:space="preserve">. </w:t>
      </w:r>
      <w:r w:rsidRPr="00576940">
        <w:rPr>
          <w:rFonts w:cs="Times New Roman"/>
        </w:rPr>
        <w:t>Seulement les cadres de l</w:t>
      </w:r>
      <w:r w:rsidR="00D12520">
        <w:rPr>
          <w:rFonts w:cs="Times New Roman"/>
        </w:rPr>
        <w:t>’</w:t>
      </w:r>
      <w:r w:rsidRPr="00576940">
        <w:rPr>
          <w:rFonts w:cs="Times New Roman"/>
        </w:rPr>
        <w:t>aristocratie seraient encombrés</w:t>
      </w:r>
      <w:r w:rsidRPr="004A76A7">
        <w:rPr>
          <w:rFonts w:cs="Times New Roman"/>
        </w:rPr>
        <w:t xml:space="preserve">. </w:t>
      </w:r>
      <w:r w:rsidRPr="00576940">
        <w:rPr>
          <w:rFonts w:cs="Times New Roman"/>
        </w:rPr>
        <w:t>Tout le monde voudrait y entrer</w:t>
      </w:r>
      <w:r w:rsidRPr="004A76A7">
        <w:rPr>
          <w:rFonts w:cs="Times New Roman"/>
        </w:rPr>
        <w:t>.</w:t>
      </w:r>
    </w:p>
    <w:p w:rsidR="00CD6BE7" w:rsidRPr="00576940" w:rsidRDefault="00576940" w:rsidP="00C9220B">
      <w:pPr>
        <w:pStyle w:val="Corpsdetexte"/>
        <w:rPr>
          <w:rFonts w:cs="Times New Roman"/>
        </w:rPr>
      </w:pPr>
      <w:r w:rsidRPr="00576940">
        <w:rPr>
          <w:rFonts w:cs="Times New Roman"/>
        </w:rPr>
        <w:t>La foule aimera toujours les gens qui affirment et qui décident</w:t>
      </w:r>
      <w:r w:rsidRPr="004A76A7">
        <w:rPr>
          <w:rFonts w:cs="Times New Roman"/>
        </w:rPr>
        <w:t xml:space="preserve">. </w:t>
      </w:r>
      <w:r w:rsidRPr="00576940">
        <w:rPr>
          <w:rFonts w:cs="Times New Roman"/>
        </w:rPr>
        <w:t>Les esprits complexes ne lui plaisent pas</w:t>
      </w:r>
      <w:r w:rsidRPr="004A76A7">
        <w:rPr>
          <w:rFonts w:cs="Times New Roman"/>
        </w:rPr>
        <w:t xml:space="preserve">. </w:t>
      </w:r>
      <w:r w:rsidRPr="00576940">
        <w:rPr>
          <w:rFonts w:cs="Times New Roman"/>
        </w:rPr>
        <w:t>Renan a senti cela</w:t>
      </w:r>
      <w:r w:rsidRPr="004A76A7">
        <w:rPr>
          <w:rFonts w:cs="Times New Roman"/>
        </w:rPr>
        <w:t xml:space="preserve">. </w:t>
      </w:r>
      <w:r w:rsidRPr="00576940">
        <w:rPr>
          <w:rFonts w:cs="Times New Roman"/>
        </w:rPr>
        <w:t>Il en a légèrement souffert</w:t>
      </w:r>
      <w:r w:rsidRPr="004A76A7">
        <w:rPr>
          <w:rFonts w:cs="Times New Roman"/>
        </w:rPr>
        <w:t xml:space="preserve">, </w:t>
      </w:r>
      <w:r w:rsidRPr="00576940">
        <w:rPr>
          <w:rFonts w:cs="Times New Roman"/>
        </w:rPr>
        <w:t>et il l</w:t>
      </w:r>
      <w:r w:rsidR="00D12520">
        <w:rPr>
          <w:rFonts w:cs="Times New Roman"/>
        </w:rPr>
        <w:t>’</w:t>
      </w:r>
      <w:r w:rsidRPr="00576940">
        <w:rPr>
          <w:rFonts w:cs="Times New Roman"/>
        </w:rPr>
        <w:t>a dit</w:t>
      </w:r>
      <w:r w:rsidR="00C9220B">
        <w:rPr>
          <w:rFonts w:cs="Times New Roman"/>
        </w:rPr>
        <w:t> :</w:t>
      </w:r>
    </w:p>
    <w:p w:rsidR="00CD6BE7" w:rsidRPr="00084EF5" w:rsidRDefault="00C9220B" w:rsidP="00084EF5">
      <w:pPr>
        <w:pStyle w:val="quote"/>
      </w:pPr>
      <w:r w:rsidRPr="00084EF5">
        <w:t>« </w:t>
      </w:r>
      <w:r w:rsidR="00576940" w:rsidRPr="00084EF5">
        <w:t>Dans l</w:t>
      </w:r>
      <w:r w:rsidR="00D12520" w:rsidRPr="00084EF5">
        <w:t>’</w:t>
      </w:r>
      <w:r w:rsidR="00576940" w:rsidRPr="00084EF5">
        <w:t>état actuel de l</w:t>
      </w:r>
      <w:r w:rsidR="00D12520" w:rsidRPr="00084EF5">
        <w:t>’</w:t>
      </w:r>
      <w:r w:rsidR="00576940" w:rsidRPr="00084EF5">
        <w:t>esprit humain, une trop riche nature est un supplice. L</w:t>
      </w:r>
      <w:r w:rsidR="00D12520" w:rsidRPr="00084EF5">
        <w:t>’</w:t>
      </w:r>
      <w:r w:rsidR="00576940" w:rsidRPr="00084EF5">
        <w:t xml:space="preserve">homme né avec une faculté éminente qui absorbe toutes les autres est bien plus heureux que celui qui trouve en lui </w:t>
      </w:r>
      <w:r w:rsidR="000A5221" w:rsidRPr="00084EF5">
        <w:t xml:space="preserve">des besoins toujours nouveaux, </w:t>
      </w:r>
      <w:r w:rsidR="00576940" w:rsidRPr="00084EF5">
        <w:t>qu</w:t>
      </w:r>
      <w:r w:rsidR="00D12520" w:rsidRPr="00084EF5">
        <w:t>’</w:t>
      </w:r>
      <w:r w:rsidR="00576940" w:rsidRPr="00084EF5">
        <w:t>il ne peut satisfaire. Il ne veut rien laisser perdre de cette vie brûlante et multiple, qui lui échappe et qu</w:t>
      </w:r>
      <w:r w:rsidR="00D12520" w:rsidRPr="00084EF5">
        <w:t>’</w:t>
      </w:r>
      <w:r w:rsidR="00576940" w:rsidRPr="00084EF5">
        <w:t>il dévore avec précipitation et avidité. Il envie tour à tour l</w:t>
      </w:r>
      <w:r w:rsidR="00D12520" w:rsidRPr="00084EF5">
        <w:t>’</w:t>
      </w:r>
      <w:r w:rsidR="00576940" w:rsidRPr="00084EF5">
        <w:t>âme simple qui vit de foi et d</w:t>
      </w:r>
      <w:r w:rsidR="00D12520" w:rsidRPr="00084EF5">
        <w:t>’</w:t>
      </w:r>
      <w:r w:rsidR="00576940" w:rsidRPr="00084EF5">
        <w:t>amour, l</w:t>
      </w:r>
      <w:r w:rsidR="00D12520" w:rsidRPr="00084EF5">
        <w:t>’</w:t>
      </w:r>
      <w:r w:rsidR="00576940" w:rsidRPr="00084EF5">
        <w:t>âme virile qui prend la vie comme un musculeux athlète, l</w:t>
      </w:r>
      <w:r w:rsidR="00D12520" w:rsidRPr="00084EF5">
        <w:t>’</w:t>
      </w:r>
      <w:r w:rsidR="00576940" w:rsidRPr="00084EF5">
        <w:t>esprit pénétrant et critique, qui savoure à loisir le charme de manier son instrument exact et sûr.</w:t>
      </w:r>
      <w:r w:rsidRPr="00084EF5">
        <w:t> »</w:t>
      </w:r>
    </w:p>
    <w:p w:rsidR="00CD6BE7" w:rsidRPr="00576940" w:rsidRDefault="00576940" w:rsidP="00C9220B">
      <w:pPr>
        <w:pStyle w:val="Corpsdetexte"/>
        <w:rPr>
          <w:rFonts w:cs="Times New Roman"/>
        </w:rPr>
      </w:pPr>
      <w:r w:rsidRPr="00576940">
        <w:rPr>
          <w:rFonts w:cs="Times New Roman"/>
        </w:rPr>
        <w:t>L</w:t>
      </w:r>
      <w:r w:rsidR="00D12520">
        <w:rPr>
          <w:rFonts w:cs="Times New Roman"/>
        </w:rPr>
        <w:t>’</w:t>
      </w:r>
      <w:r w:rsidRPr="00576940">
        <w:rPr>
          <w:rFonts w:cs="Times New Roman"/>
        </w:rPr>
        <w:t>humanité a peur d</w:t>
      </w:r>
      <w:r w:rsidR="00D12520">
        <w:rPr>
          <w:rFonts w:cs="Times New Roman"/>
        </w:rPr>
        <w:t>’</w:t>
      </w:r>
      <w:r w:rsidRPr="00576940">
        <w:rPr>
          <w:rFonts w:cs="Times New Roman"/>
        </w:rPr>
        <w:t>une science qui est à la fois trop audacieuse et trop limitée</w:t>
      </w:r>
      <w:r w:rsidRPr="004A76A7">
        <w:rPr>
          <w:rFonts w:cs="Times New Roman"/>
        </w:rPr>
        <w:t>.</w:t>
      </w:r>
    </w:p>
    <w:p w:rsidR="00CD6BE7" w:rsidRPr="00576940" w:rsidRDefault="00576940" w:rsidP="00C9220B">
      <w:pPr>
        <w:pStyle w:val="Corpsdetexte"/>
        <w:rPr>
          <w:rFonts w:cs="Times New Roman"/>
        </w:rPr>
      </w:pPr>
      <w:r w:rsidRPr="00576940">
        <w:rPr>
          <w:rFonts w:cs="Times New Roman"/>
        </w:rPr>
        <w:t xml:space="preserve">En vérité ce crépuscule du siècle est </w:t>
      </w:r>
      <w:r w:rsidR="00084EF5">
        <w:rPr>
          <w:rFonts w:cs="Times New Roman"/>
        </w:rPr>
        <w:t xml:space="preserve">$87$ </w:t>
      </w:r>
      <w:r w:rsidRPr="00576940">
        <w:rPr>
          <w:rFonts w:cs="Times New Roman"/>
        </w:rPr>
        <w:t>douloureux</w:t>
      </w:r>
      <w:r w:rsidRPr="004A76A7">
        <w:rPr>
          <w:rFonts w:cs="Times New Roman"/>
        </w:rPr>
        <w:t xml:space="preserve">. </w:t>
      </w:r>
      <w:r w:rsidRPr="00576940">
        <w:rPr>
          <w:rFonts w:cs="Times New Roman"/>
        </w:rPr>
        <w:t>Nous avons parcouru</w:t>
      </w:r>
      <w:r w:rsidRPr="004A76A7">
        <w:rPr>
          <w:rFonts w:cs="Times New Roman"/>
        </w:rPr>
        <w:t xml:space="preserve">, </w:t>
      </w:r>
      <w:r w:rsidRPr="00576940">
        <w:rPr>
          <w:rFonts w:cs="Times New Roman"/>
        </w:rPr>
        <w:t>dans la joie et le triomphe</w:t>
      </w:r>
      <w:r w:rsidRPr="004A76A7">
        <w:rPr>
          <w:rFonts w:cs="Times New Roman"/>
        </w:rPr>
        <w:t xml:space="preserve">, </w:t>
      </w:r>
      <w:r w:rsidRPr="00576940">
        <w:rPr>
          <w:rFonts w:cs="Times New Roman"/>
        </w:rPr>
        <w:t>une voie royale et magnifique qui aboutit brusquement au bord d</w:t>
      </w:r>
      <w:r w:rsidR="00D12520">
        <w:rPr>
          <w:rFonts w:cs="Times New Roman"/>
        </w:rPr>
        <w:t>’</w:t>
      </w:r>
      <w:r w:rsidRPr="00576940">
        <w:rPr>
          <w:rFonts w:cs="Times New Roman"/>
        </w:rPr>
        <w:t>un gouffre</w:t>
      </w:r>
      <w:r w:rsidRPr="004A76A7">
        <w:rPr>
          <w:rFonts w:cs="Times New Roman"/>
        </w:rPr>
        <w:t xml:space="preserve">. </w:t>
      </w:r>
      <w:r w:rsidRPr="00576940">
        <w:rPr>
          <w:rFonts w:cs="Times New Roman"/>
        </w:rPr>
        <w:t>Chancelants de vertige</w:t>
      </w:r>
      <w:r w:rsidRPr="004A76A7">
        <w:rPr>
          <w:rFonts w:cs="Times New Roman"/>
        </w:rPr>
        <w:t xml:space="preserve">, </w:t>
      </w:r>
      <w:r w:rsidRPr="00576940">
        <w:rPr>
          <w:rFonts w:cs="Times New Roman"/>
        </w:rPr>
        <w:t>nous regardons l</w:t>
      </w:r>
      <w:r w:rsidR="00D12520">
        <w:rPr>
          <w:rFonts w:cs="Times New Roman"/>
        </w:rPr>
        <w:t>’</w:t>
      </w:r>
      <w:r w:rsidRPr="00576940">
        <w:rPr>
          <w:rFonts w:cs="Times New Roman"/>
        </w:rPr>
        <w:t>effrayant précipice qui nous fascine et nous attire</w:t>
      </w:r>
      <w:r w:rsidRPr="004A76A7">
        <w:rPr>
          <w:rFonts w:cs="Times New Roman"/>
        </w:rPr>
        <w:t xml:space="preserve">. </w:t>
      </w:r>
      <w:r w:rsidRPr="00576940">
        <w:rPr>
          <w:rFonts w:cs="Times New Roman"/>
        </w:rPr>
        <w:t>Nous balbutions des mots inintelligibles</w:t>
      </w:r>
      <w:r w:rsidRPr="004A76A7">
        <w:rPr>
          <w:rFonts w:cs="Times New Roman"/>
        </w:rPr>
        <w:t xml:space="preserve">. </w:t>
      </w:r>
      <w:r w:rsidRPr="00576940">
        <w:rPr>
          <w:rFonts w:cs="Times New Roman"/>
        </w:rPr>
        <w:t>Nous parlons de déceptions et de banqueroutes</w:t>
      </w:r>
      <w:r w:rsidRPr="004A76A7">
        <w:rPr>
          <w:rFonts w:cs="Times New Roman"/>
        </w:rPr>
        <w:t xml:space="preserve">. </w:t>
      </w:r>
      <w:r w:rsidRPr="00576940">
        <w:rPr>
          <w:rFonts w:cs="Times New Roman"/>
        </w:rPr>
        <w:t>Quelle est la main secourable qui nous retiendra</w:t>
      </w:r>
      <w:r w:rsidR="00C9220B">
        <w:rPr>
          <w:rFonts w:cs="Times New Roman"/>
        </w:rPr>
        <w:t> ?</w:t>
      </w:r>
    </w:p>
    <w:p w:rsidR="00CD6BE7" w:rsidRDefault="00576940" w:rsidP="00C9220B">
      <w:pPr>
        <w:pStyle w:val="Corpsdetexte"/>
        <w:rPr>
          <w:rFonts w:cs="Times New Roman"/>
        </w:rPr>
      </w:pPr>
      <w:r w:rsidRPr="00576940">
        <w:rPr>
          <w:rFonts w:cs="Times New Roman"/>
        </w:rPr>
        <w:t>Cher et illustre maître</w:t>
      </w:r>
      <w:r w:rsidRPr="004A76A7">
        <w:rPr>
          <w:rFonts w:cs="Times New Roman"/>
        </w:rPr>
        <w:t xml:space="preserve">, </w:t>
      </w:r>
      <w:r w:rsidRPr="00576940">
        <w:rPr>
          <w:rFonts w:cs="Times New Roman"/>
        </w:rPr>
        <w:t>ainsi que les mages</w:t>
      </w:r>
      <w:r w:rsidRPr="004A76A7">
        <w:rPr>
          <w:rFonts w:cs="Times New Roman"/>
        </w:rPr>
        <w:t xml:space="preserve">, </w:t>
      </w:r>
      <w:r w:rsidRPr="00576940">
        <w:rPr>
          <w:rFonts w:cs="Times New Roman"/>
        </w:rPr>
        <w:t>vous saviez tout ce que les hommes de votre temps pouvaient savoir</w:t>
      </w:r>
      <w:r w:rsidR="00C9220B">
        <w:rPr>
          <w:rFonts w:cs="Times New Roman"/>
        </w:rPr>
        <w:t> ;</w:t>
      </w:r>
      <w:r w:rsidRPr="00576940">
        <w:rPr>
          <w:rFonts w:cs="Times New Roman"/>
        </w:rPr>
        <w:t xml:space="preserve"> mais du moins les mages avaient aperçu dans le ciel clair une étoile rayonnante</w:t>
      </w:r>
      <w:r w:rsidRPr="004A76A7">
        <w:rPr>
          <w:rFonts w:cs="Times New Roman"/>
        </w:rPr>
        <w:t xml:space="preserve">. </w:t>
      </w:r>
      <w:r w:rsidRPr="00576940">
        <w:rPr>
          <w:rFonts w:cs="Times New Roman"/>
        </w:rPr>
        <w:t>Enivré par la science</w:t>
      </w:r>
      <w:r w:rsidRPr="004A76A7">
        <w:rPr>
          <w:rFonts w:cs="Times New Roman"/>
        </w:rPr>
        <w:t xml:space="preserve">, </w:t>
      </w:r>
      <w:r w:rsidRPr="00576940">
        <w:rPr>
          <w:rFonts w:cs="Times New Roman"/>
        </w:rPr>
        <w:t>qui est le haschisch des fakirs d</w:t>
      </w:r>
      <w:r w:rsidR="00D12520">
        <w:rPr>
          <w:rFonts w:cs="Times New Roman"/>
        </w:rPr>
        <w:t>’</w:t>
      </w:r>
      <w:r w:rsidRPr="00576940">
        <w:rPr>
          <w:rFonts w:cs="Times New Roman"/>
        </w:rPr>
        <w:t>Occident</w:t>
      </w:r>
      <w:r w:rsidRPr="004A76A7">
        <w:rPr>
          <w:rFonts w:cs="Times New Roman"/>
        </w:rPr>
        <w:t xml:space="preserve">, </w:t>
      </w:r>
      <w:r w:rsidRPr="00576940">
        <w:rPr>
          <w:rFonts w:cs="Times New Roman"/>
        </w:rPr>
        <w:t xml:space="preserve">vous avez dit vous-même (car </w:t>
      </w:r>
      <w:r w:rsidR="000A5221">
        <w:rPr>
          <w:rFonts w:cs="Times New Roman"/>
        </w:rPr>
        <w:t xml:space="preserve">vous avez tout dit) que </w:t>
      </w:r>
      <w:r w:rsidR="00C9220B" w:rsidRPr="0082141A">
        <w:rPr>
          <w:rStyle w:val="quotec"/>
        </w:rPr>
        <w:t>« </w:t>
      </w:r>
      <w:r w:rsidR="000A5221" w:rsidRPr="0082141A">
        <w:rPr>
          <w:rStyle w:val="quotec"/>
        </w:rPr>
        <w:t>Cléant</w:t>
      </w:r>
      <w:r w:rsidRPr="0082141A">
        <w:rPr>
          <w:rStyle w:val="quotec"/>
        </w:rPr>
        <w:t>he lorsqu</w:t>
      </w:r>
      <w:r w:rsidR="00D12520" w:rsidRPr="0082141A">
        <w:rPr>
          <w:rStyle w:val="quotec"/>
        </w:rPr>
        <w:t>’</w:t>
      </w:r>
      <w:r w:rsidRPr="0082141A">
        <w:rPr>
          <w:rStyle w:val="quotec"/>
        </w:rPr>
        <w:t>il passait ses nuits à puiser de l</w:t>
      </w:r>
      <w:r w:rsidR="00D12520" w:rsidRPr="0082141A">
        <w:rPr>
          <w:rStyle w:val="quotec"/>
        </w:rPr>
        <w:t>’</w:t>
      </w:r>
      <w:r w:rsidRPr="0082141A">
        <w:rPr>
          <w:rStyle w:val="quotec"/>
        </w:rPr>
        <w:t>eau, faisait œuvre aussi sainte que quand il passait les jours à écouter Zénon</w:t>
      </w:r>
      <w:r w:rsidR="00C9220B" w:rsidRPr="0082141A">
        <w:rPr>
          <w:rStyle w:val="quotec"/>
        </w:rPr>
        <w:t> »</w:t>
      </w:r>
      <w:r w:rsidRPr="004A76A7">
        <w:rPr>
          <w:rFonts w:cs="Times New Roman"/>
        </w:rPr>
        <w:t xml:space="preserve">. </w:t>
      </w:r>
      <w:r w:rsidRPr="00576940">
        <w:rPr>
          <w:rFonts w:cs="Times New Roman"/>
        </w:rPr>
        <w:t>Vous avez dit aussi</w:t>
      </w:r>
      <w:r w:rsidR="00C9220B">
        <w:rPr>
          <w:rFonts w:cs="Times New Roman"/>
        </w:rPr>
        <w:t> :</w:t>
      </w:r>
      <w:r w:rsidRPr="00576940">
        <w:rPr>
          <w:rFonts w:cs="Times New Roman"/>
        </w:rPr>
        <w:t xml:space="preserve"> </w:t>
      </w:r>
      <w:r w:rsidR="00C9220B" w:rsidRPr="0082141A">
        <w:rPr>
          <w:rStyle w:val="quotec"/>
        </w:rPr>
        <w:t>« </w:t>
      </w:r>
      <w:r w:rsidRPr="0082141A">
        <w:rPr>
          <w:rStyle w:val="quotec"/>
        </w:rPr>
        <w:t>L</w:t>
      </w:r>
      <w:r w:rsidR="00D12520" w:rsidRPr="0082141A">
        <w:rPr>
          <w:rStyle w:val="quotec"/>
        </w:rPr>
        <w:t>’</w:t>
      </w:r>
      <w:r w:rsidRPr="0082141A">
        <w:rPr>
          <w:rStyle w:val="quotec"/>
        </w:rPr>
        <w:t xml:space="preserve">insipide marchand est moins heureux et moins beau que le fanatique qui va poser sa </w:t>
      </w:r>
      <w:r w:rsidR="000A5221" w:rsidRPr="0082141A">
        <w:rPr>
          <w:rStyle w:val="quotec"/>
        </w:rPr>
        <w:t>tête</w:t>
      </w:r>
      <w:r w:rsidRPr="0082141A">
        <w:rPr>
          <w:rStyle w:val="quotec"/>
        </w:rPr>
        <w:t xml:space="preserve"> sous les roues du char de Jagatnata.</w:t>
      </w:r>
      <w:r w:rsidR="00C9220B" w:rsidRPr="0082141A">
        <w:rPr>
          <w:rStyle w:val="quotec"/>
        </w:rPr>
        <w:t> »</w:t>
      </w:r>
      <w:r w:rsidRPr="00576940">
        <w:rPr>
          <w:rFonts w:cs="Times New Roman"/>
        </w:rPr>
        <w:t xml:space="preserve"> Et je sais bien que vous entendiez renoncer aux croyances révélées sans rien abdiquer des nobles instincts qui sont le principe éternel des religions</w:t>
      </w:r>
      <w:r w:rsidRPr="004A76A7">
        <w:rPr>
          <w:rFonts w:cs="Times New Roman"/>
        </w:rPr>
        <w:t xml:space="preserve">. </w:t>
      </w:r>
      <w:r w:rsidRPr="00576940">
        <w:rPr>
          <w:rFonts w:cs="Times New Roman"/>
        </w:rPr>
        <w:t>Vos paroles sont divines</w:t>
      </w:r>
      <w:r w:rsidRPr="004A76A7">
        <w:rPr>
          <w:rFonts w:cs="Times New Roman"/>
        </w:rPr>
        <w:t xml:space="preserve">. </w:t>
      </w:r>
      <w:r w:rsidRPr="00576940">
        <w:rPr>
          <w:rFonts w:cs="Times New Roman"/>
        </w:rPr>
        <w:t>Mais</w:t>
      </w:r>
      <w:r w:rsidRPr="004A76A7">
        <w:rPr>
          <w:rFonts w:cs="Times New Roman"/>
        </w:rPr>
        <w:t xml:space="preserve">, </w:t>
      </w:r>
      <w:r w:rsidRPr="00576940">
        <w:rPr>
          <w:rFonts w:cs="Times New Roman"/>
        </w:rPr>
        <w:t>comme il faut avoir la confiance tenace</w:t>
      </w:r>
      <w:r w:rsidRPr="004A76A7">
        <w:rPr>
          <w:rFonts w:cs="Times New Roman"/>
        </w:rPr>
        <w:t xml:space="preserve">, </w:t>
      </w:r>
      <w:r w:rsidRPr="00576940">
        <w:rPr>
          <w:rFonts w:cs="Times New Roman"/>
        </w:rPr>
        <w:t>pour garder encore</w:t>
      </w:r>
      <w:r w:rsidRPr="004A76A7">
        <w:rPr>
          <w:rFonts w:cs="Times New Roman"/>
        </w:rPr>
        <w:t xml:space="preserve">, </w:t>
      </w:r>
      <w:r w:rsidRPr="00576940">
        <w:rPr>
          <w:rFonts w:cs="Times New Roman"/>
        </w:rPr>
        <w:t>après avoir subi votre troublant sortilège</w:t>
      </w:r>
      <w:r w:rsidRPr="004A76A7">
        <w:rPr>
          <w:rFonts w:cs="Times New Roman"/>
        </w:rPr>
        <w:t xml:space="preserve">, </w:t>
      </w:r>
      <w:r w:rsidRPr="00576940">
        <w:rPr>
          <w:rFonts w:cs="Times New Roman"/>
        </w:rPr>
        <w:t>la capacité de vouloir et le courage d</w:t>
      </w:r>
      <w:r w:rsidR="00D12520">
        <w:rPr>
          <w:rFonts w:cs="Times New Roman"/>
        </w:rPr>
        <w:t>’</w:t>
      </w:r>
      <w:r w:rsidRPr="00576940">
        <w:rPr>
          <w:rFonts w:cs="Times New Roman"/>
        </w:rPr>
        <w:t>espérer</w:t>
      </w:r>
      <w:r w:rsidR="00C9220B">
        <w:rPr>
          <w:rFonts w:cs="Times New Roman"/>
        </w:rPr>
        <w:t> !</w:t>
      </w:r>
      <w:r w:rsidRPr="00576940">
        <w:rPr>
          <w:rFonts w:cs="Times New Roman"/>
        </w:rPr>
        <w:t xml:space="preserve"> Vous avez été pour notre jeunesse le plus aimé des </w:t>
      </w:r>
      <w:r w:rsidR="000A5221" w:rsidRPr="00576940">
        <w:rPr>
          <w:rFonts w:cs="Times New Roman"/>
        </w:rPr>
        <w:t>initiateurs</w:t>
      </w:r>
      <w:r w:rsidR="00C9220B">
        <w:rPr>
          <w:rFonts w:cs="Times New Roman"/>
        </w:rPr>
        <w:t> ;</w:t>
      </w:r>
      <w:r w:rsidRPr="00576940">
        <w:rPr>
          <w:rFonts w:cs="Times New Roman"/>
        </w:rPr>
        <w:t xml:space="preserve"> mais</w:t>
      </w:r>
      <w:r w:rsidRPr="004A76A7">
        <w:rPr>
          <w:rFonts w:cs="Times New Roman"/>
        </w:rPr>
        <w:t xml:space="preserve">, </w:t>
      </w:r>
      <w:r w:rsidRPr="00576940">
        <w:rPr>
          <w:rFonts w:cs="Times New Roman"/>
        </w:rPr>
        <w:t>décidément</w:t>
      </w:r>
      <w:r w:rsidRPr="004A76A7">
        <w:rPr>
          <w:rFonts w:cs="Times New Roman"/>
        </w:rPr>
        <w:t xml:space="preserve">, </w:t>
      </w:r>
      <w:r w:rsidRPr="00576940">
        <w:rPr>
          <w:rFonts w:cs="Times New Roman"/>
        </w:rPr>
        <w:t>ce n</w:t>
      </w:r>
      <w:r w:rsidR="00D12520">
        <w:rPr>
          <w:rFonts w:cs="Times New Roman"/>
        </w:rPr>
        <w:t>’</w:t>
      </w:r>
      <w:r w:rsidRPr="00576940">
        <w:rPr>
          <w:rFonts w:cs="Times New Roman"/>
        </w:rPr>
        <w:t xml:space="preserve">est </w:t>
      </w:r>
      <w:r w:rsidR="00084EF5">
        <w:rPr>
          <w:rFonts w:cs="Times New Roman"/>
        </w:rPr>
        <w:t xml:space="preserve">$88$ </w:t>
      </w:r>
      <w:r w:rsidRPr="00576940">
        <w:rPr>
          <w:rFonts w:cs="Times New Roman"/>
        </w:rPr>
        <w:t>pas vous qui aurez donné à nos incertitudes</w:t>
      </w:r>
      <w:r w:rsidRPr="004A76A7">
        <w:rPr>
          <w:rFonts w:cs="Times New Roman"/>
        </w:rPr>
        <w:t xml:space="preserve">, </w:t>
      </w:r>
      <w:r w:rsidR="000A5221" w:rsidRPr="00576940">
        <w:rPr>
          <w:rFonts w:cs="Times New Roman"/>
        </w:rPr>
        <w:t>à</w:t>
      </w:r>
      <w:r w:rsidRPr="00576940">
        <w:rPr>
          <w:rFonts w:cs="Times New Roman"/>
        </w:rPr>
        <w:t xml:space="preserve"> nos tâtonnements et à nos inquiétudes le viatique attendu</w:t>
      </w:r>
      <w:r w:rsidRPr="004A76A7">
        <w:rPr>
          <w:rFonts w:cs="Times New Roman"/>
        </w:rPr>
        <w:t xml:space="preserve">. </w:t>
      </w:r>
      <w:r w:rsidRPr="00576940">
        <w:rPr>
          <w:rFonts w:cs="Times New Roman"/>
        </w:rPr>
        <w:t>Qui sait s</w:t>
      </w:r>
      <w:r w:rsidR="00D12520">
        <w:rPr>
          <w:rFonts w:cs="Times New Roman"/>
        </w:rPr>
        <w:t>’</w:t>
      </w:r>
      <w:r w:rsidRPr="00576940">
        <w:rPr>
          <w:rFonts w:cs="Times New Roman"/>
        </w:rPr>
        <w:t>il n</w:t>
      </w:r>
      <w:r w:rsidR="00D12520">
        <w:rPr>
          <w:rFonts w:cs="Times New Roman"/>
        </w:rPr>
        <w:t>’</w:t>
      </w:r>
      <w:r w:rsidRPr="00576940">
        <w:rPr>
          <w:rFonts w:cs="Times New Roman"/>
        </w:rPr>
        <w:t>est pas réservé à une âme obscure</w:t>
      </w:r>
      <w:r w:rsidRPr="004A76A7">
        <w:rPr>
          <w:rFonts w:cs="Times New Roman"/>
        </w:rPr>
        <w:t xml:space="preserve">, </w:t>
      </w:r>
      <w:r w:rsidRPr="00576940">
        <w:rPr>
          <w:rFonts w:cs="Times New Roman"/>
        </w:rPr>
        <w:t>à une intelligence inférieure</w:t>
      </w:r>
      <w:r w:rsidRPr="004A76A7">
        <w:rPr>
          <w:rFonts w:cs="Times New Roman"/>
        </w:rPr>
        <w:t xml:space="preserve">, </w:t>
      </w:r>
      <w:r w:rsidRPr="00576940">
        <w:rPr>
          <w:rFonts w:cs="Times New Roman"/>
        </w:rPr>
        <w:t>à un poète</w:t>
      </w:r>
      <w:r w:rsidRPr="004A76A7">
        <w:rPr>
          <w:rFonts w:cs="Times New Roman"/>
        </w:rPr>
        <w:t xml:space="preserve">, </w:t>
      </w:r>
      <w:r w:rsidRPr="00576940">
        <w:rPr>
          <w:rFonts w:cs="Times New Roman"/>
        </w:rPr>
        <w:t>à un orateur</w:t>
      </w:r>
      <w:r w:rsidRPr="004A76A7">
        <w:rPr>
          <w:rFonts w:cs="Times New Roman"/>
        </w:rPr>
        <w:t xml:space="preserve">, </w:t>
      </w:r>
      <w:r w:rsidRPr="00576940">
        <w:rPr>
          <w:rFonts w:cs="Times New Roman"/>
        </w:rPr>
        <w:t>à un homme d</w:t>
      </w:r>
      <w:r w:rsidR="00D12520">
        <w:rPr>
          <w:rFonts w:cs="Times New Roman"/>
        </w:rPr>
        <w:t>’</w:t>
      </w:r>
      <w:r w:rsidRPr="00576940">
        <w:rPr>
          <w:rFonts w:cs="Times New Roman"/>
        </w:rPr>
        <w:t>État</w:t>
      </w:r>
      <w:r w:rsidRPr="004A76A7">
        <w:rPr>
          <w:rFonts w:cs="Times New Roman"/>
        </w:rPr>
        <w:t xml:space="preserve">, </w:t>
      </w:r>
      <w:r w:rsidRPr="00576940">
        <w:rPr>
          <w:rFonts w:cs="Times New Roman"/>
        </w:rPr>
        <w:t>simplement à un brave homme</w:t>
      </w:r>
      <w:r w:rsidRPr="004A76A7">
        <w:rPr>
          <w:rFonts w:cs="Times New Roman"/>
        </w:rPr>
        <w:t xml:space="preserve">, </w:t>
      </w:r>
      <w:r w:rsidRPr="00576940">
        <w:rPr>
          <w:rFonts w:cs="Times New Roman"/>
        </w:rPr>
        <w:t xml:space="preserve">de prononcer la parole douce et puissante qui réveillera nos espoirs </w:t>
      </w:r>
      <w:r w:rsidR="000A5221" w:rsidRPr="00576940">
        <w:rPr>
          <w:rFonts w:cs="Times New Roman"/>
        </w:rPr>
        <w:t>évanouis</w:t>
      </w:r>
      <w:r w:rsidR="00C9220B">
        <w:rPr>
          <w:rFonts w:cs="Times New Roman"/>
        </w:rPr>
        <w:t> ?</w:t>
      </w:r>
    </w:p>
    <w:p w:rsidR="00CD6BE7" w:rsidRDefault="00576940" w:rsidP="00084EF5">
      <w:pPr>
        <w:pStyle w:val="Titre2"/>
      </w:pPr>
      <w:r w:rsidRPr="00576940">
        <w:t>VII</w:t>
      </w:r>
      <w:r w:rsidR="00084EF5">
        <w:t xml:space="preserve">. </w:t>
      </w:r>
      <w:r w:rsidR="000A5221" w:rsidRPr="00576940">
        <w:t>Mirages</w:t>
      </w:r>
    </w:p>
    <w:p w:rsidR="00CD6BE7" w:rsidRPr="00576940" w:rsidRDefault="00576940" w:rsidP="00C9220B">
      <w:pPr>
        <w:pStyle w:val="Corpsdetexte"/>
        <w:rPr>
          <w:rFonts w:cs="Times New Roman"/>
        </w:rPr>
      </w:pPr>
      <w:r w:rsidRPr="00576940">
        <w:rPr>
          <w:rFonts w:cs="Times New Roman"/>
        </w:rPr>
        <w:t>Après tout</w:t>
      </w:r>
      <w:r w:rsidRPr="004A76A7">
        <w:rPr>
          <w:rFonts w:cs="Times New Roman"/>
        </w:rPr>
        <w:t xml:space="preserve">, </w:t>
      </w:r>
      <w:r w:rsidRPr="00576940">
        <w:rPr>
          <w:rFonts w:cs="Times New Roman"/>
        </w:rPr>
        <w:t>prenons-le tel qu</w:t>
      </w:r>
      <w:r w:rsidR="00D12520">
        <w:rPr>
          <w:rFonts w:cs="Times New Roman"/>
        </w:rPr>
        <w:t>’</w:t>
      </w:r>
      <w:r w:rsidRPr="00576940">
        <w:rPr>
          <w:rFonts w:cs="Times New Roman"/>
        </w:rPr>
        <w:t>il est</w:t>
      </w:r>
      <w:r w:rsidRPr="004A76A7">
        <w:rPr>
          <w:rFonts w:cs="Times New Roman"/>
        </w:rPr>
        <w:t xml:space="preserve">. </w:t>
      </w:r>
      <w:r w:rsidRPr="00576940">
        <w:rPr>
          <w:rFonts w:cs="Times New Roman"/>
        </w:rPr>
        <w:t>Sa négation n</w:t>
      </w:r>
      <w:r w:rsidR="00D12520">
        <w:rPr>
          <w:rFonts w:cs="Times New Roman"/>
        </w:rPr>
        <w:t>’</w:t>
      </w:r>
      <w:r w:rsidRPr="00576940">
        <w:rPr>
          <w:rFonts w:cs="Times New Roman"/>
        </w:rPr>
        <w:t>était qu</w:t>
      </w:r>
      <w:r w:rsidR="00D12520">
        <w:rPr>
          <w:rFonts w:cs="Times New Roman"/>
        </w:rPr>
        <w:t>’</w:t>
      </w:r>
      <w:r w:rsidRPr="00576940">
        <w:rPr>
          <w:rFonts w:cs="Times New Roman"/>
        </w:rPr>
        <w:t>un acheminement à des perspectives consolantes</w:t>
      </w:r>
      <w:r w:rsidRPr="004A76A7">
        <w:rPr>
          <w:rFonts w:cs="Times New Roman"/>
        </w:rPr>
        <w:t xml:space="preserve">. </w:t>
      </w:r>
      <w:r w:rsidRPr="00576940">
        <w:rPr>
          <w:rFonts w:cs="Times New Roman"/>
        </w:rPr>
        <w:t>Il rêvait une société capable d</w:t>
      </w:r>
      <w:r w:rsidR="00D12520">
        <w:rPr>
          <w:rFonts w:cs="Times New Roman"/>
        </w:rPr>
        <w:t>’</w:t>
      </w:r>
      <w:r w:rsidRPr="00576940">
        <w:rPr>
          <w:rFonts w:cs="Times New Roman"/>
        </w:rPr>
        <w:t>accepter le vrai en cherchant le beau</w:t>
      </w:r>
      <w:r w:rsidRPr="004A76A7">
        <w:rPr>
          <w:rFonts w:cs="Times New Roman"/>
        </w:rPr>
        <w:t xml:space="preserve">, </w:t>
      </w:r>
      <w:r w:rsidRPr="00576940">
        <w:rPr>
          <w:rFonts w:cs="Times New Roman"/>
        </w:rPr>
        <w:t>et de vivre en harmonie avec les lois éternelles</w:t>
      </w:r>
      <w:r w:rsidRPr="004A76A7">
        <w:rPr>
          <w:rFonts w:cs="Times New Roman"/>
        </w:rPr>
        <w:t>.</w:t>
      </w:r>
    </w:p>
    <w:p w:rsidR="00CD6BE7" w:rsidRPr="00576940" w:rsidRDefault="00576940" w:rsidP="00C9220B">
      <w:pPr>
        <w:pStyle w:val="Corpsdetexte"/>
        <w:rPr>
          <w:rFonts w:cs="Times New Roman"/>
        </w:rPr>
      </w:pPr>
      <w:r w:rsidRPr="00576940">
        <w:rPr>
          <w:rFonts w:cs="Times New Roman"/>
        </w:rPr>
        <w:t>Organiser scientifiquement l</w:t>
      </w:r>
      <w:r w:rsidR="00D12520">
        <w:rPr>
          <w:rFonts w:cs="Times New Roman"/>
        </w:rPr>
        <w:t>’</w:t>
      </w:r>
      <w:r w:rsidRPr="00576940">
        <w:rPr>
          <w:rFonts w:cs="Times New Roman"/>
        </w:rPr>
        <w:t>humanité</w:t>
      </w:r>
      <w:r w:rsidRPr="004A76A7">
        <w:rPr>
          <w:rFonts w:cs="Times New Roman"/>
        </w:rPr>
        <w:t xml:space="preserve">, </w:t>
      </w:r>
      <w:r w:rsidRPr="00576940">
        <w:rPr>
          <w:rFonts w:cs="Times New Roman"/>
        </w:rPr>
        <w:t>tel était à ses yeux le dernier mot de la science moderne</w:t>
      </w:r>
      <w:r w:rsidRPr="004A76A7">
        <w:rPr>
          <w:rFonts w:cs="Times New Roman"/>
        </w:rPr>
        <w:t xml:space="preserve">, </w:t>
      </w:r>
      <w:r w:rsidRPr="00576940">
        <w:rPr>
          <w:rFonts w:cs="Times New Roman"/>
        </w:rPr>
        <w:t>telle était son audacieuse et légitime prétention</w:t>
      </w:r>
      <w:r w:rsidRPr="004A76A7">
        <w:rPr>
          <w:rFonts w:cs="Times New Roman"/>
        </w:rPr>
        <w:t xml:space="preserve">. </w:t>
      </w:r>
      <w:r w:rsidRPr="00576940">
        <w:rPr>
          <w:rFonts w:cs="Times New Roman"/>
        </w:rPr>
        <w:t>Il était venu de loin à cet Évangile des temps nouveaux</w:t>
      </w:r>
      <w:r w:rsidRPr="004A76A7">
        <w:rPr>
          <w:rFonts w:cs="Times New Roman"/>
        </w:rPr>
        <w:t>.</w:t>
      </w:r>
    </w:p>
    <w:p w:rsidR="00084EF5" w:rsidRDefault="00084EF5" w:rsidP="00C9220B">
      <w:pPr>
        <w:pStyle w:val="Corpsdetexte"/>
        <w:rPr>
          <w:rFonts w:cs="Times New Roman"/>
        </w:rPr>
      </w:pPr>
    </w:p>
    <w:p w:rsidR="00CD6BE7" w:rsidRPr="00576940" w:rsidRDefault="00576940" w:rsidP="00C9220B">
      <w:pPr>
        <w:pStyle w:val="Corpsdetexte"/>
        <w:rPr>
          <w:rFonts w:cs="Times New Roman"/>
        </w:rPr>
      </w:pPr>
      <w:r w:rsidRPr="00576940">
        <w:rPr>
          <w:rFonts w:cs="Times New Roman"/>
        </w:rPr>
        <w:t>Lorsqu</w:t>
      </w:r>
      <w:r w:rsidR="00D12520">
        <w:rPr>
          <w:rFonts w:cs="Times New Roman"/>
        </w:rPr>
        <w:t>’</w:t>
      </w:r>
      <w:r w:rsidRPr="00576940">
        <w:rPr>
          <w:rFonts w:cs="Times New Roman"/>
        </w:rPr>
        <w:t>on entre dans Tréguier</w:t>
      </w:r>
      <w:r w:rsidRPr="004A76A7">
        <w:rPr>
          <w:rFonts w:cs="Times New Roman"/>
        </w:rPr>
        <w:t xml:space="preserve">, </w:t>
      </w:r>
      <w:r w:rsidRPr="00576940">
        <w:rPr>
          <w:rFonts w:cs="Times New Roman"/>
        </w:rPr>
        <w:t>sa ville natale</w:t>
      </w:r>
      <w:r w:rsidRPr="004A76A7">
        <w:rPr>
          <w:rFonts w:cs="Times New Roman"/>
        </w:rPr>
        <w:t xml:space="preserve">, </w:t>
      </w:r>
      <w:r w:rsidRPr="00576940">
        <w:rPr>
          <w:rFonts w:cs="Times New Roman"/>
        </w:rPr>
        <w:t>on a presque envie de faire le signe de la croix et l</w:t>
      </w:r>
      <w:r w:rsidR="00D12520">
        <w:rPr>
          <w:rFonts w:cs="Times New Roman"/>
        </w:rPr>
        <w:t>’</w:t>
      </w:r>
      <w:r w:rsidRPr="00576940">
        <w:rPr>
          <w:rFonts w:cs="Times New Roman"/>
        </w:rPr>
        <w:t>on cherche vaguement</w:t>
      </w:r>
      <w:r w:rsidRPr="004A76A7">
        <w:rPr>
          <w:rFonts w:cs="Times New Roman"/>
        </w:rPr>
        <w:t xml:space="preserve">, </w:t>
      </w:r>
      <w:r w:rsidRPr="00576940">
        <w:rPr>
          <w:rFonts w:cs="Times New Roman"/>
        </w:rPr>
        <w:t>autour de soi</w:t>
      </w:r>
      <w:r w:rsidRPr="004A76A7">
        <w:rPr>
          <w:rFonts w:cs="Times New Roman"/>
        </w:rPr>
        <w:t xml:space="preserve">, </w:t>
      </w:r>
      <w:r w:rsidRPr="00576940">
        <w:rPr>
          <w:rFonts w:cs="Times New Roman"/>
        </w:rPr>
        <w:t>un bénitier</w:t>
      </w:r>
      <w:r w:rsidRPr="004A76A7">
        <w:rPr>
          <w:rFonts w:cs="Times New Roman"/>
        </w:rPr>
        <w:t xml:space="preserve">. </w:t>
      </w:r>
      <w:r w:rsidRPr="00576940">
        <w:rPr>
          <w:rFonts w:cs="Times New Roman"/>
        </w:rPr>
        <w:t>Les rues sont silencieuses comme les couloirs d</w:t>
      </w:r>
      <w:r w:rsidR="00D12520">
        <w:rPr>
          <w:rFonts w:cs="Times New Roman"/>
        </w:rPr>
        <w:t>’</w:t>
      </w:r>
      <w:r w:rsidRPr="00576940">
        <w:rPr>
          <w:rFonts w:cs="Times New Roman"/>
        </w:rPr>
        <w:t>un couvent</w:t>
      </w:r>
      <w:r w:rsidRPr="004A76A7">
        <w:rPr>
          <w:rFonts w:cs="Times New Roman"/>
        </w:rPr>
        <w:t xml:space="preserve">. </w:t>
      </w:r>
      <w:r w:rsidRPr="00576940">
        <w:rPr>
          <w:rFonts w:cs="Times New Roman"/>
        </w:rPr>
        <w:t>Les maisons paraissent recueillies comme des cellules</w:t>
      </w:r>
      <w:r w:rsidRPr="004A76A7">
        <w:rPr>
          <w:rFonts w:cs="Times New Roman"/>
        </w:rPr>
        <w:t xml:space="preserve">, </w:t>
      </w:r>
      <w:r w:rsidRPr="00576940">
        <w:rPr>
          <w:rFonts w:cs="Times New Roman"/>
        </w:rPr>
        <w:t>et certaines boutiques</w:t>
      </w:r>
      <w:r w:rsidRPr="004A76A7">
        <w:rPr>
          <w:rFonts w:cs="Times New Roman"/>
        </w:rPr>
        <w:t xml:space="preserve">, </w:t>
      </w:r>
      <w:r w:rsidR="00084EF5">
        <w:rPr>
          <w:rFonts w:cs="Times New Roman"/>
        </w:rPr>
        <w:t xml:space="preserve">$89$ </w:t>
      </w:r>
      <w:r w:rsidRPr="00576940">
        <w:rPr>
          <w:rFonts w:cs="Times New Roman"/>
        </w:rPr>
        <w:t>peuplées d</w:t>
      </w:r>
      <w:r w:rsidR="00D12520">
        <w:rPr>
          <w:rFonts w:cs="Times New Roman"/>
        </w:rPr>
        <w:t>’</w:t>
      </w:r>
      <w:r w:rsidRPr="00576940">
        <w:rPr>
          <w:rFonts w:cs="Times New Roman"/>
        </w:rPr>
        <w:t>images de porcelaine qui racontent la gloire de saint Yves</w:t>
      </w:r>
      <w:r w:rsidRPr="004A76A7">
        <w:rPr>
          <w:rFonts w:cs="Times New Roman"/>
        </w:rPr>
        <w:t xml:space="preserve">, </w:t>
      </w:r>
      <w:r w:rsidRPr="00576940">
        <w:rPr>
          <w:rFonts w:cs="Times New Roman"/>
        </w:rPr>
        <w:t>ressemblent à des reposoirs</w:t>
      </w:r>
      <w:r w:rsidRPr="004A76A7">
        <w:rPr>
          <w:rFonts w:cs="Times New Roman"/>
        </w:rPr>
        <w:t xml:space="preserve">. </w:t>
      </w:r>
      <w:r w:rsidRPr="00576940">
        <w:rPr>
          <w:rFonts w:cs="Times New Roman"/>
        </w:rPr>
        <w:t>Le long des grands murs aveugles qui défendent contre toute indiscrétion les bâtisses du séminaire</w:t>
      </w:r>
      <w:r w:rsidRPr="004A76A7">
        <w:rPr>
          <w:rFonts w:cs="Times New Roman"/>
        </w:rPr>
        <w:t xml:space="preserve">, </w:t>
      </w:r>
      <w:r w:rsidRPr="00576940">
        <w:rPr>
          <w:rFonts w:cs="Times New Roman"/>
        </w:rPr>
        <w:t>de rares passants cheminent</w:t>
      </w:r>
      <w:r w:rsidRPr="004A76A7">
        <w:rPr>
          <w:rFonts w:cs="Times New Roman"/>
        </w:rPr>
        <w:t xml:space="preserve">, </w:t>
      </w:r>
      <w:r w:rsidRPr="00576940">
        <w:rPr>
          <w:rFonts w:cs="Times New Roman"/>
        </w:rPr>
        <w:t>avec cet air de précaution et de sagesse que l</w:t>
      </w:r>
      <w:r w:rsidR="00D12520">
        <w:rPr>
          <w:rFonts w:cs="Times New Roman"/>
        </w:rPr>
        <w:t>’</w:t>
      </w:r>
      <w:r w:rsidRPr="00576940">
        <w:rPr>
          <w:rFonts w:cs="Times New Roman"/>
        </w:rPr>
        <w:t>on a presque toujours lorsqu</w:t>
      </w:r>
      <w:r w:rsidR="00D12520">
        <w:rPr>
          <w:rFonts w:cs="Times New Roman"/>
        </w:rPr>
        <w:t>’</w:t>
      </w:r>
      <w:r w:rsidRPr="00576940">
        <w:rPr>
          <w:rFonts w:cs="Times New Roman"/>
        </w:rPr>
        <w:t>on est habitué depuis l</w:t>
      </w:r>
      <w:r w:rsidR="00D12520">
        <w:rPr>
          <w:rFonts w:cs="Times New Roman"/>
        </w:rPr>
        <w:t>’</w:t>
      </w:r>
      <w:r w:rsidRPr="00576940">
        <w:rPr>
          <w:rFonts w:cs="Times New Roman"/>
        </w:rPr>
        <w:t>enfance à ci</w:t>
      </w:r>
      <w:r w:rsidR="00084EF5">
        <w:rPr>
          <w:rFonts w:cs="Times New Roman"/>
        </w:rPr>
        <w:t>rculer dans les bas-</w:t>
      </w:r>
      <w:r w:rsidRPr="00576940">
        <w:rPr>
          <w:rFonts w:cs="Times New Roman"/>
        </w:rPr>
        <w:t>côtés d</w:t>
      </w:r>
      <w:r w:rsidR="00D12520">
        <w:rPr>
          <w:rFonts w:cs="Times New Roman"/>
        </w:rPr>
        <w:t>’</w:t>
      </w:r>
      <w:r w:rsidRPr="00576940">
        <w:rPr>
          <w:rFonts w:cs="Times New Roman"/>
        </w:rPr>
        <w:t>une église</w:t>
      </w:r>
      <w:r w:rsidRPr="004A76A7">
        <w:rPr>
          <w:rFonts w:cs="Times New Roman"/>
        </w:rPr>
        <w:t xml:space="preserve">, </w:t>
      </w:r>
      <w:r w:rsidRPr="00576940">
        <w:rPr>
          <w:rFonts w:cs="Times New Roman"/>
        </w:rPr>
        <w:t>le long des chapelles</w:t>
      </w:r>
      <w:r w:rsidRPr="004A76A7">
        <w:rPr>
          <w:rFonts w:cs="Times New Roman"/>
        </w:rPr>
        <w:t xml:space="preserve">. </w:t>
      </w:r>
      <w:r w:rsidRPr="00576940">
        <w:rPr>
          <w:rFonts w:cs="Times New Roman"/>
        </w:rPr>
        <w:t>Point de commerce</w:t>
      </w:r>
      <w:r w:rsidRPr="004A76A7">
        <w:rPr>
          <w:rFonts w:cs="Times New Roman"/>
        </w:rPr>
        <w:t xml:space="preserve">, </w:t>
      </w:r>
      <w:r w:rsidRPr="00576940">
        <w:rPr>
          <w:rFonts w:cs="Times New Roman"/>
        </w:rPr>
        <w:t>ni d</w:t>
      </w:r>
      <w:r w:rsidR="00D12520">
        <w:rPr>
          <w:rFonts w:cs="Times New Roman"/>
        </w:rPr>
        <w:t>’</w:t>
      </w:r>
      <w:r w:rsidRPr="00576940">
        <w:rPr>
          <w:rFonts w:cs="Times New Roman"/>
        </w:rPr>
        <w:t>industrie</w:t>
      </w:r>
      <w:r w:rsidRPr="004A76A7">
        <w:rPr>
          <w:rFonts w:cs="Times New Roman"/>
        </w:rPr>
        <w:t xml:space="preserve">. </w:t>
      </w:r>
      <w:r w:rsidRPr="00576940">
        <w:rPr>
          <w:rFonts w:cs="Times New Roman"/>
        </w:rPr>
        <w:t>Nul bruit</w:t>
      </w:r>
      <w:r w:rsidRPr="004A76A7">
        <w:rPr>
          <w:rFonts w:cs="Times New Roman"/>
        </w:rPr>
        <w:t xml:space="preserve">, </w:t>
      </w:r>
      <w:r w:rsidRPr="00576940">
        <w:rPr>
          <w:rFonts w:cs="Times New Roman"/>
        </w:rPr>
        <w:t>si ce n</w:t>
      </w:r>
      <w:r w:rsidR="00D12520">
        <w:rPr>
          <w:rFonts w:cs="Times New Roman"/>
        </w:rPr>
        <w:t>’</w:t>
      </w:r>
      <w:r w:rsidRPr="00576940">
        <w:rPr>
          <w:rFonts w:cs="Times New Roman"/>
        </w:rPr>
        <w:t>est la sonnerie saccadée de quelques enclumes et le carillon intermittent des cloches qui annoncent les offices et règlent les exercices des communautés</w:t>
      </w:r>
      <w:r w:rsidRPr="004A76A7">
        <w:rPr>
          <w:rFonts w:cs="Times New Roman"/>
        </w:rPr>
        <w:t xml:space="preserve">. </w:t>
      </w:r>
      <w:r w:rsidRPr="00576940">
        <w:rPr>
          <w:rFonts w:cs="Times New Roman"/>
        </w:rPr>
        <w:t>Quelques épiceries silencieuses</w:t>
      </w:r>
      <w:r w:rsidRPr="004A76A7">
        <w:rPr>
          <w:rFonts w:cs="Times New Roman"/>
        </w:rPr>
        <w:t xml:space="preserve">, </w:t>
      </w:r>
      <w:r w:rsidRPr="00576940">
        <w:rPr>
          <w:rFonts w:cs="Times New Roman"/>
        </w:rPr>
        <w:t>où de pieuses personnes attendent</w:t>
      </w:r>
      <w:r w:rsidRPr="004A76A7">
        <w:rPr>
          <w:rFonts w:cs="Times New Roman"/>
        </w:rPr>
        <w:t xml:space="preserve">, </w:t>
      </w:r>
      <w:r w:rsidRPr="00576940">
        <w:rPr>
          <w:rFonts w:cs="Times New Roman"/>
        </w:rPr>
        <w:t>derrière leur comptoir</w:t>
      </w:r>
      <w:r w:rsidRPr="004A76A7">
        <w:rPr>
          <w:rFonts w:cs="Times New Roman"/>
        </w:rPr>
        <w:t xml:space="preserve">, </w:t>
      </w:r>
      <w:r w:rsidRPr="00576940">
        <w:rPr>
          <w:rFonts w:cs="Times New Roman"/>
        </w:rPr>
        <w:t>de rares clients</w:t>
      </w:r>
      <w:r w:rsidRPr="004A76A7">
        <w:rPr>
          <w:rFonts w:cs="Times New Roman"/>
        </w:rPr>
        <w:t xml:space="preserve">. </w:t>
      </w:r>
      <w:r w:rsidRPr="00576940">
        <w:rPr>
          <w:rFonts w:cs="Times New Roman"/>
        </w:rPr>
        <w:t>Les cafés eux-mêmes (et Dieu sait qu</w:t>
      </w:r>
      <w:r w:rsidR="00D12520">
        <w:rPr>
          <w:rFonts w:cs="Times New Roman"/>
        </w:rPr>
        <w:t>’</w:t>
      </w:r>
      <w:r w:rsidRPr="00576940">
        <w:rPr>
          <w:rFonts w:cs="Times New Roman"/>
        </w:rPr>
        <w:t>ils sont nombreux</w:t>
      </w:r>
      <w:r w:rsidR="00C9220B">
        <w:rPr>
          <w:rFonts w:cs="Times New Roman"/>
        </w:rPr>
        <w:t> !</w:t>
      </w:r>
      <w:r w:rsidRPr="00576940">
        <w:rPr>
          <w:rFonts w:cs="Times New Roman"/>
        </w:rPr>
        <w:t>) ont un air convenable et digne</w:t>
      </w:r>
      <w:r w:rsidRPr="004A76A7">
        <w:rPr>
          <w:rFonts w:cs="Times New Roman"/>
        </w:rPr>
        <w:t xml:space="preserve">. </w:t>
      </w:r>
      <w:r w:rsidRPr="00576940">
        <w:rPr>
          <w:rFonts w:cs="Times New Roman"/>
        </w:rPr>
        <w:t>En Bretagne</w:t>
      </w:r>
      <w:r w:rsidRPr="004A76A7">
        <w:rPr>
          <w:rFonts w:cs="Times New Roman"/>
        </w:rPr>
        <w:t xml:space="preserve">, </w:t>
      </w:r>
      <w:r w:rsidRPr="00576940">
        <w:rPr>
          <w:rFonts w:cs="Times New Roman"/>
        </w:rPr>
        <w:t>comme dans tous les pays où le vent salé de la mer donne soif</w:t>
      </w:r>
      <w:r w:rsidRPr="004A76A7">
        <w:rPr>
          <w:rFonts w:cs="Times New Roman"/>
        </w:rPr>
        <w:t xml:space="preserve">, </w:t>
      </w:r>
      <w:r w:rsidRPr="00576940">
        <w:rPr>
          <w:rFonts w:cs="Times New Roman"/>
        </w:rPr>
        <w:t>la dévotion n</w:t>
      </w:r>
      <w:r w:rsidR="00D12520">
        <w:rPr>
          <w:rFonts w:cs="Times New Roman"/>
        </w:rPr>
        <w:t>’</w:t>
      </w:r>
      <w:r w:rsidRPr="00576940">
        <w:rPr>
          <w:rFonts w:cs="Times New Roman"/>
        </w:rPr>
        <w:t>exclut pas le goût des solides buveries</w:t>
      </w:r>
      <w:r w:rsidRPr="004A76A7">
        <w:rPr>
          <w:rFonts w:cs="Times New Roman"/>
        </w:rPr>
        <w:t xml:space="preserve">. </w:t>
      </w:r>
      <w:r w:rsidRPr="00576940">
        <w:rPr>
          <w:rFonts w:cs="Times New Roman"/>
        </w:rPr>
        <w:t>L</w:t>
      </w:r>
      <w:r w:rsidR="00D12520">
        <w:rPr>
          <w:rFonts w:cs="Times New Roman"/>
        </w:rPr>
        <w:t>’</w:t>
      </w:r>
      <w:r w:rsidRPr="00576940">
        <w:rPr>
          <w:rFonts w:cs="Times New Roman"/>
        </w:rPr>
        <w:t>amour de l</w:t>
      </w:r>
      <w:r w:rsidR="00D12520">
        <w:rPr>
          <w:rFonts w:cs="Times New Roman"/>
        </w:rPr>
        <w:t>’</w:t>
      </w:r>
      <w:r w:rsidRPr="00576940">
        <w:rPr>
          <w:rFonts w:cs="Times New Roman"/>
        </w:rPr>
        <w:t>alcool</w:t>
      </w:r>
      <w:r w:rsidRPr="004A76A7">
        <w:rPr>
          <w:rFonts w:cs="Times New Roman"/>
        </w:rPr>
        <w:t xml:space="preserve">, </w:t>
      </w:r>
      <w:r w:rsidRPr="00576940">
        <w:rPr>
          <w:rFonts w:cs="Times New Roman"/>
        </w:rPr>
        <w:t>père des songes</w:t>
      </w:r>
      <w:r w:rsidRPr="004A76A7">
        <w:rPr>
          <w:rFonts w:cs="Times New Roman"/>
        </w:rPr>
        <w:t xml:space="preserve">, </w:t>
      </w:r>
      <w:r w:rsidRPr="00576940">
        <w:rPr>
          <w:rFonts w:cs="Times New Roman"/>
        </w:rPr>
        <w:t>n</w:t>
      </w:r>
      <w:r w:rsidR="00D12520">
        <w:rPr>
          <w:rFonts w:cs="Times New Roman"/>
        </w:rPr>
        <w:t>’</w:t>
      </w:r>
      <w:r w:rsidRPr="00576940">
        <w:rPr>
          <w:rFonts w:cs="Times New Roman"/>
        </w:rPr>
        <w:t>est qu</w:t>
      </w:r>
      <w:r w:rsidR="00D12520">
        <w:rPr>
          <w:rFonts w:cs="Times New Roman"/>
        </w:rPr>
        <w:t>’</w:t>
      </w:r>
      <w:r w:rsidRPr="00576940">
        <w:rPr>
          <w:rFonts w:cs="Times New Roman"/>
        </w:rPr>
        <w:t>une forme particulière de l</w:t>
      </w:r>
      <w:r w:rsidR="00D12520">
        <w:rPr>
          <w:rFonts w:cs="Times New Roman"/>
        </w:rPr>
        <w:t>’</w:t>
      </w:r>
      <w:r w:rsidRPr="00576940">
        <w:rPr>
          <w:rFonts w:cs="Times New Roman"/>
        </w:rPr>
        <w:t>amour du rêve</w:t>
      </w:r>
      <w:r w:rsidRPr="004A76A7">
        <w:rPr>
          <w:rFonts w:cs="Times New Roman"/>
        </w:rPr>
        <w:t xml:space="preserve">, </w:t>
      </w:r>
      <w:r w:rsidRPr="00576940">
        <w:rPr>
          <w:rFonts w:cs="Times New Roman"/>
        </w:rPr>
        <w:t>et j</w:t>
      </w:r>
      <w:r w:rsidR="00D12520">
        <w:rPr>
          <w:rFonts w:cs="Times New Roman"/>
        </w:rPr>
        <w:t>’</w:t>
      </w:r>
      <w:r w:rsidRPr="00576940">
        <w:rPr>
          <w:rFonts w:cs="Times New Roman"/>
        </w:rPr>
        <w:t>ai vu des cabarets de village où l</w:t>
      </w:r>
      <w:r w:rsidR="00D12520">
        <w:rPr>
          <w:rFonts w:cs="Times New Roman"/>
        </w:rPr>
        <w:t>’</w:t>
      </w:r>
      <w:r w:rsidRPr="00576940">
        <w:rPr>
          <w:rFonts w:cs="Times New Roman"/>
        </w:rPr>
        <w:t>on s</w:t>
      </w:r>
      <w:r w:rsidR="00D12520">
        <w:rPr>
          <w:rFonts w:cs="Times New Roman"/>
        </w:rPr>
        <w:t>’</w:t>
      </w:r>
      <w:r w:rsidRPr="00576940">
        <w:rPr>
          <w:rFonts w:cs="Times New Roman"/>
        </w:rPr>
        <w:t>enivrait en conscience</w:t>
      </w:r>
      <w:r w:rsidRPr="004A76A7">
        <w:rPr>
          <w:rFonts w:cs="Times New Roman"/>
        </w:rPr>
        <w:t xml:space="preserve">, </w:t>
      </w:r>
      <w:r w:rsidRPr="00576940">
        <w:rPr>
          <w:rFonts w:cs="Times New Roman"/>
        </w:rPr>
        <w:t>sous la protection d</w:t>
      </w:r>
      <w:r w:rsidR="00D12520">
        <w:rPr>
          <w:rFonts w:cs="Times New Roman"/>
        </w:rPr>
        <w:t>’</w:t>
      </w:r>
      <w:r w:rsidRPr="00576940">
        <w:rPr>
          <w:rFonts w:cs="Times New Roman"/>
        </w:rPr>
        <w:t>un crucifix</w:t>
      </w:r>
      <w:r w:rsidRPr="004A76A7">
        <w:rPr>
          <w:rFonts w:cs="Times New Roman"/>
        </w:rPr>
        <w:t>.</w:t>
      </w:r>
    </w:p>
    <w:p w:rsidR="00CD6BE7" w:rsidRPr="00576940" w:rsidRDefault="00576940" w:rsidP="00C9220B">
      <w:pPr>
        <w:pStyle w:val="Corpsdetexte"/>
        <w:rPr>
          <w:rFonts w:cs="Times New Roman"/>
        </w:rPr>
      </w:pPr>
      <w:r w:rsidRPr="00576940">
        <w:rPr>
          <w:rFonts w:cs="Times New Roman"/>
        </w:rPr>
        <w:t>Il faudrait aller loin pour trouver un morceau du passé dans un état de conservation aussi parfait</w:t>
      </w:r>
      <w:r w:rsidRPr="004A76A7">
        <w:rPr>
          <w:rFonts w:cs="Times New Roman"/>
        </w:rPr>
        <w:t xml:space="preserve">. </w:t>
      </w:r>
      <w:r w:rsidRPr="00576940">
        <w:rPr>
          <w:rFonts w:cs="Times New Roman"/>
        </w:rPr>
        <w:t>Cette ville de pierre grise</w:t>
      </w:r>
      <w:r w:rsidRPr="004A76A7">
        <w:rPr>
          <w:rFonts w:cs="Times New Roman"/>
        </w:rPr>
        <w:t xml:space="preserve">, </w:t>
      </w:r>
      <w:r w:rsidRPr="00576940">
        <w:rPr>
          <w:rFonts w:cs="Times New Roman"/>
        </w:rPr>
        <w:t>où les maisons couvertes d</w:t>
      </w:r>
      <w:r w:rsidR="00D12520">
        <w:rPr>
          <w:rFonts w:cs="Times New Roman"/>
        </w:rPr>
        <w:t>’</w:t>
      </w:r>
      <w:r w:rsidRPr="00576940">
        <w:rPr>
          <w:rFonts w:cs="Times New Roman"/>
        </w:rPr>
        <w:t>ardoises se pressent</w:t>
      </w:r>
      <w:r w:rsidRPr="004A76A7">
        <w:rPr>
          <w:rFonts w:cs="Times New Roman"/>
        </w:rPr>
        <w:t xml:space="preserve">, </w:t>
      </w:r>
      <w:r w:rsidRPr="00576940">
        <w:rPr>
          <w:rFonts w:cs="Times New Roman"/>
        </w:rPr>
        <w:t>comme un troupeau d</w:t>
      </w:r>
      <w:r w:rsidR="00D12520">
        <w:rPr>
          <w:rFonts w:cs="Times New Roman"/>
        </w:rPr>
        <w:t>’</w:t>
      </w:r>
      <w:r w:rsidRPr="00576940">
        <w:rPr>
          <w:rFonts w:cs="Times New Roman"/>
        </w:rPr>
        <w:t>ouailles</w:t>
      </w:r>
      <w:r w:rsidRPr="004A76A7">
        <w:rPr>
          <w:rFonts w:cs="Times New Roman"/>
        </w:rPr>
        <w:t xml:space="preserve">, </w:t>
      </w:r>
      <w:r w:rsidRPr="00576940">
        <w:rPr>
          <w:rFonts w:cs="Times New Roman"/>
        </w:rPr>
        <w:t>autour d</w:t>
      </w:r>
      <w:r w:rsidR="00D12520">
        <w:rPr>
          <w:rFonts w:cs="Times New Roman"/>
        </w:rPr>
        <w:t>’</w:t>
      </w:r>
      <w:r w:rsidRPr="00576940">
        <w:rPr>
          <w:rFonts w:cs="Times New Roman"/>
        </w:rPr>
        <w:t>une invraisemblable</w:t>
      </w:r>
      <w:r w:rsidR="000F57C8">
        <w:rPr>
          <w:rFonts w:cs="Times New Roman"/>
        </w:rPr>
        <w:t xml:space="preserve"> </w:t>
      </w:r>
      <w:r w:rsidR="00084EF5">
        <w:rPr>
          <w:rFonts w:cs="Times New Roman"/>
        </w:rPr>
        <w:t xml:space="preserve">$90$ </w:t>
      </w:r>
      <w:r w:rsidRPr="00576940">
        <w:rPr>
          <w:rFonts w:cs="Times New Roman"/>
        </w:rPr>
        <w:t>flèche de granit</w:t>
      </w:r>
      <w:r w:rsidRPr="004A76A7">
        <w:rPr>
          <w:rFonts w:cs="Times New Roman"/>
        </w:rPr>
        <w:t xml:space="preserve">, </w:t>
      </w:r>
      <w:r w:rsidRPr="00576940">
        <w:rPr>
          <w:rFonts w:cs="Times New Roman"/>
        </w:rPr>
        <w:t>est un monument historique et un musée</w:t>
      </w:r>
      <w:r w:rsidRPr="004A76A7">
        <w:rPr>
          <w:rFonts w:cs="Times New Roman"/>
        </w:rPr>
        <w:t xml:space="preserve">. </w:t>
      </w:r>
      <w:r w:rsidRPr="00576940">
        <w:rPr>
          <w:rFonts w:cs="Times New Roman"/>
        </w:rPr>
        <w:t>Certains sentiments</w:t>
      </w:r>
      <w:r w:rsidRPr="004A76A7">
        <w:rPr>
          <w:rFonts w:cs="Times New Roman"/>
        </w:rPr>
        <w:t xml:space="preserve">, </w:t>
      </w:r>
      <w:r w:rsidRPr="00576940">
        <w:rPr>
          <w:rFonts w:cs="Times New Roman"/>
        </w:rPr>
        <w:t xml:space="preserve">certaines légendes y sont </w:t>
      </w:r>
      <w:r w:rsidR="000F57C8" w:rsidRPr="00576940">
        <w:rPr>
          <w:rFonts w:cs="Times New Roman"/>
        </w:rPr>
        <w:t>demeurées</w:t>
      </w:r>
      <w:r w:rsidRPr="00576940">
        <w:rPr>
          <w:rFonts w:cs="Times New Roman"/>
        </w:rPr>
        <w:t xml:space="preserve"> intacts</w:t>
      </w:r>
      <w:r w:rsidRPr="004A76A7">
        <w:rPr>
          <w:rFonts w:cs="Times New Roman"/>
        </w:rPr>
        <w:t xml:space="preserve">. </w:t>
      </w:r>
      <w:r w:rsidRPr="00576940">
        <w:rPr>
          <w:rFonts w:cs="Times New Roman"/>
        </w:rPr>
        <w:t>Je voudrais bien avoir le loisir de m</w:t>
      </w:r>
      <w:r w:rsidR="00D12520">
        <w:rPr>
          <w:rFonts w:cs="Times New Roman"/>
        </w:rPr>
        <w:t>’</w:t>
      </w:r>
      <w:r w:rsidRPr="00576940">
        <w:rPr>
          <w:rFonts w:cs="Times New Roman"/>
        </w:rPr>
        <w:t>arrêter ici</w:t>
      </w:r>
      <w:r w:rsidRPr="004A76A7">
        <w:rPr>
          <w:rFonts w:cs="Times New Roman"/>
        </w:rPr>
        <w:t xml:space="preserve">, </w:t>
      </w:r>
      <w:r w:rsidRPr="00576940">
        <w:rPr>
          <w:rFonts w:cs="Times New Roman"/>
        </w:rPr>
        <w:t>pour les observer longuement</w:t>
      </w:r>
      <w:r w:rsidRPr="004A76A7">
        <w:rPr>
          <w:rFonts w:cs="Times New Roman"/>
        </w:rPr>
        <w:t xml:space="preserve">, </w:t>
      </w:r>
      <w:r w:rsidRPr="00576940">
        <w:rPr>
          <w:rFonts w:cs="Times New Roman"/>
        </w:rPr>
        <w:t>les cataloguer</w:t>
      </w:r>
      <w:r w:rsidRPr="004A76A7">
        <w:rPr>
          <w:rFonts w:cs="Times New Roman"/>
        </w:rPr>
        <w:t xml:space="preserve">, </w:t>
      </w:r>
      <w:r w:rsidRPr="00576940">
        <w:rPr>
          <w:rFonts w:cs="Times New Roman"/>
        </w:rPr>
        <w:t>les classer</w:t>
      </w:r>
      <w:r w:rsidRPr="004A76A7">
        <w:rPr>
          <w:rFonts w:cs="Times New Roman"/>
        </w:rPr>
        <w:t xml:space="preserve">. </w:t>
      </w:r>
      <w:r w:rsidRPr="00576940">
        <w:rPr>
          <w:rFonts w:cs="Times New Roman"/>
        </w:rPr>
        <w:t>J</w:t>
      </w:r>
      <w:r w:rsidR="00D12520">
        <w:rPr>
          <w:rFonts w:cs="Times New Roman"/>
        </w:rPr>
        <w:t>’</w:t>
      </w:r>
      <w:r w:rsidRPr="00576940">
        <w:rPr>
          <w:rFonts w:cs="Times New Roman"/>
        </w:rPr>
        <w:t>ai malheureusement trop peu voyagé pour savoir exactement quelles différences séparent Tréguier</w:t>
      </w:r>
      <w:r w:rsidR="000F57C8">
        <w:rPr>
          <w:rFonts w:cs="Times New Roman"/>
        </w:rPr>
        <w:t xml:space="preserve"> de Bénarès</w:t>
      </w:r>
      <w:r w:rsidR="000F57C8" w:rsidRPr="004A76A7">
        <w:rPr>
          <w:rFonts w:cs="Times New Roman"/>
        </w:rPr>
        <w:t xml:space="preserve">, </w:t>
      </w:r>
      <w:r w:rsidR="000F57C8">
        <w:rPr>
          <w:rFonts w:cs="Times New Roman"/>
        </w:rPr>
        <w:t>de Jagatnata</w:t>
      </w:r>
      <w:r w:rsidR="000F57C8" w:rsidRPr="004A76A7">
        <w:rPr>
          <w:rFonts w:cs="Times New Roman"/>
        </w:rPr>
        <w:t xml:space="preserve">, </w:t>
      </w:r>
      <w:r w:rsidR="000F57C8">
        <w:rPr>
          <w:rFonts w:cs="Times New Roman"/>
        </w:rPr>
        <w:t>de K</w:t>
      </w:r>
      <w:r w:rsidRPr="00576940">
        <w:rPr>
          <w:rFonts w:cs="Times New Roman"/>
        </w:rPr>
        <w:t>ioto ou des lamaseries du Thibet</w:t>
      </w:r>
      <w:r w:rsidRPr="004A76A7">
        <w:rPr>
          <w:rFonts w:cs="Times New Roman"/>
        </w:rPr>
        <w:t xml:space="preserve">. </w:t>
      </w:r>
      <w:r w:rsidRPr="00576940">
        <w:rPr>
          <w:rFonts w:cs="Times New Roman"/>
        </w:rPr>
        <w:t>Mais je me rappelle très clairement que j</w:t>
      </w:r>
      <w:r w:rsidR="00D12520">
        <w:rPr>
          <w:rFonts w:cs="Times New Roman"/>
        </w:rPr>
        <w:t>’</w:t>
      </w:r>
      <w:r w:rsidRPr="00576940">
        <w:rPr>
          <w:rFonts w:cs="Times New Roman"/>
        </w:rPr>
        <w:t>éprouvai une impression à peu près semblable</w:t>
      </w:r>
      <w:r w:rsidRPr="004A76A7">
        <w:rPr>
          <w:rFonts w:cs="Times New Roman"/>
        </w:rPr>
        <w:t xml:space="preserve">, </w:t>
      </w:r>
      <w:r w:rsidRPr="00576940">
        <w:rPr>
          <w:rFonts w:cs="Times New Roman"/>
        </w:rPr>
        <w:t>le jour où j</w:t>
      </w:r>
      <w:r w:rsidR="00D12520">
        <w:rPr>
          <w:rFonts w:cs="Times New Roman"/>
        </w:rPr>
        <w:t>’</w:t>
      </w:r>
      <w:r w:rsidRPr="00576940">
        <w:rPr>
          <w:rFonts w:cs="Times New Roman"/>
        </w:rPr>
        <w:t>entrai</w:t>
      </w:r>
      <w:r w:rsidRPr="004A76A7">
        <w:rPr>
          <w:rFonts w:cs="Times New Roman"/>
        </w:rPr>
        <w:t xml:space="preserve">, </w:t>
      </w:r>
      <w:r w:rsidRPr="00576940">
        <w:rPr>
          <w:rFonts w:cs="Times New Roman"/>
        </w:rPr>
        <w:t>pour la première fois</w:t>
      </w:r>
      <w:r w:rsidRPr="004A76A7">
        <w:rPr>
          <w:rFonts w:cs="Times New Roman"/>
        </w:rPr>
        <w:t xml:space="preserve">, </w:t>
      </w:r>
      <w:r w:rsidRPr="00576940">
        <w:rPr>
          <w:rFonts w:cs="Times New Roman"/>
        </w:rPr>
        <w:t>à Stamboul</w:t>
      </w:r>
      <w:r w:rsidRPr="004A76A7">
        <w:rPr>
          <w:rFonts w:cs="Times New Roman"/>
        </w:rPr>
        <w:t xml:space="preserve">, </w:t>
      </w:r>
      <w:r w:rsidRPr="00576940">
        <w:rPr>
          <w:rFonts w:cs="Times New Roman"/>
        </w:rPr>
        <w:t>dans ce religieux quartier d</w:t>
      </w:r>
      <w:r w:rsidR="00D12520">
        <w:rPr>
          <w:rFonts w:cs="Times New Roman"/>
        </w:rPr>
        <w:t>’</w:t>
      </w:r>
      <w:r w:rsidRPr="00576940">
        <w:rPr>
          <w:rFonts w:cs="Times New Roman"/>
        </w:rPr>
        <w:t>Eyoub</w:t>
      </w:r>
      <w:r w:rsidRPr="004A76A7">
        <w:rPr>
          <w:rFonts w:cs="Times New Roman"/>
        </w:rPr>
        <w:t xml:space="preserve">, </w:t>
      </w:r>
      <w:r w:rsidRPr="00576940">
        <w:rPr>
          <w:rFonts w:cs="Times New Roman"/>
        </w:rPr>
        <w:t>parmi les maisons soigneusement closes</w:t>
      </w:r>
      <w:r w:rsidRPr="004A76A7">
        <w:rPr>
          <w:rFonts w:cs="Times New Roman"/>
        </w:rPr>
        <w:t xml:space="preserve">, </w:t>
      </w:r>
      <w:r w:rsidRPr="00576940">
        <w:rPr>
          <w:rFonts w:cs="Times New Roman"/>
        </w:rPr>
        <w:t>dans les cimetières où les herbes</w:t>
      </w:r>
      <w:r w:rsidR="00C9220B" w:rsidRPr="004A76A7">
        <w:rPr>
          <w:rFonts w:cs="Times New Roman"/>
        </w:rPr>
        <w:t>,</w:t>
      </w:r>
      <w:r w:rsidRPr="004A76A7">
        <w:rPr>
          <w:rFonts w:cs="Times New Roman"/>
        </w:rPr>
        <w:t xml:space="preserve"> </w:t>
      </w:r>
      <w:r w:rsidRPr="00576940">
        <w:rPr>
          <w:rFonts w:cs="Times New Roman"/>
        </w:rPr>
        <w:t>folles envahissent les tombes</w:t>
      </w:r>
      <w:r w:rsidRPr="004A76A7">
        <w:rPr>
          <w:rFonts w:cs="Times New Roman"/>
        </w:rPr>
        <w:t xml:space="preserve">, </w:t>
      </w:r>
      <w:r w:rsidRPr="00576940">
        <w:rPr>
          <w:rFonts w:cs="Times New Roman"/>
        </w:rPr>
        <w:t>devant les médressehs où les softas murmurent de saintes paroles</w:t>
      </w:r>
      <w:r w:rsidRPr="004A76A7">
        <w:rPr>
          <w:rFonts w:cs="Times New Roman"/>
        </w:rPr>
        <w:t>.</w:t>
      </w:r>
    </w:p>
    <w:p w:rsidR="00CD6BE7" w:rsidRPr="00576940" w:rsidRDefault="00576940" w:rsidP="00084EF5">
      <w:pPr>
        <w:pStyle w:val="Corpsdetexte"/>
      </w:pPr>
      <w:r w:rsidRPr="00576940">
        <w:t>Visiblement</w:t>
      </w:r>
      <w:r w:rsidRPr="004A76A7">
        <w:t xml:space="preserve">, </w:t>
      </w:r>
      <w:r w:rsidRPr="00576940">
        <w:t xml:space="preserve">le monastère que saint Tugdual a fondé au </w:t>
      </w:r>
      <w:r w:rsidR="00084EF5" w:rsidRPr="00084EF5">
        <w:rPr>
          <w:smallCaps/>
        </w:rPr>
        <w:t>v</w:t>
      </w:r>
      <w:r w:rsidR="000F57C8" w:rsidRPr="000F57C8">
        <w:rPr>
          <w:vertAlign w:val="superscript"/>
        </w:rPr>
        <w:t>e</w:t>
      </w:r>
      <w:r w:rsidR="00084EF5">
        <w:t> </w:t>
      </w:r>
      <w:r w:rsidRPr="00576940">
        <w:t>siècle</w:t>
      </w:r>
      <w:r w:rsidRPr="004A76A7">
        <w:t xml:space="preserve">, </w:t>
      </w:r>
      <w:r w:rsidRPr="00576940">
        <w:t>dans le val de Trécor</w:t>
      </w:r>
      <w:r w:rsidRPr="004A76A7">
        <w:t xml:space="preserve">, </w:t>
      </w:r>
      <w:r w:rsidRPr="00576940">
        <w:t>et dont les abbés exerçaient</w:t>
      </w:r>
      <w:r w:rsidRPr="004A76A7">
        <w:t xml:space="preserve">, </w:t>
      </w:r>
      <w:r w:rsidRPr="00576940">
        <w:t>sur les hameaux environnants</w:t>
      </w:r>
      <w:r w:rsidRPr="004A76A7">
        <w:t xml:space="preserve">, </w:t>
      </w:r>
      <w:r w:rsidRPr="00576940">
        <w:t>la cure pastorale</w:t>
      </w:r>
      <w:r w:rsidRPr="004A76A7">
        <w:t xml:space="preserve">, </w:t>
      </w:r>
      <w:r w:rsidRPr="00576940">
        <w:t>n</w:t>
      </w:r>
      <w:r w:rsidR="00D12520">
        <w:t>’</w:t>
      </w:r>
      <w:r w:rsidRPr="00576940">
        <w:t>a pas entièrement disparu</w:t>
      </w:r>
      <w:r w:rsidR="00C9220B">
        <w:t> :</w:t>
      </w:r>
      <w:r w:rsidRPr="00576940">
        <w:t xml:space="preserve"> il continue d</w:t>
      </w:r>
      <w:r w:rsidR="00D12520">
        <w:t>’</w:t>
      </w:r>
      <w:r w:rsidRPr="00576940">
        <w:t>être le noyau de cette ville de prêtres</w:t>
      </w:r>
      <w:r w:rsidRPr="004A76A7">
        <w:t xml:space="preserve">, </w:t>
      </w:r>
      <w:r w:rsidRPr="00576940">
        <w:t>de religieuses</w:t>
      </w:r>
      <w:r w:rsidRPr="004A76A7">
        <w:t xml:space="preserve">, </w:t>
      </w:r>
      <w:r w:rsidRPr="00576940">
        <w:t>de dévots et de dévotes</w:t>
      </w:r>
      <w:r w:rsidRPr="004A76A7">
        <w:t xml:space="preserve">, </w:t>
      </w:r>
      <w:r w:rsidRPr="00576940">
        <w:t>malgré le départ de l</w:t>
      </w:r>
      <w:r w:rsidR="00D12520">
        <w:t>’</w:t>
      </w:r>
      <w:r w:rsidR="000F57C8" w:rsidRPr="00576940">
        <w:t>évêque</w:t>
      </w:r>
      <w:r w:rsidRPr="00576940">
        <w:t xml:space="preserve"> et l</w:t>
      </w:r>
      <w:r w:rsidR="00D12520">
        <w:t>’</w:t>
      </w:r>
      <w:r w:rsidRPr="00576940">
        <w:t>exode du Chapitre cathédral</w:t>
      </w:r>
      <w:r w:rsidRPr="004A76A7">
        <w:t xml:space="preserve">. </w:t>
      </w:r>
      <w:r w:rsidRPr="00576940">
        <w:t>On se sent ici le contemporain de ces imaginations enfantines</w:t>
      </w:r>
      <w:r w:rsidRPr="004A76A7">
        <w:t xml:space="preserve">, </w:t>
      </w:r>
      <w:r w:rsidRPr="00576940">
        <w:t>en perpétuel travail de mythes</w:t>
      </w:r>
      <w:r w:rsidRPr="004A76A7">
        <w:t xml:space="preserve">, </w:t>
      </w:r>
      <w:r w:rsidRPr="00576940">
        <w:t>qui croyaient fermement que saint Tugdual avait lié avec son étole un horrible dragon qui dévorait hommes</w:t>
      </w:r>
      <w:r w:rsidRPr="004A76A7">
        <w:t xml:space="preserve">, </w:t>
      </w:r>
      <w:r w:rsidRPr="00576940">
        <w:t>femmes</w:t>
      </w:r>
      <w:r w:rsidRPr="004A76A7">
        <w:t xml:space="preserve">, </w:t>
      </w:r>
      <w:r w:rsidRPr="00576940">
        <w:t>enfants et bétail dans la vallée du Jaudy</w:t>
      </w:r>
      <w:r w:rsidRPr="004A76A7">
        <w:t xml:space="preserve">, </w:t>
      </w:r>
      <w:r w:rsidRPr="00576940">
        <w:t>et que saint Vouga</w:t>
      </w:r>
      <w:r w:rsidRPr="004A76A7">
        <w:t xml:space="preserve">, </w:t>
      </w:r>
      <w:r w:rsidR="00084EF5">
        <w:t xml:space="preserve">$91$ </w:t>
      </w:r>
      <w:r w:rsidRPr="00576940">
        <w:t>évêque et confesseur</w:t>
      </w:r>
      <w:r w:rsidRPr="004A76A7">
        <w:t xml:space="preserve">, </w:t>
      </w:r>
      <w:r w:rsidRPr="00576940">
        <w:t>avait abordé à Penmarch</w:t>
      </w:r>
      <w:r w:rsidRPr="004A76A7">
        <w:t xml:space="preserve">, </w:t>
      </w:r>
      <w:r w:rsidR="00084EF5">
        <w:t>en C</w:t>
      </w:r>
      <w:r w:rsidRPr="00576940">
        <w:t>ornouailles</w:t>
      </w:r>
      <w:r w:rsidRPr="004A76A7">
        <w:t xml:space="preserve">, </w:t>
      </w:r>
      <w:r w:rsidRPr="00576940">
        <w:t>monté sur un grand rocher</w:t>
      </w:r>
      <w:r w:rsidRPr="004A76A7">
        <w:t xml:space="preserve">, </w:t>
      </w:r>
      <w:r w:rsidRPr="00576940">
        <w:t>lequel</w:t>
      </w:r>
      <w:r w:rsidRPr="004A76A7">
        <w:t xml:space="preserve">, </w:t>
      </w:r>
      <w:r w:rsidRPr="00576940">
        <w:t xml:space="preserve">après avoir déposé le saint homme </w:t>
      </w:r>
      <w:r w:rsidR="000F57C8">
        <w:t>sur le rivage</w:t>
      </w:r>
      <w:r w:rsidR="000F57C8" w:rsidRPr="004A76A7">
        <w:t xml:space="preserve">, </w:t>
      </w:r>
      <w:r w:rsidR="000F57C8">
        <w:t>se retira en mer</w:t>
      </w:r>
      <w:r w:rsidRPr="00576940">
        <w:t xml:space="preserve"> incontinent</w:t>
      </w:r>
      <w:r w:rsidRPr="004A76A7">
        <w:t xml:space="preserve">, </w:t>
      </w:r>
      <w:r w:rsidRPr="00576940">
        <w:t>et</w:t>
      </w:r>
      <w:r w:rsidRPr="004A76A7">
        <w:t xml:space="preserve">, </w:t>
      </w:r>
      <w:r w:rsidRPr="00576940">
        <w:t>à la vue de tout le peuple</w:t>
      </w:r>
      <w:r w:rsidRPr="004A76A7">
        <w:t xml:space="preserve">, </w:t>
      </w:r>
      <w:r w:rsidRPr="00576940">
        <w:t>reprit la route d</w:t>
      </w:r>
      <w:r w:rsidR="00D12520">
        <w:t>’</w:t>
      </w:r>
      <w:r w:rsidRPr="00576940">
        <w:t>Hybernie</w:t>
      </w:r>
      <w:r w:rsidRPr="004A76A7">
        <w:t xml:space="preserve">, </w:t>
      </w:r>
      <w:r w:rsidRPr="00576940">
        <w:t>d</w:t>
      </w:r>
      <w:r w:rsidR="00D12520">
        <w:t>’</w:t>
      </w:r>
      <w:r w:rsidRPr="00576940">
        <w:t>où il était venu</w:t>
      </w:r>
      <w:r w:rsidR="00C9220B">
        <w:t>…</w:t>
      </w:r>
    </w:p>
    <w:p w:rsidR="00CD6BE7" w:rsidRPr="00576940" w:rsidRDefault="00576940" w:rsidP="00C9220B">
      <w:pPr>
        <w:pStyle w:val="Corpsdetexte"/>
        <w:rPr>
          <w:rFonts w:cs="Times New Roman"/>
        </w:rPr>
      </w:pPr>
      <w:r w:rsidRPr="00576940">
        <w:rPr>
          <w:rFonts w:cs="Times New Roman"/>
        </w:rPr>
        <w:t>Il eût été dommage de gâter l</w:t>
      </w:r>
      <w:r w:rsidR="00D12520">
        <w:rPr>
          <w:rFonts w:cs="Times New Roman"/>
        </w:rPr>
        <w:t>’</w:t>
      </w:r>
      <w:r w:rsidRPr="00576940">
        <w:rPr>
          <w:rFonts w:cs="Times New Roman"/>
        </w:rPr>
        <w:t xml:space="preserve">intégrité de </w:t>
      </w:r>
      <w:r w:rsidR="00C271B2" w:rsidRPr="00C271B2">
        <w:rPr>
          <w:rFonts w:cs="Times New Roman"/>
        </w:rPr>
        <w:t>cette</w:t>
      </w:r>
      <w:r w:rsidRPr="00576940">
        <w:rPr>
          <w:rFonts w:cs="Times New Roman"/>
        </w:rPr>
        <w:t xml:space="preserve"> relique</w:t>
      </w:r>
      <w:r w:rsidRPr="004A76A7">
        <w:rPr>
          <w:rFonts w:cs="Times New Roman"/>
        </w:rPr>
        <w:t xml:space="preserve">. </w:t>
      </w:r>
      <w:r w:rsidRPr="00576940">
        <w:rPr>
          <w:rFonts w:cs="Times New Roman"/>
        </w:rPr>
        <w:t>On dirait que l</w:t>
      </w:r>
      <w:r w:rsidR="00D12520">
        <w:rPr>
          <w:rFonts w:cs="Times New Roman"/>
        </w:rPr>
        <w:t>’</w:t>
      </w:r>
      <w:r w:rsidRPr="00576940">
        <w:rPr>
          <w:rFonts w:cs="Times New Roman"/>
        </w:rPr>
        <w:t xml:space="preserve">administration française a obéi à quelque chose qui ressemblait à une pensée le jour </w:t>
      </w:r>
      <w:r w:rsidR="000F57C8">
        <w:rPr>
          <w:rFonts w:cs="Times New Roman"/>
        </w:rPr>
        <w:t>où elle a refusé d</w:t>
      </w:r>
      <w:r w:rsidR="00D12520">
        <w:rPr>
          <w:rFonts w:cs="Times New Roman"/>
        </w:rPr>
        <w:t>’</w:t>
      </w:r>
      <w:r w:rsidR="000F57C8">
        <w:rPr>
          <w:rFonts w:cs="Times New Roman"/>
        </w:rPr>
        <w:t>installer à T</w:t>
      </w:r>
      <w:r w:rsidRPr="00576940">
        <w:rPr>
          <w:rFonts w:cs="Times New Roman"/>
        </w:rPr>
        <w:t>réguier un sous-préfet</w:t>
      </w:r>
      <w:r w:rsidRPr="004A76A7">
        <w:rPr>
          <w:rFonts w:cs="Times New Roman"/>
        </w:rPr>
        <w:t xml:space="preserve">, </w:t>
      </w:r>
      <w:r w:rsidRPr="00576940">
        <w:rPr>
          <w:rFonts w:cs="Times New Roman"/>
        </w:rPr>
        <w:t>un tribunal de première instance</w:t>
      </w:r>
      <w:r w:rsidRPr="004A76A7">
        <w:rPr>
          <w:rFonts w:cs="Times New Roman"/>
        </w:rPr>
        <w:t xml:space="preserve">, </w:t>
      </w:r>
      <w:r w:rsidRPr="00576940">
        <w:rPr>
          <w:rFonts w:cs="Times New Roman"/>
        </w:rPr>
        <w:t>un capitaine de gendarmerie et un vérificateur des hypothèques</w:t>
      </w:r>
      <w:r w:rsidRPr="004A76A7">
        <w:rPr>
          <w:rFonts w:cs="Times New Roman"/>
        </w:rPr>
        <w:t xml:space="preserve">. </w:t>
      </w:r>
      <w:r w:rsidRPr="00576940">
        <w:rPr>
          <w:rFonts w:cs="Times New Roman"/>
        </w:rPr>
        <w:t xml:space="preserve">Elle y a </w:t>
      </w:r>
      <w:r w:rsidRPr="00576940">
        <w:rPr>
          <w:rFonts w:cs="Times New Roman"/>
        </w:rPr>
        <w:lastRenderedPageBreak/>
        <w:t>mis</w:t>
      </w:r>
      <w:r w:rsidRPr="004A76A7">
        <w:rPr>
          <w:rFonts w:cs="Times New Roman"/>
        </w:rPr>
        <w:t xml:space="preserve">, </w:t>
      </w:r>
      <w:r w:rsidRPr="00576940">
        <w:rPr>
          <w:rFonts w:cs="Times New Roman"/>
        </w:rPr>
        <w:t>comme dans tout chef-lieu de canton</w:t>
      </w:r>
      <w:r w:rsidRPr="004A76A7">
        <w:rPr>
          <w:rFonts w:cs="Times New Roman"/>
        </w:rPr>
        <w:t xml:space="preserve">, </w:t>
      </w:r>
      <w:r w:rsidRPr="00576940">
        <w:rPr>
          <w:rFonts w:cs="Times New Roman"/>
        </w:rPr>
        <w:t>un receveur de l</w:t>
      </w:r>
      <w:r w:rsidR="00D12520">
        <w:rPr>
          <w:rFonts w:cs="Times New Roman"/>
        </w:rPr>
        <w:t>’</w:t>
      </w:r>
      <w:r w:rsidRPr="00576940">
        <w:rPr>
          <w:rFonts w:cs="Times New Roman"/>
        </w:rPr>
        <w:t>enregistrement et un percepteur</w:t>
      </w:r>
      <w:r w:rsidR="00C9220B">
        <w:rPr>
          <w:rFonts w:cs="Times New Roman"/>
        </w:rPr>
        <w:t> ;</w:t>
      </w:r>
      <w:r w:rsidRPr="00576940">
        <w:rPr>
          <w:rFonts w:cs="Times New Roman"/>
        </w:rPr>
        <w:t xml:space="preserve"> mais ces messieurs mènent une vie très retirée</w:t>
      </w:r>
      <w:r w:rsidR="00150391" w:rsidRPr="004A76A7">
        <w:rPr>
          <w:rFonts w:cs="Times New Roman"/>
        </w:rPr>
        <w:t xml:space="preserve">. </w:t>
      </w:r>
      <w:r w:rsidR="00150391">
        <w:rPr>
          <w:rFonts w:cs="Times New Roman"/>
        </w:rPr>
        <w:t xml:space="preserve">À </w:t>
      </w:r>
      <w:r w:rsidRPr="00576940">
        <w:rPr>
          <w:rFonts w:cs="Times New Roman"/>
        </w:rPr>
        <w:t>vrai dire</w:t>
      </w:r>
      <w:r w:rsidRPr="004A76A7">
        <w:rPr>
          <w:rFonts w:cs="Times New Roman"/>
        </w:rPr>
        <w:t xml:space="preserve">, </w:t>
      </w:r>
      <w:r w:rsidRPr="00576940">
        <w:rPr>
          <w:rFonts w:cs="Times New Roman"/>
        </w:rPr>
        <w:t>il n</w:t>
      </w:r>
      <w:r w:rsidR="00D12520">
        <w:rPr>
          <w:rFonts w:cs="Times New Roman"/>
        </w:rPr>
        <w:t>’</w:t>
      </w:r>
      <w:r w:rsidRPr="00576940">
        <w:rPr>
          <w:rFonts w:cs="Times New Roman"/>
        </w:rPr>
        <w:t>y a ici qu</w:t>
      </w:r>
      <w:r w:rsidR="00D12520">
        <w:rPr>
          <w:rFonts w:cs="Times New Roman"/>
        </w:rPr>
        <w:t>’</w:t>
      </w:r>
      <w:r w:rsidRPr="00576940">
        <w:rPr>
          <w:rFonts w:cs="Times New Roman"/>
        </w:rPr>
        <w:t>un centre de vie moderne et qu</w:t>
      </w:r>
      <w:r w:rsidR="00D12520">
        <w:rPr>
          <w:rFonts w:cs="Times New Roman"/>
        </w:rPr>
        <w:t>’</w:t>
      </w:r>
      <w:r w:rsidRPr="00576940">
        <w:rPr>
          <w:rFonts w:cs="Times New Roman"/>
        </w:rPr>
        <w:t>un foyer de lumière</w:t>
      </w:r>
      <w:r w:rsidR="00C9220B">
        <w:rPr>
          <w:rFonts w:cs="Times New Roman"/>
        </w:rPr>
        <w:t> :</w:t>
      </w:r>
      <w:r w:rsidRPr="00576940">
        <w:rPr>
          <w:rFonts w:cs="Times New Roman"/>
        </w:rPr>
        <w:t xml:space="preserve"> la tabl</w:t>
      </w:r>
      <w:r w:rsidRPr="00084EF5">
        <w:t>e d</w:t>
      </w:r>
      <w:r w:rsidR="00D12520" w:rsidRPr="00084EF5">
        <w:t>’</w:t>
      </w:r>
      <w:r w:rsidRPr="00084EF5">
        <w:t xml:space="preserve">hôte du </w:t>
      </w:r>
      <w:r w:rsidR="00C9220B" w:rsidRPr="00084EF5">
        <w:t>« </w:t>
      </w:r>
      <w:r w:rsidRPr="00084EF5">
        <w:t>Lion d</w:t>
      </w:r>
      <w:r w:rsidR="00D12520" w:rsidRPr="00084EF5">
        <w:t>’</w:t>
      </w:r>
      <w:r w:rsidRPr="00084EF5">
        <w:t>Or</w:t>
      </w:r>
      <w:r w:rsidR="00C9220B" w:rsidRPr="00084EF5">
        <w:t> »</w:t>
      </w:r>
      <w:r w:rsidRPr="00084EF5">
        <w:t xml:space="preserve"> où trois clercs de notaire discutaient, devant moi, sur un événement inouï à </w:t>
      </w:r>
      <w:r w:rsidRPr="00576940">
        <w:rPr>
          <w:rFonts w:cs="Times New Roman"/>
        </w:rPr>
        <w:t>Tréguier</w:t>
      </w:r>
      <w:r w:rsidR="00C9220B">
        <w:rPr>
          <w:rFonts w:cs="Times New Roman"/>
        </w:rPr>
        <w:t> :</w:t>
      </w:r>
      <w:r w:rsidRPr="00576940">
        <w:rPr>
          <w:rFonts w:cs="Times New Roman"/>
        </w:rPr>
        <w:t xml:space="preserve"> l</w:t>
      </w:r>
      <w:r w:rsidR="00D12520">
        <w:rPr>
          <w:rFonts w:cs="Times New Roman"/>
        </w:rPr>
        <w:t>’</w:t>
      </w:r>
      <w:r w:rsidRPr="00576940">
        <w:rPr>
          <w:rFonts w:cs="Times New Roman"/>
        </w:rPr>
        <w:t>arrivée d</w:t>
      </w:r>
      <w:r w:rsidR="00D12520">
        <w:rPr>
          <w:rFonts w:cs="Times New Roman"/>
        </w:rPr>
        <w:t>’</w:t>
      </w:r>
      <w:r w:rsidRPr="00576940">
        <w:rPr>
          <w:rFonts w:cs="Times New Roman"/>
        </w:rPr>
        <w:t>une dame montée sur une bicyclette</w:t>
      </w:r>
      <w:r w:rsidR="00C9220B">
        <w:rPr>
          <w:rFonts w:cs="Times New Roman"/>
        </w:rPr>
        <w:t> !</w:t>
      </w:r>
    </w:p>
    <w:p w:rsidR="00CD6BE7" w:rsidRPr="00576940" w:rsidRDefault="00576940" w:rsidP="00C9220B">
      <w:pPr>
        <w:pStyle w:val="Corpsdetexte"/>
        <w:rPr>
          <w:rFonts w:cs="Times New Roman"/>
        </w:rPr>
      </w:pPr>
      <w:r w:rsidRPr="00576940">
        <w:rPr>
          <w:rFonts w:cs="Times New Roman"/>
        </w:rPr>
        <w:t>La cathédrale</w:t>
      </w:r>
      <w:r w:rsidRPr="004A76A7">
        <w:rPr>
          <w:rFonts w:cs="Times New Roman"/>
        </w:rPr>
        <w:t xml:space="preserve">, </w:t>
      </w:r>
      <w:r w:rsidR="00C9220B" w:rsidRPr="0082141A">
        <w:rPr>
          <w:rStyle w:val="quotec"/>
        </w:rPr>
        <w:t>« </w:t>
      </w:r>
      <w:r w:rsidRPr="0082141A">
        <w:rPr>
          <w:rStyle w:val="quotec"/>
        </w:rPr>
        <w:t>chef-d</w:t>
      </w:r>
      <w:r w:rsidR="00D12520" w:rsidRPr="0082141A">
        <w:rPr>
          <w:rStyle w:val="quotec"/>
        </w:rPr>
        <w:t>’</w:t>
      </w:r>
      <w:r w:rsidRPr="0082141A">
        <w:rPr>
          <w:rStyle w:val="quotec"/>
        </w:rPr>
        <w:t>œuvre de légèreté, fol essai pour réaliser en granit un idéal impossible</w:t>
      </w:r>
      <w:r w:rsidR="00C9220B" w:rsidRPr="0082141A">
        <w:rPr>
          <w:rStyle w:val="quotec"/>
        </w:rPr>
        <w:t> »</w:t>
      </w:r>
      <w:r w:rsidRPr="004A76A7">
        <w:rPr>
          <w:rFonts w:cs="Times New Roman"/>
        </w:rPr>
        <w:t xml:space="preserve">, </w:t>
      </w:r>
      <w:r w:rsidRPr="00576940">
        <w:rPr>
          <w:rFonts w:cs="Times New Roman"/>
        </w:rPr>
        <w:t>a été placée</w:t>
      </w:r>
      <w:r w:rsidRPr="004A76A7">
        <w:rPr>
          <w:rFonts w:cs="Times New Roman"/>
        </w:rPr>
        <w:t xml:space="preserve">, </w:t>
      </w:r>
      <w:r w:rsidRPr="00576940">
        <w:rPr>
          <w:rFonts w:cs="Times New Roman"/>
        </w:rPr>
        <w:t>par ses fondateurs</w:t>
      </w:r>
      <w:r w:rsidRPr="004A76A7">
        <w:rPr>
          <w:rFonts w:cs="Times New Roman"/>
        </w:rPr>
        <w:t xml:space="preserve">, </w:t>
      </w:r>
      <w:r w:rsidRPr="00576940">
        <w:rPr>
          <w:rFonts w:cs="Times New Roman"/>
        </w:rPr>
        <w:t>sous l</w:t>
      </w:r>
      <w:r w:rsidR="00D12520">
        <w:rPr>
          <w:rFonts w:cs="Times New Roman"/>
        </w:rPr>
        <w:t>’</w:t>
      </w:r>
      <w:r w:rsidRPr="00576940">
        <w:rPr>
          <w:rFonts w:cs="Times New Roman"/>
        </w:rPr>
        <w:t>invocation de saint Tugdual</w:t>
      </w:r>
      <w:r w:rsidRPr="004A76A7">
        <w:rPr>
          <w:rFonts w:cs="Times New Roman"/>
        </w:rPr>
        <w:t xml:space="preserve">. </w:t>
      </w:r>
      <w:r w:rsidRPr="00576940">
        <w:rPr>
          <w:rFonts w:cs="Times New Roman"/>
        </w:rPr>
        <w:t>Mais ce saint</w:t>
      </w:r>
      <w:r w:rsidRPr="004A76A7">
        <w:rPr>
          <w:rFonts w:cs="Times New Roman"/>
        </w:rPr>
        <w:t xml:space="preserve">, </w:t>
      </w:r>
      <w:r w:rsidRPr="00576940">
        <w:rPr>
          <w:rFonts w:cs="Times New Roman"/>
        </w:rPr>
        <w:t>qui n</w:t>
      </w:r>
      <w:r w:rsidR="00D12520">
        <w:rPr>
          <w:rFonts w:cs="Times New Roman"/>
        </w:rPr>
        <w:t>’</w:t>
      </w:r>
      <w:r w:rsidRPr="00576940">
        <w:rPr>
          <w:rFonts w:cs="Times New Roman"/>
        </w:rPr>
        <w:t>était pas du pays</w:t>
      </w:r>
      <w:r w:rsidRPr="004A76A7">
        <w:rPr>
          <w:rFonts w:cs="Times New Roman"/>
        </w:rPr>
        <w:t xml:space="preserve">, </w:t>
      </w:r>
      <w:r w:rsidRPr="00576940">
        <w:rPr>
          <w:rFonts w:cs="Times New Roman"/>
        </w:rPr>
        <w:t>qui était venu de la Grande-Bretagne</w:t>
      </w:r>
      <w:r w:rsidRPr="004A76A7">
        <w:rPr>
          <w:rFonts w:cs="Times New Roman"/>
        </w:rPr>
        <w:t xml:space="preserve">, </w:t>
      </w:r>
      <w:r w:rsidRPr="00576940">
        <w:rPr>
          <w:rFonts w:cs="Times New Roman"/>
        </w:rPr>
        <w:t>et dont la figure confuse se perdait dans l</w:t>
      </w:r>
      <w:r w:rsidR="00D12520">
        <w:rPr>
          <w:rFonts w:cs="Times New Roman"/>
        </w:rPr>
        <w:t>’</w:t>
      </w:r>
      <w:r w:rsidRPr="00576940">
        <w:rPr>
          <w:rFonts w:cs="Times New Roman"/>
        </w:rPr>
        <w:t>obscurité des temps fabuleux</w:t>
      </w:r>
      <w:r w:rsidRPr="004A76A7">
        <w:rPr>
          <w:rFonts w:cs="Times New Roman"/>
        </w:rPr>
        <w:t xml:space="preserve">, </w:t>
      </w:r>
      <w:r w:rsidRPr="00576940">
        <w:rPr>
          <w:rFonts w:cs="Times New Roman"/>
        </w:rPr>
        <w:t>fut peu à peu dépossédé par un Breton bretonnant</w:t>
      </w:r>
      <w:r w:rsidRPr="004A76A7">
        <w:rPr>
          <w:rFonts w:cs="Times New Roman"/>
        </w:rPr>
        <w:t xml:space="preserve">, </w:t>
      </w:r>
      <w:r w:rsidRPr="00576940">
        <w:rPr>
          <w:rFonts w:cs="Times New Roman"/>
        </w:rPr>
        <w:t xml:space="preserve">le subtil </w:t>
      </w:r>
      <w:r w:rsidR="00084EF5">
        <w:rPr>
          <w:rFonts w:cs="Times New Roman"/>
        </w:rPr>
        <w:t xml:space="preserve">$92$ </w:t>
      </w:r>
      <w:r w:rsidRPr="00576940">
        <w:rPr>
          <w:rFonts w:cs="Times New Roman"/>
        </w:rPr>
        <w:t>plaideur et savant jurisconsulte saint Yves</w:t>
      </w:r>
      <w:r w:rsidRPr="004A76A7">
        <w:rPr>
          <w:rFonts w:cs="Times New Roman"/>
        </w:rPr>
        <w:t xml:space="preserve">, </w:t>
      </w:r>
      <w:r w:rsidRPr="00576940">
        <w:rPr>
          <w:rFonts w:cs="Times New Roman"/>
        </w:rPr>
        <w:t>avocat des pauvres</w:t>
      </w:r>
      <w:r w:rsidRPr="004A76A7">
        <w:rPr>
          <w:rFonts w:cs="Times New Roman"/>
        </w:rPr>
        <w:t xml:space="preserve">, </w:t>
      </w:r>
      <w:r w:rsidRPr="00576940">
        <w:rPr>
          <w:rFonts w:cs="Times New Roman"/>
        </w:rPr>
        <w:t>en son vivant official de Tréguier</w:t>
      </w:r>
      <w:r w:rsidRPr="004A76A7">
        <w:rPr>
          <w:rFonts w:cs="Times New Roman"/>
        </w:rPr>
        <w:t xml:space="preserve">. </w:t>
      </w:r>
      <w:r w:rsidRPr="00576940">
        <w:rPr>
          <w:rFonts w:cs="Times New Roman"/>
        </w:rPr>
        <w:t>Pendant quelque temps</w:t>
      </w:r>
      <w:r w:rsidRPr="004A76A7">
        <w:rPr>
          <w:rFonts w:cs="Times New Roman"/>
        </w:rPr>
        <w:t xml:space="preserve">, </w:t>
      </w:r>
      <w:r w:rsidRPr="00576940">
        <w:rPr>
          <w:rFonts w:cs="Times New Roman"/>
        </w:rPr>
        <w:t>les deux saints se partagèrent l</w:t>
      </w:r>
      <w:r w:rsidR="00D12520">
        <w:rPr>
          <w:rFonts w:cs="Times New Roman"/>
        </w:rPr>
        <w:t>’</w:t>
      </w:r>
      <w:r w:rsidRPr="00576940">
        <w:rPr>
          <w:rFonts w:cs="Times New Roman"/>
        </w:rPr>
        <w:t>église</w:t>
      </w:r>
      <w:r w:rsidRPr="004A76A7">
        <w:rPr>
          <w:rFonts w:cs="Times New Roman"/>
        </w:rPr>
        <w:t xml:space="preserve">, </w:t>
      </w:r>
      <w:r w:rsidRPr="00576940">
        <w:rPr>
          <w:rFonts w:cs="Times New Roman"/>
        </w:rPr>
        <w:t>et leurs reliques étaient également précieuses</w:t>
      </w:r>
      <w:r w:rsidRPr="004A76A7">
        <w:rPr>
          <w:rFonts w:cs="Times New Roman"/>
        </w:rPr>
        <w:t xml:space="preserve">, </w:t>
      </w:r>
      <w:r w:rsidRPr="00576940">
        <w:rPr>
          <w:rFonts w:cs="Times New Roman"/>
        </w:rPr>
        <w:t>car</w:t>
      </w:r>
      <w:r w:rsidRPr="004A76A7">
        <w:rPr>
          <w:rFonts w:cs="Times New Roman"/>
        </w:rPr>
        <w:t xml:space="preserve">, </w:t>
      </w:r>
      <w:r w:rsidRPr="00576940">
        <w:rPr>
          <w:rFonts w:cs="Times New Roman"/>
        </w:rPr>
        <w:t>s</w:t>
      </w:r>
      <w:r w:rsidR="00D12520">
        <w:rPr>
          <w:rFonts w:cs="Times New Roman"/>
        </w:rPr>
        <w:t>’</w:t>
      </w:r>
      <w:r w:rsidRPr="00576940">
        <w:rPr>
          <w:rFonts w:cs="Times New Roman"/>
        </w:rPr>
        <w:t>il faut en croire de vieux récits</w:t>
      </w:r>
      <w:r w:rsidRPr="004A76A7">
        <w:rPr>
          <w:rFonts w:cs="Times New Roman"/>
        </w:rPr>
        <w:t xml:space="preserve">, </w:t>
      </w:r>
      <w:r w:rsidRPr="00576940">
        <w:rPr>
          <w:rFonts w:cs="Times New Roman"/>
        </w:rPr>
        <w:t>les Espagnols vinrent à Tréguier en 1592</w:t>
      </w:r>
      <w:r w:rsidRPr="004A76A7">
        <w:rPr>
          <w:rFonts w:cs="Times New Roman"/>
        </w:rPr>
        <w:t xml:space="preserve">, </w:t>
      </w:r>
      <w:r w:rsidRPr="00576940">
        <w:rPr>
          <w:rFonts w:cs="Times New Roman"/>
        </w:rPr>
        <w:t>afin de prendre le bras de saint Tugdual et la gencive de saint Yves</w:t>
      </w:r>
      <w:r w:rsidRPr="004A76A7">
        <w:rPr>
          <w:rFonts w:cs="Times New Roman"/>
        </w:rPr>
        <w:t xml:space="preserve">. </w:t>
      </w:r>
      <w:r w:rsidRPr="00576940">
        <w:rPr>
          <w:rFonts w:cs="Times New Roman"/>
        </w:rPr>
        <w:t>Mais</w:t>
      </w:r>
      <w:r w:rsidRPr="004A76A7">
        <w:rPr>
          <w:rFonts w:cs="Times New Roman"/>
        </w:rPr>
        <w:t xml:space="preserve">, </w:t>
      </w:r>
      <w:r w:rsidRPr="00576940">
        <w:rPr>
          <w:rFonts w:cs="Times New Roman"/>
        </w:rPr>
        <w:t>à présent</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 saint Yves qui est décidément le maître de la maison</w:t>
      </w:r>
      <w:r w:rsidRPr="004A76A7">
        <w:rPr>
          <w:rFonts w:cs="Times New Roman"/>
        </w:rPr>
        <w:t xml:space="preserve">. </w:t>
      </w:r>
      <w:r w:rsidRPr="00576940">
        <w:rPr>
          <w:rFonts w:cs="Times New Roman"/>
        </w:rPr>
        <w:t>Dès qu</w:t>
      </w:r>
      <w:r w:rsidR="00D12520">
        <w:rPr>
          <w:rFonts w:cs="Times New Roman"/>
        </w:rPr>
        <w:t>’</w:t>
      </w:r>
      <w:r w:rsidRPr="00576940">
        <w:rPr>
          <w:rFonts w:cs="Times New Roman"/>
        </w:rPr>
        <w:t>on entre dans la nef aiguë</w:t>
      </w:r>
      <w:r w:rsidRPr="004A76A7">
        <w:rPr>
          <w:rFonts w:cs="Times New Roman"/>
        </w:rPr>
        <w:t xml:space="preserve">, </w:t>
      </w:r>
      <w:r w:rsidRPr="00576940">
        <w:rPr>
          <w:rFonts w:cs="Times New Roman"/>
        </w:rPr>
        <w:t>où des cariatides</w:t>
      </w:r>
      <w:r w:rsidRPr="004A76A7">
        <w:rPr>
          <w:rFonts w:cs="Times New Roman"/>
        </w:rPr>
        <w:t xml:space="preserve">, </w:t>
      </w:r>
      <w:r w:rsidRPr="00576940">
        <w:rPr>
          <w:rFonts w:cs="Times New Roman"/>
        </w:rPr>
        <w:t>trapues comme des statues cypriotes</w:t>
      </w:r>
      <w:r w:rsidRPr="004A76A7">
        <w:rPr>
          <w:rFonts w:cs="Times New Roman"/>
        </w:rPr>
        <w:t xml:space="preserve">, </w:t>
      </w:r>
      <w:r w:rsidRPr="00576940">
        <w:rPr>
          <w:rFonts w:cs="Times New Roman"/>
        </w:rPr>
        <w:t>supportent les colonnettes des arceaux</w:t>
      </w:r>
      <w:r w:rsidRPr="004A76A7">
        <w:rPr>
          <w:rFonts w:cs="Times New Roman"/>
        </w:rPr>
        <w:t xml:space="preserve">, </w:t>
      </w:r>
      <w:r w:rsidRPr="00576940">
        <w:rPr>
          <w:rFonts w:cs="Times New Roman"/>
        </w:rPr>
        <w:t>on aperçoit</w:t>
      </w:r>
      <w:r w:rsidRPr="004A76A7">
        <w:rPr>
          <w:rFonts w:cs="Times New Roman"/>
        </w:rPr>
        <w:t xml:space="preserve">, </w:t>
      </w:r>
      <w:r w:rsidRPr="00576940">
        <w:rPr>
          <w:rFonts w:cs="Times New Roman"/>
        </w:rPr>
        <w:t>près des tombeaux de granit où dorment de nobles seigneurs et de nobles dames avec leur levrette à leurs pieds</w:t>
      </w:r>
      <w:r w:rsidRPr="004A76A7">
        <w:rPr>
          <w:rFonts w:cs="Times New Roman"/>
        </w:rPr>
        <w:t xml:space="preserve">, </w:t>
      </w:r>
      <w:r w:rsidRPr="00576940">
        <w:rPr>
          <w:rFonts w:cs="Times New Roman"/>
        </w:rPr>
        <w:t>la grande châsse de pierre blanche qui fut of</w:t>
      </w:r>
      <w:r w:rsidRPr="00084EF5">
        <w:t xml:space="preserve">ferte, en présence de plusieurs évêques et du peuple assemblé, au </w:t>
      </w:r>
      <w:r w:rsidR="00C9220B" w:rsidRPr="00084EF5">
        <w:t>« </w:t>
      </w:r>
      <w:r w:rsidRPr="00084EF5">
        <w:t>patron universel de la Bretagne</w:t>
      </w:r>
      <w:r w:rsidR="00C9220B" w:rsidRPr="00084EF5">
        <w:t> »</w:t>
      </w:r>
      <w:r w:rsidRPr="00084EF5">
        <w:t>. C</w:t>
      </w:r>
      <w:r w:rsidRPr="00576940">
        <w:rPr>
          <w:rFonts w:cs="Times New Roman"/>
        </w:rPr>
        <w:t>e tombeau magnifique n</w:t>
      </w:r>
      <w:r w:rsidR="00D12520">
        <w:rPr>
          <w:rFonts w:cs="Times New Roman"/>
        </w:rPr>
        <w:t>’</w:t>
      </w:r>
      <w:r w:rsidRPr="00576940">
        <w:rPr>
          <w:rFonts w:cs="Times New Roman"/>
        </w:rPr>
        <w:t>est d</w:t>
      </w:r>
      <w:r w:rsidR="00D12520">
        <w:rPr>
          <w:rFonts w:cs="Times New Roman"/>
        </w:rPr>
        <w:t>’</w:t>
      </w:r>
      <w:r w:rsidRPr="00576940">
        <w:rPr>
          <w:rFonts w:cs="Times New Roman"/>
        </w:rPr>
        <w:t>ailleurs</w:t>
      </w:r>
      <w:r w:rsidRPr="004A76A7">
        <w:rPr>
          <w:rFonts w:cs="Times New Roman"/>
        </w:rPr>
        <w:t xml:space="preserve">, </w:t>
      </w:r>
      <w:r w:rsidRPr="00576940">
        <w:rPr>
          <w:rFonts w:cs="Times New Roman"/>
        </w:rPr>
        <w:t>qu</w:t>
      </w:r>
      <w:r w:rsidR="00D12520">
        <w:rPr>
          <w:rFonts w:cs="Times New Roman"/>
        </w:rPr>
        <w:t>’</w:t>
      </w:r>
      <w:r w:rsidRPr="00576940">
        <w:rPr>
          <w:rFonts w:cs="Times New Roman"/>
        </w:rPr>
        <w:t>une reproduction aussi fidèle que possi</w:t>
      </w:r>
      <w:r w:rsidR="00084EF5">
        <w:rPr>
          <w:rFonts w:cs="Times New Roman"/>
        </w:rPr>
        <w:t>ble du monument que le duc Jean </w:t>
      </w:r>
      <w:r w:rsidRPr="00576940">
        <w:rPr>
          <w:rFonts w:cs="Times New Roman"/>
        </w:rPr>
        <w:t>V avait fait élever à saint Yves</w:t>
      </w:r>
      <w:r w:rsidRPr="004A76A7">
        <w:rPr>
          <w:rFonts w:cs="Times New Roman"/>
        </w:rPr>
        <w:t xml:space="preserve">, </w:t>
      </w:r>
      <w:r w:rsidRPr="00576940">
        <w:rPr>
          <w:rFonts w:cs="Times New Roman"/>
        </w:rPr>
        <w:t>comme un témoignage de sa reconnaissance</w:t>
      </w:r>
      <w:r w:rsidRPr="004A76A7">
        <w:rPr>
          <w:rFonts w:cs="Times New Roman"/>
        </w:rPr>
        <w:t xml:space="preserve">, </w:t>
      </w:r>
      <w:r w:rsidRPr="00576940">
        <w:rPr>
          <w:rFonts w:cs="Times New Roman"/>
        </w:rPr>
        <w:t>lorsqu</w:t>
      </w:r>
      <w:r w:rsidR="00D12520">
        <w:rPr>
          <w:rFonts w:cs="Times New Roman"/>
        </w:rPr>
        <w:t>’</w:t>
      </w:r>
      <w:r w:rsidRPr="00576940">
        <w:rPr>
          <w:rFonts w:cs="Times New Roman"/>
        </w:rPr>
        <w:t>il fut miraculeusement délivré de la prison</w:t>
      </w:r>
      <w:r w:rsidRPr="004A76A7">
        <w:rPr>
          <w:rFonts w:cs="Times New Roman"/>
        </w:rPr>
        <w:t xml:space="preserve">, </w:t>
      </w:r>
      <w:r w:rsidRPr="00576940">
        <w:rPr>
          <w:rFonts w:cs="Times New Roman"/>
        </w:rPr>
        <w:t>où il avait été traîtreusement enfermé par Margot de Clisson</w:t>
      </w:r>
      <w:r w:rsidRPr="004A76A7">
        <w:rPr>
          <w:rFonts w:cs="Times New Roman"/>
        </w:rPr>
        <w:t xml:space="preserve">, </w:t>
      </w:r>
      <w:r w:rsidRPr="00576940">
        <w:rPr>
          <w:rFonts w:cs="Times New Roman"/>
        </w:rPr>
        <w:t>comtesse de Penthièvre</w:t>
      </w:r>
      <w:r w:rsidRPr="004A76A7">
        <w:rPr>
          <w:rFonts w:cs="Times New Roman"/>
        </w:rPr>
        <w:t xml:space="preserve">. </w:t>
      </w:r>
      <w:r w:rsidRPr="00576940">
        <w:rPr>
          <w:rFonts w:cs="Times New Roman"/>
        </w:rPr>
        <w:t xml:space="preserve">Les archéologues les plus compétents et les artistes les </w:t>
      </w:r>
      <w:r w:rsidRPr="00084EF5">
        <w:t xml:space="preserve">plus </w:t>
      </w:r>
      <w:r w:rsidR="00C9220B" w:rsidRPr="00084EF5">
        <w:t>« </w:t>
      </w:r>
      <w:r w:rsidRPr="00084EF5">
        <w:t>moyenâgeux</w:t>
      </w:r>
      <w:r w:rsidR="00C9220B" w:rsidRPr="00084EF5">
        <w:t> »</w:t>
      </w:r>
      <w:r w:rsidRPr="00084EF5">
        <w:t>, M</w:t>
      </w:r>
      <w:r w:rsidR="0067127C" w:rsidRPr="00084EF5">
        <w:t>M. </w:t>
      </w:r>
      <w:r w:rsidRPr="00084EF5">
        <w:t>de</w:t>
      </w:r>
      <w:r w:rsidRPr="00576940">
        <w:rPr>
          <w:rFonts w:cs="Times New Roman"/>
        </w:rPr>
        <w:t xml:space="preserve"> </w:t>
      </w:r>
      <w:r w:rsidR="00084EF5">
        <w:rPr>
          <w:rFonts w:cs="Times New Roman"/>
        </w:rPr>
        <w:t>La </w:t>
      </w:r>
      <w:r w:rsidRPr="00576940">
        <w:rPr>
          <w:rFonts w:cs="Times New Roman"/>
        </w:rPr>
        <w:t>Border</w:t>
      </w:r>
      <w:r w:rsidR="000F57C8">
        <w:rPr>
          <w:rFonts w:cs="Times New Roman"/>
        </w:rPr>
        <w:t>ie</w:t>
      </w:r>
      <w:r w:rsidR="000F57C8" w:rsidRPr="004A76A7">
        <w:rPr>
          <w:rFonts w:cs="Times New Roman"/>
        </w:rPr>
        <w:t xml:space="preserve">, </w:t>
      </w:r>
      <w:r w:rsidR="000F57C8">
        <w:rPr>
          <w:rFonts w:cs="Times New Roman"/>
        </w:rPr>
        <w:t>Devrez</w:t>
      </w:r>
      <w:r w:rsidR="000F57C8" w:rsidRPr="004A76A7">
        <w:rPr>
          <w:rFonts w:cs="Times New Roman"/>
        </w:rPr>
        <w:t xml:space="preserve">, </w:t>
      </w:r>
      <w:r w:rsidR="000F57C8">
        <w:rPr>
          <w:rFonts w:cs="Times New Roman"/>
        </w:rPr>
        <w:t>V</w:t>
      </w:r>
      <w:r w:rsidRPr="00576940">
        <w:rPr>
          <w:rFonts w:cs="Times New Roman"/>
        </w:rPr>
        <w:t>alentin</w:t>
      </w:r>
      <w:r w:rsidRPr="004A76A7">
        <w:rPr>
          <w:rFonts w:cs="Times New Roman"/>
        </w:rPr>
        <w:t xml:space="preserve">, </w:t>
      </w:r>
      <w:r w:rsidRPr="00576940">
        <w:rPr>
          <w:rFonts w:cs="Times New Roman"/>
        </w:rPr>
        <w:t>Hiolin</w:t>
      </w:r>
      <w:r w:rsidRPr="004A76A7">
        <w:rPr>
          <w:rFonts w:cs="Times New Roman"/>
        </w:rPr>
        <w:t xml:space="preserve">, </w:t>
      </w:r>
      <w:r w:rsidRPr="00576940">
        <w:rPr>
          <w:rFonts w:cs="Times New Roman"/>
        </w:rPr>
        <w:t>Tournier</w:t>
      </w:r>
      <w:r w:rsidRPr="004A76A7">
        <w:rPr>
          <w:rFonts w:cs="Times New Roman"/>
        </w:rPr>
        <w:t xml:space="preserve">, </w:t>
      </w:r>
      <w:r w:rsidRPr="00576940">
        <w:rPr>
          <w:rFonts w:cs="Times New Roman"/>
        </w:rPr>
        <w:t>ont donné leurs soins à cet ingénieux pastiche</w:t>
      </w:r>
      <w:r w:rsidRPr="004A76A7">
        <w:rPr>
          <w:rFonts w:cs="Times New Roman"/>
        </w:rPr>
        <w:t xml:space="preserve">. </w:t>
      </w:r>
      <w:r w:rsidRPr="00576940">
        <w:rPr>
          <w:rFonts w:cs="Times New Roman"/>
        </w:rPr>
        <w:t>Au reste</w:t>
      </w:r>
      <w:r w:rsidRPr="004A76A7">
        <w:rPr>
          <w:rFonts w:cs="Times New Roman"/>
        </w:rPr>
        <w:t xml:space="preserve">, </w:t>
      </w:r>
      <w:r w:rsidRPr="00576940">
        <w:rPr>
          <w:rFonts w:cs="Times New Roman"/>
        </w:rPr>
        <w:t>il n</w:t>
      </w:r>
      <w:r w:rsidR="00D12520">
        <w:rPr>
          <w:rFonts w:cs="Times New Roman"/>
        </w:rPr>
        <w:t>’</w:t>
      </w:r>
      <w:r w:rsidRPr="00576940">
        <w:rPr>
          <w:rFonts w:cs="Times New Roman"/>
        </w:rPr>
        <w:t xml:space="preserve">est pas </w:t>
      </w:r>
      <w:r w:rsidR="00084EF5">
        <w:rPr>
          <w:rFonts w:cs="Times New Roman"/>
        </w:rPr>
        <w:t xml:space="preserve">$93$ </w:t>
      </w:r>
      <w:r w:rsidRPr="00576940">
        <w:rPr>
          <w:rFonts w:cs="Times New Roman"/>
        </w:rPr>
        <w:t>sûr que l</w:t>
      </w:r>
      <w:r w:rsidR="00D12520">
        <w:rPr>
          <w:rFonts w:cs="Times New Roman"/>
        </w:rPr>
        <w:t>’</w:t>
      </w:r>
      <w:r w:rsidRPr="00576940">
        <w:rPr>
          <w:rFonts w:cs="Times New Roman"/>
        </w:rPr>
        <w:t>official de Tréguier</w:t>
      </w:r>
      <w:r w:rsidRPr="004A76A7">
        <w:rPr>
          <w:rFonts w:cs="Times New Roman"/>
        </w:rPr>
        <w:t xml:space="preserve">, </w:t>
      </w:r>
      <w:r w:rsidRPr="00576940">
        <w:rPr>
          <w:rFonts w:cs="Times New Roman"/>
        </w:rPr>
        <w:t>le charitable curé de Trédrez et de Louhannec</w:t>
      </w:r>
      <w:r w:rsidRPr="004A76A7">
        <w:rPr>
          <w:rFonts w:cs="Times New Roman"/>
        </w:rPr>
        <w:t xml:space="preserve">, </w:t>
      </w:r>
      <w:r w:rsidRPr="00576940">
        <w:rPr>
          <w:rFonts w:cs="Times New Roman"/>
        </w:rPr>
        <w:t>ait été enterré là</w:t>
      </w:r>
      <w:r w:rsidRPr="004A76A7">
        <w:rPr>
          <w:rFonts w:cs="Times New Roman"/>
        </w:rPr>
        <w:t xml:space="preserve">. </w:t>
      </w:r>
      <w:r w:rsidRPr="00576940">
        <w:rPr>
          <w:rFonts w:cs="Times New Roman"/>
        </w:rPr>
        <w:t>N</w:t>
      </w:r>
      <w:r w:rsidR="00D12520">
        <w:rPr>
          <w:rFonts w:cs="Times New Roman"/>
        </w:rPr>
        <w:t>’</w:t>
      </w:r>
      <w:r w:rsidRPr="00576940">
        <w:rPr>
          <w:rFonts w:cs="Times New Roman"/>
        </w:rPr>
        <w:t>importe</w:t>
      </w:r>
      <w:r w:rsidR="00C9220B">
        <w:rPr>
          <w:rFonts w:cs="Times New Roman"/>
        </w:rPr>
        <w:t> ;</w:t>
      </w:r>
      <w:r w:rsidRPr="00576940">
        <w:rPr>
          <w:rFonts w:cs="Times New Roman"/>
        </w:rPr>
        <w:t xml:space="preserve"> les bonnes gens qui voudront gagner un procès</w:t>
      </w:r>
      <w:r w:rsidRPr="004A76A7">
        <w:rPr>
          <w:rFonts w:cs="Times New Roman"/>
        </w:rPr>
        <w:t xml:space="preserve">, </w:t>
      </w:r>
      <w:r w:rsidRPr="00576940">
        <w:rPr>
          <w:rFonts w:cs="Times New Roman"/>
        </w:rPr>
        <w:t>faire mourir dans l</w:t>
      </w:r>
      <w:r w:rsidR="00D12520">
        <w:rPr>
          <w:rFonts w:cs="Times New Roman"/>
        </w:rPr>
        <w:t>’</w:t>
      </w:r>
      <w:r w:rsidRPr="00576940">
        <w:rPr>
          <w:rFonts w:cs="Times New Roman"/>
        </w:rPr>
        <w:t>année un ennemi injuste</w:t>
      </w:r>
      <w:r w:rsidRPr="004A76A7">
        <w:rPr>
          <w:rFonts w:cs="Times New Roman"/>
        </w:rPr>
        <w:t xml:space="preserve">, </w:t>
      </w:r>
      <w:r w:rsidRPr="00576940">
        <w:rPr>
          <w:rFonts w:cs="Times New Roman"/>
        </w:rPr>
        <w:t>ou tirer de leurs récoltes le plus de profit possible</w:t>
      </w:r>
      <w:r w:rsidRPr="004A76A7">
        <w:rPr>
          <w:rFonts w:cs="Times New Roman"/>
        </w:rPr>
        <w:t xml:space="preserve">, </w:t>
      </w:r>
      <w:r w:rsidRPr="00576940">
        <w:rPr>
          <w:rFonts w:cs="Times New Roman"/>
        </w:rPr>
        <w:t>viendront</w:t>
      </w:r>
      <w:r w:rsidRPr="004A76A7">
        <w:rPr>
          <w:rFonts w:cs="Times New Roman"/>
        </w:rPr>
        <w:t xml:space="preserve">, </w:t>
      </w:r>
      <w:r w:rsidRPr="00576940">
        <w:rPr>
          <w:rFonts w:cs="Times New Roman"/>
        </w:rPr>
        <w:t>pendant longtemps</w:t>
      </w:r>
      <w:r w:rsidRPr="004A76A7">
        <w:rPr>
          <w:rFonts w:cs="Times New Roman"/>
        </w:rPr>
        <w:t xml:space="preserve">, </w:t>
      </w:r>
      <w:r w:rsidRPr="00576940">
        <w:rPr>
          <w:rFonts w:cs="Times New Roman"/>
        </w:rPr>
        <w:t>répéter devant ce monument</w:t>
      </w:r>
      <w:r w:rsidRPr="004A76A7">
        <w:rPr>
          <w:rFonts w:cs="Times New Roman"/>
        </w:rPr>
        <w:t xml:space="preserve">, </w:t>
      </w:r>
      <w:r w:rsidRPr="00576940">
        <w:rPr>
          <w:rFonts w:cs="Times New Roman"/>
        </w:rPr>
        <w:t>peut-être vide</w:t>
      </w:r>
      <w:r w:rsidRPr="004A76A7">
        <w:rPr>
          <w:rFonts w:cs="Times New Roman"/>
        </w:rPr>
        <w:t xml:space="preserve">, </w:t>
      </w:r>
      <w:r w:rsidRPr="00576940">
        <w:rPr>
          <w:rFonts w:cs="Times New Roman"/>
        </w:rPr>
        <w:t>les litanies de saint Yves</w:t>
      </w:r>
      <w:r w:rsidRPr="004A76A7">
        <w:rPr>
          <w:rFonts w:cs="Times New Roman"/>
        </w:rPr>
        <w:t xml:space="preserve">, </w:t>
      </w:r>
      <w:r w:rsidRPr="00576940">
        <w:rPr>
          <w:rFonts w:cs="Times New Roman"/>
        </w:rPr>
        <w:t>fleur splendide de l</w:t>
      </w:r>
      <w:r w:rsidR="00D12520">
        <w:rPr>
          <w:rFonts w:cs="Times New Roman"/>
        </w:rPr>
        <w:t>’</w:t>
      </w:r>
      <w:r w:rsidRPr="00576940">
        <w:rPr>
          <w:rFonts w:cs="Times New Roman"/>
        </w:rPr>
        <w:t>Armorique</w:t>
      </w:r>
      <w:r w:rsidRPr="004A76A7">
        <w:rPr>
          <w:rFonts w:cs="Times New Roman"/>
        </w:rPr>
        <w:t xml:space="preserve">, </w:t>
      </w:r>
      <w:r w:rsidRPr="00576940">
        <w:rPr>
          <w:rFonts w:cs="Times New Roman"/>
        </w:rPr>
        <w:t>juge très équitable</w:t>
      </w:r>
      <w:r w:rsidRPr="004A76A7">
        <w:rPr>
          <w:rFonts w:cs="Times New Roman"/>
        </w:rPr>
        <w:t xml:space="preserve">, </w:t>
      </w:r>
      <w:r w:rsidRPr="00576940">
        <w:rPr>
          <w:rFonts w:cs="Times New Roman"/>
        </w:rPr>
        <w:t>gloire éclatante de l</w:t>
      </w:r>
      <w:r w:rsidR="00D12520">
        <w:rPr>
          <w:rFonts w:cs="Times New Roman"/>
        </w:rPr>
        <w:t>’</w:t>
      </w:r>
      <w:r w:rsidRPr="00576940">
        <w:rPr>
          <w:rFonts w:cs="Times New Roman"/>
        </w:rPr>
        <w:t>Église bretonne</w:t>
      </w:r>
      <w:r w:rsidRPr="004A76A7">
        <w:rPr>
          <w:rFonts w:cs="Times New Roman"/>
        </w:rPr>
        <w:t xml:space="preserve">, </w:t>
      </w:r>
      <w:r w:rsidRPr="00576940">
        <w:rPr>
          <w:rFonts w:cs="Times New Roman"/>
        </w:rPr>
        <w:t>modèle des magistrats</w:t>
      </w:r>
      <w:r w:rsidRPr="004A76A7">
        <w:rPr>
          <w:rFonts w:cs="Times New Roman"/>
        </w:rPr>
        <w:t xml:space="preserve">, </w:t>
      </w:r>
      <w:r w:rsidRPr="00576940">
        <w:rPr>
          <w:rFonts w:cs="Times New Roman"/>
        </w:rPr>
        <w:t>miroir des ecclésiastiques</w:t>
      </w:r>
      <w:r w:rsidRPr="004A76A7">
        <w:rPr>
          <w:rFonts w:cs="Times New Roman"/>
        </w:rPr>
        <w:t xml:space="preserve">, </w:t>
      </w:r>
      <w:r w:rsidRPr="00576940">
        <w:rPr>
          <w:rFonts w:cs="Times New Roman"/>
        </w:rPr>
        <w:t>avocat et père des pauvres</w:t>
      </w:r>
      <w:r w:rsidRPr="004A76A7">
        <w:rPr>
          <w:rFonts w:cs="Times New Roman"/>
        </w:rPr>
        <w:t xml:space="preserve">, </w:t>
      </w:r>
      <w:r w:rsidRPr="00576940">
        <w:rPr>
          <w:rFonts w:cs="Times New Roman"/>
        </w:rPr>
        <w:t>veuves et orphelins</w:t>
      </w:r>
      <w:r w:rsidRPr="004A76A7">
        <w:rPr>
          <w:rFonts w:cs="Times New Roman"/>
        </w:rPr>
        <w:t xml:space="preserve">, </w:t>
      </w:r>
      <w:r w:rsidRPr="00576940">
        <w:rPr>
          <w:rFonts w:cs="Times New Roman"/>
        </w:rPr>
        <w:t>lumière du pays de Tréguier</w:t>
      </w:r>
      <w:r w:rsidRPr="004A76A7">
        <w:rPr>
          <w:rFonts w:cs="Times New Roman"/>
        </w:rPr>
        <w:t>.</w:t>
      </w:r>
    </w:p>
    <w:p w:rsidR="00CD6BE7" w:rsidRPr="00576940" w:rsidRDefault="000F57C8" w:rsidP="00C9220B">
      <w:pPr>
        <w:pStyle w:val="Corpsdetexte"/>
        <w:rPr>
          <w:rFonts w:cs="Times New Roman"/>
        </w:rPr>
      </w:pPr>
      <w:r>
        <w:rPr>
          <w:rFonts w:cs="Times New Roman"/>
        </w:rPr>
        <w:t>Saint Tugdual</w:t>
      </w:r>
      <w:r w:rsidRPr="004A76A7">
        <w:rPr>
          <w:rFonts w:cs="Times New Roman"/>
        </w:rPr>
        <w:t xml:space="preserve">, </w:t>
      </w:r>
      <w:r>
        <w:rPr>
          <w:rFonts w:cs="Times New Roman"/>
        </w:rPr>
        <w:t>malgré l</w:t>
      </w:r>
      <w:r w:rsidR="00D12520">
        <w:rPr>
          <w:rFonts w:cs="Times New Roman"/>
        </w:rPr>
        <w:t>’</w:t>
      </w:r>
      <w:r>
        <w:rPr>
          <w:rFonts w:cs="Times New Roman"/>
        </w:rPr>
        <w:t>eff</w:t>
      </w:r>
      <w:r w:rsidR="00576940" w:rsidRPr="00576940">
        <w:rPr>
          <w:rFonts w:cs="Times New Roman"/>
        </w:rPr>
        <w:t>acement où est tombée sa mémoire</w:t>
      </w:r>
      <w:r w:rsidR="00576940" w:rsidRPr="004A76A7">
        <w:rPr>
          <w:rFonts w:cs="Times New Roman"/>
        </w:rPr>
        <w:t xml:space="preserve">, </w:t>
      </w:r>
      <w:r w:rsidR="00576940" w:rsidRPr="00576940">
        <w:rPr>
          <w:rFonts w:cs="Times New Roman"/>
        </w:rPr>
        <w:t>était bien puissant</w:t>
      </w:r>
      <w:r w:rsidR="00576940" w:rsidRPr="004A76A7">
        <w:rPr>
          <w:rFonts w:cs="Times New Roman"/>
        </w:rPr>
        <w:t xml:space="preserve">. </w:t>
      </w:r>
      <w:r w:rsidR="00576940" w:rsidRPr="00576940">
        <w:rPr>
          <w:rFonts w:cs="Times New Roman"/>
        </w:rPr>
        <w:t>Il faisait</w:t>
      </w:r>
      <w:r w:rsidR="00576940" w:rsidRPr="004A76A7">
        <w:rPr>
          <w:rFonts w:cs="Times New Roman"/>
        </w:rPr>
        <w:t xml:space="preserve">, </w:t>
      </w:r>
      <w:r w:rsidR="00576940" w:rsidRPr="00576940">
        <w:rPr>
          <w:rFonts w:cs="Times New Roman"/>
        </w:rPr>
        <w:t>quand il le voulait</w:t>
      </w:r>
      <w:r w:rsidR="00576940" w:rsidRPr="004A76A7">
        <w:rPr>
          <w:rFonts w:cs="Times New Roman"/>
        </w:rPr>
        <w:t xml:space="preserve">, </w:t>
      </w:r>
      <w:r w:rsidR="00576940" w:rsidRPr="00576940">
        <w:rPr>
          <w:rFonts w:cs="Times New Roman"/>
        </w:rPr>
        <w:t>sourdre des fontaines dans les sables les plus arides et pousser du blé dans les ajoncs des landes</w:t>
      </w:r>
      <w:r w:rsidR="00576940" w:rsidRPr="004A76A7">
        <w:rPr>
          <w:rFonts w:cs="Times New Roman"/>
        </w:rPr>
        <w:t xml:space="preserve">. </w:t>
      </w:r>
      <w:r w:rsidR="00576940" w:rsidRPr="00576940">
        <w:rPr>
          <w:rFonts w:cs="Times New Roman"/>
        </w:rPr>
        <w:t>Saint Yves n</w:t>
      </w:r>
      <w:r w:rsidR="00D12520">
        <w:rPr>
          <w:rFonts w:cs="Times New Roman"/>
        </w:rPr>
        <w:t>’</w:t>
      </w:r>
      <w:r w:rsidR="00576940" w:rsidRPr="00576940">
        <w:rPr>
          <w:rFonts w:cs="Times New Roman"/>
        </w:rPr>
        <w:t>avait qu</w:t>
      </w:r>
      <w:r w:rsidR="00D12520">
        <w:rPr>
          <w:rFonts w:cs="Times New Roman"/>
        </w:rPr>
        <w:t>’</w:t>
      </w:r>
      <w:r w:rsidR="00576940" w:rsidRPr="00576940">
        <w:rPr>
          <w:rFonts w:cs="Times New Roman"/>
        </w:rPr>
        <w:t>à dire</w:t>
      </w:r>
      <w:r>
        <w:rPr>
          <w:rFonts w:cs="Times New Roman"/>
        </w:rPr>
        <w:t xml:space="preserve"> </w:t>
      </w:r>
      <w:r w:rsidR="00576940" w:rsidRPr="00576940">
        <w:rPr>
          <w:rFonts w:cs="Times New Roman"/>
        </w:rPr>
        <w:t>un mot</w:t>
      </w:r>
      <w:r w:rsidR="00576940" w:rsidRPr="004A76A7">
        <w:rPr>
          <w:rFonts w:cs="Times New Roman"/>
        </w:rPr>
        <w:t xml:space="preserve">, </w:t>
      </w:r>
      <w:r w:rsidR="00576940" w:rsidRPr="00576940">
        <w:rPr>
          <w:rFonts w:cs="Times New Roman"/>
        </w:rPr>
        <w:t>et aussitôt les arbres</w:t>
      </w:r>
      <w:r w:rsidR="00576940" w:rsidRPr="004A76A7">
        <w:rPr>
          <w:rFonts w:cs="Times New Roman"/>
        </w:rPr>
        <w:t xml:space="preserve">, </w:t>
      </w:r>
      <w:r w:rsidR="00576940" w:rsidRPr="00576940">
        <w:rPr>
          <w:rFonts w:cs="Times New Roman"/>
        </w:rPr>
        <w:t>coupés au pied</w:t>
      </w:r>
      <w:r w:rsidR="00576940" w:rsidRPr="004A76A7">
        <w:rPr>
          <w:rFonts w:cs="Times New Roman"/>
        </w:rPr>
        <w:t xml:space="preserve">, </w:t>
      </w:r>
      <w:r w:rsidR="00576940" w:rsidRPr="00576940">
        <w:rPr>
          <w:rFonts w:cs="Times New Roman"/>
        </w:rPr>
        <w:t>repoussaient</w:t>
      </w:r>
      <w:r w:rsidR="00576940" w:rsidRPr="004A76A7">
        <w:rPr>
          <w:rFonts w:cs="Times New Roman"/>
        </w:rPr>
        <w:t xml:space="preserve">, </w:t>
      </w:r>
      <w:r w:rsidR="00576940" w:rsidRPr="00576940">
        <w:rPr>
          <w:rFonts w:cs="Times New Roman"/>
        </w:rPr>
        <w:t>chargés de branches et d</w:t>
      </w:r>
      <w:r w:rsidR="00D12520">
        <w:rPr>
          <w:rFonts w:cs="Times New Roman"/>
        </w:rPr>
        <w:t>’</w:t>
      </w:r>
      <w:r w:rsidR="00576940" w:rsidRPr="00576940">
        <w:rPr>
          <w:rFonts w:cs="Times New Roman"/>
        </w:rPr>
        <w:t>oiseaux</w:t>
      </w:r>
      <w:r w:rsidR="00576940" w:rsidRPr="004A76A7">
        <w:rPr>
          <w:rFonts w:cs="Times New Roman"/>
        </w:rPr>
        <w:t xml:space="preserve">. </w:t>
      </w:r>
      <w:r w:rsidR="00576940" w:rsidRPr="00576940">
        <w:rPr>
          <w:rFonts w:cs="Times New Roman"/>
        </w:rPr>
        <w:t>Auraient-ils jamais cru qu</w:t>
      </w:r>
      <w:r w:rsidR="00D12520">
        <w:rPr>
          <w:rFonts w:cs="Times New Roman"/>
        </w:rPr>
        <w:t>’</w:t>
      </w:r>
      <w:r w:rsidR="00576940" w:rsidRPr="00576940">
        <w:rPr>
          <w:rFonts w:cs="Times New Roman"/>
        </w:rPr>
        <w:t>un jour</w:t>
      </w:r>
      <w:r w:rsidR="00576940" w:rsidRPr="004A76A7">
        <w:rPr>
          <w:rFonts w:cs="Times New Roman"/>
        </w:rPr>
        <w:t xml:space="preserve">, </w:t>
      </w:r>
      <w:r w:rsidR="00576940" w:rsidRPr="00576940">
        <w:rPr>
          <w:rFonts w:cs="Times New Roman"/>
        </w:rPr>
        <w:t>de cette même</w:t>
      </w:r>
      <w:r>
        <w:rPr>
          <w:rFonts w:cs="Times New Roman"/>
        </w:rPr>
        <w:t xml:space="preserve"> </w:t>
      </w:r>
      <w:r w:rsidR="00576940" w:rsidRPr="00576940">
        <w:rPr>
          <w:rFonts w:cs="Times New Roman"/>
        </w:rPr>
        <w:t>ville de Tréguier</w:t>
      </w:r>
      <w:r w:rsidR="00576940" w:rsidRPr="004A76A7">
        <w:rPr>
          <w:rFonts w:cs="Times New Roman"/>
        </w:rPr>
        <w:t xml:space="preserve">, </w:t>
      </w:r>
      <w:r w:rsidR="00576940" w:rsidRPr="00576940">
        <w:rPr>
          <w:rFonts w:cs="Times New Roman"/>
        </w:rPr>
        <w:t>d</w:t>
      </w:r>
      <w:r w:rsidR="00D12520">
        <w:rPr>
          <w:rFonts w:cs="Times New Roman"/>
        </w:rPr>
        <w:t>’</w:t>
      </w:r>
      <w:r w:rsidR="00576940" w:rsidRPr="00576940">
        <w:rPr>
          <w:rFonts w:cs="Times New Roman"/>
        </w:rPr>
        <w:t xml:space="preserve">une </w:t>
      </w:r>
      <w:r>
        <w:rPr>
          <w:rFonts w:cs="Times New Roman"/>
        </w:rPr>
        <w:t xml:space="preserve">des maisons les plus </w:t>
      </w:r>
      <w:r w:rsidRPr="00576940">
        <w:rPr>
          <w:rFonts w:cs="Times New Roman"/>
        </w:rPr>
        <w:t>pieuses</w:t>
      </w:r>
      <w:r w:rsidR="00576940" w:rsidRPr="00576940">
        <w:rPr>
          <w:rFonts w:cs="Times New Roman"/>
        </w:rPr>
        <w:t xml:space="preserve"> sortirait une voix charmante et puissante qui inquiéterait leur sérénité</w:t>
      </w:r>
      <w:r w:rsidR="00576940" w:rsidRPr="004A76A7">
        <w:rPr>
          <w:rFonts w:cs="Times New Roman"/>
        </w:rPr>
        <w:t xml:space="preserve">, </w:t>
      </w:r>
      <w:r w:rsidR="00576940" w:rsidRPr="00576940">
        <w:rPr>
          <w:rFonts w:cs="Times New Roman"/>
        </w:rPr>
        <w:t xml:space="preserve">sans leur manquer de </w:t>
      </w:r>
      <w:r w:rsidRPr="00576940">
        <w:rPr>
          <w:rFonts w:cs="Times New Roman"/>
        </w:rPr>
        <w:t>respect</w:t>
      </w:r>
      <w:r w:rsidR="00C9220B">
        <w:rPr>
          <w:rFonts w:cs="Times New Roman"/>
        </w:rPr>
        <w:t> ?</w:t>
      </w:r>
      <w:r w:rsidR="00576940" w:rsidRPr="00576940">
        <w:rPr>
          <w:rFonts w:cs="Times New Roman"/>
        </w:rPr>
        <w:t xml:space="preserve"> Savaient-ils qu</w:t>
      </w:r>
      <w:r w:rsidR="00D12520">
        <w:rPr>
          <w:rFonts w:cs="Times New Roman"/>
        </w:rPr>
        <w:t>’</w:t>
      </w:r>
      <w:r w:rsidR="00576940" w:rsidRPr="00576940">
        <w:rPr>
          <w:rFonts w:cs="Times New Roman"/>
        </w:rPr>
        <w:t>un souffle</w:t>
      </w:r>
      <w:r w:rsidR="00576940" w:rsidRPr="004A76A7">
        <w:rPr>
          <w:rFonts w:cs="Times New Roman"/>
        </w:rPr>
        <w:t xml:space="preserve">, </w:t>
      </w:r>
      <w:r w:rsidR="00576940" w:rsidRPr="00576940">
        <w:rPr>
          <w:rFonts w:cs="Times New Roman"/>
        </w:rPr>
        <w:t>venu du voisinage</w:t>
      </w:r>
      <w:r w:rsidR="00576940" w:rsidRPr="004A76A7">
        <w:rPr>
          <w:rFonts w:cs="Times New Roman"/>
        </w:rPr>
        <w:t xml:space="preserve">, </w:t>
      </w:r>
      <w:r w:rsidR="00576940" w:rsidRPr="00576940">
        <w:rPr>
          <w:rFonts w:cs="Times New Roman"/>
        </w:rPr>
        <w:t>éteindrait avec précaution leurs auréoles</w:t>
      </w:r>
      <w:r w:rsidR="00576940" w:rsidRPr="004A76A7">
        <w:rPr>
          <w:rFonts w:cs="Times New Roman"/>
        </w:rPr>
        <w:t xml:space="preserve">, </w:t>
      </w:r>
      <w:r w:rsidR="00576940" w:rsidRPr="00576940">
        <w:rPr>
          <w:rFonts w:cs="Times New Roman"/>
        </w:rPr>
        <w:t>comme on éteint les cierges après l</w:t>
      </w:r>
      <w:r w:rsidR="00D12520">
        <w:rPr>
          <w:rFonts w:cs="Times New Roman"/>
        </w:rPr>
        <w:t>’</w:t>
      </w:r>
      <w:r w:rsidR="00576940" w:rsidRPr="00576940">
        <w:rPr>
          <w:rFonts w:cs="Times New Roman"/>
        </w:rPr>
        <w:t>office</w:t>
      </w:r>
      <w:r w:rsidR="00576940" w:rsidRPr="004A76A7">
        <w:rPr>
          <w:rFonts w:cs="Times New Roman"/>
        </w:rPr>
        <w:t xml:space="preserve">, </w:t>
      </w:r>
      <w:r w:rsidR="00576940" w:rsidRPr="00576940">
        <w:rPr>
          <w:rFonts w:cs="Times New Roman"/>
        </w:rPr>
        <w:t>et que des mains bretonnes les enseveliraient délicatement</w:t>
      </w:r>
      <w:r w:rsidR="00576940" w:rsidRPr="004A76A7">
        <w:rPr>
          <w:rFonts w:cs="Times New Roman"/>
        </w:rPr>
        <w:t xml:space="preserve">, </w:t>
      </w:r>
      <w:r w:rsidR="00576940" w:rsidRPr="00576940">
        <w:rPr>
          <w:rFonts w:cs="Times New Roman"/>
        </w:rPr>
        <w:t>avec bien d</w:t>
      </w:r>
      <w:r w:rsidR="00D12520">
        <w:rPr>
          <w:rFonts w:cs="Times New Roman"/>
        </w:rPr>
        <w:t>’</w:t>
      </w:r>
      <w:r w:rsidR="00576940" w:rsidRPr="00576940">
        <w:rPr>
          <w:rFonts w:cs="Times New Roman"/>
        </w:rPr>
        <w:t>autres idoles</w:t>
      </w:r>
      <w:r w:rsidR="00576940" w:rsidRPr="004A76A7">
        <w:rPr>
          <w:rFonts w:cs="Times New Roman"/>
        </w:rPr>
        <w:t xml:space="preserve">, </w:t>
      </w:r>
      <w:r w:rsidR="00576940" w:rsidRPr="00576940">
        <w:rPr>
          <w:rFonts w:cs="Times New Roman"/>
        </w:rPr>
        <w:t>dans le linceul de pourpre où dorment les dieux morts</w:t>
      </w:r>
      <w:r w:rsidR="00C9220B">
        <w:rPr>
          <w:rFonts w:cs="Times New Roman"/>
        </w:rPr>
        <w:t> ?</w:t>
      </w:r>
    </w:p>
    <w:p w:rsidR="00CD6BE7" w:rsidRPr="00576940" w:rsidRDefault="00084EF5" w:rsidP="00C9220B">
      <w:pPr>
        <w:pStyle w:val="Corpsdetexte"/>
        <w:rPr>
          <w:rFonts w:cs="Times New Roman"/>
        </w:rPr>
      </w:pPr>
      <w:r>
        <w:rPr>
          <w:rFonts w:cs="Times New Roman"/>
        </w:rPr>
        <w:t xml:space="preserve">$94$ </w:t>
      </w:r>
      <w:r w:rsidR="00576940" w:rsidRPr="00576940">
        <w:rPr>
          <w:rFonts w:cs="Times New Roman"/>
        </w:rPr>
        <w:t>J</w:t>
      </w:r>
      <w:r w:rsidR="00D12520">
        <w:rPr>
          <w:rFonts w:cs="Times New Roman"/>
        </w:rPr>
        <w:t>’</w:t>
      </w:r>
      <w:r w:rsidR="00576940" w:rsidRPr="00576940">
        <w:rPr>
          <w:rFonts w:cs="Times New Roman"/>
        </w:rPr>
        <w:t>avoue que je suis assez peu sensible aux reliques matérielles de ceux qui n</w:t>
      </w:r>
      <w:r w:rsidR="00D12520">
        <w:rPr>
          <w:rFonts w:cs="Times New Roman"/>
        </w:rPr>
        <w:t>’</w:t>
      </w:r>
      <w:r w:rsidR="00576940" w:rsidRPr="00576940">
        <w:rPr>
          <w:rFonts w:cs="Times New Roman"/>
        </w:rPr>
        <w:t>ont fait sur cette terre qu</w:t>
      </w:r>
      <w:r w:rsidR="00D12520">
        <w:rPr>
          <w:rFonts w:cs="Times New Roman"/>
        </w:rPr>
        <w:t>’</w:t>
      </w:r>
      <w:r w:rsidR="00576940" w:rsidRPr="00576940">
        <w:rPr>
          <w:rFonts w:cs="Times New Roman"/>
        </w:rPr>
        <w:t>un bruit d</w:t>
      </w:r>
      <w:r w:rsidR="00D12520">
        <w:rPr>
          <w:rFonts w:cs="Times New Roman"/>
        </w:rPr>
        <w:t>’</w:t>
      </w:r>
      <w:r w:rsidR="00576940" w:rsidRPr="00576940">
        <w:rPr>
          <w:rFonts w:cs="Times New Roman"/>
        </w:rPr>
        <w:t>éperons</w:t>
      </w:r>
      <w:r w:rsidR="00576940" w:rsidRPr="004A76A7">
        <w:rPr>
          <w:rFonts w:cs="Times New Roman"/>
        </w:rPr>
        <w:t xml:space="preserve">, </w:t>
      </w:r>
      <w:r w:rsidR="00576940" w:rsidRPr="00576940">
        <w:rPr>
          <w:rFonts w:cs="Times New Roman"/>
        </w:rPr>
        <w:t>de sabres et de bottes</w:t>
      </w:r>
      <w:r w:rsidR="00576940" w:rsidRPr="004A76A7">
        <w:rPr>
          <w:rFonts w:cs="Times New Roman"/>
        </w:rPr>
        <w:t xml:space="preserve">. </w:t>
      </w:r>
      <w:r w:rsidR="00576940" w:rsidRPr="00576940">
        <w:rPr>
          <w:rFonts w:cs="Times New Roman"/>
        </w:rPr>
        <w:t>J</w:t>
      </w:r>
      <w:r w:rsidR="00D12520">
        <w:rPr>
          <w:rFonts w:cs="Times New Roman"/>
        </w:rPr>
        <w:t>’</w:t>
      </w:r>
      <w:r w:rsidR="00576940" w:rsidRPr="00576940">
        <w:rPr>
          <w:rFonts w:cs="Times New Roman"/>
        </w:rPr>
        <w:t>ai peu de goût pour les épées historiques</w:t>
      </w:r>
      <w:r w:rsidR="00576940" w:rsidRPr="004A76A7">
        <w:rPr>
          <w:rFonts w:cs="Times New Roman"/>
        </w:rPr>
        <w:t xml:space="preserve">, </w:t>
      </w:r>
      <w:r w:rsidR="00576940" w:rsidRPr="00576940">
        <w:rPr>
          <w:rFonts w:cs="Times New Roman"/>
        </w:rPr>
        <w:t xml:space="preserve">sauf quand </w:t>
      </w:r>
      <w:r w:rsidR="00576940" w:rsidRPr="00576940">
        <w:rPr>
          <w:rFonts w:cs="Times New Roman"/>
        </w:rPr>
        <w:lastRenderedPageBreak/>
        <w:t>elles ont resplendi pour la cause de la justice et du droit</w:t>
      </w:r>
      <w:r w:rsidR="00576940" w:rsidRPr="004A76A7">
        <w:rPr>
          <w:rFonts w:cs="Times New Roman"/>
        </w:rPr>
        <w:t xml:space="preserve">. </w:t>
      </w:r>
      <w:r w:rsidR="00576940" w:rsidRPr="00576940">
        <w:rPr>
          <w:rFonts w:cs="Times New Roman"/>
        </w:rPr>
        <w:t>Mais je ne puis voir sans émotion le cercle familier ou l</w:t>
      </w:r>
      <w:r w:rsidR="00D12520">
        <w:rPr>
          <w:rFonts w:cs="Times New Roman"/>
        </w:rPr>
        <w:t>’</w:t>
      </w:r>
      <w:r w:rsidR="00576940" w:rsidRPr="00576940">
        <w:rPr>
          <w:rFonts w:cs="Times New Roman"/>
        </w:rPr>
        <w:t>horizon natal des hommes qui ont apporté à l</w:t>
      </w:r>
      <w:r w:rsidR="00D12520">
        <w:rPr>
          <w:rFonts w:cs="Times New Roman"/>
        </w:rPr>
        <w:t>’</w:t>
      </w:r>
      <w:r w:rsidR="00576940" w:rsidRPr="00576940">
        <w:rPr>
          <w:rFonts w:cs="Times New Roman"/>
        </w:rPr>
        <w:t>humanité une nouvelle façon de concevoir l</w:t>
      </w:r>
      <w:r w:rsidR="00D12520">
        <w:rPr>
          <w:rFonts w:cs="Times New Roman"/>
        </w:rPr>
        <w:t>’</w:t>
      </w:r>
      <w:r w:rsidR="00576940" w:rsidRPr="00576940">
        <w:rPr>
          <w:rFonts w:cs="Times New Roman"/>
        </w:rPr>
        <w:t>univers</w:t>
      </w:r>
      <w:r w:rsidR="00576940" w:rsidRPr="004A76A7">
        <w:rPr>
          <w:rFonts w:cs="Times New Roman"/>
        </w:rPr>
        <w:t xml:space="preserve">. </w:t>
      </w:r>
      <w:r w:rsidR="00576940" w:rsidRPr="00576940">
        <w:rPr>
          <w:rFonts w:cs="Times New Roman"/>
        </w:rPr>
        <w:t xml:space="preserve">Je voudrais retrouver </w:t>
      </w:r>
      <w:r w:rsidR="00576940" w:rsidRPr="00084EF5">
        <w:t xml:space="preserve">le </w:t>
      </w:r>
      <w:r w:rsidR="00C9220B" w:rsidRPr="00084EF5">
        <w:t>« </w:t>
      </w:r>
      <w:r w:rsidR="00576940" w:rsidRPr="00084EF5">
        <w:t>poêle</w:t>
      </w:r>
      <w:r w:rsidR="00C9220B" w:rsidRPr="00084EF5">
        <w:t> »</w:t>
      </w:r>
      <w:r w:rsidR="00576940" w:rsidRPr="00084EF5">
        <w:t xml:space="preserve"> où Descartes</w:t>
      </w:r>
      <w:r w:rsidR="00576940" w:rsidRPr="004A76A7">
        <w:rPr>
          <w:rFonts w:cs="Times New Roman"/>
        </w:rPr>
        <w:t xml:space="preserve">, </w:t>
      </w:r>
      <w:r w:rsidR="00576940" w:rsidRPr="00576940">
        <w:rPr>
          <w:rFonts w:cs="Times New Roman"/>
        </w:rPr>
        <w:t>par un prodigieux effort de réflexion</w:t>
      </w:r>
      <w:r w:rsidR="00576940" w:rsidRPr="004A76A7">
        <w:rPr>
          <w:rFonts w:cs="Times New Roman"/>
        </w:rPr>
        <w:t xml:space="preserve">, </w:t>
      </w:r>
      <w:r w:rsidR="00576940" w:rsidRPr="00576940">
        <w:rPr>
          <w:rFonts w:cs="Times New Roman"/>
        </w:rPr>
        <w:t xml:space="preserve">a conçu le </w:t>
      </w:r>
      <w:r w:rsidR="00576940" w:rsidRPr="00EE7A21">
        <w:rPr>
          <w:rFonts w:cs="Times New Roman"/>
          <w:i/>
          <w:iCs/>
        </w:rPr>
        <w:t>Discours de la méthode</w:t>
      </w:r>
      <w:r w:rsidR="00576940" w:rsidRPr="004A76A7">
        <w:rPr>
          <w:rFonts w:cs="Times New Roman"/>
        </w:rPr>
        <w:t xml:space="preserve">, </w:t>
      </w:r>
      <w:r w:rsidR="00576940" w:rsidRPr="00576940">
        <w:rPr>
          <w:rFonts w:cs="Times New Roman"/>
        </w:rPr>
        <w:t>ou bien la petite maison d</w:t>
      </w:r>
      <w:r w:rsidR="00D12520">
        <w:rPr>
          <w:rFonts w:cs="Times New Roman"/>
        </w:rPr>
        <w:t>’</w:t>
      </w:r>
      <w:r w:rsidR="00576940" w:rsidRPr="00576940">
        <w:rPr>
          <w:rFonts w:cs="Times New Roman"/>
        </w:rPr>
        <w:t>Amsterdam où ce grand homme méditait tranquillement</w:t>
      </w:r>
      <w:r w:rsidR="00576940" w:rsidRPr="004A76A7">
        <w:rPr>
          <w:rFonts w:cs="Times New Roman"/>
        </w:rPr>
        <w:t xml:space="preserve">, </w:t>
      </w:r>
      <w:r w:rsidR="00576940" w:rsidRPr="00576940">
        <w:rPr>
          <w:rFonts w:cs="Times New Roman"/>
        </w:rPr>
        <w:t>pendant qu</w:t>
      </w:r>
      <w:r w:rsidR="00D12520">
        <w:rPr>
          <w:rFonts w:cs="Times New Roman"/>
        </w:rPr>
        <w:t>’</w:t>
      </w:r>
      <w:r w:rsidR="00576940" w:rsidRPr="00576940">
        <w:rPr>
          <w:rFonts w:cs="Times New Roman"/>
        </w:rPr>
        <w:t xml:space="preserve">autour de lui des gens </w:t>
      </w:r>
      <w:r w:rsidR="00576940" w:rsidRPr="00084EF5">
        <w:t xml:space="preserve">affairés </w:t>
      </w:r>
      <w:r w:rsidR="00C9220B" w:rsidRPr="00084EF5">
        <w:t>« </w:t>
      </w:r>
      <w:r w:rsidR="00576940" w:rsidRPr="00084EF5">
        <w:t>exerçaient la marchandise</w:t>
      </w:r>
      <w:r w:rsidR="00C9220B" w:rsidRPr="00084EF5">
        <w:t> »</w:t>
      </w:r>
      <w:r w:rsidR="00576940" w:rsidRPr="00084EF5">
        <w:t xml:space="preserve">. </w:t>
      </w:r>
      <w:r w:rsidR="00576940" w:rsidRPr="00576940">
        <w:rPr>
          <w:rFonts w:cs="Times New Roman"/>
        </w:rPr>
        <w:t>Il est consolant de pe</w:t>
      </w:r>
      <w:r w:rsidR="00EE7A21">
        <w:rPr>
          <w:rFonts w:cs="Times New Roman"/>
        </w:rPr>
        <w:t>nser que ces hommes sont vraim</w:t>
      </w:r>
      <w:r w:rsidR="00576940" w:rsidRPr="00576940">
        <w:rPr>
          <w:rFonts w:cs="Times New Roman"/>
        </w:rPr>
        <w:t>ent les rois de ce monde qui semble au premier aspect gouverné par la vulgarité intrigante</w:t>
      </w:r>
      <w:r w:rsidR="00576940" w:rsidRPr="004A76A7">
        <w:rPr>
          <w:rFonts w:cs="Times New Roman"/>
        </w:rPr>
        <w:t xml:space="preserve">, </w:t>
      </w:r>
      <w:r w:rsidR="00576940" w:rsidRPr="00576940">
        <w:rPr>
          <w:rFonts w:cs="Times New Roman"/>
        </w:rPr>
        <w:t>l</w:t>
      </w:r>
      <w:r w:rsidR="00D12520">
        <w:rPr>
          <w:rFonts w:cs="Times New Roman"/>
        </w:rPr>
        <w:t>’</w:t>
      </w:r>
      <w:r w:rsidR="00576940" w:rsidRPr="00576940">
        <w:rPr>
          <w:rFonts w:cs="Times New Roman"/>
        </w:rPr>
        <w:t>habileté niaise ou la force brutale</w:t>
      </w:r>
      <w:r w:rsidR="00576940" w:rsidRPr="004A76A7">
        <w:rPr>
          <w:rFonts w:cs="Times New Roman"/>
        </w:rPr>
        <w:t xml:space="preserve">. </w:t>
      </w:r>
      <w:r w:rsidR="00576940" w:rsidRPr="00576940">
        <w:rPr>
          <w:rFonts w:cs="Times New Roman"/>
        </w:rPr>
        <w:t xml:space="preserve">Ils </w:t>
      </w:r>
      <w:r w:rsidR="00EE7A21" w:rsidRPr="00576940">
        <w:rPr>
          <w:rFonts w:cs="Times New Roman"/>
        </w:rPr>
        <w:t>règnent</w:t>
      </w:r>
      <w:r w:rsidR="00576940" w:rsidRPr="00576940">
        <w:rPr>
          <w:rFonts w:cs="Times New Roman"/>
        </w:rPr>
        <w:t xml:space="preserve"> même sur ceux qui les ignorent</w:t>
      </w:r>
      <w:r w:rsidR="00576940" w:rsidRPr="004A76A7">
        <w:rPr>
          <w:rFonts w:cs="Times New Roman"/>
        </w:rPr>
        <w:t xml:space="preserve">, </w:t>
      </w:r>
      <w:r w:rsidR="00576940" w:rsidRPr="00576940">
        <w:rPr>
          <w:rFonts w:cs="Times New Roman"/>
        </w:rPr>
        <w:t>ils dominent ceux qui les injurient</w:t>
      </w:r>
      <w:r w:rsidR="00576940" w:rsidRPr="004A76A7">
        <w:rPr>
          <w:rFonts w:cs="Times New Roman"/>
        </w:rPr>
        <w:t xml:space="preserve">, </w:t>
      </w:r>
      <w:r w:rsidR="00576940" w:rsidRPr="00576940">
        <w:rPr>
          <w:rFonts w:cs="Times New Roman"/>
        </w:rPr>
        <w:t>ils régissent la foule innombrable de ceux qui ne comprennent pas</w:t>
      </w:r>
      <w:r w:rsidR="00576940" w:rsidRPr="004A76A7">
        <w:rPr>
          <w:rFonts w:cs="Times New Roman"/>
        </w:rPr>
        <w:t>.</w:t>
      </w:r>
    </w:p>
    <w:p w:rsidR="00CD6BE7" w:rsidRPr="00576940" w:rsidRDefault="00576940" w:rsidP="00C9220B">
      <w:pPr>
        <w:pStyle w:val="Corpsdetexte"/>
        <w:rPr>
          <w:rFonts w:cs="Times New Roman"/>
        </w:rPr>
      </w:pPr>
      <w:r w:rsidRPr="00576940">
        <w:rPr>
          <w:rFonts w:cs="Times New Roman"/>
        </w:rPr>
        <w:t>C</w:t>
      </w:r>
      <w:r w:rsidR="00D12520">
        <w:rPr>
          <w:rFonts w:cs="Times New Roman"/>
        </w:rPr>
        <w:t>’</w:t>
      </w:r>
      <w:r w:rsidRPr="00576940">
        <w:rPr>
          <w:rFonts w:cs="Times New Roman"/>
        </w:rPr>
        <w:t>est pourquoi je me suis longtemps arrêté dans cette petite maison</w:t>
      </w:r>
      <w:r w:rsidRPr="004A76A7">
        <w:rPr>
          <w:rFonts w:cs="Times New Roman"/>
        </w:rPr>
        <w:t xml:space="preserve">, </w:t>
      </w:r>
      <w:r w:rsidRPr="00576940">
        <w:rPr>
          <w:rFonts w:cs="Times New Roman"/>
        </w:rPr>
        <w:t>où le capitaine Renan venait oublier</w:t>
      </w:r>
      <w:r w:rsidRPr="004A76A7">
        <w:rPr>
          <w:rFonts w:cs="Times New Roman"/>
        </w:rPr>
        <w:t xml:space="preserve">, </w:t>
      </w:r>
      <w:r w:rsidRPr="00576940">
        <w:rPr>
          <w:rFonts w:cs="Times New Roman"/>
        </w:rPr>
        <w:t>entre deux voyages au long cours</w:t>
      </w:r>
      <w:r w:rsidRPr="004A76A7">
        <w:rPr>
          <w:rFonts w:cs="Times New Roman"/>
        </w:rPr>
        <w:t xml:space="preserve">, </w:t>
      </w:r>
      <w:r w:rsidRPr="00576940">
        <w:rPr>
          <w:rFonts w:cs="Times New Roman"/>
        </w:rPr>
        <w:t>les brumes marines et l</w:t>
      </w:r>
      <w:r w:rsidR="00D12520">
        <w:rPr>
          <w:rFonts w:cs="Times New Roman"/>
        </w:rPr>
        <w:t>’</w:t>
      </w:r>
      <w:r w:rsidRPr="00576940">
        <w:rPr>
          <w:rFonts w:cs="Times New Roman"/>
        </w:rPr>
        <w:t>âpre insomnie du banc de quart</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 un logis bien modeste</w:t>
      </w:r>
      <w:r w:rsidRPr="004A76A7">
        <w:rPr>
          <w:rFonts w:cs="Times New Roman"/>
        </w:rPr>
        <w:t xml:space="preserve">. </w:t>
      </w:r>
      <w:r w:rsidRPr="00576940">
        <w:rPr>
          <w:rFonts w:cs="Times New Roman"/>
        </w:rPr>
        <w:t>La bonne Marie-Yvonne</w:t>
      </w:r>
      <w:r w:rsidRPr="004A76A7">
        <w:rPr>
          <w:rFonts w:cs="Times New Roman"/>
        </w:rPr>
        <w:t xml:space="preserve">, </w:t>
      </w:r>
      <w:r w:rsidRPr="00576940">
        <w:rPr>
          <w:rFonts w:cs="Times New Roman"/>
        </w:rPr>
        <w:t>la boulangère qui l</w:t>
      </w:r>
      <w:r w:rsidR="00D12520">
        <w:rPr>
          <w:rFonts w:cs="Times New Roman"/>
        </w:rPr>
        <w:t>’</w:t>
      </w:r>
      <w:r w:rsidRPr="00576940">
        <w:rPr>
          <w:rFonts w:cs="Times New Roman"/>
        </w:rPr>
        <w:t>habite actuellement</w:t>
      </w:r>
      <w:r w:rsidRPr="004A76A7">
        <w:rPr>
          <w:rFonts w:cs="Times New Roman"/>
        </w:rPr>
        <w:t xml:space="preserve">, </w:t>
      </w:r>
      <w:r w:rsidRPr="00576940">
        <w:rPr>
          <w:rFonts w:cs="Times New Roman"/>
        </w:rPr>
        <w:t>nous conte</w:t>
      </w:r>
      <w:r w:rsidRPr="004A76A7">
        <w:rPr>
          <w:rFonts w:cs="Times New Roman"/>
        </w:rPr>
        <w:t xml:space="preserve">, </w:t>
      </w:r>
      <w:r w:rsidRPr="00576940">
        <w:rPr>
          <w:rFonts w:cs="Times New Roman"/>
        </w:rPr>
        <w:t xml:space="preserve">en nous guidant vers </w:t>
      </w:r>
      <w:r w:rsidR="00084EF5">
        <w:rPr>
          <w:rFonts w:cs="Times New Roman"/>
        </w:rPr>
        <w:t xml:space="preserve">$95$ </w:t>
      </w:r>
      <w:r w:rsidRPr="00576940">
        <w:rPr>
          <w:rFonts w:cs="Times New Roman"/>
        </w:rPr>
        <w:t>l</w:t>
      </w:r>
      <w:r w:rsidR="00D12520">
        <w:rPr>
          <w:rFonts w:cs="Times New Roman"/>
        </w:rPr>
        <w:t>’</w:t>
      </w:r>
      <w:r w:rsidRPr="00576940">
        <w:rPr>
          <w:rFonts w:cs="Times New Roman"/>
        </w:rPr>
        <w:t>escalier de pierre et en ouvrant les vieilles portes rondes</w:t>
      </w:r>
      <w:r w:rsidRPr="004A76A7">
        <w:rPr>
          <w:rFonts w:cs="Times New Roman"/>
        </w:rPr>
        <w:t xml:space="preserve">, </w:t>
      </w:r>
      <w:r w:rsidRPr="00576940">
        <w:rPr>
          <w:rFonts w:cs="Times New Roman"/>
        </w:rPr>
        <w:t xml:space="preserve">où le vent entre par le </w:t>
      </w:r>
      <w:r w:rsidR="00C9220B" w:rsidRPr="00084EF5">
        <w:t>« </w:t>
      </w:r>
      <w:r w:rsidR="00EE7A21" w:rsidRPr="00084EF5">
        <w:t>trou</w:t>
      </w:r>
      <w:r w:rsidRPr="00084EF5">
        <w:t xml:space="preserve"> du chat</w:t>
      </w:r>
      <w:r w:rsidR="00C9220B" w:rsidRPr="00084EF5">
        <w:t> »</w:t>
      </w:r>
      <w:r w:rsidRPr="00084EF5">
        <w:t>, que les touristes anglais sont tout étonnés, lorsqu</w:t>
      </w:r>
      <w:r w:rsidR="00D12520" w:rsidRPr="00084EF5">
        <w:t>’</w:t>
      </w:r>
      <w:r w:rsidRPr="00084EF5">
        <w:t>ils regardent cette façade à un seul</w:t>
      </w:r>
      <w:r w:rsidRPr="00576940">
        <w:rPr>
          <w:rFonts w:cs="Times New Roman"/>
        </w:rPr>
        <w:t xml:space="preserve"> étage</w:t>
      </w:r>
      <w:r w:rsidRPr="004A76A7">
        <w:rPr>
          <w:rFonts w:cs="Times New Roman"/>
        </w:rPr>
        <w:t xml:space="preserve">, </w:t>
      </w:r>
      <w:r w:rsidRPr="00576940">
        <w:rPr>
          <w:rFonts w:cs="Times New Roman"/>
        </w:rPr>
        <w:t>blanchie à la chaux</w:t>
      </w:r>
      <w:r w:rsidRPr="004A76A7">
        <w:rPr>
          <w:rFonts w:cs="Times New Roman"/>
        </w:rPr>
        <w:t xml:space="preserve">, </w:t>
      </w:r>
      <w:r w:rsidRPr="00576940">
        <w:rPr>
          <w:rFonts w:cs="Times New Roman"/>
        </w:rPr>
        <w:t>la cour proprette et étroite</w:t>
      </w:r>
      <w:r w:rsidRPr="004A76A7">
        <w:rPr>
          <w:rFonts w:cs="Times New Roman"/>
        </w:rPr>
        <w:t xml:space="preserve">, </w:t>
      </w:r>
      <w:r w:rsidRPr="00576940">
        <w:rPr>
          <w:rFonts w:cs="Times New Roman"/>
        </w:rPr>
        <w:t>le petit jardin où verdoient des carrés de légumes</w:t>
      </w:r>
      <w:r w:rsidRPr="004A76A7">
        <w:rPr>
          <w:rFonts w:cs="Times New Roman"/>
        </w:rPr>
        <w:t xml:space="preserve">, </w:t>
      </w:r>
      <w:r w:rsidRPr="00576940">
        <w:rPr>
          <w:rFonts w:cs="Times New Roman"/>
        </w:rPr>
        <w:t>régulièrement alignés</w:t>
      </w:r>
      <w:r w:rsidRPr="004A76A7">
        <w:rPr>
          <w:rFonts w:cs="Times New Roman"/>
        </w:rPr>
        <w:t xml:space="preserve">. </w:t>
      </w:r>
      <w:r w:rsidRPr="00576940">
        <w:rPr>
          <w:rFonts w:cs="Times New Roman"/>
        </w:rPr>
        <w:t>Au rez-de-chaussée</w:t>
      </w:r>
      <w:r w:rsidRPr="004A76A7">
        <w:rPr>
          <w:rFonts w:cs="Times New Roman"/>
        </w:rPr>
        <w:t xml:space="preserve">, </w:t>
      </w:r>
      <w:r w:rsidRPr="00576940">
        <w:rPr>
          <w:rFonts w:cs="Times New Roman"/>
        </w:rPr>
        <w:t>dans cette petite salle carrelée où l</w:t>
      </w:r>
      <w:r w:rsidR="00D12520">
        <w:rPr>
          <w:rFonts w:cs="Times New Roman"/>
        </w:rPr>
        <w:t>’</w:t>
      </w:r>
      <w:r w:rsidRPr="00576940">
        <w:rPr>
          <w:rFonts w:cs="Times New Roman"/>
        </w:rPr>
        <w:t>ample manteau de la cheminée abritait</w:t>
      </w:r>
      <w:r w:rsidRPr="004A76A7">
        <w:rPr>
          <w:rFonts w:cs="Times New Roman"/>
        </w:rPr>
        <w:t xml:space="preserve">, </w:t>
      </w:r>
      <w:r w:rsidRPr="00576940">
        <w:rPr>
          <w:rFonts w:cs="Times New Roman"/>
        </w:rPr>
        <w:t>comme dans la tiédeur d</w:t>
      </w:r>
      <w:r w:rsidR="00D12520">
        <w:rPr>
          <w:rFonts w:cs="Times New Roman"/>
        </w:rPr>
        <w:t>’</w:t>
      </w:r>
      <w:r w:rsidRPr="00576940">
        <w:rPr>
          <w:rFonts w:cs="Times New Roman"/>
        </w:rPr>
        <w:t>un nid</w:t>
      </w:r>
      <w:r w:rsidRPr="004A76A7">
        <w:rPr>
          <w:rFonts w:cs="Times New Roman"/>
        </w:rPr>
        <w:t xml:space="preserve">, </w:t>
      </w:r>
      <w:r w:rsidRPr="00576940">
        <w:rPr>
          <w:rFonts w:cs="Times New Roman"/>
        </w:rPr>
        <w:t>la tendresse et la paix d</w:t>
      </w:r>
      <w:r w:rsidR="00D12520">
        <w:rPr>
          <w:rFonts w:cs="Times New Roman"/>
        </w:rPr>
        <w:t>’</w:t>
      </w:r>
      <w:r w:rsidRPr="00576940">
        <w:rPr>
          <w:rFonts w:cs="Times New Roman"/>
        </w:rPr>
        <w:t>une famille humble de cœur</w:t>
      </w:r>
      <w:r w:rsidRPr="004A76A7">
        <w:rPr>
          <w:rFonts w:cs="Times New Roman"/>
        </w:rPr>
        <w:t xml:space="preserve">, </w:t>
      </w:r>
      <w:r w:rsidRPr="00576940">
        <w:rPr>
          <w:rFonts w:cs="Times New Roman"/>
        </w:rPr>
        <w:t>les fées de Bretagne ont fait éclore une âme merveilleuse qui devait enchanter et ensorceler d</w:t>
      </w:r>
      <w:r w:rsidR="00D12520">
        <w:rPr>
          <w:rFonts w:cs="Times New Roman"/>
        </w:rPr>
        <w:t>’</w:t>
      </w:r>
      <w:r w:rsidRPr="00576940">
        <w:rPr>
          <w:rFonts w:cs="Times New Roman"/>
        </w:rPr>
        <w:t>autres âmes</w:t>
      </w:r>
      <w:r w:rsidRPr="004A76A7">
        <w:rPr>
          <w:rFonts w:cs="Times New Roman"/>
        </w:rPr>
        <w:t>.</w:t>
      </w:r>
    </w:p>
    <w:p w:rsidR="00CD6BE7" w:rsidRPr="00576940" w:rsidRDefault="00576940" w:rsidP="00C9220B">
      <w:pPr>
        <w:pStyle w:val="Corpsdetexte"/>
        <w:rPr>
          <w:rFonts w:cs="Times New Roman"/>
        </w:rPr>
      </w:pPr>
      <w:r w:rsidRPr="00576940">
        <w:rPr>
          <w:rFonts w:cs="Times New Roman"/>
        </w:rPr>
        <w:t xml:space="preserve">Notre temps </w:t>
      </w:r>
      <w:proofErr w:type="gramStart"/>
      <w:r w:rsidRPr="00576940">
        <w:rPr>
          <w:rFonts w:cs="Times New Roman"/>
        </w:rPr>
        <w:t>n</w:t>
      </w:r>
      <w:r w:rsidR="00D12520">
        <w:rPr>
          <w:rFonts w:cs="Times New Roman"/>
        </w:rPr>
        <w:t>’</w:t>
      </w:r>
      <w:r w:rsidRPr="00576940">
        <w:rPr>
          <w:rFonts w:cs="Times New Roman"/>
        </w:rPr>
        <w:t>a</w:t>
      </w:r>
      <w:proofErr w:type="gramEnd"/>
      <w:r w:rsidRPr="00576940">
        <w:rPr>
          <w:rFonts w:cs="Times New Roman"/>
        </w:rPr>
        <w:t xml:space="preserve"> point manqué d</w:t>
      </w:r>
      <w:r w:rsidR="00D12520">
        <w:rPr>
          <w:rFonts w:cs="Times New Roman"/>
        </w:rPr>
        <w:t>’</w:t>
      </w:r>
      <w:r w:rsidRPr="00576940">
        <w:rPr>
          <w:rFonts w:cs="Times New Roman"/>
        </w:rPr>
        <w:t>hommes prédestinés qui ont su parler haut à leur siècle</w:t>
      </w:r>
      <w:r w:rsidR="00C9220B">
        <w:rPr>
          <w:rFonts w:cs="Times New Roman"/>
        </w:rPr>
        <w:t> :</w:t>
      </w:r>
      <w:r w:rsidRPr="00576940">
        <w:rPr>
          <w:rFonts w:cs="Times New Roman"/>
        </w:rPr>
        <w:t xml:space="preserve"> les uns nous ont fait pleurer</w:t>
      </w:r>
      <w:r w:rsidRPr="004A76A7">
        <w:rPr>
          <w:rFonts w:cs="Times New Roman"/>
        </w:rPr>
        <w:t xml:space="preserve">, </w:t>
      </w:r>
      <w:r w:rsidRPr="00576940">
        <w:rPr>
          <w:rFonts w:cs="Times New Roman"/>
        </w:rPr>
        <w:t>les autres nous ont éblouis</w:t>
      </w:r>
      <w:r w:rsidRPr="004A76A7">
        <w:rPr>
          <w:rFonts w:cs="Times New Roman"/>
        </w:rPr>
        <w:t xml:space="preserve">, </w:t>
      </w:r>
      <w:r w:rsidRPr="00576940">
        <w:rPr>
          <w:rFonts w:cs="Times New Roman"/>
        </w:rPr>
        <w:t>d</w:t>
      </w:r>
      <w:r w:rsidR="00D12520">
        <w:rPr>
          <w:rFonts w:cs="Times New Roman"/>
        </w:rPr>
        <w:t>’</w:t>
      </w:r>
      <w:r w:rsidRPr="00576940">
        <w:rPr>
          <w:rFonts w:cs="Times New Roman"/>
        </w:rPr>
        <w:t>autres nous ont étonnés et abasourdis</w:t>
      </w:r>
      <w:r w:rsidRPr="004A76A7">
        <w:rPr>
          <w:rFonts w:cs="Times New Roman"/>
        </w:rPr>
        <w:t xml:space="preserve">. </w:t>
      </w:r>
      <w:r w:rsidRPr="00576940">
        <w:rPr>
          <w:rFonts w:cs="Times New Roman"/>
        </w:rPr>
        <w:t>Renan a fait mieux</w:t>
      </w:r>
      <w:r w:rsidR="00C9220B">
        <w:rPr>
          <w:rFonts w:cs="Times New Roman"/>
        </w:rPr>
        <w:t> :</w:t>
      </w:r>
      <w:r w:rsidRPr="00576940">
        <w:rPr>
          <w:rFonts w:cs="Times New Roman"/>
        </w:rPr>
        <w:t xml:space="preserve"> </w:t>
      </w:r>
      <w:r w:rsidRPr="00084EF5">
        <w:t>il nous a modifiés. Il pouvait dire, quand il nous voyait passer dans la rue</w:t>
      </w:r>
      <w:r w:rsidR="00C9220B" w:rsidRPr="00084EF5">
        <w:t> :</w:t>
      </w:r>
      <w:r w:rsidRPr="00084EF5">
        <w:t xml:space="preserve"> </w:t>
      </w:r>
      <w:r w:rsidR="00C9220B" w:rsidRPr="00084EF5">
        <w:t>« </w:t>
      </w:r>
      <w:r w:rsidRPr="00084EF5">
        <w:t>Voilà des gens dont j</w:t>
      </w:r>
      <w:r w:rsidR="00D12520" w:rsidRPr="00084EF5">
        <w:t>’</w:t>
      </w:r>
      <w:r w:rsidRPr="00084EF5">
        <w:t>ai façonné le crâne et pétri la cervelle à ma fantaisie.</w:t>
      </w:r>
      <w:r w:rsidR="00C9220B" w:rsidRPr="00084EF5">
        <w:t> »</w:t>
      </w:r>
      <w:r w:rsidRPr="00084EF5">
        <w:t xml:space="preserve"> Il a inventé une nouvelle façon de sentir et </w:t>
      </w:r>
      <w:r w:rsidRPr="00576940">
        <w:rPr>
          <w:rFonts w:cs="Times New Roman"/>
        </w:rPr>
        <w:t>d</w:t>
      </w:r>
      <w:r w:rsidR="00D12520">
        <w:rPr>
          <w:rFonts w:cs="Times New Roman"/>
        </w:rPr>
        <w:t>’</w:t>
      </w:r>
      <w:r w:rsidRPr="00576940">
        <w:rPr>
          <w:rFonts w:cs="Times New Roman"/>
        </w:rPr>
        <w:t>apercevoir les choses</w:t>
      </w:r>
      <w:r w:rsidRPr="004A76A7">
        <w:rPr>
          <w:rFonts w:cs="Times New Roman"/>
        </w:rPr>
        <w:t xml:space="preserve">. </w:t>
      </w:r>
      <w:r w:rsidRPr="00576940">
        <w:rPr>
          <w:rFonts w:cs="Times New Roman"/>
        </w:rPr>
        <w:t>Tous ceux qui étudient avec quelque sérieux le passé de l</w:t>
      </w:r>
      <w:r w:rsidR="00D12520">
        <w:rPr>
          <w:rFonts w:cs="Times New Roman"/>
        </w:rPr>
        <w:t>’</w:t>
      </w:r>
      <w:r w:rsidRPr="00576940">
        <w:rPr>
          <w:rFonts w:cs="Times New Roman"/>
        </w:rPr>
        <w:t>humanité sont nécessairement ses disciples</w:t>
      </w:r>
      <w:r w:rsidRPr="004A76A7">
        <w:rPr>
          <w:rFonts w:cs="Times New Roman"/>
        </w:rPr>
        <w:t xml:space="preserve">. </w:t>
      </w:r>
      <w:r w:rsidRPr="00576940">
        <w:rPr>
          <w:rFonts w:cs="Times New Roman"/>
        </w:rPr>
        <w:t>Ceux-là même dont l</w:t>
      </w:r>
      <w:r w:rsidR="00D12520">
        <w:rPr>
          <w:rFonts w:cs="Times New Roman"/>
        </w:rPr>
        <w:t>’</w:t>
      </w:r>
      <w:r w:rsidRPr="00576940">
        <w:rPr>
          <w:rFonts w:cs="Times New Roman"/>
        </w:rPr>
        <w:t xml:space="preserve">esprit est </w:t>
      </w:r>
      <w:proofErr w:type="gramStart"/>
      <w:r w:rsidRPr="00576940">
        <w:rPr>
          <w:rFonts w:cs="Times New Roman"/>
        </w:rPr>
        <w:t>court</w:t>
      </w:r>
      <w:proofErr w:type="gramEnd"/>
      <w:r w:rsidRPr="00576940">
        <w:rPr>
          <w:rFonts w:cs="Times New Roman"/>
        </w:rPr>
        <w:t xml:space="preserve"> et la science légère peuvent</w:t>
      </w:r>
      <w:r w:rsidRPr="004A76A7">
        <w:rPr>
          <w:rFonts w:cs="Times New Roman"/>
        </w:rPr>
        <w:t xml:space="preserve">, </w:t>
      </w:r>
      <w:r w:rsidRPr="00576940">
        <w:rPr>
          <w:rFonts w:cs="Times New Roman"/>
        </w:rPr>
        <w:t>dans bien des cas</w:t>
      </w:r>
      <w:r w:rsidRPr="004A76A7">
        <w:rPr>
          <w:rFonts w:cs="Times New Roman"/>
        </w:rPr>
        <w:t xml:space="preserve">, </w:t>
      </w:r>
      <w:r w:rsidRPr="00576940">
        <w:rPr>
          <w:rFonts w:cs="Times New Roman"/>
        </w:rPr>
        <w:t>se réclamer de lui</w:t>
      </w:r>
      <w:r w:rsidRPr="004A76A7">
        <w:rPr>
          <w:rFonts w:cs="Times New Roman"/>
        </w:rPr>
        <w:t>.</w:t>
      </w:r>
    </w:p>
    <w:p w:rsidR="00CD6BE7" w:rsidRPr="00576940" w:rsidRDefault="00576940" w:rsidP="00C9220B">
      <w:pPr>
        <w:pStyle w:val="Corpsdetexte"/>
        <w:rPr>
          <w:rFonts w:cs="Times New Roman"/>
        </w:rPr>
      </w:pPr>
      <w:r w:rsidRPr="00576940">
        <w:rPr>
          <w:rFonts w:cs="Times New Roman"/>
        </w:rPr>
        <w:t>Il n</w:t>
      </w:r>
      <w:r w:rsidR="00D12520">
        <w:rPr>
          <w:rFonts w:cs="Times New Roman"/>
        </w:rPr>
        <w:t>’</w:t>
      </w:r>
      <w:r w:rsidRPr="00576940">
        <w:rPr>
          <w:rFonts w:cs="Times New Roman"/>
        </w:rPr>
        <w:t>y a pas de tête</w:t>
      </w:r>
      <w:r w:rsidRPr="004A76A7">
        <w:rPr>
          <w:rFonts w:cs="Times New Roman"/>
        </w:rPr>
        <w:t xml:space="preserve">, </w:t>
      </w:r>
      <w:r w:rsidRPr="00576940">
        <w:rPr>
          <w:rFonts w:cs="Times New Roman"/>
        </w:rPr>
        <w:t>si obscure soit-elle</w:t>
      </w:r>
      <w:r w:rsidRPr="004A76A7">
        <w:rPr>
          <w:rFonts w:cs="Times New Roman"/>
        </w:rPr>
        <w:t xml:space="preserve">, </w:t>
      </w:r>
      <w:r w:rsidRPr="00576940">
        <w:rPr>
          <w:rFonts w:cs="Times New Roman"/>
        </w:rPr>
        <w:t xml:space="preserve">ni de </w:t>
      </w:r>
      <w:r w:rsidRPr="00EE7A21">
        <w:rPr>
          <w:rFonts w:cs="Times New Roman"/>
          <w:i/>
          <w:iCs/>
        </w:rPr>
        <w:t>minus habens</w:t>
      </w:r>
      <w:r w:rsidRPr="00576940">
        <w:rPr>
          <w:rFonts w:cs="Times New Roman"/>
        </w:rPr>
        <w:t xml:space="preserve"> si enfoncé dans les formules </w:t>
      </w:r>
      <w:r w:rsidR="00084EF5">
        <w:rPr>
          <w:rFonts w:cs="Times New Roman"/>
        </w:rPr>
        <w:t xml:space="preserve">$96$ </w:t>
      </w:r>
      <w:r w:rsidRPr="00576940">
        <w:rPr>
          <w:rFonts w:cs="Times New Roman"/>
        </w:rPr>
        <w:t>apprises et dans l</w:t>
      </w:r>
      <w:r w:rsidR="00D12520">
        <w:rPr>
          <w:rFonts w:cs="Times New Roman"/>
        </w:rPr>
        <w:t>’</w:t>
      </w:r>
      <w:r w:rsidRPr="00576940">
        <w:rPr>
          <w:rFonts w:cs="Times New Roman"/>
        </w:rPr>
        <w:t>habitude des pastiches faciles</w:t>
      </w:r>
      <w:r w:rsidRPr="004A76A7">
        <w:rPr>
          <w:rFonts w:cs="Times New Roman"/>
        </w:rPr>
        <w:t xml:space="preserve">, </w:t>
      </w:r>
      <w:r w:rsidRPr="00576940">
        <w:rPr>
          <w:rFonts w:cs="Times New Roman"/>
        </w:rPr>
        <w:t>qui ne doivent quelque chose à Renan</w:t>
      </w:r>
      <w:r w:rsidRPr="004A76A7">
        <w:rPr>
          <w:rFonts w:cs="Times New Roman"/>
        </w:rPr>
        <w:t xml:space="preserve">. </w:t>
      </w:r>
      <w:r w:rsidRPr="00576940">
        <w:rPr>
          <w:rFonts w:cs="Times New Roman"/>
        </w:rPr>
        <w:t>Ce grand prophète disait</w:t>
      </w:r>
      <w:r w:rsidRPr="004A76A7">
        <w:rPr>
          <w:rFonts w:cs="Times New Roman"/>
        </w:rPr>
        <w:t xml:space="preserve">, </w:t>
      </w:r>
      <w:r w:rsidRPr="00576940">
        <w:rPr>
          <w:rFonts w:cs="Times New Roman"/>
        </w:rPr>
        <w:t xml:space="preserve">bien avant de commencer à écrire la </w:t>
      </w:r>
      <w:r w:rsidRPr="00EE7A21">
        <w:rPr>
          <w:rFonts w:cs="Times New Roman"/>
          <w:i/>
          <w:iCs/>
        </w:rPr>
        <w:t>Vie de Jésus</w:t>
      </w:r>
      <w:r w:rsidR="00C9220B">
        <w:rPr>
          <w:rFonts w:cs="Times New Roman"/>
        </w:rPr>
        <w:t> :</w:t>
      </w:r>
      <w:r w:rsidRPr="00576940">
        <w:rPr>
          <w:rFonts w:cs="Times New Roman"/>
        </w:rPr>
        <w:t xml:space="preserve"> </w:t>
      </w:r>
      <w:r w:rsidR="00C9220B" w:rsidRPr="0082141A">
        <w:rPr>
          <w:rStyle w:val="quotec"/>
        </w:rPr>
        <w:t>« </w:t>
      </w:r>
      <w:r w:rsidRPr="0082141A">
        <w:rPr>
          <w:rStyle w:val="quotec"/>
        </w:rPr>
        <w:t>Ce serait certes une œuvre qui aurait quelque importance philosophique, que celle ou un critique ferait, d</w:t>
      </w:r>
      <w:r w:rsidR="00D12520" w:rsidRPr="0082141A">
        <w:rPr>
          <w:rStyle w:val="quotec"/>
        </w:rPr>
        <w:t>’</w:t>
      </w:r>
      <w:r w:rsidRPr="0082141A">
        <w:rPr>
          <w:rStyle w:val="quotec"/>
        </w:rPr>
        <w:t>après les sources, l</w:t>
      </w:r>
      <w:r w:rsidR="00D12520" w:rsidRPr="0082141A">
        <w:rPr>
          <w:rStyle w:val="quotec"/>
        </w:rPr>
        <w:t>’</w:t>
      </w:r>
      <w:r w:rsidRPr="0082141A">
        <w:rPr>
          <w:rStyle w:val="quotec"/>
        </w:rPr>
        <w:t xml:space="preserve">histoire des origines du christianisme. Eh </w:t>
      </w:r>
      <w:r w:rsidR="00EE7A21" w:rsidRPr="0082141A">
        <w:rPr>
          <w:rStyle w:val="quotec"/>
        </w:rPr>
        <w:t>bien</w:t>
      </w:r>
      <w:r w:rsidR="00C9220B" w:rsidRPr="0082141A">
        <w:rPr>
          <w:rStyle w:val="quotec"/>
        </w:rPr>
        <w:t> !</w:t>
      </w:r>
      <w:r w:rsidRPr="0082141A">
        <w:rPr>
          <w:rStyle w:val="quotec"/>
        </w:rPr>
        <w:t xml:space="preserve"> </w:t>
      </w:r>
      <w:proofErr w:type="gramStart"/>
      <w:r w:rsidRPr="0082141A">
        <w:rPr>
          <w:rStyle w:val="quotec"/>
        </w:rPr>
        <w:t>cette</w:t>
      </w:r>
      <w:proofErr w:type="gramEnd"/>
      <w:r w:rsidRPr="0082141A">
        <w:rPr>
          <w:rStyle w:val="quotec"/>
        </w:rPr>
        <w:t xml:space="preserve"> merveilleuse histoire qui, exécutée d</w:t>
      </w:r>
      <w:r w:rsidR="00D12520" w:rsidRPr="0082141A">
        <w:rPr>
          <w:rStyle w:val="quotec"/>
        </w:rPr>
        <w:t>’</w:t>
      </w:r>
      <w:r w:rsidRPr="0082141A">
        <w:rPr>
          <w:rStyle w:val="quotec"/>
        </w:rPr>
        <w:t xml:space="preserve">une manière scientifique et définitive, révolutionnerait la pensée, avec quoi faudrait-il la </w:t>
      </w:r>
      <w:r w:rsidR="00EE7A21" w:rsidRPr="0082141A">
        <w:rPr>
          <w:rStyle w:val="quotec"/>
        </w:rPr>
        <w:t>construire</w:t>
      </w:r>
      <w:r w:rsidR="00C9220B" w:rsidRPr="0082141A">
        <w:rPr>
          <w:rStyle w:val="quotec"/>
        </w:rPr>
        <w:t> ?</w:t>
      </w:r>
      <w:r w:rsidRPr="0082141A">
        <w:rPr>
          <w:rStyle w:val="quotec"/>
        </w:rPr>
        <w:t xml:space="preserve"> Avec des livres profondément insignifiants, tels que le livre d</w:t>
      </w:r>
      <w:r w:rsidR="00D12520" w:rsidRPr="0082141A">
        <w:rPr>
          <w:rStyle w:val="quotec"/>
        </w:rPr>
        <w:t>’</w:t>
      </w:r>
      <w:r w:rsidRPr="0082141A">
        <w:rPr>
          <w:rStyle w:val="quotec"/>
        </w:rPr>
        <w:t>Hénoch, le Testament des douze patriarches, le Testament de Salomon et, en général, les Apocryphes.</w:t>
      </w:r>
      <w:r w:rsidR="00C9220B" w:rsidRPr="0082141A">
        <w:rPr>
          <w:rStyle w:val="quotec"/>
        </w:rPr>
        <w:t> »</w:t>
      </w:r>
      <w:r w:rsidRPr="00576940">
        <w:rPr>
          <w:rFonts w:cs="Times New Roman"/>
        </w:rPr>
        <w:t xml:space="preserve"> Cette prédiction hardie s</w:t>
      </w:r>
      <w:r w:rsidR="00D12520">
        <w:rPr>
          <w:rFonts w:cs="Times New Roman"/>
        </w:rPr>
        <w:t>’</w:t>
      </w:r>
      <w:r w:rsidRPr="00576940">
        <w:rPr>
          <w:rFonts w:cs="Times New Roman"/>
        </w:rPr>
        <w:t>est réalisée</w:t>
      </w:r>
      <w:r w:rsidRPr="004A76A7">
        <w:rPr>
          <w:rFonts w:cs="Times New Roman"/>
        </w:rPr>
        <w:t>.</w:t>
      </w:r>
    </w:p>
    <w:p w:rsidR="00CD6BE7" w:rsidRPr="00576940" w:rsidRDefault="00576940" w:rsidP="00C9220B">
      <w:pPr>
        <w:pStyle w:val="Corpsdetexte"/>
        <w:rPr>
          <w:rFonts w:cs="Times New Roman"/>
        </w:rPr>
      </w:pPr>
      <w:r w:rsidRPr="00576940">
        <w:rPr>
          <w:rFonts w:cs="Times New Roman"/>
        </w:rPr>
        <w:t>S</w:t>
      </w:r>
      <w:r w:rsidR="00D12520">
        <w:rPr>
          <w:rFonts w:cs="Times New Roman"/>
        </w:rPr>
        <w:t>’</w:t>
      </w:r>
      <w:r w:rsidRPr="00576940">
        <w:rPr>
          <w:rFonts w:cs="Times New Roman"/>
        </w:rPr>
        <w:t>afflige qui voudra de cette universelle maîtrise</w:t>
      </w:r>
      <w:r w:rsidRPr="004A76A7">
        <w:rPr>
          <w:rFonts w:cs="Times New Roman"/>
        </w:rPr>
        <w:t xml:space="preserve">. </w:t>
      </w:r>
      <w:r w:rsidRPr="00576940">
        <w:rPr>
          <w:rFonts w:cs="Times New Roman"/>
        </w:rPr>
        <w:t>Tous</w:t>
      </w:r>
      <w:r w:rsidRPr="004A76A7">
        <w:rPr>
          <w:rFonts w:cs="Times New Roman"/>
        </w:rPr>
        <w:t xml:space="preserve">, </w:t>
      </w:r>
      <w:r w:rsidRPr="00576940">
        <w:rPr>
          <w:rFonts w:cs="Times New Roman"/>
        </w:rPr>
        <w:t>à certains moments</w:t>
      </w:r>
      <w:r w:rsidRPr="004A76A7">
        <w:rPr>
          <w:rFonts w:cs="Times New Roman"/>
        </w:rPr>
        <w:t xml:space="preserve">, </w:t>
      </w:r>
      <w:r w:rsidRPr="00576940">
        <w:rPr>
          <w:rFonts w:cs="Times New Roman"/>
        </w:rPr>
        <w:t>nous avons trouvé sa science cruelle et sa séduction dangereuse</w:t>
      </w:r>
      <w:r w:rsidRPr="004A76A7">
        <w:rPr>
          <w:rFonts w:cs="Times New Roman"/>
        </w:rPr>
        <w:t xml:space="preserve">. </w:t>
      </w:r>
      <w:r w:rsidRPr="00576940">
        <w:rPr>
          <w:rFonts w:cs="Times New Roman"/>
        </w:rPr>
        <w:t>La secousse a été trop forte</w:t>
      </w:r>
      <w:r w:rsidRPr="004A76A7">
        <w:rPr>
          <w:rFonts w:cs="Times New Roman"/>
        </w:rPr>
        <w:t xml:space="preserve">. </w:t>
      </w:r>
      <w:r w:rsidRPr="00576940">
        <w:rPr>
          <w:rFonts w:cs="Times New Roman"/>
        </w:rPr>
        <w:t>Il nous a fallu faire tant de sacrifices et perdre de si chères erreurs que</w:t>
      </w:r>
      <w:r w:rsidRPr="004A76A7">
        <w:rPr>
          <w:rFonts w:cs="Times New Roman"/>
        </w:rPr>
        <w:t xml:space="preserve">, </w:t>
      </w:r>
      <w:r w:rsidRPr="00576940">
        <w:rPr>
          <w:rFonts w:cs="Times New Roman"/>
        </w:rPr>
        <w:t>après avoir suivi avec enthousiasme cet incomparable initiateur</w:t>
      </w:r>
      <w:r w:rsidRPr="004A76A7">
        <w:rPr>
          <w:rFonts w:cs="Times New Roman"/>
        </w:rPr>
        <w:t xml:space="preserve">, </w:t>
      </w:r>
      <w:r w:rsidRPr="00576940">
        <w:rPr>
          <w:rFonts w:cs="Times New Roman"/>
        </w:rPr>
        <w:t xml:space="preserve">nous avons </w:t>
      </w:r>
      <w:proofErr w:type="gramStart"/>
      <w:r w:rsidRPr="00576940">
        <w:rPr>
          <w:rFonts w:cs="Times New Roman"/>
        </w:rPr>
        <w:t>regretté</w:t>
      </w:r>
      <w:proofErr w:type="gramEnd"/>
      <w:r w:rsidRPr="00576940">
        <w:rPr>
          <w:rFonts w:cs="Times New Roman"/>
        </w:rPr>
        <w:t xml:space="preserve"> parfois d</w:t>
      </w:r>
      <w:r w:rsidR="00D12520">
        <w:rPr>
          <w:rFonts w:cs="Times New Roman"/>
        </w:rPr>
        <w:t>’</w:t>
      </w:r>
      <w:r w:rsidRPr="00576940">
        <w:rPr>
          <w:rFonts w:cs="Times New Roman"/>
        </w:rPr>
        <w:t>être trop tôt désabusés et d</w:t>
      </w:r>
      <w:r w:rsidR="00D12520">
        <w:rPr>
          <w:rFonts w:cs="Times New Roman"/>
        </w:rPr>
        <w:t>’</w:t>
      </w:r>
      <w:r w:rsidRPr="00576940">
        <w:rPr>
          <w:rFonts w:cs="Times New Roman"/>
        </w:rPr>
        <w:t>y voir trop clair</w:t>
      </w:r>
      <w:r w:rsidRPr="004A76A7">
        <w:rPr>
          <w:rFonts w:cs="Times New Roman"/>
        </w:rPr>
        <w:t xml:space="preserve">. </w:t>
      </w:r>
      <w:r w:rsidRPr="00576940">
        <w:rPr>
          <w:rFonts w:cs="Times New Roman"/>
        </w:rPr>
        <w:t>N</w:t>
      </w:r>
      <w:r w:rsidR="00D12520">
        <w:rPr>
          <w:rFonts w:cs="Times New Roman"/>
        </w:rPr>
        <w:t>’</w:t>
      </w:r>
      <w:r w:rsidRPr="00576940">
        <w:rPr>
          <w:rFonts w:cs="Times New Roman"/>
        </w:rPr>
        <w:t>importe</w:t>
      </w:r>
      <w:r w:rsidRPr="004A76A7">
        <w:rPr>
          <w:rFonts w:cs="Times New Roman"/>
        </w:rPr>
        <w:t xml:space="preserve">. </w:t>
      </w:r>
      <w:r w:rsidRPr="00576940">
        <w:rPr>
          <w:rFonts w:cs="Times New Roman"/>
        </w:rPr>
        <w:t xml:space="preserve">Laissons dire ceux qui persistent à vouloir entretenir chez les humbles des illusions auxquelles ils ont renoncé pour </w:t>
      </w:r>
      <w:r w:rsidRPr="00576940">
        <w:rPr>
          <w:rFonts w:cs="Times New Roman"/>
        </w:rPr>
        <w:lastRenderedPageBreak/>
        <w:t>leur part</w:t>
      </w:r>
      <w:r w:rsidRPr="004A76A7">
        <w:rPr>
          <w:rFonts w:cs="Times New Roman"/>
        </w:rPr>
        <w:t xml:space="preserve">. </w:t>
      </w:r>
      <w:r w:rsidRPr="00576940">
        <w:rPr>
          <w:rFonts w:cs="Times New Roman"/>
        </w:rPr>
        <w:t>Il faudra bien s</w:t>
      </w:r>
      <w:r w:rsidR="00D12520">
        <w:rPr>
          <w:rFonts w:cs="Times New Roman"/>
        </w:rPr>
        <w:t>’</w:t>
      </w:r>
      <w:r w:rsidRPr="00576940">
        <w:rPr>
          <w:rFonts w:cs="Times New Roman"/>
        </w:rPr>
        <w:t>accommoder de ce changement de climat</w:t>
      </w:r>
      <w:r w:rsidRPr="004A76A7">
        <w:rPr>
          <w:rFonts w:cs="Times New Roman"/>
        </w:rPr>
        <w:t>.</w:t>
      </w:r>
    </w:p>
    <w:p w:rsidR="00CD6BE7" w:rsidRPr="00576940" w:rsidRDefault="00576940" w:rsidP="00C9220B">
      <w:pPr>
        <w:pStyle w:val="Corpsdetexte"/>
        <w:rPr>
          <w:rFonts w:cs="Times New Roman"/>
        </w:rPr>
      </w:pPr>
      <w:r w:rsidRPr="00576940">
        <w:rPr>
          <w:rFonts w:cs="Times New Roman"/>
        </w:rPr>
        <w:t>Il faut en prendre notre parti</w:t>
      </w:r>
      <w:r w:rsidRPr="004A76A7">
        <w:rPr>
          <w:rFonts w:cs="Times New Roman"/>
        </w:rPr>
        <w:t xml:space="preserve">. </w:t>
      </w:r>
      <w:r w:rsidRPr="00576940">
        <w:rPr>
          <w:rFonts w:cs="Times New Roman"/>
        </w:rPr>
        <w:t xml:space="preserve">Une ère nouvelle </w:t>
      </w:r>
      <w:r w:rsidR="00084EF5">
        <w:rPr>
          <w:rFonts w:cs="Times New Roman"/>
        </w:rPr>
        <w:t xml:space="preserve">$97$ </w:t>
      </w:r>
      <w:r w:rsidRPr="00576940">
        <w:rPr>
          <w:rFonts w:cs="Times New Roman"/>
        </w:rPr>
        <w:t>commence</w:t>
      </w:r>
      <w:r w:rsidRPr="004A76A7">
        <w:rPr>
          <w:rFonts w:cs="Times New Roman"/>
        </w:rPr>
        <w:t xml:space="preserve">. </w:t>
      </w:r>
      <w:r w:rsidRPr="00576940">
        <w:rPr>
          <w:rFonts w:cs="Times New Roman"/>
        </w:rPr>
        <w:t>Le milieu moral auquel l</w:t>
      </w:r>
      <w:r w:rsidR="00D12520">
        <w:rPr>
          <w:rFonts w:cs="Times New Roman"/>
        </w:rPr>
        <w:t>’</w:t>
      </w:r>
      <w:r w:rsidRPr="00576940">
        <w:rPr>
          <w:rFonts w:cs="Times New Roman"/>
        </w:rPr>
        <w:t>homme s</w:t>
      </w:r>
      <w:r w:rsidR="00D12520">
        <w:rPr>
          <w:rFonts w:cs="Times New Roman"/>
        </w:rPr>
        <w:t>’</w:t>
      </w:r>
      <w:r w:rsidRPr="00576940">
        <w:rPr>
          <w:rFonts w:cs="Times New Roman"/>
        </w:rPr>
        <w:t>était habitué par une installation séculaire se modifie</w:t>
      </w:r>
      <w:r w:rsidR="00C9220B">
        <w:rPr>
          <w:rFonts w:cs="Times New Roman"/>
        </w:rPr>
        <w:t> ;</w:t>
      </w:r>
      <w:r w:rsidRPr="00576940">
        <w:rPr>
          <w:rFonts w:cs="Times New Roman"/>
        </w:rPr>
        <w:t xml:space="preserve"> il faudra nous adapter à de nouvelles conditions d</w:t>
      </w:r>
      <w:r w:rsidR="00D12520">
        <w:rPr>
          <w:rFonts w:cs="Times New Roman"/>
        </w:rPr>
        <w:t>’</w:t>
      </w:r>
      <w:r w:rsidRPr="00576940">
        <w:rPr>
          <w:rFonts w:cs="Times New Roman"/>
        </w:rPr>
        <w:t>existence et de lutte</w:t>
      </w:r>
      <w:r w:rsidRPr="004A76A7">
        <w:rPr>
          <w:rFonts w:cs="Times New Roman"/>
        </w:rPr>
        <w:t xml:space="preserve">. </w:t>
      </w:r>
      <w:r w:rsidRPr="00576940">
        <w:rPr>
          <w:rFonts w:cs="Times New Roman"/>
        </w:rPr>
        <w:t>La tâche sera longue et la besogne sera dure</w:t>
      </w:r>
      <w:r w:rsidRPr="004A76A7">
        <w:rPr>
          <w:rFonts w:cs="Times New Roman"/>
        </w:rPr>
        <w:t xml:space="preserve">. </w:t>
      </w:r>
      <w:r w:rsidRPr="00576940">
        <w:rPr>
          <w:rFonts w:cs="Times New Roman"/>
        </w:rPr>
        <w:t>Trouver de nouvelles raisons d</w:t>
      </w:r>
      <w:r w:rsidR="00D12520">
        <w:rPr>
          <w:rFonts w:cs="Times New Roman"/>
        </w:rPr>
        <w:t>’</w:t>
      </w:r>
      <w:r w:rsidRPr="00576940">
        <w:rPr>
          <w:rFonts w:cs="Times New Roman"/>
        </w:rPr>
        <w:t>agir</w:t>
      </w:r>
      <w:r w:rsidRPr="004A76A7">
        <w:rPr>
          <w:rFonts w:cs="Times New Roman"/>
        </w:rPr>
        <w:t xml:space="preserve">, </w:t>
      </w:r>
      <w:r w:rsidRPr="00576940">
        <w:rPr>
          <w:rFonts w:cs="Times New Roman"/>
        </w:rPr>
        <w:t>capables de remplacer les symboles évanouis et les croyances mortes</w:t>
      </w:r>
      <w:r w:rsidR="00C9220B">
        <w:rPr>
          <w:rFonts w:cs="Times New Roman"/>
        </w:rPr>
        <w:t> ;</w:t>
      </w:r>
      <w:r w:rsidRPr="00576940">
        <w:rPr>
          <w:rFonts w:cs="Times New Roman"/>
        </w:rPr>
        <w:t xml:space="preserve"> imposer aux esprits simples des règles morales et des obligations dépouillées désormais des séductions de la poésie religieuse</w:t>
      </w:r>
      <w:r w:rsidR="00C9220B">
        <w:rPr>
          <w:rFonts w:cs="Times New Roman"/>
        </w:rPr>
        <w:t> ;</w:t>
      </w:r>
      <w:r w:rsidRPr="00576940">
        <w:rPr>
          <w:rFonts w:cs="Times New Roman"/>
        </w:rPr>
        <w:t xml:space="preserve"> faire éclore de nouveau</w:t>
      </w:r>
      <w:r w:rsidRPr="004A76A7">
        <w:rPr>
          <w:rFonts w:cs="Times New Roman"/>
        </w:rPr>
        <w:t xml:space="preserve">, </w:t>
      </w:r>
      <w:r w:rsidRPr="00576940">
        <w:rPr>
          <w:rFonts w:cs="Times New Roman"/>
        </w:rPr>
        <w:t>sous un ciel qui semble peu clément</w:t>
      </w:r>
      <w:r w:rsidRPr="004A76A7">
        <w:rPr>
          <w:rFonts w:cs="Times New Roman"/>
        </w:rPr>
        <w:t xml:space="preserve">, </w:t>
      </w:r>
      <w:r w:rsidRPr="00576940">
        <w:rPr>
          <w:rFonts w:cs="Times New Roman"/>
        </w:rPr>
        <w:t>les vertus désintéressées</w:t>
      </w:r>
      <w:r w:rsidRPr="004A76A7">
        <w:rPr>
          <w:rFonts w:cs="Times New Roman"/>
        </w:rPr>
        <w:t xml:space="preserve">, </w:t>
      </w:r>
      <w:r w:rsidRPr="00576940">
        <w:rPr>
          <w:rFonts w:cs="Times New Roman"/>
        </w:rPr>
        <w:t>l</w:t>
      </w:r>
      <w:r w:rsidR="00D12520">
        <w:rPr>
          <w:rFonts w:cs="Times New Roman"/>
        </w:rPr>
        <w:t>’</w:t>
      </w:r>
      <w:r w:rsidRPr="00576940">
        <w:rPr>
          <w:rFonts w:cs="Times New Roman"/>
        </w:rPr>
        <w:t>abnégation</w:t>
      </w:r>
      <w:r w:rsidRPr="004A76A7">
        <w:rPr>
          <w:rFonts w:cs="Times New Roman"/>
        </w:rPr>
        <w:t xml:space="preserve">, </w:t>
      </w:r>
      <w:r w:rsidRPr="00576940">
        <w:rPr>
          <w:rFonts w:cs="Times New Roman"/>
        </w:rPr>
        <w:t>le dévouement</w:t>
      </w:r>
      <w:r w:rsidRPr="004A76A7">
        <w:rPr>
          <w:rFonts w:cs="Times New Roman"/>
        </w:rPr>
        <w:t xml:space="preserve">, </w:t>
      </w:r>
      <w:r w:rsidRPr="00576940">
        <w:rPr>
          <w:rFonts w:cs="Times New Roman"/>
        </w:rPr>
        <w:t>le sacrifice</w:t>
      </w:r>
      <w:r w:rsidR="00C9220B">
        <w:rPr>
          <w:rFonts w:cs="Times New Roman"/>
        </w:rPr>
        <w:t> ;</w:t>
      </w:r>
      <w:r w:rsidRPr="00576940">
        <w:rPr>
          <w:rFonts w:cs="Times New Roman"/>
        </w:rPr>
        <w:t xml:space="preserve"> rendre tolérables les misères de la vie présente</w:t>
      </w:r>
      <w:r w:rsidRPr="004A76A7">
        <w:rPr>
          <w:rFonts w:cs="Times New Roman"/>
        </w:rPr>
        <w:t xml:space="preserve">, </w:t>
      </w:r>
      <w:r w:rsidRPr="00576940">
        <w:rPr>
          <w:rFonts w:cs="Times New Roman"/>
        </w:rPr>
        <w:t>maintenant qu</w:t>
      </w:r>
      <w:r w:rsidR="00D12520">
        <w:rPr>
          <w:rFonts w:cs="Times New Roman"/>
        </w:rPr>
        <w:t>’</w:t>
      </w:r>
      <w:r w:rsidRPr="00576940">
        <w:rPr>
          <w:rFonts w:cs="Times New Roman"/>
        </w:rPr>
        <w:t>elles ne sont plus rachetées par l</w:t>
      </w:r>
      <w:r w:rsidR="00D12520">
        <w:rPr>
          <w:rFonts w:cs="Times New Roman"/>
        </w:rPr>
        <w:t>’</w:t>
      </w:r>
      <w:r w:rsidRPr="00576940">
        <w:rPr>
          <w:rFonts w:cs="Times New Roman"/>
        </w:rPr>
        <w:t>espoir d</w:t>
      </w:r>
      <w:r w:rsidR="00D12520">
        <w:rPr>
          <w:rFonts w:cs="Times New Roman"/>
        </w:rPr>
        <w:t>’</w:t>
      </w:r>
      <w:r w:rsidRPr="00576940">
        <w:rPr>
          <w:rFonts w:cs="Times New Roman"/>
        </w:rPr>
        <w:t>une vie future</w:t>
      </w:r>
      <w:r w:rsidR="00C9220B">
        <w:rPr>
          <w:rFonts w:cs="Times New Roman"/>
        </w:rPr>
        <w:t> ;</w:t>
      </w:r>
      <w:r w:rsidRPr="00576940">
        <w:rPr>
          <w:rFonts w:cs="Times New Roman"/>
        </w:rPr>
        <w:t xml:space="preserve"> donner à la démocratie un idéal</w:t>
      </w:r>
      <w:r w:rsidRPr="004A76A7">
        <w:rPr>
          <w:rFonts w:cs="Times New Roman"/>
        </w:rPr>
        <w:t xml:space="preserve">, </w:t>
      </w:r>
      <w:r w:rsidRPr="00576940">
        <w:rPr>
          <w:rFonts w:cs="Times New Roman"/>
        </w:rPr>
        <w:t>voilà notre tâche</w:t>
      </w:r>
      <w:r w:rsidRPr="004A76A7">
        <w:rPr>
          <w:rFonts w:cs="Times New Roman"/>
        </w:rPr>
        <w:t>.</w:t>
      </w:r>
    </w:p>
    <w:p w:rsidR="00CD6BE7" w:rsidRPr="00576940" w:rsidRDefault="00576940" w:rsidP="00C9220B">
      <w:pPr>
        <w:pStyle w:val="Corpsdetexte"/>
        <w:rPr>
          <w:rFonts w:cs="Times New Roman"/>
        </w:rPr>
      </w:pPr>
      <w:r w:rsidRPr="00576940">
        <w:rPr>
          <w:rFonts w:cs="Times New Roman"/>
        </w:rPr>
        <w:t>Elle est fort belle</w:t>
      </w:r>
      <w:r w:rsidRPr="004A76A7">
        <w:rPr>
          <w:rFonts w:cs="Times New Roman"/>
        </w:rPr>
        <w:t>.</w:t>
      </w:r>
    </w:p>
    <w:p w:rsidR="00CD6BE7" w:rsidRPr="00576940" w:rsidRDefault="00576940" w:rsidP="00C9220B">
      <w:pPr>
        <w:pStyle w:val="Corpsdetexte"/>
        <w:rPr>
          <w:rFonts w:cs="Times New Roman"/>
        </w:rPr>
      </w:pPr>
      <w:r w:rsidRPr="00576940">
        <w:rPr>
          <w:rFonts w:cs="Times New Roman"/>
        </w:rPr>
        <w:t xml:space="preserve">La crise sera </w:t>
      </w:r>
      <w:r w:rsidR="00EE7A21" w:rsidRPr="00576940">
        <w:rPr>
          <w:rFonts w:cs="Times New Roman"/>
        </w:rPr>
        <w:t>douloureuse</w:t>
      </w:r>
      <w:r w:rsidR="00C9220B">
        <w:rPr>
          <w:rFonts w:cs="Times New Roman"/>
        </w:rPr>
        <w:t> ;</w:t>
      </w:r>
      <w:r w:rsidRPr="00576940">
        <w:rPr>
          <w:rFonts w:cs="Times New Roman"/>
        </w:rPr>
        <w:t xml:space="preserve"> la chute subite des appuis</w:t>
      </w:r>
      <w:r w:rsidRPr="004A76A7">
        <w:rPr>
          <w:rFonts w:cs="Times New Roman"/>
        </w:rPr>
        <w:t xml:space="preserve">, </w:t>
      </w:r>
      <w:r w:rsidRPr="00576940">
        <w:rPr>
          <w:rFonts w:cs="Times New Roman"/>
        </w:rPr>
        <w:t>qui</w:t>
      </w:r>
      <w:r w:rsidRPr="004A76A7">
        <w:rPr>
          <w:rFonts w:cs="Times New Roman"/>
        </w:rPr>
        <w:t xml:space="preserve">, </w:t>
      </w:r>
      <w:r w:rsidRPr="00576940">
        <w:rPr>
          <w:rFonts w:cs="Times New Roman"/>
        </w:rPr>
        <w:t>jusqu</w:t>
      </w:r>
      <w:r w:rsidR="00D12520">
        <w:rPr>
          <w:rFonts w:cs="Times New Roman"/>
        </w:rPr>
        <w:t>’</w:t>
      </w:r>
      <w:r w:rsidRPr="00576940">
        <w:rPr>
          <w:rFonts w:cs="Times New Roman"/>
        </w:rPr>
        <w:t>ici</w:t>
      </w:r>
      <w:r w:rsidRPr="004A76A7">
        <w:rPr>
          <w:rFonts w:cs="Times New Roman"/>
        </w:rPr>
        <w:t xml:space="preserve">, </w:t>
      </w:r>
      <w:r w:rsidRPr="00576940">
        <w:rPr>
          <w:rFonts w:cs="Times New Roman"/>
        </w:rPr>
        <w:t>ont soutenu notre marche</w:t>
      </w:r>
      <w:r w:rsidRPr="004A76A7">
        <w:rPr>
          <w:rFonts w:cs="Times New Roman"/>
        </w:rPr>
        <w:t xml:space="preserve">, </w:t>
      </w:r>
      <w:r w:rsidRPr="00576940">
        <w:rPr>
          <w:rFonts w:cs="Times New Roman"/>
        </w:rPr>
        <w:t xml:space="preserve">nous déconcerte et nous fait </w:t>
      </w:r>
      <w:r w:rsidR="00EE7A21" w:rsidRPr="00576940">
        <w:rPr>
          <w:rFonts w:cs="Times New Roman"/>
        </w:rPr>
        <w:t>chanceler</w:t>
      </w:r>
      <w:r w:rsidR="00C9220B">
        <w:rPr>
          <w:rFonts w:cs="Times New Roman"/>
        </w:rPr>
        <w:t> ;</w:t>
      </w:r>
      <w:r w:rsidRPr="00576940">
        <w:rPr>
          <w:rFonts w:cs="Times New Roman"/>
        </w:rPr>
        <w:t xml:space="preserve"> mais il serait vain de vouloir réagir contre une évolution nécessaire</w:t>
      </w:r>
      <w:r w:rsidRPr="004A76A7">
        <w:rPr>
          <w:rFonts w:cs="Times New Roman"/>
        </w:rPr>
        <w:t xml:space="preserve">, </w:t>
      </w:r>
      <w:r w:rsidRPr="00576940">
        <w:rPr>
          <w:rFonts w:cs="Times New Roman"/>
        </w:rPr>
        <w:t xml:space="preserve">et </w:t>
      </w:r>
      <w:proofErr w:type="gramStart"/>
      <w:r w:rsidRPr="00576940">
        <w:rPr>
          <w:rFonts w:cs="Times New Roman"/>
        </w:rPr>
        <w:t>puéril</w:t>
      </w:r>
      <w:proofErr w:type="gramEnd"/>
      <w:r w:rsidRPr="00576940">
        <w:rPr>
          <w:rFonts w:cs="Times New Roman"/>
        </w:rPr>
        <w:t xml:space="preserve"> de désespérer</w:t>
      </w:r>
      <w:r w:rsidRPr="004A76A7">
        <w:rPr>
          <w:rFonts w:cs="Times New Roman"/>
        </w:rPr>
        <w:t xml:space="preserve">. </w:t>
      </w:r>
      <w:r w:rsidRPr="00576940">
        <w:rPr>
          <w:rFonts w:cs="Times New Roman"/>
        </w:rPr>
        <w:t>Nous souffrons de ne plus entendre les cloches de la ville d</w:t>
      </w:r>
      <w:r w:rsidR="00D12520">
        <w:rPr>
          <w:rFonts w:cs="Times New Roman"/>
        </w:rPr>
        <w:t>’</w:t>
      </w:r>
      <w:r w:rsidRPr="00576940">
        <w:rPr>
          <w:rFonts w:cs="Times New Roman"/>
        </w:rPr>
        <w:t>Is</w:t>
      </w:r>
      <w:r w:rsidR="00C9220B">
        <w:rPr>
          <w:rFonts w:cs="Times New Roman"/>
        </w:rPr>
        <w:t>…</w:t>
      </w:r>
      <w:r w:rsidRPr="00576940">
        <w:rPr>
          <w:rFonts w:cs="Times New Roman"/>
        </w:rPr>
        <w:t xml:space="preserve"> Mais c</w:t>
      </w:r>
      <w:r w:rsidR="00D12520">
        <w:rPr>
          <w:rFonts w:cs="Times New Roman"/>
        </w:rPr>
        <w:t>’</w:t>
      </w:r>
      <w:r w:rsidRPr="00576940">
        <w:rPr>
          <w:rFonts w:cs="Times New Roman"/>
        </w:rPr>
        <w:t>est notre sort</w:t>
      </w:r>
      <w:r w:rsidRPr="004A76A7">
        <w:rPr>
          <w:rFonts w:cs="Times New Roman"/>
        </w:rPr>
        <w:t xml:space="preserve">, </w:t>
      </w:r>
      <w:r w:rsidRPr="00576940">
        <w:rPr>
          <w:rFonts w:cs="Times New Roman"/>
        </w:rPr>
        <w:t>d</w:t>
      </w:r>
      <w:r w:rsidR="00D12520">
        <w:rPr>
          <w:rFonts w:cs="Times New Roman"/>
        </w:rPr>
        <w:t>’</w:t>
      </w:r>
      <w:r w:rsidRPr="00576940">
        <w:rPr>
          <w:rFonts w:cs="Times New Roman"/>
        </w:rPr>
        <w:t>aborder souvent en des terres inconnues</w:t>
      </w:r>
      <w:r w:rsidRPr="004A76A7">
        <w:rPr>
          <w:rFonts w:cs="Times New Roman"/>
        </w:rPr>
        <w:t xml:space="preserve">, </w:t>
      </w:r>
      <w:r w:rsidRPr="00576940">
        <w:rPr>
          <w:rFonts w:cs="Times New Roman"/>
        </w:rPr>
        <w:t>et</w:t>
      </w:r>
      <w:r w:rsidRPr="004A76A7">
        <w:rPr>
          <w:rFonts w:cs="Times New Roman"/>
        </w:rPr>
        <w:t xml:space="preserve">, </w:t>
      </w:r>
      <w:r w:rsidRPr="00576940">
        <w:rPr>
          <w:rFonts w:cs="Times New Roman"/>
        </w:rPr>
        <w:t>selon le mot de Leibniz</w:t>
      </w:r>
      <w:r w:rsidRPr="004A76A7">
        <w:rPr>
          <w:rFonts w:cs="Times New Roman"/>
        </w:rPr>
        <w:t xml:space="preserve">, </w:t>
      </w:r>
      <w:r w:rsidRPr="00576940">
        <w:rPr>
          <w:rFonts w:cs="Times New Roman"/>
        </w:rPr>
        <w:t xml:space="preserve">de </w:t>
      </w:r>
      <w:r w:rsidR="00C9220B" w:rsidRPr="0082141A">
        <w:rPr>
          <w:rStyle w:val="quotec"/>
        </w:rPr>
        <w:t>« </w:t>
      </w:r>
      <w:r w:rsidR="00EE7A21" w:rsidRPr="0082141A">
        <w:rPr>
          <w:rStyle w:val="quotec"/>
        </w:rPr>
        <w:t>passer</w:t>
      </w:r>
      <w:r w:rsidRPr="0082141A">
        <w:rPr>
          <w:rStyle w:val="quotec"/>
        </w:rPr>
        <w:t xml:space="preserve"> sans cesse à de nouvelles perceptions</w:t>
      </w:r>
      <w:r w:rsidR="00C9220B" w:rsidRPr="0082141A">
        <w:rPr>
          <w:rStyle w:val="quotec"/>
        </w:rPr>
        <w:t> »</w:t>
      </w:r>
      <w:r w:rsidRPr="004A76A7">
        <w:rPr>
          <w:rFonts w:cs="Times New Roman"/>
        </w:rPr>
        <w:t xml:space="preserve">. </w:t>
      </w:r>
      <w:r w:rsidRPr="00576940">
        <w:rPr>
          <w:rFonts w:cs="Times New Roman"/>
        </w:rPr>
        <w:t>Darwin a décrit quelque part des araignées qui vont jusqu</w:t>
      </w:r>
      <w:r w:rsidR="00D12520">
        <w:rPr>
          <w:rFonts w:cs="Times New Roman"/>
        </w:rPr>
        <w:t>’</w:t>
      </w:r>
      <w:r w:rsidRPr="00576940">
        <w:rPr>
          <w:rFonts w:cs="Times New Roman"/>
        </w:rPr>
        <w:t>à plusieurs milles en mer</w:t>
      </w:r>
      <w:r w:rsidRPr="004A76A7">
        <w:rPr>
          <w:rFonts w:cs="Times New Roman"/>
        </w:rPr>
        <w:t xml:space="preserve">, </w:t>
      </w:r>
      <w:r w:rsidRPr="00576940">
        <w:rPr>
          <w:rFonts w:cs="Times New Roman"/>
        </w:rPr>
        <w:t>sur un fil qu</w:t>
      </w:r>
      <w:r w:rsidR="00D12520">
        <w:rPr>
          <w:rFonts w:cs="Times New Roman"/>
        </w:rPr>
        <w:t>’</w:t>
      </w:r>
      <w:r w:rsidRPr="00576940">
        <w:rPr>
          <w:rFonts w:cs="Times New Roman"/>
        </w:rPr>
        <w:t>elles produisent et qu</w:t>
      </w:r>
      <w:r w:rsidR="00D12520">
        <w:rPr>
          <w:rFonts w:cs="Times New Roman"/>
        </w:rPr>
        <w:t>’</w:t>
      </w:r>
      <w:r w:rsidRPr="00576940">
        <w:rPr>
          <w:rFonts w:cs="Times New Roman"/>
        </w:rPr>
        <w:t>elles</w:t>
      </w:r>
      <w:r w:rsidR="00EE7A21">
        <w:rPr>
          <w:rFonts w:cs="Times New Roman"/>
        </w:rPr>
        <w:t xml:space="preserve"> </w:t>
      </w:r>
      <w:r w:rsidR="00084EF5">
        <w:rPr>
          <w:rFonts w:cs="Times New Roman"/>
        </w:rPr>
        <w:t xml:space="preserve">$98$ </w:t>
      </w:r>
      <w:r w:rsidRPr="00576940">
        <w:rPr>
          <w:rFonts w:cs="Times New Roman"/>
        </w:rPr>
        <w:t>laissent flotter sur les vagues</w:t>
      </w:r>
      <w:r w:rsidRPr="004A76A7">
        <w:rPr>
          <w:rFonts w:cs="Times New Roman"/>
        </w:rPr>
        <w:t xml:space="preserve">. </w:t>
      </w:r>
      <w:r w:rsidRPr="00576940">
        <w:rPr>
          <w:rFonts w:cs="Times New Roman"/>
        </w:rPr>
        <w:t>L</w:t>
      </w:r>
      <w:r w:rsidR="00D12520">
        <w:rPr>
          <w:rFonts w:cs="Times New Roman"/>
        </w:rPr>
        <w:t>’</w:t>
      </w:r>
      <w:r w:rsidRPr="00576940">
        <w:rPr>
          <w:rFonts w:cs="Times New Roman"/>
        </w:rPr>
        <w:t>humanité saura</w:t>
      </w:r>
      <w:r w:rsidRPr="004A76A7">
        <w:rPr>
          <w:rFonts w:cs="Times New Roman"/>
        </w:rPr>
        <w:t xml:space="preserve">, </w:t>
      </w:r>
      <w:r w:rsidRPr="00576940">
        <w:rPr>
          <w:rFonts w:cs="Times New Roman"/>
        </w:rPr>
        <w:t>elle aussi</w:t>
      </w:r>
      <w:r w:rsidRPr="004A76A7">
        <w:rPr>
          <w:rFonts w:cs="Times New Roman"/>
        </w:rPr>
        <w:t xml:space="preserve">, </w:t>
      </w:r>
      <w:r w:rsidRPr="00576940">
        <w:rPr>
          <w:rFonts w:cs="Times New Roman"/>
        </w:rPr>
        <w:t>tirer d</w:t>
      </w:r>
      <w:r w:rsidR="00D12520">
        <w:rPr>
          <w:rFonts w:cs="Times New Roman"/>
        </w:rPr>
        <w:t>’</w:t>
      </w:r>
      <w:r w:rsidRPr="00576940">
        <w:rPr>
          <w:rFonts w:cs="Times New Roman"/>
        </w:rPr>
        <w:t>elle-même le moyen de subsister et de poursuivre sa marche sur les routes les plus périlleuses</w:t>
      </w:r>
      <w:r w:rsidR="00C9220B">
        <w:rPr>
          <w:rFonts w:cs="Times New Roman"/>
        </w:rPr>
        <w:t> ;</w:t>
      </w:r>
      <w:r w:rsidRPr="00576940">
        <w:rPr>
          <w:rFonts w:cs="Times New Roman"/>
        </w:rPr>
        <w:t xml:space="preserve"> elle saura s</w:t>
      </w:r>
      <w:r w:rsidR="00D12520">
        <w:rPr>
          <w:rFonts w:cs="Times New Roman"/>
        </w:rPr>
        <w:t>’</w:t>
      </w:r>
      <w:r w:rsidRPr="00576940">
        <w:rPr>
          <w:rFonts w:cs="Times New Roman"/>
        </w:rPr>
        <w:t>adapter à des milieux nouveaux jusqu</w:t>
      </w:r>
      <w:r w:rsidR="00D12520">
        <w:rPr>
          <w:rFonts w:cs="Times New Roman"/>
        </w:rPr>
        <w:t>’</w:t>
      </w:r>
      <w:r w:rsidRPr="00576940">
        <w:rPr>
          <w:rFonts w:cs="Times New Roman"/>
        </w:rPr>
        <w:t>au jour où l</w:t>
      </w:r>
      <w:r w:rsidR="00D12520">
        <w:rPr>
          <w:rFonts w:cs="Times New Roman"/>
        </w:rPr>
        <w:t>’</w:t>
      </w:r>
      <w:r w:rsidRPr="00576940">
        <w:rPr>
          <w:rFonts w:cs="Times New Roman"/>
        </w:rPr>
        <w:t>Idéal</w:t>
      </w:r>
      <w:r w:rsidRPr="004A76A7">
        <w:rPr>
          <w:rFonts w:cs="Times New Roman"/>
        </w:rPr>
        <w:t xml:space="preserve">, </w:t>
      </w:r>
      <w:r w:rsidRPr="00576940">
        <w:rPr>
          <w:rFonts w:cs="Times New Roman"/>
        </w:rPr>
        <w:t>dégagé de ses grossiers symboles</w:t>
      </w:r>
      <w:r w:rsidRPr="004A76A7">
        <w:rPr>
          <w:rFonts w:cs="Times New Roman"/>
        </w:rPr>
        <w:t xml:space="preserve">, </w:t>
      </w:r>
      <w:r w:rsidRPr="00576940">
        <w:rPr>
          <w:rFonts w:cs="Times New Roman"/>
        </w:rPr>
        <w:t>sera l</w:t>
      </w:r>
      <w:r w:rsidR="00D12520">
        <w:rPr>
          <w:rFonts w:cs="Times New Roman"/>
        </w:rPr>
        <w:t>’</w:t>
      </w:r>
      <w:r w:rsidRPr="00576940">
        <w:rPr>
          <w:rFonts w:cs="Times New Roman"/>
        </w:rPr>
        <w:t>objet d</w:t>
      </w:r>
      <w:r w:rsidR="00D12520">
        <w:rPr>
          <w:rFonts w:cs="Times New Roman"/>
        </w:rPr>
        <w:t>’</w:t>
      </w:r>
      <w:r w:rsidRPr="00576940">
        <w:rPr>
          <w:rFonts w:cs="Times New Roman"/>
        </w:rPr>
        <w:t>un culte pur</w:t>
      </w:r>
      <w:r w:rsidRPr="004A76A7">
        <w:rPr>
          <w:rFonts w:cs="Times New Roman"/>
        </w:rPr>
        <w:t xml:space="preserve">, </w:t>
      </w:r>
      <w:r w:rsidRPr="00576940">
        <w:rPr>
          <w:rFonts w:cs="Times New Roman"/>
        </w:rPr>
        <w:t>en esprit et en vérité</w:t>
      </w:r>
      <w:r w:rsidRPr="004A76A7">
        <w:rPr>
          <w:rFonts w:cs="Times New Roman"/>
        </w:rPr>
        <w:t>.</w:t>
      </w:r>
    </w:p>
    <w:p w:rsidR="00CD6BE7" w:rsidRPr="00576940" w:rsidRDefault="00576940" w:rsidP="00C9220B">
      <w:pPr>
        <w:pStyle w:val="Corpsdetexte"/>
        <w:rPr>
          <w:rFonts w:cs="Times New Roman"/>
        </w:rPr>
      </w:pPr>
      <w:r w:rsidRPr="00576940">
        <w:rPr>
          <w:rFonts w:cs="Times New Roman"/>
        </w:rPr>
        <w:t>De l</w:t>
      </w:r>
      <w:r w:rsidR="00D12520">
        <w:rPr>
          <w:rFonts w:cs="Times New Roman"/>
        </w:rPr>
        <w:t>’</w:t>
      </w:r>
      <w:r w:rsidRPr="00576940">
        <w:rPr>
          <w:rFonts w:cs="Times New Roman"/>
        </w:rPr>
        <w:t>étroite tourelle où l</w:t>
      </w:r>
      <w:r w:rsidR="00D12520">
        <w:rPr>
          <w:rFonts w:cs="Times New Roman"/>
        </w:rPr>
        <w:t>’</w:t>
      </w:r>
      <w:r w:rsidRPr="00576940">
        <w:rPr>
          <w:rFonts w:cs="Times New Roman"/>
        </w:rPr>
        <w:t xml:space="preserve">illustre historien des </w:t>
      </w:r>
      <w:r w:rsidRPr="00084EF5">
        <w:rPr>
          <w:rFonts w:cs="Times New Roman"/>
          <w:i/>
        </w:rPr>
        <w:t>Origines du christianisme</w:t>
      </w:r>
      <w:r w:rsidRPr="00576940">
        <w:rPr>
          <w:rFonts w:cs="Times New Roman"/>
        </w:rPr>
        <w:t xml:space="preserve"> a entrevu</w:t>
      </w:r>
      <w:r w:rsidRPr="004A76A7">
        <w:rPr>
          <w:rFonts w:cs="Times New Roman"/>
        </w:rPr>
        <w:t xml:space="preserve">, </w:t>
      </w:r>
      <w:r w:rsidRPr="00576940">
        <w:rPr>
          <w:rFonts w:cs="Times New Roman"/>
        </w:rPr>
        <w:t>pour la première fois</w:t>
      </w:r>
      <w:r w:rsidRPr="004A76A7">
        <w:rPr>
          <w:rFonts w:cs="Times New Roman"/>
        </w:rPr>
        <w:t xml:space="preserve">, </w:t>
      </w:r>
      <w:r w:rsidRPr="00576940">
        <w:rPr>
          <w:rFonts w:cs="Times New Roman"/>
        </w:rPr>
        <w:t>comment les religions sont nées de ce qu</w:t>
      </w:r>
      <w:r w:rsidR="00D12520">
        <w:rPr>
          <w:rFonts w:cs="Times New Roman"/>
        </w:rPr>
        <w:t>’</w:t>
      </w:r>
      <w:r w:rsidRPr="00576940">
        <w:rPr>
          <w:rFonts w:cs="Times New Roman"/>
        </w:rPr>
        <w:t>il y a de meilleur en l</w:t>
      </w:r>
      <w:r w:rsidR="00D12520">
        <w:rPr>
          <w:rFonts w:cs="Times New Roman"/>
        </w:rPr>
        <w:t>’</w:t>
      </w:r>
      <w:r w:rsidRPr="00576940">
        <w:rPr>
          <w:rFonts w:cs="Times New Roman"/>
        </w:rPr>
        <w:t>homme</w:t>
      </w:r>
      <w:r w:rsidRPr="004A76A7">
        <w:rPr>
          <w:rFonts w:cs="Times New Roman"/>
        </w:rPr>
        <w:t xml:space="preserve">, </w:t>
      </w:r>
      <w:r w:rsidRPr="00576940">
        <w:rPr>
          <w:rFonts w:cs="Times New Roman"/>
        </w:rPr>
        <w:t>comment elles se sont transformées et éteintes pour renaître encore en un magnifique déroulement de mythes et de légendes</w:t>
      </w:r>
      <w:r w:rsidRPr="004A76A7">
        <w:rPr>
          <w:rFonts w:cs="Times New Roman"/>
        </w:rPr>
        <w:t xml:space="preserve">, </w:t>
      </w:r>
      <w:r w:rsidRPr="00576940">
        <w:rPr>
          <w:rFonts w:cs="Times New Roman"/>
        </w:rPr>
        <w:t>on aperçoit</w:t>
      </w:r>
      <w:r w:rsidRPr="004A76A7">
        <w:rPr>
          <w:rFonts w:cs="Times New Roman"/>
        </w:rPr>
        <w:t xml:space="preserve">, </w:t>
      </w:r>
      <w:r w:rsidRPr="00576940">
        <w:rPr>
          <w:rFonts w:cs="Times New Roman"/>
        </w:rPr>
        <w:t>par-delà les eaux claires du Jaudy</w:t>
      </w:r>
      <w:r w:rsidRPr="004A76A7">
        <w:rPr>
          <w:rFonts w:cs="Times New Roman"/>
        </w:rPr>
        <w:t xml:space="preserve">, </w:t>
      </w:r>
      <w:r w:rsidRPr="00576940">
        <w:rPr>
          <w:rFonts w:cs="Times New Roman"/>
        </w:rPr>
        <w:t>des collines pleines de moissons et de fleurs</w:t>
      </w:r>
      <w:r w:rsidRPr="004A76A7">
        <w:rPr>
          <w:rFonts w:cs="Times New Roman"/>
        </w:rPr>
        <w:t xml:space="preserve">. </w:t>
      </w:r>
      <w:r w:rsidRPr="00576940">
        <w:rPr>
          <w:rFonts w:cs="Times New Roman"/>
        </w:rPr>
        <w:t>Il m</w:t>
      </w:r>
      <w:r w:rsidR="00D12520">
        <w:rPr>
          <w:rFonts w:cs="Times New Roman"/>
        </w:rPr>
        <w:t>’</w:t>
      </w:r>
      <w:r w:rsidRPr="00576940">
        <w:rPr>
          <w:rFonts w:cs="Times New Roman"/>
        </w:rPr>
        <w:t>a semblé que le rêve glorieux d</w:t>
      </w:r>
      <w:r w:rsidR="00D12520">
        <w:rPr>
          <w:rFonts w:cs="Times New Roman"/>
        </w:rPr>
        <w:t>’</w:t>
      </w:r>
      <w:r w:rsidRPr="00576940">
        <w:rPr>
          <w:rFonts w:cs="Times New Roman"/>
        </w:rPr>
        <w:t>une humanité clairvoyante et libre</w:t>
      </w:r>
      <w:r w:rsidRPr="004A76A7">
        <w:rPr>
          <w:rFonts w:cs="Times New Roman"/>
        </w:rPr>
        <w:t xml:space="preserve">, </w:t>
      </w:r>
      <w:r w:rsidRPr="00576940">
        <w:rPr>
          <w:rFonts w:cs="Times New Roman"/>
        </w:rPr>
        <w:t>respectueuse de ce qui a été</w:t>
      </w:r>
      <w:r w:rsidRPr="004A76A7">
        <w:rPr>
          <w:rFonts w:cs="Times New Roman"/>
        </w:rPr>
        <w:t xml:space="preserve">, </w:t>
      </w:r>
      <w:r w:rsidRPr="00576940">
        <w:rPr>
          <w:rFonts w:cs="Times New Roman"/>
        </w:rPr>
        <w:t>et impatiente de ce qui sera</w:t>
      </w:r>
      <w:r w:rsidRPr="004A76A7">
        <w:rPr>
          <w:rFonts w:cs="Times New Roman"/>
        </w:rPr>
        <w:t xml:space="preserve">, </w:t>
      </w:r>
      <w:r w:rsidRPr="00576940">
        <w:rPr>
          <w:rFonts w:cs="Times New Roman"/>
        </w:rPr>
        <w:t>flottait au-dessus de la petite cité morte</w:t>
      </w:r>
      <w:r w:rsidRPr="004A76A7">
        <w:rPr>
          <w:rFonts w:cs="Times New Roman"/>
        </w:rPr>
        <w:t xml:space="preserve">, </w:t>
      </w:r>
      <w:r w:rsidRPr="00576940">
        <w:rPr>
          <w:rFonts w:cs="Times New Roman"/>
        </w:rPr>
        <w:t>et qu</w:t>
      </w:r>
      <w:r w:rsidR="00D12520">
        <w:rPr>
          <w:rFonts w:cs="Times New Roman"/>
        </w:rPr>
        <w:t>’</w:t>
      </w:r>
      <w:r w:rsidRPr="00576940">
        <w:rPr>
          <w:rFonts w:cs="Times New Roman"/>
        </w:rPr>
        <w:t>il y avait un encouragement et comme une promesse d</w:t>
      </w:r>
      <w:r w:rsidR="00D12520">
        <w:rPr>
          <w:rFonts w:cs="Times New Roman"/>
        </w:rPr>
        <w:t>’</w:t>
      </w:r>
      <w:r w:rsidRPr="00576940">
        <w:rPr>
          <w:rFonts w:cs="Times New Roman"/>
        </w:rPr>
        <w:t>avenir dans la joie du soleil</w:t>
      </w:r>
      <w:r w:rsidRPr="004A76A7">
        <w:rPr>
          <w:rFonts w:cs="Times New Roman"/>
        </w:rPr>
        <w:t xml:space="preserve">, </w:t>
      </w:r>
      <w:r w:rsidRPr="00576940">
        <w:rPr>
          <w:rFonts w:cs="Times New Roman"/>
        </w:rPr>
        <w:t>qui enveloppait d</w:t>
      </w:r>
      <w:r w:rsidR="00D12520">
        <w:rPr>
          <w:rFonts w:cs="Times New Roman"/>
        </w:rPr>
        <w:t>’</w:t>
      </w:r>
      <w:r w:rsidRPr="00576940">
        <w:rPr>
          <w:rFonts w:cs="Times New Roman"/>
        </w:rPr>
        <w:t>amicale lumière les clochers</w:t>
      </w:r>
      <w:r w:rsidRPr="004A76A7">
        <w:rPr>
          <w:rFonts w:cs="Times New Roman"/>
        </w:rPr>
        <w:t xml:space="preserve">, </w:t>
      </w:r>
      <w:r w:rsidRPr="00576940">
        <w:rPr>
          <w:rFonts w:cs="Times New Roman"/>
        </w:rPr>
        <w:t>un peu tristes</w:t>
      </w:r>
      <w:r w:rsidRPr="004A76A7">
        <w:rPr>
          <w:rFonts w:cs="Times New Roman"/>
        </w:rPr>
        <w:t xml:space="preserve">, </w:t>
      </w:r>
      <w:r w:rsidRPr="00576940">
        <w:rPr>
          <w:rFonts w:cs="Times New Roman"/>
        </w:rPr>
        <w:t>de Kermartin et de Trédarzec</w:t>
      </w:r>
      <w:r w:rsidRPr="004A76A7">
        <w:rPr>
          <w:rFonts w:cs="Times New Roman"/>
        </w:rPr>
        <w:t>.</w:t>
      </w:r>
    </w:p>
    <w:p w:rsidR="00CD6BE7" w:rsidRPr="00576940" w:rsidRDefault="00EE7A21" w:rsidP="00EE7A21">
      <w:pPr>
        <w:pStyle w:val="Titre1"/>
      </w:pPr>
      <w:bookmarkStart w:id="7" w:name="bookmark16"/>
      <w:bookmarkEnd w:id="7"/>
      <w:r w:rsidRPr="00576940">
        <w:t>Taine</w:t>
      </w:r>
    </w:p>
    <w:p w:rsidR="00CD6BE7" w:rsidRPr="00576940" w:rsidRDefault="00084EF5" w:rsidP="00C9220B">
      <w:pPr>
        <w:pStyle w:val="Corpsdetexte"/>
        <w:rPr>
          <w:rFonts w:cs="Times New Roman"/>
        </w:rPr>
      </w:pPr>
      <w:r>
        <w:rPr>
          <w:rFonts w:cs="Times New Roman"/>
        </w:rPr>
        <w:t xml:space="preserve">$99$ </w:t>
      </w:r>
      <w:r w:rsidR="00EE7A21">
        <w:rPr>
          <w:rFonts w:cs="Times New Roman"/>
        </w:rPr>
        <w:t>La librairie Hachett</w:t>
      </w:r>
      <w:r w:rsidR="00576940" w:rsidRPr="00576940">
        <w:rPr>
          <w:rFonts w:cs="Times New Roman"/>
        </w:rPr>
        <w:t>e a publié la 8</w:t>
      </w:r>
      <w:r w:rsidR="00576940" w:rsidRPr="00C9220B">
        <w:rPr>
          <w:vertAlign w:val="superscript"/>
        </w:rPr>
        <w:t>e</w:t>
      </w:r>
      <w:r>
        <w:rPr>
          <w:rFonts w:cs="Times New Roman"/>
        </w:rPr>
        <w:t> </w:t>
      </w:r>
      <w:r w:rsidR="00576940" w:rsidRPr="00576940">
        <w:rPr>
          <w:rFonts w:cs="Times New Roman"/>
        </w:rPr>
        <w:t xml:space="preserve">édition de </w:t>
      </w:r>
      <w:r w:rsidR="00576940" w:rsidRPr="00084EF5">
        <w:rPr>
          <w:rFonts w:cs="Times New Roman"/>
          <w:iCs/>
        </w:rPr>
        <w:t>l</w:t>
      </w:r>
      <w:r w:rsidR="00D12520" w:rsidRPr="00084EF5">
        <w:rPr>
          <w:rFonts w:cs="Times New Roman"/>
          <w:iCs/>
        </w:rPr>
        <w:t>’</w:t>
      </w:r>
      <w:r w:rsidR="00576940" w:rsidRPr="00EE7A21">
        <w:rPr>
          <w:rFonts w:cs="Times New Roman"/>
          <w:i/>
          <w:iCs/>
        </w:rPr>
        <w:t>Histoire de la littérature anglaise</w:t>
      </w:r>
      <w:r>
        <w:rPr>
          <w:rFonts w:cs="Times New Roman"/>
        </w:rPr>
        <w:t xml:space="preserve"> et la 5</w:t>
      </w:r>
      <w:r w:rsidRPr="00084EF5">
        <w:rPr>
          <w:rFonts w:cs="Times New Roman"/>
          <w:vertAlign w:val="superscript"/>
        </w:rPr>
        <w:t>e</w:t>
      </w:r>
      <w:r>
        <w:rPr>
          <w:rFonts w:cs="Times New Roman"/>
        </w:rPr>
        <w:t> </w:t>
      </w:r>
      <w:r w:rsidR="00576940" w:rsidRPr="00576940">
        <w:rPr>
          <w:rFonts w:cs="Times New Roman"/>
        </w:rPr>
        <w:t xml:space="preserve">édition des </w:t>
      </w:r>
      <w:r w:rsidR="00576940" w:rsidRPr="00EE7A21">
        <w:rPr>
          <w:rFonts w:cs="Times New Roman"/>
          <w:i/>
          <w:iCs/>
        </w:rPr>
        <w:t>Essais de critique</w:t>
      </w:r>
      <w:r w:rsidR="00576940" w:rsidRPr="004A76A7">
        <w:rPr>
          <w:rFonts w:cs="Times New Roman"/>
        </w:rPr>
        <w:t xml:space="preserve">, </w:t>
      </w:r>
      <w:r w:rsidR="00576940" w:rsidRPr="00576940">
        <w:rPr>
          <w:rFonts w:cs="Times New Roman"/>
        </w:rPr>
        <w:t>de Taine</w:t>
      </w:r>
      <w:r w:rsidR="00576940" w:rsidRPr="004A76A7">
        <w:rPr>
          <w:rFonts w:cs="Times New Roman"/>
        </w:rPr>
        <w:t xml:space="preserve">. </w:t>
      </w:r>
      <w:r w:rsidR="00576940" w:rsidRPr="00576940">
        <w:rPr>
          <w:rFonts w:cs="Times New Roman"/>
        </w:rPr>
        <w:t>Si l</w:t>
      </w:r>
      <w:r w:rsidR="00D12520">
        <w:rPr>
          <w:rFonts w:cs="Times New Roman"/>
        </w:rPr>
        <w:t>’</w:t>
      </w:r>
      <w:r w:rsidR="00576940" w:rsidRPr="00576940">
        <w:rPr>
          <w:rFonts w:cs="Times New Roman"/>
        </w:rPr>
        <w:t>on compare ce chiffre au nombre d</w:t>
      </w:r>
      <w:r w:rsidR="00D12520">
        <w:rPr>
          <w:rFonts w:cs="Times New Roman"/>
        </w:rPr>
        <w:t>’</w:t>
      </w:r>
      <w:r w:rsidR="00576940" w:rsidRPr="00576940">
        <w:rPr>
          <w:rFonts w:cs="Times New Roman"/>
        </w:rPr>
        <w:t xml:space="preserve">éditions atteint par </w:t>
      </w:r>
      <w:r w:rsidR="00576940" w:rsidRPr="00EE7A21">
        <w:rPr>
          <w:rFonts w:cs="Times New Roman"/>
          <w:i/>
          <w:iCs/>
        </w:rPr>
        <w:t>Nana</w:t>
      </w:r>
      <w:r w:rsidR="00576940" w:rsidRPr="00576940">
        <w:rPr>
          <w:rFonts w:cs="Times New Roman"/>
        </w:rPr>
        <w:t xml:space="preserve"> et par </w:t>
      </w:r>
      <w:r w:rsidR="00576940" w:rsidRPr="00EE7A21">
        <w:rPr>
          <w:rFonts w:cs="Times New Roman"/>
          <w:i/>
          <w:iCs/>
        </w:rPr>
        <w:t>Pot-Bouille</w:t>
      </w:r>
      <w:r w:rsidR="00576940" w:rsidRPr="004A76A7">
        <w:rPr>
          <w:rFonts w:cs="Times New Roman"/>
        </w:rPr>
        <w:t xml:space="preserve">, </w:t>
      </w:r>
      <w:r w:rsidR="00576940" w:rsidRPr="00576940">
        <w:rPr>
          <w:rFonts w:cs="Times New Roman"/>
        </w:rPr>
        <w:t>la comparaison est humiliante pour l</w:t>
      </w:r>
      <w:r w:rsidR="00D12520">
        <w:rPr>
          <w:rFonts w:cs="Times New Roman"/>
        </w:rPr>
        <w:t>’</w:t>
      </w:r>
      <w:r w:rsidR="00576940" w:rsidRPr="00576940">
        <w:rPr>
          <w:rFonts w:cs="Times New Roman"/>
        </w:rPr>
        <w:t>esprit français</w:t>
      </w:r>
      <w:r w:rsidR="00576940" w:rsidRPr="004A76A7">
        <w:rPr>
          <w:rFonts w:cs="Times New Roman"/>
        </w:rPr>
        <w:t xml:space="preserve">. </w:t>
      </w:r>
      <w:r w:rsidR="00576940" w:rsidRPr="00576940">
        <w:rPr>
          <w:rFonts w:cs="Times New Roman"/>
        </w:rPr>
        <w:t>Pourtant il faut se dire que huit éditions</w:t>
      </w:r>
      <w:r w:rsidR="00576940" w:rsidRPr="004A76A7">
        <w:rPr>
          <w:rFonts w:cs="Times New Roman"/>
        </w:rPr>
        <w:t xml:space="preserve">, </w:t>
      </w:r>
      <w:r w:rsidR="00576940" w:rsidRPr="00576940">
        <w:rPr>
          <w:rFonts w:cs="Times New Roman"/>
        </w:rPr>
        <w:t>c</w:t>
      </w:r>
      <w:r w:rsidR="00D12520">
        <w:rPr>
          <w:rFonts w:cs="Times New Roman"/>
        </w:rPr>
        <w:t>’</w:t>
      </w:r>
      <w:r w:rsidR="00576940" w:rsidRPr="00576940">
        <w:rPr>
          <w:rFonts w:cs="Times New Roman"/>
        </w:rPr>
        <w:t>est beaucoup</w:t>
      </w:r>
      <w:r w:rsidR="00576940" w:rsidRPr="004A76A7">
        <w:rPr>
          <w:rFonts w:cs="Times New Roman"/>
        </w:rPr>
        <w:t xml:space="preserve">, </w:t>
      </w:r>
      <w:r w:rsidR="00576940" w:rsidRPr="00576940">
        <w:rPr>
          <w:rFonts w:cs="Times New Roman"/>
        </w:rPr>
        <w:t>dans notre pays</w:t>
      </w:r>
      <w:r w:rsidR="00576940" w:rsidRPr="004A76A7">
        <w:rPr>
          <w:rFonts w:cs="Times New Roman"/>
        </w:rPr>
        <w:t xml:space="preserve">, </w:t>
      </w:r>
      <w:r w:rsidR="00576940" w:rsidRPr="00576940">
        <w:rPr>
          <w:rFonts w:cs="Times New Roman"/>
        </w:rPr>
        <w:t>pour un livre de science et de philosophie</w:t>
      </w:r>
      <w:r w:rsidR="00576940" w:rsidRPr="004A76A7">
        <w:rPr>
          <w:rFonts w:cs="Times New Roman"/>
        </w:rPr>
        <w:t xml:space="preserve">, </w:t>
      </w:r>
      <w:r w:rsidR="00576940" w:rsidRPr="00576940">
        <w:rPr>
          <w:rFonts w:cs="Times New Roman"/>
        </w:rPr>
        <w:t>exempt</w:t>
      </w:r>
      <w:r w:rsidR="00576940" w:rsidRPr="004A76A7">
        <w:rPr>
          <w:rFonts w:cs="Times New Roman"/>
        </w:rPr>
        <w:t xml:space="preserve">, </w:t>
      </w:r>
      <w:r w:rsidR="00576940" w:rsidRPr="00576940">
        <w:rPr>
          <w:rFonts w:cs="Times New Roman"/>
        </w:rPr>
        <w:t>par sa nature même</w:t>
      </w:r>
      <w:r w:rsidR="00576940" w:rsidRPr="004A76A7">
        <w:rPr>
          <w:rFonts w:cs="Times New Roman"/>
        </w:rPr>
        <w:t xml:space="preserve">, </w:t>
      </w:r>
      <w:r w:rsidR="00576940" w:rsidRPr="00576940">
        <w:rPr>
          <w:rFonts w:cs="Times New Roman"/>
        </w:rPr>
        <w:t>de toute fadaise romanesque et de toute gravelure lucrative</w:t>
      </w:r>
      <w:r w:rsidR="00576940" w:rsidRPr="004A76A7">
        <w:rPr>
          <w:rFonts w:cs="Times New Roman"/>
        </w:rPr>
        <w:t xml:space="preserve">. </w:t>
      </w:r>
      <w:r w:rsidR="00576940" w:rsidRPr="00576940">
        <w:rPr>
          <w:rFonts w:cs="Times New Roman"/>
        </w:rPr>
        <w:t>Et puis</w:t>
      </w:r>
      <w:r w:rsidR="00576940" w:rsidRPr="004A76A7">
        <w:rPr>
          <w:rFonts w:cs="Times New Roman"/>
        </w:rPr>
        <w:t xml:space="preserve">, </w:t>
      </w:r>
      <w:r w:rsidR="00576940" w:rsidRPr="00576940">
        <w:rPr>
          <w:rFonts w:cs="Times New Roman"/>
        </w:rPr>
        <w:t>si l</w:t>
      </w:r>
      <w:r w:rsidR="00D12520">
        <w:rPr>
          <w:rFonts w:cs="Times New Roman"/>
        </w:rPr>
        <w:t>’</w:t>
      </w:r>
      <w:r w:rsidR="00576940" w:rsidRPr="00576940">
        <w:rPr>
          <w:rFonts w:cs="Times New Roman"/>
        </w:rPr>
        <w:t>on tenait compte de toutes les imitations</w:t>
      </w:r>
      <w:r w:rsidR="00576940" w:rsidRPr="004A76A7">
        <w:rPr>
          <w:rFonts w:cs="Times New Roman"/>
        </w:rPr>
        <w:t xml:space="preserve">, </w:t>
      </w:r>
      <w:r w:rsidR="00576940" w:rsidRPr="00576940">
        <w:rPr>
          <w:rFonts w:cs="Times New Roman"/>
        </w:rPr>
        <w:t>de toutes les reproductions</w:t>
      </w:r>
      <w:r w:rsidR="00576940" w:rsidRPr="004A76A7">
        <w:rPr>
          <w:rFonts w:cs="Times New Roman"/>
        </w:rPr>
        <w:t xml:space="preserve">, </w:t>
      </w:r>
      <w:r w:rsidR="00576940" w:rsidRPr="00576940">
        <w:rPr>
          <w:rFonts w:cs="Times New Roman"/>
        </w:rPr>
        <w:t>de tous les décalques qui ont introduit dans la circulation et comme dans le domaine public les idées de Taine</w:t>
      </w:r>
      <w:r w:rsidR="00576940" w:rsidRPr="004A76A7">
        <w:rPr>
          <w:rFonts w:cs="Times New Roman"/>
        </w:rPr>
        <w:t xml:space="preserve">, </w:t>
      </w:r>
      <w:r w:rsidR="00576940" w:rsidRPr="00576940">
        <w:rPr>
          <w:rFonts w:cs="Times New Roman"/>
        </w:rPr>
        <w:t>on arriverait à conclure que peu d</w:t>
      </w:r>
      <w:r w:rsidR="00D12520">
        <w:rPr>
          <w:rFonts w:cs="Times New Roman"/>
        </w:rPr>
        <w:t>’</w:t>
      </w:r>
      <w:r w:rsidR="00576940" w:rsidRPr="00576940">
        <w:rPr>
          <w:rFonts w:cs="Times New Roman"/>
        </w:rPr>
        <w:t xml:space="preserve">écrivains ont aussi </w:t>
      </w:r>
      <w:r w:rsidR="00576940" w:rsidRPr="00576940">
        <w:rPr>
          <w:rFonts w:cs="Times New Roman"/>
        </w:rPr>
        <w:lastRenderedPageBreak/>
        <w:t xml:space="preserve">puissamment rayonné sur leur siècle et laissé dans </w:t>
      </w:r>
      <w:r>
        <w:rPr>
          <w:rFonts w:cs="Times New Roman"/>
        </w:rPr>
        <w:t xml:space="preserve">$100$ </w:t>
      </w:r>
      <w:r w:rsidR="00576940" w:rsidRPr="00576940">
        <w:rPr>
          <w:rFonts w:cs="Times New Roman"/>
        </w:rPr>
        <w:t>l</w:t>
      </w:r>
      <w:r w:rsidR="00D12520">
        <w:rPr>
          <w:rFonts w:cs="Times New Roman"/>
        </w:rPr>
        <w:t>’</w:t>
      </w:r>
      <w:r w:rsidR="00576940" w:rsidRPr="00576940">
        <w:rPr>
          <w:rFonts w:cs="Times New Roman"/>
        </w:rPr>
        <w:t>esprit de leurs contemporains d</w:t>
      </w:r>
      <w:r w:rsidR="00D12520">
        <w:rPr>
          <w:rFonts w:cs="Times New Roman"/>
        </w:rPr>
        <w:t>’</w:t>
      </w:r>
      <w:r w:rsidR="00576940" w:rsidRPr="00576940">
        <w:rPr>
          <w:rFonts w:cs="Times New Roman"/>
        </w:rPr>
        <w:t>aussi durables et d</w:t>
      </w:r>
      <w:r w:rsidR="00D12520">
        <w:rPr>
          <w:rFonts w:cs="Times New Roman"/>
        </w:rPr>
        <w:t>’</w:t>
      </w:r>
      <w:r w:rsidR="00576940" w:rsidRPr="00576940">
        <w:rPr>
          <w:rFonts w:cs="Times New Roman"/>
        </w:rPr>
        <w:t>aussi lumineux reflets</w:t>
      </w:r>
      <w:r w:rsidR="00576940" w:rsidRPr="004A76A7">
        <w:rPr>
          <w:rFonts w:cs="Times New Roman"/>
        </w:rPr>
        <w:t xml:space="preserve">. </w:t>
      </w:r>
      <w:r w:rsidR="00576940" w:rsidRPr="00576940">
        <w:rPr>
          <w:rFonts w:cs="Times New Roman"/>
        </w:rPr>
        <w:t>Son œuvre</w:t>
      </w:r>
      <w:r w:rsidR="00576940" w:rsidRPr="004A76A7">
        <w:rPr>
          <w:rFonts w:cs="Times New Roman"/>
        </w:rPr>
        <w:t xml:space="preserve">, </w:t>
      </w:r>
      <w:r w:rsidR="00576940" w:rsidRPr="00576940">
        <w:rPr>
          <w:rFonts w:cs="Times New Roman"/>
        </w:rPr>
        <w:t>faite d</w:t>
      </w:r>
      <w:r w:rsidR="00D12520">
        <w:rPr>
          <w:rFonts w:cs="Times New Roman"/>
        </w:rPr>
        <w:t>’</w:t>
      </w:r>
      <w:r w:rsidR="00576940" w:rsidRPr="00576940">
        <w:rPr>
          <w:rFonts w:cs="Times New Roman"/>
        </w:rPr>
        <w:t>enthousiasme instinctif et d</w:t>
      </w:r>
      <w:r w:rsidR="00D12520">
        <w:rPr>
          <w:rFonts w:cs="Times New Roman"/>
        </w:rPr>
        <w:t>’</w:t>
      </w:r>
      <w:r w:rsidR="00576940" w:rsidRPr="00576940">
        <w:rPr>
          <w:rFonts w:cs="Times New Roman"/>
        </w:rPr>
        <w:t>impassibilité voulue</w:t>
      </w:r>
      <w:r w:rsidR="00576940" w:rsidRPr="004A76A7">
        <w:rPr>
          <w:rFonts w:cs="Times New Roman"/>
        </w:rPr>
        <w:t xml:space="preserve">, </w:t>
      </w:r>
      <w:r w:rsidR="00576940" w:rsidRPr="00576940">
        <w:rPr>
          <w:rFonts w:cs="Times New Roman"/>
        </w:rPr>
        <w:t>est un bloc étincelant et dur où nous avons</w:t>
      </w:r>
      <w:r w:rsidR="00576940" w:rsidRPr="004A76A7">
        <w:rPr>
          <w:rFonts w:cs="Times New Roman"/>
        </w:rPr>
        <w:t xml:space="preserve">, </w:t>
      </w:r>
      <w:r w:rsidR="00576940" w:rsidRPr="00576940">
        <w:rPr>
          <w:rFonts w:cs="Times New Roman"/>
        </w:rPr>
        <w:t>tour à tour</w:t>
      </w:r>
      <w:r w:rsidR="00576940" w:rsidRPr="004A76A7">
        <w:rPr>
          <w:rFonts w:cs="Times New Roman"/>
        </w:rPr>
        <w:t xml:space="preserve">, </w:t>
      </w:r>
      <w:r w:rsidR="00576940" w:rsidRPr="00576940">
        <w:rPr>
          <w:rFonts w:cs="Times New Roman"/>
        </w:rPr>
        <w:t>enchanté nos yeux</w:t>
      </w:r>
      <w:r w:rsidR="00576940" w:rsidRPr="004A76A7">
        <w:rPr>
          <w:rFonts w:cs="Times New Roman"/>
        </w:rPr>
        <w:t xml:space="preserve">, </w:t>
      </w:r>
      <w:r w:rsidR="00576940" w:rsidRPr="00576940">
        <w:rPr>
          <w:rFonts w:cs="Times New Roman"/>
        </w:rPr>
        <w:t>usé nos ongles et miré nos mélancolies</w:t>
      </w:r>
      <w:r w:rsidR="00576940" w:rsidRPr="004A76A7">
        <w:rPr>
          <w:rFonts w:cs="Times New Roman"/>
        </w:rPr>
        <w:t xml:space="preserve">. </w:t>
      </w:r>
      <w:r w:rsidR="00576940" w:rsidRPr="00576940">
        <w:rPr>
          <w:rFonts w:cs="Times New Roman"/>
        </w:rPr>
        <w:t>La pensée intrépide de cet artiste et de ce savant a porté la lumière et dévoilé des nouveautés</w:t>
      </w:r>
      <w:r w:rsidR="00576940" w:rsidRPr="004A76A7">
        <w:rPr>
          <w:rFonts w:cs="Times New Roman"/>
        </w:rPr>
        <w:t xml:space="preserve">, </w:t>
      </w:r>
      <w:r w:rsidR="00576940" w:rsidRPr="00576940">
        <w:rPr>
          <w:rFonts w:cs="Times New Roman"/>
        </w:rPr>
        <w:t>désormais acquises</w:t>
      </w:r>
      <w:r w:rsidR="00576940" w:rsidRPr="004A76A7">
        <w:rPr>
          <w:rFonts w:cs="Times New Roman"/>
        </w:rPr>
        <w:t xml:space="preserve">, </w:t>
      </w:r>
      <w:r w:rsidR="00576940" w:rsidRPr="00576940">
        <w:rPr>
          <w:rFonts w:cs="Times New Roman"/>
        </w:rPr>
        <w:t>dans tous les problèmes qu</w:t>
      </w:r>
      <w:r w:rsidR="00D12520">
        <w:rPr>
          <w:rFonts w:cs="Times New Roman"/>
        </w:rPr>
        <w:t>’</w:t>
      </w:r>
      <w:r w:rsidR="00576940" w:rsidRPr="00576940">
        <w:rPr>
          <w:rFonts w:cs="Times New Roman"/>
        </w:rPr>
        <w:t>elle a touchés</w:t>
      </w:r>
      <w:r w:rsidR="00576940" w:rsidRPr="004A76A7">
        <w:rPr>
          <w:rFonts w:cs="Times New Roman"/>
        </w:rPr>
        <w:t xml:space="preserve">. </w:t>
      </w:r>
      <w:r w:rsidR="00576940" w:rsidRPr="00576940">
        <w:rPr>
          <w:rFonts w:cs="Times New Roman"/>
        </w:rPr>
        <w:t>Il n</w:t>
      </w:r>
      <w:r w:rsidR="00D12520">
        <w:rPr>
          <w:rFonts w:cs="Times New Roman"/>
        </w:rPr>
        <w:t>’</w:t>
      </w:r>
      <w:r w:rsidR="00576940" w:rsidRPr="00576940">
        <w:rPr>
          <w:rFonts w:cs="Times New Roman"/>
        </w:rPr>
        <w:t>y a point d</w:t>
      </w:r>
      <w:r w:rsidR="00D12520">
        <w:rPr>
          <w:rFonts w:cs="Times New Roman"/>
        </w:rPr>
        <w:t>’</w:t>
      </w:r>
      <w:r w:rsidR="00576940" w:rsidRPr="00576940">
        <w:rPr>
          <w:rFonts w:cs="Times New Roman"/>
        </w:rPr>
        <w:t>écrivain qui ait été plus imité que Taine</w:t>
      </w:r>
      <w:r w:rsidR="00576940" w:rsidRPr="004A76A7">
        <w:rPr>
          <w:rFonts w:cs="Times New Roman"/>
        </w:rPr>
        <w:t xml:space="preserve">. </w:t>
      </w:r>
      <w:r w:rsidR="00576940" w:rsidRPr="00576940">
        <w:rPr>
          <w:rFonts w:cs="Times New Roman"/>
        </w:rPr>
        <w:t>Dans le langage de tel romancier</w:t>
      </w:r>
      <w:r w:rsidR="00576940" w:rsidRPr="004A76A7">
        <w:rPr>
          <w:rFonts w:cs="Times New Roman"/>
        </w:rPr>
        <w:t xml:space="preserve">, </w:t>
      </w:r>
      <w:r w:rsidR="00576940" w:rsidRPr="00576940">
        <w:rPr>
          <w:rFonts w:cs="Times New Roman"/>
        </w:rPr>
        <w:t>de tel critique</w:t>
      </w:r>
      <w:r w:rsidR="00576940" w:rsidRPr="004A76A7">
        <w:rPr>
          <w:rFonts w:cs="Times New Roman"/>
        </w:rPr>
        <w:t xml:space="preserve">, </w:t>
      </w:r>
      <w:r w:rsidR="00576940" w:rsidRPr="00576940">
        <w:rPr>
          <w:rFonts w:cs="Times New Roman"/>
        </w:rPr>
        <w:t>de tel professeur</w:t>
      </w:r>
      <w:r w:rsidR="00576940" w:rsidRPr="004A76A7">
        <w:rPr>
          <w:rFonts w:cs="Times New Roman"/>
        </w:rPr>
        <w:t xml:space="preserve">, </w:t>
      </w:r>
      <w:r w:rsidR="00576940" w:rsidRPr="00576940">
        <w:rPr>
          <w:rFonts w:cs="Times New Roman"/>
        </w:rPr>
        <w:t>on reconnaît aisément l</w:t>
      </w:r>
      <w:r w:rsidR="00D12520">
        <w:rPr>
          <w:rFonts w:cs="Times New Roman"/>
        </w:rPr>
        <w:t>’</w:t>
      </w:r>
      <w:r w:rsidR="00576940" w:rsidRPr="00576940">
        <w:rPr>
          <w:rFonts w:cs="Times New Roman"/>
        </w:rPr>
        <w:t>écho de sa parole</w:t>
      </w:r>
      <w:r w:rsidR="00576940" w:rsidRPr="004A76A7">
        <w:rPr>
          <w:rFonts w:cs="Times New Roman"/>
        </w:rPr>
        <w:t xml:space="preserve">, </w:t>
      </w:r>
      <w:r w:rsidR="00576940" w:rsidRPr="00576940">
        <w:rPr>
          <w:rFonts w:cs="Times New Roman"/>
        </w:rPr>
        <w:t>l</w:t>
      </w:r>
      <w:r w:rsidR="00D12520">
        <w:rPr>
          <w:rFonts w:cs="Times New Roman"/>
        </w:rPr>
        <w:t>’</w:t>
      </w:r>
      <w:r w:rsidR="00576940" w:rsidRPr="00576940">
        <w:rPr>
          <w:rFonts w:cs="Times New Roman"/>
        </w:rPr>
        <w:t>action de sa doctrine</w:t>
      </w:r>
      <w:r w:rsidR="00576940" w:rsidRPr="004A76A7">
        <w:rPr>
          <w:rFonts w:cs="Times New Roman"/>
        </w:rPr>
        <w:t xml:space="preserve">, </w:t>
      </w:r>
      <w:r w:rsidR="00576940" w:rsidRPr="00576940">
        <w:rPr>
          <w:rFonts w:cs="Times New Roman"/>
        </w:rPr>
        <w:t>les habitudes de son style</w:t>
      </w:r>
      <w:r w:rsidR="00576940" w:rsidRPr="004A76A7">
        <w:rPr>
          <w:rFonts w:cs="Times New Roman"/>
        </w:rPr>
        <w:t xml:space="preserve">, </w:t>
      </w:r>
      <w:r w:rsidR="00576940" w:rsidRPr="00576940">
        <w:rPr>
          <w:rFonts w:cs="Times New Roman"/>
        </w:rPr>
        <w:t>et</w:t>
      </w:r>
      <w:r w:rsidR="00576940" w:rsidRPr="004A76A7">
        <w:rPr>
          <w:rFonts w:cs="Times New Roman"/>
        </w:rPr>
        <w:t xml:space="preserve">, </w:t>
      </w:r>
      <w:r w:rsidR="00576940" w:rsidRPr="00576940">
        <w:rPr>
          <w:rFonts w:cs="Times New Roman"/>
        </w:rPr>
        <w:t>si l</w:t>
      </w:r>
      <w:r w:rsidR="00D12520">
        <w:rPr>
          <w:rFonts w:cs="Times New Roman"/>
        </w:rPr>
        <w:t>’</w:t>
      </w:r>
      <w:r w:rsidR="00576940" w:rsidRPr="00576940">
        <w:rPr>
          <w:rFonts w:cs="Times New Roman"/>
        </w:rPr>
        <w:t>on peut dire</w:t>
      </w:r>
      <w:r w:rsidR="00576940" w:rsidRPr="004A76A7">
        <w:rPr>
          <w:rFonts w:cs="Times New Roman"/>
        </w:rPr>
        <w:t xml:space="preserve">, </w:t>
      </w:r>
      <w:r w:rsidR="00576940" w:rsidRPr="00576940">
        <w:rPr>
          <w:rFonts w:cs="Times New Roman"/>
        </w:rPr>
        <w:t>jusqu</w:t>
      </w:r>
      <w:r w:rsidR="00D12520">
        <w:rPr>
          <w:rFonts w:cs="Times New Roman"/>
        </w:rPr>
        <w:t>’</w:t>
      </w:r>
      <w:r w:rsidR="00576940" w:rsidRPr="00576940">
        <w:rPr>
          <w:rFonts w:cs="Times New Roman"/>
        </w:rPr>
        <w:t>à la tonalité habituelle de ses métaphores</w:t>
      </w:r>
      <w:r w:rsidR="00576940" w:rsidRPr="004A76A7">
        <w:rPr>
          <w:rFonts w:cs="Times New Roman"/>
        </w:rPr>
        <w:t>.</w:t>
      </w:r>
    </w:p>
    <w:p w:rsidR="00CD6BE7" w:rsidRPr="00576940" w:rsidRDefault="00576940" w:rsidP="00C9220B">
      <w:pPr>
        <w:pStyle w:val="Corpsdetexte"/>
        <w:rPr>
          <w:rFonts w:cs="Times New Roman"/>
        </w:rPr>
      </w:pPr>
      <w:r w:rsidRPr="00576940">
        <w:rPr>
          <w:rFonts w:cs="Times New Roman"/>
        </w:rPr>
        <w:t>Taine régna sur nous par deux qualités souveraines qui furent ses facultés maîtresses</w:t>
      </w:r>
      <w:r w:rsidR="00C9220B">
        <w:rPr>
          <w:rFonts w:cs="Times New Roman"/>
        </w:rPr>
        <w:t> :</w:t>
      </w:r>
      <w:r w:rsidRPr="00576940">
        <w:rPr>
          <w:rFonts w:cs="Times New Roman"/>
        </w:rPr>
        <w:t xml:space="preserve"> la puissance de sa vision extérieure</w:t>
      </w:r>
      <w:r w:rsidR="00C9220B">
        <w:rPr>
          <w:rFonts w:cs="Times New Roman"/>
        </w:rPr>
        <w:t> ;</w:t>
      </w:r>
      <w:r w:rsidRPr="00576940">
        <w:rPr>
          <w:rFonts w:cs="Times New Roman"/>
        </w:rPr>
        <w:t xml:space="preserve"> l</w:t>
      </w:r>
      <w:r w:rsidR="00D12520">
        <w:rPr>
          <w:rFonts w:cs="Times New Roman"/>
        </w:rPr>
        <w:t>’</w:t>
      </w:r>
      <w:r w:rsidRPr="00576940">
        <w:rPr>
          <w:rFonts w:cs="Times New Roman"/>
        </w:rPr>
        <w:t>intensité de sa réflexion intérieure</w:t>
      </w:r>
      <w:r w:rsidRPr="004A76A7">
        <w:rPr>
          <w:rFonts w:cs="Times New Roman"/>
        </w:rPr>
        <w:t xml:space="preserve">. </w:t>
      </w:r>
      <w:r w:rsidRPr="00576940">
        <w:rPr>
          <w:rFonts w:cs="Times New Roman"/>
        </w:rPr>
        <w:t>D</w:t>
      </w:r>
      <w:r w:rsidR="00D12520">
        <w:rPr>
          <w:rFonts w:cs="Times New Roman"/>
        </w:rPr>
        <w:t>’</w:t>
      </w:r>
      <w:r w:rsidRPr="00576940">
        <w:rPr>
          <w:rFonts w:cs="Times New Roman"/>
        </w:rPr>
        <w:t>ordinaire les penseurs sont tentés de ne point voir</w:t>
      </w:r>
      <w:r w:rsidR="00C9220B">
        <w:rPr>
          <w:rFonts w:cs="Times New Roman"/>
        </w:rPr>
        <w:t> ;</w:t>
      </w:r>
      <w:r w:rsidRPr="00576940">
        <w:rPr>
          <w:rFonts w:cs="Times New Roman"/>
        </w:rPr>
        <w:t xml:space="preserve"> et les voyants pensent peu</w:t>
      </w:r>
      <w:r w:rsidRPr="004A76A7">
        <w:rPr>
          <w:rFonts w:cs="Times New Roman"/>
        </w:rPr>
        <w:t xml:space="preserve">. </w:t>
      </w:r>
      <w:r w:rsidRPr="00576940">
        <w:rPr>
          <w:rFonts w:cs="Times New Roman"/>
        </w:rPr>
        <w:t>Il a tenté de voir le monde et de le penser</w:t>
      </w:r>
      <w:r w:rsidRPr="004A76A7">
        <w:rPr>
          <w:rFonts w:cs="Times New Roman"/>
        </w:rPr>
        <w:t xml:space="preserve">. </w:t>
      </w:r>
      <w:r w:rsidRPr="00576940">
        <w:rPr>
          <w:rFonts w:cs="Times New Roman"/>
        </w:rPr>
        <w:t>Jamais peut-être l</w:t>
      </w:r>
      <w:r w:rsidR="00D12520">
        <w:rPr>
          <w:rFonts w:cs="Times New Roman"/>
        </w:rPr>
        <w:t>’</w:t>
      </w:r>
      <w:r w:rsidRPr="00576940">
        <w:rPr>
          <w:rFonts w:cs="Times New Roman"/>
        </w:rPr>
        <w:t>univers</w:t>
      </w:r>
      <w:r w:rsidRPr="004A76A7">
        <w:rPr>
          <w:rFonts w:cs="Times New Roman"/>
        </w:rPr>
        <w:t xml:space="preserve">, </w:t>
      </w:r>
      <w:r w:rsidRPr="00576940">
        <w:rPr>
          <w:rFonts w:cs="Times New Roman"/>
        </w:rPr>
        <w:t>avec ses couleurs et ses formes</w:t>
      </w:r>
      <w:r w:rsidRPr="004A76A7">
        <w:rPr>
          <w:rFonts w:cs="Times New Roman"/>
        </w:rPr>
        <w:t xml:space="preserve">, </w:t>
      </w:r>
      <w:r w:rsidRPr="00576940">
        <w:rPr>
          <w:rFonts w:cs="Times New Roman"/>
        </w:rPr>
        <w:t>ne s</w:t>
      </w:r>
      <w:r w:rsidR="00D12520">
        <w:rPr>
          <w:rFonts w:cs="Times New Roman"/>
        </w:rPr>
        <w:t>’</w:t>
      </w:r>
      <w:r w:rsidRPr="00576940">
        <w:rPr>
          <w:rFonts w:cs="Times New Roman"/>
        </w:rPr>
        <w:t>est plus clairement réverbéré dans l</w:t>
      </w:r>
      <w:r w:rsidR="00D12520">
        <w:rPr>
          <w:rFonts w:cs="Times New Roman"/>
        </w:rPr>
        <w:t>’</w:t>
      </w:r>
      <w:r w:rsidRPr="00576940">
        <w:rPr>
          <w:rFonts w:cs="Times New Roman"/>
        </w:rPr>
        <w:t>espace d</w:t>
      </w:r>
      <w:r w:rsidR="00D12520">
        <w:rPr>
          <w:rFonts w:cs="Times New Roman"/>
        </w:rPr>
        <w:t>’</w:t>
      </w:r>
      <w:r w:rsidRPr="00576940">
        <w:rPr>
          <w:rFonts w:cs="Times New Roman"/>
        </w:rPr>
        <w:t xml:space="preserve">un </w:t>
      </w:r>
      <w:r w:rsidR="00EE7A21" w:rsidRPr="00576940">
        <w:rPr>
          <w:rFonts w:cs="Times New Roman"/>
        </w:rPr>
        <w:t>crâne</w:t>
      </w:r>
      <w:r w:rsidR="00C9220B">
        <w:rPr>
          <w:rFonts w:cs="Times New Roman"/>
        </w:rPr>
        <w:t> ;</w:t>
      </w:r>
      <w:r w:rsidRPr="00576940">
        <w:rPr>
          <w:rFonts w:cs="Times New Roman"/>
        </w:rPr>
        <w:t xml:space="preserve"> et jamais la spéculation philosophique n</w:t>
      </w:r>
      <w:r w:rsidR="00D12520">
        <w:rPr>
          <w:rFonts w:cs="Times New Roman"/>
        </w:rPr>
        <w:t>’</w:t>
      </w:r>
      <w:r w:rsidRPr="00576940">
        <w:rPr>
          <w:rFonts w:cs="Times New Roman"/>
        </w:rPr>
        <w:t>a fait un plus superbe effort pour s</w:t>
      </w:r>
      <w:r w:rsidR="00D12520">
        <w:rPr>
          <w:rFonts w:cs="Times New Roman"/>
        </w:rPr>
        <w:t>’</w:t>
      </w:r>
      <w:r w:rsidRPr="00576940">
        <w:rPr>
          <w:rFonts w:cs="Times New Roman"/>
        </w:rPr>
        <w:t>emparer des contours insaisissables de l</w:t>
      </w:r>
      <w:r w:rsidR="00D12520">
        <w:rPr>
          <w:rFonts w:cs="Times New Roman"/>
        </w:rPr>
        <w:t>’</w:t>
      </w:r>
      <w:r w:rsidRPr="00576940">
        <w:rPr>
          <w:rFonts w:cs="Times New Roman"/>
        </w:rPr>
        <w:t>être</w:t>
      </w:r>
      <w:r w:rsidRPr="004A76A7">
        <w:rPr>
          <w:rFonts w:cs="Times New Roman"/>
        </w:rPr>
        <w:t>,</w:t>
      </w:r>
      <w:r w:rsidR="00EE7A21" w:rsidRPr="004A76A7">
        <w:rPr>
          <w:rFonts w:cs="Times New Roman"/>
        </w:rPr>
        <w:t xml:space="preserve"> </w:t>
      </w:r>
      <w:r w:rsidRPr="00576940">
        <w:rPr>
          <w:rFonts w:cs="Times New Roman"/>
        </w:rPr>
        <w:t>pour démêler</w:t>
      </w:r>
      <w:r w:rsidRPr="004A76A7">
        <w:rPr>
          <w:rFonts w:cs="Times New Roman"/>
        </w:rPr>
        <w:t>,</w:t>
      </w:r>
      <w:r w:rsidR="00EE7A21" w:rsidRPr="004A76A7">
        <w:rPr>
          <w:rFonts w:cs="Times New Roman"/>
        </w:rPr>
        <w:t xml:space="preserve"> </w:t>
      </w:r>
      <w:r w:rsidRPr="00576940">
        <w:rPr>
          <w:rFonts w:cs="Times New Roman"/>
        </w:rPr>
        <w:t>dans ce chaos des choses et des hommes</w:t>
      </w:r>
      <w:r w:rsidRPr="004A76A7">
        <w:rPr>
          <w:rFonts w:cs="Times New Roman"/>
        </w:rPr>
        <w:t xml:space="preserve">, </w:t>
      </w:r>
      <w:r w:rsidRPr="00576940">
        <w:rPr>
          <w:rFonts w:cs="Times New Roman"/>
        </w:rPr>
        <w:t>les lois immuables qui en régissent la croissance</w:t>
      </w:r>
      <w:r w:rsidRPr="004A76A7">
        <w:rPr>
          <w:rFonts w:cs="Times New Roman"/>
        </w:rPr>
        <w:t xml:space="preserve">, </w:t>
      </w:r>
      <w:r w:rsidRPr="00576940">
        <w:rPr>
          <w:rFonts w:cs="Times New Roman"/>
        </w:rPr>
        <w:t>en amènent le déclin et en déterminent les mouvements</w:t>
      </w:r>
      <w:r w:rsidRPr="004A76A7">
        <w:rPr>
          <w:rFonts w:cs="Times New Roman"/>
        </w:rPr>
        <w:t>.</w:t>
      </w:r>
    </w:p>
    <w:p w:rsidR="00CD6BE7" w:rsidRDefault="00576940" w:rsidP="00084EF5">
      <w:pPr>
        <w:pStyle w:val="Titre2"/>
      </w:pPr>
      <w:bookmarkStart w:id="8" w:name="bookmark17"/>
      <w:bookmarkEnd w:id="8"/>
      <w:r w:rsidRPr="00576940">
        <w:t>I</w:t>
      </w:r>
      <w:r w:rsidR="00084EF5">
        <w:t xml:space="preserve">. </w:t>
      </w:r>
      <w:r w:rsidR="00EE7A21">
        <w:t>L</w:t>
      </w:r>
      <w:r w:rsidR="00D12520">
        <w:t>’</w:t>
      </w:r>
      <w:r w:rsidR="00EE7A21">
        <w:t>apprentissage</w:t>
      </w:r>
    </w:p>
    <w:p w:rsidR="00CD6BE7" w:rsidRPr="00576940" w:rsidRDefault="00084EF5" w:rsidP="00C9220B">
      <w:pPr>
        <w:pStyle w:val="Corpsdetexte"/>
        <w:rPr>
          <w:rFonts w:cs="Times New Roman"/>
        </w:rPr>
      </w:pPr>
      <w:r>
        <w:rPr>
          <w:rFonts w:cs="Times New Roman"/>
        </w:rPr>
        <w:t xml:space="preserve">$101$ </w:t>
      </w:r>
      <w:r w:rsidR="00576940" w:rsidRPr="00576940">
        <w:rPr>
          <w:rFonts w:cs="Times New Roman"/>
        </w:rPr>
        <w:t>En 1850</w:t>
      </w:r>
      <w:r w:rsidR="00576940" w:rsidRPr="004A76A7">
        <w:rPr>
          <w:rFonts w:cs="Times New Roman"/>
        </w:rPr>
        <w:t xml:space="preserve">, </w:t>
      </w:r>
      <w:r w:rsidR="00576940" w:rsidRPr="00576940">
        <w:rPr>
          <w:rFonts w:cs="Times New Roman"/>
        </w:rPr>
        <w:t>Taine sortit de l</w:t>
      </w:r>
      <w:r w:rsidR="00D12520">
        <w:rPr>
          <w:rFonts w:cs="Times New Roman"/>
        </w:rPr>
        <w:t>’</w:t>
      </w:r>
      <w:r w:rsidR="00576940" w:rsidRPr="00576940">
        <w:rPr>
          <w:rFonts w:cs="Times New Roman"/>
        </w:rPr>
        <w:t>École normale</w:t>
      </w:r>
      <w:r w:rsidR="00576940" w:rsidRPr="004A76A7">
        <w:rPr>
          <w:rFonts w:cs="Times New Roman"/>
        </w:rPr>
        <w:t xml:space="preserve">, </w:t>
      </w:r>
      <w:r w:rsidR="00576940" w:rsidRPr="00576940">
        <w:rPr>
          <w:rFonts w:cs="Times New Roman"/>
        </w:rPr>
        <w:t>nourri de lectures</w:t>
      </w:r>
      <w:r w:rsidR="00576940" w:rsidRPr="004A76A7">
        <w:rPr>
          <w:rFonts w:cs="Times New Roman"/>
        </w:rPr>
        <w:t xml:space="preserve">, </w:t>
      </w:r>
      <w:r w:rsidR="00576940" w:rsidRPr="00576940">
        <w:rPr>
          <w:rFonts w:cs="Times New Roman"/>
        </w:rPr>
        <w:t>regorgeant de science</w:t>
      </w:r>
      <w:r w:rsidR="00576940" w:rsidRPr="004A76A7">
        <w:rPr>
          <w:rFonts w:cs="Times New Roman"/>
        </w:rPr>
        <w:t xml:space="preserve">, </w:t>
      </w:r>
      <w:r w:rsidR="00576940" w:rsidRPr="00576940">
        <w:rPr>
          <w:rFonts w:cs="Times New Roman"/>
        </w:rPr>
        <w:t>refusé à l</w:t>
      </w:r>
      <w:r w:rsidR="00D12520">
        <w:rPr>
          <w:rFonts w:cs="Times New Roman"/>
        </w:rPr>
        <w:t>’</w:t>
      </w:r>
      <w:r w:rsidR="00576940" w:rsidRPr="00576940">
        <w:rPr>
          <w:rFonts w:cs="Times New Roman"/>
        </w:rPr>
        <w:t xml:space="preserve">agrégation par </w:t>
      </w:r>
      <w:r w:rsidR="0067127C">
        <w:rPr>
          <w:rFonts w:cs="Times New Roman"/>
        </w:rPr>
        <w:t>M</w:t>
      </w:r>
      <w:r w:rsidR="0067127C" w:rsidRPr="004A76A7">
        <w:rPr>
          <w:rFonts w:cs="Times New Roman"/>
        </w:rPr>
        <w:t>. </w:t>
      </w:r>
      <w:r w:rsidR="00576940" w:rsidRPr="00576940">
        <w:rPr>
          <w:rFonts w:cs="Times New Roman"/>
        </w:rPr>
        <w:t>Portalis</w:t>
      </w:r>
      <w:r w:rsidR="00576940" w:rsidRPr="004A76A7">
        <w:rPr>
          <w:rFonts w:cs="Times New Roman"/>
        </w:rPr>
        <w:t xml:space="preserve">, </w:t>
      </w:r>
      <w:r w:rsidR="00576940" w:rsidRPr="00576940">
        <w:rPr>
          <w:rFonts w:cs="Times New Roman"/>
        </w:rPr>
        <w:t>curieux de tout connaître et avide de tout expliquer</w:t>
      </w:r>
      <w:r w:rsidRPr="00C9220B">
        <w:rPr>
          <w:rStyle w:val="Appelnotedebasdep"/>
        </w:rPr>
        <w:footnoteReference w:id="13"/>
      </w:r>
      <w:r w:rsidR="00EE7A21" w:rsidRPr="004A76A7">
        <w:rPr>
          <w:rFonts w:cs="Times New Roman"/>
        </w:rPr>
        <w:t>.</w:t>
      </w:r>
      <w:r w:rsidR="00576940" w:rsidRPr="00576940">
        <w:rPr>
          <w:rFonts w:cs="Times New Roman"/>
        </w:rPr>
        <w:t xml:space="preserve"> Au rebours de la plupart de ses camarades</w:t>
      </w:r>
      <w:r w:rsidR="00576940" w:rsidRPr="004A76A7">
        <w:rPr>
          <w:rFonts w:cs="Times New Roman"/>
        </w:rPr>
        <w:t xml:space="preserve">, </w:t>
      </w:r>
      <w:r w:rsidR="00576940" w:rsidRPr="00576940">
        <w:rPr>
          <w:rFonts w:cs="Times New Roman"/>
        </w:rPr>
        <w:t>il chercha la réponse aux questions qui l</w:t>
      </w:r>
      <w:r w:rsidR="00D12520">
        <w:rPr>
          <w:rFonts w:cs="Times New Roman"/>
        </w:rPr>
        <w:t>’</w:t>
      </w:r>
      <w:r w:rsidR="00576940" w:rsidRPr="00576940">
        <w:rPr>
          <w:rFonts w:cs="Times New Roman"/>
        </w:rPr>
        <w:t xml:space="preserve">obsédaient non pas dans les beaux traités de </w:t>
      </w:r>
      <w:r w:rsidR="0067127C">
        <w:rPr>
          <w:rFonts w:cs="Times New Roman"/>
        </w:rPr>
        <w:t>M</w:t>
      </w:r>
      <w:r w:rsidR="0067127C" w:rsidRPr="004A76A7">
        <w:rPr>
          <w:rFonts w:cs="Times New Roman"/>
        </w:rPr>
        <w:t>. </w:t>
      </w:r>
      <w:r w:rsidR="00576940" w:rsidRPr="00576940">
        <w:rPr>
          <w:rFonts w:cs="Times New Roman"/>
        </w:rPr>
        <w:t>Cousin</w:t>
      </w:r>
      <w:r w:rsidR="00576940" w:rsidRPr="004A76A7">
        <w:rPr>
          <w:rFonts w:cs="Times New Roman"/>
        </w:rPr>
        <w:t xml:space="preserve">, </w:t>
      </w:r>
      <w:r w:rsidR="00576940" w:rsidRPr="00576940">
        <w:rPr>
          <w:rFonts w:cs="Times New Roman"/>
        </w:rPr>
        <w:t xml:space="preserve">ni dans le cours de </w:t>
      </w:r>
      <w:r w:rsidR="0067127C">
        <w:rPr>
          <w:rFonts w:cs="Times New Roman"/>
        </w:rPr>
        <w:t>M</w:t>
      </w:r>
      <w:r w:rsidR="0067127C" w:rsidRPr="004A76A7">
        <w:rPr>
          <w:rFonts w:cs="Times New Roman"/>
        </w:rPr>
        <w:t>. </w:t>
      </w:r>
      <w:r w:rsidR="00576940" w:rsidRPr="00576940">
        <w:rPr>
          <w:rFonts w:cs="Times New Roman"/>
        </w:rPr>
        <w:t>Damiron</w:t>
      </w:r>
      <w:r w:rsidR="00576940" w:rsidRPr="004A76A7">
        <w:rPr>
          <w:rFonts w:cs="Times New Roman"/>
        </w:rPr>
        <w:t xml:space="preserve">, </w:t>
      </w:r>
      <w:r w:rsidR="00576940" w:rsidRPr="00576940">
        <w:rPr>
          <w:rFonts w:cs="Times New Roman"/>
        </w:rPr>
        <w:t>mais dans le spectacle changeant et compliqué des choses</w:t>
      </w:r>
      <w:r w:rsidR="00576940" w:rsidRPr="004A76A7">
        <w:rPr>
          <w:rFonts w:cs="Times New Roman"/>
        </w:rPr>
        <w:t xml:space="preserve">. </w:t>
      </w:r>
      <w:r w:rsidR="00576940" w:rsidRPr="00576940">
        <w:rPr>
          <w:rFonts w:cs="Times New Roman"/>
        </w:rPr>
        <w:t>Il aima d</w:t>
      </w:r>
      <w:r w:rsidR="00D12520">
        <w:rPr>
          <w:rFonts w:cs="Times New Roman"/>
        </w:rPr>
        <w:t>’</w:t>
      </w:r>
      <w:r w:rsidR="00576940" w:rsidRPr="00576940">
        <w:rPr>
          <w:rFonts w:cs="Times New Roman"/>
        </w:rPr>
        <w:t>instinct l</w:t>
      </w:r>
      <w:r w:rsidR="00D12520">
        <w:rPr>
          <w:rFonts w:cs="Times New Roman"/>
        </w:rPr>
        <w:t>’</w:t>
      </w:r>
      <w:r w:rsidR="00576940" w:rsidRPr="00576940">
        <w:rPr>
          <w:rFonts w:cs="Times New Roman"/>
        </w:rPr>
        <w:t>entretien des gens avec qui les hommes instruits ne causent pas</w:t>
      </w:r>
      <w:r w:rsidR="00576940" w:rsidRPr="004A76A7">
        <w:rPr>
          <w:rFonts w:cs="Times New Roman"/>
        </w:rPr>
        <w:t xml:space="preserve">, </w:t>
      </w:r>
      <w:r w:rsidR="00576940" w:rsidRPr="00576940">
        <w:rPr>
          <w:rFonts w:cs="Times New Roman"/>
        </w:rPr>
        <w:t>et la lecture</w:t>
      </w:r>
      <w:r w:rsidR="00AD130C">
        <w:rPr>
          <w:rFonts w:cs="Times New Roman"/>
        </w:rPr>
        <w:t xml:space="preserve"> </w:t>
      </w:r>
      <w:r>
        <w:rPr>
          <w:rFonts w:cs="Times New Roman"/>
        </w:rPr>
        <w:t xml:space="preserve">$102$ </w:t>
      </w:r>
      <w:r w:rsidR="00576940" w:rsidRPr="00576940">
        <w:rPr>
          <w:rFonts w:cs="Times New Roman"/>
        </w:rPr>
        <w:t>des livres que l</w:t>
      </w:r>
      <w:r w:rsidR="00D12520">
        <w:rPr>
          <w:rFonts w:cs="Times New Roman"/>
        </w:rPr>
        <w:t>’</w:t>
      </w:r>
      <w:r w:rsidR="00576940" w:rsidRPr="00576940">
        <w:rPr>
          <w:rFonts w:cs="Times New Roman"/>
        </w:rPr>
        <w:t>on évite en rhétorique</w:t>
      </w:r>
      <w:r w:rsidR="00576940" w:rsidRPr="004A76A7">
        <w:rPr>
          <w:rFonts w:cs="Times New Roman"/>
        </w:rPr>
        <w:t xml:space="preserve">, </w:t>
      </w:r>
      <w:r w:rsidR="00576940" w:rsidRPr="00576940">
        <w:rPr>
          <w:rFonts w:cs="Times New Roman"/>
        </w:rPr>
        <w:t>de peur de se gâter le style</w:t>
      </w:r>
      <w:r w:rsidR="00576940" w:rsidRPr="004A76A7">
        <w:rPr>
          <w:rFonts w:cs="Times New Roman"/>
        </w:rPr>
        <w:t xml:space="preserve">. </w:t>
      </w:r>
      <w:r w:rsidR="00576940" w:rsidRPr="00576940">
        <w:rPr>
          <w:rFonts w:cs="Times New Roman"/>
        </w:rPr>
        <w:t>D</w:t>
      </w:r>
      <w:r w:rsidR="00D12520">
        <w:rPr>
          <w:rFonts w:cs="Times New Roman"/>
        </w:rPr>
        <w:t>’</w:t>
      </w:r>
      <w:r w:rsidR="00576940" w:rsidRPr="00576940">
        <w:rPr>
          <w:rFonts w:cs="Times New Roman"/>
        </w:rPr>
        <w:t>ordinaire</w:t>
      </w:r>
      <w:r w:rsidR="00576940" w:rsidRPr="004A76A7">
        <w:rPr>
          <w:rFonts w:cs="Times New Roman"/>
        </w:rPr>
        <w:t xml:space="preserve">, </w:t>
      </w:r>
      <w:r w:rsidR="00576940" w:rsidRPr="00576940">
        <w:rPr>
          <w:rFonts w:cs="Times New Roman"/>
        </w:rPr>
        <w:t>lorsqu</w:t>
      </w:r>
      <w:r w:rsidR="00D12520">
        <w:rPr>
          <w:rFonts w:cs="Times New Roman"/>
        </w:rPr>
        <w:t>’</w:t>
      </w:r>
      <w:r w:rsidR="00576940" w:rsidRPr="00576940">
        <w:rPr>
          <w:rFonts w:cs="Times New Roman"/>
        </w:rPr>
        <w:t>on sort des grandes écoles du gouvernement</w:t>
      </w:r>
      <w:r w:rsidR="00576940" w:rsidRPr="004A76A7">
        <w:rPr>
          <w:rFonts w:cs="Times New Roman"/>
        </w:rPr>
        <w:t xml:space="preserve">, </w:t>
      </w:r>
      <w:r w:rsidR="00576940" w:rsidRPr="00576940">
        <w:rPr>
          <w:rFonts w:cs="Times New Roman"/>
        </w:rPr>
        <w:t>après dix années d</w:t>
      </w:r>
      <w:r w:rsidR="00D12520">
        <w:rPr>
          <w:rFonts w:cs="Times New Roman"/>
        </w:rPr>
        <w:t>’</w:t>
      </w:r>
      <w:r w:rsidR="00576940" w:rsidRPr="00576940">
        <w:rPr>
          <w:rFonts w:cs="Times New Roman"/>
        </w:rPr>
        <w:t xml:space="preserve">internat et </w:t>
      </w:r>
      <w:r w:rsidR="00576940" w:rsidRPr="00084EF5">
        <w:t xml:space="preserve">plusieurs </w:t>
      </w:r>
      <w:r w:rsidR="00C9220B" w:rsidRPr="00084EF5">
        <w:t>« </w:t>
      </w:r>
      <w:r w:rsidR="00576940" w:rsidRPr="00084EF5">
        <w:t>vétérances</w:t>
      </w:r>
      <w:r w:rsidR="00C9220B" w:rsidRPr="00084EF5">
        <w:t> »</w:t>
      </w:r>
      <w:r w:rsidR="00576940" w:rsidRPr="00084EF5">
        <w:t xml:space="preserve"> en</w:t>
      </w:r>
      <w:r w:rsidR="00576940" w:rsidRPr="00576940">
        <w:rPr>
          <w:rFonts w:cs="Times New Roman"/>
        </w:rPr>
        <w:t xml:space="preserve"> rhétorique ou en mathématiques spéciales</w:t>
      </w:r>
      <w:r w:rsidR="00576940" w:rsidRPr="004A76A7">
        <w:rPr>
          <w:rFonts w:cs="Times New Roman"/>
        </w:rPr>
        <w:t xml:space="preserve">, </w:t>
      </w:r>
      <w:r w:rsidR="00576940" w:rsidRPr="00576940">
        <w:rPr>
          <w:rFonts w:cs="Times New Roman"/>
        </w:rPr>
        <w:t>on ignore qu</w:t>
      </w:r>
      <w:r w:rsidR="00D12520">
        <w:rPr>
          <w:rFonts w:cs="Times New Roman"/>
        </w:rPr>
        <w:t>’</w:t>
      </w:r>
      <w:r w:rsidR="00576940" w:rsidRPr="00576940">
        <w:rPr>
          <w:rFonts w:cs="Times New Roman"/>
        </w:rPr>
        <w:t>il y a</w:t>
      </w:r>
      <w:r w:rsidR="00576940" w:rsidRPr="004A76A7">
        <w:rPr>
          <w:rFonts w:cs="Times New Roman"/>
        </w:rPr>
        <w:t xml:space="preserve">, </w:t>
      </w:r>
      <w:r w:rsidR="00576940" w:rsidRPr="00576940">
        <w:rPr>
          <w:rFonts w:cs="Times New Roman"/>
        </w:rPr>
        <w:t>au monde</w:t>
      </w:r>
      <w:r w:rsidR="00576940" w:rsidRPr="004A76A7">
        <w:rPr>
          <w:rFonts w:cs="Times New Roman"/>
        </w:rPr>
        <w:t xml:space="preserve">, </w:t>
      </w:r>
      <w:r w:rsidR="00576940" w:rsidRPr="00576940">
        <w:rPr>
          <w:rFonts w:cs="Times New Roman"/>
        </w:rPr>
        <w:t>des arbres</w:t>
      </w:r>
      <w:r w:rsidR="00576940" w:rsidRPr="004A76A7">
        <w:rPr>
          <w:rFonts w:cs="Times New Roman"/>
        </w:rPr>
        <w:t xml:space="preserve">, </w:t>
      </w:r>
      <w:r w:rsidR="00576940" w:rsidRPr="00576940">
        <w:rPr>
          <w:rFonts w:cs="Times New Roman"/>
        </w:rPr>
        <w:t>des pierres</w:t>
      </w:r>
      <w:r w:rsidR="00576940" w:rsidRPr="004A76A7">
        <w:rPr>
          <w:rFonts w:cs="Times New Roman"/>
        </w:rPr>
        <w:t xml:space="preserve">, </w:t>
      </w:r>
      <w:r w:rsidR="00576940" w:rsidRPr="00576940">
        <w:rPr>
          <w:rFonts w:cs="Times New Roman"/>
        </w:rPr>
        <w:t>de l</w:t>
      </w:r>
      <w:r w:rsidR="00D12520">
        <w:rPr>
          <w:rFonts w:cs="Times New Roman"/>
        </w:rPr>
        <w:t>’</w:t>
      </w:r>
      <w:r w:rsidR="00576940" w:rsidRPr="00576940">
        <w:rPr>
          <w:rFonts w:cs="Times New Roman"/>
        </w:rPr>
        <w:t>eau</w:t>
      </w:r>
      <w:r w:rsidR="00576940" w:rsidRPr="004A76A7">
        <w:rPr>
          <w:rFonts w:cs="Times New Roman"/>
        </w:rPr>
        <w:t xml:space="preserve">, </w:t>
      </w:r>
      <w:r w:rsidR="00576940" w:rsidRPr="00576940">
        <w:rPr>
          <w:rFonts w:cs="Times New Roman"/>
        </w:rPr>
        <w:t>de l</w:t>
      </w:r>
      <w:r w:rsidR="00D12520">
        <w:rPr>
          <w:rFonts w:cs="Times New Roman"/>
        </w:rPr>
        <w:t>’</w:t>
      </w:r>
      <w:r w:rsidR="00576940" w:rsidRPr="00576940">
        <w:rPr>
          <w:rFonts w:cs="Times New Roman"/>
        </w:rPr>
        <w:t>herbe</w:t>
      </w:r>
      <w:r w:rsidR="00576940" w:rsidRPr="004A76A7">
        <w:rPr>
          <w:rFonts w:cs="Times New Roman"/>
        </w:rPr>
        <w:t xml:space="preserve">, </w:t>
      </w:r>
      <w:r w:rsidR="00576940" w:rsidRPr="00576940">
        <w:rPr>
          <w:rFonts w:cs="Times New Roman"/>
        </w:rPr>
        <w:t>et que tout cela est délicieux à regarder</w:t>
      </w:r>
      <w:r w:rsidR="00576940" w:rsidRPr="004A76A7">
        <w:rPr>
          <w:rFonts w:cs="Times New Roman"/>
        </w:rPr>
        <w:t xml:space="preserve">. </w:t>
      </w:r>
      <w:r w:rsidR="00576940" w:rsidRPr="00576940">
        <w:rPr>
          <w:rFonts w:cs="Times New Roman"/>
        </w:rPr>
        <w:t>Le plaisir de découvrir le monde n</w:t>
      </w:r>
      <w:r w:rsidR="00D12520">
        <w:rPr>
          <w:rFonts w:cs="Times New Roman"/>
        </w:rPr>
        <w:t>’</w:t>
      </w:r>
      <w:r w:rsidR="00576940" w:rsidRPr="00576940">
        <w:rPr>
          <w:rFonts w:cs="Times New Roman"/>
        </w:rPr>
        <w:t>en est que plus vif et plus fécond</w:t>
      </w:r>
      <w:r w:rsidR="00576940" w:rsidRPr="004A76A7">
        <w:rPr>
          <w:rFonts w:cs="Times New Roman"/>
        </w:rPr>
        <w:t>.</w:t>
      </w:r>
    </w:p>
    <w:p w:rsidR="00CD6BE7" w:rsidRPr="00576940" w:rsidRDefault="00576940" w:rsidP="00C9220B">
      <w:pPr>
        <w:pStyle w:val="Corpsdetexte"/>
        <w:rPr>
          <w:rFonts w:cs="Times New Roman"/>
        </w:rPr>
      </w:pPr>
      <w:r w:rsidRPr="00576940">
        <w:rPr>
          <w:rFonts w:cs="Times New Roman"/>
        </w:rPr>
        <w:t>Taine avait lu et appris toute une bibliothèque</w:t>
      </w:r>
      <w:r w:rsidRPr="004A76A7">
        <w:rPr>
          <w:rFonts w:cs="Times New Roman"/>
        </w:rPr>
        <w:t xml:space="preserve">. </w:t>
      </w:r>
      <w:r w:rsidRPr="00576940">
        <w:rPr>
          <w:rFonts w:cs="Times New Roman"/>
        </w:rPr>
        <w:t>Sa mémoire était comblée de souvenirs</w:t>
      </w:r>
      <w:r w:rsidRPr="004A76A7">
        <w:rPr>
          <w:rFonts w:cs="Times New Roman"/>
        </w:rPr>
        <w:t xml:space="preserve">. </w:t>
      </w:r>
      <w:r w:rsidR="004A76A7">
        <w:rPr>
          <w:rFonts w:cs="Times New Roman"/>
        </w:rPr>
        <w:t xml:space="preserve">Il </w:t>
      </w:r>
      <w:r w:rsidRPr="00576940">
        <w:rPr>
          <w:rFonts w:cs="Times New Roman"/>
        </w:rPr>
        <w:t>laissa les grimoires où il avait usé sa vue</w:t>
      </w:r>
      <w:r w:rsidRPr="004A76A7">
        <w:rPr>
          <w:rFonts w:cs="Times New Roman"/>
        </w:rPr>
        <w:t xml:space="preserve">, </w:t>
      </w:r>
      <w:r w:rsidRPr="00576940">
        <w:rPr>
          <w:rFonts w:cs="Times New Roman"/>
        </w:rPr>
        <w:t>ouvrit sa fenêtre</w:t>
      </w:r>
      <w:r w:rsidRPr="004A76A7">
        <w:rPr>
          <w:rFonts w:cs="Times New Roman"/>
        </w:rPr>
        <w:t xml:space="preserve">, </w:t>
      </w:r>
      <w:r w:rsidRPr="00576940">
        <w:rPr>
          <w:rFonts w:cs="Times New Roman"/>
        </w:rPr>
        <w:t>et regarda</w:t>
      </w:r>
      <w:r w:rsidRPr="004A76A7">
        <w:rPr>
          <w:rFonts w:cs="Times New Roman"/>
        </w:rPr>
        <w:t xml:space="preserve">. </w:t>
      </w:r>
      <w:r w:rsidRPr="00576940">
        <w:rPr>
          <w:rFonts w:cs="Times New Roman"/>
        </w:rPr>
        <w:t>Il vit un décor immense et mobile</w:t>
      </w:r>
      <w:r w:rsidRPr="004A76A7">
        <w:rPr>
          <w:rFonts w:cs="Times New Roman"/>
        </w:rPr>
        <w:t xml:space="preserve">, </w:t>
      </w:r>
      <w:r w:rsidRPr="00576940">
        <w:rPr>
          <w:rFonts w:cs="Times New Roman"/>
        </w:rPr>
        <w:t>si riche en métamorphoses</w:t>
      </w:r>
      <w:r w:rsidRPr="004A76A7">
        <w:rPr>
          <w:rFonts w:cs="Times New Roman"/>
        </w:rPr>
        <w:t xml:space="preserve">, </w:t>
      </w:r>
      <w:r w:rsidRPr="00576940">
        <w:rPr>
          <w:rFonts w:cs="Times New Roman"/>
        </w:rPr>
        <w:t>si prodigue de couleurs et de formes</w:t>
      </w:r>
      <w:r w:rsidRPr="004A76A7">
        <w:rPr>
          <w:rFonts w:cs="Times New Roman"/>
        </w:rPr>
        <w:t xml:space="preserve">, </w:t>
      </w:r>
      <w:r w:rsidRPr="00576940">
        <w:rPr>
          <w:rFonts w:cs="Times New Roman"/>
        </w:rPr>
        <w:t>en même temps si paisible malgré son apparente agitation</w:t>
      </w:r>
      <w:r w:rsidRPr="004A76A7">
        <w:rPr>
          <w:rFonts w:cs="Times New Roman"/>
        </w:rPr>
        <w:t xml:space="preserve">, </w:t>
      </w:r>
      <w:r w:rsidRPr="00576940">
        <w:rPr>
          <w:rFonts w:cs="Times New Roman"/>
        </w:rPr>
        <w:t>si doux et si avenant</w:t>
      </w:r>
      <w:r w:rsidRPr="004A76A7">
        <w:rPr>
          <w:rFonts w:cs="Times New Roman"/>
        </w:rPr>
        <w:t xml:space="preserve">, </w:t>
      </w:r>
      <w:r w:rsidRPr="00576940">
        <w:rPr>
          <w:rFonts w:cs="Times New Roman"/>
        </w:rPr>
        <w:t>malgré sa grandeur</w:t>
      </w:r>
      <w:r w:rsidRPr="004A76A7">
        <w:rPr>
          <w:rFonts w:cs="Times New Roman"/>
        </w:rPr>
        <w:t xml:space="preserve">, </w:t>
      </w:r>
      <w:r w:rsidRPr="00576940">
        <w:rPr>
          <w:rFonts w:cs="Times New Roman"/>
        </w:rPr>
        <w:t>que l</w:t>
      </w:r>
      <w:r w:rsidR="00D12520">
        <w:rPr>
          <w:rFonts w:cs="Times New Roman"/>
        </w:rPr>
        <w:t>’</w:t>
      </w:r>
      <w:r w:rsidRPr="00576940">
        <w:rPr>
          <w:rFonts w:cs="Times New Roman"/>
        </w:rPr>
        <w:t>œil en était réjoui et le cœur apaisé</w:t>
      </w:r>
      <w:r w:rsidR="00C9220B">
        <w:rPr>
          <w:rFonts w:cs="Times New Roman"/>
        </w:rPr>
        <w:t> :</w:t>
      </w:r>
      <w:r w:rsidRPr="00576940">
        <w:rPr>
          <w:rFonts w:cs="Times New Roman"/>
        </w:rPr>
        <w:t xml:space="preserve"> c</w:t>
      </w:r>
      <w:r w:rsidR="00D12520">
        <w:rPr>
          <w:rFonts w:cs="Times New Roman"/>
        </w:rPr>
        <w:t>’</w:t>
      </w:r>
      <w:r w:rsidRPr="00576940">
        <w:rPr>
          <w:rFonts w:cs="Times New Roman"/>
        </w:rPr>
        <w:t>était la nature</w:t>
      </w:r>
      <w:r w:rsidRPr="004A76A7">
        <w:rPr>
          <w:rFonts w:cs="Times New Roman"/>
        </w:rPr>
        <w:t xml:space="preserve">. </w:t>
      </w:r>
      <w:r w:rsidRPr="00576940">
        <w:rPr>
          <w:rFonts w:cs="Times New Roman"/>
        </w:rPr>
        <w:t>Dans ce décor</w:t>
      </w:r>
      <w:r w:rsidRPr="004A76A7">
        <w:rPr>
          <w:rFonts w:cs="Times New Roman"/>
        </w:rPr>
        <w:t xml:space="preserve">, </w:t>
      </w:r>
      <w:r w:rsidRPr="00576940">
        <w:rPr>
          <w:rFonts w:cs="Times New Roman"/>
        </w:rPr>
        <w:t xml:space="preserve">une multitude de taches noires ou diversement colorées se trémoussaient avec une </w:t>
      </w:r>
      <w:r w:rsidRPr="00576940">
        <w:rPr>
          <w:rFonts w:cs="Times New Roman"/>
        </w:rPr>
        <w:lastRenderedPageBreak/>
        <w:t>hâte et une fièvre de fourmilière</w:t>
      </w:r>
      <w:r w:rsidR="00C9220B">
        <w:rPr>
          <w:rFonts w:cs="Times New Roman"/>
        </w:rPr>
        <w:t> :</w:t>
      </w:r>
      <w:r w:rsidRPr="00576940">
        <w:rPr>
          <w:rFonts w:cs="Times New Roman"/>
        </w:rPr>
        <w:t xml:space="preserve"> c</w:t>
      </w:r>
      <w:r w:rsidR="00D12520">
        <w:rPr>
          <w:rFonts w:cs="Times New Roman"/>
        </w:rPr>
        <w:t>’</w:t>
      </w:r>
      <w:r w:rsidRPr="00576940">
        <w:rPr>
          <w:rFonts w:cs="Times New Roman"/>
        </w:rPr>
        <w:t>étaient les hommes</w:t>
      </w:r>
      <w:r w:rsidRPr="004A76A7">
        <w:rPr>
          <w:rFonts w:cs="Times New Roman"/>
        </w:rPr>
        <w:t xml:space="preserve">. </w:t>
      </w:r>
      <w:r w:rsidRPr="00576940">
        <w:rPr>
          <w:rFonts w:cs="Times New Roman"/>
        </w:rPr>
        <w:t>Froidement</w:t>
      </w:r>
      <w:r w:rsidRPr="004A76A7">
        <w:rPr>
          <w:rFonts w:cs="Times New Roman"/>
        </w:rPr>
        <w:t xml:space="preserve">, </w:t>
      </w:r>
      <w:r w:rsidRPr="00576940">
        <w:rPr>
          <w:rFonts w:cs="Times New Roman"/>
        </w:rPr>
        <w:t>avec la patience du savant qui catalogue les caractères d</w:t>
      </w:r>
      <w:r w:rsidR="00D12520">
        <w:rPr>
          <w:rFonts w:cs="Times New Roman"/>
        </w:rPr>
        <w:t>’</w:t>
      </w:r>
      <w:r w:rsidRPr="00576940">
        <w:rPr>
          <w:rFonts w:cs="Times New Roman"/>
        </w:rPr>
        <w:t>un objet</w:t>
      </w:r>
      <w:r w:rsidRPr="004A76A7">
        <w:rPr>
          <w:rFonts w:cs="Times New Roman"/>
        </w:rPr>
        <w:t xml:space="preserve">, </w:t>
      </w:r>
      <w:r w:rsidRPr="00576940">
        <w:rPr>
          <w:rFonts w:cs="Times New Roman"/>
        </w:rPr>
        <w:t>afin de le classer dans une espèce</w:t>
      </w:r>
      <w:r w:rsidRPr="004A76A7">
        <w:rPr>
          <w:rFonts w:cs="Times New Roman"/>
        </w:rPr>
        <w:t xml:space="preserve">, </w:t>
      </w:r>
      <w:r w:rsidRPr="00576940">
        <w:rPr>
          <w:rFonts w:cs="Times New Roman"/>
        </w:rPr>
        <w:t>une variété et un genre</w:t>
      </w:r>
      <w:r w:rsidRPr="004A76A7">
        <w:rPr>
          <w:rFonts w:cs="Times New Roman"/>
        </w:rPr>
        <w:t xml:space="preserve">, </w:t>
      </w:r>
      <w:r w:rsidRPr="00576940">
        <w:rPr>
          <w:rFonts w:cs="Times New Roman"/>
        </w:rPr>
        <w:t>Taine se mit à étudier et à décrire le cortège mouvant d</w:t>
      </w:r>
      <w:r w:rsidR="00D12520">
        <w:rPr>
          <w:rFonts w:cs="Times New Roman"/>
        </w:rPr>
        <w:t>’</w:t>
      </w:r>
      <w:r w:rsidRPr="00576940">
        <w:rPr>
          <w:rFonts w:cs="Times New Roman"/>
        </w:rPr>
        <w:t>hommes et de choses qui passaient sous ses yeux</w:t>
      </w:r>
      <w:r w:rsidRPr="004A76A7">
        <w:rPr>
          <w:rFonts w:cs="Times New Roman"/>
        </w:rPr>
        <w:t>.</w:t>
      </w:r>
    </w:p>
    <w:p w:rsidR="00CD6BE7" w:rsidRPr="00576940" w:rsidRDefault="00576940" w:rsidP="00C9220B">
      <w:pPr>
        <w:pStyle w:val="Corpsdetexte"/>
        <w:rPr>
          <w:rFonts w:cs="Times New Roman"/>
        </w:rPr>
      </w:pPr>
      <w:r w:rsidRPr="00576940">
        <w:rPr>
          <w:rFonts w:cs="Times New Roman"/>
        </w:rPr>
        <w:t>Pour cette besogne</w:t>
      </w:r>
      <w:r w:rsidRPr="004A76A7">
        <w:rPr>
          <w:rFonts w:cs="Times New Roman"/>
        </w:rPr>
        <w:t xml:space="preserve">, </w:t>
      </w:r>
      <w:r w:rsidRPr="00576940">
        <w:rPr>
          <w:rFonts w:cs="Times New Roman"/>
        </w:rPr>
        <w:t>il quitta le style timide</w:t>
      </w:r>
      <w:r w:rsidRPr="004A76A7">
        <w:rPr>
          <w:rFonts w:cs="Times New Roman"/>
        </w:rPr>
        <w:t xml:space="preserve">, </w:t>
      </w:r>
      <w:r w:rsidRPr="00576940">
        <w:rPr>
          <w:rFonts w:cs="Times New Roman"/>
        </w:rPr>
        <w:t>gris et penaud</w:t>
      </w:r>
      <w:r w:rsidRPr="004A76A7">
        <w:rPr>
          <w:rFonts w:cs="Times New Roman"/>
        </w:rPr>
        <w:t xml:space="preserve">, </w:t>
      </w:r>
      <w:r w:rsidRPr="00576940">
        <w:rPr>
          <w:rFonts w:cs="Times New Roman"/>
        </w:rPr>
        <w:t xml:space="preserve">que lui avaient appris ses </w:t>
      </w:r>
      <w:r w:rsidR="00084EF5">
        <w:rPr>
          <w:rFonts w:cs="Times New Roman"/>
        </w:rPr>
        <w:t xml:space="preserve">$103$ </w:t>
      </w:r>
      <w:r w:rsidRPr="00576940">
        <w:rPr>
          <w:rFonts w:cs="Times New Roman"/>
        </w:rPr>
        <w:t>excellents maîtres de rhétorique</w:t>
      </w:r>
      <w:r w:rsidRPr="004A76A7">
        <w:rPr>
          <w:rFonts w:cs="Times New Roman"/>
        </w:rPr>
        <w:t xml:space="preserve">. </w:t>
      </w:r>
      <w:r w:rsidRPr="00576940">
        <w:rPr>
          <w:rFonts w:cs="Times New Roman"/>
        </w:rPr>
        <w:t>Il se mit à écrire sous la dictée des choses</w:t>
      </w:r>
      <w:r w:rsidRPr="004A76A7">
        <w:rPr>
          <w:rFonts w:cs="Times New Roman"/>
        </w:rPr>
        <w:t xml:space="preserve">, </w:t>
      </w:r>
      <w:r w:rsidRPr="00576940">
        <w:rPr>
          <w:rFonts w:cs="Times New Roman"/>
        </w:rPr>
        <w:t>mettant bout à bout des séries de petits faits précis</w:t>
      </w:r>
      <w:r w:rsidRPr="004A76A7">
        <w:rPr>
          <w:rFonts w:cs="Times New Roman"/>
        </w:rPr>
        <w:t xml:space="preserve">, </w:t>
      </w:r>
      <w:r w:rsidRPr="00576940">
        <w:rPr>
          <w:rFonts w:cs="Times New Roman"/>
        </w:rPr>
        <w:t>notant ses idées et ses sensations comme elles lui venaient</w:t>
      </w:r>
      <w:r w:rsidRPr="004A76A7">
        <w:rPr>
          <w:rFonts w:cs="Times New Roman"/>
        </w:rPr>
        <w:t xml:space="preserve">, </w:t>
      </w:r>
      <w:r w:rsidRPr="00576940">
        <w:rPr>
          <w:rFonts w:cs="Times New Roman"/>
        </w:rPr>
        <w:t>copiant sur place des paysages et des visages</w:t>
      </w:r>
      <w:r w:rsidRPr="004A76A7">
        <w:rPr>
          <w:rFonts w:cs="Times New Roman"/>
        </w:rPr>
        <w:t xml:space="preserve">, </w:t>
      </w:r>
      <w:r w:rsidRPr="00576940">
        <w:rPr>
          <w:rFonts w:cs="Times New Roman"/>
        </w:rPr>
        <w:t>des reflets et des gestes</w:t>
      </w:r>
      <w:r w:rsidRPr="004A76A7">
        <w:rPr>
          <w:rFonts w:cs="Times New Roman"/>
        </w:rPr>
        <w:t xml:space="preserve">, </w:t>
      </w:r>
      <w:r w:rsidRPr="00576940">
        <w:rPr>
          <w:rFonts w:cs="Times New Roman"/>
        </w:rPr>
        <w:t>des nuances et des attitudes</w:t>
      </w:r>
      <w:r w:rsidRPr="004A76A7">
        <w:rPr>
          <w:rFonts w:cs="Times New Roman"/>
        </w:rPr>
        <w:t xml:space="preserve">, </w:t>
      </w:r>
      <w:r w:rsidRPr="00576940">
        <w:rPr>
          <w:rFonts w:cs="Times New Roman"/>
        </w:rPr>
        <w:t>avec un effort visible pour ne laisser paraître aucune émotion</w:t>
      </w:r>
      <w:r w:rsidRPr="004A76A7">
        <w:rPr>
          <w:rFonts w:cs="Times New Roman"/>
        </w:rPr>
        <w:t xml:space="preserve">, </w:t>
      </w:r>
      <w:r w:rsidRPr="00576940">
        <w:rPr>
          <w:rFonts w:cs="Times New Roman"/>
        </w:rPr>
        <w:t>à la façon d</w:t>
      </w:r>
      <w:r w:rsidR="00D12520">
        <w:rPr>
          <w:rFonts w:cs="Times New Roman"/>
        </w:rPr>
        <w:t>’</w:t>
      </w:r>
      <w:r w:rsidRPr="00576940">
        <w:rPr>
          <w:rFonts w:cs="Times New Roman"/>
        </w:rPr>
        <w:t>un commissaire-priseur qui décrit un ameublement</w:t>
      </w:r>
      <w:r w:rsidRPr="004A76A7">
        <w:rPr>
          <w:rFonts w:cs="Times New Roman"/>
        </w:rPr>
        <w:t xml:space="preserve">, </w:t>
      </w:r>
      <w:r w:rsidRPr="00576940">
        <w:rPr>
          <w:rFonts w:cs="Times New Roman"/>
        </w:rPr>
        <w:t>ou d</w:t>
      </w:r>
      <w:r w:rsidR="00D12520">
        <w:rPr>
          <w:rFonts w:cs="Times New Roman"/>
        </w:rPr>
        <w:t>’</w:t>
      </w:r>
      <w:r w:rsidRPr="00576940">
        <w:rPr>
          <w:rFonts w:cs="Times New Roman"/>
        </w:rPr>
        <w:t>un attaché au Louvre qui catalogue des figurines et des pots</w:t>
      </w:r>
      <w:r w:rsidRPr="004A76A7">
        <w:rPr>
          <w:rFonts w:cs="Times New Roman"/>
        </w:rPr>
        <w:t xml:space="preserve">. </w:t>
      </w:r>
      <w:r w:rsidRPr="00576940">
        <w:rPr>
          <w:rFonts w:cs="Times New Roman"/>
        </w:rPr>
        <w:t>Bref</w:t>
      </w:r>
      <w:r w:rsidRPr="004A76A7">
        <w:rPr>
          <w:rFonts w:cs="Times New Roman"/>
        </w:rPr>
        <w:t xml:space="preserve">, </w:t>
      </w:r>
      <w:r w:rsidRPr="00576940">
        <w:rPr>
          <w:rFonts w:cs="Times New Roman"/>
        </w:rPr>
        <w:t>il nota scrupuleusement</w:t>
      </w:r>
      <w:r w:rsidRPr="004A76A7">
        <w:rPr>
          <w:rFonts w:cs="Times New Roman"/>
        </w:rPr>
        <w:t xml:space="preserve">, </w:t>
      </w:r>
      <w:r w:rsidRPr="00576940">
        <w:rPr>
          <w:rFonts w:cs="Times New Roman"/>
        </w:rPr>
        <w:t>parfois avec-une brusquerie frémissante et douloureuse</w:t>
      </w:r>
      <w:r w:rsidRPr="004A76A7">
        <w:rPr>
          <w:rFonts w:cs="Times New Roman"/>
        </w:rPr>
        <w:t xml:space="preserve">, </w:t>
      </w:r>
      <w:r w:rsidRPr="00576940">
        <w:rPr>
          <w:rFonts w:cs="Times New Roman"/>
        </w:rPr>
        <w:t xml:space="preserve">les </w:t>
      </w:r>
      <w:r w:rsidR="00C9220B" w:rsidRPr="0082141A">
        <w:rPr>
          <w:rStyle w:val="quotec"/>
        </w:rPr>
        <w:t>« </w:t>
      </w:r>
      <w:r w:rsidRPr="0082141A">
        <w:rPr>
          <w:rStyle w:val="quotec"/>
        </w:rPr>
        <w:t>taches que faisaient les objets sur sa rétine</w:t>
      </w:r>
      <w:r w:rsidR="00C9220B" w:rsidRPr="0082141A">
        <w:rPr>
          <w:rStyle w:val="quotec"/>
        </w:rPr>
        <w:t> »</w:t>
      </w:r>
      <w:r w:rsidRPr="00084EF5">
        <w:t xml:space="preserve">. </w:t>
      </w:r>
      <w:r w:rsidRPr="00576940">
        <w:rPr>
          <w:rFonts w:cs="Times New Roman"/>
        </w:rPr>
        <w:t>Edmond et Jules de Goncourt n</w:t>
      </w:r>
      <w:r w:rsidR="00D12520">
        <w:rPr>
          <w:rFonts w:cs="Times New Roman"/>
        </w:rPr>
        <w:t>’</w:t>
      </w:r>
      <w:r w:rsidRPr="00576940">
        <w:rPr>
          <w:rFonts w:cs="Times New Roman"/>
        </w:rPr>
        <w:t>ont pas été plus attentifs à saisir au vol les couleurs fugaces du monde extérieur</w:t>
      </w:r>
      <w:r w:rsidRPr="004A76A7">
        <w:rPr>
          <w:rFonts w:cs="Times New Roman"/>
        </w:rPr>
        <w:t xml:space="preserve">, </w:t>
      </w:r>
      <w:r w:rsidRPr="00576940">
        <w:rPr>
          <w:rFonts w:cs="Times New Roman"/>
        </w:rPr>
        <w:t>les incessantes métamorphoses de la lumière et de l</w:t>
      </w:r>
      <w:r w:rsidR="00D12520">
        <w:rPr>
          <w:rFonts w:cs="Times New Roman"/>
        </w:rPr>
        <w:t>’</w:t>
      </w:r>
      <w:r w:rsidRPr="00576940">
        <w:rPr>
          <w:rFonts w:cs="Times New Roman"/>
        </w:rPr>
        <w:t>ombre</w:t>
      </w:r>
      <w:r w:rsidRPr="004A76A7">
        <w:rPr>
          <w:rFonts w:cs="Times New Roman"/>
        </w:rPr>
        <w:t>.</w:t>
      </w:r>
    </w:p>
    <w:p w:rsidR="00CD6BE7" w:rsidRPr="00576940" w:rsidRDefault="00576940" w:rsidP="00C9220B">
      <w:pPr>
        <w:pStyle w:val="Corpsdetexte"/>
        <w:rPr>
          <w:rFonts w:cs="Times New Roman"/>
        </w:rPr>
      </w:pPr>
      <w:r w:rsidRPr="00576940">
        <w:rPr>
          <w:rFonts w:cs="Times New Roman"/>
        </w:rPr>
        <w:t>Ses professeurs et quelques-uns de ses camarades jugèrent cette façon d</w:t>
      </w:r>
      <w:r w:rsidR="00D12520">
        <w:rPr>
          <w:rFonts w:cs="Times New Roman"/>
        </w:rPr>
        <w:t>’</w:t>
      </w:r>
      <w:r w:rsidRPr="00576940">
        <w:rPr>
          <w:rFonts w:cs="Times New Roman"/>
        </w:rPr>
        <w:t>écrire saugrenue et insolite</w:t>
      </w:r>
      <w:r w:rsidRPr="004A76A7">
        <w:rPr>
          <w:rFonts w:cs="Times New Roman"/>
        </w:rPr>
        <w:t xml:space="preserve">. </w:t>
      </w:r>
      <w:r w:rsidRPr="00576940">
        <w:rPr>
          <w:rFonts w:cs="Times New Roman"/>
        </w:rPr>
        <w:t>En effet</w:t>
      </w:r>
      <w:r w:rsidRPr="004A76A7">
        <w:rPr>
          <w:rFonts w:cs="Times New Roman"/>
        </w:rPr>
        <w:t xml:space="preserve">, </w:t>
      </w:r>
      <w:r w:rsidRPr="00576940">
        <w:rPr>
          <w:rFonts w:cs="Times New Roman"/>
        </w:rPr>
        <w:t>ce style n</w:t>
      </w:r>
      <w:r w:rsidR="00D12520">
        <w:rPr>
          <w:rFonts w:cs="Times New Roman"/>
        </w:rPr>
        <w:t>’</w:t>
      </w:r>
      <w:r w:rsidRPr="00576940">
        <w:rPr>
          <w:rFonts w:cs="Times New Roman"/>
        </w:rPr>
        <w:t>était pas celui qu</w:t>
      </w:r>
      <w:r w:rsidR="00D12520">
        <w:rPr>
          <w:rFonts w:cs="Times New Roman"/>
        </w:rPr>
        <w:t>’</w:t>
      </w:r>
      <w:r w:rsidRPr="00576940">
        <w:rPr>
          <w:rFonts w:cs="Times New Roman"/>
        </w:rPr>
        <w:t>on demandait aux examens</w:t>
      </w:r>
      <w:r w:rsidRPr="004A76A7">
        <w:rPr>
          <w:rFonts w:cs="Times New Roman"/>
        </w:rPr>
        <w:t xml:space="preserve">. </w:t>
      </w:r>
      <w:r w:rsidRPr="00576940">
        <w:rPr>
          <w:rFonts w:cs="Times New Roman"/>
        </w:rPr>
        <w:t>Beaucoup de personnes ont jugé toutefois que ce nouveau venu</w:t>
      </w:r>
      <w:r w:rsidRPr="004A76A7">
        <w:rPr>
          <w:rFonts w:cs="Times New Roman"/>
        </w:rPr>
        <w:t xml:space="preserve">, </w:t>
      </w:r>
      <w:r w:rsidRPr="00576940">
        <w:rPr>
          <w:rFonts w:cs="Times New Roman"/>
        </w:rPr>
        <w:t>malgré l</w:t>
      </w:r>
      <w:r w:rsidR="00D12520">
        <w:rPr>
          <w:rFonts w:cs="Times New Roman"/>
        </w:rPr>
        <w:t>’</w:t>
      </w:r>
      <w:r w:rsidRPr="00576940">
        <w:rPr>
          <w:rFonts w:cs="Times New Roman"/>
        </w:rPr>
        <w:t>énorme surcharge de notions acquises qui avait pesé sur sa mémoire</w:t>
      </w:r>
      <w:r w:rsidRPr="004A76A7">
        <w:rPr>
          <w:rFonts w:cs="Times New Roman"/>
        </w:rPr>
        <w:t xml:space="preserve">, </w:t>
      </w:r>
      <w:r w:rsidRPr="00576940">
        <w:rPr>
          <w:rFonts w:cs="Times New Roman"/>
        </w:rPr>
        <w:t>saisissait</w:t>
      </w:r>
      <w:r w:rsidRPr="004A76A7">
        <w:rPr>
          <w:rFonts w:cs="Times New Roman"/>
        </w:rPr>
        <w:t xml:space="preserve">, </w:t>
      </w:r>
      <w:r w:rsidRPr="00576940">
        <w:rPr>
          <w:rFonts w:cs="Times New Roman"/>
        </w:rPr>
        <w:t>d</w:t>
      </w:r>
      <w:r w:rsidR="00D12520">
        <w:rPr>
          <w:rFonts w:cs="Times New Roman"/>
        </w:rPr>
        <w:t>’</w:t>
      </w:r>
      <w:r w:rsidRPr="00576940">
        <w:rPr>
          <w:rFonts w:cs="Times New Roman"/>
        </w:rPr>
        <w:t>une vue nette et directe</w:t>
      </w:r>
      <w:r w:rsidRPr="004A76A7">
        <w:rPr>
          <w:rFonts w:cs="Times New Roman"/>
        </w:rPr>
        <w:t xml:space="preserve">, </w:t>
      </w:r>
      <w:r w:rsidRPr="00576940">
        <w:rPr>
          <w:rFonts w:cs="Times New Roman"/>
        </w:rPr>
        <w:t>la chaude frénésie de la vie</w:t>
      </w:r>
      <w:r w:rsidRPr="004A76A7">
        <w:rPr>
          <w:rFonts w:cs="Times New Roman"/>
        </w:rPr>
        <w:t xml:space="preserve">, </w:t>
      </w:r>
      <w:r w:rsidRPr="00576940">
        <w:rPr>
          <w:rFonts w:cs="Times New Roman"/>
        </w:rPr>
        <w:t>que son langage</w:t>
      </w:r>
      <w:r w:rsidRPr="004A76A7">
        <w:rPr>
          <w:rFonts w:cs="Times New Roman"/>
        </w:rPr>
        <w:t xml:space="preserve">, </w:t>
      </w:r>
      <w:r w:rsidRPr="00576940">
        <w:rPr>
          <w:rFonts w:cs="Times New Roman"/>
        </w:rPr>
        <w:t>malgré une certaine apparence de nomenclature</w:t>
      </w:r>
      <w:r w:rsidRPr="004A76A7">
        <w:rPr>
          <w:rFonts w:cs="Times New Roman"/>
        </w:rPr>
        <w:t xml:space="preserve">, </w:t>
      </w:r>
      <w:r w:rsidRPr="00576940">
        <w:rPr>
          <w:rFonts w:cs="Times New Roman"/>
        </w:rPr>
        <w:t>ouvrait</w:t>
      </w:r>
      <w:r w:rsidRPr="004A76A7">
        <w:rPr>
          <w:rFonts w:cs="Times New Roman"/>
        </w:rPr>
        <w:t xml:space="preserve">, </w:t>
      </w:r>
      <w:r w:rsidRPr="00576940">
        <w:rPr>
          <w:rFonts w:cs="Times New Roman"/>
        </w:rPr>
        <w:t>en de brusques éclairs</w:t>
      </w:r>
      <w:r w:rsidRPr="004A76A7">
        <w:rPr>
          <w:rFonts w:cs="Times New Roman"/>
        </w:rPr>
        <w:t xml:space="preserve">, </w:t>
      </w:r>
      <w:r w:rsidRPr="00576940">
        <w:rPr>
          <w:rFonts w:cs="Times New Roman"/>
        </w:rPr>
        <w:t>des échappées lumineuses sur les aspects multiples de l</w:t>
      </w:r>
      <w:r w:rsidR="00D12520">
        <w:rPr>
          <w:rFonts w:cs="Times New Roman"/>
        </w:rPr>
        <w:t>’</w:t>
      </w:r>
      <w:r w:rsidRPr="00576940">
        <w:rPr>
          <w:rFonts w:cs="Times New Roman"/>
        </w:rPr>
        <w:t>être</w:t>
      </w:r>
      <w:r w:rsidRPr="004A76A7">
        <w:rPr>
          <w:rFonts w:cs="Times New Roman"/>
        </w:rPr>
        <w:t xml:space="preserve">, </w:t>
      </w:r>
      <w:r w:rsidRPr="00576940">
        <w:rPr>
          <w:rFonts w:cs="Times New Roman"/>
        </w:rPr>
        <w:t>qu</w:t>
      </w:r>
      <w:r w:rsidR="00D12520">
        <w:rPr>
          <w:rFonts w:cs="Times New Roman"/>
        </w:rPr>
        <w:t>’</w:t>
      </w:r>
      <w:r w:rsidRPr="00576940">
        <w:rPr>
          <w:rFonts w:cs="Times New Roman"/>
        </w:rPr>
        <w:t xml:space="preserve">avec des mots incolores il faisait des </w:t>
      </w:r>
      <w:r w:rsidR="00471337">
        <w:rPr>
          <w:rFonts w:cs="Times New Roman"/>
        </w:rPr>
        <w:t xml:space="preserve">$104$ </w:t>
      </w:r>
      <w:r w:rsidRPr="00576940">
        <w:rPr>
          <w:rFonts w:cs="Times New Roman"/>
        </w:rPr>
        <w:t>tableaux éclatants</w:t>
      </w:r>
      <w:r w:rsidRPr="004A76A7">
        <w:rPr>
          <w:rFonts w:cs="Times New Roman"/>
        </w:rPr>
        <w:t xml:space="preserve">, </w:t>
      </w:r>
      <w:r w:rsidRPr="00576940">
        <w:rPr>
          <w:rFonts w:cs="Times New Roman"/>
        </w:rPr>
        <w:t>qu</w:t>
      </w:r>
      <w:r w:rsidR="00D12520">
        <w:rPr>
          <w:rFonts w:cs="Times New Roman"/>
        </w:rPr>
        <w:t>’</w:t>
      </w:r>
      <w:r w:rsidRPr="00576940">
        <w:rPr>
          <w:rFonts w:cs="Times New Roman"/>
        </w:rPr>
        <w:t>avec des lettres juxtaposées</w:t>
      </w:r>
      <w:r w:rsidRPr="004A76A7">
        <w:rPr>
          <w:rFonts w:cs="Times New Roman"/>
        </w:rPr>
        <w:t xml:space="preserve">, </w:t>
      </w:r>
      <w:r w:rsidRPr="00576940">
        <w:rPr>
          <w:rFonts w:cs="Times New Roman"/>
        </w:rPr>
        <w:t>il ressuscitait des corps et des âmes</w:t>
      </w:r>
      <w:r w:rsidRPr="004A76A7">
        <w:rPr>
          <w:rFonts w:cs="Times New Roman"/>
        </w:rPr>
        <w:t xml:space="preserve">, </w:t>
      </w:r>
      <w:r w:rsidRPr="00576940">
        <w:rPr>
          <w:rFonts w:cs="Times New Roman"/>
        </w:rPr>
        <w:t>et que</w:t>
      </w:r>
      <w:r w:rsidRPr="004A76A7">
        <w:rPr>
          <w:rFonts w:cs="Times New Roman"/>
        </w:rPr>
        <w:t xml:space="preserve">, </w:t>
      </w:r>
      <w:r w:rsidRPr="00576940">
        <w:rPr>
          <w:rFonts w:cs="Times New Roman"/>
        </w:rPr>
        <w:t>mieux que personne</w:t>
      </w:r>
      <w:r w:rsidRPr="004A76A7">
        <w:rPr>
          <w:rFonts w:cs="Times New Roman"/>
        </w:rPr>
        <w:t xml:space="preserve">, </w:t>
      </w:r>
      <w:r w:rsidRPr="00576940">
        <w:rPr>
          <w:rFonts w:cs="Times New Roman"/>
        </w:rPr>
        <w:t>il savait</w:t>
      </w:r>
      <w:r w:rsidRPr="004A76A7">
        <w:rPr>
          <w:rFonts w:cs="Times New Roman"/>
        </w:rPr>
        <w:t xml:space="preserve">, </w:t>
      </w:r>
      <w:r w:rsidR="00C9220B" w:rsidRPr="0082141A">
        <w:rPr>
          <w:rStyle w:val="quotec"/>
        </w:rPr>
        <w:t>« </w:t>
      </w:r>
      <w:r w:rsidRPr="0082141A">
        <w:rPr>
          <w:rStyle w:val="quotec"/>
        </w:rPr>
        <w:t>avec du griffonnage noir aligné sur du papier d</w:t>
      </w:r>
      <w:r w:rsidR="00D12520" w:rsidRPr="0082141A">
        <w:rPr>
          <w:rStyle w:val="quotec"/>
        </w:rPr>
        <w:t>’</w:t>
      </w:r>
      <w:r w:rsidRPr="0082141A">
        <w:rPr>
          <w:rStyle w:val="quotec"/>
        </w:rPr>
        <w:t>imprimerie, remplacer pour nous la vue personnelle des couleurs et des formes, l</w:t>
      </w:r>
      <w:r w:rsidR="00D12520" w:rsidRPr="0082141A">
        <w:rPr>
          <w:rStyle w:val="quotec"/>
        </w:rPr>
        <w:t>’</w:t>
      </w:r>
      <w:r w:rsidRPr="0082141A">
        <w:rPr>
          <w:rStyle w:val="quotec"/>
        </w:rPr>
        <w:t>interprétation des visage</w:t>
      </w:r>
      <w:r w:rsidR="00471337">
        <w:rPr>
          <w:rStyle w:val="quotec"/>
        </w:rPr>
        <w:t>s, la divination des sentiments</w:t>
      </w:r>
      <w:r w:rsidR="00C9220B" w:rsidRPr="0082141A">
        <w:rPr>
          <w:rStyle w:val="quotec"/>
        </w:rPr>
        <w:t> »</w:t>
      </w:r>
      <w:r w:rsidR="00471337" w:rsidRPr="00471337">
        <w:t>.</w:t>
      </w:r>
    </w:p>
    <w:p w:rsidR="00CD6BE7" w:rsidRPr="00576940" w:rsidRDefault="00576940" w:rsidP="00C9220B">
      <w:pPr>
        <w:pStyle w:val="Corpsdetexte"/>
        <w:rPr>
          <w:rFonts w:cs="Times New Roman"/>
        </w:rPr>
      </w:pPr>
      <w:r w:rsidRPr="00576940">
        <w:rPr>
          <w:rFonts w:cs="Times New Roman"/>
        </w:rPr>
        <w:t>Avant de formuler ses conclusions générales déjà présentes à son esprit</w:t>
      </w:r>
      <w:r w:rsidRPr="004A76A7">
        <w:rPr>
          <w:rFonts w:cs="Times New Roman"/>
        </w:rPr>
        <w:t xml:space="preserve">, </w:t>
      </w:r>
      <w:r w:rsidRPr="00576940">
        <w:rPr>
          <w:rFonts w:cs="Times New Roman"/>
        </w:rPr>
        <w:t>Taine amoncela</w:t>
      </w:r>
      <w:r w:rsidRPr="004A76A7">
        <w:rPr>
          <w:rFonts w:cs="Times New Roman"/>
        </w:rPr>
        <w:t xml:space="preserve">, </w:t>
      </w:r>
      <w:r w:rsidRPr="00576940">
        <w:rPr>
          <w:rFonts w:cs="Times New Roman"/>
        </w:rPr>
        <w:t>pour son usage personnel</w:t>
      </w:r>
      <w:r w:rsidRPr="004A76A7">
        <w:rPr>
          <w:rFonts w:cs="Times New Roman"/>
        </w:rPr>
        <w:t xml:space="preserve">, </w:t>
      </w:r>
      <w:r w:rsidRPr="00576940">
        <w:rPr>
          <w:rFonts w:cs="Times New Roman"/>
        </w:rPr>
        <w:t>un gros recueil d</w:t>
      </w:r>
      <w:r w:rsidR="00D12520">
        <w:rPr>
          <w:rFonts w:cs="Times New Roman"/>
        </w:rPr>
        <w:t>’</w:t>
      </w:r>
      <w:r w:rsidRPr="00576940">
        <w:rPr>
          <w:rFonts w:cs="Times New Roman"/>
        </w:rPr>
        <w:t>images qu</w:t>
      </w:r>
      <w:r w:rsidR="00D12520">
        <w:rPr>
          <w:rFonts w:cs="Times New Roman"/>
        </w:rPr>
        <w:t>’</w:t>
      </w:r>
      <w:r w:rsidRPr="00576940">
        <w:rPr>
          <w:rFonts w:cs="Times New Roman"/>
        </w:rPr>
        <w:t>il avait prises sur le vif</w:t>
      </w:r>
      <w:r w:rsidRPr="004A76A7">
        <w:rPr>
          <w:rFonts w:cs="Times New Roman"/>
        </w:rPr>
        <w:t xml:space="preserve">, </w:t>
      </w:r>
      <w:r w:rsidRPr="00576940">
        <w:rPr>
          <w:rFonts w:cs="Times New Roman"/>
        </w:rPr>
        <w:t>avec un grand soin de serrer de près</w:t>
      </w:r>
      <w:r w:rsidRPr="004A76A7">
        <w:rPr>
          <w:rFonts w:cs="Times New Roman"/>
        </w:rPr>
        <w:t xml:space="preserve">, </w:t>
      </w:r>
      <w:r w:rsidRPr="00576940">
        <w:rPr>
          <w:rFonts w:cs="Times New Roman"/>
        </w:rPr>
        <w:t>et</w:t>
      </w:r>
      <w:r w:rsidRPr="004A76A7">
        <w:rPr>
          <w:rFonts w:cs="Times New Roman"/>
        </w:rPr>
        <w:t xml:space="preserve">, </w:t>
      </w:r>
      <w:r w:rsidRPr="00576940">
        <w:rPr>
          <w:rFonts w:cs="Times New Roman"/>
        </w:rPr>
        <w:t>en quelque sorte</w:t>
      </w:r>
      <w:r w:rsidRPr="004A76A7">
        <w:rPr>
          <w:rFonts w:cs="Times New Roman"/>
        </w:rPr>
        <w:t xml:space="preserve">, </w:t>
      </w:r>
      <w:r w:rsidRPr="00576940">
        <w:rPr>
          <w:rFonts w:cs="Times New Roman"/>
        </w:rPr>
        <w:t>de palper les formes</w:t>
      </w:r>
      <w:r w:rsidRPr="004A76A7">
        <w:rPr>
          <w:rFonts w:cs="Times New Roman"/>
        </w:rPr>
        <w:t xml:space="preserve">, </w:t>
      </w:r>
      <w:r w:rsidRPr="00576940">
        <w:rPr>
          <w:rFonts w:cs="Times New Roman"/>
        </w:rPr>
        <w:t>de suivre les arêtes</w:t>
      </w:r>
      <w:r w:rsidRPr="004A76A7">
        <w:rPr>
          <w:rFonts w:cs="Times New Roman"/>
        </w:rPr>
        <w:t xml:space="preserve">, </w:t>
      </w:r>
      <w:r w:rsidRPr="00576940">
        <w:rPr>
          <w:rFonts w:cs="Times New Roman"/>
        </w:rPr>
        <w:t>de fixer les nuances</w:t>
      </w:r>
      <w:r w:rsidRPr="004A76A7">
        <w:rPr>
          <w:rFonts w:cs="Times New Roman"/>
        </w:rPr>
        <w:t xml:space="preserve">. </w:t>
      </w:r>
      <w:r w:rsidRPr="00576940">
        <w:rPr>
          <w:rFonts w:cs="Times New Roman"/>
        </w:rPr>
        <w:t>Cet album de planches descriptives et explicatives contient d</w:t>
      </w:r>
      <w:r w:rsidR="00D12520">
        <w:rPr>
          <w:rFonts w:cs="Times New Roman"/>
        </w:rPr>
        <w:t>’</w:t>
      </w:r>
      <w:r w:rsidRPr="00576940">
        <w:rPr>
          <w:rFonts w:cs="Times New Roman"/>
        </w:rPr>
        <w:t>abord un nombre infini de vues de pays</w:t>
      </w:r>
      <w:r w:rsidRPr="004A76A7">
        <w:rPr>
          <w:rFonts w:cs="Times New Roman"/>
        </w:rPr>
        <w:t xml:space="preserve">, </w:t>
      </w:r>
      <w:r w:rsidRPr="00576940">
        <w:rPr>
          <w:rFonts w:cs="Times New Roman"/>
        </w:rPr>
        <w:t>minutieusement peintes</w:t>
      </w:r>
      <w:r w:rsidRPr="004A76A7">
        <w:rPr>
          <w:rFonts w:cs="Times New Roman"/>
        </w:rPr>
        <w:t xml:space="preserve">, </w:t>
      </w:r>
      <w:r w:rsidRPr="00576940">
        <w:rPr>
          <w:rFonts w:cs="Times New Roman"/>
        </w:rPr>
        <w:t>ou quelquefois ramassées en de vigoureux raccourcis</w:t>
      </w:r>
      <w:r w:rsidRPr="004A76A7">
        <w:rPr>
          <w:rFonts w:cs="Times New Roman"/>
        </w:rPr>
        <w:t xml:space="preserve">. </w:t>
      </w:r>
      <w:r w:rsidRPr="00576940">
        <w:rPr>
          <w:rFonts w:cs="Times New Roman"/>
        </w:rPr>
        <w:t>Voici un léger croquis de l</w:t>
      </w:r>
      <w:r w:rsidR="00D12520">
        <w:rPr>
          <w:rFonts w:cs="Times New Roman"/>
        </w:rPr>
        <w:t>’</w:t>
      </w:r>
      <w:r w:rsidRPr="00576940">
        <w:rPr>
          <w:rFonts w:cs="Times New Roman"/>
        </w:rPr>
        <w:t>aimable paysage de France</w:t>
      </w:r>
      <w:r w:rsidRPr="004A76A7">
        <w:rPr>
          <w:rFonts w:cs="Times New Roman"/>
        </w:rPr>
        <w:t xml:space="preserve">, </w:t>
      </w:r>
      <w:r w:rsidRPr="00576940">
        <w:rPr>
          <w:rFonts w:cs="Times New Roman"/>
        </w:rPr>
        <w:t>modéré et commode</w:t>
      </w:r>
      <w:r w:rsidR="00C9220B">
        <w:rPr>
          <w:rFonts w:cs="Times New Roman"/>
        </w:rPr>
        <w:t> :</w:t>
      </w:r>
    </w:p>
    <w:p w:rsidR="00CD6BE7" w:rsidRPr="00AD130C" w:rsidRDefault="00576940" w:rsidP="00C9220B">
      <w:pPr>
        <w:pStyle w:val="quote"/>
      </w:pPr>
      <w:r w:rsidRPr="00C9220B">
        <w:t>Point trop de plaines ni de montagnes</w:t>
      </w:r>
      <w:r w:rsidR="00C9220B">
        <w:t> ;</w:t>
      </w:r>
      <w:r w:rsidRPr="00C9220B">
        <w:t xml:space="preserve"> point trop de soleil ni d</w:t>
      </w:r>
      <w:r w:rsidR="00D12520">
        <w:t>’</w:t>
      </w:r>
      <w:r w:rsidRPr="00C9220B">
        <w:t>humidité</w:t>
      </w:r>
      <w:r w:rsidRPr="004A76A7">
        <w:t xml:space="preserve">. </w:t>
      </w:r>
      <w:r w:rsidRPr="00C9220B">
        <w:t>Nul excès et nulle énergie</w:t>
      </w:r>
      <w:r w:rsidRPr="004A76A7">
        <w:t xml:space="preserve">. </w:t>
      </w:r>
      <w:r w:rsidRPr="00C9220B">
        <w:t>Tout y semble maniable et civilisé</w:t>
      </w:r>
      <w:r w:rsidR="00C9220B">
        <w:t> ;</w:t>
      </w:r>
      <w:r w:rsidRPr="00C9220B">
        <w:t xml:space="preserve"> tout y est sur un petit modèle</w:t>
      </w:r>
      <w:r w:rsidRPr="004A76A7">
        <w:t xml:space="preserve">, </w:t>
      </w:r>
      <w:r w:rsidRPr="00C9220B">
        <w:t>avec un air de finesse et d</w:t>
      </w:r>
      <w:r w:rsidR="00D12520">
        <w:t>’</w:t>
      </w:r>
      <w:r w:rsidRPr="00C9220B">
        <w:t>agrément</w:t>
      </w:r>
      <w:r w:rsidRPr="004A76A7">
        <w:t xml:space="preserve">. </w:t>
      </w:r>
      <w:r w:rsidRPr="00C9220B">
        <w:t>De minces rivières serpentent entre des bouquets d</w:t>
      </w:r>
      <w:r w:rsidR="00D12520">
        <w:t>’</w:t>
      </w:r>
      <w:r w:rsidRPr="00C9220B">
        <w:t>aunes avec de gracieux sourires</w:t>
      </w:r>
      <w:r w:rsidRPr="004A76A7">
        <w:t xml:space="preserve">. </w:t>
      </w:r>
      <w:r w:rsidRPr="00C9220B">
        <w:t>Une raie de peupliers solitaires au bout d</w:t>
      </w:r>
      <w:r w:rsidR="00D12520">
        <w:t>’</w:t>
      </w:r>
      <w:r w:rsidR="00AD130C" w:rsidRPr="00C9220B">
        <w:t>un champ grisâtre</w:t>
      </w:r>
      <w:r w:rsidR="00AD130C" w:rsidRPr="004A76A7">
        <w:t xml:space="preserve">, </w:t>
      </w:r>
      <w:r w:rsidR="00AD130C" w:rsidRPr="00C9220B">
        <w:t>un bouleau f</w:t>
      </w:r>
      <w:r w:rsidRPr="00C9220B">
        <w:t>rêle qui tremble dans une clairière de genêts</w:t>
      </w:r>
      <w:r w:rsidRPr="004A76A7">
        <w:t xml:space="preserve">, </w:t>
      </w:r>
      <w:r w:rsidRPr="00C9220B">
        <w:t>l</w:t>
      </w:r>
      <w:r w:rsidR="00D12520">
        <w:t>’</w:t>
      </w:r>
      <w:r w:rsidRPr="00C9220B">
        <w:t>éclair passager d</w:t>
      </w:r>
      <w:r w:rsidR="00D12520">
        <w:t>’</w:t>
      </w:r>
      <w:r w:rsidRPr="00C9220B">
        <w:t>un ruisseau à travers les lentilles d</w:t>
      </w:r>
      <w:r w:rsidR="00D12520">
        <w:t>’</w:t>
      </w:r>
      <w:r w:rsidRPr="00C9220B">
        <w:t>eau qui l</w:t>
      </w:r>
      <w:r w:rsidR="00D12520">
        <w:t>’</w:t>
      </w:r>
      <w:r w:rsidRPr="00C9220B">
        <w:t>obstruent</w:t>
      </w:r>
      <w:r w:rsidRPr="004A76A7">
        <w:t xml:space="preserve">, </w:t>
      </w:r>
      <w:r w:rsidRPr="00C9220B">
        <w:t>la teinte délicate dont l</w:t>
      </w:r>
      <w:r w:rsidR="00D12520">
        <w:t>’</w:t>
      </w:r>
      <w:r w:rsidRPr="00C9220B">
        <w:t>éloigne</w:t>
      </w:r>
      <w:r w:rsidR="00AD130C" w:rsidRPr="00C9220B">
        <w:t>ment revêt que</w:t>
      </w:r>
      <w:r w:rsidR="00471337">
        <w:t>lque bois écarté</w:t>
      </w:r>
      <w:r w:rsidR="00471337" w:rsidRPr="00C9220B">
        <w:rPr>
          <w:rStyle w:val="Appelnotedebasdep"/>
        </w:rPr>
        <w:footnoteReference w:id="14"/>
      </w:r>
      <w:r w:rsidR="00C9220B">
        <w:t>…</w:t>
      </w:r>
    </w:p>
    <w:p w:rsidR="00CD6BE7" w:rsidRPr="00576940" w:rsidRDefault="00471337" w:rsidP="00C9220B">
      <w:pPr>
        <w:pStyle w:val="Corpsdetexte"/>
        <w:rPr>
          <w:rFonts w:cs="Times New Roman"/>
        </w:rPr>
      </w:pPr>
      <w:r>
        <w:rPr>
          <w:rFonts w:cs="Times New Roman"/>
        </w:rPr>
        <w:t xml:space="preserve">$105$ </w:t>
      </w:r>
      <w:r w:rsidR="00576940" w:rsidRPr="00576940">
        <w:rPr>
          <w:rFonts w:cs="Times New Roman"/>
        </w:rPr>
        <w:t>Plus loin</w:t>
      </w:r>
      <w:r w:rsidR="00576940" w:rsidRPr="004A76A7">
        <w:rPr>
          <w:rFonts w:cs="Times New Roman"/>
        </w:rPr>
        <w:t xml:space="preserve">, </w:t>
      </w:r>
      <w:r w:rsidR="00576940" w:rsidRPr="00576940">
        <w:rPr>
          <w:rFonts w:cs="Times New Roman"/>
        </w:rPr>
        <w:t>c</w:t>
      </w:r>
      <w:r w:rsidR="00D12520">
        <w:rPr>
          <w:rFonts w:cs="Times New Roman"/>
        </w:rPr>
        <w:t>’</w:t>
      </w:r>
      <w:r w:rsidR="00576940" w:rsidRPr="00576940">
        <w:rPr>
          <w:rFonts w:cs="Times New Roman"/>
        </w:rPr>
        <w:t>est un coin de Champagne</w:t>
      </w:r>
      <w:r w:rsidR="00C9220B">
        <w:rPr>
          <w:rFonts w:cs="Times New Roman"/>
        </w:rPr>
        <w:t> :</w:t>
      </w:r>
    </w:p>
    <w:p w:rsidR="00CD6BE7" w:rsidRPr="00C9220B" w:rsidRDefault="00471337" w:rsidP="00471337">
      <w:pPr>
        <w:pStyle w:val="quote"/>
      </w:pPr>
      <w:r>
        <w:lastRenderedPageBreak/>
        <w:t>L</w:t>
      </w:r>
      <w:r w:rsidR="00C9220B" w:rsidRPr="00C9220B">
        <w:t>a vigne</w:t>
      </w:r>
      <w:r w:rsidR="00C9220B" w:rsidRPr="004A76A7">
        <w:t xml:space="preserve">, </w:t>
      </w:r>
      <w:r w:rsidR="00C9220B" w:rsidRPr="00C9220B">
        <w:t>triste plante bossue</w:t>
      </w:r>
      <w:r w:rsidR="00C9220B" w:rsidRPr="004A76A7">
        <w:t xml:space="preserve">, </w:t>
      </w:r>
      <w:r w:rsidR="00C9220B" w:rsidRPr="00C9220B">
        <w:t>tord ses pieds entre les cailloux</w:t>
      </w:r>
      <w:r w:rsidR="00C9220B" w:rsidRPr="004A76A7">
        <w:t xml:space="preserve">. </w:t>
      </w:r>
      <w:r w:rsidR="00C9220B" w:rsidRPr="00C9220B">
        <w:t>les plaines crayeuses sous leurs moissons maigres s</w:t>
      </w:r>
      <w:r w:rsidR="00D12520">
        <w:t>’</w:t>
      </w:r>
      <w:r w:rsidR="00C9220B" w:rsidRPr="00C9220B">
        <w:t>étalent bariolées et ternes comme un manteau de roulier</w:t>
      </w:r>
      <w:r w:rsidR="00C9220B" w:rsidRPr="004A76A7">
        <w:t xml:space="preserve">. </w:t>
      </w:r>
      <w:r w:rsidR="00C9220B" w:rsidRPr="00C9220B">
        <w:t>çà et là une ligne d</w:t>
      </w:r>
      <w:r w:rsidR="00D12520">
        <w:t>’</w:t>
      </w:r>
      <w:r w:rsidR="00C9220B" w:rsidRPr="00C9220B">
        <w:t>arbres marque</w:t>
      </w:r>
      <w:r w:rsidR="00C9220B" w:rsidRPr="004A76A7">
        <w:t xml:space="preserve">, </w:t>
      </w:r>
      <w:r w:rsidR="00C9220B" w:rsidRPr="00C9220B">
        <w:t>sur la campagne</w:t>
      </w:r>
      <w:r w:rsidR="00C9220B" w:rsidRPr="004A76A7">
        <w:t xml:space="preserve">, </w:t>
      </w:r>
      <w:r w:rsidR="00C9220B" w:rsidRPr="00C9220B">
        <w:t>la traînée d</w:t>
      </w:r>
      <w:r w:rsidR="00D12520">
        <w:t>’</w:t>
      </w:r>
      <w:r w:rsidR="00C9220B" w:rsidRPr="00C9220B">
        <w:t>un ruisseau blanchâtre</w:t>
      </w:r>
      <w:r w:rsidR="00C9220B" w:rsidRPr="004A76A7">
        <w:t xml:space="preserve">. </w:t>
      </w:r>
      <w:proofErr w:type="gramStart"/>
      <w:r w:rsidR="00C9220B" w:rsidRPr="00C9220B">
        <w:t>on</w:t>
      </w:r>
      <w:proofErr w:type="gramEnd"/>
      <w:r w:rsidR="00C9220B" w:rsidRPr="00C9220B">
        <w:t xml:space="preserve"> aime pourtant le joli soleil qui luit doucement entre les ormes</w:t>
      </w:r>
      <w:r w:rsidR="00C9220B" w:rsidRPr="004A76A7">
        <w:t xml:space="preserve">, </w:t>
      </w:r>
      <w:r w:rsidR="00C9220B" w:rsidRPr="00C9220B">
        <w:t>le thym qui parfume les côtes sèches</w:t>
      </w:r>
      <w:r w:rsidR="00C9220B" w:rsidRPr="004A76A7">
        <w:t xml:space="preserve">, </w:t>
      </w:r>
      <w:r w:rsidR="00C9220B" w:rsidRPr="00C9220B">
        <w:t>les abeilles qui bourdonnent au-dessus du sarrasin en fleur</w:t>
      </w:r>
      <w:r w:rsidRPr="00C9220B">
        <w:rPr>
          <w:rStyle w:val="Appelnotedebasdep"/>
        </w:rPr>
        <w:footnoteReference w:id="15"/>
      </w:r>
      <w:r w:rsidR="00C9220B">
        <w:t>…</w:t>
      </w:r>
    </w:p>
    <w:p w:rsidR="00CD6BE7" w:rsidRPr="00576940" w:rsidRDefault="00576940" w:rsidP="00C9220B">
      <w:pPr>
        <w:pStyle w:val="Corpsdetexte"/>
        <w:rPr>
          <w:rFonts w:cs="Times New Roman"/>
        </w:rPr>
      </w:pPr>
      <w:r w:rsidRPr="00576940">
        <w:rPr>
          <w:rFonts w:cs="Times New Roman"/>
        </w:rPr>
        <w:t>Tournons la page et regardons la côte du golfe de Gascogne</w:t>
      </w:r>
      <w:r w:rsidRPr="004A76A7">
        <w:rPr>
          <w:rFonts w:cs="Times New Roman"/>
        </w:rPr>
        <w:t xml:space="preserve">, </w:t>
      </w:r>
      <w:r w:rsidRPr="00576940">
        <w:rPr>
          <w:rFonts w:cs="Times New Roman"/>
        </w:rPr>
        <w:t>un peu au-dessus de Bordeaux</w:t>
      </w:r>
      <w:r w:rsidR="00C9220B">
        <w:rPr>
          <w:rFonts w:cs="Times New Roman"/>
        </w:rPr>
        <w:t> :</w:t>
      </w:r>
    </w:p>
    <w:p w:rsidR="00CD6BE7" w:rsidRPr="00AD130C" w:rsidRDefault="00576940" w:rsidP="00471337">
      <w:pPr>
        <w:pStyle w:val="quote"/>
      </w:pPr>
      <w:r w:rsidRPr="00AD130C">
        <w:t>Le bateau s</w:t>
      </w:r>
      <w:r w:rsidR="00D12520">
        <w:t>’</w:t>
      </w:r>
      <w:r w:rsidRPr="00AD130C">
        <w:t>amarre à une estacade</w:t>
      </w:r>
      <w:r w:rsidRPr="004A76A7">
        <w:t xml:space="preserve">, </w:t>
      </w:r>
      <w:r w:rsidRPr="00AD130C">
        <w:t>sous un amas de maisons blanches</w:t>
      </w:r>
      <w:r w:rsidR="00C9220B">
        <w:t> :</w:t>
      </w:r>
      <w:r w:rsidRPr="00AD130C">
        <w:t xml:space="preserve"> c</w:t>
      </w:r>
      <w:r w:rsidR="00D12520">
        <w:t>’</w:t>
      </w:r>
      <w:r w:rsidRPr="00AD130C">
        <w:t>est Royan</w:t>
      </w:r>
      <w:r w:rsidRPr="004A76A7">
        <w:t>.</w:t>
      </w:r>
    </w:p>
    <w:p w:rsidR="00AD130C" w:rsidRDefault="00576940" w:rsidP="00471337">
      <w:pPr>
        <w:pStyle w:val="quote"/>
      </w:pPr>
      <w:r w:rsidRPr="00AD130C">
        <w:t>Voici déjà la mer et les dunes</w:t>
      </w:r>
      <w:r w:rsidR="00C9220B">
        <w:t> :</w:t>
      </w:r>
      <w:r w:rsidRPr="00AD130C">
        <w:t xml:space="preserve"> la droite du village est noyée sous un amas de </w:t>
      </w:r>
      <w:r w:rsidR="00AD130C" w:rsidRPr="00AD130C">
        <w:t>sable</w:t>
      </w:r>
      <w:r w:rsidR="00C9220B">
        <w:t> ;</w:t>
      </w:r>
      <w:r w:rsidRPr="00AD130C">
        <w:t xml:space="preserve"> là sont des collines croulantes</w:t>
      </w:r>
      <w:r w:rsidRPr="004A76A7">
        <w:t xml:space="preserve">, </w:t>
      </w:r>
      <w:r w:rsidRPr="00AD130C">
        <w:t>de petites vallées mornes</w:t>
      </w:r>
      <w:r w:rsidRPr="004A76A7">
        <w:t xml:space="preserve">, </w:t>
      </w:r>
      <w:r w:rsidRPr="00AD130C">
        <w:t>où l</w:t>
      </w:r>
      <w:r w:rsidR="00D12520">
        <w:t>’</w:t>
      </w:r>
      <w:r w:rsidRPr="00AD130C">
        <w:t xml:space="preserve">on est perdu comme dans un </w:t>
      </w:r>
      <w:r w:rsidR="00AD130C" w:rsidRPr="00AD130C">
        <w:t>désert</w:t>
      </w:r>
      <w:r w:rsidR="00C9220B">
        <w:t> ;</w:t>
      </w:r>
      <w:r w:rsidRPr="00AD130C">
        <w:t xml:space="preserve"> nul bruit</w:t>
      </w:r>
      <w:r w:rsidRPr="004A76A7">
        <w:t xml:space="preserve">, </w:t>
      </w:r>
      <w:r w:rsidRPr="00AD130C">
        <w:t>nul mouvement</w:t>
      </w:r>
      <w:r w:rsidRPr="004A76A7">
        <w:t xml:space="preserve">, </w:t>
      </w:r>
      <w:r w:rsidRPr="00AD130C">
        <w:t xml:space="preserve">nulle </w:t>
      </w:r>
      <w:r w:rsidR="00AD130C" w:rsidRPr="00AD130C">
        <w:t>vie</w:t>
      </w:r>
      <w:r w:rsidR="00C9220B">
        <w:t> ;</w:t>
      </w:r>
      <w:r w:rsidRPr="00AD130C">
        <w:t xml:space="preserve"> de pauvres herbes sans feuilles parsèmen</w:t>
      </w:r>
      <w:r w:rsidR="00AD130C" w:rsidRPr="00AD130C">
        <w:t>t le sol mouvant</w:t>
      </w:r>
      <w:r w:rsidR="00AD130C" w:rsidRPr="004A76A7">
        <w:t xml:space="preserve">, </w:t>
      </w:r>
      <w:r w:rsidR="00AD130C" w:rsidRPr="00AD130C">
        <w:t>et leurs f</w:t>
      </w:r>
      <w:r w:rsidRPr="00AD130C">
        <w:t>ilaments tombent comme des cheveux malades</w:t>
      </w:r>
      <w:r w:rsidR="00C9220B">
        <w:t> ;</w:t>
      </w:r>
      <w:r w:rsidRPr="00AD130C">
        <w:t xml:space="preserve"> de petits coquillages</w:t>
      </w:r>
      <w:r w:rsidRPr="004A76A7">
        <w:t xml:space="preserve">, </w:t>
      </w:r>
      <w:r w:rsidRPr="00AD130C">
        <w:t>blancs et vides</w:t>
      </w:r>
      <w:r w:rsidRPr="004A76A7">
        <w:t xml:space="preserve">, </w:t>
      </w:r>
      <w:r w:rsidRPr="00AD130C">
        <w:t>s</w:t>
      </w:r>
      <w:r w:rsidR="00D12520">
        <w:t>’</w:t>
      </w:r>
      <w:r w:rsidRPr="00AD130C">
        <w:t>y collent en chapelets et craquent avec un grésillement partout où le pied se pose</w:t>
      </w:r>
      <w:r w:rsidR="00C9220B">
        <w:t>…</w:t>
      </w:r>
      <w:r w:rsidRPr="00AD130C">
        <w:t xml:space="preserve"> Un seul arbre peut vivre ici</w:t>
      </w:r>
      <w:r w:rsidRPr="004A76A7">
        <w:t xml:space="preserve">, </w:t>
      </w:r>
      <w:r w:rsidRPr="00AD130C">
        <w:t>le pin</w:t>
      </w:r>
      <w:r w:rsidRPr="004A76A7">
        <w:t xml:space="preserve">, </w:t>
      </w:r>
      <w:r w:rsidRPr="00AD130C">
        <w:t>être sauvage</w:t>
      </w:r>
      <w:r w:rsidRPr="004A76A7">
        <w:t xml:space="preserve">, </w:t>
      </w:r>
      <w:r w:rsidRPr="00AD130C">
        <w:t>habitant des rochers et des côtes infécondes</w:t>
      </w:r>
      <w:r w:rsidR="00C9220B">
        <w:t> :</w:t>
      </w:r>
      <w:r w:rsidRPr="00AD130C">
        <w:t xml:space="preserve"> il y en a ici toute une colonie</w:t>
      </w:r>
      <w:r w:rsidR="00C9220B">
        <w:t> ;</w:t>
      </w:r>
      <w:r w:rsidRPr="00AD130C">
        <w:t xml:space="preserve"> ils se serrent fraternellement</w:t>
      </w:r>
      <w:r w:rsidRPr="004A76A7">
        <w:t xml:space="preserve">, </w:t>
      </w:r>
      <w:r w:rsidRPr="00AD130C">
        <w:t>et couvrent le sable de leurs lamelles brunes</w:t>
      </w:r>
      <w:r w:rsidR="00C9220B">
        <w:t> :</w:t>
      </w:r>
      <w:r w:rsidRPr="00AD130C">
        <w:t xml:space="preserve"> la brise monotone qui les traverse</w:t>
      </w:r>
      <w:r w:rsidRPr="004A76A7">
        <w:t xml:space="preserve">, </w:t>
      </w:r>
      <w:r w:rsidRPr="00AD130C">
        <w:t>éveille éternellement leur murmure</w:t>
      </w:r>
      <w:r w:rsidR="00C9220B">
        <w:t> ;</w:t>
      </w:r>
      <w:r w:rsidRPr="00AD130C">
        <w:t xml:space="preserve"> ils chantent ainsi</w:t>
      </w:r>
      <w:r w:rsidRPr="004A76A7">
        <w:t xml:space="preserve">, </w:t>
      </w:r>
      <w:r w:rsidRPr="00AD130C">
        <w:t>d</w:t>
      </w:r>
      <w:r w:rsidR="00D12520">
        <w:t>’</w:t>
      </w:r>
      <w:r w:rsidRPr="00AD130C">
        <w:t>une façon plaintive</w:t>
      </w:r>
      <w:r w:rsidRPr="004A76A7">
        <w:t xml:space="preserve">, </w:t>
      </w:r>
      <w:r w:rsidRPr="00AD130C">
        <w:t>mais avec une voix bien plus douce et bien plus harmonieuse que les autres arbres</w:t>
      </w:r>
      <w:r w:rsidR="00C9220B">
        <w:t> ;</w:t>
      </w:r>
      <w:r w:rsidRPr="00AD130C">
        <w:t xml:space="preserve"> cette voix ressemble au bruissement des cigales</w:t>
      </w:r>
      <w:r w:rsidRPr="004A76A7">
        <w:t xml:space="preserve">, </w:t>
      </w:r>
      <w:r w:rsidRPr="00AD130C">
        <w:t>lorsqu</w:t>
      </w:r>
      <w:r w:rsidR="00D12520">
        <w:t>’</w:t>
      </w:r>
      <w:r w:rsidRPr="00AD130C">
        <w:t>en août elles chantent de tout leur cœur entre les tiges des blés mûrs</w:t>
      </w:r>
      <w:r w:rsidR="00471337" w:rsidRPr="00C9220B">
        <w:rPr>
          <w:rStyle w:val="Appelnotedebasdep"/>
        </w:rPr>
        <w:footnoteReference w:id="16"/>
      </w:r>
      <w:r w:rsidR="00AD130C" w:rsidRPr="004A76A7">
        <w:t>.</w:t>
      </w:r>
      <w:bookmarkStart w:id="9" w:name="footnote3"/>
      <w:bookmarkEnd w:id="9"/>
    </w:p>
    <w:p w:rsidR="00CD6BE7" w:rsidRPr="00576940" w:rsidRDefault="00471337" w:rsidP="00C9220B">
      <w:pPr>
        <w:pStyle w:val="Corpsdetexte"/>
        <w:rPr>
          <w:rFonts w:cs="Times New Roman"/>
        </w:rPr>
      </w:pPr>
      <w:r>
        <w:rPr>
          <w:rFonts w:cs="Times New Roman"/>
        </w:rPr>
        <w:t xml:space="preserve">$106$ </w:t>
      </w:r>
      <w:r w:rsidR="00576940" w:rsidRPr="00576940">
        <w:rPr>
          <w:rFonts w:cs="Times New Roman"/>
        </w:rPr>
        <w:t>Voyez cet effet de nuit dans les Landes</w:t>
      </w:r>
      <w:r w:rsidR="00C9220B">
        <w:rPr>
          <w:rFonts w:cs="Times New Roman"/>
        </w:rPr>
        <w:t> :</w:t>
      </w:r>
    </w:p>
    <w:p w:rsidR="00CD6BE7" w:rsidRPr="00AD130C" w:rsidRDefault="00576940" w:rsidP="00C9220B">
      <w:pPr>
        <w:pStyle w:val="quote"/>
      </w:pPr>
      <w:r w:rsidRPr="00AD130C">
        <w:t>La nuit est venue sans lune</w:t>
      </w:r>
      <w:r w:rsidRPr="004A76A7">
        <w:t xml:space="preserve">. </w:t>
      </w:r>
      <w:r w:rsidRPr="00AD130C">
        <w:t>Les étoiles pacifiques luisent comme des pointes de flammes</w:t>
      </w:r>
      <w:r w:rsidRPr="004A76A7">
        <w:t xml:space="preserve">, </w:t>
      </w:r>
      <w:r w:rsidRPr="00AD130C">
        <w:t>tout l</w:t>
      </w:r>
      <w:r w:rsidR="00D12520">
        <w:t>’</w:t>
      </w:r>
      <w:r w:rsidRPr="00AD130C">
        <w:t>air est rempli d</w:t>
      </w:r>
      <w:r w:rsidR="00D12520">
        <w:t>’</w:t>
      </w:r>
      <w:r w:rsidRPr="00AD130C">
        <w:t>une lumière bleuâtre et tendre</w:t>
      </w:r>
      <w:r w:rsidRPr="004A76A7">
        <w:t xml:space="preserve">, </w:t>
      </w:r>
      <w:r w:rsidRPr="00AD130C">
        <w:t>qui a l</w:t>
      </w:r>
      <w:r w:rsidR="00D12520">
        <w:t>’</w:t>
      </w:r>
      <w:r w:rsidRPr="00AD130C">
        <w:t>air de dormir dans le réseau de vapeur où elle s</w:t>
      </w:r>
      <w:r w:rsidR="00D12520">
        <w:t>’</w:t>
      </w:r>
      <w:r w:rsidRPr="00AD130C">
        <w:t>est posée</w:t>
      </w:r>
      <w:r w:rsidRPr="004A76A7">
        <w:t xml:space="preserve">. </w:t>
      </w:r>
      <w:r w:rsidRPr="00AD130C">
        <w:t>Le regard y plonge sans rien saisir</w:t>
      </w:r>
      <w:r w:rsidRPr="004A76A7">
        <w:t xml:space="preserve">. </w:t>
      </w:r>
      <w:r w:rsidRPr="00AD130C">
        <w:t>De loin en loin</w:t>
      </w:r>
      <w:r w:rsidRPr="004A76A7">
        <w:t xml:space="preserve">, </w:t>
      </w:r>
      <w:r w:rsidRPr="00AD130C">
        <w:t>dans ce crépuscule</w:t>
      </w:r>
      <w:r w:rsidRPr="004A76A7">
        <w:t xml:space="preserve">, </w:t>
      </w:r>
      <w:r w:rsidRPr="00AD130C">
        <w:t>un bois marque confusément sa tache comme un roc au fond d</w:t>
      </w:r>
      <w:r w:rsidR="00D12520">
        <w:t>’</w:t>
      </w:r>
      <w:r w:rsidRPr="00AD130C">
        <w:t>un lac</w:t>
      </w:r>
      <w:r w:rsidR="00C9220B">
        <w:t> ;</w:t>
      </w:r>
      <w:r w:rsidRPr="00AD130C">
        <w:t xml:space="preserve"> partout alentour sont des profondeurs vagues</w:t>
      </w:r>
      <w:r w:rsidRPr="004A76A7">
        <w:t xml:space="preserve">, </w:t>
      </w:r>
      <w:r w:rsidRPr="00AD130C">
        <w:t>des formes flottantes et voilées</w:t>
      </w:r>
      <w:r w:rsidRPr="004A76A7">
        <w:t xml:space="preserve">, </w:t>
      </w:r>
      <w:r w:rsidRPr="00AD130C">
        <w:t>des êtres indistincts et fantastiques qui se continuent dans leurs voisins</w:t>
      </w:r>
      <w:r w:rsidRPr="004A76A7">
        <w:t xml:space="preserve">, </w:t>
      </w:r>
      <w:r w:rsidRPr="00AD130C">
        <w:t>des prés qui ressemblent à une mer onduleuse</w:t>
      </w:r>
      <w:r w:rsidRPr="004A76A7">
        <w:t xml:space="preserve">, </w:t>
      </w:r>
      <w:r w:rsidRPr="00AD130C">
        <w:t>des bouquets d</w:t>
      </w:r>
      <w:r w:rsidR="00D12520">
        <w:t>’</w:t>
      </w:r>
      <w:r w:rsidRPr="00AD130C">
        <w:t>arbres qu</w:t>
      </w:r>
      <w:r w:rsidR="00D12520">
        <w:t>’</w:t>
      </w:r>
      <w:r w:rsidRPr="00AD130C">
        <w:t>on prendrait pour des nuages d</w:t>
      </w:r>
      <w:r w:rsidR="00D12520">
        <w:t>’</w:t>
      </w:r>
      <w:r w:rsidRPr="00AD130C">
        <w:t>été</w:t>
      </w:r>
      <w:r w:rsidRPr="004A76A7">
        <w:t xml:space="preserve">, </w:t>
      </w:r>
      <w:r w:rsidRPr="00AD130C">
        <w:t>tout le gracieux chaos des apparitions brouillées et des choses nocturnes</w:t>
      </w:r>
      <w:r w:rsidRPr="004A76A7">
        <w:t xml:space="preserve">. </w:t>
      </w:r>
      <w:r w:rsidRPr="00AD130C">
        <w:t>L</w:t>
      </w:r>
      <w:r w:rsidR="00D12520">
        <w:t>’</w:t>
      </w:r>
      <w:r w:rsidRPr="00AD130C">
        <w:t>esprit y nage comme sur une eau fuyante</w:t>
      </w:r>
      <w:r w:rsidRPr="004A76A7">
        <w:t xml:space="preserve">, </w:t>
      </w:r>
      <w:r w:rsidRPr="00AD130C">
        <w:t>et</w:t>
      </w:r>
      <w:r w:rsidRPr="004A76A7">
        <w:t xml:space="preserve">, </w:t>
      </w:r>
      <w:r w:rsidRPr="00AD130C">
        <w:t>dans ce rêve</w:t>
      </w:r>
      <w:r w:rsidRPr="004A76A7">
        <w:t xml:space="preserve">, </w:t>
      </w:r>
      <w:r w:rsidRPr="00AD130C">
        <w:t>rien ne lui semble réel que les étangs qui réfléchissent les étoiles</w:t>
      </w:r>
      <w:r w:rsidR="00C9220B">
        <w:t>…</w:t>
      </w:r>
    </w:p>
    <w:p w:rsidR="00CD6BE7" w:rsidRPr="00576940" w:rsidRDefault="00576940" w:rsidP="00C9220B">
      <w:pPr>
        <w:pStyle w:val="Corpsdetexte"/>
        <w:rPr>
          <w:rFonts w:cs="Times New Roman"/>
        </w:rPr>
      </w:pPr>
      <w:r w:rsidRPr="00576940">
        <w:rPr>
          <w:rFonts w:cs="Times New Roman"/>
        </w:rPr>
        <w:t>Ici une eau-forte pour rendre un orage d</w:t>
      </w:r>
      <w:r w:rsidR="00D12520">
        <w:rPr>
          <w:rFonts w:cs="Times New Roman"/>
        </w:rPr>
        <w:t>’</w:t>
      </w:r>
      <w:r w:rsidRPr="00576940">
        <w:rPr>
          <w:rFonts w:cs="Times New Roman"/>
        </w:rPr>
        <w:t>été à Cauterets</w:t>
      </w:r>
      <w:r w:rsidRPr="004A76A7">
        <w:rPr>
          <w:rFonts w:cs="Times New Roman"/>
        </w:rPr>
        <w:t xml:space="preserve">, </w:t>
      </w:r>
      <w:r w:rsidRPr="00576940">
        <w:rPr>
          <w:rFonts w:cs="Times New Roman"/>
        </w:rPr>
        <w:t>ailleurs une claire aquarelle</w:t>
      </w:r>
      <w:r w:rsidRPr="004A76A7">
        <w:rPr>
          <w:rFonts w:cs="Times New Roman"/>
        </w:rPr>
        <w:t xml:space="preserve">, </w:t>
      </w:r>
      <w:r w:rsidRPr="00576940">
        <w:rPr>
          <w:rFonts w:cs="Times New Roman"/>
        </w:rPr>
        <w:t>un peu crue</w:t>
      </w:r>
      <w:r w:rsidRPr="004A76A7">
        <w:rPr>
          <w:rFonts w:cs="Times New Roman"/>
        </w:rPr>
        <w:t xml:space="preserve">, </w:t>
      </w:r>
      <w:r w:rsidRPr="00576940">
        <w:rPr>
          <w:rFonts w:cs="Times New Roman"/>
        </w:rPr>
        <w:t>pour nous donner une idée de la fraîcheur des eaux dans la vallée de Luz</w:t>
      </w:r>
      <w:r w:rsidRPr="004A76A7">
        <w:rPr>
          <w:rFonts w:cs="Times New Roman"/>
        </w:rPr>
        <w:t>.</w:t>
      </w:r>
    </w:p>
    <w:p w:rsidR="00CD6BE7" w:rsidRPr="00576940" w:rsidRDefault="00576940" w:rsidP="00471337">
      <w:pPr>
        <w:pStyle w:val="Corpsdetexte"/>
      </w:pPr>
      <w:r w:rsidRPr="00576940">
        <w:t>L</w:t>
      </w:r>
      <w:r w:rsidR="00D12520">
        <w:t>’</w:t>
      </w:r>
      <w:r w:rsidRPr="00576940">
        <w:t>âme de cet écrivain est une plaque sensible où l</w:t>
      </w:r>
      <w:r w:rsidR="00D12520">
        <w:t>’</w:t>
      </w:r>
      <w:r w:rsidRPr="00576940">
        <w:t>univers se reflète en images dures</w:t>
      </w:r>
      <w:r w:rsidRPr="004A76A7">
        <w:t xml:space="preserve">, </w:t>
      </w:r>
      <w:r w:rsidRPr="00576940">
        <w:t>quelquefois figées comme un métal en fusion qui s</w:t>
      </w:r>
      <w:r w:rsidR="00D12520">
        <w:t>’</w:t>
      </w:r>
      <w:r w:rsidRPr="00576940">
        <w:t>arrête dans un moule</w:t>
      </w:r>
      <w:r w:rsidRPr="004A76A7">
        <w:t xml:space="preserve">. </w:t>
      </w:r>
      <w:r w:rsidRPr="00576940">
        <w:t>Cette suite de planches est une fantasmagorie où la nature s</w:t>
      </w:r>
      <w:r w:rsidR="00D12520">
        <w:t>’</w:t>
      </w:r>
      <w:r w:rsidRPr="00576940">
        <w:t>est réverbérée avec une clarté précise et violente</w:t>
      </w:r>
      <w:r w:rsidRPr="004A76A7">
        <w:t xml:space="preserve">. </w:t>
      </w:r>
      <w:r w:rsidRPr="00576940">
        <w:t>La mer du golfe de Gascogne ronge de larges plages</w:t>
      </w:r>
      <w:r w:rsidRPr="004A76A7">
        <w:t xml:space="preserve">, </w:t>
      </w:r>
      <w:r w:rsidRPr="00576940">
        <w:t>aboie et beugle dans les roches labourées et décharnées</w:t>
      </w:r>
      <w:r w:rsidRPr="004A76A7">
        <w:t xml:space="preserve">, </w:t>
      </w:r>
      <w:r w:rsidRPr="00576940">
        <w:t>d</w:t>
      </w:r>
      <w:r w:rsidR="00D12520">
        <w:t>’</w:t>
      </w:r>
      <w:r w:rsidRPr="00576940">
        <w:t>où les hautes vagues luisantes rejaillissent en bouillons et en écumes</w:t>
      </w:r>
      <w:r w:rsidR="00C9220B">
        <w:t> ;</w:t>
      </w:r>
      <w:r w:rsidRPr="00576940">
        <w:t xml:space="preserve"> sous la bise qui siffle</w:t>
      </w:r>
      <w:r w:rsidRPr="004A76A7">
        <w:t xml:space="preserve">, </w:t>
      </w:r>
      <w:r w:rsidRPr="00576940">
        <w:t>elle se hérisse de flots violâtres</w:t>
      </w:r>
      <w:r w:rsidRPr="004A76A7">
        <w:t xml:space="preserve">, </w:t>
      </w:r>
      <w:r w:rsidRPr="00576940">
        <w:t>et la lumière</w:t>
      </w:r>
      <w:r w:rsidRPr="004A76A7">
        <w:t xml:space="preserve">, </w:t>
      </w:r>
      <w:r w:rsidRPr="00576940">
        <w:t xml:space="preserve">entre les </w:t>
      </w:r>
      <w:r w:rsidR="00471337">
        <w:t xml:space="preserve">$107$ </w:t>
      </w:r>
      <w:r w:rsidRPr="00576940">
        <w:t>gros nuages</w:t>
      </w:r>
      <w:r w:rsidRPr="004A76A7">
        <w:t xml:space="preserve">, </w:t>
      </w:r>
      <w:r w:rsidRPr="00576940">
        <w:t>fait courir de sinistres lueurs sur l</w:t>
      </w:r>
      <w:r w:rsidR="00D12520">
        <w:t>’</w:t>
      </w:r>
      <w:r w:rsidRPr="00576940">
        <w:t>eau sombre</w:t>
      </w:r>
      <w:r w:rsidRPr="004A76A7">
        <w:t xml:space="preserve">, </w:t>
      </w:r>
      <w:r w:rsidRPr="00576940">
        <w:t>comme des reflets d</w:t>
      </w:r>
      <w:r w:rsidR="00D12520">
        <w:t>’</w:t>
      </w:r>
      <w:r w:rsidRPr="00576940">
        <w:t>étain sur une houle de plomb</w:t>
      </w:r>
      <w:r w:rsidR="00C9220B">
        <w:t> ;</w:t>
      </w:r>
      <w:r w:rsidRPr="00576940">
        <w:t xml:space="preserve"> mais que le soleil sourie et que le vent tombe</w:t>
      </w:r>
      <w:r w:rsidRPr="004A76A7">
        <w:t xml:space="preserve">, </w:t>
      </w:r>
      <w:r w:rsidRPr="00576940">
        <w:t>l</w:t>
      </w:r>
      <w:r w:rsidR="00D12520">
        <w:t>’</w:t>
      </w:r>
      <w:r w:rsidRPr="00576940">
        <w:t xml:space="preserve">Océan </w:t>
      </w:r>
      <w:r w:rsidRPr="00576940">
        <w:lastRenderedPageBreak/>
        <w:t>étale sa robe bleue,</w:t>
      </w:r>
      <w:r w:rsidRPr="004A76A7">
        <w:t xml:space="preserve">, </w:t>
      </w:r>
      <w:r w:rsidRPr="00576940">
        <w:t>frangée d</w:t>
      </w:r>
      <w:r w:rsidR="00D12520">
        <w:t>’</w:t>
      </w:r>
      <w:r w:rsidRPr="00576940">
        <w:t>argent</w:t>
      </w:r>
      <w:r w:rsidRPr="004A76A7">
        <w:t xml:space="preserve">, </w:t>
      </w:r>
      <w:r w:rsidRPr="00576940">
        <w:t>et déploie une soie lustrée,</w:t>
      </w:r>
      <w:r w:rsidRPr="004A76A7">
        <w:t xml:space="preserve">, </w:t>
      </w:r>
      <w:r w:rsidRPr="00576940">
        <w:t>chatoyante</w:t>
      </w:r>
      <w:r w:rsidRPr="004A76A7">
        <w:t xml:space="preserve">, </w:t>
      </w:r>
      <w:r w:rsidRPr="00576940">
        <w:t>avec des caprices voluptueux</w:t>
      </w:r>
      <w:r w:rsidRPr="004A76A7">
        <w:t>.</w:t>
      </w:r>
    </w:p>
    <w:p w:rsidR="00516699" w:rsidRDefault="00576940" w:rsidP="00C9220B">
      <w:pPr>
        <w:pStyle w:val="Corpsdetexte"/>
        <w:rPr>
          <w:rFonts w:cs="Times New Roman"/>
        </w:rPr>
      </w:pPr>
      <w:r w:rsidRPr="00576940">
        <w:rPr>
          <w:rFonts w:cs="Times New Roman"/>
        </w:rPr>
        <w:t>Loin d</w:t>
      </w:r>
      <w:r w:rsidR="00D12520">
        <w:rPr>
          <w:rFonts w:cs="Times New Roman"/>
        </w:rPr>
        <w:t>’</w:t>
      </w:r>
      <w:r w:rsidRPr="00576940">
        <w:rPr>
          <w:rFonts w:cs="Times New Roman"/>
        </w:rPr>
        <w:t>ici</w:t>
      </w:r>
      <w:r w:rsidRPr="004A76A7">
        <w:rPr>
          <w:rFonts w:cs="Times New Roman"/>
        </w:rPr>
        <w:t xml:space="preserve">, </w:t>
      </w:r>
      <w:r w:rsidRPr="00576940">
        <w:rPr>
          <w:rFonts w:cs="Times New Roman"/>
        </w:rPr>
        <w:t>la mer du Nord bat des falaises· blanchâtres</w:t>
      </w:r>
      <w:r w:rsidRPr="004A76A7">
        <w:rPr>
          <w:rFonts w:cs="Times New Roman"/>
        </w:rPr>
        <w:t xml:space="preserve">, </w:t>
      </w:r>
      <w:r w:rsidRPr="00576940">
        <w:rPr>
          <w:rFonts w:cs="Times New Roman"/>
        </w:rPr>
        <w:t>noie des terres plates</w:t>
      </w:r>
      <w:r w:rsidRPr="004A76A7">
        <w:rPr>
          <w:rFonts w:cs="Times New Roman"/>
        </w:rPr>
        <w:t xml:space="preserve">, </w:t>
      </w:r>
      <w:r w:rsidRPr="00576940">
        <w:rPr>
          <w:rFonts w:cs="Times New Roman"/>
        </w:rPr>
        <w:t>assiège l</w:t>
      </w:r>
      <w:r w:rsidR="00D12520">
        <w:rPr>
          <w:rFonts w:cs="Times New Roman"/>
        </w:rPr>
        <w:t>’</w:t>
      </w:r>
      <w:r w:rsidRPr="00576940">
        <w:rPr>
          <w:rFonts w:cs="Times New Roman"/>
        </w:rPr>
        <w:t>embouchure des fleuves</w:t>
      </w:r>
      <w:r w:rsidRPr="004A76A7">
        <w:rPr>
          <w:rFonts w:cs="Times New Roman"/>
        </w:rPr>
        <w:t xml:space="preserve">, </w:t>
      </w:r>
      <w:r w:rsidRPr="00576940">
        <w:rPr>
          <w:rFonts w:cs="Times New Roman"/>
        </w:rPr>
        <w:t>déchaîne le tumulte des vagues indomptées qui s</w:t>
      </w:r>
      <w:r w:rsidR="00D12520">
        <w:rPr>
          <w:rFonts w:cs="Times New Roman"/>
        </w:rPr>
        <w:t>’</w:t>
      </w:r>
      <w:r w:rsidR="00471337">
        <w:rPr>
          <w:rFonts w:cs="Times New Roman"/>
        </w:rPr>
        <w:t>entre</w:t>
      </w:r>
      <w:r w:rsidRPr="00576940">
        <w:rPr>
          <w:rFonts w:cs="Times New Roman"/>
        </w:rPr>
        <w:t>choquent follement sur la plaine sans limite</w:t>
      </w:r>
      <w:bookmarkStart w:id="10" w:name="footnote4"/>
      <w:bookmarkEnd w:id="10"/>
      <w:r w:rsidR="00AD130C">
        <w:rPr>
          <w:rFonts w:cs="Times New Roman"/>
        </w:rPr>
        <w:t>s</w:t>
      </w:r>
      <w:r w:rsidR="00AD130C" w:rsidRPr="00C9220B">
        <w:rPr>
          <w:rStyle w:val="Appelnotedebasdep"/>
        </w:rPr>
        <w:footnoteReference w:id="17"/>
      </w:r>
      <w:r w:rsidR="00C9220B">
        <w:rPr>
          <w:rFonts w:cs="Times New Roman"/>
        </w:rPr>
        <w:t> :</w:t>
      </w:r>
      <w:r w:rsidRPr="00576940">
        <w:rPr>
          <w:rFonts w:cs="Times New Roman"/>
        </w:rPr>
        <w:t xml:space="preserve"> l</w:t>
      </w:r>
      <w:r w:rsidR="00D12520">
        <w:rPr>
          <w:rFonts w:cs="Times New Roman"/>
        </w:rPr>
        <w:t>’</w:t>
      </w:r>
      <w:r w:rsidRPr="00576940">
        <w:rPr>
          <w:rFonts w:cs="Times New Roman"/>
        </w:rPr>
        <w:t>assaut des eaux marines lance les vagues rousses et les nombreuses lames d</w:t>
      </w:r>
      <w:r w:rsidR="00D12520">
        <w:rPr>
          <w:rFonts w:cs="Times New Roman"/>
        </w:rPr>
        <w:t>’</w:t>
      </w:r>
      <w:r w:rsidRPr="00576940">
        <w:rPr>
          <w:rFonts w:cs="Times New Roman"/>
        </w:rPr>
        <w:t>éc</w:t>
      </w:r>
      <w:r w:rsidR="00AD130C">
        <w:rPr>
          <w:rFonts w:cs="Times New Roman"/>
        </w:rPr>
        <w:t>ume sur le marécage de la côte</w:t>
      </w:r>
      <w:r w:rsidR="00AD130C" w:rsidRPr="004A76A7">
        <w:rPr>
          <w:rStyle w:val="Appelnotedebasdep"/>
        </w:rPr>
        <w:footnoteReference w:id="18"/>
      </w:r>
      <w:r w:rsidR="00C9220B">
        <w:rPr>
          <w:rFonts w:cs="Times New Roman"/>
        </w:rPr>
        <w:t> ;</w:t>
      </w:r>
      <w:r w:rsidRPr="00576940">
        <w:rPr>
          <w:rFonts w:cs="Times New Roman"/>
        </w:rPr>
        <w:t xml:space="preserve"> l</w:t>
      </w:r>
      <w:r w:rsidR="00D12520">
        <w:rPr>
          <w:rFonts w:cs="Times New Roman"/>
        </w:rPr>
        <w:t>’</w:t>
      </w:r>
      <w:r w:rsidRPr="00576940">
        <w:rPr>
          <w:rFonts w:cs="Times New Roman"/>
        </w:rPr>
        <w:t>énorme houle jaunâtre clapote sous</w:t>
      </w:r>
      <w:r w:rsidRPr="004A76A7">
        <w:rPr>
          <w:rFonts w:cs="Times New Roman"/>
        </w:rPr>
        <w:t xml:space="preserve">, </w:t>
      </w:r>
      <w:r w:rsidRPr="00576940">
        <w:rPr>
          <w:rFonts w:cs="Times New Roman"/>
        </w:rPr>
        <w:t>les nuages blafards</w:t>
      </w:r>
      <w:r w:rsidRPr="004A76A7">
        <w:rPr>
          <w:rFonts w:cs="Times New Roman"/>
        </w:rPr>
        <w:t xml:space="preserve">, </w:t>
      </w:r>
      <w:r w:rsidRPr="00576940">
        <w:rPr>
          <w:rFonts w:cs="Times New Roman"/>
        </w:rPr>
        <w:t>et enserre à perte de vue</w:t>
      </w:r>
      <w:r w:rsidRPr="004A76A7">
        <w:rPr>
          <w:rFonts w:cs="Times New Roman"/>
        </w:rPr>
        <w:t xml:space="preserve">, </w:t>
      </w:r>
      <w:r w:rsidRPr="00576940">
        <w:rPr>
          <w:rFonts w:cs="Times New Roman"/>
        </w:rPr>
        <w:t>jusqu</w:t>
      </w:r>
      <w:r w:rsidR="00D12520">
        <w:rPr>
          <w:rFonts w:cs="Times New Roman"/>
        </w:rPr>
        <w:t>’</w:t>
      </w:r>
      <w:r w:rsidRPr="00576940">
        <w:rPr>
          <w:rFonts w:cs="Times New Roman"/>
        </w:rPr>
        <w:t>à l</w:t>
      </w:r>
      <w:r w:rsidR="00D12520">
        <w:rPr>
          <w:rFonts w:cs="Times New Roman"/>
        </w:rPr>
        <w:t>’</w:t>
      </w:r>
      <w:r w:rsidRPr="00576940">
        <w:rPr>
          <w:rFonts w:cs="Times New Roman"/>
        </w:rPr>
        <w:t>horizon mouillé</w:t>
      </w:r>
      <w:r w:rsidRPr="004A76A7">
        <w:rPr>
          <w:rFonts w:cs="Times New Roman"/>
        </w:rPr>
        <w:t xml:space="preserve">, </w:t>
      </w:r>
      <w:r w:rsidRPr="00576940">
        <w:rPr>
          <w:rFonts w:cs="Times New Roman"/>
        </w:rPr>
        <w:t>la mince bordure de boue</w:t>
      </w:r>
      <w:bookmarkStart w:id="11" w:name="footnote5"/>
      <w:bookmarkEnd w:id="11"/>
      <w:r w:rsidR="00AD130C" w:rsidRPr="004A76A7">
        <w:rPr>
          <w:rStyle w:val="Appelnotedebasdep"/>
        </w:rPr>
        <w:footnoteReference w:id="19"/>
      </w:r>
      <w:r w:rsidR="00471337">
        <w:rPr>
          <w:rFonts w:cs="Times New Roman"/>
        </w:rPr>
        <w:t xml:space="preserve"> </w:t>
      </w:r>
      <w:r w:rsidRPr="00576940">
        <w:rPr>
          <w:rFonts w:cs="Times New Roman"/>
        </w:rPr>
        <w:t>qui préserve les prairies de l</w:t>
      </w:r>
      <w:r w:rsidR="00D12520">
        <w:rPr>
          <w:rFonts w:cs="Times New Roman"/>
        </w:rPr>
        <w:t>’</w:t>
      </w:r>
      <w:r w:rsidRPr="00576940">
        <w:rPr>
          <w:rFonts w:cs="Times New Roman"/>
        </w:rPr>
        <w:t>inondation</w:t>
      </w:r>
      <w:r w:rsidR="00C9220B">
        <w:rPr>
          <w:rFonts w:cs="Times New Roman"/>
        </w:rPr>
        <w:t> ;</w:t>
      </w:r>
      <w:r w:rsidRPr="00576940">
        <w:rPr>
          <w:rFonts w:cs="Times New Roman"/>
        </w:rPr>
        <w:t xml:space="preserve"> le vent hurle</w:t>
      </w:r>
      <w:r w:rsidR="00C9220B">
        <w:rPr>
          <w:rFonts w:cs="Times New Roman"/>
        </w:rPr>
        <w:t> ;</w:t>
      </w:r>
      <w:r w:rsidRPr="00576940">
        <w:rPr>
          <w:rFonts w:cs="Times New Roman"/>
        </w:rPr>
        <w:t xml:space="preserve"> les mouettes crient</w:t>
      </w:r>
      <w:r w:rsidR="00C9220B">
        <w:rPr>
          <w:rFonts w:cs="Times New Roman"/>
        </w:rPr>
        <w:t> ;</w:t>
      </w:r>
      <w:r w:rsidRPr="00576940">
        <w:rPr>
          <w:rFonts w:cs="Times New Roman"/>
        </w:rPr>
        <w:t xml:space="preserve"> les pauvres· petits voiliers s</w:t>
      </w:r>
      <w:r w:rsidR="00D12520">
        <w:rPr>
          <w:rFonts w:cs="Times New Roman"/>
        </w:rPr>
        <w:t>’</w:t>
      </w:r>
      <w:r w:rsidRPr="00576940">
        <w:rPr>
          <w:rFonts w:cs="Times New Roman"/>
        </w:rPr>
        <w:t>enfuient à tire-d</w:t>
      </w:r>
      <w:r w:rsidR="00D12520">
        <w:rPr>
          <w:rFonts w:cs="Times New Roman"/>
        </w:rPr>
        <w:t>’</w:t>
      </w:r>
      <w:r w:rsidRPr="00576940">
        <w:rPr>
          <w:rFonts w:cs="Times New Roman"/>
        </w:rPr>
        <w:t>aile</w:t>
      </w:r>
      <w:r w:rsidRPr="004A76A7">
        <w:rPr>
          <w:rFonts w:cs="Times New Roman"/>
        </w:rPr>
        <w:t xml:space="preserve">, </w:t>
      </w:r>
      <w:r w:rsidRPr="00576940">
        <w:rPr>
          <w:rFonts w:cs="Times New Roman"/>
        </w:rPr>
        <w:t>penchés</w:t>
      </w:r>
      <w:r w:rsidRPr="004A76A7">
        <w:rPr>
          <w:rFonts w:cs="Times New Roman"/>
        </w:rPr>
        <w:t xml:space="preserve">, </w:t>
      </w:r>
      <w:r w:rsidRPr="00576940">
        <w:rPr>
          <w:rFonts w:cs="Times New Roman"/>
        </w:rPr>
        <w:t>presque renversés</w:t>
      </w:r>
      <w:r w:rsidRPr="004A76A7">
        <w:rPr>
          <w:rFonts w:cs="Times New Roman"/>
        </w:rPr>
        <w:t xml:space="preserve">, </w:t>
      </w:r>
      <w:r w:rsidRPr="00576940">
        <w:rPr>
          <w:rFonts w:cs="Times New Roman"/>
        </w:rPr>
        <w:t>et restent des mois</w:t>
      </w:r>
      <w:r w:rsidRPr="004A76A7">
        <w:rPr>
          <w:rFonts w:cs="Times New Roman"/>
        </w:rPr>
        <w:t xml:space="preserve">, </w:t>
      </w:r>
      <w:r w:rsidRPr="00576940">
        <w:rPr>
          <w:rFonts w:cs="Times New Roman"/>
        </w:rPr>
        <w:t>ballottés par la mer inclémente</w:t>
      </w:r>
      <w:r w:rsidRPr="004A76A7">
        <w:rPr>
          <w:rFonts w:cs="Times New Roman"/>
        </w:rPr>
        <w:t xml:space="preserve">, </w:t>
      </w:r>
      <w:r w:rsidRPr="00576940">
        <w:rPr>
          <w:rFonts w:cs="Times New Roman"/>
        </w:rPr>
        <w:t>n</w:t>
      </w:r>
      <w:r w:rsidR="00D12520">
        <w:rPr>
          <w:rFonts w:cs="Times New Roman"/>
        </w:rPr>
        <w:t>’</w:t>
      </w:r>
      <w:r w:rsidRPr="00576940">
        <w:rPr>
          <w:rFonts w:cs="Times New Roman"/>
        </w:rPr>
        <w:t>osant s</w:t>
      </w:r>
      <w:r w:rsidR="00D12520">
        <w:rPr>
          <w:rFonts w:cs="Times New Roman"/>
        </w:rPr>
        <w:t>’</w:t>
      </w:r>
      <w:r w:rsidRPr="00576940">
        <w:rPr>
          <w:rFonts w:cs="Times New Roman"/>
        </w:rPr>
        <w:t>aventurer dans le chenal cha</w:t>
      </w:r>
      <w:r w:rsidR="00AD130C">
        <w:rPr>
          <w:rFonts w:cs="Times New Roman"/>
        </w:rPr>
        <w:t>ngeant et tortueux de l</w:t>
      </w:r>
      <w:r w:rsidR="00D12520">
        <w:rPr>
          <w:rFonts w:cs="Times New Roman"/>
        </w:rPr>
        <w:t>’</w:t>
      </w:r>
      <w:r w:rsidR="00AD130C">
        <w:rPr>
          <w:rFonts w:cs="Times New Roman"/>
        </w:rPr>
        <w:t>Escaut</w:t>
      </w:r>
      <w:r w:rsidR="00AD130C" w:rsidRPr="00C9220B">
        <w:rPr>
          <w:rStyle w:val="Appelnotedebasdep"/>
        </w:rPr>
        <w:footnoteReference w:id="20"/>
      </w:r>
      <w:r w:rsidR="00AD130C" w:rsidRPr="004A76A7">
        <w:rPr>
          <w:rFonts w:cs="Times New Roman"/>
        </w:rPr>
        <w:t>.</w:t>
      </w:r>
      <w:r w:rsidRPr="004A76A7">
        <w:rPr>
          <w:rFonts w:cs="Times New Roman"/>
        </w:rPr>
        <w:t xml:space="preserve"> </w:t>
      </w:r>
      <w:r w:rsidRPr="00576940">
        <w:rPr>
          <w:rFonts w:cs="Times New Roman"/>
        </w:rPr>
        <w:t>Puis</w:t>
      </w:r>
      <w:r w:rsidRPr="004A76A7">
        <w:rPr>
          <w:rFonts w:cs="Times New Roman"/>
        </w:rPr>
        <w:t xml:space="preserve">, </w:t>
      </w:r>
      <w:r w:rsidRPr="00576940">
        <w:rPr>
          <w:rFonts w:cs="Times New Roman"/>
        </w:rPr>
        <w:t>c</w:t>
      </w:r>
      <w:r w:rsidR="00D12520">
        <w:rPr>
          <w:rFonts w:cs="Times New Roman"/>
        </w:rPr>
        <w:t>’</w:t>
      </w:r>
      <w:r w:rsidRPr="00576940">
        <w:rPr>
          <w:rFonts w:cs="Times New Roman"/>
        </w:rPr>
        <w:t xml:space="preserve">est la </w:t>
      </w:r>
      <w:r w:rsidR="00C9220B" w:rsidRPr="0082141A">
        <w:rPr>
          <w:rStyle w:val="quotec"/>
        </w:rPr>
        <w:t>« </w:t>
      </w:r>
      <w:r w:rsidRPr="0082141A">
        <w:rPr>
          <w:rStyle w:val="quotec"/>
        </w:rPr>
        <w:t>magnifique fraîcheur et le paysage humide du printemps anglais</w:t>
      </w:r>
      <w:r w:rsidR="00471337" w:rsidRPr="00471337">
        <w:rPr>
          <w:rStyle w:val="quotec"/>
          <w:vertAlign w:val="superscript"/>
        </w:rPr>
        <w:footnoteReference w:id="21"/>
      </w:r>
      <w:r w:rsidR="00C9220B" w:rsidRPr="0082141A">
        <w:rPr>
          <w:rStyle w:val="quotec"/>
        </w:rPr>
        <w:t> »</w:t>
      </w:r>
      <w:bookmarkStart w:id="12" w:name="footnote6"/>
      <w:bookmarkEnd w:id="12"/>
      <w:r w:rsidR="00471337">
        <w:rPr>
          <w:rFonts w:cs="Times New Roman"/>
        </w:rPr>
        <w:t>.</w:t>
      </w:r>
    </w:p>
    <w:p w:rsidR="005E0C81" w:rsidRDefault="00471337" w:rsidP="00C9220B">
      <w:pPr>
        <w:pStyle w:val="Corpsdetexte"/>
        <w:rPr>
          <w:rFonts w:cs="Times New Roman"/>
        </w:rPr>
      </w:pPr>
      <w:r>
        <w:rPr>
          <w:rFonts w:cs="Times New Roman"/>
        </w:rPr>
        <w:t xml:space="preserve">$108$ </w:t>
      </w:r>
      <w:r w:rsidR="00516699">
        <w:rPr>
          <w:rFonts w:cs="Times New Roman"/>
        </w:rPr>
        <w:t>Vers le Sud</w:t>
      </w:r>
      <w:r w:rsidR="00516699" w:rsidRPr="004A76A7">
        <w:rPr>
          <w:rFonts w:cs="Times New Roman"/>
        </w:rPr>
        <w:t xml:space="preserve">, </w:t>
      </w:r>
      <w:r w:rsidR="00516699">
        <w:rPr>
          <w:rFonts w:cs="Times New Roman"/>
        </w:rPr>
        <w:t>l</w:t>
      </w:r>
      <w:r w:rsidR="00576940" w:rsidRPr="00576940">
        <w:rPr>
          <w:rFonts w:cs="Times New Roman"/>
        </w:rPr>
        <w:t>a Méditerranée sourit</w:t>
      </w:r>
      <w:r w:rsidR="00576940" w:rsidRPr="004A76A7">
        <w:rPr>
          <w:rFonts w:cs="Times New Roman"/>
        </w:rPr>
        <w:t xml:space="preserve">, </w:t>
      </w:r>
      <w:r w:rsidR="00576940" w:rsidRPr="00576940">
        <w:rPr>
          <w:rFonts w:cs="Times New Roman"/>
        </w:rPr>
        <w:t>au pied des cités harmonieuses</w:t>
      </w:r>
      <w:r w:rsidR="00576940" w:rsidRPr="004A76A7">
        <w:rPr>
          <w:rFonts w:cs="Times New Roman"/>
        </w:rPr>
        <w:t xml:space="preserve">, </w:t>
      </w:r>
      <w:r w:rsidR="00576940" w:rsidRPr="00576940">
        <w:rPr>
          <w:rFonts w:cs="Times New Roman"/>
        </w:rPr>
        <w:t>où les hommes s</w:t>
      </w:r>
      <w:r w:rsidR="00D12520">
        <w:rPr>
          <w:rFonts w:cs="Times New Roman"/>
        </w:rPr>
        <w:t>’</w:t>
      </w:r>
      <w:r w:rsidR="00576940" w:rsidRPr="00576940">
        <w:rPr>
          <w:rFonts w:cs="Times New Roman"/>
        </w:rPr>
        <w:t>amusèrent aux récits de la légende divine et mirent</w:t>
      </w:r>
      <w:r w:rsidR="00576940" w:rsidRPr="004A76A7">
        <w:rPr>
          <w:rFonts w:cs="Times New Roman"/>
        </w:rPr>
        <w:t xml:space="preserve">, </w:t>
      </w:r>
      <w:r w:rsidR="00576940" w:rsidRPr="00576940">
        <w:rPr>
          <w:rFonts w:cs="Times New Roman"/>
        </w:rPr>
        <w:t>sans effort</w:t>
      </w:r>
      <w:r w:rsidR="00576940" w:rsidRPr="004A76A7">
        <w:rPr>
          <w:rFonts w:cs="Times New Roman"/>
        </w:rPr>
        <w:t xml:space="preserve">, </w:t>
      </w:r>
      <w:r w:rsidR="00576940" w:rsidRPr="00576940">
        <w:rPr>
          <w:rFonts w:cs="Times New Roman"/>
        </w:rPr>
        <w:t>dans leurs lois</w:t>
      </w:r>
      <w:r w:rsidR="00576940" w:rsidRPr="004A76A7">
        <w:rPr>
          <w:rFonts w:cs="Times New Roman"/>
        </w:rPr>
        <w:t xml:space="preserve">, </w:t>
      </w:r>
      <w:r w:rsidR="00576940" w:rsidRPr="00576940">
        <w:rPr>
          <w:rFonts w:cs="Times New Roman"/>
        </w:rPr>
        <w:t>dans leurs poèmes</w:t>
      </w:r>
      <w:r w:rsidR="00576940" w:rsidRPr="004A76A7">
        <w:rPr>
          <w:rFonts w:cs="Times New Roman"/>
        </w:rPr>
        <w:t xml:space="preserve">, </w:t>
      </w:r>
      <w:r w:rsidR="00576940" w:rsidRPr="00576940">
        <w:rPr>
          <w:rFonts w:cs="Times New Roman"/>
        </w:rPr>
        <w:t>dans leurs temples</w:t>
      </w:r>
      <w:r w:rsidR="00576940" w:rsidRPr="004A76A7">
        <w:rPr>
          <w:rFonts w:cs="Times New Roman"/>
        </w:rPr>
        <w:t>,</w:t>
      </w:r>
      <w:r w:rsidR="00516699" w:rsidRPr="004A76A7">
        <w:rPr>
          <w:rFonts w:cs="Times New Roman"/>
        </w:rPr>
        <w:t xml:space="preserve"> </w:t>
      </w:r>
      <w:r w:rsidR="00516699">
        <w:rPr>
          <w:rFonts w:cs="Times New Roman"/>
        </w:rPr>
        <w:t>une joyeuse et puissante beauté</w:t>
      </w:r>
      <w:r w:rsidRPr="00C9220B">
        <w:rPr>
          <w:rStyle w:val="Appelnotedebasdep"/>
        </w:rPr>
        <w:footnoteReference w:id="22"/>
      </w:r>
      <w:r w:rsidR="00516699" w:rsidRPr="004A76A7">
        <w:rPr>
          <w:rFonts w:cs="Times New Roman"/>
        </w:rPr>
        <w:t>.</w:t>
      </w:r>
      <w:r>
        <w:rPr>
          <w:rFonts w:cs="Times New Roman"/>
        </w:rPr>
        <w:t xml:space="preserve"> </w:t>
      </w:r>
      <w:r w:rsidR="00576940" w:rsidRPr="00576940">
        <w:rPr>
          <w:rFonts w:cs="Times New Roman"/>
        </w:rPr>
        <w:t>Des montagnes posent leurs dentelures sur le ciel</w:t>
      </w:r>
      <w:r w:rsidR="00576940" w:rsidRPr="004A76A7">
        <w:rPr>
          <w:rFonts w:cs="Times New Roman"/>
        </w:rPr>
        <w:t xml:space="preserve">, </w:t>
      </w:r>
      <w:r w:rsidR="00576940" w:rsidRPr="00576940">
        <w:rPr>
          <w:rFonts w:cs="Times New Roman"/>
        </w:rPr>
        <w:t>au loin</w:t>
      </w:r>
      <w:r w:rsidR="00576940" w:rsidRPr="004A76A7">
        <w:rPr>
          <w:rFonts w:cs="Times New Roman"/>
        </w:rPr>
        <w:t xml:space="preserve">. </w:t>
      </w:r>
      <w:r w:rsidR="00576940" w:rsidRPr="00576940">
        <w:rPr>
          <w:rFonts w:cs="Times New Roman"/>
        </w:rPr>
        <w:t>De l</w:t>
      </w:r>
      <w:r w:rsidR="00D12520">
        <w:rPr>
          <w:rFonts w:cs="Times New Roman"/>
        </w:rPr>
        <w:t>’</w:t>
      </w:r>
      <w:r w:rsidR="00576940" w:rsidRPr="00576940">
        <w:rPr>
          <w:rFonts w:cs="Times New Roman"/>
        </w:rPr>
        <w:t>esplanade du château de Pau</w:t>
      </w:r>
      <w:r w:rsidR="00576940" w:rsidRPr="004A76A7">
        <w:rPr>
          <w:rFonts w:cs="Times New Roman"/>
        </w:rPr>
        <w:t xml:space="preserve">, </w:t>
      </w:r>
      <w:r w:rsidR="00576940" w:rsidRPr="00576940">
        <w:rPr>
          <w:rFonts w:cs="Times New Roman"/>
        </w:rPr>
        <w:t>on voit les Pyrénées bleuâtres</w:t>
      </w:r>
      <w:r w:rsidR="00576940" w:rsidRPr="004A76A7">
        <w:rPr>
          <w:rFonts w:cs="Times New Roman"/>
        </w:rPr>
        <w:t xml:space="preserve">, </w:t>
      </w:r>
      <w:r w:rsidR="00576940" w:rsidRPr="00576940">
        <w:rPr>
          <w:rFonts w:cs="Times New Roman"/>
        </w:rPr>
        <w:t>semblables à une traînée de nuages</w:t>
      </w:r>
      <w:r w:rsidR="00576940" w:rsidRPr="004A76A7">
        <w:rPr>
          <w:rFonts w:cs="Times New Roman"/>
        </w:rPr>
        <w:t xml:space="preserve">. </w:t>
      </w:r>
      <w:r w:rsidR="00576940" w:rsidRPr="00576940">
        <w:rPr>
          <w:rFonts w:cs="Times New Roman"/>
        </w:rPr>
        <w:t>Au milieu de la chaîne</w:t>
      </w:r>
      <w:r w:rsidR="00576940" w:rsidRPr="004A76A7">
        <w:rPr>
          <w:rFonts w:cs="Times New Roman"/>
        </w:rPr>
        <w:t xml:space="preserve">, </w:t>
      </w:r>
      <w:r w:rsidR="00576940" w:rsidRPr="00576940">
        <w:rPr>
          <w:rFonts w:cs="Times New Roman"/>
        </w:rPr>
        <w:t>le pic du Midi d</w:t>
      </w:r>
      <w:r w:rsidR="00D12520">
        <w:rPr>
          <w:rFonts w:cs="Times New Roman"/>
        </w:rPr>
        <w:t>’</w:t>
      </w:r>
      <w:r w:rsidR="00576940" w:rsidRPr="00576940">
        <w:rPr>
          <w:rFonts w:cs="Times New Roman"/>
        </w:rPr>
        <w:t>Ossa</w:t>
      </w:r>
      <w:r w:rsidR="00516699">
        <w:rPr>
          <w:rFonts w:cs="Times New Roman"/>
        </w:rPr>
        <w:t>u dresse son cône abrupt</w:t>
      </w:r>
      <w:r w:rsidR="00516699" w:rsidRPr="004A76A7">
        <w:rPr>
          <w:rFonts w:cs="Times New Roman"/>
        </w:rPr>
        <w:t xml:space="preserve">. </w:t>
      </w:r>
      <w:r w:rsidR="00516699">
        <w:rPr>
          <w:rFonts w:cs="Times New Roman"/>
        </w:rPr>
        <w:t>Appro</w:t>
      </w:r>
      <w:r w:rsidR="00576940" w:rsidRPr="00576940">
        <w:rPr>
          <w:rFonts w:cs="Times New Roman"/>
        </w:rPr>
        <w:t>chons-</w:t>
      </w:r>
      <w:r w:rsidR="00516699" w:rsidRPr="00576940">
        <w:rPr>
          <w:rFonts w:cs="Times New Roman"/>
        </w:rPr>
        <w:t>nous</w:t>
      </w:r>
      <w:r w:rsidR="00C9220B">
        <w:rPr>
          <w:rFonts w:cs="Times New Roman"/>
        </w:rPr>
        <w:t> ;</w:t>
      </w:r>
      <w:r w:rsidR="00576940" w:rsidRPr="00576940">
        <w:rPr>
          <w:rFonts w:cs="Times New Roman"/>
        </w:rPr>
        <w:t xml:space="preserve"> voici la vallée d</w:t>
      </w:r>
      <w:r w:rsidR="00D12520">
        <w:rPr>
          <w:rFonts w:cs="Times New Roman"/>
        </w:rPr>
        <w:t>’</w:t>
      </w:r>
      <w:r w:rsidR="00576940" w:rsidRPr="00576940">
        <w:rPr>
          <w:rFonts w:cs="Times New Roman"/>
        </w:rPr>
        <w:t>Ossau</w:t>
      </w:r>
      <w:r w:rsidR="00576940" w:rsidRPr="004A76A7">
        <w:rPr>
          <w:rFonts w:cs="Times New Roman"/>
        </w:rPr>
        <w:t xml:space="preserve">, </w:t>
      </w:r>
      <w:r w:rsidR="00576940" w:rsidRPr="00576940">
        <w:rPr>
          <w:rFonts w:cs="Times New Roman"/>
        </w:rPr>
        <w:t>entre deux montagnes boisées de broussailles</w:t>
      </w:r>
      <w:r w:rsidR="00576940" w:rsidRPr="004A76A7">
        <w:rPr>
          <w:rFonts w:cs="Times New Roman"/>
        </w:rPr>
        <w:t xml:space="preserve">, </w:t>
      </w:r>
      <w:r w:rsidR="00576940" w:rsidRPr="00576940">
        <w:rPr>
          <w:rFonts w:cs="Times New Roman"/>
        </w:rPr>
        <w:t>pelées par places</w:t>
      </w:r>
      <w:r w:rsidR="00576940" w:rsidRPr="004A76A7">
        <w:rPr>
          <w:rFonts w:cs="Times New Roman"/>
        </w:rPr>
        <w:t xml:space="preserve">, </w:t>
      </w:r>
      <w:r w:rsidR="00576940" w:rsidRPr="00576940">
        <w:rPr>
          <w:rFonts w:cs="Times New Roman"/>
        </w:rPr>
        <w:t>tachée de mousse et de bruyères</w:t>
      </w:r>
      <w:r w:rsidR="00576940" w:rsidRPr="004A76A7">
        <w:rPr>
          <w:rFonts w:cs="Times New Roman"/>
        </w:rPr>
        <w:t xml:space="preserve">. </w:t>
      </w:r>
      <w:r w:rsidR="00576940" w:rsidRPr="00576940">
        <w:rPr>
          <w:rFonts w:cs="Times New Roman"/>
        </w:rPr>
        <w:t>L</w:t>
      </w:r>
      <w:r w:rsidR="00D12520">
        <w:rPr>
          <w:rFonts w:cs="Times New Roman"/>
        </w:rPr>
        <w:t>’</w:t>
      </w:r>
      <w:r w:rsidR="00576940" w:rsidRPr="00576940">
        <w:rPr>
          <w:rFonts w:cs="Times New Roman"/>
        </w:rPr>
        <w:t>horizon se ferme</w:t>
      </w:r>
      <w:r w:rsidR="00576940" w:rsidRPr="004A76A7">
        <w:rPr>
          <w:rFonts w:cs="Times New Roman"/>
        </w:rPr>
        <w:t xml:space="preserve">. </w:t>
      </w:r>
      <w:r w:rsidR="00576940" w:rsidRPr="00576940">
        <w:rPr>
          <w:rFonts w:cs="Times New Roman"/>
        </w:rPr>
        <w:t>Des hêtres monstrueux bosselés de nœuds</w:t>
      </w:r>
      <w:r w:rsidR="00576940" w:rsidRPr="004A76A7">
        <w:rPr>
          <w:rFonts w:cs="Times New Roman"/>
        </w:rPr>
        <w:t xml:space="preserve">, </w:t>
      </w:r>
      <w:r w:rsidR="00576940" w:rsidRPr="00576940">
        <w:rPr>
          <w:rFonts w:cs="Times New Roman"/>
        </w:rPr>
        <w:t>déformés et noircis</w:t>
      </w:r>
      <w:r w:rsidR="00576940" w:rsidRPr="004A76A7">
        <w:rPr>
          <w:rFonts w:cs="Times New Roman"/>
        </w:rPr>
        <w:t xml:space="preserve">, </w:t>
      </w:r>
      <w:r w:rsidR="00576940" w:rsidRPr="00576940">
        <w:rPr>
          <w:rFonts w:cs="Times New Roman"/>
        </w:rPr>
        <w:t>soutiennent les pentes</w:t>
      </w:r>
      <w:r w:rsidR="00576940" w:rsidRPr="004A76A7">
        <w:rPr>
          <w:rFonts w:cs="Times New Roman"/>
        </w:rPr>
        <w:t xml:space="preserve">. </w:t>
      </w:r>
      <w:r w:rsidR="00576940" w:rsidRPr="00576940">
        <w:rPr>
          <w:rFonts w:cs="Times New Roman"/>
        </w:rPr>
        <w:t>Des torrents sautent à travers les rochers roulés</w:t>
      </w:r>
      <w:r w:rsidR="00576940" w:rsidRPr="004A76A7">
        <w:rPr>
          <w:rFonts w:cs="Times New Roman"/>
        </w:rPr>
        <w:t xml:space="preserve">. </w:t>
      </w:r>
      <w:r w:rsidR="00576940" w:rsidRPr="00576940">
        <w:rPr>
          <w:rFonts w:cs="Times New Roman"/>
        </w:rPr>
        <w:t>Des cascades bouillonnent au fond des gorges</w:t>
      </w:r>
      <w:r w:rsidR="00576940" w:rsidRPr="004A76A7">
        <w:rPr>
          <w:rFonts w:cs="Times New Roman"/>
        </w:rPr>
        <w:t xml:space="preserve">. </w:t>
      </w:r>
      <w:r w:rsidR="00576940" w:rsidRPr="00576940">
        <w:rPr>
          <w:rFonts w:cs="Times New Roman"/>
        </w:rPr>
        <w:t>Puis</w:t>
      </w:r>
      <w:r w:rsidR="00576940" w:rsidRPr="004A76A7">
        <w:rPr>
          <w:rFonts w:cs="Times New Roman"/>
        </w:rPr>
        <w:t xml:space="preserve">, </w:t>
      </w:r>
      <w:r w:rsidR="00576940" w:rsidRPr="00576940">
        <w:rPr>
          <w:rFonts w:cs="Times New Roman"/>
        </w:rPr>
        <w:t>ce sont des rivières et des fleuves</w:t>
      </w:r>
      <w:r w:rsidR="00C9220B">
        <w:rPr>
          <w:rFonts w:cs="Times New Roman"/>
        </w:rPr>
        <w:t> :</w:t>
      </w:r>
      <w:r w:rsidR="00576940" w:rsidRPr="00576940">
        <w:rPr>
          <w:rFonts w:cs="Times New Roman"/>
        </w:rPr>
        <w:t xml:space="preserve"> d</w:t>
      </w:r>
      <w:r w:rsidR="00D12520">
        <w:rPr>
          <w:rFonts w:cs="Times New Roman"/>
        </w:rPr>
        <w:t>’</w:t>
      </w:r>
      <w:r w:rsidR="00576940" w:rsidRPr="00576940">
        <w:rPr>
          <w:rFonts w:cs="Times New Roman"/>
        </w:rPr>
        <w:t>abord l</w:t>
      </w:r>
      <w:r w:rsidR="00D12520">
        <w:rPr>
          <w:rFonts w:cs="Times New Roman"/>
        </w:rPr>
        <w:t>’</w:t>
      </w:r>
      <w:r w:rsidR="00576940" w:rsidRPr="00576940">
        <w:rPr>
          <w:rFonts w:cs="Times New Roman"/>
        </w:rPr>
        <w:t>eau des torrents qui tantôt descend en longs filets blancs sur le mur poli des ravins</w:t>
      </w:r>
      <w:r w:rsidR="00576940" w:rsidRPr="004A76A7">
        <w:rPr>
          <w:rFonts w:cs="Times New Roman"/>
        </w:rPr>
        <w:t xml:space="preserve">, </w:t>
      </w:r>
      <w:r w:rsidR="00576940" w:rsidRPr="00576940">
        <w:rPr>
          <w:rFonts w:cs="Times New Roman"/>
        </w:rPr>
        <w:t>tantôt dort sous les roches</w:t>
      </w:r>
      <w:r w:rsidR="00576940" w:rsidRPr="004A76A7">
        <w:rPr>
          <w:rFonts w:cs="Times New Roman"/>
        </w:rPr>
        <w:t xml:space="preserve">, </w:t>
      </w:r>
      <w:r w:rsidR="00576940" w:rsidRPr="00576940">
        <w:rPr>
          <w:rFonts w:cs="Times New Roman"/>
        </w:rPr>
        <w:t>verte et profonde</w:t>
      </w:r>
      <w:r w:rsidR="00576940" w:rsidRPr="004A76A7">
        <w:rPr>
          <w:rFonts w:cs="Times New Roman"/>
        </w:rPr>
        <w:t xml:space="preserve">, </w:t>
      </w:r>
      <w:r w:rsidR="00576940" w:rsidRPr="00576940">
        <w:rPr>
          <w:rFonts w:cs="Times New Roman"/>
        </w:rPr>
        <w:t>tantôt bondit en aveugle</w:t>
      </w:r>
      <w:r w:rsidR="00576940" w:rsidRPr="004A76A7">
        <w:rPr>
          <w:rFonts w:cs="Times New Roman"/>
        </w:rPr>
        <w:t xml:space="preserve">, </w:t>
      </w:r>
      <w:r w:rsidR="00576940" w:rsidRPr="00576940">
        <w:rPr>
          <w:rFonts w:cs="Times New Roman"/>
        </w:rPr>
        <w:t>à travers les roches</w:t>
      </w:r>
      <w:r w:rsidR="00576940" w:rsidRPr="004A76A7">
        <w:rPr>
          <w:rFonts w:cs="Times New Roman"/>
        </w:rPr>
        <w:t xml:space="preserve">, </w:t>
      </w:r>
      <w:r w:rsidR="00576940" w:rsidRPr="00576940">
        <w:rPr>
          <w:rFonts w:cs="Times New Roman"/>
        </w:rPr>
        <w:t>bouleverse son lit</w:t>
      </w:r>
      <w:r w:rsidR="00576940" w:rsidRPr="004A76A7">
        <w:rPr>
          <w:rFonts w:cs="Times New Roman"/>
        </w:rPr>
        <w:t xml:space="preserve">, </w:t>
      </w:r>
      <w:r w:rsidR="00576940" w:rsidRPr="00576940">
        <w:rPr>
          <w:rFonts w:cs="Times New Roman"/>
        </w:rPr>
        <w:t>se lève en tempête d</w:t>
      </w:r>
      <w:r w:rsidR="00D12520">
        <w:rPr>
          <w:rFonts w:cs="Times New Roman"/>
        </w:rPr>
        <w:t>’</w:t>
      </w:r>
      <w:r w:rsidR="00576940" w:rsidRPr="00576940">
        <w:rPr>
          <w:rFonts w:cs="Times New Roman"/>
        </w:rPr>
        <w:t>écume</w:t>
      </w:r>
      <w:r w:rsidR="00576940" w:rsidRPr="004A76A7">
        <w:rPr>
          <w:rFonts w:cs="Times New Roman"/>
        </w:rPr>
        <w:t xml:space="preserve">, </w:t>
      </w:r>
      <w:r w:rsidR="00576940" w:rsidRPr="00576940">
        <w:rPr>
          <w:rFonts w:cs="Times New Roman"/>
        </w:rPr>
        <w:t>se brise impuissante et furieuse contre les blocs</w:t>
      </w:r>
      <w:r w:rsidR="00576940" w:rsidRPr="004A76A7">
        <w:rPr>
          <w:rFonts w:cs="Times New Roman"/>
        </w:rPr>
        <w:t>.</w:t>
      </w:r>
      <w:r w:rsidR="005E0C81" w:rsidRPr="004A76A7">
        <w:rPr>
          <w:rFonts w:cs="Times New Roman"/>
        </w:rPr>
        <w:t xml:space="preserve"> </w:t>
      </w:r>
      <w:r w:rsidR="00576940" w:rsidRPr="00576940">
        <w:rPr>
          <w:rFonts w:cs="Times New Roman"/>
        </w:rPr>
        <w:t>Ensuite les grands fleuves qui s</w:t>
      </w:r>
      <w:r w:rsidR="00D12520">
        <w:rPr>
          <w:rFonts w:cs="Times New Roman"/>
        </w:rPr>
        <w:t>’</w:t>
      </w:r>
      <w:r w:rsidR="00576940" w:rsidRPr="00576940">
        <w:rPr>
          <w:rFonts w:cs="Times New Roman"/>
        </w:rPr>
        <w:t>allongent au pied des collines</w:t>
      </w:r>
      <w:r w:rsidR="00C9220B">
        <w:rPr>
          <w:rFonts w:cs="Times New Roman"/>
        </w:rPr>
        <w:t> :</w:t>
      </w:r>
      <w:r w:rsidR="00576940" w:rsidRPr="00576940">
        <w:rPr>
          <w:rFonts w:cs="Times New Roman"/>
        </w:rPr>
        <w:t xml:space="preserve"> la Gironde</w:t>
      </w:r>
      <w:r w:rsidR="00576940" w:rsidRPr="004A76A7">
        <w:rPr>
          <w:rFonts w:cs="Times New Roman"/>
        </w:rPr>
        <w:t xml:space="preserve">, </w:t>
      </w:r>
      <w:r w:rsidR="00576940" w:rsidRPr="00576940">
        <w:rPr>
          <w:rFonts w:cs="Times New Roman"/>
        </w:rPr>
        <w:t>joyeuse et splendide</w:t>
      </w:r>
      <w:r w:rsidR="00576940" w:rsidRPr="004A76A7">
        <w:rPr>
          <w:rFonts w:cs="Times New Roman"/>
        </w:rPr>
        <w:t xml:space="preserve">, </w:t>
      </w:r>
      <w:r w:rsidR="00576940" w:rsidRPr="00576940">
        <w:rPr>
          <w:rFonts w:cs="Times New Roman"/>
        </w:rPr>
        <w:t>hérissée d</w:t>
      </w:r>
      <w:r w:rsidR="00D12520">
        <w:rPr>
          <w:rFonts w:cs="Times New Roman"/>
        </w:rPr>
        <w:t>’</w:t>
      </w:r>
      <w:r w:rsidR="00576940" w:rsidRPr="00576940">
        <w:rPr>
          <w:rFonts w:cs="Times New Roman"/>
        </w:rPr>
        <w:t>écailles par la brise</w:t>
      </w:r>
      <w:r w:rsidR="00576940" w:rsidRPr="004A76A7">
        <w:rPr>
          <w:rFonts w:cs="Times New Roman"/>
        </w:rPr>
        <w:t xml:space="preserve">, </w:t>
      </w:r>
      <w:r w:rsidR="00576940" w:rsidRPr="00576940">
        <w:rPr>
          <w:rFonts w:cs="Times New Roman"/>
        </w:rPr>
        <w:t>frissonnante de remous qui tressaillent</w:t>
      </w:r>
      <w:r w:rsidR="00576940" w:rsidRPr="004A76A7">
        <w:rPr>
          <w:rFonts w:cs="Times New Roman"/>
        </w:rPr>
        <w:t xml:space="preserve">, </w:t>
      </w:r>
      <w:r w:rsidR="00576940" w:rsidRPr="00576940">
        <w:rPr>
          <w:rFonts w:cs="Times New Roman"/>
        </w:rPr>
        <w:t>sillonnée de bateaux aux voiles blanches qui</w:t>
      </w:r>
      <w:r w:rsidR="00576940" w:rsidRPr="004A76A7">
        <w:rPr>
          <w:rFonts w:cs="Times New Roman"/>
        </w:rPr>
        <w:t xml:space="preserve">, </w:t>
      </w:r>
      <w:r w:rsidR="00576940" w:rsidRPr="00576940">
        <w:rPr>
          <w:rFonts w:cs="Times New Roman"/>
        </w:rPr>
        <w:t>à chaque coup de vent</w:t>
      </w:r>
      <w:r w:rsidR="00576940" w:rsidRPr="004A76A7">
        <w:rPr>
          <w:rFonts w:cs="Times New Roman"/>
        </w:rPr>
        <w:t xml:space="preserve">, </w:t>
      </w:r>
      <w:r w:rsidR="00576940" w:rsidRPr="00576940">
        <w:rPr>
          <w:rFonts w:cs="Times New Roman"/>
        </w:rPr>
        <w:t>se penchent</w:t>
      </w:r>
      <w:r w:rsidR="00576940" w:rsidRPr="004A76A7">
        <w:rPr>
          <w:rFonts w:cs="Times New Roman"/>
        </w:rPr>
        <w:t xml:space="preserve">, </w:t>
      </w:r>
      <w:r w:rsidR="00576940" w:rsidRPr="00576940">
        <w:rPr>
          <w:rFonts w:cs="Times New Roman"/>
        </w:rPr>
        <w:t>comme des oiseaux paresseux</w:t>
      </w:r>
      <w:r w:rsidR="00576940" w:rsidRPr="004A76A7">
        <w:rPr>
          <w:rFonts w:cs="Times New Roman"/>
        </w:rPr>
        <w:t xml:space="preserve">, </w:t>
      </w:r>
      <w:r w:rsidR="00576940" w:rsidRPr="00576940">
        <w:rPr>
          <w:rFonts w:cs="Times New Roman"/>
        </w:rPr>
        <w:t>levant leur longue aile et montrant leur ventre noir</w:t>
      </w:r>
      <w:r w:rsidR="00C9220B">
        <w:rPr>
          <w:rFonts w:cs="Times New Roman"/>
        </w:rPr>
        <w:t> ;</w:t>
      </w:r>
      <w:r w:rsidR="00576940" w:rsidRPr="00576940">
        <w:rPr>
          <w:rFonts w:cs="Times New Roman"/>
        </w:rPr>
        <w:t xml:space="preserve"> </w:t>
      </w:r>
      <w:r w:rsidR="0082141A">
        <w:rPr>
          <w:rFonts w:cs="Times New Roman"/>
        </w:rPr>
        <w:t>— </w:t>
      </w:r>
      <w:r w:rsidR="00576940" w:rsidRPr="00576940">
        <w:rPr>
          <w:rFonts w:cs="Times New Roman"/>
        </w:rPr>
        <w:t>la Seine</w:t>
      </w:r>
      <w:r w:rsidR="00576940" w:rsidRPr="004A76A7">
        <w:rPr>
          <w:rFonts w:cs="Times New Roman"/>
        </w:rPr>
        <w:t xml:space="preserve">, </w:t>
      </w:r>
      <w:r w:rsidR="00576940" w:rsidRPr="00576940">
        <w:rPr>
          <w:rFonts w:cs="Times New Roman"/>
        </w:rPr>
        <w:t>qui se heurte aux arches des ponts</w:t>
      </w:r>
      <w:r w:rsidR="00576940" w:rsidRPr="004A76A7">
        <w:rPr>
          <w:rFonts w:cs="Times New Roman"/>
        </w:rPr>
        <w:t xml:space="preserve">, </w:t>
      </w:r>
      <w:r w:rsidR="00576940" w:rsidRPr="00576940">
        <w:rPr>
          <w:rFonts w:cs="Times New Roman"/>
        </w:rPr>
        <w:t>et continue éternellement</w:t>
      </w:r>
      <w:r w:rsidR="00576940" w:rsidRPr="004A76A7">
        <w:rPr>
          <w:rFonts w:cs="Times New Roman"/>
        </w:rPr>
        <w:t xml:space="preserve">, </w:t>
      </w:r>
      <w:r w:rsidR="00576940" w:rsidRPr="00576940">
        <w:rPr>
          <w:rFonts w:cs="Times New Roman"/>
        </w:rPr>
        <w:t>parmi des cordons de lumières dans le flamboiement fourmillant de Paris</w:t>
      </w:r>
      <w:r w:rsidR="00576940" w:rsidRPr="004A76A7">
        <w:rPr>
          <w:rFonts w:cs="Times New Roman"/>
        </w:rPr>
        <w:t xml:space="preserve">, </w:t>
      </w:r>
      <w:r w:rsidR="00576940" w:rsidRPr="00576940">
        <w:rPr>
          <w:rFonts w:cs="Times New Roman"/>
        </w:rPr>
        <w:t>son chuchotement nocturne</w:t>
      </w:r>
      <w:bookmarkStart w:id="13" w:name="footnote7"/>
      <w:bookmarkEnd w:id="13"/>
      <w:r w:rsidR="005E0C81" w:rsidRPr="00C9220B">
        <w:rPr>
          <w:rStyle w:val="Appelnotedebasdep"/>
        </w:rPr>
        <w:footnoteReference w:id="23"/>
      </w:r>
      <w:r w:rsidR="00C9220B">
        <w:rPr>
          <w:rFonts w:cs="Times New Roman"/>
        </w:rPr>
        <w:t> ;</w:t>
      </w:r>
      <w:r w:rsidR="00576940" w:rsidRPr="00576940">
        <w:rPr>
          <w:rFonts w:cs="Times New Roman"/>
        </w:rPr>
        <w:t xml:space="preserve"> </w:t>
      </w:r>
      <w:r w:rsidR="0082141A">
        <w:rPr>
          <w:rFonts w:cs="Times New Roman"/>
        </w:rPr>
        <w:t>— </w:t>
      </w:r>
      <w:r w:rsidR="00576940" w:rsidRPr="00576940">
        <w:rPr>
          <w:rFonts w:cs="Times New Roman"/>
        </w:rPr>
        <w:t>le Rhin couché dans la brume</w:t>
      </w:r>
      <w:r w:rsidR="00576940" w:rsidRPr="004A76A7">
        <w:rPr>
          <w:rFonts w:cs="Times New Roman"/>
        </w:rPr>
        <w:t xml:space="preserve">, </w:t>
      </w:r>
      <w:r w:rsidR="00576940" w:rsidRPr="00576940">
        <w:rPr>
          <w:rFonts w:cs="Times New Roman"/>
        </w:rPr>
        <w:t>entre deux rangées de montagnes dont les cimes s</w:t>
      </w:r>
      <w:r w:rsidR="00D12520">
        <w:rPr>
          <w:rFonts w:cs="Times New Roman"/>
        </w:rPr>
        <w:t>’</w:t>
      </w:r>
      <w:r w:rsidR="00576940" w:rsidRPr="00576940">
        <w:rPr>
          <w:rFonts w:cs="Times New Roman"/>
        </w:rPr>
        <w:t>allongent par étages jusqu</w:t>
      </w:r>
      <w:r w:rsidR="00D12520">
        <w:rPr>
          <w:rFonts w:cs="Times New Roman"/>
        </w:rPr>
        <w:t>’</w:t>
      </w:r>
      <w:r w:rsidR="00576940" w:rsidRPr="00576940">
        <w:rPr>
          <w:rFonts w:cs="Times New Roman"/>
        </w:rPr>
        <w:t>au bout de l</w:t>
      </w:r>
      <w:r w:rsidR="00D12520">
        <w:rPr>
          <w:rFonts w:cs="Times New Roman"/>
        </w:rPr>
        <w:t>’</w:t>
      </w:r>
      <w:r w:rsidR="00576940" w:rsidRPr="00576940">
        <w:rPr>
          <w:rFonts w:cs="Times New Roman"/>
        </w:rPr>
        <w:t>horizon</w:t>
      </w:r>
      <w:r w:rsidR="00C9220B">
        <w:rPr>
          <w:rFonts w:cs="Times New Roman"/>
        </w:rPr>
        <w:t> ;</w:t>
      </w:r>
      <w:r w:rsidR="00576940" w:rsidRPr="00576940">
        <w:rPr>
          <w:rFonts w:cs="Times New Roman"/>
        </w:rPr>
        <w:t xml:space="preserve"> </w:t>
      </w:r>
      <w:r w:rsidR="0082141A">
        <w:rPr>
          <w:rFonts w:cs="Times New Roman"/>
        </w:rPr>
        <w:t>— </w:t>
      </w:r>
      <w:r w:rsidR="00576940" w:rsidRPr="00576940">
        <w:rPr>
          <w:rFonts w:cs="Times New Roman"/>
        </w:rPr>
        <w:t>puis</w:t>
      </w:r>
      <w:r w:rsidR="00576940" w:rsidRPr="004A76A7">
        <w:rPr>
          <w:rFonts w:cs="Times New Roman"/>
        </w:rPr>
        <w:t xml:space="preserve">, </w:t>
      </w:r>
      <w:r w:rsidR="00576940" w:rsidRPr="00576940">
        <w:rPr>
          <w:rFonts w:cs="Times New Roman"/>
        </w:rPr>
        <w:t>sous un ciel blafard</w:t>
      </w:r>
      <w:r w:rsidR="00576940" w:rsidRPr="004A76A7">
        <w:rPr>
          <w:rFonts w:cs="Times New Roman"/>
        </w:rPr>
        <w:t xml:space="preserve">, </w:t>
      </w:r>
      <w:r w:rsidR="00576940" w:rsidRPr="00576940">
        <w:rPr>
          <w:rFonts w:cs="Times New Roman"/>
        </w:rPr>
        <w:t>sans cesse rayé d</w:t>
      </w:r>
      <w:r w:rsidR="00D12520">
        <w:rPr>
          <w:rFonts w:cs="Times New Roman"/>
        </w:rPr>
        <w:t>’</w:t>
      </w:r>
      <w:r w:rsidR="00576940" w:rsidRPr="00576940">
        <w:rPr>
          <w:rFonts w:cs="Times New Roman"/>
        </w:rPr>
        <w:t>averses</w:t>
      </w:r>
      <w:r w:rsidR="00576940" w:rsidRPr="004A76A7">
        <w:rPr>
          <w:rFonts w:cs="Times New Roman"/>
        </w:rPr>
        <w:t xml:space="preserve">, </w:t>
      </w:r>
      <w:r w:rsidR="00576940" w:rsidRPr="00576940">
        <w:rPr>
          <w:rFonts w:cs="Times New Roman"/>
        </w:rPr>
        <w:t>dans la plaine détrempée des Pays-Bas</w:t>
      </w:r>
      <w:r w:rsidR="00576940" w:rsidRPr="004A76A7">
        <w:rPr>
          <w:rFonts w:cs="Times New Roman"/>
        </w:rPr>
        <w:t xml:space="preserve">, </w:t>
      </w:r>
      <w:r w:rsidR="00576940" w:rsidRPr="00576940">
        <w:rPr>
          <w:rFonts w:cs="Times New Roman"/>
        </w:rPr>
        <w:t>parmi les étangs et les marais</w:t>
      </w:r>
      <w:r w:rsidR="00576940" w:rsidRPr="004A76A7">
        <w:rPr>
          <w:rFonts w:cs="Times New Roman"/>
        </w:rPr>
        <w:t xml:space="preserve">, </w:t>
      </w:r>
      <w:r w:rsidR="00576940" w:rsidRPr="00576940">
        <w:rPr>
          <w:rFonts w:cs="Times New Roman"/>
        </w:rPr>
        <w:t>la Meuse</w:t>
      </w:r>
      <w:r w:rsidR="00576940" w:rsidRPr="004A76A7">
        <w:rPr>
          <w:rFonts w:cs="Times New Roman"/>
        </w:rPr>
        <w:t xml:space="preserve">, </w:t>
      </w:r>
      <w:r w:rsidR="00576940" w:rsidRPr="00576940">
        <w:rPr>
          <w:rFonts w:cs="Times New Roman"/>
        </w:rPr>
        <w:t>l</w:t>
      </w:r>
      <w:r w:rsidR="00D12520">
        <w:rPr>
          <w:rFonts w:cs="Times New Roman"/>
        </w:rPr>
        <w:t>’</w:t>
      </w:r>
      <w:r w:rsidR="00576940" w:rsidRPr="00576940">
        <w:rPr>
          <w:rFonts w:cs="Times New Roman"/>
        </w:rPr>
        <w:t>Escaut</w:t>
      </w:r>
      <w:r w:rsidR="00576940" w:rsidRPr="004A76A7">
        <w:rPr>
          <w:rFonts w:cs="Times New Roman"/>
        </w:rPr>
        <w:t xml:space="preserve">, </w:t>
      </w:r>
      <w:r w:rsidR="00576940" w:rsidRPr="00576940">
        <w:rPr>
          <w:rFonts w:cs="Times New Roman"/>
        </w:rPr>
        <w:t>vastes fleuves lents et lourds</w:t>
      </w:r>
      <w:r w:rsidR="00576940" w:rsidRPr="004A76A7">
        <w:rPr>
          <w:rFonts w:cs="Times New Roman"/>
        </w:rPr>
        <w:t xml:space="preserve">, </w:t>
      </w:r>
      <w:r w:rsidR="00576940" w:rsidRPr="00576940">
        <w:rPr>
          <w:rFonts w:cs="Times New Roman"/>
        </w:rPr>
        <w:t>s</w:t>
      </w:r>
      <w:r w:rsidR="00D12520">
        <w:rPr>
          <w:rFonts w:cs="Times New Roman"/>
        </w:rPr>
        <w:t>’</w:t>
      </w:r>
      <w:r w:rsidR="00576940" w:rsidRPr="00576940">
        <w:rPr>
          <w:rFonts w:cs="Times New Roman"/>
        </w:rPr>
        <w:t>étirent entre des rives basses</w:t>
      </w:r>
      <w:r w:rsidR="00576940" w:rsidRPr="004A76A7">
        <w:rPr>
          <w:rFonts w:cs="Times New Roman"/>
        </w:rPr>
        <w:t xml:space="preserve">, </w:t>
      </w:r>
      <w:r w:rsidR="00576940" w:rsidRPr="00576940">
        <w:rPr>
          <w:rFonts w:cs="Times New Roman"/>
        </w:rPr>
        <w:t>dorment vautrés dans leur lit</w:t>
      </w:r>
      <w:r w:rsidR="00576940" w:rsidRPr="004A76A7">
        <w:rPr>
          <w:rFonts w:cs="Times New Roman"/>
        </w:rPr>
        <w:t xml:space="preserve">, </w:t>
      </w:r>
      <w:r w:rsidR="00576940" w:rsidRPr="00576940">
        <w:rPr>
          <w:rFonts w:cs="Times New Roman"/>
        </w:rPr>
        <w:t>comme d</w:t>
      </w:r>
      <w:r w:rsidR="00D12520">
        <w:rPr>
          <w:rFonts w:cs="Times New Roman"/>
        </w:rPr>
        <w:t>’</w:t>
      </w:r>
      <w:r w:rsidR="00576940" w:rsidRPr="00576940">
        <w:rPr>
          <w:rFonts w:cs="Times New Roman"/>
        </w:rPr>
        <w:t xml:space="preserve">énormes poissons visqueux et </w:t>
      </w:r>
      <w:r w:rsidR="00576940" w:rsidRPr="00576940">
        <w:rPr>
          <w:rFonts w:cs="Times New Roman"/>
        </w:rPr>
        <w:lastRenderedPageBreak/>
        <w:t>plats</w:t>
      </w:r>
      <w:r w:rsidR="00576940" w:rsidRPr="004A76A7">
        <w:rPr>
          <w:rFonts w:cs="Times New Roman"/>
        </w:rPr>
        <w:t xml:space="preserve">, </w:t>
      </w:r>
      <w:r w:rsidR="00576940" w:rsidRPr="00576940">
        <w:rPr>
          <w:rFonts w:cs="Times New Roman"/>
        </w:rPr>
        <w:t>et luisent blafards</w:t>
      </w:r>
      <w:r w:rsidR="00576940" w:rsidRPr="004A76A7">
        <w:rPr>
          <w:rFonts w:cs="Times New Roman"/>
        </w:rPr>
        <w:t xml:space="preserve">, </w:t>
      </w:r>
      <w:r w:rsidR="00576940" w:rsidRPr="00576940">
        <w:rPr>
          <w:rFonts w:cs="Times New Roman"/>
        </w:rPr>
        <w:t>vaseux</w:t>
      </w:r>
      <w:r w:rsidR="00576940" w:rsidRPr="004A76A7">
        <w:rPr>
          <w:rFonts w:cs="Times New Roman"/>
        </w:rPr>
        <w:t xml:space="preserve">, </w:t>
      </w:r>
      <w:r w:rsidR="00576940" w:rsidRPr="00576940">
        <w:rPr>
          <w:rFonts w:cs="Times New Roman"/>
        </w:rPr>
        <w:t>avec des tons d</w:t>
      </w:r>
      <w:r w:rsidR="00D12520">
        <w:rPr>
          <w:rFonts w:cs="Times New Roman"/>
        </w:rPr>
        <w:t>’</w:t>
      </w:r>
      <w:r w:rsidR="00576940" w:rsidRPr="00576940">
        <w:rPr>
          <w:rFonts w:cs="Times New Roman"/>
        </w:rPr>
        <w:t>écailles ternes où la lumière trouble allume çà et là des reflets vagues</w:t>
      </w:r>
      <w:r w:rsidRPr="004A76A7">
        <w:rPr>
          <w:rStyle w:val="Appelnotedebasdep"/>
        </w:rPr>
        <w:footnoteReference w:id="24"/>
      </w:r>
      <w:r w:rsidR="00C9220B">
        <w:rPr>
          <w:rFonts w:cs="Times New Roman"/>
        </w:rPr>
        <w:t>…</w:t>
      </w:r>
      <w:bookmarkStart w:id="14" w:name="footnote8"/>
      <w:bookmarkStart w:id="15" w:name="bookmark24"/>
      <w:bookmarkEnd w:id="14"/>
      <w:bookmarkEnd w:id="15"/>
    </w:p>
    <w:p w:rsidR="00CD6BE7" w:rsidRDefault="00576940" w:rsidP="00471337">
      <w:pPr>
        <w:pStyle w:val="Titre2"/>
      </w:pPr>
      <w:r w:rsidRPr="00576940">
        <w:t>II</w:t>
      </w:r>
      <w:r w:rsidR="00471337">
        <w:t xml:space="preserve">. </w:t>
      </w:r>
      <w:r w:rsidR="005E0C81">
        <w:t>Voyages de Thomas G</w:t>
      </w:r>
      <w:r w:rsidR="005E0C81" w:rsidRPr="00576940">
        <w:t>raindorge à travers la nature et l</w:t>
      </w:r>
      <w:r w:rsidR="00D12520">
        <w:t>’</w:t>
      </w:r>
      <w:r w:rsidR="005E0C81" w:rsidRPr="00576940">
        <w:t>art</w:t>
      </w:r>
    </w:p>
    <w:p w:rsidR="00CD6BE7" w:rsidRPr="00576940" w:rsidRDefault="00471337" w:rsidP="00C9220B">
      <w:pPr>
        <w:pStyle w:val="Corpsdetexte"/>
        <w:rPr>
          <w:rFonts w:cs="Times New Roman"/>
        </w:rPr>
      </w:pPr>
      <w:r>
        <w:rPr>
          <w:rFonts w:cs="Times New Roman"/>
        </w:rPr>
        <w:t xml:space="preserve">$110$ </w:t>
      </w:r>
      <w:r w:rsidR="00576940" w:rsidRPr="00576940">
        <w:rPr>
          <w:rFonts w:cs="Times New Roman"/>
        </w:rPr>
        <w:t>Ayant regardé les choses</w:t>
      </w:r>
      <w:r w:rsidR="00576940" w:rsidRPr="004A76A7">
        <w:rPr>
          <w:rFonts w:cs="Times New Roman"/>
        </w:rPr>
        <w:t xml:space="preserve">, </w:t>
      </w:r>
      <w:r w:rsidR="00576940" w:rsidRPr="00576940">
        <w:rPr>
          <w:rFonts w:cs="Times New Roman"/>
        </w:rPr>
        <w:t>il regarda les hommes</w:t>
      </w:r>
      <w:r w:rsidR="00576940" w:rsidRPr="004A76A7">
        <w:rPr>
          <w:rFonts w:cs="Times New Roman"/>
        </w:rPr>
        <w:t xml:space="preserve">. </w:t>
      </w:r>
      <w:r w:rsidR="00576940" w:rsidRPr="00576940">
        <w:rPr>
          <w:rFonts w:cs="Times New Roman"/>
        </w:rPr>
        <w:t>Il vit tout d</w:t>
      </w:r>
      <w:r w:rsidR="00D12520">
        <w:rPr>
          <w:rFonts w:cs="Times New Roman"/>
        </w:rPr>
        <w:t>’</w:t>
      </w:r>
      <w:r w:rsidR="00576940" w:rsidRPr="00576940">
        <w:rPr>
          <w:rFonts w:cs="Times New Roman"/>
        </w:rPr>
        <w:t>abord des Français de l</w:t>
      </w:r>
      <w:r w:rsidR="00D12520">
        <w:rPr>
          <w:rFonts w:cs="Times New Roman"/>
        </w:rPr>
        <w:t>’</w:t>
      </w:r>
      <w:r>
        <w:rPr>
          <w:rFonts w:cs="Times New Roman"/>
        </w:rPr>
        <w:t>année </w:t>
      </w:r>
      <w:r w:rsidR="00576940" w:rsidRPr="00576940">
        <w:rPr>
          <w:rFonts w:cs="Times New Roman"/>
        </w:rPr>
        <w:t>1855</w:t>
      </w:r>
      <w:r w:rsidR="00576940" w:rsidRPr="004A76A7">
        <w:rPr>
          <w:rFonts w:cs="Times New Roman"/>
        </w:rPr>
        <w:t xml:space="preserve">. </w:t>
      </w:r>
      <w:r w:rsidR="00576940" w:rsidRPr="00576940">
        <w:rPr>
          <w:rFonts w:cs="Times New Roman"/>
        </w:rPr>
        <w:t>Parmi la population mentale qui pullule et fourmille dans ce cerveau</w:t>
      </w:r>
      <w:r w:rsidR="00576940" w:rsidRPr="004A76A7">
        <w:rPr>
          <w:rFonts w:cs="Times New Roman"/>
        </w:rPr>
        <w:t xml:space="preserve">, </w:t>
      </w:r>
      <w:r w:rsidR="00576940" w:rsidRPr="00576940">
        <w:rPr>
          <w:rFonts w:cs="Times New Roman"/>
        </w:rPr>
        <w:t>il y a toute une série de croquis et de caricatures</w:t>
      </w:r>
      <w:r w:rsidR="00576940" w:rsidRPr="004A76A7">
        <w:rPr>
          <w:rFonts w:cs="Times New Roman"/>
        </w:rPr>
        <w:t xml:space="preserve">, </w:t>
      </w:r>
      <w:r w:rsidR="00576940" w:rsidRPr="00576940">
        <w:rPr>
          <w:rFonts w:cs="Times New Roman"/>
        </w:rPr>
        <w:t>dessinés avec une méthode qui fait songer à l</w:t>
      </w:r>
      <w:r w:rsidR="00D12520">
        <w:rPr>
          <w:rFonts w:cs="Times New Roman"/>
        </w:rPr>
        <w:t>’</w:t>
      </w:r>
      <w:r w:rsidR="00576940" w:rsidRPr="00576940">
        <w:rPr>
          <w:rFonts w:cs="Times New Roman"/>
        </w:rPr>
        <w:t>application consciencieuse des maîtres de l</w:t>
      </w:r>
      <w:r w:rsidR="00D12520">
        <w:rPr>
          <w:rFonts w:cs="Times New Roman"/>
        </w:rPr>
        <w:t>’</w:t>
      </w:r>
      <w:r w:rsidR="00576940" w:rsidRPr="00576940">
        <w:rPr>
          <w:rFonts w:cs="Times New Roman"/>
        </w:rPr>
        <w:t>école flamande</w:t>
      </w:r>
      <w:r w:rsidR="00576940" w:rsidRPr="004A76A7">
        <w:rPr>
          <w:rFonts w:cs="Times New Roman"/>
        </w:rPr>
        <w:t xml:space="preserve">, </w:t>
      </w:r>
      <w:r w:rsidR="00576940" w:rsidRPr="00576940">
        <w:rPr>
          <w:rFonts w:cs="Times New Roman"/>
        </w:rPr>
        <w:t>et une fantaisie amère qui fait penser à Gavarni ou à Forain</w:t>
      </w:r>
      <w:r w:rsidR="00576940" w:rsidRPr="004A76A7">
        <w:rPr>
          <w:rFonts w:cs="Times New Roman"/>
        </w:rPr>
        <w:t>.</w:t>
      </w:r>
    </w:p>
    <w:p w:rsidR="00CD6BE7" w:rsidRPr="00576940" w:rsidRDefault="00576940" w:rsidP="00C9220B">
      <w:pPr>
        <w:pStyle w:val="Corpsdetexte"/>
        <w:rPr>
          <w:rFonts w:cs="Times New Roman"/>
        </w:rPr>
      </w:pPr>
      <w:r w:rsidRPr="00576940">
        <w:rPr>
          <w:rFonts w:cs="Times New Roman"/>
        </w:rPr>
        <w:t>Notre philosophe</w:t>
      </w:r>
      <w:r w:rsidRPr="004A76A7">
        <w:rPr>
          <w:rFonts w:cs="Times New Roman"/>
        </w:rPr>
        <w:t xml:space="preserve">, </w:t>
      </w:r>
      <w:r w:rsidRPr="00576940">
        <w:rPr>
          <w:rFonts w:cs="Times New Roman"/>
        </w:rPr>
        <w:t>poursuivant son enquête avec une sérénité imperturbable</w:t>
      </w:r>
      <w:r w:rsidRPr="004A76A7">
        <w:rPr>
          <w:rFonts w:cs="Times New Roman"/>
        </w:rPr>
        <w:t xml:space="preserve">, </w:t>
      </w:r>
      <w:r w:rsidRPr="00576940">
        <w:rPr>
          <w:rFonts w:cs="Times New Roman"/>
        </w:rPr>
        <w:t>voulut tout voir</w:t>
      </w:r>
      <w:r w:rsidRPr="004A76A7">
        <w:rPr>
          <w:rFonts w:cs="Times New Roman"/>
        </w:rPr>
        <w:t xml:space="preserve">, </w:t>
      </w:r>
      <w:r w:rsidRPr="00576940">
        <w:rPr>
          <w:rFonts w:cs="Times New Roman"/>
        </w:rPr>
        <w:t>tout savoir</w:t>
      </w:r>
      <w:r w:rsidRPr="004A76A7">
        <w:rPr>
          <w:rFonts w:cs="Times New Roman"/>
        </w:rPr>
        <w:t xml:space="preserve">, </w:t>
      </w:r>
      <w:r w:rsidRPr="00576940">
        <w:rPr>
          <w:rFonts w:cs="Times New Roman"/>
        </w:rPr>
        <w:t>tout peindre</w:t>
      </w:r>
      <w:r w:rsidRPr="004A76A7">
        <w:rPr>
          <w:rFonts w:cs="Times New Roman"/>
        </w:rPr>
        <w:t xml:space="preserve">, </w:t>
      </w:r>
      <w:r w:rsidRPr="00576940">
        <w:rPr>
          <w:rFonts w:cs="Times New Roman"/>
        </w:rPr>
        <w:t>tout comprendre</w:t>
      </w:r>
      <w:r w:rsidRPr="004A76A7">
        <w:rPr>
          <w:rFonts w:cs="Times New Roman"/>
        </w:rPr>
        <w:t xml:space="preserve">. </w:t>
      </w:r>
      <w:r w:rsidRPr="00576940">
        <w:rPr>
          <w:rFonts w:cs="Times New Roman"/>
        </w:rPr>
        <w:t>Comme ses yeux</w:t>
      </w:r>
      <w:r w:rsidRPr="004A76A7">
        <w:rPr>
          <w:rFonts w:cs="Times New Roman"/>
        </w:rPr>
        <w:t xml:space="preserve">, </w:t>
      </w:r>
      <w:r w:rsidRPr="00576940">
        <w:rPr>
          <w:rFonts w:cs="Times New Roman"/>
        </w:rPr>
        <w:t>longtemps fixés sur les livres</w:t>
      </w:r>
      <w:r w:rsidRPr="004A76A7">
        <w:rPr>
          <w:rFonts w:cs="Times New Roman"/>
        </w:rPr>
        <w:t xml:space="preserve">, </w:t>
      </w:r>
      <w:r w:rsidRPr="00576940">
        <w:rPr>
          <w:rFonts w:cs="Times New Roman"/>
        </w:rPr>
        <w:t>étaient frais et novices</w:t>
      </w:r>
      <w:r w:rsidRPr="004A76A7">
        <w:rPr>
          <w:rFonts w:cs="Times New Roman"/>
        </w:rPr>
        <w:t xml:space="preserve">, </w:t>
      </w:r>
      <w:r w:rsidRPr="00576940">
        <w:rPr>
          <w:rFonts w:cs="Times New Roman"/>
        </w:rPr>
        <w:t>il se divertit de tout son cœur à voir l</w:t>
      </w:r>
      <w:r w:rsidR="00D12520">
        <w:rPr>
          <w:rFonts w:cs="Times New Roman"/>
        </w:rPr>
        <w:t>’</w:t>
      </w:r>
      <w:r w:rsidRPr="00576940">
        <w:rPr>
          <w:rFonts w:cs="Times New Roman"/>
        </w:rPr>
        <w:t>étrange silhouette de ses contemporains</w:t>
      </w:r>
      <w:r w:rsidRPr="004A76A7">
        <w:rPr>
          <w:rFonts w:cs="Times New Roman"/>
        </w:rPr>
        <w:t xml:space="preserve">, </w:t>
      </w:r>
      <w:r w:rsidRPr="00576940">
        <w:rPr>
          <w:rFonts w:cs="Times New Roman"/>
        </w:rPr>
        <w:t>et pourtant il rapporta de ses excursions à travers Paris des impressions tristes</w:t>
      </w:r>
      <w:r w:rsidRPr="004A76A7">
        <w:rPr>
          <w:rFonts w:cs="Times New Roman"/>
        </w:rPr>
        <w:t xml:space="preserve">. </w:t>
      </w:r>
      <w:r w:rsidRPr="00576940">
        <w:rPr>
          <w:rFonts w:cs="Times New Roman"/>
        </w:rPr>
        <w:t xml:space="preserve">Il nous raconte tout cela dans </w:t>
      </w:r>
      <w:r w:rsidRPr="005E0C81">
        <w:rPr>
          <w:rFonts w:cs="Times New Roman"/>
          <w:i/>
          <w:iCs/>
        </w:rPr>
        <w:t>Graindorge</w:t>
      </w:r>
      <w:r w:rsidRPr="004A76A7">
        <w:rPr>
          <w:rFonts w:cs="Times New Roman"/>
        </w:rPr>
        <w:t xml:space="preserve">, </w:t>
      </w:r>
      <w:r w:rsidRPr="00576940">
        <w:rPr>
          <w:rFonts w:cs="Times New Roman"/>
        </w:rPr>
        <w:t>journal de bord de cette traversée</w:t>
      </w:r>
      <w:r w:rsidRPr="004A76A7">
        <w:rPr>
          <w:rFonts w:cs="Times New Roman"/>
        </w:rPr>
        <w:t xml:space="preserve">. </w:t>
      </w:r>
      <w:r w:rsidRPr="00576940">
        <w:rPr>
          <w:rFonts w:cs="Times New Roman"/>
        </w:rPr>
        <w:t>Il flâna</w:t>
      </w:r>
      <w:r w:rsidRPr="004A76A7">
        <w:rPr>
          <w:rFonts w:cs="Times New Roman"/>
        </w:rPr>
        <w:t xml:space="preserve">, </w:t>
      </w:r>
      <w:r w:rsidRPr="00576940">
        <w:rPr>
          <w:rFonts w:cs="Times New Roman"/>
        </w:rPr>
        <w:t>de propos</w:t>
      </w:r>
      <w:r w:rsidRPr="004A76A7">
        <w:rPr>
          <w:rFonts w:cs="Times New Roman"/>
        </w:rPr>
        <w:t xml:space="preserve">, </w:t>
      </w:r>
      <w:r w:rsidRPr="00576940">
        <w:rPr>
          <w:rFonts w:cs="Times New Roman"/>
        </w:rPr>
        <w:t>délibéré</w:t>
      </w:r>
      <w:r w:rsidRPr="004A76A7">
        <w:rPr>
          <w:rFonts w:cs="Times New Roman"/>
        </w:rPr>
        <w:t xml:space="preserve">, </w:t>
      </w:r>
      <w:r w:rsidRPr="00576940">
        <w:rPr>
          <w:rFonts w:cs="Times New Roman"/>
        </w:rPr>
        <w:t>le long des rues</w:t>
      </w:r>
      <w:r w:rsidRPr="004A76A7">
        <w:rPr>
          <w:rFonts w:cs="Times New Roman"/>
        </w:rPr>
        <w:t xml:space="preserve">. </w:t>
      </w:r>
      <w:r w:rsidRPr="00576940">
        <w:rPr>
          <w:rFonts w:cs="Times New Roman"/>
        </w:rPr>
        <w:t>Il vit des boutiques</w:t>
      </w:r>
      <w:r w:rsidRPr="004A76A7">
        <w:rPr>
          <w:rFonts w:cs="Times New Roman"/>
        </w:rPr>
        <w:t xml:space="preserve">, </w:t>
      </w:r>
      <w:r w:rsidRPr="00576940">
        <w:rPr>
          <w:rFonts w:cs="Times New Roman"/>
        </w:rPr>
        <w:t>des étalages</w:t>
      </w:r>
      <w:r w:rsidRPr="004A76A7">
        <w:rPr>
          <w:rFonts w:cs="Times New Roman"/>
        </w:rPr>
        <w:t xml:space="preserve">, </w:t>
      </w:r>
      <w:r w:rsidRPr="00576940">
        <w:rPr>
          <w:rFonts w:cs="Times New Roman"/>
        </w:rPr>
        <w:t>de pauvres diables crottés qui pataugeaient sur des trottoirs luisants de boue</w:t>
      </w:r>
      <w:r w:rsidRPr="004A76A7">
        <w:rPr>
          <w:rFonts w:cs="Times New Roman"/>
        </w:rPr>
        <w:t xml:space="preserve">, </w:t>
      </w:r>
      <w:r w:rsidRPr="00576940">
        <w:rPr>
          <w:rFonts w:cs="Times New Roman"/>
        </w:rPr>
        <w:t xml:space="preserve">et qui </w:t>
      </w:r>
      <w:r w:rsidR="00471337">
        <w:rPr>
          <w:rFonts w:cs="Times New Roman"/>
        </w:rPr>
        <w:t xml:space="preserve">$111$ </w:t>
      </w:r>
      <w:r w:rsidRPr="00576940">
        <w:rPr>
          <w:rFonts w:cs="Times New Roman"/>
        </w:rPr>
        <w:t>se hâtaient vers quelque besogne dure</w:t>
      </w:r>
      <w:r w:rsidRPr="004A76A7">
        <w:rPr>
          <w:rFonts w:cs="Times New Roman"/>
        </w:rPr>
        <w:t xml:space="preserve">, </w:t>
      </w:r>
      <w:r w:rsidR="0082141A">
        <w:rPr>
          <w:rFonts w:cs="Times New Roman"/>
        </w:rPr>
        <w:t>— </w:t>
      </w:r>
      <w:r w:rsidRPr="00576940">
        <w:rPr>
          <w:rFonts w:cs="Times New Roman"/>
        </w:rPr>
        <w:t>bêtes de somme qui peinent pour les gens du monde</w:t>
      </w:r>
      <w:r w:rsidRPr="004A76A7">
        <w:rPr>
          <w:rFonts w:cs="Times New Roman"/>
        </w:rPr>
        <w:t xml:space="preserve">, </w:t>
      </w:r>
      <w:r w:rsidRPr="00576940">
        <w:rPr>
          <w:rFonts w:cs="Times New Roman"/>
        </w:rPr>
        <w:t>bêtes de luxe</w:t>
      </w:r>
      <w:r w:rsidRPr="004A76A7">
        <w:rPr>
          <w:rFonts w:cs="Times New Roman"/>
        </w:rPr>
        <w:t xml:space="preserve">. </w:t>
      </w:r>
      <w:r w:rsidRPr="00576940">
        <w:rPr>
          <w:rFonts w:cs="Times New Roman"/>
        </w:rPr>
        <w:t>Il entra dans des jardins publics</w:t>
      </w:r>
      <w:r w:rsidRPr="004A76A7">
        <w:rPr>
          <w:rFonts w:cs="Times New Roman"/>
        </w:rPr>
        <w:t xml:space="preserve">, </w:t>
      </w:r>
      <w:r w:rsidRPr="00576940">
        <w:rPr>
          <w:rFonts w:cs="Times New Roman"/>
        </w:rPr>
        <w:t>où des servantes</w:t>
      </w:r>
      <w:r w:rsidRPr="004A76A7">
        <w:rPr>
          <w:rFonts w:cs="Times New Roman"/>
        </w:rPr>
        <w:t xml:space="preserve">, </w:t>
      </w:r>
      <w:r w:rsidRPr="00576940">
        <w:rPr>
          <w:rFonts w:cs="Times New Roman"/>
        </w:rPr>
        <w:t>des soldats</w:t>
      </w:r>
      <w:r w:rsidRPr="004A76A7">
        <w:rPr>
          <w:rFonts w:cs="Times New Roman"/>
        </w:rPr>
        <w:t xml:space="preserve">, </w:t>
      </w:r>
      <w:r w:rsidRPr="00576940">
        <w:rPr>
          <w:rFonts w:cs="Times New Roman"/>
        </w:rPr>
        <w:t>des petits rentiers s</w:t>
      </w:r>
      <w:r w:rsidR="00D12520">
        <w:rPr>
          <w:rFonts w:cs="Times New Roman"/>
        </w:rPr>
        <w:t>’</w:t>
      </w:r>
      <w:r w:rsidRPr="00576940">
        <w:rPr>
          <w:rFonts w:cs="Times New Roman"/>
        </w:rPr>
        <w:t>attroupaient pour voir gesticuler des marionnettes ou grimacer des singes</w:t>
      </w:r>
      <w:r w:rsidRPr="004A76A7">
        <w:rPr>
          <w:rFonts w:cs="Times New Roman"/>
        </w:rPr>
        <w:t xml:space="preserve">. </w:t>
      </w:r>
      <w:r w:rsidRPr="00576940">
        <w:rPr>
          <w:rFonts w:cs="Times New Roman"/>
        </w:rPr>
        <w:t>Il vit de grandes bâtisses administratives et il songea que</w:t>
      </w:r>
      <w:r w:rsidRPr="004A76A7">
        <w:rPr>
          <w:rFonts w:cs="Times New Roman"/>
        </w:rPr>
        <w:t xml:space="preserve">, </w:t>
      </w:r>
      <w:r w:rsidRPr="00576940">
        <w:rPr>
          <w:rFonts w:cs="Times New Roman"/>
        </w:rPr>
        <w:t>dans ces cages</w:t>
      </w:r>
      <w:r w:rsidRPr="004A76A7">
        <w:rPr>
          <w:rFonts w:cs="Times New Roman"/>
        </w:rPr>
        <w:t xml:space="preserve">, </w:t>
      </w:r>
      <w:r w:rsidRPr="00576940">
        <w:rPr>
          <w:rFonts w:cs="Times New Roman"/>
        </w:rPr>
        <w:t>véritables machines d</w:t>
      </w:r>
      <w:r w:rsidR="00D12520">
        <w:rPr>
          <w:rFonts w:cs="Times New Roman"/>
        </w:rPr>
        <w:t>’</w:t>
      </w:r>
      <w:r w:rsidRPr="00576940">
        <w:rPr>
          <w:rFonts w:cs="Times New Roman"/>
        </w:rPr>
        <w:t>abrutissement</w:t>
      </w:r>
      <w:r w:rsidRPr="004A76A7">
        <w:rPr>
          <w:rFonts w:cs="Times New Roman"/>
        </w:rPr>
        <w:t xml:space="preserve">, </w:t>
      </w:r>
      <w:r w:rsidRPr="00576940">
        <w:rPr>
          <w:rFonts w:cs="Times New Roman"/>
        </w:rPr>
        <w:t>des hommes</w:t>
      </w:r>
      <w:r w:rsidRPr="004A76A7">
        <w:rPr>
          <w:rFonts w:cs="Times New Roman"/>
        </w:rPr>
        <w:t xml:space="preserve">, </w:t>
      </w:r>
      <w:r w:rsidRPr="00576940">
        <w:rPr>
          <w:rFonts w:cs="Times New Roman"/>
        </w:rPr>
        <w:t>hébétés et ratatinés</w:t>
      </w:r>
      <w:r w:rsidRPr="004A76A7">
        <w:rPr>
          <w:rFonts w:cs="Times New Roman"/>
        </w:rPr>
        <w:t xml:space="preserve">, </w:t>
      </w:r>
      <w:r w:rsidRPr="00576940">
        <w:rPr>
          <w:rFonts w:cs="Times New Roman"/>
        </w:rPr>
        <w:t>vieillissaient derrière des grillages</w:t>
      </w:r>
      <w:r w:rsidRPr="004A76A7">
        <w:rPr>
          <w:rFonts w:cs="Times New Roman"/>
        </w:rPr>
        <w:t xml:space="preserve">, </w:t>
      </w:r>
      <w:r w:rsidRPr="00576940">
        <w:rPr>
          <w:rFonts w:cs="Times New Roman"/>
        </w:rPr>
        <w:t>occupés à tailler leurs crayons et à ronger leurs ongles</w:t>
      </w:r>
      <w:r w:rsidRPr="004A76A7">
        <w:rPr>
          <w:rFonts w:cs="Times New Roman"/>
        </w:rPr>
        <w:t xml:space="preserve">, </w:t>
      </w:r>
      <w:r w:rsidRPr="00576940">
        <w:rPr>
          <w:rFonts w:cs="Times New Roman"/>
        </w:rPr>
        <w:t>talonnés au retour par leurs femmes</w:t>
      </w:r>
      <w:r w:rsidRPr="004A76A7">
        <w:rPr>
          <w:rFonts w:cs="Times New Roman"/>
        </w:rPr>
        <w:t xml:space="preserve">, </w:t>
      </w:r>
      <w:r w:rsidRPr="00576940">
        <w:rPr>
          <w:rFonts w:cs="Times New Roman"/>
        </w:rPr>
        <w:t>obligés</w:t>
      </w:r>
      <w:r w:rsidRPr="004A76A7">
        <w:rPr>
          <w:rFonts w:cs="Times New Roman"/>
        </w:rPr>
        <w:t xml:space="preserve">, </w:t>
      </w:r>
      <w:r w:rsidRPr="00576940">
        <w:rPr>
          <w:rFonts w:cs="Times New Roman"/>
        </w:rPr>
        <w:t>pour doter leurs filles</w:t>
      </w:r>
      <w:r w:rsidRPr="004A76A7">
        <w:rPr>
          <w:rFonts w:cs="Times New Roman"/>
        </w:rPr>
        <w:t xml:space="preserve">, </w:t>
      </w:r>
      <w:r w:rsidRPr="00576940">
        <w:rPr>
          <w:rFonts w:cs="Times New Roman"/>
        </w:rPr>
        <w:t>de rogner sur le beurre</w:t>
      </w:r>
      <w:r w:rsidRPr="004A76A7">
        <w:rPr>
          <w:rFonts w:cs="Times New Roman"/>
        </w:rPr>
        <w:t xml:space="preserve">, </w:t>
      </w:r>
      <w:r w:rsidRPr="00576940">
        <w:rPr>
          <w:rFonts w:cs="Times New Roman"/>
        </w:rPr>
        <w:t>sur la bougie</w:t>
      </w:r>
      <w:r w:rsidRPr="004A76A7">
        <w:rPr>
          <w:rFonts w:cs="Times New Roman"/>
        </w:rPr>
        <w:t xml:space="preserve">, </w:t>
      </w:r>
      <w:r w:rsidRPr="00576940">
        <w:rPr>
          <w:rFonts w:cs="Times New Roman"/>
        </w:rPr>
        <w:t>sur le bois</w:t>
      </w:r>
      <w:r w:rsidRPr="004A76A7">
        <w:rPr>
          <w:rFonts w:cs="Times New Roman"/>
        </w:rPr>
        <w:t xml:space="preserve">, </w:t>
      </w:r>
      <w:r w:rsidRPr="00576940">
        <w:rPr>
          <w:rFonts w:cs="Times New Roman"/>
        </w:rPr>
        <w:t>humbles devant leurs chefs</w:t>
      </w:r>
      <w:r w:rsidRPr="004A76A7">
        <w:rPr>
          <w:rFonts w:cs="Times New Roman"/>
        </w:rPr>
        <w:t xml:space="preserve">, </w:t>
      </w:r>
      <w:r w:rsidRPr="00576940">
        <w:rPr>
          <w:rFonts w:cs="Times New Roman"/>
        </w:rPr>
        <w:t>et l</w:t>
      </w:r>
      <w:r w:rsidR="00D12520">
        <w:rPr>
          <w:rFonts w:cs="Times New Roman"/>
        </w:rPr>
        <w:t>’</w:t>
      </w:r>
      <w:r w:rsidRPr="00576940">
        <w:rPr>
          <w:rFonts w:cs="Times New Roman"/>
        </w:rPr>
        <w:t>esprit rempli par la pensée d</w:t>
      </w:r>
      <w:r w:rsidR="00D12520">
        <w:rPr>
          <w:rFonts w:cs="Times New Roman"/>
        </w:rPr>
        <w:t>’</w:t>
      </w:r>
      <w:r w:rsidRPr="00576940">
        <w:rPr>
          <w:rFonts w:cs="Times New Roman"/>
        </w:rPr>
        <w:t>une augmentation de cent francs</w:t>
      </w:r>
      <w:r w:rsidRPr="004A76A7">
        <w:rPr>
          <w:rFonts w:cs="Times New Roman"/>
        </w:rPr>
        <w:t xml:space="preserve">. </w:t>
      </w:r>
      <w:r w:rsidRPr="00576940">
        <w:rPr>
          <w:rFonts w:cs="Times New Roman"/>
        </w:rPr>
        <w:t>Il alla dans le monde</w:t>
      </w:r>
      <w:r w:rsidR="00C9220B">
        <w:rPr>
          <w:rFonts w:cs="Times New Roman"/>
        </w:rPr>
        <w:t> :</w:t>
      </w:r>
      <w:r w:rsidRPr="00576940">
        <w:rPr>
          <w:rFonts w:cs="Times New Roman"/>
        </w:rPr>
        <w:t xml:space="preserve"> des jeunes filles</w:t>
      </w:r>
      <w:r w:rsidRPr="004A76A7">
        <w:rPr>
          <w:rFonts w:cs="Times New Roman"/>
        </w:rPr>
        <w:t xml:space="preserve">, </w:t>
      </w:r>
      <w:r w:rsidRPr="00576940">
        <w:rPr>
          <w:rFonts w:cs="Times New Roman"/>
        </w:rPr>
        <w:t>devant le père</w:t>
      </w:r>
      <w:r w:rsidRPr="004A76A7">
        <w:rPr>
          <w:rFonts w:cs="Times New Roman"/>
        </w:rPr>
        <w:t xml:space="preserve">, </w:t>
      </w:r>
      <w:r w:rsidRPr="00576940">
        <w:rPr>
          <w:rFonts w:cs="Times New Roman"/>
        </w:rPr>
        <w:t>la mère</w:t>
      </w:r>
      <w:r w:rsidRPr="004A76A7">
        <w:rPr>
          <w:rFonts w:cs="Times New Roman"/>
        </w:rPr>
        <w:t xml:space="preserve">, </w:t>
      </w:r>
      <w:r w:rsidRPr="00576940">
        <w:rPr>
          <w:rFonts w:cs="Times New Roman"/>
        </w:rPr>
        <w:t>la tante</w:t>
      </w:r>
      <w:r w:rsidRPr="004A76A7">
        <w:rPr>
          <w:rFonts w:cs="Times New Roman"/>
        </w:rPr>
        <w:t xml:space="preserve">, </w:t>
      </w:r>
      <w:r w:rsidRPr="00576940">
        <w:rPr>
          <w:rFonts w:cs="Times New Roman"/>
        </w:rPr>
        <w:t xml:space="preserve">la </w:t>
      </w:r>
      <w:r w:rsidR="00471337">
        <w:rPr>
          <w:rFonts w:cs="Times New Roman"/>
        </w:rPr>
        <w:t>grand-mère</w:t>
      </w:r>
      <w:r w:rsidRPr="004A76A7">
        <w:rPr>
          <w:rFonts w:cs="Times New Roman"/>
        </w:rPr>
        <w:t xml:space="preserve">, </w:t>
      </w:r>
      <w:r w:rsidRPr="00576940">
        <w:rPr>
          <w:rFonts w:cs="Times New Roman"/>
        </w:rPr>
        <w:t>toute l</w:t>
      </w:r>
      <w:r w:rsidR="00D12520">
        <w:rPr>
          <w:rFonts w:cs="Times New Roman"/>
        </w:rPr>
        <w:t>’</w:t>
      </w:r>
      <w:r w:rsidRPr="00576940">
        <w:rPr>
          <w:rFonts w:cs="Times New Roman"/>
        </w:rPr>
        <w:t>assemblée des duègnes et des grands-parents</w:t>
      </w:r>
      <w:r w:rsidRPr="004A76A7">
        <w:rPr>
          <w:rFonts w:cs="Times New Roman"/>
        </w:rPr>
        <w:t xml:space="preserve">, </w:t>
      </w:r>
      <w:r w:rsidRPr="00576940">
        <w:rPr>
          <w:rFonts w:cs="Times New Roman"/>
        </w:rPr>
        <w:t xml:space="preserve">chantaient le </w:t>
      </w:r>
      <w:r w:rsidRPr="00471337">
        <w:rPr>
          <w:rFonts w:cs="Times New Roman"/>
          <w:i/>
        </w:rPr>
        <w:t>Désir du Printemps</w:t>
      </w:r>
      <w:r w:rsidRPr="00576940">
        <w:rPr>
          <w:rFonts w:cs="Times New Roman"/>
        </w:rPr>
        <w:t xml:space="preserve"> avec des mines languissantes et des yeux noyés</w:t>
      </w:r>
      <w:r w:rsidR="00C9220B">
        <w:rPr>
          <w:rFonts w:cs="Times New Roman"/>
        </w:rPr>
        <w:t>…</w:t>
      </w:r>
      <w:r w:rsidRPr="00576940">
        <w:rPr>
          <w:rFonts w:cs="Times New Roman"/>
        </w:rPr>
        <w:t xml:space="preserve"> Des jeunes gens papillonnaient</w:t>
      </w:r>
      <w:r w:rsidRPr="004A76A7">
        <w:rPr>
          <w:rFonts w:cs="Times New Roman"/>
        </w:rPr>
        <w:t xml:space="preserve">, </w:t>
      </w:r>
      <w:r w:rsidRPr="00576940">
        <w:rPr>
          <w:rFonts w:cs="Times New Roman"/>
        </w:rPr>
        <w:t>se démenaient des bras</w:t>
      </w:r>
      <w:r w:rsidRPr="004A76A7">
        <w:rPr>
          <w:rFonts w:cs="Times New Roman"/>
        </w:rPr>
        <w:t xml:space="preserve">, </w:t>
      </w:r>
      <w:r w:rsidRPr="00576940">
        <w:rPr>
          <w:rFonts w:cs="Times New Roman"/>
        </w:rPr>
        <w:t>des jambes</w:t>
      </w:r>
      <w:r w:rsidRPr="004A76A7">
        <w:rPr>
          <w:rFonts w:cs="Times New Roman"/>
        </w:rPr>
        <w:t xml:space="preserve">, </w:t>
      </w:r>
      <w:r w:rsidRPr="00576940">
        <w:rPr>
          <w:rFonts w:cs="Times New Roman"/>
        </w:rPr>
        <w:t>des yeux</w:t>
      </w:r>
      <w:r w:rsidRPr="004A76A7">
        <w:rPr>
          <w:rFonts w:cs="Times New Roman"/>
        </w:rPr>
        <w:t xml:space="preserve">, </w:t>
      </w:r>
      <w:r w:rsidRPr="00576940">
        <w:rPr>
          <w:rFonts w:cs="Times New Roman"/>
        </w:rPr>
        <w:t>de la tête</w:t>
      </w:r>
      <w:r w:rsidR="00C9220B">
        <w:rPr>
          <w:rFonts w:cs="Times New Roman"/>
        </w:rPr>
        <w:t> ;</w:t>
      </w:r>
      <w:r w:rsidRPr="00576940">
        <w:rPr>
          <w:rFonts w:cs="Times New Roman"/>
        </w:rPr>
        <w:t xml:space="preserve"> les basques de leur habit battaient comme des ailes</w:t>
      </w:r>
      <w:r w:rsidR="00C9220B">
        <w:rPr>
          <w:rFonts w:cs="Times New Roman"/>
        </w:rPr>
        <w:t>…</w:t>
      </w:r>
      <w:r w:rsidRPr="00576940">
        <w:rPr>
          <w:rFonts w:cs="Times New Roman"/>
        </w:rPr>
        <w:t xml:space="preserve"> Quelques femmes assez jolies</w:t>
      </w:r>
      <w:r w:rsidR="00C9220B">
        <w:rPr>
          <w:rFonts w:cs="Times New Roman"/>
        </w:rPr>
        <w:t> ;</w:t>
      </w:r>
      <w:r w:rsidRPr="00576940">
        <w:rPr>
          <w:rFonts w:cs="Times New Roman"/>
        </w:rPr>
        <w:t xml:space="preserve"> mais les maris</w:t>
      </w:r>
      <w:r w:rsidRPr="004A76A7">
        <w:rPr>
          <w:rFonts w:cs="Times New Roman"/>
        </w:rPr>
        <w:t xml:space="preserve">, </w:t>
      </w:r>
      <w:r w:rsidRPr="00576940">
        <w:rPr>
          <w:rFonts w:cs="Times New Roman"/>
        </w:rPr>
        <w:t>beaucoup plus vieux qu</w:t>
      </w:r>
      <w:r w:rsidR="00D12520">
        <w:rPr>
          <w:rFonts w:cs="Times New Roman"/>
        </w:rPr>
        <w:t>’</w:t>
      </w:r>
      <w:r w:rsidRPr="00576940">
        <w:rPr>
          <w:rFonts w:cs="Times New Roman"/>
        </w:rPr>
        <w:t>elles</w:t>
      </w:r>
      <w:r w:rsidRPr="004A76A7">
        <w:rPr>
          <w:rFonts w:cs="Times New Roman"/>
        </w:rPr>
        <w:t xml:space="preserve">, </w:t>
      </w:r>
      <w:r w:rsidRPr="00576940">
        <w:rPr>
          <w:rFonts w:cs="Times New Roman"/>
        </w:rPr>
        <w:t>étaient presque tous des nabots</w:t>
      </w:r>
      <w:r w:rsidRPr="004A76A7">
        <w:rPr>
          <w:rFonts w:cs="Times New Roman"/>
        </w:rPr>
        <w:t xml:space="preserve">, </w:t>
      </w:r>
      <w:r w:rsidRPr="00576940">
        <w:rPr>
          <w:rFonts w:cs="Times New Roman"/>
        </w:rPr>
        <w:t>trapus et chauves</w:t>
      </w:r>
      <w:r w:rsidRPr="004A76A7">
        <w:rPr>
          <w:rFonts w:cs="Times New Roman"/>
        </w:rPr>
        <w:t xml:space="preserve">, </w:t>
      </w:r>
      <w:r w:rsidRPr="00576940">
        <w:rPr>
          <w:rFonts w:cs="Times New Roman"/>
        </w:rPr>
        <w:t>qui commençaient à prendre du ventre</w:t>
      </w:r>
      <w:r w:rsidRPr="004A76A7">
        <w:rPr>
          <w:rFonts w:cs="Times New Roman"/>
        </w:rPr>
        <w:t>.</w:t>
      </w:r>
    </w:p>
    <w:p w:rsidR="00CD6BE7" w:rsidRPr="00576940" w:rsidRDefault="00576940" w:rsidP="00C9220B">
      <w:pPr>
        <w:pStyle w:val="Corpsdetexte"/>
        <w:rPr>
          <w:rFonts w:cs="Times New Roman"/>
        </w:rPr>
      </w:pPr>
      <w:r w:rsidRPr="00576940">
        <w:rPr>
          <w:rFonts w:cs="Times New Roman"/>
        </w:rPr>
        <w:t>La volonté de bourrer ses carnets donna à l</w:t>
      </w:r>
      <w:r w:rsidR="00D12520">
        <w:rPr>
          <w:rFonts w:cs="Times New Roman"/>
        </w:rPr>
        <w:t>’</w:t>
      </w:r>
      <w:r w:rsidRPr="00576940">
        <w:rPr>
          <w:rFonts w:cs="Times New Roman"/>
        </w:rPr>
        <w:t>explorateur toutes les audaces</w:t>
      </w:r>
      <w:r w:rsidRPr="004A76A7">
        <w:rPr>
          <w:rFonts w:cs="Times New Roman"/>
        </w:rPr>
        <w:t xml:space="preserve">. </w:t>
      </w:r>
      <w:r w:rsidRPr="00576940">
        <w:rPr>
          <w:rFonts w:cs="Times New Roman"/>
        </w:rPr>
        <w:t>Il alla dans le demi-monde</w:t>
      </w:r>
      <w:r w:rsidRPr="004A76A7">
        <w:rPr>
          <w:rFonts w:cs="Times New Roman"/>
        </w:rPr>
        <w:t xml:space="preserve">. </w:t>
      </w:r>
      <w:r w:rsidRPr="00576940">
        <w:rPr>
          <w:rFonts w:cs="Times New Roman"/>
        </w:rPr>
        <w:t>Il vit</w:t>
      </w:r>
      <w:r w:rsidRPr="004A76A7">
        <w:rPr>
          <w:rFonts w:cs="Times New Roman"/>
        </w:rPr>
        <w:t xml:space="preserve">, </w:t>
      </w:r>
      <w:r w:rsidRPr="00576940">
        <w:rPr>
          <w:rFonts w:cs="Times New Roman"/>
        </w:rPr>
        <w:t>à Mabille</w:t>
      </w:r>
      <w:r w:rsidRPr="004A76A7">
        <w:rPr>
          <w:rFonts w:cs="Times New Roman"/>
        </w:rPr>
        <w:t xml:space="preserve">, </w:t>
      </w:r>
      <w:r w:rsidRPr="00576940">
        <w:rPr>
          <w:rFonts w:cs="Times New Roman"/>
        </w:rPr>
        <w:t xml:space="preserve">les bourgeois qui </w:t>
      </w:r>
      <w:r w:rsidR="00471337">
        <w:rPr>
          <w:rFonts w:cs="Times New Roman"/>
        </w:rPr>
        <w:t xml:space="preserve">$112$ </w:t>
      </w:r>
      <w:r w:rsidRPr="00576940">
        <w:rPr>
          <w:rFonts w:cs="Times New Roman"/>
        </w:rPr>
        <w:t>courent après le plaisir sans l</w:t>
      </w:r>
      <w:r w:rsidR="00D12520">
        <w:rPr>
          <w:rFonts w:cs="Times New Roman"/>
        </w:rPr>
        <w:t>’</w:t>
      </w:r>
      <w:r w:rsidRPr="00576940">
        <w:rPr>
          <w:rFonts w:cs="Times New Roman"/>
        </w:rPr>
        <w:t>atteindre</w:t>
      </w:r>
      <w:r w:rsidRPr="004A76A7">
        <w:rPr>
          <w:rFonts w:cs="Times New Roman"/>
        </w:rPr>
        <w:t xml:space="preserve">, </w:t>
      </w:r>
      <w:r w:rsidRPr="00576940">
        <w:rPr>
          <w:rFonts w:cs="Times New Roman"/>
        </w:rPr>
        <w:t>des filles qui le vendent et le filoutent</w:t>
      </w:r>
      <w:r w:rsidRPr="004A76A7">
        <w:rPr>
          <w:rFonts w:cs="Times New Roman"/>
        </w:rPr>
        <w:t xml:space="preserve">. </w:t>
      </w:r>
      <w:r w:rsidRPr="00576940">
        <w:rPr>
          <w:rFonts w:cs="Times New Roman"/>
        </w:rPr>
        <w:t>Il alla plus bas encore</w:t>
      </w:r>
      <w:r w:rsidRPr="004A76A7">
        <w:rPr>
          <w:rFonts w:cs="Times New Roman"/>
        </w:rPr>
        <w:t xml:space="preserve">, </w:t>
      </w:r>
      <w:r w:rsidRPr="00576940">
        <w:rPr>
          <w:rFonts w:cs="Times New Roman"/>
        </w:rPr>
        <w:t>au Casino de la rue Cadet</w:t>
      </w:r>
      <w:r w:rsidRPr="004A76A7">
        <w:rPr>
          <w:rFonts w:cs="Times New Roman"/>
        </w:rPr>
        <w:t xml:space="preserve">. </w:t>
      </w:r>
      <w:r w:rsidRPr="00576940">
        <w:rPr>
          <w:rFonts w:cs="Times New Roman"/>
        </w:rPr>
        <w:t>Quel spectacle</w:t>
      </w:r>
      <w:r w:rsidR="00C9220B">
        <w:rPr>
          <w:rFonts w:cs="Times New Roman"/>
        </w:rPr>
        <w:t> !</w:t>
      </w:r>
      <w:r w:rsidRPr="00576940">
        <w:rPr>
          <w:rFonts w:cs="Times New Roman"/>
        </w:rPr>
        <w:t xml:space="preserve"> Des étudiants</w:t>
      </w:r>
      <w:r w:rsidRPr="004A76A7">
        <w:rPr>
          <w:rFonts w:cs="Times New Roman"/>
        </w:rPr>
        <w:t xml:space="preserve">, </w:t>
      </w:r>
      <w:r w:rsidRPr="00576940">
        <w:rPr>
          <w:rFonts w:cs="Times New Roman"/>
        </w:rPr>
        <w:t>des commis</w:t>
      </w:r>
      <w:r w:rsidRPr="004A76A7">
        <w:rPr>
          <w:rFonts w:cs="Times New Roman"/>
        </w:rPr>
        <w:t xml:space="preserve">, </w:t>
      </w:r>
      <w:r w:rsidRPr="00576940">
        <w:rPr>
          <w:rFonts w:cs="Times New Roman"/>
        </w:rPr>
        <w:t>des garçons de magasin</w:t>
      </w:r>
      <w:r w:rsidRPr="004A76A7">
        <w:rPr>
          <w:rFonts w:cs="Times New Roman"/>
        </w:rPr>
        <w:t xml:space="preserve">, </w:t>
      </w:r>
      <w:r w:rsidRPr="00576940">
        <w:rPr>
          <w:rFonts w:cs="Times New Roman"/>
        </w:rPr>
        <w:t>des contrôleurs d</w:t>
      </w:r>
      <w:r w:rsidR="00D12520">
        <w:rPr>
          <w:rFonts w:cs="Times New Roman"/>
        </w:rPr>
        <w:t>’</w:t>
      </w:r>
      <w:r w:rsidRPr="00576940">
        <w:rPr>
          <w:rFonts w:cs="Times New Roman"/>
        </w:rPr>
        <w:t>omnibus</w:t>
      </w:r>
      <w:r w:rsidRPr="004A76A7">
        <w:rPr>
          <w:rFonts w:cs="Times New Roman"/>
        </w:rPr>
        <w:t xml:space="preserve">, </w:t>
      </w:r>
      <w:r w:rsidRPr="00576940">
        <w:rPr>
          <w:rFonts w:cs="Times New Roman"/>
        </w:rPr>
        <w:t>tout cela réuni dans la puanteur du gaz</w:t>
      </w:r>
      <w:r w:rsidRPr="004A76A7">
        <w:rPr>
          <w:rFonts w:cs="Times New Roman"/>
        </w:rPr>
        <w:t xml:space="preserve">, </w:t>
      </w:r>
      <w:r w:rsidRPr="00576940">
        <w:rPr>
          <w:rFonts w:cs="Times New Roman"/>
        </w:rPr>
        <w:t>l</w:t>
      </w:r>
      <w:r w:rsidR="00D12520">
        <w:rPr>
          <w:rFonts w:cs="Times New Roman"/>
        </w:rPr>
        <w:t>’</w:t>
      </w:r>
      <w:r w:rsidRPr="00576940">
        <w:rPr>
          <w:rFonts w:cs="Times New Roman"/>
        </w:rPr>
        <w:t>odeur du tabac</w:t>
      </w:r>
      <w:r w:rsidRPr="004A76A7">
        <w:rPr>
          <w:rFonts w:cs="Times New Roman"/>
        </w:rPr>
        <w:t xml:space="preserve">, </w:t>
      </w:r>
      <w:r w:rsidRPr="00576940">
        <w:rPr>
          <w:rFonts w:cs="Times New Roman"/>
        </w:rPr>
        <w:t>la chaleur et la vapeur des corps entassés et suants</w:t>
      </w:r>
      <w:r w:rsidRPr="004A76A7">
        <w:rPr>
          <w:rFonts w:cs="Times New Roman"/>
        </w:rPr>
        <w:t xml:space="preserve">, </w:t>
      </w:r>
      <w:r w:rsidRPr="00576940">
        <w:rPr>
          <w:rFonts w:cs="Times New Roman"/>
        </w:rPr>
        <w:t>pour voir Mariette la Toulousaine</w:t>
      </w:r>
      <w:r w:rsidRPr="004A76A7">
        <w:rPr>
          <w:rFonts w:cs="Times New Roman"/>
        </w:rPr>
        <w:t xml:space="preserve">, </w:t>
      </w:r>
      <w:r w:rsidRPr="00576940">
        <w:rPr>
          <w:rFonts w:cs="Times New Roman"/>
        </w:rPr>
        <w:t>la Goulue de ce temps-là</w:t>
      </w:r>
      <w:r w:rsidRPr="004A76A7">
        <w:rPr>
          <w:rFonts w:cs="Times New Roman"/>
        </w:rPr>
        <w:t xml:space="preserve">, </w:t>
      </w:r>
      <w:r w:rsidRPr="00576940">
        <w:rPr>
          <w:rFonts w:cs="Times New Roman"/>
        </w:rPr>
        <w:t>lever la jambe</w:t>
      </w:r>
      <w:r w:rsidRPr="004A76A7">
        <w:rPr>
          <w:rFonts w:cs="Times New Roman"/>
        </w:rPr>
        <w:t xml:space="preserve">. </w:t>
      </w:r>
      <w:r w:rsidRPr="00576940">
        <w:rPr>
          <w:rFonts w:cs="Times New Roman"/>
        </w:rPr>
        <w:t>Il descendit jusqu</w:t>
      </w:r>
      <w:r w:rsidR="00D12520">
        <w:rPr>
          <w:rFonts w:cs="Times New Roman"/>
        </w:rPr>
        <w:t>’</w:t>
      </w:r>
      <w:r w:rsidRPr="00576940">
        <w:rPr>
          <w:rFonts w:cs="Times New Roman"/>
        </w:rPr>
        <w:t>au dernier cercle de l</w:t>
      </w:r>
      <w:r w:rsidR="00D12520">
        <w:rPr>
          <w:rFonts w:cs="Times New Roman"/>
        </w:rPr>
        <w:t>’</w:t>
      </w:r>
      <w:r w:rsidRPr="00576940">
        <w:rPr>
          <w:rFonts w:cs="Times New Roman"/>
        </w:rPr>
        <w:t>enfer parisien</w:t>
      </w:r>
      <w:r w:rsidRPr="004A76A7">
        <w:rPr>
          <w:rFonts w:cs="Times New Roman"/>
        </w:rPr>
        <w:t xml:space="preserve">, </w:t>
      </w:r>
      <w:r w:rsidRPr="00576940">
        <w:rPr>
          <w:rFonts w:cs="Times New Roman"/>
        </w:rPr>
        <w:t>et entra au bal Perron</w:t>
      </w:r>
      <w:r w:rsidRPr="004A76A7">
        <w:rPr>
          <w:rFonts w:cs="Times New Roman"/>
        </w:rPr>
        <w:t xml:space="preserve">, </w:t>
      </w:r>
      <w:r w:rsidRPr="00576940">
        <w:rPr>
          <w:rFonts w:cs="Times New Roman"/>
        </w:rPr>
        <w:t>barrière du Trône</w:t>
      </w:r>
      <w:r w:rsidRPr="004A76A7">
        <w:rPr>
          <w:rFonts w:cs="Times New Roman"/>
        </w:rPr>
        <w:t xml:space="preserve">. </w:t>
      </w:r>
      <w:r w:rsidRPr="00576940">
        <w:rPr>
          <w:rFonts w:cs="Times New Roman"/>
        </w:rPr>
        <w:t>Sept sous d</w:t>
      </w:r>
      <w:r w:rsidR="00D12520">
        <w:rPr>
          <w:rFonts w:cs="Times New Roman"/>
        </w:rPr>
        <w:t>’</w:t>
      </w:r>
      <w:r w:rsidRPr="00576940">
        <w:rPr>
          <w:rFonts w:cs="Times New Roman"/>
        </w:rPr>
        <w:t>entrée et on a droit à une consommation</w:t>
      </w:r>
      <w:r w:rsidRPr="004A76A7">
        <w:rPr>
          <w:rFonts w:cs="Times New Roman"/>
        </w:rPr>
        <w:t xml:space="preserve">. </w:t>
      </w:r>
      <w:r w:rsidRPr="00576940">
        <w:rPr>
          <w:rFonts w:cs="Times New Roman"/>
        </w:rPr>
        <w:t>Une cinquantaine de drôlesses</w:t>
      </w:r>
      <w:r w:rsidRPr="004A76A7">
        <w:rPr>
          <w:rFonts w:cs="Times New Roman"/>
        </w:rPr>
        <w:t xml:space="preserve">, </w:t>
      </w:r>
      <w:r w:rsidRPr="00576940">
        <w:rPr>
          <w:rFonts w:cs="Times New Roman"/>
        </w:rPr>
        <w:t>au teint luisant</w:t>
      </w:r>
      <w:r w:rsidRPr="004A76A7">
        <w:rPr>
          <w:rFonts w:cs="Times New Roman"/>
        </w:rPr>
        <w:t xml:space="preserve">, </w:t>
      </w:r>
      <w:r w:rsidRPr="00576940">
        <w:rPr>
          <w:rFonts w:cs="Times New Roman"/>
        </w:rPr>
        <w:t>plombé</w:t>
      </w:r>
      <w:r w:rsidRPr="004A76A7">
        <w:rPr>
          <w:rFonts w:cs="Times New Roman"/>
        </w:rPr>
        <w:t xml:space="preserve">, </w:t>
      </w:r>
      <w:r w:rsidRPr="00576940">
        <w:rPr>
          <w:rFonts w:cs="Times New Roman"/>
        </w:rPr>
        <w:t>aux cheveux plaqués</w:t>
      </w:r>
      <w:r w:rsidRPr="004A76A7">
        <w:rPr>
          <w:rFonts w:cs="Times New Roman"/>
        </w:rPr>
        <w:t xml:space="preserve">, </w:t>
      </w:r>
      <w:r w:rsidRPr="00576940">
        <w:rPr>
          <w:rFonts w:cs="Times New Roman"/>
        </w:rPr>
        <w:t>au mufle impudent et triste</w:t>
      </w:r>
      <w:r w:rsidRPr="004A76A7">
        <w:rPr>
          <w:rFonts w:cs="Times New Roman"/>
        </w:rPr>
        <w:t xml:space="preserve">. </w:t>
      </w:r>
      <w:r w:rsidRPr="00576940">
        <w:rPr>
          <w:rFonts w:cs="Times New Roman"/>
        </w:rPr>
        <w:t>Avec elles</w:t>
      </w:r>
      <w:r w:rsidRPr="004A76A7">
        <w:rPr>
          <w:rFonts w:cs="Times New Roman"/>
        </w:rPr>
        <w:t xml:space="preserve">, </w:t>
      </w:r>
      <w:r w:rsidRPr="00576940">
        <w:rPr>
          <w:rFonts w:cs="Times New Roman"/>
        </w:rPr>
        <w:t>des gentilshommes des boulevards extérieurs</w:t>
      </w:r>
      <w:r w:rsidRPr="004A76A7">
        <w:rPr>
          <w:rFonts w:cs="Times New Roman"/>
        </w:rPr>
        <w:t xml:space="preserve">. </w:t>
      </w:r>
      <w:r w:rsidRPr="00576940">
        <w:rPr>
          <w:rFonts w:cs="Times New Roman"/>
        </w:rPr>
        <w:t>L</w:t>
      </w:r>
      <w:r w:rsidR="00D12520">
        <w:rPr>
          <w:rFonts w:cs="Times New Roman"/>
        </w:rPr>
        <w:t>’</w:t>
      </w:r>
      <w:r w:rsidRPr="00576940">
        <w:rPr>
          <w:rFonts w:cs="Times New Roman"/>
        </w:rPr>
        <w:t>air entreprenant</w:t>
      </w:r>
      <w:r w:rsidRPr="004A76A7">
        <w:rPr>
          <w:rFonts w:cs="Times New Roman"/>
        </w:rPr>
        <w:t xml:space="preserve">, </w:t>
      </w:r>
      <w:r w:rsidRPr="00576940">
        <w:rPr>
          <w:rFonts w:cs="Times New Roman"/>
        </w:rPr>
        <w:t>la tête rejetée en arrière</w:t>
      </w:r>
      <w:r w:rsidRPr="004A76A7">
        <w:rPr>
          <w:rFonts w:cs="Times New Roman"/>
        </w:rPr>
        <w:t xml:space="preserve">, </w:t>
      </w:r>
      <w:r w:rsidRPr="00576940">
        <w:rPr>
          <w:rFonts w:cs="Times New Roman"/>
        </w:rPr>
        <w:t>ils gigotent avec une vélocité incroyable et une fièvre de fourmis enragées</w:t>
      </w:r>
      <w:r w:rsidRPr="004A76A7">
        <w:rPr>
          <w:rFonts w:cs="Times New Roman"/>
        </w:rPr>
        <w:t xml:space="preserve">. </w:t>
      </w:r>
      <w:r w:rsidRPr="00576940">
        <w:rPr>
          <w:rFonts w:cs="Times New Roman"/>
        </w:rPr>
        <w:t>Dès que les municipaux cessent de surveiller</w:t>
      </w:r>
      <w:r w:rsidRPr="004A76A7">
        <w:rPr>
          <w:rFonts w:cs="Times New Roman"/>
        </w:rPr>
        <w:t xml:space="preserve">, </w:t>
      </w:r>
      <w:r w:rsidRPr="00576940">
        <w:rPr>
          <w:rFonts w:cs="Times New Roman"/>
        </w:rPr>
        <w:lastRenderedPageBreak/>
        <w:t>tintamarre</w:t>
      </w:r>
      <w:r w:rsidRPr="004A76A7">
        <w:rPr>
          <w:rFonts w:cs="Times New Roman"/>
        </w:rPr>
        <w:t xml:space="preserve">, </w:t>
      </w:r>
      <w:r w:rsidRPr="00576940">
        <w:rPr>
          <w:rFonts w:cs="Times New Roman"/>
        </w:rPr>
        <w:t>jambes en l</w:t>
      </w:r>
      <w:r w:rsidR="00D12520">
        <w:rPr>
          <w:rFonts w:cs="Times New Roman"/>
        </w:rPr>
        <w:t>’</w:t>
      </w:r>
      <w:r w:rsidRPr="00576940">
        <w:rPr>
          <w:rFonts w:cs="Times New Roman"/>
        </w:rPr>
        <w:t>air</w:t>
      </w:r>
      <w:r w:rsidRPr="004A76A7">
        <w:rPr>
          <w:rFonts w:cs="Times New Roman"/>
        </w:rPr>
        <w:t xml:space="preserve">, </w:t>
      </w:r>
      <w:r w:rsidRPr="00576940">
        <w:rPr>
          <w:rFonts w:cs="Times New Roman"/>
        </w:rPr>
        <w:t>jupes retroussées</w:t>
      </w:r>
      <w:r w:rsidRPr="004A76A7">
        <w:rPr>
          <w:rFonts w:cs="Times New Roman"/>
        </w:rPr>
        <w:t xml:space="preserve">, </w:t>
      </w:r>
      <w:r w:rsidRPr="00576940">
        <w:rPr>
          <w:rFonts w:cs="Times New Roman"/>
        </w:rPr>
        <w:t>cancan infernal</w:t>
      </w:r>
      <w:r w:rsidRPr="004A76A7">
        <w:rPr>
          <w:rFonts w:cs="Times New Roman"/>
        </w:rPr>
        <w:t xml:space="preserve">, </w:t>
      </w:r>
      <w:r w:rsidRPr="00576940">
        <w:rPr>
          <w:rFonts w:cs="Times New Roman"/>
        </w:rPr>
        <w:t>chahut</w:t>
      </w:r>
      <w:r w:rsidR="00C9220B">
        <w:rPr>
          <w:rFonts w:cs="Times New Roman"/>
        </w:rPr>
        <w:t>…</w:t>
      </w:r>
    </w:p>
    <w:p w:rsidR="00CD6BE7" w:rsidRPr="00576940" w:rsidRDefault="00576940" w:rsidP="00C9220B">
      <w:pPr>
        <w:pStyle w:val="Corpsdetexte"/>
        <w:rPr>
          <w:rFonts w:cs="Times New Roman"/>
        </w:rPr>
      </w:pPr>
      <w:r w:rsidRPr="00576940">
        <w:rPr>
          <w:rFonts w:cs="Times New Roman"/>
        </w:rPr>
        <w:t>Passionné pour l</w:t>
      </w:r>
      <w:r w:rsidR="00D12520">
        <w:rPr>
          <w:rFonts w:cs="Times New Roman"/>
        </w:rPr>
        <w:t>’</w:t>
      </w:r>
      <w:r w:rsidRPr="00576940">
        <w:rPr>
          <w:rFonts w:cs="Times New Roman"/>
        </w:rPr>
        <w:t>Angleterre</w:t>
      </w:r>
      <w:r w:rsidRPr="004A76A7">
        <w:rPr>
          <w:rFonts w:cs="Times New Roman"/>
        </w:rPr>
        <w:t xml:space="preserve">, </w:t>
      </w:r>
      <w:r w:rsidRPr="00576940">
        <w:rPr>
          <w:rFonts w:cs="Times New Roman"/>
        </w:rPr>
        <w:t>Taine fut sévère pour la France</w:t>
      </w:r>
      <w:r w:rsidRPr="004A76A7">
        <w:rPr>
          <w:rFonts w:cs="Times New Roman"/>
        </w:rPr>
        <w:t xml:space="preserve">, </w:t>
      </w:r>
      <w:r w:rsidRPr="00576940">
        <w:rPr>
          <w:rFonts w:cs="Times New Roman"/>
        </w:rPr>
        <w:t>qu</w:t>
      </w:r>
      <w:r w:rsidR="00D12520">
        <w:rPr>
          <w:rFonts w:cs="Times New Roman"/>
        </w:rPr>
        <w:t>’</w:t>
      </w:r>
      <w:r w:rsidRPr="00576940">
        <w:rPr>
          <w:rFonts w:cs="Times New Roman"/>
        </w:rPr>
        <w:t>il crut voir tout entière dans le tohu-bohu de nos rues et dans les ré</w:t>
      </w:r>
      <w:r w:rsidR="005E0C81">
        <w:rPr>
          <w:rFonts w:cs="Times New Roman"/>
        </w:rPr>
        <w:t>créations de nos mauvais lieux</w:t>
      </w:r>
      <w:r w:rsidR="005E0C81" w:rsidRPr="004A76A7">
        <w:rPr>
          <w:rStyle w:val="Appelnotedebasdep"/>
        </w:rPr>
        <w:footnoteReference w:id="25"/>
      </w:r>
      <w:r w:rsidRPr="004A76A7">
        <w:rPr>
          <w:rFonts w:cs="Times New Roman"/>
        </w:rPr>
        <w:t>.</w:t>
      </w:r>
    </w:p>
    <w:p w:rsidR="00CD6BE7" w:rsidRPr="00576940" w:rsidRDefault="00471337" w:rsidP="00C9220B">
      <w:pPr>
        <w:pStyle w:val="Corpsdetexte"/>
        <w:rPr>
          <w:rFonts w:cs="Times New Roman"/>
        </w:rPr>
      </w:pPr>
      <w:r>
        <w:rPr>
          <w:rFonts w:cs="Times New Roman"/>
        </w:rPr>
        <w:t xml:space="preserve">$113$ </w:t>
      </w:r>
      <w:r w:rsidR="00576940" w:rsidRPr="00576940">
        <w:rPr>
          <w:rFonts w:cs="Times New Roman"/>
        </w:rPr>
        <w:t>Ce philosophe</w:t>
      </w:r>
      <w:r w:rsidR="00576940" w:rsidRPr="004A76A7">
        <w:rPr>
          <w:rFonts w:cs="Times New Roman"/>
        </w:rPr>
        <w:t xml:space="preserve">, </w:t>
      </w:r>
      <w:r w:rsidR="00576940" w:rsidRPr="00576940">
        <w:rPr>
          <w:rFonts w:cs="Times New Roman"/>
        </w:rPr>
        <w:t>déjà trop nourri de Balzac et trop respectueux de l</w:t>
      </w:r>
      <w:r w:rsidR="00D12520">
        <w:rPr>
          <w:rFonts w:cs="Times New Roman"/>
        </w:rPr>
        <w:t>’</w:t>
      </w:r>
      <w:r w:rsidR="00576940" w:rsidRPr="00576940">
        <w:rPr>
          <w:rFonts w:cs="Times New Roman"/>
        </w:rPr>
        <w:t>insupportable Stendhal</w:t>
      </w:r>
      <w:r w:rsidR="00576940" w:rsidRPr="004A76A7">
        <w:rPr>
          <w:rFonts w:cs="Times New Roman"/>
        </w:rPr>
        <w:t xml:space="preserve">, </w:t>
      </w:r>
      <w:r w:rsidR="00576940" w:rsidRPr="00576940">
        <w:rPr>
          <w:rFonts w:cs="Times New Roman"/>
        </w:rPr>
        <w:t>crut que les Français sont des avortons ou des monstres</w:t>
      </w:r>
      <w:r w:rsidR="00576940" w:rsidRPr="004A76A7">
        <w:rPr>
          <w:rFonts w:cs="Times New Roman"/>
        </w:rPr>
        <w:t xml:space="preserve">, </w:t>
      </w:r>
      <w:r w:rsidR="00576940" w:rsidRPr="00576940">
        <w:rPr>
          <w:rFonts w:cs="Times New Roman"/>
        </w:rPr>
        <w:t>condamnés d</w:t>
      </w:r>
      <w:r w:rsidR="00D12520">
        <w:rPr>
          <w:rFonts w:cs="Times New Roman"/>
        </w:rPr>
        <w:t>’</w:t>
      </w:r>
      <w:r w:rsidR="00576940" w:rsidRPr="00576940">
        <w:rPr>
          <w:rFonts w:cs="Times New Roman"/>
        </w:rPr>
        <w:t>avance à la laideur ou à l</w:t>
      </w:r>
      <w:r w:rsidR="00D12520">
        <w:rPr>
          <w:rFonts w:cs="Times New Roman"/>
        </w:rPr>
        <w:t>’</w:t>
      </w:r>
      <w:r w:rsidR="00576940" w:rsidRPr="00576940">
        <w:rPr>
          <w:rFonts w:cs="Times New Roman"/>
        </w:rPr>
        <w:t>horreur</w:t>
      </w:r>
      <w:r w:rsidR="00576940" w:rsidRPr="004A76A7">
        <w:rPr>
          <w:rFonts w:cs="Times New Roman"/>
        </w:rPr>
        <w:t xml:space="preserve">. </w:t>
      </w:r>
      <w:r w:rsidR="00576940" w:rsidRPr="00576940">
        <w:rPr>
          <w:rFonts w:cs="Times New Roman"/>
        </w:rPr>
        <w:t>Pas de milieu entre Jocrisse et Napoléon</w:t>
      </w:r>
      <w:r w:rsidR="00576940" w:rsidRPr="004A76A7">
        <w:rPr>
          <w:rFonts w:cs="Times New Roman"/>
        </w:rPr>
        <w:t xml:space="preserve">. </w:t>
      </w:r>
      <w:r w:rsidR="00576940" w:rsidRPr="00576940">
        <w:rPr>
          <w:rFonts w:cs="Times New Roman"/>
        </w:rPr>
        <w:t>Quand nous naissons à peu près supportables</w:t>
      </w:r>
      <w:r w:rsidR="00576940" w:rsidRPr="004A76A7">
        <w:rPr>
          <w:rFonts w:cs="Times New Roman"/>
        </w:rPr>
        <w:t xml:space="preserve">, </w:t>
      </w:r>
      <w:r w:rsidR="00576940" w:rsidRPr="00576940">
        <w:rPr>
          <w:rFonts w:cs="Times New Roman"/>
        </w:rPr>
        <w:t>le métier nous déforme</w:t>
      </w:r>
      <w:r w:rsidR="00576940" w:rsidRPr="004A76A7">
        <w:rPr>
          <w:rFonts w:cs="Times New Roman"/>
        </w:rPr>
        <w:t xml:space="preserve">, </w:t>
      </w:r>
      <w:r w:rsidR="00576940" w:rsidRPr="00576940">
        <w:rPr>
          <w:rFonts w:cs="Times New Roman"/>
        </w:rPr>
        <w:t>nous déprime</w:t>
      </w:r>
      <w:r w:rsidR="00576940" w:rsidRPr="004A76A7">
        <w:rPr>
          <w:rFonts w:cs="Times New Roman"/>
        </w:rPr>
        <w:t xml:space="preserve">, </w:t>
      </w:r>
      <w:r w:rsidR="00576940" w:rsidRPr="00576940">
        <w:rPr>
          <w:rFonts w:cs="Times New Roman"/>
        </w:rPr>
        <w:t>nous inflige des gibbosités et des tics</w:t>
      </w:r>
      <w:r w:rsidR="00576940" w:rsidRPr="004A76A7">
        <w:rPr>
          <w:rFonts w:cs="Times New Roman"/>
        </w:rPr>
        <w:t xml:space="preserve">. </w:t>
      </w:r>
      <w:r w:rsidR="00576940" w:rsidRPr="00576940">
        <w:rPr>
          <w:rFonts w:cs="Times New Roman"/>
        </w:rPr>
        <w:t>Voyez ce marchand retiré des affaires</w:t>
      </w:r>
      <w:r w:rsidR="00C9220B">
        <w:rPr>
          <w:rFonts w:cs="Times New Roman"/>
        </w:rPr>
        <w:t> :</w:t>
      </w:r>
      <w:r w:rsidR="00576940" w:rsidRPr="00576940">
        <w:rPr>
          <w:rFonts w:cs="Times New Roman"/>
        </w:rPr>
        <w:t xml:space="preserve"> </w:t>
      </w:r>
      <w:r w:rsidR="00C9220B" w:rsidRPr="0082141A">
        <w:rPr>
          <w:rStyle w:val="quotec"/>
        </w:rPr>
        <w:t>« </w:t>
      </w:r>
      <w:r w:rsidR="00576940" w:rsidRPr="0082141A">
        <w:rPr>
          <w:rStyle w:val="quotec"/>
        </w:rPr>
        <w:t>Il a pris la physionomie maligne et grossière d</w:t>
      </w:r>
      <w:r w:rsidR="00D12520" w:rsidRPr="0082141A">
        <w:rPr>
          <w:rStyle w:val="quotec"/>
        </w:rPr>
        <w:t>’</w:t>
      </w:r>
      <w:r w:rsidR="00576940" w:rsidRPr="0082141A">
        <w:rPr>
          <w:rStyle w:val="quotec"/>
        </w:rPr>
        <w:t>un porc</w:t>
      </w:r>
      <w:r w:rsidR="00C9220B" w:rsidRPr="0082141A">
        <w:rPr>
          <w:rStyle w:val="quotec"/>
        </w:rPr>
        <w:t> ;</w:t>
      </w:r>
      <w:r w:rsidR="00576940" w:rsidRPr="0082141A">
        <w:rPr>
          <w:rStyle w:val="quotec"/>
        </w:rPr>
        <w:t xml:space="preserve"> ses petits yeux luisent derrière ses lunettes</w:t>
      </w:r>
      <w:r w:rsidR="00C9220B" w:rsidRPr="0082141A">
        <w:rPr>
          <w:rStyle w:val="quotec"/>
        </w:rPr>
        <w:t> ;</w:t>
      </w:r>
      <w:r w:rsidR="00576940" w:rsidRPr="0082141A">
        <w:rPr>
          <w:rStyle w:val="quotec"/>
        </w:rPr>
        <w:t xml:space="preserve"> il est mal rasé, il a de vilaines soies blanchâtres qui font touffes autour de ses oreilles. Il est balourd, mâche et tortille les mots. Il s</w:t>
      </w:r>
      <w:r w:rsidR="00D12520" w:rsidRPr="0082141A">
        <w:rPr>
          <w:rStyle w:val="quotec"/>
        </w:rPr>
        <w:t>’</w:t>
      </w:r>
      <w:r w:rsidR="00576940" w:rsidRPr="0082141A">
        <w:rPr>
          <w:rStyle w:val="quotec"/>
        </w:rPr>
        <w:t>est tenu trente ans de suite à la porte de son magasin, courbant l</w:t>
      </w:r>
      <w:r w:rsidR="00D12520" w:rsidRPr="0082141A">
        <w:rPr>
          <w:rStyle w:val="quotec"/>
        </w:rPr>
        <w:t>’</w:t>
      </w:r>
      <w:r w:rsidR="00576940" w:rsidRPr="0082141A">
        <w:rPr>
          <w:rStyle w:val="quotec"/>
        </w:rPr>
        <w:t>échine devant les gens qui entraient</w:t>
      </w:r>
      <w:r w:rsidR="00C9220B" w:rsidRPr="0082141A">
        <w:rPr>
          <w:rStyle w:val="quotec"/>
        </w:rPr>
        <w:t>… »</w:t>
      </w:r>
      <w:r w:rsidR="00576940" w:rsidRPr="00576940">
        <w:rPr>
          <w:rFonts w:cs="Times New Roman"/>
        </w:rPr>
        <w:t xml:space="preserve"> Voyez ce juge</w:t>
      </w:r>
      <w:r w:rsidR="00C9220B">
        <w:rPr>
          <w:rFonts w:cs="Times New Roman"/>
        </w:rPr>
        <w:t> :</w:t>
      </w:r>
      <w:r w:rsidR="00576940" w:rsidRPr="00576940">
        <w:rPr>
          <w:rFonts w:cs="Times New Roman"/>
        </w:rPr>
        <w:t xml:space="preserve"> </w:t>
      </w:r>
      <w:r w:rsidR="00C9220B" w:rsidRPr="0082141A">
        <w:rPr>
          <w:rStyle w:val="quotec"/>
        </w:rPr>
        <w:t>« </w:t>
      </w:r>
      <w:r w:rsidR="00576940" w:rsidRPr="0082141A">
        <w:rPr>
          <w:rStyle w:val="quotec"/>
        </w:rPr>
        <w:t>Il s</w:t>
      </w:r>
      <w:r w:rsidR="00D12520" w:rsidRPr="0082141A">
        <w:rPr>
          <w:rStyle w:val="quotec"/>
        </w:rPr>
        <w:t>’</w:t>
      </w:r>
      <w:r w:rsidR="00576940" w:rsidRPr="0082141A">
        <w:rPr>
          <w:rStyle w:val="quotec"/>
        </w:rPr>
        <w:t>est desséché dans une salle trop chaude, sous le bavardage des avocats, parmi les physionomies basses et inquiètes, dans les mauvaises exhalaisons, parmi les odeurs douteuses</w:t>
      </w:r>
      <w:r w:rsidR="00C9220B" w:rsidRPr="0082141A">
        <w:rPr>
          <w:rStyle w:val="quotec"/>
        </w:rPr>
        <w:t>… »</w:t>
      </w:r>
      <w:r w:rsidR="00576940" w:rsidRPr="00576940">
        <w:rPr>
          <w:rFonts w:cs="Times New Roman"/>
        </w:rPr>
        <w:t xml:space="preserve"> Regardez un peu cet ambassadeur</w:t>
      </w:r>
      <w:r w:rsidR="00C9220B">
        <w:rPr>
          <w:rFonts w:cs="Times New Roman"/>
        </w:rPr>
        <w:t> :</w:t>
      </w:r>
      <w:r w:rsidR="00576940" w:rsidRPr="00576940">
        <w:rPr>
          <w:rFonts w:cs="Times New Roman"/>
        </w:rPr>
        <w:t xml:space="preserve"> </w:t>
      </w:r>
      <w:r w:rsidR="00C9220B" w:rsidRPr="0082141A">
        <w:rPr>
          <w:rStyle w:val="quotec"/>
        </w:rPr>
        <w:t>« </w:t>
      </w:r>
      <w:r w:rsidR="00576940" w:rsidRPr="0082141A">
        <w:rPr>
          <w:rStyle w:val="quotec"/>
        </w:rPr>
        <w:t>Figure de bois, pas un muscle ne bouge. Il est là passif,</w:t>
      </w:r>
      <w:r w:rsidR="005E0C81" w:rsidRPr="0082141A">
        <w:rPr>
          <w:rStyle w:val="quotec"/>
        </w:rPr>
        <w:t xml:space="preserve"> </w:t>
      </w:r>
      <w:r>
        <w:rPr>
          <w:rStyle w:val="quotec"/>
        </w:rPr>
        <w:t xml:space="preserve">$114$ </w:t>
      </w:r>
      <w:r w:rsidR="00576940" w:rsidRPr="0082141A">
        <w:rPr>
          <w:rStyle w:val="quotec"/>
        </w:rPr>
        <w:t>fixe, vide de sensations, comme un factionnaire dans sa guérite. Un demi-sourire terne habite uniformément sur ses lèvres</w:t>
      </w:r>
      <w:r w:rsidR="00C9220B" w:rsidRPr="0082141A">
        <w:rPr>
          <w:rStyle w:val="quotec"/>
        </w:rPr>
        <w:t>… »</w:t>
      </w:r>
      <w:r w:rsidR="00576940" w:rsidRPr="00576940">
        <w:rPr>
          <w:rFonts w:cs="Times New Roman"/>
        </w:rPr>
        <w:t xml:space="preserve"> Là-bas</w:t>
      </w:r>
      <w:r w:rsidR="00576940" w:rsidRPr="004A76A7">
        <w:rPr>
          <w:rFonts w:cs="Times New Roman"/>
        </w:rPr>
        <w:t xml:space="preserve">, </w:t>
      </w:r>
      <w:r w:rsidR="00576940" w:rsidRPr="00576940">
        <w:rPr>
          <w:rFonts w:cs="Times New Roman"/>
        </w:rPr>
        <w:t>près de ce substitut empaillé et de B</w:t>
      </w:r>
      <w:r w:rsidR="00C9220B">
        <w:rPr>
          <w:rFonts w:cs="Times New Roman"/>
        </w:rPr>
        <w:t>…</w:t>
      </w:r>
      <w:r w:rsidR="00576940" w:rsidRPr="004A76A7">
        <w:rPr>
          <w:rFonts w:cs="Times New Roman"/>
        </w:rPr>
        <w:t xml:space="preserve">, </w:t>
      </w:r>
      <w:r w:rsidR="00576940" w:rsidRPr="00576940">
        <w:rPr>
          <w:rFonts w:cs="Times New Roman"/>
        </w:rPr>
        <w:t>cet académicien arrivé par les dîners</w:t>
      </w:r>
      <w:r w:rsidR="00576940" w:rsidRPr="004A76A7">
        <w:rPr>
          <w:rFonts w:cs="Times New Roman"/>
        </w:rPr>
        <w:t xml:space="preserve">, </w:t>
      </w:r>
      <w:r w:rsidR="00576940" w:rsidRPr="00576940">
        <w:rPr>
          <w:rFonts w:cs="Times New Roman"/>
        </w:rPr>
        <w:t>qu</w:t>
      </w:r>
      <w:r w:rsidR="00D12520">
        <w:rPr>
          <w:rFonts w:cs="Times New Roman"/>
        </w:rPr>
        <w:t>’</w:t>
      </w:r>
      <w:r w:rsidR="00576940" w:rsidRPr="00576940">
        <w:rPr>
          <w:rFonts w:cs="Times New Roman"/>
        </w:rPr>
        <w:t>est-ce que ce menton rasé et ces favoris noirs</w:t>
      </w:r>
      <w:r w:rsidR="00C9220B">
        <w:rPr>
          <w:rFonts w:cs="Times New Roman"/>
        </w:rPr>
        <w:t> ?</w:t>
      </w:r>
      <w:r w:rsidR="00576940" w:rsidRPr="00576940">
        <w:rPr>
          <w:rFonts w:cs="Times New Roman"/>
        </w:rPr>
        <w:t xml:space="preserve"> </w:t>
      </w:r>
      <w:r w:rsidR="00C9220B" w:rsidRPr="0082141A">
        <w:rPr>
          <w:rStyle w:val="quotec"/>
        </w:rPr>
        <w:t>« </w:t>
      </w:r>
      <w:r w:rsidR="00576940" w:rsidRPr="0082141A">
        <w:rPr>
          <w:rStyle w:val="quotec"/>
        </w:rPr>
        <w:t>Ce courtisan de D</w:t>
      </w:r>
      <w:r w:rsidR="00C9220B" w:rsidRPr="0082141A">
        <w:rPr>
          <w:rStyle w:val="quotec"/>
        </w:rPr>
        <w:t>…</w:t>
      </w:r>
      <w:r w:rsidR="00576940" w:rsidRPr="0082141A">
        <w:rPr>
          <w:rStyle w:val="quotec"/>
        </w:rPr>
        <w:t>, il est partout. Professeur suppléant à l</w:t>
      </w:r>
      <w:r w:rsidR="00D12520" w:rsidRPr="0082141A">
        <w:rPr>
          <w:rStyle w:val="quotec"/>
        </w:rPr>
        <w:t>’</w:t>
      </w:r>
      <w:r>
        <w:rPr>
          <w:rStyle w:val="quotec"/>
        </w:rPr>
        <w:t>É</w:t>
      </w:r>
      <w:r w:rsidR="00576940" w:rsidRPr="0082141A">
        <w:rPr>
          <w:rStyle w:val="quotec"/>
        </w:rPr>
        <w:t>cole de droit, long, mince, l</w:t>
      </w:r>
      <w:r w:rsidR="00D12520" w:rsidRPr="0082141A">
        <w:rPr>
          <w:rStyle w:val="quotec"/>
        </w:rPr>
        <w:t>’</w:t>
      </w:r>
      <w:r w:rsidR="00576940" w:rsidRPr="0082141A">
        <w:rPr>
          <w:rStyle w:val="quotec"/>
        </w:rPr>
        <w:t>échine courbée, toujours saluant, présenté à tout le monde, faufilé partout, assidu partout, le parfait intrigant</w:t>
      </w:r>
      <w:r w:rsidR="00C9220B" w:rsidRPr="0082141A">
        <w:rPr>
          <w:rStyle w:val="quotec"/>
        </w:rPr>
        <w:t>… »</w:t>
      </w:r>
      <w:r w:rsidR="00576940" w:rsidRPr="00576940">
        <w:rPr>
          <w:rFonts w:cs="Times New Roman"/>
        </w:rPr>
        <w:t xml:space="preserve"> Quels tristes bonshommes</w:t>
      </w:r>
      <w:r w:rsidR="00C9220B">
        <w:rPr>
          <w:rFonts w:cs="Times New Roman"/>
        </w:rPr>
        <w:t> !</w:t>
      </w:r>
      <w:r w:rsidR="00576940" w:rsidRPr="00576940">
        <w:rPr>
          <w:rFonts w:cs="Times New Roman"/>
        </w:rPr>
        <w:t xml:space="preserve"> Au régime qui les opprime</w:t>
      </w:r>
      <w:r w:rsidR="00576940" w:rsidRPr="004A76A7">
        <w:rPr>
          <w:rFonts w:cs="Times New Roman"/>
        </w:rPr>
        <w:t xml:space="preserve">, </w:t>
      </w:r>
      <w:r w:rsidR="00C9220B" w:rsidRPr="0082141A">
        <w:rPr>
          <w:rStyle w:val="quotec"/>
        </w:rPr>
        <w:t>« </w:t>
      </w:r>
      <w:r w:rsidR="00576940" w:rsidRPr="0082141A">
        <w:rPr>
          <w:rStyle w:val="quotec"/>
        </w:rPr>
        <w:t>les traits se tirent, l</w:t>
      </w:r>
      <w:r w:rsidR="00D12520" w:rsidRPr="0082141A">
        <w:rPr>
          <w:rStyle w:val="quotec"/>
        </w:rPr>
        <w:t>’</w:t>
      </w:r>
      <w:r w:rsidR="00576940" w:rsidRPr="0082141A">
        <w:rPr>
          <w:rStyle w:val="quotec"/>
        </w:rPr>
        <w:t>expression devient grimace, l</w:t>
      </w:r>
      <w:r w:rsidR="00D12520" w:rsidRPr="0082141A">
        <w:rPr>
          <w:rStyle w:val="quotec"/>
        </w:rPr>
        <w:t>’</w:t>
      </w:r>
      <w:r w:rsidR="00576940" w:rsidRPr="0082141A">
        <w:rPr>
          <w:rStyle w:val="quotec"/>
        </w:rPr>
        <w:t>homme a l</w:t>
      </w:r>
      <w:r w:rsidR="00D12520" w:rsidRPr="0082141A">
        <w:rPr>
          <w:rStyle w:val="quotec"/>
        </w:rPr>
        <w:t>’</w:t>
      </w:r>
      <w:r w:rsidR="00576940" w:rsidRPr="0082141A">
        <w:rPr>
          <w:rStyle w:val="quotec"/>
        </w:rPr>
        <w:t>air d</w:t>
      </w:r>
      <w:r w:rsidR="00D12520" w:rsidRPr="0082141A">
        <w:rPr>
          <w:rStyle w:val="quotec"/>
        </w:rPr>
        <w:t>’</w:t>
      </w:r>
      <w:r w:rsidR="00576940" w:rsidRPr="0082141A">
        <w:rPr>
          <w:rStyle w:val="quotec"/>
        </w:rPr>
        <w:t>avoir à demeure la colique ou la migraine</w:t>
      </w:r>
      <w:r w:rsidR="00C9220B" w:rsidRPr="0082141A">
        <w:rPr>
          <w:rStyle w:val="quotec"/>
        </w:rPr>
        <w:t> ;</w:t>
      </w:r>
      <w:r w:rsidR="00576940" w:rsidRPr="0082141A">
        <w:rPr>
          <w:rStyle w:val="quotec"/>
        </w:rPr>
        <w:t xml:space="preserve"> le teint est terreux comme une eau trouble, les épaules se voûtent</w:t>
      </w:r>
      <w:r w:rsidR="00C9220B" w:rsidRPr="0082141A">
        <w:rPr>
          <w:rStyle w:val="quotec"/>
        </w:rPr>
        <w:t> ;</w:t>
      </w:r>
      <w:r w:rsidR="00576940" w:rsidRPr="0082141A">
        <w:rPr>
          <w:rStyle w:val="quotec"/>
        </w:rPr>
        <w:t xml:space="preserve"> ils ne savent plus marcher, s</w:t>
      </w:r>
      <w:r w:rsidR="00D12520" w:rsidRPr="0082141A">
        <w:rPr>
          <w:rStyle w:val="quotec"/>
        </w:rPr>
        <w:t>’</w:t>
      </w:r>
      <w:r w:rsidR="00576940" w:rsidRPr="0082141A">
        <w:rPr>
          <w:rStyle w:val="quotec"/>
        </w:rPr>
        <w:t>asseoir, ils ont contracté des tics, ils sont raides ou tortus. De même pour l</w:t>
      </w:r>
      <w:r w:rsidR="00D12520" w:rsidRPr="0082141A">
        <w:rPr>
          <w:rStyle w:val="quotec"/>
        </w:rPr>
        <w:t>’</w:t>
      </w:r>
      <w:r w:rsidR="00576940" w:rsidRPr="0082141A">
        <w:rPr>
          <w:rStyle w:val="quotec"/>
        </w:rPr>
        <w:t>esprit, ils n</w:t>
      </w:r>
      <w:r w:rsidR="00D12520" w:rsidRPr="0082141A">
        <w:rPr>
          <w:rStyle w:val="quotec"/>
        </w:rPr>
        <w:t>’</w:t>
      </w:r>
      <w:r w:rsidR="00576940" w:rsidRPr="0082141A">
        <w:rPr>
          <w:rStyle w:val="quotec"/>
        </w:rPr>
        <w:t xml:space="preserve">ont plus les idées promptes et libres. </w:t>
      </w:r>
      <w:r w:rsidR="00C22B53" w:rsidRPr="0082141A">
        <w:rPr>
          <w:rStyle w:val="quotec"/>
        </w:rPr>
        <w:t xml:space="preserve">Ils </w:t>
      </w:r>
      <w:r w:rsidR="00576940" w:rsidRPr="0082141A">
        <w:rPr>
          <w:rStyle w:val="quotec"/>
        </w:rPr>
        <w:t>sont étranglés par la crainte de se compromettre et par l</w:t>
      </w:r>
      <w:r w:rsidR="00D12520" w:rsidRPr="0082141A">
        <w:rPr>
          <w:rStyle w:val="quotec"/>
        </w:rPr>
        <w:t>’</w:t>
      </w:r>
      <w:r w:rsidR="00576940" w:rsidRPr="0082141A">
        <w:rPr>
          <w:rStyle w:val="quotec"/>
        </w:rPr>
        <w:t>envie de gagner</w:t>
      </w:r>
      <w:r w:rsidR="00C9220B" w:rsidRPr="0082141A">
        <w:rPr>
          <w:rStyle w:val="quotec"/>
        </w:rPr>
        <w:t> ;</w:t>
      </w:r>
      <w:r w:rsidR="00576940" w:rsidRPr="0082141A">
        <w:rPr>
          <w:rStyle w:val="quotec"/>
        </w:rPr>
        <w:t xml:space="preserve"> ils ne voient plus les choses en elles-mêmes, mais à travers l</w:t>
      </w:r>
      <w:r w:rsidR="00D12520" w:rsidRPr="0082141A">
        <w:rPr>
          <w:rStyle w:val="quotec"/>
        </w:rPr>
        <w:t>’</w:t>
      </w:r>
      <w:r w:rsidR="00576940" w:rsidRPr="0082141A">
        <w:rPr>
          <w:rStyle w:val="quotec"/>
        </w:rPr>
        <w:t>intérêt de leur bureau ou de leur boutique. Quand l</w:t>
      </w:r>
      <w:r w:rsidR="00D12520" w:rsidRPr="0082141A">
        <w:rPr>
          <w:rStyle w:val="quotec"/>
        </w:rPr>
        <w:t>’</w:t>
      </w:r>
      <w:r w:rsidR="00576940" w:rsidRPr="0082141A">
        <w:rPr>
          <w:rStyle w:val="quotec"/>
        </w:rPr>
        <w:t>habit noir vient envelopper ces tristes échines, on les regarde avec une sorte de malaise</w:t>
      </w:r>
      <w:r w:rsidR="00C9220B" w:rsidRPr="0082141A">
        <w:rPr>
          <w:rStyle w:val="quotec"/>
        </w:rPr>
        <w:t>…</w:t>
      </w:r>
      <w:r w:rsidR="00576940" w:rsidRPr="0082141A">
        <w:rPr>
          <w:rStyle w:val="quotec"/>
        </w:rPr>
        <w:t xml:space="preserve"> Ce sont des difformités qui marchent</w:t>
      </w:r>
      <w:r w:rsidR="00C9220B" w:rsidRPr="0082141A">
        <w:rPr>
          <w:rStyle w:val="quotec"/>
        </w:rPr>
        <w:t>…</w:t>
      </w:r>
      <w:r w:rsidR="00576940" w:rsidRPr="0082141A">
        <w:rPr>
          <w:rStyle w:val="quotec"/>
        </w:rPr>
        <w:t xml:space="preserve"> Les figures sont jaunes, creuses, tirées ou bouffies d</w:t>
      </w:r>
      <w:r w:rsidR="00D12520" w:rsidRPr="0082141A">
        <w:rPr>
          <w:rStyle w:val="quotec"/>
        </w:rPr>
        <w:t>’</w:t>
      </w:r>
      <w:r w:rsidR="00576940" w:rsidRPr="0082141A">
        <w:rPr>
          <w:rStyle w:val="quotec"/>
        </w:rPr>
        <w:t>une mauvaise graisse</w:t>
      </w:r>
      <w:r w:rsidR="00C9220B" w:rsidRPr="0082141A">
        <w:rPr>
          <w:rStyle w:val="quotec"/>
        </w:rPr>
        <w:t> ;</w:t>
      </w:r>
      <w:r w:rsidR="00576940" w:rsidRPr="0082141A">
        <w:rPr>
          <w:rStyle w:val="quotec"/>
        </w:rPr>
        <w:t xml:space="preserve"> l</w:t>
      </w:r>
      <w:r w:rsidR="00D12520" w:rsidRPr="0082141A">
        <w:rPr>
          <w:rStyle w:val="quotec"/>
        </w:rPr>
        <w:t>’</w:t>
      </w:r>
      <w:r w:rsidR="00576940" w:rsidRPr="0082141A">
        <w:rPr>
          <w:rStyle w:val="quotec"/>
        </w:rPr>
        <w:t>air des bureaux est malsain</w:t>
      </w:r>
      <w:r w:rsidR="00C9220B" w:rsidRPr="0082141A">
        <w:rPr>
          <w:rStyle w:val="quotec"/>
        </w:rPr>
        <w:t> ;</w:t>
      </w:r>
      <w:r w:rsidR="00576940" w:rsidRPr="0082141A">
        <w:rPr>
          <w:rStyle w:val="quotec"/>
        </w:rPr>
        <w:t xml:space="preserve"> celui des salons l</w:t>
      </w:r>
      <w:r w:rsidR="00D12520" w:rsidRPr="0082141A">
        <w:rPr>
          <w:rStyle w:val="quotec"/>
        </w:rPr>
        <w:t>’</w:t>
      </w:r>
      <w:r w:rsidR="00576940" w:rsidRPr="0082141A">
        <w:rPr>
          <w:rStyle w:val="quotec"/>
        </w:rPr>
        <w:t>est encore davantage. Ici ils rient, saluent, tâchent d</w:t>
      </w:r>
      <w:r w:rsidR="00D12520" w:rsidRPr="0082141A">
        <w:rPr>
          <w:rStyle w:val="quotec"/>
        </w:rPr>
        <w:t>’</w:t>
      </w:r>
      <w:r w:rsidR="00576940" w:rsidRPr="0082141A">
        <w:rPr>
          <w:rStyle w:val="quotec"/>
        </w:rPr>
        <w:t>avoir l</w:t>
      </w:r>
      <w:r w:rsidR="00D12520" w:rsidRPr="0082141A">
        <w:rPr>
          <w:rStyle w:val="quotec"/>
        </w:rPr>
        <w:t>’</w:t>
      </w:r>
      <w:r w:rsidR="00576940" w:rsidRPr="0082141A">
        <w:rPr>
          <w:rStyle w:val="quotec"/>
        </w:rPr>
        <w:t>air brillan</w:t>
      </w:r>
      <w:r w:rsidR="005E0C81" w:rsidRPr="0082141A">
        <w:rPr>
          <w:rStyle w:val="quotec"/>
        </w:rPr>
        <w:t xml:space="preserve">t ou </w:t>
      </w:r>
      <w:r w:rsidR="00FD7929" w:rsidRPr="0082141A">
        <w:rPr>
          <w:rStyle w:val="quotec"/>
        </w:rPr>
        <w:t>aimable</w:t>
      </w:r>
      <w:r w:rsidR="00C9220B" w:rsidRPr="0082141A">
        <w:rPr>
          <w:rStyle w:val="quotec"/>
        </w:rPr>
        <w:t> ;</w:t>
      </w:r>
      <w:r w:rsidR="005E0C81" w:rsidRPr="0082141A">
        <w:rPr>
          <w:rStyle w:val="quotec"/>
        </w:rPr>
        <w:t xml:space="preserve"> mais</w:t>
      </w:r>
      <w:r w:rsidR="00FD7929" w:rsidRPr="0082141A">
        <w:rPr>
          <w:rStyle w:val="quotec"/>
        </w:rPr>
        <w:t xml:space="preserve"> </w:t>
      </w:r>
      <w:r>
        <w:rPr>
          <w:rStyle w:val="quotec"/>
        </w:rPr>
        <w:t xml:space="preserve">$115$ </w:t>
      </w:r>
      <w:r w:rsidR="00576940" w:rsidRPr="0082141A">
        <w:rPr>
          <w:rStyle w:val="quotec"/>
        </w:rPr>
        <w:t>l</w:t>
      </w:r>
      <w:r w:rsidR="00D12520" w:rsidRPr="0082141A">
        <w:rPr>
          <w:rStyle w:val="quotec"/>
        </w:rPr>
        <w:t>’</w:t>
      </w:r>
      <w:r w:rsidR="00576940" w:rsidRPr="0082141A">
        <w:rPr>
          <w:rStyle w:val="quotec"/>
        </w:rPr>
        <w:t>effet général est celui d</w:t>
      </w:r>
      <w:r w:rsidR="00D12520" w:rsidRPr="0082141A">
        <w:rPr>
          <w:rStyle w:val="quotec"/>
        </w:rPr>
        <w:t>’</w:t>
      </w:r>
      <w:r w:rsidR="00576940" w:rsidRPr="0082141A">
        <w:rPr>
          <w:rStyle w:val="quotec"/>
        </w:rPr>
        <w:t>une cohue de singes, de vieux singes habillés, fatigu</w:t>
      </w:r>
      <w:r w:rsidR="00FD7929" w:rsidRPr="0082141A">
        <w:rPr>
          <w:rStyle w:val="quotec"/>
        </w:rPr>
        <w:t>és, flétris, qui ont trop pâli</w:t>
      </w:r>
      <w:r w:rsidRPr="00471337">
        <w:rPr>
          <w:rStyle w:val="quotec"/>
          <w:vertAlign w:val="superscript"/>
        </w:rPr>
        <w:footnoteReference w:id="26"/>
      </w:r>
      <w:r w:rsidR="00C9220B" w:rsidRPr="0082141A">
        <w:rPr>
          <w:rStyle w:val="quotec"/>
        </w:rPr>
        <w:t> !</w:t>
      </w:r>
      <w:r w:rsidRPr="0082141A">
        <w:rPr>
          <w:rStyle w:val="quotec"/>
        </w:rPr>
        <w:t xml:space="preserve"> </w:t>
      </w:r>
      <w:r w:rsidR="00C9220B" w:rsidRPr="0082141A">
        <w:rPr>
          <w:rStyle w:val="quotec"/>
        </w:rPr>
        <w:t>… »</w:t>
      </w:r>
    </w:p>
    <w:p w:rsidR="00CD6BE7" w:rsidRPr="00576940" w:rsidRDefault="00576940" w:rsidP="003A7638">
      <w:pPr>
        <w:pStyle w:val="Corpsdetexte"/>
      </w:pPr>
      <w:r w:rsidRPr="00576940">
        <w:lastRenderedPageBreak/>
        <w:t>La démocratie française avant d</w:t>
      </w:r>
      <w:r w:rsidR="00D12520">
        <w:t>’</w:t>
      </w:r>
      <w:r w:rsidRPr="00576940">
        <w:t>effrayer Taine par des incendies et des carnages</w:t>
      </w:r>
      <w:r w:rsidRPr="004A76A7">
        <w:t xml:space="preserve">, </w:t>
      </w:r>
      <w:r w:rsidRPr="00576940">
        <w:t>lui parut grotesque</w:t>
      </w:r>
      <w:r w:rsidRPr="004A76A7">
        <w:t xml:space="preserve">. </w:t>
      </w:r>
      <w:r w:rsidRPr="00576940">
        <w:t>Sur la vilenie foncière de l</w:t>
      </w:r>
      <w:r w:rsidR="00D12520">
        <w:t>’</w:t>
      </w:r>
      <w:r w:rsidRPr="00576940">
        <w:t>homme</w:t>
      </w:r>
      <w:r w:rsidRPr="004A76A7">
        <w:t xml:space="preserve">, </w:t>
      </w:r>
      <w:r w:rsidRPr="00576940">
        <w:t>Taine est d</w:t>
      </w:r>
      <w:r w:rsidR="00D12520">
        <w:t>’</w:t>
      </w:r>
      <w:r w:rsidRPr="00576940">
        <w:t>accord avec Zola</w:t>
      </w:r>
      <w:r w:rsidRPr="004A76A7">
        <w:t xml:space="preserve">, </w:t>
      </w:r>
      <w:r w:rsidRPr="00576940">
        <w:t>Maupassant</w:t>
      </w:r>
      <w:r w:rsidRPr="004A76A7">
        <w:t xml:space="preserve">, </w:t>
      </w:r>
      <w:r w:rsidRPr="00576940">
        <w:t>tous les naturalistes</w:t>
      </w:r>
      <w:r w:rsidRPr="004A76A7">
        <w:t xml:space="preserve">, </w:t>
      </w:r>
      <w:r w:rsidRPr="00576940">
        <w:t xml:space="preserve">même (il faut le dire parce que cela est vrai) </w:t>
      </w:r>
      <w:r w:rsidRPr="003A7638">
        <w:t xml:space="preserve">avec les </w:t>
      </w:r>
      <w:r w:rsidR="00C9220B" w:rsidRPr="003A7638">
        <w:t>« </w:t>
      </w:r>
      <w:r w:rsidRPr="003A7638">
        <w:t>cruellistes</w:t>
      </w:r>
      <w:r w:rsidR="00C9220B" w:rsidRPr="003A7638">
        <w:t> »</w:t>
      </w:r>
      <w:r w:rsidRPr="003A7638">
        <w:t xml:space="preserve"> bizarres</w:t>
      </w:r>
      <w:r w:rsidRPr="00576940">
        <w:t xml:space="preserve"> que nous avons connus au Théâtre-Libre</w:t>
      </w:r>
      <w:r w:rsidRPr="004A76A7">
        <w:t xml:space="preserve">. </w:t>
      </w:r>
      <w:r w:rsidRPr="00576940">
        <w:t>En effet</w:t>
      </w:r>
      <w:r w:rsidRPr="004A76A7">
        <w:t xml:space="preserve">, </w:t>
      </w:r>
      <w:r w:rsidRPr="00576940">
        <w:t>le Français moderne</w:t>
      </w:r>
      <w:r w:rsidRPr="004A76A7">
        <w:t xml:space="preserve">, </w:t>
      </w:r>
      <w:r w:rsidRPr="00576940">
        <w:t>condamné à la laideur</w:t>
      </w:r>
      <w:r w:rsidRPr="004A76A7">
        <w:t xml:space="preserve">, </w:t>
      </w:r>
      <w:r w:rsidR="00FD7929" w:rsidRPr="00576940">
        <w:t>est</w:t>
      </w:r>
      <w:r w:rsidR="00FD7929" w:rsidRPr="004A76A7">
        <w:t>,</w:t>
      </w:r>
      <w:r w:rsidRPr="004A76A7">
        <w:t xml:space="preserve"> </w:t>
      </w:r>
      <w:r w:rsidRPr="00576940">
        <w:t>aussi condamné à la misère</w:t>
      </w:r>
      <w:r w:rsidRPr="004A76A7">
        <w:t xml:space="preserve">. </w:t>
      </w:r>
      <w:r w:rsidRPr="00576940">
        <w:t>L</w:t>
      </w:r>
      <w:r w:rsidR="00D12520">
        <w:t>’</w:t>
      </w:r>
      <w:r w:rsidR="00FD7929" w:rsidRPr="00576940">
        <w:t>âpre</w:t>
      </w:r>
      <w:r w:rsidR="00FD7929">
        <w:t xml:space="preserve"> concurrence l</w:t>
      </w:r>
      <w:r w:rsidR="00D12520">
        <w:t>’</w:t>
      </w:r>
      <w:r w:rsidR="00FD7929">
        <w:t>é</w:t>
      </w:r>
      <w:r w:rsidRPr="00576940">
        <w:t>puise</w:t>
      </w:r>
      <w:r w:rsidRPr="004A76A7">
        <w:t xml:space="preserve">. </w:t>
      </w:r>
      <w:r w:rsidRPr="00576940">
        <w:t>Il faut qu</w:t>
      </w:r>
      <w:r w:rsidR="00D12520">
        <w:t>’</w:t>
      </w:r>
      <w:r w:rsidRPr="00576940">
        <w:t>il travaille comme une bête de somme</w:t>
      </w:r>
      <w:r w:rsidRPr="004A76A7">
        <w:t xml:space="preserve">, </w:t>
      </w:r>
      <w:r w:rsidRPr="00576940">
        <w:t>bien plus</w:t>
      </w:r>
      <w:r w:rsidRPr="004A76A7">
        <w:t xml:space="preserve">, </w:t>
      </w:r>
      <w:r w:rsidRPr="00576940">
        <w:t>qu</w:t>
      </w:r>
      <w:r w:rsidR="00D12520">
        <w:t>’</w:t>
      </w:r>
      <w:r w:rsidRPr="00576940">
        <w:t xml:space="preserve">il </w:t>
      </w:r>
      <w:r w:rsidRPr="00FD7929">
        <w:rPr>
          <w:i/>
          <w:iCs/>
        </w:rPr>
        <w:t>fonctionne</w:t>
      </w:r>
      <w:r w:rsidRPr="00576940">
        <w:t xml:space="preserve"> comme une machine</w:t>
      </w:r>
      <w:r w:rsidRPr="004A76A7">
        <w:t xml:space="preserve">. </w:t>
      </w:r>
      <w:r w:rsidRPr="00576940">
        <w:t>Le monde n</w:t>
      </w:r>
      <w:r w:rsidR="00D12520">
        <w:t>’</w:t>
      </w:r>
      <w:r w:rsidRPr="00576940">
        <w:t>est plus un clair décor où</w:t>
      </w:r>
      <w:r w:rsidR="00FD7929">
        <w:t xml:space="preserve"> </w:t>
      </w:r>
      <w:r w:rsidR="003A7638">
        <w:t xml:space="preserve">$116$ </w:t>
      </w:r>
      <w:r w:rsidRPr="00576940">
        <w:t>l</w:t>
      </w:r>
      <w:r w:rsidR="00D12520">
        <w:t>’</w:t>
      </w:r>
      <w:r w:rsidRPr="00576940">
        <w:t>homme s</w:t>
      </w:r>
      <w:r w:rsidR="00D12520">
        <w:t>’</w:t>
      </w:r>
      <w:r w:rsidRPr="00576940">
        <w:t>épanouit</w:t>
      </w:r>
      <w:r w:rsidRPr="004A76A7">
        <w:t xml:space="preserve">, </w:t>
      </w:r>
      <w:r w:rsidRPr="00576940">
        <w:t>comme en Grèce</w:t>
      </w:r>
      <w:r w:rsidRPr="004A76A7">
        <w:t xml:space="preserve">, </w:t>
      </w:r>
      <w:r w:rsidRPr="00576940">
        <w:t xml:space="preserve">dans la plénitude de sa santé physique et de sa force </w:t>
      </w:r>
      <w:r w:rsidR="00FD7929" w:rsidRPr="00576940">
        <w:t>morale</w:t>
      </w:r>
      <w:r w:rsidR="00C9220B">
        <w:t> ;</w:t>
      </w:r>
      <w:r w:rsidRPr="00576940">
        <w:t xml:space="preserve"> il n</w:t>
      </w:r>
      <w:r w:rsidR="00D12520">
        <w:t>’</w:t>
      </w:r>
      <w:r w:rsidRPr="00576940">
        <w:t>est pas davantage</w:t>
      </w:r>
      <w:r w:rsidRPr="004A76A7">
        <w:t xml:space="preserve">, </w:t>
      </w:r>
      <w:r w:rsidRPr="00576940">
        <w:t xml:space="preserve">comme au </w:t>
      </w:r>
      <w:r w:rsidR="00D12520" w:rsidRPr="003A7638">
        <w:rPr>
          <w:smallCaps/>
        </w:rPr>
        <w:t>xvii</w:t>
      </w:r>
      <w:r w:rsidR="00D12520" w:rsidRPr="003A7638">
        <w:rPr>
          <w:vertAlign w:val="superscript"/>
        </w:rPr>
        <w:t>e</w:t>
      </w:r>
      <w:r w:rsidR="00D12520" w:rsidRPr="00D12520">
        <w:t> siècle</w:t>
      </w:r>
      <w:r w:rsidRPr="004A76A7">
        <w:t xml:space="preserve">, </w:t>
      </w:r>
      <w:r w:rsidRPr="00576940">
        <w:t>un salon où l</w:t>
      </w:r>
      <w:r w:rsidR="00D12520">
        <w:t>’</w:t>
      </w:r>
      <w:r w:rsidRPr="00576940">
        <w:t>on cause en faisant des grâces</w:t>
      </w:r>
      <w:r w:rsidRPr="004A76A7">
        <w:t xml:space="preserve">. </w:t>
      </w:r>
      <w:r w:rsidRPr="00576940">
        <w:t>La société contemporaine est un laboratoire où d</w:t>
      </w:r>
      <w:r w:rsidR="00D12520">
        <w:t>’</w:t>
      </w:r>
      <w:r w:rsidRPr="00576940">
        <w:t>âcres ambitions s</w:t>
      </w:r>
      <w:r w:rsidR="00D12520">
        <w:t>’</w:t>
      </w:r>
      <w:r w:rsidRPr="00576940">
        <w:t>amalgament</w:t>
      </w:r>
      <w:r w:rsidRPr="004A76A7">
        <w:t xml:space="preserve">, </w:t>
      </w:r>
      <w:r w:rsidRPr="00576940">
        <w:t>se combinent</w:t>
      </w:r>
      <w:r w:rsidRPr="004A76A7">
        <w:t xml:space="preserve">, </w:t>
      </w:r>
      <w:r w:rsidRPr="00576940">
        <w:t>se neutralisent en une singulière et terrible chimie</w:t>
      </w:r>
      <w:r w:rsidRPr="004A76A7">
        <w:t xml:space="preserve">. </w:t>
      </w:r>
      <w:r w:rsidRPr="00576940">
        <w:t>Machines de travail</w:t>
      </w:r>
      <w:r w:rsidRPr="004A76A7">
        <w:t xml:space="preserve">, </w:t>
      </w:r>
      <w:r w:rsidRPr="00576940">
        <w:t>manœuvres</w:t>
      </w:r>
      <w:r w:rsidRPr="004A76A7">
        <w:t xml:space="preserve">, </w:t>
      </w:r>
      <w:r w:rsidRPr="00576940">
        <w:t>tel est notre rôle</w:t>
      </w:r>
      <w:r w:rsidR="00150391" w:rsidRPr="004A76A7">
        <w:t xml:space="preserve">. </w:t>
      </w:r>
      <w:r w:rsidR="00150391">
        <w:t xml:space="preserve">À </w:t>
      </w:r>
      <w:r w:rsidRPr="00576940">
        <w:t>ce régime</w:t>
      </w:r>
      <w:r w:rsidRPr="004A76A7">
        <w:t xml:space="preserve">, </w:t>
      </w:r>
      <w:r w:rsidRPr="00576940">
        <w:t>les uns se résignent</w:t>
      </w:r>
      <w:r w:rsidRPr="004A76A7">
        <w:t xml:space="preserve">, </w:t>
      </w:r>
      <w:r w:rsidRPr="00576940">
        <w:t>se replient</w:t>
      </w:r>
      <w:r w:rsidRPr="004A76A7">
        <w:t xml:space="preserve">, </w:t>
      </w:r>
      <w:r w:rsidRPr="00576940">
        <w:t>s</w:t>
      </w:r>
      <w:r w:rsidR="00D12520">
        <w:t>’</w:t>
      </w:r>
      <w:r w:rsidRPr="00576940">
        <w:t>amortissent</w:t>
      </w:r>
      <w:r w:rsidRPr="004A76A7">
        <w:t xml:space="preserve">, </w:t>
      </w:r>
      <w:r w:rsidRPr="00576940">
        <w:t>les autres se brisent</w:t>
      </w:r>
      <w:r w:rsidRPr="004A76A7">
        <w:t xml:space="preserve">. </w:t>
      </w:r>
      <w:r w:rsidRPr="00576940">
        <w:t>La vie est un concours</w:t>
      </w:r>
      <w:r w:rsidR="00C9220B">
        <w:t> :</w:t>
      </w:r>
      <w:r w:rsidRPr="00576940">
        <w:t xml:space="preserve"> après le travail machinal ou monstrueux</w:t>
      </w:r>
      <w:r w:rsidRPr="004A76A7">
        <w:t xml:space="preserve">, </w:t>
      </w:r>
      <w:r w:rsidRPr="00576940">
        <w:t>on tombe</w:t>
      </w:r>
      <w:r w:rsidRPr="004A76A7">
        <w:t xml:space="preserve">, </w:t>
      </w:r>
      <w:r w:rsidRPr="00576940">
        <w:t>comme beaucoup de polytechniciens devenus lieutenants d</w:t>
      </w:r>
      <w:r w:rsidR="00D12520">
        <w:t>’</w:t>
      </w:r>
      <w:r w:rsidRPr="00576940">
        <w:t>artillerie</w:t>
      </w:r>
      <w:r w:rsidRPr="004A76A7">
        <w:t xml:space="preserve">, </w:t>
      </w:r>
      <w:r w:rsidRPr="00576940">
        <w:t>dans la fatigue profonde</w:t>
      </w:r>
      <w:r w:rsidRPr="004A76A7">
        <w:t xml:space="preserve">, </w:t>
      </w:r>
      <w:r w:rsidRPr="00576940">
        <w:t>l</w:t>
      </w:r>
      <w:r w:rsidR="00D12520">
        <w:t>’</w:t>
      </w:r>
      <w:r w:rsidRPr="00576940">
        <w:t>alanguissement</w:t>
      </w:r>
      <w:r w:rsidRPr="004A76A7">
        <w:t xml:space="preserve">, </w:t>
      </w:r>
      <w:r w:rsidRPr="00576940">
        <w:t>la flânerie au café ou à domicile</w:t>
      </w:r>
      <w:r w:rsidRPr="004A76A7">
        <w:t xml:space="preserve">, </w:t>
      </w:r>
      <w:r w:rsidRPr="00576940">
        <w:t>l</w:t>
      </w:r>
      <w:r w:rsidR="00D12520">
        <w:t>’</w:t>
      </w:r>
      <w:r w:rsidRPr="00576940">
        <w:t>inertie bureaucratique et provinciale</w:t>
      </w:r>
      <w:r w:rsidRPr="004A76A7">
        <w:t xml:space="preserve">. </w:t>
      </w:r>
      <w:r w:rsidRPr="00576940">
        <w:t>Le noir pessimisme de Leopardi n</w:t>
      </w:r>
      <w:r w:rsidR="00D12520">
        <w:t>’</w:t>
      </w:r>
      <w:r w:rsidRPr="00576940">
        <w:t>est rien auprès de ceci</w:t>
      </w:r>
      <w:r w:rsidR="00C9220B">
        <w:t> :</w:t>
      </w:r>
    </w:p>
    <w:p w:rsidR="00CD6BE7" w:rsidRPr="00FD7929" w:rsidRDefault="00576940" w:rsidP="00C9220B">
      <w:pPr>
        <w:pStyle w:val="quote"/>
      </w:pPr>
      <w:r w:rsidRPr="00FD7929">
        <w:t>La condition naturelle d</w:t>
      </w:r>
      <w:r w:rsidR="00D12520">
        <w:t>’</w:t>
      </w:r>
      <w:r w:rsidRPr="00FD7929">
        <w:t>un homme</w:t>
      </w:r>
      <w:r w:rsidRPr="004A76A7">
        <w:t xml:space="preserve">, </w:t>
      </w:r>
      <w:r w:rsidRPr="00FD7929">
        <w:t>comme d</w:t>
      </w:r>
      <w:r w:rsidR="00D12520">
        <w:t>’</w:t>
      </w:r>
      <w:r w:rsidRPr="00FD7929">
        <w:t>un animal</w:t>
      </w:r>
      <w:r w:rsidRPr="004A76A7">
        <w:t xml:space="preserve">, </w:t>
      </w:r>
      <w:r w:rsidRPr="00FD7929">
        <w:t>c</w:t>
      </w:r>
      <w:r w:rsidR="00D12520">
        <w:t>’</w:t>
      </w:r>
      <w:r w:rsidRPr="00FD7929">
        <w:t>est d</w:t>
      </w:r>
      <w:r w:rsidR="00D12520">
        <w:t>’</w:t>
      </w:r>
      <w:r w:rsidRPr="00FD7929">
        <w:t>être assommé ou de mourir de faim</w:t>
      </w:r>
      <w:r w:rsidRPr="004A76A7">
        <w:t xml:space="preserve">. </w:t>
      </w:r>
      <w:r w:rsidRPr="00FD7929">
        <w:t>Rappelle-toi la promenade que tu as faite l</w:t>
      </w:r>
      <w:r w:rsidR="00D12520">
        <w:t>’</w:t>
      </w:r>
      <w:r w:rsidRPr="00FD7929">
        <w:t>autre jour avec moi dans la forêt</w:t>
      </w:r>
      <w:r w:rsidRPr="004A76A7">
        <w:t xml:space="preserve">. </w:t>
      </w:r>
      <w:r w:rsidRPr="00FD7929">
        <w:t>Nous écrasions les fourmis qui se rencontraient sous nos bottes</w:t>
      </w:r>
      <w:r w:rsidRPr="004A76A7">
        <w:t xml:space="preserve">. </w:t>
      </w:r>
      <w:r w:rsidRPr="00FD7929">
        <w:t xml:space="preserve">Les jolis oiseaux voltigeaient pour avaler des </w:t>
      </w:r>
      <w:r w:rsidR="00FD7929" w:rsidRPr="00FD7929">
        <w:t>mouches</w:t>
      </w:r>
      <w:r w:rsidR="00C9220B">
        <w:t> ;</w:t>
      </w:r>
      <w:r w:rsidRPr="00FD7929">
        <w:t xml:space="preserve"> les gros insectes dévoraient les petits</w:t>
      </w:r>
      <w:r w:rsidRPr="004A76A7">
        <w:t xml:space="preserve">. </w:t>
      </w:r>
      <w:r w:rsidRPr="00FD7929">
        <w:t>Nous avons vu</w:t>
      </w:r>
      <w:r w:rsidRPr="004A76A7">
        <w:t xml:space="preserve">, </w:t>
      </w:r>
      <w:r w:rsidRPr="00FD7929">
        <w:t>dans une ornière entre deux touffes d</w:t>
      </w:r>
      <w:r w:rsidR="00D12520">
        <w:t>’</w:t>
      </w:r>
      <w:r w:rsidRPr="00FD7929">
        <w:t>herbes</w:t>
      </w:r>
      <w:r w:rsidRPr="004A76A7">
        <w:t xml:space="preserve">, </w:t>
      </w:r>
      <w:r w:rsidRPr="00FD7929">
        <w:t>un petit levreau</w:t>
      </w:r>
      <w:r w:rsidRPr="004A76A7">
        <w:t xml:space="preserve">, </w:t>
      </w:r>
      <w:r w:rsidRPr="00FD7929">
        <w:t xml:space="preserve">le ventre en </w:t>
      </w:r>
      <w:r w:rsidR="00FD7929" w:rsidRPr="00FD7929">
        <w:t>l</w:t>
      </w:r>
      <w:r w:rsidR="00D12520">
        <w:t>’</w:t>
      </w:r>
      <w:r w:rsidR="00FD7929" w:rsidRPr="00FD7929">
        <w:t>air</w:t>
      </w:r>
      <w:r w:rsidR="00C9220B">
        <w:t> ;</w:t>
      </w:r>
      <w:r w:rsidRPr="00FD7929">
        <w:t xml:space="preserve"> un épervier l</w:t>
      </w:r>
      <w:r w:rsidR="00D12520">
        <w:t>’</w:t>
      </w:r>
      <w:r w:rsidRPr="00FD7929">
        <w:t>avait saisi à sa première sortie</w:t>
      </w:r>
      <w:r w:rsidRPr="004A76A7">
        <w:t xml:space="preserve">, </w:t>
      </w:r>
      <w:r w:rsidRPr="00FD7929">
        <w:t>mangé à moitié</w:t>
      </w:r>
      <w:r w:rsidRPr="004A76A7">
        <w:t xml:space="preserve">, </w:t>
      </w:r>
      <w:r w:rsidRPr="00FD7929">
        <w:t xml:space="preserve">et le ventre était </w:t>
      </w:r>
      <w:r w:rsidR="00FD7929" w:rsidRPr="00FD7929">
        <w:t>vide</w:t>
      </w:r>
      <w:r w:rsidR="00C9220B">
        <w:t> ;</w:t>
      </w:r>
      <w:r w:rsidRPr="00FD7929">
        <w:t xml:space="preserve"> des fourmis</w:t>
      </w:r>
      <w:r w:rsidRPr="004A76A7">
        <w:t xml:space="preserve">, </w:t>
      </w:r>
      <w:r w:rsidRPr="00FD7929">
        <w:t>des scarabées</w:t>
      </w:r>
      <w:r w:rsidRPr="004A76A7">
        <w:t xml:space="preserve">, </w:t>
      </w:r>
      <w:r w:rsidRPr="00FD7929">
        <w:t>une quantité d</w:t>
      </w:r>
      <w:r w:rsidR="00D12520">
        <w:t>’</w:t>
      </w:r>
      <w:r w:rsidRPr="00FD7929">
        <w:t>affamés travaillaient dans la peau</w:t>
      </w:r>
      <w:r w:rsidRPr="004A76A7">
        <w:t xml:space="preserve">. </w:t>
      </w:r>
      <w:r w:rsidRPr="00FD7929">
        <w:t>De dix nouveau-nés</w:t>
      </w:r>
      <w:r w:rsidRPr="004A76A7">
        <w:t xml:space="preserve">, </w:t>
      </w:r>
      <w:r w:rsidRPr="00FD7929">
        <w:t>il reste un adulte</w:t>
      </w:r>
      <w:r w:rsidRPr="004A76A7">
        <w:t xml:space="preserve">, </w:t>
      </w:r>
      <w:r w:rsidRPr="00FD7929">
        <w:t xml:space="preserve">et celui-là a vingt chances pour ne pas </w:t>
      </w:r>
      <w:r w:rsidR="00FD7929" w:rsidRPr="00FD7929">
        <w:t>vieillir</w:t>
      </w:r>
      <w:r w:rsidR="00C9220B">
        <w:t> ;</w:t>
      </w:r>
      <w:r w:rsidRPr="00FD7929">
        <w:t xml:space="preserve"> l</w:t>
      </w:r>
      <w:r w:rsidR="00D12520">
        <w:t>’</w:t>
      </w:r>
      <w:r w:rsidRPr="00FD7929">
        <w:t>hiver</w:t>
      </w:r>
      <w:r w:rsidRPr="004A76A7">
        <w:t xml:space="preserve">, </w:t>
      </w:r>
      <w:r w:rsidRPr="00FD7929">
        <w:t>la pluie</w:t>
      </w:r>
      <w:r w:rsidRPr="004A76A7">
        <w:t xml:space="preserve">, </w:t>
      </w:r>
      <w:r w:rsidRPr="00FD7929">
        <w:t>les animaux chasseurs</w:t>
      </w:r>
      <w:r w:rsidRPr="004A76A7">
        <w:t xml:space="preserve">, </w:t>
      </w:r>
      <w:r w:rsidRPr="00FD7929">
        <w:t>les accidents l</w:t>
      </w:r>
      <w:r w:rsidR="00D12520">
        <w:t>’</w:t>
      </w:r>
      <w:r w:rsidRPr="00FD7929">
        <w:t>abrègent</w:t>
      </w:r>
      <w:r w:rsidRPr="004A76A7">
        <w:t xml:space="preserve">. </w:t>
      </w:r>
      <w:r w:rsidRPr="00FD7929">
        <w:t>Une patte ou une aile cassée font de lui une proie pour le soir</w:t>
      </w:r>
      <w:r w:rsidRPr="004A76A7">
        <w:t xml:space="preserve">. </w:t>
      </w:r>
      <w:r w:rsidRPr="00FD7929">
        <w:t>Si</w:t>
      </w:r>
      <w:r w:rsidRPr="004A76A7">
        <w:t xml:space="preserve">, </w:t>
      </w:r>
      <w:r w:rsidRPr="00FD7929">
        <w:t>par un miracle</w:t>
      </w:r>
      <w:r w:rsidRPr="004A76A7">
        <w:t xml:space="preserve">, </w:t>
      </w:r>
      <w:r w:rsidRPr="00FD7929">
        <w:t>il échappe</w:t>
      </w:r>
      <w:r w:rsidRPr="004A76A7">
        <w:t xml:space="preserve">, </w:t>
      </w:r>
      <w:r w:rsidR="003A7638">
        <w:t>$117$ dès l</w:t>
      </w:r>
      <w:r w:rsidRPr="00FD7929">
        <w:t xml:space="preserve">a première </w:t>
      </w:r>
      <w:r w:rsidR="003A7638">
        <w:t>atteinte de la maladie ou de l’â</w:t>
      </w:r>
      <w:r w:rsidRPr="00FD7929">
        <w:t>ge</w:t>
      </w:r>
      <w:r w:rsidRPr="004A76A7">
        <w:t xml:space="preserve">, </w:t>
      </w:r>
      <w:r w:rsidRPr="00FD7929">
        <w:t>il va s</w:t>
      </w:r>
      <w:r w:rsidR="00D12520">
        <w:t>’</w:t>
      </w:r>
      <w:r w:rsidRPr="00FD7929">
        <w:t>enfermer dans son trou</w:t>
      </w:r>
      <w:r w:rsidRPr="004A76A7">
        <w:t xml:space="preserve">, </w:t>
      </w:r>
      <w:r w:rsidRPr="00FD7929">
        <w:t>et la disette l</w:t>
      </w:r>
      <w:r w:rsidR="00D12520">
        <w:t>’</w:t>
      </w:r>
      <w:r w:rsidRPr="00FD7929">
        <w:t>achève</w:t>
      </w:r>
      <w:r w:rsidRPr="004A76A7">
        <w:t xml:space="preserve">. </w:t>
      </w:r>
      <w:r w:rsidRPr="00FD7929">
        <w:t>Il ne se révolte point</w:t>
      </w:r>
      <w:r w:rsidRPr="004A76A7">
        <w:t xml:space="preserve">, </w:t>
      </w:r>
      <w:r w:rsidRPr="00FD7929">
        <w:t>il subit tranquillement la force des choses</w:t>
      </w:r>
      <w:r w:rsidRPr="004A76A7">
        <w:t xml:space="preserve">. </w:t>
      </w:r>
      <w:r w:rsidRPr="00FD7929">
        <w:t>Regarde un ch</w:t>
      </w:r>
      <w:r w:rsidR="00FD7929">
        <w:t>eval</w:t>
      </w:r>
      <w:r w:rsidR="00FD7929" w:rsidRPr="004A76A7">
        <w:t xml:space="preserve">, </w:t>
      </w:r>
      <w:r w:rsidR="00FD7929">
        <w:t>un chat</w:t>
      </w:r>
      <w:r w:rsidR="00FD7929" w:rsidRPr="004A76A7">
        <w:t xml:space="preserve">, </w:t>
      </w:r>
      <w:r w:rsidR="00FD7929">
        <w:t>un oiseau malade</w:t>
      </w:r>
      <w:r w:rsidRPr="004A76A7">
        <w:t xml:space="preserve">. </w:t>
      </w:r>
      <w:r w:rsidRPr="00FD7929">
        <w:t>Ils se couchent patiemment</w:t>
      </w:r>
      <w:r w:rsidR="00C9220B">
        <w:t> ;</w:t>
      </w:r>
      <w:r w:rsidRPr="00FD7929">
        <w:t xml:space="preserve"> ils ne gémissent point</w:t>
      </w:r>
      <w:r w:rsidRPr="004A76A7">
        <w:t xml:space="preserve">, </w:t>
      </w:r>
      <w:r w:rsidRPr="00FD7929">
        <w:t>ils laissent faire la destinée</w:t>
      </w:r>
      <w:r w:rsidRPr="004A76A7">
        <w:t xml:space="preserve">. </w:t>
      </w:r>
      <w:r w:rsidRPr="00FD7929">
        <w:t>Les choses se passent dans le monde comme dans cette forêt si magnifique et si parfumée</w:t>
      </w:r>
      <w:r w:rsidRPr="004A76A7">
        <w:t xml:space="preserve">. </w:t>
      </w:r>
      <w:r w:rsidRPr="00FD7929">
        <w:t>On y souffre</w:t>
      </w:r>
      <w:r w:rsidRPr="004A76A7">
        <w:t xml:space="preserve">, </w:t>
      </w:r>
      <w:r w:rsidRPr="00FD7929">
        <w:t xml:space="preserve">et cela est </w:t>
      </w:r>
      <w:r w:rsidR="00FD7929" w:rsidRPr="00FD7929">
        <w:t>raisonnable</w:t>
      </w:r>
      <w:r w:rsidR="00C9220B">
        <w:t> ;</w:t>
      </w:r>
      <w:r w:rsidRPr="00C9220B">
        <w:rPr>
          <w:i/>
        </w:rPr>
        <w:t xml:space="preserve"> veux-tu demander aux grandes puissances de la nature</w:t>
      </w:r>
      <w:r w:rsidRPr="004A76A7">
        <w:t xml:space="preserve">, </w:t>
      </w:r>
      <w:r w:rsidRPr="00C9220B">
        <w:rPr>
          <w:i/>
        </w:rPr>
        <w:t xml:space="preserve">de se transformer pour épargner la délicatesse de tes nerfs et de ton </w:t>
      </w:r>
      <w:r w:rsidR="00FD7929" w:rsidRPr="00C9220B">
        <w:rPr>
          <w:i/>
        </w:rPr>
        <w:t>cœur</w:t>
      </w:r>
      <w:r w:rsidR="00C9220B">
        <w:rPr>
          <w:i/>
        </w:rPr>
        <w:t> ?</w:t>
      </w:r>
      <w:r w:rsidRPr="00FD7929">
        <w:t xml:space="preserve"> On s</w:t>
      </w:r>
      <w:r w:rsidR="00D12520">
        <w:t>’</w:t>
      </w:r>
      <w:r w:rsidRPr="00FD7929">
        <w:t>y tue et on s</w:t>
      </w:r>
      <w:r w:rsidR="00D12520">
        <w:t>’</w:t>
      </w:r>
      <w:r w:rsidRPr="00FD7929">
        <w:t>y mange</w:t>
      </w:r>
      <w:r w:rsidRPr="004A76A7">
        <w:t xml:space="preserve">, </w:t>
      </w:r>
      <w:r w:rsidRPr="00FD7929">
        <w:t>et cela n</w:t>
      </w:r>
      <w:r w:rsidR="00D12520">
        <w:t>’</w:t>
      </w:r>
      <w:r w:rsidRPr="00FD7929">
        <w:t>a rien d</w:t>
      </w:r>
      <w:r w:rsidR="00D12520">
        <w:t>’</w:t>
      </w:r>
      <w:r w:rsidRPr="00FD7929">
        <w:t>étrange</w:t>
      </w:r>
      <w:r w:rsidR="00C9220B">
        <w:t> :</w:t>
      </w:r>
      <w:r w:rsidRPr="00FD7929">
        <w:t xml:space="preserve"> il n</w:t>
      </w:r>
      <w:r w:rsidR="00D12520">
        <w:t>’</w:t>
      </w:r>
      <w:r w:rsidRPr="00FD7929">
        <w:t>y a pas assez de pâture pour tant d</w:t>
      </w:r>
      <w:r w:rsidR="00D12520">
        <w:t>’</w:t>
      </w:r>
      <w:r w:rsidRPr="00FD7929">
        <w:t>estomacs</w:t>
      </w:r>
      <w:r w:rsidRPr="004A76A7">
        <w:t>.</w:t>
      </w:r>
    </w:p>
    <w:p w:rsidR="00CD6BE7" w:rsidRPr="00FD7929" w:rsidRDefault="00FD7929" w:rsidP="00C9220B">
      <w:pPr>
        <w:pStyle w:val="Corpsdetexte"/>
        <w:rPr>
          <w:rFonts w:cs="Times New Roman"/>
          <w:i/>
          <w:iCs/>
        </w:rPr>
      </w:pPr>
      <w:r w:rsidRPr="00576940">
        <w:rPr>
          <w:rFonts w:cs="Times New Roman"/>
        </w:rPr>
        <w:t>Hélas</w:t>
      </w:r>
      <w:r w:rsidR="00C9220B">
        <w:rPr>
          <w:rFonts w:cs="Times New Roman"/>
        </w:rPr>
        <w:t> !</w:t>
      </w:r>
      <w:r w:rsidR="00576940" w:rsidRPr="00576940">
        <w:rPr>
          <w:rFonts w:cs="Times New Roman"/>
        </w:rPr>
        <w:t xml:space="preserve"> Il n</w:t>
      </w:r>
      <w:r w:rsidR="00D12520">
        <w:rPr>
          <w:rFonts w:cs="Times New Roman"/>
        </w:rPr>
        <w:t>’</w:t>
      </w:r>
      <w:r w:rsidR="00576940" w:rsidRPr="00576940">
        <w:rPr>
          <w:rFonts w:cs="Times New Roman"/>
        </w:rPr>
        <w:t>y a pas beaucoup de moyens d</w:t>
      </w:r>
      <w:r w:rsidR="00D12520">
        <w:rPr>
          <w:rFonts w:cs="Times New Roman"/>
        </w:rPr>
        <w:t>’</w:t>
      </w:r>
      <w:r w:rsidR="00576940" w:rsidRPr="00576940">
        <w:rPr>
          <w:rFonts w:cs="Times New Roman"/>
        </w:rPr>
        <w:t>échapper à cette mortelle angoisse</w:t>
      </w:r>
      <w:r w:rsidR="00576940" w:rsidRPr="004A76A7">
        <w:rPr>
          <w:rFonts w:cs="Times New Roman"/>
        </w:rPr>
        <w:t xml:space="preserve">, </w:t>
      </w:r>
      <w:r w:rsidR="00576940" w:rsidRPr="00576940">
        <w:rPr>
          <w:rFonts w:cs="Times New Roman"/>
        </w:rPr>
        <w:t>que nous inflige une connaissance trop précise de la nature des choses</w:t>
      </w:r>
      <w:r w:rsidR="00576940" w:rsidRPr="004A76A7">
        <w:rPr>
          <w:rFonts w:cs="Times New Roman"/>
        </w:rPr>
        <w:t xml:space="preserve">. </w:t>
      </w:r>
      <w:r w:rsidR="00576940" w:rsidRPr="00576940">
        <w:rPr>
          <w:rFonts w:cs="Times New Roman"/>
        </w:rPr>
        <w:t>Nous sommes des fous</w:t>
      </w:r>
      <w:r w:rsidR="00576940" w:rsidRPr="004A76A7">
        <w:rPr>
          <w:rFonts w:cs="Times New Roman"/>
        </w:rPr>
        <w:t xml:space="preserve">, </w:t>
      </w:r>
      <w:r w:rsidR="00576940" w:rsidRPr="00576940">
        <w:rPr>
          <w:rFonts w:cs="Times New Roman"/>
        </w:rPr>
        <w:t>des malades</w:t>
      </w:r>
      <w:r w:rsidR="00576940" w:rsidRPr="004A76A7">
        <w:rPr>
          <w:rFonts w:cs="Times New Roman"/>
        </w:rPr>
        <w:t xml:space="preserve">, </w:t>
      </w:r>
      <w:r w:rsidR="00576940" w:rsidRPr="00576940">
        <w:rPr>
          <w:rFonts w:cs="Times New Roman"/>
        </w:rPr>
        <w:t>des hallucinés</w:t>
      </w:r>
      <w:r w:rsidR="00576940" w:rsidRPr="004A76A7">
        <w:rPr>
          <w:rFonts w:cs="Times New Roman"/>
        </w:rPr>
        <w:t xml:space="preserve">. </w:t>
      </w:r>
      <w:r w:rsidR="00576940" w:rsidRPr="00576940">
        <w:rPr>
          <w:rFonts w:cs="Times New Roman"/>
        </w:rPr>
        <w:t>Comment sortir de nous-mêmes</w:t>
      </w:r>
      <w:r w:rsidR="00C9220B">
        <w:rPr>
          <w:rFonts w:cs="Times New Roman"/>
        </w:rPr>
        <w:t> ?</w:t>
      </w:r>
      <w:r w:rsidR="00576940" w:rsidRPr="00576940">
        <w:rPr>
          <w:rFonts w:cs="Times New Roman"/>
        </w:rPr>
        <w:t xml:space="preserve"> Comment nous </w:t>
      </w:r>
      <w:r w:rsidR="00576940" w:rsidRPr="00FD7929">
        <w:rPr>
          <w:rFonts w:cs="Times New Roman"/>
          <w:i/>
          <w:iCs/>
        </w:rPr>
        <w:t>divertir</w:t>
      </w:r>
      <w:r w:rsidR="00576940" w:rsidRPr="00576940">
        <w:rPr>
          <w:rFonts w:cs="Times New Roman"/>
        </w:rPr>
        <w:t xml:space="preserve"> de cette misérable </w:t>
      </w:r>
      <w:r w:rsidRPr="00576940">
        <w:rPr>
          <w:rFonts w:cs="Times New Roman"/>
        </w:rPr>
        <w:t>condition</w:t>
      </w:r>
      <w:r w:rsidR="00C9220B">
        <w:rPr>
          <w:rFonts w:cs="Times New Roman"/>
        </w:rPr>
        <w:t> ?</w:t>
      </w:r>
      <w:r w:rsidR="00576940" w:rsidRPr="00576940">
        <w:rPr>
          <w:rFonts w:cs="Times New Roman"/>
        </w:rPr>
        <w:t xml:space="preserve"> Les poètes</w:t>
      </w:r>
      <w:r w:rsidR="00576940" w:rsidRPr="004A76A7">
        <w:rPr>
          <w:rFonts w:cs="Times New Roman"/>
        </w:rPr>
        <w:t xml:space="preserve">, </w:t>
      </w:r>
      <w:r w:rsidR="00576940" w:rsidRPr="00576940">
        <w:rPr>
          <w:rFonts w:cs="Times New Roman"/>
        </w:rPr>
        <w:t>qui</w:t>
      </w:r>
      <w:r w:rsidR="00576940" w:rsidRPr="004A76A7">
        <w:rPr>
          <w:rFonts w:cs="Times New Roman"/>
        </w:rPr>
        <w:t xml:space="preserve">, </w:t>
      </w:r>
      <w:r w:rsidR="00576940" w:rsidRPr="00576940">
        <w:rPr>
          <w:rFonts w:cs="Times New Roman"/>
        </w:rPr>
        <w:t>après tout</w:t>
      </w:r>
      <w:r w:rsidR="00576940" w:rsidRPr="004A76A7">
        <w:rPr>
          <w:rFonts w:cs="Times New Roman"/>
        </w:rPr>
        <w:t xml:space="preserve">, </w:t>
      </w:r>
      <w:r w:rsidR="00576940" w:rsidRPr="00576940">
        <w:rPr>
          <w:rFonts w:cs="Times New Roman"/>
        </w:rPr>
        <w:t>ne sont peut-être pas les moins avisés des hommes</w:t>
      </w:r>
      <w:r w:rsidR="00576940" w:rsidRPr="004A76A7">
        <w:rPr>
          <w:rFonts w:cs="Times New Roman"/>
        </w:rPr>
        <w:t xml:space="preserve">, </w:t>
      </w:r>
      <w:r w:rsidR="00576940" w:rsidRPr="00576940">
        <w:rPr>
          <w:rFonts w:cs="Times New Roman"/>
        </w:rPr>
        <w:t>ont trouvé un sûr moyen d</w:t>
      </w:r>
      <w:r w:rsidR="00D12520">
        <w:rPr>
          <w:rFonts w:cs="Times New Roman"/>
        </w:rPr>
        <w:t>’</w:t>
      </w:r>
      <w:r w:rsidR="00576940" w:rsidRPr="00576940">
        <w:rPr>
          <w:rFonts w:cs="Times New Roman"/>
        </w:rPr>
        <w:t>être heureux</w:t>
      </w:r>
      <w:r w:rsidR="00576940" w:rsidRPr="004A76A7">
        <w:rPr>
          <w:rFonts w:cs="Times New Roman"/>
        </w:rPr>
        <w:t xml:space="preserve">, </w:t>
      </w:r>
      <w:r w:rsidR="00576940" w:rsidRPr="00576940">
        <w:rPr>
          <w:rFonts w:cs="Times New Roman"/>
        </w:rPr>
        <w:t>du moins pendant quelques heures</w:t>
      </w:r>
      <w:r w:rsidR="00576940" w:rsidRPr="004A76A7">
        <w:rPr>
          <w:rFonts w:cs="Times New Roman"/>
        </w:rPr>
        <w:t xml:space="preserve">. </w:t>
      </w:r>
      <w:r w:rsidR="00576940" w:rsidRPr="00576940">
        <w:rPr>
          <w:rFonts w:cs="Times New Roman"/>
        </w:rPr>
        <w:t xml:space="preserve">Le meilleur remède aux vulgarités et aux souffrances de </w:t>
      </w:r>
      <w:r w:rsidRPr="00576940">
        <w:rPr>
          <w:rFonts w:cs="Times New Roman"/>
        </w:rPr>
        <w:t>l</w:t>
      </w:r>
      <w:r w:rsidR="00D12520">
        <w:rPr>
          <w:rFonts w:cs="Times New Roman"/>
        </w:rPr>
        <w:t>’</w:t>
      </w:r>
      <w:r w:rsidRPr="003A7638">
        <w:rPr>
          <w:rFonts w:cs="Times New Roman"/>
          <w:i/>
        </w:rPr>
        <w:t>action</w:t>
      </w:r>
      <w:r w:rsidR="00576940" w:rsidRPr="004A76A7">
        <w:rPr>
          <w:rFonts w:cs="Times New Roman"/>
        </w:rPr>
        <w:t xml:space="preserve">, </w:t>
      </w:r>
      <w:r w:rsidR="00576940" w:rsidRPr="00576940">
        <w:rPr>
          <w:rFonts w:cs="Times New Roman"/>
        </w:rPr>
        <w:t>c</w:t>
      </w:r>
      <w:r w:rsidR="00D12520">
        <w:rPr>
          <w:rFonts w:cs="Times New Roman"/>
        </w:rPr>
        <w:t>’</w:t>
      </w:r>
      <w:r w:rsidR="00576940" w:rsidRPr="00576940">
        <w:rPr>
          <w:rFonts w:cs="Times New Roman"/>
        </w:rPr>
        <w:t xml:space="preserve">est </w:t>
      </w:r>
      <w:r w:rsidR="00576940" w:rsidRPr="00FD7929">
        <w:rPr>
          <w:rFonts w:cs="Times New Roman"/>
          <w:i/>
          <w:iCs/>
        </w:rPr>
        <w:t xml:space="preserve">la </w:t>
      </w:r>
      <w:r w:rsidR="00576940" w:rsidRPr="00FD7929">
        <w:rPr>
          <w:rFonts w:cs="Times New Roman"/>
          <w:i/>
          <w:iCs/>
        </w:rPr>
        <w:lastRenderedPageBreak/>
        <w:t>contemplation</w:t>
      </w:r>
      <w:r w:rsidR="00576940" w:rsidRPr="004A76A7">
        <w:rPr>
          <w:rFonts w:cs="Times New Roman"/>
          <w:iCs/>
        </w:rPr>
        <w:t>.</w:t>
      </w:r>
    </w:p>
    <w:p w:rsidR="00CD6BE7" w:rsidRDefault="00576940" w:rsidP="00C9220B">
      <w:pPr>
        <w:pStyle w:val="quote"/>
      </w:pPr>
      <w:r w:rsidRPr="00FD7929">
        <w:t>Regarde autour de toi</w:t>
      </w:r>
      <w:r w:rsidR="00C9220B">
        <w:t>…</w:t>
      </w:r>
      <w:r w:rsidRPr="00FD7929">
        <w:t xml:space="preserve"> Cette large plaine fume et luit sous le généreux soleil qui l</w:t>
      </w:r>
      <w:r w:rsidR="00D12520">
        <w:t>’</w:t>
      </w:r>
      <w:r w:rsidRPr="00FD7929">
        <w:t>échauffe</w:t>
      </w:r>
      <w:r w:rsidR="00C9220B">
        <w:t> ;</w:t>
      </w:r>
      <w:r w:rsidRPr="00FD7929">
        <w:t xml:space="preserve"> ces dentelures des bois reposent avec un bien-être délicieux sur l</w:t>
      </w:r>
      <w:r w:rsidR="00D12520">
        <w:t>’</w:t>
      </w:r>
      <w:r w:rsidRPr="00FD7929">
        <w:t>azur lumineux qui les borde</w:t>
      </w:r>
      <w:r w:rsidR="00C9220B">
        <w:t> ;</w:t>
      </w:r>
      <w:r w:rsidRPr="00FD7929">
        <w:t xml:space="preserve"> ces pins odorants montent comme des encensoirs sur le tapis des bruyères</w:t>
      </w:r>
      <w:r w:rsidRPr="004A76A7">
        <w:t xml:space="preserve">. </w:t>
      </w:r>
      <w:r w:rsidRPr="00FD7929">
        <w:t>Tu as passé une heure</w:t>
      </w:r>
      <w:r w:rsidRPr="004A76A7">
        <w:t xml:space="preserve">, </w:t>
      </w:r>
      <w:r w:rsidRPr="00FD7929">
        <w:t>et</w:t>
      </w:r>
      <w:r w:rsidRPr="004A76A7">
        <w:t xml:space="preserve">, </w:t>
      </w:r>
      <w:r w:rsidRPr="00FD7929">
        <w:t>pendant cette heure</w:t>
      </w:r>
      <w:r w:rsidRPr="004A76A7">
        <w:t xml:space="preserve">, </w:t>
      </w:r>
      <w:r w:rsidRPr="00FD7929">
        <w:t>tu n</w:t>
      </w:r>
      <w:r w:rsidR="00D12520">
        <w:t>’</w:t>
      </w:r>
      <w:r w:rsidRPr="00FD7929">
        <w:t>as pas été une brute</w:t>
      </w:r>
      <w:r w:rsidR="00C9220B">
        <w:t> ;</w:t>
      </w:r>
      <w:r w:rsidRPr="00FD7929">
        <w:t xml:space="preserve"> je t</w:t>
      </w:r>
      <w:r w:rsidR="00D12520">
        <w:t>’</w:t>
      </w:r>
      <w:r w:rsidRPr="00FD7929">
        <w:t>en félicite</w:t>
      </w:r>
      <w:r w:rsidRPr="004A76A7">
        <w:t xml:space="preserve">, </w:t>
      </w:r>
      <w:r w:rsidRPr="00FD7929">
        <w:t>tu peux presque te vanter d</w:t>
      </w:r>
      <w:r w:rsidR="00D12520">
        <w:t>’</w:t>
      </w:r>
      <w:r w:rsidRPr="00FD7929">
        <w:t>avoir vécu</w:t>
      </w:r>
      <w:r w:rsidR="00C9220B">
        <w:t>…</w:t>
      </w:r>
    </w:p>
    <w:p w:rsidR="00CD6BE7" w:rsidRPr="00576940" w:rsidRDefault="00FD7929" w:rsidP="00C9220B">
      <w:pPr>
        <w:pStyle w:val="Corpsdetexte"/>
        <w:rPr>
          <w:rFonts w:cs="Times New Roman"/>
        </w:rPr>
      </w:pPr>
      <w:r w:rsidRPr="00FD7929">
        <w:rPr>
          <w:rFonts w:cs="Times New Roman"/>
        </w:rPr>
        <w:t>Il y a chez Taine un peintre</w:t>
      </w:r>
      <w:r w:rsidRPr="004A76A7">
        <w:rPr>
          <w:rFonts w:cs="Times New Roman"/>
        </w:rPr>
        <w:t xml:space="preserve">, </w:t>
      </w:r>
      <w:r w:rsidRPr="00FD7929">
        <w:rPr>
          <w:rFonts w:cs="Times New Roman"/>
        </w:rPr>
        <w:t>un érudit</w:t>
      </w:r>
      <w:r w:rsidRPr="004A76A7">
        <w:rPr>
          <w:rFonts w:cs="Times New Roman"/>
        </w:rPr>
        <w:t xml:space="preserve">, </w:t>
      </w:r>
      <w:r w:rsidRPr="00FD7929">
        <w:rPr>
          <w:rFonts w:cs="Times New Roman"/>
        </w:rPr>
        <w:t xml:space="preserve">un </w:t>
      </w:r>
      <w:r w:rsidR="003A7638">
        <w:rPr>
          <w:rFonts w:cs="Times New Roman"/>
        </w:rPr>
        <w:t xml:space="preserve">$118$ </w:t>
      </w:r>
      <w:r w:rsidR="00576940" w:rsidRPr="00576940">
        <w:rPr>
          <w:rFonts w:cs="Times New Roman"/>
        </w:rPr>
        <w:t>poète</w:t>
      </w:r>
      <w:r w:rsidRPr="00C9220B">
        <w:rPr>
          <w:rStyle w:val="Appelnotedebasdep"/>
        </w:rPr>
        <w:footnoteReference w:id="27"/>
      </w:r>
      <w:r w:rsidR="00576940" w:rsidRPr="00576940">
        <w:rPr>
          <w:rFonts w:cs="Times New Roman"/>
        </w:rPr>
        <w:t xml:space="preserve"> et un philosophe</w:t>
      </w:r>
      <w:r w:rsidR="00576940" w:rsidRPr="004A76A7">
        <w:rPr>
          <w:rFonts w:cs="Times New Roman"/>
        </w:rPr>
        <w:t xml:space="preserve">. </w:t>
      </w:r>
      <w:r w:rsidR="00576940" w:rsidRPr="00576940">
        <w:rPr>
          <w:rFonts w:cs="Times New Roman"/>
        </w:rPr>
        <w:t>Celui-ci a fini par prendre le pas sur celui-là</w:t>
      </w:r>
      <w:r w:rsidR="00576940" w:rsidRPr="004A76A7">
        <w:rPr>
          <w:rFonts w:cs="Times New Roman"/>
        </w:rPr>
        <w:t xml:space="preserve">. </w:t>
      </w:r>
      <w:r w:rsidR="00576940" w:rsidRPr="00576940">
        <w:rPr>
          <w:rFonts w:cs="Times New Roman"/>
        </w:rPr>
        <w:t xml:space="preserve">Mais le poète avait commencé par jouir largement du spectacle des </w:t>
      </w:r>
      <w:r w:rsidRPr="00576940">
        <w:rPr>
          <w:rFonts w:cs="Times New Roman"/>
        </w:rPr>
        <w:t>choses</w:t>
      </w:r>
      <w:r w:rsidR="00C9220B">
        <w:rPr>
          <w:rFonts w:cs="Times New Roman"/>
        </w:rPr>
        <w:t> ;</w:t>
      </w:r>
      <w:r w:rsidR="00576940" w:rsidRPr="00576940">
        <w:rPr>
          <w:rFonts w:cs="Times New Roman"/>
        </w:rPr>
        <w:t xml:space="preserve"> il avait cherché partout</w:t>
      </w:r>
      <w:r w:rsidR="00576940" w:rsidRPr="004A76A7">
        <w:rPr>
          <w:rFonts w:cs="Times New Roman"/>
        </w:rPr>
        <w:t xml:space="preserve">, </w:t>
      </w:r>
      <w:r w:rsidR="00576940" w:rsidRPr="00576940">
        <w:rPr>
          <w:rFonts w:cs="Times New Roman"/>
        </w:rPr>
        <w:t>avec une ardeur passionnée</w:t>
      </w:r>
      <w:r w:rsidR="00576940" w:rsidRPr="004A76A7">
        <w:rPr>
          <w:rFonts w:cs="Times New Roman"/>
        </w:rPr>
        <w:t xml:space="preserve">, </w:t>
      </w:r>
      <w:r w:rsidR="00576940" w:rsidRPr="00576940">
        <w:rPr>
          <w:rFonts w:cs="Times New Roman"/>
        </w:rPr>
        <w:t>et une sensibilité frémissante</w:t>
      </w:r>
      <w:r w:rsidR="00576940" w:rsidRPr="004A76A7">
        <w:rPr>
          <w:rFonts w:cs="Times New Roman"/>
        </w:rPr>
        <w:t xml:space="preserve">, </w:t>
      </w:r>
      <w:r w:rsidR="00576940" w:rsidRPr="00576940">
        <w:rPr>
          <w:rFonts w:cs="Times New Roman"/>
        </w:rPr>
        <w:t>l</w:t>
      </w:r>
      <w:r w:rsidR="00D12520">
        <w:rPr>
          <w:rFonts w:cs="Times New Roman"/>
        </w:rPr>
        <w:t>’</w:t>
      </w:r>
      <w:r w:rsidR="00576940" w:rsidRPr="00576940">
        <w:rPr>
          <w:rFonts w:cs="Times New Roman"/>
        </w:rPr>
        <w:t>éclair de beauté qui traverse parfois la platitude du monde réel et nous console de tous les déboires par une minute d</w:t>
      </w:r>
      <w:r w:rsidR="00D12520">
        <w:rPr>
          <w:rFonts w:cs="Times New Roman"/>
        </w:rPr>
        <w:t>’</w:t>
      </w:r>
      <w:r w:rsidR="00576940" w:rsidRPr="00576940">
        <w:rPr>
          <w:rFonts w:cs="Times New Roman"/>
        </w:rPr>
        <w:t>extase où nous oublions tout ce qui n</w:t>
      </w:r>
      <w:r w:rsidR="00D12520">
        <w:rPr>
          <w:rFonts w:cs="Times New Roman"/>
        </w:rPr>
        <w:t>’</w:t>
      </w:r>
      <w:r w:rsidR="00576940" w:rsidRPr="00576940">
        <w:rPr>
          <w:rFonts w:cs="Times New Roman"/>
        </w:rPr>
        <w:t>est pas lumière</w:t>
      </w:r>
      <w:r w:rsidR="00576940" w:rsidRPr="004A76A7">
        <w:rPr>
          <w:rFonts w:cs="Times New Roman"/>
        </w:rPr>
        <w:t xml:space="preserve">, </w:t>
      </w:r>
      <w:r w:rsidR="00576940" w:rsidRPr="00576940">
        <w:rPr>
          <w:rFonts w:cs="Times New Roman"/>
        </w:rPr>
        <w:t>équilibre</w:t>
      </w:r>
      <w:r w:rsidR="00576940" w:rsidRPr="004A76A7">
        <w:rPr>
          <w:rFonts w:cs="Times New Roman"/>
        </w:rPr>
        <w:t xml:space="preserve">, </w:t>
      </w:r>
      <w:r w:rsidR="00576940" w:rsidRPr="00576940">
        <w:rPr>
          <w:rFonts w:cs="Times New Roman"/>
        </w:rPr>
        <w:t>joie</w:t>
      </w:r>
      <w:r w:rsidR="00576940" w:rsidRPr="004A76A7">
        <w:rPr>
          <w:rFonts w:cs="Times New Roman"/>
        </w:rPr>
        <w:t xml:space="preserve">, </w:t>
      </w:r>
      <w:r w:rsidR="00576940" w:rsidRPr="00576940">
        <w:rPr>
          <w:rFonts w:cs="Times New Roman"/>
        </w:rPr>
        <w:t>harmonie</w:t>
      </w:r>
      <w:r w:rsidR="00C9220B">
        <w:rPr>
          <w:rFonts w:cs="Times New Roman"/>
        </w:rPr>
        <w:t>…</w:t>
      </w:r>
      <w:r w:rsidR="00576940" w:rsidRPr="00576940">
        <w:rPr>
          <w:rFonts w:cs="Times New Roman"/>
        </w:rPr>
        <w:t xml:space="preserve"> </w:t>
      </w:r>
      <w:r w:rsidRPr="00576940">
        <w:rPr>
          <w:rFonts w:cs="Times New Roman"/>
        </w:rPr>
        <w:t>Dieu</w:t>
      </w:r>
      <w:r w:rsidR="00C9220B">
        <w:rPr>
          <w:rFonts w:cs="Times New Roman"/>
        </w:rPr>
        <w:t> !</w:t>
      </w:r>
      <w:r w:rsidR="00576940" w:rsidRPr="00576940">
        <w:rPr>
          <w:rFonts w:cs="Times New Roman"/>
        </w:rPr>
        <w:t xml:space="preserve"> </w:t>
      </w:r>
      <w:proofErr w:type="gramStart"/>
      <w:r w:rsidR="00576940" w:rsidRPr="00576940">
        <w:rPr>
          <w:rFonts w:cs="Times New Roman"/>
        </w:rPr>
        <w:t>que</w:t>
      </w:r>
      <w:proofErr w:type="gramEnd"/>
      <w:r w:rsidR="00576940" w:rsidRPr="00576940">
        <w:rPr>
          <w:rFonts w:cs="Times New Roman"/>
        </w:rPr>
        <w:t xml:space="preserve"> cette femme est belle</w:t>
      </w:r>
      <w:r w:rsidR="00576940" w:rsidRPr="004A76A7">
        <w:rPr>
          <w:rFonts w:cs="Times New Roman"/>
        </w:rPr>
        <w:t xml:space="preserve">, </w:t>
      </w:r>
      <w:r w:rsidR="00576940" w:rsidRPr="00576940">
        <w:rPr>
          <w:rFonts w:cs="Times New Roman"/>
        </w:rPr>
        <w:t>debout contre la cheminée</w:t>
      </w:r>
      <w:r w:rsidR="00576940" w:rsidRPr="004A76A7">
        <w:rPr>
          <w:rFonts w:cs="Times New Roman"/>
        </w:rPr>
        <w:t xml:space="preserve">, </w:t>
      </w:r>
      <w:r w:rsidR="00576940" w:rsidRPr="00576940">
        <w:rPr>
          <w:rFonts w:cs="Times New Roman"/>
        </w:rPr>
        <w:t>demi-penchée</w:t>
      </w:r>
      <w:r w:rsidR="00576940" w:rsidRPr="004A76A7">
        <w:rPr>
          <w:rFonts w:cs="Times New Roman"/>
        </w:rPr>
        <w:t xml:space="preserve">, </w:t>
      </w:r>
      <w:r w:rsidR="00576940" w:rsidRPr="00576940">
        <w:rPr>
          <w:rFonts w:cs="Times New Roman"/>
        </w:rPr>
        <w:t>les yeux animés et souriants</w:t>
      </w:r>
      <w:r w:rsidR="00C9220B">
        <w:rPr>
          <w:rFonts w:cs="Times New Roman"/>
        </w:rPr>
        <w:t> !</w:t>
      </w:r>
    </w:p>
    <w:p w:rsidR="00CD6BE7" w:rsidRPr="00FD7929" w:rsidRDefault="00576940" w:rsidP="00C9220B">
      <w:pPr>
        <w:pStyle w:val="quote"/>
      </w:pPr>
      <w:r w:rsidRPr="00FD7929">
        <w:t>Sa taille élancée</w:t>
      </w:r>
      <w:r w:rsidRPr="004A76A7">
        <w:t xml:space="preserve">, </w:t>
      </w:r>
      <w:r w:rsidRPr="00FD7929">
        <w:t>souple</w:t>
      </w:r>
      <w:r w:rsidRPr="004A76A7">
        <w:t xml:space="preserve">, </w:t>
      </w:r>
      <w:r w:rsidRPr="00FD7929">
        <w:t>est serrée dans une robe de velours noir</w:t>
      </w:r>
      <w:r w:rsidRPr="004A76A7">
        <w:t xml:space="preserve">. </w:t>
      </w:r>
      <w:r w:rsidRPr="00FD7929">
        <w:t>L</w:t>
      </w:r>
      <w:r w:rsidR="00D12520">
        <w:t>’</w:t>
      </w:r>
      <w:r w:rsidRPr="00FD7929">
        <w:t>épaule ronde et divinement blanche sort lumineuse de cette noirceur profonde</w:t>
      </w:r>
      <w:r w:rsidRPr="004A76A7">
        <w:t xml:space="preserve">, </w:t>
      </w:r>
      <w:r w:rsidRPr="00FD7929">
        <w:t>et la nuque ondule jusqu</w:t>
      </w:r>
      <w:r w:rsidR="00D12520">
        <w:t>’</w:t>
      </w:r>
      <w:r w:rsidRPr="00FD7929">
        <w:t>aux tresses tordues sous le peigne d</w:t>
      </w:r>
      <w:r w:rsidR="00D12520">
        <w:t>’</w:t>
      </w:r>
      <w:r w:rsidRPr="00FD7929">
        <w:t>or</w:t>
      </w:r>
      <w:r w:rsidRPr="004A76A7">
        <w:t xml:space="preserve">. </w:t>
      </w:r>
      <w:r w:rsidRPr="00FD7929">
        <w:t>Cette ligne sinueuse de chair nue est délicieuse à voir</w:t>
      </w:r>
      <w:r w:rsidRPr="004A76A7">
        <w:t xml:space="preserve">, </w:t>
      </w:r>
      <w:r w:rsidRPr="00FD7929">
        <w:t>au sortir de l</w:t>
      </w:r>
      <w:r w:rsidR="00D12520">
        <w:t>’</w:t>
      </w:r>
      <w:r w:rsidRPr="00FD7929">
        <w:t>opulente bordure sombre</w:t>
      </w:r>
      <w:r w:rsidRPr="004A76A7">
        <w:t>.</w:t>
      </w:r>
    </w:p>
    <w:p w:rsidR="00CD6BE7" w:rsidRPr="00576940" w:rsidRDefault="00576940" w:rsidP="00C9220B">
      <w:pPr>
        <w:pStyle w:val="Corpsdetexte"/>
        <w:rPr>
          <w:rFonts w:cs="Times New Roman"/>
        </w:rPr>
      </w:pPr>
      <w:r w:rsidRPr="00576940">
        <w:rPr>
          <w:rFonts w:cs="Times New Roman"/>
        </w:rPr>
        <w:t>Les femmes sont</w:t>
      </w:r>
      <w:r w:rsidRPr="004A76A7">
        <w:rPr>
          <w:rFonts w:cs="Times New Roman"/>
        </w:rPr>
        <w:t xml:space="preserve">, </w:t>
      </w:r>
      <w:r w:rsidRPr="00576940">
        <w:rPr>
          <w:rFonts w:cs="Times New Roman"/>
        </w:rPr>
        <w:t>pour ce grave penseur</w:t>
      </w:r>
      <w:r w:rsidRPr="004A76A7">
        <w:rPr>
          <w:rFonts w:cs="Times New Roman"/>
        </w:rPr>
        <w:t xml:space="preserve">, </w:t>
      </w:r>
      <w:r w:rsidRPr="00576940">
        <w:rPr>
          <w:rFonts w:cs="Times New Roman"/>
        </w:rPr>
        <w:t>des êtres délicats</w:t>
      </w:r>
      <w:r w:rsidRPr="004A76A7">
        <w:rPr>
          <w:rFonts w:cs="Times New Roman"/>
        </w:rPr>
        <w:t xml:space="preserve">, </w:t>
      </w:r>
      <w:r w:rsidRPr="00576940">
        <w:rPr>
          <w:rFonts w:cs="Times New Roman"/>
        </w:rPr>
        <w:t>précieux</w:t>
      </w:r>
      <w:r w:rsidRPr="004A76A7">
        <w:rPr>
          <w:rFonts w:cs="Times New Roman"/>
        </w:rPr>
        <w:t xml:space="preserve">, </w:t>
      </w:r>
      <w:r w:rsidRPr="00576940">
        <w:rPr>
          <w:rFonts w:cs="Times New Roman"/>
        </w:rPr>
        <w:t>fragiles</w:t>
      </w:r>
      <w:r w:rsidRPr="004A76A7">
        <w:rPr>
          <w:rFonts w:cs="Times New Roman"/>
        </w:rPr>
        <w:t xml:space="preserve">, </w:t>
      </w:r>
      <w:r w:rsidRPr="00576940">
        <w:rPr>
          <w:rFonts w:cs="Times New Roman"/>
        </w:rPr>
        <w:t>dont la vue est douce et consolante</w:t>
      </w:r>
      <w:r w:rsidRPr="004A76A7">
        <w:rPr>
          <w:rFonts w:cs="Times New Roman"/>
        </w:rPr>
        <w:t xml:space="preserve">. </w:t>
      </w:r>
      <w:r w:rsidRPr="00576940">
        <w:rPr>
          <w:rFonts w:cs="Times New Roman"/>
        </w:rPr>
        <w:t>Cela est joli à regarder</w:t>
      </w:r>
      <w:r w:rsidRPr="004A76A7">
        <w:rPr>
          <w:rFonts w:cs="Times New Roman"/>
        </w:rPr>
        <w:t xml:space="preserve">, </w:t>
      </w:r>
      <w:r w:rsidRPr="00576940">
        <w:rPr>
          <w:rFonts w:cs="Times New Roman"/>
        </w:rPr>
        <w:t>quand on fait tapisserie dans un bal</w:t>
      </w:r>
      <w:r w:rsidRPr="004A76A7">
        <w:rPr>
          <w:rFonts w:cs="Times New Roman"/>
        </w:rPr>
        <w:t xml:space="preserve">, </w:t>
      </w:r>
      <w:r w:rsidRPr="00576940">
        <w:rPr>
          <w:rFonts w:cs="Times New Roman"/>
        </w:rPr>
        <w:t>et qu</w:t>
      </w:r>
      <w:r w:rsidR="00D12520">
        <w:rPr>
          <w:rFonts w:cs="Times New Roman"/>
        </w:rPr>
        <w:t>’</w:t>
      </w:r>
      <w:r w:rsidRPr="00576940">
        <w:rPr>
          <w:rFonts w:cs="Times New Roman"/>
        </w:rPr>
        <w:t>on veut ne plus voir les gommeux imbéciles qui cotillonnent</w:t>
      </w:r>
      <w:r w:rsidRPr="004A76A7">
        <w:rPr>
          <w:rFonts w:cs="Times New Roman"/>
        </w:rPr>
        <w:t xml:space="preserve">, </w:t>
      </w:r>
      <w:r w:rsidRPr="00576940">
        <w:rPr>
          <w:rFonts w:cs="Times New Roman"/>
        </w:rPr>
        <w:t>la bouche en cœur</w:t>
      </w:r>
      <w:r w:rsidRPr="004A76A7">
        <w:rPr>
          <w:rFonts w:cs="Times New Roman"/>
        </w:rPr>
        <w:t>.</w:t>
      </w:r>
    </w:p>
    <w:p w:rsidR="00CD6BE7" w:rsidRPr="00FD7929" w:rsidRDefault="00576940" w:rsidP="00C9220B">
      <w:pPr>
        <w:pStyle w:val="quote"/>
      </w:pPr>
      <w:r w:rsidRPr="00FD7929">
        <w:t>Les jolies mines</w:t>
      </w:r>
      <w:r w:rsidRPr="004A76A7">
        <w:t xml:space="preserve">, </w:t>
      </w:r>
      <w:r w:rsidRPr="00FD7929">
        <w:t>riantes et futées</w:t>
      </w:r>
      <w:r w:rsidRPr="004A76A7">
        <w:t xml:space="preserve">, </w:t>
      </w:r>
      <w:r w:rsidRPr="00FD7929">
        <w:t>les fins petits pieds agiles et bondissants comme des pattes d</w:t>
      </w:r>
      <w:r w:rsidR="00D12520">
        <w:t>’</w:t>
      </w:r>
      <w:r w:rsidRPr="00FD7929">
        <w:t>oiseaux</w:t>
      </w:r>
      <w:r w:rsidR="00C9220B">
        <w:t> !</w:t>
      </w:r>
      <w:r w:rsidRPr="00FD7929">
        <w:t xml:space="preserve"> Il y a là des chefs-d</w:t>
      </w:r>
      <w:r w:rsidR="00D12520">
        <w:t>’</w:t>
      </w:r>
      <w:r w:rsidRPr="00FD7929">
        <w:t>œuvre de grâce</w:t>
      </w:r>
      <w:r w:rsidRPr="004A76A7">
        <w:t xml:space="preserve">, </w:t>
      </w:r>
      <w:r w:rsidRPr="00FD7929">
        <w:t xml:space="preserve">de vivacité pétulante et </w:t>
      </w:r>
      <w:r w:rsidR="003A7638">
        <w:t xml:space="preserve">$119$ </w:t>
      </w:r>
      <w:r w:rsidRPr="00FD7929">
        <w:t>nerveuse</w:t>
      </w:r>
      <w:r w:rsidRPr="004A76A7">
        <w:t xml:space="preserve">, </w:t>
      </w:r>
      <w:r w:rsidRPr="00FD7929">
        <w:t>de toilette bien portée</w:t>
      </w:r>
      <w:r w:rsidRPr="004A76A7">
        <w:t xml:space="preserve">, </w:t>
      </w:r>
      <w:r w:rsidRPr="00FD7929">
        <w:t>de bavardage pétillant</w:t>
      </w:r>
      <w:r w:rsidR="00C9220B">
        <w:t>…</w:t>
      </w:r>
      <w:r w:rsidRPr="00FD7929">
        <w:t xml:space="preserve"> On se rajeunit les yeux en regardant ces fleurs de serre</w:t>
      </w:r>
      <w:r w:rsidR="00C9220B">
        <w:t>…</w:t>
      </w:r>
      <w:r w:rsidRPr="00FD7929">
        <w:t xml:space="preserve"> Cette grâce</w:t>
      </w:r>
      <w:r w:rsidRPr="004A76A7">
        <w:t xml:space="preserve">, </w:t>
      </w:r>
      <w:r w:rsidRPr="00FD7929">
        <w:t>cette suavité touchent comme un air de Mozart</w:t>
      </w:r>
      <w:r w:rsidRPr="004A76A7">
        <w:t xml:space="preserve">, </w:t>
      </w:r>
      <w:r w:rsidRPr="00FD7929">
        <w:t>qu</w:t>
      </w:r>
      <w:r w:rsidR="00D12520">
        <w:t>’</w:t>
      </w:r>
      <w:r w:rsidRPr="00FD7929">
        <w:t>on entend tout d</w:t>
      </w:r>
      <w:r w:rsidR="00D12520">
        <w:t>’</w:t>
      </w:r>
      <w:r w:rsidRPr="00FD7929">
        <w:t>un coup au milieu d</w:t>
      </w:r>
      <w:r w:rsidR="00D12520">
        <w:t>’</w:t>
      </w:r>
      <w:r w:rsidRPr="00FD7929">
        <w:t>une longue rue vulgaire</w:t>
      </w:r>
      <w:r w:rsidRPr="004A76A7">
        <w:t xml:space="preserve">, </w:t>
      </w:r>
      <w:r w:rsidRPr="00FD7929">
        <w:t>comme une belle aubépine fleurie qui apparaît seule dans une haie sèche</w:t>
      </w:r>
      <w:r w:rsidR="00C9220B">
        <w:t>…</w:t>
      </w:r>
      <w:r w:rsidRPr="00FD7929">
        <w:t xml:space="preserve"> Sous les lustres multipliés qui flamboient de toutes leurs girandoles</w:t>
      </w:r>
      <w:r w:rsidRPr="004A76A7">
        <w:t xml:space="preserve">, </w:t>
      </w:r>
      <w:r w:rsidRPr="00FD7929">
        <w:t>dans une fournaise de lumière</w:t>
      </w:r>
      <w:r w:rsidRPr="004A76A7">
        <w:t xml:space="preserve">, </w:t>
      </w:r>
      <w:r w:rsidRPr="00FD7929">
        <w:t xml:space="preserve">des femmes parées </w:t>
      </w:r>
      <w:r w:rsidR="00FD7929" w:rsidRPr="00FD7929">
        <w:t>passent</w:t>
      </w:r>
      <w:r w:rsidR="00C9220B">
        <w:t> ;</w:t>
      </w:r>
      <w:r w:rsidRPr="00FD7929">
        <w:t xml:space="preserve"> et l</w:t>
      </w:r>
      <w:r w:rsidR="00D12520">
        <w:t>’</w:t>
      </w:r>
      <w:r w:rsidRPr="00FD7929">
        <w:t>on voit se déployer le magnifique étalage de la moire lustrée dont les cassures resplendissent</w:t>
      </w:r>
      <w:r w:rsidRPr="004A76A7">
        <w:t xml:space="preserve">, </w:t>
      </w:r>
      <w:r w:rsidRPr="00FD7929">
        <w:t>de la soie opulente qui chatoie</w:t>
      </w:r>
      <w:r w:rsidRPr="004A76A7">
        <w:t xml:space="preserve">, </w:t>
      </w:r>
      <w:r w:rsidRPr="00FD7929">
        <w:t>des dentelles qui battent comme des ailes de libellule</w:t>
      </w:r>
      <w:r w:rsidRPr="004A76A7">
        <w:t xml:space="preserve">, </w:t>
      </w:r>
      <w:r w:rsidRPr="00FD7929">
        <w:t>des diamants qui font un pétillement d</w:t>
      </w:r>
      <w:r w:rsidR="00D12520">
        <w:t>’</w:t>
      </w:r>
      <w:r w:rsidRPr="00FD7929">
        <w:t>étincelles</w:t>
      </w:r>
      <w:r w:rsidRPr="004A76A7">
        <w:t xml:space="preserve">, </w:t>
      </w:r>
      <w:r w:rsidRPr="00FD7929">
        <w:t>des épaules blanches où la vie frémit</w:t>
      </w:r>
      <w:r w:rsidRPr="004A76A7">
        <w:t xml:space="preserve">, </w:t>
      </w:r>
      <w:r w:rsidRPr="00FD7929">
        <w:t>des nuques délicates qui se tournent sous une profusion de cheveux bouclés</w:t>
      </w:r>
      <w:r w:rsidRPr="004A76A7">
        <w:t>.</w:t>
      </w:r>
    </w:p>
    <w:p w:rsidR="00CD6BE7" w:rsidRPr="00576940" w:rsidRDefault="00576940" w:rsidP="00C9220B">
      <w:pPr>
        <w:pStyle w:val="Corpsdetexte"/>
        <w:rPr>
          <w:rFonts w:cs="Times New Roman"/>
        </w:rPr>
      </w:pPr>
      <w:r w:rsidRPr="00576940">
        <w:rPr>
          <w:rFonts w:cs="Times New Roman"/>
        </w:rPr>
        <w:t>Au théâtre</w:t>
      </w:r>
      <w:r w:rsidRPr="004A76A7">
        <w:rPr>
          <w:rFonts w:cs="Times New Roman"/>
        </w:rPr>
        <w:t xml:space="preserve">, </w:t>
      </w:r>
      <w:r w:rsidRPr="00576940">
        <w:rPr>
          <w:rFonts w:cs="Times New Roman"/>
        </w:rPr>
        <w:t>il négligeait volontiers les comédiens pour décrire</w:t>
      </w:r>
      <w:r w:rsidRPr="004A76A7">
        <w:rPr>
          <w:rFonts w:cs="Times New Roman"/>
        </w:rPr>
        <w:t xml:space="preserve">, </w:t>
      </w:r>
      <w:r w:rsidRPr="00576940">
        <w:rPr>
          <w:rFonts w:cs="Times New Roman"/>
        </w:rPr>
        <w:t>avec une dévotion d</w:t>
      </w:r>
      <w:r w:rsidR="00D12520">
        <w:rPr>
          <w:rFonts w:cs="Times New Roman"/>
        </w:rPr>
        <w:t>’</w:t>
      </w:r>
      <w:r w:rsidRPr="00576940">
        <w:rPr>
          <w:rFonts w:cs="Times New Roman"/>
        </w:rPr>
        <w:t>artiste</w:t>
      </w:r>
      <w:r w:rsidRPr="004A76A7">
        <w:rPr>
          <w:rFonts w:cs="Times New Roman"/>
        </w:rPr>
        <w:t xml:space="preserve">, </w:t>
      </w:r>
      <w:r w:rsidRPr="00576940">
        <w:rPr>
          <w:rFonts w:cs="Times New Roman"/>
        </w:rPr>
        <w:t>et avec la minutie d</w:t>
      </w:r>
      <w:r w:rsidR="00D12520">
        <w:rPr>
          <w:rFonts w:cs="Times New Roman"/>
        </w:rPr>
        <w:t>’</w:t>
      </w:r>
      <w:r w:rsidRPr="00576940">
        <w:rPr>
          <w:rFonts w:cs="Times New Roman"/>
        </w:rPr>
        <w:t>un collectionneur de papillons</w:t>
      </w:r>
      <w:r w:rsidRPr="004A76A7">
        <w:rPr>
          <w:rFonts w:cs="Times New Roman"/>
        </w:rPr>
        <w:t xml:space="preserve">, </w:t>
      </w:r>
      <w:r w:rsidRPr="00576940">
        <w:rPr>
          <w:rFonts w:cs="Times New Roman"/>
        </w:rPr>
        <w:t>les jeunes filles qu</w:t>
      </w:r>
      <w:r w:rsidR="00D12520">
        <w:rPr>
          <w:rFonts w:cs="Times New Roman"/>
        </w:rPr>
        <w:t>’</w:t>
      </w:r>
      <w:r w:rsidRPr="00576940">
        <w:rPr>
          <w:rFonts w:cs="Times New Roman"/>
        </w:rPr>
        <w:t>il voyait</w:t>
      </w:r>
      <w:r w:rsidR="00C9220B">
        <w:rPr>
          <w:rFonts w:cs="Times New Roman"/>
        </w:rPr>
        <w:t> :</w:t>
      </w:r>
    </w:p>
    <w:p w:rsidR="00CD6BE7" w:rsidRDefault="00576940" w:rsidP="003A7638">
      <w:pPr>
        <w:pStyle w:val="quote"/>
      </w:pPr>
      <w:r w:rsidRPr="009C3661">
        <w:t>Bien jolie toilette avant-hier soir</w:t>
      </w:r>
      <w:r w:rsidR="00C9220B">
        <w:t> :</w:t>
      </w:r>
      <w:r w:rsidRPr="009C3661">
        <w:t xml:space="preserve"> un corsage de soie bleue à l</w:t>
      </w:r>
      <w:r w:rsidR="00D12520">
        <w:t>’</w:t>
      </w:r>
      <w:r w:rsidRPr="009C3661">
        <w:t>enfant</w:t>
      </w:r>
      <w:r w:rsidRPr="004A76A7">
        <w:t xml:space="preserve">, </w:t>
      </w:r>
      <w:r w:rsidRPr="009C3661">
        <w:t xml:space="preserve">qui serre et marque la taille et </w:t>
      </w:r>
      <w:proofErr w:type="gramStart"/>
      <w:r w:rsidRPr="009C3661">
        <w:t>remonte</w:t>
      </w:r>
      <w:proofErr w:type="gramEnd"/>
      <w:r w:rsidRPr="009C3661">
        <w:t xml:space="preserve"> un peu entre les deux seins</w:t>
      </w:r>
      <w:r w:rsidR="00C9220B">
        <w:t> ;</w:t>
      </w:r>
      <w:r w:rsidRPr="009C3661">
        <w:t xml:space="preserve"> au-dessus</w:t>
      </w:r>
      <w:r w:rsidRPr="004A76A7">
        <w:t xml:space="preserve">, </w:t>
      </w:r>
      <w:r w:rsidRPr="009C3661">
        <w:t>le plus moelleux nid de dentelles</w:t>
      </w:r>
      <w:r w:rsidRPr="004A76A7">
        <w:t xml:space="preserve">. </w:t>
      </w:r>
      <w:r w:rsidRPr="009C3661">
        <w:t>Très chaste et très jeune fille encore</w:t>
      </w:r>
      <w:r w:rsidRPr="004A76A7">
        <w:t xml:space="preserve">, </w:t>
      </w:r>
      <w:r w:rsidRPr="009C3661">
        <w:t>elle n</w:t>
      </w:r>
      <w:r w:rsidR="00D12520">
        <w:t>’</w:t>
      </w:r>
      <w:r w:rsidRPr="009C3661">
        <w:t>est que peu décolletée</w:t>
      </w:r>
      <w:r w:rsidRPr="004A76A7">
        <w:t xml:space="preserve">, </w:t>
      </w:r>
      <w:r w:rsidRPr="009C3661">
        <w:t>et coiffée d</w:t>
      </w:r>
      <w:r w:rsidR="00D12520">
        <w:t>’</w:t>
      </w:r>
      <w:r w:rsidRPr="009C3661">
        <w:t>une simple rose</w:t>
      </w:r>
      <w:r w:rsidRPr="004A76A7">
        <w:t xml:space="preserve">. </w:t>
      </w:r>
      <w:r w:rsidRPr="009C3661">
        <w:t>Mais cette fine taille si visiblement prise</w:t>
      </w:r>
      <w:r w:rsidRPr="004A76A7">
        <w:t xml:space="preserve">, </w:t>
      </w:r>
      <w:r w:rsidRPr="009C3661">
        <w:t>et cette douceur blanche</w:t>
      </w:r>
      <w:r w:rsidRPr="004A76A7">
        <w:t xml:space="preserve">, </w:t>
      </w:r>
      <w:r w:rsidRPr="009C3661">
        <w:t>virginale pour cacher et indiquer la poitrine sont d</w:t>
      </w:r>
      <w:r w:rsidR="00D12520">
        <w:t>’</w:t>
      </w:r>
      <w:r w:rsidRPr="009C3661">
        <w:t xml:space="preserve">une invention </w:t>
      </w:r>
      <w:r w:rsidR="009C3661" w:rsidRPr="009C3661">
        <w:t>savante</w:t>
      </w:r>
      <w:r w:rsidR="00C9220B">
        <w:t> ;</w:t>
      </w:r>
      <w:r w:rsidRPr="009C3661">
        <w:t xml:space="preserve"> l</w:t>
      </w:r>
      <w:r w:rsidR="00D12520">
        <w:t>’</w:t>
      </w:r>
      <w:r w:rsidRPr="009C3661">
        <w:t>invention n</w:t>
      </w:r>
      <w:r w:rsidR="00D12520">
        <w:t>’</w:t>
      </w:r>
      <w:r w:rsidRPr="009C3661">
        <w:t>est pas d</w:t>
      </w:r>
      <w:r w:rsidR="00D12520">
        <w:t>’</w:t>
      </w:r>
      <w:r w:rsidRPr="009C3661">
        <w:t>elle</w:t>
      </w:r>
      <w:r w:rsidRPr="004A76A7">
        <w:t xml:space="preserve">, </w:t>
      </w:r>
      <w:r w:rsidRPr="009C3661">
        <w:t>elle suit la mode</w:t>
      </w:r>
      <w:r w:rsidRPr="004A76A7">
        <w:t xml:space="preserve">, </w:t>
      </w:r>
      <w:r w:rsidRPr="009C3661">
        <w:t>c</w:t>
      </w:r>
      <w:r w:rsidR="00D12520">
        <w:t>’</w:t>
      </w:r>
      <w:r w:rsidRPr="009C3661">
        <w:t xml:space="preserve">est la mère qui </w:t>
      </w:r>
      <w:r w:rsidR="009C3661" w:rsidRPr="009C3661">
        <w:t>l</w:t>
      </w:r>
      <w:r w:rsidR="00D12520">
        <w:t>’</w:t>
      </w:r>
      <w:r w:rsidR="009C3661" w:rsidRPr="009C3661">
        <w:t>habille</w:t>
      </w:r>
      <w:r w:rsidR="00C9220B">
        <w:t> ;</w:t>
      </w:r>
      <w:r w:rsidRPr="009C3661">
        <w:t xml:space="preserve"> elle est bien </w:t>
      </w:r>
      <w:r w:rsidRPr="009C3661">
        <w:lastRenderedPageBreak/>
        <w:t>trop jeune pour soupçonner l</w:t>
      </w:r>
      <w:r w:rsidR="00D12520">
        <w:t>’</w:t>
      </w:r>
      <w:r w:rsidRPr="009C3661">
        <w:t>effet exact de sa toilette</w:t>
      </w:r>
      <w:r w:rsidRPr="004A76A7">
        <w:t xml:space="preserve">. </w:t>
      </w:r>
      <w:r w:rsidRPr="009C3661">
        <w:t>Ses pensées sont trop vagues et trop neuves</w:t>
      </w:r>
      <w:r w:rsidR="00C9220B">
        <w:t> ;</w:t>
      </w:r>
      <w:r w:rsidRPr="009C3661">
        <w:t xml:space="preserve"> et pourtant</w:t>
      </w:r>
      <w:r w:rsidRPr="004A76A7">
        <w:t xml:space="preserve">, </w:t>
      </w:r>
      <w:r w:rsidRPr="009C3661">
        <w:t>dans le demi-jour de ses pensées</w:t>
      </w:r>
      <w:r w:rsidRPr="004A76A7">
        <w:t xml:space="preserve">, </w:t>
      </w:r>
      <w:r w:rsidRPr="009C3661">
        <w:t>elle en soupçonne quelque chose</w:t>
      </w:r>
      <w:r w:rsidRPr="004A76A7">
        <w:t xml:space="preserve">. </w:t>
      </w:r>
      <w:r w:rsidRPr="009C3661">
        <w:t>Elle sait que cela lui va bien</w:t>
      </w:r>
      <w:r w:rsidRPr="004A76A7">
        <w:t xml:space="preserve">, </w:t>
      </w:r>
      <w:r w:rsidRPr="009C3661">
        <w:t>qu</w:t>
      </w:r>
      <w:r w:rsidR="00D12520">
        <w:t>’</w:t>
      </w:r>
      <w:r w:rsidRPr="009C3661">
        <w:t>un autre corsage lui siérait moins bien</w:t>
      </w:r>
      <w:r w:rsidRPr="004A76A7">
        <w:t xml:space="preserve">, </w:t>
      </w:r>
      <w:r w:rsidRPr="009C3661">
        <w:t>qu</w:t>
      </w:r>
      <w:r w:rsidR="00D12520">
        <w:t>’</w:t>
      </w:r>
      <w:r w:rsidRPr="009C3661">
        <w:t>elle plait</w:t>
      </w:r>
      <w:r w:rsidRPr="004A76A7">
        <w:t xml:space="preserve">, </w:t>
      </w:r>
      <w:r w:rsidRPr="009C3661">
        <w:t>que les yeux s</w:t>
      </w:r>
      <w:r w:rsidR="00D12520">
        <w:t>’</w:t>
      </w:r>
      <w:r w:rsidRPr="009C3661">
        <w:t>attachent à sa taille</w:t>
      </w:r>
      <w:r w:rsidRPr="004A76A7">
        <w:t xml:space="preserve">. </w:t>
      </w:r>
      <w:r w:rsidRPr="009C3661">
        <w:t xml:space="preserve">Elle ne va pas plus </w:t>
      </w:r>
      <w:r w:rsidR="009C3661" w:rsidRPr="009C3661">
        <w:t>loin</w:t>
      </w:r>
      <w:r w:rsidR="00C9220B">
        <w:t> ;</w:t>
      </w:r>
      <w:r w:rsidRPr="009C3661">
        <w:t xml:space="preserve"> elle entrevoit</w:t>
      </w:r>
      <w:r w:rsidRPr="004A76A7">
        <w:t xml:space="preserve">, </w:t>
      </w:r>
      <w:r w:rsidRPr="009C3661">
        <w:t>dans un brouillard diaphane et doré</w:t>
      </w:r>
      <w:r w:rsidRPr="004A76A7">
        <w:t xml:space="preserve">, </w:t>
      </w:r>
      <w:r w:rsidRPr="009C3661">
        <w:t>comme une aurore des choses</w:t>
      </w:r>
      <w:r w:rsidRPr="004A76A7">
        <w:t>.</w:t>
      </w:r>
      <w:r w:rsidR="009C3661" w:rsidRPr="004A76A7">
        <w:t xml:space="preserve"> </w:t>
      </w:r>
      <w:r w:rsidR="003A7638">
        <w:t xml:space="preserve">$120$ </w:t>
      </w:r>
      <w:r w:rsidR="009C3661">
        <w:t>U</w:t>
      </w:r>
      <w:r w:rsidRPr="009C3661">
        <w:t>ne vraie rose endormie</w:t>
      </w:r>
      <w:r w:rsidRPr="004A76A7">
        <w:t xml:space="preserve">. </w:t>
      </w:r>
      <w:r w:rsidRPr="009C3661">
        <w:t>Pendant que les vapeurs du matin s</w:t>
      </w:r>
      <w:r w:rsidR="00D12520">
        <w:t>’</w:t>
      </w:r>
      <w:r w:rsidRPr="009C3661">
        <w:t>évanouissent et que des blancheurs lumineuses s</w:t>
      </w:r>
      <w:r w:rsidR="00D12520">
        <w:t>’</w:t>
      </w:r>
      <w:r w:rsidRPr="009C3661">
        <w:t>étalent sur le ciel nacré</w:t>
      </w:r>
      <w:r w:rsidRPr="004A76A7">
        <w:t xml:space="preserve">, </w:t>
      </w:r>
      <w:r w:rsidRPr="009C3661">
        <w:t>elle écoute immobile et comme en songe des battements d</w:t>
      </w:r>
      <w:r w:rsidR="00D12520">
        <w:t>’</w:t>
      </w:r>
      <w:r w:rsidRPr="009C3661">
        <w:t>ailes lointaines</w:t>
      </w:r>
      <w:r w:rsidRPr="004A76A7">
        <w:t xml:space="preserve">, </w:t>
      </w:r>
      <w:r w:rsidRPr="009C3661">
        <w:t>le bruissement indistinct du peuple d</w:t>
      </w:r>
      <w:r w:rsidR="00D12520">
        <w:t>’</w:t>
      </w:r>
      <w:r w:rsidRPr="009C3661">
        <w:t>insectes qui viendra tout à l</w:t>
      </w:r>
      <w:r w:rsidR="00D12520">
        <w:t>’</w:t>
      </w:r>
      <w:r w:rsidRPr="009C3661">
        <w:t>heure bourdonner autour de son cœur</w:t>
      </w:r>
      <w:r w:rsidRPr="004A76A7">
        <w:t>.</w:t>
      </w:r>
    </w:p>
    <w:p w:rsidR="00CD6BE7" w:rsidRPr="00576940" w:rsidRDefault="00576940" w:rsidP="00C9220B">
      <w:pPr>
        <w:pStyle w:val="Corpsdetexte"/>
        <w:rPr>
          <w:rFonts w:cs="Times New Roman"/>
        </w:rPr>
      </w:pPr>
      <w:r w:rsidRPr="00576940">
        <w:rPr>
          <w:rFonts w:cs="Times New Roman"/>
        </w:rPr>
        <w:t>Mieux encore que la douceur des gracieux visages</w:t>
      </w:r>
      <w:r w:rsidRPr="004A76A7">
        <w:rPr>
          <w:rFonts w:cs="Times New Roman"/>
        </w:rPr>
        <w:t xml:space="preserve">, </w:t>
      </w:r>
      <w:r w:rsidRPr="00576940">
        <w:rPr>
          <w:rFonts w:cs="Times New Roman"/>
        </w:rPr>
        <w:t>la magnificence de la nature est consolante et vivifiante</w:t>
      </w:r>
      <w:r w:rsidRPr="004A76A7">
        <w:rPr>
          <w:rFonts w:cs="Times New Roman"/>
        </w:rPr>
        <w:t xml:space="preserve">. </w:t>
      </w:r>
      <w:r w:rsidRPr="00576940">
        <w:rPr>
          <w:rFonts w:cs="Times New Roman"/>
        </w:rPr>
        <w:t>Comme Rousseau</w:t>
      </w:r>
      <w:r w:rsidRPr="004A76A7">
        <w:rPr>
          <w:rFonts w:cs="Times New Roman"/>
        </w:rPr>
        <w:t xml:space="preserve">, </w:t>
      </w:r>
      <w:r w:rsidRPr="00576940">
        <w:rPr>
          <w:rFonts w:cs="Times New Roman"/>
        </w:rPr>
        <w:t>comme Chateaubriand</w:t>
      </w:r>
      <w:r w:rsidRPr="004A76A7">
        <w:rPr>
          <w:rFonts w:cs="Times New Roman"/>
        </w:rPr>
        <w:t xml:space="preserve">, </w:t>
      </w:r>
      <w:r w:rsidRPr="00576940">
        <w:rPr>
          <w:rFonts w:cs="Times New Roman"/>
        </w:rPr>
        <w:t>Taine a regardé</w:t>
      </w:r>
      <w:r w:rsidRPr="004A76A7">
        <w:rPr>
          <w:rFonts w:cs="Times New Roman"/>
        </w:rPr>
        <w:t xml:space="preserve">, </w:t>
      </w:r>
      <w:r w:rsidRPr="00576940">
        <w:rPr>
          <w:rFonts w:cs="Times New Roman"/>
        </w:rPr>
        <w:t>pour son plaisir</w:t>
      </w:r>
      <w:r w:rsidRPr="004A76A7">
        <w:rPr>
          <w:rFonts w:cs="Times New Roman"/>
        </w:rPr>
        <w:t xml:space="preserve">, </w:t>
      </w:r>
      <w:r w:rsidRPr="00576940">
        <w:rPr>
          <w:rFonts w:cs="Times New Roman"/>
        </w:rPr>
        <w:t>l</w:t>
      </w:r>
      <w:r w:rsidR="00D12520">
        <w:rPr>
          <w:rFonts w:cs="Times New Roman"/>
        </w:rPr>
        <w:t>’</w:t>
      </w:r>
      <w:r w:rsidRPr="00576940">
        <w:rPr>
          <w:rFonts w:cs="Times New Roman"/>
        </w:rPr>
        <w:t>éternelle beauté du ciel</w:t>
      </w:r>
      <w:r w:rsidRPr="004A76A7">
        <w:rPr>
          <w:rFonts w:cs="Times New Roman"/>
        </w:rPr>
        <w:t xml:space="preserve">, </w:t>
      </w:r>
      <w:r w:rsidRPr="00576940">
        <w:rPr>
          <w:rFonts w:cs="Times New Roman"/>
        </w:rPr>
        <w:t>de la mer</w:t>
      </w:r>
      <w:r w:rsidRPr="004A76A7">
        <w:rPr>
          <w:rFonts w:cs="Times New Roman"/>
        </w:rPr>
        <w:t xml:space="preserve">, </w:t>
      </w:r>
      <w:r w:rsidRPr="00576940">
        <w:rPr>
          <w:rFonts w:cs="Times New Roman"/>
        </w:rPr>
        <w:t>des montagnes et des fleuves</w:t>
      </w:r>
      <w:r w:rsidRPr="004A76A7">
        <w:rPr>
          <w:rFonts w:cs="Times New Roman"/>
        </w:rPr>
        <w:t>.</w:t>
      </w:r>
    </w:p>
    <w:p w:rsidR="00CD6BE7" w:rsidRPr="00576940" w:rsidRDefault="00576940" w:rsidP="00C9220B">
      <w:pPr>
        <w:pStyle w:val="Corpsdetexte"/>
        <w:rPr>
          <w:rFonts w:cs="Times New Roman"/>
        </w:rPr>
      </w:pPr>
      <w:r w:rsidRPr="00576940">
        <w:rPr>
          <w:rFonts w:cs="Times New Roman"/>
        </w:rPr>
        <w:t>Quand il ne trouve plus de consolation dans le surnaturel</w:t>
      </w:r>
      <w:r w:rsidRPr="004A76A7">
        <w:rPr>
          <w:rFonts w:cs="Times New Roman"/>
        </w:rPr>
        <w:t xml:space="preserve">, </w:t>
      </w:r>
      <w:r w:rsidRPr="00576940">
        <w:rPr>
          <w:rFonts w:cs="Times New Roman"/>
        </w:rPr>
        <w:t>l</w:t>
      </w:r>
      <w:r w:rsidR="00D12520">
        <w:rPr>
          <w:rFonts w:cs="Times New Roman"/>
        </w:rPr>
        <w:t>’</w:t>
      </w:r>
      <w:r w:rsidRPr="00576940">
        <w:rPr>
          <w:rFonts w:cs="Times New Roman"/>
        </w:rPr>
        <w:t>homme cherche un repos dans la nature</w:t>
      </w:r>
      <w:r w:rsidRPr="004A76A7">
        <w:rPr>
          <w:rFonts w:cs="Times New Roman"/>
        </w:rPr>
        <w:t xml:space="preserve">. </w:t>
      </w:r>
      <w:r w:rsidRPr="00576940">
        <w:rPr>
          <w:rFonts w:cs="Times New Roman"/>
        </w:rPr>
        <w:t>Volontiers</w:t>
      </w:r>
      <w:r w:rsidRPr="004A76A7">
        <w:rPr>
          <w:rFonts w:cs="Times New Roman"/>
        </w:rPr>
        <w:t xml:space="preserve">, </w:t>
      </w:r>
      <w:r w:rsidRPr="00576940">
        <w:rPr>
          <w:rFonts w:cs="Times New Roman"/>
        </w:rPr>
        <w:t>il se fût écrié comme Lamartine</w:t>
      </w:r>
      <w:r w:rsidR="00C9220B">
        <w:rPr>
          <w:rFonts w:cs="Times New Roman"/>
        </w:rPr>
        <w:t> :</w:t>
      </w:r>
    </w:p>
    <w:p w:rsidR="00CD6BE7" w:rsidRPr="00576940" w:rsidRDefault="00576940" w:rsidP="009C3661">
      <w:pPr>
        <w:pStyle w:val="quotel"/>
      </w:pPr>
      <w:r w:rsidRPr="00576940">
        <w:t>Mais la nature est là</w:t>
      </w:r>
      <w:r w:rsidRPr="004A76A7">
        <w:t xml:space="preserve">, </w:t>
      </w:r>
      <w:r w:rsidRPr="00576940">
        <w:t>qui t</w:t>
      </w:r>
      <w:r w:rsidR="00D12520">
        <w:t>’</w:t>
      </w:r>
      <w:r w:rsidRPr="00576940">
        <w:t>invite et qui t</w:t>
      </w:r>
      <w:r w:rsidR="00D12520">
        <w:t>’</w:t>
      </w:r>
      <w:r w:rsidRPr="00576940">
        <w:t>aime</w:t>
      </w:r>
      <w:r w:rsidR="00C9220B">
        <w:t> :</w:t>
      </w:r>
    </w:p>
    <w:p w:rsidR="00CD6BE7" w:rsidRPr="00576940" w:rsidRDefault="00576940" w:rsidP="009C3661">
      <w:pPr>
        <w:pStyle w:val="quotel"/>
      </w:pPr>
      <w:r w:rsidRPr="00576940">
        <w:t>Plonge-toi dans son sein qu</w:t>
      </w:r>
      <w:r w:rsidR="00D12520">
        <w:t>’</w:t>
      </w:r>
      <w:r w:rsidRPr="00576940">
        <w:t>elle t</w:t>
      </w:r>
      <w:r w:rsidR="00D12520">
        <w:t>’</w:t>
      </w:r>
      <w:r w:rsidRPr="00576940">
        <w:t>ouvre toujours</w:t>
      </w:r>
      <w:r w:rsidR="00C9220B">
        <w:t> ;</w:t>
      </w:r>
    </w:p>
    <w:p w:rsidR="00CD6BE7" w:rsidRPr="00576940" w:rsidRDefault="00576940" w:rsidP="009C3661">
      <w:pPr>
        <w:pStyle w:val="quotel"/>
      </w:pPr>
      <w:r w:rsidRPr="00576940">
        <w:t>Quand tout change pour toi</w:t>
      </w:r>
      <w:r w:rsidRPr="004A76A7">
        <w:t xml:space="preserve">, </w:t>
      </w:r>
      <w:r w:rsidRPr="00576940">
        <w:t>la nature est la même,</w:t>
      </w:r>
    </w:p>
    <w:p w:rsidR="00CD6BE7" w:rsidRPr="00576940" w:rsidRDefault="00576940" w:rsidP="009C3661">
      <w:pPr>
        <w:pStyle w:val="quotel"/>
      </w:pPr>
      <w:r w:rsidRPr="00576940">
        <w:t>Et le même soleil se lève sur tes jours</w:t>
      </w:r>
      <w:r w:rsidRPr="004A76A7">
        <w:t>.</w:t>
      </w:r>
    </w:p>
    <w:p w:rsidR="003A7638" w:rsidRDefault="00576940" w:rsidP="003A7638">
      <w:pPr>
        <w:pStyle w:val="Corpsdetexte"/>
        <w:rPr>
          <w:rFonts w:cs="Times New Roman"/>
        </w:rPr>
      </w:pPr>
      <w:r w:rsidRPr="00576940">
        <w:rPr>
          <w:rFonts w:cs="Times New Roman"/>
        </w:rPr>
        <w:t>Né parmi les bûcherons</w:t>
      </w:r>
      <w:r w:rsidRPr="004A76A7">
        <w:rPr>
          <w:rFonts w:cs="Times New Roman"/>
        </w:rPr>
        <w:t xml:space="preserve">, </w:t>
      </w:r>
      <w:r w:rsidRPr="00576940">
        <w:rPr>
          <w:rFonts w:cs="Times New Roman"/>
        </w:rPr>
        <w:t>sur les limites de la Champagne et d</w:t>
      </w:r>
      <w:r w:rsidR="009C3661">
        <w:rPr>
          <w:rFonts w:cs="Times New Roman"/>
        </w:rPr>
        <w:t>es Ardennes</w:t>
      </w:r>
      <w:r w:rsidR="009C3661" w:rsidRPr="004A76A7">
        <w:rPr>
          <w:rFonts w:cs="Times New Roman"/>
        </w:rPr>
        <w:t xml:space="preserve">, </w:t>
      </w:r>
      <w:r w:rsidR="009C3661">
        <w:rPr>
          <w:rFonts w:cs="Times New Roman"/>
        </w:rPr>
        <w:t>à l</w:t>
      </w:r>
      <w:r w:rsidR="00D12520">
        <w:rPr>
          <w:rFonts w:cs="Times New Roman"/>
        </w:rPr>
        <w:t>’</w:t>
      </w:r>
      <w:r w:rsidR="009C3661">
        <w:rPr>
          <w:rFonts w:cs="Times New Roman"/>
        </w:rPr>
        <w:t>entrée de l</w:t>
      </w:r>
      <w:r w:rsidR="00D12520">
        <w:rPr>
          <w:rFonts w:cs="Times New Roman"/>
        </w:rPr>
        <w:t>’</w:t>
      </w:r>
      <w:r w:rsidR="009C3661">
        <w:rPr>
          <w:rFonts w:cs="Times New Roman"/>
        </w:rPr>
        <w:t>Ar</w:t>
      </w:r>
      <w:r w:rsidRPr="00576940">
        <w:rPr>
          <w:rFonts w:cs="Times New Roman"/>
        </w:rPr>
        <w:t>gonne</w:t>
      </w:r>
      <w:r w:rsidRPr="004A76A7">
        <w:rPr>
          <w:rFonts w:cs="Times New Roman"/>
        </w:rPr>
        <w:t xml:space="preserve">, </w:t>
      </w:r>
      <w:r w:rsidRPr="00576940">
        <w:rPr>
          <w:rFonts w:cs="Times New Roman"/>
        </w:rPr>
        <w:t>il avait aimé dans son enfance</w:t>
      </w:r>
      <w:r w:rsidRPr="004A76A7">
        <w:rPr>
          <w:rFonts w:cs="Times New Roman"/>
        </w:rPr>
        <w:t xml:space="preserve">, </w:t>
      </w:r>
      <w:r w:rsidRPr="00576940">
        <w:rPr>
          <w:rFonts w:cs="Times New Roman"/>
        </w:rPr>
        <w:t>les rochers</w:t>
      </w:r>
      <w:r w:rsidRPr="004A76A7">
        <w:rPr>
          <w:rFonts w:cs="Times New Roman"/>
        </w:rPr>
        <w:t xml:space="preserve">, </w:t>
      </w:r>
      <w:r w:rsidRPr="00576940">
        <w:rPr>
          <w:rFonts w:cs="Times New Roman"/>
        </w:rPr>
        <w:t>les mousses</w:t>
      </w:r>
      <w:r w:rsidRPr="004A76A7">
        <w:rPr>
          <w:rFonts w:cs="Times New Roman"/>
        </w:rPr>
        <w:t xml:space="preserve">, </w:t>
      </w:r>
      <w:r w:rsidRPr="00576940">
        <w:rPr>
          <w:rFonts w:cs="Times New Roman"/>
        </w:rPr>
        <w:t>les champignons</w:t>
      </w:r>
      <w:r w:rsidRPr="004A76A7">
        <w:rPr>
          <w:rFonts w:cs="Times New Roman"/>
        </w:rPr>
        <w:t xml:space="preserve">, </w:t>
      </w:r>
      <w:r w:rsidRPr="00576940">
        <w:rPr>
          <w:rFonts w:cs="Times New Roman"/>
        </w:rPr>
        <w:t>les faines -et aussi la silencieuse terreur de ses forêts natales</w:t>
      </w:r>
      <w:r w:rsidRPr="004A76A7">
        <w:rPr>
          <w:rFonts w:cs="Times New Roman"/>
        </w:rPr>
        <w:t xml:space="preserve">. </w:t>
      </w:r>
      <w:r w:rsidRPr="00576940">
        <w:rPr>
          <w:rFonts w:cs="Times New Roman"/>
        </w:rPr>
        <w:t>Il y devina</w:t>
      </w:r>
      <w:r w:rsidRPr="004A76A7">
        <w:rPr>
          <w:rFonts w:cs="Times New Roman"/>
        </w:rPr>
        <w:t xml:space="preserve">, </w:t>
      </w:r>
      <w:r w:rsidR="00C9220B" w:rsidRPr="0082141A">
        <w:rPr>
          <w:rStyle w:val="quotec"/>
        </w:rPr>
        <w:t>« </w:t>
      </w:r>
      <w:r w:rsidRPr="0082141A">
        <w:rPr>
          <w:rStyle w:val="quotec"/>
        </w:rPr>
        <w:t>derrière la légende humaine, l</w:t>
      </w:r>
      <w:r w:rsidR="003A7638">
        <w:rPr>
          <w:rStyle w:val="quotec"/>
        </w:rPr>
        <w:t>a majesté des choses naturelles</w:t>
      </w:r>
      <w:r w:rsidR="00C9220B" w:rsidRPr="0082141A">
        <w:rPr>
          <w:rStyle w:val="quotec"/>
        </w:rPr>
        <w:t> »</w:t>
      </w:r>
      <w:r w:rsidR="003A7638">
        <w:rPr>
          <w:rFonts w:cs="Times New Roman"/>
        </w:rPr>
        <w:t>.</w:t>
      </w:r>
    </w:p>
    <w:p w:rsidR="009C3661" w:rsidRDefault="00576940" w:rsidP="00C9220B">
      <w:pPr>
        <w:pStyle w:val="Corpsdetexte"/>
        <w:rPr>
          <w:rFonts w:cs="Times New Roman"/>
        </w:rPr>
      </w:pPr>
      <w:r w:rsidRPr="00576940">
        <w:rPr>
          <w:rFonts w:cs="Times New Roman"/>
        </w:rPr>
        <w:t>Plus tard quelles heures inoubliables il a passées dans la forêt de Fontainebleau</w:t>
      </w:r>
      <w:r w:rsidRPr="004A76A7">
        <w:rPr>
          <w:rFonts w:cs="Times New Roman"/>
        </w:rPr>
        <w:t xml:space="preserve">, </w:t>
      </w:r>
      <w:r w:rsidRPr="00576940">
        <w:rPr>
          <w:rFonts w:cs="Times New Roman"/>
        </w:rPr>
        <w:t xml:space="preserve">parmi les </w:t>
      </w:r>
      <w:r w:rsidR="003A7638">
        <w:rPr>
          <w:rFonts w:cs="Times New Roman"/>
        </w:rPr>
        <w:t xml:space="preserve">$121$ </w:t>
      </w:r>
      <w:r w:rsidRPr="00576940">
        <w:rPr>
          <w:rFonts w:cs="Times New Roman"/>
        </w:rPr>
        <w:t>futaies</w:t>
      </w:r>
      <w:r w:rsidRPr="004A76A7">
        <w:rPr>
          <w:rFonts w:cs="Times New Roman"/>
        </w:rPr>
        <w:t xml:space="preserve">, </w:t>
      </w:r>
      <w:r w:rsidRPr="00576940">
        <w:rPr>
          <w:rFonts w:cs="Times New Roman"/>
        </w:rPr>
        <w:t>où s</w:t>
      </w:r>
      <w:r w:rsidR="00D12520">
        <w:rPr>
          <w:rFonts w:cs="Times New Roman"/>
        </w:rPr>
        <w:t>’</w:t>
      </w:r>
      <w:r w:rsidRPr="00576940">
        <w:rPr>
          <w:rFonts w:cs="Times New Roman"/>
        </w:rPr>
        <w:t>éveille le rêve</w:t>
      </w:r>
      <w:r w:rsidRPr="004A76A7">
        <w:rPr>
          <w:rFonts w:cs="Times New Roman"/>
        </w:rPr>
        <w:t xml:space="preserve">, </w:t>
      </w:r>
      <w:r w:rsidRPr="00576940">
        <w:rPr>
          <w:rFonts w:cs="Times New Roman"/>
        </w:rPr>
        <w:t xml:space="preserve">et où </w:t>
      </w:r>
      <w:r w:rsidR="00C9220B" w:rsidRPr="0082141A">
        <w:rPr>
          <w:rStyle w:val="quotec"/>
        </w:rPr>
        <w:t>« </w:t>
      </w:r>
      <w:r w:rsidRPr="0082141A">
        <w:rPr>
          <w:rStyle w:val="quotec"/>
        </w:rPr>
        <w:t>les idées de commerce et d</w:t>
      </w:r>
      <w:r w:rsidR="00D12520" w:rsidRPr="0082141A">
        <w:rPr>
          <w:rStyle w:val="quotec"/>
        </w:rPr>
        <w:t>’</w:t>
      </w:r>
      <w:r w:rsidRPr="0082141A">
        <w:rPr>
          <w:rStyle w:val="quotec"/>
        </w:rPr>
        <w:t>argent tombent comme un vêtement sale</w:t>
      </w:r>
      <w:r w:rsidR="00C9220B" w:rsidRPr="0082141A">
        <w:rPr>
          <w:rStyle w:val="quotec"/>
        </w:rPr>
        <w:t> »</w:t>
      </w:r>
      <w:r w:rsidRPr="004A76A7">
        <w:rPr>
          <w:rFonts w:cs="Times New Roman"/>
        </w:rPr>
        <w:t xml:space="preserve">, </w:t>
      </w:r>
      <w:r w:rsidRPr="00576940">
        <w:rPr>
          <w:rFonts w:cs="Times New Roman"/>
        </w:rPr>
        <w:t>sous les hêtres dont les feuillages tremblent et luisent</w:t>
      </w:r>
      <w:r w:rsidRPr="004A76A7">
        <w:rPr>
          <w:rFonts w:cs="Times New Roman"/>
        </w:rPr>
        <w:t xml:space="preserve">, </w:t>
      </w:r>
      <w:r w:rsidRPr="00576940">
        <w:rPr>
          <w:rFonts w:cs="Times New Roman"/>
        </w:rPr>
        <w:t>dans un bruissement infini</w:t>
      </w:r>
      <w:r w:rsidR="00C9220B">
        <w:rPr>
          <w:rFonts w:cs="Times New Roman"/>
        </w:rPr>
        <w:t> !</w:t>
      </w:r>
      <w:r w:rsidRPr="00576940">
        <w:rPr>
          <w:rFonts w:cs="Times New Roman"/>
        </w:rPr>
        <w:t xml:space="preserve"> Que la lune est belle</w:t>
      </w:r>
      <w:r w:rsidRPr="004A76A7">
        <w:rPr>
          <w:rFonts w:cs="Times New Roman"/>
        </w:rPr>
        <w:t xml:space="preserve">, </w:t>
      </w:r>
      <w:r w:rsidRPr="00576940">
        <w:rPr>
          <w:rFonts w:cs="Times New Roman"/>
        </w:rPr>
        <w:t>lorsqu</w:t>
      </w:r>
      <w:r w:rsidR="00D12520">
        <w:rPr>
          <w:rFonts w:cs="Times New Roman"/>
        </w:rPr>
        <w:t>’</w:t>
      </w:r>
      <w:r w:rsidRPr="00576940">
        <w:rPr>
          <w:rFonts w:cs="Times New Roman"/>
        </w:rPr>
        <w:t>elle apparaît</w:t>
      </w:r>
      <w:r w:rsidRPr="004A76A7">
        <w:rPr>
          <w:rFonts w:cs="Times New Roman"/>
        </w:rPr>
        <w:t xml:space="preserve">, </w:t>
      </w:r>
      <w:r w:rsidRPr="00576940">
        <w:rPr>
          <w:rFonts w:cs="Times New Roman"/>
        </w:rPr>
        <w:t>dans une brusque gerbe de clarté</w:t>
      </w:r>
      <w:r w:rsidRPr="004A76A7">
        <w:rPr>
          <w:rFonts w:cs="Times New Roman"/>
        </w:rPr>
        <w:t xml:space="preserve">, </w:t>
      </w:r>
      <w:r w:rsidRPr="00576940">
        <w:rPr>
          <w:rFonts w:cs="Times New Roman"/>
        </w:rPr>
        <w:t>sur les hauteurs de Franchart</w:t>
      </w:r>
      <w:r w:rsidR="00C9220B">
        <w:rPr>
          <w:rFonts w:cs="Times New Roman"/>
        </w:rPr>
        <w:t> !</w:t>
      </w:r>
      <w:r w:rsidRPr="00576940">
        <w:rPr>
          <w:rFonts w:cs="Times New Roman"/>
        </w:rPr>
        <w:t xml:space="preserve"> </w:t>
      </w:r>
      <w:r w:rsidR="00C9220B" w:rsidRPr="0082141A">
        <w:rPr>
          <w:rStyle w:val="quotec"/>
        </w:rPr>
        <w:t>« </w:t>
      </w:r>
      <w:r w:rsidRPr="0082141A">
        <w:rPr>
          <w:rStyle w:val="quotec"/>
        </w:rPr>
        <w:t>Des nuages légers aériens, pareils à des plumes blanches, flottaient entraînés des deux côtés du ciel. Au milieu, l</w:t>
      </w:r>
      <w:r w:rsidR="00D12520" w:rsidRPr="0082141A">
        <w:rPr>
          <w:rStyle w:val="quotec"/>
        </w:rPr>
        <w:t>’</w:t>
      </w:r>
      <w:r w:rsidRPr="0082141A">
        <w:rPr>
          <w:rStyle w:val="quotec"/>
        </w:rPr>
        <w:t>azur semblait noir, tant la clarté était vive. Au-dessous, le cirque des dunes et des profondeurs apparaissait vaguement, tout noir dans l</w:t>
      </w:r>
      <w:r w:rsidR="00D12520" w:rsidRPr="0082141A">
        <w:rPr>
          <w:rStyle w:val="quotec"/>
        </w:rPr>
        <w:t>’</w:t>
      </w:r>
      <w:r w:rsidRPr="0082141A">
        <w:rPr>
          <w:rStyle w:val="quotec"/>
        </w:rPr>
        <w:t>ombre. Les sables blancs luisaient. Un bouleau frêle levait, en face de moi, sa tête échevelée et charmante</w:t>
      </w:r>
      <w:r w:rsidR="00C9220B" w:rsidRPr="0082141A">
        <w:rPr>
          <w:rStyle w:val="quotec"/>
        </w:rPr>
        <w:t> ;</w:t>
      </w:r>
      <w:r w:rsidRPr="0082141A">
        <w:rPr>
          <w:rStyle w:val="quotec"/>
        </w:rPr>
        <w:t xml:space="preserve"> ses feuilles ne remuaient pas, tant l</w:t>
      </w:r>
      <w:r w:rsidR="00D12520" w:rsidRPr="0082141A">
        <w:rPr>
          <w:rStyle w:val="quotec"/>
        </w:rPr>
        <w:t>’</w:t>
      </w:r>
      <w:r w:rsidRPr="0082141A">
        <w:rPr>
          <w:rStyle w:val="quotec"/>
        </w:rPr>
        <w:t>air était calme</w:t>
      </w:r>
      <w:r w:rsidR="00C9220B" w:rsidRPr="0082141A">
        <w:rPr>
          <w:rStyle w:val="quotec"/>
        </w:rPr>
        <w:t>…</w:t>
      </w:r>
      <w:r w:rsidRPr="0082141A">
        <w:rPr>
          <w:rStyle w:val="quotec"/>
        </w:rPr>
        <w:t xml:space="preserve"> On écoute pour sa</w:t>
      </w:r>
      <w:r w:rsidR="003A7638">
        <w:rPr>
          <w:rStyle w:val="quotec"/>
        </w:rPr>
        <w:t>isir un bruit, et, dans un mur</w:t>
      </w:r>
      <w:r w:rsidRPr="0082141A">
        <w:rPr>
          <w:rStyle w:val="quotec"/>
        </w:rPr>
        <w:t>mure imperceptible, à une lieue de là, on devine un cerf qui brame</w:t>
      </w:r>
      <w:r w:rsidR="00C9220B" w:rsidRPr="0082141A">
        <w:rPr>
          <w:rStyle w:val="quotec"/>
        </w:rPr>
        <w:t>… »</w:t>
      </w:r>
      <w:r w:rsidRPr="00576940">
        <w:rPr>
          <w:rFonts w:cs="Times New Roman"/>
        </w:rPr>
        <w:t xml:space="preserve"> Tout est beau dans cette forêt</w:t>
      </w:r>
      <w:r w:rsidR="00C9220B">
        <w:rPr>
          <w:rFonts w:cs="Times New Roman"/>
        </w:rPr>
        <w:t> :</w:t>
      </w:r>
      <w:r w:rsidRPr="00576940">
        <w:rPr>
          <w:rFonts w:cs="Times New Roman"/>
        </w:rPr>
        <w:t xml:space="preserve"> les genévriers épineux</w:t>
      </w:r>
      <w:r w:rsidRPr="004A76A7">
        <w:rPr>
          <w:rFonts w:cs="Times New Roman"/>
        </w:rPr>
        <w:t xml:space="preserve">, </w:t>
      </w:r>
      <w:r w:rsidRPr="00576940">
        <w:rPr>
          <w:rFonts w:cs="Times New Roman"/>
        </w:rPr>
        <w:t>rabougris</w:t>
      </w:r>
      <w:r w:rsidRPr="004A76A7">
        <w:rPr>
          <w:rFonts w:cs="Times New Roman"/>
        </w:rPr>
        <w:t xml:space="preserve">, </w:t>
      </w:r>
      <w:r w:rsidRPr="00576940">
        <w:rPr>
          <w:rFonts w:cs="Times New Roman"/>
        </w:rPr>
        <w:t>repliés par le vent</w:t>
      </w:r>
      <w:r w:rsidR="00C9220B">
        <w:rPr>
          <w:rFonts w:cs="Times New Roman"/>
        </w:rPr>
        <w:t> ;</w:t>
      </w:r>
      <w:r w:rsidRPr="00576940">
        <w:rPr>
          <w:rFonts w:cs="Times New Roman"/>
        </w:rPr>
        <w:t xml:space="preserve"> les pins qui s</w:t>
      </w:r>
      <w:r w:rsidR="00D12520">
        <w:rPr>
          <w:rFonts w:cs="Times New Roman"/>
        </w:rPr>
        <w:t>’</w:t>
      </w:r>
      <w:r w:rsidRPr="00576940">
        <w:rPr>
          <w:rFonts w:cs="Times New Roman"/>
        </w:rPr>
        <w:t>assemblent en bataillons noirs sur la campagne lumineuse</w:t>
      </w:r>
      <w:r w:rsidR="00C9220B">
        <w:rPr>
          <w:rFonts w:cs="Times New Roman"/>
        </w:rPr>
        <w:t> ;</w:t>
      </w:r>
      <w:r w:rsidRPr="00576940">
        <w:rPr>
          <w:rFonts w:cs="Times New Roman"/>
        </w:rPr>
        <w:t xml:space="preserve"> les grandes lignes cassées des collines</w:t>
      </w:r>
      <w:r w:rsidRPr="004A76A7">
        <w:rPr>
          <w:rFonts w:cs="Times New Roman"/>
        </w:rPr>
        <w:t xml:space="preserve">, </w:t>
      </w:r>
      <w:r w:rsidRPr="00576940">
        <w:rPr>
          <w:rFonts w:cs="Times New Roman"/>
        </w:rPr>
        <w:t>tachées par la blancheur unie des sables</w:t>
      </w:r>
      <w:r w:rsidR="00C9220B">
        <w:rPr>
          <w:rFonts w:cs="Times New Roman"/>
        </w:rPr>
        <w:t> ;</w:t>
      </w:r>
      <w:r w:rsidRPr="00576940">
        <w:rPr>
          <w:rFonts w:cs="Times New Roman"/>
        </w:rPr>
        <w:t xml:space="preserve"> les entassements de rocs gris</w:t>
      </w:r>
      <w:r w:rsidRPr="004A76A7">
        <w:rPr>
          <w:rFonts w:cs="Times New Roman"/>
        </w:rPr>
        <w:t xml:space="preserve">, </w:t>
      </w:r>
      <w:r w:rsidRPr="00576940">
        <w:rPr>
          <w:rFonts w:cs="Times New Roman"/>
        </w:rPr>
        <w:t>jetés pêle-mêle</w:t>
      </w:r>
      <w:r w:rsidR="00C9220B">
        <w:rPr>
          <w:rFonts w:cs="Times New Roman"/>
        </w:rPr>
        <w:t> ;</w:t>
      </w:r>
      <w:r w:rsidRPr="00576940">
        <w:rPr>
          <w:rFonts w:cs="Times New Roman"/>
        </w:rPr>
        <w:t xml:space="preserve"> les vieilles routes défoncées qui tournoient</w:t>
      </w:r>
      <w:r w:rsidR="00C9220B">
        <w:rPr>
          <w:rFonts w:cs="Times New Roman"/>
        </w:rPr>
        <w:t> ;</w:t>
      </w:r>
      <w:r w:rsidRPr="00576940">
        <w:rPr>
          <w:rFonts w:cs="Times New Roman"/>
        </w:rPr>
        <w:t xml:space="preserve"> les mousses d</w:t>
      </w:r>
      <w:r w:rsidR="00D12520">
        <w:rPr>
          <w:rFonts w:cs="Times New Roman"/>
        </w:rPr>
        <w:t>’</w:t>
      </w:r>
      <w:r w:rsidRPr="00576940">
        <w:rPr>
          <w:rFonts w:cs="Times New Roman"/>
        </w:rPr>
        <w:t>automne</w:t>
      </w:r>
      <w:r w:rsidRPr="004A76A7">
        <w:rPr>
          <w:rFonts w:cs="Times New Roman"/>
        </w:rPr>
        <w:t xml:space="preserve">, </w:t>
      </w:r>
      <w:r w:rsidRPr="00576940">
        <w:rPr>
          <w:rFonts w:cs="Times New Roman"/>
        </w:rPr>
        <w:t>lustrées par le soleil qui éparpille</w:t>
      </w:r>
      <w:r w:rsidRPr="004A76A7">
        <w:rPr>
          <w:rFonts w:cs="Times New Roman"/>
        </w:rPr>
        <w:t xml:space="preserve">, </w:t>
      </w:r>
      <w:r w:rsidRPr="00576940">
        <w:rPr>
          <w:rFonts w:cs="Times New Roman"/>
        </w:rPr>
        <w:t>au milieu de l</w:t>
      </w:r>
      <w:r w:rsidR="00D12520">
        <w:rPr>
          <w:rFonts w:cs="Times New Roman"/>
        </w:rPr>
        <w:t>’</w:t>
      </w:r>
      <w:r w:rsidR="009C3661">
        <w:rPr>
          <w:rFonts w:cs="Times New Roman"/>
        </w:rPr>
        <w:t>ombre</w:t>
      </w:r>
      <w:r w:rsidR="009C3661" w:rsidRPr="004A76A7">
        <w:rPr>
          <w:rFonts w:cs="Times New Roman"/>
        </w:rPr>
        <w:t xml:space="preserve">, </w:t>
      </w:r>
      <w:r w:rsidR="009C3661">
        <w:rPr>
          <w:rFonts w:cs="Times New Roman"/>
        </w:rPr>
        <w:t>des gerbes d</w:t>
      </w:r>
      <w:r w:rsidR="00D12520">
        <w:rPr>
          <w:rFonts w:cs="Times New Roman"/>
        </w:rPr>
        <w:t>’</w:t>
      </w:r>
      <w:r w:rsidR="009C3661">
        <w:rPr>
          <w:rFonts w:cs="Times New Roman"/>
        </w:rPr>
        <w:t>émeraudes</w:t>
      </w:r>
      <w:r w:rsidR="009C3661" w:rsidRPr="004A76A7">
        <w:rPr>
          <w:rStyle w:val="Appelnotedebasdep"/>
        </w:rPr>
        <w:footnoteReference w:id="28"/>
      </w:r>
      <w:r w:rsidRPr="004A76A7">
        <w:rPr>
          <w:rFonts w:cs="Times New Roman"/>
        </w:rPr>
        <w:t>.</w:t>
      </w:r>
    </w:p>
    <w:p w:rsidR="00CD6BE7" w:rsidRPr="00576940" w:rsidRDefault="003A7638" w:rsidP="003A7638">
      <w:pPr>
        <w:pStyle w:val="Corpsdetexte"/>
      </w:pPr>
      <w:r>
        <w:lastRenderedPageBreak/>
        <w:t xml:space="preserve">$122$ </w:t>
      </w:r>
      <w:r w:rsidR="00576940" w:rsidRPr="00576940">
        <w:t>Comme les grands poètes</w:t>
      </w:r>
      <w:r w:rsidR="00576940" w:rsidRPr="004A76A7">
        <w:t xml:space="preserve">, </w:t>
      </w:r>
      <w:r w:rsidR="00576940" w:rsidRPr="00576940">
        <w:t>il a senti frémir en lui</w:t>
      </w:r>
      <w:r w:rsidR="00576940" w:rsidRPr="004A76A7">
        <w:t xml:space="preserve">, </w:t>
      </w:r>
      <w:r w:rsidR="00576940" w:rsidRPr="00576940">
        <w:t xml:space="preserve">dans ces </w:t>
      </w:r>
      <w:r w:rsidR="00576940" w:rsidRPr="009C3661">
        <w:rPr>
          <w:i/>
          <w:iCs/>
        </w:rPr>
        <w:t>minutes singulières</w:t>
      </w:r>
      <w:r w:rsidR="00576940" w:rsidRPr="004A76A7">
        <w:t xml:space="preserve">, </w:t>
      </w:r>
      <w:r w:rsidR="00576940" w:rsidRPr="00576940">
        <w:t>l</w:t>
      </w:r>
      <w:r w:rsidR="00D12520">
        <w:t>’</w:t>
      </w:r>
      <w:r w:rsidR="00576940" w:rsidRPr="00576940">
        <w:t>âme généreuse et palpitante de ces êtres vivants que le vulgaire appelle les choses inanimées</w:t>
      </w:r>
      <w:r w:rsidR="00576940" w:rsidRPr="004A76A7">
        <w:t xml:space="preserve">. </w:t>
      </w:r>
      <w:r w:rsidR="00576940" w:rsidRPr="00576940">
        <w:t xml:space="preserve">Comme les grands poètes de ce sublime et douloureux </w:t>
      </w:r>
      <w:r w:rsidR="00D12520" w:rsidRPr="003A7638">
        <w:rPr>
          <w:smallCaps/>
        </w:rPr>
        <w:t>xix</w:t>
      </w:r>
      <w:r w:rsidR="00D12520" w:rsidRPr="003A7638">
        <w:rPr>
          <w:vertAlign w:val="superscript"/>
        </w:rPr>
        <w:t>e</w:t>
      </w:r>
      <w:r w:rsidR="00D12520" w:rsidRPr="00D12520">
        <w:t> siècle</w:t>
      </w:r>
      <w:r w:rsidR="00576940" w:rsidRPr="004A76A7">
        <w:t xml:space="preserve">, </w:t>
      </w:r>
      <w:r w:rsidR="00576940" w:rsidRPr="00576940">
        <w:t xml:space="preserve">il a senti que </w:t>
      </w:r>
      <w:r w:rsidR="00C9220B" w:rsidRPr="0082141A">
        <w:rPr>
          <w:rStyle w:val="quotec"/>
        </w:rPr>
        <w:t>« </w:t>
      </w:r>
      <w:r w:rsidR="00576940" w:rsidRPr="0082141A">
        <w:rPr>
          <w:rStyle w:val="quotec"/>
        </w:rPr>
        <w:t>le cœur malheureux de l</w:t>
      </w:r>
      <w:r w:rsidR="00D12520" w:rsidRPr="0082141A">
        <w:rPr>
          <w:rStyle w:val="quotec"/>
        </w:rPr>
        <w:t>’</w:t>
      </w:r>
      <w:r w:rsidR="00576940" w:rsidRPr="0082141A">
        <w:rPr>
          <w:rStyle w:val="quotec"/>
        </w:rPr>
        <w:t>homme moderne, tourmenté par le besoin et l</w:t>
      </w:r>
      <w:r w:rsidR="00D12520" w:rsidRPr="0082141A">
        <w:rPr>
          <w:rStyle w:val="quotec"/>
        </w:rPr>
        <w:t>’</w:t>
      </w:r>
      <w:r w:rsidR="00576940" w:rsidRPr="0082141A">
        <w:rPr>
          <w:rStyle w:val="quotec"/>
        </w:rPr>
        <w:t>impuissance d</w:t>
      </w:r>
      <w:r w:rsidR="00D12520" w:rsidRPr="0082141A">
        <w:rPr>
          <w:rStyle w:val="quotec"/>
        </w:rPr>
        <w:t>’</w:t>
      </w:r>
      <w:r w:rsidR="00576940" w:rsidRPr="0082141A">
        <w:rPr>
          <w:rStyle w:val="quotec"/>
        </w:rPr>
        <w:t>adorer, ne trouve la beauté parfaite et consolante que dans la nature infinie</w:t>
      </w:r>
      <w:r w:rsidR="00C9220B" w:rsidRPr="0082141A">
        <w:rPr>
          <w:rStyle w:val="quotec"/>
        </w:rPr>
        <w:t> »</w:t>
      </w:r>
      <w:r w:rsidR="00576940" w:rsidRPr="004A76A7">
        <w:t xml:space="preserve">. </w:t>
      </w:r>
      <w:r w:rsidR="00576940" w:rsidRPr="00576940">
        <w:t>Lorsqu</w:t>
      </w:r>
      <w:r w:rsidR="00D12520">
        <w:t>’</w:t>
      </w:r>
      <w:r w:rsidR="00576940" w:rsidRPr="00576940">
        <w:t>il eut</w:t>
      </w:r>
      <w:r w:rsidR="00576940" w:rsidRPr="004A76A7">
        <w:t xml:space="preserve">, </w:t>
      </w:r>
      <w:r w:rsidR="00576940" w:rsidRPr="00576940">
        <w:t>lui aussi</w:t>
      </w:r>
      <w:r w:rsidR="00576940" w:rsidRPr="004A76A7">
        <w:t xml:space="preserve">, </w:t>
      </w:r>
      <w:r w:rsidR="00576940" w:rsidRPr="00576940">
        <w:t>trop senti et trop jugé</w:t>
      </w:r>
      <w:r w:rsidR="00576940" w:rsidRPr="004A76A7">
        <w:t xml:space="preserve">, </w:t>
      </w:r>
      <w:r w:rsidR="00576940" w:rsidRPr="00576940">
        <w:t>trop espéré et trop détruit</w:t>
      </w:r>
      <w:r w:rsidR="00576940" w:rsidRPr="004A76A7">
        <w:t xml:space="preserve">, </w:t>
      </w:r>
      <w:r w:rsidR="00576940" w:rsidRPr="00576940">
        <w:t>il est revenu à elle après tant de courses</w:t>
      </w:r>
      <w:r w:rsidR="00C9220B">
        <w:t> ;</w:t>
      </w:r>
      <w:r w:rsidR="00576940" w:rsidRPr="00576940">
        <w:t xml:space="preserve"> il l</w:t>
      </w:r>
      <w:r w:rsidR="00D12520">
        <w:t>’</w:t>
      </w:r>
      <w:r w:rsidR="00576940" w:rsidRPr="00576940">
        <w:t>a trouvée jeune et souriante comme aux premiers jours</w:t>
      </w:r>
      <w:r w:rsidR="00C9220B">
        <w:t> ;</w:t>
      </w:r>
      <w:r w:rsidR="00576940" w:rsidRPr="00576940">
        <w:t xml:space="preserve"> il s</w:t>
      </w:r>
      <w:r w:rsidR="00D12520">
        <w:t>’</w:t>
      </w:r>
      <w:r w:rsidR="00576940" w:rsidRPr="00576940">
        <w:t>est troublé</w:t>
      </w:r>
      <w:r w:rsidR="00576940" w:rsidRPr="004A76A7">
        <w:t xml:space="preserve">, </w:t>
      </w:r>
      <w:r w:rsidR="00576940" w:rsidRPr="00576940">
        <w:t>et en même temps il s</w:t>
      </w:r>
      <w:r w:rsidR="00D12520">
        <w:t>’</w:t>
      </w:r>
      <w:r w:rsidR="00576940" w:rsidRPr="00576940">
        <w:t>est ranimé sous son contact et sous son souffle</w:t>
      </w:r>
      <w:r w:rsidR="00C9220B">
        <w:t> ;</w:t>
      </w:r>
      <w:r w:rsidR="00576940" w:rsidRPr="00576940">
        <w:t xml:space="preserve"> il a tendu les bras vers elle</w:t>
      </w:r>
      <w:r w:rsidR="00576940" w:rsidRPr="004A76A7">
        <w:t xml:space="preserve">. </w:t>
      </w:r>
      <w:r w:rsidR="00576940" w:rsidRPr="00576940">
        <w:t>Son âme</w:t>
      </w:r>
      <w:r w:rsidR="00576940" w:rsidRPr="004A76A7">
        <w:t xml:space="preserve">, </w:t>
      </w:r>
      <w:r w:rsidR="00576940" w:rsidRPr="00576940">
        <w:t>endolorie par tant d</w:t>
      </w:r>
      <w:r w:rsidR="00D12520">
        <w:t>’</w:t>
      </w:r>
      <w:r w:rsidR="00576940" w:rsidRPr="00576940">
        <w:t>efforts et d</w:t>
      </w:r>
      <w:r w:rsidR="00D12520">
        <w:t>’</w:t>
      </w:r>
      <w:r w:rsidR="00576940" w:rsidRPr="00576940">
        <w:t>expériences</w:t>
      </w:r>
      <w:r w:rsidR="00576940" w:rsidRPr="004A76A7">
        <w:t xml:space="preserve">, </w:t>
      </w:r>
      <w:r w:rsidR="00576940" w:rsidRPr="00576940">
        <w:t>a retrouvé la santé et le courage</w:t>
      </w:r>
      <w:r w:rsidR="00576940" w:rsidRPr="004A76A7">
        <w:t xml:space="preserve">, </w:t>
      </w:r>
      <w:r w:rsidR="00576940" w:rsidRPr="00576940">
        <w:t>et il a chanté cet hymne</w:t>
      </w:r>
      <w:r w:rsidR="00576940" w:rsidRPr="004A76A7">
        <w:t xml:space="preserve">, </w:t>
      </w:r>
      <w:r w:rsidR="00576940" w:rsidRPr="00576940">
        <w:t>digne de Lucrèce et digne de Goethe</w:t>
      </w:r>
      <w:r w:rsidR="00C9220B">
        <w:t> :</w:t>
      </w:r>
      <w:r w:rsidR="00576940" w:rsidRPr="00576940">
        <w:t xml:space="preserve"> </w:t>
      </w:r>
      <w:r w:rsidR="00C9220B" w:rsidRPr="0082141A">
        <w:rPr>
          <w:rStyle w:val="quotec"/>
        </w:rPr>
        <w:t>« </w:t>
      </w:r>
      <w:r w:rsidR="00150391" w:rsidRPr="0082141A">
        <w:rPr>
          <w:rStyle w:val="quotec"/>
        </w:rPr>
        <w:t xml:space="preserve">Ô </w:t>
      </w:r>
      <w:r w:rsidR="00576940" w:rsidRPr="0082141A">
        <w:rPr>
          <w:rStyle w:val="quotec"/>
        </w:rPr>
        <w:t>mère, silencieuse et endormie, que vous êtes calme et que vous êtes belle, et quelle sève immortelle de félicité et de force coule encore, à travers votre être, avec votre paisible sang</w:t>
      </w:r>
      <w:r w:rsidR="00C9220B" w:rsidRPr="0082141A">
        <w:rPr>
          <w:rStyle w:val="quotec"/>
        </w:rPr>
        <w:t> ! »</w:t>
      </w:r>
    </w:p>
    <w:p w:rsidR="00CD6BE7" w:rsidRPr="00576940" w:rsidRDefault="00576940" w:rsidP="00C9220B">
      <w:pPr>
        <w:pStyle w:val="Corpsdetexte"/>
        <w:rPr>
          <w:rFonts w:cs="Times New Roman"/>
        </w:rPr>
      </w:pPr>
      <w:r w:rsidRPr="00576940">
        <w:rPr>
          <w:rFonts w:cs="Times New Roman"/>
        </w:rPr>
        <w:t>Dans ce ravissement</w:t>
      </w:r>
      <w:r w:rsidRPr="004A76A7">
        <w:rPr>
          <w:rFonts w:cs="Times New Roman"/>
        </w:rPr>
        <w:t xml:space="preserve">, </w:t>
      </w:r>
      <w:r w:rsidRPr="00576940">
        <w:rPr>
          <w:rFonts w:cs="Times New Roman"/>
        </w:rPr>
        <w:t>le poète faillit oublier qu</w:t>
      </w:r>
      <w:r w:rsidR="00D12520">
        <w:rPr>
          <w:rFonts w:cs="Times New Roman"/>
        </w:rPr>
        <w:t>’</w:t>
      </w:r>
      <w:r w:rsidRPr="00576940">
        <w:rPr>
          <w:rFonts w:cs="Times New Roman"/>
        </w:rPr>
        <w:t>il était né logicien</w:t>
      </w:r>
      <w:r w:rsidRPr="004A76A7">
        <w:rPr>
          <w:rFonts w:cs="Times New Roman"/>
        </w:rPr>
        <w:t xml:space="preserve">. </w:t>
      </w:r>
      <w:r w:rsidR="003A7638">
        <w:rPr>
          <w:rFonts w:cs="Times New Roman"/>
        </w:rPr>
        <w:t>É</w:t>
      </w:r>
      <w:r w:rsidRPr="00576940">
        <w:rPr>
          <w:rFonts w:cs="Times New Roman"/>
        </w:rPr>
        <w:t>bloui et apaisé</w:t>
      </w:r>
      <w:r w:rsidRPr="004A76A7">
        <w:rPr>
          <w:rFonts w:cs="Times New Roman"/>
        </w:rPr>
        <w:t xml:space="preserve">, </w:t>
      </w:r>
      <w:r w:rsidRPr="00576940">
        <w:rPr>
          <w:rFonts w:cs="Times New Roman"/>
        </w:rPr>
        <w:t xml:space="preserve">il </w:t>
      </w:r>
      <w:r w:rsidR="003A7638">
        <w:rPr>
          <w:rFonts w:cs="Times New Roman"/>
        </w:rPr>
        <w:t xml:space="preserve">$123$ </w:t>
      </w:r>
      <w:r w:rsidRPr="00576940">
        <w:rPr>
          <w:rFonts w:cs="Times New Roman"/>
        </w:rPr>
        <w:t>s</w:t>
      </w:r>
      <w:r w:rsidR="00D12520">
        <w:rPr>
          <w:rFonts w:cs="Times New Roman"/>
        </w:rPr>
        <w:t>’</w:t>
      </w:r>
      <w:r w:rsidRPr="00576940">
        <w:rPr>
          <w:rFonts w:cs="Times New Roman"/>
        </w:rPr>
        <w:t>attardait à regarder la riche et vaste campagne au soleil</w:t>
      </w:r>
      <w:r w:rsidRPr="004A76A7">
        <w:rPr>
          <w:rFonts w:cs="Times New Roman"/>
        </w:rPr>
        <w:t xml:space="preserve">, </w:t>
      </w:r>
      <w:r w:rsidRPr="00576940">
        <w:rPr>
          <w:rFonts w:cs="Times New Roman"/>
        </w:rPr>
        <w:t>à goûter la douceur du couchant</w:t>
      </w:r>
      <w:r w:rsidRPr="004A76A7">
        <w:rPr>
          <w:rFonts w:cs="Times New Roman"/>
        </w:rPr>
        <w:t xml:space="preserve">, </w:t>
      </w:r>
      <w:r w:rsidRPr="00576940">
        <w:rPr>
          <w:rFonts w:cs="Times New Roman"/>
        </w:rPr>
        <w:t>les soirs d</w:t>
      </w:r>
      <w:r w:rsidR="00D12520">
        <w:rPr>
          <w:rFonts w:cs="Times New Roman"/>
        </w:rPr>
        <w:t>’</w:t>
      </w:r>
      <w:r w:rsidRPr="00576940">
        <w:rPr>
          <w:rFonts w:cs="Times New Roman"/>
        </w:rPr>
        <w:t>été</w:t>
      </w:r>
      <w:r w:rsidRPr="004A76A7">
        <w:rPr>
          <w:rFonts w:cs="Times New Roman"/>
        </w:rPr>
        <w:t xml:space="preserve">, </w:t>
      </w:r>
      <w:r w:rsidRPr="00576940">
        <w:rPr>
          <w:rFonts w:cs="Times New Roman"/>
        </w:rPr>
        <w:t>lorsque les plantes rafraîchies se relèvent</w:t>
      </w:r>
      <w:r w:rsidRPr="004A76A7">
        <w:rPr>
          <w:rFonts w:cs="Times New Roman"/>
        </w:rPr>
        <w:t xml:space="preserve">, </w:t>
      </w:r>
      <w:r w:rsidRPr="00576940">
        <w:rPr>
          <w:rFonts w:cs="Times New Roman"/>
        </w:rPr>
        <w:t>et que le soleil</w:t>
      </w:r>
      <w:r w:rsidRPr="004A76A7">
        <w:rPr>
          <w:rFonts w:cs="Times New Roman"/>
        </w:rPr>
        <w:t xml:space="preserve">, </w:t>
      </w:r>
      <w:r w:rsidRPr="00576940">
        <w:rPr>
          <w:rFonts w:cs="Times New Roman"/>
        </w:rPr>
        <w:t>calme au bord du ciel</w:t>
      </w:r>
      <w:r w:rsidRPr="004A76A7">
        <w:rPr>
          <w:rFonts w:cs="Times New Roman"/>
        </w:rPr>
        <w:t xml:space="preserve">, </w:t>
      </w:r>
      <w:r w:rsidRPr="00576940">
        <w:rPr>
          <w:rFonts w:cs="Times New Roman"/>
        </w:rPr>
        <w:t>enveloppe dans un réseau de rayons roses les bois et les prairies</w:t>
      </w:r>
      <w:r w:rsidRPr="004A76A7">
        <w:rPr>
          <w:rFonts w:cs="Times New Roman"/>
        </w:rPr>
        <w:t xml:space="preserve">. </w:t>
      </w:r>
      <w:r w:rsidRPr="00576940">
        <w:rPr>
          <w:rFonts w:cs="Times New Roman"/>
        </w:rPr>
        <w:t>Il aimait à jouir de la chaude nuit</w:t>
      </w:r>
      <w:r w:rsidRPr="004A76A7">
        <w:rPr>
          <w:rFonts w:cs="Times New Roman"/>
        </w:rPr>
        <w:t xml:space="preserve">, </w:t>
      </w:r>
      <w:r w:rsidRPr="00576940">
        <w:rPr>
          <w:rFonts w:cs="Times New Roman"/>
        </w:rPr>
        <w:t>chargée de parfums et scintillante d</w:t>
      </w:r>
      <w:r w:rsidR="00D12520">
        <w:rPr>
          <w:rFonts w:cs="Times New Roman"/>
        </w:rPr>
        <w:t>’</w:t>
      </w:r>
      <w:r w:rsidRPr="00576940">
        <w:rPr>
          <w:rFonts w:cs="Times New Roman"/>
        </w:rPr>
        <w:t>étoiles</w:t>
      </w:r>
      <w:r w:rsidRPr="004A76A7">
        <w:rPr>
          <w:rFonts w:cs="Times New Roman"/>
        </w:rPr>
        <w:t xml:space="preserve">, </w:t>
      </w:r>
      <w:r w:rsidRPr="00576940">
        <w:rPr>
          <w:rFonts w:cs="Times New Roman"/>
        </w:rPr>
        <w:t>ou bien à écouter le bourdonnement des insectes heureux</w:t>
      </w:r>
      <w:r w:rsidRPr="004A76A7">
        <w:rPr>
          <w:rFonts w:cs="Times New Roman"/>
        </w:rPr>
        <w:t xml:space="preserve">, </w:t>
      </w:r>
      <w:r w:rsidRPr="00576940">
        <w:rPr>
          <w:rFonts w:cs="Times New Roman"/>
        </w:rPr>
        <w:t>aux plus beaux jours du printemps en fleur</w:t>
      </w:r>
      <w:r w:rsidRPr="004A76A7">
        <w:rPr>
          <w:rFonts w:cs="Times New Roman"/>
        </w:rPr>
        <w:t xml:space="preserve">, </w:t>
      </w:r>
      <w:r w:rsidRPr="00576940">
        <w:rPr>
          <w:rFonts w:cs="Times New Roman"/>
        </w:rPr>
        <w:t>à aimer la charmante folie des eaux murmurantes</w:t>
      </w:r>
      <w:r w:rsidRPr="004A76A7">
        <w:rPr>
          <w:rFonts w:cs="Times New Roman"/>
        </w:rPr>
        <w:t xml:space="preserve">, </w:t>
      </w:r>
      <w:r w:rsidRPr="00576940">
        <w:rPr>
          <w:rFonts w:cs="Times New Roman"/>
        </w:rPr>
        <w:t>et la voix joyeuse des cloches argentines</w:t>
      </w:r>
      <w:r w:rsidRPr="004A76A7">
        <w:rPr>
          <w:rFonts w:cs="Times New Roman"/>
        </w:rPr>
        <w:t xml:space="preserve">, </w:t>
      </w:r>
      <w:r w:rsidRPr="00576940">
        <w:rPr>
          <w:rFonts w:cs="Times New Roman"/>
        </w:rPr>
        <w:t>tintant et gazouillant un jour de Noël</w:t>
      </w:r>
      <w:r w:rsidRPr="004A76A7">
        <w:rPr>
          <w:rFonts w:cs="Times New Roman"/>
        </w:rPr>
        <w:t>.</w:t>
      </w:r>
    </w:p>
    <w:p w:rsidR="00CD6BE7" w:rsidRPr="00576940" w:rsidRDefault="00576940" w:rsidP="00C9220B">
      <w:pPr>
        <w:pStyle w:val="Corpsdetexte"/>
        <w:rPr>
          <w:rFonts w:cs="Times New Roman"/>
        </w:rPr>
      </w:pPr>
      <w:r w:rsidRPr="00576940">
        <w:rPr>
          <w:rFonts w:cs="Times New Roman"/>
        </w:rPr>
        <w:t>En même temps que la nature</w:t>
      </w:r>
      <w:r w:rsidRPr="004A76A7">
        <w:rPr>
          <w:rFonts w:cs="Times New Roman"/>
        </w:rPr>
        <w:t xml:space="preserve">, </w:t>
      </w:r>
      <w:r w:rsidRPr="00576940">
        <w:rPr>
          <w:rFonts w:cs="Times New Roman"/>
        </w:rPr>
        <w:t>l</w:t>
      </w:r>
      <w:r w:rsidR="00D12520">
        <w:rPr>
          <w:rFonts w:cs="Times New Roman"/>
        </w:rPr>
        <w:t>’</w:t>
      </w:r>
      <w:r w:rsidRPr="00576940">
        <w:rPr>
          <w:rFonts w:cs="Times New Roman"/>
        </w:rPr>
        <w:t>art lui donnait des joies pénétrantes</w:t>
      </w:r>
      <w:r w:rsidRPr="004A76A7">
        <w:rPr>
          <w:rFonts w:cs="Times New Roman"/>
        </w:rPr>
        <w:t xml:space="preserve">, </w:t>
      </w:r>
      <w:r w:rsidRPr="00576940">
        <w:rPr>
          <w:rFonts w:cs="Times New Roman"/>
        </w:rPr>
        <w:t>d</w:t>
      </w:r>
      <w:r w:rsidR="00D12520">
        <w:rPr>
          <w:rFonts w:cs="Times New Roman"/>
        </w:rPr>
        <w:t>’</w:t>
      </w:r>
      <w:r w:rsidRPr="00576940">
        <w:rPr>
          <w:rFonts w:cs="Times New Roman"/>
        </w:rPr>
        <w:t>une saveur peut-être plus subtile et plus rare</w:t>
      </w:r>
      <w:r w:rsidRPr="004A76A7">
        <w:rPr>
          <w:rFonts w:cs="Times New Roman"/>
        </w:rPr>
        <w:t xml:space="preserve">. </w:t>
      </w:r>
      <w:r w:rsidRPr="00576940">
        <w:rPr>
          <w:rFonts w:cs="Times New Roman"/>
        </w:rPr>
        <w:t>Les nobles processions de la statuaire grecque évoquaient en lui le souvenir des religions gaies</w:t>
      </w:r>
      <w:r w:rsidRPr="004A76A7">
        <w:rPr>
          <w:rFonts w:cs="Times New Roman"/>
        </w:rPr>
        <w:t xml:space="preserve">, </w:t>
      </w:r>
      <w:r w:rsidRPr="00576940">
        <w:rPr>
          <w:rFonts w:cs="Times New Roman"/>
        </w:rPr>
        <w:t>l</w:t>
      </w:r>
      <w:r w:rsidR="00D12520">
        <w:rPr>
          <w:rFonts w:cs="Times New Roman"/>
        </w:rPr>
        <w:t>’</w:t>
      </w:r>
      <w:r w:rsidRPr="00576940">
        <w:rPr>
          <w:rFonts w:cs="Times New Roman"/>
        </w:rPr>
        <w:t>image des cités harmonieuses où la perfection du corps était regardée comme un des caractères de la divinité</w:t>
      </w:r>
      <w:r w:rsidRPr="004A76A7">
        <w:rPr>
          <w:rFonts w:cs="Times New Roman"/>
        </w:rPr>
        <w:t xml:space="preserve">. </w:t>
      </w:r>
      <w:r w:rsidRPr="00576940">
        <w:rPr>
          <w:rFonts w:cs="Times New Roman"/>
        </w:rPr>
        <w:t>L</w:t>
      </w:r>
      <w:r w:rsidR="00D12520">
        <w:rPr>
          <w:rFonts w:cs="Times New Roman"/>
        </w:rPr>
        <w:t>’</w:t>
      </w:r>
      <w:r w:rsidRPr="00576940">
        <w:rPr>
          <w:rFonts w:cs="Times New Roman"/>
        </w:rPr>
        <w:t>architecture gothique</w:t>
      </w:r>
      <w:r w:rsidRPr="004A76A7">
        <w:rPr>
          <w:rFonts w:cs="Times New Roman"/>
        </w:rPr>
        <w:t xml:space="preserve">, </w:t>
      </w:r>
      <w:r w:rsidRPr="00576940">
        <w:rPr>
          <w:rFonts w:cs="Times New Roman"/>
        </w:rPr>
        <w:t>avec ses sombres voûtes</w:t>
      </w:r>
      <w:r w:rsidRPr="004A76A7">
        <w:rPr>
          <w:rFonts w:cs="Times New Roman"/>
        </w:rPr>
        <w:t xml:space="preserve">, </w:t>
      </w:r>
      <w:r w:rsidRPr="00576940">
        <w:rPr>
          <w:rFonts w:cs="Times New Roman"/>
        </w:rPr>
        <w:t>ses colonnettes</w:t>
      </w:r>
      <w:r w:rsidRPr="004A76A7">
        <w:rPr>
          <w:rFonts w:cs="Times New Roman"/>
        </w:rPr>
        <w:t xml:space="preserve">, </w:t>
      </w:r>
      <w:r w:rsidRPr="00576940">
        <w:rPr>
          <w:rFonts w:cs="Times New Roman"/>
        </w:rPr>
        <w:t>ses rosaces aux pétales de diamant ressuscitaient en lui les émotions qu</w:t>
      </w:r>
      <w:r w:rsidR="00D12520">
        <w:rPr>
          <w:rFonts w:cs="Times New Roman"/>
        </w:rPr>
        <w:t>’</w:t>
      </w:r>
      <w:r w:rsidRPr="00576940">
        <w:rPr>
          <w:rFonts w:cs="Times New Roman"/>
        </w:rPr>
        <w:t>éprouvaient les hommes il y a six cents ans</w:t>
      </w:r>
      <w:r w:rsidRPr="004A76A7">
        <w:rPr>
          <w:rFonts w:cs="Times New Roman"/>
        </w:rPr>
        <w:t xml:space="preserve">, </w:t>
      </w:r>
      <w:r w:rsidRPr="00576940">
        <w:rPr>
          <w:rFonts w:cs="Times New Roman"/>
        </w:rPr>
        <w:t>quand ils sortaient en fourmilières de leurs taudis</w:t>
      </w:r>
      <w:r w:rsidRPr="004A76A7">
        <w:rPr>
          <w:rFonts w:cs="Times New Roman"/>
        </w:rPr>
        <w:t xml:space="preserve">, </w:t>
      </w:r>
      <w:r w:rsidRPr="00576940">
        <w:rPr>
          <w:rFonts w:cs="Times New Roman"/>
        </w:rPr>
        <w:t>de leurs rues sans pavés</w:t>
      </w:r>
      <w:r w:rsidRPr="004A76A7">
        <w:rPr>
          <w:rFonts w:cs="Times New Roman"/>
        </w:rPr>
        <w:t xml:space="preserve">, </w:t>
      </w:r>
      <w:r w:rsidRPr="00576940">
        <w:rPr>
          <w:rFonts w:cs="Times New Roman"/>
        </w:rPr>
        <w:t>cloaques d</w:t>
      </w:r>
      <w:r w:rsidR="00D12520">
        <w:rPr>
          <w:rFonts w:cs="Times New Roman"/>
        </w:rPr>
        <w:t>’</w:t>
      </w:r>
      <w:r w:rsidRPr="00576940">
        <w:rPr>
          <w:rFonts w:cs="Times New Roman"/>
        </w:rPr>
        <w:t>immondices qui exhalaient la lèpre et la fièvre</w:t>
      </w:r>
      <w:r w:rsidRPr="004A76A7">
        <w:rPr>
          <w:rFonts w:cs="Times New Roman"/>
        </w:rPr>
        <w:t xml:space="preserve">, </w:t>
      </w:r>
      <w:r w:rsidRPr="00576940">
        <w:rPr>
          <w:rFonts w:cs="Times New Roman"/>
        </w:rPr>
        <w:t>et que</w:t>
      </w:r>
      <w:r w:rsidRPr="004A76A7">
        <w:rPr>
          <w:rFonts w:cs="Times New Roman"/>
        </w:rPr>
        <w:t xml:space="preserve">, </w:t>
      </w:r>
      <w:r w:rsidRPr="00576940">
        <w:rPr>
          <w:rFonts w:cs="Times New Roman"/>
        </w:rPr>
        <w:t>pénétrant dans l</w:t>
      </w:r>
      <w:r w:rsidR="00D12520">
        <w:rPr>
          <w:rFonts w:cs="Times New Roman"/>
        </w:rPr>
        <w:t>’</w:t>
      </w:r>
      <w:r w:rsidRPr="00576940">
        <w:rPr>
          <w:rFonts w:cs="Times New Roman"/>
        </w:rPr>
        <w:t>ombre froide des églises</w:t>
      </w:r>
      <w:r w:rsidRPr="004A76A7">
        <w:rPr>
          <w:rFonts w:cs="Times New Roman"/>
        </w:rPr>
        <w:t xml:space="preserve">, </w:t>
      </w:r>
      <w:r w:rsidRPr="00576940">
        <w:rPr>
          <w:rFonts w:cs="Times New Roman"/>
        </w:rPr>
        <w:t>ils voyaient un jour céleste arriver jusqu</w:t>
      </w:r>
      <w:r w:rsidR="00D12520">
        <w:rPr>
          <w:rFonts w:cs="Times New Roman"/>
        </w:rPr>
        <w:t>’</w:t>
      </w:r>
      <w:r w:rsidRPr="00576940">
        <w:rPr>
          <w:rFonts w:cs="Times New Roman"/>
        </w:rPr>
        <w:t xml:space="preserve">à eux </w:t>
      </w:r>
      <w:r w:rsidR="00C9220B" w:rsidRPr="0082141A">
        <w:rPr>
          <w:rStyle w:val="quotec"/>
        </w:rPr>
        <w:t>« </w:t>
      </w:r>
      <w:r w:rsidRPr="0082141A">
        <w:rPr>
          <w:rStyle w:val="quotec"/>
        </w:rPr>
        <w:t xml:space="preserve">transformé par les vitraux en pourpre sanglante, en splendeurs </w:t>
      </w:r>
      <w:r w:rsidR="003A7638">
        <w:rPr>
          <w:rStyle w:val="quotec"/>
        </w:rPr>
        <w:t xml:space="preserve">$124$ </w:t>
      </w:r>
      <w:r w:rsidRPr="0082141A">
        <w:rPr>
          <w:rStyle w:val="quotec"/>
        </w:rPr>
        <w:t>d</w:t>
      </w:r>
      <w:r w:rsidR="00D12520" w:rsidRPr="0082141A">
        <w:rPr>
          <w:rStyle w:val="quotec"/>
        </w:rPr>
        <w:t>’</w:t>
      </w:r>
      <w:r w:rsidRPr="0082141A">
        <w:rPr>
          <w:rStyle w:val="quotec"/>
        </w:rPr>
        <w:t>améthyste et de topaze, en mystiques flamboiements de pierreries, en illuminations étranges, qui sembla</w:t>
      </w:r>
      <w:r w:rsidR="003A7638">
        <w:rPr>
          <w:rStyle w:val="quotec"/>
        </w:rPr>
        <w:t>ient des percées sur le paradis</w:t>
      </w:r>
      <w:r w:rsidR="00C9220B" w:rsidRPr="0082141A">
        <w:rPr>
          <w:rStyle w:val="quotec"/>
        </w:rPr>
        <w:t> »</w:t>
      </w:r>
      <w:r w:rsidR="003A7638" w:rsidRPr="003A7638">
        <w:t>.</w:t>
      </w:r>
    </w:p>
    <w:p w:rsidR="00CD6BE7" w:rsidRPr="00576940" w:rsidRDefault="00576940" w:rsidP="00C9220B">
      <w:pPr>
        <w:pStyle w:val="Corpsdetexte"/>
        <w:rPr>
          <w:rFonts w:cs="Times New Roman"/>
        </w:rPr>
      </w:pPr>
      <w:r w:rsidRPr="00576940">
        <w:rPr>
          <w:rFonts w:cs="Times New Roman"/>
        </w:rPr>
        <w:t>Il visita tous les musées d</w:t>
      </w:r>
      <w:r w:rsidR="00D12520">
        <w:rPr>
          <w:rFonts w:cs="Times New Roman"/>
        </w:rPr>
        <w:t>’</w:t>
      </w:r>
      <w:r w:rsidRPr="00576940">
        <w:rPr>
          <w:rFonts w:cs="Times New Roman"/>
        </w:rPr>
        <w:t xml:space="preserve">Italie </w:t>
      </w:r>
      <w:r w:rsidR="009C3661">
        <w:rPr>
          <w:rFonts w:cs="Times New Roman"/>
        </w:rPr>
        <w:t>et</w:t>
      </w:r>
      <w:r w:rsidRPr="00576940">
        <w:rPr>
          <w:rFonts w:cs="Times New Roman"/>
        </w:rPr>
        <w:t xml:space="preserve"> des Flandres</w:t>
      </w:r>
      <w:r w:rsidRPr="004A76A7">
        <w:rPr>
          <w:rFonts w:cs="Times New Roman"/>
        </w:rPr>
        <w:t xml:space="preserve">, </w:t>
      </w:r>
      <w:r w:rsidRPr="00576940">
        <w:rPr>
          <w:rFonts w:cs="Times New Roman"/>
        </w:rPr>
        <w:t>cherchant de jolies extases et des documents sur le temps passé</w:t>
      </w:r>
      <w:r w:rsidRPr="004A76A7">
        <w:rPr>
          <w:rFonts w:cs="Times New Roman"/>
        </w:rPr>
        <w:t xml:space="preserve">, </w:t>
      </w:r>
      <w:r w:rsidRPr="00576940">
        <w:rPr>
          <w:rFonts w:cs="Times New Roman"/>
        </w:rPr>
        <w:t>allant d</w:t>
      </w:r>
      <w:r w:rsidR="00D12520">
        <w:rPr>
          <w:rFonts w:cs="Times New Roman"/>
        </w:rPr>
        <w:t>’</w:t>
      </w:r>
      <w:r w:rsidRPr="00576940">
        <w:rPr>
          <w:rFonts w:cs="Times New Roman"/>
        </w:rPr>
        <w:t>instinct aux exubérants</w:t>
      </w:r>
      <w:r w:rsidRPr="004A76A7">
        <w:rPr>
          <w:rFonts w:cs="Times New Roman"/>
        </w:rPr>
        <w:t xml:space="preserve">, </w:t>
      </w:r>
      <w:r w:rsidRPr="00576940">
        <w:rPr>
          <w:rFonts w:cs="Times New Roman"/>
        </w:rPr>
        <w:t>aux forts</w:t>
      </w:r>
      <w:r w:rsidRPr="004A76A7">
        <w:rPr>
          <w:rFonts w:cs="Times New Roman"/>
        </w:rPr>
        <w:t xml:space="preserve">, </w:t>
      </w:r>
      <w:r w:rsidRPr="00576940">
        <w:rPr>
          <w:rFonts w:cs="Times New Roman"/>
        </w:rPr>
        <w:t>aux indomptés</w:t>
      </w:r>
      <w:r w:rsidRPr="004A76A7">
        <w:rPr>
          <w:rFonts w:cs="Times New Roman"/>
        </w:rPr>
        <w:t xml:space="preserve">, </w:t>
      </w:r>
      <w:r w:rsidRPr="00576940">
        <w:rPr>
          <w:rFonts w:cs="Times New Roman"/>
        </w:rPr>
        <w:t>à Titien</w:t>
      </w:r>
      <w:r w:rsidRPr="004A76A7">
        <w:rPr>
          <w:rFonts w:cs="Times New Roman"/>
        </w:rPr>
        <w:t xml:space="preserve">, </w:t>
      </w:r>
      <w:r w:rsidRPr="00576940">
        <w:rPr>
          <w:rFonts w:cs="Times New Roman"/>
        </w:rPr>
        <w:t>à Rubens</w:t>
      </w:r>
      <w:r w:rsidRPr="004A76A7">
        <w:rPr>
          <w:rFonts w:cs="Times New Roman"/>
        </w:rPr>
        <w:t xml:space="preserve">, </w:t>
      </w:r>
      <w:r w:rsidRPr="00576940">
        <w:rPr>
          <w:rFonts w:cs="Times New Roman"/>
        </w:rPr>
        <w:t>à Benvenuto Cellini</w:t>
      </w:r>
      <w:r w:rsidRPr="004A76A7">
        <w:rPr>
          <w:rFonts w:cs="Times New Roman"/>
        </w:rPr>
        <w:t>.</w:t>
      </w:r>
    </w:p>
    <w:p w:rsidR="00CD6BE7" w:rsidRPr="00576940" w:rsidRDefault="00576940" w:rsidP="00C9220B">
      <w:pPr>
        <w:pStyle w:val="Corpsdetexte"/>
        <w:rPr>
          <w:rFonts w:cs="Times New Roman"/>
        </w:rPr>
      </w:pPr>
      <w:r w:rsidRPr="00576940">
        <w:rPr>
          <w:rFonts w:cs="Times New Roman"/>
        </w:rPr>
        <w:t>Nul peut-être n</w:t>
      </w:r>
      <w:r w:rsidR="00D12520">
        <w:rPr>
          <w:rFonts w:cs="Times New Roman"/>
        </w:rPr>
        <w:t>’</w:t>
      </w:r>
      <w:r w:rsidRPr="00576940">
        <w:rPr>
          <w:rFonts w:cs="Times New Roman"/>
        </w:rPr>
        <w:t>a été saisi plus pleinement par le sortilège de la musique</w:t>
      </w:r>
      <w:r w:rsidRPr="004A76A7">
        <w:rPr>
          <w:rFonts w:cs="Times New Roman"/>
        </w:rPr>
        <w:t xml:space="preserve">. </w:t>
      </w:r>
      <w:r w:rsidRPr="00576940">
        <w:rPr>
          <w:rFonts w:cs="Times New Roman"/>
        </w:rPr>
        <w:t>Beethoven était son maître de prédilection</w:t>
      </w:r>
      <w:r w:rsidRPr="004A76A7">
        <w:rPr>
          <w:rFonts w:cs="Times New Roman"/>
        </w:rPr>
        <w:t xml:space="preserve">. </w:t>
      </w:r>
      <w:r w:rsidRPr="00576940">
        <w:rPr>
          <w:rFonts w:cs="Times New Roman"/>
        </w:rPr>
        <w:t>Un air de Mozart éveillait en lui l</w:t>
      </w:r>
      <w:r w:rsidR="00D12520">
        <w:rPr>
          <w:rFonts w:cs="Times New Roman"/>
        </w:rPr>
        <w:t>’</w:t>
      </w:r>
      <w:r w:rsidRPr="00576940">
        <w:rPr>
          <w:rFonts w:cs="Times New Roman"/>
        </w:rPr>
        <w:t>essaim des songes et des images intérieures</w:t>
      </w:r>
      <w:r w:rsidRPr="004A76A7">
        <w:rPr>
          <w:rFonts w:cs="Times New Roman"/>
        </w:rPr>
        <w:t xml:space="preserve">. </w:t>
      </w:r>
      <w:r w:rsidR="00C9220B" w:rsidRPr="0082141A">
        <w:rPr>
          <w:rStyle w:val="quotec"/>
        </w:rPr>
        <w:t>« </w:t>
      </w:r>
      <w:r w:rsidRPr="0082141A">
        <w:rPr>
          <w:rStyle w:val="quotec"/>
        </w:rPr>
        <w:t>Les flûtes et les voix s</w:t>
      </w:r>
      <w:r w:rsidR="00D12520" w:rsidRPr="0082141A">
        <w:rPr>
          <w:rStyle w:val="quotec"/>
        </w:rPr>
        <w:t>’</w:t>
      </w:r>
      <w:r w:rsidRPr="0082141A">
        <w:rPr>
          <w:rStyle w:val="quotec"/>
        </w:rPr>
        <w:t>accordent parmi les fins traits des violons qui, capricieusement, y entrelacent leurs broderies. La voluptueuse harmonie arrive comme un nuage de parfums qu</w:t>
      </w:r>
      <w:r w:rsidR="00D12520" w:rsidRPr="0082141A">
        <w:rPr>
          <w:rStyle w:val="quotec"/>
        </w:rPr>
        <w:t>’</w:t>
      </w:r>
      <w:r w:rsidRPr="0082141A">
        <w:rPr>
          <w:rStyle w:val="quotec"/>
        </w:rPr>
        <w:t>une brise lente vient de recueillir, en passant sur un jardin en fleurs.</w:t>
      </w:r>
      <w:r w:rsidR="00C9220B" w:rsidRPr="0082141A">
        <w:rPr>
          <w:rStyle w:val="quotec"/>
        </w:rPr>
        <w:t> »</w:t>
      </w:r>
    </w:p>
    <w:p w:rsidR="00CD6BE7" w:rsidRPr="00576940" w:rsidRDefault="00576940" w:rsidP="00C9220B">
      <w:pPr>
        <w:pStyle w:val="Corpsdetexte"/>
        <w:rPr>
          <w:rFonts w:cs="Times New Roman"/>
        </w:rPr>
      </w:pPr>
      <w:r w:rsidRPr="00576940">
        <w:rPr>
          <w:rFonts w:cs="Times New Roman"/>
        </w:rPr>
        <w:lastRenderedPageBreak/>
        <w:t>Loin des petits théâtres</w:t>
      </w:r>
      <w:r w:rsidRPr="004A76A7">
        <w:rPr>
          <w:rFonts w:cs="Times New Roman"/>
        </w:rPr>
        <w:t xml:space="preserve">, </w:t>
      </w:r>
      <w:r w:rsidRPr="00576940">
        <w:rPr>
          <w:rFonts w:cs="Times New Roman"/>
        </w:rPr>
        <w:t xml:space="preserve">cages peintes où des </w:t>
      </w:r>
      <w:r w:rsidR="009C3661" w:rsidRPr="00576940">
        <w:rPr>
          <w:rFonts w:cs="Times New Roman"/>
        </w:rPr>
        <w:t>pitres</w:t>
      </w:r>
      <w:r w:rsidRPr="00576940">
        <w:rPr>
          <w:rFonts w:cs="Times New Roman"/>
        </w:rPr>
        <w:t xml:space="preserve"> se griment et se démènent</w:t>
      </w:r>
      <w:r w:rsidRPr="004A76A7">
        <w:rPr>
          <w:rFonts w:cs="Times New Roman"/>
        </w:rPr>
        <w:t xml:space="preserve">, </w:t>
      </w:r>
      <w:r w:rsidRPr="00576940">
        <w:rPr>
          <w:rFonts w:cs="Times New Roman"/>
        </w:rPr>
        <w:t>rien n</w:t>
      </w:r>
      <w:r w:rsidR="00D12520">
        <w:rPr>
          <w:rFonts w:cs="Times New Roman"/>
        </w:rPr>
        <w:t>’</w:t>
      </w:r>
      <w:r w:rsidRPr="00576940">
        <w:rPr>
          <w:rFonts w:cs="Times New Roman"/>
        </w:rPr>
        <w:t>est plus salutaire</w:t>
      </w:r>
      <w:r w:rsidRPr="004A76A7">
        <w:rPr>
          <w:rFonts w:cs="Times New Roman"/>
        </w:rPr>
        <w:t xml:space="preserve">, </w:t>
      </w:r>
      <w:r w:rsidRPr="00576940">
        <w:rPr>
          <w:rFonts w:cs="Times New Roman"/>
        </w:rPr>
        <w:t>pour se nettoyer l</w:t>
      </w:r>
      <w:r w:rsidR="00D12520">
        <w:rPr>
          <w:rFonts w:cs="Times New Roman"/>
        </w:rPr>
        <w:t>’</w:t>
      </w:r>
      <w:r w:rsidRPr="00576940">
        <w:rPr>
          <w:rFonts w:cs="Times New Roman"/>
        </w:rPr>
        <w:t>âme</w:t>
      </w:r>
      <w:r w:rsidRPr="004A76A7">
        <w:rPr>
          <w:rFonts w:cs="Times New Roman"/>
        </w:rPr>
        <w:t xml:space="preserve">, </w:t>
      </w:r>
      <w:r w:rsidRPr="00576940">
        <w:rPr>
          <w:rFonts w:cs="Times New Roman"/>
        </w:rPr>
        <w:t>que d</w:t>
      </w:r>
      <w:r w:rsidR="00D12520">
        <w:rPr>
          <w:rFonts w:cs="Times New Roman"/>
        </w:rPr>
        <w:t>’</w:t>
      </w:r>
      <w:r w:rsidRPr="00576940">
        <w:rPr>
          <w:rFonts w:cs="Times New Roman"/>
        </w:rPr>
        <w:t>écouter un peu de vraie musique</w:t>
      </w:r>
      <w:r w:rsidRPr="004A76A7">
        <w:rPr>
          <w:rFonts w:cs="Times New Roman"/>
        </w:rPr>
        <w:t xml:space="preserve">. </w:t>
      </w:r>
      <w:r w:rsidRPr="00576940">
        <w:rPr>
          <w:rFonts w:cs="Times New Roman"/>
        </w:rPr>
        <w:t>Plus peut-être que la poésie</w:t>
      </w:r>
      <w:r w:rsidRPr="004A76A7">
        <w:rPr>
          <w:rFonts w:cs="Times New Roman"/>
        </w:rPr>
        <w:t xml:space="preserve">, </w:t>
      </w:r>
      <w:r w:rsidRPr="00576940">
        <w:rPr>
          <w:rFonts w:cs="Times New Roman"/>
        </w:rPr>
        <w:t>la musique est évocatrice et rajeunissante</w:t>
      </w:r>
      <w:r w:rsidRPr="004A76A7">
        <w:rPr>
          <w:rFonts w:cs="Times New Roman"/>
        </w:rPr>
        <w:t xml:space="preserve">. </w:t>
      </w:r>
      <w:r w:rsidRPr="00576940">
        <w:rPr>
          <w:rFonts w:cs="Times New Roman"/>
        </w:rPr>
        <w:t>Elle ravive les désirs et les rêves que l</w:t>
      </w:r>
      <w:r w:rsidR="00D12520">
        <w:rPr>
          <w:rFonts w:cs="Times New Roman"/>
        </w:rPr>
        <w:t>’</w:t>
      </w:r>
      <w:r w:rsidRPr="00576940">
        <w:rPr>
          <w:rFonts w:cs="Times New Roman"/>
        </w:rPr>
        <w:t>on croyait morts</w:t>
      </w:r>
      <w:r w:rsidRPr="004A76A7">
        <w:rPr>
          <w:rFonts w:cs="Times New Roman"/>
        </w:rPr>
        <w:t xml:space="preserve">. </w:t>
      </w:r>
      <w:r w:rsidRPr="00576940">
        <w:rPr>
          <w:rFonts w:cs="Times New Roman"/>
        </w:rPr>
        <w:t>Dans la rumeur ou la suavité d</w:t>
      </w:r>
      <w:r w:rsidR="00D12520">
        <w:rPr>
          <w:rFonts w:cs="Times New Roman"/>
        </w:rPr>
        <w:t>’</w:t>
      </w:r>
      <w:r w:rsidRPr="00576940">
        <w:rPr>
          <w:rFonts w:cs="Times New Roman"/>
        </w:rPr>
        <w:t>une symphonie</w:t>
      </w:r>
      <w:r w:rsidRPr="004A76A7">
        <w:rPr>
          <w:rFonts w:cs="Times New Roman"/>
        </w:rPr>
        <w:t xml:space="preserve">, </w:t>
      </w:r>
      <w:r w:rsidRPr="00576940">
        <w:rPr>
          <w:rFonts w:cs="Times New Roman"/>
        </w:rPr>
        <w:t>on aperçoit l</w:t>
      </w:r>
      <w:r w:rsidR="00D12520">
        <w:rPr>
          <w:rFonts w:cs="Times New Roman"/>
        </w:rPr>
        <w:t>’</w:t>
      </w:r>
      <w:r w:rsidRPr="00576940">
        <w:rPr>
          <w:rFonts w:cs="Times New Roman"/>
        </w:rPr>
        <w:t>épanouissement superbe de la campagne regorgeante</w:t>
      </w:r>
      <w:r w:rsidRPr="004A76A7">
        <w:rPr>
          <w:rFonts w:cs="Times New Roman"/>
        </w:rPr>
        <w:t xml:space="preserve">, </w:t>
      </w:r>
      <w:r w:rsidRPr="00576940">
        <w:rPr>
          <w:rFonts w:cs="Times New Roman"/>
        </w:rPr>
        <w:t>le sourire des vallées ombreuses et fleuries</w:t>
      </w:r>
      <w:r w:rsidRPr="004A76A7">
        <w:rPr>
          <w:rFonts w:cs="Times New Roman"/>
        </w:rPr>
        <w:t xml:space="preserve">, </w:t>
      </w:r>
      <w:r w:rsidRPr="00576940">
        <w:rPr>
          <w:rFonts w:cs="Times New Roman"/>
        </w:rPr>
        <w:t>la fraîcheur virginale de l</w:t>
      </w:r>
      <w:r w:rsidR="00D12520">
        <w:rPr>
          <w:rFonts w:cs="Times New Roman"/>
        </w:rPr>
        <w:t>’</w:t>
      </w:r>
      <w:r w:rsidRPr="00576940">
        <w:rPr>
          <w:rFonts w:cs="Times New Roman"/>
        </w:rPr>
        <w:t>aube</w:t>
      </w:r>
      <w:r w:rsidRPr="004A76A7">
        <w:rPr>
          <w:rFonts w:cs="Times New Roman"/>
        </w:rPr>
        <w:t xml:space="preserve">, </w:t>
      </w:r>
      <w:r w:rsidRPr="00576940">
        <w:rPr>
          <w:rFonts w:cs="Times New Roman"/>
        </w:rPr>
        <w:t>ou bien une lande déserte</w:t>
      </w:r>
      <w:r w:rsidRPr="004A76A7">
        <w:rPr>
          <w:rFonts w:cs="Times New Roman"/>
        </w:rPr>
        <w:t xml:space="preserve">, </w:t>
      </w:r>
      <w:r w:rsidRPr="00576940">
        <w:rPr>
          <w:rFonts w:cs="Times New Roman"/>
        </w:rPr>
        <w:t xml:space="preserve">battue </w:t>
      </w:r>
      <w:r w:rsidR="003A7638">
        <w:rPr>
          <w:rFonts w:cs="Times New Roman"/>
        </w:rPr>
        <w:t xml:space="preserve">$125$ </w:t>
      </w:r>
      <w:r w:rsidRPr="00576940">
        <w:rPr>
          <w:rFonts w:cs="Times New Roman"/>
        </w:rPr>
        <w:t>d</w:t>
      </w:r>
      <w:r w:rsidR="00D12520">
        <w:rPr>
          <w:rFonts w:cs="Times New Roman"/>
        </w:rPr>
        <w:t>’</w:t>
      </w:r>
      <w:r w:rsidRPr="00576940">
        <w:rPr>
          <w:rFonts w:cs="Times New Roman"/>
        </w:rPr>
        <w:t>ouragans</w:t>
      </w:r>
      <w:r w:rsidRPr="004A76A7">
        <w:rPr>
          <w:rFonts w:cs="Times New Roman"/>
        </w:rPr>
        <w:t xml:space="preserve">, </w:t>
      </w:r>
      <w:r w:rsidRPr="00576940">
        <w:rPr>
          <w:rFonts w:cs="Times New Roman"/>
        </w:rPr>
        <w:t>désolée et grandiose</w:t>
      </w:r>
      <w:r w:rsidRPr="004A76A7">
        <w:rPr>
          <w:rFonts w:cs="Times New Roman"/>
        </w:rPr>
        <w:t xml:space="preserve">. </w:t>
      </w:r>
      <w:r w:rsidRPr="00576940">
        <w:rPr>
          <w:rFonts w:cs="Times New Roman"/>
        </w:rPr>
        <w:t>Cet art nous laboure au plus profond de l</w:t>
      </w:r>
      <w:r w:rsidR="00D12520">
        <w:rPr>
          <w:rFonts w:cs="Times New Roman"/>
        </w:rPr>
        <w:t>’</w:t>
      </w:r>
      <w:r w:rsidR="009C3661">
        <w:rPr>
          <w:rFonts w:cs="Times New Roman"/>
        </w:rPr>
        <w:t>âme</w:t>
      </w:r>
      <w:r w:rsidRPr="00576940">
        <w:rPr>
          <w:rFonts w:cs="Times New Roman"/>
        </w:rPr>
        <w:t xml:space="preserve"> et fait jaillir</w:t>
      </w:r>
      <w:r w:rsidRPr="004A76A7">
        <w:rPr>
          <w:rFonts w:cs="Times New Roman"/>
        </w:rPr>
        <w:t xml:space="preserve">, </w:t>
      </w:r>
      <w:r w:rsidRPr="00576940">
        <w:rPr>
          <w:rFonts w:cs="Times New Roman"/>
        </w:rPr>
        <w:t>en nous</w:t>
      </w:r>
      <w:r w:rsidRPr="004A76A7">
        <w:rPr>
          <w:rFonts w:cs="Times New Roman"/>
        </w:rPr>
        <w:t xml:space="preserve">, </w:t>
      </w:r>
      <w:r w:rsidRPr="00576940">
        <w:rPr>
          <w:rFonts w:cs="Times New Roman"/>
        </w:rPr>
        <w:t>de nouveau</w:t>
      </w:r>
      <w:r w:rsidRPr="004A76A7">
        <w:rPr>
          <w:rFonts w:cs="Times New Roman"/>
        </w:rPr>
        <w:t xml:space="preserve">, </w:t>
      </w:r>
      <w:r w:rsidRPr="00576940">
        <w:rPr>
          <w:rFonts w:cs="Times New Roman"/>
        </w:rPr>
        <w:t>les sources que l</w:t>
      </w:r>
      <w:r w:rsidR="00D12520">
        <w:rPr>
          <w:rFonts w:cs="Times New Roman"/>
        </w:rPr>
        <w:t>’</w:t>
      </w:r>
      <w:r w:rsidRPr="00576940">
        <w:rPr>
          <w:rFonts w:cs="Times New Roman"/>
        </w:rPr>
        <w:t>on croyait taries</w:t>
      </w:r>
      <w:r w:rsidRPr="004A76A7">
        <w:rPr>
          <w:rFonts w:cs="Times New Roman"/>
        </w:rPr>
        <w:t xml:space="preserve">. </w:t>
      </w:r>
      <w:r w:rsidR="003A7638">
        <w:rPr>
          <w:rFonts w:cs="Times New Roman"/>
        </w:rPr>
        <w:t xml:space="preserve">Pensées </w:t>
      </w:r>
      <w:r w:rsidRPr="00576940">
        <w:rPr>
          <w:rFonts w:cs="Times New Roman"/>
        </w:rPr>
        <w:t>flottantes</w:t>
      </w:r>
      <w:r w:rsidRPr="004A76A7">
        <w:rPr>
          <w:rFonts w:cs="Times New Roman"/>
        </w:rPr>
        <w:t xml:space="preserve">, </w:t>
      </w:r>
      <w:r w:rsidRPr="00576940">
        <w:rPr>
          <w:rFonts w:cs="Times New Roman"/>
        </w:rPr>
        <w:t>songes sans formes</w:t>
      </w:r>
      <w:r w:rsidRPr="004A76A7">
        <w:rPr>
          <w:rFonts w:cs="Times New Roman"/>
        </w:rPr>
        <w:t xml:space="preserve">, </w:t>
      </w:r>
      <w:r w:rsidRPr="00576940">
        <w:rPr>
          <w:rFonts w:cs="Times New Roman"/>
        </w:rPr>
        <w:t xml:space="preserve">désirs sans objet et sans </w:t>
      </w:r>
      <w:r w:rsidR="009C3661">
        <w:rPr>
          <w:rFonts w:cs="Times New Roman"/>
        </w:rPr>
        <w:t>limites</w:t>
      </w:r>
      <w:r w:rsidR="009C3661" w:rsidRPr="004A76A7">
        <w:rPr>
          <w:rFonts w:cs="Times New Roman"/>
        </w:rPr>
        <w:t xml:space="preserve">, </w:t>
      </w:r>
      <w:r w:rsidR="009C3661">
        <w:rPr>
          <w:rFonts w:cs="Times New Roman"/>
        </w:rPr>
        <w:t xml:space="preserve">voilà </w:t>
      </w:r>
      <w:r w:rsidRPr="00576940">
        <w:rPr>
          <w:rFonts w:cs="Times New Roman"/>
        </w:rPr>
        <w:t>le domaine et</w:t>
      </w:r>
      <w:r w:rsidR="009C3661">
        <w:rPr>
          <w:rFonts w:cs="Times New Roman"/>
        </w:rPr>
        <w:t xml:space="preserve"> </w:t>
      </w:r>
      <w:r w:rsidRPr="00576940">
        <w:rPr>
          <w:rFonts w:cs="Times New Roman"/>
        </w:rPr>
        <w:t>le sortilège de la m</w:t>
      </w:r>
      <w:r w:rsidR="009C3661">
        <w:rPr>
          <w:rFonts w:cs="Times New Roman"/>
        </w:rPr>
        <w:t>usique</w:t>
      </w:r>
      <w:r w:rsidR="009C3661" w:rsidRPr="004A76A7">
        <w:rPr>
          <w:rFonts w:cs="Times New Roman"/>
        </w:rPr>
        <w:t xml:space="preserve">. </w:t>
      </w:r>
      <w:r w:rsidR="009C3661">
        <w:rPr>
          <w:rFonts w:cs="Times New Roman"/>
        </w:rPr>
        <w:t>La délicatesse de tout l</w:t>
      </w:r>
      <w:r w:rsidR="00D12520">
        <w:rPr>
          <w:rFonts w:cs="Times New Roman"/>
        </w:rPr>
        <w:t>’</w:t>
      </w:r>
      <w:r w:rsidR="009C3661" w:rsidRPr="00576940">
        <w:rPr>
          <w:rFonts w:cs="Times New Roman"/>
        </w:rPr>
        <w:t>être</w:t>
      </w:r>
      <w:r w:rsidRPr="00576940">
        <w:rPr>
          <w:rFonts w:cs="Times New Roman"/>
        </w:rPr>
        <w:t xml:space="preserve"> nerveux frémit à son appel</w:t>
      </w:r>
      <w:r w:rsidRPr="004A76A7">
        <w:rPr>
          <w:rFonts w:cs="Times New Roman"/>
        </w:rPr>
        <w:t xml:space="preserve">. </w:t>
      </w:r>
      <w:r w:rsidRPr="00576940">
        <w:rPr>
          <w:rFonts w:cs="Times New Roman"/>
        </w:rPr>
        <w:t>Des mirages confus apparaissent</w:t>
      </w:r>
      <w:r w:rsidRPr="004A76A7">
        <w:rPr>
          <w:rFonts w:cs="Times New Roman"/>
        </w:rPr>
        <w:t xml:space="preserve">, </w:t>
      </w:r>
      <w:r w:rsidRPr="00576940">
        <w:rPr>
          <w:rFonts w:cs="Times New Roman"/>
        </w:rPr>
        <w:t>s</w:t>
      </w:r>
      <w:r w:rsidR="00D12520">
        <w:rPr>
          <w:rFonts w:cs="Times New Roman"/>
        </w:rPr>
        <w:t>’</w:t>
      </w:r>
      <w:r w:rsidRPr="00576940">
        <w:rPr>
          <w:rFonts w:cs="Times New Roman"/>
        </w:rPr>
        <w:t>évanouissent</w:t>
      </w:r>
      <w:r w:rsidRPr="004A76A7">
        <w:rPr>
          <w:rFonts w:cs="Times New Roman"/>
        </w:rPr>
        <w:t xml:space="preserve">, </w:t>
      </w:r>
      <w:r w:rsidRPr="00576940">
        <w:rPr>
          <w:rFonts w:cs="Times New Roman"/>
        </w:rPr>
        <w:t>reparaissent en nous</w:t>
      </w:r>
      <w:r w:rsidRPr="004A76A7">
        <w:rPr>
          <w:rFonts w:cs="Times New Roman"/>
        </w:rPr>
        <w:t xml:space="preserve">, </w:t>
      </w:r>
      <w:r w:rsidRPr="00576940">
        <w:rPr>
          <w:rFonts w:cs="Times New Roman"/>
        </w:rPr>
        <w:t>dans le pêle-mêle douloureux et grandiose d</w:t>
      </w:r>
      <w:r w:rsidR="00D12520">
        <w:rPr>
          <w:rFonts w:cs="Times New Roman"/>
        </w:rPr>
        <w:t>’</w:t>
      </w:r>
      <w:r w:rsidRPr="00576940">
        <w:rPr>
          <w:rFonts w:cs="Times New Roman"/>
        </w:rPr>
        <w:t>un cœur troublé qui aspire à tout et ne s</w:t>
      </w:r>
      <w:r w:rsidR="00D12520">
        <w:rPr>
          <w:rFonts w:cs="Times New Roman"/>
        </w:rPr>
        <w:t>’</w:t>
      </w:r>
      <w:r w:rsidRPr="00576940">
        <w:rPr>
          <w:rFonts w:cs="Times New Roman"/>
        </w:rPr>
        <w:t>attache à rien</w:t>
      </w:r>
      <w:r w:rsidRPr="004A76A7">
        <w:rPr>
          <w:rFonts w:cs="Times New Roman"/>
        </w:rPr>
        <w:t xml:space="preserve">. </w:t>
      </w:r>
      <w:r w:rsidRPr="00576940">
        <w:rPr>
          <w:rFonts w:cs="Times New Roman"/>
        </w:rPr>
        <w:t>Ravissements et souffrances</w:t>
      </w:r>
      <w:r w:rsidRPr="004A76A7">
        <w:rPr>
          <w:rFonts w:cs="Times New Roman"/>
        </w:rPr>
        <w:t xml:space="preserve">, </w:t>
      </w:r>
      <w:r w:rsidRPr="00576940">
        <w:rPr>
          <w:rFonts w:cs="Times New Roman"/>
        </w:rPr>
        <w:t>extases et déceptions</w:t>
      </w:r>
      <w:r w:rsidRPr="004A76A7">
        <w:rPr>
          <w:rFonts w:cs="Times New Roman"/>
        </w:rPr>
        <w:t xml:space="preserve">, </w:t>
      </w:r>
      <w:r w:rsidRPr="00576940">
        <w:rPr>
          <w:rFonts w:cs="Times New Roman"/>
        </w:rPr>
        <w:t>illusio</w:t>
      </w:r>
      <w:r w:rsidR="009C3661">
        <w:rPr>
          <w:rFonts w:cs="Times New Roman"/>
        </w:rPr>
        <w:t>ns toujours étouffées</w:t>
      </w:r>
      <w:r w:rsidR="009C3661" w:rsidRPr="004A76A7">
        <w:rPr>
          <w:rFonts w:cs="Times New Roman"/>
        </w:rPr>
        <w:t xml:space="preserve">, </w:t>
      </w:r>
      <w:r w:rsidR="009C3661">
        <w:rPr>
          <w:rFonts w:cs="Times New Roman"/>
        </w:rPr>
        <w:t>toujours</w:t>
      </w:r>
      <w:r w:rsidR="003A7638">
        <w:rPr>
          <w:rFonts w:cs="Times New Roman"/>
        </w:rPr>
        <w:t xml:space="preserve"> </w:t>
      </w:r>
      <w:r w:rsidRPr="00576940">
        <w:rPr>
          <w:rFonts w:cs="Times New Roman"/>
        </w:rPr>
        <w:t>renaissantes</w:t>
      </w:r>
      <w:r w:rsidRPr="004A76A7">
        <w:rPr>
          <w:rFonts w:cs="Times New Roman"/>
        </w:rPr>
        <w:t xml:space="preserve">, </w:t>
      </w:r>
      <w:r w:rsidRPr="00576940">
        <w:rPr>
          <w:rFonts w:cs="Times New Roman"/>
        </w:rPr>
        <w:t xml:space="preserve">du désir </w:t>
      </w:r>
      <w:r w:rsidR="009C3661" w:rsidRPr="00576940">
        <w:rPr>
          <w:rFonts w:cs="Times New Roman"/>
        </w:rPr>
        <w:t>inassouvi</w:t>
      </w:r>
      <w:r w:rsidR="003A7638">
        <w:rPr>
          <w:rFonts w:cs="Times New Roman"/>
        </w:rPr>
        <w:t xml:space="preserve">, </w:t>
      </w:r>
      <w:r w:rsidR="009C3661" w:rsidRPr="00576940">
        <w:rPr>
          <w:rFonts w:cs="Times New Roman"/>
        </w:rPr>
        <w:t>la</w:t>
      </w:r>
      <w:r w:rsidRPr="00576940">
        <w:rPr>
          <w:rFonts w:cs="Times New Roman"/>
        </w:rPr>
        <w:t xml:space="preserve"> musique exprime tous ces </w:t>
      </w:r>
      <w:r w:rsidRPr="009C3661">
        <w:rPr>
          <w:rFonts w:cs="Times New Roman"/>
          <w:i/>
          <w:iCs/>
        </w:rPr>
        <w:t>états d</w:t>
      </w:r>
      <w:r w:rsidR="00D12520">
        <w:rPr>
          <w:rFonts w:cs="Times New Roman"/>
          <w:i/>
          <w:iCs/>
        </w:rPr>
        <w:t>’</w:t>
      </w:r>
      <w:r w:rsidRPr="009C3661">
        <w:rPr>
          <w:rFonts w:cs="Times New Roman"/>
          <w:i/>
          <w:iCs/>
        </w:rPr>
        <w:t>âmes</w:t>
      </w:r>
      <w:r w:rsidRPr="004A76A7">
        <w:rPr>
          <w:rFonts w:cs="Times New Roman"/>
        </w:rPr>
        <w:t xml:space="preserve">, </w:t>
      </w:r>
      <w:r w:rsidRPr="00576940">
        <w:rPr>
          <w:rFonts w:cs="Times New Roman"/>
        </w:rPr>
        <w:t>que la parole humaine</w:t>
      </w:r>
      <w:r w:rsidRPr="004A76A7">
        <w:rPr>
          <w:rFonts w:cs="Times New Roman"/>
        </w:rPr>
        <w:t xml:space="preserve">, </w:t>
      </w:r>
      <w:r w:rsidRPr="00576940">
        <w:rPr>
          <w:rFonts w:cs="Times New Roman"/>
        </w:rPr>
        <w:t>avec sa précision gênante</w:t>
      </w:r>
      <w:r w:rsidRPr="004A76A7">
        <w:rPr>
          <w:rFonts w:cs="Times New Roman"/>
        </w:rPr>
        <w:t xml:space="preserve">, </w:t>
      </w:r>
      <w:r w:rsidRPr="00576940">
        <w:rPr>
          <w:rFonts w:cs="Times New Roman"/>
        </w:rPr>
        <w:t>ne peut saisir dans leur fuite éternelle et dans leur fluidité</w:t>
      </w:r>
      <w:r w:rsidRPr="004A76A7">
        <w:rPr>
          <w:rFonts w:cs="Times New Roman"/>
        </w:rPr>
        <w:t xml:space="preserve">. </w:t>
      </w:r>
      <w:r w:rsidRPr="00576940">
        <w:rPr>
          <w:rFonts w:cs="Times New Roman"/>
        </w:rPr>
        <w:t>Par là</w:t>
      </w:r>
      <w:r w:rsidRPr="004A76A7">
        <w:rPr>
          <w:rFonts w:cs="Times New Roman"/>
        </w:rPr>
        <w:t xml:space="preserve">, </w:t>
      </w:r>
      <w:r w:rsidRPr="00576940">
        <w:rPr>
          <w:rFonts w:cs="Times New Roman"/>
        </w:rPr>
        <w:t>elle est bien la forme d</w:t>
      </w:r>
      <w:r w:rsidR="00D12520">
        <w:rPr>
          <w:rFonts w:cs="Times New Roman"/>
        </w:rPr>
        <w:t>’</w:t>
      </w:r>
      <w:r w:rsidRPr="00576940">
        <w:rPr>
          <w:rFonts w:cs="Times New Roman"/>
        </w:rPr>
        <w:t>art qui convient le mieux à notre temps</w:t>
      </w:r>
      <w:r w:rsidRPr="004A76A7">
        <w:rPr>
          <w:rFonts w:cs="Times New Roman"/>
        </w:rPr>
        <w:t xml:space="preserve">. </w:t>
      </w:r>
      <w:r w:rsidRPr="00576940">
        <w:rPr>
          <w:rFonts w:cs="Times New Roman"/>
        </w:rPr>
        <w:t>La démocratie mécontente</w:t>
      </w:r>
      <w:r w:rsidRPr="004A76A7">
        <w:rPr>
          <w:rFonts w:cs="Times New Roman"/>
        </w:rPr>
        <w:t xml:space="preserve">, </w:t>
      </w:r>
      <w:r w:rsidRPr="00576940">
        <w:rPr>
          <w:rFonts w:cs="Times New Roman"/>
        </w:rPr>
        <w:t>ambitieuse et triste</w:t>
      </w:r>
      <w:r w:rsidRPr="004A76A7">
        <w:rPr>
          <w:rFonts w:cs="Times New Roman"/>
        </w:rPr>
        <w:t xml:space="preserve">, </w:t>
      </w:r>
      <w:r w:rsidRPr="00576940">
        <w:rPr>
          <w:rFonts w:cs="Times New Roman"/>
        </w:rPr>
        <w:t>qui est sortie de la Révolution</w:t>
      </w:r>
      <w:r w:rsidRPr="004A76A7">
        <w:rPr>
          <w:rFonts w:cs="Times New Roman"/>
        </w:rPr>
        <w:t xml:space="preserve">, </w:t>
      </w:r>
      <w:r w:rsidRPr="00576940">
        <w:rPr>
          <w:rFonts w:cs="Times New Roman"/>
        </w:rPr>
        <w:t>a mis ses protestations</w:t>
      </w:r>
      <w:r w:rsidRPr="004A76A7">
        <w:rPr>
          <w:rFonts w:cs="Times New Roman"/>
        </w:rPr>
        <w:t xml:space="preserve">, </w:t>
      </w:r>
      <w:r w:rsidRPr="00576940">
        <w:rPr>
          <w:rFonts w:cs="Times New Roman"/>
        </w:rPr>
        <w:t>ses plaintes</w:t>
      </w:r>
      <w:r w:rsidRPr="004A76A7">
        <w:rPr>
          <w:rFonts w:cs="Times New Roman"/>
        </w:rPr>
        <w:t xml:space="preserve">, </w:t>
      </w:r>
      <w:r w:rsidRPr="00576940">
        <w:rPr>
          <w:rFonts w:cs="Times New Roman"/>
        </w:rPr>
        <w:t>ses curiosités</w:t>
      </w:r>
      <w:r w:rsidRPr="004A76A7">
        <w:rPr>
          <w:rFonts w:cs="Times New Roman"/>
        </w:rPr>
        <w:t xml:space="preserve">, </w:t>
      </w:r>
      <w:r w:rsidRPr="00576940">
        <w:rPr>
          <w:rFonts w:cs="Times New Roman"/>
        </w:rPr>
        <w:t xml:space="preserve">plus encore dans les sanglots de Weber et de Berlioz que dans </w:t>
      </w:r>
      <w:r w:rsidRPr="009C3661">
        <w:rPr>
          <w:rFonts w:cs="Times New Roman"/>
          <w:i/>
          <w:iCs/>
        </w:rPr>
        <w:t>René</w:t>
      </w:r>
      <w:r w:rsidRPr="004A76A7">
        <w:rPr>
          <w:rFonts w:cs="Times New Roman"/>
        </w:rPr>
        <w:t xml:space="preserve">, </w:t>
      </w:r>
      <w:r w:rsidRPr="009C3661">
        <w:rPr>
          <w:rFonts w:cs="Times New Roman"/>
          <w:i/>
          <w:iCs/>
        </w:rPr>
        <w:t xml:space="preserve">Manfred </w:t>
      </w:r>
      <w:r w:rsidRPr="009C3661">
        <w:rPr>
          <w:rFonts w:cs="Times New Roman"/>
        </w:rPr>
        <w:t>ou</w:t>
      </w:r>
      <w:r w:rsidRPr="009C3661">
        <w:rPr>
          <w:rFonts w:cs="Times New Roman"/>
          <w:i/>
          <w:iCs/>
        </w:rPr>
        <w:t xml:space="preserve"> la Confession d</w:t>
      </w:r>
      <w:r w:rsidR="00D12520">
        <w:rPr>
          <w:rFonts w:cs="Times New Roman"/>
          <w:i/>
          <w:iCs/>
        </w:rPr>
        <w:t>’</w:t>
      </w:r>
      <w:r w:rsidRPr="009C3661">
        <w:rPr>
          <w:rFonts w:cs="Times New Roman"/>
          <w:i/>
          <w:iCs/>
        </w:rPr>
        <w:t>un enfant du siècle</w:t>
      </w:r>
      <w:r w:rsidRPr="004A76A7">
        <w:rPr>
          <w:rFonts w:cs="Times New Roman"/>
        </w:rPr>
        <w:t xml:space="preserve">. </w:t>
      </w:r>
      <w:r w:rsidRPr="00576940">
        <w:rPr>
          <w:rFonts w:cs="Times New Roman"/>
        </w:rPr>
        <w:t>Nous sommes des ambitieux rêveurs et tristes</w:t>
      </w:r>
      <w:r w:rsidRPr="004A76A7">
        <w:rPr>
          <w:rFonts w:cs="Times New Roman"/>
        </w:rPr>
        <w:t xml:space="preserve">, </w:t>
      </w:r>
      <w:r w:rsidRPr="00576940">
        <w:rPr>
          <w:rFonts w:cs="Times New Roman"/>
        </w:rPr>
        <w:t>des malades inquiets et ardents</w:t>
      </w:r>
      <w:r w:rsidRPr="004A76A7">
        <w:rPr>
          <w:rFonts w:cs="Times New Roman"/>
        </w:rPr>
        <w:t xml:space="preserve">, </w:t>
      </w:r>
      <w:r w:rsidRPr="00576940">
        <w:rPr>
          <w:rFonts w:cs="Times New Roman"/>
        </w:rPr>
        <w:t>incurablement malheureux</w:t>
      </w:r>
      <w:r w:rsidRPr="004A76A7">
        <w:rPr>
          <w:rFonts w:cs="Times New Roman"/>
        </w:rPr>
        <w:t xml:space="preserve">. </w:t>
      </w:r>
      <w:r w:rsidRPr="00576940">
        <w:rPr>
          <w:rFonts w:cs="Times New Roman"/>
        </w:rPr>
        <w:t>Notre sensibilité</w:t>
      </w:r>
      <w:r w:rsidRPr="004A76A7">
        <w:rPr>
          <w:rFonts w:cs="Times New Roman"/>
        </w:rPr>
        <w:t xml:space="preserve">, </w:t>
      </w:r>
      <w:r w:rsidRPr="00576940">
        <w:rPr>
          <w:rFonts w:cs="Times New Roman"/>
        </w:rPr>
        <w:t>aiguisée par la sécurité et le bien-être</w:t>
      </w:r>
      <w:r w:rsidRPr="004A76A7">
        <w:rPr>
          <w:rFonts w:cs="Times New Roman"/>
        </w:rPr>
        <w:t xml:space="preserve">, </w:t>
      </w:r>
      <w:r w:rsidRPr="00576940">
        <w:rPr>
          <w:rFonts w:cs="Times New Roman"/>
        </w:rPr>
        <w:t>est devenue plus frémissante</w:t>
      </w:r>
      <w:r w:rsidRPr="004A76A7">
        <w:rPr>
          <w:rFonts w:cs="Times New Roman"/>
        </w:rPr>
        <w:t xml:space="preserve">, </w:t>
      </w:r>
      <w:r w:rsidRPr="00576940">
        <w:rPr>
          <w:rFonts w:cs="Times New Roman"/>
        </w:rPr>
        <w:t>plus accessible à la douleur</w:t>
      </w:r>
      <w:r w:rsidRPr="004A76A7">
        <w:rPr>
          <w:rFonts w:cs="Times New Roman"/>
        </w:rPr>
        <w:t xml:space="preserve">. </w:t>
      </w:r>
      <w:r w:rsidRPr="00576940">
        <w:rPr>
          <w:rFonts w:cs="Times New Roman"/>
        </w:rPr>
        <w:t>Nos exigences se sont accrues</w:t>
      </w:r>
      <w:r w:rsidRPr="004A76A7">
        <w:rPr>
          <w:rFonts w:cs="Times New Roman"/>
        </w:rPr>
        <w:t xml:space="preserve">, </w:t>
      </w:r>
      <w:r w:rsidRPr="00576940">
        <w:rPr>
          <w:rFonts w:cs="Times New Roman"/>
        </w:rPr>
        <w:t>comme celles des enfants</w:t>
      </w:r>
      <w:r w:rsidRPr="004A76A7">
        <w:rPr>
          <w:rFonts w:cs="Times New Roman"/>
        </w:rPr>
        <w:t xml:space="preserve">, </w:t>
      </w:r>
      <w:r w:rsidRPr="00576940">
        <w:rPr>
          <w:rFonts w:cs="Times New Roman"/>
        </w:rPr>
        <w:t>à</w:t>
      </w:r>
      <w:r w:rsidR="009C3661">
        <w:rPr>
          <w:rFonts w:cs="Times New Roman"/>
        </w:rPr>
        <w:t xml:space="preserve"> </w:t>
      </w:r>
      <w:r w:rsidR="003A7638">
        <w:rPr>
          <w:rFonts w:cs="Times New Roman"/>
        </w:rPr>
        <w:t xml:space="preserve">$126$ </w:t>
      </w:r>
      <w:r w:rsidRPr="00576940">
        <w:rPr>
          <w:rFonts w:cs="Times New Roman"/>
        </w:rPr>
        <w:t>mesure que nos caprices étaient satisfaits</w:t>
      </w:r>
      <w:r w:rsidRPr="004A76A7">
        <w:rPr>
          <w:rFonts w:cs="Times New Roman"/>
        </w:rPr>
        <w:t>.</w:t>
      </w:r>
      <w:r w:rsidR="009C3661" w:rsidRPr="004A76A7">
        <w:rPr>
          <w:rFonts w:cs="Times New Roman"/>
        </w:rPr>
        <w:t xml:space="preserve"> </w:t>
      </w:r>
      <w:r w:rsidR="009C3661">
        <w:rPr>
          <w:rFonts w:cs="Times New Roman"/>
        </w:rPr>
        <w:t>Notre esprit</w:t>
      </w:r>
      <w:r w:rsidR="009C3661" w:rsidRPr="004A76A7">
        <w:rPr>
          <w:rFonts w:cs="Times New Roman"/>
        </w:rPr>
        <w:t xml:space="preserve">, </w:t>
      </w:r>
      <w:r w:rsidR="009C3661">
        <w:rPr>
          <w:rFonts w:cs="Times New Roman"/>
        </w:rPr>
        <w:t>affranchi de la t</w:t>
      </w:r>
      <w:r w:rsidRPr="00576940">
        <w:rPr>
          <w:rFonts w:cs="Times New Roman"/>
        </w:rPr>
        <w:t>radition et rebelle à la croyance</w:t>
      </w:r>
      <w:r w:rsidRPr="004A76A7">
        <w:rPr>
          <w:rFonts w:cs="Times New Roman"/>
        </w:rPr>
        <w:t xml:space="preserve">, </w:t>
      </w:r>
      <w:r w:rsidRPr="00576940">
        <w:rPr>
          <w:rFonts w:cs="Times New Roman"/>
        </w:rPr>
        <w:t>tâtonne douloureusement</w:t>
      </w:r>
      <w:r w:rsidRPr="004A76A7">
        <w:rPr>
          <w:rFonts w:cs="Times New Roman"/>
        </w:rPr>
        <w:t xml:space="preserve">, </w:t>
      </w:r>
      <w:r w:rsidRPr="00576940">
        <w:rPr>
          <w:rFonts w:cs="Times New Roman"/>
        </w:rPr>
        <w:t>et voudrait trouver</w:t>
      </w:r>
      <w:r w:rsidRPr="004A76A7">
        <w:rPr>
          <w:rFonts w:cs="Times New Roman"/>
        </w:rPr>
        <w:t xml:space="preserve">, </w:t>
      </w:r>
      <w:r w:rsidRPr="00576940">
        <w:rPr>
          <w:rFonts w:cs="Times New Roman"/>
        </w:rPr>
        <w:t>dans le pêle-mêle des doctrines</w:t>
      </w:r>
      <w:r w:rsidRPr="004A76A7">
        <w:rPr>
          <w:rFonts w:cs="Times New Roman"/>
        </w:rPr>
        <w:t xml:space="preserve">, </w:t>
      </w:r>
      <w:r w:rsidRPr="00576940">
        <w:rPr>
          <w:rFonts w:cs="Times New Roman"/>
        </w:rPr>
        <w:t>une affirmation et une certitude</w:t>
      </w:r>
      <w:r w:rsidRPr="004A76A7">
        <w:rPr>
          <w:rFonts w:cs="Times New Roman"/>
        </w:rPr>
        <w:t xml:space="preserve">. </w:t>
      </w:r>
      <w:r w:rsidRPr="00576940">
        <w:rPr>
          <w:rFonts w:cs="Times New Roman"/>
        </w:rPr>
        <w:t>Notre liberté a fini par nous faire peur</w:t>
      </w:r>
      <w:r w:rsidRPr="004A76A7">
        <w:rPr>
          <w:rFonts w:cs="Times New Roman"/>
        </w:rPr>
        <w:t xml:space="preserve">, </w:t>
      </w:r>
      <w:r w:rsidRPr="00576940">
        <w:rPr>
          <w:rFonts w:cs="Times New Roman"/>
        </w:rPr>
        <w:t>et</w:t>
      </w:r>
      <w:r w:rsidRPr="004A76A7">
        <w:rPr>
          <w:rFonts w:cs="Times New Roman"/>
        </w:rPr>
        <w:t xml:space="preserve">, </w:t>
      </w:r>
      <w:r w:rsidRPr="00576940">
        <w:rPr>
          <w:rFonts w:cs="Times New Roman"/>
        </w:rPr>
        <w:t>comme un passant sur un pont ébranlé</w:t>
      </w:r>
      <w:r w:rsidRPr="004A76A7">
        <w:rPr>
          <w:rFonts w:cs="Times New Roman"/>
        </w:rPr>
        <w:t xml:space="preserve">, </w:t>
      </w:r>
      <w:r w:rsidRPr="00576940">
        <w:rPr>
          <w:rFonts w:cs="Times New Roman"/>
        </w:rPr>
        <w:t>nous cherchons une barrière et un garde-fou</w:t>
      </w:r>
      <w:r w:rsidRPr="004A76A7">
        <w:rPr>
          <w:rFonts w:cs="Times New Roman"/>
        </w:rPr>
        <w:t xml:space="preserve">. </w:t>
      </w:r>
      <w:r w:rsidRPr="00576940">
        <w:rPr>
          <w:rFonts w:cs="Times New Roman"/>
        </w:rPr>
        <w:t>Nous avons trop demandé aux choses</w:t>
      </w:r>
      <w:r w:rsidRPr="004A76A7">
        <w:rPr>
          <w:rFonts w:cs="Times New Roman"/>
        </w:rPr>
        <w:t xml:space="preserve">. </w:t>
      </w:r>
      <w:r w:rsidRPr="00576940">
        <w:rPr>
          <w:rFonts w:cs="Times New Roman"/>
        </w:rPr>
        <w:t>Combattus entre l</w:t>
      </w:r>
      <w:r w:rsidR="00D12520">
        <w:rPr>
          <w:rFonts w:cs="Times New Roman"/>
        </w:rPr>
        <w:t>’</w:t>
      </w:r>
      <w:r w:rsidRPr="00576940">
        <w:rPr>
          <w:rFonts w:cs="Times New Roman"/>
        </w:rPr>
        <w:t>éternelle illusion et l</w:t>
      </w:r>
      <w:r w:rsidR="00D12520">
        <w:rPr>
          <w:rFonts w:cs="Times New Roman"/>
        </w:rPr>
        <w:t>’</w:t>
      </w:r>
      <w:r w:rsidRPr="00576940">
        <w:rPr>
          <w:rFonts w:cs="Times New Roman"/>
        </w:rPr>
        <w:t>inévitable expérience</w:t>
      </w:r>
      <w:r w:rsidRPr="004A76A7">
        <w:rPr>
          <w:rFonts w:cs="Times New Roman"/>
        </w:rPr>
        <w:t xml:space="preserve">, </w:t>
      </w:r>
      <w:r w:rsidRPr="00576940">
        <w:rPr>
          <w:rFonts w:cs="Times New Roman"/>
        </w:rPr>
        <w:t>nous sommes vieux</w:t>
      </w:r>
      <w:r w:rsidRPr="004A76A7">
        <w:rPr>
          <w:rFonts w:cs="Times New Roman"/>
        </w:rPr>
        <w:t xml:space="preserve">, </w:t>
      </w:r>
      <w:r w:rsidRPr="00576940">
        <w:rPr>
          <w:rFonts w:cs="Times New Roman"/>
        </w:rPr>
        <w:t>et nous sommes las</w:t>
      </w:r>
      <w:r w:rsidRPr="004A76A7">
        <w:rPr>
          <w:rFonts w:cs="Times New Roman"/>
        </w:rPr>
        <w:t xml:space="preserve">. </w:t>
      </w:r>
      <w:r w:rsidRPr="00576940">
        <w:rPr>
          <w:rFonts w:cs="Times New Roman"/>
        </w:rPr>
        <w:t>Nous avons trop senti et trop jugé</w:t>
      </w:r>
      <w:r w:rsidRPr="004A76A7">
        <w:rPr>
          <w:rFonts w:cs="Times New Roman"/>
        </w:rPr>
        <w:t xml:space="preserve">, </w:t>
      </w:r>
      <w:r w:rsidRPr="00576940">
        <w:rPr>
          <w:rFonts w:cs="Times New Roman"/>
        </w:rPr>
        <w:t>trop espéré et trop détruit</w:t>
      </w:r>
      <w:r w:rsidRPr="004A76A7">
        <w:rPr>
          <w:rFonts w:cs="Times New Roman"/>
        </w:rPr>
        <w:t xml:space="preserve">. </w:t>
      </w:r>
      <w:r w:rsidRPr="00576940">
        <w:rPr>
          <w:rFonts w:cs="Times New Roman"/>
        </w:rPr>
        <w:t>Comment s</w:t>
      </w:r>
      <w:r w:rsidR="00D12520">
        <w:rPr>
          <w:rFonts w:cs="Times New Roman"/>
        </w:rPr>
        <w:t>’</w:t>
      </w:r>
      <w:r w:rsidRPr="00576940">
        <w:rPr>
          <w:rFonts w:cs="Times New Roman"/>
        </w:rPr>
        <w:t>étonner que le cœur mécontent de l</w:t>
      </w:r>
      <w:r w:rsidR="00D12520">
        <w:rPr>
          <w:rFonts w:cs="Times New Roman"/>
        </w:rPr>
        <w:t>’</w:t>
      </w:r>
      <w:r w:rsidRPr="00576940">
        <w:rPr>
          <w:rFonts w:cs="Times New Roman"/>
        </w:rPr>
        <w:t>homme moderne aille d</w:t>
      </w:r>
      <w:r w:rsidR="00D12520">
        <w:rPr>
          <w:rFonts w:cs="Times New Roman"/>
        </w:rPr>
        <w:t>’</w:t>
      </w:r>
      <w:r w:rsidRPr="00576940">
        <w:rPr>
          <w:rFonts w:cs="Times New Roman"/>
        </w:rPr>
        <w:t>instinct vers un art qui</w:t>
      </w:r>
      <w:r w:rsidRPr="004A76A7">
        <w:rPr>
          <w:rFonts w:cs="Times New Roman"/>
        </w:rPr>
        <w:t xml:space="preserve">, </w:t>
      </w:r>
      <w:r w:rsidRPr="00576940">
        <w:rPr>
          <w:rFonts w:cs="Times New Roman"/>
        </w:rPr>
        <w:t>n</w:t>
      </w:r>
      <w:r w:rsidR="00D12520">
        <w:rPr>
          <w:rFonts w:cs="Times New Roman"/>
        </w:rPr>
        <w:t>’</w:t>
      </w:r>
      <w:r w:rsidRPr="00576940">
        <w:rPr>
          <w:rFonts w:cs="Times New Roman"/>
        </w:rPr>
        <w:t>imitant aucune forme vivante</w:t>
      </w:r>
      <w:r w:rsidRPr="004A76A7">
        <w:rPr>
          <w:rFonts w:cs="Times New Roman"/>
        </w:rPr>
        <w:t xml:space="preserve">, </w:t>
      </w:r>
      <w:r w:rsidRPr="00576940">
        <w:rPr>
          <w:rFonts w:cs="Times New Roman"/>
        </w:rPr>
        <w:t>se prête à l</w:t>
      </w:r>
      <w:r w:rsidR="00D12520">
        <w:rPr>
          <w:rFonts w:cs="Times New Roman"/>
        </w:rPr>
        <w:t>’</w:t>
      </w:r>
      <w:r w:rsidRPr="00576940">
        <w:rPr>
          <w:rFonts w:cs="Times New Roman"/>
        </w:rPr>
        <w:t>inconstance de nos visions et de nos chimères</w:t>
      </w:r>
      <w:r w:rsidRPr="004A76A7">
        <w:rPr>
          <w:rFonts w:cs="Times New Roman"/>
        </w:rPr>
        <w:t xml:space="preserve">, </w:t>
      </w:r>
      <w:r w:rsidRPr="00576940">
        <w:rPr>
          <w:rFonts w:cs="Times New Roman"/>
        </w:rPr>
        <w:t>et qui</w:t>
      </w:r>
      <w:r w:rsidRPr="004A76A7">
        <w:rPr>
          <w:rFonts w:cs="Times New Roman"/>
        </w:rPr>
        <w:t xml:space="preserve">, </w:t>
      </w:r>
      <w:r w:rsidRPr="00576940">
        <w:rPr>
          <w:rFonts w:cs="Times New Roman"/>
        </w:rPr>
        <w:t>par son aptitude à imiter le cri</w:t>
      </w:r>
      <w:r w:rsidRPr="004A76A7">
        <w:rPr>
          <w:rFonts w:cs="Times New Roman"/>
        </w:rPr>
        <w:t xml:space="preserve">, </w:t>
      </w:r>
      <w:r w:rsidRPr="00576940">
        <w:rPr>
          <w:rFonts w:cs="Times New Roman"/>
        </w:rPr>
        <w:t>trouve l</w:t>
      </w:r>
      <w:r w:rsidR="00D12520">
        <w:rPr>
          <w:rFonts w:cs="Times New Roman"/>
        </w:rPr>
        <w:t>’</w:t>
      </w:r>
      <w:r w:rsidRPr="00576940">
        <w:rPr>
          <w:rFonts w:cs="Times New Roman"/>
        </w:rPr>
        <w:t>expression directe</w:t>
      </w:r>
      <w:r w:rsidRPr="004A76A7">
        <w:rPr>
          <w:rFonts w:cs="Times New Roman"/>
        </w:rPr>
        <w:t xml:space="preserve">, </w:t>
      </w:r>
      <w:r w:rsidRPr="00576940">
        <w:rPr>
          <w:rFonts w:cs="Times New Roman"/>
        </w:rPr>
        <w:t>naturelle et complète de nos souffrances</w:t>
      </w:r>
      <w:r w:rsidRPr="004A76A7">
        <w:rPr>
          <w:rFonts w:cs="Times New Roman"/>
        </w:rPr>
        <w:t xml:space="preserve">, </w:t>
      </w:r>
      <w:r w:rsidRPr="00576940">
        <w:rPr>
          <w:rFonts w:cs="Times New Roman"/>
        </w:rPr>
        <w:t>de nos découragements</w:t>
      </w:r>
      <w:r w:rsidRPr="004A76A7">
        <w:rPr>
          <w:rFonts w:cs="Times New Roman"/>
        </w:rPr>
        <w:t xml:space="preserve">, </w:t>
      </w:r>
      <w:r w:rsidRPr="00576940">
        <w:rPr>
          <w:rFonts w:cs="Times New Roman"/>
        </w:rPr>
        <w:t>de nos brusques détentes et de nos généreux espoirs</w:t>
      </w:r>
      <w:r w:rsidR="00C9220B">
        <w:rPr>
          <w:rFonts w:cs="Times New Roman"/>
        </w:rPr>
        <w:t> ?</w:t>
      </w:r>
    </w:p>
    <w:p w:rsidR="00CD6BE7" w:rsidRPr="00576940" w:rsidRDefault="00576940" w:rsidP="00C9220B">
      <w:pPr>
        <w:pStyle w:val="Corpsdetexte"/>
        <w:rPr>
          <w:rFonts w:cs="Times New Roman"/>
        </w:rPr>
      </w:pPr>
      <w:r w:rsidRPr="00576940">
        <w:rPr>
          <w:rFonts w:cs="Times New Roman"/>
        </w:rPr>
        <w:t>C</w:t>
      </w:r>
      <w:r w:rsidR="00D12520">
        <w:rPr>
          <w:rFonts w:cs="Times New Roman"/>
        </w:rPr>
        <w:t>’</w:t>
      </w:r>
      <w:r w:rsidRPr="00576940">
        <w:rPr>
          <w:rFonts w:cs="Times New Roman"/>
        </w:rPr>
        <w:t>est ainsi que ce poète romantique et amer raisonnait ses émotions</w:t>
      </w:r>
      <w:r w:rsidRPr="004A76A7">
        <w:rPr>
          <w:rFonts w:cs="Times New Roman"/>
        </w:rPr>
        <w:t xml:space="preserve">. </w:t>
      </w:r>
      <w:r w:rsidRPr="00576940">
        <w:rPr>
          <w:rFonts w:cs="Times New Roman"/>
        </w:rPr>
        <w:t>Il y avait en lui un logicien</w:t>
      </w:r>
      <w:r w:rsidRPr="004A76A7">
        <w:rPr>
          <w:rFonts w:cs="Times New Roman"/>
        </w:rPr>
        <w:t xml:space="preserve">, </w:t>
      </w:r>
      <w:r w:rsidRPr="00576940">
        <w:rPr>
          <w:rFonts w:cs="Times New Roman"/>
        </w:rPr>
        <w:t>toujours prêt à expliquer au contemplateur lyrique et pessimiste des hommes et des choses</w:t>
      </w:r>
      <w:r w:rsidRPr="004A76A7">
        <w:rPr>
          <w:rFonts w:cs="Times New Roman"/>
        </w:rPr>
        <w:t xml:space="preserve">, </w:t>
      </w:r>
      <w:r w:rsidRPr="00576940">
        <w:rPr>
          <w:rFonts w:cs="Times New Roman"/>
        </w:rPr>
        <w:t>la raison de ses amertumes et de ses courtes joies</w:t>
      </w:r>
      <w:r w:rsidRPr="004A76A7">
        <w:rPr>
          <w:rFonts w:cs="Times New Roman"/>
        </w:rPr>
        <w:t xml:space="preserve">. </w:t>
      </w:r>
      <w:r w:rsidRPr="00576940">
        <w:rPr>
          <w:rFonts w:cs="Times New Roman"/>
        </w:rPr>
        <w:t xml:space="preserve">Au plaisir de voir il préférait encore le </w:t>
      </w:r>
      <w:r w:rsidR="00C9220B" w:rsidRPr="0082141A">
        <w:rPr>
          <w:rStyle w:val="quotec"/>
        </w:rPr>
        <w:t>« </w:t>
      </w:r>
      <w:r w:rsidRPr="0082141A">
        <w:rPr>
          <w:rStyle w:val="quotec"/>
        </w:rPr>
        <w:t>ravissement de penser</w:t>
      </w:r>
      <w:r w:rsidR="00C9220B" w:rsidRPr="0082141A">
        <w:rPr>
          <w:rStyle w:val="quotec"/>
        </w:rPr>
        <w:t> »</w:t>
      </w:r>
      <w:r w:rsidRPr="004A76A7">
        <w:rPr>
          <w:rFonts w:cs="Times New Roman"/>
        </w:rPr>
        <w:t xml:space="preserve">. </w:t>
      </w:r>
      <w:r w:rsidRPr="00576940">
        <w:rPr>
          <w:rFonts w:cs="Times New Roman"/>
        </w:rPr>
        <w:t>Déjà cet extraordinaire Frédéric-Thomas Graindorge</w:t>
      </w:r>
      <w:r w:rsidRPr="004A76A7">
        <w:rPr>
          <w:rFonts w:cs="Times New Roman"/>
        </w:rPr>
        <w:t xml:space="preserve">, </w:t>
      </w:r>
      <w:r w:rsidR="0082141A">
        <w:rPr>
          <w:rFonts w:cs="Times New Roman"/>
        </w:rPr>
        <w:t>— </w:t>
      </w:r>
      <w:r w:rsidR="00C9220B" w:rsidRPr="0082141A">
        <w:rPr>
          <w:rStyle w:val="quotec"/>
        </w:rPr>
        <w:t>« </w:t>
      </w:r>
      <w:r w:rsidRPr="0082141A">
        <w:rPr>
          <w:rStyle w:val="quotec"/>
        </w:rPr>
        <w:t>animal taciturne et américain</w:t>
      </w:r>
      <w:r w:rsidR="00C9220B" w:rsidRPr="0082141A">
        <w:rPr>
          <w:rStyle w:val="quotec"/>
        </w:rPr>
        <w:t> »</w:t>
      </w:r>
      <w:r w:rsidRPr="00576940">
        <w:rPr>
          <w:rFonts w:cs="Times New Roman"/>
        </w:rPr>
        <w:t xml:space="preserve"> mais façonné</w:t>
      </w:r>
      <w:r w:rsidRPr="004A76A7">
        <w:rPr>
          <w:rFonts w:cs="Times New Roman"/>
        </w:rPr>
        <w:t xml:space="preserve">, </w:t>
      </w:r>
      <w:r w:rsidRPr="00576940">
        <w:rPr>
          <w:rFonts w:cs="Times New Roman"/>
        </w:rPr>
        <w:t xml:space="preserve">par la </w:t>
      </w:r>
      <w:r w:rsidR="003A7638">
        <w:rPr>
          <w:rFonts w:cs="Times New Roman"/>
        </w:rPr>
        <w:t xml:space="preserve">$127$ </w:t>
      </w:r>
      <w:r w:rsidRPr="00576940">
        <w:rPr>
          <w:rFonts w:cs="Times New Roman"/>
        </w:rPr>
        <w:t>culture latine</w:t>
      </w:r>
      <w:r w:rsidRPr="004A76A7">
        <w:rPr>
          <w:rFonts w:cs="Times New Roman"/>
        </w:rPr>
        <w:t xml:space="preserve">, </w:t>
      </w:r>
      <w:r w:rsidRPr="00576940">
        <w:rPr>
          <w:rFonts w:cs="Times New Roman"/>
        </w:rPr>
        <w:t>aux procédés de la déduction rationnelle</w:t>
      </w:r>
      <w:r w:rsidR="003A7638">
        <w:rPr>
          <w:rFonts w:cs="Times New Roman"/>
        </w:rPr>
        <w:t xml:space="preserve">, — </w:t>
      </w:r>
      <w:r w:rsidRPr="00576940">
        <w:rPr>
          <w:rFonts w:cs="Times New Roman"/>
        </w:rPr>
        <w:t>avait</w:t>
      </w:r>
      <w:r w:rsidRPr="004A76A7">
        <w:rPr>
          <w:rFonts w:cs="Times New Roman"/>
        </w:rPr>
        <w:t xml:space="preserve">, </w:t>
      </w:r>
      <w:r w:rsidRPr="00576940">
        <w:rPr>
          <w:rFonts w:cs="Times New Roman"/>
        </w:rPr>
        <w:t>malgré son humour bizarre</w:t>
      </w:r>
      <w:r w:rsidRPr="004A76A7">
        <w:rPr>
          <w:rFonts w:cs="Times New Roman"/>
        </w:rPr>
        <w:t xml:space="preserve">, </w:t>
      </w:r>
      <w:r w:rsidRPr="00576940">
        <w:rPr>
          <w:rFonts w:cs="Times New Roman"/>
        </w:rPr>
        <w:t>une tendance invincible à lier entre eux symétriquement les petits faits</w:t>
      </w:r>
      <w:r w:rsidRPr="004A76A7">
        <w:rPr>
          <w:rFonts w:cs="Times New Roman"/>
        </w:rPr>
        <w:t xml:space="preserve">, </w:t>
      </w:r>
      <w:r w:rsidRPr="00576940">
        <w:rPr>
          <w:rFonts w:cs="Times New Roman"/>
        </w:rPr>
        <w:t>afin d</w:t>
      </w:r>
      <w:r w:rsidR="00D12520">
        <w:rPr>
          <w:rFonts w:cs="Times New Roman"/>
        </w:rPr>
        <w:t>’</w:t>
      </w:r>
      <w:r w:rsidRPr="00576940">
        <w:rPr>
          <w:rFonts w:cs="Times New Roman"/>
        </w:rPr>
        <w:t>en tirer des idées générales</w:t>
      </w:r>
      <w:r w:rsidRPr="004A76A7">
        <w:rPr>
          <w:rFonts w:cs="Times New Roman"/>
        </w:rPr>
        <w:t>.</w:t>
      </w:r>
    </w:p>
    <w:p w:rsidR="00CD6BE7" w:rsidRDefault="00576940" w:rsidP="00C9220B">
      <w:pPr>
        <w:pStyle w:val="Corpsdetexte"/>
        <w:rPr>
          <w:rFonts w:cs="Times New Roman"/>
        </w:rPr>
      </w:pPr>
      <w:r w:rsidRPr="00576940">
        <w:rPr>
          <w:rFonts w:cs="Times New Roman"/>
        </w:rPr>
        <w:t>Il ne lui suffit pas de voir la vie</w:t>
      </w:r>
      <w:r w:rsidR="00C9220B">
        <w:rPr>
          <w:rFonts w:cs="Times New Roman"/>
        </w:rPr>
        <w:t> ;</w:t>
      </w:r>
      <w:r w:rsidRPr="00576940">
        <w:rPr>
          <w:rFonts w:cs="Times New Roman"/>
        </w:rPr>
        <w:t xml:space="preserve"> il veut la comprendre</w:t>
      </w:r>
      <w:r w:rsidRPr="004A76A7">
        <w:rPr>
          <w:rFonts w:cs="Times New Roman"/>
        </w:rPr>
        <w:t xml:space="preserve">. </w:t>
      </w:r>
      <w:r w:rsidRPr="00576940">
        <w:rPr>
          <w:rFonts w:cs="Times New Roman"/>
        </w:rPr>
        <w:t>Réduire en catégories la population mentale qui pullule et fourmille dans son cerveau</w:t>
      </w:r>
      <w:r w:rsidRPr="004A76A7">
        <w:rPr>
          <w:rFonts w:cs="Times New Roman"/>
        </w:rPr>
        <w:t xml:space="preserve">, </w:t>
      </w:r>
      <w:r w:rsidRPr="00576940">
        <w:rPr>
          <w:rFonts w:cs="Times New Roman"/>
        </w:rPr>
        <w:t>voilà son but</w:t>
      </w:r>
      <w:r w:rsidR="001C5C1D" w:rsidRPr="00C9220B">
        <w:rPr>
          <w:rStyle w:val="Appelnotedebasdep"/>
        </w:rPr>
        <w:footnoteReference w:id="29"/>
      </w:r>
      <w:r w:rsidRPr="004A76A7">
        <w:rPr>
          <w:rFonts w:cs="Times New Roman"/>
        </w:rPr>
        <w:t xml:space="preserve">. </w:t>
      </w:r>
      <w:r w:rsidRPr="00576940">
        <w:rPr>
          <w:rFonts w:cs="Times New Roman"/>
        </w:rPr>
        <w:t>Philosopher</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est-à-dire déduire des conséquences</w:t>
      </w:r>
      <w:r w:rsidRPr="004A76A7">
        <w:rPr>
          <w:rFonts w:cs="Times New Roman"/>
        </w:rPr>
        <w:t xml:space="preserve">, </w:t>
      </w:r>
      <w:r w:rsidRPr="00576940">
        <w:rPr>
          <w:rFonts w:cs="Times New Roman"/>
        </w:rPr>
        <w:lastRenderedPageBreak/>
        <w:t>trouver des conditions</w:t>
      </w:r>
      <w:r w:rsidRPr="004A76A7">
        <w:rPr>
          <w:rFonts w:cs="Times New Roman"/>
        </w:rPr>
        <w:t xml:space="preserve">, </w:t>
      </w:r>
      <w:r w:rsidRPr="00576940">
        <w:rPr>
          <w:rFonts w:cs="Times New Roman"/>
        </w:rPr>
        <w:t>des dépendances</w:t>
      </w:r>
      <w:r w:rsidRPr="004A76A7">
        <w:rPr>
          <w:rFonts w:cs="Times New Roman"/>
        </w:rPr>
        <w:t xml:space="preserve">, </w:t>
      </w:r>
      <w:r w:rsidRPr="00576940">
        <w:rPr>
          <w:rFonts w:cs="Times New Roman"/>
        </w:rPr>
        <w:t>des explications</w:t>
      </w:r>
      <w:r w:rsidRPr="004A76A7">
        <w:rPr>
          <w:rFonts w:cs="Times New Roman"/>
        </w:rPr>
        <w:t xml:space="preserve">, </w:t>
      </w:r>
      <w:r w:rsidRPr="00576940">
        <w:rPr>
          <w:rFonts w:cs="Times New Roman"/>
        </w:rPr>
        <w:t>voir</w:t>
      </w:r>
      <w:r w:rsidRPr="004A76A7">
        <w:rPr>
          <w:rFonts w:cs="Times New Roman"/>
        </w:rPr>
        <w:t xml:space="preserve">, </w:t>
      </w:r>
      <w:r w:rsidRPr="00576940">
        <w:rPr>
          <w:rFonts w:cs="Times New Roman"/>
        </w:rPr>
        <w:t>avec les détails</w:t>
      </w:r>
      <w:r w:rsidRPr="004A76A7">
        <w:rPr>
          <w:rFonts w:cs="Times New Roman"/>
        </w:rPr>
        <w:t xml:space="preserve">, </w:t>
      </w:r>
      <w:r w:rsidRPr="00576940">
        <w:rPr>
          <w:rFonts w:cs="Times New Roman"/>
        </w:rPr>
        <w:t>les lois qui les enchaînent</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 là</w:t>
      </w:r>
      <w:r w:rsidRPr="004A76A7">
        <w:rPr>
          <w:rFonts w:cs="Times New Roman"/>
        </w:rPr>
        <w:t xml:space="preserve">, </w:t>
      </w:r>
      <w:r w:rsidRPr="00576940">
        <w:rPr>
          <w:rFonts w:cs="Times New Roman"/>
        </w:rPr>
        <w:t>au fond</w:t>
      </w:r>
      <w:r w:rsidRPr="004A76A7">
        <w:rPr>
          <w:rFonts w:cs="Times New Roman"/>
        </w:rPr>
        <w:t xml:space="preserve">, </w:t>
      </w:r>
      <w:r w:rsidRPr="00576940">
        <w:rPr>
          <w:rFonts w:cs="Times New Roman"/>
        </w:rPr>
        <w:t>ce qui l</w:t>
      </w:r>
      <w:r w:rsidR="00D12520">
        <w:rPr>
          <w:rFonts w:cs="Times New Roman"/>
        </w:rPr>
        <w:t>’</w:t>
      </w:r>
      <w:r w:rsidRPr="00576940">
        <w:rPr>
          <w:rFonts w:cs="Times New Roman"/>
        </w:rPr>
        <w:t>intéresse le plus</w:t>
      </w:r>
      <w:r w:rsidRPr="004A76A7">
        <w:rPr>
          <w:rFonts w:cs="Times New Roman"/>
        </w:rPr>
        <w:t xml:space="preserve">. </w:t>
      </w:r>
      <w:r w:rsidRPr="00576940">
        <w:rPr>
          <w:rFonts w:cs="Times New Roman"/>
        </w:rPr>
        <w:t>L</w:t>
      </w:r>
      <w:r w:rsidR="00D12520">
        <w:rPr>
          <w:rFonts w:cs="Times New Roman"/>
        </w:rPr>
        <w:t>’</w:t>
      </w:r>
      <w:r w:rsidRPr="00576940">
        <w:rPr>
          <w:rFonts w:cs="Times New Roman"/>
        </w:rPr>
        <w:t>âpre observateur qui s</w:t>
      </w:r>
      <w:r w:rsidR="00D12520">
        <w:rPr>
          <w:rFonts w:cs="Times New Roman"/>
        </w:rPr>
        <w:t>’</w:t>
      </w:r>
      <w:r w:rsidRPr="00576940">
        <w:rPr>
          <w:rFonts w:cs="Times New Roman"/>
        </w:rPr>
        <w:t>est dissimulé sous le nom baroque de Graindorge</w:t>
      </w:r>
      <w:r w:rsidRPr="004A76A7">
        <w:rPr>
          <w:rFonts w:cs="Times New Roman"/>
        </w:rPr>
        <w:t xml:space="preserve">, </w:t>
      </w:r>
      <w:r w:rsidR="003A7638">
        <w:rPr>
          <w:rFonts w:cs="Times New Roman"/>
        </w:rPr>
        <w:t xml:space="preserve">le critique de </w:t>
      </w:r>
      <w:r w:rsidR="00A75EFF">
        <w:rPr>
          <w:rFonts w:cs="Times New Roman"/>
          <w:i/>
        </w:rPr>
        <w:t>La Fon</w:t>
      </w:r>
      <w:r w:rsidRPr="003A7638">
        <w:rPr>
          <w:rFonts w:cs="Times New Roman"/>
          <w:i/>
        </w:rPr>
        <w:t>taine et ses Fables</w:t>
      </w:r>
      <w:r w:rsidRPr="004A76A7">
        <w:rPr>
          <w:rFonts w:cs="Times New Roman"/>
        </w:rPr>
        <w:t xml:space="preserve">, </w:t>
      </w:r>
      <w:r w:rsidRPr="00576940">
        <w:rPr>
          <w:rFonts w:cs="Times New Roman"/>
        </w:rPr>
        <w:t>l</w:t>
      </w:r>
      <w:r w:rsidR="00D12520">
        <w:rPr>
          <w:rFonts w:cs="Times New Roman"/>
        </w:rPr>
        <w:t>’</w:t>
      </w:r>
      <w:r w:rsidRPr="00576940">
        <w:rPr>
          <w:rFonts w:cs="Times New Roman"/>
        </w:rPr>
        <w:t>adversaire terrible</w:t>
      </w:r>
      <w:r w:rsidRPr="004A76A7">
        <w:rPr>
          <w:rFonts w:cs="Times New Roman"/>
        </w:rPr>
        <w:t xml:space="preserve">, </w:t>
      </w:r>
      <w:r w:rsidRPr="00576940">
        <w:rPr>
          <w:rFonts w:cs="Times New Roman"/>
        </w:rPr>
        <w:t>trop irrévérencieux</w:t>
      </w:r>
      <w:r w:rsidRPr="004A76A7">
        <w:rPr>
          <w:rFonts w:cs="Times New Roman"/>
        </w:rPr>
        <w:t xml:space="preserve">, </w:t>
      </w:r>
      <w:r w:rsidRPr="00576940">
        <w:rPr>
          <w:rFonts w:cs="Times New Roman"/>
        </w:rPr>
        <w:t>souvent injuste</w:t>
      </w:r>
      <w:r w:rsidRPr="004A76A7">
        <w:rPr>
          <w:rFonts w:cs="Times New Roman"/>
        </w:rPr>
        <w:t xml:space="preserve">, </w:t>
      </w:r>
      <w:r w:rsidRPr="00576940">
        <w:rPr>
          <w:rFonts w:cs="Times New Roman"/>
        </w:rPr>
        <w:t xml:space="preserve">des </w:t>
      </w:r>
      <w:r w:rsidRPr="003A7638">
        <w:rPr>
          <w:rFonts w:cs="Times New Roman"/>
          <w:i/>
        </w:rPr>
        <w:t>Philosophes classiques</w:t>
      </w:r>
      <w:r w:rsidRPr="004A76A7">
        <w:rPr>
          <w:rFonts w:cs="Times New Roman"/>
        </w:rPr>
        <w:t xml:space="preserve">, </w:t>
      </w:r>
      <w:r w:rsidRPr="00576940">
        <w:rPr>
          <w:rFonts w:cs="Times New Roman"/>
        </w:rPr>
        <w:t xml:space="preserve">le touriste du </w:t>
      </w:r>
      <w:r w:rsidRPr="003A7638">
        <w:rPr>
          <w:rFonts w:cs="Times New Roman"/>
          <w:i/>
        </w:rPr>
        <w:t>Voyage aux Pyrénées</w:t>
      </w:r>
      <w:r w:rsidRPr="004A76A7">
        <w:rPr>
          <w:rFonts w:cs="Times New Roman"/>
        </w:rPr>
        <w:t xml:space="preserve">, </w:t>
      </w:r>
      <w:r w:rsidRPr="00576940">
        <w:rPr>
          <w:rFonts w:cs="Times New Roman"/>
        </w:rPr>
        <w:t xml:space="preserve">des </w:t>
      </w:r>
      <w:r w:rsidRPr="003A7638">
        <w:rPr>
          <w:rFonts w:cs="Times New Roman"/>
          <w:i/>
        </w:rPr>
        <w:t>Notes sur l</w:t>
      </w:r>
      <w:r w:rsidR="00D12520" w:rsidRPr="003A7638">
        <w:rPr>
          <w:rFonts w:cs="Times New Roman"/>
          <w:i/>
        </w:rPr>
        <w:t>’</w:t>
      </w:r>
      <w:r w:rsidRPr="003A7638">
        <w:rPr>
          <w:rFonts w:cs="Times New Roman"/>
          <w:i/>
        </w:rPr>
        <w:t>Angleterre</w:t>
      </w:r>
      <w:r w:rsidRPr="00576940">
        <w:rPr>
          <w:rFonts w:cs="Times New Roman"/>
        </w:rPr>
        <w:t xml:space="preserve"> et du </w:t>
      </w:r>
      <w:r w:rsidRPr="003A7638">
        <w:rPr>
          <w:rFonts w:cs="Times New Roman"/>
          <w:i/>
        </w:rPr>
        <w:t>Voyage en Italie</w:t>
      </w:r>
      <w:r w:rsidRPr="004A76A7">
        <w:rPr>
          <w:rFonts w:cs="Times New Roman"/>
        </w:rPr>
        <w:t xml:space="preserve">, </w:t>
      </w:r>
      <w:r w:rsidRPr="00576940">
        <w:rPr>
          <w:rFonts w:cs="Times New Roman"/>
        </w:rPr>
        <w:t>sont tous</w:t>
      </w:r>
      <w:r w:rsidRPr="004A76A7">
        <w:rPr>
          <w:rFonts w:cs="Times New Roman"/>
        </w:rPr>
        <w:t xml:space="preserve">, </w:t>
      </w:r>
      <w:r w:rsidRPr="00576940">
        <w:rPr>
          <w:rFonts w:cs="Times New Roman"/>
        </w:rPr>
        <w:t>malgré leurs aspects divers</w:t>
      </w:r>
      <w:r w:rsidRPr="004A76A7">
        <w:rPr>
          <w:rFonts w:cs="Times New Roman"/>
        </w:rPr>
        <w:t xml:space="preserve">, </w:t>
      </w:r>
      <w:r w:rsidRPr="00576940">
        <w:rPr>
          <w:rFonts w:cs="Times New Roman"/>
        </w:rPr>
        <w:t>le même homme qui a tâché de décrire le mécanisme de l</w:t>
      </w:r>
      <w:r w:rsidR="00D12520">
        <w:rPr>
          <w:rFonts w:cs="Times New Roman"/>
        </w:rPr>
        <w:t>’</w:t>
      </w:r>
      <w:r w:rsidRPr="00576940">
        <w:rPr>
          <w:rFonts w:cs="Times New Roman"/>
        </w:rPr>
        <w:t>Intelligence</w:t>
      </w:r>
      <w:r w:rsidRPr="004A76A7">
        <w:rPr>
          <w:rFonts w:cs="Times New Roman"/>
        </w:rPr>
        <w:t xml:space="preserve">, </w:t>
      </w:r>
      <w:r w:rsidRPr="00576940">
        <w:rPr>
          <w:rFonts w:cs="Times New Roman"/>
        </w:rPr>
        <w:t>d</w:t>
      </w:r>
      <w:r w:rsidR="00D12520">
        <w:rPr>
          <w:rFonts w:cs="Times New Roman"/>
        </w:rPr>
        <w:t>’</w:t>
      </w:r>
      <w:r w:rsidRPr="00576940">
        <w:rPr>
          <w:rFonts w:cs="Times New Roman"/>
        </w:rPr>
        <w:t>expliquer l</w:t>
      </w:r>
      <w:r w:rsidR="00D12520">
        <w:rPr>
          <w:rFonts w:cs="Times New Roman"/>
        </w:rPr>
        <w:t>’</w:t>
      </w:r>
      <w:r w:rsidRPr="00576940">
        <w:rPr>
          <w:rFonts w:cs="Times New Roman"/>
        </w:rPr>
        <w:t>éclosion de l</w:t>
      </w:r>
      <w:r w:rsidR="00D12520">
        <w:rPr>
          <w:rFonts w:cs="Times New Roman"/>
        </w:rPr>
        <w:t>’</w:t>
      </w:r>
      <w:r w:rsidRPr="00576940">
        <w:rPr>
          <w:rFonts w:cs="Times New Roman"/>
        </w:rPr>
        <w:t>Art et de retracer l</w:t>
      </w:r>
      <w:r w:rsidR="00D12520">
        <w:rPr>
          <w:rFonts w:cs="Times New Roman"/>
        </w:rPr>
        <w:t>’</w:t>
      </w:r>
      <w:r w:rsidRPr="00576940">
        <w:rPr>
          <w:rFonts w:cs="Times New Roman"/>
        </w:rPr>
        <w:t>évolution politique et morale de la France contemporaine</w:t>
      </w:r>
      <w:r w:rsidRPr="004A76A7">
        <w:rPr>
          <w:rFonts w:cs="Times New Roman"/>
        </w:rPr>
        <w:t>.</w:t>
      </w:r>
    </w:p>
    <w:p w:rsidR="00CD6BE7" w:rsidRDefault="00576940" w:rsidP="003A7638">
      <w:pPr>
        <w:pStyle w:val="Titre2"/>
      </w:pPr>
      <w:bookmarkStart w:id="16" w:name="bookmark27"/>
      <w:bookmarkEnd w:id="16"/>
      <w:r w:rsidRPr="00576940">
        <w:t>III</w:t>
      </w:r>
      <w:r w:rsidR="003A7638">
        <w:t xml:space="preserve">. </w:t>
      </w:r>
      <w:r w:rsidR="001C5C1D" w:rsidRPr="001C5C1D">
        <w:t>La méthode</w:t>
      </w:r>
    </w:p>
    <w:p w:rsidR="00CD6BE7" w:rsidRPr="00576940" w:rsidRDefault="003A7638" w:rsidP="00C9220B">
      <w:pPr>
        <w:pStyle w:val="Corpsdetexte"/>
        <w:rPr>
          <w:rFonts w:cs="Times New Roman"/>
        </w:rPr>
      </w:pPr>
      <w:r>
        <w:rPr>
          <w:rFonts w:cs="Times New Roman"/>
        </w:rPr>
        <w:t xml:space="preserve">$128$ </w:t>
      </w:r>
      <w:r w:rsidR="00576940" w:rsidRPr="00576940">
        <w:rPr>
          <w:rFonts w:cs="Times New Roman"/>
        </w:rPr>
        <w:t>Rassembler des faits</w:t>
      </w:r>
      <w:r w:rsidR="00576940" w:rsidRPr="004A76A7">
        <w:rPr>
          <w:rFonts w:cs="Times New Roman"/>
        </w:rPr>
        <w:t xml:space="preserve">, </w:t>
      </w:r>
      <w:r w:rsidR="00576940" w:rsidRPr="00576940">
        <w:rPr>
          <w:rFonts w:cs="Times New Roman"/>
        </w:rPr>
        <w:t>les coordonner</w:t>
      </w:r>
      <w:r w:rsidR="00576940" w:rsidRPr="004A76A7">
        <w:rPr>
          <w:rFonts w:cs="Times New Roman"/>
        </w:rPr>
        <w:t xml:space="preserve">, </w:t>
      </w:r>
      <w:r w:rsidR="00576940" w:rsidRPr="00576940">
        <w:rPr>
          <w:rFonts w:cs="Times New Roman"/>
        </w:rPr>
        <w:t>découvrir leurs rapports nécessaires</w:t>
      </w:r>
      <w:r w:rsidR="00576940" w:rsidRPr="004A76A7">
        <w:rPr>
          <w:rFonts w:cs="Times New Roman"/>
        </w:rPr>
        <w:t xml:space="preserve">, </w:t>
      </w:r>
      <w:r w:rsidR="00576940" w:rsidRPr="00576940">
        <w:rPr>
          <w:rFonts w:cs="Times New Roman"/>
        </w:rPr>
        <w:t>grouper les lois expérimentales qui résument les cas observés</w:t>
      </w:r>
      <w:r w:rsidR="00576940" w:rsidRPr="004A76A7">
        <w:rPr>
          <w:rFonts w:cs="Times New Roman"/>
        </w:rPr>
        <w:t xml:space="preserve">, </w:t>
      </w:r>
      <w:r w:rsidR="00576940" w:rsidRPr="00576940">
        <w:rPr>
          <w:rFonts w:cs="Times New Roman"/>
        </w:rPr>
        <w:t>transformer la multitude disséminée des événements en une hiérarchie de causes</w:t>
      </w:r>
      <w:r w:rsidR="00576940" w:rsidRPr="004A76A7">
        <w:rPr>
          <w:rFonts w:cs="Times New Roman"/>
        </w:rPr>
        <w:t xml:space="preserve">, </w:t>
      </w:r>
      <w:r w:rsidR="00576940" w:rsidRPr="00576940">
        <w:rPr>
          <w:rFonts w:cs="Times New Roman"/>
        </w:rPr>
        <w:t>ramener</w:t>
      </w:r>
      <w:r w:rsidR="00576940" w:rsidRPr="004A76A7">
        <w:rPr>
          <w:rFonts w:cs="Times New Roman"/>
        </w:rPr>
        <w:t xml:space="preserve">, </w:t>
      </w:r>
      <w:r w:rsidR="00576940" w:rsidRPr="00576940">
        <w:rPr>
          <w:rFonts w:cs="Times New Roman"/>
        </w:rPr>
        <w:t>s</w:t>
      </w:r>
      <w:r w:rsidR="00D12520">
        <w:rPr>
          <w:rFonts w:cs="Times New Roman"/>
        </w:rPr>
        <w:t>’</w:t>
      </w:r>
      <w:r w:rsidR="00576940" w:rsidRPr="00576940">
        <w:rPr>
          <w:rFonts w:cs="Times New Roman"/>
        </w:rPr>
        <w:t>il se peut</w:t>
      </w:r>
      <w:r w:rsidR="00576940" w:rsidRPr="004A76A7">
        <w:rPr>
          <w:rFonts w:cs="Times New Roman"/>
        </w:rPr>
        <w:t xml:space="preserve">, </w:t>
      </w:r>
      <w:r w:rsidR="00576940" w:rsidRPr="00576940">
        <w:rPr>
          <w:rFonts w:cs="Times New Roman"/>
        </w:rPr>
        <w:t>l</w:t>
      </w:r>
      <w:r w:rsidR="00D12520">
        <w:rPr>
          <w:rFonts w:cs="Times New Roman"/>
        </w:rPr>
        <w:t>’</w:t>
      </w:r>
      <w:r w:rsidR="00576940" w:rsidRPr="00576940">
        <w:rPr>
          <w:rFonts w:cs="Times New Roman"/>
        </w:rPr>
        <w:t>amas des accidents à quelque axiome générateur et universel</w:t>
      </w:r>
      <w:r w:rsidR="00576940" w:rsidRPr="004A76A7">
        <w:rPr>
          <w:rFonts w:cs="Times New Roman"/>
        </w:rPr>
        <w:t xml:space="preserve">, </w:t>
      </w:r>
      <w:r w:rsidR="00576940" w:rsidRPr="00576940">
        <w:rPr>
          <w:rFonts w:cs="Times New Roman"/>
        </w:rPr>
        <w:t>tout l</w:t>
      </w:r>
      <w:r w:rsidR="00D12520">
        <w:rPr>
          <w:rFonts w:cs="Times New Roman"/>
        </w:rPr>
        <w:t>’</w:t>
      </w:r>
      <w:r w:rsidR="00576940" w:rsidRPr="00576940">
        <w:rPr>
          <w:rFonts w:cs="Times New Roman"/>
        </w:rPr>
        <w:t>effort de cette vie d</w:t>
      </w:r>
      <w:r w:rsidR="00D12520">
        <w:rPr>
          <w:rFonts w:cs="Times New Roman"/>
        </w:rPr>
        <w:t>’</w:t>
      </w:r>
      <w:r w:rsidR="00576940" w:rsidRPr="00576940">
        <w:rPr>
          <w:rFonts w:cs="Times New Roman"/>
        </w:rPr>
        <w:t>observations accumulées et d</w:t>
      </w:r>
      <w:r w:rsidR="00D12520">
        <w:rPr>
          <w:rFonts w:cs="Times New Roman"/>
        </w:rPr>
        <w:t>’</w:t>
      </w:r>
      <w:r w:rsidR="00576940" w:rsidRPr="00576940">
        <w:rPr>
          <w:rFonts w:cs="Times New Roman"/>
        </w:rPr>
        <w:t>inductions hardies s</w:t>
      </w:r>
      <w:r w:rsidR="00D12520">
        <w:rPr>
          <w:rFonts w:cs="Times New Roman"/>
        </w:rPr>
        <w:t>’</w:t>
      </w:r>
      <w:r w:rsidR="00576940" w:rsidRPr="00576940">
        <w:rPr>
          <w:rFonts w:cs="Times New Roman"/>
        </w:rPr>
        <w:t>est concentré là</w:t>
      </w:r>
      <w:r w:rsidR="00576940" w:rsidRPr="004A76A7">
        <w:rPr>
          <w:rFonts w:cs="Times New Roman"/>
        </w:rPr>
        <w:t>.</w:t>
      </w:r>
    </w:p>
    <w:p w:rsidR="00CD6BE7" w:rsidRPr="008E2A6A" w:rsidRDefault="00576940" w:rsidP="00C9220B">
      <w:pPr>
        <w:pStyle w:val="Corpsdetexte"/>
        <w:rPr>
          <w:rFonts w:cs="Times New Roman"/>
          <w:i/>
          <w:iCs/>
        </w:rPr>
      </w:pPr>
      <w:r w:rsidRPr="00576940">
        <w:rPr>
          <w:rFonts w:cs="Times New Roman"/>
        </w:rPr>
        <w:t>Mais cette enquête a été circonscrite à un ordre particulier de recherches</w:t>
      </w:r>
      <w:r w:rsidRPr="004A76A7">
        <w:rPr>
          <w:rFonts w:cs="Times New Roman"/>
        </w:rPr>
        <w:t xml:space="preserve">. </w:t>
      </w:r>
      <w:r w:rsidRPr="00576940">
        <w:rPr>
          <w:rFonts w:cs="Times New Roman"/>
        </w:rPr>
        <w:t>Rien n</w:t>
      </w:r>
      <w:r w:rsidR="00D12520">
        <w:rPr>
          <w:rFonts w:cs="Times New Roman"/>
        </w:rPr>
        <w:t>’</w:t>
      </w:r>
      <w:r w:rsidRPr="00576940">
        <w:rPr>
          <w:rFonts w:cs="Times New Roman"/>
        </w:rPr>
        <w:t>est plus convergent à un même but que l</w:t>
      </w:r>
      <w:r w:rsidR="00D12520">
        <w:rPr>
          <w:rFonts w:cs="Times New Roman"/>
        </w:rPr>
        <w:t>’</w:t>
      </w:r>
      <w:r w:rsidRPr="00576940">
        <w:rPr>
          <w:rFonts w:cs="Times New Roman"/>
        </w:rPr>
        <w:t>ensemble des œuvres de Taine</w:t>
      </w:r>
      <w:r w:rsidRPr="004A76A7">
        <w:rPr>
          <w:rFonts w:cs="Times New Roman"/>
        </w:rPr>
        <w:t xml:space="preserve">. </w:t>
      </w:r>
      <w:r w:rsidRPr="00576940">
        <w:rPr>
          <w:rFonts w:cs="Times New Roman"/>
        </w:rPr>
        <w:t>Le philosophe semble s</w:t>
      </w:r>
      <w:r w:rsidR="00D12520">
        <w:rPr>
          <w:rFonts w:cs="Times New Roman"/>
        </w:rPr>
        <w:t>’</w:t>
      </w:r>
      <w:r w:rsidRPr="00576940">
        <w:rPr>
          <w:rFonts w:cs="Times New Roman"/>
        </w:rPr>
        <w:t>oublier parfois dans la contemplation muette de la Nature</w:t>
      </w:r>
      <w:r w:rsidR="00C9220B">
        <w:rPr>
          <w:rFonts w:cs="Times New Roman"/>
        </w:rPr>
        <w:t> ;</w:t>
      </w:r>
      <w:r w:rsidRPr="00576940">
        <w:rPr>
          <w:rFonts w:cs="Times New Roman"/>
        </w:rPr>
        <w:t xml:space="preserve"> mais qu</w:t>
      </w:r>
      <w:r w:rsidR="00D12520">
        <w:rPr>
          <w:rFonts w:cs="Times New Roman"/>
        </w:rPr>
        <w:t>’</w:t>
      </w:r>
      <w:r w:rsidRPr="00576940">
        <w:rPr>
          <w:rFonts w:cs="Times New Roman"/>
        </w:rPr>
        <w:t>on y prenne garde</w:t>
      </w:r>
      <w:r w:rsidR="00C9220B">
        <w:rPr>
          <w:rFonts w:cs="Times New Roman"/>
        </w:rPr>
        <w:t> :</w:t>
      </w:r>
      <w:r w:rsidRPr="00576940">
        <w:rPr>
          <w:rFonts w:cs="Times New Roman"/>
        </w:rPr>
        <w:t xml:space="preserve"> dès qu</w:t>
      </w:r>
      <w:r w:rsidR="00D12520">
        <w:rPr>
          <w:rFonts w:cs="Times New Roman"/>
        </w:rPr>
        <w:t>’</w:t>
      </w:r>
      <w:r w:rsidRPr="00576940">
        <w:rPr>
          <w:rFonts w:cs="Times New Roman"/>
        </w:rPr>
        <w:t>il se ressaisit</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 l</w:t>
      </w:r>
      <w:r w:rsidR="00D12520">
        <w:rPr>
          <w:rFonts w:cs="Times New Roman"/>
        </w:rPr>
        <w:t>’</w:t>
      </w:r>
      <w:r w:rsidR="001C5C1D">
        <w:rPr>
          <w:rFonts w:cs="Times New Roman"/>
        </w:rPr>
        <w:t>Homme qui surtout le préoccupe</w:t>
      </w:r>
      <w:r w:rsidR="001C5C1D" w:rsidRPr="00C9220B">
        <w:rPr>
          <w:rStyle w:val="Appelnotedebasdep"/>
        </w:rPr>
        <w:footnoteReference w:id="30"/>
      </w:r>
      <w:r w:rsidRPr="004A76A7">
        <w:rPr>
          <w:rFonts w:cs="Times New Roman"/>
        </w:rPr>
        <w:t xml:space="preserve">. </w:t>
      </w:r>
      <w:r w:rsidRPr="00576940">
        <w:rPr>
          <w:rFonts w:cs="Times New Roman"/>
        </w:rPr>
        <w:t xml:space="preserve">Il a passé sa vie (le mot a été recueilli de sa bouche dans un des rares moments où il consentait aux confidences personnelles) à </w:t>
      </w:r>
      <w:r w:rsidRPr="003A7638">
        <w:t xml:space="preserve">faire de la </w:t>
      </w:r>
      <w:r w:rsidR="003A7638">
        <w:t xml:space="preserve">$129$ </w:t>
      </w:r>
      <w:r w:rsidR="00C9220B" w:rsidRPr="003A7638">
        <w:t>« </w:t>
      </w:r>
      <w:r w:rsidRPr="003A7638">
        <w:t>psychologie appliquée</w:t>
      </w:r>
      <w:r w:rsidR="00C9220B" w:rsidRPr="003A7638">
        <w:t> »</w:t>
      </w:r>
      <w:r w:rsidRPr="003A7638">
        <w:t>. Il est encore moins attentif au décor visible qu</w:t>
      </w:r>
      <w:r w:rsidR="00D12520" w:rsidRPr="003A7638">
        <w:t>’</w:t>
      </w:r>
      <w:r w:rsidRPr="003A7638">
        <w:t>à l</w:t>
      </w:r>
      <w:r w:rsidR="00D12520" w:rsidRPr="003A7638">
        <w:t>’</w:t>
      </w:r>
      <w:r w:rsidRPr="003A7638">
        <w:t xml:space="preserve">être inquiet, à la </w:t>
      </w:r>
      <w:r w:rsidR="00C9220B" w:rsidRPr="003A7638">
        <w:t>« </w:t>
      </w:r>
      <w:r w:rsidRPr="003A7638">
        <w:t>plante humaine</w:t>
      </w:r>
      <w:r w:rsidR="00C9220B" w:rsidRPr="003A7638">
        <w:t> »</w:t>
      </w:r>
      <w:r w:rsidRPr="003A7638">
        <w:t xml:space="preserve"> qui naît, s</w:t>
      </w:r>
      <w:r w:rsidR="00D12520" w:rsidRPr="003A7638">
        <w:t>’</w:t>
      </w:r>
      <w:r w:rsidRPr="003A7638">
        <w:t>agite et meurt dans ce décor. Il applique le paysage à l</w:t>
      </w:r>
      <w:r w:rsidR="00D12520" w:rsidRPr="003A7638">
        <w:t>’</w:t>
      </w:r>
      <w:r w:rsidRPr="003A7638">
        <w:t>anthropologie. Comme Balzac, que nul n</w:t>
      </w:r>
      <w:r w:rsidR="00D12520" w:rsidRPr="003A7638">
        <w:t>’</w:t>
      </w:r>
      <w:r w:rsidRPr="003A7638">
        <w:t>a</w:t>
      </w:r>
      <w:r w:rsidRPr="00576940">
        <w:rPr>
          <w:rFonts w:cs="Times New Roman"/>
        </w:rPr>
        <w:t xml:space="preserve"> peint plus puissamment que lui</w:t>
      </w:r>
      <w:r w:rsidRPr="004A76A7">
        <w:rPr>
          <w:rFonts w:cs="Times New Roman"/>
        </w:rPr>
        <w:t xml:space="preserve">, </w:t>
      </w:r>
      <w:r w:rsidRPr="00576940">
        <w:rPr>
          <w:rFonts w:cs="Times New Roman"/>
        </w:rPr>
        <w:t xml:space="preserve">il a tâché de faire </w:t>
      </w:r>
      <w:r w:rsidR="001C5C1D" w:rsidRPr="003A7638">
        <w:rPr>
          <w:rFonts w:cs="Times New Roman"/>
          <w:iCs/>
        </w:rPr>
        <w:t>l</w:t>
      </w:r>
      <w:r w:rsidR="00D12520" w:rsidRPr="003A7638">
        <w:rPr>
          <w:rFonts w:cs="Times New Roman"/>
          <w:iCs/>
        </w:rPr>
        <w:t>’</w:t>
      </w:r>
      <w:r w:rsidR="001C5C1D" w:rsidRPr="008E2A6A">
        <w:rPr>
          <w:rFonts w:cs="Times New Roman"/>
          <w:i/>
          <w:iCs/>
        </w:rPr>
        <w:t>histoire</w:t>
      </w:r>
      <w:r w:rsidRPr="008E2A6A">
        <w:rPr>
          <w:rFonts w:cs="Times New Roman"/>
          <w:i/>
          <w:iCs/>
        </w:rPr>
        <w:t xml:space="preserve"> naturelle de l</w:t>
      </w:r>
      <w:r w:rsidR="00D12520">
        <w:rPr>
          <w:rFonts w:cs="Times New Roman"/>
          <w:i/>
          <w:iCs/>
        </w:rPr>
        <w:t>’</w:t>
      </w:r>
      <w:r w:rsidRPr="008E2A6A">
        <w:rPr>
          <w:rFonts w:cs="Times New Roman"/>
          <w:i/>
          <w:iCs/>
        </w:rPr>
        <w:t>homme</w:t>
      </w:r>
      <w:r w:rsidRPr="004A76A7">
        <w:rPr>
          <w:rFonts w:cs="Times New Roman"/>
        </w:rPr>
        <w:t xml:space="preserve">. </w:t>
      </w:r>
      <w:r w:rsidRPr="00576940">
        <w:rPr>
          <w:rFonts w:cs="Times New Roman"/>
        </w:rPr>
        <w:t>Ce noble esprit</w:t>
      </w:r>
      <w:r w:rsidRPr="004A76A7">
        <w:rPr>
          <w:rFonts w:cs="Times New Roman"/>
        </w:rPr>
        <w:t xml:space="preserve">, </w:t>
      </w:r>
      <w:r w:rsidRPr="00576940">
        <w:rPr>
          <w:rFonts w:cs="Times New Roman"/>
        </w:rPr>
        <w:t>dont le souvenir est inséparable de l</w:t>
      </w:r>
      <w:r w:rsidR="00D12520">
        <w:rPr>
          <w:rFonts w:cs="Times New Roman"/>
        </w:rPr>
        <w:t>’</w:t>
      </w:r>
      <w:r w:rsidRPr="00576940">
        <w:rPr>
          <w:rFonts w:cs="Times New Roman"/>
        </w:rPr>
        <w:t>œuvre scientifique de ce siècle</w:t>
      </w:r>
      <w:r w:rsidRPr="004A76A7">
        <w:rPr>
          <w:rFonts w:cs="Times New Roman"/>
        </w:rPr>
        <w:t xml:space="preserve">, </w:t>
      </w:r>
      <w:r w:rsidRPr="00576940">
        <w:rPr>
          <w:rFonts w:cs="Times New Roman"/>
        </w:rPr>
        <w:t>a pris dans la tâche commune</w:t>
      </w:r>
      <w:r w:rsidRPr="004A76A7">
        <w:rPr>
          <w:rFonts w:cs="Times New Roman"/>
        </w:rPr>
        <w:t xml:space="preserve">, </w:t>
      </w:r>
      <w:r w:rsidRPr="00576940">
        <w:rPr>
          <w:rFonts w:cs="Times New Roman"/>
        </w:rPr>
        <w:t>la part la plus malaisée</w:t>
      </w:r>
      <w:r w:rsidR="00C9220B">
        <w:rPr>
          <w:rFonts w:cs="Times New Roman"/>
        </w:rPr>
        <w:t> :</w:t>
      </w:r>
      <w:r w:rsidRPr="00576940">
        <w:rPr>
          <w:rFonts w:cs="Times New Roman"/>
        </w:rPr>
        <w:t xml:space="preserve"> il a voulu décrire la genèse des littératures</w:t>
      </w:r>
      <w:r w:rsidRPr="004A76A7">
        <w:rPr>
          <w:rFonts w:cs="Times New Roman"/>
        </w:rPr>
        <w:t xml:space="preserve">, </w:t>
      </w:r>
      <w:r w:rsidRPr="00576940">
        <w:rPr>
          <w:rFonts w:cs="Times New Roman"/>
        </w:rPr>
        <w:t>des œuvres d</w:t>
      </w:r>
      <w:r w:rsidR="00D12520">
        <w:rPr>
          <w:rFonts w:cs="Times New Roman"/>
        </w:rPr>
        <w:t>’</w:t>
      </w:r>
      <w:r w:rsidRPr="00576940">
        <w:rPr>
          <w:rFonts w:cs="Times New Roman"/>
        </w:rPr>
        <w:t>art et des systèmes politiques</w:t>
      </w:r>
      <w:r w:rsidRPr="004A76A7">
        <w:rPr>
          <w:rFonts w:cs="Times New Roman"/>
        </w:rPr>
        <w:t xml:space="preserve">. </w:t>
      </w:r>
      <w:r w:rsidRPr="00576940">
        <w:rPr>
          <w:rFonts w:cs="Times New Roman"/>
        </w:rPr>
        <w:t>Il regarda les groupes sociaux</w:t>
      </w:r>
      <w:r w:rsidRPr="004A76A7">
        <w:rPr>
          <w:rFonts w:cs="Times New Roman"/>
        </w:rPr>
        <w:t xml:space="preserve">, </w:t>
      </w:r>
      <w:r w:rsidRPr="00576940">
        <w:rPr>
          <w:rFonts w:cs="Times New Roman"/>
        </w:rPr>
        <w:t>les familles</w:t>
      </w:r>
      <w:r w:rsidRPr="004A76A7">
        <w:rPr>
          <w:rFonts w:cs="Times New Roman"/>
        </w:rPr>
        <w:t xml:space="preserve">, </w:t>
      </w:r>
      <w:r w:rsidRPr="00576940">
        <w:rPr>
          <w:rFonts w:cs="Times New Roman"/>
        </w:rPr>
        <w:t>les nations</w:t>
      </w:r>
      <w:r w:rsidRPr="004A76A7">
        <w:rPr>
          <w:rFonts w:cs="Times New Roman"/>
        </w:rPr>
        <w:t xml:space="preserve">, </w:t>
      </w:r>
      <w:r w:rsidRPr="00576940">
        <w:rPr>
          <w:rFonts w:cs="Times New Roman"/>
        </w:rPr>
        <w:t>les races</w:t>
      </w:r>
      <w:r w:rsidRPr="004A76A7">
        <w:rPr>
          <w:rFonts w:cs="Times New Roman"/>
        </w:rPr>
        <w:t xml:space="preserve">, </w:t>
      </w:r>
      <w:r w:rsidRPr="00576940">
        <w:rPr>
          <w:rFonts w:cs="Times New Roman"/>
        </w:rPr>
        <w:t>comme Pasteur regarde des colonies de microbes</w:t>
      </w:r>
      <w:r w:rsidRPr="004A76A7">
        <w:rPr>
          <w:rFonts w:cs="Times New Roman"/>
        </w:rPr>
        <w:t xml:space="preserve">. </w:t>
      </w:r>
      <w:r w:rsidRPr="00576940">
        <w:rPr>
          <w:rFonts w:cs="Times New Roman"/>
        </w:rPr>
        <w:t>Qu</w:t>
      </w:r>
      <w:r w:rsidR="00D12520">
        <w:rPr>
          <w:rFonts w:cs="Times New Roman"/>
        </w:rPr>
        <w:t>’</w:t>
      </w:r>
      <w:r w:rsidRPr="00576940">
        <w:rPr>
          <w:rFonts w:cs="Times New Roman"/>
        </w:rPr>
        <w:t>il assiste à une fête mondaine ou à une représentation théâtrale</w:t>
      </w:r>
      <w:r w:rsidRPr="004A76A7">
        <w:rPr>
          <w:rFonts w:cs="Times New Roman"/>
        </w:rPr>
        <w:t xml:space="preserve">, </w:t>
      </w:r>
      <w:r w:rsidRPr="00576940">
        <w:rPr>
          <w:rFonts w:cs="Times New Roman"/>
        </w:rPr>
        <w:t>qu</w:t>
      </w:r>
      <w:r w:rsidR="00D12520">
        <w:rPr>
          <w:rFonts w:cs="Times New Roman"/>
        </w:rPr>
        <w:t>’</w:t>
      </w:r>
      <w:r w:rsidRPr="00576940">
        <w:rPr>
          <w:rFonts w:cs="Times New Roman"/>
        </w:rPr>
        <w:t>il entende la musique d</w:t>
      </w:r>
      <w:r w:rsidR="00D12520">
        <w:rPr>
          <w:rFonts w:cs="Times New Roman"/>
        </w:rPr>
        <w:t>’</w:t>
      </w:r>
      <w:r w:rsidRPr="00576940">
        <w:rPr>
          <w:rFonts w:cs="Times New Roman"/>
        </w:rPr>
        <w:t>un bal ou les clameurs d</w:t>
      </w:r>
      <w:r w:rsidR="00D12520">
        <w:rPr>
          <w:rFonts w:cs="Times New Roman"/>
        </w:rPr>
        <w:t>’</w:t>
      </w:r>
      <w:r w:rsidRPr="00576940">
        <w:rPr>
          <w:rFonts w:cs="Times New Roman"/>
        </w:rPr>
        <w:t>une révolution</w:t>
      </w:r>
      <w:r w:rsidRPr="004A76A7">
        <w:rPr>
          <w:rFonts w:cs="Times New Roman"/>
        </w:rPr>
        <w:t xml:space="preserve">, </w:t>
      </w:r>
      <w:r w:rsidRPr="00576940">
        <w:rPr>
          <w:rFonts w:cs="Times New Roman"/>
        </w:rPr>
        <w:t>qu</w:t>
      </w:r>
      <w:r w:rsidR="00D12520">
        <w:rPr>
          <w:rFonts w:cs="Times New Roman"/>
        </w:rPr>
        <w:t>’</w:t>
      </w:r>
      <w:r w:rsidRPr="00576940">
        <w:rPr>
          <w:rFonts w:cs="Times New Roman"/>
        </w:rPr>
        <w:t>il analyse la gaieté d</w:t>
      </w:r>
      <w:r w:rsidR="00D12520">
        <w:rPr>
          <w:rFonts w:cs="Times New Roman"/>
        </w:rPr>
        <w:t>’</w:t>
      </w:r>
      <w:r w:rsidRPr="00576940">
        <w:rPr>
          <w:rFonts w:cs="Times New Roman"/>
        </w:rPr>
        <w:t>une toilette claire ou la tristesse d</w:t>
      </w:r>
      <w:r w:rsidR="00D12520">
        <w:rPr>
          <w:rFonts w:cs="Times New Roman"/>
        </w:rPr>
        <w:t>’</w:t>
      </w:r>
      <w:r w:rsidRPr="00576940">
        <w:rPr>
          <w:rFonts w:cs="Times New Roman"/>
        </w:rPr>
        <w:t>une église gothique</w:t>
      </w:r>
      <w:r w:rsidRPr="004A76A7">
        <w:rPr>
          <w:rFonts w:cs="Times New Roman"/>
        </w:rPr>
        <w:t xml:space="preserve">, </w:t>
      </w:r>
      <w:r w:rsidRPr="00576940">
        <w:rPr>
          <w:rFonts w:cs="Times New Roman"/>
        </w:rPr>
        <w:t>qu</w:t>
      </w:r>
      <w:r w:rsidR="00D12520">
        <w:rPr>
          <w:rFonts w:cs="Times New Roman"/>
        </w:rPr>
        <w:t>’</w:t>
      </w:r>
      <w:r w:rsidRPr="00576940">
        <w:rPr>
          <w:rFonts w:cs="Times New Roman"/>
        </w:rPr>
        <w:t>il juge un système métaphysique</w:t>
      </w:r>
      <w:r w:rsidRPr="004A76A7">
        <w:rPr>
          <w:rFonts w:cs="Times New Roman"/>
        </w:rPr>
        <w:t xml:space="preserve">, </w:t>
      </w:r>
      <w:r w:rsidRPr="00576940">
        <w:rPr>
          <w:rFonts w:cs="Times New Roman"/>
        </w:rPr>
        <w:t>un poème religieux ou un contrat social</w:t>
      </w:r>
      <w:r w:rsidRPr="004A76A7">
        <w:rPr>
          <w:rFonts w:cs="Times New Roman"/>
        </w:rPr>
        <w:t xml:space="preserve">, </w:t>
      </w:r>
      <w:r w:rsidRPr="00576940">
        <w:rPr>
          <w:rFonts w:cs="Times New Roman"/>
        </w:rPr>
        <w:t>qu</w:t>
      </w:r>
      <w:r w:rsidR="00D12520">
        <w:rPr>
          <w:rFonts w:cs="Times New Roman"/>
        </w:rPr>
        <w:t>’</w:t>
      </w:r>
      <w:r w:rsidRPr="00576940">
        <w:rPr>
          <w:rFonts w:cs="Times New Roman"/>
        </w:rPr>
        <w:t>il observe un marchand ou un artiste</w:t>
      </w:r>
      <w:r w:rsidRPr="004A76A7">
        <w:rPr>
          <w:rFonts w:cs="Times New Roman"/>
        </w:rPr>
        <w:t xml:space="preserve">, </w:t>
      </w:r>
      <w:r w:rsidRPr="00576940">
        <w:rPr>
          <w:rFonts w:cs="Times New Roman"/>
        </w:rPr>
        <w:t>qu</w:t>
      </w:r>
      <w:r w:rsidR="00D12520">
        <w:rPr>
          <w:rFonts w:cs="Times New Roman"/>
        </w:rPr>
        <w:t>’</w:t>
      </w:r>
      <w:r w:rsidRPr="00576940">
        <w:rPr>
          <w:rFonts w:cs="Times New Roman"/>
        </w:rPr>
        <w:t>il se promène dans</w:t>
      </w:r>
      <w:r w:rsidR="008E2A6A">
        <w:rPr>
          <w:rFonts w:cs="Times New Roman"/>
        </w:rPr>
        <w:t xml:space="preserve"> </w:t>
      </w:r>
      <w:r w:rsidR="00A75EFF">
        <w:rPr>
          <w:rFonts w:cs="Times New Roman"/>
        </w:rPr>
        <w:t xml:space="preserve">$130$ </w:t>
      </w:r>
      <w:r w:rsidRPr="008E2A6A">
        <w:rPr>
          <w:rFonts w:cs="Times New Roman"/>
        </w:rPr>
        <w:t>une usine ou dans un musée</w:t>
      </w:r>
      <w:r w:rsidRPr="004A76A7">
        <w:rPr>
          <w:rFonts w:cs="Times New Roman"/>
        </w:rPr>
        <w:t xml:space="preserve">, </w:t>
      </w:r>
      <w:r w:rsidRPr="008E2A6A">
        <w:rPr>
          <w:rFonts w:cs="Times New Roman"/>
        </w:rPr>
        <w:t>qu</w:t>
      </w:r>
      <w:r w:rsidR="00D12520">
        <w:rPr>
          <w:rFonts w:cs="Times New Roman"/>
        </w:rPr>
        <w:t>’</w:t>
      </w:r>
      <w:r w:rsidRPr="008E2A6A">
        <w:rPr>
          <w:rFonts w:cs="Times New Roman"/>
        </w:rPr>
        <w:t>il mesure la bê</w:t>
      </w:r>
      <w:r w:rsidR="008E2A6A">
        <w:rPr>
          <w:rFonts w:cs="Times New Roman"/>
        </w:rPr>
        <w:t>tise</w:t>
      </w:r>
      <w:r w:rsidRPr="008E2A6A">
        <w:rPr>
          <w:rFonts w:cs="Times New Roman"/>
        </w:rPr>
        <w:t xml:space="preserve"> de </w:t>
      </w:r>
      <w:r w:rsidR="0067127C">
        <w:rPr>
          <w:rFonts w:cs="Times New Roman"/>
        </w:rPr>
        <w:t>M</w:t>
      </w:r>
      <w:r w:rsidR="0067127C" w:rsidRPr="004A76A7">
        <w:rPr>
          <w:rFonts w:cs="Times New Roman"/>
        </w:rPr>
        <w:t>. </w:t>
      </w:r>
      <w:r w:rsidRPr="008E2A6A">
        <w:rPr>
          <w:rFonts w:cs="Times New Roman"/>
        </w:rPr>
        <w:t>Prudhomme ou le génie de Napoléon</w:t>
      </w:r>
      <w:r w:rsidRPr="004A76A7">
        <w:rPr>
          <w:rFonts w:cs="Times New Roman"/>
        </w:rPr>
        <w:t xml:space="preserve">, </w:t>
      </w:r>
      <w:r w:rsidRPr="008E2A6A">
        <w:rPr>
          <w:rFonts w:cs="Times New Roman"/>
        </w:rPr>
        <w:t>a qu</w:t>
      </w:r>
      <w:r w:rsidR="00D12520">
        <w:rPr>
          <w:rFonts w:cs="Times New Roman"/>
        </w:rPr>
        <w:t>’</w:t>
      </w:r>
      <w:r w:rsidRPr="008E2A6A">
        <w:rPr>
          <w:rFonts w:cs="Times New Roman"/>
        </w:rPr>
        <w:t>il cherche avant tout</w:t>
      </w:r>
      <w:r w:rsidRPr="004A76A7">
        <w:rPr>
          <w:rFonts w:cs="Times New Roman"/>
        </w:rPr>
        <w:t xml:space="preserve">, </w:t>
      </w:r>
      <w:r w:rsidRPr="008E2A6A">
        <w:rPr>
          <w:rFonts w:cs="Times New Roman"/>
        </w:rPr>
        <w:t>ce qu</w:t>
      </w:r>
      <w:r w:rsidR="00D12520">
        <w:rPr>
          <w:rFonts w:cs="Times New Roman"/>
        </w:rPr>
        <w:t>’</w:t>
      </w:r>
      <w:r w:rsidRPr="008E2A6A">
        <w:rPr>
          <w:rFonts w:cs="Times New Roman"/>
        </w:rPr>
        <w:t xml:space="preserve">il veut trouver </w:t>
      </w:r>
      <w:r w:rsidR="008E2A6A">
        <w:rPr>
          <w:rFonts w:cs="Times New Roman"/>
        </w:rPr>
        <w:t>et</w:t>
      </w:r>
      <w:r w:rsidRPr="008E2A6A">
        <w:rPr>
          <w:rFonts w:cs="Times New Roman"/>
        </w:rPr>
        <w:t xml:space="preserve"> vérifier</w:t>
      </w:r>
      <w:r w:rsidRPr="004A76A7">
        <w:rPr>
          <w:rFonts w:cs="Times New Roman"/>
        </w:rPr>
        <w:t xml:space="preserve">, </w:t>
      </w:r>
      <w:r w:rsidRPr="008E2A6A">
        <w:rPr>
          <w:rFonts w:cs="Times New Roman"/>
        </w:rPr>
        <w:t>c</w:t>
      </w:r>
      <w:r w:rsidR="00D12520">
        <w:rPr>
          <w:rFonts w:cs="Times New Roman"/>
        </w:rPr>
        <w:t>’</w:t>
      </w:r>
      <w:r w:rsidRPr="008E2A6A">
        <w:rPr>
          <w:rFonts w:cs="Times New Roman"/>
        </w:rPr>
        <w:t xml:space="preserve">est </w:t>
      </w:r>
      <w:r w:rsidRPr="00A75EFF">
        <w:rPr>
          <w:rFonts w:cs="Times New Roman"/>
          <w:iCs/>
        </w:rPr>
        <w:t xml:space="preserve">la </w:t>
      </w:r>
      <w:r w:rsidRPr="008E2A6A">
        <w:rPr>
          <w:rFonts w:cs="Times New Roman"/>
          <w:i/>
          <w:iCs/>
        </w:rPr>
        <w:t>loi des créations humaines</w:t>
      </w:r>
      <w:r w:rsidRPr="004A76A7">
        <w:rPr>
          <w:rFonts w:cs="Times New Roman"/>
          <w:iCs/>
        </w:rPr>
        <w:t>.</w:t>
      </w:r>
    </w:p>
    <w:p w:rsidR="00CD6BE7" w:rsidRPr="00576940" w:rsidRDefault="00576940" w:rsidP="00C9220B">
      <w:pPr>
        <w:pStyle w:val="Corpsdetexte"/>
        <w:rPr>
          <w:rFonts w:cs="Times New Roman"/>
        </w:rPr>
      </w:pPr>
      <w:r w:rsidRPr="00576940">
        <w:rPr>
          <w:rFonts w:cs="Times New Roman"/>
        </w:rPr>
        <w:t>Rappelez-vou</w:t>
      </w:r>
      <w:r w:rsidR="008E2A6A">
        <w:rPr>
          <w:rFonts w:cs="Times New Roman"/>
        </w:rPr>
        <w:t>s ce paysage et cette boutade du</w:t>
      </w:r>
      <w:r w:rsidRPr="00576940">
        <w:rPr>
          <w:rFonts w:cs="Times New Roman"/>
        </w:rPr>
        <w:t xml:space="preserve"> </w:t>
      </w:r>
      <w:r w:rsidRPr="008E2A6A">
        <w:rPr>
          <w:rFonts w:cs="Times New Roman"/>
          <w:i/>
          <w:iCs/>
        </w:rPr>
        <w:t>Voyage aux Pyrénées</w:t>
      </w:r>
      <w:r w:rsidR="00C9220B">
        <w:rPr>
          <w:rFonts w:cs="Times New Roman"/>
        </w:rPr>
        <w:t> :</w:t>
      </w:r>
    </w:p>
    <w:p w:rsidR="00CD6BE7" w:rsidRPr="00576940" w:rsidRDefault="00576940" w:rsidP="008E2A6A">
      <w:pPr>
        <w:pStyle w:val="quote"/>
      </w:pPr>
      <w:r w:rsidRPr="00576940">
        <w:lastRenderedPageBreak/>
        <w:t>La route courbe et relève à perte de vue sa ceinture blanche autour des collines</w:t>
      </w:r>
      <w:r w:rsidR="00C9220B">
        <w:t> ;</w:t>
      </w:r>
      <w:r w:rsidRPr="00576940">
        <w:t xml:space="preserve"> ce mouvement sinueux est d</w:t>
      </w:r>
      <w:r w:rsidR="00D12520">
        <w:t>’</w:t>
      </w:r>
      <w:r w:rsidRPr="00576940">
        <w:t>une douceur infinie</w:t>
      </w:r>
      <w:r w:rsidR="00C9220B">
        <w:t>…</w:t>
      </w:r>
      <w:r w:rsidRPr="00576940">
        <w:t xml:space="preserve"> Ces pentes et ces rondeurs sont aussi expressives que les formes humaines</w:t>
      </w:r>
      <w:r w:rsidRPr="004A76A7">
        <w:t xml:space="preserve">, </w:t>
      </w:r>
      <w:r w:rsidRPr="00576940">
        <w:t>mais combien plus variées</w:t>
      </w:r>
      <w:r w:rsidRPr="004A76A7">
        <w:t xml:space="preserve">, </w:t>
      </w:r>
      <w:r w:rsidRPr="00576940">
        <w:t>combien plus étranges et plus riches en attitudes</w:t>
      </w:r>
      <w:r w:rsidR="00C9220B">
        <w:t> !…</w:t>
      </w:r>
      <w:r w:rsidRPr="00576940">
        <w:t xml:space="preserve"> Des landes fauves pleines de troupeaux montent sur les flancs des collines jusqu</w:t>
      </w:r>
      <w:r w:rsidR="00D12520">
        <w:t>’</w:t>
      </w:r>
      <w:r w:rsidRPr="00576940">
        <w:t>à leurs têtes</w:t>
      </w:r>
      <w:r w:rsidR="00C9220B">
        <w:t> ;</w:t>
      </w:r>
      <w:r w:rsidRPr="00576940">
        <w:t xml:space="preserve"> des prairies splendides étincellent sur leurs dos</w:t>
      </w:r>
      <w:r w:rsidRPr="004A76A7">
        <w:t xml:space="preserve">. </w:t>
      </w:r>
      <w:r w:rsidRPr="00576940">
        <w:t>Le soleil cependant embrasse et couve la campagne</w:t>
      </w:r>
      <w:r w:rsidRPr="004A76A7">
        <w:t xml:space="preserve">. </w:t>
      </w:r>
      <w:r w:rsidRPr="00576940">
        <w:t>Des bois</w:t>
      </w:r>
      <w:r w:rsidRPr="004A76A7">
        <w:t xml:space="preserve">, </w:t>
      </w:r>
      <w:r w:rsidRPr="00576940">
        <w:t>des plaines</w:t>
      </w:r>
      <w:r w:rsidRPr="004A76A7">
        <w:t xml:space="preserve">, </w:t>
      </w:r>
      <w:r w:rsidRPr="00576940">
        <w:t>des collines sort la grande âme végétale</w:t>
      </w:r>
      <w:r w:rsidRPr="004A76A7">
        <w:t xml:space="preserve">, </w:t>
      </w:r>
      <w:r w:rsidRPr="00576940">
        <w:t>qui monte à la rencontre de ses rayons</w:t>
      </w:r>
      <w:r w:rsidRPr="004A76A7">
        <w:t>.</w:t>
      </w:r>
    </w:p>
    <w:p w:rsidR="00CD6BE7" w:rsidRPr="00A75EFF" w:rsidRDefault="00576940" w:rsidP="008E2A6A">
      <w:pPr>
        <w:pStyle w:val="quote"/>
      </w:pPr>
      <w:r w:rsidRPr="00576940">
        <w:t>Ici</w:t>
      </w:r>
      <w:r w:rsidRPr="004A76A7">
        <w:t xml:space="preserve">, </w:t>
      </w:r>
      <w:r w:rsidRPr="00576940">
        <w:t>votre voisin</w:t>
      </w:r>
      <w:r w:rsidRPr="004A76A7">
        <w:t xml:space="preserve">, </w:t>
      </w:r>
      <w:r w:rsidRPr="00576940">
        <w:t>qui discute chaudement</w:t>
      </w:r>
      <w:r w:rsidRPr="004A76A7">
        <w:t xml:space="preserve">, </w:t>
      </w:r>
      <w:r w:rsidRPr="00576940">
        <w:t xml:space="preserve">vous tire par la manche </w:t>
      </w:r>
      <w:r w:rsidRPr="00A75EFF">
        <w:t>en criant</w:t>
      </w:r>
      <w:r w:rsidR="00C9220B" w:rsidRPr="00A75EFF">
        <w:t> :</w:t>
      </w:r>
      <w:r w:rsidRPr="00A75EFF">
        <w:t xml:space="preserve"> </w:t>
      </w:r>
      <w:r w:rsidR="00C9220B" w:rsidRPr="00A75EFF">
        <w:t>« </w:t>
      </w:r>
      <w:r w:rsidRPr="00A75EFF">
        <w:t>N</w:t>
      </w:r>
      <w:r w:rsidR="00D12520" w:rsidRPr="00A75EFF">
        <w:t>’</w:t>
      </w:r>
      <w:r w:rsidRPr="00A75EFF">
        <w:t>est-ce pas, monsieur, que le gigot d</w:t>
      </w:r>
      <w:r w:rsidR="00D12520" w:rsidRPr="00A75EFF">
        <w:t>’</w:t>
      </w:r>
      <w:r w:rsidRPr="00A75EFF">
        <w:t>Orthez ne donne point de crampes à l</w:t>
      </w:r>
      <w:r w:rsidR="00D12520" w:rsidRPr="00A75EFF">
        <w:t>’</w:t>
      </w:r>
      <w:r w:rsidRPr="00A75EFF">
        <w:t>estomac</w:t>
      </w:r>
      <w:r w:rsidR="00C9220B" w:rsidRPr="00A75EFF">
        <w:t> ? »</w:t>
      </w:r>
    </w:p>
    <w:p w:rsidR="00CD6BE7" w:rsidRPr="00576940" w:rsidRDefault="00576940" w:rsidP="008E2A6A">
      <w:pPr>
        <w:pStyle w:val="quote"/>
      </w:pPr>
      <w:r w:rsidRPr="00576940">
        <w:t>Vous sursautez</w:t>
      </w:r>
      <w:r w:rsidR="00C9220B">
        <w:t> ;</w:t>
      </w:r>
      <w:r w:rsidRPr="00576940">
        <w:t xml:space="preserve"> puis</w:t>
      </w:r>
      <w:r w:rsidRPr="004A76A7">
        <w:t xml:space="preserve">, </w:t>
      </w:r>
      <w:r w:rsidRPr="00576940">
        <w:t>un instant après</w:t>
      </w:r>
      <w:r w:rsidRPr="004A76A7">
        <w:t xml:space="preserve">, </w:t>
      </w:r>
      <w:r w:rsidRPr="00576940">
        <w:t>vous remettez le nez à la portière</w:t>
      </w:r>
      <w:r w:rsidRPr="004A76A7">
        <w:t xml:space="preserve">. </w:t>
      </w:r>
      <w:r w:rsidRPr="00576940">
        <w:t>Mais la sensation a disparu</w:t>
      </w:r>
      <w:r w:rsidR="00C9220B">
        <w:t> :</w:t>
      </w:r>
      <w:r w:rsidRPr="00576940">
        <w:t xml:space="preserve"> le mouton de Dax a tout effacé</w:t>
      </w:r>
      <w:r w:rsidRPr="004A76A7">
        <w:t xml:space="preserve">. </w:t>
      </w:r>
      <w:r w:rsidRPr="00576940">
        <w:t>Les prairies sont des kilogrammes de foin non fauché</w:t>
      </w:r>
      <w:r w:rsidRPr="004A76A7">
        <w:t xml:space="preserve">, </w:t>
      </w:r>
      <w:r w:rsidRPr="00576940">
        <w:t>les arbres des stères de solives</w:t>
      </w:r>
      <w:r w:rsidRPr="004A76A7">
        <w:t xml:space="preserve">, </w:t>
      </w:r>
      <w:r w:rsidRPr="00576940">
        <w:t>et les troupeaux des biftecks qui marchent</w:t>
      </w:r>
      <w:r w:rsidRPr="004A76A7">
        <w:t>.</w:t>
      </w:r>
    </w:p>
    <w:p w:rsidR="00CD6BE7" w:rsidRPr="00576940" w:rsidRDefault="00576940" w:rsidP="00C9220B">
      <w:pPr>
        <w:pStyle w:val="Corpsdetexte"/>
        <w:rPr>
          <w:rFonts w:cs="Times New Roman"/>
        </w:rPr>
      </w:pPr>
      <w:r w:rsidRPr="00576940">
        <w:rPr>
          <w:rFonts w:cs="Times New Roman"/>
        </w:rPr>
        <w:t>Vous savez que les plaisanteries de Taine</w:t>
      </w:r>
      <w:r w:rsidRPr="004A76A7">
        <w:rPr>
          <w:rFonts w:cs="Times New Roman"/>
        </w:rPr>
        <w:t xml:space="preserve">, </w:t>
      </w:r>
      <w:r w:rsidRPr="00576940">
        <w:rPr>
          <w:rFonts w:cs="Times New Roman"/>
        </w:rPr>
        <w:t>comme celles de Spinoza</w:t>
      </w:r>
      <w:r w:rsidRPr="004A76A7">
        <w:rPr>
          <w:rFonts w:cs="Times New Roman"/>
        </w:rPr>
        <w:t xml:space="preserve">, </w:t>
      </w:r>
      <w:r w:rsidRPr="00576940">
        <w:rPr>
          <w:rFonts w:cs="Times New Roman"/>
        </w:rPr>
        <w:t>sont toujours sérieuses et philosophiques</w:t>
      </w:r>
      <w:r w:rsidR="008E2A6A" w:rsidRPr="00C9220B">
        <w:rPr>
          <w:rStyle w:val="Appelnotedebasdep"/>
        </w:rPr>
        <w:footnoteReference w:id="31"/>
      </w:r>
      <w:r w:rsidRPr="004A76A7">
        <w:rPr>
          <w:rFonts w:cs="Times New Roman"/>
        </w:rPr>
        <w:t xml:space="preserve">. </w:t>
      </w:r>
      <w:r w:rsidRPr="00576940">
        <w:rPr>
          <w:rFonts w:cs="Times New Roman"/>
        </w:rPr>
        <w:t>Suivez le fil de celle-ci et tirez</w:t>
      </w:r>
      <w:r w:rsidR="008E2A6A">
        <w:rPr>
          <w:rFonts w:cs="Times New Roman"/>
        </w:rPr>
        <w:t xml:space="preserve"> </w:t>
      </w:r>
      <w:r w:rsidR="00A75EFF">
        <w:rPr>
          <w:rFonts w:cs="Times New Roman"/>
        </w:rPr>
        <w:t xml:space="preserve">$131$ </w:t>
      </w:r>
      <w:r w:rsidRPr="00576940">
        <w:rPr>
          <w:rFonts w:cs="Times New Roman"/>
        </w:rPr>
        <w:t>toutes les conséquences qu</w:t>
      </w:r>
      <w:r w:rsidR="00D12520">
        <w:rPr>
          <w:rFonts w:cs="Times New Roman"/>
        </w:rPr>
        <w:t>’</w:t>
      </w:r>
      <w:r w:rsidRPr="00576940">
        <w:rPr>
          <w:rFonts w:cs="Times New Roman"/>
        </w:rPr>
        <w:t>elle renferme</w:t>
      </w:r>
      <w:r w:rsidRPr="004A76A7">
        <w:rPr>
          <w:rFonts w:cs="Times New Roman"/>
        </w:rPr>
        <w:t xml:space="preserve">. </w:t>
      </w:r>
      <w:r w:rsidRPr="00576940">
        <w:rPr>
          <w:rFonts w:cs="Times New Roman"/>
        </w:rPr>
        <w:t>Vous arriverez aux propositions suivantes</w:t>
      </w:r>
      <w:r w:rsidR="00C9220B">
        <w:rPr>
          <w:rFonts w:cs="Times New Roman"/>
        </w:rPr>
        <w:t> :</w:t>
      </w:r>
    </w:p>
    <w:p w:rsidR="00CD6BE7" w:rsidRPr="00576940" w:rsidRDefault="00576940" w:rsidP="00C9220B">
      <w:pPr>
        <w:pStyle w:val="Corpsdetexte"/>
        <w:rPr>
          <w:rFonts w:cs="Times New Roman"/>
        </w:rPr>
      </w:pPr>
      <w:r w:rsidRPr="00576940">
        <w:rPr>
          <w:rFonts w:cs="Times New Roman"/>
        </w:rPr>
        <w:t>L</w:t>
      </w:r>
      <w:r w:rsidR="00D12520">
        <w:rPr>
          <w:rFonts w:cs="Times New Roman"/>
        </w:rPr>
        <w:t>’</w:t>
      </w:r>
      <w:r w:rsidRPr="00576940">
        <w:rPr>
          <w:rFonts w:cs="Times New Roman"/>
        </w:rPr>
        <w:t>homme si faible qu</w:t>
      </w:r>
      <w:r w:rsidR="00D12520">
        <w:rPr>
          <w:rFonts w:cs="Times New Roman"/>
        </w:rPr>
        <w:t>’</w:t>
      </w:r>
      <w:r w:rsidRPr="00576940">
        <w:rPr>
          <w:rFonts w:cs="Times New Roman"/>
        </w:rPr>
        <w:t>il soit</w:t>
      </w:r>
      <w:r w:rsidRPr="004A76A7">
        <w:rPr>
          <w:rFonts w:cs="Times New Roman"/>
        </w:rPr>
        <w:t xml:space="preserve">, </w:t>
      </w:r>
      <w:r w:rsidRPr="00576940">
        <w:rPr>
          <w:rFonts w:cs="Times New Roman"/>
        </w:rPr>
        <w:t>si opprimé qu</w:t>
      </w:r>
      <w:r w:rsidR="00D12520">
        <w:rPr>
          <w:rFonts w:cs="Times New Roman"/>
        </w:rPr>
        <w:t>’</w:t>
      </w:r>
      <w:r w:rsidRPr="00576940">
        <w:rPr>
          <w:rFonts w:cs="Times New Roman"/>
        </w:rPr>
        <w:t>il puisse être par la pesée des choses</w:t>
      </w:r>
      <w:r w:rsidRPr="004A76A7">
        <w:rPr>
          <w:rFonts w:cs="Times New Roman"/>
        </w:rPr>
        <w:t xml:space="preserve">, </w:t>
      </w:r>
      <w:r w:rsidRPr="00576940">
        <w:rPr>
          <w:rFonts w:cs="Times New Roman"/>
        </w:rPr>
        <w:t>l</w:t>
      </w:r>
      <w:r w:rsidR="00D12520">
        <w:rPr>
          <w:rFonts w:cs="Times New Roman"/>
        </w:rPr>
        <w:t>’</w:t>
      </w:r>
      <w:r w:rsidRPr="00576940">
        <w:rPr>
          <w:rFonts w:cs="Times New Roman"/>
        </w:rPr>
        <w:t>homme apporte du nouveau dans l</w:t>
      </w:r>
      <w:r w:rsidR="00D12520">
        <w:rPr>
          <w:rFonts w:cs="Times New Roman"/>
        </w:rPr>
        <w:t>’</w:t>
      </w:r>
      <w:r w:rsidRPr="00576940">
        <w:rPr>
          <w:rFonts w:cs="Times New Roman"/>
        </w:rPr>
        <w:t>univers</w:t>
      </w:r>
      <w:r w:rsidR="00C9220B">
        <w:rPr>
          <w:rFonts w:cs="Times New Roman"/>
        </w:rPr>
        <w:t> ;</w:t>
      </w:r>
      <w:r w:rsidRPr="00576940">
        <w:rPr>
          <w:rFonts w:cs="Times New Roman"/>
        </w:rPr>
        <w:t xml:space="preserve"> la dame au front serein que nous appelons la Nature a beau rire de nos misères</w:t>
      </w:r>
      <w:r w:rsidRPr="004A76A7">
        <w:rPr>
          <w:rFonts w:cs="Times New Roman"/>
        </w:rPr>
        <w:t xml:space="preserve">, </w:t>
      </w:r>
      <w:r w:rsidRPr="00576940">
        <w:rPr>
          <w:rFonts w:cs="Times New Roman"/>
        </w:rPr>
        <w:t>rayonner sur nos douleurs</w:t>
      </w:r>
      <w:r w:rsidRPr="004A76A7">
        <w:rPr>
          <w:rFonts w:cs="Times New Roman"/>
        </w:rPr>
        <w:t xml:space="preserve">, </w:t>
      </w:r>
      <w:r w:rsidRPr="00576940">
        <w:rPr>
          <w:rFonts w:cs="Times New Roman"/>
        </w:rPr>
        <w:t>briser dans ses métamorphoses les chères illusions où s</w:t>
      </w:r>
      <w:r w:rsidR="00D12520">
        <w:rPr>
          <w:rFonts w:cs="Times New Roman"/>
        </w:rPr>
        <w:t>’</w:t>
      </w:r>
      <w:r w:rsidRPr="00576940">
        <w:rPr>
          <w:rFonts w:cs="Times New Roman"/>
        </w:rPr>
        <w:t>attachent nos cœurs</w:t>
      </w:r>
      <w:r w:rsidRPr="004A76A7">
        <w:rPr>
          <w:rFonts w:cs="Times New Roman"/>
        </w:rPr>
        <w:t xml:space="preserve">, </w:t>
      </w:r>
      <w:r w:rsidRPr="00576940">
        <w:rPr>
          <w:rFonts w:cs="Times New Roman"/>
        </w:rPr>
        <w:t>continuer sa fête paisible</w:t>
      </w:r>
      <w:r w:rsidRPr="004A76A7">
        <w:rPr>
          <w:rFonts w:cs="Times New Roman"/>
        </w:rPr>
        <w:t xml:space="preserve">, </w:t>
      </w:r>
      <w:r w:rsidRPr="00576940">
        <w:rPr>
          <w:rFonts w:cs="Times New Roman"/>
        </w:rPr>
        <w:t>toujours sourire et toujours chanter malgré nos désespoirs et nos larmes</w:t>
      </w:r>
      <w:r w:rsidR="00C9220B">
        <w:rPr>
          <w:rFonts w:cs="Times New Roman"/>
        </w:rPr>
        <w:t> :</w:t>
      </w:r>
      <w:r w:rsidRPr="00576940">
        <w:rPr>
          <w:rFonts w:cs="Times New Roman"/>
        </w:rPr>
        <w:t xml:space="preserve"> avant qu</w:t>
      </w:r>
      <w:r w:rsidR="00D12520">
        <w:rPr>
          <w:rFonts w:cs="Times New Roman"/>
        </w:rPr>
        <w:t>’</w:t>
      </w:r>
      <w:r w:rsidRPr="00576940">
        <w:rPr>
          <w:rFonts w:cs="Times New Roman"/>
        </w:rPr>
        <w:t>elle ne nous envoie au charnier</w:t>
      </w:r>
      <w:r w:rsidRPr="004A76A7">
        <w:rPr>
          <w:rFonts w:cs="Times New Roman"/>
        </w:rPr>
        <w:t xml:space="preserve">, </w:t>
      </w:r>
      <w:r w:rsidRPr="00576940">
        <w:rPr>
          <w:rFonts w:cs="Times New Roman"/>
        </w:rPr>
        <w:t>nous avons le pouvoir</w:t>
      </w:r>
      <w:r w:rsidRPr="004A76A7">
        <w:rPr>
          <w:rFonts w:cs="Times New Roman"/>
        </w:rPr>
        <w:t xml:space="preserve">, </w:t>
      </w:r>
      <w:r w:rsidRPr="00576940">
        <w:rPr>
          <w:rFonts w:cs="Times New Roman"/>
        </w:rPr>
        <w:t>à notre gré</w:t>
      </w:r>
      <w:r w:rsidRPr="004A76A7">
        <w:rPr>
          <w:rFonts w:cs="Times New Roman"/>
        </w:rPr>
        <w:t xml:space="preserve">, </w:t>
      </w:r>
      <w:r w:rsidRPr="00576940">
        <w:rPr>
          <w:rFonts w:cs="Times New Roman"/>
        </w:rPr>
        <w:t>de la défigurer</w:t>
      </w:r>
      <w:r w:rsidRPr="004A76A7">
        <w:rPr>
          <w:rFonts w:cs="Times New Roman"/>
        </w:rPr>
        <w:t xml:space="preserve">, </w:t>
      </w:r>
      <w:r w:rsidRPr="00576940">
        <w:rPr>
          <w:rFonts w:cs="Times New Roman"/>
        </w:rPr>
        <w:t>de la transfigurer</w:t>
      </w:r>
      <w:r w:rsidRPr="004A76A7">
        <w:rPr>
          <w:rFonts w:cs="Times New Roman"/>
        </w:rPr>
        <w:t xml:space="preserve">, </w:t>
      </w:r>
      <w:r w:rsidRPr="00576940">
        <w:rPr>
          <w:rFonts w:cs="Times New Roman"/>
        </w:rPr>
        <w:t>ou de dépasser</w:t>
      </w:r>
      <w:r w:rsidRPr="004A76A7">
        <w:rPr>
          <w:rFonts w:cs="Times New Roman"/>
        </w:rPr>
        <w:t xml:space="preserve">, </w:t>
      </w:r>
      <w:r w:rsidRPr="00576940">
        <w:rPr>
          <w:rFonts w:cs="Times New Roman"/>
        </w:rPr>
        <w:t>par notre puissance inventive</w:t>
      </w:r>
      <w:r w:rsidRPr="004A76A7">
        <w:rPr>
          <w:rFonts w:cs="Times New Roman"/>
        </w:rPr>
        <w:t xml:space="preserve">, </w:t>
      </w:r>
      <w:r w:rsidRPr="00576940">
        <w:rPr>
          <w:rFonts w:cs="Times New Roman"/>
        </w:rPr>
        <w:t>la prodigalité de ses merveilles</w:t>
      </w:r>
      <w:r w:rsidRPr="004A76A7">
        <w:rPr>
          <w:rFonts w:cs="Times New Roman"/>
        </w:rPr>
        <w:t>.</w:t>
      </w:r>
    </w:p>
    <w:p w:rsidR="00CD6BE7" w:rsidRPr="00576940" w:rsidRDefault="00576940" w:rsidP="00C9220B">
      <w:pPr>
        <w:pStyle w:val="Corpsdetexte"/>
        <w:rPr>
          <w:rFonts w:cs="Times New Roman"/>
        </w:rPr>
      </w:pPr>
      <w:r w:rsidRPr="00576940">
        <w:rPr>
          <w:rFonts w:cs="Times New Roman"/>
        </w:rPr>
        <w:t>L</w:t>
      </w:r>
      <w:r w:rsidR="00D12520">
        <w:rPr>
          <w:rFonts w:cs="Times New Roman"/>
        </w:rPr>
        <w:t>’</w:t>
      </w:r>
      <w:r w:rsidRPr="00576940">
        <w:rPr>
          <w:rFonts w:cs="Times New Roman"/>
        </w:rPr>
        <w:t>homme paraît</w:t>
      </w:r>
      <w:r w:rsidRPr="004A76A7">
        <w:rPr>
          <w:rFonts w:cs="Times New Roman"/>
        </w:rPr>
        <w:t xml:space="preserve">, </w:t>
      </w:r>
      <w:r w:rsidRPr="00576940">
        <w:rPr>
          <w:rFonts w:cs="Times New Roman"/>
        </w:rPr>
        <w:t>et</w:t>
      </w:r>
      <w:r w:rsidRPr="004A76A7">
        <w:rPr>
          <w:rFonts w:cs="Times New Roman"/>
        </w:rPr>
        <w:t xml:space="preserve">, </w:t>
      </w:r>
      <w:r w:rsidRPr="00576940">
        <w:rPr>
          <w:rFonts w:cs="Times New Roman"/>
        </w:rPr>
        <w:t>par la magie de cet animal débile</w:t>
      </w:r>
      <w:r w:rsidRPr="004A76A7">
        <w:rPr>
          <w:rFonts w:cs="Times New Roman"/>
        </w:rPr>
        <w:t xml:space="preserve">, </w:t>
      </w:r>
      <w:r w:rsidRPr="00576940">
        <w:rPr>
          <w:rFonts w:cs="Times New Roman"/>
        </w:rPr>
        <w:t>voilà qu</w:t>
      </w:r>
      <w:r w:rsidR="00D12520">
        <w:rPr>
          <w:rFonts w:cs="Times New Roman"/>
        </w:rPr>
        <w:t>’</w:t>
      </w:r>
      <w:r w:rsidRPr="00576940">
        <w:rPr>
          <w:rFonts w:cs="Times New Roman"/>
        </w:rPr>
        <w:t>une flore nouvelle surgit</w:t>
      </w:r>
      <w:r w:rsidRPr="004A76A7">
        <w:rPr>
          <w:rFonts w:cs="Times New Roman"/>
        </w:rPr>
        <w:t xml:space="preserve">, </w:t>
      </w:r>
      <w:r w:rsidRPr="00576940">
        <w:rPr>
          <w:rFonts w:cs="Times New Roman"/>
        </w:rPr>
        <w:t>s</w:t>
      </w:r>
      <w:r w:rsidR="00D12520">
        <w:rPr>
          <w:rFonts w:cs="Times New Roman"/>
        </w:rPr>
        <w:t>’</w:t>
      </w:r>
      <w:r w:rsidRPr="00576940">
        <w:rPr>
          <w:rFonts w:cs="Times New Roman"/>
        </w:rPr>
        <w:t>épanouit</w:t>
      </w:r>
      <w:r w:rsidRPr="004A76A7">
        <w:rPr>
          <w:rFonts w:cs="Times New Roman"/>
        </w:rPr>
        <w:t xml:space="preserve">, </w:t>
      </w:r>
      <w:r w:rsidRPr="00576940">
        <w:rPr>
          <w:rFonts w:cs="Times New Roman"/>
        </w:rPr>
        <w:t>s</w:t>
      </w:r>
      <w:r w:rsidR="00D12520">
        <w:rPr>
          <w:rFonts w:cs="Times New Roman"/>
        </w:rPr>
        <w:t>’</w:t>
      </w:r>
      <w:r w:rsidRPr="00576940">
        <w:rPr>
          <w:rFonts w:cs="Times New Roman"/>
        </w:rPr>
        <w:t>enchevêtre</w:t>
      </w:r>
      <w:r w:rsidRPr="004A76A7">
        <w:rPr>
          <w:rFonts w:cs="Times New Roman"/>
        </w:rPr>
        <w:t xml:space="preserve">, </w:t>
      </w:r>
      <w:r w:rsidRPr="00576940">
        <w:rPr>
          <w:rFonts w:cs="Times New Roman"/>
        </w:rPr>
        <w:t>se fane et ressuscite</w:t>
      </w:r>
      <w:r w:rsidRPr="004A76A7">
        <w:rPr>
          <w:rFonts w:cs="Times New Roman"/>
        </w:rPr>
        <w:t xml:space="preserve">, </w:t>
      </w:r>
      <w:r w:rsidRPr="00576940">
        <w:rPr>
          <w:rFonts w:cs="Times New Roman"/>
        </w:rPr>
        <w:t>aussi opulente dans ses formes</w:t>
      </w:r>
      <w:r w:rsidRPr="004A76A7">
        <w:rPr>
          <w:rFonts w:cs="Times New Roman"/>
        </w:rPr>
        <w:t xml:space="preserve">, </w:t>
      </w:r>
      <w:r w:rsidRPr="00576940">
        <w:rPr>
          <w:rFonts w:cs="Times New Roman"/>
        </w:rPr>
        <w:t>aussi variée dans ses dessins</w:t>
      </w:r>
      <w:r w:rsidRPr="004A76A7">
        <w:rPr>
          <w:rFonts w:cs="Times New Roman"/>
        </w:rPr>
        <w:t xml:space="preserve">, </w:t>
      </w:r>
      <w:r w:rsidRPr="00576940">
        <w:rPr>
          <w:rFonts w:cs="Times New Roman"/>
        </w:rPr>
        <w:t>aussi diverse dans ses couleurs</w:t>
      </w:r>
      <w:r w:rsidRPr="004A76A7">
        <w:rPr>
          <w:rFonts w:cs="Times New Roman"/>
        </w:rPr>
        <w:t xml:space="preserve">, </w:t>
      </w:r>
      <w:r w:rsidRPr="00576940">
        <w:rPr>
          <w:rFonts w:cs="Times New Roman"/>
        </w:rPr>
        <w:t>que les caprices les plus imprévus de la nature végétale</w:t>
      </w:r>
      <w:r w:rsidRPr="004A76A7">
        <w:rPr>
          <w:rFonts w:cs="Times New Roman"/>
        </w:rPr>
        <w:t xml:space="preserve">. </w:t>
      </w:r>
      <w:r w:rsidRPr="00576940">
        <w:rPr>
          <w:rFonts w:cs="Times New Roman"/>
        </w:rPr>
        <w:t>Comme dans la nature végétale</w:t>
      </w:r>
      <w:r w:rsidRPr="004A76A7">
        <w:rPr>
          <w:rFonts w:cs="Times New Roman"/>
        </w:rPr>
        <w:t xml:space="preserve">, </w:t>
      </w:r>
      <w:r w:rsidRPr="00576940">
        <w:rPr>
          <w:rFonts w:cs="Times New Roman"/>
        </w:rPr>
        <w:t>les mauvaises herbes y abondent</w:t>
      </w:r>
      <w:r w:rsidR="00C9220B">
        <w:rPr>
          <w:rFonts w:cs="Times New Roman"/>
        </w:rPr>
        <w:t> :</w:t>
      </w:r>
      <w:r w:rsidRPr="00576940">
        <w:rPr>
          <w:rFonts w:cs="Times New Roman"/>
        </w:rPr>
        <w:t xml:space="preserve"> l</w:t>
      </w:r>
      <w:r w:rsidR="00D12520">
        <w:rPr>
          <w:rFonts w:cs="Times New Roman"/>
        </w:rPr>
        <w:t>’</w:t>
      </w:r>
      <w:r w:rsidRPr="00576940">
        <w:rPr>
          <w:rFonts w:cs="Times New Roman"/>
        </w:rPr>
        <w:t>homme est un infatigable artisan de sottises et de vices</w:t>
      </w:r>
      <w:r w:rsidRPr="004A76A7">
        <w:rPr>
          <w:rFonts w:cs="Times New Roman"/>
        </w:rPr>
        <w:t xml:space="preserve">, </w:t>
      </w:r>
      <w:r w:rsidRPr="00576940">
        <w:rPr>
          <w:rFonts w:cs="Times New Roman"/>
        </w:rPr>
        <w:t>de niaiseries et de crimes</w:t>
      </w:r>
      <w:r w:rsidR="00C9220B">
        <w:rPr>
          <w:rFonts w:cs="Times New Roman"/>
        </w:rPr>
        <w:t> ;</w:t>
      </w:r>
      <w:r w:rsidRPr="00576940">
        <w:rPr>
          <w:rFonts w:cs="Times New Roman"/>
        </w:rPr>
        <w:t xml:space="preserve"> mais</w:t>
      </w:r>
      <w:r w:rsidRPr="004A76A7">
        <w:rPr>
          <w:rFonts w:cs="Times New Roman"/>
        </w:rPr>
        <w:t xml:space="preserve">, </w:t>
      </w:r>
      <w:r w:rsidRPr="00576940">
        <w:rPr>
          <w:rFonts w:cs="Times New Roman"/>
        </w:rPr>
        <w:t>à côté de ces plantes vénéneuses</w:t>
      </w:r>
      <w:r w:rsidRPr="004A76A7">
        <w:rPr>
          <w:rFonts w:cs="Times New Roman"/>
        </w:rPr>
        <w:t xml:space="preserve">, </w:t>
      </w:r>
      <w:r w:rsidRPr="00576940">
        <w:rPr>
          <w:rFonts w:cs="Times New Roman"/>
        </w:rPr>
        <w:t>quelle profusion de fleurs magnifiques</w:t>
      </w:r>
      <w:r w:rsidR="00C9220B">
        <w:rPr>
          <w:rFonts w:cs="Times New Roman"/>
        </w:rPr>
        <w:t> !</w:t>
      </w:r>
      <w:r w:rsidRPr="00576940">
        <w:rPr>
          <w:rFonts w:cs="Times New Roman"/>
        </w:rPr>
        <w:t xml:space="preserve"> Le spectacle de l</w:t>
      </w:r>
      <w:r w:rsidR="00D12520">
        <w:rPr>
          <w:rFonts w:cs="Times New Roman"/>
        </w:rPr>
        <w:t>’</w:t>
      </w:r>
      <w:r w:rsidRPr="00576940">
        <w:rPr>
          <w:rFonts w:cs="Times New Roman"/>
        </w:rPr>
        <w:t>héroïsme humain est plus beau</w:t>
      </w:r>
      <w:r w:rsidRPr="004A76A7">
        <w:rPr>
          <w:rFonts w:cs="Times New Roman"/>
        </w:rPr>
        <w:t xml:space="preserve">, </w:t>
      </w:r>
      <w:r w:rsidRPr="00576940">
        <w:rPr>
          <w:rFonts w:cs="Times New Roman"/>
        </w:rPr>
        <w:t>après tout</w:t>
      </w:r>
      <w:r w:rsidRPr="004A76A7">
        <w:rPr>
          <w:rFonts w:cs="Times New Roman"/>
        </w:rPr>
        <w:t xml:space="preserve">, </w:t>
      </w:r>
      <w:r w:rsidRPr="00576940">
        <w:rPr>
          <w:rFonts w:cs="Times New Roman"/>
        </w:rPr>
        <w:t>que la vue d</w:t>
      </w:r>
      <w:r w:rsidR="00D12520">
        <w:rPr>
          <w:rFonts w:cs="Times New Roman"/>
        </w:rPr>
        <w:t>’</w:t>
      </w:r>
      <w:r w:rsidRPr="00576940">
        <w:rPr>
          <w:rFonts w:cs="Times New Roman"/>
        </w:rPr>
        <w:t>une haute montagne ou d</w:t>
      </w:r>
      <w:r w:rsidR="00D12520">
        <w:rPr>
          <w:rFonts w:cs="Times New Roman"/>
        </w:rPr>
        <w:t>’</w:t>
      </w:r>
      <w:r w:rsidRPr="00576940">
        <w:rPr>
          <w:rFonts w:cs="Times New Roman"/>
        </w:rPr>
        <w:t>un large fleuve</w:t>
      </w:r>
      <w:r w:rsidRPr="004A76A7">
        <w:rPr>
          <w:rFonts w:cs="Times New Roman"/>
        </w:rPr>
        <w:t xml:space="preserve">. </w:t>
      </w:r>
      <w:r w:rsidRPr="00576940">
        <w:rPr>
          <w:rFonts w:cs="Times New Roman"/>
        </w:rPr>
        <w:t xml:space="preserve">Une grande idée donne la sensation </w:t>
      </w:r>
      <w:r w:rsidR="00A75EFF">
        <w:rPr>
          <w:rFonts w:cs="Times New Roman"/>
        </w:rPr>
        <w:t xml:space="preserve">$132$ </w:t>
      </w:r>
      <w:r w:rsidRPr="00576940">
        <w:rPr>
          <w:rFonts w:cs="Times New Roman"/>
        </w:rPr>
        <w:t>de l</w:t>
      </w:r>
      <w:r w:rsidR="00D12520">
        <w:rPr>
          <w:rFonts w:cs="Times New Roman"/>
        </w:rPr>
        <w:t>’</w:t>
      </w:r>
      <w:r w:rsidRPr="00576940">
        <w:rPr>
          <w:rFonts w:cs="Times New Roman"/>
        </w:rPr>
        <w:t>immensité mieux encore que les profondeurs de l</w:t>
      </w:r>
      <w:r w:rsidR="00D12520">
        <w:rPr>
          <w:rFonts w:cs="Times New Roman"/>
        </w:rPr>
        <w:t>’</w:t>
      </w:r>
      <w:r w:rsidRPr="00576940">
        <w:rPr>
          <w:rFonts w:cs="Times New Roman"/>
        </w:rPr>
        <w:t>Océan</w:t>
      </w:r>
      <w:r w:rsidRPr="004A76A7">
        <w:rPr>
          <w:rFonts w:cs="Times New Roman"/>
        </w:rPr>
        <w:t xml:space="preserve">. </w:t>
      </w:r>
      <w:r w:rsidRPr="00576940">
        <w:rPr>
          <w:rFonts w:cs="Times New Roman"/>
        </w:rPr>
        <w:t>Une constitution politique sagement faite</w:t>
      </w:r>
      <w:r w:rsidRPr="004A76A7">
        <w:rPr>
          <w:rFonts w:cs="Times New Roman"/>
        </w:rPr>
        <w:t xml:space="preserve">, </w:t>
      </w:r>
      <w:r w:rsidRPr="00576940">
        <w:rPr>
          <w:rFonts w:cs="Times New Roman"/>
        </w:rPr>
        <w:t>où les hommes vivent libres et heureux</w:t>
      </w:r>
      <w:r w:rsidRPr="004A76A7">
        <w:rPr>
          <w:rFonts w:cs="Times New Roman"/>
        </w:rPr>
        <w:t xml:space="preserve">, </w:t>
      </w:r>
      <w:r w:rsidRPr="00576940">
        <w:rPr>
          <w:rFonts w:cs="Times New Roman"/>
        </w:rPr>
        <w:t>est un ouvrage plus parfait et plus imposant que le fouillis obscur et énorme d</w:t>
      </w:r>
      <w:r w:rsidR="00D12520">
        <w:rPr>
          <w:rFonts w:cs="Times New Roman"/>
        </w:rPr>
        <w:t>’</w:t>
      </w:r>
      <w:r w:rsidRPr="00576940">
        <w:rPr>
          <w:rFonts w:cs="Times New Roman"/>
        </w:rPr>
        <w:t>une forêt où se cachent les fauves</w:t>
      </w:r>
      <w:r w:rsidRPr="004A76A7">
        <w:rPr>
          <w:rFonts w:cs="Times New Roman"/>
        </w:rPr>
        <w:t xml:space="preserve">. </w:t>
      </w:r>
      <w:r w:rsidR="00C9220B" w:rsidRPr="0082141A">
        <w:rPr>
          <w:rStyle w:val="quotec"/>
        </w:rPr>
        <w:t>« </w:t>
      </w:r>
      <w:r w:rsidRPr="0082141A">
        <w:rPr>
          <w:rStyle w:val="quotec"/>
        </w:rPr>
        <w:t>Une société et une religion nouvelle valent bien un calcaire coquillier ou une légumineuse rare.</w:t>
      </w:r>
      <w:r w:rsidR="00C9220B" w:rsidRPr="0082141A">
        <w:rPr>
          <w:rStyle w:val="quotec"/>
        </w:rPr>
        <w:t> »</w:t>
      </w:r>
      <w:r w:rsidRPr="00576940">
        <w:rPr>
          <w:rFonts w:cs="Times New Roman"/>
        </w:rPr>
        <w:t xml:space="preserve"> Qu</w:t>
      </w:r>
      <w:r w:rsidR="00D12520">
        <w:rPr>
          <w:rFonts w:cs="Times New Roman"/>
        </w:rPr>
        <w:t>’</w:t>
      </w:r>
      <w:r w:rsidRPr="00576940">
        <w:rPr>
          <w:rFonts w:cs="Times New Roman"/>
        </w:rPr>
        <w:t>est-ce que les convulsions de la nature</w:t>
      </w:r>
      <w:r w:rsidRPr="004A76A7">
        <w:rPr>
          <w:rFonts w:cs="Times New Roman"/>
        </w:rPr>
        <w:t xml:space="preserve">, </w:t>
      </w:r>
      <w:r w:rsidRPr="00576940">
        <w:rPr>
          <w:rFonts w:cs="Times New Roman"/>
        </w:rPr>
        <w:t>auprès des prodigieuses fermentations de l</w:t>
      </w:r>
      <w:r w:rsidR="00D12520">
        <w:rPr>
          <w:rFonts w:cs="Times New Roman"/>
        </w:rPr>
        <w:t>’</w:t>
      </w:r>
      <w:r w:rsidRPr="00576940">
        <w:rPr>
          <w:rFonts w:cs="Times New Roman"/>
        </w:rPr>
        <w:t>esprit</w:t>
      </w:r>
      <w:r w:rsidR="00C9220B">
        <w:rPr>
          <w:rFonts w:cs="Times New Roman"/>
        </w:rPr>
        <w:t> ?</w:t>
      </w:r>
      <w:r w:rsidRPr="00576940">
        <w:rPr>
          <w:rFonts w:cs="Times New Roman"/>
        </w:rPr>
        <w:t xml:space="preserve"> Que sont les splendeurs célestes</w:t>
      </w:r>
      <w:r w:rsidRPr="004A76A7">
        <w:rPr>
          <w:rFonts w:cs="Times New Roman"/>
        </w:rPr>
        <w:t xml:space="preserve">, </w:t>
      </w:r>
      <w:r w:rsidRPr="00576940">
        <w:rPr>
          <w:rFonts w:cs="Times New Roman"/>
        </w:rPr>
        <w:t>auprès des myriades d</w:t>
      </w:r>
      <w:r w:rsidR="00D12520">
        <w:rPr>
          <w:rFonts w:cs="Times New Roman"/>
        </w:rPr>
        <w:t>’</w:t>
      </w:r>
      <w:r w:rsidRPr="00576940">
        <w:rPr>
          <w:rFonts w:cs="Times New Roman"/>
        </w:rPr>
        <w:t>étoiles qui illuminent le rêve intérieur</w:t>
      </w:r>
      <w:r w:rsidR="00C9220B">
        <w:rPr>
          <w:rFonts w:cs="Times New Roman"/>
        </w:rPr>
        <w:t> ?</w:t>
      </w:r>
      <w:r w:rsidRPr="00576940">
        <w:rPr>
          <w:rFonts w:cs="Times New Roman"/>
        </w:rPr>
        <w:t xml:space="preserve"> Le vrai monde surnaturel est en nous</w:t>
      </w:r>
      <w:r w:rsidRPr="004A76A7">
        <w:rPr>
          <w:rFonts w:cs="Times New Roman"/>
        </w:rPr>
        <w:t xml:space="preserve">. </w:t>
      </w:r>
      <w:r w:rsidRPr="00576940">
        <w:rPr>
          <w:rFonts w:cs="Times New Roman"/>
        </w:rPr>
        <w:t>Une féerie a subitement éclaté</w:t>
      </w:r>
      <w:r w:rsidRPr="004A76A7">
        <w:rPr>
          <w:rFonts w:cs="Times New Roman"/>
        </w:rPr>
        <w:t xml:space="preserve">, </w:t>
      </w:r>
      <w:r w:rsidRPr="00576940">
        <w:rPr>
          <w:rFonts w:cs="Times New Roman"/>
        </w:rPr>
        <w:t>dès l</w:t>
      </w:r>
      <w:r w:rsidR="00D12520">
        <w:rPr>
          <w:rFonts w:cs="Times New Roman"/>
        </w:rPr>
        <w:t>’</w:t>
      </w:r>
      <w:r w:rsidRPr="00576940">
        <w:rPr>
          <w:rFonts w:cs="Times New Roman"/>
        </w:rPr>
        <w:t>instant où l</w:t>
      </w:r>
      <w:r w:rsidR="00D12520">
        <w:rPr>
          <w:rFonts w:cs="Times New Roman"/>
        </w:rPr>
        <w:t>’</w:t>
      </w:r>
      <w:r w:rsidRPr="00576940">
        <w:rPr>
          <w:rFonts w:cs="Times New Roman"/>
        </w:rPr>
        <w:t>homme misérable a regardé l</w:t>
      </w:r>
      <w:r w:rsidR="00D12520">
        <w:rPr>
          <w:rFonts w:cs="Times New Roman"/>
        </w:rPr>
        <w:t>’</w:t>
      </w:r>
      <w:r w:rsidRPr="00576940">
        <w:rPr>
          <w:rFonts w:cs="Times New Roman"/>
        </w:rPr>
        <w:t>univers</w:t>
      </w:r>
      <w:r w:rsidRPr="004A76A7">
        <w:rPr>
          <w:rFonts w:cs="Times New Roman"/>
        </w:rPr>
        <w:t xml:space="preserve">. </w:t>
      </w:r>
      <w:r w:rsidRPr="00576940">
        <w:rPr>
          <w:rFonts w:cs="Times New Roman"/>
        </w:rPr>
        <w:t>L</w:t>
      </w:r>
      <w:r w:rsidR="00D12520">
        <w:rPr>
          <w:rFonts w:cs="Times New Roman"/>
        </w:rPr>
        <w:t>’</w:t>
      </w:r>
      <w:r w:rsidRPr="00576940">
        <w:rPr>
          <w:rFonts w:cs="Times New Roman"/>
        </w:rPr>
        <w:t>art</w:t>
      </w:r>
      <w:r w:rsidRPr="004A76A7">
        <w:rPr>
          <w:rFonts w:cs="Times New Roman"/>
        </w:rPr>
        <w:t xml:space="preserve">, </w:t>
      </w:r>
      <w:r w:rsidRPr="00576940">
        <w:rPr>
          <w:rFonts w:cs="Times New Roman"/>
        </w:rPr>
        <w:t>la poésie</w:t>
      </w:r>
      <w:r w:rsidRPr="004A76A7">
        <w:rPr>
          <w:rFonts w:cs="Times New Roman"/>
        </w:rPr>
        <w:t xml:space="preserve">, </w:t>
      </w:r>
      <w:r w:rsidRPr="00576940">
        <w:rPr>
          <w:rFonts w:cs="Times New Roman"/>
        </w:rPr>
        <w:t>voilà les créations vraiment divines qu</w:t>
      </w:r>
      <w:r w:rsidR="00D12520">
        <w:rPr>
          <w:rFonts w:cs="Times New Roman"/>
        </w:rPr>
        <w:t>’</w:t>
      </w:r>
      <w:r w:rsidRPr="00576940">
        <w:rPr>
          <w:rFonts w:cs="Times New Roman"/>
        </w:rPr>
        <w:t>il a jetées dans le torrent des choses</w:t>
      </w:r>
      <w:r w:rsidRPr="004A76A7">
        <w:rPr>
          <w:rFonts w:cs="Times New Roman"/>
        </w:rPr>
        <w:t xml:space="preserve">. </w:t>
      </w:r>
      <w:r w:rsidRPr="00576940">
        <w:rPr>
          <w:rFonts w:cs="Times New Roman"/>
        </w:rPr>
        <w:t>Dans l</w:t>
      </w:r>
      <w:r w:rsidR="00D12520">
        <w:rPr>
          <w:rFonts w:cs="Times New Roman"/>
        </w:rPr>
        <w:t>’</w:t>
      </w:r>
      <w:r w:rsidRPr="00576940">
        <w:rPr>
          <w:rFonts w:cs="Times New Roman"/>
        </w:rPr>
        <w:t>étroit espace de ce pauvre crâne qu</w:t>
      </w:r>
      <w:r w:rsidR="00D12520">
        <w:rPr>
          <w:rFonts w:cs="Times New Roman"/>
        </w:rPr>
        <w:t>’</w:t>
      </w:r>
      <w:r w:rsidRPr="00576940">
        <w:rPr>
          <w:rFonts w:cs="Times New Roman"/>
        </w:rPr>
        <w:t>une pierre peut casser</w:t>
      </w:r>
      <w:r w:rsidRPr="004A76A7">
        <w:rPr>
          <w:rFonts w:cs="Times New Roman"/>
        </w:rPr>
        <w:t xml:space="preserve">, </w:t>
      </w:r>
      <w:r w:rsidRPr="00576940">
        <w:rPr>
          <w:rFonts w:cs="Times New Roman"/>
        </w:rPr>
        <w:t>et où vibre un paquet de chair périssable</w:t>
      </w:r>
      <w:r w:rsidRPr="004A76A7">
        <w:rPr>
          <w:rFonts w:cs="Times New Roman"/>
        </w:rPr>
        <w:t xml:space="preserve">, </w:t>
      </w:r>
      <w:r w:rsidRPr="00576940">
        <w:rPr>
          <w:rFonts w:cs="Times New Roman"/>
        </w:rPr>
        <w:t>un peuple d</w:t>
      </w:r>
      <w:r w:rsidR="00D12520">
        <w:rPr>
          <w:rFonts w:cs="Times New Roman"/>
        </w:rPr>
        <w:t>’</w:t>
      </w:r>
      <w:r w:rsidRPr="00576940">
        <w:rPr>
          <w:rFonts w:cs="Times New Roman"/>
        </w:rPr>
        <w:t>images a soudain flamboyé</w:t>
      </w:r>
      <w:r w:rsidRPr="004A76A7">
        <w:rPr>
          <w:rFonts w:cs="Times New Roman"/>
        </w:rPr>
        <w:t xml:space="preserve">. </w:t>
      </w:r>
      <w:r w:rsidRPr="00576940">
        <w:rPr>
          <w:rFonts w:cs="Times New Roman"/>
        </w:rPr>
        <w:t xml:space="preserve">De la rencontre des molécules cérébrales jaillissent </w:t>
      </w:r>
      <w:r w:rsidRPr="00576940">
        <w:rPr>
          <w:rFonts w:cs="Times New Roman"/>
        </w:rPr>
        <w:lastRenderedPageBreak/>
        <w:t>des feux qui font pâlir les étincelles électriques</w:t>
      </w:r>
      <w:r w:rsidRPr="004A76A7">
        <w:rPr>
          <w:rFonts w:cs="Times New Roman"/>
        </w:rPr>
        <w:t xml:space="preserve">, </w:t>
      </w:r>
      <w:r w:rsidRPr="00576940">
        <w:rPr>
          <w:rFonts w:cs="Times New Roman"/>
        </w:rPr>
        <w:t>et qui</w:t>
      </w:r>
      <w:r w:rsidRPr="004A76A7">
        <w:rPr>
          <w:rFonts w:cs="Times New Roman"/>
        </w:rPr>
        <w:t xml:space="preserve">, </w:t>
      </w:r>
      <w:r w:rsidRPr="00576940">
        <w:rPr>
          <w:rFonts w:cs="Times New Roman"/>
        </w:rPr>
        <w:t>descendant et remontant incessamment dans la noirceur du vide</w:t>
      </w:r>
      <w:r w:rsidRPr="004A76A7">
        <w:rPr>
          <w:rFonts w:cs="Times New Roman"/>
        </w:rPr>
        <w:t xml:space="preserve">, </w:t>
      </w:r>
      <w:r w:rsidRPr="00576940">
        <w:rPr>
          <w:rFonts w:cs="Times New Roman"/>
        </w:rPr>
        <w:t>resplendissent en faisceaux de lumière sur le monde ébloui et éclipsé</w:t>
      </w:r>
      <w:r w:rsidRPr="004A76A7">
        <w:rPr>
          <w:rFonts w:cs="Times New Roman"/>
        </w:rPr>
        <w:t>.</w:t>
      </w:r>
    </w:p>
    <w:p w:rsidR="00CD6BE7" w:rsidRPr="00576940" w:rsidRDefault="00576940" w:rsidP="00C9220B">
      <w:pPr>
        <w:pStyle w:val="Corpsdetexte"/>
        <w:rPr>
          <w:rFonts w:cs="Times New Roman"/>
        </w:rPr>
      </w:pPr>
      <w:r w:rsidRPr="00576940">
        <w:rPr>
          <w:rFonts w:cs="Times New Roman"/>
        </w:rPr>
        <w:t>Dès lors</w:t>
      </w:r>
      <w:r w:rsidRPr="004A76A7">
        <w:rPr>
          <w:rFonts w:cs="Times New Roman"/>
        </w:rPr>
        <w:t xml:space="preserve">, </w:t>
      </w:r>
      <w:r w:rsidRPr="00576940">
        <w:rPr>
          <w:rFonts w:cs="Times New Roman"/>
        </w:rPr>
        <w:t>l</w:t>
      </w:r>
      <w:r w:rsidR="00D12520">
        <w:rPr>
          <w:rFonts w:cs="Times New Roman"/>
        </w:rPr>
        <w:t>’</w:t>
      </w:r>
      <w:r w:rsidRPr="00576940">
        <w:rPr>
          <w:rFonts w:cs="Times New Roman"/>
        </w:rPr>
        <w:t>univers physique nous apparaît comme un immense laboratoire</w:t>
      </w:r>
      <w:r w:rsidRPr="004A76A7">
        <w:rPr>
          <w:rFonts w:cs="Times New Roman"/>
        </w:rPr>
        <w:t xml:space="preserve">, </w:t>
      </w:r>
      <w:r w:rsidRPr="00576940">
        <w:rPr>
          <w:rFonts w:cs="Times New Roman"/>
        </w:rPr>
        <w:t>où des combinaisons mystérieuses multiplient indéfiniment</w:t>
      </w:r>
      <w:r w:rsidRPr="004A76A7">
        <w:rPr>
          <w:rFonts w:cs="Times New Roman"/>
        </w:rPr>
        <w:t xml:space="preserve">, </w:t>
      </w:r>
      <w:r w:rsidRPr="00576940">
        <w:rPr>
          <w:rFonts w:cs="Times New Roman"/>
        </w:rPr>
        <w:t>en des figures innombrables</w:t>
      </w:r>
      <w:r w:rsidRPr="004A76A7">
        <w:rPr>
          <w:rFonts w:cs="Times New Roman"/>
        </w:rPr>
        <w:t xml:space="preserve">, </w:t>
      </w:r>
      <w:r w:rsidRPr="00576940">
        <w:rPr>
          <w:rFonts w:cs="Times New Roman"/>
        </w:rPr>
        <w:t>la végétation pullulante de l</w:t>
      </w:r>
      <w:r w:rsidR="00D12520">
        <w:rPr>
          <w:rFonts w:cs="Times New Roman"/>
        </w:rPr>
        <w:t>’</w:t>
      </w:r>
      <w:r w:rsidRPr="00576940">
        <w:rPr>
          <w:rFonts w:cs="Times New Roman"/>
        </w:rPr>
        <w:t>esprit</w:t>
      </w:r>
      <w:r w:rsidR="00C9220B">
        <w:rPr>
          <w:rFonts w:cs="Times New Roman"/>
        </w:rPr>
        <w:t> :</w:t>
      </w:r>
      <w:r w:rsidRPr="00576940">
        <w:rPr>
          <w:rFonts w:cs="Times New Roman"/>
        </w:rPr>
        <w:t xml:space="preserve"> laideurs et misères</w:t>
      </w:r>
      <w:r w:rsidRPr="004A76A7">
        <w:rPr>
          <w:rFonts w:cs="Times New Roman"/>
        </w:rPr>
        <w:t xml:space="preserve">, </w:t>
      </w:r>
      <w:r w:rsidRPr="00576940">
        <w:rPr>
          <w:rFonts w:cs="Times New Roman"/>
        </w:rPr>
        <w:t>et</w:t>
      </w:r>
      <w:r w:rsidRPr="004A76A7">
        <w:rPr>
          <w:rFonts w:cs="Times New Roman"/>
        </w:rPr>
        <w:t xml:space="preserve">, </w:t>
      </w:r>
      <w:r w:rsidRPr="00576940">
        <w:rPr>
          <w:rFonts w:cs="Times New Roman"/>
        </w:rPr>
        <w:t>tout à côté</w:t>
      </w:r>
      <w:r w:rsidRPr="004A76A7">
        <w:rPr>
          <w:rFonts w:cs="Times New Roman"/>
        </w:rPr>
        <w:t xml:space="preserve">, </w:t>
      </w:r>
      <w:r w:rsidR="00A75EFF">
        <w:rPr>
          <w:rFonts w:cs="Times New Roman"/>
        </w:rPr>
        <w:t xml:space="preserve">$133$ </w:t>
      </w:r>
      <w:r w:rsidRPr="00576940">
        <w:rPr>
          <w:rFonts w:cs="Times New Roman"/>
        </w:rPr>
        <w:t>d</w:t>
      </w:r>
      <w:r w:rsidR="00D12520">
        <w:rPr>
          <w:rFonts w:cs="Times New Roman"/>
        </w:rPr>
        <w:t>’</w:t>
      </w:r>
      <w:r w:rsidRPr="00576940">
        <w:rPr>
          <w:rFonts w:cs="Times New Roman"/>
        </w:rPr>
        <w:t>incomparables richesses</w:t>
      </w:r>
      <w:r w:rsidR="00C9220B">
        <w:rPr>
          <w:rFonts w:cs="Times New Roman"/>
        </w:rPr>
        <w:t> ;</w:t>
      </w:r>
      <w:r w:rsidRPr="00576940">
        <w:rPr>
          <w:rFonts w:cs="Times New Roman"/>
        </w:rPr>
        <w:t xml:space="preserve"> des idiots et des hommes de génie</w:t>
      </w:r>
      <w:r w:rsidR="00C9220B">
        <w:rPr>
          <w:rFonts w:cs="Times New Roman"/>
        </w:rPr>
        <w:t> ;</w:t>
      </w:r>
      <w:r w:rsidRPr="00576940">
        <w:rPr>
          <w:rFonts w:cs="Times New Roman"/>
        </w:rPr>
        <w:t xml:space="preserve"> des scélérats et des héros</w:t>
      </w:r>
      <w:r w:rsidR="00C9220B">
        <w:rPr>
          <w:rFonts w:cs="Times New Roman"/>
        </w:rPr>
        <w:t> ;</w:t>
      </w:r>
      <w:r w:rsidRPr="00576940">
        <w:rPr>
          <w:rFonts w:cs="Times New Roman"/>
        </w:rPr>
        <w:t xml:space="preserve"> des difformités et des beautés</w:t>
      </w:r>
      <w:r w:rsidR="00C9220B">
        <w:rPr>
          <w:rFonts w:cs="Times New Roman"/>
        </w:rPr>
        <w:t> ;</w:t>
      </w:r>
      <w:r w:rsidRPr="00576940">
        <w:rPr>
          <w:rFonts w:cs="Times New Roman"/>
        </w:rPr>
        <w:t xml:space="preserve"> des vices et des vertus</w:t>
      </w:r>
      <w:r w:rsidR="00C9220B">
        <w:rPr>
          <w:rFonts w:cs="Times New Roman"/>
        </w:rPr>
        <w:t> ;</w:t>
      </w:r>
      <w:r w:rsidRPr="00576940">
        <w:rPr>
          <w:rFonts w:cs="Times New Roman"/>
        </w:rPr>
        <w:t xml:space="preserve"> des passions et des intérêts</w:t>
      </w:r>
      <w:r w:rsidR="00C9220B">
        <w:rPr>
          <w:rFonts w:cs="Times New Roman"/>
        </w:rPr>
        <w:t> ;</w:t>
      </w:r>
      <w:r w:rsidRPr="00576940">
        <w:rPr>
          <w:rFonts w:cs="Times New Roman"/>
        </w:rPr>
        <w:t xml:space="preserve"> des mythologies et des systèmes de gouvernements</w:t>
      </w:r>
      <w:r w:rsidR="00C9220B">
        <w:rPr>
          <w:rFonts w:cs="Times New Roman"/>
        </w:rPr>
        <w:t> ;</w:t>
      </w:r>
      <w:r w:rsidRPr="00576940">
        <w:rPr>
          <w:rFonts w:cs="Times New Roman"/>
        </w:rPr>
        <w:t xml:space="preserve"> des épopées et des codes</w:t>
      </w:r>
      <w:r w:rsidR="00C9220B">
        <w:rPr>
          <w:rFonts w:cs="Times New Roman"/>
        </w:rPr>
        <w:t> ;</w:t>
      </w:r>
      <w:r w:rsidR="00A75EFF">
        <w:rPr>
          <w:rFonts w:cs="Times New Roman"/>
        </w:rPr>
        <w:t xml:space="preserve"> des Parlements et des É</w:t>
      </w:r>
      <w:r w:rsidRPr="00576940">
        <w:rPr>
          <w:rFonts w:cs="Times New Roman"/>
        </w:rPr>
        <w:t>glises</w:t>
      </w:r>
      <w:r w:rsidR="00C9220B">
        <w:rPr>
          <w:rFonts w:cs="Times New Roman"/>
        </w:rPr>
        <w:t> ;</w:t>
      </w:r>
      <w:r w:rsidRPr="00576940">
        <w:rPr>
          <w:rFonts w:cs="Times New Roman"/>
        </w:rPr>
        <w:t xml:space="preserve"> des Bourses et des Académies</w:t>
      </w:r>
      <w:r w:rsidRPr="004A76A7">
        <w:rPr>
          <w:rFonts w:cs="Times New Roman"/>
        </w:rPr>
        <w:t xml:space="preserve">, </w:t>
      </w:r>
      <w:r w:rsidRPr="00576940">
        <w:rPr>
          <w:rFonts w:cs="Times New Roman"/>
        </w:rPr>
        <w:t>des boutiquiers et des artistes</w:t>
      </w:r>
      <w:r w:rsidR="00C9220B">
        <w:rPr>
          <w:rFonts w:cs="Times New Roman"/>
        </w:rPr>
        <w:t> ;</w:t>
      </w:r>
      <w:r w:rsidRPr="00576940">
        <w:rPr>
          <w:rFonts w:cs="Times New Roman"/>
        </w:rPr>
        <w:t xml:space="preserve"> des métaphysiques et des sciences</w:t>
      </w:r>
      <w:r w:rsidR="00C9220B">
        <w:rPr>
          <w:rFonts w:cs="Times New Roman"/>
        </w:rPr>
        <w:t> ;</w:t>
      </w:r>
      <w:r w:rsidRPr="00576940">
        <w:rPr>
          <w:rFonts w:cs="Times New Roman"/>
        </w:rPr>
        <w:t xml:space="preserve"> des créateurs et des critiques</w:t>
      </w:r>
      <w:r w:rsidR="00C9220B">
        <w:rPr>
          <w:rFonts w:cs="Times New Roman"/>
        </w:rPr>
        <w:t> ;</w:t>
      </w:r>
      <w:r w:rsidRPr="00576940">
        <w:rPr>
          <w:rFonts w:cs="Times New Roman"/>
        </w:rPr>
        <w:t xml:space="preserve"> des poètes et des cuistres</w:t>
      </w:r>
      <w:r w:rsidR="00C9220B">
        <w:rPr>
          <w:rFonts w:cs="Times New Roman"/>
        </w:rPr>
        <w:t> ;</w:t>
      </w:r>
      <w:r w:rsidRPr="00576940">
        <w:rPr>
          <w:rFonts w:cs="Times New Roman"/>
        </w:rPr>
        <w:t xml:space="preserve"> des calculs et des rêves</w:t>
      </w:r>
      <w:r w:rsidRPr="004A76A7">
        <w:rPr>
          <w:rFonts w:cs="Times New Roman"/>
        </w:rPr>
        <w:t xml:space="preserve">. </w:t>
      </w:r>
      <w:r w:rsidRPr="00576940">
        <w:rPr>
          <w:rFonts w:cs="Times New Roman"/>
        </w:rPr>
        <w:t>Pêle-mêle inextricable</w:t>
      </w:r>
      <w:r w:rsidRPr="004A76A7">
        <w:rPr>
          <w:rFonts w:cs="Times New Roman"/>
        </w:rPr>
        <w:t xml:space="preserve">, </w:t>
      </w:r>
      <w:r w:rsidRPr="00576940">
        <w:rPr>
          <w:rFonts w:cs="Times New Roman"/>
        </w:rPr>
        <w:t>innombrable écheveau de fils</w:t>
      </w:r>
      <w:r w:rsidRPr="004A76A7">
        <w:rPr>
          <w:rFonts w:cs="Times New Roman"/>
        </w:rPr>
        <w:t xml:space="preserve">, </w:t>
      </w:r>
      <w:r w:rsidRPr="00576940">
        <w:rPr>
          <w:rFonts w:cs="Times New Roman"/>
        </w:rPr>
        <w:t>tortueux</w:t>
      </w:r>
      <w:r w:rsidRPr="004A76A7">
        <w:rPr>
          <w:rFonts w:cs="Times New Roman"/>
        </w:rPr>
        <w:t xml:space="preserve">, </w:t>
      </w:r>
      <w:r w:rsidRPr="00576940">
        <w:rPr>
          <w:rFonts w:cs="Times New Roman"/>
        </w:rPr>
        <w:t>nuancés et changeants</w:t>
      </w:r>
      <w:r w:rsidRPr="004A76A7">
        <w:rPr>
          <w:rFonts w:cs="Times New Roman"/>
        </w:rPr>
        <w:t xml:space="preserve">, </w:t>
      </w:r>
      <w:r w:rsidRPr="00576940">
        <w:rPr>
          <w:rFonts w:cs="Times New Roman"/>
        </w:rPr>
        <w:t>où l</w:t>
      </w:r>
      <w:r w:rsidR="00D12520">
        <w:rPr>
          <w:rFonts w:cs="Times New Roman"/>
        </w:rPr>
        <w:t>’</w:t>
      </w:r>
      <w:r w:rsidRPr="00576940">
        <w:rPr>
          <w:rFonts w:cs="Times New Roman"/>
        </w:rPr>
        <w:t xml:space="preserve">on distingue des plantes géantes et des floraisons </w:t>
      </w:r>
      <w:r w:rsidR="00940D40" w:rsidRPr="00576940">
        <w:rPr>
          <w:rFonts w:cs="Times New Roman"/>
        </w:rPr>
        <w:t>merveilleuses</w:t>
      </w:r>
      <w:r w:rsidR="00C9220B">
        <w:rPr>
          <w:rFonts w:cs="Times New Roman"/>
        </w:rPr>
        <w:t> ;</w:t>
      </w:r>
      <w:r w:rsidRPr="00576940">
        <w:rPr>
          <w:rFonts w:cs="Times New Roman"/>
        </w:rPr>
        <w:t xml:space="preserve"> des peuples conquérants et accapareurs</w:t>
      </w:r>
      <w:r w:rsidRPr="004A76A7">
        <w:rPr>
          <w:rFonts w:cs="Times New Roman"/>
        </w:rPr>
        <w:t xml:space="preserve">, </w:t>
      </w:r>
      <w:r w:rsidRPr="00576940">
        <w:rPr>
          <w:rFonts w:cs="Times New Roman"/>
        </w:rPr>
        <w:t>tels que les Romains et le</w:t>
      </w:r>
      <w:r w:rsidR="00940D40">
        <w:rPr>
          <w:rFonts w:cs="Times New Roman"/>
        </w:rPr>
        <w:t>s Anglais</w:t>
      </w:r>
      <w:r w:rsidR="00C9220B">
        <w:rPr>
          <w:rFonts w:cs="Times New Roman"/>
        </w:rPr>
        <w:t> ;</w:t>
      </w:r>
      <w:r w:rsidR="00940D40">
        <w:rPr>
          <w:rFonts w:cs="Times New Roman"/>
        </w:rPr>
        <w:t xml:space="preserve"> des hommes de génie</w:t>
      </w:r>
      <w:r w:rsidR="00940D40" w:rsidRPr="004A76A7">
        <w:rPr>
          <w:rFonts w:cs="Times New Roman"/>
        </w:rPr>
        <w:t xml:space="preserve">, </w:t>
      </w:r>
      <w:r w:rsidRPr="00576940">
        <w:rPr>
          <w:rFonts w:cs="Times New Roman"/>
        </w:rPr>
        <w:t>Shakespeare</w:t>
      </w:r>
      <w:r w:rsidRPr="004A76A7">
        <w:rPr>
          <w:rFonts w:cs="Times New Roman"/>
        </w:rPr>
        <w:t xml:space="preserve">, </w:t>
      </w:r>
      <w:r w:rsidRPr="00576940">
        <w:rPr>
          <w:rFonts w:cs="Times New Roman"/>
        </w:rPr>
        <w:t>Balzac</w:t>
      </w:r>
      <w:r w:rsidRPr="004A76A7">
        <w:rPr>
          <w:rFonts w:cs="Times New Roman"/>
        </w:rPr>
        <w:t xml:space="preserve">, </w:t>
      </w:r>
      <w:r w:rsidR="00940D40" w:rsidRPr="00576940">
        <w:rPr>
          <w:rFonts w:cs="Times New Roman"/>
        </w:rPr>
        <w:t>Napoléon</w:t>
      </w:r>
      <w:r w:rsidR="00C9220B">
        <w:rPr>
          <w:rFonts w:cs="Times New Roman"/>
        </w:rPr>
        <w:t> ;</w:t>
      </w:r>
      <w:r w:rsidRPr="00576940">
        <w:rPr>
          <w:rFonts w:cs="Times New Roman"/>
        </w:rPr>
        <w:t xml:space="preserve"> des sociétés en perpétuel travail de bouillonnement et de transformation</w:t>
      </w:r>
      <w:r w:rsidRPr="004A76A7">
        <w:rPr>
          <w:rFonts w:cs="Times New Roman"/>
        </w:rPr>
        <w:t xml:space="preserve">, </w:t>
      </w:r>
      <w:r w:rsidRPr="00576940">
        <w:rPr>
          <w:rFonts w:cs="Times New Roman"/>
        </w:rPr>
        <w:t>comme la France contemporaine</w:t>
      </w:r>
      <w:r w:rsidRPr="004A76A7">
        <w:rPr>
          <w:rFonts w:cs="Times New Roman"/>
        </w:rPr>
        <w:t>.</w:t>
      </w:r>
    </w:p>
    <w:p w:rsidR="00CD6BE7" w:rsidRPr="00576940" w:rsidRDefault="00576940" w:rsidP="00C9220B">
      <w:pPr>
        <w:pStyle w:val="Corpsdetexte"/>
        <w:rPr>
          <w:rFonts w:cs="Times New Roman"/>
        </w:rPr>
      </w:pPr>
      <w:r w:rsidRPr="00576940">
        <w:rPr>
          <w:rFonts w:cs="Times New Roman"/>
        </w:rPr>
        <w:t>Comment ces hommes et ces sociétés sont-ils arrivés à l</w:t>
      </w:r>
      <w:r w:rsidR="00D12520">
        <w:rPr>
          <w:rFonts w:cs="Times New Roman"/>
        </w:rPr>
        <w:t>’</w:t>
      </w:r>
      <w:r w:rsidRPr="00576940">
        <w:rPr>
          <w:rFonts w:cs="Times New Roman"/>
        </w:rPr>
        <w:t>existence</w:t>
      </w:r>
      <w:r w:rsidR="00C9220B">
        <w:rPr>
          <w:rFonts w:cs="Times New Roman"/>
        </w:rPr>
        <w:t> ?</w:t>
      </w:r>
      <w:r w:rsidRPr="00576940">
        <w:rPr>
          <w:rFonts w:cs="Times New Roman"/>
        </w:rPr>
        <w:t xml:space="preserve"> Quelle a été la loi de leur évolution</w:t>
      </w:r>
      <w:r w:rsidR="00C9220B">
        <w:rPr>
          <w:rFonts w:cs="Times New Roman"/>
        </w:rPr>
        <w:t> ?</w:t>
      </w:r>
      <w:r w:rsidRPr="00576940">
        <w:rPr>
          <w:rFonts w:cs="Times New Roman"/>
        </w:rPr>
        <w:t xml:space="preserve"> Bien plus</w:t>
      </w:r>
      <w:r w:rsidRPr="004A76A7">
        <w:rPr>
          <w:rFonts w:cs="Times New Roman"/>
        </w:rPr>
        <w:t xml:space="preserve">, </w:t>
      </w:r>
      <w:r w:rsidRPr="00576940">
        <w:rPr>
          <w:rFonts w:cs="Times New Roman"/>
        </w:rPr>
        <w:t>est-il possible d</w:t>
      </w:r>
      <w:r w:rsidR="00D12520">
        <w:rPr>
          <w:rFonts w:cs="Times New Roman"/>
        </w:rPr>
        <w:t>’</w:t>
      </w:r>
      <w:r w:rsidRPr="00576940">
        <w:rPr>
          <w:rFonts w:cs="Times New Roman"/>
        </w:rPr>
        <w:t>inférer des lois particulières les loi</w:t>
      </w:r>
      <w:r w:rsidR="008E2A6A">
        <w:rPr>
          <w:rFonts w:cs="Times New Roman"/>
        </w:rPr>
        <w:t>s générales du développement de</w:t>
      </w:r>
      <w:r w:rsidRPr="00576940">
        <w:rPr>
          <w:rFonts w:cs="Times New Roman"/>
        </w:rPr>
        <w:t xml:space="preserve"> toutes les créations </w:t>
      </w:r>
      <w:r w:rsidR="008E2A6A" w:rsidRPr="00576940">
        <w:rPr>
          <w:rFonts w:cs="Times New Roman"/>
        </w:rPr>
        <w:t>humaines</w:t>
      </w:r>
      <w:r w:rsidR="00C9220B">
        <w:rPr>
          <w:rFonts w:cs="Times New Roman"/>
        </w:rPr>
        <w:t> ?</w:t>
      </w:r>
      <w:r w:rsidRPr="00576940">
        <w:rPr>
          <w:rFonts w:cs="Times New Roman"/>
        </w:rPr>
        <w:t xml:space="preserve"> Peut-on donner la définition d</w:t>
      </w:r>
      <w:r w:rsidR="00D12520">
        <w:rPr>
          <w:rFonts w:cs="Times New Roman"/>
        </w:rPr>
        <w:t>’</w:t>
      </w:r>
      <w:r w:rsidRPr="00576940">
        <w:rPr>
          <w:rFonts w:cs="Times New Roman"/>
        </w:rPr>
        <w:t>une civilisation</w:t>
      </w:r>
      <w:r w:rsidRPr="004A76A7">
        <w:rPr>
          <w:rFonts w:cs="Times New Roman"/>
        </w:rPr>
        <w:t xml:space="preserve">, </w:t>
      </w:r>
      <w:r w:rsidRPr="00576940">
        <w:rPr>
          <w:rFonts w:cs="Times New Roman"/>
        </w:rPr>
        <w:t>d</w:t>
      </w:r>
      <w:r w:rsidR="00D12520">
        <w:rPr>
          <w:rFonts w:cs="Times New Roman"/>
        </w:rPr>
        <w:t>’</w:t>
      </w:r>
      <w:r w:rsidRPr="00576940">
        <w:rPr>
          <w:rFonts w:cs="Times New Roman"/>
        </w:rPr>
        <w:t>un peuple</w:t>
      </w:r>
      <w:r w:rsidRPr="004A76A7">
        <w:rPr>
          <w:rFonts w:cs="Times New Roman"/>
        </w:rPr>
        <w:t xml:space="preserve">, </w:t>
      </w:r>
      <w:r w:rsidRPr="00576940">
        <w:rPr>
          <w:rFonts w:cs="Times New Roman"/>
        </w:rPr>
        <w:t>d</w:t>
      </w:r>
      <w:r w:rsidR="00D12520">
        <w:rPr>
          <w:rFonts w:cs="Times New Roman"/>
        </w:rPr>
        <w:t>’</w:t>
      </w:r>
      <w:r w:rsidRPr="00576940">
        <w:rPr>
          <w:rFonts w:cs="Times New Roman"/>
        </w:rPr>
        <w:t>un siècle</w:t>
      </w:r>
      <w:r w:rsidR="00C9220B">
        <w:rPr>
          <w:rFonts w:cs="Times New Roman"/>
        </w:rPr>
        <w:t> ?</w:t>
      </w:r>
      <w:r w:rsidRPr="00576940">
        <w:rPr>
          <w:rFonts w:cs="Times New Roman"/>
        </w:rPr>
        <w:t xml:space="preserve"> Comment naissent</w:t>
      </w:r>
      <w:r w:rsidRPr="004A76A7">
        <w:rPr>
          <w:rFonts w:cs="Times New Roman"/>
        </w:rPr>
        <w:t xml:space="preserve">, </w:t>
      </w:r>
      <w:r w:rsidRPr="00576940">
        <w:rPr>
          <w:rFonts w:cs="Times New Roman"/>
        </w:rPr>
        <w:t>croissent et meurent les litt</w:t>
      </w:r>
      <w:r w:rsidR="008E2A6A">
        <w:rPr>
          <w:rFonts w:cs="Times New Roman"/>
        </w:rPr>
        <w:t>ératures</w:t>
      </w:r>
      <w:r w:rsidR="008E2A6A" w:rsidRPr="004A76A7">
        <w:rPr>
          <w:rFonts w:cs="Times New Roman"/>
        </w:rPr>
        <w:t xml:space="preserve">, </w:t>
      </w:r>
      <w:r w:rsidR="008E2A6A">
        <w:rPr>
          <w:rFonts w:cs="Times New Roman"/>
        </w:rPr>
        <w:t>les religions</w:t>
      </w:r>
      <w:r w:rsidR="008E2A6A" w:rsidRPr="004A76A7">
        <w:rPr>
          <w:rFonts w:cs="Times New Roman"/>
        </w:rPr>
        <w:t xml:space="preserve">, </w:t>
      </w:r>
      <w:r w:rsidR="008E2A6A">
        <w:rPr>
          <w:rFonts w:cs="Times New Roman"/>
        </w:rPr>
        <w:t>les art</w:t>
      </w:r>
      <w:r w:rsidRPr="00576940">
        <w:rPr>
          <w:rFonts w:cs="Times New Roman"/>
        </w:rPr>
        <w:t>s</w:t>
      </w:r>
      <w:r w:rsidRPr="004A76A7">
        <w:rPr>
          <w:rFonts w:cs="Times New Roman"/>
        </w:rPr>
        <w:t xml:space="preserve">, </w:t>
      </w:r>
      <w:r w:rsidRPr="00576940">
        <w:rPr>
          <w:rFonts w:cs="Times New Roman"/>
        </w:rPr>
        <w:t xml:space="preserve">les sociétés </w:t>
      </w:r>
      <w:r w:rsidR="008E2A6A" w:rsidRPr="00576940">
        <w:rPr>
          <w:rFonts w:cs="Times New Roman"/>
        </w:rPr>
        <w:t>politiques</w:t>
      </w:r>
      <w:r w:rsidR="00C9220B">
        <w:rPr>
          <w:rFonts w:cs="Times New Roman"/>
        </w:rPr>
        <w:t> ?</w:t>
      </w:r>
      <w:r w:rsidRPr="00576940">
        <w:rPr>
          <w:rFonts w:cs="Times New Roman"/>
        </w:rPr>
        <w:t xml:space="preserve"> Telles sont les questions que voulait résoudre</w:t>
      </w:r>
      <w:r w:rsidRPr="004A76A7">
        <w:rPr>
          <w:rFonts w:cs="Times New Roman"/>
        </w:rPr>
        <w:t xml:space="preserve">, </w:t>
      </w:r>
      <w:r w:rsidRPr="00576940">
        <w:rPr>
          <w:rFonts w:cs="Times New Roman"/>
        </w:rPr>
        <w:t>à l</w:t>
      </w:r>
      <w:r w:rsidR="00D12520">
        <w:rPr>
          <w:rFonts w:cs="Times New Roman"/>
        </w:rPr>
        <w:t>’</w:t>
      </w:r>
      <w:r w:rsidRPr="00576940">
        <w:rPr>
          <w:rFonts w:cs="Times New Roman"/>
        </w:rPr>
        <w:t>âge où l</w:t>
      </w:r>
      <w:r w:rsidR="00D12520">
        <w:rPr>
          <w:rFonts w:cs="Times New Roman"/>
        </w:rPr>
        <w:t>’</w:t>
      </w:r>
      <w:r w:rsidRPr="00576940">
        <w:rPr>
          <w:rFonts w:cs="Times New Roman"/>
        </w:rPr>
        <w:t>on est presque toujours le disciple de quelqu</w:t>
      </w:r>
      <w:r w:rsidR="00D12520">
        <w:rPr>
          <w:rFonts w:cs="Times New Roman"/>
        </w:rPr>
        <w:t>’</w:t>
      </w:r>
      <w:r w:rsidRPr="00576940">
        <w:rPr>
          <w:rFonts w:cs="Times New Roman"/>
        </w:rPr>
        <w:t>un</w:t>
      </w:r>
      <w:r w:rsidRPr="004A76A7">
        <w:rPr>
          <w:rFonts w:cs="Times New Roman"/>
        </w:rPr>
        <w:t xml:space="preserve">, </w:t>
      </w:r>
      <w:r w:rsidRPr="00576940">
        <w:rPr>
          <w:rFonts w:cs="Times New Roman"/>
        </w:rPr>
        <w:t>l</w:t>
      </w:r>
      <w:r w:rsidR="00D12520">
        <w:rPr>
          <w:rFonts w:cs="Times New Roman"/>
        </w:rPr>
        <w:t>’</w:t>
      </w:r>
      <w:r w:rsidRPr="00576940">
        <w:rPr>
          <w:rFonts w:cs="Times New Roman"/>
        </w:rPr>
        <w:t>auteur futur</w:t>
      </w:r>
      <w:r w:rsidR="008E2A6A">
        <w:rPr>
          <w:rFonts w:cs="Times New Roman"/>
        </w:rPr>
        <w:t xml:space="preserve"> </w:t>
      </w:r>
      <w:r w:rsidR="00A75EFF">
        <w:rPr>
          <w:rFonts w:cs="Times New Roman"/>
        </w:rPr>
        <w:t xml:space="preserve">$134$ </w:t>
      </w:r>
      <w:r w:rsidRPr="00576940">
        <w:rPr>
          <w:rFonts w:cs="Times New Roman"/>
        </w:rPr>
        <w:t xml:space="preserve">de </w:t>
      </w:r>
      <w:r w:rsidR="00A75EFF">
        <w:rPr>
          <w:rFonts w:cs="Times New Roman"/>
          <w:i/>
          <w:iCs/>
        </w:rPr>
        <w:t>La Fon</w:t>
      </w:r>
      <w:r w:rsidRPr="008E2A6A">
        <w:rPr>
          <w:rFonts w:cs="Times New Roman"/>
          <w:i/>
          <w:iCs/>
        </w:rPr>
        <w:t>taine et ses Fa</w:t>
      </w:r>
      <w:r w:rsidR="008E2A6A" w:rsidRPr="008E2A6A">
        <w:rPr>
          <w:rFonts w:cs="Times New Roman"/>
          <w:i/>
          <w:iCs/>
        </w:rPr>
        <w:t>bles</w:t>
      </w:r>
      <w:r w:rsidR="008E2A6A" w:rsidRPr="004A76A7">
        <w:rPr>
          <w:rFonts w:cs="Times New Roman"/>
        </w:rPr>
        <w:t xml:space="preserve">, </w:t>
      </w:r>
      <w:r w:rsidR="008E2A6A">
        <w:rPr>
          <w:rFonts w:cs="Times New Roman"/>
        </w:rPr>
        <w:t xml:space="preserve">de </w:t>
      </w:r>
      <w:r w:rsidR="008E2A6A" w:rsidRPr="00A75EFF">
        <w:rPr>
          <w:rFonts w:cs="Times New Roman"/>
          <w:iCs/>
        </w:rPr>
        <w:t xml:space="preserve">la </w:t>
      </w:r>
      <w:r w:rsidR="008E2A6A" w:rsidRPr="008E2A6A">
        <w:rPr>
          <w:rFonts w:cs="Times New Roman"/>
          <w:i/>
          <w:iCs/>
        </w:rPr>
        <w:t>Philosophie de l</w:t>
      </w:r>
      <w:r w:rsidR="00D12520">
        <w:rPr>
          <w:rFonts w:cs="Times New Roman"/>
          <w:i/>
          <w:iCs/>
        </w:rPr>
        <w:t>’</w:t>
      </w:r>
      <w:r w:rsidR="008E2A6A" w:rsidRPr="008E2A6A">
        <w:rPr>
          <w:rFonts w:cs="Times New Roman"/>
          <w:i/>
          <w:iCs/>
        </w:rPr>
        <w:t>art</w:t>
      </w:r>
      <w:r w:rsidR="008E2A6A" w:rsidRPr="004A76A7">
        <w:rPr>
          <w:rFonts w:cs="Times New Roman"/>
        </w:rPr>
        <w:t>,</w:t>
      </w:r>
      <w:r w:rsidRPr="004A76A7">
        <w:rPr>
          <w:rFonts w:cs="Times New Roman"/>
        </w:rPr>
        <w:t xml:space="preserve"> </w:t>
      </w:r>
      <w:r w:rsidRPr="00576940">
        <w:rPr>
          <w:rFonts w:cs="Times New Roman"/>
        </w:rPr>
        <w:t xml:space="preserve">de </w:t>
      </w:r>
      <w:r w:rsidR="008E2A6A" w:rsidRPr="00A75EFF">
        <w:rPr>
          <w:rFonts w:cs="Times New Roman"/>
          <w:iCs/>
        </w:rPr>
        <w:t>l</w:t>
      </w:r>
      <w:r w:rsidR="00D12520" w:rsidRPr="00A75EFF">
        <w:rPr>
          <w:rFonts w:cs="Times New Roman"/>
          <w:iCs/>
        </w:rPr>
        <w:t>’</w:t>
      </w:r>
      <w:r w:rsidR="008E2A6A" w:rsidRPr="008E2A6A">
        <w:rPr>
          <w:rFonts w:cs="Times New Roman"/>
          <w:i/>
          <w:iCs/>
        </w:rPr>
        <w:t>Histoire</w:t>
      </w:r>
      <w:r w:rsidRPr="008E2A6A">
        <w:rPr>
          <w:rFonts w:cs="Times New Roman"/>
          <w:i/>
          <w:iCs/>
        </w:rPr>
        <w:t xml:space="preserve"> de la littérature anglaise</w:t>
      </w:r>
      <w:r w:rsidRPr="004A76A7">
        <w:rPr>
          <w:rFonts w:cs="Times New Roman"/>
        </w:rPr>
        <w:t xml:space="preserve">, </w:t>
      </w:r>
      <w:r w:rsidRPr="00576940">
        <w:rPr>
          <w:rFonts w:cs="Times New Roman"/>
        </w:rPr>
        <w:t>et de ces</w:t>
      </w:r>
      <w:r w:rsidR="008E2A6A">
        <w:rPr>
          <w:rFonts w:cs="Times New Roman"/>
        </w:rPr>
        <w:t xml:space="preserve"> </w:t>
      </w:r>
      <w:r w:rsidRPr="008E2A6A">
        <w:rPr>
          <w:rFonts w:cs="Times New Roman"/>
          <w:i/>
          <w:iCs/>
        </w:rPr>
        <w:t>Origines de la France contemporaine</w:t>
      </w:r>
      <w:r w:rsidRPr="004A76A7">
        <w:rPr>
          <w:rFonts w:cs="Times New Roman"/>
        </w:rPr>
        <w:t xml:space="preserve">, </w:t>
      </w:r>
      <w:r w:rsidRPr="00576940">
        <w:rPr>
          <w:rFonts w:cs="Times New Roman"/>
        </w:rPr>
        <w:t>dont les chapitres s</w:t>
      </w:r>
      <w:r w:rsidR="00D12520">
        <w:rPr>
          <w:rFonts w:cs="Times New Roman"/>
        </w:rPr>
        <w:t>’</w:t>
      </w:r>
      <w:r w:rsidRPr="00576940">
        <w:rPr>
          <w:rFonts w:cs="Times New Roman"/>
        </w:rPr>
        <w:t>étagent comme les gradins d</w:t>
      </w:r>
      <w:r w:rsidR="00D12520">
        <w:rPr>
          <w:rFonts w:cs="Times New Roman"/>
        </w:rPr>
        <w:t>’</w:t>
      </w:r>
      <w:r w:rsidRPr="00576940">
        <w:rPr>
          <w:rFonts w:cs="Times New Roman"/>
        </w:rPr>
        <w:t>une colossale bâtisse</w:t>
      </w:r>
      <w:r w:rsidRPr="004A76A7">
        <w:rPr>
          <w:rFonts w:cs="Times New Roman"/>
        </w:rPr>
        <w:t>.</w:t>
      </w:r>
    </w:p>
    <w:p w:rsidR="00CD6BE7" w:rsidRPr="00576940" w:rsidRDefault="00576940" w:rsidP="00C9220B">
      <w:pPr>
        <w:pStyle w:val="Corpsdetexte"/>
        <w:rPr>
          <w:rFonts w:cs="Times New Roman"/>
        </w:rPr>
      </w:pPr>
      <w:r w:rsidRPr="00576940">
        <w:rPr>
          <w:rFonts w:cs="Times New Roman"/>
        </w:rPr>
        <w:t>La méthode suivie par le penseur qui a institué cette enquête diffère singulièrement des moyens employés par la plupart des philosophes</w:t>
      </w:r>
      <w:r w:rsidRPr="004A76A7">
        <w:rPr>
          <w:rFonts w:cs="Times New Roman"/>
        </w:rPr>
        <w:t xml:space="preserve">. </w:t>
      </w:r>
      <w:r w:rsidRPr="00576940">
        <w:rPr>
          <w:rFonts w:cs="Times New Roman"/>
        </w:rPr>
        <w:t>Au moment où Taine commença son œuvre</w:t>
      </w:r>
      <w:r w:rsidRPr="004A76A7">
        <w:rPr>
          <w:rFonts w:cs="Times New Roman"/>
        </w:rPr>
        <w:t xml:space="preserve">, </w:t>
      </w:r>
      <w:r w:rsidR="0082141A">
        <w:rPr>
          <w:rFonts w:cs="Times New Roman"/>
        </w:rPr>
        <w:t>— </w:t>
      </w:r>
      <w:r w:rsidRPr="00576940">
        <w:rPr>
          <w:rFonts w:cs="Times New Roman"/>
        </w:rPr>
        <w:t>si cohérente et si enchaînée</w:t>
      </w:r>
      <w:r w:rsidRPr="004A76A7">
        <w:rPr>
          <w:rFonts w:cs="Times New Roman"/>
        </w:rPr>
        <w:t xml:space="preserve">, </w:t>
      </w:r>
      <w:r w:rsidRPr="00576940">
        <w:rPr>
          <w:rFonts w:cs="Times New Roman"/>
        </w:rPr>
        <w:t>malgré l</w:t>
      </w:r>
      <w:r w:rsidR="00D12520">
        <w:rPr>
          <w:rFonts w:cs="Times New Roman"/>
        </w:rPr>
        <w:t>’</w:t>
      </w:r>
      <w:r w:rsidRPr="00576940">
        <w:rPr>
          <w:rFonts w:cs="Times New Roman"/>
        </w:rPr>
        <w:t>apparente diversité des sujets qu</w:t>
      </w:r>
      <w:r w:rsidR="00D12520">
        <w:rPr>
          <w:rFonts w:cs="Times New Roman"/>
        </w:rPr>
        <w:t>’</w:t>
      </w:r>
      <w:r w:rsidRPr="00576940">
        <w:rPr>
          <w:rFonts w:cs="Times New Roman"/>
        </w:rPr>
        <w:t>il a traités</w:t>
      </w:r>
      <w:r w:rsidR="00A75EFF">
        <w:rPr>
          <w:rFonts w:cs="Times New Roman"/>
        </w:rPr>
        <w:t xml:space="preserve">, — </w:t>
      </w:r>
      <w:r w:rsidRPr="00576940">
        <w:rPr>
          <w:rFonts w:cs="Times New Roman"/>
        </w:rPr>
        <w:t>les doctrines du positivisme</w:t>
      </w:r>
      <w:r w:rsidRPr="004A76A7">
        <w:rPr>
          <w:rFonts w:cs="Times New Roman"/>
        </w:rPr>
        <w:t xml:space="preserve">, </w:t>
      </w:r>
      <w:r w:rsidRPr="00576940">
        <w:rPr>
          <w:rFonts w:cs="Times New Roman"/>
        </w:rPr>
        <w:t>exposées par Comte et· Littré</w:t>
      </w:r>
      <w:r w:rsidRPr="004A76A7">
        <w:rPr>
          <w:rFonts w:cs="Times New Roman"/>
        </w:rPr>
        <w:t xml:space="preserve">, </w:t>
      </w:r>
      <w:r w:rsidRPr="00576940">
        <w:rPr>
          <w:rFonts w:cs="Times New Roman"/>
        </w:rPr>
        <w:t>s</w:t>
      </w:r>
      <w:r w:rsidR="00D12520">
        <w:rPr>
          <w:rFonts w:cs="Times New Roman"/>
        </w:rPr>
        <w:t>’</w:t>
      </w:r>
      <w:r w:rsidR="008E2A6A" w:rsidRPr="00576940">
        <w:rPr>
          <w:rFonts w:cs="Times New Roman"/>
        </w:rPr>
        <w:t>étaient</w:t>
      </w:r>
      <w:r w:rsidRPr="00576940">
        <w:rPr>
          <w:rFonts w:cs="Times New Roman"/>
        </w:rPr>
        <w:t xml:space="preserve"> emparées des esprits</w:t>
      </w:r>
      <w:r w:rsidRPr="004A76A7">
        <w:rPr>
          <w:rFonts w:cs="Times New Roman"/>
        </w:rPr>
        <w:t xml:space="preserve">. </w:t>
      </w:r>
      <w:r w:rsidRPr="00576940">
        <w:rPr>
          <w:rFonts w:cs="Times New Roman"/>
        </w:rPr>
        <w:t>La critique historique</w:t>
      </w:r>
      <w:r w:rsidRPr="004A76A7">
        <w:rPr>
          <w:rFonts w:cs="Times New Roman"/>
        </w:rPr>
        <w:t xml:space="preserve">, </w:t>
      </w:r>
      <w:r w:rsidRPr="00576940">
        <w:rPr>
          <w:rFonts w:cs="Times New Roman"/>
        </w:rPr>
        <w:t>qui avait</w:t>
      </w:r>
      <w:r w:rsidRPr="004A76A7">
        <w:rPr>
          <w:rFonts w:cs="Times New Roman"/>
        </w:rPr>
        <w:t xml:space="preserve">, </w:t>
      </w:r>
      <w:r w:rsidRPr="00576940">
        <w:rPr>
          <w:rFonts w:cs="Times New Roman"/>
        </w:rPr>
        <w:t>depuis assez longtemps</w:t>
      </w:r>
      <w:r w:rsidRPr="004A76A7">
        <w:rPr>
          <w:rFonts w:cs="Times New Roman"/>
        </w:rPr>
        <w:t xml:space="preserve">, </w:t>
      </w:r>
      <w:r w:rsidRPr="00576940">
        <w:rPr>
          <w:rFonts w:cs="Times New Roman"/>
        </w:rPr>
        <w:t>déserté la France</w:t>
      </w:r>
      <w:r w:rsidRPr="004A76A7">
        <w:rPr>
          <w:rFonts w:cs="Times New Roman"/>
        </w:rPr>
        <w:t xml:space="preserve">, </w:t>
      </w:r>
      <w:r w:rsidRPr="00576940">
        <w:rPr>
          <w:rFonts w:cs="Times New Roman"/>
        </w:rPr>
        <w:t>et qui avait fait la force et la vie de l</w:t>
      </w:r>
      <w:r w:rsidR="00D12520">
        <w:rPr>
          <w:rFonts w:cs="Times New Roman"/>
        </w:rPr>
        <w:t>’</w:t>
      </w:r>
      <w:r w:rsidRPr="00576940">
        <w:rPr>
          <w:rFonts w:cs="Times New Roman"/>
        </w:rPr>
        <w:t>érudition allemande</w:t>
      </w:r>
      <w:r w:rsidRPr="004A76A7">
        <w:rPr>
          <w:rFonts w:cs="Times New Roman"/>
        </w:rPr>
        <w:t xml:space="preserve">, </w:t>
      </w:r>
      <w:r w:rsidRPr="00576940">
        <w:rPr>
          <w:rFonts w:cs="Times New Roman"/>
        </w:rPr>
        <w:t>était enfin revenue au pays de Tillemont</w:t>
      </w:r>
      <w:r w:rsidRPr="004A76A7">
        <w:rPr>
          <w:rFonts w:cs="Times New Roman"/>
        </w:rPr>
        <w:t xml:space="preserve">, </w:t>
      </w:r>
      <w:r w:rsidRPr="00576940">
        <w:rPr>
          <w:rFonts w:cs="Times New Roman"/>
        </w:rPr>
        <w:t>de dom Mabillon</w:t>
      </w:r>
      <w:r w:rsidRPr="004A76A7">
        <w:rPr>
          <w:rFonts w:cs="Times New Roman"/>
        </w:rPr>
        <w:t xml:space="preserve">, </w:t>
      </w:r>
      <w:r w:rsidRPr="00576940">
        <w:rPr>
          <w:rFonts w:cs="Times New Roman"/>
        </w:rPr>
        <w:t>de dom Bouquet</w:t>
      </w:r>
      <w:r w:rsidRPr="004A76A7">
        <w:rPr>
          <w:rFonts w:cs="Times New Roman"/>
        </w:rPr>
        <w:t xml:space="preserve">, </w:t>
      </w:r>
      <w:r w:rsidRPr="00576940">
        <w:rPr>
          <w:rFonts w:cs="Times New Roman"/>
        </w:rPr>
        <w:t>de Baluze</w:t>
      </w:r>
      <w:r w:rsidRPr="004A76A7">
        <w:rPr>
          <w:rFonts w:cs="Times New Roman"/>
        </w:rPr>
        <w:t xml:space="preserve">, </w:t>
      </w:r>
      <w:r w:rsidR="00A75EFF">
        <w:rPr>
          <w:rFonts w:cs="Times New Roman"/>
        </w:rPr>
        <w:t>de Du </w:t>
      </w:r>
      <w:r w:rsidRPr="00576940">
        <w:rPr>
          <w:rFonts w:cs="Times New Roman"/>
        </w:rPr>
        <w:t>Cange</w:t>
      </w:r>
      <w:r w:rsidRPr="004A76A7">
        <w:rPr>
          <w:rFonts w:cs="Times New Roman"/>
        </w:rPr>
        <w:t xml:space="preserve">. </w:t>
      </w:r>
      <w:r w:rsidRPr="00576940">
        <w:rPr>
          <w:rFonts w:cs="Times New Roman"/>
        </w:rPr>
        <w:t>On n</w:t>
      </w:r>
      <w:r w:rsidR="00D12520">
        <w:rPr>
          <w:rFonts w:cs="Times New Roman"/>
        </w:rPr>
        <w:t>’</w:t>
      </w:r>
      <w:r w:rsidRPr="00576940">
        <w:rPr>
          <w:rFonts w:cs="Times New Roman"/>
        </w:rPr>
        <w:t>écrivait plus l</w:t>
      </w:r>
      <w:r w:rsidR="00D12520">
        <w:rPr>
          <w:rFonts w:cs="Times New Roman"/>
        </w:rPr>
        <w:t>’</w:t>
      </w:r>
      <w:r w:rsidRPr="00576940">
        <w:rPr>
          <w:rFonts w:cs="Times New Roman"/>
        </w:rPr>
        <w:t>histoire à la manière de Bossuet</w:t>
      </w:r>
      <w:r w:rsidRPr="004A76A7">
        <w:rPr>
          <w:rFonts w:cs="Times New Roman"/>
        </w:rPr>
        <w:t xml:space="preserve">. </w:t>
      </w:r>
      <w:r w:rsidRPr="00576940">
        <w:rPr>
          <w:rFonts w:cs="Times New Roman"/>
        </w:rPr>
        <w:t xml:space="preserve">On commençait à ne plus philosopher à la façon de </w:t>
      </w:r>
      <w:r w:rsidR="0067127C">
        <w:rPr>
          <w:rFonts w:cs="Times New Roman"/>
        </w:rPr>
        <w:t>M</w:t>
      </w:r>
      <w:r w:rsidR="0067127C" w:rsidRPr="004A76A7">
        <w:rPr>
          <w:rFonts w:cs="Times New Roman"/>
        </w:rPr>
        <w:t>. </w:t>
      </w:r>
      <w:r w:rsidRPr="00576940">
        <w:rPr>
          <w:rFonts w:cs="Times New Roman"/>
        </w:rPr>
        <w:t>Cousin</w:t>
      </w:r>
      <w:r w:rsidRPr="004A76A7">
        <w:rPr>
          <w:rFonts w:cs="Times New Roman"/>
        </w:rPr>
        <w:t xml:space="preserve">. </w:t>
      </w:r>
      <w:r w:rsidRPr="00576940">
        <w:rPr>
          <w:rFonts w:cs="Times New Roman"/>
        </w:rPr>
        <w:t>Taine avait une aversion particulière pour la scolastique des jeunes métaphysiciens qui</w:t>
      </w:r>
      <w:r w:rsidRPr="004A76A7">
        <w:rPr>
          <w:rFonts w:cs="Times New Roman"/>
        </w:rPr>
        <w:t xml:space="preserve">, </w:t>
      </w:r>
      <w:r w:rsidRPr="00576940">
        <w:rPr>
          <w:rFonts w:cs="Times New Roman"/>
        </w:rPr>
        <w:t>grâce à leurs cahiers de notes</w:t>
      </w:r>
      <w:r w:rsidRPr="004A76A7">
        <w:rPr>
          <w:rFonts w:cs="Times New Roman"/>
        </w:rPr>
        <w:t xml:space="preserve">, </w:t>
      </w:r>
      <w:r w:rsidRPr="00576940">
        <w:rPr>
          <w:rFonts w:cs="Times New Roman"/>
        </w:rPr>
        <w:t>ont à vingt-cinq ans un système du monde</w:t>
      </w:r>
      <w:r w:rsidRPr="004A76A7">
        <w:rPr>
          <w:rFonts w:cs="Times New Roman"/>
        </w:rPr>
        <w:t xml:space="preserve">, </w:t>
      </w:r>
      <w:r w:rsidRPr="00576940">
        <w:rPr>
          <w:rFonts w:cs="Times New Roman"/>
        </w:rPr>
        <w:t>et qui se dispensent de connaître les faits</w:t>
      </w:r>
      <w:r w:rsidRPr="004A76A7">
        <w:rPr>
          <w:rFonts w:cs="Times New Roman"/>
        </w:rPr>
        <w:t xml:space="preserve">, </w:t>
      </w:r>
      <w:r w:rsidRPr="00576940">
        <w:rPr>
          <w:rFonts w:cs="Times New Roman"/>
        </w:rPr>
        <w:t>sous prétexte qu</w:t>
      </w:r>
      <w:r w:rsidR="00D12520">
        <w:rPr>
          <w:rFonts w:cs="Times New Roman"/>
        </w:rPr>
        <w:t>’</w:t>
      </w:r>
      <w:r w:rsidRPr="00576940">
        <w:rPr>
          <w:rFonts w:cs="Times New Roman"/>
        </w:rPr>
        <w:t>ils ont des idées</w:t>
      </w:r>
      <w:r w:rsidRPr="004A76A7">
        <w:rPr>
          <w:rFonts w:cs="Times New Roman"/>
        </w:rPr>
        <w:t xml:space="preserve">. </w:t>
      </w:r>
      <w:r w:rsidRPr="00576940">
        <w:rPr>
          <w:rFonts w:cs="Times New Roman"/>
        </w:rPr>
        <w:t>Il haïssait les agrégés idéalistes qui se consolent de ne rien savoir en pensant à tout</w:t>
      </w:r>
      <w:r w:rsidRPr="004A76A7">
        <w:rPr>
          <w:rFonts w:cs="Times New Roman"/>
        </w:rPr>
        <w:t xml:space="preserve">. </w:t>
      </w:r>
      <w:r w:rsidRPr="00576940">
        <w:rPr>
          <w:rFonts w:cs="Times New Roman"/>
        </w:rPr>
        <w:t>Ce poète</w:t>
      </w:r>
      <w:r w:rsidRPr="004A76A7">
        <w:rPr>
          <w:rFonts w:cs="Times New Roman"/>
        </w:rPr>
        <w:t xml:space="preserve">, </w:t>
      </w:r>
      <w:r w:rsidRPr="00576940">
        <w:rPr>
          <w:rFonts w:cs="Times New Roman"/>
        </w:rPr>
        <w:t>dont les yeux et l</w:t>
      </w:r>
      <w:r w:rsidR="00D12520">
        <w:rPr>
          <w:rFonts w:cs="Times New Roman"/>
        </w:rPr>
        <w:t>’</w:t>
      </w:r>
      <w:r w:rsidRPr="00576940">
        <w:rPr>
          <w:rFonts w:cs="Times New Roman"/>
        </w:rPr>
        <w:t>âme étaient si facilement enchantés par la splendeur des choses</w:t>
      </w:r>
      <w:r w:rsidRPr="004A76A7">
        <w:rPr>
          <w:rFonts w:cs="Times New Roman"/>
        </w:rPr>
        <w:t xml:space="preserve">, </w:t>
      </w:r>
      <w:r w:rsidRPr="00576940">
        <w:rPr>
          <w:rFonts w:cs="Times New Roman"/>
        </w:rPr>
        <w:t xml:space="preserve">et qui a fixé en </w:t>
      </w:r>
      <w:r w:rsidR="00A75EFF">
        <w:rPr>
          <w:rFonts w:cs="Times New Roman"/>
        </w:rPr>
        <w:t xml:space="preserve">$135$ </w:t>
      </w:r>
      <w:r w:rsidRPr="00576940">
        <w:rPr>
          <w:rFonts w:cs="Times New Roman"/>
        </w:rPr>
        <w:t>couleurs si vives quelques-unes des impressions de sa jeunesse voyageuse et charmée</w:t>
      </w:r>
      <w:r w:rsidRPr="004A76A7">
        <w:rPr>
          <w:rFonts w:cs="Times New Roman"/>
        </w:rPr>
        <w:t xml:space="preserve">, </w:t>
      </w:r>
      <w:r w:rsidRPr="00576940">
        <w:rPr>
          <w:rFonts w:cs="Times New Roman"/>
        </w:rPr>
        <w:t>consentit à rentrer dans les bibliothèques et dans les archives</w:t>
      </w:r>
      <w:r w:rsidRPr="004A76A7">
        <w:rPr>
          <w:rFonts w:cs="Times New Roman"/>
        </w:rPr>
        <w:t xml:space="preserve">, </w:t>
      </w:r>
      <w:r w:rsidRPr="00576940">
        <w:rPr>
          <w:rFonts w:cs="Times New Roman"/>
        </w:rPr>
        <w:t>pour amasser des preuves et classer des fiches</w:t>
      </w:r>
      <w:r w:rsidRPr="004A76A7">
        <w:rPr>
          <w:rFonts w:cs="Times New Roman"/>
        </w:rPr>
        <w:t xml:space="preserve">. </w:t>
      </w:r>
      <w:r w:rsidRPr="00576940">
        <w:rPr>
          <w:rFonts w:cs="Times New Roman"/>
        </w:rPr>
        <w:t>Ce logicien qui aurait pu</w:t>
      </w:r>
      <w:r w:rsidRPr="004A76A7">
        <w:rPr>
          <w:rFonts w:cs="Times New Roman"/>
        </w:rPr>
        <w:t xml:space="preserve">, </w:t>
      </w:r>
      <w:r w:rsidRPr="00576940">
        <w:rPr>
          <w:rFonts w:cs="Times New Roman"/>
        </w:rPr>
        <w:t>comme beaucoup d</w:t>
      </w:r>
      <w:r w:rsidR="00D12520">
        <w:rPr>
          <w:rFonts w:cs="Times New Roman"/>
        </w:rPr>
        <w:t>’</w:t>
      </w:r>
      <w:r w:rsidRPr="00576940">
        <w:rPr>
          <w:rFonts w:cs="Times New Roman"/>
        </w:rPr>
        <w:t>autres</w:t>
      </w:r>
      <w:r w:rsidRPr="004A76A7">
        <w:rPr>
          <w:rFonts w:cs="Times New Roman"/>
        </w:rPr>
        <w:t xml:space="preserve">, </w:t>
      </w:r>
      <w:r w:rsidRPr="00576940">
        <w:rPr>
          <w:rFonts w:cs="Times New Roman"/>
        </w:rPr>
        <w:t>exceller au jeu des constructions dialectiques et exercer sa puissance déductive devant un public plus émerveillé par les habiles que persuadé par les sages</w:t>
      </w:r>
      <w:r w:rsidRPr="004A76A7">
        <w:rPr>
          <w:rFonts w:cs="Times New Roman"/>
        </w:rPr>
        <w:t xml:space="preserve">, </w:t>
      </w:r>
      <w:r w:rsidRPr="00576940">
        <w:rPr>
          <w:rFonts w:cs="Times New Roman"/>
        </w:rPr>
        <w:t>s</w:t>
      </w:r>
      <w:r w:rsidR="00D12520">
        <w:rPr>
          <w:rFonts w:cs="Times New Roman"/>
        </w:rPr>
        <w:t>’</w:t>
      </w:r>
      <w:r w:rsidRPr="00576940">
        <w:rPr>
          <w:rFonts w:cs="Times New Roman"/>
        </w:rPr>
        <w:t>imposa de longues séances dans les amphithéâtres de l</w:t>
      </w:r>
      <w:r w:rsidR="00D12520">
        <w:rPr>
          <w:rFonts w:cs="Times New Roman"/>
        </w:rPr>
        <w:t>’</w:t>
      </w:r>
      <w:r w:rsidR="00A75EFF">
        <w:rPr>
          <w:rFonts w:cs="Times New Roman"/>
        </w:rPr>
        <w:t>Éco</w:t>
      </w:r>
      <w:r w:rsidRPr="00576940">
        <w:rPr>
          <w:rFonts w:cs="Times New Roman"/>
        </w:rPr>
        <w:t>le de médecine</w:t>
      </w:r>
      <w:r w:rsidRPr="004A76A7">
        <w:rPr>
          <w:rFonts w:cs="Times New Roman"/>
        </w:rPr>
        <w:t xml:space="preserve">, </w:t>
      </w:r>
      <w:r w:rsidRPr="00576940">
        <w:rPr>
          <w:rFonts w:cs="Times New Roman"/>
        </w:rPr>
        <w:t xml:space="preserve">dans </w:t>
      </w:r>
      <w:r w:rsidRPr="00576940">
        <w:rPr>
          <w:rFonts w:cs="Times New Roman"/>
        </w:rPr>
        <w:lastRenderedPageBreak/>
        <w:t>les salles de dissection</w:t>
      </w:r>
      <w:r w:rsidRPr="004A76A7">
        <w:rPr>
          <w:rFonts w:cs="Times New Roman"/>
        </w:rPr>
        <w:t xml:space="preserve">, </w:t>
      </w:r>
      <w:r w:rsidRPr="00576940">
        <w:rPr>
          <w:rFonts w:cs="Times New Roman"/>
        </w:rPr>
        <w:t>partout où il croyait pouvoir saisir la réalité d</w:t>
      </w:r>
      <w:r w:rsidR="00D12520">
        <w:rPr>
          <w:rFonts w:cs="Times New Roman"/>
        </w:rPr>
        <w:t>’</w:t>
      </w:r>
      <w:r w:rsidRPr="00576940">
        <w:rPr>
          <w:rFonts w:cs="Times New Roman"/>
        </w:rPr>
        <w:t>une vue directe et lucide</w:t>
      </w:r>
      <w:r w:rsidRPr="004A76A7">
        <w:rPr>
          <w:rFonts w:cs="Times New Roman"/>
        </w:rPr>
        <w:t xml:space="preserve">. </w:t>
      </w:r>
      <w:r w:rsidRPr="00576940">
        <w:rPr>
          <w:rFonts w:cs="Times New Roman"/>
        </w:rPr>
        <w:t>Cet écrivain</w:t>
      </w:r>
      <w:r w:rsidRPr="004A76A7">
        <w:rPr>
          <w:rFonts w:cs="Times New Roman"/>
        </w:rPr>
        <w:t xml:space="preserve">, </w:t>
      </w:r>
      <w:r w:rsidRPr="00576940">
        <w:rPr>
          <w:rFonts w:cs="Times New Roman"/>
        </w:rPr>
        <w:t>qui a façonné à son usage une langue si neuve</w:t>
      </w:r>
      <w:r w:rsidRPr="004A76A7">
        <w:rPr>
          <w:rFonts w:cs="Times New Roman"/>
        </w:rPr>
        <w:t xml:space="preserve">, </w:t>
      </w:r>
      <w:r w:rsidRPr="00576940">
        <w:rPr>
          <w:rFonts w:cs="Times New Roman"/>
        </w:rPr>
        <w:t>si exacte</w:t>
      </w:r>
      <w:r w:rsidRPr="004A76A7">
        <w:rPr>
          <w:rFonts w:cs="Times New Roman"/>
        </w:rPr>
        <w:t xml:space="preserve">, </w:t>
      </w:r>
      <w:r w:rsidRPr="00576940">
        <w:rPr>
          <w:rFonts w:cs="Times New Roman"/>
        </w:rPr>
        <w:t>si opulente</w:t>
      </w:r>
      <w:r w:rsidRPr="004A76A7">
        <w:rPr>
          <w:rFonts w:cs="Times New Roman"/>
        </w:rPr>
        <w:t xml:space="preserve">, </w:t>
      </w:r>
      <w:r w:rsidRPr="00576940">
        <w:rPr>
          <w:rFonts w:cs="Times New Roman"/>
        </w:rPr>
        <w:t>s</w:t>
      </w:r>
      <w:r w:rsidR="00D12520">
        <w:rPr>
          <w:rFonts w:cs="Times New Roman"/>
        </w:rPr>
        <w:t>’</w:t>
      </w:r>
      <w:r w:rsidRPr="00576940">
        <w:rPr>
          <w:rFonts w:cs="Times New Roman"/>
        </w:rPr>
        <w:t>est appliqué à dépouiller des liasses de textes ingrats</w:t>
      </w:r>
      <w:r w:rsidR="00C9220B">
        <w:rPr>
          <w:rFonts w:cs="Times New Roman"/>
        </w:rPr>
        <w:t> ;</w:t>
      </w:r>
      <w:r w:rsidRPr="00576940">
        <w:rPr>
          <w:rFonts w:cs="Times New Roman"/>
        </w:rPr>
        <w:t xml:space="preserve"> et souvent</w:t>
      </w:r>
      <w:r w:rsidRPr="004A76A7">
        <w:rPr>
          <w:rFonts w:cs="Times New Roman"/>
        </w:rPr>
        <w:t xml:space="preserve">, </w:t>
      </w:r>
      <w:r w:rsidRPr="00576940">
        <w:rPr>
          <w:rFonts w:cs="Times New Roman"/>
        </w:rPr>
        <w:t>dans sa belle sincérité d</w:t>
      </w:r>
      <w:r w:rsidR="00D12520">
        <w:rPr>
          <w:rFonts w:cs="Times New Roman"/>
        </w:rPr>
        <w:t>’</w:t>
      </w:r>
      <w:r w:rsidRPr="00576940">
        <w:rPr>
          <w:rFonts w:cs="Times New Roman"/>
        </w:rPr>
        <w:t>historien et de philosophe</w:t>
      </w:r>
      <w:r w:rsidRPr="004A76A7">
        <w:rPr>
          <w:rFonts w:cs="Times New Roman"/>
        </w:rPr>
        <w:t xml:space="preserve">, </w:t>
      </w:r>
      <w:r w:rsidRPr="00576940">
        <w:rPr>
          <w:rFonts w:cs="Times New Roman"/>
        </w:rPr>
        <w:t>il a mieux aimé interrompre sa propre démonstration</w:t>
      </w:r>
      <w:r w:rsidRPr="004A76A7">
        <w:rPr>
          <w:rFonts w:cs="Times New Roman"/>
        </w:rPr>
        <w:t xml:space="preserve">, </w:t>
      </w:r>
      <w:r w:rsidRPr="00576940">
        <w:rPr>
          <w:rFonts w:cs="Times New Roman"/>
        </w:rPr>
        <w:t>pour céder la place à des témoins dont le parler gauche et rude lui semblait capable</w:t>
      </w:r>
      <w:r w:rsidRPr="004A76A7">
        <w:rPr>
          <w:rFonts w:cs="Times New Roman"/>
        </w:rPr>
        <w:t xml:space="preserve">, </w:t>
      </w:r>
      <w:r w:rsidRPr="00576940">
        <w:rPr>
          <w:rFonts w:cs="Times New Roman"/>
        </w:rPr>
        <w:t>par sa naïveté même</w:t>
      </w:r>
      <w:r w:rsidRPr="004A76A7">
        <w:rPr>
          <w:rFonts w:cs="Times New Roman"/>
        </w:rPr>
        <w:t xml:space="preserve">, </w:t>
      </w:r>
      <w:r w:rsidRPr="00576940">
        <w:rPr>
          <w:rFonts w:cs="Times New Roman"/>
        </w:rPr>
        <w:t>de nous donner la sensation de la vérité</w:t>
      </w:r>
      <w:r w:rsidRPr="004A76A7">
        <w:rPr>
          <w:rFonts w:cs="Times New Roman"/>
        </w:rPr>
        <w:t>.</w:t>
      </w:r>
    </w:p>
    <w:p w:rsidR="00CD6BE7" w:rsidRPr="00576940" w:rsidRDefault="00576940" w:rsidP="00C9220B">
      <w:pPr>
        <w:pStyle w:val="Corpsdetexte"/>
        <w:rPr>
          <w:rFonts w:cs="Times New Roman"/>
        </w:rPr>
      </w:pPr>
      <w:r w:rsidRPr="00576940">
        <w:rPr>
          <w:rFonts w:cs="Times New Roman"/>
        </w:rPr>
        <w:t>La science des produits de l</w:t>
      </w:r>
      <w:r w:rsidR="00D12520">
        <w:rPr>
          <w:rFonts w:cs="Times New Roman"/>
        </w:rPr>
        <w:t>’</w:t>
      </w:r>
      <w:r w:rsidRPr="00576940">
        <w:rPr>
          <w:rFonts w:cs="Times New Roman"/>
        </w:rPr>
        <w:t>esprit humain lui semblait devoir reposer</w:t>
      </w:r>
      <w:r w:rsidRPr="004A76A7">
        <w:rPr>
          <w:rFonts w:cs="Times New Roman"/>
        </w:rPr>
        <w:t xml:space="preserve">, </w:t>
      </w:r>
      <w:r w:rsidRPr="00576940">
        <w:rPr>
          <w:rFonts w:cs="Times New Roman"/>
        </w:rPr>
        <w:t>comme les autres sciences</w:t>
      </w:r>
      <w:r w:rsidRPr="004A76A7">
        <w:rPr>
          <w:rFonts w:cs="Times New Roman"/>
        </w:rPr>
        <w:t xml:space="preserve">, </w:t>
      </w:r>
      <w:r w:rsidRPr="00576940">
        <w:rPr>
          <w:rFonts w:cs="Times New Roman"/>
        </w:rPr>
        <w:t>sur des données précises</w:t>
      </w:r>
      <w:r w:rsidRPr="004A76A7">
        <w:rPr>
          <w:rFonts w:cs="Times New Roman"/>
        </w:rPr>
        <w:t xml:space="preserve">. </w:t>
      </w:r>
      <w:r w:rsidRPr="00576940">
        <w:rPr>
          <w:rFonts w:cs="Times New Roman"/>
        </w:rPr>
        <w:t xml:space="preserve">Comme toute recherche </w:t>
      </w:r>
      <w:r w:rsidRPr="008E2A6A">
        <w:rPr>
          <w:rFonts w:cs="Times New Roman"/>
          <w:i/>
          <w:iCs/>
        </w:rPr>
        <w:t>de ce qui est</w:t>
      </w:r>
      <w:r w:rsidRPr="004A76A7">
        <w:rPr>
          <w:rFonts w:cs="Times New Roman"/>
        </w:rPr>
        <w:t xml:space="preserve">, </w:t>
      </w:r>
      <w:r w:rsidRPr="00576940">
        <w:rPr>
          <w:rFonts w:cs="Times New Roman"/>
        </w:rPr>
        <w:t>elle vit d</w:t>
      </w:r>
      <w:r w:rsidR="00D12520">
        <w:rPr>
          <w:rFonts w:cs="Times New Roman"/>
        </w:rPr>
        <w:t>’</w:t>
      </w:r>
      <w:r w:rsidRPr="00576940">
        <w:rPr>
          <w:rFonts w:cs="Times New Roman"/>
        </w:rPr>
        <w:t>expériences et d</w:t>
      </w:r>
      <w:r w:rsidR="00D12520">
        <w:rPr>
          <w:rFonts w:cs="Times New Roman"/>
        </w:rPr>
        <w:t>’</w:t>
      </w:r>
      <w:r w:rsidRPr="00576940">
        <w:rPr>
          <w:rFonts w:cs="Times New Roman"/>
        </w:rPr>
        <w:t>observations</w:t>
      </w:r>
      <w:r w:rsidRPr="004A76A7">
        <w:rPr>
          <w:rFonts w:cs="Times New Roman"/>
        </w:rPr>
        <w:t xml:space="preserve">. </w:t>
      </w:r>
      <w:r w:rsidRPr="00576940">
        <w:rPr>
          <w:rFonts w:cs="Times New Roman"/>
        </w:rPr>
        <w:t>Volontiers</w:t>
      </w:r>
      <w:r w:rsidRPr="004A76A7">
        <w:rPr>
          <w:rFonts w:cs="Times New Roman"/>
        </w:rPr>
        <w:t xml:space="preserve">, </w:t>
      </w:r>
      <w:r w:rsidRPr="00576940">
        <w:rPr>
          <w:rFonts w:cs="Times New Roman"/>
        </w:rPr>
        <w:t>bien qu</w:t>
      </w:r>
      <w:r w:rsidR="00D12520">
        <w:rPr>
          <w:rFonts w:cs="Times New Roman"/>
        </w:rPr>
        <w:t>’</w:t>
      </w:r>
      <w:r w:rsidRPr="00576940">
        <w:rPr>
          <w:rFonts w:cs="Times New Roman"/>
        </w:rPr>
        <w:t>il ne fût point particulièrement initié aux méthodes de la philologie</w:t>
      </w:r>
      <w:r w:rsidRPr="004A76A7">
        <w:rPr>
          <w:rFonts w:cs="Times New Roman"/>
        </w:rPr>
        <w:t xml:space="preserve">, </w:t>
      </w:r>
      <w:r w:rsidRPr="00576940">
        <w:rPr>
          <w:rFonts w:cs="Times New Roman"/>
        </w:rPr>
        <w:t>il eût dit</w:t>
      </w:r>
      <w:r w:rsidRPr="004A76A7">
        <w:rPr>
          <w:rFonts w:cs="Times New Roman"/>
        </w:rPr>
        <w:t xml:space="preserve">, </w:t>
      </w:r>
      <w:r w:rsidRPr="00576940">
        <w:rPr>
          <w:rFonts w:cs="Times New Roman"/>
        </w:rPr>
        <w:t>comme Renan</w:t>
      </w:r>
      <w:r w:rsidRPr="004A76A7">
        <w:rPr>
          <w:rFonts w:cs="Times New Roman"/>
        </w:rPr>
        <w:t xml:space="preserve">, </w:t>
      </w:r>
      <w:r w:rsidRPr="00576940">
        <w:rPr>
          <w:rFonts w:cs="Times New Roman"/>
        </w:rPr>
        <w:t>que l</w:t>
      </w:r>
      <w:r w:rsidR="00D12520">
        <w:rPr>
          <w:rFonts w:cs="Times New Roman"/>
        </w:rPr>
        <w:t>’</w:t>
      </w:r>
      <w:r w:rsidRPr="00576940">
        <w:rPr>
          <w:rFonts w:cs="Times New Roman"/>
        </w:rPr>
        <w:t>historien manipule les choses de l</w:t>
      </w:r>
      <w:r w:rsidR="00D12520">
        <w:rPr>
          <w:rFonts w:cs="Times New Roman"/>
        </w:rPr>
        <w:t>’</w:t>
      </w:r>
      <w:r w:rsidRPr="00576940">
        <w:rPr>
          <w:rFonts w:cs="Times New Roman"/>
        </w:rPr>
        <w:t>humanité</w:t>
      </w:r>
      <w:r w:rsidRPr="004A76A7">
        <w:rPr>
          <w:rFonts w:cs="Times New Roman"/>
        </w:rPr>
        <w:t xml:space="preserve">, </w:t>
      </w:r>
      <w:r w:rsidRPr="00576940">
        <w:rPr>
          <w:rFonts w:cs="Times New Roman"/>
        </w:rPr>
        <w:t xml:space="preserve">comme le chimiste et le </w:t>
      </w:r>
      <w:r w:rsidR="00A75EFF">
        <w:rPr>
          <w:rFonts w:cs="Times New Roman"/>
        </w:rPr>
        <w:t xml:space="preserve">$136$ </w:t>
      </w:r>
      <w:r w:rsidRPr="00576940">
        <w:rPr>
          <w:rFonts w:cs="Times New Roman"/>
        </w:rPr>
        <w:t>physicien manipu</w:t>
      </w:r>
      <w:r w:rsidR="008E2A6A">
        <w:rPr>
          <w:rFonts w:cs="Times New Roman"/>
        </w:rPr>
        <w:t>lent la nature</w:t>
      </w:r>
      <w:r w:rsidR="008E2A6A" w:rsidRPr="00C9220B">
        <w:rPr>
          <w:rStyle w:val="Appelnotedebasdep"/>
        </w:rPr>
        <w:footnoteReference w:id="32"/>
      </w:r>
      <w:r w:rsidRPr="004A76A7">
        <w:rPr>
          <w:rFonts w:cs="Times New Roman"/>
        </w:rPr>
        <w:t xml:space="preserve">. </w:t>
      </w:r>
      <w:r w:rsidRPr="00576940">
        <w:rPr>
          <w:rFonts w:cs="Times New Roman"/>
        </w:rPr>
        <w:t>Bavarder sur les problèmes</w:t>
      </w:r>
      <w:r w:rsidRPr="004A76A7">
        <w:rPr>
          <w:rFonts w:cs="Times New Roman"/>
        </w:rPr>
        <w:t xml:space="preserve">, </w:t>
      </w:r>
      <w:r w:rsidRPr="00576940">
        <w:rPr>
          <w:rFonts w:cs="Times New Roman"/>
        </w:rPr>
        <w:t>à la façon des faiseurs de théories improvisées et sublimes</w:t>
      </w:r>
      <w:r w:rsidRPr="004A76A7">
        <w:rPr>
          <w:rFonts w:cs="Times New Roman"/>
        </w:rPr>
        <w:t xml:space="preserve">, </w:t>
      </w:r>
      <w:r w:rsidRPr="00576940">
        <w:rPr>
          <w:rFonts w:cs="Times New Roman"/>
        </w:rPr>
        <w:t>lui semblait un exercice puéril</w:t>
      </w:r>
      <w:r w:rsidRPr="004A76A7">
        <w:rPr>
          <w:rFonts w:cs="Times New Roman"/>
        </w:rPr>
        <w:t xml:space="preserve">. </w:t>
      </w:r>
      <w:r w:rsidRPr="00576940">
        <w:rPr>
          <w:rFonts w:cs="Times New Roman"/>
        </w:rPr>
        <w:t>Il avait répudié définitivement cette ontologie enfantine qui donne</w:t>
      </w:r>
      <w:r w:rsidRPr="004A76A7">
        <w:rPr>
          <w:rFonts w:cs="Times New Roman"/>
        </w:rPr>
        <w:t xml:space="preserve">, </w:t>
      </w:r>
      <w:r w:rsidRPr="00576940">
        <w:rPr>
          <w:rFonts w:cs="Times New Roman"/>
        </w:rPr>
        <w:t>à vue de nez</w:t>
      </w:r>
      <w:r w:rsidRPr="004A76A7">
        <w:rPr>
          <w:rFonts w:cs="Times New Roman"/>
        </w:rPr>
        <w:t xml:space="preserve">, </w:t>
      </w:r>
      <w:r w:rsidRPr="00576940">
        <w:rPr>
          <w:rFonts w:cs="Times New Roman"/>
        </w:rPr>
        <w:t>et sans plus ample investigation</w:t>
      </w:r>
      <w:r w:rsidRPr="004A76A7">
        <w:rPr>
          <w:rFonts w:cs="Times New Roman"/>
        </w:rPr>
        <w:t xml:space="preserve">, </w:t>
      </w:r>
      <w:r w:rsidRPr="00576940">
        <w:rPr>
          <w:rFonts w:cs="Times New Roman"/>
        </w:rPr>
        <w:t>la description de l</w:t>
      </w:r>
      <w:r w:rsidR="00D12520">
        <w:rPr>
          <w:rFonts w:cs="Times New Roman"/>
        </w:rPr>
        <w:t>’</w:t>
      </w:r>
      <w:r w:rsidRPr="00576940">
        <w:rPr>
          <w:rFonts w:cs="Times New Roman"/>
        </w:rPr>
        <w:t>âme et la carte du monde suprasensible</w:t>
      </w:r>
      <w:r w:rsidRPr="004A76A7">
        <w:rPr>
          <w:rFonts w:cs="Times New Roman"/>
        </w:rPr>
        <w:t xml:space="preserve">. </w:t>
      </w:r>
      <w:r w:rsidRPr="00576940">
        <w:rPr>
          <w:rFonts w:cs="Times New Roman"/>
        </w:rPr>
        <w:t>Son espérance à lui aussi</w:t>
      </w:r>
      <w:r w:rsidRPr="004A76A7">
        <w:rPr>
          <w:rFonts w:cs="Times New Roman"/>
        </w:rPr>
        <w:t xml:space="preserve">, </w:t>
      </w:r>
      <w:r w:rsidRPr="00576940">
        <w:rPr>
          <w:rFonts w:cs="Times New Roman"/>
        </w:rPr>
        <w:t xml:space="preserve">était de voir la science devenir la philosophie et les plus hauts résultats sortir de la critique </w:t>
      </w:r>
      <w:r w:rsidRPr="00A75EFF">
        <w:t>prudente et de la généralisation circonspecte. Les descriptions morales qui s</w:t>
      </w:r>
      <w:r w:rsidR="00D12520" w:rsidRPr="00A75EFF">
        <w:t>’</w:t>
      </w:r>
      <w:r w:rsidRPr="00A75EFF">
        <w:t xml:space="preserve">appliquent à </w:t>
      </w:r>
      <w:r w:rsidR="00D12520" w:rsidRPr="00A75EFF">
        <w:t>l’</w:t>
      </w:r>
      <w:r w:rsidR="00C9220B" w:rsidRPr="00A75EFF">
        <w:t>« </w:t>
      </w:r>
      <w:r w:rsidRPr="00A75EFF">
        <w:t>homme en général</w:t>
      </w:r>
      <w:r w:rsidR="00C9220B" w:rsidRPr="00A75EFF">
        <w:t> »</w:t>
      </w:r>
      <w:r w:rsidRPr="00A75EFF">
        <w:t xml:space="preserve"> lui paraissaient faites et très bien faites, par l</w:t>
      </w:r>
      <w:r w:rsidR="00D12520" w:rsidRPr="00A75EFF">
        <w:t>’</w:t>
      </w:r>
      <w:r w:rsidRPr="00A75EFF">
        <w:t xml:space="preserve">heureuse candeur des époques où le bagage scientifique était encore très mince. </w:t>
      </w:r>
      <w:r w:rsidR="00C9220B" w:rsidRPr="00A75EFF">
        <w:t>« </w:t>
      </w:r>
      <w:r w:rsidRPr="00A75EFF">
        <w:t>Chercher le vrai</w:t>
      </w:r>
      <w:r w:rsidR="00C9220B" w:rsidRPr="00A75EFF">
        <w:t>…</w:t>
      </w:r>
      <w:r w:rsidRPr="00A75EFF">
        <w:t xml:space="preserve"> </w:t>
      </w:r>
      <w:proofErr w:type="gramStart"/>
      <w:r w:rsidRPr="00A75EFF">
        <w:t>chercher</w:t>
      </w:r>
      <w:proofErr w:type="gramEnd"/>
      <w:r w:rsidRPr="00A75EFF">
        <w:t xml:space="preserve"> le vivant</w:t>
      </w:r>
      <w:r w:rsidR="00C9220B" w:rsidRPr="00A75EFF">
        <w:t>… »</w:t>
      </w:r>
      <w:r w:rsidRPr="00A75EFF">
        <w:t xml:space="preserve"> Ces paroles revenaient souvent dans sa conversation familière</w:t>
      </w:r>
      <w:r w:rsidR="00C9220B" w:rsidRPr="00A75EFF">
        <w:t> ;</w:t>
      </w:r>
      <w:r w:rsidRPr="00A75EFF">
        <w:t xml:space="preserve"> et, bien que sa modestie se gardât de toute</w:t>
      </w:r>
      <w:r w:rsidRPr="00576940">
        <w:rPr>
          <w:rFonts w:cs="Times New Roman"/>
        </w:rPr>
        <w:t xml:space="preserve"> profession de foi</w:t>
      </w:r>
      <w:r w:rsidRPr="004A76A7">
        <w:rPr>
          <w:rFonts w:cs="Times New Roman"/>
        </w:rPr>
        <w:t xml:space="preserve">, </w:t>
      </w:r>
      <w:r w:rsidRPr="00576940">
        <w:rPr>
          <w:rFonts w:cs="Times New Roman"/>
        </w:rPr>
        <w:t>il était visible que ces habitudes de langage décelaient</w:t>
      </w:r>
      <w:r w:rsidRPr="004A76A7">
        <w:rPr>
          <w:rFonts w:cs="Times New Roman"/>
        </w:rPr>
        <w:t xml:space="preserve">, </w:t>
      </w:r>
      <w:r w:rsidRPr="00576940">
        <w:rPr>
          <w:rFonts w:cs="Times New Roman"/>
        </w:rPr>
        <w:t>malgré lui</w:t>
      </w:r>
      <w:r w:rsidRPr="004A76A7">
        <w:rPr>
          <w:rFonts w:cs="Times New Roman"/>
        </w:rPr>
        <w:t xml:space="preserve">, </w:t>
      </w:r>
      <w:r w:rsidRPr="00576940">
        <w:rPr>
          <w:rFonts w:cs="Times New Roman"/>
        </w:rPr>
        <w:t>l</w:t>
      </w:r>
      <w:r w:rsidR="00D12520">
        <w:rPr>
          <w:rFonts w:cs="Times New Roman"/>
        </w:rPr>
        <w:t>’</w:t>
      </w:r>
      <w:r w:rsidRPr="00576940">
        <w:rPr>
          <w:rFonts w:cs="Times New Roman"/>
        </w:rPr>
        <w:t>idée directrice de sa vie et la règle constante de sa conduite</w:t>
      </w:r>
      <w:r w:rsidRPr="004A76A7">
        <w:rPr>
          <w:rFonts w:cs="Times New Roman"/>
        </w:rPr>
        <w:t xml:space="preserve">. </w:t>
      </w:r>
      <w:r w:rsidRPr="00576940">
        <w:rPr>
          <w:rFonts w:cs="Times New Roman"/>
        </w:rPr>
        <w:t>Il n</w:t>
      </w:r>
      <w:r w:rsidR="00D12520">
        <w:rPr>
          <w:rFonts w:cs="Times New Roman"/>
        </w:rPr>
        <w:t>’</w:t>
      </w:r>
      <w:r w:rsidRPr="00576940">
        <w:rPr>
          <w:rFonts w:cs="Times New Roman"/>
        </w:rPr>
        <w:t>a jamais eu d</w:t>
      </w:r>
      <w:r w:rsidR="00D12520">
        <w:rPr>
          <w:rFonts w:cs="Times New Roman"/>
        </w:rPr>
        <w:t>’</w:t>
      </w:r>
      <w:r w:rsidRPr="00576940">
        <w:rPr>
          <w:rFonts w:cs="Times New Roman"/>
        </w:rPr>
        <w:t>autre ambition que celle d</w:t>
      </w:r>
      <w:r w:rsidR="00D12520">
        <w:rPr>
          <w:rFonts w:cs="Times New Roman"/>
        </w:rPr>
        <w:t>’</w:t>
      </w:r>
      <w:r w:rsidRPr="00576940">
        <w:rPr>
          <w:rFonts w:cs="Times New Roman"/>
        </w:rPr>
        <w:t xml:space="preserve">augmenter la somme des vérités déjà </w:t>
      </w:r>
      <w:r w:rsidR="00A75EFF">
        <w:rPr>
          <w:rFonts w:cs="Times New Roman"/>
        </w:rPr>
        <w:t xml:space="preserve">$137$ </w:t>
      </w:r>
      <w:r w:rsidRPr="00576940">
        <w:rPr>
          <w:rFonts w:cs="Times New Roman"/>
        </w:rPr>
        <w:t>trouvées</w:t>
      </w:r>
      <w:r w:rsidRPr="004A76A7">
        <w:rPr>
          <w:rFonts w:cs="Times New Roman"/>
        </w:rPr>
        <w:t xml:space="preserve">, </w:t>
      </w:r>
      <w:r w:rsidRPr="00576940">
        <w:rPr>
          <w:rFonts w:cs="Times New Roman"/>
        </w:rPr>
        <w:t>el de détruire</w:t>
      </w:r>
      <w:r w:rsidRPr="004A76A7">
        <w:rPr>
          <w:rFonts w:cs="Times New Roman"/>
        </w:rPr>
        <w:t xml:space="preserve">, </w:t>
      </w:r>
      <w:r w:rsidRPr="00576940">
        <w:rPr>
          <w:rFonts w:cs="Times New Roman"/>
        </w:rPr>
        <w:t xml:space="preserve">en </w:t>
      </w:r>
      <w:r w:rsidR="00940D40" w:rsidRPr="00576940">
        <w:rPr>
          <w:rFonts w:cs="Times New Roman"/>
        </w:rPr>
        <w:t>lui-même</w:t>
      </w:r>
      <w:r w:rsidRPr="00576940">
        <w:rPr>
          <w:rFonts w:cs="Times New Roman"/>
        </w:rPr>
        <w:t xml:space="preserve"> el dans les autres</w:t>
      </w:r>
      <w:r w:rsidRPr="004A76A7">
        <w:rPr>
          <w:rFonts w:cs="Times New Roman"/>
        </w:rPr>
        <w:t xml:space="preserve">, </w:t>
      </w:r>
      <w:r w:rsidRPr="00576940">
        <w:rPr>
          <w:rFonts w:cs="Times New Roman"/>
        </w:rPr>
        <w:t>quelques-unes des erreurs héréditaires qui poursuivent</w:t>
      </w:r>
      <w:r w:rsidRPr="004A76A7">
        <w:rPr>
          <w:rFonts w:cs="Times New Roman"/>
        </w:rPr>
        <w:t xml:space="preserve">, </w:t>
      </w:r>
      <w:r w:rsidRPr="00576940">
        <w:rPr>
          <w:rFonts w:cs="Times New Roman"/>
        </w:rPr>
        <w:t>de siècle en siècle</w:t>
      </w:r>
      <w:r w:rsidRPr="004A76A7">
        <w:rPr>
          <w:rFonts w:cs="Times New Roman"/>
        </w:rPr>
        <w:t xml:space="preserve">, </w:t>
      </w:r>
      <w:r w:rsidRPr="00576940">
        <w:rPr>
          <w:rFonts w:cs="Times New Roman"/>
        </w:rPr>
        <w:t>l</w:t>
      </w:r>
      <w:r w:rsidR="00D12520">
        <w:rPr>
          <w:rFonts w:cs="Times New Roman"/>
        </w:rPr>
        <w:t>’</w:t>
      </w:r>
      <w:r w:rsidRPr="00576940">
        <w:rPr>
          <w:rFonts w:cs="Times New Roman"/>
        </w:rPr>
        <w:t>humanité paresseuse</w:t>
      </w:r>
      <w:r w:rsidRPr="004A76A7">
        <w:rPr>
          <w:rFonts w:cs="Times New Roman"/>
        </w:rPr>
        <w:t xml:space="preserve">. </w:t>
      </w:r>
      <w:r w:rsidRPr="00576940">
        <w:rPr>
          <w:rFonts w:cs="Times New Roman"/>
        </w:rPr>
        <w:t>Dès qu</w:t>
      </w:r>
      <w:r w:rsidR="00D12520">
        <w:rPr>
          <w:rFonts w:cs="Times New Roman"/>
        </w:rPr>
        <w:t>’</w:t>
      </w:r>
      <w:r w:rsidRPr="00576940">
        <w:rPr>
          <w:rFonts w:cs="Times New Roman"/>
        </w:rPr>
        <w:t>il eut pris ce parti</w:t>
      </w:r>
      <w:r w:rsidRPr="004A76A7">
        <w:rPr>
          <w:rFonts w:cs="Times New Roman"/>
        </w:rPr>
        <w:t xml:space="preserve">, </w:t>
      </w:r>
      <w:r w:rsidRPr="00576940">
        <w:rPr>
          <w:rFonts w:cs="Times New Roman"/>
        </w:rPr>
        <w:t>il fut impossible de l</w:t>
      </w:r>
      <w:r w:rsidR="00D12520">
        <w:rPr>
          <w:rFonts w:cs="Times New Roman"/>
        </w:rPr>
        <w:t>’</w:t>
      </w:r>
      <w:r w:rsidRPr="00576940">
        <w:rPr>
          <w:rFonts w:cs="Times New Roman"/>
        </w:rPr>
        <w:t>en distraire</w:t>
      </w:r>
      <w:r w:rsidRPr="004A76A7">
        <w:rPr>
          <w:rFonts w:cs="Times New Roman"/>
        </w:rPr>
        <w:t xml:space="preserve">. </w:t>
      </w:r>
      <w:r w:rsidRPr="00576940">
        <w:rPr>
          <w:rFonts w:cs="Times New Roman"/>
        </w:rPr>
        <w:t>Rien ne put fléchir la douceur obstinée avec laquelle il résolut de subordonner et de sacrifier</w:t>
      </w:r>
      <w:r w:rsidRPr="004A76A7">
        <w:rPr>
          <w:rFonts w:cs="Times New Roman"/>
        </w:rPr>
        <w:t xml:space="preserve">, </w:t>
      </w:r>
      <w:r w:rsidRPr="00576940">
        <w:rPr>
          <w:rFonts w:cs="Times New Roman"/>
        </w:rPr>
        <w:t>s</w:t>
      </w:r>
      <w:r w:rsidR="00D12520">
        <w:rPr>
          <w:rFonts w:cs="Times New Roman"/>
        </w:rPr>
        <w:t>’</w:t>
      </w:r>
      <w:r w:rsidRPr="00576940">
        <w:rPr>
          <w:rFonts w:cs="Times New Roman"/>
        </w:rPr>
        <w:t>il le fallait</w:t>
      </w:r>
      <w:r w:rsidRPr="004A76A7">
        <w:rPr>
          <w:rFonts w:cs="Times New Roman"/>
        </w:rPr>
        <w:t xml:space="preserve">, </w:t>
      </w:r>
      <w:r w:rsidRPr="00576940">
        <w:rPr>
          <w:rFonts w:cs="Times New Roman"/>
        </w:rPr>
        <w:t>aux droits de sa pensée</w:t>
      </w:r>
      <w:r w:rsidRPr="004A76A7">
        <w:rPr>
          <w:rFonts w:cs="Times New Roman"/>
        </w:rPr>
        <w:t xml:space="preserve">, </w:t>
      </w:r>
      <w:r w:rsidRPr="00576940">
        <w:rPr>
          <w:rFonts w:cs="Times New Roman"/>
        </w:rPr>
        <w:t>tout ce qui fait l</w:t>
      </w:r>
      <w:r w:rsidR="00D12520">
        <w:rPr>
          <w:rFonts w:cs="Times New Roman"/>
        </w:rPr>
        <w:t>’</w:t>
      </w:r>
      <w:r w:rsidRPr="00576940">
        <w:rPr>
          <w:rFonts w:cs="Times New Roman"/>
        </w:rPr>
        <w:t>occupation principale des autres hommes</w:t>
      </w:r>
      <w:r w:rsidR="00C9220B">
        <w:rPr>
          <w:rFonts w:cs="Times New Roman"/>
        </w:rPr>
        <w:t> :</w:t>
      </w:r>
      <w:r w:rsidRPr="00576940">
        <w:rPr>
          <w:rFonts w:cs="Times New Roman"/>
        </w:rPr>
        <w:t xml:space="preserve"> soin de la carrière</w:t>
      </w:r>
      <w:r w:rsidRPr="004A76A7">
        <w:rPr>
          <w:rFonts w:cs="Times New Roman"/>
        </w:rPr>
        <w:t xml:space="preserve">, </w:t>
      </w:r>
      <w:r w:rsidRPr="00576940">
        <w:rPr>
          <w:rFonts w:cs="Times New Roman"/>
        </w:rPr>
        <w:t>recherche des honneurs</w:t>
      </w:r>
      <w:r w:rsidRPr="004A76A7">
        <w:rPr>
          <w:rFonts w:cs="Times New Roman"/>
        </w:rPr>
        <w:t xml:space="preserve">, </w:t>
      </w:r>
      <w:r w:rsidRPr="00576940">
        <w:rPr>
          <w:rFonts w:cs="Times New Roman"/>
        </w:rPr>
        <w:t>souci de la popularité</w:t>
      </w:r>
      <w:r w:rsidRPr="004A76A7">
        <w:rPr>
          <w:rFonts w:cs="Times New Roman"/>
        </w:rPr>
        <w:t xml:space="preserve">. </w:t>
      </w:r>
      <w:r w:rsidRPr="00576940">
        <w:rPr>
          <w:rFonts w:cs="Times New Roman"/>
        </w:rPr>
        <w:t>Seulement ses théories semblaient antérieures à ses recherches</w:t>
      </w:r>
      <w:r w:rsidRPr="004A76A7">
        <w:rPr>
          <w:rFonts w:cs="Times New Roman"/>
        </w:rPr>
        <w:t xml:space="preserve">, </w:t>
      </w:r>
      <w:r w:rsidRPr="00576940">
        <w:rPr>
          <w:rFonts w:cs="Times New Roman"/>
        </w:rPr>
        <w:t>et celles-ci n</w:t>
      </w:r>
      <w:r w:rsidR="00D12520">
        <w:rPr>
          <w:rFonts w:cs="Times New Roman"/>
        </w:rPr>
        <w:t>’</w:t>
      </w:r>
      <w:r w:rsidRPr="00576940">
        <w:rPr>
          <w:rFonts w:cs="Times New Roman"/>
        </w:rPr>
        <w:t>avaient guère pour mission que de vérifier celles-là</w:t>
      </w:r>
      <w:r w:rsidRPr="004A76A7">
        <w:rPr>
          <w:rFonts w:cs="Times New Roman"/>
        </w:rPr>
        <w:t>.</w:t>
      </w:r>
    </w:p>
    <w:p w:rsidR="00CD6BE7" w:rsidRDefault="00576940" w:rsidP="00C9220B">
      <w:pPr>
        <w:pStyle w:val="Corpsdetexte"/>
        <w:rPr>
          <w:rFonts w:cs="Times New Roman"/>
        </w:rPr>
      </w:pPr>
      <w:r w:rsidRPr="00576940">
        <w:rPr>
          <w:rFonts w:cs="Times New Roman"/>
        </w:rPr>
        <w:t>Il résolut d</w:t>
      </w:r>
      <w:r w:rsidR="00D12520">
        <w:rPr>
          <w:rFonts w:cs="Times New Roman"/>
        </w:rPr>
        <w:t>’</w:t>
      </w:r>
      <w:r w:rsidRPr="00576940">
        <w:rPr>
          <w:rFonts w:cs="Times New Roman"/>
        </w:rPr>
        <w:t>étudier à fond des cas particuliers de croissance littéraire</w:t>
      </w:r>
      <w:r w:rsidRPr="004A76A7">
        <w:rPr>
          <w:rFonts w:cs="Times New Roman"/>
        </w:rPr>
        <w:t xml:space="preserve">, </w:t>
      </w:r>
      <w:r w:rsidRPr="00576940">
        <w:rPr>
          <w:rFonts w:cs="Times New Roman"/>
        </w:rPr>
        <w:t>artistique ou politique</w:t>
      </w:r>
      <w:r w:rsidRPr="004A76A7">
        <w:rPr>
          <w:rFonts w:cs="Times New Roman"/>
        </w:rPr>
        <w:t xml:space="preserve">. </w:t>
      </w:r>
      <w:r w:rsidR="00940D40">
        <w:rPr>
          <w:rFonts w:cs="Times New Roman"/>
        </w:rPr>
        <w:t xml:space="preserve">Son </w:t>
      </w:r>
      <w:r w:rsidR="00A75EFF">
        <w:rPr>
          <w:rFonts w:cs="Times New Roman"/>
          <w:i/>
          <w:iCs/>
        </w:rPr>
        <w:t>Discours de la m</w:t>
      </w:r>
      <w:r w:rsidR="00940D40" w:rsidRPr="00940D40">
        <w:rPr>
          <w:rFonts w:cs="Times New Roman"/>
          <w:i/>
          <w:iCs/>
        </w:rPr>
        <w:t>éthode</w:t>
      </w:r>
      <w:r w:rsidR="00940D40" w:rsidRPr="004A76A7">
        <w:rPr>
          <w:rFonts w:cs="Times New Roman"/>
        </w:rPr>
        <w:t xml:space="preserve">, </w:t>
      </w:r>
      <w:r w:rsidR="00940D40">
        <w:rPr>
          <w:rFonts w:cs="Times New Roman"/>
        </w:rPr>
        <w:t>il l</w:t>
      </w:r>
      <w:r w:rsidR="00D12520">
        <w:rPr>
          <w:rFonts w:cs="Times New Roman"/>
        </w:rPr>
        <w:t>’</w:t>
      </w:r>
      <w:r w:rsidRPr="00576940">
        <w:rPr>
          <w:rFonts w:cs="Times New Roman"/>
        </w:rPr>
        <w:t>a écrit</w:t>
      </w:r>
      <w:r w:rsidRPr="004A76A7">
        <w:rPr>
          <w:rFonts w:cs="Times New Roman"/>
        </w:rPr>
        <w:t xml:space="preserve">, </w:t>
      </w:r>
      <w:r w:rsidRPr="00576940">
        <w:rPr>
          <w:rFonts w:cs="Times New Roman"/>
        </w:rPr>
        <w:t>à plusieurs reprises</w:t>
      </w:r>
      <w:r w:rsidRPr="004A76A7">
        <w:rPr>
          <w:rFonts w:cs="Times New Roman"/>
        </w:rPr>
        <w:t xml:space="preserve">, </w:t>
      </w:r>
      <w:r w:rsidRPr="00576940">
        <w:rPr>
          <w:rFonts w:cs="Times New Roman"/>
        </w:rPr>
        <w:t xml:space="preserve">dans la préface des </w:t>
      </w:r>
      <w:r w:rsidRPr="00A20257">
        <w:rPr>
          <w:rFonts w:cs="Times New Roman"/>
          <w:i/>
          <w:iCs/>
        </w:rPr>
        <w:t>Essais de critique et d</w:t>
      </w:r>
      <w:r w:rsidR="00D12520">
        <w:rPr>
          <w:rFonts w:cs="Times New Roman"/>
          <w:i/>
          <w:iCs/>
        </w:rPr>
        <w:t>’</w:t>
      </w:r>
      <w:r w:rsidRPr="00A20257">
        <w:rPr>
          <w:rFonts w:cs="Times New Roman"/>
          <w:i/>
          <w:iCs/>
        </w:rPr>
        <w:t>histoire</w:t>
      </w:r>
      <w:r w:rsidRPr="004A76A7">
        <w:rPr>
          <w:rFonts w:cs="Times New Roman"/>
        </w:rPr>
        <w:t xml:space="preserve">, </w:t>
      </w:r>
      <w:r w:rsidRPr="00576940">
        <w:rPr>
          <w:rFonts w:cs="Times New Roman"/>
        </w:rPr>
        <w:t xml:space="preserve">dans la préface de </w:t>
      </w:r>
      <w:r w:rsidRPr="00A75EFF">
        <w:rPr>
          <w:rFonts w:cs="Times New Roman"/>
          <w:i/>
        </w:rPr>
        <w:t>l</w:t>
      </w:r>
      <w:r w:rsidR="00D12520" w:rsidRPr="00A75EFF">
        <w:rPr>
          <w:rFonts w:cs="Times New Roman"/>
          <w:i/>
          <w:iCs/>
        </w:rPr>
        <w:t>’</w:t>
      </w:r>
      <w:r w:rsidRPr="00A75EFF">
        <w:rPr>
          <w:rFonts w:cs="Times New Roman"/>
          <w:i/>
          <w:iCs/>
        </w:rPr>
        <w:t>In</w:t>
      </w:r>
      <w:r w:rsidR="00940D40" w:rsidRPr="00A75EFF">
        <w:rPr>
          <w:rFonts w:cs="Times New Roman"/>
          <w:i/>
          <w:iCs/>
        </w:rPr>
        <w:t>telligence</w:t>
      </w:r>
      <w:r w:rsidR="00940D40" w:rsidRPr="004A76A7">
        <w:rPr>
          <w:rFonts w:cs="Times New Roman"/>
        </w:rPr>
        <w:t xml:space="preserve">, </w:t>
      </w:r>
      <w:r w:rsidR="00940D40">
        <w:rPr>
          <w:rFonts w:cs="Times New Roman"/>
        </w:rPr>
        <w:t xml:space="preserve">dans la préface de </w:t>
      </w:r>
      <w:r w:rsidR="00940D40" w:rsidRPr="00A20257">
        <w:rPr>
          <w:rFonts w:cs="Times New Roman"/>
          <w:i/>
          <w:iCs/>
        </w:rPr>
        <w:t>l</w:t>
      </w:r>
      <w:r w:rsidR="00D12520">
        <w:rPr>
          <w:rFonts w:cs="Times New Roman"/>
          <w:i/>
          <w:iCs/>
        </w:rPr>
        <w:t>’</w:t>
      </w:r>
      <w:r w:rsidRPr="00A20257">
        <w:rPr>
          <w:rFonts w:cs="Times New Roman"/>
          <w:i/>
          <w:iCs/>
        </w:rPr>
        <w:t>Ancien Régime</w:t>
      </w:r>
      <w:r w:rsidRPr="004A76A7">
        <w:rPr>
          <w:rFonts w:cs="Times New Roman"/>
        </w:rPr>
        <w:t xml:space="preserve">, </w:t>
      </w:r>
      <w:r w:rsidRPr="00576940">
        <w:rPr>
          <w:rFonts w:cs="Times New Roman"/>
        </w:rPr>
        <w:t>et aussi dans l</w:t>
      </w:r>
      <w:r w:rsidR="00D12520">
        <w:rPr>
          <w:rFonts w:cs="Times New Roman"/>
        </w:rPr>
        <w:t>’</w:t>
      </w:r>
      <w:r w:rsidRPr="00576940">
        <w:rPr>
          <w:rFonts w:cs="Times New Roman"/>
        </w:rPr>
        <w:t>admirable notice qu</w:t>
      </w:r>
      <w:r w:rsidR="00D12520">
        <w:rPr>
          <w:rFonts w:cs="Times New Roman"/>
        </w:rPr>
        <w:t>’</w:t>
      </w:r>
      <w:r w:rsidRPr="00576940">
        <w:rPr>
          <w:rFonts w:cs="Times New Roman"/>
        </w:rPr>
        <w:t>il a consacrée à l</w:t>
      </w:r>
      <w:r w:rsidR="00D12520">
        <w:rPr>
          <w:rFonts w:cs="Times New Roman"/>
        </w:rPr>
        <w:t>’</w:t>
      </w:r>
      <w:r w:rsidRPr="00576940">
        <w:rPr>
          <w:rFonts w:cs="Times New Roman"/>
        </w:rPr>
        <w:t>ami le plus cher de son esprit el de son cœur</w:t>
      </w:r>
      <w:r w:rsidRPr="004A76A7">
        <w:rPr>
          <w:rFonts w:cs="Times New Roman"/>
        </w:rPr>
        <w:t xml:space="preserve">, </w:t>
      </w:r>
      <w:r w:rsidR="00A75EFF">
        <w:rPr>
          <w:rFonts w:cs="Times New Roman"/>
        </w:rPr>
        <w:t>Franz Woe</w:t>
      </w:r>
      <w:r w:rsidRPr="00576940">
        <w:rPr>
          <w:rFonts w:cs="Times New Roman"/>
        </w:rPr>
        <w:t>p</w:t>
      </w:r>
      <w:r w:rsidR="00A75EFF">
        <w:rPr>
          <w:rFonts w:cs="Times New Roman"/>
        </w:rPr>
        <w:t>c</w:t>
      </w:r>
      <w:r w:rsidRPr="00576940">
        <w:rPr>
          <w:rFonts w:cs="Times New Roman"/>
        </w:rPr>
        <w:t>ke</w:t>
      </w:r>
      <w:r w:rsidR="00A75EFF">
        <w:rPr>
          <w:rStyle w:val="Appelnotedebasdep"/>
          <w:rFonts w:cs="Times New Roman"/>
        </w:rPr>
        <w:footnoteReference w:id="33"/>
      </w:r>
      <w:r w:rsidRPr="004A76A7">
        <w:rPr>
          <w:rFonts w:cs="Times New Roman"/>
        </w:rPr>
        <w:t xml:space="preserve">, </w:t>
      </w:r>
      <w:r w:rsidRPr="00576940">
        <w:rPr>
          <w:rFonts w:cs="Times New Roman"/>
        </w:rPr>
        <w:t>orientaliste et mathématicien</w:t>
      </w:r>
      <w:r w:rsidRPr="004A76A7">
        <w:rPr>
          <w:rFonts w:cs="Times New Roman"/>
        </w:rPr>
        <w:t xml:space="preserve">. </w:t>
      </w:r>
      <w:r w:rsidRPr="00576940">
        <w:rPr>
          <w:rFonts w:cs="Times New Roman"/>
        </w:rPr>
        <w:t>Voir et comprendre</w:t>
      </w:r>
      <w:r w:rsidRPr="004A76A7">
        <w:rPr>
          <w:rFonts w:cs="Times New Roman"/>
        </w:rPr>
        <w:t xml:space="preserve">, </w:t>
      </w:r>
      <w:r w:rsidRPr="00576940">
        <w:rPr>
          <w:rFonts w:cs="Times New Roman"/>
        </w:rPr>
        <w:t>se proposer pour objet des vues d</w:t>
      </w:r>
      <w:r w:rsidR="00D12520">
        <w:rPr>
          <w:rFonts w:cs="Times New Roman"/>
        </w:rPr>
        <w:t>’</w:t>
      </w:r>
      <w:r w:rsidRPr="00576940">
        <w:rPr>
          <w:rFonts w:cs="Times New Roman"/>
        </w:rPr>
        <w:t>ensemble</w:t>
      </w:r>
      <w:r w:rsidRPr="004A76A7">
        <w:rPr>
          <w:rFonts w:cs="Times New Roman"/>
        </w:rPr>
        <w:t xml:space="preserve">, </w:t>
      </w:r>
      <w:r w:rsidRPr="00576940">
        <w:rPr>
          <w:rFonts w:cs="Times New Roman"/>
        </w:rPr>
        <w:t>s</w:t>
      </w:r>
      <w:r w:rsidR="00D12520">
        <w:rPr>
          <w:rFonts w:cs="Times New Roman"/>
        </w:rPr>
        <w:t>’</w:t>
      </w:r>
      <w:r w:rsidRPr="00576940">
        <w:rPr>
          <w:rFonts w:cs="Times New Roman"/>
        </w:rPr>
        <w:t>imposer comme moyen les recherches limitées</w:t>
      </w:r>
      <w:r w:rsidRPr="004A76A7">
        <w:rPr>
          <w:rFonts w:cs="Times New Roman"/>
        </w:rPr>
        <w:t xml:space="preserve">, </w:t>
      </w:r>
      <w:r w:rsidRPr="00576940">
        <w:rPr>
          <w:rFonts w:cs="Times New Roman"/>
        </w:rPr>
        <w:t>aller à la synthèse des idées universelles par la collection scrupuleuse des petits faits</w:t>
      </w:r>
      <w:r w:rsidRPr="004A76A7">
        <w:rPr>
          <w:rFonts w:cs="Times New Roman"/>
        </w:rPr>
        <w:t xml:space="preserve">, </w:t>
      </w:r>
      <w:r w:rsidRPr="00576940">
        <w:rPr>
          <w:rFonts w:cs="Times New Roman"/>
        </w:rPr>
        <w:t>tel fut le programme auquel il a été obstinément fidèle</w:t>
      </w:r>
      <w:r w:rsidRPr="004A76A7">
        <w:rPr>
          <w:rFonts w:cs="Times New Roman"/>
        </w:rPr>
        <w:t xml:space="preserve">. </w:t>
      </w:r>
      <w:r w:rsidRPr="00576940">
        <w:rPr>
          <w:rFonts w:cs="Times New Roman"/>
        </w:rPr>
        <w:t>Il choisit</w:t>
      </w:r>
      <w:r w:rsidRPr="004A76A7">
        <w:rPr>
          <w:rFonts w:cs="Times New Roman"/>
        </w:rPr>
        <w:t xml:space="preserve">, </w:t>
      </w:r>
      <w:r w:rsidRPr="00576940">
        <w:rPr>
          <w:rFonts w:cs="Times New Roman"/>
        </w:rPr>
        <w:t>dans l</w:t>
      </w:r>
      <w:r w:rsidR="00D12520">
        <w:rPr>
          <w:rFonts w:cs="Times New Roman"/>
        </w:rPr>
        <w:t>’</w:t>
      </w:r>
      <w:r w:rsidRPr="00576940">
        <w:rPr>
          <w:rFonts w:cs="Times New Roman"/>
        </w:rPr>
        <w:t>histoire de l</w:t>
      </w:r>
      <w:r w:rsidR="00D12520">
        <w:rPr>
          <w:rFonts w:cs="Times New Roman"/>
        </w:rPr>
        <w:t>’</w:t>
      </w:r>
      <w:r w:rsidRPr="00576940">
        <w:rPr>
          <w:rFonts w:cs="Times New Roman"/>
        </w:rPr>
        <w:t>humanité</w:t>
      </w:r>
      <w:r w:rsidRPr="004A76A7">
        <w:rPr>
          <w:rFonts w:cs="Times New Roman"/>
        </w:rPr>
        <w:t xml:space="preserve">, </w:t>
      </w:r>
      <w:r w:rsidRPr="00576940">
        <w:rPr>
          <w:rFonts w:cs="Times New Roman"/>
        </w:rPr>
        <w:lastRenderedPageBreak/>
        <w:t xml:space="preserve">plusieurs </w:t>
      </w:r>
      <w:r w:rsidRPr="00A20257">
        <w:rPr>
          <w:rFonts w:cs="Times New Roman"/>
          <w:i/>
          <w:iCs/>
        </w:rPr>
        <w:t>exemples</w:t>
      </w:r>
      <w:r w:rsidRPr="00576940">
        <w:rPr>
          <w:rFonts w:cs="Times New Roman"/>
        </w:rPr>
        <w:t xml:space="preserve"> qui lui parurent frappants et il en fit le </w:t>
      </w:r>
      <w:r w:rsidR="00A75EFF">
        <w:rPr>
          <w:rFonts w:cs="Times New Roman"/>
        </w:rPr>
        <w:t xml:space="preserve">$138$ </w:t>
      </w:r>
      <w:r w:rsidRPr="00576940">
        <w:rPr>
          <w:rFonts w:cs="Times New Roman"/>
        </w:rPr>
        <w:t xml:space="preserve">sujet de </w:t>
      </w:r>
      <w:r w:rsidRPr="00A20257">
        <w:rPr>
          <w:rFonts w:cs="Times New Roman"/>
        </w:rPr>
        <w:t>plusieurs</w:t>
      </w:r>
      <w:r w:rsidRPr="00A20257">
        <w:rPr>
          <w:rFonts w:cs="Times New Roman"/>
          <w:i/>
          <w:iCs/>
        </w:rPr>
        <w:t xml:space="preserve"> monographies</w:t>
      </w:r>
      <w:r w:rsidRPr="004A76A7">
        <w:rPr>
          <w:rFonts w:cs="Times New Roman"/>
        </w:rPr>
        <w:t xml:space="preserve">, </w:t>
      </w:r>
      <w:r w:rsidRPr="00576940">
        <w:rPr>
          <w:rFonts w:cs="Times New Roman"/>
        </w:rPr>
        <w:t>qui sont les applications diverses d</w:t>
      </w:r>
      <w:r w:rsidR="00D12520">
        <w:rPr>
          <w:rFonts w:cs="Times New Roman"/>
        </w:rPr>
        <w:t>’</w:t>
      </w:r>
      <w:r w:rsidRPr="00576940">
        <w:rPr>
          <w:rFonts w:cs="Times New Roman"/>
        </w:rPr>
        <w:t>une même méthode</w:t>
      </w:r>
      <w:bookmarkStart w:id="17" w:name="footnote11"/>
      <w:bookmarkEnd w:id="17"/>
      <w:r w:rsidR="00940D40" w:rsidRPr="00C9220B">
        <w:rPr>
          <w:rStyle w:val="Appelnotedebasdep"/>
        </w:rPr>
        <w:footnoteReference w:id="34"/>
      </w:r>
      <w:r w:rsidRPr="004A76A7">
        <w:rPr>
          <w:rFonts w:cs="Times New Roman"/>
        </w:rPr>
        <w:t xml:space="preserve">. </w:t>
      </w:r>
      <w:r w:rsidRPr="00576940">
        <w:rPr>
          <w:rFonts w:cs="Times New Roman"/>
        </w:rPr>
        <w:t>Pour employer une expression qui lui était familière</w:t>
      </w:r>
      <w:r w:rsidRPr="004A76A7">
        <w:rPr>
          <w:rFonts w:cs="Times New Roman"/>
        </w:rPr>
        <w:t xml:space="preserve">, </w:t>
      </w:r>
      <w:r w:rsidR="00A20257" w:rsidRPr="00A75EFF">
        <w:t>il fait</w:t>
      </w:r>
      <w:r w:rsidRPr="00A75EFF">
        <w:t xml:space="preserve"> </w:t>
      </w:r>
      <w:r w:rsidR="00C9220B" w:rsidRPr="00A75EFF">
        <w:t>« </w:t>
      </w:r>
      <w:r w:rsidRPr="00A75EFF">
        <w:t>un trou</w:t>
      </w:r>
      <w:r w:rsidR="00C9220B" w:rsidRPr="00A75EFF">
        <w:t> »</w:t>
      </w:r>
      <w:r w:rsidRPr="00A75EFF">
        <w:t xml:space="preserve"> dans un endroit donné, et il ne cesse de creuser qu</w:t>
      </w:r>
      <w:r w:rsidR="00D12520" w:rsidRPr="00A75EFF">
        <w:t>’</w:t>
      </w:r>
      <w:r w:rsidRPr="00A75EFF">
        <w:t>il n</w:t>
      </w:r>
      <w:r w:rsidR="00D12520" w:rsidRPr="00A75EFF">
        <w:t>’</w:t>
      </w:r>
      <w:r w:rsidRPr="00A75EFF">
        <w:t>ait rencontré le tuf, et trouvé,</w:t>
      </w:r>
      <w:r w:rsidRPr="004A76A7">
        <w:rPr>
          <w:rFonts w:cs="Times New Roman"/>
        </w:rPr>
        <w:t xml:space="preserve"> </w:t>
      </w:r>
      <w:r w:rsidRPr="00576940">
        <w:rPr>
          <w:rFonts w:cs="Times New Roman"/>
        </w:rPr>
        <w:t>comme un mineur</w:t>
      </w:r>
      <w:r w:rsidRPr="004A76A7">
        <w:rPr>
          <w:rFonts w:cs="Times New Roman"/>
        </w:rPr>
        <w:t xml:space="preserve">, </w:t>
      </w:r>
      <w:r w:rsidRPr="00576940">
        <w:rPr>
          <w:rFonts w:cs="Times New Roman"/>
        </w:rPr>
        <w:t>quelque précieux fragment dont l</w:t>
      </w:r>
      <w:r w:rsidR="00D12520">
        <w:rPr>
          <w:rFonts w:cs="Times New Roman"/>
        </w:rPr>
        <w:t>’</w:t>
      </w:r>
      <w:r w:rsidRPr="00576940">
        <w:rPr>
          <w:rFonts w:cs="Times New Roman"/>
        </w:rPr>
        <w:t>étude lui permettra de reconstituer</w:t>
      </w:r>
      <w:r w:rsidRPr="004A76A7">
        <w:rPr>
          <w:rFonts w:cs="Times New Roman"/>
        </w:rPr>
        <w:t xml:space="preserve">, </w:t>
      </w:r>
      <w:r w:rsidRPr="00576940">
        <w:rPr>
          <w:rFonts w:cs="Times New Roman"/>
        </w:rPr>
        <w:t>à sa manière</w:t>
      </w:r>
      <w:r w:rsidRPr="004A76A7">
        <w:rPr>
          <w:rFonts w:cs="Times New Roman"/>
        </w:rPr>
        <w:t xml:space="preserve">, </w:t>
      </w:r>
      <w:r w:rsidRPr="00576940">
        <w:rPr>
          <w:rFonts w:cs="Times New Roman"/>
        </w:rPr>
        <w:t>une société et une civilisation</w:t>
      </w:r>
      <w:r w:rsidRPr="004A76A7">
        <w:rPr>
          <w:rFonts w:cs="Times New Roman"/>
        </w:rPr>
        <w:t xml:space="preserve">, </w:t>
      </w:r>
      <w:r w:rsidRPr="00576940">
        <w:rPr>
          <w:rFonts w:cs="Times New Roman"/>
        </w:rPr>
        <w:t>et par là de connaître plus clairement la nature des êtres</w:t>
      </w:r>
      <w:r w:rsidRPr="004A76A7">
        <w:rPr>
          <w:rFonts w:cs="Times New Roman"/>
        </w:rPr>
        <w:t xml:space="preserve">. </w:t>
      </w:r>
      <w:r w:rsidRPr="00576940">
        <w:rPr>
          <w:rFonts w:cs="Times New Roman"/>
        </w:rPr>
        <w:t>Chacun de ses ouvrages est un sondage dans le sol mouvant et composite de l</w:t>
      </w:r>
      <w:r w:rsidR="00D12520">
        <w:rPr>
          <w:rFonts w:cs="Times New Roman"/>
        </w:rPr>
        <w:t>’</w:t>
      </w:r>
      <w:r w:rsidRPr="00576940">
        <w:rPr>
          <w:rFonts w:cs="Times New Roman"/>
        </w:rPr>
        <w:t>histoire humaine</w:t>
      </w:r>
      <w:r w:rsidRPr="004A76A7">
        <w:rPr>
          <w:rFonts w:cs="Times New Roman"/>
        </w:rPr>
        <w:t>.</w:t>
      </w:r>
    </w:p>
    <w:p w:rsidR="00CD6BE7" w:rsidRDefault="00576940" w:rsidP="00A75EFF">
      <w:pPr>
        <w:pStyle w:val="Titre2"/>
      </w:pPr>
      <w:r w:rsidRPr="00576940">
        <w:t>IV</w:t>
      </w:r>
      <w:r w:rsidR="00A75EFF">
        <w:t xml:space="preserve">. </w:t>
      </w:r>
      <w:r w:rsidRPr="00576940">
        <w:t>L</w:t>
      </w:r>
      <w:r w:rsidR="00A20257" w:rsidRPr="00576940">
        <w:t>a littérature anglaise</w:t>
      </w:r>
    </w:p>
    <w:p w:rsidR="00CD6BE7" w:rsidRPr="00576940" w:rsidRDefault="00576940" w:rsidP="00C9220B">
      <w:pPr>
        <w:pStyle w:val="Corpsdetexte"/>
        <w:rPr>
          <w:rFonts w:cs="Times New Roman"/>
        </w:rPr>
      </w:pPr>
      <w:r w:rsidRPr="00576940">
        <w:rPr>
          <w:rFonts w:cs="Times New Roman"/>
        </w:rPr>
        <w:t>On voudrait suivre pas à pas cette investigation</w:t>
      </w:r>
      <w:r w:rsidRPr="004A76A7">
        <w:rPr>
          <w:rFonts w:cs="Times New Roman"/>
        </w:rPr>
        <w:t xml:space="preserve">, </w:t>
      </w:r>
      <w:r w:rsidRPr="00576940">
        <w:rPr>
          <w:rFonts w:cs="Times New Roman"/>
        </w:rPr>
        <w:t>mesurer la portée de cet effort</w:t>
      </w:r>
      <w:r w:rsidRPr="004A76A7">
        <w:rPr>
          <w:rFonts w:cs="Times New Roman"/>
        </w:rPr>
        <w:t xml:space="preserve">, </w:t>
      </w:r>
      <w:r w:rsidRPr="00576940">
        <w:rPr>
          <w:rFonts w:cs="Times New Roman"/>
        </w:rPr>
        <w:t>compter les résultats accumulés par ce labeur</w:t>
      </w:r>
      <w:r w:rsidRPr="004A76A7">
        <w:rPr>
          <w:rFonts w:cs="Times New Roman"/>
        </w:rPr>
        <w:t xml:space="preserve">, </w:t>
      </w:r>
      <w:r w:rsidRPr="00576940">
        <w:rPr>
          <w:rFonts w:cs="Times New Roman"/>
        </w:rPr>
        <w:t>que la maladie pouvait à peine ralentir et que la mort seule a pu interrompre</w:t>
      </w:r>
      <w:r w:rsidRPr="004A76A7">
        <w:rPr>
          <w:rFonts w:cs="Times New Roman"/>
        </w:rPr>
        <w:t>.</w:t>
      </w:r>
    </w:p>
    <w:p w:rsidR="00CD6BE7" w:rsidRPr="00576940" w:rsidRDefault="00576940" w:rsidP="00C9220B">
      <w:pPr>
        <w:pStyle w:val="Corpsdetexte"/>
        <w:rPr>
          <w:rFonts w:cs="Times New Roman"/>
        </w:rPr>
      </w:pPr>
      <w:r w:rsidRPr="00576940">
        <w:rPr>
          <w:rFonts w:cs="Times New Roman"/>
        </w:rPr>
        <w:t>Taine s</w:t>
      </w:r>
      <w:r w:rsidR="00D12520">
        <w:rPr>
          <w:rFonts w:cs="Times New Roman"/>
        </w:rPr>
        <w:t>’</w:t>
      </w:r>
      <w:r w:rsidRPr="00576940">
        <w:rPr>
          <w:rFonts w:cs="Times New Roman"/>
        </w:rPr>
        <w:t>est enfermé</w:t>
      </w:r>
      <w:r w:rsidRPr="004A76A7">
        <w:rPr>
          <w:rFonts w:cs="Times New Roman"/>
        </w:rPr>
        <w:t xml:space="preserve">, </w:t>
      </w:r>
      <w:r w:rsidRPr="00576940">
        <w:rPr>
          <w:rFonts w:cs="Times New Roman"/>
        </w:rPr>
        <w:t>avec Tite-Live</w:t>
      </w:r>
      <w:r w:rsidRPr="004A76A7">
        <w:rPr>
          <w:rFonts w:cs="Times New Roman"/>
        </w:rPr>
        <w:t xml:space="preserve">, </w:t>
      </w:r>
      <w:r w:rsidRPr="00576940">
        <w:rPr>
          <w:rFonts w:cs="Times New Roman"/>
        </w:rPr>
        <w:t>dans la société romaine</w:t>
      </w:r>
      <w:r w:rsidRPr="004A76A7">
        <w:rPr>
          <w:rFonts w:cs="Times New Roman"/>
        </w:rPr>
        <w:t xml:space="preserve">, </w:t>
      </w:r>
      <w:r w:rsidRPr="00576940">
        <w:rPr>
          <w:rFonts w:cs="Times New Roman"/>
        </w:rPr>
        <w:t>afin de voir d</w:t>
      </w:r>
      <w:r w:rsidR="00D12520">
        <w:rPr>
          <w:rFonts w:cs="Times New Roman"/>
        </w:rPr>
        <w:t>’</w:t>
      </w:r>
      <w:r w:rsidRPr="00576940">
        <w:rPr>
          <w:rFonts w:cs="Times New Roman"/>
        </w:rPr>
        <w:t xml:space="preserve">où viennent et où </w:t>
      </w:r>
      <w:r w:rsidR="00A75EFF">
        <w:rPr>
          <w:rFonts w:cs="Times New Roman"/>
        </w:rPr>
        <w:t xml:space="preserve">$139$ </w:t>
      </w:r>
      <w:r w:rsidRPr="00576940">
        <w:rPr>
          <w:rFonts w:cs="Times New Roman"/>
        </w:rPr>
        <w:t>aboutissent l</w:t>
      </w:r>
      <w:r w:rsidR="00D12520">
        <w:rPr>
          <w:rFonts w:cs="Times New Roman"/>
        </w:rPr>
        <w:t>’</w:t>
      </w:r>
      <w:r w:rsidRPr="00576940">
        <w:rPr>
          <w:rFonts w:cs="Times New Roman"/>
        </w:rPr>
        <w:t>art de combattre</w:t>
      </w:r>
      <w:r w:rsidRPr="004A76A7">
        <w:rPr>
          <w:rFonts w:cs="Times New Roman"/>
        </w:rPr>
        <w:t xml:space="preserve">, </w:t>
      </w:r>
      <w:r w:rsidRPr="00576940">
        <w:rPr>
          <w:rFonts w:cs="Times New Roman"/>
        </w:rPr>
        <w:t>de négocier et d</w:t>
      </w:r>
      <w:r w:rsidR="00D12520">
        <w:rPr>
          <w:rFonts w:cs="Times New Roman"/>
        </w:rPr>
        <w:t>’</w:t>
      </w:r>
      <w:r w:rsidRPr="00576940">
        <w:rPr>
          <w:rFonts w:cs="Times New Roman"/>
        </w:rPr>
        <w:t>administrer</w:t>
      </w:r>
      <w:r w:rsidRPr="004A76A7">
        <w:rPr>
          <w:rFonts w:cs="Times New Roman"/>
        </w:rPr>
        <w:t xml:space="preserve">, </w:t>
      </w:r>
      <w:r w:rsidRPr="00576940">
        <w:rPr>
          <w:rFonts w:cs="Times New Roman"/>
        </w:rPr>
        <w:t>l</w:t>
      </w:r>
      <w:r w:rsidR="00D12520">
        <w:rPr>
          <w:rFonts w:cs="Times New Roman"/>
        </w:rPr>
        <w:t>’</w:t>
      </w:r>
      <w:r w:rsidRPr="00576940">
        <w:rPr>
          <w:rFonts w:cs="Times New Roman"/>
        </w:rPr>
        <w:t>invincible amour de la patrie</w:t>
      </w:r>
      <w:r w:rsidRPr="004A76A7">
        <w:rPr>
          <w:rFonts w:cs="Times New Roman"/>
        </w:rPr>
        <w:t xml:space="preserve">, </w:t>
      </w:r>
      <w:r w:rsidRPr="00576940">
        <w:rPr>
          <w:rFonts w:cs="Times New Roman"/>
        </w:rPr>
        <w:t>le courage orgueilleux et froid</w:t>
      </w:r>
      <w:r w:rsidRPr="004A76A7">
        <w:rPr>
          <w:rFonts w:cs="Times New Roman"/>
        </w:rPr>
        <w:t xml:space="preserve">, </w:t>
      </w:r>
      <w:r w:rsidRPr="00576940">
        <w:rPr>
          <w:rFonts w:cs="Times New Roman"/>
        </w:rPr>
        <w:t>le projet soutenu de conquérir le monde</w:t>
      </w:r>
      <w:r w:rsidRPr="004A76A7">
        <w:rPr>
          <w:rFonts w:cs="Times New Roman"/>
        </w:rPr>
        <w:t xml:space="preserve">, </w:t>
      </w:r>
      <w:r w:rsidRPr="00576940">
        <w:rPr>
          <w:rFonts w:cs="Times New Roman"/>
        </w:rPr>
        <w:t>de le garder et de l</w:t>
      </w:r>
      <w:r w:rsidR="00D12520">
        <w:rPr>
          <w:rFonts w:cs="Times New Roman"/>
        </w:rPr>
        <w:t>’</w:t>
      </w:r>
      <w:r w:rsidRPr="00576940">
        <w:rPr>
          <w:rFonts w:cs="Times New Roman"/>
        </w:rPr>
        <w:t>exploiter</w:t>
      </w:r>
      <w:r w:rsidRPr="004A76A7">
        <w:rPr>
          <w:rFonts w:cs="Times New Roman"/>
        </w:rPr>
        <w:t xml:space="preserve">. </w:t>
      </w:r>
      <w:r w:rsidR="0082141A">
        <w:rPr>
          <w:rFonts w:cs="Times New Roman"/>
        </w:rPr>
        <w:t>— </w:t>
      </w:r>
      <w:r w:rsidRPr="00576940">
        <w:rPr>
          <w:rFonts w:cs="Times New Roman"/>
        </w:rPr>
        <w:t xml:space="preserve">Avec </w:t>
      </w:r>
      <w:r w:rsidR="00A75EFF">
        <w:rPr>
          <w:rFonts w:cs="Times New Roman"/>
        </w:rPr>
        <w:t>La Fon</w:t>
      </w:r>
      <w:r w:rsidRPr="00576940">
        <w:rPr>
          <w:rFonts w:cs="Times New Roman"/>
        </w:rPr>
        <w:t>taine</w:t>
      </w:r>
      <w:r w:rsidRPr="004A76A7">
        <w:rPr>
          <w:rFonts w:cs="Times New Roman"/>
        </w:rPr>
        <w:t xml:space="preserve">, </w:t>
      </w:r>
      <w:r w:rsidRPr="00576940">
        <w:rPr>
          <w:rFonts w:cs="Times New Roman"/>
        </w:rPr>
        <w:t>Racine</w:t>
      </w:r>
      <w:r w:rsidRPr="004A76A7">
        <w:rPr>
          <w:rFonts w:cs="Times New Roman"/>
        </w:rPr>
        <w:t xml:space="preserve">, </w:t>
      </w:r>
      <w:r w:rsidR="00D12520">
        <w:rPr>
          <w:rFonts w:cs="Times New Roman"/>
        </w:rPr>
        <w:t>La Bruyère</w:t>
      </w:r>
      <w:r w:rsidRPr="004A76A7">
        <w:rPr>
          <w:rFonts w:cs="Times New Roman"/>
        </w:rPr>
        <w:t xml:space="preserve">, </w:t>
      </w:r>
      <w:r w:rsidRPr="00576940">
        <w:rPr>
          <w:rFonts w:cs="Times New Roman"/>
        </w:rPr>
        <w:t>Saint-Simon</w:t>
      </w:r>
      <w:r w:rsidRPr="004A76A7">
        <w:rPr>
          <w:rFonts w:cs="Times New Roman"/>
        </w:rPr>
        <w:t xml:space="preserve">, </w:t>
      </w:r>
      <w:r w:rsidRPr="00576940">
        <w:rPr>
          <w:rFonts w:cs="Times New Roman"/>
        </w:rPr>
        <w:t>Flé</w:t>
      </w:r>
      <w:r w:rsidR="00A20257">
        <w:rPr>
          <w:rFonts w:cs="Times New Roman"/>
        </w:rPr>
        <w:t>chier</w:t>
      </w:r>
      <w:r w:rsidR="00A20257" w:rsidRPr="004A76A7">
        <w:rPr>
          <w:rFonts w:cs="Times New Roman"/>
        </w:rPr>
        <w:t xml:space="preserve">, </w:t>
      </w:r>
      <w:r w:rsidR="00A20257">
        <w:rPr>
          <w:rFonts w:cs="Times New Roman"/>
        </w:rPr>
        <w:t>il s</w:t>
      </w:r>
      <w:r w:rsidR="00D12520">
        <w:rPr>
          <w:rFonts w:cs="Times New Roman"/>
        </w:rPr>
        <w:t>’</w:t>
      </w:r>
      <w:r w:rsidR="00A20257">
        <w:rPr>
          <w:rFonts w:cs="Times New Roman"/>
        </w:rPr>
        <w:t xml:space="preserve">est arrêté dans le </w:t>
      </w:r>
      <w:r w:rsidRPr="00576940">
        <w:rPr>
          <w:rFonts w:cs="Times New Roman"/>
        </w:rPr>
        <w:t>décor pompeux de la monarchie absolue et de la société polie</w:t>
      </w:r>
      <w:r w:rsidRPr="004A76A7">
        <w:rPr>
          <w:rFonts w:cs="Times New Roman"/>
        </w:rPr>
        <w:t xml:space="preserve">, </w:t>
      </w:r>
      <w:r w:rsidRPr="00576940">
        <w:rPr>
          <w:rFonts w:cs="Times New Roman"/>
        </w:rPr>
        <w:t>empire de la raison oratoire et des idées générales</w:t>
      </w:r>
      <w:r w:rsidRPr="004A76A7">
        <w:rPr>
          <w:rFonts w:cs="Times New Roman"/>
        </w:rPr>
        <w:t xml:space="preserve">, </w:t>
      </w:r>
      <w:r w:rsidRPr="00576940">
        <w:rPr>
          <w:rFonts w:cs="Times New Roman"/>
        </w:rPr>
        <w:t>où le talent de bien dire</w:t>
      </w:r>
      <w:r w:rsidRPr="004A76A7">
        <w:rPr>
          <w:rFonts w:cs="Times New Roman"/>
        </w:rPr>
        <w:t xml:space="preserve">, </w:t>
      </w:r>
      <w:r w:rsidRPr="00576940">
        <w:rPr>
          <w:rFonts w:cs="Times New Roman"/>
        </w:rPr>
        <w:t>l</w:t>
      </w:r>
      <w:r w:rsidR="00D12520">
        <w:rPr>
          <w:rFonts w:cs="Times New Roman"/>
        </w:rPr>
        <w:t>’</w:t>
      </w:r>
      <w:r w:rsidRPr="00576940">
        <w:rPr>
          <w:rFonts w:cs="Times New Roman"/>
        </w:rPr>
        <w:t>art de louer</w:t>
      </w:r>
      <w:r w:rsidRPr="004A76A7">
        <w:rPr>
          <w:rFonts w:cs="Times New Roman"/>
        </w:rPr>
        <w:t xml:space="preserve">, </w:t>
      </w:r>
      <w:r w:rsidRPr="00576940">
        <w:rPr>
          <w:rFonts w:cs="Times New Roman"/>
        </w:rPr>
        <w:t>de médire</w:t>
      </w:r>
      <w:r w:rsidRPr="004A76A7">
        <w:rPr>
          <w:rFonts w:cs="Times New Roman"/>
        </w:rPr>
        <w:t xml:space="preserve">, </w:t>
      </w:r>
      <w:r w:rsidRPr="00576940">
        <w:rPr>
          <w:rFonts w:cs="Times New Roman"/>
        </w:rPr>
        <w:t>de conter avec grâce sont prisés par</w:t>
      </w:r>
      <w:r w:rsidR="00A75EFF">
        <w:rPr>
          <w:rFonts w:cs="Times New Roman"/>
        </w:rPr>
        <w:t>-</w:t>
      </w:r>
      <w:r w:rsidRPr="00576940">
        <w:rPr>
          <w:rFonts w:cs="Times New Roman"/>
        </w:rPr>
        <w:t>dessus tout</w:t>
      </w:r>
      <w:r w:rsidRPr="004A76A7">
        <w:rPr>
          <w:rFonts w:cs="Times New Roman"/>
        </w:rPr>
        <w:t xml:space="preserve">, </w:t>
      </w:r>
      <w:r w:rsidRPr="00576940">
        <w:rPr>
          <w:rFonts w:cs="Times New Roman"/>
        </w:rPr>
        <w:t>patrie d</w:t>
      </w:r>
      <w:r w:rsidR="00D12520">
        <w:rPr>
          <w:rFonts w:cs="Times New Roman"/>
        </w:rPr>
        <w:t>’</w:t>
      </w:r>
      <w:r w:rsidRPr="00576940">
        <w:rPr>
          <w:rFonts w:cs="Times New Roman"/>
        </w:rPr>
        <w:t>une littérature de salon et de cour</w:t>
      </w:r>
      <w:r w:rsidRPr="004A76A7">
        <w:rPr>
          <w:rFonts w:cs="Times New Roman"/>
        </w:rPr>
        <w:t xml:space="preserve">, </w:t>
      </w:r>
      <w:r w:rsidRPr="00576940">
        <w:rPr>
          <w:rFonts w:cs="Times New Roman"/>
        </w:rPr>
        <w:t>milieu propice à l</w:t>
      </w:r>
      <w:r w:rsidR="00D12520">
        <w:rPr>
          <w:rFonts w:cs="Times New Roman"/>
        </w:rPr>
        <w:t>’</w:t>
      </w:r>
      <w:r w:rsidRPr="00576940">
        <w:rPr>
          <w:rFonts w:cs="Times New Roman"/>
        </w:rPr>
        <w:t>éclosion de cet esprit classique qui</w:t>
      </w:r>
      <w:r w:rsidRPr="004A76A7">
        <w:rPr>
          <w:rFonts w:cs="Times New Roman"/>
        </w:rPr>
        <w:t xml:space="preserve">, </w:t>
      </w:r>
      <w:r w:rsidRPr="00576940">
        <w:rPr>
          <w:rFonts w:cs="Times New Roman"/>
        </w:rPr>
        <w:t>après avoir fait des merveilles en littérature</w:t>
      </w:r>
      <w:r w:rsidRPr="004A76A7">
        <w:rPr>
          <w:rFonts w:cs="Times New Roman"/>
        </w:rPr>
        <w:t xml:space="preserve">, </w:t>
      </w:r>
      <w:r w:rsidRPr="00576940">
        <w:rPr>
          <w:rFonts w:cs="Times New Roman"/>
        </w:rPr>
        <w:t>devint l</w:t>
      </w:r>
      <w:r w:rsidR="00D12520">
        <w:rPr>
          <w:rFonts w:cs="Times New Roman"/>
        </w:rPr>
        <w:t>’</w:t>
      </w:r>
      <w:r w:rsidRPr="00576940">
        <w:rPr>
          <w:rFonts w:cs="Times New Roman"/>
        </w:rPr>
        <w:t>esprit jacobin et fit des ravages en politique</w:t>
      </w:r>
      <w:r w:rsidRPr="004A76A7">
        <w:rPr>
          <w:rFonts w:cs="Times New Roman"/>
        </w:rPr>
        <w:t xml:space="preserve">. </w:t>
      </w:r>
      <w:r w:rsidRPr="00576940">
        <w:rPr>
          <w:rFonts w:cs="Times New Roman"/>
        </w:rPr>
        <w:t xml:space="preserve">Quelques-unes de ces étapes sont racontées dans les </w:t>
      </w:r>
      <w:r w:rsidR="00A75EFF">
        <w:rPr>
          <w:rFonts w:cs="Times New Roman"/>
          <w:i/>
          <w:iCs/>
        </w:rPr>
        <w:t>Nouveaux e</w:t>
      </w:r>
      <w:r w:rsidRPr="00A20257">
        <w:rPr>
          <w:rFonts w:cs="Times New Roman"/>
          <w:i/>
          <w:iCs/>
        </w:rPr>
        <w:t>ssais de critique et d</w:t>
      </w:r>
      <w:r w:rsidR="00D12520">
        <w:rPr>
          <w:rFonts w:cs="Times New Roman"/>
          <w:i/>
          <w:iCs/>
        </w:rPr>
        <w:t>’</w:t>
      </w:r>
      <w:r w:rsidRPr="00A20257">
        <w:rPr>
          <w:rFonts w:cs="Times New Roman"/>
          <w:i/>
          <w:iCs/>
        </w:rPr>
        <w:t>histoire</w:t>
      </w:r>
      <w:r w:rsidR="00C9220B">
        <w:rPr>
          <w:rFonts w:cs="Times New Roman"/>
        </w:rPr>
        <w:t> :</w:t>
      </w:r>
      <w:r w:rsidRPr="00576940">
        <w:rPr>
          <w:rFonts w:cs="Times New Roman"/>
        </w:rPr>
        <w:t xml:space="preserve"> c</w:t>
      </w:r>
      <w:r w:rsidR="00D12520">
        <w:rPr>
          <w:rFonts w:cs="Times New Roman"/>
        </w:rPr>
        <w:t>’</w:t>
      </w:r>
      <w:r w:rsidRPr="00576940">
        <w:rPr>
          <w:rFonts w:cs="Times New Roman"/>
        </w:rPr>
        <w:t>est une courte station chez les Mormons</w:t>
      </w:r>
      <w:r w:rsidRPr="004A76A7">
        <w:rPr>
          <w:rFonts w:cs="Times New Roman"/>
        </w:rPr>
        <w:t xml:space="preserve">, </w:t>
      </w:r>
      <w:r w:rsidRPr="00576940">
        <w:rPr>
          <w:rFonts w:cs="Times New Roman"/>
        </w:rPr>
        <w:t>pour apprendre comment peuvent naître</w:t>
      </w:r>
      <w:r w:rsidRPr="004A76A7">
        <w:rPr>
          <w:rFonts w:cs="Times New Roman"/>
        </w:rPr>
        <w:t xml:space="preserve">, </w:t>
      </w:r>
      <w:r w:rsidRPr="00576940">
        <w:rPr>
          <w:rFonts w:cs="Times New Roman"/>
        </w:rPr>
        <w:t>même dans notre société sceptique</w:t>
      </w:r>
      <w:r w:rsidRPr="004A76A7">
        <w:rPr>
          <w:rFonts w:cs="Times New Roman"/>
        </w:rPr>
        <w:t xml:space="preserve">, </w:t>
      </w:r>
      <w:r w:rsidRPr="00576940">
        <w:rPr>
          <w:rFonts w:cs="Times New Roman"/>
        </w:rPr>
        <w:t>un prophète</w:t>
      </w:r>
      <w:r w:rsidRPr="004A76A7">
        <w:rPr>
          <w:rFonts w:cs="Times New Roman"/>
        </w:rPr>
        <w:t xml:space="preserve">, </w:t>
      </w:r>
      <w:r w:rsidRPr="00576940">
        <w:rPr>
          <w:rFonts w:cs="Times New Roman"/>
        </w:rPr>
        <w:t>une révélation</w:t>
      </w:r>
      <w:r w:rsidRPr="004A76A7">
        <w:rPr>
          <w:rFonts w:cs="Times New Roman"/>
        </w:rPr>
        <w:t xml:space="preserve">, </w:t>
      </w:r>
      <w:r w:rsidRPr="00576940">
        <w:rPr>
          <w:rFonts w:cs="Times New Roman"/>
        </w:rPr>
        <w:t>une légende</w:t>
      </w:r>
      <w:r w:rsidRPr="004A76A7">
        <w:rPr>
          <w:rFonts w:cs="Times New Roman"/>
        </w:rPr>
        <w:t xml:space="preserve">, </w:t>
      </w:r>
      <w:r w:rsidRPr="00576940">
        <w:rPr>
          <w:rFonts w:cs="Times New Roman"/>
        </w:rPr>
        <w:t>une secte</w:t>
      </w:r>
      <w:r w:rsidR="00C9220B">
        <w:rPr>
          <w:rFonts w:cs="Times New Roman"/>
        </w:rPr>
        <w:t> ;</w:t>
      </w:r>
      <w:r w:rsidRPr="00576940">
        <w:rPr>
          <w:rFonts w:cs="Times New Roman"/>
        </w:rPr>
        <w:t xml:space="preserve"> —</w:t>
      </w:r>
      <w:r w:rsidR="00A75EFF">
        <w:rPr>
          <w:rFonts w:cs="Times New Roman"/>
        </w:rPr>
        <w:t> </w:t>
      </w:r>
      <w:r w:rsidRPr="00576940">
        <w:rPr>
          <w:rFonts w:cs="Times New Roman"/>
        </w:rPr>
        <w:t>c</w:t>
      </w:r>
      <w:r w:rsidR="00D12520">
        <w:rPr>
          <w:rFonts w:cs="Times New Roman"/>
        </w:rPr>
        <w:t>’</w:t>
      </w:r>
      <w:r w:rsidRPr="00576940">
        <w:rPr>
          <w:rFonts w:cs="Times New Roman"/>
        </w:rPr>
        <w:t>est un entretien avec l</w:t>
      </w:r>
      <w:r w:rsidR="00D12520">
        <w:rPr>
          <w:rFonts w:cs="Times New Roman"/>
        </w:rPr>
        <w:t>’</w:t>
      </w:r>
      <w:r w:rsidRPr="00576940">
        <w:rPr>
          <w:rFonts w:cs="Times New Roman"/>
        </w:rPr>
        <w:t>empereur Marc-Aurèle</w:t>
      </w:r>
      <w:r w:rsidRPr="004A76A7">
        <w:rPr>
          <w:rFonts w:cs="Times New Roman"/>
        </w:rPr>
        <w:t xml:space="preserve">, </w:t>
      </w:r>
      <w:r w:rsidRPr="00576940">
        <w:rPr>
          <w:rFonts w:cs="Times New Roman"/>
        </w:rPr>
        <w:t>pour bien regarder en face le spectacle de la vertu</w:t>
      </w:r>
      <w:r w:rsidRPr="004A76A7">
        <w:rPr>
          <w:rFonts w:cs="Times New Roman"/>
        </w:rPr>
        <w:t xml:space="preserve">, </w:t>
      </w:r>
      <w:r w:rsidRPr="00576940">
        <w:rPr>
          <w:rFonts w:cs="Times New Roman"/>
        </w:rPr>
        <w:t>avant de déclarer qu</w:t>
      </w:r>
      <w:r w:rsidR="00D12520">
        <w:rPr>
          <w:rFonts w:cs="Times New Roman"/>
        </w:rPr>
        <w:t>’</w:t>
      </w:r>
      <w:r w:rsidRPr="00576940">
        <w:rPr>
          <w:rFonts w:cs="Times New Roman"/>
        </w:rPr>
        <w:t xml:space="preserve">elle est </w:t>
      </w:r>
      <w:r w:rsidR="00C9220B" w:rsidRPr="0082141A">
        <w:rPr>
          <w:rStyle w:val="quotec"/>
        </w:rPr>
        <w:t>« </w:t>
      </w:r>
      <w:r w:rsidRPr="0082141A">
        <w:rPr>
          <w:rStyle w:val="quotec"/>
        </w:rPr>
        <w:t>un produit comme le sucre</w:t>
      </w:r>
      <w:r w:rsidR="00C9220B" w:rsidRPr="0082141A">
        <w:rPr>
          <w:rStyle w:val="quotec"/>
        </w:rPr>
        <w:t> »</w:t>
      </w:r>
      <w:r w:rsidR="00C9220B">
        <w:rPr>
          <w:rFonts w:cs="Times New Roman"/>
        </w:rPr>
        <w:t> ;</w:t>
      </w:r>
      <w:r w:rsidRPr="00576940">
        <w:rPr>
          <w:rFonts w:cs="Times New Roman"/>
        </w:rPr>
        <w:t xml:space="preserve"> </w:t>
      </w:r>
      <w:r w:rsidR="0082141A">
        <w:rPr>
          <w:rFonts w:cs="Times New Roman"/>
        </w:rPr>
        <w:t>— </w:t>
      </w:r>
      <w:r w:rsidRPr="00576940">
        <w:rPr>
          <w:rFonts w:cs="Times New Roman"/>
        </w:rPr>
        <w:t>c</w:t>
      </w:r>
      <w:r w:rsidR="00D12520">
        <w:rPr>
          <w:rFonts w:cs="Times New Roman"/>
        </w:rPr>
        <w:t>’</w:t>
      </w:r>
      <w:r w:rsidRPr="00576940">
        <w:rPr>
          <w:rFonts w:cs="Times New Roman"/>
        </w:rPr>
        <w:t xml:space="preserve">est une excursion dans les </w:t>
      </w:r>
      <w:r w:rsidRPr="00A20257">
        <w:rPr>
          <w:rFonts w:cs="Times New Roman"/>
          <w:i/>
          <w:iCs/>
        </w:rPr>
        <w:t>Chansons de gestes</w:t>
      </w:r>
      <w:r w:rsidRPr="004A76A7">
        <w:rPr>
          <w:rFonts w:cs="Times New Roman"/>
        </w:rPr>
        <w:t xml:space="preserve">, </w:t>
      </w:r>
      <w:r w:rsidRPr="00576940">
        <w:rPr>
          <w:rFonts w:cs="Times New Roman"/>
        </w:rPr>
        <w:t>afin d</w:t>
      </w:r>
      <w:r w:rsidR="00D12520">
        <w:rPr>
          <w:rFonts w:cs="Times New Roman"/>
        </w:rPr>
        <w:t>’</w:t>
      </w:r>
      <w:r w:rsidRPr="00576940">
        <w:rPr>
          <w:rFonts w:cs="Times New Roman"/>
        </w:rPr>
        <w:t>y retrouver</w:t>
      </w:r>
      <w:r w:rsidRPr="004A76A7">
        <w:rPr>
          <w:rFonts w:cs="Times New Roman"/>
        </w:rPr>
        <w:t xml:space="preserve">, </w:t>
      </w:r>
      <w:r w:rsidRPr="00576940">
        <w:rPr>
          <w:rFonts w:cs="Times New Roman"/>
        </w:rPr>
        <w:t xml:space="preserve">comme dans les </w:t>
      </w:r>
      <w:r w:rsidRPr="00A20257">
        <w:rPr>
          <w:rFonts w:cs="Times New Roman"/>
          <w:i/>
          <w:iCs/>
        </w:rPr>
        <w:t>Chroniques</w:t>
      </w:r>
      <w:r w:rsidRPr="00576940">
        <w:rPr>
          <w:rFonts w:cs="Times New Roman"/>
        </w:rPr>
        <w:t xml:space="preserve"> de Froissart</w:t>
      </w:r>
      <w:r w:rsidRPr="004A76A7">
        <w:rPr>
          <w:rFonts w:cs="Times New Roman"/>
        </w:rPr>
        <w:t xml:space="preserve">, </w:t>
      </w:r>
      <w:r w:rsidRPr="00576940">
        <w:rPr>
          <w:rFonts w:cs="Times New Roman"/>
        </w:rPr>
        <w:t>dans le château ruiné d</w:t>
      </w:r>
      <w:r w:rsidR="00D12520">
        <w:rPr>
          <w:rFonts w:cs="Times New Roman"/>
        </w:rPr>
        <w:t>’</w:t>
      </w:r>
      <w:r w:rsidRPr="00576940">
        <w:rPr>
          <w:rFonts w:cs="Times New Roman"/>
        </w:rPr>
        <w:t>Orthez</w:t>
      </w:r>
      <w:r w:rsidRPr="004A76A7">
        <w:rPr>
          <w:rFonts w:cs="Times New Roman"/>
        </w:rPr>
        <w:t xml:space="preserve">, </w:t>
      </w:r>
      <w:r w:rsidRPr="00576940">
        <w:rPr>
          <w:rFonts w:cs="Times New Roman"/>
        </w:rPr>
        <w:t>dans l</w:t>
      </w:r>
      <w:r w:rsidR="00D12520">
        <w:rPr>
          <w:rFonts w:cs="Times New Roman"/>
        </w:rPr>
        <w:t>’</w:t>
      </w:r>
      <w:r w:rsidRPr="00A20257">
        <w:rPr>
          <w:rFonts w:cs="Times New Roman"/>
          <w:i/>
          <w:iCs/>
        </w:rPr>
        <w:t>Imitation</w:t>
      </w:r>
      <w:r w:rsidRPr="00576940">
        <w:rPr>
          <w:rFonts w:cs="Times New Roman"/>
        </w:rPr>
        <w:t xml:space="preserve"> et dans l</w:t>
      </w:r>
      <w:r w:rsidR="00D12520">
        <w:rPr>
          <w:rFonts w:cs="Times New Roman"/>
        </w:rPr>
        <w:t>’</w:t>
      </w:r>
      <w:r w:rsidRPr="00576940">
        <w:rPr>
          <w:rFonts w:cs="Times New Roman"/>
        </w:rPr>
        <w:t>abbaye de Saint-Savin</w:t>
      </w:r>
      <w:r w:rsidRPr="004A76A7">
        <w:rPr>
          <w:rFonts w:cs="Times New Roman"/>
        </w:rPr>
        <w:t xml:space="preserve">, </w:t>
      </w:r>
      <w:r w:rsidRPr="00576940">
        <w:rPr>
          <w:rFonts w:cs="Times New Roman"/>
        </w:rPr>
        <w:t>les passions du moyen âge</w:t>
      </w:r>
      <w:r w:rsidR="00C9220B">
        <w:rPr>
          <w:rFonts w:cs="Times New Roman"/>
        </w:rPr>
        <w:t> :</w:t>
      </w:r>
      <w:r w:rsidRPr="00576940">
        <w:rPr>
          <w:rFonts w:cs="Times New Roman"/>
        </w:rPr>
        <w:t xml:space="preserve"> d</w:t>
      </w:r>
      <w:r w:rsidR="00D12520">
        <w:rPr>
          <w:rFonts w:cs="Times New Roman"/>
        </w:rPr>
        <w:t>’</w:t>
      </w:r>
      <w:r w:rsidRPr="00576940">
        <w:rPr>
          <w:rFonts w:cs="Times New Roman"/>
        </w:rPr>
        <w:t>un côté</w:t>
      </w:r>
      <w:r w:rsidRPr="004A76A7">
        <w:rPr>
          <w:rFonts w:cs="Times New Roman"/>
        </w:rPr>
        <w:t xml:space="preserve">, </w:t>
      </w:r>
      <w:r w:rsidRPr="00576940">
        <w:rPr>
          <w:rFonts w:cs="Times New Roman"/>
        </w:rPr>
        <w:t>la violence de la vie corporelle</w:t>
      </w:r>
      <w:r w:rsidRPr="004A76A7">
        <w:rPr>
          <w:rFonts w:cs="Times New Roman"/>
        </w:rPr>
        <w:t xml:space="preserve">, </w:t>
      </w:r>
      <w:r w:rsidRPr="00576940">
        <w:rPr>
          <w:rFonts w:cs="Times New Roman"/>
        </w:rPr>
        <w:t>de l</w:t>
      </w:r>
      <w:r w:rsidR="00D12520">
        <w:rPr>
          <w:rFonts w:cs="Times New Roman"/>
        </w:rPr>
        <w:t>’</w:t>
      </w:r>
      <w:r w:rsidRPr="00576940">
        <w:rPr>
          <w:rFonts w:cs="Times New Roman"/>
        </w:rPr>
        <w:t xml:space="preserve">énergie </w:t>
      </w:r>
      <w:r w:rsidR="00A75EFF">
        <w:rPr>
          <w:rFonts w:cs="Times New Roman"/>
        </w:rPr>
        <w:t xml:space="preserve">$140$ </w:t>
      </w:r>
      <w:r w:rsidRPr="00576940">
        <w:rPr>
          <w:rFonts w:cs="Times New Roman"/>
        </w:rPr>
        <w:t>animale et de l</w:t>
      </w:r>
      <w:r w:rsidR="00D12520">
        <w:rPr>
          <w:rFonts w:cs="Times New Roman"/>
        </w:rPr>
        <w:t>’</w:t>
      </w:r>
      <w:r w:rsidRPr="00576940">
        <w:rPr>
          <w:rFonts w:cs="Times New Roman"/>
        </w:rPr>
        <w:t>allégresse conquérante</w:t>
      </w:r>
      <w:r w:rsidR="00C9220B">
        <w:rPr>
          <w:rFonts w:cs="Times New Roman"/>
        </w:rPr>
        <w:t> ;</w:t>
      </w:r>
      <w:r w:rsidRPr="00576940">
        <w:rPr>
          <w:rFonts w:cs="Times New Roman"/>
        </w:rPr>
        <w:t xml:space="preserve"> de l</w:t>
      </w:r>
      <w:r w:rsidR="00D12520">
        <w:rPr>
          <w:rFonts w:cs="Times New Roman"/>
        </w:rPr>
        <w:t>’</w:t>
      </w:r>
      <w:r w:rsidRPr="00576940">
        <w:rPr>
          <w:rFonts w:cs="Times New Roman"/>
        </w:rPr>
        <w:t>autre</w:t>
      </w:r>
      <w:r w:rsidRPr="004A76A7">
        <w:rPr>
          <w:rFonts w:cs="Times New Roman"/>
        </w:rPr>
        <w:t xml:space="preserve">, </w:t>
      </w:r>
      <w:r w:rsidRPr="00576940">
        <w:rPr>
          <w:rFonts w:cs="Times New Roman"/>
        </w:rPr>
        <w:t>le renoncement des âmes délicates et nobles</w:t>
      </w:r>
      <w:r w:rsidRPr="004A76A7">
        <w:rPr>
          <w:rFonts w:cs="Times New Roman"/>
        </w:rPr>
        <w:t xml:space="preserve">, </w:t>
      </w:r>
      <w:r w:rsidRPr="00576940">
        <w:rPr>
          <w:rFonts w:cs="Times New Roman"/>
        </w:rPr>
        <w:t>qui cherchent le royaume de Dieu pour oublier les scandales du siècle et veulent trouver un refuge contre l</w:t>
      </w:r>
      <w:r w:rsidR="00D12520">
        <w:rPr>
          <w:rFonts w:cs="Times New Roman"/>
        </w:rPr>
        <w:t>’</w:t>
      </w:r>
      <w:r w:rsidRPr="00576940">
        <w:rPr>
          <w:rFonts w:cs="Times New Roman"/>
        </w:rPr>
        <w:t>atroce réalité qui les oppresse</w:t>
      </w:r>
      <w:r w:rsidR="00C9220B">
        <w:rPr>
          <w:rFonts w:cs="Times New Roman"/>
        </w:rPr>
        <w:t> ;</w:t>
      </w:r>
      <w:r w:rsidRPr="00576940">
        <w:rPr>
          <w:rFonts w:cs="Times New Roman"/>
        </w:rPr>
        <w:t xml:space="preserve"> </w:t>
      </w:r>
      <w:r w:rsidR="0082141A">
        <w:rPr>
          <w:rFonts w:cs="Times New Roman"/>
        </w:rPr>
        <w:t>— </w:t>
      </w:r>
      <w:r w:rsidRPr="00576940">
        <w:rPr>
          <w:rFonts w:cs="Times New Roman"/>
        </w:rPr>
        <w:t>c</w:t>
      </w:r>
      <w:r w:rsidR="00D12520">
        <w:rPr>
          <w:rFonts w:cs="Times New Roman"/>
        </w:rPr>
        <w:t>’</w:t>
      </w:r>
      <w:r w:rsidRPr="00576940">
        <w:rPr>
          <w:rFonts w:cs="Times New Roman"/>
        </w:rPr>
        <w:t>est un pèlerinage en Orient</w:t>
      </w:r>
      <w:r w:rsidRPr="004A76A7">
        <w:rPr>
          <w:rFonts w:cs="Times New Roman"/>
        </w:rPr>
        <w:t xml:space="preserve">, </w:t>
      </w:r>
      <w:r w:rsidR="00A75EFF">
        <w:rPr>
          <w:rFonts w:cs="Times New Roman"/>
        </w:rPr>
        <w:t>à la suite de Kö</w:t>
      </w:r>
      <w:r w:rsidRPr="00576940">
        <w:rPr>
          <w:rFonts w:cs="Times New Roman"/>
        </w:rPr>
        <w:t>ppen</w:t>
      </w:r>
      <w:r w:rsidR="00A75EFF">
        <w:rPr>
          <w:rStyle w:val="Appelnotedebasdep"/>
          <w:rFonts w:cs="Times New Roman"/>
        </w:rPr>
        <w:footnoteReference w:id="35"/>
      </w:r>
      <w:r w:rsidRPr="004A76A7">
        <w:rPr>
          <w:rFonts w:cs="Times New Roman"/>
        </w:rPr>
        <w:t xml:space="preserve">, </w:t>
      </w:r>
      <w:r w:rsidRPr="00576940">
        <w:rPr>
          <w:rFonts w:cs="Times New Roman"/>
        </w:rPr>
        <w:t>de Spence Hardy</w:t>
      </w:r>
      <w:r w:rsidRPr="004A76A7">
        <w:rPr>
          <w:rFonts w:cs="Times New Roman"/>
        </w:rPr>
        <w:t xml:space="preserve">, </w:t>
      </w:r>
      <w:r w:rsidRPr="00576940">
        <w:rPr>
          <w:rFonts w:cs="Times New Roman"/>
        </w:rPr>
        <w:t>d</w:t>
      </w:r>
      <w:r w:rsidR="00D12520">
        <w:rPr>
          <w:rFonts w:cs="Times New Roman"/>
        </w:rPr>
        <w:t>’</w:t>
      </w:r>
      <w:r w:rsidRPr="00576940">
        <w:rPr>
          <w:rFonts w:cs="Times New Roman"/>
        </w:rPr>
        <w:t>Eugène Burnouf</w:t>
      </w:r>
      <w:r w:rsidRPr="004A76A7">
        <w:rPr>
          <w:rFonts w:cs="Times New Roman"/>
        </w:rPr>
        <w:t xml:space="preserve">, </w:t>
      </w:r>
      <w:r w:rsidRPr="00576940">
        <w:rPr>
          <w:rFonts w:cs="Times New Roman"/>
        </w:rPr>
        <w:t>de Foucaux</w:t>
      </w:r>
      <w:r w:rsidRPr="004A76A7">
        <w:rPr>
          <w:rFonts w:cs="Times New Roman"/>
        </w:rPr>
        <w:t xml:space="preserve">, </w:t>
      </w:r>
      <w:r w:rsidRPr="00576940">
        <w:rPr>
          <w:rFonts w:cs="Times New Roman"/>
        </w:rPr>
        <w:t>de Stanislas Julien</w:t>
      </w:r>
      <w:r w:rsidRPr="004A76A7">
        <w:rPr>
          <w:rFonts w:cs="Times New Roman"/>
        </w:rPr>
        <w:t xml:space="preserve">, </w:t>
      </w:r>
      <w:r w:rsidRPr="00576940">
        <w:rPr>
          <w:rFonts w:cs="Times New Roman"/>
        </w:rPr>
        <w:t>de Colebrooke</w:t>
      </w:r>
      <w:r w:rsidRPr="004A76A7">
        <w:rPr>
          <w:rFonts w:cs="Times New Roman"/>
        </w:rPr>
        <w:t xml:space="preserve">, </w:t>
      </w:r>
      <w:r w:rsidRPr="00576940">
        <w:rPr>
          <w:rFonts w:cs="Times New Roman"/>
        </w:rPr>
        <w:t>de Lassen</w:t>
      </w:r>
      <w:r w:rsidRPr="004A76A7">
        <w:rPr>
          <w:rFonts w:cs="Times New Roman"/>
        </w:rPr>
        <w:t xml:space="preserve">, </w:t>
      </w:r>
      <w:r w:rsidRPr="00576940">
        <w:rPr>
          <w:rFonts w:cs="Times New Roman"/>
        </w:rPr>
        <w:t>afin de regarder les violences et les contrastes des paysages de l</w:t>
      </w:r>
      <w:r w:rsidR="00D12520">
        <w:rPr>
          <w:rFonts w:cs="Times New Roman"/>
        </w:rPr>
        <w:t>’</w:t>
      </w:r>
      <w:r w:rsidRPr="00576940">
        <w:rPr>
          <w:rFonts w:cs="Times New Roman"/>
        </w:rPr>
        <w:t>Inde</w:t>
      </w:r>
      <w:r w:rsidRPr="004A76A7">
        <w:rPr>
          <w:rFonts w:cs="Times New Roman"/>
        </w:rPr>
        <w:t xml:space="preserve">, </w:t>
      </w:r>
      <w:r w:rsidRPr="00576940">
        <w:rPr>
          <w:rFonts w:cs="Times New Roman"/>
        </w:rPr>
        <w:t xml:space="preserve">et </w:t>
      </w:r>
      <w:r w:rsidR="00C9220B" w:rsidRPr="0082141A">
        <w:rPr>
          <w:rStyle w:val="quotec"/>
        </w:rPr>
        <w:t>« </w:t>
      </w:r>
      <w:r w:rsidRPr="0082141A">
        <w:rPr>
          <w:rStyle w:val="quotec"/>
        </w:rPr>
        <w:t>les îles de corail sur la mer de diamant</w:t>
      </w:r>
      <w:r w:rsidR="00C9220B" w:rsidRPr="0082141A">
        <w:rPr>
          <w:rStyle w:val="quotec"/>
        </w:rPr>
        <w:t> »</w:t>
      </w:r>
      <w:r w:rsidRPr="004A76A7">
        <w:rPr>
          <w:rFonts w:cs="Times New Roman"/>
        </w:rPr>
        <w:t xml:space="preserve">, </w:t>
      </w:r>
      <w:r w:rsidRPr="00576940">
        <w:rPr>
          <w:rFonts w:cs="Times New Roman"/>
        </w:rPr>
        <w:t>mais surtout pour voir de près</w:t>
      </w:r>
      <w:r w:rsidRPr="004A76A7">
        <w:rPr>
          <w:rFonts w:cs="Times New Roman"/>
        </w:rPr>
        <w:t xml:space="preserve">, </w:t>
      </w:r>
      <w:r w:rsidRPr="00576940">
        <w:rPr>
          <w:rFonts w:cs="Times New Roman"/>
        </w:rPr>
        <w:t>sous le ciel lumineux</w:t>
      </w:r>
      <w:r w:rsidRPr="004A76A7">
        <w:rPr>
          <w:rFonts w:cs="Times New Roman"/>
        </w:rPr>
        <w:t xml:space="preserve">, </w:t>
      </w:r>
      <w:r w:rsidRPr="00576940">
        <w:rPr>
          <w:rFonts w:cs="Times New Roman"/>
        </w:rPr>
        <w:t>dans la richesse d</w:t>
      </w:r>
      <w:r w:rsidR="00D12520">
        <w:rPr>
          <w:rFonts w:cs="Times New Roman"/>
        </w:rPr>
        <w:t>’</w:t>
      </w:r>
      <w:r w:rsidRPr="00576940">
        <w:rPr>
          <w:rFonts w:cs="Times New Roman"/>
        </w:rPr>
        <w:t>une végétation chaude et accablante</w:t>
      </w:r>
      <w:r w:rsidRPr="004A76A7">
        <w:rPr>
          <w:rFonts w:cs="Times New Roman"/>
        </w:rPr>
        <w:t xml:space="preserve">, </w:t>
      </w:r>
      <w:r w:rsidR="00C9220B" w:rsidRPr="0082141A">
        <w:rPr>
          <w:rStyle w:val="quotec"/>
        </w:rPr>
        <w:t>« </w:t>
      </w:r>
      <w:r w:rsidRPr="0082141A">
        <w:rPr>
          <w:rStyle w:val="quotec"/>
        </w:rPr>
        <w:t>le génie hindou essentiellement naturaliste, fuyant et multiforme</w:t>
      </w:r>
      <w:bookmarkStart w:id="18" w:name="footnote12"/>
      <w:bookmarkEnd w:id="18"/>
      <w:r w:rsidR="00C9220B" w:rsidRPr="0082141A">
        <w:rPr>
          <w:rStyle w:val="quotec"/>
        </w:rPr>
        <w:t> »</w:t>
      </w:r>
      <w:r w:rsidR="00384313" w:rsidRPr="00C9220B">
        <w:rPr>
          <w:rStyle w:val="Appelnotedebasdep"/>
        </w:rPr>
        <w:footnoteReference w:id="36"/>
      </w:r>
      <w:r w:rsidRPr="004A76A7">
        <w:rPr>
          <w:rFonts w:cs="Times New Roman"/>
        </w:rPr>
        <w:t xml:space="preserve">, </w:t>
      </w:r>
      <w:r w:rsidRPr="00576940">
        <w:rPr>
          <w:rFonts w:cs="Times New Roman"/>
        </w:rPr>
        <w:t>les mythes transparents</w:t>
      </w:r>
      <w:r w:rsidRPr="004A76A7">
        <w:rPr>
          <w:rFonts w:cs="Times New Roman"/>
        </w:rPr>
        <w:t xml:space="preserve">, </w:t>
      </w:r>
      <w:r w:rsidRPr="00576940">
        <w:rPr>
          <w:rFonts w:cs="Times New Roman"/>
        </w:rPr>
        <w:t>les légendes touffues</w:t>
      </w:r>
      <w:r w:rsidRPr="004A76A7">
        <w:rPr>
          <w:rFonts w:cs="Times New Roman"/>
        </w:rPr>
        <w:t xml:space="preserve">, </w:t>
      </w:r>
      <w:r w:rsidRPr="00576940">
        <w:rPr>
          <w:rFonts w:cs="Times New Roman"/>
        </w:rPr>
        <w:t>les poèmes illimités</w:t>
      </w:r>
      <w:r w:rsidRPr="004A76A7">
        <w:rPr>
          <w:rFonts w:cs="Times New Roman"/>
        </w:rPr>
        <w:t xml:space="preserve">, </w:t>
      </w:r>
      <w:r w:rsidRPr="00576940">
        <w:rPr>
          <w:rFonts w:cs="Times New Roman"/>
        </w:rPr>
        <w:t>toute la religion monstrueuse qui fut dictée aux Aryens par le pays même où ils se fixèrent</w:t>
      </w:r>
      <w:r w:rsidRPr="004A76A7">
        <w:rPr>
          <w:rFonts w:cs="Times New Roman"/>
        </w:rPr>
        <w:t xml:space="preserve">, </w:t>
      </w:r>
      <w:r w:rsidRPr="00576940">
        <w:rPr>
          <w:rFonts w:cs="Times New Roman"/>
        </w:rPr>
        <w:t>lorsque</w:t>
      </w:r>
      <w:r w:rsidRPr="004A76A7">
        <w:rPr>
          <w:rFonts w:cs="Times New Roman"/>
        </w:rPr>
        <w:t xml:space="preserve">, </w:t>
      </w:r>
      <w:r w:rsidRPr="00576940">
        <w:rPr>
          <w:rFonts w:cs="Times New Roman"/>
        </w:rPr>
        <w:t>ayant traversé les passes de Caboul</w:t>
      </w:r>
      <w:r w:rsidRPr="004A76A7">
        <w:rPr>
          <w:rFonts w:cs="Times New Roman"/>
        </w:rPr>
        <w:t xml:space="preserve">, </w:t>
      </w:r>
      <w:r w:rsidRPr="00576940">
        <w:rPr>
          <w:rFonts w:cs="Times New Roman"/>
        </w:rPr>
        <w:t xml:space="preserve">ils arrêtèrent leurs troupeaux de bœufs et de vaches le long des cinq rivières du </w:t>
      </w:r>
      <w:r w:rsidRPr="00576940">
        <w:rPr>
          <w:rFonts w:cs="Times New Roman"/>
        </w:rPr>
        <w:lastRenderedPageBreak/>
        <w:t>Pendjâb</w:t>
      </w:r>
      <w:r w:rsidR="00384313" w:rsidRPr="00C9220B">
        <w:rPr>
          <w:rStyle w:val="Appelnotedebasdep"/>
        </w:rPr>
        <w:footnoteReference w:id="37"/>
      </w:r>
      <w:r w:rsidRPr="004A76A7">
        <w:rPr>
          <w:rFonts w:cs="Times New Roman"/>
        </w:rPr>
        <w:t>.</w:t>
      </w:r>
    </w:p>
    <w:p w:rsidR="00CD6BE7" w:rsidRPr="00576940" w:rsidRDefault="0063667D" w:rsidP="00C9220B">
      <w:pPr>
        <w:pStyle w:val="Corpsdetexte"/>
        <w:rPr>
          <w:rFonts w:cs="Times New Roman"/>
        </w:rPr>
      </w:pPr>
      <w:r>
        <w:rPr>
          <w:rFonts w:cs="Times New Roman"/>
        </w:rPr>
        <w:t xml:space="preserve">$141$ </w:t>
      </w:r>
      <w:r w:rsidR="00576940" w:rsidRPr="00576940">
        <w:rPr>
          <w:rFonts w:cs="Times New Roman"/>
        </w:rPr>
        <w:t>Entre temps</w:t>
      </w:r>
      <w:r w:rsidR="00576940" w:rsidRPr="004A76A7">
        <w:rPr>
          <w:rFonts w:cs="Times New Roman"/>
        </w:rPr>
        <w:t xml:space="preserve">, </w:t>
      </w:r>
      <w:r w:rsidR="00576940" w:rsidRPr="00576940">
        <w:rPr>
          <w:rFonts w:cs="Times New Roman"/>
        </w:rPr>
        <w:t>Thomas Graindorge se réinstallait</w:t>
      </w:r>
      <w:r w:rsidR="00576940" w:rsidRPr="004A76A7">
        <w:rPr>
          <w:rFonts w:cs="Times New Roman"/>
        </w:rPr>
        <w:t xml:space="preserve">, </w:t>
      </w:r>
      <w:r w:rsidR="00576940" w:rsidRPr="00576940">
        <w:rPr>
          <w:rFonts w:cs="Times New Roman"/>
        </w:rPr>
        <w:t>avec Balzac</w:t>
      </w:r>
      <w:r w:rsidR="00576940" w:rsidRPr="004A76A7">
        <w:rPr>
          <w:rFonts w:cs="Times New Roman"/>
        </w:rPr>
        <w:t xml:space="preserve">, </w:t>
      </w:r>
      <w:r w:rsidR="00576940" w:rsidRPr="00576940">
        <w:rPr>
          <w:rFonts w:cs="Times New Roman"/>
        </w:rPr>
        <w:t>dans la société contemporaine</w:t>
      </w:r>
      <w:r w:rsidR="00576940" w:rsidRPr="004A76A7">
        <w:rPr>
          <w:rFonts w:cs="Times New Roman"/>
        </w:rPr>
        <w:t xml:space="preserve">, </w:t>
      </w:r>
      <w:r w:rsidR="00576940" w:rsidRPr="00576940">
        <w:rPr>
          <w:rFonts w:cs="Times New Roman"/>
        </w:rPr>
        <w:t>et</w:t>
      </w:r>
      <w:r w:rsidR="00576940" w:rsidRPr="004A76A7">
        <w:rPr>
          <w:rFonts w:cs="Times New Roman"/>
        </w:rPr>
        <w:t xml:space="preserve">, </w:t>
      </w:r>
      <w:r w:rsidR="00576940" w:rsidRPr="00576940">
        <w:rPr>
          <w:rFonts w:cs="Times New Roman"/>
        </w:rPr>
        <w:t xml:space="preserve">en cherchant les courants de sève qui ont nourri les racines de la </w:t>
      </w:r>
      <w:r w:rsidR="00576940" w:rsidRPr="00A675D7">
        <w:rPr>
          <w:rFonts w:cs="Times New Roman"/>
          <w:i/>
          <w:iCs/>
        </w:rPr>
        <w:t>Comédie humaine</w:t>
      </w:r>
      <w:r w:rsidR="00576940" w:rsidRPr="004A76A7">
        <w:rPr>
          <w:rFonts w:cs="Times New Roman"/>
        </w:rPr>
        <w:t xml:space="preserve">, </w:t>
      </w:r>
      <w:r w:rsidR="00576940" w:rsidRPr="00576940">
        <w:rPr>
          <w:rFonts w:cs="Times New Roman"/>
        </w:rPr>
        <w:t>il racontait</w:t>
      </w:r>
      <w:r w:rsidR="00576940" w:rsidRPr="004A76A7">
        <w:rPr>
          <w:rFonts w:cs="Times New Roman"/>
        </w:rPr>
        <w:t xml:space="preserve">, </w:t>
      </w:r>
      <w:r w:rsidR="00576940" w:rsidRPr="00576940">
        <w:rPr>
          <w:rFonts w:cs="Times New Roman"/>
        </w:rPr>
        <w:t>avec une joie puissante</w:t>
      </w:r>
      <w:r w:rsidR="00576940" w:rsidRPr="004A76A7">
        <w:rPr>
          <w:rFonts w:cs="Times New Roman"/>
        </w:rPr>
        <w:t xml:space="preserve">, </w:t>
      </w:r>
      <w:r w:rsidR="00576940" w:rsidRPr="00576940">
        <w:rPr>
          <w:rFonts w:cs="Times New Roman"/>
        </w:rPr>
        <w:t xml:space="preserve">comment avait poussé </w:t>
      </w:r>
      <w:r w:rsidR="00C9220B" w:rsidRPr="0082141A">
        <w:rPr>
          <w:rStyle w:val="quotec"/>
        </w:rPr>
        <w:t>« </w:t>
      </w:r>
      <w:r w:rsidR="00576940" w:rsidRPr="0082141A">
        <w:rPr>
          <w:rStyle w:val="quotec"/>
        </w:rPr>
        <w:t>cette fleur maladive, étrange et splendide</w:t>
      </w:r>
      <w:r w:rsidR="00C9220B" w:rsidRPr="0082141A">
        <w:rPr>
          <w:rStyle w:val="quotec"/>
        </w:rPr>
        <w:t> »</w:t>
      </w:r>
      <w:r w:rsidR="00C9220B">
        <w:rPr>
          <w:rFonts w:cs="Times New Roman"/>
        </w:rPr>
        <w:t> ;</w:t>
      </w:r>
      <w:r w:rsidR="00576940" w:rsidRPr="00576940">
        <w:rPr>
          <w:rFonts w:cs="Times New Roman"/>
        </w:rPr>
        <w:t xml:space="preserve"> sous le fouillis de l</w:t>
      </w:r>
      <w:r w:rsidR="00D12520">
        <w:rPr>
          <w:rFonts w:cs="Times New Roman"/>
        </w:rPr>
        <w:t>’</w:t>
      </w:r>
      <w:r w:rsidR="00576940" w:rsidRPr="00576940">
        <w:rPr>
          <w:rFonts w:cs="Times New Roman"/>
        </w:rPr>
        <w:t>œuvre</w:t>
      </w:r>
      <w:r w:rsidR="00576940" w:rsidRPr="004A76A7">
        <w:rPr>
          <w:rFonts w:cs="Times New Roman"/>
        </w:rPr>
        <w:t xml:space="preserve">, </w:t>
      </w:r>
      <w:r w:rsidR="00576940" w:rsidRPr="00576940">
        <w:rPr>
          <w:rFonts w:cs="Times New Roman"/>
        </w:rPr>
        <w:t>il retrouvait l</w:t>
      </w:r>
      <w:r w:rsidR="00D12520">
        <w:rPr>
          <w:rFonts w:cs="Times New Roman"/>
        </w:rPr>
        <w:t>’</w:t>
      </w:r>
      <w:r w:rsidR="00576940" w:rsidRPr="00576940">
        <w:rPr>
          <w:rFonts w:cs="Times New Roman"/>
        </w:rPr>
        <w:t>ouvrier qui l</w:t>
      </w:r>
      <w:r w:rsidR="00D12520">
        <w:rPr>
          <w:rFonts w:cs="Times New Roman"/>
        </w:rPr>
        <w:t>’</w:t>
      </w:r>
      <w:r w:rsidR="00576940" w:rsidRPr="00576940">
        <w:rPr>
          <w:rFonts w:cs="Times New Roman"/>
        </w:rPr>
        <w:t>avait faite</w:t>
      </w:r>
      <w:r w:rsidR="00576940" w:rsidRPr="004A76A7">
        <w:rPr>
          <w:rFonts w:cs="Times New Roman"/>
        </w:rPr>
        <w:t xml:space="preserve">, </w:t>
      </w:r>
      <w:r w:rsidR="00576940" w:rsidRPr="00576940">
        <w:rPr>
          <w:rFonts w:cs="Times New Roman"/>
        </w:rPr>
        <w:t>l</w:t>
      </w:r>
      <w:r w:rsidR="00D12520">
        <w:rPr>
          <w:rFonts w:cs="Times New Roman"/>
        </w:rPr>
        <w:t>’</w:t>
      </w:r>
      <w:r w:rsidR="00576940" w:rsidRPr="00576940">
        <w:rPr>
          <w:rFonts w:cs="Times New Roman"/>
        </w:rPr>
        <w:t>homme</w:t>
      </w:r>
      <w:r w:rsidR="00576940" w:rsidRPr="004A76A7">
        <w:rPr>
          <w:rFonts w:cs="Times New Roman"/>
        </w:rPr>
        <w:t xml:space="preserve">, </w:t>
      </w:r>
      <w:r w:rsidR="00576940" w:rsidRPr="00576940">
        <w:rPr>
          <w:rFonts w:cs="Times New Roman"/>
        </w:rPr>
        <w:t>avec les caprices</w:t>
      </w:r>
      <w:r w:rsidR="00576940" w:rsidRPr="004A76A7">
        <w:rPr>
          <w:rFonts w:cs="Times New Roman"/>
        </w:rPr>
        <w:t xml:space="preserve">, </w:t>
      </w:r>
      <w:r w:rsidR="00576940" w:rsidRPr="00576940">
        <w:rPr>
          <w:rFonts w:cs="Times New Roman"/>
        </w:rPr>
        <w:t>les excès</w:t>
      </w:r>
      <w:r w:rsidR="00576940" w:rsidRPr="004A76A7">
        <w:rPr>
          <w:rFonts w:cs="Times New Roman"/>
        </w:rPr>
        <w:t xml:space="preserve">, </w:t>
      </w:r>
      <w:r w:rsidR="00576940" w:rsidRPr="00576940">
        <w:rPr>
          <w:rFonts w:cs="Times New Roman"/>
        </w:rPr>
        <w:t>l</w:t>
      </w:r>
      <w:r w:rsidR="00D12520">
        <w:rPr>
          <w:rFonts w:cs="Times New Roman"/>
        </w:rPr>
        <w:t>’</w:t>
      </w:r>
      <w:r w:rsidR="00576940" w:rsidRPr="00576940">
        <w:rPr>
          <w:rFonts w:cs="Times New Roman"/>
        </w:rPr>
        <w:t>énergie de son humeur</w:t>
      </w:r>
      <w:r w:rsidR="00576940" w:rsidRPr="004A76A7">
        <w:rPr>
          <w:rFonts w:cs="Times New Roman"/>
        </w:rPr>
        <w:t xml:space="preserve">, </w:t>
      </w:r>
      <w:r w:rsidR="00576940" w:rsidRPr="00576940">
        <w:rPr>
          <w:rFonts w:cs="Times New Roman"/>
        </w:rPr>
        <w:t>avec les tracas</w:t>
      </w:r>
      <w:r w:rsidR="00576940" w:rsidRPr="004A76A7">
        <w:rPr>
          <w:rFonts w:cs="Times New Roman"/>
        </w:rPr>
        <w:t xml:space="preserve">, </w:t>
      </w:r>
      <w:r w:rsidR="00576940" w:rsidRPr="00576940">
        <w:rPr>
          <w:rFonts w:cs="Times New Roman"/>
        </w:rPr>
        <w:t>les misères</w:t>
      </w:r>
      <w:r w:rsidR="00576940" w:rsidRPr="004A76A7">
        <w:rPr>
          <w:rFonts w:cs="Times New Roman"/>
        </w:rPr>
        <w:t xml:space="preserve">, </w:t>
      </w:r>
      <w:r w:rsidR="00576940" w:rsidRPr="00576940">
        <w:rPr>
          <w:rFonts w:cs="Times New Roman"/>
        </w:rPr>
        <w:t>les douleurs et les triomphes de sa vie</w:t>
      </w:r>
      <w:r w:rsidR="00C9220B">
        <w:rPr>
          <w:rFonts w:cs="Times New Roman"/>
        </w:rPr>
        <w:t> ;</w:t>
      </w:r>
      <w:r w:rsidR="00576940" w:rsidRPr="00576940">
        <w:rPr>
          <w:rFonts w:cs="Times New Roman"/>
        </w:rPr>
        <w:t xml:space="preserve"> puis</w:t>
      </w:r>
      <w:r w:rsidR="00576940" w:rsidRPr="004A76A7">
        <w:rPr>
          <w:rFonts w:cs="Times New Roman"/>
        </w:rPr>
        <w:t xml:space="preserve">, </w:t>
      </w:r>
      <w:r w:rsidR="00576940" w:rsidRPr="00576940">
        <w:rPr>
          <w:rFonts w:cs="Times New Roman"/>
        </w:rPr>
        <w:t>autour du personnage</w:t>
      </w:r>
      <w:r w:rsidR="00576940" w:rsidRPr="004A76A7">
        <w:rPr>
          <w:rFonts w:cs="Times New Roman"/>
        </w:rPr>
        <w:t xml:space="preserve">, </w:t>
      </w:r>
      <w:r w:rsidR="00576940" w:rsidRPr="00576940">
        <w:rPr>
          <w:rFonts w:cs="Times New Roman"/>
        </w:rPr>
        <w:t>il montrait</w:t>
      </w:r>
      <w:r w:rsidR="00576940" w:rsidRPr="004A76A7">
        <w:rPr>
          <w:rFonts w:cs="Times New Roman"/>
        </w:rPr>
        <w:t xml:space="preserve">, </w:t>
      </w:r>
      <w:r w:rsidR="00576940" w:rsidRPr="00576940">
        <w:rPr>
          <w:rFonts w:cs="Times New Roman"/>
        </w:rPr>
        <w:t>on sait avec quelle force</w:t>
      </w:r>
      <w:r w:rsidR="00576940" w:rsidRPr="004A76A7">
        <w:rPr>
          <w:rFonts w:cs="Times New Roman"/>
        </w:rPr>
        <w:t xml:space="preserve">, </w:t>
      </w:r>
      <w:r w:rsidR="00576940" w:rsidRPr="00576940">
        <w:rPr>
          <w:rFonts w:cs="Times New Roman"/>
        </w:rPr>
        <w:t>le terreau où avait poussé ce bizarre génie</w:t>
      </w:r>
      <w:r w:rsidR="00576940" w:rsidRPr="004A76A7">
        <w:rPr>
          <w:rFonts w:cs="Times New Roman"/>
        </w:rPr>
        <w:t xml:space="preserve">, </w:t>
      </w:r>
      <w:r w:rsidR="00576940" w:rsidRPr="00576940">
        <w:rPr>
          <w:rFonts w:cs="Times New Roman"/>
        </w:rPr>
        <w:t>la noire fourmilière de la démocratie active</w:t>
      </w:r>
      <w:r w:rsidR="00576940" w:rsidRPr="004A76A7">
        <w:rPr>
          <w:rFonts w:cs="Times New Roman"/>
        </w:rPr>
        <w:t xml:space="preserve">, </w:t>
      </w:r>
      <w:r w:rsidR="00576940" w:rsidRPr="00576940">
        <w:rPr>
          <w:rFonts w:cs="Times New Roman"/>
        </w:rPr>
        <w:t>la concurrence des ambitions enflammées</w:t>
      </w:r>
      <w:r w:rsidR="00576940" w:rsidRPr="004A76A7">
        <w:rPr>
          <w:rFonts w:cs="Times New Roman"/>
        </w:rPr>
        <w:t xml:space="preserve">, </w:t>
      </w:r>
      <w:r w:rsidR="00576940" w:rsidRPr="00576940">
        <w:rPr>
          <w:rFonts w:cs="Times New Roman"/>
        </w:rPr>
        <w:t>les élans et les fièvres de la volonté surexcitée</w:t>
      </w:r>
      <w:r w:rsidR="00576940" w:rsidRPr="004A76A7">
        <w:rPr>
          <w:rFonts w:cs="Times New Roman"/>
        </w:rPr>
        <w:t xml:space="preserve">, </w:t>
      </w:r>
      <w:r w:rsidR="00576940" w:rsidRPr="00576940">
        <w:rPr>
          <w:rFonts w:cs="Times New Roman"/>
        </w:rPr>
        <w:t>tout ce Paris bourgeois</w:t>
      </w:r>
      <w:r w:rsidR="00576940" w:rsidRPr="004A76A7">
        <w:rPr>
          <w:rFonts w:cs="Times New Roman"/>
        </w:rPr>
        <w:t xml:space="preserve">, </w:t>
      </w:r>
      <w:r w:rsidR="00576940" w:rsidRPr="00576940">
        <w:rPr>
          <w:rFonts w:cs="Times New Roman"/>
        </w:rPr>
        <w:t>commerçant et magnifique</w:t>
      </w:r>
      <w:r w:rsidR="00576940" w:rsidRPr="004A76A7">
        <w:rPr>
          <w:rFonts w:cs="Times New Roman"/>
        </w:rPr>
        <w:t xml:space="preserve">, </w:t>
      </w:r>
      <w:r w:rsidR="00576940" w:rsidRPr="00576940">
        <w:rPr>
          <w:rFonts w:cs="Times New Roman"/>
        </w:rPr>
        <w:t xml:space="preserve">où il faut </w:t>
      </w:r>
      <w:r w:rsidR="00576940" w:rsidRPr="00A675D7">
        <w:rPr>
          <w:rFonts w:cs="Times New Roman"/>
          <w:i/>
          <w:iCs/>
        </w:rPr>
        <w:t>parvenir</w:t>
      </w:r>
      <w:r w:rsidR="00576940" w:rsidRPr="00576940">
        <w:rPr>
          <w:rFonts w:cs="Times New Roman"/>
        </w:rPr>
        <w:t xml:space="preserve"> coûte que coûte</w:t>
      </w:r>
      <w:r w:rsidR="00576940" w:rsidRPr="004A76A7">
        <w:rPr>
          <w:rFonts w:cs="Times New Roman"/>
        </w:rPr>
        <w:t xml:space="preserve">, </w:t>
      </w:r>
      <w:r w:rsidR="00576940" w:rsidRPr="00576940">
        <w:rPr>
          <w:rFonts w:cs="Times New Roman"/>
        </w:rPr>
        <w:t>et où l</w:t>
      </w:r>
      <w:r w:rsidR="00D12520">
        <w:rPr>
          <w:rFonts w:cs="Times New Roman"/>
        </w:rPr>
        <w:t>’</w:t>
      </w:r>
      <w:r w:rsidR="00576940" w:rsidRPr="00576940">
        <w:rPr>
          <w:rFonts w:cs="Times New Roman"/>
        </w:rPr>
        <w:t>effort de la banque</w:t>
      </w:r>
      <w:r w:rsidR="00576940" w:rsidRPr="004A76A7">
        <w:rPr>
          <w:rFonts w:cs="Times New Roman"/>
        </w:rPr>
        <w:t xml:space="preserve">, </w:t>
      </w:r>
      <w:r w:rsidR="00576940" w:rsidRPr="00576940">
        <w:rPr>
          <w:rFonts w:cs="Times New Roman"/>
        </w:rPr>
        <w:t>de la chicane</w:t>
      </w:r>
      <w:r w:rsidR="00576940" w:rsidRPr="004A76A7">
        <w:rPr>
          <w:rFonts w:cs="Times New Roman"/>
        </w:rPr>
        <w:t xml:space="preserve">, </w:t>
      </w:r>
      <w:r w:rsidR="00576940" w:rsidRPr="00576940">
        <w:rPr>
          <w:rFonts w:cs="Times New Roman"/>
        </w:rPr>
        <w:t>de l</w:t>
      </w:r>
      <w:r w:rsidR="00D12520">
        <w:rPr>
          <w:rFonts w:cs="Times New Roman"/>
        </w:rPr>
        <w:t>’</w:t>
      </w:r>
      <w:r w:rsidR="00576940" w:rsidRPr="00576940">
        <w:rPr>
          <w:rFonts w:cs="Times New Roman"/>
        </w:rPr>
        <w:t>industrie</w:t>
      </w:r>
      <w:r w:rsidR="00576940" w:rsidRPr="004A76A7">
        <w:rPr>
          <w:rFonts w:cs="Times New Roman"/>
        </w:rPr>
        <w:t xml:space="preserve">, </w:t>
      </w:r>
      <w:r w:rsidR="00576940" w:rsidRPr="00576940">
        <w:rPr>
          <w:rFonts w:cs="Times New Roman"/>
        </w:rPr>
        <w:t>de l</w:t>
      </w:r>
      <w:r w:rsidR="00D12520">
        <w:rPr>
          <w:rFonts w:cs="Times New Roman"/>
        </w:rPr>
        <w:t>’</w:t>
      </w:r>
      <w:r w:rsidR="00576940" w:rsidRPr="00576940">
        <w:rPr>
          <w:rFonts w:cs="Times New Roman"/>
        </w:rPr>
        <w:t>art aboutit</w:t>
      </w:r>
      <w:r w:rsidR="00576940" w:rsidRPr="004A76A7">
        <w:rPr>
          <w:rFonts w:cs="Times New Roman"/>
        </w:rPr>
        <w:t xml:space="preserve">, </w:t>
      </w:r>
      <w:r w:rsidR="00576940" w:rsidRPr="00576940">
        <w:rPr>
          <w:rFonts w:cs="Times New Roman"/>
        </w:rPr>
        <w:t>par des</w:t>
      </w:r>
      <w:r w:rsidR="00384313">
        <w:rPr>
          <w:rFonts w:cs="Times New Roman"/>
        </w:rPr>
        <w:t xml:space="preserve"> </w:t>
      </w:r>
      <w:r>
        <w:rPr>
          <w:rFonts w:cs="Times New Roman"/>
        </w:rPr>
        <w:t xml:space="preserve">$142$ </w:t>
      </w:r>
      <w:r w:rsidR="00576940" w:rsidRPr="00576940">
        <w:rPr>
          <w:rFonts w:cs="Times New Roman"/>
        </w:rPr>
        <w:t>voies diverses</w:t>
      </w:r>
      <w:r w:rsidR="00576940" w:rsidRPr="004A76A7">
        <w:rPr>
          <w:rFonts w:cs="Times New Roman"/>
        </w:rPr>
        <w:t xml:space="preserve">, </w:t>
      </w:r>
      <w:r w:rsidR="00576940" w:rsidRPr="00576940">
        <w:rPr>
          <w:rFonts w:cs="Times New Roman"/>
        </w:rPr>
        <w:t>à cette apothéose de l</w:t>
      </w:r>
      <w:r w:rsidR="00D12520">
        <w:rPr>
          <w:rFonts w:cs="Times New Roman"/>
        </w:rPr>
        <w:t>’</w:t>
      </w:r>
      <w:r w:rsidR="00576940" w:rsidRPr="00576940">
        <w:rPr>
          <w:rFonts w:cs="Times New Roman"/>
        </w:rPr>
        <w:t>Argent</w:t>
      </w:r>
      <w:r w:rsidR="00576940" w:rsidRPr="004A76A7">
        <w:rPr>
          <w:rFonts w:cs="Times New Roman"/>
        </w:rPr>
        <w:t xml:space="preserve">, </w:t>
      </w:r>
      <w:r w:rsidR="00576940" w:rsidRPr="00576940">
        <w:rPr>
          <w:rFonts w:cs="Times New Roman"/>
        </w:rPr>
        <w:t>qui a été le mirage et la folie de Balzac</w:t>
      </w:r>
      <w:r w:rsidR="00576940" w:rsidRPr="004A76A7">
        <w:rPr>
          <w:rFonts w:cs="Times New Roman"/>
        </w:rPr>
        <w:t>.</w:t>
      </w:r>
    </w:p>
    <w:p w:rsidR="0063667D" w:rsidRDefault="0063667D" w:rsidP="00C9220B">
      <w:pPr>
        <w:pStyle w:val="Corpsdetexte"/>
        <w:rPr>
          <w:rFonts w:cs="Times New Roman"/>
        </w:rPr>
      </w:pPr>
    </w:p>
    <w:p w:rsidR="00CD6BE7" w:rsidRPr="00576940" w:rsidRDefault="00576940" w:rsidP="00C9220B">
      <w:pPr>
        <w:pStyle w:val="Corpsdetexte"/>
        <w:rPr>
          <w:rFonts w:cs="Times New Roman"/>
        </w:rPr>
      </w:pPr>
      <w:r w:rsidRPr="00576940">
        <w:rPr>
          <w:rFonts w:cs="Times New Roman"/>
        </w:rPr>
        <w:t xml:space="preserve">Mais </w:t>
      </w:r>
      <w:r w:rsidR="00384313" w:rsidRPr="0063667D">
        <w:rPr>
          <w:rFonts w:cs="Times New Roman"/>
          <w:iCs/>
        </w:rPr>
        <w:t>l</w:t>
      </w:r>
      <w:r w:rsidR="00D12520" w:rsidRPr="0063667D">
        <w:rPr>
          <w:rFonts w:cs="Times New Roman"/>
          <w:iCs/>
        </w:rPr>
        <w:t>’</w:t>
      </w:r>
      <w:r w:rsidR="00384313" w:rsidRPr="00384313">
        <w:rPr>
          <w:rFonts w:cs="Times New Roman"/>
          <w:i/>
          <w:iCs/>
        </w:rPr>
        <w:t>Histoire</w:t>
      </w:r>
      <w:r w:rsidRPr="00384313">
        <w:rPr>
          <w:rFonts w:cs="Times New Roman"/>
          <w:i/>
          <w:iCs/>
        </w:rPr>
        <w:t xml:space="preserve"> de la littérature anglaise</w:t>
      </w:r>
      <w:r w:rsidRPr="00576940">
        <w:rPr>
          <w:rFonts w:cs="Times New Roman"/>
        </w:rPr>
        <w:t xml:space="preserve"> est</w:t>
      </w:r>
      <w:r w:rsidRPr="004A76A7">
        <w:rPr>
          <w:rFonts w:cs="Times New Roman"/>
        </w:rPr>
        <w:t xml:space="preserve">, </w:t>
      </w:r>
      <w:r w:rsidRPr="00576940">
        <w:rPr>
          <w:rFonts w:cs="Times New Roman"/>
        </w:rPr>
        <w:t>sans contredit</w:t>
      </w:r>
      <w:r w:rsidRPr="004A76A7">
        <w:rPr>
          <w:rFonts w:cs="Times New Roman"/>
        </w:rPr>
        <w:t xml:space="preserve">, </w:t>
      </w:r>
      <w:r w:rsidRPr="00576940">
        <w:rPr>
          <w:rFonts w:cs="Times New Roman"/>
        </w:rPr>
        <w:t>le plus vigoureux coup de sonde que Taine ait donné dans les profondeurs du passé</w:t>
      </w:r>
      <w:r w:rsidRPr="004A76A7">
        <w:rPr>
          <w:rFonts w:cs="Times New Roman"/>
        </w:rPr>
        <w:t xml:space="preserve">. </w:t>
      </w:r>
      <w:r w:rsidRPr="00576940">
        <w:rPr>
          <w:rFonts w:cs="Times New Roman"/>
        </w:rPr>
        <w:t>Quelle singulière façon d</w:t>
      </w:r>
      <w:r w:rsidR="00D12520">
        <w:rPr>
          <w:rFonts w:cs="Times New Roman"/>
        </w:rPr>
        <w:t>’</w:t>
      </w:r>
      <w:r w:rsidRPr="00576940">
        <w:rPr>
          <w:rFonts w:cs="Times New Roman"/>
        </w:rPr>
        <w:t>écrire l</w:t>
      </w:r>
      <w:r w:rsidR="00D12520">
        <w:rPr>
          <w:rFonts w:cs="Times New Roman"/>
        </w:rPr>
        <w:t>’</w:t>
      </w:r>
      <w:r w:rsidRPr="00576940">
        <w:rPr>
          <w:rFonts w:cs="Times New Roman"/>
        </w:rPr>
        <w:t>histoire littéraire</w:t>
      </w:r>
      <w:r w:rsidR="00C9220B">
        <w:rPr>
          <w:rFonts w:cs="Times New Roman"/>
        </w:rPr>
        <w:t> !</w:t>
      </w:r>
      <w:r w:rsidRPr="00576940">
        <w:rPr>
          <w:rFonts w:cs="Times New Roman"/>
        </w:rPr>
        <w:t xml:space="preserve"> C</w:t>
      </w:r>
      <w:r w:rsidR="00384313">
        <w:rPr>
          <w:rFonts w:cs="Times New Roman"/>
        </w:rPr>
        <w:t>omme le Père Brumoy</w:t>
      </w:r>
      <w:r w:rsidR="00384313" w:rsidRPr="004A76A7">
        <w:rPr>
          <w:rFonts w:cs="Times New Roman"/>
        </w:rPr>
        <w:t xml:space="preserve">, </w:t>
      </w:r>
      <w:r w:rsidR="00384313">
        <w:rPr>
          <w:rFonts w:cs="Times New Roman"/>
        </w:rPr>
        <w:t>l</w:t>
      </w:r>
      <w:r w:rsidR="00D12520">
        <w:rPr>
          <w:rFonts w:cs="Times New Roman"/>
        </w:rPr>
        <w:t>’</w:t>
      </w:r>
      <w:r w:rsidR="00384313">
        <w:rPr>
          <w:rFonts w:cs="Times New Roman"/>
        </w:rPr>
        <w:t>abbé Bat</w:t>
      </w:r>
      <w:r w:rsidRPr="00576940">
        <w:rPr>
          <w:rFonts w:cs="Times New Roman"/>
        </w:rPr>
        <w:t>teux</w:t>
      </w:r>
      <w:r w:rsidRPr="004A76A7">
        <w:rPr>
          <w:rFonts w:cs="Times New Roman"/>
        </w:rPr>
        <w:t xml:space="preserve">, </w:t>
      </w:r>
      <w:r w:rsidRPr="00576940">
        <w:rPr>
          <w:rFonts w:cs="Times New Roman"/>
        </w:rPr>
        <w:t>l</w:t>
      </w:r>
      <w:r w:rsidR="00D12520">
        <w:rPr>
          <w:rFonts w:cs="Times New Roman"/>
        </w:rPr>
        <w:t>’</w:t>
      </w:r>
      <w:r w:rsidRPr="00576940">
        <w:rPr>
          <w:rFonts w:cs="Times New Roman"/>
        </w:rPr>
        <w:t xml:space="preserve">abbé Morellet et </w:t>
      </w:r>
      <w:r w:rsidR="0067127C">
        <w:rPr>
          <w:rFonts w:cs="Times New Roman"/>
        </w:rPr>
        <w:t>M</w:t>
      </w:r>
      <w:r w:rsidR="0067127C" w:rsidRPr="004A76A7">
        <w:rPr>
          <w:rFonts w:cs="Times New Roman"/>
        </w:rPr>
        <w:t>. </w:t>
      </w:r>
      <w:r w:rsidR="0063667D">
        <w:rPr>
          <w:rFonts w:cs="Times New Roman"/>
        </w:rPr>
        <w:t>de La </w:t>
      </w:r>
      <w:r w:rsidRPr="00576940">
        <w:rPr>
          <w:rFonts w:cs="Times New Roman"/>
        </w:rPr>
        <w:t xml:space="preserve">Harpe eussent été </w:t>
      </w:r>
      <w:r w:rsidR="00384313" w:rsidRPr="00576940">
        <w:rPr>
          <w:rFonts w:cs="Times New Roman"/>
        </w:rPr>
        <w:t>scandalisés</w:t>
      </w:r>
      <w:r w:rsidR="00C9220B">
        <w:rPr>
          <w:rFonts w:cs="Times New Roman"/>
        </w:rPr>
        <w:t> !</w:t>
      </w:r>
      <w:r w:rsidRPr="00576940">
        <w:rPr>
          <w:rFonts w:cs="Times New Roman"/>
        </w:rPr>
        <w:t xml:space="preserve"> Sans doute</w:t>
      </w:r>
      <w:r w:rsidRPr="004A76A7">
        <w:rPr>
          <w:rFonts w:cs="Times New Roman"/>
        </w:rPr>
        <w:t xml:space="preserve">, </w:t>
      </w:r>
      <w:r w:rsidRPr="00576940">
        <w:rPr>
          <w:rFonts w:cs="Times New Roman"/>
        </w:rPr>
        <w:t>quand l</w:t>
      </w:r>
      <w:r w:rsidR="00D12520">
        <w:rPr>
          <w:rFonts w:cs="Times New Roman"/>
        </w:rPr>
        <w:t>’</w:t>
      </w:r>
      <w:r w:rsidRPr="00576940">
        <w:rPr>
          <w:rFonts w:cs="Times New Roman"/>
        </w:rPr>
        <w:t xml:space="preserve">excellent </w:t>
      </w:r>
      <w:r w:rsidR="0067127C">
        <w:rPr>
          <w:rFonts w:cs="Times New Roman"/>
        </w:rPr>
        <w:t>M</w:t>
      </w:r>
      <w:r w:rsidR="0067127C" w:rsidRPr="004A76A7">
        <w:rPr>
          <w:rFonts w:cs="Times New Roman"/>
        </w:rPr>
        <w:t>. </w:t>
      </w:r>
      <w:r w:rsidRPr="00576940">
        <w:rPr>
          <w:rFonts w:cs="Times New Roman"/>
        </w:rPr>
        <w:t>Géruzez proposait</w:t>
      </w:r>
      <w:r w:rsidRPr="004A76A7">
        <w:rPr>
          <w:rFonts w:cs="Times New Roman"/>
        </w:rPr>
        <w:t xml:space="preserve">, </w:t>
      </w:r>
      <w:r w:rsidRPr="00576940">
        <w:rPr>
          <w:rFonts w:cs="Times New Roman"/>
        </w:rPr>
        <w:t>comme sujet de dissertation</w:t>
      </w:r>
      <w:r w:rsidRPr="004A76A7">
        <w:rPr>
          <w:rFonts w:cs="Times New Roman"/>
        </w:rPr>
        <w:t xml:space="preserve">, </w:t>
      </w:r>
      <w:r w:rsidRPr="00576940">
        <w:rPr>
          <w:rFonts w:cs="Times New Roman"/>
        </w:rPr>
        <w:t>aux élèves de l</w:t>
      </w:r>
      <w:r w:rsidR="00D12520">
        <w:rPr>
          <w:rFonts w:cs="Times New Roman"/>
        </w:rPr>
        <w:t>’</w:t>
      </w:r>
      <w:r w:rsidRPr="00576940">
        <w:rPr>
          <w:rFonts w:cs="Times New Roman"/>
        </w:rPr>
        <w:t>École normale</w:t>
      </w:r>
      <w:r w:rsidRPr="004A76A7">
        <w:rPr>
          <w:rFonts w:cs="Times New Roman"/>
        </w:rPr>
        <w:t xml:space="preserve">, </w:t>
      </w:r>
      <w:r w:rsidRPr="00576940">
        <w:rPr>
          <w:rFonts w:cs="Times New Roman"/>
        </w:rPr>
        <w:t>une comparaison entre Corneille et Racine</w:t>
      </w:r>
      <w:r w:rsidRPr="004A76A7">
        <w:rPr>
          <w:rFonts w:cs="Times New Roman"/>
        </w:rPr>
        <w:t xml:space="preserve">, </w:t>
      </w:r>
      <w:r w:rsidRPr="00576940">
        <w:rPr>
          <w:rFonts w:cs="Times New Roman"/>
        </w:rPr>
        <w:t>ou bien la question de savoir s</w:t>
      </w:r>
      <w:r w:rsidR="00D12520">
        <w:rPr>
          <w:rFonts w:cs="Times New Roman"/>
        </w:rPr>
        <w:t>’</w:t>
      </w:r>
      <w:r w:rsidRPr="00576940">
        <w:rPr>
          <w:rFonts w:cs="Times New Roman"/>
        </w:rPr>
        <w:t>il vaut mieux être Alceste que Philinte</w:t>
      </w:r>
      <w:r w:rsidRPr="004A76A7">
        <w:rPr>
          <w:rFonts w:cs="Times New Roman"/>
        </w:rPr>
        <w:t xml:space="preserve">, </w:t>
      </w:r>
      <w:r w:rsidRPr="00576940">
        <w:rPr>
          <w:rFonts w:cs="Times New Roman"/>
        </w:rPr>
        <w:t>il ne se doutait pas qu</w:t>
      </w:r>
      <w:r w:rsidR="00D12520">
        <w:rPr>
          <w:rFonts w:cs="Times New Roman"/>
        </w:rPr>
        <w:t>’</w:t>
      </w:r>
      <w:r w:rsidRPr="00576940">
        <w:rPr>
          <w:rFonts w:cs="Times New Roman"/>
        </w:rPr>
        <w:t>un jour le cacique de la section terrifierait quelques-uns de ses contemporains par une manière nouvelle</w:t>
      </w:r>
      <w:r w:rsidRPr="004A76A7">
        <w:rPr>
          <w:rFonts w:cs="Times New Roman"/>
        </w:rPr>
        <w:t xml:space="preserve">, </w:t>
      </w:r>
      <w:r w:rsidRPr="00576940">
        <w:rPr>
          <w:rFonts w:cs="Times New Roman"/>
        </w:rPr>
        <w:t>imprévue</w:t>
      </w:r>
      <w:r w:rsidRPr="004A76A7">
        <w:rPr>
          <w:rFonts w:cs="Times New Roman"/>
        </w:rPr>
        <w:t xml:space="preserve">, </w:t>
      </w:r>
      <w:r w:rsidRPr="00576940">
        <w:rPr>
          <w:rFonts w:cs="Times New Roman"/>
        </w:rPr>
        <w:t>colorée</w:t>
      </w:r>
      <w:r w:rsidRPr="004A76A7">
        <w:rPr>
          <w:rFonts w:cs="Times New Roman"/>
        </w:rPr>
        <w:t xml:space="preserve">, </w:t>
      </w:r>
      <w:r w:rsidRPr="00576940">
        <w:rPr>
          <w:rFonts w:cs="Times New Roman"/>
        </w:rPr>
        <w:t>passionnément logique</w:t>
      </w:r>
      <w:r w:rsidRPr="004A76A7">
        <w:rPr>
          <w:rFonts w:cs="Times New Roman"/>
        </w:rPr>
        <w:t xml:space="preserve">, </w:t>
      </w:r>
      <w:r w:rsidRPr="00576940">
        <w:rPr>
          <w:rFonts w:cs="Times New Roman"/>
        </w:rPr>
        <w:t>violente et parfois brutale de raconter l</w:t>
      </w:r>
      <w:r w:rsidR="00D12520">
        <w:rPr>
          <w:rFonts w:cs="Times New Roman"/>
        </w:rPr>
        <w:t>’</w:t>
      </w:r>
      <w:r w:rsidRPr="00576940">
        <w:rPr>
          <w:rFonts w:cs="Times New Roman"/>
        </w:rPr>
        <w:t>histoire des lettres</w:t>
      </w:r>
      <w:r w:rsidRPr="004A76A7">
        <w:rPr>
          <w:rFonts w:cs="Times New Roman"/>
        </w:rPr>
        <w:t xml:space="preserve">. </w:t>
      </w:r>
      <w:r w:rsidRPr="00576940">
        <w:rPr>
          <w:rFonts w:cs="Times New Roman"/>
        </w:rPr>
        <w:t xml:space="preserve">Où sont les petites considérations scolaires sur les </w:t>
      </w:r>
      <w:r w:rsidR="00C9220B" w:rsidRPr="0082141A">
        <w:rPr>
          <w:rStyle w:val="quotec"/>
        </w:rPr>
        <w:t>« </w:t>
      </w:r>
      <w:r w:rsidRPr="0082141A">
        <w:rPr>
          <w:rStyle w:val="quotec"/>
        </w:rPr>
        <w:t>tours vifs et ingénieux</w:t>
      </w:r>
      <w:r w:rsidR="00C9220B" w:rsidRPr="0082141A">
        <w:rPr>
          <w:rStyle w:val="quotec"/>
        </w:rPr>
        <w:t> »</w:t>
      </w:r>
      <w:r w:rsidRPr="004A76A7">
        <w:rPr>
          <w:rFonts w:cs="Times New Roman"/>
        </w:rPr>
        <w:t xml:space="preserve">, </w:t>
      </w:r>
      <w:r w:rsidRPr="00576940">
        <w:rPr>
          <w:rFonts w:cs="Times New Roman"/>
        </w:rPr>
        <w:t xml:space="preserve">sur les </w:t>
      </w:r>
      <w:r w:rsidR="00C9220B" w:rsidRPr="0082141A">
        <w:rPr>
          <w:rStyle w:val="quotec"/>
        </w:rPr>
        <w:t>« </w:t>
      </w:r>
      <w:r w:rsidRPr="0082141A">
        <w:rPr>
          <w:rStyle w:val="quotec"/>
        </w:rPr>
        <w:t>grâces légères</w:t>
      </w:r>
      <w:r w:rsidR="00C9220B" w:rsidRPr="0082141A">
        <w:rPr>
          <w:rStyle w:val="quotec"/>
        </w:rPr>
        <w:t> »</w:t>
      </w:r>
      <w:r w:rsidRPr="004A76A7">
        <w:rPr>
          <w:rFonts w:cs="Times New Roman"/>
        </w:rPr>
        <w:t xml:space="preserve">, </w:t>
      </w:r>
      <w:r w:rsidRPr="00576940">
        <w:rPr>
          <w:rFonts w:cs="Times New Roman"/>
        </w:rPr>
        <w:t xml:space="preserve">sur le </w:t>
      </w:r>
      <w:r w:rsidR="00C9220B" w:rsidRPr="0082141A">
        <w:rPr>
          <w:rStyle w:val="quotec"/>
        </w:rPr>
        <w:t>« </w:t>
      </w:r>
      <w:r w:rsidRPr="0082141A">
        <w:rPr>
          <w:rStyle w:val="quotec"/>
        </w:rPr>
        <w:t>sel attique</w:t>
      </w:r>
      <w:r w:rsidR="00C9220B" w:rsidRPr="0082141A">
        <w:rPr>
          <w:rStyle w:val="quotec"/>
        </w:rPr>
        <w:t> »</w:t>
      </w:r>
      <w:r w:rsidRPr="004A76A7">
        <w:rPr>
          <w:rFonts w:cs="Times New Roman"/>
        </w:rPr>
        <w:t xml:space="preserve">, </w:t>
      </w:r>
      <w:r w:rsidRPr="00576940">
        <w:rPr>
          <w:rFonts w:cs="Times New Roman"/>
        </w:rPr>
        <w:t xml:space="preserve">sur le </w:t>
      </w:r>
      <w:r w:rsidR="00C9220B" w:rsidRPr="0082141A">
        <w:rPr>
          <w:rStyle w:val="quotec"/>
        </w:rPr>
        <w:t>« </w:t>
      </w:r>
      <w:r w:rsidRPr="0082141A">
        <w:rPr>
          <w:rStyle w:val="quotec"/>
        </w:rPr>
        <w:t>lustre de la raison ornée</w:t>
      </w:r>
      <w:r w:rsidR="00C9220B" w:rsidRPr="0082141A">
        <w:rPr>
          <w:rStyle w:val="quotec"/>
        </w:rPr>
        <w:t> »</w:t>
      </w:r>
      <w:r w:rsidRPr="004A76A7">
        <w:rPr>
          <w:rFonts w:cs="Times New Roman"/>
        </w:rPr>
        <w:t xml:space="preserve">, </w:t>
      </w:r>
      <w:r w:rsidRPr="00576940">
        <w:rPr>
          <w:rFonts w:cs="Times New Roman"/>
        </w:rPr>
        <w:t xml:space="preserve">sur la </w:t>
      </w:r>
      <w:r w:rsidR="00C9220B" w:rsidRPr="0082141A">
        <w:rPr>
          <w:rStyle w:val="quotec"/>
        </w:rPr>
        <w:t>« </w:t>
      </w:r>
      <w:r w:rsidRPr="0082141A">
        <w:rPr>
          <w:rStyle w:val="quotec"/>
        </w:rPr>
        <w:t>discrétion piquante d</w:t>
      </w:r>
      <w:r w:rsidR="00D12520" w:rsidRPr="0082141A">
        <w:rPr>
          <w:rStyle w:val="quotec"/>
        </w:rPr>
        <w:t>’</w:t>
      </w:r>
      <w:r w:rsidRPr="0082141A">
        <w:rPr>
          <w:rStyle w:val="quotec"/>
        </w:rPr>
        <w:t>un art qui se montre en se cachant et d</w:t>
      </w:r>
      <w:r w:rsidR="00D12520" w:rsidRPr="0082141A">
        <w:rPr>
          <w:rStyle w:val="quotec"/>
        </w:rPr>
        <w:t>’</w:t>
      </w:r>
      <w:r w:rsidRPr="0082141A">
        <w:rPr>
          <w:rStyle w:val="quotec"/>
        </w:rPr>
        <w:t>une ironie discrète qui s</w:t>
      </w:r>
      <w:r w:rsidR="00D12520" w:rsidRPr="0082141A">
        <w:rPr>
          <w:rStyle w:val="quotec"/>
        </w:rPr>
        <w:t>’</w:t>
      </w:r>
      <w:r w:rsidRPr="0082141A">
        <w:rPr>
          <w:rStyle w:val="quotec"/>
        </w:rPr>
        <w:t>affirme au moment même où elle feint de s</w:t>
      </w:r>
      <w:r w:rsidR="00D12520" w:rsidRPr="0082141A">
        <w:rPr>
          <w:rStyle w:val="quotec"/>
        </w:rPr>
        <w:t>’</w:t>
      </w:r>
      <w:r w:rsidRPr="0082141A">
        <w:rPr>
          <w:rStyle w:val="quotec"/>
        </w:rPr>
        <w:t>ignorer</w:t>
      </w:r>
      <w:r w:rsidR="00C9220B" w:rsidRPr="0082141A">
        <w:rPr>
          <w:rStyle w:val="quotec"/>
        </w:rPr>
        <w:t> »</w:t>
      </w:r>
      <w:r w:rsidR="00C9220B">
        <w:rPr>
          <w:rFonts w:cs="Times New Roman"/>
        </w:rPr>
        <w:t> ?</w:t>
      </w:r>
      <w:r w:rsidRPr="00576940">
        <w:rPr>
          <w:rFonts w:cs="Times New Roman"/>
        </w:rPr>
        <w:t xml:space="preserve"> Toutes ces gentillesses de la rhétorique des classes</w:t>
      </w:r>
      <w:r w:rsidRPr="004A76A7">
        <w:rPr>
          <w:rFonts w:cs="Times New Roman"/>
        </w:rPr>
        <w:t xml:space="preserve">, </w:t>
      </w:r>
      <w:r w:rsidRPr="00576940">
        <w:rPr>
          <w:rFonts w:cs="Times New Roman"/>
        </w:rPr>
        <w:t>maigres et grêles comme une phrase de Rollin ou une ritournelle de Monsigny</w:t>
      </w:r>
      <w:r w:rsidRPr="004A76A7">
        <w:rPr>
          <w:rFonts w:cs="Times New Roman"/>
        </w:rPr>
        <w:t xml:space="preserve">, </w:t>
      </w:r>
      <w:r w:rsidRPr="00576940">
        <w:rPr>
          <w:rFonts w:cs="Times New Roman"/>
        </w:rPr>
        <w:t xml:space="preserve">sont maintenant à peu </w:t>
      </w:r>
      <w:r w:rsidR="0063667D">
        <w:rPr>
          <w:rFonts w:cs="Times New Roman"/>
        </w:rPr>
        <w:t xml:space="preserve">$143$ </w:t>
      </w:r>
      <w:r w:rsidRPr="00576940">
        <w:rPr>
          <w:rFonts w:cs="Times New Roman"/>
        </w:rPr>
        <w:t xml:space="preserve">près </w:t>
      </w:r>
      <w:r w:rsidRPr="00576940">
        <w:rPr>
          <w:rFonts w:cs="Times New Roman"/>
        </w:rPr>
        <w:lastRenderedPageBreak/>
        <w:t>évanouies</w:t>
      </w:r>
      <w:r w:rsidRPr="004A76A7">
        <w:rPr>
          <w:rFonts w:cs="Times New Roman"/>
        </w:rPr>
        <w:t xml:space="preserve">, </w:t>
      </w:r>
      <w:r w:rsidRPr="00576940">
        <w:rPr>
          <w:rFonts w:cs="Times New Roman"/>
        </w:rPr>
        <w:t>ou du moins elles se sont réfugiées dans les copies d</w:t>
      </w:r>
      <w:r w:rsidR="00D12520">
        <w:rPr>
          <w:rFonts w:cs="Times New Roman"/>
        </w:rPr>
        <w:t>’</w:t>
      </w:r>
      <w:r w:rsidRPr="00576940">
        <w:rPr>
          <w:rFonts w:cs="Times New Roman"/>
        </w:rPr>
        <w:t>examen</w:t>
      </w:r>
      <w:r w:rsidRPr="004A76A7">
        <w:rPr>
          <w:rFonts w:cs="Times New Roman"/>
        </w:rPr>
        <w:t xml:space="preserve">, </w:t>
      </w:r>
      <w:r w:rsidRPr="00576940">
        <w:rPr>
          <w:rFonts w:cs="Times New Roman"/>
        </w:rPr>
        <w:t>dans les notes des éditions classiques</w:t>
      </w:r>
      <w:r w:rsidRPr="004A76A7">
        <w:rPr>
          <w:rFonts w:cs="Times New Roman"/>
        </w:rPr>
        <w:t xml:space="preserve">, </w:t>
      </w:r>
      <w:r w:rsidRPr="00576940">
        <w:rPr>
          <w:rFonts w:cs="Times New Roman"/>
        </w:rPr>
        <w:t>ou dans certains cours publics</w:t>
      </w:r>
      <w:r w:rsidRPr="004A76A7">
        <w:rPr>
          <w:rFonts w:cs="Times New Roman"/>
        </w:rPr>
        <w:t xml:space="preserve">, </w:t>
      </w:r>
      <w:r w:rsidRPr="00576940">
        <w:rPr>
          <w:rFonts w:cs="Times New Roman"/>
        </w:rPr>
        <w:t>chéris des mères de famille à cause de leur aimable innocuité</w:t>
      </w:r>
      <w:r w:rsidRPr="004A76A7">
        <w:rPr>
          <w:rFonts w:cs="Times New Roman"/>
        </w:rPr>
        <w:t xml:space="preserve">. </w:t>
      </w:r>
      <w:r w:rsidRPr="00576940">
        <w:rPr>
          <w:rFonts w:cs="Times New Roman"/>
        </w:rPr>
        <w:t>En 1864</w:t>
      </w:r>
      <w:r w:rsidRPr="004A76A7">
        <w:rPr>
          <w:rFonts w:cs="Times New Roman"/>
        </w:rPr>
        <w:t xml:space="preserve">, </w:t>
      </w:r>
      <w:r w:rsidRPr="00576940">
        <w:rPr>
          <w:rFonts w:cs="Times New Roman"/>
        </w:rPr>
        <w:t>elles n</w:t>
      </w:r>
      <w:r w:rsidR="00D12520">
        <w:rPr>
          <w:rFonts w:cs="Times New Roman"/>
        </w:rPr>
        <w:t>’</w:t>
      </w:r>
      <w:r w:rsidRPr="00576940">
        <w:rPr>
          <w:rFonts w:cs="Times New Roman"/>
        </w:rPr>
        <w:t>étaient point passées de mode</w:t>
      </w:r>
      <w:r w:rsidRPr="004A76A7">
        <w:rPr>
          <w:rFonts w:cs="Times New Roman"/>
        </w:rPr>
        <w:t xml:space="preserve">, </w:t>
      </w:r>
      <w:r w:rsidRPr="00576940">
        <w:rPr>
          <w:rFonts w:cs="Times New Roman"/>
        </w:rPr>
        <w:t>et beaucoup de critiques estimés en paraient leurs écrits</w:t>
      </w:r>
      <w:r w:rsidRPr="004A76A7">
        <w:rPr>
          <w:rFonts w:cs="Times New Roman"/>
        </w:rPr>
        <w:t xml:space="preserve">. </w:t>
      </w:r>
      <w:r w:rsidRPr="00576940">
        <w:rPr>
          <w:rFonts w:cs="Times New Roman"/>
        </w:rPr>
        <w:t>Or</w:t>
      </w:r>
      <w:r w:rsidRPr="004A76A7">
        <w:rPr>
          <w:rFonts w:cs="Times New Roman"/>
        </w:rPr>
        <w:t xml:space="preserve">, </w:t>
      </w:r>
      <w:r w:rsidRPr="00576940">
        <w:rPr>
          <w:rFonts w:cs="Times New Roman"/>
        </w:rPr>
        <w:t>dès la première page de cette nouvelle histoire de la littérature anglaise</w:t>
      </w:r>
      <w:r w:rsidRPr="004A76A7">
        <w:rPr>
          <w:rFonts w:cs="Times New Roman"/>
        </w:rPr>
        <w:t xml:space="preserve">, </w:t>
      </w:r>
      <w:r w:rsidRPr="00576940">
        <w:rPr>
          <w:rFonts w:cs="Times New Roman"/>
        </w:rPr>
        <w:t>on lisait ceci</w:t>
      </w:r>
      <w:r w:rsidR="00C9220B">
        <w:rPr>
          <w:rFonts w:cs="Times New Roman"/>
        </w:rPr>
        <w:t> :</w:t>
      </w:r>
    </w:p>
    <w:p w:rsidR="00CD6BE7" w:rsidRPr="0063667D" w:rsidRDefault="00C9220B" w:rsidP="0063667D">
      <w:pPr>
        <w:pStyle w:val="quote"/>
      </w:pPr>
      <w:r w:rsidRPr="0063667D">
        <w:t>« </w:t>
      </w:r>
      <w:r w:rsidR="00576940" w:rsidRPr="0063667D">
        <w:t>Lorsque vous tournez les grandes pages d</w:t>
      </w:r>
      <w:r w:rsidR="00D12520" w:rsidRPr="0063667D">
        <w:t>’</w:t>
      </w:r>
      <w:r w:rsidR="00576940" w:rsidRPr="0063667D">
        <w:t>un in-folio, les feuilles jaunies d</w:t>
      </w:r>
      <w:r w:rsidR="00D12520" w:rsidRPr="0063667D">
        <w:t>’</w:t>
      </w:r>
      <w:r w:rsidR="00576940" w:rsidRPr="0063667D">
        <w:t>un manuscrit, bref un poème, un code, un symbole de foi, quelle est votre première remarque</w:t>
      </w:r>
      <w:r w:rsidRPr="0063667D">
        <w:t> ?</w:t>
      </w:r>
      <w:r w:rsidR="00576940" w:rsidRPr="0063667D">
        <w:t xml:space="preserve"> C</w:t>
      </w:r>
      <w:r w:rsidR="00D12520" w:rsidRPr="0063667D">
        <w:t>’</w:t>
      </w:r>
      <w:r w:rsidR="00576940" w:rsidRPr="0063667D">
        <w:t>est qu</w:t>
      </w:r>
      <w:r w:rsidR="00D12520" w:rsidRPr="0063667D">
        <w:t>’</w:t>
      </w:r>
      <w:r w:rsidR="00576940" w:rsidRPr="0063667D">
        <w:t>il ne s</w:t>
      </w:r>
      <w:r w:rsidR="00D12520" w:rsidRPr="0063667D">
        <w:t>’</w:t>
      </w:r>
      <w:r w:rsidR="00576940" w:rsidRPr="0063667D">
        <w:t>est point fait tout seul. Il n</w:t>
      </w:r>
      <w:r w:rsidR="00D12520" w:rsidRPr="0063667D">
        <w:t>’</w:t>
      </w:r>
      <w:r w:rsidR="00576940" w:rsidRPr="0063667D">
        <w:t>est qu</w:t>
      </w:r>
      <w:r w:rsidR="00D12520" w:rsidRPr="0063667D">
        <w:t>’</w:t>
      </w:r>
      <w:r w:rsidR="00576940" w:rsidRPr="0063667D">
        <w:t>un moule, pareil</w:t>
      </w:r>
      <w:r w:rsidR="00A675D7" w:rsidRPr="0063667D">
        <w:t xml:space="preserve"> à une coquille fossile, une em</w:t>
      </w:r>
      <w:r w:rsidR="00576940" w:rsidRPr="0063667D">
        <w:t>preinte, pareille à l</w:t>
      </w:r>
      <w:r w:rsidR="00D12520" w:rsidRPr="0063667D">
        <w:t>’</w:t>
      </w:r>
      <w:r w:rsidR="00576940" w:rsidRPr="0063667D">
        <w:t>une de ces formes déposées dans la pierre par un animal qui a vécu et qui a péri. Sous la coquille, il y avait un animal, et, sous l</w:t>
      </w:r>
      <w:r w:rsidR="00D12520" w:rsidRPr="0063667D">
        <w:t>’</w:t>
      </w:r>
      <w:r w:rsidR="00576940" w:rsidRPr="0063667D">
        <w:t>animal, il y avait un homme</w:t>
      </w:r>
      <w:r w:rsidRPr="0063667D">
        <w:t>… »</w:t>
      </w:r>
    </w:p>
    <w:p w:rsidR="00CD6BE7" w:rsidRPr="00576940" w:rsidRDefault="00C9220B" w:rsidP="0063667D">
      <w:pPr>
        <w:pStyle w:val="quote"/>
      </w:pPr>
      <w:r w:rsidRPr="0063667D">
        <w:t>« </w:t>
      </w:r>
      <w:r w:rsidR="0082141A" w:rsidRPr="0063667D">
        <w:t>— </w:t>
      </w:r>
      <w:r w:rsidR="00576940" w:rsidRPr="0063667D">
        <w:t>Horreur</w:t>
      </w:r>
      <w:r w:rsidRPr="0063667D">
        <w:t> !</w:t>
      </w:r>
      <w:r w:rsidR="00576940" w:rsidRPr="0063667D">
        <w:t xml:space="preserve"> s</w:t>
      </w:r>
      <w:r w:rsidR="00D12520" w:rsidRPr="0063667D">
        <w:t>’</w:t>
      </w:r>
      <w:r w:rsidR="00576940" w:rsidRPr="0063667D">
        <w:t>écrièrent en chœur les lettrés de l</w:t>
      </w:r>
      <w:r w:rsidR="00D12520" w:rsidRPr="0063667D">
        <w:t>’</w:t>
      </w:r>
      <w:r w:rsidR="00576940" w:rsidRPr="0063667D">
        <w:t xml:space="preserve">Académie, notamment </w:t>
      </w:r>
      <w:r w:rsidR="0067127C" w:rsidRPr="0063667D">
        <w:t>M. </w:t>
      </w:r>
      <w:r w:rsidR="0063667D">
        <w:t>de </w:t>
      </w:r>
      <w:r w:rsidR="00576940" w:rsidRPr="0063667D">
        <w:t>Falloux et M</w:t>
      </w:r>
      <w:r w:rsidR="00A675D7" w:rsidRPr="0063667D">
        <w:rPr>
          <w:vertAlign w:val="superscript"/>
        </w:rPr>
        <w:t>gr</w:t>
      </w:r>
      <w:r w:rsidR="0063667D">
        <w:t> </w:t>
      </w:r>
      <w:r w:rsidR="00576940" w:rsidRPr="0063667D">
        <w:t xml:space="preserve">Dupanloup, quel est ce barbare qui, à propos de littérature, nous parle de coquille et </w:t>
      </w:r>
      <w:r w:rsidR="00A675D7" w:rsidRPr="0063667D">
        <w:t>d</w:t>
      </w:r>
      <w:r w:rsidR="00D12520" w:rsidRPr="0063667D">
        <w:t>’</w:t>
      </w:r>
      <w:r w:rsidR="00A675D7" w:rsidRPr="0063667D">
        <w:t>animal</w:t>
      </w:r>
      <w:r w:rsidRPr="0063667D">
        <w:t> ?</w:t>
      </w:r>
      <w:r w:rsidR="00576940" w:rsidRPr="0063667D">
        <w:t xml:space="preserve"> Il écrit presque aussi lourdement qu</w:t>
      </w:r>
      <w:r w:rsidR="00D12520" w:rsidRPr="0063667D">
        <w:t>’</w:t>
      </w:r>
      <w:r w:rsidR="00576940" w:rsidRPr="0063667D">
        <w:t>un scientifique ou qu</w:t>
      </w:r>
      <w:r w:rsidR="00D12520" w:rsidRPr="0063667D">
        <w:t>’</w:t>
      </w:r>
      <w:r w:rsidR="00576940" w:rsidRPr="0063667D">
        <w:t>un agrégé d</w:t>
      </w:r>
      <w:r w:rsidR="00D12520" w:rsidRPr="0063667D">
        <w:t>’</w:t>
      </w:r>
      <w:r w:rsidR="00576940" w:rsidRPr="0063667D">
        <w:t>histoire</w:t>
      </w:r>
      <w:r w:rsidRPr="0063667D">
        <w:t>…</w:t>
      </w:r>
      <w:r w:rsidR="0063667D">
        <w:t xml:space="preserve"> Mais non, notre “</w:t>
      </w:r>
      <w:r w:rsidR="00576940" w:rsidRPr="0063667D">
        <w:t>première remarque</w:t>
      </w:r>
      <w:r w:rsidR="0063667D">
        <w:t>”</w:t>
      </w:r>
      <w:r w:rsidR="00576940" w:rsidRPr="0063667D">
        <w:t>,</w:t>
      </w:r>
      <w:r w:rsidR="00576940" w:rsidRPr="004A76A7">
        <w:t xml:space="preserve"> </w:t>
      </w:r>
      <w:r w:rsidR="00576940" w:rsidRPr="00576940">
        <w:t>quand nous ouvrons un livre</w:t>
      </w:r>
      <w:r w:rsidR="00576940" w:rsidRPr="004A76A7">
        <w:t xml:space="preserve">, </w:t>
      </w:r>
      <w:r w:rsidR="00576940" w:rsidRPr="00576940">
        <w:t>n</w:t>
      </w:r>
      <w:r w:rsidR="00D12520">
        <w:t>’</w:t>
      </w:r>
      <w:r w:rsidR="00576940" w:rsidRPr="00576940">
        <w:t>est point cette série de comparaisons burlesques</w:t>
      </w:r>
      <w:r w:rsidR="00576940" w:rsidRPr="004A76A7">
        <w:t xml:space="preserve">. </w:t>
      </w:r>
      <w:r w:rsidR="00576940" w:rsidRPr="00576940">
        <w:t>Il faut parler littérairement des choses littéraires</w:t>
      </w:r>
      <w:r w:rsidR="00576940" w:rsidRPr="004A76A7">
        <w:t xml:space="preserve">. </w:t>
      </w:r>
      <w:r w:rsidR="00576940" w:rsidRPr="00576940">
        <w:t>Ce jeune homme est trop</w:t>
      </w:r>
      <w:r w:rsidR="00384313">
        <w:t xml:space="preserve"> </w:t>
      </w:r>
      <w:r w:rsidR="0063667D">
        <w:t xml:space="preserve">$144$ </w:t>
      </w:r>
      <w:r w:rsidR="00576940" w:rsidRPr="00576940">
        <w:t>érudit</w:t>
      </w:r>
      <w:r w:rsidR="00576940" w:rsidRPr="004A76A7">
        <w:t xml:space="preserve">, </w:t>
      </w:r>
      <w:r w:rsidR="00576940" w:rsidRPr="00576940">
        <w:t>trop embarrassé d</w:t>
      </w:r>
      <w:r w:rsidR="00D12520">
        <w:t>’</w:t>
      </w:r>
      <w:r w:rsidR="00576940" w:rsidRPr="00576940">
        <w:t>histoire naturelle</w:t>
      </w:r>
      <w:r w:rsidR="00576940" w:rsidRPr="004A76A7">
        <w:t xml:space="preserve">, </w:t>
      </w:r>
      <w:r w:rsidR="00576940" w:rsidRPr="00576940">
        <w:t>de philosophie</w:t>
      </w:r>
      <w:r w:rsidR="00576940" w:rsidRPr="004A76A7">
        <w:t xml:space="preserve">, </w:t>
      </w:r>
      <w:r w:rsidR="00576940" w:rsidRPr="00576940">
        <w:t>de géologie et de botanique</w:t>
      </w:r>
      <w:r w:rsidR="00576940" w:rsidRPr="004A76A7">
        <w:t xml:space="preserve">. </w:t>
      </w:r>
      <w:r w:rsidR="00576940" w:rsidRPr="00576940">
        <w:t>Ses mauvaises lectures ont gâté son style</w:t>
      </w:r>
      <w:r w:rsidR="00576940" w:rsidRPr="004A76A7">
        <w:t xml:space="preserve">. </w:t>
      </w:r>
      <w:r w:rsidR="00576940" w:rsidRPr="00576940">
        <w:t>Il a eu pourtant des prix au Concours général</w:t>
      </w:r>
      <w:r w:rsidR="00576940" w:rsidRPr="004A76A7">
        <w:t xml:space="preserve">. </w:t>
      </w:r>
      <w:r w:rsidR="00576940" w:rsidRPr="00576940">
        <w:t>Il promettait beaucoup</w:t>
      </w:r>
      <w:r w:rsidR="00576940" w:rsidRPr="004A76A7">
        <w:t xml:space="preserve">. </w:t>
      </w:r>
      <w:r w:rsidR="00384313" w:rsidRPr="00576940">
        <w:t>C</w:t>
      </w:r>
      <w:r w:rsidR="00D12520">
        <w:t>’</w:t>
      </w:r>
      <w:r w:rsidR="00384313" w:rsidRPr="00576940">
        <w:t>est</w:t>
      </w:r>
      <w:r w:rsidR="00576940" w:rsidRPr="00576940">
        <w:t xml:space="preserve"> bien dommage</w:t>
      </w:r>
      <w:r w:rsidR="00576940" w:rsidRPr="004A76A7">
        <w:t xml:space="preserve">. </w:t>
      </w:r>
      <w:r w:rsidR="00576940" w:rsidRPr="00576940">
        <w:t xml:space="preserve">Que nous parle-t-il </w:t>
      </w:r>
      <w:r w:rsidR="00576940" w:rsidRPr="00A675D7">
        <w:rPr>
          <w:i/>
          <w:iCs/>
        </w:rPr>
        <w:t>d</w:t>
      </w:r>
      <w:r w:rsidR="00D12520">
        <w:rPr>
          <w:i/>
          <w:iCs/>
        </w:rPr>
        <w:t>’</w:t>
      </w:r>
      <w:r w:rsidR="00576940" w:rsidRPr="00A675D7">
        <w:rPr>
          <w:i/>
          <w:iCs/>
        </w:rPr>
        <w:t>états et d</w:t>
      </w:r>
      <w:r w:rsidR="00D12520">
        <w:rPr>
          <w:i/>
          <w:iCs/>
        </w:rPr>
        <w:t>’</w:t>
      </w:r>
      <w:r w:rsidR="00576940" w:rsidRPr="00A675D7">
        <w:rPr>
          <w:i/>
          <w:iCs/>
        </w:rPr>
        <w:t>opérations de l</w:t>
      </w:r>
      <w:r w:rsidR="00D12520">
        <w:rPr>
          <w:i/>
          <w:iCs/>
        </w:rPr>
        <w:t>’</w:t>
      </w:r>
      <w:r w:rsidR="00576940" w:rsidRPr="00A675D7">
        <w:rPr>
          <w:i/>
          <w:iCs/>
        </w:rPr>
        <w:t>homme</w:t>
      </w:r>
      <w:r w:rsidR="00576940" w:rsidRPr="00576940">
        <w:t xml:space="preserve"> </w:t>
      </w:r>
      <w:r w:rsidR="00576940" w:rsidRPr="00A675D7">
        <w:rPr>
          <w:i/>
          <w:iCs/>
        </w:rPr>
        <w:t>intérieur et invisible</w:t>
      </w:r>
      <w:r w:rsidR="00576940" w:rsidRPr="004A76A7">
        <w:t xml:space="preserve">, </w:t>
      </w:r>
      <w:r w:rsidR="00576940" w:rsidRPr="00576940">
        <w:t xml:space="preserve">qui ont pour causes </w:t>
      </w:r>
      <w:r w:rsidR="00576940" w:rsidRPr="00A675D7">
        <w:rPr>
          <w:i/>
          <w:iCs/>
        </w:rPr>
        <w:t xml:space="preserve">certaines facultés générales de penser et de </w:t>
      </w:r>
      <w:r w:rsidR="00A675D7" w:rsidRPr="00A675D7">
        <w:rPr>
          <w:i/>
          <w:iCs/>
        </w:rPr>
        <w:t>sentir</w:t>
      </w:r>
      <w:r>
        <w:t> ?</w:t>
      </w:r>
      <w:r w:rsidR="00576940" w:rsidRPr="00576940">
        <w:t xml:space="preserve"> Il nous cite</w:t>
      </w:r>
      <w:r w:rsidR="0063667D">
        <w:t xml:space="preserve"> un </w:t>
      </w:r>
      <w:r w:rsidR="00576940" w:rsidRPr="00576940">
        <w:t>certain Darwin</w:t>
      </w:r>
      <w:r w:rsidR="00576940" w:rsidRPr="004A76A7">
        <w:t xml:space="preserve">, </w:t>
      </w:r>
      <w:r w:rsidR="00576940" w:rsidRPr="00576940">
        <w:t>que nous ne connaissons pas</w:t>
      </w:r>
      <w:r w:rsidR="00576940" w:rsidRPr="004A76A7">
        <w:t xml:space="preserve">, </w:t>
      </w:r>
      <w:r w:rsidR="00576940" w:rsidRPr="00576940">
        <w:t>et sur lequel nous consulterons ces messieurs de l</w:t>
      </w:r>
      <w:r w:rsidR="00D12520">
        <w:t>’</w:t>
      </w:r>
      <w:r w:rsidR="00576940" w:rsidRPr="00576940">
        <w:t>Académie des sciences</w:t>
      </w:r>
      <w:r w:rsidR="00576940" w:rsidRPr="004A76A7">
        <w:t xml:space="preserve">. </w:t>
      </w:r>
      <w:r w:rsidR="00576940" w:rsidRPr="00576940">
        <w:t>Il allègue Spinoza</w:t>
      </w:r>
      <w:r>
        <w:t> :</w:t>
      </w:r>
      <w:r w:rsidR="00576940" w:rsidRPr="00576940">
        <w:t xml:space="preserve"> sur ce point encore</w:t>
      </w:r>
      <w:r w:rsidR="00576940" w:rsidRPr="004A76A7">
        <w:t xml:space="preserve">, </w:t>
      </w:r>
      <w:r w:rsidR="00576940" w:rsidRPr="00576940">
        <w:t>nous sommes obligés de nous retrancher derrière l</w:t>
      </w:r>
      <w:r w:rsidR="00D12520">
        <w:t>’</w:t>
      </w:r>
      <w:r w:rsidR="00576940" w:rsidRPr="00576940">
        <w:t>autorité de nos confrères de l</w:t>
      </w:r>
      <w:r w:rsidR="00D12520">
        <w:t>’</w:t>
      </w:r>
      <w:r w:rsidR="00576940" w:rsidRPr="00576940">
        <w:t>Académie des sciences morales</w:t>
      </w:r>
      <w:r w:rsidR="00576940" w:rsidRPr="004A76A7">
        <w:t xml:space="preserve">. </w:t>
      </w:r>
      <w:r w:rsidR="00576940" w:rsidRPr="00576940">
        <w:t>Il nous entretient de milieux</w:t>
      </w:r>
      <w:r w:rsidR="00576940" w:rsidRPr="004A76A7">
        <w:t xml:space="preserve">, </w:t>
      </w:r>
      <w:r w:rsidR="00576940" w:rsidRPr="00576940">
        <w:t>de races</w:t>
      </w:r>
      <w:r w:rsidR="00576940" w:rsidRPr="004A76A7">
        <w:t xml:space="preserve">, </w:t>
      </w:r>
      <w:r w:rsidR="00576940" w:rsidRPr="00576940">
        <w:t>de moments</w:t>
      </w:r>
      <w:r w:rsidR="00576940" w:rsidRPr="004A76A7">
        <w:t xml:space="preserve">. </w:t>
      </w:r>
      <w:r w:rsidR="00576940" w:rsidRPr="00576940">
        <w:t>Tout cela est proprement du galimatias</w:t>
      </w:r>
      <w:r w:rsidR="00576940" w:rsidRPr="004A76A7">
        <w:t xml:space="preserve">. </w:t>
      </w:r>
      <w:r w:rsidR="00576940" w:rsidRPr="00576940">
        <w:t>Jeune homme</w:t>
      </w:r>
      <w:r w:rsidR="00576940" w:rsidRPr="004A76A7">
        <w:t xml:space="preserve">, </w:t>
      </w:r>
      <w:r w:rsidR="00576940" w:rsidRPr="00576940">
        <w:t>ce n</w:t>
      </w:r>
      <w:r w:rsidR="00D12520">
        <w:t>’</w:t>
      </w:r>
      <w:r w:rsidR="00576940" w:rsidRPr="00576940">
        <w:t>est pas ainsi qu</w:t>
      </w:r>
      <w:r w:rsidR="00D12520">
        <w:t>’</w:t>
      </w:r>
      <w:r w:rsidR="00576940" w:rsidRPr="00576940">
        <w:t xml:space="preserve">on fait de la critique </w:t>
      </w:r>
      <w:r w:rsidR="00576940" w:rsidRPr="0063667D">
        <w:rPr>
          <w:i/>
        </w:rPr>
        <w:t>littéraire</w:t>
      </w:r>
      <w:r w:rsidR="00576940" w:rsidRPr="004A76A7">
        <w:t xml:space="preserve">. </w:t>
      </w:r>
      <w:r w:rsidR="00576940" w:rsidRPr="00576940">
        <w:t xml:space="preserve">Imitez les </w:t>
      </w:r>
      <w:r w:rsidR="00A675D7" w:rsidRPr="00576940">
        <w:t>maîtres</w:t>
      </w:r>
      <w:r>
        <w:t> ;</w:t>
      </w:r>
      <w:r w:rsidR="00576940" w:rsidRPr="00576940">
        <w:t xml:space="preserve"> ils vous enseigneront les beautés de </w:t>
      </w:r>
      <w:r w:rsidR="00576940" w:rsidRPr="0063667D">
        <w:rPr>
          <w:iCs/>
        </w:rPr>
        <w:t>l</w:t>
      </w:r>
      <w:r w:rsidR="00D12520" w:rsidRPr="0063667D">
        <w:rPr>
          <w:iCs/>
        </w:rPr>
        <w:t>’</w:t>
      </w:r>
      <w:r w:rsidR="00576940" w:rsidRPr="00A675D7">
        <w:rPr>
          <w:i/>
          <w:iCs/>
        </w:rPr>
        <w:t>Art poétique</w:t>
      </w:r>
      <w:r w:rsidR="00576940" w:rsidRPr="004A76A7">
        <w:t xml:space="preserve">, </w:t>
      </w:r>
      <w:r w:rsidR="00576940" w:rsidRPr="00576940">
        <w:t xml:space="preserve">de </w:t>
      </w:r>
      <w:r w:rsidR="00576940" w:rsidRPr="00A675D7">
        <w:rPr>
          <w:i/>
          <w:iCs/>
        </w:rPr>
        <w:t>Mérope</w:t>
      </w:r>
      <w:r w:rsidR="00576940" w:rsidRPr="004A76A7">
        <w:t xml:space="preserve">, </w:t>
      </w:r>
      <w:r w:rsidR="00576940" w:rsidRPr="00576940">
        <w:t xml:space="preserve">de </w:t>
      </w:r>
      <w:r w:rsidR="00576940" w:rsidRPr="0063667D">
        <w:rPr>
          <w:i/>
        </w:rPr>
        <w:t xml:space="preserve">la </w:t>
      </w:r>
      <w:r w:rsidR="00576940" w:rsidRPr="0063667D">
        <w:rPr>
          <w:i/>
          <w:iCs/>
        </w:rPr>
        <w:t>Henriade</w:t>
      </w:r>
      <w:r w:rsidR="00576940" w:rsidRPr="004A76A7">
        <w:t xml:space="preserve">, </w:t>
      </w:r>
      <w:r w:rsidR="00576940" w:rsidRPr="00576940">
        <w:t>et surtout l</w:t>
      </w:r>
      <w:r w:rsidR="00D12520">
        <w:t>’</w:t>
      </w:r>
      <w:r w:rsidR="00576940" w:rsidRPr="00576940">
        <w:t>art</w:t>
      </w:r>
      <w:r w:rsidR="00576940" w:rsidRPr="004A76A7">
        <w:t xml:space="preserve">, </w:t>
      </w:r>
      <w:r w:rsidR="00576940" w:rsidRPr="00576940">
        <w:t>si difficile</w:t>
      </w:r>
      <w:r w:rsidR="00576940" w:rsidRPr="004A76A7">
        <w:t xml:space="preserve">, </w:t>
      </w:r>
      <w:r w:rsidR="00576940" w:rsidRPr="00576940">
        <w:t>d</w:t>
      </w:r>
      <w:r w:rsidR="00D12520">
        <w:t>’</w:t>
      </w:r>
      <w:r w:rsidR="00576940" w:rsidRPr="00576940">
        <w:t>écrire en français</w:t>
      </w:r>
      <w:r w:rsidR="00576940" w:rsidRPr="004A76A7">
        <w:t>.</w:t>
      </w:r>
      <w:r w:rsidRPr="004A76A7">
        <w:t> </w:t>
      </w:r>
      <w:r>
        <w:t>»</w:t>
      </w:r>
    </w:p>
    <w:p w:rsidR="00CD6BE7" w:rsidRPr="00576940" w:rsidRDefault="00576940" w:rsidP="00C9220B">
      <w:pPr>
        <w:pStyle w:val="Corpsdetexte"/>
        <w:rPr>
          <w:rFonts w:cs="Times New Roman"/>
        </w:rPr>
      </w:pPr>
      <w:r w:rsidRPr="00576940">
        <w:rPr>
          <w:rFonts w:cs="Times New Roman"/>
        </w:rPr>
        <w:t xml:space="preserve">Taine crut devoir présenter les cinq volumes de son </w:t>
      </w:r>
      <w:r w:rsidRPr="00A675D7">
        <w:rPr>
          <w:rFonts w:cs="Times New Roman"/>
          <w:i/>
          <w:iCs/>
        </w:rPr>
        <w:t>Histoire</w:t>
      </w:r>
      <w:r w:rsidRPr="00576940">
        <w:rPr>
          <w:rFonts w:cs="Times New Roman"/>
        </w:rPr>
        <w:t xml:space="preserve"> au concours pour le prix Bordin</w:t>
      </w:r>
      <w:r w:rsidRPr="004A76A7">
        <w:rPr>
          <w:rFonts w:cs="Times New Roman"/>
        </w:rPr>
        <w:t xml:space="preserve">, </w:t>
      </w:r>
      <w:r w:rsidRPr="00576940">
        <w:rPr>
          <w:rFonts w:cs="Times New Roman"/>
        </w:rPr>
        <w:t>lequel est réservé</w:t>
      </w:r>
      <w:r w:rsidRPr="004A76A7">
        <w:rPr>
          <w:rFonts w:cs="Times New Roman"/>
        </w:rPr>
        <w:t xml:space="preserve">, </w:t>
      </w:r>
      <w:r w:rsidRPr="00576940">
        <w:rPr>
          <w:rFonts w:cs="Times New Roman"/>
        </w:rPr>
        <w:t>selon les intentions du testateur</w:t>
      </w:r>
      <w:r w:rsidRPr="004A76A7">
        <w:rPr>
          <w:rFonts w:cs="Times New Roman"/>
        </w:rPr>
        <w:t xml:space="preserve">, </w:t>
      </w:r>
      <w:r w:rsidRPr="00576940">
        <w:rPr>
          <w:rFonts w:cs="Times New Roman"/>
        </w:rPr>
        <w:t xml:space="preserve">à </w:t>
      </w:r>
      <w:r w:rsidRPr="0063667D">
        <w:t xml:space="preserve">la </w:t>
      </w:r>
      <w:r w:rsidR="00C9220B" w:rsidRPr="0063667D">
        <w:t>« </w:t>
      </w:r>
      <w:r w:rsidRPr="0063667D">
        <w:t>haute littérature</w:t>
      </w:r>
      <w:r w:rsidR="00C9220B" w:rsidRPr="0063667D">
        <w:t> »</w:t>
      </w:r>
      <w:r w:rsidRPr="0063667D">
        <w:t>.</w:t>
      </w:r>
      <w:r w:rsidRPr="004A76A7">
        <w:rPr>
          <w:rFonts w:cs="Times New Roman"/>
        </w:rPr>
        <w:t xml:space="preserve"> </w:t>
      </w:r>
      <w:r w:rsidRPr="00576940">
        <w:rPr>
          <w:rFonts w:cs="Times New Roman"/>
        </w:rPr>
        <w:t>Il fut repoussé</w:t>
      </w:r>
      <w:r w:rsidRPr="004A76A7">
        <w:rPr>
          <w:rFonts w:cs="Times New Roman"/>
        </w:rPr>
        <w:t xml:space="preserve">. </w:t>
      </w:r>
      <w:r w:rsidRPr="00576940">
        <w:rPr>
          <w:rFonts w:cs="Times New Roman"/>
        </w:rPr>
        <w:t>Maintenant</w:t>
      </w:r>
      <w:r w:rsidRPr="004A76A7">
        <w:rPr>
          <w:rFonts w:cs="Times New Roman"/>
        </w:rPr>
        <w:t xml:space="preserve">, </w:t>
      </w:r>
      <w:r w:rsidRPr="00576940">
        <w:rPr>
          <w:rFonts w:cs="Times New Roman"/>
        </w:rPr>
        <w:t>l</w:t>
      </w:r>
      <w:r w:rsidR="00D12520">
        <w:rPr>
          <w:rFonts w:cs="Times New Roman"/>
        </w:rPr>
        <w:t>’</w:t>
      </w:r>
      <w:r w:rsidRPr="00576940">
        <w:rPr>
          <w:rFonts w:cs="Times New Roman"/>
        </w:rPr>
        <w:t>Académie</w:t>
      </w:r>
      <w:r w:rsidRPr="004A76A7">
        <w:rPr>
          <w:rFonts w:cs="Times New Roman"/>
        </w:rPr>
        <w:t xml:space="preserve">, </w:t>
      </w:r>
      <w:r w:rsidRPr="00576940">
        <w:rPr>
          <w:rFonts w:cs="Times New Roman"/>
        </w:rPr>
        <w:t>renouvelée</w:t>
      </w:r>
      <w:r w:rsidRPr="004A76A7">
        <w:rPr>
          <w:rFonts w:cs="Times New Roman"/>
        </w:rPr>
        <w:t xml:space="preserve">, </w:t>
      </w:r>
      <w:r w:rsidRPr="00576940">
        <w:rPr>
          <w:rFonts w:cs="Times New Roman"/>
        </w:rPr>
        <w:t>n</w:t>
      </w:r>
      <w:r w:rsidR="00D12520">
        <w:rPr>
          <w:rFonts w:cs="Times New Roman"/>
        </w:rPr>
        <w:t>’</w:t>
      </w:r>
      <w:r w:rsidRPr="00576940">
        <w:rPr>
          <w:rFonts w:cs="Times New Roman"/>
        </w:rPr>
        <w:t>a plus peur de ses doctrines</w:t>
      </w:r>
      <w:r w:rsidRPr="004A76A7">
        <w:rPr>
          <w:rFonts w:cs="Times New Roman"/>
        </w:rPr>
        <w:t xml:space="preserve">, </w:t>
      </w:r>
      <w:r w:rsidRPr="00576940">
        <w:rPr>
          <w:rFonts w:cs="Times New Roman"/>
        </w:rPr>
        <w:t>déclarées scandaleuses</w:t>
      </w:r>
      <w:r w:rsidRPr="004A76A7">
        <w:rPr>
          <w:rFonts w:cs="Times New Roman"/>
        </w:rPr>
        <w:t xml:space="preserve">, </w:t>
      </w:r>
      <w:r w:rsidRPr="00576940">
        <w:rPr>
          <w:rFonts w:cs="Times New Roman"/>
        </w:rPr>
        <w:t>ni de sa personne</w:t>
      </w:r>
      <w:r w:rsidRPr="004A76A7">
        <w:rPr>
          <w:rFonts w:cs="Times New Roman"/>
        </w:rPr>
        <w:t xml:space="preserve">, </w:t>
      </w:r>
      <w:r w:rsidRPr="00576940">
        <w:rPr>
          <w:rFonts w:cs="Times New Roman"/>
        </w:rPr>
        <w:t>réputée subversive</w:t>
      </w:r>
      <w:r w:rsidRPr="004A76A7">
        <w:rPr>
          <w:rFonts w:cs="Times New Roman"/>
        </w:rPr>
        <w:t xml:space="preserve">. </w:t>
      </w:r>
      <w:r w:rsidRPr="00576940">
        <w:rPr>
          <w:rFonts w:cs="Times New Roman"/>
        </w:rPr>
        <w:t>L</w:t>
      </w:r>
      <w:r w:rsidR="00D12520">
        <w:rPr>
          <w:rFonts w:cs="Times New Roman"/>
        </w:rPr>
        <w:t>’</w:t>
      </w:r>
      <w:r w:rsidRPr="00A675D7">
        <w:rPr>
          <w:rFonts w:cs="Times New Roman"/>
          <w:i/>
          <w:iCs/>
        </w:rPr>
        <w:t xml:space="preserve">Histoire de la littérature anglaise </w:t>
      </w:r>
      <w:r w:rsidRPr="00576940">
        <w:rPr>
          <w:rFonts w:cs="Times New Roman"/>
        </w:rPr>
        <w:t>est communément regardée</w:t>
      </w:r>
      <w:r w:rsidR="00384313">
        <w:rPr>
          <w:rFonts w:cs="Times New Roman"/>
        </w:rPr>
        <w:t xml:space="preserve"> </w:t>
      </w:r>
      <w:r w:rsidR="0063667D">
        <w:rPr>
          <w:rFonts w:cs="Times New Roman"/>
        </w:rPr>
        <w:t xml:space="preserve">$145$ </w:t>
      </w:r>
      <w:r w:rsidRPr="00576940">
        <w:rPr>
          <w:rFonts w:cs="Times New Roman"/>
        </w:rPr>
        <w:t>comme un des ouvrages capitaux de ce siècle</w:t>
      </w:r>
      <w:r w:rsidRPr="004A76A7">
        <w:rPr>
          <w:rFonts w:cs="Times New Roman"/>
        </w:rPr>
        <w:t xml:space="preserve">. </w:t>
      </w:r>
      <w:r w:rsidRPr="00576940">
        <w:rPr>
          <w:rFonts w:cs="Times New Roman"/>
        </w:rPr>
        <w:t>Une méthode y est appliquée</w:t>
      </w:r>
      <w:r w:rsidRPr="004A76A7">
        <w:rPr>
          <w:rFonts w:cs="Times New Roman"/>
        </w:rPr>
        <w:t xml:space="preserve">, </w:t>
      </w:r>
      <w:r w:rsidRPr="00576940">
        <w:rPr>
          <w:rFonts w:cs="Times New Roman"/>
        </w:rPr>
        <w:t>qui a modifié notre façon d</w:t>
      </w:r>
      <w:r w:rsidR="00D12520">
        <w:rPr>
          <w:rFonts w:cs="Times New Roman"/>
        </w:rPr>
        <w:t>’</w:t>
      </w:r>
      <w:r w:rsidRPr="00576940">
        <w:rPr>
          <w:rFonts w:cs="Times New Roman"/>
        </w:rPr>
        <w:t>apercevoir l</w:t>
      </w:r>
      <w:r w:rsidR="00D12520">
        <w:rPr>
          <w:rFonts w:cs="Times New Roman"/>
        </w:rPr>
        <w:t>’</w:t>
      </w:r>
      <w:r w:rsidRPr="00576940">
        <w:rPr>
          <w:rFonts w:cs="Times New Roman"/>
        </w:rPr>
        <w:t>histoire des lettres comme la méthode de Renan a modifié notre façon d</w:t>
      </w:r>
      <w:r w:rsidR="00D12520">
        <w:rPr>
          <w:rFonts w:cs="Times New Roman"/>
        </w:rPr>
        <w:t>’</w:t>
      </w:r>
      <w:r w:rsidRPr="00576940">
        <w:rPr>
          <w:rFonts w:cs="Times New Roman"/>
        </w:rPr>
        <w:t>apercevoir l</w:t>
      </w:r>
      <w:r w:rsidR="00D12520">
        <w:rPr>
          <w:rFonts w:cs="Times New Roman"/>
        </w:rPr>
        <w:t>’</w:t>
      </w:r>
      <w:r w:rsidRPr="00576940">
        <w:rPr>
          <w:rFonts w:cs="Times New Roman"/>
        </w:rPr>
        <w:t>histoire des religions</w:t>
      </w:r>
      <w:r w:rsidRPr="004A76A7">
        <w:rPr>
          <w:rFonts w:cs="Times New Roman"/>
        </w:rPr>
        <w:t xml:space="preserve">. </w:t>
      </w:r>
      <w:r w:rsidRPr="00576940">
        <w:rPr>
          <w:rFonts w:cs="Times New Roman"/>
        </w:rPr>
        <w:t>Nulle part mieux qu</w:t>
      </w:r>
      <w:r w:rsidR="00D12520">
        <w:rPr>
          <w:rFonts w:cs="Times New Roman"/>
        </w:rPr>
        <w:t>’</w:t>
      </w:r>
      <w:r w:rsidRPr="00576940">
        <w:rPr>
          <w:rFonts w:cs="Times New Roman"/>
        </w:rPr>
        <w:t xml:space="preserve">ici ne </w:t>
      </w:r>
      <w:proofErr w:type="gramStart"/>
      <w:r w:rsidRPr="00576940">
        <w:rPr>
          <w:rFonts w:cs="Times New Roman"/>
        </w:rPr>
        <w:t>s</w:t>
      </w:r>
      <w:r w:rsidR="00D12520">
        <w:rPr>
          <w:rFonts w:cs="Times New Roman"/>
        </w:rPr>
        <w:t>’</w:t>
      </w:r>
      <w:r w:rsidRPr="00576940">
        <w:rPr>
          <w:rFonts w:cs="Times New Roman"/>
        </w:rPr>
        <w:t xml:space="preserve">est marquée la vertu créatrice du </w:t>
      </w:r>
      <w:r w:rsidR="00C9220B" w:rsidRPr="0082141A">
        <w:rPr>
          <w:rStyle w:val="quotec"/>
        </w:rPr>
        <w:t>« </w:t>
      </w:r>
      <w:r w:rsidRPr="0082141A">
        <w:rPr>
          <w:rStyle w:val="quotec"/>
        </w:rPr>
        <w:t>maître fondeur auquel nous devons tous une bonne part de nos formes intellectuelles</w:t>
      </w:r>
      <w:r w:rsidR="0063667D" w:rsidRPr="0063667D">
        <w:rPr>
          <w:rStyle w:val="quotec"/>
          <w:vertAlign w:val="superscript"/>
        </w:rPr>
        <w:footnoteReference w:id="38"/>
      </w:r>
      <w:proofErr w:type="gramEnd"/>
      <w:r w:rsidR="00C9220B" w:rsidRPr="0082141A">
        <w:rPr>
          <w:rStyle w:val="quotec"/>
        </w:rPr>
        <w:t> »</w:t>
      </w:r>
      <w:r w:rsidRPr="004A76A7">
        <w:rPr>
          <w:rFonts w:cs="Times New Roman"/>
        </w:rPr>
        <w:t xml:space="preserve">. </w:t>
      </w:r>
      <w:r w:rsidRPr="00576940">
        <w:rPr>
          <w:rFonts w:cs="Times New Roman"/>
        </w:rPr>
        <w:t>Cette œuvre est la résurrection d</w:t>
      </w:r>
      <w:r w:rsidR="00D12520">
        <w:rPr>
          <w:rFonts w:cs="Times New Roman"/>
        </w:rPr>
        <w:t>’</w:t>
      </w:r>
      <w:r w:rsidRPr="00576940">
        <w:rPr>
          <w:rFonts w:cs="Times New Roman"/>
        </w:rPr>
        <w:t>un peuple à l</w:t>
      </w:r>
      <w:r w:rsidR="00D12520">
        <w:rPr>
          <w:rFonts w:cs="Times New Roman"/>
        </w:rPr>
        <w:t>’</w:t>
      </w:r>
      <w:r w:rsidRPr="00576940">
        <w:rPr>
          <w:rFonts w:cs="Times New Roman"/>
        </w:rPr>
        <w:t>aide de sa littérature</w:t>
      </w:r>
      <w:r w:rsidRPr="004A76A7">
        <w:rPr>
          <w:rFonts w:cs="Times New Roman"/>
        </w:rPr>
        <w:t xml:space="preserve">, </w:t>
      </w:r>
      <w:r w:rsidRPr="00576940">
        <w:rPr>
          <w:rFonts w:cs="Times New Roman"/>
        </w:rPr>
        <w:t>et un essai d</w:t>
      </w:r>
      <w:r w:rsidR="00D12520">
        <w:rPr>
          <w:rFonts w:cs="Times New Roman"/>
        </w:rPr>
        <w:t>’</w:t>
      </w:r>
      <w:r w:rsidRPr="00576940">
        <w:rPr>
          <w:rFonts w:cs="Times New Roman"/>
        </w:rPr>
        <w:t>explication universelle à l</w:t>
      </w:r>
      <w:r w:rsidR="00D12520">
        <w:rPr>
          <w:rFonts w:cs="Times New Roman"/>
        </w:rPr>
        <w:t>’</w:t>
      </w:r>
      <w:r w:rsidRPr="00576940">
        <w:rPr>
          <w:rFonts w:cs="Times New Roman"/>
        </w:rPr>
        <w:t>aide d</w:t>
      </w:r>
      <w:r w:rsidR="00D12520">
        <w:rPr>
          <w:rFonts w:cs="Times New Roman"/>
        </w:rPr>
        <w:t>’</w:t>
      </w:r>
      <w:r w:rsidRPr="00576940">
        <w:rPr>
          <w:rFonts w:cs="Times New Roman"/>
        </w:rPr>
        <w:t>un morceau de l</w:t>
      </w:r>
      <w:r w:rsidR="00D12520">
        <w:rPr>
          <w:rFonts w:cs="Times New Roman"/>
        </w:rPr>
        <w:t>’</w:t>
      </w:r>
      <w:r w:rsidRPr="00576940">
        <w:rPr>
          <w:rFonts w:cs="Times New Roman"/>
        </w:rPr>
        <w:t>humanité</w:t>
      </w:r>
      <w:r w:rsidRPr="004A76A7">
        <w:rPr>
          <w:rFonts w:cs="Times New Roman"/>
        </w:rPr>
        <w:t>.</w:t>
      </w:r>
    </w:p>
    <w:p w:rsidR="00CD6BE7" w:rsidRPr="00576940" w:rsidRDefault="00576940" w:rsidP="00C9220B">
      <w:pPr>
        <w:pStyle w:val="Corpsdetexte"/>
        <w:rPr>
          <w:rFonts w:cs="Times New Roman"/>
        </w:rPr>
      </w:pPr>
      <w:r w:rsidRPr="00576940">
        <w:rPr>
          <w:rFonts w:cs="Times New Roman"/>
        </w:rPr>
        <w:t>Voici un historien de la littérature</w:t>
      </w:r>
      <w:r w:rsidRPr="004A76A7">
        <w:rPr>
          <w:rFonts w:cs="Times New Roman"/>
        </w:rPr>
        <w:t xml:space="preserve">, </w:t>
      </w:r>
      <w:r w:rsidRPr="00576940">
        <w:rPr>
          <w:rFonts w:cs="Times New Roman"/>
        </w:rPr>
        <w:t>qui</w:t>
      </w:r>
      <w:r w:rsidRPr="004A76A7">
        <w:rPr>
          <w:rFonts w:cs="Times New Roman"/>
        </w:rPr>
        <w:t xml:space="preserve">, </w:t>
      </w:r>
      <w:r w:rsidR="00150391">
        <w:rPr>
          <w:rFonts w:cs="Times New Roman"/>
        </w:rPr>
        <w:t>par-delà</w:t>
      </w:r>
      <w:r w:rsidRPr="00576940">
        <w:rPr>
          <w:rFonts w:cs="Times New Roman"/>
        </w:rPr>
        <w:t xml:space="preserve"> des livres</w:t>
      </w:r>
      <w:r w:rsidRPr="004A76A7">
        <w:rPr>
          <w:rFonts w:cs="Times New Roman"/>
        </w:rPr>
        <w:t xml:space="preserve">, </w:t>
      </w:r>
      <w:r w:rsidRPr="00576940">
        <w:rPr>
          <w:rFonts w:cs="Times New Roman"/>
        </w:rPr>
        <w:t>voit clairement des hommes</w:t>
      </w:r>
      <w:r w:rsidRPr="004A76A7">
        <w:rPr>
          <w:rFonts w:cs="Times New Roman"/>
        </w:rPr>
        <w:t xml:space="preserve">, </w:t>
      </w:r>
      <w:r w:rsidRPr="00576940">
        <w:rPr>
          <w:rFonts w:cs="Times New Roman"/>
        </w:rPr>
        <w:t>qui</w:t>
      </w:r>
      <w:r w:rsidRPr="004A76A7">
        <w:rPr>
          <w:rFonts w:cs="Times New Roman"/>
        </w:rPr>
        <w:t xml:space="preserve">, </w:t>
      </w:r>
      <w:r w:rsidRPr="00576940">
        <w:rPr>
          <w:rFonts w:cs="Times New Roman"/>
        </w:rPr>
        <w:t>plus loin que le manuscrit</w:t>
      </w:r>
      <w:r w:rsidRPr="004A76A7">
        <w:rPr>
          <w:rFonts w:cs="Times New Roman"/>
        </w:rPr>
        <w:t xml:space="preserve">, </w:t>
      </w:r>
      <w:r w:rsidRPr="00576940">
        <w:rPr>
          <w:rFonts w:cs="Times New Roman"/>
        </w:rPr>
        <w:t>atteint la main qui a tenu la plume</w:t>
      </w:r>
      <w:r w:rsidRPr="004A76A7">
        <w:rPr>
          <w:rFonts w:cs="Times New Roman"/>
        </w:rPr>
        <w:t xml:space="preserve">, </w:t>
      </w:r>
      <w:r w:rsidRPr="00576940">
        <w:rPr>
          <w:rFonts w:cs="Times New Roman"/>
        </w:rPr>
        <w:t xml:space="preserve">la </w:t>
      </w:r>
      <w:r w:rsidR="00A675D7" w:rsidRPr="00576940">
        <w:rPr>
          <w:rFonts w:cs="Times New Roman"/>
        </w:rPr>
        <w:t>tête</w:t>
      </w:r>
      <w:r w:rsidRPr="00576940">
        <w:rPr>
          <w:rFonts w:cs="Times New Roman"/>
        </w:rPr>
        <w:t xml:space="preserve"> pensante qui a ordonné les signes noirs sur le papier blanc</w:t>
      </w:r>
      <w:r w:rsidRPr="004A76A7">
        <w:rPr>
          <w:rFonts w:cs="Times New Roman"/>
        </w:rPr>
        <w:t xml:space="preserve">, </w:t>
      </w:r>
      <w:r w:rsidRPr="00576940">
        <w:rPr>
          <w:rFonts w:cs="Times New Roman"/>
        </w:rPr>
        <w:t>le cœur ravi d</w:t>
      </w:r>
      <w:r w:rsidR="00D12520">
        <w:rPr>
          <w:rFonts w:cs="Times New Roman"/>
        </w:rPr>
        <w:t>’</w:t>
      </w:r>
      <w:r w:rsidRPr="00576940">
        <w:rPr>
          <w:rFonts w:cs="Times New Roman"/>
        </w:rPr>
        <w:t>aise</w:t>
      </w:r>
      <w:r w:rsidRPr="004A76A7">
        <w:rPr>
          <w:rFonts w:cs="Times New Roman"/>
        </w:rPr>
        <w:t xml:space="preserve">, </w:t>
      </w:r>
      <w:r w:rsidRPr="00576940">
        <w:rPr>
          <w:rFonts w:cs="Times New Roman"/>
        </w:rPr>
        <w:t>pénétré d</w:t>
      </w:r>
      <w:r w:rsidR="00D12520">
        <w:rPr>
          <w:rFonts w:cs="Times New Roman"/>
        </w:rPr>
        <w:t>’</w:t>
      </w:r>
      <w:r w:rsidR="00A675D7" w:rsidRPr="00576940">
        <w:rPr>
          <w:rFonts w:cs="Times New Roman"/>
        </w:rPr>
        <w:t>amour</w:t>
      </w:r>
      <w:r w:rsidRPr="004A76A7">
        <w:rPr>
          <w:rFonts w:cs="Times New Roman"/>
        </w:rPr>
        <w:t xml:space="preserve">, </w:t>
      </w:r>
      <w:r w:rsidRPr="00576940">
        <w:rPr>
          <w:rFonts w:cs="Times New Roman"/>
        </w:rPr>
        <w:t>gros de haine ou gonflé de colère</w:t>
      </w:r>
      <w:r w:rsidRPr="004A76A7">
        <w:rPr>
          <w:rFonts w:cs="Times New Roman"/>
        </w:rPr>
        <w:t xml:space="preserve">, </w:t>
      </w:r>
      <w:r w:rsidRPr="00576940">
        <w:rPr>
          <w:rFonts w:cs="Times New Roman"/>
        </w:rPr>
        <w:t>dont les battements se sont prolongés dans la foule humaine en ondulations indéfinies</w:t>
      </w:r>
      <w:r w:rsidRPr="004A76A7">
        <w:rPr>
          <w:rFonts w:cs="Times New Roman"/>
        </w:rPr>
        <w:t xml:space="preserve">, </w:t>
      </w:r>
      <w:r w:rsidRPr="00576940">
        <w:rPr>
          <w:rFonts w:cs="Times New Roman"/>
        </w:rPr>
        <w:t>bref tout l</w:t>
      </w:r>
      <w:r w:rsidR="00D12520">
        <w:rPr>
          <w:rFonts w:cs="Times New Roman"/>
        </w:rPr>
        <w:t>’</w:t>
      </w:r>
      <w:r w:rsidRPr="00576940">
        <w:rPr>
          <w:rFonts w:cs="Times New Roman"/>
        </w:rPr>
        <w:t>homme moral</w:t>
      </w:r>
      <w:r w:rsidRPr="004A76A7">
        <w:rPr>
          <w:rFonts w:cs="Times New Roman"/>
        </w:rPr>
        <w:t xml:space="preserve">, </w:t>
      </w:r>
      <w:r w:rsidRPr="00576940">
        <w:rPr>
          <w:rFonts w:cs="Times New Roman"/>
        </w:rPr>
        <w:t xml:space="preserve">avec ses </w:t>
      </w:r>
      <w:r w:rsidRPr="00576940">
        <w:rPr>
          <w:rFonts w:cs="Times New Roman"/>
        </w:rPr>
        <w:lastRenderedPageBreak/>
        <w:t>idées</w:t>
      </w:r>
      <w:r w:rsidRPr="004A76A7">
        <w:rPr>
          <w:rFonts w:cs="Times New Roman"/>
        </w:rPr>
        <w:t xml:space="preserve">, </w:t>
      </w:r>
      <w:r w:rsidRPr="00576940">
        <w:rPr>
          <w:rFonts w:cs="Times New Roman"/>
        </w:rPr>
        <w:t>lucides ou troubles</w:t>
      </w:r>
      <w:r w:rsidRPr="004A76A7">
        <w:rPr>
          <w:rFonts w:cs="Times New Roman"/>
        </w:rPr>
        <w:t xml:space="preserve">, </w:t>
      </w:r>
      <w:r w:rsidRPr="00576940">
        <w:rPr>
          <w:rFonts w:cs="Times New Roman"/>
        </w:rPr>
        <w:t>ses sentiments très doux ou très amers</w:t>
      </w:r>
      <w:r w:rsidRPr="004A76A7">
        <w:rPr>
          <w:rFonts w:cs="Times New Roman"/>
        </w:rPr>
        <w:t xml:space="preserve">, </w:t>
      </w:r>
      <w:r w:rsidRPr="00576940">
        <w:rPr>
          <w:rFonts w:cs="Times New Roman"/>
        </w:rPr>
        <w:t>tout l</w:t>
      </w:r>
      <w:r w:rsidR="00D12520">
        <w:rPr>
          <w:rFonts w:cs="Times New Roman"/>
        </w:rPr>
        <w:t>’</w:t>
      </w:r>
      <w:r w:rsidRPr="00576940">
        <w:rPr>
          <w:rFonts w:cs="Times New Roman"/>
        </w:rPr>
        <w:t>homme physique</w:t>
      </w:r>
      <w:r w:rsidRPr="004A76A7">
        <w:rPr>
          <w:rFonts w:cs="Times New Roman"/>
        </w:rPr>
        <w:t xml:space="preserve">, </w:t>
      </w:r>
      <w:r w:rsidRPr="00576940">
        <w:rPr>
          <w:rFonts w:cs="Times New Roman"/>
        </w:rPr>
        <w:t>avec l</w:t>
      </w:r>
      <w:r w:rsidR="00D12520">
        <w:rPr>
          <w:rFonts w:cs="Times New Roman"/>
        </w:rPr>
        <w:t>’</w:t>
      </w:r>
      <w:r w:rsidRPr="00576940">
        <w:rPr>
          <w:rFonts w:cs="Times New Roman"/>
        </w:rPr>
        <w:t>aspect de son visage</w:t>
      </w:r>
      <w:r w:rsidRPr="004A76A7">
        <w:rPr>
          <w:rFonts w:cs="Times New Roman"/>
        </w:rPr>
        <w:t xml:space="preserve">, </w:t>
      </w:r>
      <w:r w:rsidRPr="00576940">
        <w:rPr>
          <w:rFonts w:cs="Times New Roman"/>
        </w:rPr>
        <w:t>la couleur et l</w:t>
      </w:r>
      <w:r w:rsidR="00D12520">
        <w:rPr>
          <w:rFonts w:cs="Times New Roman"/>
        </w:rPr>
        <w:t>’</w:t>
      </w:r>
      <w:r w:rsidRPr="00576940">
        <w:rPr>
          <w:rFonts w:cs="Times New Roman"/>
        </w:rPr>
        <w:t>expression de ses yeux</w:t>
      </w:r>
      <w:r w:rsidRPr="004A76A7">
        <w:rPr>
          <w:rFonts w:cs="Times New Roman"/>
        </w:rPr>
        <w:t xml:space="preserve">, </w:t>
      </w:r>
      <w:r w:rsidRPr="00576940">
        <w:rPr>
          <w:rFonts w:cs="Times New Roman"/>
        </w:rPr>
        <w:t>le pli de sa lèvre</w:t>
      </w:r>
      <w:r w:rsidRPr="004A76A7">
        <w:rPr>
          <w:rFonts w:cs="Times New Roman"/>
        </w:rPr>
        <w:t xml:space="preserve">, </w:t>
      </w:r>
      <w:r w:rsidRPr="00576940">
        <w:rPr>
          <w:rFonts w:cs="Times New Roman"/>
        </w:rPr>
        <w:t>les ardeurs de son sang</w:t>
      </w:r>
      <w:r w:rsidRPr="004A76A7">
        <w:rPr>
          <w:rFonts w:cs="Times New Roman"/>
        </w:rPr>
        <w:t xml:space="preserve">, </w:t>
      </w:r>
      <w:r w:rsidRPr="00576940">
        <w:rPr>
          <w:rFonts w:cs="Times New Roman"/>
        </w:rPr>
        <w:t>les saccades de ses nerfs</w:t>
      </w:r>
      <w:r w:rsidRPr="004A76A7">
        <w:rPr>
          <w:rFonts w:cs="Times New Roman"/>
        </w:rPr>
        <w:t xml:space="preserve">. </w:t>
      </w:r>
      <w:r w:rsidRPr="00576940">
        <w:rPr>
          <w:rFonts w:cs="Times New Roman"/>
        </w:rPr>
        <w:t>Pour certains critiques</w:t>
      </w:r>
      <w:r w:rsidRPr="004A76A7">
        <w:rPr>
          <w:rFonts w:cs="Times New Roman"/>
        </w:rPr>
        <w:t xml:space="preserve">, </w:t>
      </w:r>
      <w:r w:rsidRPr="00576940">
        <w:rPr>
          <w:rFonts w:cs="Times New Roman"/>
        </w:rPr>
        <w:t>les écrivains sont des êtres de raison</w:t>
      </w:r>
      <w:r w:rsidRPr="004A76A7">
        <w:rPr>
          <w:rFonts w:cs="Times New Roman"/>
        </w:rPr>
        <w:t xml:space="preserve">, </w:t>
      </w:r>
      <w:r w:rsidRPr="00576940">
        <w:rPr>
          <w:rFonts w:cs="Times New Roman"/>
        </w:rPr>
        <w:t>des esprits purs</w:t>
      </w:r>
      <w:r w:rsidRPr="004A76A7">
        <w:rPr>
          <w:rFonts w:cs="Times New Roman"/>
        </w:rPr>
        <w:t xml:space="preserve">, </w:t>
      </w:r>
      <w:r w:rsidRPr="00576940">
        <w:rPr>
          <w:rFonts w:cs="Times New Roman"/>
        </w:rPr>
        <w:t>affranchis des servitudes</w:t>
      </w:r>
      <w:r w:rsidRPr="004A76A7">
        <w:rPr>
          <w:rFonts w:cs="Times New Roman"/>
        </w:rPr>
        <w:t xml:space="preserve">, </w:t>
      </w:r>
      <w:r w:rsidRPr="00576940">
        <w:rPr>
          <w:rFonts w:cs="Times New Roman"/>
        </w:rPr>
        <w:t xml:space="preserve">des faiblesses et </w:t>
      </w:r>
      <w:r w:rsidR="0063667D">
        <w:rPr>
          <w:rFonts w:cs="Times New Roman"/>
        </w:rPr>
        <w:t xml:space="preserve">$146$ </w:t>
      </w:r>
      <w:r w:rsidRPr="00576940">
        <w:rPr>
          <w:rFonts w:cs="Times New Roman"/>
        </w:rPr>
        <w:t>des vilenies humaines</w:t>
      </w:r>
      <w:r w:rsidRPr="004A76A7">
        <w:rPr>
          <w:rFonts w:cs="Times New Roman"/>
        </w:rPr>
        <w:t xml:space="preserve">. </w:t>
      </w:r>
      <w:r w:rsidRPr="00576940">
        <w:rPr>
          <w:rFonts w:cs="Times New Roman"/>
        </w:rPr>
        <w:t>Et pourtant les hommes qui ont écrit n</w:t>
      </w:r>
      <w:r w:rsidR="00D12520">
        <w:rPr>
          <w:rFonts w:cs="Times New Roman"/>
        </w:rPr>
        <w:t>’</w:t>
      </w:r>
      <w:r w:rsidRPr="00576940">
        <w:rPr>
          <w:rFonts w:cs="Times New Roman"/>
        </w:rPr>
        <w:t xml:space="preserve">ont pas vécu </w:t>
      </w:r>
      <w:proofErr w:type="gramStart"/>
      <w:r w:rsidRPr="00576940">
        <w:rPr>
          <w:rFonts w:cs="Times New Roman"/>
        </w:rPr>
        <w:t>tout seuls</w:t>
      </w:r>
      <w:proofErr w:type="gramEnd"/>
      <w:r w:rsidRPr="004A76A7">
        <w:rPr>
          <w:rFonts w:cs="Times New Roman"/>
        </w:rPr>
        <w:t xml:space="preserve">, </w:t>
      </w:r>
      <w:r w:rsidRPr="00576940">
        <w:rPr>
          <w:rFonts w:cs="Times New Roman"/>
        </w:rPr>
        <w:t>entre ciel et terre</w:t>
      </w:r>
      <w:r w:rsidRPr="004A76A7">
        <w:rPr>
          <w:rFonts w:cs="Times New Roman"/>
        </w:rPr>
        <w:t xml:space="preserve">, </w:t>
      </w:r>
      <w:r w:rsidRPr="00576940">
        <w:rPr>
          <w:rFonts w:cs="Times New Roman"/>
        </w:rPr>
        <w:t>dans un empyrée impalpable</w:t>
      </w:r>
      <w:r w:rsidRPr="004A76A7">
        <w:rPr>
          <w:rFonts w:cs="Times New Roman"/>
        </w:rPr>
        <w:t xml:space="preserve">. </w:t>
      </w:r>
      <w:r w:rsidRPr="00576940">
        <w:rPr>
          <w:rFonts w:cs="Times New Roman"/>
        </w:rPr>
        <w:t>Ils ont eu des parents</w:t>
      </w:r>
      <w:r w:rsidRPr="004A76A7">
        <w:rPr>
          <w:rFonts w:cs="Times New Roman"/>
        </w:rPr>
        <w:t xml:space="preserve">, </w:t>
      </w:r>
      <w:r w:rsidRPr="00576940">
        <w:rPr>
          <w:rFonts w:cs="Times New Roman"/>
        </w:rPr>
        <w:t>des amis</w:t>
      </w:r>
      <w:r w:rsidRPr="004A76A7">
        <w:rPr>
          <w:rFonts w:cs="Times New Roman"/>
        </w:rPr>
        <w:t xml:space="preserve">, </w:t>
      </w:r>
      <w:r w:rsidRPr="00576940">
        <w:rPr>
          <w:rFonts w:cs="Times New Roman"/>
        </w:rPr>
        <w:t>des compatriotes</w:t>
      </w:r>
      <w:r w:rsidRPr="004A76A7">
        <w:rPr>
          <w:rFonts w:cs="Times New Roman"/>
        </w:rPr>
        <w:t xml:space="preserve">, </w:t>
      </w:r>
      <w:r w:rsidRPr="00576940">
        <w:rPr>
          <w:rFonts w:cs="Times New Roman"/>
        </w:rPr>
        <w:t>des enfants</w:t>
      </w:r>
      <w:r w:rsidRPr="004A76A7">
        <w:rPr>
          <w:rFonts w:cs="Times New Roman"/>
        </w:rPr>
        <w:t xml:space="preserve">, </w:t>
      </w:r>
      <w:r w:rsidRPr="00576940">
        <w:rPr>
          <w:rFonts w:cs="Times New Roman"/>
        </w:rPr>
        <w:t>qui ont agi sur eux par mille prises quotidiennes et imperceptibles</w:t>
      </w:r>
      <w:r w:rsidRPr="004A76A7">
        <w:rPr>
          <w:rFonts w:cs="Times New Roman"/>
        </w:rPr>
        <w:t xml:space="preserve">. </w:t>
      </w:r>
      <w:r w:rsidRPr="00576940">
        <w:rPr>
          <w:rFonts w:cs="Times New Roman"/>
        </w:rPr>
        <w:t>Ils ont marché sur un certain sol</w:t>
      </w:r>
      <w:r w:rsidRPr="004A76A7">
        <w:rPr>
          <w:rFonts w:cs="Times New Roman"/>
        </w:rPr>
        <w:t xml:space="preserve">, </w:t>
      </w:r>
      <w:r w:rsidRPr="00576940">
        <w:rPr>
          <w:rFonts w:cs="Times New Roman"/>
        </w:rPr>
        <w:t>sous un certain ciel</w:t>
      </w:r>
      <w:r w:rsidRPr="004A76A7">
        <w:rPr>
          <w:rFonts w:cs="Times New Roman"/>
        </w:rPr>
        <w:t xml:space="preserve">, </w:t>
      </w:r>
      <w:r w:rsidRPr="00576940">
        <w:rPr>
          <w:rFonts w:cs="Times New Roman"/>
        </w:rPr>
        <w:t>dans une certaine végétation</w:t>
      </w:r>
      <w:r w:rsidRPr="004A76A7">
        <w:rPr>
          <w:rFonts w:cs="Times New Roman"/>
        </w:rPr>
        <w:t xml:space="preserve">. </w:t>
      </w:r>
      <w:r w:rsidRPr="00576940">
        <w:rPr>
          <w:rFonts w:cs="Times New Roman"/>
        </w:rPr>
        <w:t>Qui ne sait l</w:t>
      </w:r>
      <w:r w:rsidR="00D12520">
        <w:rPr>
          <w:rFonts w:cs="Times New Roman"/>
        </w:rPr>
        <w:t>’</w:t>
      </w:r>
      <w:r w:rsidRPr="00576940">
        <w:rPr>
          <w:rFonts w:cs="Times New Roman"/>
        </w:rPr>
        <w:t>influence qu</w:t>
      </w:r>
      <w:r w:rsidR="00D12520">
        <w:rPr>
          <w:rFonts w:cs="Times New Roman"/>
        </w:rPr>
        <w:t>’</w:t>
      </w:r>
      <w:r w:rsidRPr="00576940">
        <w:rPr>
          <w:rFonts w:cs="Times New Roman"/>
        </w:rPr>
        <w:t>exerce sur nous la force des choses</w:t>
      </w:r>
      <w:r w:rsidR="00C9220B">
        <w:rPr>
          <w:rFonts w:cs="Times New Roman"/>
        </w:rPr>
        <w:t> ?</w:t>
      </w:r>
      <w:r w:rsidRPr="00576940">
        <w:rPr>
          <w:rFonts w:cs="Times New Roman"/>
        </w:rPr>
        <w:t xml:space="preserve"> Il faut faire revivre</w:t>
      </w:r>
      <w:r w:rsidRPr="004A76A7">
        <w:rPr>
          <w:rFonts w:cs="Times New Roman"/>
        </w:rPr>
        <w:t xml:space="preserve">, </w:t>
      </w:r>
      <w:r w:rsidRPr="00576940">
        <w:rPr>
          <w:rFonts w:cs="Times New Roman"/>
        </w:rPr>
        <w:t>faire remuer</w:t>
      </w:r>
      <w:r w:rsidRPr="004A76A7">
        <w:rPr>
          <w:rFonts w:cs="Times New Roman"/>
        </w:rPr>
        <w:t xml:space="preserve">, </w:t>
      </w:r>
      <w:r w:rsidRPr="00576940">
        <w:rPr>
          <w:rFonts w:cs="Times New Roman"/>
        </w:rPr>
        <w:t>faire grouiller tout cela</w:t>
      </w:r>
      <w:r w:rsidRPr="004A76A7">
        <w:rPr>
          <w:rFonts w:cs="Times New Roman"/>
        </w:rPr>
        <w:t xml:space="preserve">. </w:t>
      </w:r>
      <w:r w:rsidRPr="00576940">
        <w:rPr>
          <w:rFonts w:cs="Times New Roman"/>
        </w:rPr>
        <w:t>Il faut mettre</w:t>
      </w:r>
      <w:r w:rsidRPr="004A76A7">
        <w:rPr>
          <w:rFonts w:cs="Times New Roman"/>
        </w:rPr>
        <w:t xml:space="preserve">, </w:t>
      </w:r>
      <w:r w:rsidRPr="00576940">
        <w:rPr>
          <w:rFonts w:cs="Times New Roman"/>
        </w:rPr>
        <w:t>autour des livres</w:t>
      </w:r>
      <w:r w:rsidRPr="004A76A7">
        <w:rPr>
          <w:rFonts w:cs="Times New Roman"/>
        </w:rPr>
        <w:t xml:space="preserve">, </w:t>
      </w:r>
      <w:r w:rsidRPr="00576940">
        <w:rPr>
          <w:rFonts w:cs="Times New Roman"/>
        </w:rPr>
        <w:t>de l</w:t>
      </w:r>
      <w:r w:rsidR="00D12520">
        <w:rPr>
          <w:rFonts w:cs="Times New Roman"/>
        </w:rPr>
        <w:t>’</w:t>
      </w:r>
      <w:r w:rsidRPr="00576940">
        <w:rPr>
          <w:rFonts w:cs="Times New Roman"/>
        </w:rPr>
        <w:t>herbe</w:t>
      </w:r>
      <w:r w:rsidRPr="004A76A7">
        <w:rPr>
          <w:rFonts w:cs="Times New Roman"/>
        </w:rPr>
        <w:t xml:space="preserve">, </w:t>
      </w:r>
      <w:r w:rsidRPr="00576940">
        <w:rPr>
          <w:rFonts w:cs="Times New Roman"/>
        </w:rPr>
        <w:t>des arbres</w:t>
      </w:r>
      <w:r w:rsidRPr="004A76A7">
        <w:rPr>
          <w:rFonts w:cs="Times New Roman"/>
        </w:rPr>
        <w:t xml:space="preserve">, </w:t>
      </w:r>
      <w:r w:rsidRPr="00576940">
        <w:rPr>
          <w:rFonts w:cs="Times New Roman"/>
        </w:rPr>
        <w:t>de l</w:t>
      </w:r>
      <w:r w:rsidR="00D12520">
        <w:rPr>
          <w:rFonts w:cs="Times New Roman"/>
        </w:rPr>
        <w:t>’</w:t>
      </w:r>
      <w:r w:rsidRPr="00576940">
        <w:rPr>
          <w:rFonts w:cs="Times New Roman"/>
        </w:rPr>
        <w:t>eau</w:t>
      </w:r>
      <w:r w:rsidRPr="004A76A7">
        <w:rPr>
          <w:rFonts w:cs="Times New Roman"/>
        </w:rPr>
        <w:t xml:space="preserve">, </w:t>
      </w:r>
      <w:r w:rsidRPr="00576940">
        <w:rPr>
          <w:rFonts w:cs="Times New Roman"/>
        </w:rPr>
        <w:t>des hommes de chair et d</w:t>
      </w:r>
      <w:r w:rsidR="00D12520">
        <w:rPr>
          <w:rFonts w:cs="Times New Roman"/>
        </w:rPr>
        <w:t>’</w:t>
      </w:r>
      <w:r w:rsidRPr="00576940">
        <w:rPr>
          <w:rFonts w:cs="Times New Roman"/>
        </w:rPr>
        <w:t>os qui remuent et parlent</w:t>
      </w:r>
      <w:r w:rsidRPr="004A76A7">
        <w:rPr>
          <w:rFonts w:cs="Times New Roman"/>
        </w:rPr>
        <w:t xml:space="preserve">, </w:t>
      </w:r>
      <w:r w:rsidRPr="00576940">
        <w:rPr>
          <w:rFonts w:cs="Times New Roman"/>
        </w:rPr>
        <w:t>le bourdonnement de la vie</w:t>
      </w:r>
      <w:r w:rsidRPr="004A76A7">
        <w:rPr>
          <w:rFonts w:cs="Times New Roman"/>
        </w:rPr>
        <w:t xml:space="preserve">, </w:t>
      </w:r>
      <w:r w:rsidRPr="00576940">
        <w:rPr>
          <w:rFonts w:cs="Times New Roman"/>
        </w:rPr>
        <w:t>le terreau sur lequel les systèmes religieux et politiques</w:t>
      </w:r>
      <w:r w:rsidRPr="004A76A7">
        <w:rPr>
          <w:rFonts w:cs="Times New Roman"/>
        </w:rPr>
        <w:t xml:space="preserve">, </w:t>
      </w:r>
      <w:r w:rsidRPr="00576940">
        <w:rPr>
          <w:rFonts w:cs="Times New Roman"/>
        </w:rPr>
        <w:t>les arts</w:t>
      </w:r>
      <w:r w:rsidRPr="004A76A7">
        <w:rPr>
          <w:rFonts w:cs="Times New Roman"/>
        </w:rPr>
        <w:t xml:space="preserve">, </w:t>
      </w:r>
      <w:r w:rsidRPr="00576940">
        <w:rPr>
          <w:rFonts w:cs="Times New Roman"/>
        </w:rPr>
        <w:t>les philosophies</w:t>
      </w:r>
      <w:r w:rsidRPr="004A76A7">
        <w:rPr>
          <w:rFonts w:cs="Times New Roman"/>
        </w:rPr>
        <w:t xml:space="preserve">, </w:t>
      </w:r>
      <w:r w:rsidRPr="00576940">
        <w:rPr>
          <w:rFonts w:cs="Times New Roman"/>
        </w:rPr>
        <w:t>les littératures ont poussé</w:t>
      </w:r>
      <w:r w:rsidRPr="004A76A7">
        <w:rPr>
          <w:rFonts w:cs="Times New Roman"/>
        </w:rPr>
        <w:t xml:space="preserve">. </w:t>
      </w:r>
      <w:r w:rsidRPr="00576940">
        <w:rPr>
          <w:rFonts w:cs="Times New Roman"/>
        </w:rPr>
        <w:t>Alors seulement nous pourrons déterminer</w:t>
      </w:r>
      <w:r w:rsidRPr="004A76A7">
        <w:rPr>
          <w:rFonts w:cs="Times New Roman"/>
        </w:rPr>
        <w:t xml:space="preserve">, </w:t>
      </w:r>
      <w:r w:rsidRPr="00576940">
        <w:rPr>
          <w:rFonts w:cs="Times New Roman"/>
        </w:rPr>
        <w:t>par des approximations poussées aussi loin que possible</w:t>
      </w:r>
      <w:r w:rsidRPr="004A76A7">
        <w:rPr>
          <w:rFonts w:cs="Times New Roman"/>
        </w:rPr>
        <w:t xml:space="preserve">, </w:t>
      </w:r>
      <w:r w:rsidRPr="00576940">
        <w:rPr>
          <w:rFonts w:cs="Times New Roman"/>
        </w:rPr>
        <w:t>comment les choses extérieures modifient l</w:t>
      </w:r>
      <w:r w:rsidR="00D12520">
        <w:rPr>
          <w:rFonts w:cs="Times New Roman"/>
        </w:rPr>
        <w:t>’</w:t>
      </w:r>
      <w:r w:rsidRPr="00576940">
        <w:rPr>
          <w:rFonts w:cs="Times New Roman"/>
        </w:rPr>
        <w:t>homme intérieur</w:t>
      </w:r>
      <w:r w:rsidRPr="004A76A7">
        <w:rPr>
          <w:rFonts w:cs="Times New Roman"/>
        </w:rPr>
        <w:t xml:space="preserve">. </w:t>
      </w:r>
      <w:r w:rsidRPr="00576940">
        <w:rPr>
          <w:rFonts w:cs="Times New Roman"/>
        </w:rPr>
        <w:t>Si nous réussissons à établir comment les faits de la vie morale sont liés aux faits de la vie physique</w:t>
      </w:r>
      <w:r w:rsidRPr="004A76A7">
        <w:rPr>
          <w:rFonts w:cs="Times New Roman"/>
        </w:rPr>
        <w:t xml:space="preserve">, </w:t>
      </w:r>
      <w:r w:rsidRPr="00576940">
        <w:rPr>
          <w:rFonts w:cs="Times New Roman"/>
        </w:rPr>
        <w:t>et comment ils sont</w:t>
      </w:r>
      <w:r w:rsidRPr="004A76A7">
        <w:rPr>
          <w:rFonts w:cs="Times New Roman"/>
        </w:rPr>
        <w:t xml:space="preserve">, </w:t>
      </w:r>
      <w:r w:rsidRPr="00576940">
        <w:rPr>
          <w:rFonts w:cs="Times New Roman"/>
        </w:rPr>
        <w:t>à leur tour</w:t>
      </w:r>
      <w:r w:rsidRPr="004A76A7">
        <w:rPr>
          <w:rFonts w:cs="Times New Roman"/>
        </w:rPr>
        <w:t xml:space="preserve">, </w:t>
      </w:r>
      <w:r w:rsidRPr="00A675D7">
        <w:rPr>
          <w:rFonts w:cs="Times New Roman"/>
          <w:i/>
          <w:iCs/>
        </w:rPr>
        <w:t>fonctions les uns des autres</w:t>
      </w:r>
      <w:r w:rsidRPr="004A76A7">
        <w:rPr>
          <w:rFonts w:cs="Times New Roman"/>
        </w:rPr>
        <w:t xml:space="preserve">, </w:t>
      </w:r>
      <w:r w:rsidRPr="00576940">
        <w:rPr>
          <w:rFonts w:cs="Times New Roman"/>
        </w:rPr>
        <w:t>nous pouvons espérer que la découverte de deux ou trois vérités essentielles sera le résultat et la récompense de notre effort</w:t>
      </w:r>
      <w:r w:rsidRPr="004A76A7">
        <w:rPr>
          <w:rFonts w:cs="Times New Roman"/>
        </w:rPr>
        <w:t xml:space="preserve">. </w:t>
      </w:r>
      <w:r w:rsidR="00C9220B" w:rsidRPr="0082141A">
        <w:rPr>
          <w:rStyle w:val="quotec"/>
        </w:rPr>
        <w:t>« </w:t>
      </w:r>
      <w:r w:rsidRPr="0082141A">
        <w:rPr>
          <w:rStyle w:val="quotec"/>
        </w:rPr>
        <w:t>L</w:t>
      </w:r>
      <w:r w:rsidR="00D12520" w:rsidRPr="0082141A">
        <w:rPr>
          <w:rStyle w:val="quotec"/>
        </w:rPr>
        <w:t>’</w:t>
      </w:r>
      <w:r w:rsidRPr="0082141A">
        <w:rPr>
          <w:rStyle w:val="quotec"/>
        </w:rPr>
        <w:t>historien, quand il aura étudié, décrit, raconté tous les événements, toutes les transformations, toutes les révolutions qui se sont accomplies dans l</w:t>
      </w:r>
      <w:r w:rsidR="00D12520" w:rsidRPr="0082141A">
        <w:rPr>
          <w:rStyle w:val="quotec"/>
        </w:rPr>
        <w:t>’</w:t>
      </w:r>
      <w:r w:rsidRPr="0082141A">
        <w:rPr>
          <w:rStyle w:val="quotec"/>
        </w:rPr>
        <w:t>intérieur de l</w:t>
      </w:r>
      <w:r w:rsidR="00D12520" w:rsidRPr="0082141A">
        <w:rPr>
          <w:rStyle w:val="quotec"/>
        </w:rPr>
        <w:t>’</w:t>
      </w:r>
      <w:r w:rsidRPr="0082141A">
        <w:rPr>
          <w:rStyle w:val="quotec"/>
        </w:rPr>
        <w:t xml:space="preserve">homme, en un temps donné, aura une </w:t>
      </w:r>
      <w:r w:rsidR="0063667D">
        <w:rPr>
          <w:rStyle w:val="quotec"/>
        </w:rPr>
        <w:t xml:space="preserve">$147$ </w:t>
      </w:r>
      <w:r w:rsidRPr="0082141A">
        <w:rPr>
          <w:rStyle w:val="quotec"/>
        </w:rPr>
        <w:t>histoire de la civilisation chez le peuple et da</w:t>
      </w:r>
      <w:r w:rsidR="00A675D7" w:rsidRPr="0082141A">
        <w:rPr>
          <w:rStyle w:val="quotec"/>
        </w:rPr>
        <w:t>ns le temps qu</w:t>
      </w:r>
      <w:r w:rsidR="00D12520" w:rsidRPr="0082141A">
        <w:rPr>
          <w:rStyle w:val="quotec"/>
        </w:rPr>
        <w:t>’</w:t>
      </w:r>
      <w:r w:rsidR="00A675D7" w:rsidRPr="0082141A">
        <w:rPr>
          <w:rStyle w:val="quotec"/>
        </w:rPr>
        <w:t>il aura choisis</w:t>
      </w:r>
      <w:r w:rsidR="00A675D7" w:rsidRPr="0063667D">
        <w:rPr>
          <w:rStyle w:val="quotec"/>
          <w:vertAlign w:val="superscript"/>
        </w:rPr>
        <w:footnoteReference w:id="39"/>
      </w:r>
      <w:r w:rsidRPr="0082141A">
        <w:rPr>
          <w:rStyle w:val="quotec"/>
        </w:rPr>
        <w:t>.</w:t>
      </w:r>
      <w:r w:rsidR="00C9220B" w:rsidRPr="0082141A">
        <w:rPr>
          <w:rStyle w:val="quotec"/>
        </w:rPr>
        <w:t> »</w:t>
      </w:r>
    </w:p>
    <w:p w:rsidR="0063667D" w:rsidRDefault="0063667D" w:rsidP="00C9220B">
      <w:pPr>
        <w:pStyle w:val="Corpsdetexte"/>
        <w:rPr>
          <w:rFonts w:cs="Times New Roman"/>
        </w:rPr>
      </w:pPr>
    </w:p>
    <w:p w:rsidR="00CD6BE7" w:rsidRPr="00576940" w:rsidRDefault="00576940" w:rsidP="00C9220B">
      <w:pPr>
        <w:pStyle w:val="Corpsdetexte"/>
        <w:rPr>
          <w:rFonts w:cs="Times New Roman"/>
        </w:rPr>
      </w:pPr>
      <w:r w:rsidRPr="00576940">
        <w:rPr>
          <w:rFonts w:cs="Times New Roman"/>
        </w:rPr>
        <w:t>Voyons à l</w:t>
      </w:r>
      <w:r w:rsidR="00D12520">
        <w:rPr>
          <w:rFonts w:cs="Times New Roman"/>
        </w:rPr>
        <w:t>’</w:t>
      </w:r>
      <w:r w:rsidRPr="00576940">
        <w:rPr>
          <w:rFonts w:cs="Times New Roman"/>
        </w:rPr>
        <w:t>œuvre ce robuste ouvrier</w:t>
      </w:r>
      <w:r w:rsidRPr="004A76A7">
        <w:rPr>
          <w:rFonts w:cs="Times New Roman"/>
        </w:rPr>
        <w:t xml:space="preserve">, </w:t>
      </w:r>
      <w:r w:rsidRPr="00576940">
        <w:rPr>
          <w:rFonts w:cs="Times New Roman"/>
        </w:rPr>
        <w:t>et tâchons d</w:t>
      </w:r>
      <w:r w:rsidR="00D12520">
        <w:rPr>
          <w:rFonts w:cs="Times New Roman"/>
        </w:rPr>
        <w:t>’</w:t>
      </w:r>
      <w:r w:rsidRPr="00576940">
        <w:rPr>
          <w:rFonts w:cs="Times New Roman"/>
        </w:rPr>
        <w:t xml:space="preserve">apercevoir quelques-unes des démarches de cet </w:t>
      </w:r>
      <w:proofErr w:type="gramStart"/>
      <w:r w:rsidRPr="00576940">
        <w:rPr>
          <w:rFonts w:cs="Times New Roman"/>
        </w:rPr>
        <w:t>esprit</w:t>
      </w:r>
      <w:proofErr w:type="gramEnd"/>
      <w:r w:rsidRPr="00576940">
        <w:rPr>
          <w:rFonts w:cs="Times New Roman"/>
        </w:rPr>
        <w:t xml:space="preserve"> en quête de vérité</w:t>
      </w:r>
      <w:r w:rsidRPr="004A76A7">
        <w:rPr>
          <w:rFonts w:cs="Times New Roman"/>
        </w:rPr>
        <w:t xml:space="preserve">. </w:t>
      </w:r>
      <w:r w:rsidRPr="00576940">
        <w:rPr>
          <w:rFonts w:cs="Times New Roman"/>
        </w:rPr>
        <w:t>Oserai-je risquer ici une comparaison qui paraîtra peut-être déplacée</w:t>
      </w:r>
      <w:r w:rsidR="00C9220B">
        <w:rPr>
          <w:rFonts w:cs="Times New Roman"/>
        </w:rPr>
        <w:t> ?</w:t>
      </w:r>
      <w:r w:rsidRPr="00576940">
        <w:rPr>
          <w:rFonts w:cs="Times New Roman"/>
        </w:rPr>
        <w:t xml:space="preserve"> Avez-vous vu quelquefois</w:t>
      </w:r>
      <w:r w:rsidRPr="004A76A7">
        <w:rPr>
          <w:rFonts w:cs="Times New Roman"/>
        </w:rPr>
        <w:t xml:space="preserve">, </w:t>
      </w:r>
      <w:r w:rsidRPr="00576940">
        <w:rPr>
          <w:rFonts w:cs="Times New Roman"/>
        </w:rPr>
        <w:t>dans les forêts</w:t>
      </w:r>
      <w:r w:rsidRPr="004A76A7">
        <w:rPr>
          <w:rFonts w:cs="Times New Roman"/>
        </w:rPr>
        <w:t xml:space="preserve">, </w:t>
      </w:r>
      <w:r w:rsidRPr="00576940">
        <w:rPr>
          <w:rFonts w:cs="Times New Roman"/>
        </w:rPr>
        <w:t>un pic s</w:t>
      </w:r>
      <w:r w:rsidR="00D12520">
        <w:rPr>
          <w:rFonts w:cs="Times New Roman"/>
        </w:rPr>
        <w:t>’</w:t>
      </w:r>
      <w:r w:rsidRPr="00576940">
        <w:rPr>
          <w:rFonts w:cs="Times New Roman"/>
        </w:rPr>
        <w:t>attaquant à un chêne</w:t>
      </w:r>
      <w:r w:rsidR="00C9220B">
        <w:rPr>
          <w:rFonts w:cs="Times New Roman"/>
        </w:rPr>
        <w:t> ?</w:t>
      </w:r>
      <w:r w:rsidRPr="00576940">
        <w:rPr>
          <w:rFonts w:cs="Times New Roman"/>
        </w:rPr>
        <w:t xml:space="preserve"> L</w:t>
      </w:r>
      <w:r w:rsidR="00D12520">
        <w:rPr>
          <w:rFonts w:cs="Times New Roman"/>
        </w:rPr>
        <w:t>’</w:t>
      </w:r>
      <w:r w:rsidRPr="00576940">
        <w:rPr>
          <w:rFonts w:cs="Times New Roman"/>
        </w:rPr>
        <w:t>oiseau volète autour de l</w:t>
      </w:r>
      <w:r w:rsidR="00D12520">
        <w:rPr>
          <w:rFonts w:cs="Times New Roman"/>
        </w:rPr>
        <w:t>’</w:t>
      </w:r>
      <w:r w:rsidRPr="00576940">
        <w:rPr>
          <w:rFonts w:cs="Times New Roman"/>
        </w:rPr>
        <w:t>arbre</w:t>
      </w:r>
      <w:r w:rsidR="00C9220B">
        <w:rPr>
          <w:rFonts w:cs="Times New Roman"/>
        </w:rPr>
        <w:t> ;</w:t>
      </w:r>
      <w:r w:rsidRPr="00576940">
        <w:rPr>
          <w:rFonts w:cs="Times New Roman"/>
        </w:rPr>
        <w:t xml:space="preserve"> de ses petits yeux perçants</w:t>
      </w:r>
      <w:r w:rsidRPr="004A76A7">
        <w:rPr>
          <w:rFonts w:cs="Times New Roman"/>
        </w:rPr>
        <w:t xml:space="preserve">, </w:t>
      </w:r>
      <w:r w:rsidRPr="00576940">
        <w:rPr>
          <w:rFonts w:cs="Times New Roman"/>
        </w:rPr>
        <w:t>il cherche l</w:t>
      </w:r>
      <w:r w:rsidR="00D12520">
        <w:rPr>
          <w:rFonts w:cs="Times New Roman"/>
        </w:rPr>
        <w:t>’</w:t>
      </w:r>
      <w:r w:rsidRPr="00576940">
        <w:rPr>
          <w:rFonts w:cs="Times New Roman"/>
        </w:rPr>
        <w:t>endroit où il commencera son rude travail</w:t>
      </w:r>
      <w:r w:rsidRPr="004A76A7">
        <w:rPr>
          <w:rFonts w:cs="Times New Roman"/>
        </w:rPr>
        <w:t xml:space="preserve">. </w:t>
      </w:r>
      <w:r w:rsidRPr="00576940">
        <w:rPr>
          <w:rFonts w:cs="Times New Roman"/>
        </w:rPr>
        <w:t>Puis</w:t>
      </w:r>
      <w:r w:rsidRPr="004A76A7">
        <w:rPr>
          <w:rFonts w:cs="Times New Roman"/>
        </w:rPr>
        <w:t xml:space="preserve">, </w:t>
      </w:r>
      <w:r w:rsidRPr="00576940">
        <w:rPr>
          <w:rFonts w:cs="Times New Roman"/>
        </w:rPr>
        <w:t>résolument</w:t>
      </w:r>
      <w:r w:rsidRPr="004A76A7">
        <w:rPr>
          <w:rFonts w:cs="Times New Roman"/>
        </w:rPr>
        <w:t xml:space="preserve">, </w:t>
      </w:r>
      <w:r w:rsidRPr="00576940">
        <w:rPr>
          <w:rFonts w:cs="Times New Roman"/>
        </w:rPr>
        <w:t>il se met à l</w:t>
      </w:r>
      <w:r w:rsidR="00D12520">
        <w:rPr>
          <w:rFonts w:cs="Times New Roman"/>
        </w:rPr>
        <w:t>’</w:t>
      </w:r>
      <w:r w:rsidRPr="00576940">
        <w:rPr>
          <w:rFonts w:cs="Times New Roman"/>
        </w:rPr>
        <w:t>œuvre</w:t>
      </w:r>
      <w:r w:rsidRPr="004A76A7">
        <w:rPr>
          <w:rFonts w:cs="Times New Roman"/>
        </w:rPr>
        <w:t xml:space="preserve">, </w:t>
      </w:r>
      <w:r w:rsidRPr="00576940">
        <w:rPr>
          <w:rFonts w:cs="Times New Roman"/>
        </w:rPr>
        <w:t>et</w:t>
      </w:r>
      <w:r w:rsidRPr="004A76A7">
        <w:rPr>
          <w:rFonts w:cs="Times New Roman"/>
        </w:rPr>
        <w:t xml:space="preserve">, </w:t>
      </w:r>
      <w:r w:rsidRPr="00576940">
        <w:rPr>
          <w:rFonts w:cs="Times New Roman"/>
        </w:rPr>
        <w:t>tout autour</w:t>
      </w:r>
      <w:r w:rsidRPr="004A76A7">
        <w:rPr>
          <w:rFonts w:cs="Times New Roman"/>
        </w:rPr>
        <w:t xml:space="preserve">, </w:t>
      </w:r>
      <w:r w:rsidRPr="00576940">
        <w:rPr>
          <w:rFonts w:cs="Times New Roman"/>
        </w:rPr>
        <w:t>dans les fourrés et les taillis</w:t>
      </w:r>
      <w:r w:rsidRPr="004A76A7">
        <w:rPr>
          <w:rFonts w:cs="Times New Roman"/>
        </w:rPr>
        <w:t xml:space="preserve">, </w:t>
      </w:r>
      <w:r w:rsidRPr="00576940">
        <w:rPr>
          <w:rFonts w:cs="Times New Roman"/>
        </w:rPr>
        <w:t>on entend le bruit sec du bec opiniâtre</w:t>
      </w:r>
      <w:r w:rsidRPr="004A76A7">
        <w:rPr>
          <w:rFonts w:cs="Times New Roman"/>
        </w:rPr>
        <w:t xml:space="preserve">, </w:t>
      </w:r>
      <w:r w:rsidRPr="00576940">
        <w:rPr>
          <w:rFonts w:cs="Times New Roman"/>
        </w:rPr>
        <w:t>qui</w:t>
      </w:r>
      <w:r w:rsidRPr="004A76A7">
        <w:rPr>
          <w:rFonts w:cs="Times New Roman"/>
        </w:rPr>
        <w:t xml:space="preserve">, </w:t>
      </w:r>
      <w:r w:rsidRPr="00576940">
        <w:rPr>
          <w:rFonts w:cs="Times New Roman"/>
        </w:rPr>
        <w:t>à coups répétés</w:t>
      </w:r>
      <w:r w:rsidRPr="004A76A7">
        <w:rPr>
          <w:rFonts w:cs="Times New Roman"/>
        </w:rPr>
        <w:t xml:space="preserve">, </w:t>
      </w:r>
      <w:r w:rsidRPr="00576940">
        <w:rPr>
          <w:rFonts w:cs="Times New Roman"/>
        </w:rPr>
        <w:t>pique le tronc rugueux</w:t>
      </w:r>
      <w:r w:rsidRPr="004A76A7">
        <w:rPr>
          <w:rFonts w:cs="Times New Roman"/>
        </w:rPr>
        <w:t xml:space="preserve">, </w:t>
      </w:r>
      <w:r w:rsidRPr="00576940">
        <w:rPr>
          <w:rFonts w:cs="Times New Roman"/>
        </w:rPr>
        <w:t>transperce l</w:t>
      </w:r>
      <w:r w:rsidR="00D12520">
        <w:rPr>
          <w:rFonts w:cs="Times New Roman"/>
        </w:rPr>
        <w:t>’</w:t>
      </w:r>
      <w:r w:rsidRPr="00576940">
        <w:rPr>
          <w:rFonts w:cs="Times New Roman"/>
        </w:rPr>
        <w:t>écorce</w:t>
      </w:r>
      <w:r w:rsidRPr="004A76A7">
        <w:rPr>
          <w:rFonts w:cs="Times New Roman"/>
        </w:rPr>
        <w:t xml:space="preserve">, </w:t>
      </w:r>
      <w:r w:rsidRPr="00576940">
        <w:rPr>
          <w:rFonts w:cs="Times New Roman"/>
        </w:rPr>
        <w:t>perfore les fibres dures</w:t>
      </w:r>
      <w:r w:rsidRPr="004A76A7">
        <w:rPr>
          <w:rFonts w:cs="Times New Roman"/>
        </w:rPr>
        <w:t xml:space="preserve">, </w:t>
      </w:r>
      <w:r w:rsidRPr="00576940">
        <w:rPr>
          <w:rFonts w:cs="Times New Roman"/>
        </w:rPr>
        <w:t>jusqu</w:t>
      </w:r>
      <w:r w:rsidR="00D12520">
        <w:rPr>
          <w:rFonts w:cs="Times New Roman"/>
        </w:rPr>
        <w:t>’</w:t>
      </w:r>
      <w:r w:rsidRPr="00576940">
        <w:rPr>
          <w:rFonts w:cs="Times New Roman"/>
        </w:rPr>
        <w:t>à ce que l</w:t>
      </w:r>
      <w:r w:rsidR="00D12520">
        <w:rPr>
          <w:rFonts w:cs="Times New Roman"/>
        </w:rPr>
        <w:t>’</w:t>
      </w:r>
      <w:r w:rsidRPr="00576940">
        <w:rPr>
          <w:rFonts w:cs="Times New Roman"/>
        </w:rPr>
        <w:t>oiseau tenace ait trouvé</w:t>
      </w:r>
      <w:r w:rsidRPr="004A76A7">
        <w:rPr>
          <w:rFonts w:cs="Times New Roman"/>
        </w:rPr>
        <w:t xml:space="preserve">, </w:t>
      </w:r>
      <w:r w:rsidRPr="00576940">
        <w:rPr>
          <w:rFonts w:cs="Times New Roman"/>
        </w:rPr>
        <w:t>dans les creux du bois</w:t>
      </w:r>
      <w:r w:rsidRPr="004A76A7">
        <w:rPr>
          <w:rFonts w:cs="Times New Roman"/>
        </w:rPr>
        <w:t xml:space="preserve">, </w:t>
      </w:r>
      <w:r w:rsidRPr="00576940">
        <w:rPr>
          <w:rFonts w:cs="Times New Roman"/>
        </w:rPr>
        <w:t>les insectes qu</w:t>
      </w:r>
      <w:r w:rsidR="00D12520">
        <w:rPr>
          <w:rFonts w:cs="Times New Roman"/>
        </w:rPr>
        <w:t>’</w:t>
      </w:r>
      <w:r w:rsidRPr="00576940">
        <w:rPr>
          <w:rFonts w:cs="Times New Roman"/>
        </w:rPr>
        <w:t>il cherche e</w:t>
      </w:r>
      <w:r w:rsidR="00351C4C">
        <w:rPr>
          <w:rFonts w:cs="Times New Roman"/>
        </w:rPr>
        <w:t>t dont il se nourrit</w:t>
      </w:r>
      <w:r w:rsidR="00351C4C" w:rsidRPr="004A76A7">
        <w:rPr>
          <w:rStyle w:val="Appelnotedebasdep"/>
        </w:rPr>
        <w:footnoteReference w:id="40"/>
      </w:r>
      <w:r w:rsidRPr="004A76A7">
        <w:rPr>
          <w:rFonts w:cs="Times New Roman"/>
        </w:rPr>
        <w:t>.</w:t>
      </w:r>
    </w:p>
    <w:p w:rsidR="00CD6BE7" w:rsidRPr="00351C4C" w:rsidRDefault="00576940" w:rsidP="00C9220B">
      <w:pPr>
        <w:pStyle w:val="Corpsdetexte"/>
        <w:rPr>
          <w:rFonts w:cs="Times New Roman"/>
          <w:i/>
          <w:iCs/>
        </w:rPr>
      </w:pPr>
      <w:r w:rsidRPr="00576940">
        <w:rPr>
          <w:rFonts w:cs="Times New Roman"/>
        </w:rPr>
        <w:t>Pareillement</w:t>
      </w:r>
      <w:r w:rsidRPr="004A76A7">
        <w:rPr>
          <w:rFonts w:cs="Times New Roman"/>
        </w:rPr>
        <w:t xml:space="preserve">, </w:t>
      </w:r>
      <w:r w:rsidRPr="00576940">
        <w:rPr>
          <w:rFonts w:cs="Times New Roman"/>
        </w:rPr>
        <w:t>dans ce fouillis d</w:t>
      </w:r>
      <w:r w:rsidR="00D12520">
        <w:rPr>
          <w:rFonts w:cs="Times New Roman"/>
        </w:rPr>
        <w:t>’</w:t>
      </w:r>
      <w:r w:rsidRPr="00576940">
        <w:rPr>
          <w:rFonts w:cs="Times New Roman"/>
        </w:rPr>
        <w:t>hommes et d</w:t>
      </w:r>
      <w:r w:rsidR="00D12520">
        <w:rPr>
          <w:rFonts w:cs="Times New Roman"/>
        </w:rPr>
        <w:t>’</w:t>
      </w:r>
      <w:r w:rsidRPr="00576940">
        <w:rPr>
          <w:rFonts w:cs="Times New Roman"/>
        </w:rPr>
        <w:t>œuvres</w:t>
      </w:r>
      <w:r w:rsidRPr="004A76A7">
        <w:rPr>
          <w:rFonts w:cs="Times New Roman"/>
        </w:rPr>
        <w:t xml:space="preserve">, </w:t>
      </w:r>
      <w:r w:rsidRPr="00576940">
        <w:rPr>
          <w:rFonts w:cs="Times New Roman"/>
        </w:rPr>
        <w:t>qui a couvert le sol de l</w:t>
      </w:r>
      <w:r w:rsidR="00D12520">
        <w:rPr>
          <w:rFonts w:cs="Times New Roman"/>
        </w:rPr>
        <w:t>’</w:t>
      </w:r>
      <w:r w:rsidRPr="00576940">
        <w:rPr>
          <w:rFonts w:cs="Times New Roman"/>
        </w:rPr>
        <w:t>Angleterre</w:t>
      </w:r>
      <w:r w:rsidRPr="004A76A7">
        <w:rPr>
          <w:rFonts w:cs="Times New Roman"/>
        </w:rPr>
        <w:t xml:space="preserve">, </w:t>
      </w:r>
      <w:r w:rsidRPr="00576940">
        <w:rPr>
          <w:rFonts w:cs="Times New Roman"/>
        </w:rPr>
        <w:t xml:space="preserve">depuis la conquête saxonne et la conquête </w:t>
      </w:r>
      <w:r w:rsidR="0063667D">
        <w:rPr>
          <w:rFonts w:cs="Times New Roman"/>
        </w:rPr>
        <w:t xml:space="preserve">$148$ </w:t>
      </w:r>
      <w:r w:rsidRPr="00576940">
        <w:rPr>
          <w:rFonts w:cs="Times New Roman"/>
        </w:rPr>
        <w:t>normande jusqu</w:t>
      </w:r>
      <w:r w:rsidR="00D12520">
        <w:rPr>
          <w:rFonts w:cs="Times New Roman"/>
        </w:rPr>
        <w:t>’</w:t>
      </w:r>
      <w:r w:rsidRPr="00576940">
        <w:rPr>
          <w:rFonts w:cs="Times New Roman"/>
        </w:rPr>
        <w:t>aux poèmes d</w:t>
      </w:r>
      <w:r w:rsidR="00D12520">
        <w:rPr>
          <w:rFonts w:cs="Times New Roman"/>
        </w:rPr>
        <w:t>’</w:t>
      </w:r>
      <w:r w:rsidRPr="00576940">
        <w:rPr>
          <w:rFonts w:cs="Times New Roman"/>
        </w:rPr>
        <w:t>Alfred Tennyson</w:t>
      </w:r>
      <w:r w:rsidRPr="004A76A7">
        <w:rPr>
          <w:rFonts w:cs="Times New Roman"/>
        </w:rPr>
        <w:t xml:space="preserve">, </w:t>
      </w:r>
      <w:r w:rsidRPr="00576940">
        <w:rPr>
          <w:rFonts w:cs="Times New Roman"/>
        </w:rPr>
        <w:t>l</w:t>
      </w:r>
      <w:r w:rsidR="00D12520">
        <w:rPr>
          <w:rFonts w:cs="Times New Roman"/>
        </w:rPr>
        <w:t>’</w:t>
      </w:r>
      <w:r w:rsidRPr="00576940">
        <w:rPr>
          <w:rFonts w:cs="Times New Roman"/>
        </w:rPr>
        <w:t xml:space="preserve">historien de la </w:t>
      </w:r>
      <w:r w:rsidRPr="00351C4C">
        <w:rPr>
          <w:rFonts w:cs="Times New Roman"/>
          <w:i/>
          <w:iCs/>
        </w:rPr>
        <w:t>Littérature anglaise</w:t>
      </w:r>
      <w:r w:rsidRPr="00576940">
        <w:rPr>
          <w:rFonts w:cs="Times New Roman"/>
        </w:rPr>
        <w:t xml:space="preserve"> a commencé vraisemblablement par choisir les têtes les plus hautes</w:t>
      </w:r>
      <w:r w:rsidRPr="004A76A7">
        <w:rPr>
          <w:rFonts w:cs="Times New Roman"/>
        </w:rPr>
        <w:t xml:space="preserve">, </w:t>
      </w:r>
      <w:r w:rsidRPr="00576940">
        <w:rPr>
          <w:rFonts w:cs="Times New Roman"/>
        </w:rPr>
        <w:t>les plus fortes</w:t>
      </w:r>
      <w:r w:rsidRPr="004A76A7">
        <w:rPr>
          <w:rFonts w:cs="Times New Roman"/>
        </w:rPr>
        <w:t xml:space="preserve">, </w:t>
      </w:r>
      <w:r w:rsidRPr="00576940">
        <w:rPr>
          <w:rFonts w:cs="Times New Roman"/>
        </w:rPr>
        <w:t>les plus pleines</w:t>
      </w:r>
      <w:r w:rsidRPr="004A76A7">
        <w:rPr>
          <w:rFonts w:cs="Times New Roman"/>
        </w:rPr>
        <w:t xml:space="preserve">, </w:t>
      </w:r>
      <w:r w:rsidRPr="00576940">
        <w:rPr>
          <w:rFonts w:cs="Times New Roman"/>
        </w:rPr>
        <w:t>les plus riches de sève</w:t>
      </w:r>
      <w:r w:rsidRPr="004A76A7">
        <w:rPr>
          <w:rFonts w:cs="Times New Roman"/>
        </w:rPr>
        <w:t xml:space="preserve">, </w:t>
      </w:r>
      <w:r w:rsidRPr="00576940">
        <w:rPr>
          <w:rFonts w:cs="Times New Roman"/>
        </w:rPr>
        <w:t>celles qui dominent la population vague des êtres rabougris et inférieurs</w:t>
      </w:r>
      <w:r w:rsidR="00C9220B">
        <w:rPr>
          <w:rFonts w:cs="Times New Roman"/>
        </w:rPr>
        <w:t> :</w:t>
      </w:r>
      <w:r w:rsidRPr="00576940">
        <w:rPr>
          <w:rFonts w:cs="Times New Roman"/>
        </w:rPr>
        <w:t xml:space="preserve"> Shakespeare</w:t>
      </w:r>
      <w:r w:rsidRPr="004A76A7">
        <w:rPr>
          <w:rFonts w:cs="Times New Roman"/>
        </w:rPr>
        <w:t xml:space="preserve">, </w:t>
      </w:r>
      <w:r w:rsidRPr="00576940">
        <w:rPr>
          <w:rFonts w:cs="Times New Roman"/>
        </w:rPr>
        <w:t>Milton</w:t>
      </w:r>
      <w:r w:rsidRPr="004A76A7">
        <w:rPr>
          <w:rFonts w:cs="Times New Roman"/>
        </w:rPr>
        <w:t xml:space="preserve">, </w:t>
      </w:r>
      <w:r w:rsidRPr="00576940">
        <w:rPr>
          <w:rFonts w:cs="Times New Roman"/>
        </w:rPr>
        <w:t>Swift</w:t>
      </w:r>
      <w:r w:rsidRPr="004A76A7">
        <w:rPr>
          <w:rFonts w:cs="Times New Roman"/>
        </w:rPr>
        <w:t xml:space="preserve">, </w:t>
      </w:r>
      <w:r w:rsidRPr="00576940">
        <w:rPr>
          <w:rFonts w:cs="Times New Roman"/>
        </w:rPr>
        <w:t>Byron</w:t>
      </w:r>
      <w:r w:rsidRPr="004A76A7">
        <w:rPr>
          <w:rFonts w:cs="Times New Roman"/>
        </w:rPr>
        <w:t xml:space="preserve">, </w:t>
      </w:r>
      <w:r w:rsidRPr="00576940">
        <w:rPr>
          <w:rFonts w:cs="Times New Roman"/>
        </w:rPr>
        <w:t>Dickens</w:t>
      </w:r>
      <w:r w:rsidRPr="004A76A7">
        <w:rPr>
          <w:rFonts w:cs="Times New Roman"/>
        </w:rPr>
        <w:t xml:space="preserve">, </w:t>
      </w:r>
      <w:r w:rsidRPr="00576940">
        <w:rPr>
          <w:rFonts w:cs="Times New Roman"/>
        </w:rPr>
        <w:t>Macaulay</w:t>
      </w:r>
      <w:r w:rsidRPr="004A76A7">
        <w:rPr>
          <w:rFonts w:cs="Times New Roman"/>
        </w:rPr>
        <w:t xml:space="preserve">, </w:t>
      </w:r>
      <w:r w:rsidRPr="00576940">
        <w:rPr>
          <w:rFonts w:cs="Times New Roman"/>
        </w:rPr>
        <w:t>Carlyle</w:t>
      </w:r>
      <w:r w:rsidRPr="004A76A7">
        <w:rPr>
          <w:rFonts w:cs="Times New Roman"/>
        </w:rPr>
        <w:t xml:space="preserve">, </w:t>
      </w:r>
      <w:r w:rsidRPr="00576940">
        <w:rPr>
          <w:rFonts w:cs="Times New Roman"/>
        </w:rPr>
        <w:t>Stuart Mill</w:t>
      </w:r>
      <w:r w:rsidRPr="004A76A7">
        <w:rPr>
          <w:rFonts w:cs="Times New Roman"/>
        </w:rPr>
        <w:t xml:space="preserve">. </w:t>
      </w:r>
      <w:r w:rsidRPr="00576940">
        <w:rPr>
          <w:rFonts w:cs="Times New Roman"/>
        </w:rPr>
        <w:t>Mieux que personne</w:t>
      </w:r>
      <w:r w:rsidRPr="004A76A7">
        <w:rPr>
          <w:rFonts w:cs="Times New Roman"/>
        </w:rPr>
        <w:t xml:space="preserve">, </w:t>
      </w:r>
      <w:r w:rsidRPr="00576940">
        <w:rPr>
          <w:rFonts w:cs="Times New Roman"/>
        </w:rPr>
        <w:t>il aperçoit et admire tour à tour leur fantaisie passionnée et éclatante</w:t>
      </w:r>
      <w:r w:rsidRPr="004A76A7">
        <w:rPr>
          <w:rFonts w:cs="Times New Roman"/>
        </w:rPr>
        <w:t xml:space="preserve">, </w:t>
      </w:r>
      <w:r w:rsidRPr="00576940">
        <w:rPr>
          <w:rFonts w:cs="Times New Roman"/>
        </w:rPr>
        <w:t>leur énergie austère et sombre</w:t>
      </w:r>
      <w:r w:rsidRPr="004A76A7">
        <w:rPr>
          <w:rFonts w:cs="Times New Roman"/>
        </w:rPr>
        <w:t xml:space="preserve">, </w:t>
      </w:r>
      <w:r w:rsidRPr="00576940">
        <w:rPr>
          <w:rFonts w:cs="Times New Roman"/>
        </w:rPr>
        <w:t>leur bon sens incisif</w:t>
      </w:r>
      <w:r w:rsidRPr="004A76A7">
        <w:rPr>
          <w:rFonts w:cs="Times New Roman"/>
        </w:rPr>
        <w:t xml:space="preserve">, </w:t>
      </w:r>
      <w:r w:rsidRPr="00576940">
        <w:rPr>
          <w:rFonts w:cs="Times New Roman"/>
        </w:rPr>
        <w:t>leurs révoltes et leurs tristesses</w:t>
      </w:r>
      <w:r w:rsidRPr="004A76A7">
        <w:rPr>
          <w:rFonts w:cs="Times New Roman"/>
        </w:rPr>
        <w:t xml:space="preserve">, </w:t>
      </w:r>
      <w:r w:rsidRPr="00576940">
        <w:rPr>
          <w:rFonts w:cs="Times New Roman"/>
        </w:rPr>
        <w:t>leur imagination vi</w:t>
      </w:r>
      <w:r w:rsidR="00351C4C">
        <w:rPr>
          <w:rFonts w:cs="Times New Roman"/>
        </w:rPr>
        <w:t>sionnaire et émue</w:t>
      </w:r>
      <w:r w:rsidR="00351C4C" w:rsidRPr="004A76A7">
        <w:rPr>
          <w:rFonts w:cs="Times New Roman"/>
        </w:rPr>
        <w:t xml:space="preserve">, </w:t>
      </w:r>
      <w:r w:rsidR="00351C4C">
        <w:rPr>
          <w:rFonts w:cs="Times New Roman"/>
        </w:rPr>
        <w:t xml:space="preserve">leur </w:t>
      </w:r>
      <w:r w:rsidR="00351C4C">
        <w:rPr>
          <w:rFonts w:cs="Times New Roman"/>
        </w:rPr>
        <w:lastRenderedPageBreak/>
        <w:t>philo</w:t>
      </w:r>
      <w:r w:rsidRPr="00576940">
        <w:rPr>
          <w:rFonts w:cs="Times New Roman"/>
        </w:rPr>
        <w:t>sophie hautaine et pratique</w:t>
      </w:r>
      <w:r w:rsidRPr="004A76A7">
        <w:rPr>
          <w:rFonts w:cs="Times New Roman"/>
        </w:rPr>
        <w:t xml:space="preserve">, </w:t>
      </w:r>
      <w:r w:rsidRPr="00576940">
        <w:rPr>
          <w:rFonts w:cs="Times New Roman"/>
        </w:rPr>
        <w:t>leurs folies hallucinées ou leur logique abstraite</w:t>
      </w:r>
      <w:r w:rsidRPr="004A76A7">
        <w:rPr>
          <w:rFonts w:cs="Times New Roman"/>
        </w:rPr>
        <w:t xml:space="preserve">. </w:t>
      </w:r>
      <w:r w:rsidRPr="00576940">
        <w:rPr>
          <w:rFonts w:cs="Times New Roman"/>
        </w:rPr>
        <w:t>Mais il ne suffit pas d</w:t>
      </w:r>
      <w:r w:rsidR="00D12520">
        <w:rPr>
          <w:rFonts w:cs="Times New Roman"/>
        </w:rPr>
        <w:t>’</w:t>
      </w:r>
      <w:r w:rsidRPr="00576940">
        <w:rPr>
          <w:rFonts w:cs="Times New Roman"/>
        </w:rPr>
        <w:t>admirer</w:t>
      </w:r>
      <w:r w:rsidR="00C9220B">
        <w:rPr>
          <w:rFonts w:cs="Times New Roman"/>
        </w:rPr>
        <w:t> ;</w:t>
      </w:r>
      <w:r w:rsidRPr="00576940">
        <w:rPr>
          <w:rFonts w:cs="Times New Roman"/>
        </w:rPr>
        <w:t xml:space="preserve"> il faut comprendre</w:t>
      </w:r>
      <w:r w:rsidRPr="004A76A7">
        <w:rPr>
          <w:rFonts w:cs="Times New Roman"/>
        </w:rPr>
        <w:t xml:space="preserve">. </w:t>
      </w:r>
      <w:r w:rsidRPr="00576940">
        <w:rPr>
          <w:rFonts w:cs="Times New Roman"/>
        </w:rPr>
        <w:t>Pour cela</w:t>
      </w:r>
      <w:r w:rsidRPr="004A76A7">
        <w:rPr>
          <w:rFonts w:cs="Times New Roman"/>
        </w:rPr>
        <w:t xml:space="preserve">, </w:t>
      </w:r>
      <w:r w:rsidRPr="00576940">
        <w:rPr>
          <w:rFonts w:cs="Times New Roman"/>
        </w:rPr>
        <w:t xml:space="preserve">il faut commencer par démonter ces mécanismes cérébraux et </w:t>
      </w:r>
      <w:r w:rsidRPr="00351C4C">
        <w:rPr>
          <w:rFonts w:cs="Times New Roman"/>
          <w:i/>
          <w:iCs/>
        </w:rPr>
        <w:t>voir comment ils sont faits</w:t>
      </w:r>
      <w:r w:rsidRPr="004A76A7">
        <w:rPr>
          <w:rFonts w:cs="Times New Roman"/>
          <w:iCs/>
        </w:rPr>
        <w:t>.</w:t>
      </w:r>
    </w:p>
    <w:p w:rsidR="00CD6BE7" w:rsidRPr="00576940" w:rsidRDefault="00576940" w:rsidP="00C9220B">
      <w:pPr>
        <w:pStyle w:val="Corpsdetexte"/>
        <w:rPr>
          <w:rFonts w:cs="Times New Roman"/>
        </w:rPr>
      </w:pPr>
      <w:r w:rsidRPr="00576940">
        <w:rPr>
          <w:rFonts w:cs="Times New Roman"/>
        </w:rPr>
        <w:t>De la structure psychologique dépendent étroitement les caractères de l</w:t>
      </w:r>
      <w:r w:rsidR="00D12520">
        <w:rPr>
          <w:rFonts w:cs="Times New Roman"/>
        </w:rPr>
        <w:t>’</w:t>
      </w:r>
      <w:r w:rsidRPr="00576940">
        <w:rPr>
          <w:rFonts w:cs="Times New Roman"/>
        </w:rPr>
        <w:t>œuvre</w:t>
      </w:r>
      <w:r w:rsidRPr="004A76A7">
        <w:rPr>
          <w:rFonts w:cs="Times New Roman"/>
        </w:rPr>
        <w:t xml:space="preserve">. </w:t>
      </w:r>
      <w:r w:rsidRPr="00576940">
        <w:rPr>
          <w:rFonts w:cs="Times New Roman"/>
        </w:rPr>
        <w:t>Or</w:t>
      </w:r>
      <w:r w:rsidRPr="004A76A7">
        <w:rPr>
          <w:rFonts w:cs="Times New Roman"/>
        </w:rPr>
        <w:t xml:space="preserve">, </w:t>
      </w:r>
      <w:r w:rsidRPr="00576940">
        <w:rPr>
          <w:rFonts w:cs="Times New Roman"/>
        </w:rPr>
        <w:t>il y a</w:t>
      </w:r>
      <w:r w:rsidRPr="004A76A7">
        <w:rPr>
          <w:rFonts w:cs="Times New Roman"/>
        </w:rPr>
        <w:t xml:space="preserve">, </w:t>
      </w:r>
      <w:r w:rsidRPr="00576940">
        <w:rPr>
          <w:rFonts w:cs="Times New Roman"/>
        </w:rPr>
        <w:t>dans cette machine compliquée</w:t>
      </w:r>
      <w:r w:rsidRPr="004A76A7">
        <w:rPr>
          <w:rFonts w:cs="Times New Roman"/>
        </w:rPr>
        <w:t xml:space="preserve">, </w:t>
      </w:r>
      <w:r w:rsidRPr="00576940">
        <w:rPr>
          <w:rFonts w:cs="Times New Roman"/>
        </w:rPr>
        <w:t>un rouage principal qui donne le branle à tous les autres</w:t>
      </w:r>
      <w:r w:rsidR="00C9220B">
        <w:rPr>
          <w:rFonts w:cs="Times New Roman"/>
        </w:rPr>
        <w:t> :</w:t>
      </w:r>
      <w:r w:rsidRPr="00576940">
        <w:rPr>
          <w:rFonts w:cs="Times New Roman"/>
        </w:rPr>
        <w:t xml:space="preserve"> une faculté maîtresse</w:t>
      </w:r>
      <w:r w:rsidRPr="004A76A7">
        <w:rPr>
          <w:rFonts w:cs="Times New Roman"/>
        </w:rPr>
        <w:t xml:space="preserve">. </w:t>
      </w:r>
      <w:r w:rsidR="00C9220B" w:rsidRPr="0082141A">
        <w:rPr>
          <w:rStyle w:val="quotec"/>
        </w:rPr>
        <w:t>« </w:t>
      </w:r>
      <w:r w:rsidRPr="0082141A">
        <w:rPr>
          <w:rStyle w:val="quotec"/>
        </w:rPr>
        <w:t>Le génie d</w:t>
      </w:r>
      <w:r w:rsidR="00D12520" w:rsidRPr="0082141A">
        <w:rPr>
          <w:rStyle w:val="quotec"/>
        </w:rPr>
        <w:t>’</w:t>
      </w:r>
      <w:r w:rsidRPr="0082141A">
        <w:rPr>
          <w:rStyle w:val="quotec"/>
        </w:rPr>
        <w:t>un homme ressemble à une horloge</w:t>
      </w:r>
      <w:r w:rsidR="00C9220B" w:rsidRPr="0082141A">
        <w:rPr>
          <w:rStyle w:val="quotec"/>
        </w:rPr>
        <w:t> :</w:t>
      </w:r>
      <w:r w:rsidRPr="0082141A">
        <w:rPr>
          <w:rStyle w:val="quotec"/>
        </w:rPr>
        <w:t xml:space="preserve"> il a sa structure, et, parmi toutes ses pièces, un grand ressort. Démêlez ce ressort, montrez comment il communique le mouvement aux autres, suivez ce mouvement, de pièce en pièce, jusqu</w:t>
      </w:r>
      <w:r w:rsidR="00D12520" w:rsidRPr="0082141A">
        <w:rPr>
          <w:rStyle w:val="quotec"/>
        </w:rPr>
        <w:t>’</w:t>
      </w:r>
      <w:r w:rsidRPr="0082141A">
        <w:rPr>
          <w:rStyle w:val="quotec"/>
        </w:rPr>
        <w:t>à l</w:t>
      </w:r>
      <w:r w:rsidR="00D12520" w:rsidRPr="0082141A">
        <w:rPr>
          <w:rStyle w:val="quotec"/>
        </w:rPr>
        <w:t>’</w:t>
      </w:r>
      <w:r w:rsidRPr="0082141A">
        <w:rPr>
          <w:rStyle w:val="quotec"/>
        </w:rPr>
        <w:t>aiguille où il aboutit.</w:t>
      </w:r>
      <w:r w:rsidR="00C9220B" w:rsidRPr="0082141A">
        <w:rPr>
          <w:rStyle w:val="quotec"/>
        </w:rPr>
        <w:t> »</w:t>
      </w:r>
      <w:r w:rsidRPr="00576940">
        <w:rPr>
          <w:rFonts w:cs="Times New Roman"/>
        </w:rPr>
        <w:t xml:space="preserve"> C</w:t>
      </w:r>
      <w:r w:rsidR="00D12520">
        <w:rPr>
          <w:rFonts w:cs="Times New Roman"/>
        </w:rPr>
        <w:t>’</w:t>
      </w:r>
      <w:r w:rsidRPr="00576940">
        <w:rPr>
          <w:rFonts w:cs="Times New Roman"/>
        </w:rPr>
        <w:t>est merveille de voir Taine aux prises avec les difficultés de cette tâché impossible</w:t>
      </w:r>
      <w:r w:rsidRPr="004A76A7">
        <w:rPr>
          <w:rFonts w:cs="Times New Roman"/>
        </w:rPr>
        <w:t xml:space="preserve">, </w:t>
      </w:r>
      <w:r w:rsidRPr="00576940">
        <w:rPr>
          <w:rFonts w:cs="Times New Roman"/>
        </w:rPr>
        <w:t>s</w:t>
      </w:r>
      <w:r w:rsidR="00D12520">
        <w:rPr>
          <w:rFonts w:cs="Times New Roman"/>
        </w:rPr>
        <w:t>’</w:t>
      </w:r>
      <w:r w:rsidRPr="00576940">
        <w:rPr>
          <w:rFonts w:cs="Times New Roman"/>
        </w:rPr>
        <w:t xml:space="preserve">entêtant à suivre </w:t>
      </w:r>
      <w:r w:rsidR="0063667D">
        <w:rPr>
          <w:rFonts w:cs="Times New Roman"/>
        </w:rPr>
        <w:t xml:space="preserve">$149$ </w:t>
      </w:r>
      <w:r w:rsidRPr="00576940">
        <w:rPr>
          <w:rFonts w:cs="Times New Roman"/>
        </w:rPr>
        <w:t>sa chimère</w:t>
      </w:r>
      <w:r w:rsidRPr="004A76A7">
        <w:rPr>
          <w:rFonts w:cs="Times New Roman"/>
        </w:rPr>
        <w:t xml:space="preserve">, </w:t>
      </w:r>
      <w:r w:rsidRPr="00576940">
        <w:rPr>
          <w:rFonts w:cs="Times New Roman"/>
        </w:rPr>
        <w:t>décomposant le génie</w:t>
      </w:r>
      <w:r w:rsidRPr="004A76A7">
        <w:rPr>
          <w:rFonts w:cs="Times New Roman"/>
        </w:rPr>
        <w:t xml:space="preserve">, </w:t>
      </w:r>
      <w:r w:rsidRPr="00576940">
        <w:rPr>
          <w:rFonts w:cs="Times New Roman"/>
        </w:rPr>
        <w:t>divisant les parties dont l</w:t>
      </w:r>
      <w:r w:rsidR="00D12520">
        <w:rPr>
          <w:rFonts w:cs="Times New Roman"/>
        </w:rPr>
        <w:t>’</w:t>
      </w:r>
      <w:r w:rsidRPr="00576940">
        <w:rPr>
          <w:rFonts w:cs="Times New Roman"/>
        </w:rPr>
        <w:t>accord produit ce qu</w:t>
      </w:r>
      <w:r w:rsidR="00D12520">
        <w:rPr>
          <w:rFonts w:cs="Times New Roman"/>
        </w:rPr>
        <w:t>’</w:t>
      </w:r>
      <w:r w:rsidRPr="00576940">
        <w:rPr>
          <w:rFonts w:cs="Times New Roman"/>
        </w:rPr>
        <w:t>il y a au monde de plus rare et de plus précieux</w:t>
      </w:r>
      <w:r w:rsidRPr="004A76A7">
        <w:rPr>
          <w:rFonts w:cs="Times New Roman"/>
        </w:rPr>
        <w:t xml:space="preserve">, </w:t>
      </w:r>
      <w:r w:rsidRPr="00576940">
        <w:rPr>
          <w:rFonts w:cs="Times New Roman"/>
        </w:rPr>
        <w:t>séparant les pièces qui s</w:t>
      </w:r>
      <w:r w:rsidR="00D12520">
        <w:rPr>
          <w:rFonts w:cs="Times New Roman"/>
        </w:rPr>
        <w:t>’</w:t>
      </w:r>
      <w:r w:rsidRPr="00576940">
        <w:rPr>
          <w:rFonts w:cs="Times New Roman"/>
        </w:rPr>
        <w:t>emboîtent</w:t>
      </w:r>
      <w:r w:rsidRPr="004A76A7">
        <w:rPr>
          <w:rFonts w:cs="Times New Roman"/>
        </w:rPr>
        <w:t xml:space="preserve">, </w:t>
      </w:r>
      <w:r w:rsidRPr="00576940">
        <w:rPr>
          <w:rFonts w:cs="Times New Roman"/>
        </w:rPr>
        <w:t>les roues qui s</w:t>
      </w:r>
      <w:r w:rsidR="00D12520">
        <w:rPr>
          <w:rFonts w:cs="Times New Roman"/>
        </w:rPr>
        <w:t>’</w:t>
      </w:r>
      <w:r w:rsidRPr="00576940">
        <w:rPr>
          <w:rFonts w:cs="Times New Roman"/>
        </w:rPr>
        <w:t>engrènent</w:t>
      </w:r>
      <w:r w:rsidRPr="004A76A7">
        <w:rPr>
          <w:rFonts w:cs="Times New Roman"/>
        </w:rPr>
        <w:t xml:space="preserve">, </w:t>
      </w:r>
      <w:r w:rsidRPr="00576940">
        <w:rPr>
          <w:rFonts w:cs="Times New Roman"/>
        </w:rPr>
        <w:t>les ressorts qui jouent</w:t>
      </w:r>
      <w:r w:rsidRPr="004A76A7">
        <w:rPr>
          <w:rFonts w:cs="Times New Roman"/>
        </w:rPr>
        <w:t xml:space="preserve">, </w:t>
      </w:r>
      <w:r w:rsidRPr="00576940">
        <w:rPr>
          <w:rFonts w:cs="Times New Roman"/>
        </w:rPr>
        <w:t>jusqu</w:t>
      </w:r>
      <w:r w:rsidR="00D12520">
        <w:rPr>
          <w:rFonts w:cs="Times New Roman"/>
        </w:rPr>
        <w:t>’</w:t>
      </w:r>
      <w:r w:rsidRPr="00576940">
        <w:rPr>
          <w:rFonts w:cs="Times New Roman"/>
        </w:rPr>
        <w:t>à ce qu</w:t>
      </w:r>
      <w:r w:rsidR="00D12520">
        <w:rPr>
          <w:rFonts w:cs="Times New Roman"/>
        </w:rPr>
        <w:t>’</w:t>
      </w:r>
      <w:r w:rsidRPr="00576940">
        <w:rPr>
          <w:rFonts w:cs="Times New Roman"/>
        </w:rPr>
        <w:t>il ait saisi le balancier</w:t>
      </w:r>
      <w:r w:rsidRPr="004A76A7">
        <w:rPr>
          <w:rFonts w:cs="Times New Roman"/>
        </w:rPr>
        <w:t xml:space="preserve">, </w:t>
      </w:r>
      <w:r w:rsidRPr="00576940">
        <w:rPr>
          <w:rFonts w:cs="Times New Roman"/>
        </w:rPr>
        <w:t>dont le va-et-vient</w:t>
      </w:r>
      <w:r w:rsidRPr="004A76A7">
        <w:rPr>
          <w:rFonts w:cs="Times New Roman"/>
        </w:rPr>
        <w:t xml:space="preserve">, </w:t>
      </w:r>
      <w:r w:rsidRPr="00576940">
        <w:rPr>
          <w:rFonts w:cs="Times New Roman"/>
        </w:rPr>
        <w:t>régulier et monotone</w:t>
      </w:r>
      <w:r w:rsidRPr="004A76A7">
        <w:rPr>
          <w:rFonts w:cs="Times New Roman"/>
        </w:rPr>
        <w:t xml:space="preserve">, </w:t>
      </w:r>
      <w:r w:rsidRPr="00576940">
        <w:rPr>
          <w:rFonts w:cs="Times New Roman"/>
        </w:rPr>
        <w:t>communique la vie à l</w:t>
      </w:r>
      <w:r w:rsidR="00D12520">
        <w:rPr>
          <w:rFonts w:cs="Times New Roman"/>
        </w:rPr>
        <w:t>’</w:t>
      </w:r>
      <w:r w:rsidRPr="00576940">
        <w:rPr>
          <w:rFonts w:cs="Times New Roman"/>
        </w:rPr>
        <w:t>organisme tout entier</w:t>
      </w:r>
      <w:r w:rsidRPr="004A76A7">
        <w:rPr>
          <w:rFonts w:cs="Times New Roman"/>
        </w:rPr>
        <w:t xml:space="preserve">, </w:t>
      </w:r>
      <w:r w:rsidRPr="00576940">
        <w:rPr>
          <w:rFonts w:cs="Times New Roman"/>
        </w:rPr>
        <w:t>et fait circuler le mouvement jusqu</w:t>
      </w:r>
      <w:r w:rsidR="00D12520">
        <w:rPr>
          <w:rFonts w:cs="Times New Roman"/>
        </w:rPr>
        <w:t>’</w:t>
      </w:r>
      <w:r w:rsidRPr="00576940">
        <w:rPr>
          <w:rFonts w:cs="Times New Roman"/>
        </w:rPr>
        <w:t>au timbre</w:t>
      </w:r>
      <w:r w:rsidRPr="004A76A7">
        <w:rPr>
          <w:rFonts w:cs="Times New Roman"/>
        </w:rPr>
        <w:t xml:space="preserve">, </w:t>
      </w:r>
      <w:r w:rsidRPr="00576940">
        <w:rPr>
          <w:rFonts w:cs="Times New Roman"/>
        </w:rPr>
        <w:t>dont la sonorité se prolongera</w:t>
      </w:r>
      <w:r w:rsidRPr="004A76A7">
        <w:rPr>
          <w:rFonts w:cs="Times New Roman"/>
        </w:rPr>
        <w:t xml:space="preserve">, </w:t>
      </w:r>
      <w:r w:rsidRPr="00576940">
        <w:rPr>
          <w:rFonts w:cs="Times New Roman"/>
        </w:rPr>
        <w:t>d</w:t>
      </w:r>
      <w:r w:rsidR="00D12520">
        <w:rPr>
          <w:rFonts w:cs="Times New Roman"/>
        </w:rPr>
        <w:t>’</w:t>
      </w:r>
      <w:r w:rsidRPr="00576940">
        <w:rPr>
          <w:rFonts w:cs="Times New Roman"/>
        </w:rPr>
        <w:t>écho en écho</w:t>
      </w:r>
      <w:r w:rsidRPr="004A76A7">
        <w:rPr>
          <w:rFonts w:cs="Times New Roman"/>
        </w:rPr>
        <w:t xml:space="preserve">, </w:t>
      </w:r>
      <w:r w:rsidRPr="00576940">
        <w:rPr>
          <w:rFonts w:cs="Times New Roman"/>
        </w:rPr>
        <w:t>dans l</w:t>
      </w:r>
      <w:r w:rsidR="00D12520">
        <w:rPr>
          <w:rFonts w:cs="Times New Roman"/>
        </w:rPr>
        <w:t>’</w:t>
      </w:r>
      <w:r w:rsidRPr="00576940">
        <w:rPr>
          <w:rFonts w:cs="Times New Roman"/>
        </w:rPr>
        <w:t>âme des hommes émerveillés</w:t>
      </w:r>
      <w:r w:rsidRPr="004A76A7">
        <w:rPr>
          <w:rFonts w:cs="Times New Roman"/>
        </w:rPr>
        <w:t>.</w:t>
      </w:r>
    </w:p>
    <w:p w:rsidR="00CD6BE7" w:rsidRPr="00576940" w:rsidRDefault="00576940" w:rsidP="00C9220B">
      <w:pPr>
        <w:pStyle w:val="Corpsdetexte"/>
        <w:rPr>
          <w:rFonts w:cs="Times New Roman"/>
        </w:rPr>
      </w:pPr>
      <w:r w:rsidRPr="00576940">
        <w:rPr>
          <w:rFonts w:cs="Times New Roman"/>
        </w:rPr>
        <w:t>Cette faculté maîtresse (s</w:t>
      </w:r>
      <w:r w:rsidR="00D12520">
        <w:rPr>
          <w:rFonts w:cs="Times New Roman"/>
        </w:rPr>
        <w:t>’</w:t>
      </w:r>
      <w:r w:rsidRPr="00576940">
        <w:rPr>
          <w:rFonts w:cs="Times New Roman"/>
        </w:rPr>
        <w:t>il faut l</w:t>
      </w:r>
      <w:r w:rsidR="00D12520">
        <w:rPr>
          <w:rFonts w:cs="Times New Roman"/>
        </w:rPr>
        <w:t>’</w:t>
      </w:r>
      <w:r w:rsidRPr="00576940">
        <w:rPr>
          <w:rFonts w:cs="Times New Roman"/>
        </w:rPr>
        <w:t>en croire)</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w:t>
      </w:r>
      <w:r w:rsidRPr="004A76A7">
        <w:rPr>
          <w:rFonts w:cs="Times New Roman"/>
        </w:rPr>
        <w:t xml:space="preserve">, </w:t>
      </w:r>
      <w:r w:rsidRPr="00576940">
        <w:rPr>
          <w:rFonts w:cs="Times New Roman"/>
        </w:rPr>
        <w:t>dans Shakespeare</w:t>
      </w:r>
      <w:r w:rsidRPr="004A76A7">
        <w:rPr>
          <w:rFonts w:cs="Times New Roman"/>
        </w:rPr>
        <w:t xml:space="preserve">, </w:t>
      </w:r>
      <w:r w:rsidRPr="0063667D">
        <w:rPr>
          <w:rFonts w:cs="Times New Roman"/>
          <w:iCs/>
        </w:rPr>
        <w:t>l</w:t>
      </w:r>
      <w:r w:rsidR="00D12520" w:rsidRPr="0063667D">
        <w:rPr>
          <w:rFonts w:cs="Times New Roman"/>
          <w:iCs/>
        </w:rPr>
        <w:t>’</w:t>
      </w:r>
      <w:r w:rsidRPr="00351C4C">
        <w:rPr>
          <w:rFonts w:cs="Times New Roman"/>
          <w:i/>
          <w:iCs/>
        </w:rPr>
        <w:t>imagination complète</w:t>
      </w:r>
      <w:r w:rsidRPr="004A76A7">
        <w:rPr>
          <w:rFonts w:cs="Times New Roman"/>
        </w:rPr>
        <w:t xml:space="preserve">, </w:t>
      </w:r>
      <w:r w:rsidRPr="00576940">
        <w:rPr>
          <w:rFonts w:cs="Times New Roman"/>
        </w:rPr>
        <w:t>si ardemment visionnaire</w:t>
      </w:r>
      <w:r w:rsidRPr="004A76A7">
        <w:rPr>
          <w:rFonts w:cs="Times New Roman"/>
        </w:rPr>
        <w:t xml:space="preserve">, </w:t>
      </w:r>
      <w:r w:rsidRPr="00576940">
        <w:rPr>
          <w:rFonts w:cs="Times New Roman"/>
        </w:rPr>
        <w:t>que</w:t>
      </w:r>
      <w:r w:rsidRPr="004A76A7">
        <w:rPr>
          <w:rFonts w:cs="Times New Roman"/>
        </w:rPr>
        <w:t xml:space="preserve">, </w:t>
      </w:r>
      <w:r w:rsidRPr="00576940">
        <w:rPr>
          <w:rFonts w:cs="Times New Roman"/>
        </w:rPr>
        <w:t>pour l</w:t>
      </w:r>
      <w:r w:rsidR="00D12520">
        <w:rPr>
          <w:rFonts w:cs="Times New Roman"/>
        </w:rPr>
        <w:t>’</w:t>
      </w:r>
      <w:r w:rsidRPr="00576940">
        <w:rPr>
          <w:rFonts w:cs="Times New Roman"/>
        </w:rPr>
        <w:t>artiste</w:t>
      </w:r>
      <w:r w:rsidRPr="004A76A7">
        <w:rPr>
          <w:rFonts w:cs="Times New Roman"/>
        </w:rPr>
        <w:t xml:space="preserve">, </w:t>
      </w:r>
      <w:r w:rsidRPr="00576940">
        <w:rPr>
          <w:rFonts w:cs="Times New Roman"/>
        </w:rPr>
        <w:t>toute idée devient une image vivante</w:t>
      </w:r>
      <w:r w:rsidR="00C9220B">
        <w:rPr>
          <w:rFonts w:cs="Times New Roman"/>
        </w:rPr>
        <w:t> ;</w:t>
      </w:r>
      <w:r w:rsidRPr="00576940">
        <w:rPr>
          <w:rFonts w:cs="Times New Roman"/>
        </w:rPr>
        <w:t xml:space="preserve"> —</w:t>
      </w:r>
      <w:r w:rsidR="0063667D">
        <w:rPr>
          <w:rFonts w:cs="Times New Roman"/>
        </w:rPr>
        <w:t> </w:t>
      </w:r>
      <w:r w:rsidRPr="00576940">
        <w:rPr>
          <w:rFonts w:cs="Times New Roman"/>
        </w:rPr>
        <w:t>chez Milton</w:t>
      </w:r>
      <w:r w:rsidRPr="004A76A7">
        <w:rPr>
          <w:rFonts w:cs="Times New Roman"/>
        </w:rPr>
        <w:t xml:space="preserve">, </w:t>
      </w:r>
      <w:r w:rsidRPr="00576940">
        <w:rPr>
          <w:rFonts w:cs="Times New Roman"/>
        </w:rPr>
        <w:t xml:space="preserve">le </w:t>
      </w:r>
      <w:r w:rsidRPr="00351C4C">
        <w:rPr>
          <w:rFonts w:cs="Times New Roman"/>
          <w:i/>
          <w:iCs/>
        </w:rPr>
        <w:t xml:space="preserve">lyrisme exalté et </w:t>
      </w:r>
      <w:r w:rsidR="00351C4C" w:rsidRPr="00351C4C">
        <w:rPr>
          <w:rFonts w:cs="Times New Roman"/>
          <w:i/>
          <w:iCs/>
        </w:rPr>
        <w:t>prédicant</w:t>
      </w:r>
      <w:r w:rsidRPr="004A76A7">
        <w:rPr>
          <w:rFonts w:cs="Times New Roman"/>
        </w:rPr>
        <w:t xml:space="preserve">, </w:t>
      </w:r>
      <w:r w:rsidRPr="00576940">
        <w:rPr>
          <w:rFonts w:cs="Times New Roman"/>
        </w:rPr>
        <w:t>mélange d</w:t>
      </w:r>
      <w:r w:rsidR="00D12520">
        <w:rPr>
          <w:rFonts w:cs="Times New Roman"/>
        </w:rPr>
        <w:t>’</w:t>
      </w:r>
      <w:r w:rsidRPr="00576940">
        <w:rPr>
          <w:rFonts w:cs="Times New Roman"/>
        </w:rPr>
        <w:t>enthousiasme biblique et de positivisme anglais</w:t>
      </w:r>
      <w:r w:rsidR="00C9220B">
        <w:rPr>
          <w:rFonts w:cs="Times New Roman"/>
        </w:rPr>
        <w:t> ;</w:t>
      </w:r>
      <w:r w:rsidRPr="00576940">
        <w:rPr>
          <w:rFonts w:cs="Times New Roman"/>
        </w:rPr>
        <w:t xml:space="preserve"> </w:t>
      </w:r>
      <w:r w:rsidR="0082141A">
        <w:rPr>
          <w:rFonts w:cs="Times New Roman"/>
        </w:rPr>
        <w:t>— </w:t>
      </w:r>
      <w:r w:rsidRPr="00576940">
        <w:rPr>
          <w:rFonts w:cs="Times New Roman"/>
        </w:rPr>
        <w:t>chez Swift</w:t>
      </w:r>
      <w:r w:rsidRPr="004A76A7">
        <w:rPr>
          <w:rFonts w:cs="Times New Roman"/>
        </w:rPr>
        <w:t xml:space="preserve">, </w:t>
      </w:r>
      <w:r w:rsidRPr="00576940">
        <w:rPr>
          <w:rFonts w:cs="Times New Roman"/>
        </w:rPr>
        <w:t>la sensibilité irritée par les plaies de l</w:t>
      </w:r>
      <w:r w:rsidR="00D12520">
        <w:rPr>
          <w:rFonts w:cs="Times New Roman"/>
        </w:rPr>
        <w:t>’</w:t>
      </w:r>
      <w:r w:rsidRPr="00576940">
        <w:rPr>
          <w:rFonts w:cs="Times New Roman"/>
        </w:rPr>
        <w:t>orgueil</w:t>
      </w:r>
      <w:r w:rsidRPr="004A76A7">
        <w:rPr>
          <w:rFonts w:cs="Times New Roman"/>
        </w:rPr>
        <w:t xml:space="preserve">, </w:t>
      </w:r>
      <w:r w:rsidRPr="00576940">
        <w:rPr>
          <w:rFonts w:cs="Times New Roman"/>
        </w:rPr>
        <w:t>et aboutissant à une amère éloquence</w:t>
      </w:r>
      <w:r w:rsidRPr="004A76A7">
        <w:rPr>
          <w:rFonts w:cs="Times New Roman"/>
        </w:rPr>
        <w:t xml:space="preserve">, </w:t>
      </w:r>
      <w:r w:rsidRPr="00576940">
        <w:rPr>
          <w:rFonts w:cs="Times New Roman"/>
        </w:rPr>
        <w:t>grosse de haine et empoisonnée de rancœurs</w:t>
      </w:r>
      <w:r w:rsidR="00C9220B">
        <w:rPr>
          <w:rFonts w:cs="Times New Roman"/>
        </w:rPr>
        <w:t> ;</w:t>
      </w:r>
      <w:r w:rsidRPr="00576940">
        <w:rPr>
          <w:rFonts w:cs="Times New Roman"/>
        </w:rPr>
        <w:t xml:space="preserve"> </w:t>
      </w:r>
      <w:r w:rsidR="0082141A">
        <w:rPr>
          <w:rFonts w:cs="Times New Roman"/>
        </w:rPr>
        <w:t>— </w:t>
      </w:r>
      <w:r w:rsidRPr="00576940">
        <w:rPr>
          <w:rFonts w:cs="Times New Roman"/>
        </w:rPr>
        <w:t>chez Byron</w:t>
      </w:r>
      <w:r w:rsidRPr="004A76A7">
        <w:rPr>
          <w:rFonts w:cs="Times New Roman"/>
        </w:rPr>
        <w:t xml:space="preserve">, </w:t>
      </w:r>
      <w:r w:rsidRPr="00576940">
        <w:rPr>
          <w:rFonts w:cs="Times New Roman"/>
        </w:rPr>
        <w:t>la folie héréditaire et passionnée</w:t>
      </w:r>
      <w:r w:rsidRPr="004A76A7">
        <w:rPr>
          <w:rFonts w:cs="Times New Roman"/>
        </w:rPr>
        <w:t xml:space="preserve">, </w:t>
      </w:r>
      <w:r w:rsidRPr="00576940">
        <w:rPr>
          <w:rFonts w:cs="Times New Roman"/>
        </w:rPr>
        <w:t>éclatant avec une surabondance de sentiments sauvages</w:t>
      </w:r>
      <w:r w:rsidRPr="004A76A7">
        <w:rPr>
          <w:rFonts w:cs="Times New Roman"/>
        </w:rPr>
        <w:t xml:space="preserve">, </w:t>
      </w:r>
      <w:r w:rsidRPr="00576940">
        <w:rPr>
          <w:rFonts w:cs="Times New Roman"/>
        </w:rPr>
        <w:t>où s</w:t>
      </w:r>
      <w:r w:rsidR="00D12520">
        <w:rPr>
          <w:rFonts w:cs="Times New Roman"/>
        </w:rPr>
        <w:t>’</w:t>
      </w:r>
      <w:r w:rsidRPr="00576940">
        <w:rPr>
          <w:rFonts w:cs="Times New Roman"/>
        </w:rPr>
        <w:t>use l</w:t>
      </w:r>
      <w:r w:rsidR="00D12520">
        <w:rPr>
          <w:rFonts w:cs="Times New Roman"/>
        </w:rPr>
        <w:t>’</w:t>
      </w:r>
      <w:r w:rsidRPr="00576940">
        <w:rPr>
          <w:rFonts w:cs="Times New Roman"/>
        </w:rPr>
        <w:t>âme véhémente et déchaînée</w:t>
      </w:r>
      <w:r w:rsidRPr="004A76A7">
        <w:rPr>
          <w:rFonts w:cs="Times New Roman"/>
        </w:rPr>
        <w:t xml:space="preserve">, </w:t>
      </w:r>
      <w:r w:rsidRPr="00576940">
        <w:rPr>
          <w:rFonts w:cs="Times New Roman"/>
        </w:rPr>
        <w:t>incessamment brisée par son propre élan</w:t>
      </w:r>
      <w:r w:rsidR="00C9220B">
        <w:rPr>
          <w:rFonts w:cs="Times New Roman"/>
        </w:rPr>
        <w:t> ;</w:t>
      </w:r>
      <w:r w:rsidRPr="00576940">
        <w:rPr>
          <w:rFonts w:cs="Times New Roman"/>
        </w:rPr>
        <w:t xml:space="preserve"> </w:t>
      </w:r>
      <w:r w:rsidR="0082141A">
        <w:rPr>
          <w:rFonts w:cs="Times New Roman"/>
        </w:rPr>
        <w:t>— </w:t>
      </w:r>
      <w:r w:rsidRPr="00576940">
        <w:rPr>
          <w:rFonts w:cs="Times New Roman"/>
        </w:rPr>
        <w:t>chez Dickens</w:t>
      </w:r>
      <w:r w:rsidRPr="004A76A7">
        <w:rPr>
          <w:rFonts w:cs="Times New Roman"/>
        </w:rPr>
        <w:t xml:space="preserve">, </w:t>
      </w:r>
      <w:r w:rsidRPr="00576940">
        <w:rPr>
          <w:rFonts w:cs="Times New Roman"/>
        </w:rPr>
        <w:t>la fantaisie lucide et intense</w:t>
      </w:r>
      <w:r w:rsidRPr="004A76A7">
        <w:rPr>
          <w:rFonts w:cs="Times New Roman"/>
        </w:rPr>
        <w:t xml:space="preserve">, </w:t>
      </w:r>
      <w:r w:rsidRPr="00576940">
        <w:rPr>
          <w:rFonts w:cs="Times New Roman"/>
        </w:rPr>
        <w:t>voisine de la monomanie</w:t>
      </w:r>
      <w:r w:rsidRPr="004A76A7">
        <w:rPr>
          <w:rFonts w:cs="Times New Roman"/>
        </w:rPr>
        <w:t xml:space="preserve">, </w:t>
      </w:r>
      <w:r w:rsidRPr="00576940">
        <w:rPr>
          <w:rFonts w:cs="Times New Roman"/>
        </w:rPr>
        <w:t>personnifiant et passionnant les objets inanimés</w:t>
      </w:r>
      <w:r w:rsidRPr="004A76A7">
        <w:rPr>
          <w:rFonts w:cs="Times New Roman"/>
        </w:rPr>
        <w:t xml:space="preserve">, </w:t>
      </w:r>
      <w:r w:rsidRPr="00576940">
        <w:rPr>
          <w:rFonts w:cs="Times New Roman"/>
        </w:rPr>
        <w:t>unie à une tendresse native d</w:t>
      </w:r>
      <w:r w:rsidR="00D12520">
        <w:rPr>
          <w:rFonts w:cs="Times New Roman"/>
        </w:rPr>
        <w:t>’</w:t>
      </w:r>
      <w:r w:rsidRPr="00576940">
        <w:rPr>
          <w:rFonts w:cs="Times New Roman"/>
        </w:rPr>
        <w:t>où jaillissent des sources vives d</w:t>
      </w:r>
      <w:r w:rsidR="00D12520">
        <w:rPr>
          <w:rFonts w:cs="Times New Roman"/>
        </w:rPr>
        <w:t>’</w:t>
      </w:r>
      <w:r w:rsidRPr="00576940">
        <w:rPr>
          <w:rFonts w:cs="Times New Roman"/>
        </w:rPr>
        <w:t>amour et de pitié</w:t>
      </w:r>
      <w:r w:rsidR="00C9220B">
        <w:rPr>
          <w:rFonts w:cs="Times New Roman"/>
        </w:rPr>
        <w:t> ;</w:t>
      </w:r>
      <w:r w:rsidRPr="00576940">
        <w:rPr>
          <w:rFonts w:cs="Times New Roman"/>
        </w:rPr>
        <w:t xml:space="preserve"> </w:t>
      </w:r>
      <w:r w:rsidR="0082141A">
        <w:rPr>
          <w:rFonts w:cs="Times New Roman"/>
        </w:rPr>
        <w:t>— </w:t>
      </w:r>
      <w:r w:rsidRPr="00576940">
        <w:rPr>
          <w:rFonts w:cs="Times New Roman"/>
        </w:rPr>
        <w:t>chez Macaulay</w:t>
      </w:r>
      <w:r w:rsidRPr="004A76A7">
        <w:rPr>
          <w:rFonts w:cs="Times New Roman"/>
        </w:rPr>
        <w:t xml:space="preserve">, </w:t>
      </w:r>
      <w:r w:rsidRPr="00576940">
        <w:rPr>
          <w:rFonts w:cs="Times New Roman"/>
        </w:rPr>
        <w:t>une disposition aux développements oratoires et aux statistiques précises</w:t>
      </w:r>
      <w:r w:rsidRPr="004A76A7">
        <w:rPr>
          <w:rFonts w:cs="Times New Roman"/>
        </w:rPr>
        <w:t xml:space="preserve">, </w:t>
      </w:r>
      <w:r w:rsidRPr="00576940">
        <w:rPr>
          <w:rFonts w:cs="Times New Roman"/>
        </w:rPr>
        <w:t>une</w:t>
      </w:r>
      <w:r w:rsidR="00351C4C">
        <w:rPr>
          <w:rFonts w:cs="Times New Roman"/>
        </w:rPr>
        <w:t xml:space="preserve"> </w:t>
      </w:r>
      <w:r w:rsidR="0063667D">
        <w:rPr>
          <w:rFonts w:cs="Times New Roman"/>
        </w:rPr>
        <w:t xml:space="preserve">$150$ </w:t>
      </w:r>
      <w:r w:rsidRPr="00576940">
        <w:rPr>
          <w:rFonts w:cs="Times New Roman"/>
        </w:rPr>
        <w:t>aptitude à l</w:t>
      </w:r>
      <w:r w:rsidR="00D12520">
        <w:rPr>
          <w:rFonts w:cs="Times New Roman"/>
        </w:rPr>
        <w:t>’</w:t>
      </w:r>
      <w:r w:rsidRPr="00576940">
        <w:rPr>
          <w:rFonts w:cs="Times New Roman"/>
        </w:rPr>
        <w:t>observation et en même temps le don de l</w:t>
      </w:r>
      <w:r w:rsidR="00D12520">
        <w:rPr>
          <w:rFonts w:cs="Times New Roman"/>
        </w:rPr>
        <w:t>’</w:t>
      </w:r>
      <w:r w:rsidRPr="00576940">
        <w:rPr>
          <w:rFonts w:cs="Times New Roman"/>
        </w:rPr>
        <w:t>éloquence</w:t>
      </w:r>
      <w:r w:rsidRPr="004A76A7">
        <w:rPr>
          <w:rFonts w:cs="Times New Roman"/>
        </w:rPr>
        <w:t xml:space="preserve">, </w:t>
      </w:r>
      <w:r w:rsidRPr="00576940">
        <w:rPr>
          <w:rFonts w:cs="Times New Roman"/>
        </w:rPr>
        <w:t>mélange singulier d</w:t>
      </w:r>
      <w:r w:rsidR="00D12520">
        <w:rPr>
          <w:rFonts w:cs="Times New Roman"/>
        </w:rPr>
        <w:t>’</w:t>
      </w:r>
      <w:r w:rsidRPr="00576940">
        <w:rPr>
          <w:rFonts w:cs="Times New Roman"/>
        </w:rPr>
        <w:t>esprit germanique et d</w:t>
      </w:r>
      <w:r w:rsidR="00D12520">
        <w:rPr>
          <w:rFonts w:cs="Times New Roman"/>
        </w:rPr>
        <w:t>’</w:t>
      </w:r>
      <w:r w:rsidRPr="00576940">
        <w:rPr>
          <w:rFonts w:cs="Times New Roman"/>
        </w:rPr>
        <w:t>esprit latin</w:t>
      </w:r>
      <w:r w:rsidR="00C9220B">
        <w:rPr>
          <w:rFonts w:cs="Times New Roman"/>
        </w:rPr>
        <w:t> ;</w:t>
      </w:r>
      <w:r w:rsidRPr="00576940">
        <w:rPr>
          <w:rFonts w:cs="Times New Roman"/>
        </w:rPr>
        <w:t xml:space="preserve"> </w:t>
      </w:r>
      <w:r w:rsidR="0082141A">
        <w:rPr>
          <w:rFonts w:cs="Times New Roman"/>
        </w:rPr>
        <w:t>— </w:t>
      </w:r>
      <w:r w:rsidRPr="00576940">
        <w:rPr>
          <w:rFonts w:cs="Times New Roman"/>
        </w:rPr>
        <w:t>chez Carlyle</w:t>
      </w:r>
      <w:r w:rsidRPr="004A76A7">
        <w:rPr>
          <w:rFonts w:cs="Times New Roman"/>
        </w:rPr>
        <w:t xml:space="preserve">, </w:t>
      </w:r>
      <w:r w:rsidRPr="00576940">
        <w:rPr>
          <w:rFonts w:cs="Times New Roman"/>
        </w:rPr>
        <w:t>l</w:t>
      </w:r>
      <w:r w:rsidR="00D12520">
        <w:rPr>
          <w:rFonts w:cs="Times New Roman"/>
        </w:rPr>
        <w:t>’</w:t>
      </w:r>
      <w:r w:rsidRPr="00576940">
        <w:rPr>
          <w:rFonts w:cs="Times New Roman"/>
        </w:rPr>
        <w:t>excentricité tour à tour lyrique et bouffonne</w:t>
      </w:r>
      <w:r w:rsidRPr="004A76A7">
        <w:rPr>
          <w:rFonts w:cs="Times New Roman"/>
        </w:rPr>
        <w:t xml:space="preserve">, </w:t>
      </w:r>
      <w:r w:rsidRPr="00576940">
        <w:rPr>
          <w:rFonts w:cs="Times New Roman"/>
        </w:rPr>
        <w:t>constamment surexcitée par la tension de l</w:t>
      </w:r>
      <w:r w:rsidR="00D12520">
        <w:rPr>
          <w:rFonts w:cs="Times New Roman"/>
        </w:rPr>
        <w:t>’</w:t>
      </w:r>
      <w:r w:rsidRPr="00576940">
        <w:rPr>
          <w:rFonts w:cs="Times New Roman"/>
        </w:rPr>
        <w:t>esprit et des nerfs</w:t>
      </w:r>
      <w:r w:rsidRPr="004A76A7">
        <w:rPr>
          <w:rFonts w:cs="Times New Roman"/>
        </w:rPr>
        <w:t xml:space="preserve">, </w:t>
      </w:r>
      <w:r w:rsidRPr="00576940">
        <w:rPr>
          <w:rFonts w:cs="Times New Roman"/>
        </w:rPr>
        <w:t>tantôt grimaçante et tantôt sublime</w:t>
      </w:r>
      <w:r w:rsidRPr="004A76A7">
        <w:rPr>
          <w:rFonts w:cs="Times New Roman"/>
        </w:rPr>
        <w:t xml:space="preserve">, </w:t>
      </w:r>
      <w:r w:rsidRPr="00576940">
        <w:rPr>
          <w:rFonts w:cs="Times New Roman"/>
        </w:rPr>
        <w:t>toujours délirante</w:t>
      </w:r>
      <w:r w:rsidRPr="004A76A7">
        <w:rPr>
          <w:rFonts w:cs="Times New Roman"/>
        </w:rPr>
        <w:t xml:space="preserve">, </w:t>
      </w:r>
      <w:r w:rsidRPr="00576940">
        <w:rPr>
          <w:rFonts w:cs="Times New Roman"/>
        </w:rPr>
        <w:t>affolée par des mirages ou des cauchemars</w:t>
      </w:r>
      <w:r w:rsidRPr="004A76A7">
        <w:rPr>
          <w:rFonts w:cs="Times New Roman"/>
        </w:rPr>
        <w:t xml:space="preserve">, </w:t>
      </w:r>
      <w:r w:rsidRPr="00576940">
        <w:rPr>
          <w:rFonts w:cs="Times New Roman"/>
        </w:rPr>
        <w:t>et se déchaînant en vingt volumes de critique</w:t>
      </w:r>
      <w:r w:rsidRPr="004A76A7">
        <w:rPr>
          <w:rFonts w:cs="Times New Roman"/>
        </w:rPr>
        <w:t xml:space="preserve">, </w:t>
      </w:r>
      <w:r w:rsidRPr="00576940">
        <w:rPr>
          <w:rFonts w:cs="Times New Roman"/>
        </w:rPr>
        <w:t>d</w:t>
      </w:r>
      <w:r w:rsidR="00D12520">
        <w:rPr>
          <w:rFonts w:cs="Times New Roman"/>
        </w:rPr>
        <w:t>’</w:t>
      </w:r>
      <w:r w:rsidRPr="00576940">
        <w:rPr>
          <w:rFonts w:cs="Times New Roman"/>
        </w:rPr>
        <w:t>histoire</w:t>
      </w:r>
      <w:r w:rsidRPr="004A76A7">
        <w:rPr>
          <w:rFonts w:cs="Times New Roman"/>
        </w:rPr>
        <w:t xml:space="preserve">, </w:t>
      </w:r>
      <w:r w:rsidRPr="00576940">
        <w:rPr>
          <w:rFonts w:cs="Times New Roman"/>
        </w:rPr>
        <w:t>de pamphlets</w:t>
      </w:r>
      <w:r w:rsidRPr="004A76A7">
        <w:rPr>
          <w:rFonts w:cs="Times New Roman"/>
        </w:rPr>
        <w:t xml:space="preserve">, </w:t>
      </w:r>
      <w:r w:rsidRPr="00576940">
        <w:rPr>
          <w:rFonts w:cs="Times New Roman"/>
        </w:rPr>
        <w:t>de fantaisies</w:t>
      </w:r>
      <w:r w:rsidRPr="004A76A7">
        <w:rPr>
          <w:rFonts w:cs="Times New Roman"/>
        </w:rPr>
        <w:t xml:space="preserve">, </w:t>
      </w:r>
      <w:r w:rsidRPr="00576940">
        <w:rPr>
          <w:rFonts w:cs="Times New Roman"/>
        </w:rPr>
        <w:t>de philosophie</w:t>
      </w:r>
      <w:r w:rsidRPr="004A76A7">
        <w:rPr>
          <w:rFonts w:cs="Times New Roman"/>
        </w:rPr>
        <w:t xml:space="preserve">, </w:t>
      </w:r>
      <w:r w:rsidRPr="00576940">
        <w:rPr>
          <w:rFonts w:cs="Times New Roman"/>
        </w:rPr>
        <w:t>où les extrêmes se touchent et se confondent</w:t>
      </w:r>
      <w:r w:rsidRPr="004A76A7">
        <w:rPr>
          <w:rFonts w:cs="Times New Roman"/>
        </w:rPr>
        <w:t xml:space="preserve">, </w:t>
      </w:r>
      <w:r w:rsidRPr="00576940">
        <w:rPr>
          <w:rFonts w:cs="Times New Roman"/>
        </w:rPr>
        <w:t>visions de prophète et tics de maniaque</w:t>
      </w:r>
      <w:r w:rsidRPr="004A76A7">
        <w:rPr>
          <w:rFonts w:cs="Times New Roman"/>
        </w:rPr>
        <w:t xml:space="preserve">, </w:t>
      </w:r>
      <w:r w:rsidRPr="00576940">
        <w:rPr>
          <w:rFonts w:cs="Times New Roman"/>
        </w:rPr>
        <w:t>fantômes sanglants et caricatures grotesques</w:t>
      </w:r>
      <w:r w:rsidRPr="004A76A7">
        <w:rPr>
          <w:rFonts w:cs="Times New Roman"/>
        </w:rPr>
        <w:t xml:space="preserve">, </w:t>
      </w:r>
      <w:r w:rsidRPr="00576940">
        <w:rPr>
          <w:rFonts w:cs="Times New Roman"/>
        </w:rPr>
        <w:t>hurlements et chansons</w:t>
      </w:r>
      <w:r w:rsidRPr="004A76A7">
        <w:rPr>
          <w:rFonts w:cs="Times New Roman"/>
        </w:rPr>
        <w:t xml:space="preserve">, </w:t>
      </w:r>
      <w:r w:rsidRPr="00576940">
        <w:rPr>
          <w:rFonts w:cs="Times New Roman"/>
        </w:rPr>
        <w:t>convulsions et cabrioles</w:t>
      </w:r>
      <w:r w:rsidRPr="004A76A7">
        <w:rPr>
          <w:rFonts w:cs="Times New Roman"/>
        </w:rPr>
        <w:t xml:space="preserve">, </w:t>
      </w:r>
      <w:r w:rsidRPr="00576940">
        <w:rPr>
          <w:rFonts w:cs="Times New Roman"/>
        </w:rPr>
        <w:t>prières et blasphèmes</w:t>
      </w:r>
      <w:r w:rsidRPr="004A76A7">
        <w:rPr>
          <w:rFonts w:cs="Times New Roman"/>
        </w:rPr>
        <w:t xml:space="preserve">, </w:t>
      </w:r>
      <w:r w:rsidRPr="00576940">
        <w:rPr>
          <w:rFonts w:cs="Times New Roman"/>
        </w:rPr>
        <w:t>images radieuses et trivialités burlesques</w:t>
      </w:r>
      <w:r w:rsidRPr="004A76A7">
        <w:rPr>
          <w:rFonts w:cs="Times New Roman"/>
        </w:rPr>
        <w:t xml:space="preserve">, </w:t>
      </w:r>
      <w:r w:rsidRPr="00576940">
        <w:rPr>
          <w:rFonts w:cs="Times New Roman"/>
        </w:rPr>
        <w:t>réflexions piteuses sur le présent</w:t>
      </w:r>
      <w:r w:rsidRPr="004A76A7">
        <w:rPr>
          <w:rFonts w:cs="Times New Roman"/>
        </w:rPr>
        <w:t xml:space="preserve">, </w:t>
      </w:r>
      <w:r w:rsidRPr="00576940">
        <w:rPr>
          <w:rFonts w:cs="Times New Roman"/>
        </w:rPr>
        <w:t>et percées lumineuses et géniales sur le passé et l</w:t>
      </w:r>
      <w:r w:rsidR="00D12520">
        <w:rPr>
          <w:rFonts w:cs="Times New Roman"/>
        </w:rPr>
        <w:t>’</w:t>
      </w:r>
      <w:r w:rsidRPr="00576940">
        <w:rPr>
          <w:rFonts w:cs="Times New Roman"/>
        </w:rPr>
        <w:t>avenir de l</w:t>
      </w:r>
      <w:r w:rsidR="00D12520">
        <w:rPr>
          <w:rFonts w:cs="Times New Roman"/>
        </w:rPr>
        <w:t>’</w:t>
      </w:r>
      <w:r w:rsidRPr="00576940">
        <w:rPr>
          <w:rFonts w:cs="Times New Roman"/>
        </w:rPr>
        <w:t>humanité</w:t>
      </w:r>
      <w:r w:rsidR="00C9220B">
        <w:rPr>
          <w:rFonts w:cs="Times New Roman"/>
        </w:rPr>
        <w:t> ;</w:t>
      </w:r>
      <w:r w:rsidRPr="00576940">
        <w:rPr>
          <w:rFonts w:cs="Times New Roman"/>
        </w:rPr>
        <w:t xml:space="preserve"> </w:t>
      </w:r>
      <w:r w:rsidR="0082141A">
        <w:rPr>
          <w:rFonts w:cs="Times New Roman"/>
        </w:rPr>
        <w:t>— </w:t>
      </w:r>
      <w:r w:rsidRPr="00576940">
        <w:rPr>
          <w:rFonts w:cs="Times New Roman"/>
        </w:rPr>
        <w:t>chez Stuart Mill enfin</w:t>
      </w:r>
      <w:r w:rsidRPr="004A76A7">
        <w:rPr>
          <w:rFonts w:cs="Times New Roman"/>
        </w:rPr>
        <w:t xml:space="preserve">, </w:t>
      </w:r>
      <w:r w:rsidRPr="00576940">
        <w:rPr>
          <w:rFonts w:cs="Times New Roman"/>
        </w:rPr>
        <w:t>l</w:t>
      </w:r>
      <w:r w:rsidR="00D12520">
        <w:rPr>
          <w:rFonts w:cs="Times New Roman"/>
        </w:rPr>
        <w:t>’</w:t>
      </w:r>
      <w:r w:rsidRPr="00576940">
        <w:rPr>
          <w:rFonts w:cs="Times New Roman"/>
        </w:rPr>
        <w:t>esprit d</w:t>
      </w:r>
      <w:r w:rsidR="00D12520">
        <w:rPr>
          <w:rFonts w:cs="Times New Roman"/>
        </w:rPr>
        <w:t>’</w:t>
      </w:r>
      <w:r w:rsidRPr="00576940">
        <w:rPr>
          <w:rFonts w:cs="Times New Roman"/>
        </w:rPr>
        <w:t>abstraction logique</w:t>
      </w:r>
      <w:r w:rsidRPr="004A76A7">
        <w:rPr>
          <w:rFonts w:cs="Times New Roman"/>
        </w:rPr>
        <w:t xml:space="preserve">, </w:t>
      </w:r>
      <w:r w:rsidRPr="00576940">
        <w:rPr>
          <w:rFonts w:cs="Times New Roman"/>
        </w:rPr>
        <w:t>accumulateur</w:t>
      </w:r>
      <w:r w:rsidRPr="004A76A7">
        <w:rPr>
          <w:rFonts w:cs="Times New Roman"/>
        </w:rPr>
        <w:t xml:space="preserve">, </w:t>
      </w:r>
      <w:r w:rsidRPr="00576940">
        <w:rPr>
          <w:rFonts w:cs="Times New Roman"/>
        </w:rPr>
        <w:t>contrôleur et classeur de faits</w:t>
      </w:r>
      <w:r w:rsidRPr="004A76A7">
        <w:rPr>
          <w:rFonts w:cs="Times New Roman"/>
        </w:rPr>
        <w:t xml:space="preserve">, </w:t>
      </w:r>
      <w:r w:rsidRPr="00576940">
        <w:rPr>
          <w:rFonts w:cs="Times New Roman"/>
        </w:rPr>
        <w:t>dédaigneux de la science nominale du moyen âge et des jeux d</w:t>
      </w:r>
      <w:r w:rsidR="00D12520">
        <w:rPr>
          <w:rFonts w:cs="Times New Roman"/>
        </w:rPr>
        <w:t>’</w:t>
      </w:r>
      <w:r w:rsidRPr="00576940">
        <w:rPr>
          <w:rFonts w:cs="Times New Roman"/>
        </w:rPr>
        <w:t>esprit de la métaphysique</w:t>
      </w:r>
      <w:r w:rsidRPr="004A76A7">
        <w:rPr>
          <w:rFonts w:cs="Times New Roman"/>
        </w:rPr>
        <w:t xml:space="preserve">, </w:t>
      </w:r>
      <w:r w:rsidRPr="00576940">
        <w:rPr>
          <w:rFonts w:cs="Times New Roman"/>
        </w:rPr>
        <w:t>préférant à l</w:t>
      </w:r>
      <w:r w:rsidR="00D12520">
        <w:rPr>
          <w:rFonts w:cs="Times New Roman"/>
        </w:rPr>
        <w:t>’</w:t>
      </w:r>
      <w:r w:rsidRPr="00576940">
        <w:rPr>
          <w:rFonts w:cs="Times New Roman"/>
        </w:rPr>
        <w:t>explication des noms l</w:t>
      </w:r>
      <w:r w:rsidR="00D12520">
        <w:rPr>
          <w:rFonts w:cs="Times New Roman"/>
        </w:rPr>
        <w:t>’</w:t>
      </w:r>
      <w:r w:rsidRPr="00576940">
        <w:rPr>
          <w:rFonts w:cs="Times New Roman"/>
        </w:rPr>
        <w:t>étude des choses</w:t>
      </w:r>
      <w:r w:rsidRPr="004A76A7">
        <w:rPr>
          <w:rFonts w:cs="Times New Roman"/>
        </w:rPr>
        <w:t xml:space="preserve">, </w:t>
      </w:r>
      <w:r w:rsidRPr="00576940">
        <w:rPr>
          <w:rFonts w:cs="Times New Roman"/>
        </w:rPr>
        <w:t>professant que toute proposition instructive et féconde vient d</w:t>
      </w:r>
      <w:r w:rsidR="00D12520">
        <w:rPr>
          <w:rFonts w:cs="Times New Roman"/>
        </w:rPr>
        <w:t>’</w:t>
      </w:r>
      <w:r w:rsidRPr="00576940">
        <w:rPr>
          <w:rFonts w:cs="Times New Roman"/>
        </w:rPr>
        <w:t>une expérience</w:t>
      </w:r>
      <w:r w:rsidRPr="004A76A7">
        <w:rPr>
          <w:rFonts w:cs="Times New Roman"/>
        </w:rPr>
        <w:t xml:space="preserve">, </w:t>
      </w:r>
      <w:r w:rsidRPr="00576940">
        <w:rPr>
          <w:rFonts w:cs="Times New Roman"/>
        </w:rPr>
        <w:t xml:space="preserve">et opposant aux procédés puérils de la déduction scolastique </w:t>
      </w:r>
      <w:r w:rsidRPr="00351C4C">
        <w:rPr>
          <w:rFonts w:cs="Times New Roman"/>
          <w:i/>
          <w:iCs/>
        </w:rPr>
        <w:t>l</w:t>
      </w:r>
      <w:r w:rsidR="00D12520">
        <w:rPr>
          <w:rFonts w:cs="Times New Roman"/>
          <w:i/>
          <w:iCs/>
        </w:rPr>
        <w:t>’</w:t>
      </w:r>
      <w:r w:rsidRPr="00351C4C">
        <w:rPr>
          <w:rFonts w:cs="Times New Roman"/>
          <w:i/>
          <w:iCs/>
        </w:rPr>
        <w:t>inductio</w:t>
      </w:r>
      <w:r w:rsidRPr="0063667D">
        <w:rPr>
          <w:rFonts w:cs="Times New Roman"/>
          <w:iCs/>
        </w:rPr>
        <w:t>n, q</w:t>
      </w:r>
      <w:r w:rsidRPr="00351C4C">
        <w:rPr>
          <w:rFonts w:cs="Times New Roman"/>
          <w:i/>
          <w:iCs/>
        </w:rPr>
        <w:t>ui est la seule clef de la nature</w:t>
      </w:r>
      <w:r w:rsidR="00C9220B">
        <w:rPr>
          <w:rFonts w:cs="Times New Roman"/>
        </w:rPr>
        <w:t> ;</w:t>
      </w:r>
      <w:r w:rsidRPr="00576940">
        <w:rPr>
          <w:rFonts w:cs="Times New Roman"/>
        </w:rPr>
        <w:t xml:space="preserve"> qui</w:t>
      </w:r>
      <w:r w:rsidRPr="004A76A7">
        <w:rPr>
          <w:rFonts w:cs="Times New Roman"/>
        </w:rPr>
        <w:t xml:space="preserve">, </w:t>
      </w:r>
      <w:r w:rsidRPr="00576940">
        <w:rPr>
          <w:rFonts w:cs="Times New Roman"/>
        </w:rPr>
        <w:t>enfin</w:t>
      </w:r>
      <w:r w:rsidRPr="004A76A7">
        <w:rPr>
          <w:rFonts w:cs="Times New Roman"/>
        </w:rPr>
        <w:t xml:space="preserve">, </w:t>
      </w:r>
      <w:r w:rsidRPr="00576940">
        <w:rPr>
          <w:rFonts w:cs="Times New Roman"/>
        </w:rPr>
        <w:t>sans recourir aux entités du moyen âge et de la philosophie allemande</w:t>
      </w:r>
      <w:r w:rsidRPr="004A76A7">
        <w:rPr>
          <w:rFonts w:cs="Times New Roman"/>
        </w:rPr>
        <w:t xml:space="preserve">, </w:t>
      </w:r>
      <w:r w:rsidRPr="00576940">
        <w:rPr>
          <w:rFonts w:cs="Times New Roman"/>
        </w:rPr>
        <w:t>lie les causes</w:t>
      </w:r>
      <w:r w:rsidRPr="004A76A7">
        <w:rPr>
          <w:rFonts w:cs="Times New Roman"/>
        </w:rPr>
        <w:t xml:space="preserve">, </w:t>
      </w:r>
      <w:r w:rsidRPr="00351C4C">
        <w:rPr>
          <w:rFonts w:cs="Times New Roman"/>
          <w:i/>
          <w:iCs/>
        </w:rPr>
        <w:t>antécédents invariables</w:t>
      </w:r>
      <w:r w:rsidRPr="004A76A7">
        <w:rPr>
          <w:rFonts w:cs="Times New Roman"/>
        </w:rPr>
        <w:t xml:space="preserve">, </w:t>
      </w:r>
      <w:r w:rsidRPr="00576940">
        <w:rPr>
          <w:rFonts w:cs="Times New Roman"/>
        </w:rPr>
        <w:t>aux effets</w:t>
      </w:r>
      <w:r w:rsidRPr="004A76A7">
        <w:rPr>
          <w:rFonts w:cs="Times New Roman"/>
        </w:rPr>
        <w:t xml:space="preserve">, </w:t>
      </w:r>
      <w:r w:rsidRPr="00351C4C">
        <w:rPr>
          <w:rFonts w:cs="Times New Roman"/>
          <w:i/>
          <w:iCs/>
        </w:rPr>
        <w:t>conséquents invariables</w:t>
      </w:r>
      <w:r w:rsidRPr="004A76A7">
        <w:rPr>
          <w:rFonts w:cs="Times New Roman"/>
        </w:rPr>
        <w:t xml:space="preserve">, </w:t>
      </w:r>
      <w:r w:rsidRPr="00576940">
        <w:rPr>
          <w:rFonts w:cs="Times New Roman"/>
        </w:rPr>
        <w:t xml:space="preserve">et engendre </w:t>
      </w:r>
      <w:r w:rsidR="0063667D">
        <w:rPr>
          <w:rFonts w:cs="Times New Roman"/>
        </w:rPr>
        <w:t xml:space="preserve">$151$ </w:t>
      </w:r>
      <w:r w:rsidRPr="00576940">
        <w:rPr>
          <w:rFonts w:cs="Times New Roman"/>
        </w:rPr>
        <w:t>une doctrine prudente</w:t>
      </w:r>
      <w:r w:rsidRPr="004A76A7">
        <w:rPr>
          <w:rFonts w:cs="Times New Roman"/>
        </w:rPr>
        <w:t xml:space="preserve">, </w:t>
      </w:r>
      <w:r w:rsidRPr="00576940">
        <w:rPr>
          <w:rFonts w:cs="Times New Roman"/>
        </w:rPr>
        <w:t>vérifiée</w:t>
      </w:r>
      <w:r w:rsidRPr="004A76A7">
        <w:rPr>
          <w:rFonts w:cs="Times New Roman"/>
        </w:rPr>
        <w:t xml:space="preserve">, </w:t>
      </w:r>
      <w:r w:rsidRPr="00576940">
        <w:rPr>
          <w:rFonts w:cs="Times New Roman"/>
        </w:rPr>
        <w:t>solide</w:t>
      </w:r>
      <w:r w:rsidRPr="004A76A7">
        <w:rPr>
          <w:rFonts w:cs="Times New Roman"/>
        </w:rPr>
        <w:t xml:space="preserve">, </w:t>
      </w:r>
      <w:r w:rsidRPr="00576940">
        <w:rPr>
          <w:rFonts w:cs="Times New Roman"/>
        </w:rPr>
        <w:lastRenderedPageBreak/>
        <w:t>un peu vulgaire</w:t>
      </w:r>
      <w:r w:rsidRPr="004A76A7">
        <w:rPr>
          <w:rFonts w:cs="Times New Roman"/>
        </w:rPr>
        <w:t xml:space="preserve">, </w:t>
      </w:r>
      <w:r w:rsidRPr="00576940">
        <w:rPr>
          <w:rFonts w:cs="Times New Roman"/>
        </w:rPr>
        <w:t>en concordance parfaite avec les exigences de l</w:t>
      </w:r>
      <w:r w:rsidR="00D12520">
        <w:rPr>
          <w:rFonts w:cs="Times New Roman"/>
        </w:rPr>
        <w:t>’</w:t>
      </w:r>
      <w:r w:rsidRPr="00576940">
        <w:rPr>
          <w:rFonts w:cs="Times New Roman"/>
        </w:rPr>
        <w:t>esprit anglais</w:t>
      </w:r>
      <w:r w:rsidRPr="004A76A7">
        <w:rPr>
          <w:rFonts w:cs="Times New Roman"/>
        </w:rPr>
        <w:t>.</w:t>
      </w:r>
    </w:p>
    <w:p w:rsidR="00CD6BE7" w:rsidRPr="00576940" w:rsidRDefault="00576940" w:rsidP="0063667D">
      <w:pPr>
        <w:pStyle w:val="Corpsdetexte"/>
      </w:pPr>
      <w:r w:rsidRPr="00576940">
        <w:t xml:space="preserve">Mais il ne suffit pas de considérer isolément ces </w:t>
      </w:r>
      <w:r w:rsidRPr="005C1932">
        <w:rPr>
          <w:i/>
          <w:iCs/>
        </w:rPr>
        <w:t xml:space="preserve">cas </w:t>
      </w:r>
      <w:r w:rsidRPr="005C1932">
        <w:t xml:space="preserve">rares </w:t>
      </w:r>
      <w:r w:rsidRPr="00576940">
        <w:t>et particuliers</w:t>
      </w:r>
      <w:r w:rsidRPr="004A76A7">
        <w:t xml:space="preserve">. </w:t>
      </w:r>
      <w:r w:rsidRPr="00576940">
        <w:t>Il faut les expliquer par l</w:t>
      </w:r>
      <w:r w:rsidR="00D12520">
        <w:t>’</w:t>
      </w:r>
      <w:r w:rsidRPr="00576940">
        <w:t>étude des circonstances qui ont entouré leur naissance et amené leur développement</w:t>
      </w:r>
      <w:r w:rsidRPr="004A76A7">
        <w:t xml:space="preserve">. </w:t>
      </w:r>
      <w:r w:rsidRPr="00576940">
        <w:t>Or</w:t>
      </w:r>
      <w:r w:rsidRPr="004A76A7">
        <w:t xml:space="preserve">, </w:t>
      </w:r>
      <w:r w:rsidRPr="00576940">
        <w:t>Taine avait été conduit</w:t>
      </w:r>
      <w:r w:rsidRPr="004A76A7">
        <w:t xml:space="preserve">, </w:t>
      </w:r>
      <w:r w:rsidRPr="00576940">
        <w:t>par ses études antérieures</w:t>
      </w:r>
      <w:r w:rsidRPr="004A76A7">
        <w:t xml:space="preserve">, </w:t>
      </w:r>
      <w:r w:rsidRPr="00576940">
        <w:t>à penser que trois forces primordiales gouvernent l</w:t>
      </w:r>
      <w:r w:rsidR="00D12520">
        <w:t>’</w:t>
      </w:r>
      <w:r w:rsidR="00351C4C">
        <w:t>é</w:t>
      </w:r>
      <w:r w:rsidRPr="00576940">
        <w:t>closion des œuvres d</w:t>
      </w:r>
      <w:r w:rsidR="00D12520">
        <w:t>’</w:t>
      </w:r>
      <w:r w:rsidRPr="00576940">
        <w:t>art</w:t>
      </w:r>
      <w:r w:rsidR="00C9220B">
        <w:t> :</w:t>
      </w:r>
      <w:r w:rsidRPr="00576940">
        <w:t xml:space="preserve"> </w:t>
      </w:r>
      <w:r w:rsidRPr="00351C4C">
        <w:rPr>
          <w:i/>
          <w:iCs/>
        </w:rPr>
        <w:t>la race</w:t>
      </w:r>
      <w:r w:rsidRPr="004A76A7">
        <w:t xml:space="preserve">, </w:t>
      </w:r>
      <w:r w:rsidRPr="00576940">
        <w:t>c</w:t>
      </w:r>
      <w:r w:rsidR="00D12520">
        <w:t>’</w:t>
      </w:r>
      <w:r w:rsidRPr="00576940">
        <w:t xml:space="preserve">est-à-dire </w:t>
      </w:r>
      <w:r w:rsidR="00C9220B" w:rsidRPr="0082141A">
        <w:rPr>
          <w:rStyle w:val="quotec"/>
        </w:rPr>
        <w:t>« </w:t>
      </w:r>
      <w:r w:rsidRPr="0082141A">
        <w:rPr>
          <w:rStyle w:val="quotec"/>
        </w:rPr>
        <w:t>les dispositions innées et héréditaires que l</w:t>
      </w:r>
      <w:r w:rsidR="00D12520" w:rsidRPr="0082141A">
        <w:rPr>
          <w:rStyle w:val="quotec"/>
        </w:rPr>
        <w:t>’</w:t>
      </w:r>
      <w:r w:rsidRPr="0082141A">
        <w:rPr>
          <w:rStyle w:val="quotec"/>
        </w:rPr>
        <w:t>homme apporte avec lui</w:t>
      </w:r>
      <w:r w:rsidR="00C9220B" w:rsidRPr="0082141A">
        <w:rPr>
          <w:rStyle w:val="quotec"/>
        </w:rPr>
        <w:t> »</w:t>
      </w:r>
      <w:r w:rsidR="00C9220B">
        <w:t> ;</w:t>
      </w:r>
      <w:r w:rsidRPr="00576940">
        <w:t xml:space="preserve"> </w:t>
      </w:r>
      <w:r w:rsidRPr="00351C4C">
        <w:rPr>
          <w:i/>
          <w:iCs/>
        </w:rPr>
        <w:t>le milieu</w:t>
      </w:r>
      <w:r w:rsidRPr="004A76A7">
        <w:t xml:space="preserve">, </w:t>
      </w:r>
      <w:r w:rsidRPr="00576940">
        <w:t>qu</w:t>
      </w:r>
      <w:r w:rsidR="00D12520">
        <w:t>’</w:t>
      </w:r>
      <w:r w:rsidRPr="00576940">
        <w:t>il définit</w:t>
      </w:r>
      <w:r w:rsidR="00C9220B">
        <w:t> :</w:t>
      </w:r>
      <w:r w:rsidRPr="00576940">
        <w:t xml:space="preserve"> </w:t>
      </w:r>
      <w:r w:rsidR="00C9220B" w:rsidRPr="0082141A">
        <w:rPr>
          <w:rStyle w:val="quotec"/>
        </w:rPr>
        <w:t>« </w:t>
      </w:r>
      <w:r w:rsidRPr="0082141A">
        <w:rPr>
          <w:rStyle w:val="quotec"/>
        </w:rPr>
        <w:t>la nature qui l</w:t>
      </w:r>
      <w:r w:rsidR="00D12520" w:rsidRPr="0082141A">
        <w:rPr>
          <w:rStyle w:val="quotec"/>
        </w:rPr>
        <w:t>’</w:t>
      </w:r>
      <w:r w:rsidRPr="0082141A">
        <w:rPr>
          <w:rStyle w:val="quotec"/>
        </w:rPr>
        <w:t>enveloppe et les hommes qui l</w:t>
      </w:r>
      <w:r w:rsidR="00D12520" w:rsidRPr="0082141A">
        <w:rPr>
          <w:rStyle w:val="quotec"/>
        </w:rPr>
        <w:t>’</w:t>
      </w:r>
      <w:r w:rsidRPr="0082141A">
        <w:rPr>
          <w:rStyle w:val="quotec"/>
        </w:rPr>
        <w:t>entourent</w:t>
      </w:r>
      <w:r w:rsidR="00C9220B" w:rsidRPr="0082141A">
        <w:rPr>
          <w:rStyle w:val="quotec"/>
        </w:rPr>
        <w:t> »</w:t>
      </w:r>
      <w:r w:rsidR="00C9220B">
        <w:t> ;</w:t>
      </w:r>
      <w:r w:rsidRPr="00576940">
        <w:t xml:space="preserve"> </w:t>
      </w:r>
      <w:r w:rsidRPr="00351C4C">
        <w:rPr>
          <w:i/>
          <w:iCs/>
        </w:rPr>
        <w:t>le moment</w:t>
      </w:r>
      <w:r w:rsidRPr="004A76A7">
        <w:t xml:space="preserve">, </w:t>
      </w:r>
      <w:r w:rsidRPr="00576940">
        <w:t>c</w:t>
      </w:r>
      <w:r w:rsidR="00D12520">
        <w:t>’</w:t>
      </w:r>
      <w:r w:rsidRPr="00576940">
        <w:t xml:space="preserve">est-à-dire </w:t>
      </w:r>
      <w:r w:rsidR="00C9220B" w:rsidRPr="0082141A">
        <w:rPr>
          <w:rStyle w:val="quotec"/>
        </w:rPr>
        <w:t>« </w:t>
      </w:r>
      <w:r w:rsidRPr="0082141A">
        <w:rPr>
          <w:rStyle w:val="quotec"/>
        </w:rPr>
        <w:t>la vitesse acquise, qui surajoute une quantité nouvelle à l</w:t>
      </w:r>
      <w:r w:rsidR="00D12520" w:rsidRPr="0082141A">
        <w:rPr>
          <w:rStyle w:val="quotec"/>
        </w:rPr>
        <w:t>’</w:t>
      </w:r>
      <w:r w:rsidRPr="0082141A">
        <w:rPr>
          <w:rStyle w:val="quotec"/>
        </w:rPr>
        <w:t>impulsion permanente et au milieu donné</w:t>
      </w:r>
      <w:r w:rsidR="00C9220B" w:rsidRPr="0082141A">
        <w:rPr>
          <w:rStyle w:val="quotec"/>
        </w:rPr>
        <w:t> »</w:t>
      </w:r>
      <w:r w:rsidRPr="004A76A7">
        <w:t xml:space="preserve">. </w:t>
      </w:r>
      <w:r w:rsidRPr="00576940">
        <w:t>Qui</w:t>
      </w:r>
      <w:r w:rsidRPr="004A76A7">
        <w:t xml:space="preserve">, </w:t>
      </w:r>
      <w:r w:rsidRPr="00576940">
        <w:t>plus violemment que lui</w:t>
      </w:r>
      <w:r w:rsidRPr="004A76A7">
        <w:t xml:space="preserve">, </w:t>
      </w:r>
      <w:r w:rsidRPr="00576940">
        <w:t>a décrit l</w:t>
      </w:r>
      <w:r w:rsidR="00D12520">
        <w:t>’</w:t>
      </w:r>
      <w:r w:rsidRPr="00576940">
        <w:t>évolution de la race anglaise</w:t>
      </w:r>
      <w:r w:rsidRPr="004A76A7">
        <w:t xml:space="preserve">, </w:t>
      </w:r>
      <w:r w:rsidRPr="00576940">
        <w:t>depuis les maisons de planches des Saxons et les tours crénelées des Normands</w:t>
      </w:r>
      <w:r w:rsidRPr="004A76A7">
        <w:t xml:space="preserve">, </w:t>
      </w:r>
      <w:r w:rsidRPr="00576940">
        <w:t>jusqu</w:t>
      </w:r>
      <w:r w:rsidR="00D12520">
        <w:t>’</w:t>
      </w:r>
      <w:r w:rsidRPr="00576940">
        <w:t>aux usines de Manchester</w:t>
      </w:r>
      <w:r w:rsidR="00C9220B">
        <w:t> ?</w:t>
      </w:r>
      <w:r w:rsidRPr="00576940">
        <w:t xml:space="preserve"> Il entrevoit</w:t>
      </w:r>
      <w:r w:rsidRPr="004A76A7">
        <w:t xml:space="preserve">, </w:t>
      </w:r>
      <w:r w:rsidRPr="00576940">
        <w:t xml:space="preserve">sous le </w:t>
      </w:r>
      <w:r w:rsidRPr="00351C4C">
        <w:rPr>
          <w:i/>
          <w:iCs/>
        </w:rPr>
        <w:t>smoking</w:t>
      </w:r>
      <w:r w:rsidRPr="00576940">
        <w:t xml:space="preserve"> de tel gentleman civilisé</w:t>
      </w:r>
      <w:r w:rsidRPr="004A76A7">
        <w:t xml:space="preserve">, </w:t>
      </w:r>
      <w:r w:rsidRPr="00576940">
        <w:t>peigné</w:t>
      </w:r>
      <w:r w:rsidRPr="004A76A7">
        <w:t xml:space="preserve">, </w:t>
      </w:r>
      <w:r w:rsidRPr="00576940">
        <w:t xml:space="preserve">parfumé </w:t>
      </w:r>
      <w:r w:rsidRPr="0063667D">
        <w:t xml:space="preserve">et </w:t>
      </w:r>
      <w:r w:rsidR="00C9220B" w:rsidRPr="0063667D">
        <w:t>« </w:t>
      </w:r>
      <w:r w:rsidRPr="0063667D">
        <w:t>tubé</w:t>
      </w:r>
      <w:r w:rsidR="00C9220B" w:rsidRPr="0063667D">
        <w:t> »</w:t>
      </w:r>
      <w:r w:rsidRPr="0063667D">
        <w:t>, le barba</w:t>
      </w:r>
      <w:r w:rsidRPr="00576940">
        <w:t>re carnivore</w:t>
      </w:r>
      <w:r w:rsidRPr="004A76A7">
        <w:t xml:space="preserve">, </w:t>
      </w:r>
      <w:r w:rsidRPr="00576940">
        <w:t>belliqueux et buveur</w:t>
      </w:r>
      <w:r w:rsidRPr="004A76A7">
        <w:t xml:space="preserve">, </w:t>
      </w:r>
      <w:r w:rsidRPr="00576940">
        <w:t xml:space="preserve">le </w:t>
      </w:r>
      <w:r w:rsidR="00C9220B" w:rsidRPr="0082141A">
        <w:rPr>
          <w:rStyle w:val="quotec"/>
        </w:rPr>
        <w:t>« </w:t>
      </w:r>
      <w:r w:rsidRPr="0082141A">
        <w:rPr>
          <w:rStyle w:val="quotec"/>
        </w:rPr>
        <w:t>bouledogue saxon</w:t>
      </w:r>
      <w:r w:rsidR="00C9220B" w:rsidRPr="0082141A">
        <w:rPr>
          <w:rStyle w:val="quotec"/>
        </w:rPr>
        <w:t> »</w:t>
      </w:r>
      <w:r w:rsidRPr="00576940">
        <w:t xml:space="preserve"> qui s</w:t>
      </w:r>
      <w:r w:rsidR="00D12520">
        <w:t>’</w:t>
      </w:r>
      <w:r w:rsidRPr="00576940">
        <w:t>emplissait de viande</w:t>
      </w:r>
      <w:r w:rsidRPr="004A76A7">
        <w:t xml:space="preserve">, </w:t>
      </w:r>
      <w:r w:rsidRPr="00576940">
        <w:t>de bière et de vin</w:t>
      </w:r>
      <w:r w:rsidRPr="004A76A7">
        <w:t xml:space="preserve">, </w:t>
      </w:r>
      <w:r w:rsidRPr="00576940">
        <w:t>avaleur de rasades</w:t>
      </w:r>
      <w:r w:rsidRPr="004A76A7">
        <w:t xml:space="preserve">, </w:t>
      </w:r>
      <w:r w:rsidRPr="00576940">
        <w:t>coureur de filles</w:t>
      </w:r>
      <w:r w:rsidRPr="004A76A7">
        <w:t xml:space="preserve">, </w:t>
      </w:r>
      <w:r w:rsidRPr="00576940">
        <w:t>donneur de coups</w:t>
      </w:r>
      <w:r w:rsidRPr="004A76A7">
        <w:t xml:space="preserve">, </w:t>
      </w:r>
      <w:r w:rsidRPr="00576940">
        <w:t>accessible à la torpeur qui suit les grandes dépenses d</w:t>
      </w:r>
      <w:r w:rsidR="00D12520">
        <w:t>’</w:t>
      </w:r>
      <w:r w:rsidRPr="00576940">
        <w:t>énergie vitale et la satiété des rudes appétits</w:t>
      </w:r>
      <w:r w:rsidRPr="004A76A7">
        <w:t xml:space="preserve">, </w:t>
      </w:r>
      <w:r w:rsidRPr="00576940">
        <w:t>capable toutefois d</w:t>
      </w:r>
      <w:r w:rsidR="00D12520">
        <w:t>’</w:t>
      </w:r>
      <w:r w:rsidR="00351C4C" w:rsidRPr="00576940">
        <w:t xml:space="preserve"> </w:t>
      </w:r>
      <w:r w:rsidR="00C9220B" w:rsidRPr="0082141A">
        <w:rPr>
          <w:rStyle w:val="quotec"/>
        </w:rPr>
        <w:t>« </w:t>
      </w:r>
      <w:r w:rsidRPr="0082141A">
        <w:rPr>
          <w:rStyle w:val="quotec"/>
        </w:rPr>
        <w:t>un certain sérieux qui écarte les sentiments frivoles</w:t>
      </w:r>
      <w:r w:rsidR="00C9220B" w:rsidRPr="0082141A">
        <w:rPr>
          <w:rStyle w:val="quotec"/>
        </w:rPr>
        <w:t> »</w:t>
      </w:r>
      <w:r w:rsidR="00C9220B">
        <w:t> ;</w:t>
      </w:r>
      <w:r w:rsidR="00351C4C">
        <w:t xml:space="preserve"> </w:t>
      </w:r>
      <w:r w:rsidR="0082141A">
        <w:t>— </w:t>
      </w:r>
      <w:r w:rsidRPr="00576940">
        <w:t>et le Normand</w:t>
      </w:r>
      <w:r w:rsidRPr="004A76A7">
        <w:t xml:space="preserve">, </w:t>
      </w:r>
      <w:r w:rsidR="00C9220B" w:rsidRPr="0082141A">
        <w:rPr>
          <w:rStyle w:val="quotec"/>
        </w:rPr>
        <w:t>« </w:t>
      </w:r>
      <w:r w:rsidR="0063667D">
        <w:rPr>
          <w:rStyle w:val="quotec"/>
        </w:rPr>
        <w:t>monstre s</w:t>
      </w:r>
      <w:r w:rsidRPr="0082141A">
        <w:rPr>
          <w:rStyle w:val="quotec"/>
        </w:rPr>
        <w:t>candinave</w:t>
      </w:r>
      <w:r w:rsidR="00C9220B" w:rsidRPr="0082141A">
        <w:rPr>
          <w:rStyle w:val="quotec"/>
        </w:rPr>
        <w:t> »</w:t>
      </w:r>
      <w:r w:rsidRPr="004A76A7">
        <w:t xml:space="preserve">, </w:t>
      </w:r>
      <w:r w:rsidRPr="00576940">
        <w:t>que des croisements et des mélanges ont transformé peu à peu en un aventurier latin</w:t>
      </w:r>
      <w:r w:rsidR="00C9220B">
        <w:t> ;</w:t>
      </w:r>
      <w:r w:rsidRPr="00576940">
        <w:t xml:space="preserve"> dont l</w:t>
      </w:r>
      <w:r w:rsidR="00D12520">
        <w:t>’</w:t>
      </w:r>
      <w:r w:rsidRPr="00576940">
        <w:t>esprit alerte</w:t>
      </w:r>
      <w:r w:rsidRPr="004A76A7">
        <w:t xml:space="preserve">, </w:t>
      </w:r>
      <w:r w:rsidRPr="00576940">
        <w:t>semblable à celui des Picards et des Champenois</w:t>
      </w:r>
      <w:r w:rsidRPr="004A76A7">
        <w:t xml:space="preserve">, </w:t>
      </w:r>
      <w:r w:rsidRPr="00576940">
        <w:t>a importé dans la Grande-Bretagne</w:t>
      </w:r>
      <w:r w:rsidRPr="004A76A7">
        <w:t xml:space="preserve">, </w:t>
      </w:r>
      <w:r w:rsidRPr="00576940">
        <w:t>parmi les Germains tenanciers du sol</w:t>
      </w:r>
      <w:r w:rsidRPr="004A76A7">
        <w:t xml:space="preserve">, </w:t>
      </w:r>
      <w:r w:rsidRPr="00576940">
        <w:t>le goût de l</w:t>
      </w:r>
      <w:r w:rsidR="00D12520">
        <w:t>’</w:t>
      </w:r>
      <w:r w:rsidRPr="00576940">
        <w:t>élégance et de la clarté</w:t>
      </w:r>
      <w:r w:rsidRPr="004A76A7">
        <w:t xml:space="preserve">, </w:t>
      </w:r>
      <w:r w:rsidRPr="00576940">
        <w:t>l</w:t>
      </w:r>
      <w:r w:rsidR="00D12520">
        <w:t>’</w:t>
      </w:r>
      <w:r w:rsidRPr="00576940">
        <w:t>amour des poèmes variés et amusants</w:t>
      </w:r>
      <w:r w:rsidRPr="004A76A7">
        <w:t xml:space="preserve">, </w:t>
      </w:r>
      <w:r w:rsidRPr="00576940">
        <w:t>le goût de l</w:t>
      </w:r>
      <w:r w:rsidR="00D12520">
        <w:t>’</w:t>
      </w:r>
      <w:r w:rsidRPr="00576940">
        <w:t>imagination agile et bavarde</w:t>
      </w:r>
      <w:r w:rsidRPr="004A76A7">
        <w:t xml:space="preserve">, </w:t>
      </w:r>
      <w:r w:rsidRPr="00576940">
        <w:t>le culte du point d</w:t>
      </w:r>
      <w:r w:rsidR="00D12520">
        <w:t>’</w:t>
      </w:r>
      <w:r w:rsidRPr="00576940">
        <w:t>honneur et l</w:t>
      </w:r>
      <w:r w:rsidR="00D12520">
        <w:t>’</w:t>
      </w:r>
      <w:r w:rsidRPr="00576940">
        <w:t>habitude des tournois où l</w:t>
      </w:r>
      <w:r w:rsidR="00D12520">
        <w:t>’</w:t>
      </w:r>
      <w:r w:rsidRPr="00576940">
        <w:t>on applaudit la loyauté chevaleresque</w:t>
      </w:r>
      <w:r w:rsidR="00C9220B">
        <w:t> :</w:t>
      </w:r>
      <w:r w:rsidRPr="00576940">
        <w:t xml:space="preserve"> qualités françaises tempérées par un certain amour du gain</w:t>
      </w:r>
      <w:r w:rsidRPr="004A76A7">
        <w:t xml:space="preserve">, </w:t>
      </w:r>
      <w:r w:rsidRPr="00576940">
        <w:t>et qui</w:t>
      </w:r>
      <w:r w:rsidRPr="004A76A7">
        <w:t xml:space="preserve">, </w:t>
      </w:r>
      <w:r w:rsidRPr="00576940">
        <w:t>en s</w:t>
      </w:r>
      <w:r w:rsidR="00D12520">
        <w:t>’</w:t>
      </w:r>
      <w:r w:rsidRPr="00576940">
        <w:t>amalgamant au flegme</w:t>
      </w:r>
      <w:r w:rsidRPr="004A76A7">
        <w:t xml:space="preserve">, </w:t>
      </w:r>
      <w:r w:rsidRPr="00576940">
        <w:t>et à l</w:t>
      </w:r>
      <w:r w:rsidR="00D12520">
        <w:t>’</w:t>
      </w:r>
      <w:r w:rsidRPr="00576940">
        <w:t>exaltation germaniques</w:t>
      </w:r>
      <w:r w:rsidRPr="004A76A7">
        <w:t xml:space="preserve">, </w:t>
      </w:r>
      <w:r w:rsidRPr="00576940">
        <w:t>ont composé l</w:t>
      </w:r>
      <w:r w:rsidR="00D12520">
        <w:t>’</w:t>
      </w:r>
      <w:r w:rsidRPr="00576940">
        <w:t>âme du peuple anglais</w:t>
      </w:r>
      <w:r w:rsidRPr="004A76A7">
        <w:t xml:space="preserve">. </w:t>
      </w:r>
      <w:r w:rsidRPr="00576940">
        <w:t>Et cette race ainsi formée</w:t>
      </w:r>
      <w:r w:rsidRPr="004A76A7">
        <w:t xml:space="preserve">, </w:t>
      </w:r>
      <w:r w:rsidRPr="00576940">
        <w:t>il la suit patiemment</w:t>
      </w:r>
      <w:r w:rsidRPr="004A76A7">
        <w:t xml:space="preserve">, </w:t>
      </w:r>
      <w:r w:rsidRPr="00576940">
        <w:t>il la voit</w:t>
      </w:r>
      <w:r w:rsidRPr="004A76A7">
        <w:t xml:space="preserve">, </w:t>
      </w:r>
      <w:r w:rsidRPr="00576940">
        <w:t>avec ses qualités permanentes</w:t>
      </w:r>
      <w:r w:rsidRPr="004A76A7">
        <w:t xml:space="preserve">, </w:t>
      </w:r>
      <w:r w:rsidRPr="00576940">
        <w:t>dans tous les états successifs qui ont enrichi d</w:t>
      </w:r>
      <w:r w:rsidR="00D12520">
        <w:t>’</w:t>
      </w:r>
      <w:r w:rsidRPr="00576940">
        <w:t>acquisitions nouvelles</w:t>
      </w:r>
      <w:r w:rsidRPr="004A76A7">
        <w:t xml:space="preserve">, </w:t>
      </w:r>
      <w:r w:rsidRPr="00576940">
        <w:t>muni de vertus inattendues ou affligé de vices imprévus le fond premier du caractère n</w:t>
      </w:r>
      <w:r w:rsidR="00A52AF9">
        <w:tab/>
      </w:r>
      <w:r w:rsidRPr="00576940">
        <w:t>ational</w:t>
      </w:r>
      <w:r w:rsidR="00351C4C" w:rsidRPr="00C9220B">
        <w:rPr>
          <w:rStyle w:val="Appelnotedebasdep"/>
        </w:rPr>
        <w:footnoteReference w:id="41"/>
      </w:r>
      <w:r w:rsidRPr="004A76A7">
        <w:t xml:space="preserve">. </w:t>
      </w:r>
      <w:r w:rsidRPr="00576940">
        <w:t>Voici la société ambiguë</w:t>
      </w:r>
      <w:r w:rsidRPr="004A76A7">
        <w:t xml:space="preserve">, </w:t>
      </w:r>
      <w:r w:rsidRPr="00576940">
        <w:t>variée et brillante</w:t>
      </w:r>
      <w:r w:rsidRPr="004A76A7">
        <w:t xml:space="preserve">, </w:t>
      </w:r>
      <w:r w:rsidRPr="00576940">
        <w:t>à la fois religieuse</w:t>
      </w:r>
      <w:r w:rsidRPr="004A76A7">
        <w:t xml:space="preserve">, </w:t>
      </w:r>
      <w:r w:rsidRPr="00576940">
        <w:t>libertine</w:t>
      </w:r>
      <w:r w:rsidRPr="004A76A7">
        <w:t xml:space="preserve">, </w:t>
      </w:r>
      <w:r w:rsidRPr="00576940">
        <w:t>dépendante du passé</w:t>
      </w:r>
      <w:r w:rsidRPr="004A76A7">
        <w:t xml:space="preserve">, </w:t>
      </w:r>
      <w:r w:rsidRPr="00576940">
        <w:t>et déjà</w:t>
      </w:r>
      <w:r w:rsidRPr="004A76A7">
        <w:t xml:space="preserve">, </w:t>
      </w:r>
      <w:r w:rsidRPr="00576940">
        <w:t>par moments</w:t>
      </w:r>
      <w:r w:rsidRPr="004A76A7">
        <w:t xml:space="preserve">, </w:t>
      </w:r>
      <w:r w:rsidRPr="00576940">
        <w:t>presque moderne</w:t>
      </w:r>
      <w:r w:rsidRPr="004A76A7">
        <w:t xml:space="preserve">, </w:t>
      </w:r>
      <w:r w:rsidR="0063667D">
        <w:t xml:space="preserve">$153$ </w:t>
      </w:r>
      <w:r w:rsidRPr="00576940">
        <w:t>où est né Jeffrey Chaucer</w:t>
      </w:r>
      <w:r w:rsidR="00C9220B">
        <w:t> ;</w:t>
      </w:r>
      <w:r w:rsidRPr="00576940">
        <w:t xml:space="preserve"> </w:t>
      </w:r>
      <w:r w:rsidR="0082141A">
        <w:t>— </w:t>
      </w:r>
      <w:r w:rsidRPr="00576940">
        <w:t>voici</w:t>
      </w:r>
      <w:r w:rsidRPr="004A76A7">
        <w:t xml:space="preserve">, </w:t>
      </w:r>
      <w:r w:rsidRPr="00576940">
        <w:t>après la lente éclosion d</w:t>
      </w:r>
      <w:r w:rsidR="00D12520">
        <w:t>’</w:t>
      </w:r>
      <w:r w:rsidRPr="00576940">
        <w:t>une nouvelle langue</w:t>
      </w:r>
      <w:r w:rsidRPr="004A76A7">
        <w:t xml:space="preserve">, </w:t>
      </w:r>
      <w:r w:rsidRPr="00576940">
        <w:t>le magnifique élan de la Renaissance païenne</w:t>
      </w:r>
      <w:r w:rsidRPr="004A76A7">
        <w:t xml:space="preserve">, </w:t>
      </w:r>
      <w:r w:rsidRPr="00576940">
        <w:t>l</w:t>
      </w:r>
      <w:r w:rsidR="00D12520">
        <w:t>’</w:t>
      </w:r>
      <w:r w:rsidRPr="00576940">
        <w:t>énergique réaction contre l</w:t>
      </w:r>
      <w:r w:rsidR="00D12520">
        <w:t>’</w:t>
      </w:r>
      <w:r w:rsidRPr="00576940">
        <w:t>idée séculaire de l</w:t>
      </w:r>
      <w:r w:rsidR="00D12520">
        <w:t>’</w:t>
      </w:r>
      <w:r w:rsidRPr="00576940">
        <w:t>impuissance et de la décadence humaines</w:t>
      </w:r>
      <w:r w:rsidRPr="004A76A7">
        <w:t xml:space="preserve">, </w:t>
      </w:r>
      <w:r w:rsidRPr="00576940">
        <w:t>le recommencement de l</w:t>
      </w:r>
      <w:r w:rsidR="00D12520">
        <w:t>’</w:t>
      </w:r>
      <w:r w:rsidRPr="00576940">
        <w:t>invention et de l</w:t>
      </w:r>
      <w:r w:rsidR="00D12520">
        <w:t>’</w:t>
      </w:r>
      <w:r w:rsidRPr="00576940">
        <w:t>action</w:t>
      </w:r>
      <w:r w:rsidRPr="004A76A7">
        <w:t xml:space="preserve">, </w:t>
      </w:r>
      <w:r w:rsidRPr="00576940">
        <w:t>l</w:t>
      </w:r>
      <w:r w:rsidR="00D12520">
        <w:t>’</w:t>
      </w:r>
      <w:r w:rsidRPr="00576940">
        <w:t>effort de la société laïque</w:t>
      </w:r>
      <w:r w:rsidRPr="004A76A7">
        <w:t xml:space="preserve">, </w:t>
      </w:r>
      <w:r w:rsidRPr="00576940">
        <w:t>qui rejette la théocratie</w:t>
      </w:r>
      <w:r w:rsidRPr="004A76A7">
        <w:t xml:space="preserve">, </w:t>
      </w:r>
      <w:r w:rsidRPr="00576940">
        <w:t>maintient l</w:t>
      </w:r>
      <w:r w:rsidR="00D12520">
        <w:t>’</w:t>
      </w:r>
      <w:r w:rsidR="0063667D">
        <w:t>É</w:t>
      </w:r>
      <w:r w:rsidRPr="00576940">
        <w:t>tat libre et retrouve</w:t>
      </w:r>
      <w:r w:rsidRPr="004A76A7">
        <w:t xml:space="preserve">, </w:t>
      </w:r>
      <w:r w:rsidRPr="00576940">
        <w:t>une à une</w:t>
      </w:r>
      <w:r w:rsidRPr="004A76A7">
        <w:t xml:space="preserve">, </w:t>
      </w:r>
      <w:r w:rsidRPr="00576940">
        <w:t>les sciences et les industries</w:t>
      </w:r>
      <w:r w:rsidRPr="004A76A7">
        <w:t xml:space="preserve">, </w:t>
      </w:r>
      <w:r w:rsidRPr="00576940">
        <w:t>entreprise généreuse s</w:t>
      </w:r>
      <w:r w:rsidR="00D12520">
        <w:t>’</w:t>
      </w:r>
      <w:r w:rsidRPr="00576940">
        <w:t>il en fut</w:t>
      </w:r>
      <w:r w:rsidRPr="004A76A7">
        <w:t xml:space="preserve">, </w:t>
      </w:r>
      <w:r w:rsidRPr="00576940">
        <w:t>semaille féconde</w:t>
      </w:r>
      <w:r w:rsidRPr="004A76A7">
        <w:t xml:space="preserve">, </w:t>
      </w:r>
      <w:r w:rsidRPr="00576940">
        <w:t>d</w:t>
      </w:r>
      <w:r w:rsidR="00D12520">
        <w:t>’</w:t>
      </w:r>
      <w:r w:rsidRPr="00576940">
        <w:t>où devaient sortir</w:t>
      </w:r>
      <w:r w:rsidRPr="004A76A7">
        <w:t xml:space="preserve">, </w:t>
      </w:r>
      <w:r w:rsidRPr="00576940">
        <w:t>comme une riche moisson</w:t>
      </w:r>
      <w:r w:rsidRPr="004A76A7">
        <w:t xml:space="preserve">, </w:t>
      </w:r>
      <w:r w:rsidRPr="00576940">
        <w:t>la réforme de Luther en Allemagne</w:t>
      </w:r>
      <w:r w:rsidRPr="004A76A7">
        <w:t xml:space="preserve">, </w:t>
      </w:r>
      <w:r w:rsidRPr="00576940">
        <w:t>les statues de Michel-Ange en Italie</w:t>
      </w:r>
      <w:r w:rsidRPr="004A76A7">
        <w:t xml:space="preserve">, </w:t>
      </w:r>
      <w:r w:rsidRPr="00576940">
        <w:t>en Angleterre les drames de Shakespeare</w:t>
      </w:r>
      <w:r w:rsidR="00C9220B">
        <w:t> ;</w:t>
      </w:r>
      <w:r w:rsidRPr="00576940">
        <w:t xml:space="preserve"> —voici encore la Renaissance chrétienne</w:t>
      </w:r>
      <w:r w:rsidRPr="004A76A7">
        <w:t xml:space="preserve">, </w:t>
      </w:r>
      <w:r w:rsidRPr="00576940">
        <w:t>retour d</w:t>
      </w:r>
      <w:r w:rsidR="00D12520">
        <w:t>’</w:t>
      </w:r>
      <w:r w:rsidRPr="00576940">
        <w:t>exaltation biblique et piétiste</w:t>
      </w:r>
      <w:r w:rsidRPr="004A76A7">
        <w:t xml:space="preserve">, </w:t>
      </w:r>
      <w:r w:rsidRPr="00576940">
        <w:t>dont le chaudronnier Bunyan fut le type populaire</w:t>
      </w:r>
      <w:r w:rsidRPr="004A76A7">
        <w:t xml:space="preserve">, </w:t>
      </w:r>
      <w:r w:rsidRPr="00576940">
        <w:t>dont Milton devait être l</w:t>
      </w:r>
      <w:r w:rsidR="00D12520">
        <w:t>’</w:t>
      </w:r>
      <w:r w:rsidRPr="00576940">
        <w:t>expression glorieuse</w:t>
      </w:r>
      <w:r w:rsidR="00C9220B">
        <w:t> ;</w:t>
      </w:r>
      <w:r w:rsidRPr="00576940">
        <w:t xml:space="preserve"> </w:t>
      </w:r>
      <w:r w:rsidR="0082141A">
        <w:t>— </w:t>
      </w:r>
      <w:r w:rsidRPr="00576940">
        <w:t>puis la révolte de la chair et du sang</w:t>
      </w:r>
      <w:r w:rsidRPr="004A76A7">
        <w:t xml:space="preserve">, </w:t>
      </w:r>
      <w:r w:rsidRPr="00576940">
        <w:t>la brutale débauche de la Restauration</w:t>
      </w:r>
      <w:r w:rsidRPr="004A76A7">
        <w:t xml:space="preserve">, </w:t>
      </w:r>
      <w:r w:rsidRPr="00576940">
        <w:t>orgie déchaînée où les personnages de Wycherley sont les dignes pendants des portraits de Lely</w:t>
      </w:r>
      <w:r w:rsidR="00C9220B">
        <w:t> ;</w:t>
      </w:r>
      <w:r w:rsidRPr="00576940">
        <w:t xml:space="preserve"> </w:t>
      </w:r>
      <w:r w:rsidR="0082141A">
        <w:t>— </w:t>
      </w:r>
      <w:r w:rsidRPr="00576940">
        <w:t>enfin</w:t>
      </w:r>
      <w:r w:rsidRPr="004A76A7">
        <w:t xml:space="preserve">, </w:t>
      </w:r>
      <w:r w:rsidRPr="00576940">
        <w:t xml:space="preserve">après la révolution morale du </w:t>
      </w:r>
      <w:r w:rsidR="00D12520" w:rsidRPr="00A52AF9">
        <w:rPr>
          <w:smallCaps/>
        </w:rPr>
        <w:t>xviii</w:t>
      </w:r>
      <w:r w:rsidR="00D12520" w:rsidRPr="00A52AF9">
        <w:rPr>
          <w:vertAlign w:val="superscript"/>
        </w:rPr>
        <w:t>e</w:t>
      </w:r>
      <w:r w:rsidR="00D12520" w:rsidRPr="00D12520">
        <w:t> siècle</w:t>
      </w:r>
      <w:r w:rsidRPr="00A52AF9">
        <w:t xml:space="preserve">, </w:t>
      </w:r>
      <w:r w:rsidR="00C9220B" w:rsidRPr="00A52AF9">
        <w:t>« </w:t>
      </w:r>
      <w:r w:rsidRPr="00A52AF9">
        <w:t>climat</w:t>
      </w:r>
      <w:r w:rsidR="00C9220B" w:rsidRPr="00A52AF9">
        <w:t> »</w:t>
      </w:r>
      <w:r w:rsidRPr="00576940">
        <w:t xml:space="preserve"> tout à fait propice à la pousse des idées de Locke et de l</w:t>
      </w:r>
      <w:r w:rsidR="00D12520">
        <w:t>’</w:t>
      </w:r>
      <w:r w:rsidRPr="00576940">
        <w:t xml:space="preserve">éloquence de </w:t>
      </w:r>
      <w:r w:rsidRPr="00576940">
        <w:lastRenderedPageBreak/>
        <w:t>lord Chatham</w:t>
      </w:r>
      <w:r w:rsidRPr="004A76A7">
        <w:t xml:space="preserve">, </w:t>
      </w:r>
      <w:r w:rsidRPr="00576940">
        <w:t>c</w:t>
      </w:r>
      <w:r w:rsidR="00D12520">
        <w:t>’</w:t>
      </w:r>
      <w:r w:rsidRPr="00576940">
        <w:t>est l</w:t>
      </w:r>
      <w:r w:rsidR="00D12520">
        <w:t>’</w:t>
      </w:r>
      <w:r w:rsidRPr="00576940">
        <w:t>avènement de la démocratie moderne</w:t>
      </w:r>
      <w:r w:rsidRPr="004A76A7">
        <w:t xml:space="preserve">, </w:t>
      </w:r>
      <w:r w:rsidRPr="00576940">
        <w:t>le début d</w:t>
      </w:r>
      <w:r w:rsidR="00D12520">
        <w:t>’</w:t>
      </w:r>
      <w:r w:rsidRPr="00576940">
        <w:t>une ère nouvelle</w:t>
      </w:r>
      <w:r w:rsidRPr="004A76A7">
        <w:t xml:space="preserve">, </w:t>
      </w:r>
      <w:r w:rsidRPr="00576940">
        <w:t>où les hommes sont à la fois positifs et mystiques</w:t>
      </w:r>
      <w:r w:rsidRPr="004A76A7">
        <w:t xml:space="preserve">, </w:t>
      </w:r>
      <w:r w:rsidRPr="00576940">
        <w:t>où l</w:t>
      </w:r>
      <w:r w:rsidR="00D12520">
        <w:t>’</w:t>
      </w:r>
      <w:r w:rsidRPr="00576940">
        <w:t>âpre besoin de parvenir se concilie tant bien que mal avec le désir de l</w:t>
      </w:r>
      <w:r w:rsidR="00D12520">
        <w:t>’</w:t>
      </w:r>
      <w:r w:rsidRPr="00576940">
        <w:t>au-delà</w:t>
      </w:r>
      <w:r w:rsidRPr="004A76A7">
        <w:t xml:space="preserve">, </w:t>
      </w:r>
      <w:r w:rsidRPr="00576940">
        <w:t>mêlée confuse où le plus clairvoyant ne peut discerner</w:t>
      </w:r>
      <w:r w:rsidRPr="004A76A7">
        <w:t xml:space="preserve">, </w:t>
      </w:r>
      <w:r w:rsidRPr="00576940">
        <w:t xml:space="preserve">dans </w:t>
      </w:r>
      <w:r w:rsidR="00A52AF9">
        <w:t xml:space="preserve">$154$ </w:t>
      </w:r>
      <w:r w:rsidRPr="00576940">
        <w:t>l</w:t>
      </w:r>
      <w:r w:rsidR="00D12520">
        <w:t>’</w:t>
      </w:r>
      <w:r w:rsidRPr="00576940">
        <w:t>incertitude du présent</w:t>
      </w:r>
      <w:r w:rsidRPr="004A76A7">
        <w:t xml:space="preserve">, </w:t>
      </w:r>
      <w:r w:rsidRPr="00576940">
        <w:t>les promesses ou les menaces de l</w:t>
      </w:r>
      <w:r w:rsidR="00D12520">
        <w:t>’</w:t>
      </w:r>
      <w:r w:rsidRPr="00576940">
        <w:t>avenir</w:t>
      </w:r>
      <w:r w:rsidRPr="004A76A7">
        <w:t>.</w:t>
      </w:r>
    </w:p>
    <w:p w:rsidR="00CD6BE7" w:rsidRDefault="00576940" w:rsidP="00C9220B">
      <w:pPr>
        <w:pStyle w:val="Corpsdetexte"/>
        <w:rPr>
          <w:rFonts w:cs="Times New Roman"/>
        </w:rPr>
      </w:pPr>
      <w:r w:rsidRPr="00576940">
        <w:rPr>
          <w:rFonts w:cs="Times New Roman"/>
        </w:rPr>
        <w:t>C</w:t>
      </w:r>
      <w:r w:rsidR="00D12520">
        <w:rPr>
          <w:rFonts w:cs="Times New Roman"/>
        </w:rPr>
        <w:t>’</w:t>
      </w:r>
      <w:r w:rsidRPr="00576940">
        <w:rPr>
          <w:rFonts w:cs="Times New Roman"/>
        </w:rPr>
        <w:t>est ainsi</w:t>
      </w:r>
      <w:r w:rsidRPr="004A76A7">
        <w:rPr>
          <w:rFonts w:cs="Times New Roman"/>
        </w:rPr>
        <w:t xml:space="preserve">. </w:t>
      </w:r>
      <w:r w:rsidRPr="00576940">
        <w:rPr>
          <w:rFonts w:cs="Times New Roman"/>
        </w:rPr>
        <w:t>D</w:t>
      </w:r>
      <w:r w:rsidR="00D12520">
        <w:rPr>
          <w:rFonts w:cs="Times New Roman"/>
        </w:rPr>
        <w:t>’</w:t>
      </w:r>
      <w:r w:rsidRPr="00576940">
        <w:rPr>
          <w:rFonts w:cs="Times New Roman"/>
        </w:rPr>
        <w:t>un bout à l</w:t>
      </w:r>
      <w:r w:rsidR="00D12520">
        <w:rPr>
          <w:rFonts w:cs="Times New Roman"/>
        </w:rPr>
        <w:t>’</w:t>
      </w:r>
      <w:r w:rsidRPr="00576940">
        <w:rPr>
          <w:rFonts w:cs="Times New Roman"/>
        </w:rPr>
        <w:t>autre de ce livre</w:t>
      </w:r>
      <w:r w:rsidRPr="004A76A7">
        <w:rPr>
          <w:rFonts w:cs="Times New Roman"/>
        </w:rPr>
        <w:t xml:space="preserve">, </w:t>
      </w:r>
      <w:r w:rsidRPr="00576940">
        <w:rPr>
          <w:rFonts w:cs="Times New Roman"/>
        </w:rPr>
        <w:t>les hommes</w:t>
      </w:r>
      <w:r w:rsidRPr="004A76A7">
        <w:rPr>
          <w:rFonts w:cs="Times New Roman"/>
        </w:rPr>
        <w:t xml:space="preserve">, </w:t>
      </w:r>
      <w:r w:rsidRPr="00576940">
        <w:rPr>
          <w:rFonts w:cs="Times New Roman"/>
        </w:rPr>
        <w:t>j</w:t>
      </w:r>
      <w:r w:rsidR="00D12520">
        <w:rPr>
          <w:rFonts w:cs="Times New Roman"/>
        </w:rPr>
        <w:t>’</w:t>
      </w:r>
      <w:r w:rsidRPr="00576940">
        <w:rPr>
          <w:rFonts w:cs="Times New Roman"/>
        </w:rPr>
        <w:t>entends les mieux favorisés par les dons de la volonté et du génie</w:t>
      </w:r>
      <w:r w:rsidRPr="004A76A7">
        <w:rPr>
          <w:rFonts w:cs="Times New Roman"/>
        </w:rPr>
        <w:t xml:space="preserve">, </w:t>
      </w:r>
      <w:r w:rsidRPr="00576940">
        <w:rPr>
          <w:rFonts w:cs="Times New Roman"/>
        </w:rPr>
        <w:t>les plus avides d</w:t>
      </w:r>
      <w:r w:rsidR="00D12520">
        <w:rPr>
          <w:rFonts w:cs="Times New Roman"/>
        </w:rPr>
        <w:t>’</w:t>
      </w:r>
      <w:r w:rsidRPr="00576940">
        <w:rPr>
          <w:rFonts w:cs="Times New Roman"/>
        </w:rPr>
        <w:t>action et d</w:t>
      </w:r>
      <w:r w:rsidR="00D12520">
        <w:rPr>
          <w:rFonts w:cs="Times New Roman"/>
        </w:rPr>
        <w:t>’</w:t>
      </w:r>
      <w:r w:rsidRPr="00576940">
        <w:rPr>
          <w:rFonts w:cs="Times New Roman"/>
        </w:rPr>
        <w:t>énergie libre</w:t>
      </w:r>
      <w:r w:rsidRPr="004A76A7">
        <w:rPr>
          <w:rFonts w:cs="Times New Roman"/>
        </w:rPr>
        <w:t xml:space="preserve">, </w:t>
      </w:r>
      <w:r w:rsidRPr="00576940">
        <w:rPr>
          <w:rFonts w:cs="Times New Roman"/>
        </w:rPr>
        <w:t>n</w:t>
      </w:r>
      <w:r w:rsidR="00D12520">
        <w:rPr>
          <w:rFonts w:cs="Times New Roman"/>
        </w:rPr>
        <w:t>’</w:t>
      </w:r>
      <w:r w:rsidRPr="00576940">
        <w:rPr>
          <w:rFonts w:cs="Times New Roman"/>
        </w:rPr>
        <w:t>apparaissent</w:t>
      </w:r>
      <w:r w:rsidRPr="004A76A7">
        <w:rPr>
          <w:rFonts w:cs="Times New Roman"/>
        </w:rPr>
        <w:t xml:space="preserve">, </w:t>
      </w:r>
      <w:r w:rsidRPr="00576940">
        <w:rPr>
          <w:rFonts w:cs="Times New Roman"/>
        </w:rPr>
        <w:t>malgré tout</w:t>
      </w:r>
      <w:r w:rsidRPr="004A76A7">
        <w:rPr>
          <w:rFonts w:cs="Times New Roman"/>
        </w:rPr>
        <w:t xml:space="preserve">, </w:t>
      </w:r>
      <w:r w:rsidRPr="00576940">
        <w:rPr>
          <w:rFonts w:cs="Times New Roman"/>
        </w:rPr>
        <w:t>que comme de simples effets</w:t>
      </w:r>
      <w:r w:rsidRPr="004A76A7">
        <w:rPr>
          <w:rFonts w:cs="Times New Roman"/>
        </w:rPr>
        <w:t xml:space="preserve">, </w:t>
      </w:r>
      <w:r w:rsidRPr="00576940">
        <w:rPr>
          <w:rFonts w:cs="Times New Roman"/>
        </w:rPr>
        <w:t>produits par le mécanisme compliqué et illimité des causes</w:t>
      </w:r>
      <w:r w:rsidRPr="004A76A7">
        <w:rPr>
          <w:rFonts w:cs="Times New Roman"/>
        </w:rPr>
        <w:t xml:space="preserve">. </w:t>
      </w:r>
      <w:r w:rsidRPr="00576940">
        <w:rPr>
          <w:rFonts w:cs="Times New Roman"/>
        </w:rPr>
        <w:t>Le génie n</w:t>
      </w:r>
      <w:r w:rsidR="00D12520">
        <w:rPr>
          <w:rFonts w:cs="Times New Roman"/>
        </w:rPr>
        <w:t>’</w:t>
      </w:r>
      <w:r w:rsidRPr="00576940">
        <w:rPr>
          <w:rFonts w:cs="Times New Roman"/>
        </w:rPr>
        <w:t>est qu</w:t>
      </w:r>
      <w:r w:rsidR="00D12520">
        <w:rPr>
          <w:rFonts w:cs="Times New Roman"/>
        </w:rPr>
        <w:t>’</w:t>
      </w:r>
      <w:r w:rsidRPr="00576940">
        <w:rPr>
          <w:rFonts w:cs="Times New Roman"/>
        </w:rPr>
        <w:t>une réussite très belle et très rare</w:t>
      </w:r>
      <w:r w:rsidRPr="004A76A7">
        <w:rPr>
          <w:rFonts w:cs="Times New Roman"/>
        </w:rPr>
        <w:t xml:space="preserve">, </w:t>
      </w:r>
      <w:r w:rsidRPr="00576940">
        <w:rPr>
          <w:rFonts w:cs="Times New Roman"/>
        </w:rPr>
        <w:t>qui résulte du concours de certaines conditions</w:t>
      </w:r>
      <w:r w:rsidRPr="004A76A7">
        <w:rPr>
          <w:rFonts w:cs="Times New Roman"/>
        </w:rPr>
        <w:t xml:space="preserve">. </w:t>
      </w:r>
      <w:r w:rsidRPr="00576940">
        <w:rPr>
          <w:rFonts w:cs="Times New Roman"/>
        </w:rPr>
        <w:t>La littérature anglaise a été versée au dossier du positivisme</w:t>
      </w:r>
      <w:r w:rsidRPr="004A76A7">
        <w:rPr>
          <w:rFonts w:cs="Times New Roman"/>
        </w:rPr>
        <w:t xml:space="preserve">, </w:t>
      </w:r>
      <w:r w:rsidRPr="00576940">
        <w:rPr>
          <w:rFonts w:cs="Times New Roman"/>
        </w:rPr>
        <w:t>comme un simple recueil de documents</w:t>
      </w:r>
      <w:r w:rsidRPr="004A76A7">
        <w:rPr>
          <w:rFonts w:cs="Times New Roman"/>
        </w:rPr>
        <w:t xml:space="preserve">. </w:t>
      </w:r>
      <w:r w:rsidRPr="00576940">
        <w:rPr>
          <w:rFonts w:cs="Times New Roman"/>
        </w:rPr>
        <w:t>On nous p</w:t>
      </w:r>
      <w:r w:rsidRPr="00A52AF9">
        <w:t xml:space="preserve">romettait une </w:t>
      </w:r>
      <w:r w:rsidR="00C9220B" w:rsidRPr="00A52AF9">
        <w:t>« </w:t>
      </w:r>
      <w:r w:rsidRPr="00A52AF9">
        <w:t>histoire littéraire</w:t>
      </w:r>
      <w:r w:rsidR="00C9220B" w:rsidRPr="00A52AF9">
        <w:t> »</w:t>
      </w:r>
      <w:r w:rsidRPr="00A52AF9">
        <w:t>, c</w:t>
      </w:r>
      <w:r w:rsidR="00D12520" w:rsidRPr="00A52AF9">
        <w:t>’</w:t>
      </w:r>
      <w:r w:rsidRPr="00A52AF9">
        <w:t>est-à-dire, dans le sens habituel de ces mots, une occupation récr</w:t>
      </w:r>
      <w:r w:rsidRPr="00576940">
        <w:rPr>
          <w:rFonts w:cs="Times New Roman"/>
        </w:rPr>
        <w:t>éative</w:t>
      </w:r>
      <w:r w:rsidRPr="004A76A7">
        <w:rPr>
          <w:rFonts w:cs="Times New Roman"/>
        </w:rPr>
        <w:t xml:space="preserve">, </w:t>
      </w:r>
      <w:r w:rsidRPr="00576940">
        <w:rPr>
          <w:rFonts w:cs="Times New Roman"/>
        </w:rPr>
        <w:t>ou</w:t>
      </w:r>
      <w:r w:rsidRPr="004A76A7">
        <w:rPr>
          <w:rFonts w:cs="Times New Roman"/>
        </w:rPr>
        <w:t xml:space="preserve">, </w:t>
      </w:r>
      <w:r w:rsidRPr="00576940">
        <w:rPr>
          <w:rFonts w:cs="Times New Roman"/>
        </w:rPr>
        <w:t>en tout cas</w:t>
      </w:r>
      <w:r w:rsidRPr="004A76A7">
        <w:rPr>
          <w:rFonts w:cs="Times New Roman"/>
        </w:rPr>
        <w:t xml:space="preserve">, </w:t>
      </w:r>
      <w:r w:rsidRPr="00576940">
        <w:rPr>
          <w:rFonts w:cs="Times New Roman"/>
        </w:rPr>
        <w:t>inoffensive</w:t>
      </w:r>
      <w:r w:rsidRPr="004A76A7">
        <w:rPr>
          <w:rFonts w:cs="Times New Roman"/>
        </w:rPr>
        <w:t xml:space="preserve">, </w:t>
      </w:r>
      <w:r w:rsidRPr="00576940">
        <w:rPr>
          <w:rFonts w:cs="Times New Roman"/>
        </w:rPr>
        <w:t>et l</w:t>
      </w:r>
      <w:r w:rsidR="00D12520">
        <w:rPr>
          <w:rFonts w:cs="Times New Roman"/>
        </w:rPr>
        <w:t>’</w:t>
      </w:r>
      <w:r w:rsidRPr="00576940">
        <w:rPr>
          <w:rFonts w:cs="Times New Roman"/>
        </w:rPr>
        <w:t>on nous apporte un système philosophique</w:t>
      </w:r>
      <w:r w:rsidRPr="004A76A7">
        <w:rPr>
          <w:rFonts w:cs="Times New Roman"/>
        </w:rPr>
        <w:t xml:space="preserve">, </w:t>
      </w:r>
      <w:r w:rsidRPr="00576940">
        <w:rPr>
          <w:rFonts w:cs="Times New Roman"/>
        </w:rPr>
        <w:t>le plus rigoureux</w:t>
      </w:r>
      <w:r w:rsidRPr="004A76A7">
        <w:rPr>
          <w:rFonts w:cs="Times New Roman"/>
        </w:rPr>
        <w:t xml:space="preserve">, </w:t>
      </w:r>
      <w:r w:rsidRPr="00576940">
        <w:rPr>
          <w:rFonts w:cs="Times New Roman"/>
        </w:rPr>
        <w:t>le plus implacable de tous les systèmes</w:t>
      </w:r>
      <w:r w:rsidRPr="004A76A7">
        <w:rPr>
          <w:rFonts w:cs="Times New Roman"/>
        </w:rPr>
        <w:t xml:space="preserve">. </w:t>
      </w:r>
      <w:r w:rsidRPr="00576940">
        <w:rPr>
          <w:rFonts w:cs="Times New Roman"/>
        </w:rPr>
        <w:t>L</w:t>
      </w:r>
      <w:r w:rsidR="00D12520">
        <w:rPr>
          <w:rFonts w:cs="Times New Roman"/>
        </w:rPr>
        <w:t>’</w:t>
      </w:r>
      <w:r w:rsidRPr="00576940">
        <w:rPr>
          <w:rFonts w:cs="Times New Roman"/>
        </w:rPr>
        <w:t>auteur nous parlait de choses ailées et charmantes</w:t>
      </w:r>
      <w:r w:rsidRPr="004A76A7">
        <w:rPr>
          <w:rFonts w:cs="Times New Roman"/>
        </w:rPr>
        <w:t xml:space="preserve">, </w:t>
      </w:r>
      <w:r w:rsidRPr="00576940">
        <w:rPr>
          <w:rFonts w:cs="Times New Roman"/>
        </w:rPr>
        <w:t>de figures idéales</w:t>
      </w:r>
      <w:r w:rsidRPr="004A76A7">
        <w:rPr>
          <w:rFonts w:cs="Times New Roman"/>
        </w:rPr>
        <w:t xml:space="preserve">, </w:t>
      </w:r>
      <w:r w:rsidRPr="00576940">
        <w:rPr>
          <w:rFonts w:cs="Times New Roman"/>
        </w:rPr>
        <w:t>à demi transparentes</w:t>
      </w:r>
      <w:r w:rsidRPr="004A76A7">
        <w:rPr>
          <w:rFonts w:cs="Times New Roman"/>
        </w:rPr>
        <w:t xml:space="preserve">, </w:t>
      </w:r>
      <w:r w:rsidRPr="00576940">
        <w:rPr>
          <w:rFonts w:cs="Times New Roman"/>
        </w:rPr>
        <w:t>de mélancolies molles</w:t>
      </w:r>
      <w:r w:rsidRPr="004A76A7">
        <w:rPr>
          <w:rFonts w:cs="Times New Roman"/>
        </w:rPr>
        <w:t xml:space="preserve">, </w:t>
      </w:r>
      <w:r w:rsidRPr="00576940">
        <w:rPr>
          <w:rFonts w:cs="Times New Roman"/>
        </w:rPr>
        <w:t>de rêveries incertaines</w:t>
      </w:r>
      <w:r w:rsidRPr="004A76A7">
        <w:rPr>
          <w:rFonts w:cs="Times New Roman"/>
        </w:rPr>
        <w:t xml:space="preserve">, </w:t>
      </w:r>
      <w:r w:rsidRPr="00576940">
        <w:rPr>
          <w:rFonts w:cs="Times New Roman"/>
        </w:rPr>
        <w:t>de roses parfumées et d</w:t>
      </w:r>
      <w:r w:rsidR="00D12520">
        <w:rPr>
          <w:rFonts w:cs="Times New Roman"/>
        </w:rPr>
        <w:t>’</w:t>
      </w:r>
      <w:r w:rsidRPr="00576940">
        <w:rPr>
          <w:rFonts w:cs="Times New Roman"/>
        </w:rPr>
        <w:t>aubépines fleuries</w:t>
      </w:r>
      <w:r w:rsidRPr="004A76A7">
        <w:rPr>
          <w:rFonts w:cs="Times New Roman"/>
        </w:rPr>
        <w:t xml:space="preserve">, </w:t>
      </w:r>
      <w:r w:rsidRPr="00576940">
        <w:rPr>
          <w:rFonts w:cs="Times New Roman"/>
        </w:rPr>
        <w:t>de chimères et de songes</w:t>
      </w:r>
      <w:r w:rsidRPr="004A76A7">
        <w:rPr>
          <w:rFonts w:cs="Times New Roman"/>
        </w:rPr>
        <w:t xml:space="preserve">, </w:t>
      </w:r>
      <w:r w:rsidRPr="00576940">
        <w:rPr>
          <w:rFonts w:cs="Times New Roman"/>
        </w:rPr>
        <w:t>de tous les fantômes séduisants ou terribles</w:t>
      </w:r>
      <w:r w:rsidRPr="004A76A7">
        <w:rPr>
          <w:rFonts w:cs="Times New Roman"/>
        </w:rPr>
        <w:t xml:space="preserve">, </w:t>
      </w:r>
      <w:r w:rsidRPr="00576940">
        <w:rPr>
          <w:rFonts w:cs="Times New Roman"/>
        </w:rPr>
        <w:t>inventés par l</w:t>
      </w:r>
      <w:r w:rsidR="00D12520">
        <w:rPr>
          <w:rFonts w:cs="Times New Roman"/>
        </w:rPr>
        <w:t>’</w:t>
      </w:r>
      <w:r w:rsidRPr="00576940">
        <w:rPr>
          <w:rFonts w:cs="Times New Roman"/>
        </w:rPr>
        <w:t>imagination humaine pour faire oublier la misère de vivre</w:t>
      </w:r>
      <w:r w:rsidRPr="004A76A7">
        <w:rPr>
          <w:rFonts w:cs="Times New Roman"/>
        </w:rPr>
        <w:t xml:space="preserve">. </w:t>
      </w:r>
      <w:r w:rsidRPr="00576940">
        <w:rPr>
          <w:rFonts w:cs="Times New Roman"/>
        </w:rPr>
        <w:t>Et voilà qu</w:t>
      </w:r>
      <w:r w:rsidR="00D12520">
        <w:rPr>
          <w:rFonts w:cs="Times New Roman"/>
        </w:rPr>
        <w:t>’</w:t>
      </w:r>
      <w:r w:rsidRPr="00576940">
        <w:rPr>
          <w:rFonts w:cs="Times New Roman"/>
        </w:rPr>
        <w:t>il nous poursuit de ces métaphores un peu lourdes et pas toujours exactes</w:t>
      </w:r>
      <w:r w:rsidR="00C9220B">
        <w:rPr>
          <w:rFonts w:cs="Times New Roman"/>
        </w:rPr>
        <w:t> :</w:t>
      </w:r>
      <w:r w:rsidRPr="00576940">
        <w:rPr>
          <w:rFonts w:cs="Times New Roman"/>
        </w:rPr>
        <w:t xml:space="preserve"> </w:t>
      </w:r>
      <w:r w:rsidRPr="005C1932">
        <w:rPr>
          <w:rFonts w:cs="Times New Roman"/>
          <w:i/>
          <w:iCs/>
        </w:rPr>
        <w:t>température morale</w:t>
      </w:r>
      <w:r w:rsidR="00C9220B">
        <w:rPr>
          <w:rFonts w:cs="Times New Roman"/>
        </w:rPr>
        <w:t>…</w:t>
      </w:r>
      <w:r w:rsidRPr="00576940">
        <w:rPr>
          <w:rFonts w:cs="Times New Roman"/>
        </w:rPr>
        <w:t xml:space="preserve"> </w:t>
      </w:r>
      <w:r w:rsidRPr="005C1932">
        <w:rPr>
          <w:rFonts w:cs="Times New Roman"/>
          <w:i/>
          <w:iCs/>
        </w:rPr>
        <w:t>mécanique psychologique</w:t>
      </w:r>
      <w:r w:rsidR="00C9220B">
        <w:rPr>
          <w:rFonts w:cs="Times New Roman"/>
        </w:rPr>
        <w:t>…</w:t>
      </w:r>
      <w:r w:rsidRPr="00576940">
        <w:rPr>
          <w:rFonts w:cs="Times New Roman"/>
        </w:rPr>
        <w:t xml:space="preserve"> </w:t>
      </w:r>
      <w:r w:rsidRPr="005C1932">
        <w:rPr>
          <w:rFonts w:cs="Times New Roman"/>
          <w:i/>
          <w:iCs/>
        </w:rPr>
        <w:t>automate spirituel</w:t>
      </w:r>
      <w:r w:rsidR="00C9220B">
        <w:rPr>
          <w:rFonts w:cs="Times New Roman"/>
        </w:rPr>
        <w:t>…</w:t>
      </w:r>
      <w:r w:rsidRPr="00576940">
        <w:rPr>
          <w:rFonts w:cs="Times New Roman"/>
        </w:rPr>
        <w:t xml:space="preserve"> Il se condamne à considérer les œuvres d</w:t>
      </w:r>
      <w:r w:rsidR="00D12520">
        <w:rPr>
          <w:rFonts w:cs="Times New Roman"/>
        </w:rPr>
        <w:t>’</w:t>
      </w:r>
      <w:r w:rsidRPr="00576940">
        <w:rPr>
          <w:rFonts w:cs="Times New Roman"/>
        </w:rPr>
        <w:t xml:space="preserve">art uniquement comme </w:t>
      </w:r>
      <w:r w:rsidR="00A52AF9">
        <w:rPr>
          <w:rFonts w:cs="Times New Roman"/>
        </w:rPr>
        <w:t xml:space="preserve">$155$ </w:t>
      </w:r>
      <w:r w:rsidRPr="00576940">
        <w:rPr>
          <w:rFonts w:cs="Times New Roman"/>
        </w:rPr>
        <w:t>des faits régis par des lois</w:t>
      </w:r>
      <w:r w:rsidRPr="004A76A7">
        <w:rPr>
          <w:rFonts w:cs="Times New Roman"/>
        </w:rPr>
        <w:t xml:space="preserve">. </w:t>
      </w:r>
      <w:r w:rsidRPr="00576940">
        <w:rPr>
          <w:rFonts w:cs="Times New Roman"/>
        </w:rPr>
        <w:t>On pourrait presque dire de lui ce qu</w:t>
      </w:r>
      <w:r w:rsidR="00D12520">
        <w:rPr>
          <w:rFonts w:cs="Times New Roman"/>
        </w:rPr>
        <w:t>’</w:t>
      </w:r>
      <w:r w:rsidRPr="00576940">
        <w:rPr>
          <w:rFonts w:cs="Times New Roman"/>
        </w:rPr>
        <w:t>il dit d</w:t>
      </w:r>
      <w:r w:rsidR="00D12520">
        <w:rPr>
          <w:rFonts w:cs="Times New Roman"/>
        </w:rPr>
        <w:t>’</w:t>
      </w:r>
      <w:r w:rsidRPr="00576940">
        <w:rPr>
          <w:rFonts w:cs="Times New Roman"/>
        </w:rPr>
        <w:t>un poète</w:t>
      </w:r>
      <w:r w:rsidRPr="004A76A7">
        <w:rPr>
          <w:rFonts w:cs="Times New Roman"/>
        </w:rPr>
        <w:t xml:space="preserve">, </w:t>
      </w:r>
      <w:r w:rsidRPr="00576940">
        <w:rPr>
          <w:rFonts w:cs="Times New Roman"/>
        </w:rPr>
        <w:t>un des héros de son récit</w:t>
      </w:r>
      <w:r w:rsidR="00C9220B">
        <w:rPr>
          <w:rFonts w:cs="Times New Roman"/>
        </w:rPr>
        <w:t> :</w:t>
      </w:r>
      <w:r w:rsidRPr="00576940">
        <w:rPr>
          <w:rFonts w:cs="Times New Roman"/>
        </w:rPr>
        <w:t xml:space="preserve"> </w:t>
      </w:r>
      <w:r w:rsidR="00C9220B" w:rsidRPr="0082141A">
        <w:rPr>
          <w:rStyle w:val="quotec"/>
        </w:rPr>
        <w:t>« </w:t>
      </w:r>
      <w:r w:rsidRPr="0082141A">
        <w:rPr>
          <w:rStyle w:val="quotec"/>
        </w:rPr>
        <w:t>Il est comme un joaillier, les mains pleines</w:t>
      </w:r>
      <w:r w:rsidR="00C9220B" w:rsidRPr="0082141A">
        <w:rPr>
          <w:rStyle w:val="quotec"/>
        </w:rPr>
        <w:t> ;</w:t>
      </w:r>
      <w:r w:rsidRPr="0082141A">
        <w:rPr>
          <w:rStyle w:val="quotec"/>
        </w:rPr>
        <w:t xml:space="preserve"> perles et verroteries, diamants étincelants, agates vulgaires, jais sombres, roses de rubis, tout ce que l</w:t>
      </w:r>
      <w:r w:rsidR="00D12520" w:rsidRPr="0082141A">
        <w:rPr>
          <w:rStyle w:val="quotec"/>
        </w:rPr>
        <w:t>’</w:t>
      </w:r>
      <w:r w:rsidRPr="0082141A">
        <w:rPr>
          <w:rStyle w:val="quotec"/>
        </w:rPr>
        <w:t>histoire et l</w:t>
      </w:r>
      <w:r w:rsidR="00D12520" w:rsidRPr="0082141A">
        <w:rPr>
          <w:rStyle w:val="quotec"/>
        </w:rPr>
        <w:t>’</w:t>
      </w:r>
      <w:r w:rsidRPr="0082141A">
        <w:rPr>
          <w:rStyle w:val="quotec"/>
        </w:rPr>
        <w:t>imagination ont pu tailler et ramasser pendant des siècles, tout ce qui a roulé jusqu</w:t>
      </w:r>
      <w:r w:rsidR="00D12520" w:rsidRPr="0082141A">
        <w:rPr>
          <w:rStyle w:val="quotec"/>
        </w:rPr>
        <w:t>’</w:t>
      </w:r>
      <w:r w:rsidRPr="0082141A">
        <w:rPr>
          <w:rStyle w:val="quotec"/>
        </w:rPr>
        <w:t>à lui, entrechoqué, rompu ou poli par le courant des siècles et par le grand pêle-mêle de la mémoire humaine, il l</w:t>
      </w:r>
      <w:r w:rsidR="00D12520" w:rsidRPr="0082141A">
        <w:rPr>
          <w:rStyle w:val="quotec"/>
        </w:rPr>
        <w:t>’</w:t>
      </w:r>
      <w:r w:rsidRPr="0082141A">
        <w:rPr>
          <w:rStyle w:val="quotec"/>
        </w:rPr>
        <w:t>a sous la main, il le dispose, il en compose une longue parure nuancée, à vingt pendants, à mille facettes, et qui, par son éclat, ses variétés, ses contrastes, peut attirer et contenter les yeux les plus avides d</w:t>
      </w:r>
      <w:r w:rsidR="00D12520" w:rsidRPr="0082141A">
        <w:rPr>
          <w:rStyle w:val="quotec"/>
        </w:rPr>
        <w:t>’</w:t>
      </w:r>
      <w:r w:rsidRPr="0082141A">
        <w:rPr>
          <w:rStyle w:val="quotec"/>
        </w:rPr>
        <w:t>amusement et de nouveauté.</w:t>
      </w:r>
      <w:r w:rsidR="00C9220B" w:rsidRPr="0082141A">
        <w:rPr>
          <w:rStyle w:val="quotec"/>
        </w:rPr>
        <w:t> »</w:t>
      </w:r>
      <w:r w:rsidRPr="00576940">
        <w:rPr>
          <w:rFonts w:cs="Times New Roman"/>
        </w:rPr>
        <w:t xml:space="preserve"> Eh </w:t>
      </w:r>
      <w:r w:rsidR="005C1932" w:rsidRPr="00576940">
        <w:rPr>
          <w:rFonts w:cs="Times New Roman"/>
        </w:rPr>
        <w:t>bien</w:t>
      </w:r>
      <w:r w:rsidR="00C9220B">
        <w:rPr>
          <w:rFonts w:cs="Times New Roman"/>
        </w:rPr>
        <w:t> !</w:t>
      </w:r>
      <w:r w:rsidRPr="00576940">
        <w:rPr>
          <w:rFonts w:cs="Times New Roman"/>
        </w:rPr>
        <w:t xml:space="preserve"> </w:t>
      </w:r>
      <w:proofErr w:type="gramStart"/>
      <w:r w:rsidRPr="00576940">
        <w:rPr>
          <w:rFonts w:cs="Times New Roman"/>
        </w:rPr>
        <w:t>toutes</w:t>
      </w:r>
      <w:proofErr w:type="gramEnd"/>
      <w:r w:rsidRPr="00576940">
        <w:rPr>
          <w:rFonts w:cs="Times New Roman"/>
        </w:rPr>
        <w:t xml:space="preserve"> ces jolies choses</w:t>
      </w:r>
      <w:r w:rsidRPr="004A76A7">
        <w:rPr>
          <w:rFonts w:cs="Times New Roman"/>
        </w:rPr>
        <w:t xml:space="preserve">, </w:t>
      </w:r>
      <w:r w:rsidRPr="00576940">
        <w:rPr>
          <w:rFonts w:cs="Times New Roman"/>
        </w:rPr>
        <w:t>il nous les montre avec une complaisance cruelle</w:t>
      </w:r>
      <w:r w:rsidRPr="004A76A7">
        <w:rPr>
          <w:rFonts w:cs="Times New Roman"/>
        </w:rPr>
        <w:t xml:space="preserve">, </w:t>
      </w:r>
      <w:r w:rsidRPr="00576940">
        <w:rPr>
          <w:rFonts w:cs="Times New Roman"/>
        </w:rPr>
        <w:t>afin</w:t>
      </w:r>
      <w:r w:rsidRPr="004A76A7">
        <w:rPr>
          <w:rFonts w:cs="Times New Roman"/>
        </w:rPr>
        <w:t xml:space="preserve">, </w:t>
      </w:r>
      <w:r w:rsidRPr="00576940">
        <w:rPr>
          <w:rFonts w:cs="Times New Roman"/>
        </w:rPr>
        <w:t>semble-t-il</w:t>
      </w:r>
      <w:r w:rsidRPr="004A76A7">
        <w:rPr>
          <w:rFonts w:cs="Times New Roman"/>
        </w:rPr>
        <w:t xml:space="preserve">, </w:t>
      </w:r>
      <w:r w:rsidRPr="00576940">
        <w:rPr>
          <w:rFonts w:cs="Times New Roman"/>
        </w:rPr>
        <w:t>de nous faire oublier qu</w:t>
      </w:r>
      <w:r w:rsidR="00D12520">
        <w:rPr>
          <w:rFonts w:cs="Times New Roman"/>
        </w:rPr>
        <w:t>’</w:t>
      </w:r>
      <w:r w:rsidRPr="00576940">
        <w:rPr>
          <w:rFonts w:cs="Times New Roman"/>
        </w:rPr>
        <w:t>il nous enlève notre plus chère illusion</w:t>
      </w:r>
      <w:r w:rsidR="00C9220B">
        <w:rPr>
          <w:rFonts w:cs="Times New Roman"/>
        </w:rPr>
        <w:t> :</w:t>
      </w:r>
      <w:r w:rsidRPr="00576940">
        <w:rPr>
          <w:rFonts w:cs="Times New Roman"/>
        </w:rPr>
        <w:t xml:space="preserve"> celle d</w:t>
      </w:r>
      <w:r w:rsidR="00D12520">
        <w:rPr>
          <w:rFonts w:cs="Times New Roman"/>
        </w:rPr>
        <w:t>’</w:t>
      </w:r>
      <w:r w:rsidRPr="00576940">
        <w:rPr>
          <w:rFonts w:cs="Times New Roman"/>
        </w:rPr>
        <w:t>être libres</w:t>
      </w:r>
      <w:r w:rsidRPr="004A76A7">
        <w:rPr>
          <w:rFonts w:cs="Times New Roman"/>
        </w:rPr>
        <w:t>.</w:t>
      </w:r>
    </w:p>
    <w:p w:rsidR="005C1932" w:rsidRDefault="005C1932" w:rsidP="00A52AF9">
      <w:pPr>
        <w:pStyle w:val="Titre2"/>
      </w:pPr>
      <w:r>
        <w:t>V</w:t>
      </w:r>
      <w:r w:rsidR="00A52AF9">
        <w:t xml:space="preserve">. </w:t>
      </w:r>
      <w:r>
        <w:t>Histoire et politique</w:t>
      </w:r>
    </w:p>
    <w:p w:rsidR="005C1932" w:rsidRDefault="005C1932" w:rsidP="00A52AF9">
      <w:pPr>
        <w:pStyle w:val="Corpsdetexte"/>
      </w:pPr>
      <w:r>
        <w:t>Hors de la littérature et de l</w:t>
      </w:r>
      <w:r w:rsidR="00D12520">
        <w:t>’</w:t>
      </w:r>
      <w:r>
        <w:t>art</w:t>
      </w:r>
      <w:r w:rsidRPr="004A76A7">
        <w:t xml:space="preserve">, </w:t>
      </w:r>
      <w:r>
        <w:t>il a cherché dans l</w:t>
      </w:r>
      <w:r w:rsidR="00D12520">
        <w:t>’</w:t>
      </w:r>
      <w:r>
        <w:t>histoire</w:t>
      </w:r>
      <w:r w:rsidRPr="004A76A7">
        <w:t xml:space="preserve">, </w:t>
      </w:r>
      <w:r>
        <w:t>et dans l</w:t>
      </w:r>
      <w:r w:rsidR="00D12520">
        <w:t>’</w:t>
      </w:r>
      <w:r>
        <w:t>histoire la plus récente</w:t>
      </w:r>
      <w:r w:rsidRPr="004A76A7">
        <w:t xml:space="preserve">, </w:t>
      </w:r>
      <w:r>
        <w:t>la loi de ces créations humaines qui s</w:t>
      </w:r>
      <w:r w:rsidR="00D12520">
        <w:t>’</w:t>
      </w:r>
      <w:r>
        <w:t>appellent des codes</w:t>
      </w:r>
      <w:r w:rsidRPr="004A76A7">
        <w:t xml:space="preserve">, </w:t>
      </w:r>
      <w:r>
        <w:t>des régimes politiques</w:t>
      </w:r>
      <w:r w:rsidRPr="004A76A7">
        <w:t xml:space="preserve">, </w:t>
      </w:r>
      <w:r>
        <w:t>des systèmes de gouvernements</w:t>
      </w:r>
      <w:r w:rsidRPr="004A76A7">
        <w:t>.</w:t>
      </w:r>
    </w:p>
    <w:p w:rsidR="00CD6BE7" w:rsidRPr="00576940" w:rsidRDefault="00A52AF9" w:rsidP="00C9220B">
      <w:pPr>
        <w:pStyle w:val="Corpsdetexte"/>
        <w:rPr>
          <w:rFonts w:cs="Times New Roman"/>
        </w:rPr>
      </w:pPr>
      <w:r>
        <w:rPr>
          <w:rFonts w:cs="Times New Roman"/>
        </w:rPr>
        <w:t xml:space="preserve">$156$ </w:t>
      </w:r>
      <w:r w:rsidR="00576940" w:rsidRPr="00576940">
        <w:rPr>
          <w:rFonts w:cs="Times New Roman"/>
        </w:rPr>
        <w:t>Nous l</w:t>
      </w:r>
      <w:r w:rsidR="00D12520">
        <w:rPr>
          <w:rFonts w:cs="Times New Roman"/>
        </w:rPr>
        <w:t>’</w:t>
      </w:r>
      <w:r w:rsidR="00576940" w:rsidRPr="00576940">
        <w:rPr>
          <w:rFonts w:cs="Times New Roman"/>
        </w:rPr>
        <w:t>avons</w:t>
      </w:r>
      <w:r w:rsidR="00576940" w:rsidRPr="004A76A7">
        <w:rPr>
          <w:rFonts w:cs="Times New Roman"/>
        </w:rPr>
        <w:t xml:space="preserve">, </w:t>
      </w:r>
      <w:r w:rsidR="00576940" w:rsidRPr="00576940">
        <w:rPr>
          <w:rFonts w:cs="Times New Roman"/>
        </w:rPr>
        <w:t xml:space="preserve">ce récit des </w:t>
      </w:r>
      <w:r w:rsidR="00576940" w:rsidRPr="005C1932">
        <w:rPr>
          <w:rFonts w:cs="Times New Roman"/>
          <w:i/>
          <w:iCs/>
        </w:rPr>
        <w:t>Origines de la France contemporaine</w:t>
      </w:r>
      <w:r w:rsidR="00576940" w:rsidRPr="004A76A7">
        <w:rPr>
          <w:rFonts w:cs="Times New Roman"/>
        </w:rPr>
        <w:t xml:space="preserve">, </w:t>
      </w:r>
      <w:r w:rsidR="00576940" w:rsidRPr="00576940">
        <w:rPr>
          <w:rFonts w:cs="Times New Roman"/>
        </w:rPr>
        <w:t>non pas tel que nous l</w:t>
      </w:r>
      <w:r w:rsidR="00D12520">
        <w:rPr>
          <w:rFonts w:cs="Times New Roman"/>
        </w:rPr>
        <w:t>’</w:t>
      </w:r>
      <w:r w:rsidR="00576940" w:rsidRPr="00576940">
        <w:rPr>
          <w:rFonts w:cs="Times New Roman"/>
        </w:rPr>
        <w:t>espérions</w:t>
      </w:r>
      <w:r w:rsidR="00576940" w:rsidRPr="004A76A7">
        <w:rPr>
          <w:rFonts w:cs="Times New Roman"/>
        </w:rPr>
        <w:t xml:space="preserve">, </w:t>
      </w:r>
      <w:r w:rsidR="00576940" w:rsidRPr="00576940">
        <w:rPr>
          <w:rFonts w:cs="Times New Roman"/>
        </w:rPr>
        <w:t>achevé et solide</w:t>
      </w:r>
      <w:r w:rsidR="00576940" w:rsidRPr="004A76A7">
        <w:rPr>
          <w:rFonts w:cs="Times New Roman"/>
        </w:rPr>
        <w:t xml:space="preserve">, </w:t>
      </w:r>
      <w:r w:rsidR="00576940" w:rsidRPr="00576940">
        <w:rPr>
          <w:rFonts w:cs="Times New Roman"/>
        </w:rPr>
        <w:t>fortement étayé de soutiens et d</w:t>
      </w:r>
      <w:r w:rsidR="00D12520">
        <w:rPr>
          <w:rFonts w:cs="Times New Roman"/>
        </w:rPr>
        <w:t>’</w:t>
      </w:r>
      <w:r w:rsidR="00576940" w:rsidRPr="00576940">
        <w:rPr>
          <w:rFonts w:cs="Times New Roman"/>
        </w:rPr>
        <w:t>appuis par le puissant ouvrier qui en avait conçu le dessin</w:t>
      </w:r>
      <w:r w:rsidR="00576940" w:rsidRPr="004A76A7">
        <w:rPr>
          <w:rFonts w:cs="Times New Roman"/>
        </w:rPr>
        <w:t xml:space="preserve">, </w:t>
      </w:r>
      <w:r w:rsidR="00576940" w:rsidRPr="00576940">
        <w:rPr>
          <w:rFonts w:cs="Times New Roman"/>
        </w:rPr>
        <w:t>mais écourté et resserré</w:t>
      </w:r>
      <w:r w:rsidR="00576940" w:rsidRPr="004A76A7">
        <w:rPr>
          <w:rFonts w:cs="Times New Roman"/>
        </w:rPr>
        <w:t xml:space="preserve">, </w:t>
      </w:r>
      <w:r w:rsidR="00576940" w:rsidRPr="00576940">
        <w:rPr>
          <w:rFonts w:cs="Times New Roman"/>
        </w:rPr>
        <w:t>privé des conclusions qui devaient être le couronnement de l</w:t>
      </w:r>
      <w:r w:rsidR="00D12520">
        <w:rPr>
          <w:rFonts w:cs="Times New Roman"/>
        </w:rPr>
        <w:t>’</w:t>
      </w:r>
      <w:r w:rsidR="00576940" w:rsidRPr="00576940">
        <w:rPr>
          <w:rFonts w:cs="Times New Roman"/>
        </w:rPr>
        <w:t>œuvre</w:t>
      </w:r>
      <w:r w:rsidR="00576940" w:rsidRPr="004A76A7">
        <w:rPr>
          <w:rFonts w:cs="Times New Roman"/>
        </w:rPr>
        <w:t xml:space="preserve">, </w:t>
      </w:r>
      <w:r w:rsidR="00576940" w:rsidRPr="00576940">
        <w:rPr>
          <w:rFonts w:cs="Times New Roman"/>
        </w:rPr>
        <w:t>et où la pensée de l</w:t>
      </w:r>
      <w:r w:rsidR="00D12520">
        <w:rPr>
          <w:rFonts w:cs="Times New Roman"/>
        </w:rPr>
        <w:t>’</w:t>
      </w:r>
      <w:r w:rsidR="00576940" w:rsidRPr="00576940">
        <w:rPr>
          <w:rFonts w:cs="Times New Roman"/>
        </w:rPr>
        <w:t>auteur eût mérité de se reposer</w:t>
      </w:r>
      <w:r w:rsidR="00576940" w:rsidRPr="004A76A7">
        <w:rPr>
          <w:rFonts w:cs="Times New Roman"/>
        </w:rPr>
        <w:t xml:space="preserve">. </w:t>
      </w:r>
      <w:r w:rsidR="00576940" w:rsidRPr="00576940">
        <w:rPr>
          <w:rFonts w:cs="Times New Roman"/>
        </w:rPr>
        <w:t>Toujours plus haut</w:t>
      </w:r>
      <w:r w:rsidR="00576940" w:rsidRPr="004A76A7">
        <w:rPr>
          <w:rFonts w:cs="Times New Roman"/>
        </w:rPr>
        <w:t xml:space="preserve">, </w:t>
      </w:r>
      <w:r w:rsidR="00576940" w:rsidRPr="00576940">
        <w:rPr>
          <w:rFonts w:cs="Times New Roman"/>
        </w:rPr>
        <w:t>à travers le fouillis inextricable des faits</w:t>
      </w:r>
      <w:r w:rsidR="00576940" w:rsidRPr="004A76A7">
        <w:rPr>
          <w:rFonts w:cs="Times New Roman"/>
        </w:rPr>
        <w:t xml:space="preserve">, </w:t>
      </w:r>
      <w:r w:rsidR="00576940" w:rsidRPr="00576940">
        <w:rPr>
          <w:rFonts w:cs="Times New Roman"/>
        </w:rPr>
        <w:t>vers quelque point d</w:t>
      </w:r>
      <w:r w:rsidR="00D12520">
        <w:rPr>
          <w:rFonts w:cs="Times New Roman"/>
        </w:rPr>
        <w:t>’</w:t>
      </w:r>
      <w:r w:rsidR="00576940" w:rsidRPr="00576940">
        <w:rPr>
          <w:rFonts w:cs="Times New Roman"/>
        </w:rPr>
        <w:t>où la perspective est large</w:t>
      </w:r>
      <w:r w:rsidR="00576940" w:rsidRPr="004A76A7">
        <w:rPr>
          <w:rFonts w:cs="Times New Roman"/>
        </w:rPr>
        <w:t xml:space="preserve">, </w:t>
      </w:r>
      <w:r w:rsidR="00576940" w:rsidRPr="00576940">
        <w:rPr>
          <w:rFonts w:cs="Times New Roman"/>
        </w:rPr>
        <w:t>plus haut vers les sommets où l</w:t>
      </w:r>
      <w:r w:rsidR="00D12520">
        <w:rPr>
          <w:rFonts w:cs="Times New Roman"/>
        </w:rPr>
        <w:t>’</w:t>
      </w:r>
      <w:r w:rsidR="00576940" w:rsidRPr="00576940">
        <w:rPr>
          <w:rFonts w:cs="Times New Roman"/>
        </w:rPr>
        <w:t>esprit épuré et lucide comprend quelques-unes des lois qui régissent les choses</w:t>
      </w:r>
      <w:r w:rsidR="00576940" w:rsidRPr="004A76A7">
        <w:rPr>
          <w:rFonts w:cs="Times New Roman"/>
        </w:rPr>
        <w:t xml:space="preserve">, </w:t>
      </w:r>
      <w:r w:rsidR="00576940" w:rsidRPr="00576940">
        <w:rPr>
          <w:rFonts w:cs="Times New Roman"/>
        </w:rPr>
        <w:t>plus haut encore vers la cime</w:t>
      </w:r>
      <w:r w:rsidR="00576940" w:rsidRPr="004A76A7">
        <w:rPr>
          <w:rFonts w:cs="Times New Roman"/>
        </w:rPr>
        <w:t xml:space="preserve">, </w:t>
      </w:r>
      <w:r w:rsidR="00576940" w:rsidRPr="00576940">
        <w:rPr>
          <w:rFonts w:cs="Times New Roman"/>
        </w:rPr>
        <w:t>peut-être inaccessible</w:t>
      </w:r>
      <w:r w:rsidR="00576940" w:rsidRPr="004A76A7">
        <w:rPr>
          <w:rFonts w:cs="Times New Roman"/>
        </w:rPr>
        <w:t xml:space="preserve">, </w:t>
      </w:r>
      <w:r w:rsidR="00576940" w:rsidRPr="00576940">
        <w:rPr>
          <w:rFonts w:cs="Times New Roman"/>
        </w:rPr>
        <w:t>où nous attend la révélation des lois générales qui gouvernent le mécanisme universel</w:t>
      </w:r>
      <w:r w:rsidR="00576940" w:rsidRPr="004A76A7">
        <w:rPr>
          <w:rFonts w:cs="Times New Roman"/>
        </w:rPr>
        <w:t xml:space="preserve">, </w:t>
      </w:r>
      <w:r w:rsidR="00576940" w:rsidRPr="00576940">
        <w:rPr>
          <w:rFonts w:cs="Times New Roman"/>
        </w:rPr>
        <w:t>telle était la marche</w:t>
      </w:r>
      <w:r w:rsidR="00576940" w:rsidRPr="004A76A7">
        <w:rPr>
          <w:rFonts w:cs="Times New Roman"/>
        </w:rPr>
        <w:t xml:space="preserve">, </w:t>
      </w:r>
      <w:r w:rsidR="00576940" w:rsidRPr="00576940">
        <w:rPr>
          <w:rFonts w:cs="Times New Roman"/>
        </w:rPr>
        <w:t>enthousiaste et méthodique</w:t>
      </w:r>
      <w:r w:rsidR="00576940" w:rsidRPr="004A76A7">
        <w:rPr>
          <w:rFonts w:cs="Times New Roman"/>
        </w:rPr>
        <w:t xml:space="preserve">, </w:t>
      </w:r>
      <w:r w:rsidR="00576940" w:rsidRPr="00576940">
        <w:rPr>
          <w:rFonts w:cs="Times New Roman"/>
        </w:rPr>
        <w:t>de cette intelligence en quête de vérité</w:t>
      </w:r>
      <w:r w:rsidR="00576940" w:rsidRPr="004A76A7">
        <w:rPr>
          <w:rFonts w:cs="Times New Roman"/>
        </w:rPr>
        <w:t xml:space="preserve">. </w:t>
      </w:r>
      <w:r w:rsidR="00576940" w:rsidRPr="00576940">
        <w:rPr>
          <w:rFonts w:cs="Times New Roman"/>
        </w:rPr>
        <w:t xml:space="preserve">On </w:t>
      </w:r>
      <w:r w:rsidR="00576940" w:rsidRPr="00576940">
        <w:rPr>
          <w:rFonts w:cs="Times New Roman"/>
        </w:rPr>
        <w:lastRenderedPageBreak/>
        <w:t>sait avec quelle ferveur</w:t>
      </w:r>
      <w:r w:rsidR="00576940" w:rsidRPr="004A76A7">
        <w:rPr>
          <w:rFonts w:cs="Times New Roman"/>
        </w:rPr>
        <w:t xml:space="preserve">, </w:t>
      </w:r>
      <w:r w:rsidR="00576940" w:rsidRPr="00576940">
        <w:rPr>
          <w:rFonts w:cs="Times New Roman"/>
        </w:rPr>
        <w:t>au début de sa vie intellectuelle</w:t>
      </w:r>
      <w:r w:rsidR="00576940" w:rsidRPr="004A76A7">
        <w:rPr>
          <w:rFonts w:cs="Times New Roman"/>
        </w:rPr>
        <w:t xml:space="preserve">, </w:t>
      </w:r>
      <w:r w:rsidR="00576940" w:rsidRPr="00576940">
        <w:rPr>
          <w:rFonts w:cs="Times New Roman"/>
        </w:rPr>
        <w:t>il appelait</w:t>
      </w:r>
      <w:r w:rsidR="00576940" w:rsidRPr="004A76A7">
        <w:rPr>
          <w:rFonts w:cs="Times New Roman"/>
        </w:rPr>
        <w:t xml:space="preserve">, </w:t>
      </w:r>
      <w:r w:rsidR="00150391">
        <w:rPr>
          <w:rFonts w:cs="Times New Roman"/>
        </w:rPr>
        <w:t>par-delà</w:t>
      </w:r>
      <w:r w:rsidR="00576940" w:rsidRPr="00576940">
        <w:rPr>
          <w:rFonts w:cs="Times New Roman"/>
        </w:rPr>
        <w:t xml:space="preserve"> les lois secondaires</w:t>
      </w:r>
      <w:r w:rsidR="00576940" w:rsidRPr="004A76A7">
        <w:rPr>
          <w:rFonts w:cs="Times New Roman"/>
        </w:rPr>
        <w:t xml:space="preserve">, </w:t>
      </w:r>
      <w:r w:rsidR="00576940" w:rsidRPr="00576940">
        <w:rPr>
          <w:rFonts w:cs="Times New Roman"/>
        </w:rPr>
        <w:t>la for</w:t>
      </w:r>
      <w:r w:rsidR="00A637A7">
        <w:rPr>
          <w:rFonts w:cs="Times New Roman"/>
        </w:rPr>
        <w:t>mule unique d</w:t>
      </w:r>
      <w:r w:rsidR="00D12520">
        <w:rPr>
          <w:rFonts w:cs="Times New Roman"/>
        </w:rPr>
        <w:t>’</w:t>
      </w:r>
      <w:r w:rsidR="00A637A7">
        <w:rPr>
          <w:rFonts w:cs="Times New Roman"/>
        </w:rPr>
        <w:t>où tout découle</w:t>
      </w:r>
      <w:r w:rsidR="00A637A7" w:rsidRPr="004A76A7">
        <w:rPr>
          <w:rFonts w:cs="Times New Roman"/>
        </w:rPr>
        <w:t xml:space="preserve">, </w:t>
      </w:r>
      <w:r w:rsidR="00576940" w:rsidRPr="00576940">
        <w:rPr>
          <w:rFonts w:cs="Times New Roman"/>
        </w:rPr>
        <w:t>le mot de l</w:t>
      </w:r>
      <w:r w:rsidR="00D12520">
        <w:rPr>
          <w:rFonts w:cs="Times New Roman"/>
        </w:rPr>
        <w:t>’</w:t>
      </w:r>
      <w:r w:rsidR="00576940" w:rsidRPr="00576940">
        <w:rPr>
          <w:rFonts w:cs="Times New Roman"/>
        </w:rPr>
        <w:t>énigme</w:t>
      </w:r>
      <w:r w:rsidR="00576940" w:rsidRPr="004A76A7">
        <w:rPr>
          <w:rFonts w:cs="Times New Roman"/>
        </w:rPr>
        <w:t xml:space="preserve">, </w:t>
      </w:r>
      <w:r w:rsidR="00C9220B" w:rsidRPr="0082141A">
        <w:rPr>
          <w:rStyle w:val="quotec"/>
        </w:rPr>
        <w:t>« </w:t>
      </w:r>
      <w:r w:rsidR="00576940" w:rsidRPr="0082141A">
        <w:rPr>
          <w:rStyle w:val="quotec"/>
        </w:rPr>
        <w:t>objet suprême de la science, et de qui l</w:t>
      </w:r>
      <w:r w:rsidR="00D12520" w:rsidRPr="0082141A">
        <w:rPr>
          <w:rStyle w:val="quotec"/>
        </w:rPr>
        <w:t>’</w:t>
      </w:r>
      <w:r w:rsidR="00576940" w:rsidRPr="0082141A">
        <w:rPr>
          <w:rStyle w:val="quotec"/>
        </w:rPr>
        <w:t>on verrait, comme d</w:t>
      </w:r>
      <w:r w:rsidR="00D12520" w:rsidRPr="0082141A">
        <w:rPr>
          <w:rStyle w:val="quotec"/>
        </w:rPr>
        <w:t>’</w:t>
      </w:r>
      <w:r w:rsidR="00576940" w:rsidRPr="0082141A">
        <w:rPr>
          <w:rStyle w:val="quotec"/>
        </w:rPr>
        <w:t>une source, se dérouler, par des canaux distincts et ramifiés, le torrent des événements et la mer infinie des choses</w:t>
      </w:r>
      <w:r w:rsidR="00C9220B" w:rsidRPr="0082141A">
        <w:rPr>
          <w:rStyle w:val="quotec"/>
        </w:rPr>
        <w:t> »</w:t>
      </w:r>
      <w:r w:rsidR="00576940" w:rsidRPr="004A76A7">
        <w:rPr>
          <w:rFonts w:cs="Times New Roman"/>
        </w:rPr>
        <w:t xml:space="preserve">. </w:t>
      </w:r>
      <w:r w:rsidR="00576940" w:rsidRPr="00576940">
        <w:rPr>
          <w:rFonts w:cs="Times New Roman"/>
        </w:rPr>
        <w:t>La tentative qu</w:t>
      </w:r>
      <w:r w:rsidR="00D12520">
        <w:rPr>
          <w:rFonts w:cs="Times New Roman"/>
        </w:rPr>
        <w:t>’</w:t>
      </w:r>
      <w:r w:rsidR="00576940" w:rsidRPr="00576940">
        <w:rPr>
          <w:rFonts w:cs="Times New Roman"/>
        </w:rPr>
        <w:t>il a faite pour décrire un des moments les plus décisifs de notre histoire nationale et pour chercher</w:t>
      </w:r>
      <w:r w:rsidR="00576940" w:rsidRPr="004A76A7">
        <w:rPr>
          <w:rFonts w:cs="Times New Roman"/>
        </w:rPr>
        <w:t xml:space="preserve">, </w:t>
      </w:r>
      <w:r w:rsidR="00576940" w:rsidRPr="00576940">
        <w:rPr>
          <w:rFonts w:cs="Times New Roman"/>
        </w:rPr>
        <w:t>dans un cas particulier</w:t>
      </w:r>
      <w:r w:rsidR="00576940" w:rsidRPr="004A76A7">
        <w:rPr>
          <w:rFonts w:cs="Times New Roman"/>
        </w:rPr>
        <w:t xml:space="preserve">, </w:t>
      </w:r>
      <w:r w:rsidR="00576940" w:rsidRPr="00576940">
        <w:rPr>
          <w:rFonts w:cs="Times New Roman"/>
        </w:rPr>
        <w:t>l</w:t>
      </w:r>
      <w:r w:rsidR="00D12520">
        <w:rPr>
          <w:rFonts w:cs="Times New Roman"/>
        </w:rPr>
        <w:t>’</w:t>
      </w:r>
      <w:r w:rsidR="00576940" w:rsidRPr="00576940">
        <w:rPr>
          <w:rFonts w:cs="Times New Roman"/>
        </w:rPr>
        <w:t>origine des révolutions humaines</w:t>
      </w:r>
      <w:r w:rsidR="00576940" w:rsidRPr="004A76A7">
        <w:rPr>
          <w:rFonts w:cs="Times New Roman"/>
        </w:rPr>
        <w:t xml:space="preserve">, </w:t>
      </w:r>
      <w:r w:rsidR="00576940" w:rsidRPr="00576940">
        <w:rPr>
          <w:rFonts w:cs="Times New Roman"/>
        </w:rPr>
        <w:t>a été l</w:t>
      </w:r>
      <w:r w:rsidR="00D12520">
        <w:rPr>
          <w:rFonts w:cs="Times New Roman"/>
        </w:rPr>
        <w:t>’</w:t>
      </w:r>
      <w:r w:rsidR="00576940" w:rsidRPr="00576940">
        <w:rPr>
          <w:rFonts w:cs="Times New Roman"/>
        </w:rPr>
        <w:t>application la plus malaisée de sa méthode</w:t>
      </w:r>
      <w:r w:rsidR="00576940" w:rsidRPr="004A76A7">
        <w:rPr>
          <w:rFonts w:cs="Times New Roman"/>
        </w:rPr>
        <w:t xml:space="preserve">, </w:t>
      </w:r>
      <w:r w:rsidR="00576940" w:rsidRPr="00576940">
        <w:rPr>
          <w:rFonts w:cs="Times New Roman"/>
        </w:rPr>
        <w:t xml:space="preserve">et aussi de toutes </w:t>
      </w:r>
      <w:r>
        <w:rPr>
          <w:rFonts w:cs="Times New Roman"/>
        </w:rPr>
        <w:t xml:space="preserve">$157$ </w:t>
      </w:r>
      <w:r w:rsidR="00576940" w:rsidRPr="00576940">
        <w:rPr>
          <w:rFonts w:cs="Times New Roman"/>
        </w:rPr>
        <w:t>ses entreprises celle qui a le plus déconcerté l</w:t>
      </w:r>
      <w:r w:rsidR="00D12520">
        <w:rPr>
          <w:rFonts w:cs="Times New Roman"/>
        </w:rPr>
        <w:t>’</w:t>
      </w:r>
      <w:r w:rsidR="00576940" w:rsidRPr="00576940">
        <w:rPr>
          <w:rFonts w:cs="Times New Roman"/>
        </w:rPr>
        <w:t>esprit du public</w:t>
      </w:r>
      <w:r w:rsidR="00576940" w:rsidRPr="004A76A7">
        <w:rPr>
          <w:rFonts w:cs="Times New Roman"/>
        </w:rPr>
        <w:t>.</w:t>
      </w:r>
    </w:p>
    <w:p w:rsidR="00CD6BE7" w:rsidRPr="00576940" w:rsidRDefault="00576940" w:rsidP="00C9220B">
      <w:pPr>
        <w:pStyle w:val="Corpsdetexte"/>
        <w:rPr>
          <w:rFonts w:cs="Times New Roman"/>
        </w:rPr>
      </w:pPr>
      <w:r w:rsidRPr="00576940">
        <w:rPr>
          <w:rFonts w:cs="Times New Roman"/>
        </w:rPr>
        <w:t>Avec une hauteur de vues</w:t>
      </w:r>
      <w:r w:rsidRPr="004A76A7">
        <w:rPr>
          <w:rFonts w:cs="Times New Roman"/>
        </w:rPr>
        <w:t xml:space="preserve">, </w:t>
      </w:r>
      <w:r w:rsidRPr="00576940">
        <w:rPr>
          <w:rFonts w:cs="Times New Roman"/>
        </w:rPr>
        <w:t>une force de démonstration et une exagération de logique qui nous frappèrent d</w:t>
      </w:r>
      <w:r w:rsidR="00D12520">
        <w:rPr>
          <w:rFonts w:cs="Times New Roman"/>
        </w:rPr>
        <w:t>’</w:t>
      </w:r>
      <w:r w:rsidRPr="00576940">
        <w:rPr>
          <w:rFonts w:cs="Times New Roman"/>
        </w:rPr>
        <w:t>admiration et d</w:t>
      </w:r>
      <w:r w:rsidR="00D12520">
        <w:rPr>
          <w:rFonts w:cs="Times New Roman"/>
        </w:rPr>
        <w:t>’</w:t>
      </w:r>
      <w:r w:rsidRPr="00576940">
        <w:rPr>
          <w:rFonts w:cs="Times New Roman"/>
        </w:rPr>
        <w:t>effroi</w:t>
      </w:r>
      <w:r w:rsidRPr="004A76A7">
        <w:rPr>
          <w:rFonts w:cs="Times New Roman"/>
        </w:rPr>
        <w:t xml:space="preserve">, </w:t>
      </w:r>
      <w:r w:rsidRPr="00576940">
        <w:rPr>
          <w:rFonts w:cs="Times New Roman"/>
        </w:rPr>
        <w:t xml:space="preserve">il fit voir les conceptions </w:t>
      </w:r>
      <w:r w:rsidRPr="005C1932">
        <w:rPr>
          <w:rFonts w:cs="Times New Roman"/>
          <w:i/>
          <w:iCs/>
        </w:rPr>
        <w:t>simplistes</w:t>
      </w:r>
      <w:r w:rsidRPr="00576940">
        <w:rPr>
          <w:rFonts w:cs="Times New Roman"/>
        </w:rPr>
        <w:t xml:space="preserve"> et inoffensives de l</w:t>
      </w:r>
      <w:r w:rsidR="00D12520">
        <w:rPr>
          <w:rFonts w:cs="Times New Roman"/>
        </w:rPr>
        <w:t>’</w:t>
      </w:r>
      <w:r w:rsidRPr="00576940">
        <w:rPr>
          <w:rFonts w:cs="Times New Roman"/>
        </w:rPr>
        <w:t>esprit classique</w:t>
      </w:r>
      <w:r w:rsidRPr="004A76A7">
        <w:rPr>
          <w:rFonts w:cs="Times New Roman"/>
        </w:rPr>
        <w:t xml:space="preserve">, </w:t>
      </w:r>
      <w:r w:rsidRPr="00576940">
        <w:rPr>
          <w:rFonts w:cs="Times New Roman"/>
        </w:rPr>
        <w:t>aboutissant</w:t>
      </w:r>
      <w:r w:rsidRPr="004A76A7">
        <w:rPr>
          <w:rFonts w:cs="Times New Roman"/>
        </w:rPr>
        <w:t xml:space="preserve">, </w:t>
      </w:r>
      <w:r w:rsidRPr="00576940">
        <w:rPr>
          <w:rFonts w:cs="Times New Roman"/>
        </w:rPr>
        <w:t>par un enchaînement fatal</w:t>
      </w:r>
      <w:r w:rsidRPr="004A76A7">
        <w:rPr>
          <w:rFonts w:cs="Times New Roman"/>
        </w:rPr>
        <w:t xml:space="preserve">, </w:t>
      </w:r>
      <w:r w:rsidRPr="00576940">
        <w:rPr>
          <w:rFonts w:cs="Times New Roman"/>
        </w:rPr>
        <w:t xml:space="preserve">aux conceptions </w:t>
      </w:r>
      <w:r w:rsidRPr="005C1932">
        <w:rPr>
          <w:rFonts w:cs="Times New Roman"/>
          <w:i/>
          <w:iCs/>
        </w:rPr>
        <w:t>simplistes</w:t>
      </w:r>
      <w:r w:rsidRPr="00576940">
        <w:rPr>
          <w:rFonts w:cs="Times New Roman"/>
        </w:rPr>
        <w:t xml:space="preserve"> et d</w:t>
      </w:r>
      <w:r w:rsidR="005C1932">
        <w:rPr>
          <w:rFonts w:cs="Times New Roman"/>
        </w:rPr>
        <w:t>angereuses de l</w:t>
      </w:r>
      <w:r w:rsidR="00D12520">
        <w:rPr>
          <w:rFonts w:cs="Times New Roman"/>
        </w:rPr>
        <w:t>’</w:t>
      </w:r>
      <w:r w:rsidR="005C1932">
        <w:rPr>
          <w:rFonts w:cs="Times New Roman"/>
        </w:rPr>
        <w:t>esprit jacobin</w:t>
      </w:r>
      <w:r w:rsidR="005C1932" w:rsidRPr="00C9220B">
        <w:rPr>
          <w:rStyle w:val="Appelnotedebasdep"/>
        </w:rPr>
        <w:footnoteReference w:id="42"/>
      </w:r>
      <w:r w:rsidRPr="004A76A7">
        <w:rPr>
          <w:rFonts w:cs="Times New Roman"/>
        </w:rPr>
        <w:t xml:space="preserve">. </w:t>
      </w:r>
      <w:r w:rsidRPr="00576940">
        <w:rPr>
          <w:rFonts w:cs="Times New Roman"/>
        </w:rPr>
        <w:t>Puis</w:t>
      </w:r>
      <w:r w:rsidRPr="004A76A7">
        <w:rPr>
          <w:rFonts w:cs="Times New Roman"/>
        </w:rPr>
        <w:t xml:space="preserve">, </w:t>
      </w:r>
      <w:r w:rsidRPr="00576940">
        <w:rPr>
          <w:rFonts w:cs="Times New Roman"/>
        </w:rPr>
        <w:t>malgré les cris de scandale que son raisonnement soulevait tantôt dans un camp</w:t>
      </w:r>
      <w:r w:rsidRPr="004A76A7">
        <w:rPr>
          <w:rFonts w:cs="Times New Roman"/>
        </w:rPr>
        <w:t xml:space="preserve">, </w:t>
      </w:r>
      <w:r w:rsidRPr="00576940">
        <w:rPr>
          <w:rFonts w:cs="Times New Roman"/>
        </w:rPr>
        <w:t>tantôt dans un autre</w:t>
      </w:r>
      <w:r w:rsidRPr="004A76A7">
        <w:rPr>
          <w:rFonts w:cs="Times New Roman"/>
        </w:rPr>
        <w:t xml:space="preserve">, </w:t>
      </w:r>
      <w:r w:rsidRPr="00576940">
        <w:rPr>
          <w:rFonts w:cs="Times New Roman"/>
        </w:rPr>
        <w:t>il continuait obstinément</w:t>
      </w:r>
      <w:r w:rsidRPr="004A76A7">
        <w:rPr>
          <w:rFonts w:cs="Times New Roman"/>
        </w:rPr>
        <w:t xml:space="preserve">, </w:t>
      </w:r>
      <w:r w:rsidRPr="00576940">
        <w:rPr>
          <w:rFonts w:cs="Times New Roman"/>
        </w:rPr>
        <w:t>sans entendre ni l</w:t>
      </w:r>
      <w:r w:rsidR="00D12520">
        <w:rPr>
          <w:rFonts w:cs="Times New Roman"/>
        </w:rPr>
        <w:t>’</w:t>
      </w:r>
      <w:r w:rsidRPr="00576940">
        <w:rPr>
          <w:rFonts w:cs="Times New Roman"/>
        </w:rPr>
        <w:t>écho des colères ni le bruit des applaudissements</w:t>
      </w:r>
      <w:r w:rsidRPr="004A76A7">
        <w:rPr>
          <w:rFonts w:cs="Times New Roman"/>
        </w:rPr>
        <w:t xml:space="preserve">, </w:t>
      </w:r>
      <w:r w:rsidRPr="00576940">
        <w:rPr>
          <w:rFonts w:cs="Times New Roman"/>
        </w:rPr>
        <w:t>à exposer les résultats de son enquête</w:t>
      </w:r>
      <w:r w:rsidRPr="004A76A7">
        <w:rPr>
          <w:rFonts w:cs="Times New Roman"/>
        </w:rPr>
        <w:t xml:space="preserve">, </w:t>
      </w:r>
      <w:r w:rsidRPr="00576940">
        <w:rPr>
          <w:rFonts w:cs="Times New Roman"/>
        </w:rPr>
        <w:t>détruisant les légendes</w:t>
      </w:r>
      <w:r w:rsidRPr="004A76A7">
        <w:rPr>
          <w:rFonts w:cs="Times New Roman"/>
        </w:rPr>
        <w:t xml:space="preserve">, </w:t>
      </w:r>
      <w:r w:rsidRPr="00576940">
        <w:rPr>
          <w:rFonts w:cs="Times New Roman"/>
        </w:rPr>
        <w:t>faisant évanouir les apothéoses</w:t>
      </w:r>
      <w:r w:rsidRPr="004A76A7">
        <w:rPr>
          <w:rFonts w:cs="Times New Roman"/>
        </w:rPr>
        <w:t xml:space="preserve">, </w:t>
      </w:r>
      <w:r w:rsidRPr="00576940">
        <w:rPr>
          <w:rFonts w:cs="Times New Roman"/>
        </w:rPr>
        <w:t>attaquant les dogmes</w:t>
      </w:r>
      <w:r w:rsidRPr="004A76A7">
        <w:rPr>
          <w:rFonts w:cs="Times New Roman"/>
        </w:rPr>
        <w:t xml:space="preserve">, </w:t>
      </w:r>
      <w:r w:rsidRPr="00576940">
        <w:rPr>
          <w:rFonts w:cs="Times New Roman"/>
        </w:rPr>
        <w:t>jugeant avec la même liberté Robespierre et Napoléon</w:t>
      </w:r>
      <w:r w:rsidRPr="004A76A7">
        <w:rPr>
          <w:rFonts w:cs="Times New Roman"/>
        </w:rPr>
        <w:t xml:space="preserve">, </w:t>
      </w:r>
      <w:r w:rsidRPr="00576940">
        <w:rPr>
          <w:rFonts w:cs="Times New Roman"/>
        </w:rPr>
        <w:t>montrant à nu</w:t>
      </w:r>
      <w:r w:rsidRPr="004A76A7">
        <w:rPr>
          <w:rFonts w:cs="Times New Roman"/>
        </w:rPr>
        <w:t xml:space="preserve">, </w:t>
      </w:r>
      <w:r w:rsidRPr="00576940">
        <w:rPr>
          <w:rFonts w:cs="Times New Roman"/>
        </w:rPr>
        <w:t>dans la politique révolutionnaire comme dans l</w:t>
      </w:r>
      <w:r w:rsidR="00D12520">
        <w:rPr>
          <w:rFonts w:cs="Times New Roman"/>
        </w:rPr>
        <w:t>’</w:t>
      </w:r>
      <w:r w:rsidRPr="00576940">
        <w:rPr>
          <w:rFonts w:cs="Times New Roman"/>
        </w:rPr>
        <w:t>administration impériale</w:t>
      </w:r>
      <w:r w:rsidRPr="004A76A7">
        <w:rPr>
          <w:rFonts w:cs="Times New Roman"/>
        </w:rPr>
        <w:t xml:space="preserve">, </w:t>
      </w:r>
      <w:r w:rsidRPr="00576940">
        <w:rPr>
          <w:rFonts w:cs="Times New Roman"/>
        </w:rPr>
        <w:t>les germes mauvais qui pouvaient compromettre la santé du régime nouveau</w:t>
      </w:r>
      <w:r w:rsidRPr="004A76A7">
        <w:rPr>
          <w:rFonts w:cs="Times New Roman"/>
        </w:rPr>
        <w:t xml:space="preserve">. </w:t>
      </w:r>
      <w:r w:rsidRPr="00576940">
        <w:rPr>
          <w:rFonts w:cs="Times New Roman"/>
        </w:rPr>
        <w:t xml:space="preserve">On peut dire que la croyance mystique </w:t>
      </w:r>
      <w:r w:rsidRPr="00A52AF9">
        <w:t xml:space="preserve">aux </w:t>
      </w:r>
      <w:r w:rsidR="00C9220B" w:rsidRPr="00A52AF9">
        <w:t>« </w:t>
      </w:r>
      <w:r w:rsidRPr="00A52AF9">
        <w:t>géants de 93</w:t>
      </w:r>
      <w:r w:rsidR="00C9220B" w:rsidRPr="00A52AF9">
        <w:t> »</w:t>
      </w:r>
      <w:r w:rsidRPr="00A52AF9">
        <w:t xml:space="preserve"> n</w:t>
      </w:r>
      <w:r w:rsidR="00D12520" w:rsidRPr="00A52AF9">
        <w:t>’</w:t>
      </w:r>
      <w:r w:rsidRPr="00A52AF9">
        <w:t>a pas survécu à cette déclaration de</w:t>
      </w:r>
      <w:r w:rsidR="005C1932" w:rsidRPr="00A52AF9">
        <w:t xml:space="preserve"> </w:t>
      </w:r>
      <w:r w:rsidR="00A52AF9">
        <w:t xml:space="preserve">$158$ </w:t>
      </w:r>
      <w:r w:rsidRPr="00A52AF9">
        <w:t>faillite, et que la Révolution ne s</w:t>
      </w:r>
      <w:r w:rsidR="00D12520" w:rsidRPr="00A52AF9">
        <w:t>’</w:t>
      </w:r>
      <w:r w:rsidRPr="00A52AF9">
        <w:t>est pas tout à</w:t>
      </w:r>
      <w:r w:rsidRPr="00576940">
        <w:rPr>
          <w:rFonts w:cs="Times New Roman"/>
        </w:rPr>
        <w:t xml:space="preserve"> fait relevée de ce choc</w:t>
      </w:r>
      <w:r w:rsidRPr="004A76A7">
        <w:rPr>
          <w:rFonts w:cs="Times New Roman"/>
        </w:rPr>
        <w:t>.</w:t>
      </w:r>
    </w:p>
    <w:p w:rsidR="00CD6BE7" w:rsidRPr="00576940" w:rsidRDefault="00576940" w:rsidP="00C9220B">
      <w:pPr>
        <w:pStyle w:val="Corpsdetexte"/>
        <w:rPr>
          <w:rFonts w:cs="Times New Roman"/>
        </w:rPr>
      </w:pPr>
      <w:r w:rsidRPr="00576940">
        <w:rPr>
          <w:rFonts w:cs="Times New Roman"/>
        </w:rPr>
        <w:t>Il n</w:t>
      </w:r>
      <w:r w:rsidR="00D12520">
        <w:rPr>
          <w:rFonts w:cs="Times New Roman"/>
        </w:rPr>
        <w:t>’</w:t>
      </w:r>
      <w:r w:rsidRPr="00576940">
        <w:rPr>
          <w:rFonts w:cs="Times New Roman"/>
        </w:rPr>
        <w:t>est pas douteux qu</w:t>
      </w:r>
      <w:r w:rsidR="00D12520">
        <w:rPr>
          <w:rFonts w:cs="Times New Roman"/>
        </w:rPr>
        <w:t>’</w:t>
      </w:r>
      <w:r w:rsidRPr="00576940">
        <w:rPr>
          <w:rFonts w:cs="Times New Roman"/>
        </w:rPr>
        <w:t>au sortir des détails où il s</w:t>
      </w:r>
      <w:r w:rsidR="00D12520">
        <w:rPr>
          <w:rFonts w:cs="Times New Roman"/>
        </w:rPr>
        <w:t>’</w:t>
      </w:r>
      <w:r w:rsidRPr="00576940">
        <w:rPr>
          <w:rFonts w:cs="Times New Roman"/>
        </w:rPr>
        <w:t>est volontairement enseveli</w:t>
      </w:r>
      <w:r w:rsidRPr="004A76A7">
        <w:rPr>
          <w:rFonts w:cs="Times New Roman"/>
        </w:rPr>
        <w:t xml:space="preserve">, </w:t>
      </w:r>
      <w:r w:rsidRPr="00576940">
        <w:rPr>
          <w:rFonts w:cs="Times New Roman"/>
        </w:rPr>
        <w:t>après ces travaux de mine par lesquels il a voulu atteindre les débris décomposés de l</w:t>
      </w:r>
      <w:r w:rsidR="00D12520">
        <w:rPr>
          <w:rFonts w:cs="Times New Roman"/>
        </w:rPr>
        <w:t>’</w:t>
      </w:r>
      <w:r w:rsidRPr="00576940">
        <w:rPr>
          <w:rFonts w:cs="Times New Roman"/>
        </w:rPr>
        <w:t>ancienne France et les racines de la France moderne</w:t>
      </w:r>
      <w:r w:rsidRPr="004A76A7">
        <w:rPr>
          <w:rFonts w:cs="Times New Roman"/>
        </w:rPr>
        <w:t xml:space="preserve">, </w:t>
      </w:r>
      <w:r w:rsidRPr="00576940">
        <w:rPr>
          <w:rFonts w:cs="Times New Roman"/>
        </w:rPr>
        <w:t>il eût tâché d</w:t>
      </w:r>
      <w:r w:rsidR="00D12520">
        <w:rPr>
          <w:rFonts w:cs="Times New Roman"/>
        </w:rPr>
        <w:t>’</w:t>
      </w:r>
      <w:r w:rsidRPr="00576940">
        <w:rPr>
          <w:rFonts w:cs="Times New Roman"/>
        </w:rPr>
        <w:t>apercevoir la France contemporaine</w:t>
      </w:r>
      <w:r w:rsidRPr="004A76A7">
        <w:rPr>
          <w:rFonts w:cs="Times New Roman"/>
        </w:rPr>
        <w:t xml:space="preserve">, </w:t>
      </w:r>
      <w:r w:rsidRPr="00576940">
        <w:rPr>
          <w:rFonts w:cs="Times New Roman"/>
        </w:rPr>
        <w:t>l</w:t>
      </w:r>
      <w:r w:rsidR="00D12520">
        <w:rPr>
          <w:rFonts w:cs="Times New Roman"/>
        </w:rPr>
        <w:t>’</w:t>
      </w:r>
      <w:r w:rsidRPr="00576940">
        <w:rPr>
          <w:rFonts w:cs="Times New Roman"/>
        </w:rPr>
        <w:t>ensemble de ses organes formés</w:t>
      </w:r>
      <w:r w:rsidRPr="004A76A7">
        <w:rPr>
          <w:rFonts w:cs="Times New Roman"/>
        </w:rPr>
        <w:t xml:space="preserve">, </w:t>
      </w:r>
      <w:r w:rsidRPr="00576940">
        <w:rPr>
          <w:rFonts w:cs="Times New Roman"/>
        </w:rPr>
        <w:t>les fonctions auxquelles son passé la condamne</w:t>
      </w:r>
      <w:r w:rsidRPr="004A76A7">
        <w:rPr>
          <w:rFonts w:cs="Times New Roman"/>
        </w:rPr>
        <w:t xml:space="preserve">, </w:t>
      </w:r>
      <w:r w:rsidRPr="00576940">
        <w:rPr>
          <w:rFonts w:cs="Times New Roman"/>
        </w:rPr>
        <w:t>sa vie</w:t>
      </w:r>
      <w:r w:rsidRPr="004A76A7">
        <w:rPr>
          <w:rFonts w:cs="Times New Roman"/>
        </w:rPr>
        <w:t xml:space="preserve">, </w:t>
      </w:r>
      <w:r w:rsidRPr="00576940">
        <w:rPr>
          <w:rFonts w:cs="Times New Roman"/>
        </w:rPr>
        <w:t>mêlée</w:t>
      </w:r>
      <w:r w:rsidRPr="004A76A7">
        <w:rPr>
          <w:rFonts w:cs="Times New Roman"/>
        </w:rPr>
        <w:t xml:space="preserve">, </w:t>
      </w:r>
      <w:r w:rsidRPr="00576940">
        <w:rPr>
          <w:rFonts w:cs="Times New Roman"/>
        </w:rPr>
        <w:t>par un échange d</w:t>
      </w:r>
      <w:r w:rsidR="00D12520">
        <w:rPr>
          <w:rFonts w:cs="Times New Roman"/>
        </w:rPr>
        <w:t>’</w:t>
      </w:r>
      <w:r w:rsidRPr="00576940">
        <w:rPr>
          <w:rFonts w:cs="Times New Roman"/>
        </w:rPr>
        <w:t>actions réciproques</w:t>
      </w:r>
      <w:r w:rsidRPr="004A76A7">
        <w:rPr>
          <w:rFonts w:cs="Times New Roman"/>
        </w:rPr>
        <w:t xml:space="preserve">, </w:t>
      </w:r>
      <w:r w:rsidRPr="00576940">
        <w:rPr>
          <w:rFonts w:cs="Times New Roman"/>
        </w:rPr>
        <w:t>à la vie des autres sociétés de l</w:t>
      </w:r>
      <w:r w:rsidR="00D12520">
        <w:rPr>
          <w:rFonts w:cs="Times New Roman"/>
        </w:rPr>
        <w:t>’</w:t>
      </w:r>
      <w:r w:rsidRPr="00576940">
        <w:rPr>
          <w:rFonts w:cs="Times New Roman"/>
        </w:rPr>
        <w:t>Occident</w:t>
      </w:r>
      <w:r w:rsidRPr="004A76A7">
        <w:rPr>
          <w:rFonts w:cs="Times New Roman"/>
        </w:rPr>
        <w:t xml:space="preserve">. </w:t>
      </w:r>
      <w:r w:rsidRPr="00576940">
        <w:rPr>
          <w:rFonts w:cs="Times New Roman"/>
        </w:rPr>
        <w:t>En 1890</w:t>
      </w:r>
      <w:r w:rsidRPr="004A76A7">
        <w:rPr>
          <w:rFonts w:cs="Times New Roman"/>
        </w:rPr>
        <w:t xml:space="preserve">, </w:t>
      </w:r>
      <w:r w:rsidRPr="00576940">
        <w:rPr>
          <w:rFonts w:cs="Times New Roman"/>
        </w:rPr>
        <w:t>Taine</w:t>
      </w:r>
      <w:r w:rsidRPr="004A76A7">
        <w:rPr>
          <w:rFonts w:cs="Times New Roman"/>
        </w:rPr>
        <w:t xml:space="preserve">, </w:t>
      </w:r>
      <w:r w:rsidRPr="00576940">
        <w:rPr>
          <w:rFonts w:cs="Times New Roman"/>
        </w:rPr>
        <w:t>encore confiant dans l</w:t>
      </w:r>
      <w:r w:rsidR="00D12520">
        <w:rPr>
          <w:rFonts w:cs="Times New Roman"/>
        </w:rPr>
        <w:t>’</w:t>
      </w:r>
      <w:r w:rsidRPr="00576940">
        <w:rPr>
          <w:rFonts w:cs="Times New Roman"/>
        </w:rPr>
        <w:t>avenir</w:t>
      </w:r>
      <w:r w:rsidRPr="004A76A7">
        <w:rPr>
          <w:rFonts w:cs="Times New Roman"/>
        </w:rPr>
        <w:t xml:space="preserve">, </w:t>
      </w:r>
      <w:r w:rsidRPr="00576940">
        <w:rPr>
          <w:rFonts w:cs="Times New Roman"/>
        </w:rPr>
        <w:t>avait écrit cette phrase qui était un vaste programme d</w:t>
      </w:r>
      <w:r w:rsidR="00D12520">
        <w:rPr>
          <w:rFonts w:cs="Times New Roman"/>
        </w:rPr>
        <w:t>’</w:t>
      </w:r>
      <w:r w:rsidRPr="00576940">
        <w:rPr>
          <w:rFonts w:cs="Times New Roman"/>
        </w:rPr>
        <w:t>études</w:t>
      </w:r>
      <w:r w:rsidR="00C9220B">
        <w:rPr>
          <w:rFonts w:cs="Times New Roman"/>
        </w:rPr>
        <w:t> :</w:t>
      </w:r>
      <w:r w:rsidRPr="00576940">
        <w:rPr>
          <w:rFonts w:cs="Times New Roman"/>
        </w:rPr>
        <w:t xml:space="preserve"> </w:t>
      </w:r>
      <w:r w:rsidR="00C9220B" w:rsidRPr="0082141A">
        <w:rPr>
          <w:rStyle w:val="quotec"/>
        </w:rPr>
        <w:t>« </w:t>
      </w:r>
      <w:r w:rsidR="00A52AF9">
        <w:rPr>
          <w:rStyle w:val="quotec"/>
        </w:rPr>
        <w:t>É</w:t>
      </w:r>
      <w:r w:rsidRPr="0082141A">
        <w:rPr>
          <w:rStyle w:val="quotec"/>
        </w:rPr>
        <w:t xml:space="preserve">glise, </w:t>
      </w:r>
      <w:r w:rsidR="00A75EFF">
        <w:rPr>
          <w:rStyle w:val="quotec"/>
        </w:rPr>
        <w:t>Éco</w:t>
      </w:r>
      <w:r w:rsidRPr="0082141A">
        <w:rPr>
          <w:rStyle w:val="quotec"/>
        </w:rPr>
        <w:t>le, Famille, description du Milieu moderne, examen des facilités et des difficultés qu</w:t>
      </w:r>
      <w:r w:rsidR="00D12520" w:rsidRPr="0082141A">
        <w:rPr>
          <w:rStyle w:val="quotec"/>
        </w:rPr>
        <w:t>’</w:t>
      </w:r>
      <w:r w:rsidRPr="0082141A">
        <w:rPr>
          <w:rStyle w:val="quotec"/>
        </w:rPr>
        <w:t>une société constituée comme la nôtre trouve à vivre dans ce milieu</w:t>
      </w:r>
      <w:r w:rsidR="00C9220B" w:rsidRPr="0082141A">
        <w:rPr>
          <w:rStyle w:val="quotec"/>
        </w:rPr>
        <w:t>… »</w:t>
      </w:r>
      <w:r w:rsidRPr="00576940">
        <w:rPr>
          <w:rFonts w:cs="Times New Roman"/>
        </w:rPr>
        <w:t xml:space="preserve"> Nos organes</w:t>
      </w:r>
      <w:r w:rsidRPr="004A76A7">
        <w:rPr>
          <w:rFonts w:cs="Times New Roman"/>
        </w:rPr>
        <w:t xml:space="preserve">, </w:t>
      </w:r>
      <w:r w:rsidRPr="00576940">
        <w:rPr>
          <w:rFonts w:cs="Times New Roman"/>
        </w:rPr>
        <w:t>nos fonctions</w:t>
      </w:r>
      <w:r w:rsidRPr="004A76A7">
        <w:rPr>
          <w:rFonts w:cs="Times New Roman"/>
        </w:rPr>
        <w:t xml:space="preserve">, </w:t>
      </w:r>
      <w:r w:rsidRPr="00576940">
        <w:rPr>
          <w:rFonts w:cs="Times New Roman"/>
        </w:rPr>
        <w:t>notre vie</w:t>
      </w:r>
      <w:r w:rsidRPr="004A76A7">
        <w:rPr>
          <w:rFonts w:cs="Times New Roman"/>
        </w:rPr>
        <w:t xml:space="preserve">, </w:t>
      </w:r>
      <w:r w:rsidRPr="00576940">
        <w:rPr>
          <w:rFonts w:cs="Times New Roman"/>
        </w:rPr>
        <w:t>préparés de loin par l</w:t>
      </w:r>
      <w:r w:rsidR="00D12520">
        <w:rPr>
          <w:rFonts w:cs="Times New Roman"/>
        </w:rPr>
        <w:t>’</w:t>
      </w:r>
      <w:r w:rsidRPr="00576940">
        <w:rPr>
          <w:rFonts w:cs="Times New Roman"/>
        </w:rPr>
        <w:t>esprit classique</w:t>
      </w:r>
      <w:r w:rsidRPr="004A76A7">
        <w:rPr>
          <w:rFonts w:cs="Times New Roman"/>
        </w:rPr>
        <w:t xml:space="preserve">, </w:t>
      </w:r>
      <w:r w:rsidRPr="00576940">
        <w:rPr>
          <w:rFonts w:cs="Times New Roman"/>
        </w:rPr>
        <w:t>faussés et violentés par l</w:t>
      </w:r>
      <w:r w:rsidR="00D12520">
        <w:rPr>
          <w:rFonts w:cs="Times New Roman"/>
        </w:rPr>
        <w:t>’</w:t>
      </w:r>
      <w:r w:rsidRPr="00576940">
        <w:rPr>
          <w:rFonts w:cs="Times New Roman"/>
        </w:rPr>
        <w:t>anarchie révolutionnaire</w:t>
      </w:r>
      <w:r w:rsidRPr="004A76A7">
        <w:rPr>
          <w:rFonts w:cs="Times New Roman"/>
        </w:rPr>
        <w:t xml:space="preserve">, </w:t>
      </w:r>
      <w:r w:rsidRPr="00576940">
        <w:rPr>
          <w:rFonts w:cs="Times New Roman"/>
        </w:rPr>
        <w:t>dirigés par la conquête jacobine</w:t>
      </w:r>
      <w:r w:rsidRPr="004A76A7">
        <w:rPr>
          <w:rFonts w:cs="Times New Roman"/>
        </w:rPr>
        <w:t xml:space="preserve">, </w:t>
      </w:r>
      <w:r w:rsidRPr="00576940">
        <w:rPr>
          <w:rFonts w:cs="Times New Roman"/>
        </w:rPr>
        <w:t>repris et façonnés par la rude main de l</w:t>
      </w:r>
      <w:r w:rsidR="00D12520">
        <w:rPr>
          <w:rFonts w:cs="Times New Roman"/>
        </w:rPr>
        <w:t>’</w:t>
      </w:r>
      <w:r w:rsidRPr="00576940">
        <w:rPr>
          <w:rFonts w:cs="Times New Roman"/>
        </w:rPr>
        <w:t>empereur</w:t>
      </w:r>
      <w:r w:rsidRPr="004A76A7">
        <w:rPr>
          <w:rFonts w:cs="Times New Roman"/>
        </w:rPr>
        <w:t xml:space="preserve">, </w:t>
      </w:r>
      <w:r w:rsidRPr="00576940">
        <w:rPr>
          <w:rFonts w:cs="Times New Roman"/>
        </w:rPr>
        <w:t>peuvent-ils durer</w:t>
      </w:r>
      <w:r w:rsidR="00C9220B">
        <w:rPr>
          <w:rFonts w:cs="Times New Roman"/>
        </w:rPr>
        <w:t> ?</w:t>
      </w:r>
      <w:r w:rsidRPr="00576940">
        <w:rPr>
          <w:rFonts w:cs="Times New Roman"/>
        </w:rPr>
        <w:t xml:space="preserve"> N</w:t>
      </w:r>
      <w:r w:rsidR="00D12520">
        <w:rPr>
          <w:rFonts w:cs="Times New Roman"/>
        </w:rPr>
        <w:t>’</w:t>
      </w:r>
      <w:r w:rsidRPr="00576940">
        <w:rPr>
          <w:rFonts w:cs="Times New Roman"/>
        </w:rPr>
        <w:t>est-ce pas là proprement un chef-d</w:t>
      </w:r>
      <w:r w:rsidR="00D12520">
        <w:rPr>
          <w:rFonts w:cs="Times New Roman"/>
        </w:rPr>
        <w:t>’</w:t>
      </w:r>
      <w:r w:rsidRPr="00576940">
        <w:rPr>
          <w:rFonts w:cs="Times New Roman"/>
        </w:rPr>
        <w:t>œuvre de raison spéculative et de déraison pratique</w:t>
      </w:r>
      <w:r w:rsidR="00C9220B">
        <w:rPr>
          <w:rFonts w:cs="Times New Roman"/>
        </w:rPr>
        <w:t> ?</w:t>
      </w:r>
      <w:r w:rsidRPr="00576940">
        <w:rPr>
          <w:rFonts w:cs="Times New Roman"/>
        </w:rPr>
        <w:t xml:space="preserve"> Une nation n</w:t>
      </w:r>
      <w:r w:rsidR="00D12520">
        <w:rPr>
          <w:rFonts w:cs="Times New Roman"/>
        </w:rPr>
        <w:t>’</w:t>
      </w:r>
      <w:r w:rsidRPr="00576940">
        <w:rPr>
          <w:rFonts w:cs="Times New Roman"/>
        </w:rPr>
        <w:t>est-elle pas nécessairement condamnée à l</w:t>
      </w:r>
      <w:r w:rsidR="00D12520">
        <w:rPr>
          <w:rFonts w:cs="Times New Roman"/>
        </w:rPr>
        <w:t>’</w:t>
      </w:r>
      <w:r w:rsidRPr="00576940">
        <w:rPr>
          <w:rFonts w:cs="Times New Roman"/>
        </w:rPr>
        <w:t>impuissance</w:t>
      </w:r>
      <w:r w:rsidRPr="004A76A7">
        <w:rPr>
          <w:rFonts w:cs="Times New Roman"/>
        </w:rPr>
        <w:t xml:space="preserve">, </w:t>
      </w:r>
      <w:r w:rsidRPr="00576940">
        <w:rPr>
          <w:rFonts w:cs="Times New Roman"/>
        </w:rPr>
        <w:t>lorsqu</w:t>
      </w:r>
      <w:r w:rsidR="00D12520">
        <w:rPr>
          <w:rFonts w:cs="Times New Roman"/>
        </w:rPr>
        <w:t>’</w:t>
      </w:r>
      <w:r w:rsidRPr="00576940">
        <w:rPr>
          <w:rFonts w:cs="Times New Roman"/>
        </w:rPr>
        <w:t>elle est encadrée dans un état-major de gardes-chiourme</w:t>
      </w:r>
      <w:r w:rsidRPr="004A76A7">
        <w:rPr>
          <w:rFonts w:cs="Times New Roman"/>
        </w:rPr>
        <w:t xml:space="preserve">, </w:t>
      </w:r>
      <w:r w:rsidRPr="00576940">
        <w:rPr>
          <w:rFonts w:cs="Times New Roman"/>
        </w:rPr>
        <w:t>encombrée par une police de gens qui inspectent</w:t>
      </w:r>
      <w:r w:rsidRPr="004A76A7">
        <w:rPr>
          <w:rFonts w:cs="Times New Roman"/>
        </w:rPr>
        <w:t xml:space="preserve">, </w:t>
      </w:r>
      <w:r w:rsidRPr="00576940">
        <w:rPr>
          <w:rFonts w:cs="Times New Roman"/>
        </w:rPr>
        <w:t>contrôlent</w:t>
      </w:r>
      <w:r w:rsidRPr="004A76A7">
        <w:rPr>
          <w:rFonts w:cs="Times New Roman"/>
        </w:rPr>
        <w:t xml:space="preserve">, </w:t>
      </w:r>
      <w:r w:rsidRPr="00576940">
        <w:rPr>
          <w:rFonts w:cs="Times New Roman"/>
        </w:rPr>
        <w:t>vérifient au nom du pouvoir central</w:t>
      </w:r>
      <w:r w:rsidRPr="004A76A7">
        <w:rPr>
          <w:rFonts w:cs="Times New Roman"/>
        </w:rPr>
        <w:t xml:space="preserve">, </w:t>
      </w:r>
      <w:r w:rsidRPr="00576940">
        <w:rPr>
          <w:rFonts w:cs="Times New Roman"/>
        </w:rPr>
        <w:t xml:space="preserve">emprisonnée </w:t>
      </w:r>
      <w:r w:rsidR="00A52AF9">
        <w:rPr>
          <w:rFonts w:cs="Times New Roman"/>
        </w:rPr>
        <w:t xml:space="preserve">$159$ </w:t>
      </w:r>
      <w:r w:rsidRPr="00576940">
        <w:rPr>
          <w:rFonts w:cs="Times New Roman"/>
        </w:rPr>
        <w:t>dans des divisions administratives aussi chimériques et aussi correctes qu</w:t>
      </w:r>
      <w:r w:rsidR="00D12520">
        <w:rPr>
          <w:rFonts w:cs="Times New Roman"/>
        </w:rPr>
        <w:t>’</w:t>
      </w:r>
      <w:r w:rsidRPr="00576940">
        <w:rPr>
          <w:rFonts w:cs="Times New Roman"/>
        </w:rPr>
        <w:t>un dessin graphique</w:t>
      </w:r>
      <w:r w:rsidRPr="004A76A7">
        <w:rPr>
          <w:rFonts w:cs="Times New Roman"/>
        </w:rPr>
        <w:t xml:space="preserve">, </w:t>
      </w:r>
      <w:r w:rsidRPr="00576940">
        <w:rPr>
          <w:rFonts w:cs="Times New Roman"/>
        </w:rPr>
        <w:t>vexée par les injonctions d</w:t>
      </w:r>
      <w:r w:rsidR="00D12520">
        <w:rPr>
          <w:rFonts w:cs="Times New Roman"/>
        </w:rPr>
        <w:t>’</w:t>
      </w:r>
      <w:r w:rsidRPr="00576940">
        <w:rPr>
          <w:rFonts w:cs="Times New Roman"/>
        </w:rPr>
        <w:t>un code rectiligne</w:t>
      </w:r>
      <w:r w:rsidRPr="004A76A7">
        <w:rPr>
          <w:rFonts w:cs="Times New Roman"/>
        </w:rPr>
        <w:t xml:space="preserve">, </w:t>
      </w:r>
      <w:r w:rsidRPr="00576940">
        <w:rPr>
          <w:rFonts w:cs="Times New Roman"/>
        </w:rPr>
        <w:t>outillée de notions orthodoxes par les fonctionnaires d</w:t>
      </w:r>
      <w:r w:rsidR="00D12520">
        <w:rPr>
          <w:rFonts w:cs="Times New Roman"/>
        </w:rPr>
        <w:t>’</w:t>
      </w:r>
      <w:r w:rsidRPr="00576940">
        <w:rPr>
          <w:rFonts w:cs="Times New Roman"/>
        </w:rPr>
        <w:t>une université officielle</w:t>
      </w:r>
      <w:r w:rsidRPr="004A76A7">
        <w:rPr>
          <w:rFonts w:cs="Times New Roman"/>
        </w:rPr>
        <w:t xml:space="preserve">, </w:t>
      </w:r>
      <w:r w:rsidRPr="00576940">
        <w:rPr>
          <w:rFonts w:cs="Times New Roman"/>
        </w:rPr>
        <w:t xml:space="preserve">en un mot quand elle </w:t>
      </w:r>
      <w:r w:rsidRPr="00576940">
        <w:rPr>
          <w:rFonts w:cs="Times New Roman"/>
        </w:rPr>
        <w:lastRenderedPageBreak/>
        <w:t>subit</w:t>
      </w:r>
      <w:r w:rsidRPr="004A76A7">
        <w:rPr>
          <w:rFonts w:cs="Times New Roman"/>
        </w:rPr>
        <w:t xml:space="preserve">, </w:t>
      </w:r>
      <w:r w:rsidRPr="00576940">
        <w:rPr>
          <w:rFonts w:cs="Times New Roman"/>
        </w:rPr>
        <w:t>à tous les instants de la nuit et du jour</w:t>
      </w:r>
      <w:r w:rsidRPr="004A76A7">
        <w:rPr>
          <w:rFonts w:cs="Times New Roman"/>
        </w:rPr>
        <w:t xml:space="preserve">, </w:t>
      </w:r>
      <w:r w:rsidRPr="00576940">
        <w:rPr>
          <w:rFonts w:cs="Times New Roman"/>
        </w:rPr>
        <w:t>l</w:t>
      </w:r>
      <w:r w:rsidR="00D12520">
        <w:rPr>
          <w:rFonts w:cs="Times New Roman"/>
        </w:rPr>
        <w:t>’</w:t>
      </w:r>
      <w:r w:rsidRPr="00576940">
        <w:rPr>
          <w:rFonts w:cs="Times New Roman"/>
        </w:rPr>
        <w:t>ingérence de l</w:t>
      </w:r>
      <w:r w:rsidR="00D12520">
        <w:rPr>
          <w:rFonts w:cs="Times New Roman"/>
        </w:rPr>
        <w:t>’</w:t>
      </w:r>
      <w:r w:rsidRPr="00576940">
        <w:rPr>
          <w:rFonts w:cs="Times New Roman"/>
        </w:rPr>
        <w:t>État</w:t>
      </w:r>
      <w:r w:rsidR="00C9220B">
        <w:rPr>
          <w:rFonts w:cs="Times New Roman"/>
        </w:rPr>
        <w:t> ?</w:t>
      </w:r>
      <w:r w:rsidRPr="00576940">
        <w:rPr>
          <w:rFonts w:cs="Times New Roman"/>
        </w:rPr>
        <w:t xml:space="preserve"> Tel est le questionnaire auquel devait répondre le second volume du </w:t>
      </w:r>
      <w:r w:rsidRPr="00643666">
        <w:rPr>
          <w:rFonts w:cs="Times New Roman"/>
          <w:i/>
          <w:iCs/>
        </w:rPr>
        <w:t>Régime moderne</w:t>
      </w:r>
      <w:r w:rsidRPr="004A76A7">
        <w:rPr>
          <w:rFonts w:cs="Times New Roman"/>
        </w:rPr>
        <w:t xml:space="preserve">. </w:t>
      </w:r>
      <w:r w:rsidRPr="00576940">
        <w:rPr>
          <w:rFonts w:cs="Times New Roman"/>
        </w:rPr>
        <w:t>L</w:t>
      </w:r>
      <w:r w:rsidR="00D12520">
        <w:rPr>
          <w:rFonts w:cs="Times New Roman"/>
        </w:rPr>
        <w:t>’</w:t>
      </w:r>
      <w:r w:rsidRPr="00576940">
        <w:rPr>
          <w:rFonts w:cs="Times New Roman"/>
        </w:rPr>
        <w:t>auteur nous eût donné ainsi</w:t>
      </w:r>
      <w:r w:rsidRPr="004A76A7">
        <w:rPr>
          <w:rFonts w:cs="Times New Roman"/>
        </w:rPr>
        <w:t xml:space="preserve">, </w:t>
      </w:r>
      <w:r w:rsidRPr="00576940">
        <w:rPr>
          <w:rFonts w:cs="Times New Roman"/>
        </w:rPr>
        <w:t>à la suite de son exposé historique</w:t>
      </w:r>
      <w:r w:rsidRPr="004A76A7">
        <w:rPr>
          <w:rFonts w:cs="Times New Roman"/>
        </w:rPr>
        <w:t xml:space="preserve">, </w:t>
      </w:r>
      <w:r w:rsidRPr="00576940">
        <w:rPr>
          <w:rFonts w:cs="Times New Roman"/>
        </w:rPr>
        <w:t>une consultation de politique générale</w:t>
      </w:r>
      <w:r w:rsidRPr="004A76A7">
        <w:rPr>
          <w:rFonts w:cs="Times New Roman"/>
        </w:rPr>
        <w:t xml:space="preserve">, </w:t>
      </w:r>
      <w:r w:rsidRPr="00576940">
        <w:rPr>
          <w:rFonts w:cs="Times New Roman"/>
        </w:rPr>
        <w:t xml:space="preserve">quelque chose de comparable au </w:t>
      </w:r>
      <w:r w:rsidRPr="00643666">
        <w:rPr>
          <w:rFonts w:cs="Times New Roman"/>
          <w:i/>
          <w:iCs/>
        </w:rPr>
        <w:t>Tractatus politicus</w:t>
      </w:r>
      <w:r w:rsidRPr="00576940">
        <w:rPr>
          <w:rFonts w:cs="Times New Roman"/>
        </w:rPr>
        <w:t xml:space="preserve"> de Spinoza</w:t>
      </w:r>
      <w:r w:rsidRPr="004A76A7">
        <w:rPr>
          <w:rFonts w:cs="Times New Roman"/>
        </w:rPr>
        <w:t>.</w:t>
      </w:r>
    </w:p>
    <w:p w:rsidR="00CD6BE7" w:rsidRPr="00576940" w:rsidRDefault="00576940" w:rsidP="00C9220B">
      <w:pPr>
        <w:pStyle w:val="Corpsdetexte"/>
        <w:rPr>
          <w:rFonts w:cs="Times New Roman"/>
        </w:rPr>
      </w:pPr>
      <w:r w:rsidRPr="00576940">
        <w:rPr>
          <w:rFonts w:cs="Times New Roman"/>
        </w:rPr>
        <w:t>L</w:t>
      </w:r>
      <w:r w:rsidR="00D12520">
        <w:rPr>
          <w:rFonts w:cs="Times New Roman"/>
        </w:rPr>
        <w:t>’</w:t>
      </w:r>
      <w:r w:rsidRPr="00576940">
        <w:rPr>
          <w:rFonts w:cs="Times New Roman"/>
        </w:rPr>
        <w:t>illustre auteur de l</w:t>
      </w:r>
      <w:r w:rsidR="00D12520">
        <w:rPr>
          <w:rFonts w:cs="Times New Roman"/>
        </w:rPr>
        <w:t>’</w:t>
      </w:r>
      <w:r w:rsidRPr="00643666">
        <w:rPr>
          <w:rFonts w:cs="Times New Roman"/>
          <w:i/>
          <w:iCs/>
        </w:rPr>
        <w:t>Intelligence</w:t>
      </w:r>
      <w:r w:rsidRPr="004A76A7">
        <w:rPr>
          <w:rFonts w:cs="Times New Roman"/>
        </w:rPr>
        <w:t xml:space="preserve">, </w:t>
      </w:r>
      <w:r w:rsidRPr="00576940">
        <w:rPr>
          <w:rFonts w:cs="Times New Roman"/>
        </w:rPr>
        <w:t>le ferme et patient génie qui semblait avoir pri</w:t>
      </w:r>
      <w:r w:rsidR="00A52AF9">
        <w:rPr>
          <w:rFonts w:cs="Times New Roman"/>
        </w:rPr>
        <w:t>s pour devise cette parole de Goe</w:t>
      </w:r>
      <w:r w:rsidRPr="00576940">
        <w:rPr>
          <w:rFonts w:cs="Times New Roman"/>
        </w:rPr>
        <w:t>the</w:t>
      </w:r>
      <w:r w:rsidR="00C9220B">
        <w:rPr>
          <w:rFonts w:cs="Times New Roman"/>
        </w:rPr>
        <w:t> :</w:t>
      </w:r>
      <w:r w:rsidRPr="00576940">
        <w:rPr>
          <w:rFonts w:cs="Times New Roman"/>
        </w:rPr>
        <w:t xml:space="preserve"> </w:t>
      </w:r>
      <w:r w:rsidR="00C9220B" w:rsidRPr="0082141A">
        <w:rPr>
          <w:rStyle w:val="quotec"/>
        </w:rPr>
        <w:t>« </w:t>
      </w:r>
      <w:r w:rsidRPr="0082141A">
        <w:rPr>
          <w:rStyle w:val="quotec"/>
        </w:rPr>
        <w:t>Tâche de te comprendre et de comprendre les choses</w:t>
      </w:r>
      <w:r w:rsidR="00C9220B" w:rsidRPr="0082141A">
        <w:rPr>
          <w:rStyle w:val="quotec"/>
        </w:rPr>
        <w:t> »</w:t>
      </w:r>
      <w:r w:rsidRPr="004A76A7">
        <w:rPr>
          <w:rFonts w:cs="Times New Roman"/>
        </w:rPr>
        <w:t xml:space="preserve">, </w:t>
      </w:r>
      <w:r w:rsidRPr="00576940">
        <w:rPr>
          <w:rFonts w:cs="Times New Roman"/>
        </w:rPr>
        <w:t>n</w:t>
      </w:r>
      <w:r w:rsidR="00D12520">
        <w:rPr>
          <w:rFonts w:cs="Times New Roman"/>
        </w:rPr>
        <w:t>’</w:t>
      </w:r>
      <w:r w:rsidRPr="00576940">
        <w:rPr>
          <w:rFonts w:cs="Times New Roman"/>
        </w:rPr>
        <w:t>a pas pu continuer sa recherche jusqu</w:t>
      </w:r>
      <w:r w:rsidR="00D12520">
        <w:rPr>
          <w:rFonts w:cs="Times New Roman"/>
        </w:rPr>
        <w:t>’</w:t>
      </w:r>
      <w:r w:rsidRPr="00576940">
        <w:rPr>
          <w:rFonts w:cs="Times New Roman"/>
        </w:rPr>
        <w:t>au terme qu</w:t>
      </w:r>
      <w:r w:rsidR="00D12520">
        <w:rPr>
          <w:rFonts w:cs="Times New Roman"/>
        </w:rPr>
        <w:t>’</w:t>
      </w:r>
      <w:r w:rsidRPr="00576940">
        <w:rPr>
          <w:rFonts w:cs="Times New Roman"/>
        </w:rPr>
        <w:t>il s</w:t>
      </w:r>
      <w:r w:rsidR="00D12520">
        <w:rPr>
          <w:rFonts w:cs="Times New Roman"/>
        </w:rPr>
        <w:t>’</w:t>
      </w:r>
      <w:r w:rsidRPr="00576940">
        <w:rPr>
          <w:rFonts w:cs="Times New Roman"/>
        </w:rPr>
        <w:t>était assigné</w:t>
      </w:r>
      <w:r w:rsidRPr="004A76A7">
        <w:rPr>
          <w:rFonts w:cs="Times New Roman"/>
        </w:rPr>
        <w:t xml:space="preserve">. </w:t>
      </w:r>
      <w:r w:rsidRPr="00576940">
        <w:rPr>
          <w:rFonts w:cs="Times New Roman"/>
        </w:rPr>
        <w:t>Ceux qui l</w:t>
      </w:r>
      <w:r w:rsidR="00D12520">
        <w:rPr>
          <w:rFonts w:cs="Times New Roman"/>
        </w:rPr>
        <w:t>’</w:t>
      </w:r>
      <w:r w:rsidRPr="00576940">
        <w:rPr>
          <w:rFonts w:cs="Times New Roman"/>
        </w:rPr>
        <w:t>ont vu</w:t>
      </w:r>
      <w:r w:rsidRPr="004A76A7">
        <w:rPr>
          <w:rFonts w:cs="Times New Roman"/>
        </w:rPr>
        <w:t xml:space="preserve">, </w:t>
      </w:r>
      <w:r w:rsidRPr="00576940">
        <w:rPr>
          <w:rFonts w:cs="Times New Roman"/>
        </w:rPr>
        <w:t>toujours fidèle à ses doctrines</w:t>
      </w:r>
      <w:r w:rsidRPr="004A76A7">
        <w:rPr>
          <w:rFonts w:cs="Times New Roman"/>
        </w:rPr>
        <w:t xml:space="preserve">, </w:t>
      </w:r>
      <w:r w:rsidRPr="00576940">
        <w:rPr>
          <w:rFonts w:cs="Times New Roman"/>
        </w:rPr>
        <w:t>accepter sans révolte la tyrannie des lois mécaniques qui gênent notre volonté</w:t>
      </w:r>
      <w:r w:rsidRPr="004A76A7">
        <w:rPr>
          <w:rFonts w:cs="Times New Roman"/>
        </w:rPr>
        <w:t xml:space="preserve">, </w:t>
      </w:r>
      <w:r w:rsidRPr="00576940">
        <w:rPr>
          <w:rFonts w:cs="Times New Roman"/>
        </w:rPr>
        <w:t>se sont rappelé ce qu</w:t>
      </w:r>
      <w:r w:rsidR="00D12520">
        <w:rPr>
          <w:rFonts w:cs="Times New Roman"/>
        </w:rPr>
        <w:t>’</w:t>
      </w:r>
      <w:r w:rsidRPr="00576940">
        <w:rPr>
          <w:rFonts w:cs="Times New Roman"/>
        </w:rPr>
        <w:t>il disait d</w:t>
      </w:r>
      <w:r w:rsidR="00D12520">
        <w:rPr>
          <w:rFonts w:cs="Times New Roman"/>
        </w:rPr>
        <w:t>’</w:t>
      </w:r>
      <w:r w:rsidRPr="00576940">
        <w:rPr>
          <w:rFonts w:cs="Times New Roman"/>
        </w:rPr>
        <w:t>un de ses amis</w:t>
      </w:r>
      <w:r w:rsidRPr="004A76A7">
        <w:rPr>
          <w:rFonts w:cs="Times New Roman"/>
        </w:rPr>
        <w:t xml:space="preserve">, </w:t>
      </w:r>
      <w:r w:rsidRPr="00576940">
        <w:rPr>
          <w:rFonts w:cs="Times New Roman"/>
        </w:rPr>
        <w:t>mort trop tôt</w:t>
      </w:r>
      <w:r w:rsidRPr="004A76A7">
        <w:rPr>
          <w:rFonts w:cs="Times New Roman"/>
        </w:rPr>
        <w:t xml:space="preserve">. </w:t>
      </w:r>
      <w:r w:rsidR="00C9220B" w:rsidRPr="0082141A">
        <w:rPr>
          <w:rStyle w:val="quotec"/>
        </w:rPr>
        <w:t>« </w:t>
      </w:r>
      <w:r w:rsidRPr="0082141A">
        <w:rPr>
          <w:rStyle w:val="quotec"/>
        </w:rPr>
        <w:t>Il sentait ses forces amoindries, ses recherches limitées, ses espérances réduites</w:t>
      </w:r>
      <w:r w:rsidR="00C9220B" w:rsidRPr="0082141A">
        <w:rPr>
          <w:rStyle w:val="quotec"/>
        </w:rPr>
        <w:t>…</w:t>
      </w:r>
      <w:r w:rsidRPr="0082141A">
        <w:rPr>
          <w:rStyle w:val="quotec"/>
        </w:rPr>
        <w:t xml:space="preserve"> Néanmoins, il vivait résigné et calme, pénétré par le sentiment des nécessités qui nous plient ou qui nous traînent, persuadé que toute la sagesse consiste à les comprendre et à les accepter</w:t>
      </w:r>
      <w:r w:rsidR="00C9220B" w:rsidRPr="0082141A">
        <w:rPr>
          <w:rStyle w:val="quotec"/>
        </w:rPr>
        <w:t>… »</w:t>
      </w:r>
    </w:p>
    <w:p w:rsidR="00CD6BE7" w:rsidRPr="00576940" w:rsidRDefault="00576940" w:rsidP="00C9220B">
      <w:pPr>
        <w:pStyle w:val="Corpsdetexte"/>
        <w:rPr>
          <w:rFonts w:cs="Times New Roman"/>
        </w:rPr>
      </w:pPr>
      <w:r w:rsidRPr="00576940">
        <w:rPr>
          <w:rFonts w:cs="Times New Roman"/>
        </w:rPr>
        <w:t>L</w:t>
      </w:r>
      <w:r w:rsidR="00D12520">
        <w:rPr>
          <w:rFonts w:cs="Times New Roman"/>
        </w:rPr>
        <w:t>’</w:t>
      </w:r>
      <w:r w:rsidRPr="00576940">
        <w:rPr>
          <w:rFonts w:cs="Times New Roman"/>
        </w:rPr>
        <w:t>œuvre de Taine</w:t>
      </w:r>
      <w:r w:rsidRPr="004A76A7">
        <w:rPr>
          <w:rFonts w:cs="Times New Roman"/>
        </w:rPr>
        <w:t xml:space="preserve">, </w:t>
      </w:r>
      <w:r w:rsidRPr="00576940">
        <w:rPr>
          <w:rFonts w:cs="Times New Roman"/>
        </w:rPr>
        <w:t>ainsi tronquée et meurtrie</w:t>
      </w:r>
      <w:r w:rsidRPr="004A76A7">
        <w:rPr>
          <w:rFonts w:cs="Times New Roman"/>
        </w:rPr>
        <w:t xml:space="preserve">, </w:t>
      </w:r>
      <w:r w:rsidRPr="00576940">
        <w:rPr>
          <w:rFonts w:cs="Times New Roman"/>
        </w:rPr>
        <w:t>serait coupée</w:t>
      </w:r>
      <w:r w:rsidRPr="004A76A7">
        <w:rPr>
          <w:rFonts w:cs="Times New Roman"/>
        </w:rPr>
        <w:t xml:space="preserve">, </w:t>
      </w:r>
      <w:r w:rsidRPr="00576940">
        <w:rPr>
          <w:rFonts w:cs="Times New Roman"/>
        </w:rPr>
        <w:t>à son sommet</w:t>
      </w:r>
      <w:r w:rsidRPr="004A76A7">
        <w:rPr>
          <w:rFonts w:cs="Times New Roman"/>
        </w:rPr>
        <w:t xml:space="preserve">, </w:t>
      </w:r>
      <w:r w:rsidRPr="00576940">
        <w:rPr>
          <w:rFonts w:cs="Times New Roman"/>
        </w:rPr>
        <w:t xml:space="preserve">par une lacune </w:t>
      </w:r>
      <w:r w:rsidR="00F51BCA">
        <w:rPr>
          <w:rFonts w:cs="Times New Roman"/>
        </w:rPr>
        <w:t xml:space="preserve">$160$ </w:t>
      </w:r>
      <w:r w:rsidRPr="00576940">
        <w:rPr>
          <w:rFonts w:cs="Times New Roman"/>
        </w:rPr>
        <w:t>irréparable</w:t>
      </w:r>
      <w:r w:rsidRPr="004A76A7">
        <w:rPr>
          <w:rFonts w:cs="Times New Roman"/>
        </w:rPr>
        <w:t xml:space="preserve">, </w:t>
      </w:r>
      <w:r w:rsidRPr="00576940">
        <w:rPr>
          <w:rFonts w:cs="Times New Roman"/>
        </w:rPr>
        <w:t xml:space="preserve">si un </w:t>
      </w:r>
      <w:r w:rsidR="00643666">
        <w:rPr>
          <w:rFonts w:cs="Times New Roman"/>
        </w:rPr>
        <w:t>brillant écrivain</w:t>
      </w:r>
      <w:r w:rsidR="00643666" w:rsidRPr="004A76A7">
        <w:rPr>
          <w:rFonts w:cs="Times New Roman"/>
        </w:rPr>
        <w:t xml:space="preserve">, </w:t>
      </w:r>
      <w:r w:rsidR="0067127C">
        <w:rPr>
          <w:rFonts w:cs="Times New Roman"/>
        </w:rPr>
        <w:t>M</w:t>
      </w:r>
      <w:r w:rsidR="0067127C" w:rsidRPr="004A76A7">
        <w:rPr>
          <w:rFonts w:cs="Times New Roman"/>
        </w:rPr>
        <w:t>. </w:t>
      </w:r>
      <w:r w:rsidR="00643666">
        <w:rPr>
          <w:rFonts w:cs="Times New Roman"/>
        </w:rPr>
        <w:t>André Che</w:t>
      </w:r>
      <w:r w:rsidRPr="00576940">
        <w:rPr>
          <w:rFonts w:cs="Times New Roman"/>
        </w:rPr>
        <w:t>vrillon</w:t>
      </w:r>
      <w:r w:rsidRPr="004A76A7">
        <w:rPr>
          <w:rFonts w:cs="Times New Roman"/>
        </w:rPr>
        <w:t xml:space="preserve">, </w:t>
      </w:r>
      <w:r w:rsidRPr="00576940">
        <w:rPr>
          <w:rFonts w:cs="Times New Roman"/>
        </w:rPr>
        <w:t>en qui revit</w:t>
      </w:r>
      <w:r w:rsidRPr="004A76A7">
        <w:rPr>
          <w:rFonts w:cs="Times New Roman"/>
        </w:rPr>
        <w:t xml:space="preserve">, </w:t>
      </w:r>
      <w:r w:rsidRPr="00576940">
        <w:rPr>
          <w:rFonts w:cs="Times New Roman"/>
        </w:rPr>
        <w:t>fondu avec la sève d</w:t>
      </w:r>
      <w:r w:rsidR="00D12520">
        <w:rPr>
          <w:rFonts w:cs="Times New Roman"/>
        </w:rPr>
        <w:t>’</w:t>
      </w:r>
      <w:r w:rsidRPr="00576940">
        <w:rPr>
          <w:rFonts w:cs="Times New Roman"/>
        </w:rPr>
        <w:t>un talent original</w:t>
      </w:r>
      <w:r w:rsidRPr="004A76A7">
        <w:rPr>
          <w:rFonts w:cs="Times New Roman"/>
        </w:rPr>
        <w:t xml:space="preserve">, </w:t>
      </w:r>
      <w:r w:rsidRPr="00576940">
        <w:rPr>
          <w:rFonts w:cs="Times New Roman"/>
        </w:rPr>
        <w:t>un glorieux héritage de sentiments et d</w:t>
      </w:r>
      <w:r w:rsidR="00D12520">
        <w:rPr>
          <w:rFonts w:cs="Times New Roman"/>
        </w:rPr>
        <w:t>’</w:t>
      </w:r>
      <w:r w:rsidRPr="00576940">
        <w:rPr>
          <w:rFonts w:cs="Times New Roman"/>
        </w:rPr>
        <w:t>idées directement légué</w:t>
      </w:r>
      <w:r w:rsidRPr="004A76A7">
        <w:rPr>
          <w:rFonts w:cs="Times New Roman"/>
        </w:rPr>
        <w:t xml:space="preserve">, </w:t>
      </w:r>
      <w:r w:rsidRPr="00576940">
        <w:rPr>
          <w:rFonts w:cs="Times New Roman"/>
        </w:rPr>
        <w:t>n</w:t>
      </w:r>
      <w:r w:rsidR="00D12520">
        <w:rPr>
          <w:rFonts w:cs="Times New Roman"/>
        </w:rPr>
        <w:t>’</w:t>
      </w:r>
      <w:r w:rsidRPr="00576940">
        <w:rPr>
          <w:rFonts w:cs="Times New Roman"/>
        </w:rPr>
        <w:t>avait réussi à retrouver</w:t>
      </w:r>
      <w:r w:rsidRPr="004A76A7">
        <w:rPr>
          <w:rFonts w:cs="Times New Roman"/>
        </w:rPr>
        <w:t xml:space="preserve">, </w:t>
      </w:r>
      <w:r w:rsidRPr="00576940">
        <w:rPr>
          <w:rFonts w:cs="Times New Roman"/>
        </w:rPr>
        <w:t>dans des notes éparses et quelques souvenirs de conversation</w:t>
      </w:r>
      <w:r w:rsidRPr="004A76A7">
        <w:rPr>
          <w:rFonts w:cs="Times New Roman"/>
        </w:rPr>
        <w:t xml:space="preserve">, </w:t>
      </w:r>
      <w:r w:rsidRPr="00576940">
        <w:rPr>
          <w:rFonts w:cs="Times New Roman"/>
        </w:rPr>
        <w:t>le plan total de l</w:t>
      </w:r>
      <w:r w:rsidR="00D12520">
        <w:rPr>
          <w:rFonts w:cs="Times New Roman"/>
        </w:rPr>
        <w:t>’</w:t>
      </w:r>
      <w:r w:rsidRPr="00576940">
        <w:rPr>
          <w:rFonts w:cs="Times New Roman"/>
        </w:rPr>
        <w:t>édifice</w:t>
      </w:r>
      <w:r w:rsidRPr="004A76A7">
        <w:rPr>
          <w:rFonts w:cs="Times New Roman"/>
        </w:rPr>
        <w:t xml:space="preserve">. </w:t>
      </w:r>
      <w:r w:rsidRPr="00576940">
        <w:rPr>
          <w:rFonts w:cs="Times New Roman"/>
        </w:rPr>
        <w:t>Grâce à lui</w:t>
      </w:r>
      <w:r w:rsidRPr="004A76A7">
        <w:rPr>
          <w:rFonts w:cs="Times New Roman"/>
        </w:rPr>
        <w:t xml:space="preserve">, </w:t>
      </w:r>
      <w:r w:rsidRPr="00576940">
        <w:rPr>
          <w:rFonts w:cs="Times New Roman"/>
        </w:rPr>
        <w:t>grâce à l</w:t>
      </w:r>
      <w:r w:rsidR="00D12520">
        <w:rPr>
          <w:rFonts w:cs="Times New Roman"/>
        </w:rPr>
        <w:t>’</w:t>
      </w:r>
      <w:r w:rsidRPr="00576940">
        <w:rPr>
          <w:rFonts w:cs="Times New Roman"/>
        </w:rPr>
        <w:t>a</w:t>
      </w:r>
      <w:r w:rsidR="00F51BCA">
        <w:rPr>
          <w:rFonts w:cs="Times New Roman"/>
        </w:rPr>
        <w:t>vant-propos qui précède le tome </w:t>
      </w:r>
      <w:r w:rsidRPr="00576940">
        <w:rPr>
          <w:rFonts w:cs="Times New Roman"/>
        </w:rPr>
        <w:t>II</w:t>
      </w:r>
      <w:r w:rsidR="00F51BCA">
        <w:rPr>
          <w:rFonts w:cs="Times New Roman"/>
        </w:rPr>
        <w:t xml:space="preserve"> </w:t>
      </w:r>
      <w:r w:rsidRPr="00576940">
        <w:rPr>
          <w:rFonts w:cs="Times New Roman"/>
        </w:rPr>
        <w:t xml:space="preserve">du </w:t>
      </w:r>
      <w:r w:rsidRPr="00643666">
        <w:rPr>
          <w:rFonts w:cs="Times New Roman"/>
          <w:i/>
          <w:iCs/>
        </w:rPr>
        <w:t>Régime moderne</w:t>
      </w:r>
      <w:r w:rsidRPr="004A76A7">
        <w:rPr>
          <w:rFonts w:cs="Times New Roman"/>
        </w:rPr>
        <w:t xml:space="preserve">, </w:t>
      </w:r>
      <w:r w:rsidRPr="00576940">
        <w:rPr>
          <w:rFonts w:cs="Times New Roman"/>
        </w:rPr>
        <w:t>nous avons un fil conducteur</w:t>
      </w:r>
      <w:r w:rsidRPr="004A76A7">
        <w:rPr>
          <w:rFonts w:cs="Times New Roman"/>
        </w:rPr>
        <w:t>.</w:t>
      </w:r>
    </w:p>
    <w:p w:rsidR="00CD6BE7" w:rsidRPr="00576940" w:rsidRDefault="00576940" w:rsidP="00C9220B">
      <w:pPr>
        <w:pStyle w:val="Corpsdetexte"/>
        <w:rPr>
          <w:rFonts w:cs="Times New Roman"/>
        </w:rPr>
      </w:pPr>
      <w:r w:rsidRPr="00576940">
        <w:rPr>
          <w:rFonts w:cs="Times New Roman"/>
        </w:rPr>
        <w:t>Depuis vingt ans</w:t>
      </w:r>
      <w:r w:rsidRPr="004A76A7">
        <w:rPr>
          <w:rFonts w:cs="Times New Roman"/>
        </w:rPr>
        <w:t xml:space="preserve">, </w:t>
      </w:r>
      <w:r w:rsidRPr="00576940">
        <w:rPr>
          <w:rFonts w:cs="Times New Roman"/>
        </w:rPr>
        <w:t>depuis le désastre où la nation française faillit succomber</w:t>
      </w:r>
      <w:r w:rsidRPr="004A76A7">
        <w:rPr>
          <w:rFonts w:cs="Times New Roman"/>
        </w:rPr>
        <w:t xml:space="preserve">, </w:t>
      </w:r>
      <w:r w:rsidRPr="00576940">
        <w:rPr>
          <w:rFonts w:cs="Times New Roman"/>
        </w:rPr>
        <w:t>Taine a étudié cette nation comme un médecin étudie un malade</w:t>
      </w:r>
      <w:r w:rsidRPr="004A76A7">
        <w:rPr>
          <w:rFonts w:cs="Times New Roman"/>
        </w:rPr>
        <w:t xml:space="preserve">. </w:t>
      </w:r>
      <w:r w:rsidRPr="00576940">
        <w:rPr>
          <w:rFonts w:cs="Times New Roman"/>
        </w:rPr>
        <w:t>Voici</w:t>
      </w:r>
      <w:r w:rsidRPr="004A76A7">
        <w:rPr>
          <w:rFonts w:cs="Times New Roman"/>
        </w:rPr>
        <w:t xml:space="preserve">, </w:t>
      </w:r>
      <w:r w:rsidRPr="00576940">
        <w:rPr>
          <w:rFonts w:cs="Times New Roman"/>
        </w:rPr>
        <w:t>dépouillées du riche appareil de preuves et de la surcharge de couleurs auxquels sa science d</w:t>
      </w:r>
      <w:r w:rsidR="00D12520">
        <w:rPr>
          <w:rFonts w:cs="Times New Roman"/>
        </w:rPr>
        <w:t>’</w:t>
      </w:r>
      <w:r w:rsidRPr="00576940">
        <w:rPr>
          <w:rFonts w:cs="Times New Roman"/>
        </w:rPr>
        <w:t>historien et son imagination d</w:t>
      </w:r>
      <w:r w:rsidR="00D12520">
        <w:rPr>
          <w:rFonts w:cs="Times New Roman"/>
        </w:rPr>
        <w:t>’</w:t>
      </w:r>
      <w:r w:rsidRPr="00576940">
        <w:rPr>
          <w:rFonts w:cs="Times New Roman"/>
        </w:rPr>
        <w:t>artiste nous avaient accoutumés</w:t>
      </w:r>
      <w:r w:rsidRPr="004A76A7">
        <w:rPr>
          <w:rFonts w:cs="Times New Roman"/>
        </w:rPr>
        <w:t xml:space="preserve">, </w:t>
      </w:r>
      <w:r w:rsidRPr="00576940">
        <w:rPr>
          <w:rFonts w:cs="Times New Roman"/>
        </w:rPr>
        <w:t>les principales formules de son diagnostic</w:t>
      </w:r>
      <w:r w:rsidR="00C9220B">
        <w:rPr>
          <w:rFonts w:cs="Times New Roman"/>
        </w:rPr>
        <w:t> :</w:t>
      </w:r>
    </w:p>
    <w:p w:rsidR="00CD6BE7" w:rsidRPr="00643666" w:rsidRDefault="00576940" w:rsidP="00C9220B">
      <w:pPr>
        <w:pStyle w:val="Corpsdetexte"/>
        <w:rPr>
          <w:rFonts w:cs="Times New Roman"/>
          <w:i/>
          <w:iCs/>
        </w:rPr>
      </w:pPr>
      <w:r w:rsidRPr="00576940">
        <w:rPr>
          <w:rFonts w:cs="Times New Roman"/>
        </w:rPr>
        <w:t>1</w:t>
      </w:r>
      <w:r w:rsidR="00D12520" w:rsidRPr="00D12520">
        <w:rPr>
          <w:rFonts w:cs="Times New Roman"/>
          <w:vertAlign w:val="superscript"/>
        </w:rPr>
        <w:t>o</w:t>
      </w:r>
      <w:r w:rsidRPr="00576940">
        <w:rPr>
          <w:rFonts w:cs="Times New Roman"/>
        </w:rPr>
        <w:t xml:space="preserve"> Le vice dont souffre la société française</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 l</w:t>
      </w:r>
      <w:r w:rsidR="00D12520">
        <w:rPr>
          <w:rFonts w:cs="Times New Roman"/>
        </w:rPr>
        <w:t>’</w:t>
      </w:r>
      <w:r w:rsidRPr="00576940">
        <w:rPr>
          <w:rFonts w:cs="Times New Roman"/>
        </w:rPr>
        <w:t>émiettement des individus</w:t>
      </w:r>
      <w:r w:rsidRPr="004A76A7">
        <w:rPr>
          <w:rFonts w:cs="Times New Roman"/>
        </w:rPr>
        <w:t xml:space="preserve">, </w:t>
      </w:r>
      <w:r w:rsidRPr="00576940">
        <w:rPr>
          <w:rFonts w:cs="Times New Roman"/>
        </w:rPr>
        <w:t>isolés</w:t>
      </w:r>
      <w:r w:rsidRPr="004A76A7">
        <w:rPr>
          <w:rFonts w:cs="Times New Roman"/>
        </w:rPr>
        <w:t xml:space="preserve">, </w:t>
      </w:r>
      <w:r w:rsidRPr="00576940">
        <w:rPr>
          <w:rFonts w:cs="Times New Roman"/>
        </w:rPr>
        <w:t>diminués</w:t>
      </w:r>
      <w:r w:rsidRPr="004A76A7">
        <w:rPr>
          <w:rFonts w:cs="Times New Roman"/>
        </w:rPr>
        <w:t xml:space="preserve">, </w:t>
      </w:r>
      <w:r w:rsidRPr="00576940">
        <w:rPr>
          <w:rFonts w:cs="Times New Roman"/>
        </w:rPr>
        <w:t>rendus incapables de s</w:t>
      </w:r>
      <w:r w:rsidR="00D12520">
        <w:rPr>
          <w:rFonts w:cs="Times New Roman"/>
        </w:rPr>
        <w:t>’</w:t>
      </w:r>
      <w:r w:rsidRPr="00576940">
        <w:rPr>
          <w:rFonts w:cs="Times New Roman"/>
        </w:rPr>
        <w:t>associer spontanément autour d</w:t>
      </w:r>
      <w:r w:rsidR="00D12520">
        <w:rPr>
          <w:rFonts w:cs="Times New Roman"/>
        </w:rPr>
        <w:t>’</w:t>
      </w:r>
      <w:r w:rsidRPr="00576940">
        <w:rPr>
          <w:rFonts w:cs="Times New Roman"/>
        </w:rPr>
        <w:t>un -intérêt commun</w:t>
      </w:r>
      <w:r w:rsidRPr="004A76A7">
        <w:rPr>
          <w:rFonts w:cs="Times New Roman"/>
        </w:rPr>
        <w:t xml:space="preserve">, </w:t>
      </w:r>
      <w:r w:rsidRPr="00576940">
        <w:rPr>
          <w:rFonts w:cs="Times New Roman"/>
        </w:rPr>
        <w:t>paralysés par la toute-puissance de l</w:t>
      </w:r>
      <w:r w:rsidR="00D12520">
        <w:rPr>
          <w:rFonts w:cs="Times New Roman"/>
        </w:rPr>
        <w:t>’</w:t>
      </w:r>
      <w:r w:rsidRPr="00576940">
        <w:rPr>
          <w:rFonts w:cs="Times New Roman"/>
        </w:rPr>
        <w:t>Etat</w:t>
      </w:r>
      <w:r w:rsidRPr="004A76A7">
        <w:rPr>
          <w:rFonts w:cs="Times New Roman"/>
        </w:rPr>
        <w:t xml:space="preserve">. </w:t>
      </w:r>
      <w:r w:rsidRPr="00576940">
        <w:rPr>
          <w:rFonts w:cs="Times New Roman"/>
        </w:rPr>
        <w:t>D</w:t>
      </w:r>
      <w:r w:rsidR="00D12520">
        <w:rPr>
          <w:rFonts w:cs="Times New Roman"/>
        </w:rPr>
        <w:t>’</w:t>
      </w:r>
      <w:r w:rsidRPr="00576940">
        <w:rPr>
          <w:rFonts w:cs="Times New Roman"/>
        </w:rPr>
        <w:t xml:space="preserve">où </w:t>
      </w:r>
      <w:r w:rsidRPr="00643666">
        <w:rPr>
          <w:rFonts w:cs="Times New Roman"/>
          <w:i/>
          <w:iCs/>
        </w:rPr>
        <w:t>hypertrophie de l</w:t>
      </w:r>
      <w:r w:rsidR="00D12520">
        <w:rPr>
          <w:rFonts w:cs="Times New Roman"/>
          <w:i/>
          <w:iCs/>
        </w:rPr>
        <w:t>’</w:t>
      </w:r>
      <w:r w:rsidRPr="00643666">
        <w:rPr>
          <w:rFonts w:cs="Times New Roman"/>
          <w:i/>
          <w:iCs/>
        </w:rPr>
        <w:t xml:space="preserve">instinct </w:t>
      </w:r>
      <w:r w:rsidR="00643666" w:rsidRPr="00643666">
        <w:rPr>
          <w:rFonts w:cs="Times New Roman"/>
          <w:i/>
          <w:iCs/>
        </w:rPr>
        <w:t>égoïste</w:t>
      </w:r>
      <w:r w:rsidR="00C9220B">
        <w:rPr>
          <w:rFonts w:cs="Times New Roman"/>
          <w:i/>
          <w:iCs/>
        </w:rPr>
        <w:t> ;</w:t>
      </w:r>
      <w:r w:rsidRPr="00643666">
        <w:rPr>
          <w:rFonts w:cs="Times New Roman"/>
          <w:i/>
          <w:iCs/>
        </w:rPr>
        <w:t xml:space="preserve"> incapacité et instabilité </w:t>
      </w:r>
      <w:r w:rsidR="00643666" w:rsidRPr="00643666">
        <w:rPr>
          <w:rFonts w:cs="Times New Roman"/>
          <w:i/>
          <w:iCs/>
        </w:rPr>
        <w:t>politiques</w:t>
      </w:r>
      <w:r w:rsidR="00C9220B">
        <w:rPr>
          <w:rFonts w:cs="Times New Roman"/>
          <w:i/>
          <w:iCs/>
        </w:rPr>
        <w:t> ;</w:t>
      </w:r>
      <w:r w:rsidRPr="00643666">
        <w:rPr>
          <w:rFonts w:cs="Times New Roman"/>
          <w:i/>
          <w:iCs/>
        </w:rPr>
        <w:t xml:space="preserve"> retard du développement commercial et industriel</w:t>
      </w:r>
      <w:r w:rsidRPr="004A76A7">
        <w:rPr>
          <w:rFonts w:cs="Times New Roman"/>
          <w:iCs/>
        </w:rPr>
        <w:t>.</w:t>
      </w:r>
    </w:p>
    <w:p w:rsidR="00CD6BE7" w:rsidRPr="00576940" w:rsidRDefault="00576940" w:rsidP="00C9220B">
      <w:pPr>
        <w:pStyle w:val="Corpsdetexte"/>
        <w:rPr>
          <w:rFonts w:cs="Times New Roman"/>
        </w:rPr>
      </w:pPr>
      <w:r w:rsidRPr="00576940">
        <w:rPr>
          <w:rFonts w:cs="Times New Roman"/>
        </w:rPr>
        <w:t>2</w:t>
      </w:r>
      <w:r w:rsidR="00D12520" w:rsidRPr="00D12520">
        <w:rPr>
          <w:rFonts w:cs="Times New Roman"/>
          <w:vertAlign w:val="superscript"/>
        </w:rPr>
        <w:t>o</w:t>
      </w:r>
      <w:r w:rsidRPr="00576940">
        <w:rPr>
          <w:rFonts w:cs="Times New Roman"/>
        </w:rPr>
        <w:t xml:space="preserve"> Après l</w:t>
      </w:r>
      <w:r w:rsidR="00D12520">
        <w:rPr>
          <w:rFonts w:cs="Times New Roman"/>
        </w:rPr>
        <w:t>’</w:t>
      </w:r>
      <w:r w:rsidRPr="00576940">
        <w:rPr>
          <w:rFonts w:cs="Times New Roman"/>
        </w:rPr>
        <w:t>association</w:t>
      </w:r>
      <w:r w:rsidRPr="004A76A7">
        <w:rPr>
          <w:rFonts w:cs="Times New Roman"/>
        </w:rPr>
        <w:t xml:space="preserve">, </w:t>
      </w:r>
      <w:r w:rsidRPr="00576940">
        <w:rPr>
          <w:rFonts w:cs="Times New Roman"/>
        </w:rPr>
        <w:t>la famille</w:t>
      </w:r>
      <w:r w:rsidRPr="004A76A7">
        <w:rPr>
          <w:rFonts w:cs="Times New Roman"/>
        </w:rPr>
        <w:t xml:space="preserve">. </w:t>
      </w:r>
      <w:r w:rsidRPr="00576940">
        <w:rPr>
          <w:rFonts w:cs="Times New Roman"/>
        </w:rPr>
        <w:t>Elle peut accroître ou diminuer</w:t>
      </w:r>
      <w:r w:rsidRPr="004A76A7">
        <w:rPr>
          <w:rFonts w:cs="Times New Roman"/>
        </w:rPr>
        <w:t xml:space="preserve">, </w:t>
      </w:r>
      <w:r w:rsidRPr="00576940">
        <w:rPr>
          <w:rFonts w:cs="Times New Roman"/>
        </w:rPr>
        <w:t>par son progrès ou son dépérissement</w:t>
      </w:r>
      <w:r w:rsidRPr="004A76A7">
        <w:rPr>
          <w:rFonts w:cs="Times New Roman"/>
        </w:rPr>
        <w:t xml:space="preserve">, </w:t>
      </w:r>
      <w:r w:rsidRPr="00576940">
        <w:rPr>
          <w:rFonts w:cs="Times New Roman"/>
        </w:rPr>
        <w:t>la substance même du corps social</w:t>
      </w:r>
      <w:r w:rsidRPr="004A76A7">
        <w:rPr>
          <w:rFonts w:cs="Times New Roman"/>
        </w:rPr>
        <w:t xml:space="preserve">. </w:t>
      </w:r>
      <w:r w:rsidRPr="00576940">
        <w:rPr>
          <w:rFonts w:cs="Times New Roman"/>
        </w:rPr>
        <w:t xml:space="preserve">Son rôle essentiel est de prolonger et de </w:t>
      </w:r>
      <w:r w:rsidR="00F51BCA">
        <w:rPr>
          <w:rFonts w:cs="Times New Roman"/>
        </w:rPr>
        <w:t xml:space="preserve">$161$ </w:t>
      </w:r>
      <w:r w:rsidRPr="00576940">
        <w:rPr>
          <w:rFonts w:cs="Times New Roman"/>
        </w:rPr>
        <w:t>perpétuer l</w:t>
      </w:r>
      <w:r w:rsidR="00D12520">
        <w:rPr>
          <w:rFonts w:cs="Times New Roman"/>
        </w:rPr>
        <w:t>’</w:t>
      </w:r>
      <w:r w:rsidRPr="00576940">
        <w:rPr>
          <w:rFonts w:cs="Times New Roman"/>
        </w:rPr>
        <w:t xml:space="preserve">individu en lui présentant </w:t>
      </w:r>
      <w:r w:rsidRPr="00643666">
        <w:rPr>
          <w:rFonts w:cs="Times New Roman"/>
          <w:i/>
          <w:iCs/>
        </w:rPr>
        <w:t>le seul remède à la mort</w:t>
      </w:r>
      <w:r w:rsidRPr="004A76A7">
        <w:rPr>
          <w:rFonts w:cs="Times New Roman"/>
        </w:rPr>
        <w:t xml:space="preserve">. </w:t>
      </w:r>
      <w:r w:rsidR="00C9220B" w:rsidRPr="0082141A">
        <w:rPr>
          <w:rStyle w:val="quotec"/>
        </w:rPr>
        <w:t>« </w:t>
      </w:r>
      <w:r w:rsidRPr="0082141A">
        <w:rPr>
          <w:rStyle w:val="quotec"/>
        </w:rPr>
        <w:t>L</w:t>
      </w:r>
      <w:r w:rsidR="00D12520" w:rsidRPr="0082141A">
        <w:rPr>
          <w:rStyle w:val="quotec"/>
        </w:rPr>
        <w:t>’</w:t>
      </w:r>
      <w:r w:rsidRPr="0082141A">
        <w:rPr>
          <w:rStyle w:val="quotec"/>
        </w:rPr>
        <w:t>idéal sain, pour un jeune homme, est de fonder une famille, une maison de durée indéfin</w:t>
      </w:r>
      <w:r w:rsidR="00643666" w:rsidRPr="0082141A">
        <w:rPr>
          <w:rStyle w:val="quotec"/>
        </w:rPr>
        <w:t>ie, de c</w:t>
      </w:r>
      <w:r w:rsidRPr="0082141A">
        <w:rPr>
          <w:rStyle w:val="quotec"/>
        </w:rPr>
        <w:t>réer et de gouverner.</w:t>
      </w:r>
      <w:r w:rsidR="00C9220B" w:rsidRPr="0082141A">
        <w:rPr>
          <w:rStyle w:val="quotec"/>
        </w:rPr>
        <w:t> »</w:t>
      </w:r>
      <w:r w:rsidRPr="00576940">
        <w:rPr>
          <w:rFonts w:cs="Times New Roman"/>
        </w:rPr>
        <w:t xml:space="preserve"> Or</w:t>
      </w:r>
      <w:r w:rsidRPr="004A76A7">
        <w:rPr>
          <w:rFonts w:cs="Times New Roman"/>
        </w:rPr>
        <w:t xml:space="preserve">, </w:t>
      </w:r>
      <w:r w:rsidRPr="00576940">
        <w:rPr>
          <w:rFonts w:cs="Times New Roman"/>
        </w:rPr>
        <w:t>dans la France moderne</w:t>
      </w:r>
      <w:r w:rsidRPr="004A76A7">
        <w:rPr>
          <w:rFonts w:cs="Times New Roman"/>
        </w:rPr>
        <w:t xml:space="preserve">, </w:t>
      </w:r>
      <w:r w:rsidRPr="00576940">
        <w:rPr>
          <w:rFonts w:cs="Times New Roman"/>
        </w:rPr>
        <w:t>le jeune homme songe d</w:t>
      </w:r>
      <w:r w:rsidR="00D12520">
        <w:rPr>
          <w:rFonts w:cs="Times New Roman"/>
        </w:rPr>
        <w:t>’</w:t>
      </w:r>
      <w:r w:rsidRPr="00576940">
        <w:rPr>
          <w:rFonts w:cs="Times New Roman"/>
        </w:rPr>
        <w:t>abord</w:t>
      </w:r>
      <w:r w:rsidRPr="004A76A7">
        <w:rPr>
          <w:rFonts w:cs="Times New Roman"/>
        </w:rPr>
        <w:t xml:space="preserve">, </w:t>
      </w:r>
      <w:r w:rsidRPr="00576940">
        <w:rPr>
          <w:rFonts w:cs="Times New Roman"/>
        </w:rPr>
        <w:t>s</w:t>
      </w:r>
      <w:r w:rsidR="00D12520">
        <w:rPr>
          <w:rFonts w:cs="Times New Roman"/>
        </w:rPr>
        <w:t>’</w:t>
      </w:r>
      <w:r w:rsidRPr="00576940">
        <w:rPr>
          <w:rFonts w:cs="Times New Roman"/>
        </w:rPr>
        <w:t>il est médiocre</w:t>
      </w:r>
      <w:r w:rsidRPr="004A76A7">
        <w:rPr>
          <w:rFonts w:cs="Times New Roman"/>
        </w:rPr>
        <w:t xml:space="preserve">, </w:t>
      </w:r>
      <w:r w:rsidRPr="00576940">
        <w:rPr>
          <w:rFonts w:cs="Times New Roman"/>
        </w:rPr>
        <w:t>à s</w:t>
      </w:r>
      <w:r w:rsidR="00D12520">
        <w:rPr>
          <w:rFonts w:cs="Times New Roman"/>
        </w:rPr>
        <w:t>’</w:t>
      </w:r>
      <w:r w:rsidRPr="00576940">
        <w:rPr>
          <w:rFonts w:cs="Times New Roman"/>
        </w:rPr>
        <w:t>amuser avec ses amis</w:t>
      </w:r>
      <w:r w:rsidRPr="004A76A7">
        <w:rPr>
          <w:rFonts w:cs="Times New Roman"/>
        </w:rPr>
        <w:t xml:space="preserve">, </w:t>
      </w:r>
      <w:r w:rsidRPr="00576940">
        <w:rPr>
          <w:rFonts w:cs="Times New Roman"/>
        </w:rPr>
        <w:t>et</w:t>
      </w:r>
      <w:r w:rsidRPr="004A76A7">
        <w:rPr>
          <w:rFonts w:cs="Times New Roman"/>
        </w:rPr>
        <w:t xml:space="preserve">, </w:t>
      </w:r>
      <w:r w:rsidRPr="00576940">
        <w:rPr>
          <w:rFonts w:cs="Times New Roman"/>
        </w:rPr>
        <w:t>s</w:t>
      </w:r>
      <w:r w:rsidR="00D12520">
        <w:rPr>
          <w:rFonts w:cs="Times New Roman"/>
        </w:rPr>
        <w:t>’</w:t>
      </w:r>
      <w:r w:rsidRPr="00576940">
        <w:rPr>
          <w:rFonts w:cs="Times New Roman"/>
        </w:rPr>
        <w:t xml:space="preserve">il est </w:t>
      </w:r>
      <w:r w:rsidRPr="00F51BCA">
        <w:t xml:space="preserve">intelligent, à primer parmi ses rivaux. Le mariage, envisagé sans enthousiasme, est une </w:t>
      </w:r>
      <w:r w:rsidR="00C9220B" w:rsidRPr="00F51BCA">
        <w:t>« </w:t>
      </w:r>
      <w:r w:rsidRPr="00F51BCA">
        <w:t>fin</w:t>
      </w:r>
      <w:r w:rsidR="00C9220B" w:rsidRPr="00F51BCA">
        <w:t> »</w:t>
      </w:r>
      <w:r w:rsidRPr="00F51BCA">
        <w:t xml:space="preserve">, un </w:t>
      </w:r>
      <w:r w:rsidR="00C9220B" w:rsidRPr="00F51BCA">
        <w:t>« </w:t>
      </w:r>
      <w:r w:rsidRPr="00F51BCA">
        <w:t>rangement</w:t>
      </w:r>
      <w:r w:rsidR="00C9220B" w:rsidRPr="00F51BCA">
        <w:t> »</w:t>
      </w:r>
      <w:r w:rsidRPr="00F51BCA">
        <w:t>, pa</w:t>
      </w:r>
      <w:r w:rsidRPr="00576940">
        <w:rPr>
          <w:rFonts w:cs="Times New Roman"/>
        </w:rPr>
        <w:t>rfois un pis-</w:t>
      </w:r>
      <w:r w:rsidR="00643666">
        <w:rPr>
          <w:rFonts w:cs="Times New Roman"/>
        </w:rPr>
        <w:t>aller</w:t>
      </w:r>
      <w:r w:rsidR="00F51BCA" w:rsidRPr="00C9220B">
        <w:rPr>
          <w:rStyle w:val="Appelnotedebasdep"/>
        </w:rPr>
        <w:footnoteReference w:id="43"/>
      </w:r>
      <w:r w:rsidR="00F51BCA">
        <w:rPr>
          <w:rFonts w:cs="Times New Roman"/>
        </w:rPr>
        <w:t>.</w:t>
      </w:r>
      <w:r w:rsidRPr="00576940">
        <w:rPr>
          <w:rFonts w:cs="Times New Roman"/>
        </w:rPr>
        <w:t xml:space="preserve"> Comment s</w:t>
      </w:r>
      <w:r w:rsidR="00D12520">
        <w:rPr>
          <w:rFonts w:cs="Times New Roman"/>
        </w:rPr>
        <w:t>’</w:t>
      </w:r>
      <w:r w:rsidRPr="00576940">
        <w:rPr>
          <w:rFonts w:cs="Times New Roman"/>
        </w:rPr>
        <w:t>étonner que ces mariages tardifs</w:t>
      </w:r>
      <w:r w:rsidRPr="004A76A7">
        <w:rPr>
          <w:rFonts w:cs="Times New Roman"/>
        </w:rPr>
        <w:t xml:space="preserve">, </w:t>
      </w:r>
      <w:r w:rsidR="0082141A">
        <w:rPr>
          <w:rFonts w:cs="Times New Roman"/>
        </w:rPr>
        <w:t>— </w:t>
      </w:r>
      <w:r w:rsidRPr="00576940">
        <w:rPr>
          <w:rFonts w:cs="Times New Roman"/>
        </w:rPr>
        <w:t>si l</w:t>
      </w:r>
      <w:r w:rsidR="00D12520">
        <w:rPr>
          <w:rFonts w:cs="Times New Roman"/>
        </w:rPr>
        <w:t>’</w:t>
      </w:r>
      <w:r w:rsidRPr="00576940">
        <w:rPr>
          <w:rFonts w:cs="Times New Roman"/>
        </w:rPr>
        <w:t>on songe de plus à l</w:t>
      </w:r>
      <w:r w:rsidR="00D12520">
        <w:rPr>
          <w:rFonts w:cs="Times New Roman"/>
        </w:rPr>
        <w:t>’</w:t>
      </w:r>
      <w:r w:rsidRPr="00576940">
        <w:rPr>
          <w:rFonts w:cs="Times New Roman"/>
        </w:rPr>
        <w:t>encombrement des carrières et au morcellement des biens</w:t>
      </w:r>
      <w:r w:rsidR="00F51BCA">
        <w:rPr>
          <w:rFonts w:cs="Times New Roman"/>
        </w:rPr>
        <w:t xml:space="preserve">, — </w:t>
      </w:r>
      <w:r w:rsidRPr="00576940">
        <w:rPr>
          <w:rFonts w:cs="Times New Roman"/>
        </w:rPr>
        <w:t xml:space="preserve">aboutissent à la </w:t>
      </w:r>
      <w:r w:rsidRPr="00643666">
        <w:rPr>
          <w:rFonts w:cs="Times New Roman"/>
          <w:i/>
          <w:iCs/>
        </w:rPr>
        <w:t xml:space="preserve">décroissance de la </w:t>
      </w:r>
      <w:proofErr w:type="gramStart"/>
      <w:r w:rsidRPr="00643666">
        <w:rPr>
          <w:rFonts w:cs="Times New Roman"/>
          <w:i/>
          <w:iCs/>
        </w:rPr>
        <w:lastRenderedPageBreak/>
        <w:t>natalité</w:t>
      </w:r>
      <w:proofErr w:type="gramEnd"/>
      <w:r w:rsidR="00C9220B">
        <w:rPr>
          <w:rFonts w:cs="Times New Roman"/>
        </w:rPr>
        <w:t> ?</w:t>
      </w:r>
    </w:p>
    <w:p w:rsidR="00CD6BE7" w:rsidRPr="00576940" w:rsidRDefault="00576940" w:rsidP="00C9220B">
      <w:pPr>
        <w:pStyle w:val="Corpsdetexte"/>
        <w:rPr>
          <w:rFonts w:cs="Times New Roman"/>
        </w:rPr>
      </w:pPr>
      <w:r w:rsidRPr="00576940">
        <w:rPr>
          <w:rFonts w:cs="Times New Roman"/>
        </w:rPr>
        <w:t>3</w:t>
      </w:r>
      <w:r w:rsidR="00D12520" w:rsidRPr="00D12520">
        <w:rPr>
          <w:rFonts w:cs="Times New Roman"/>
          <w:vertAlign w:val="superscript"/>
        </w:rPr>
        <w:t>o</w:t>
      </w:r>
      <w:r w:rsidRPr="00576940">
        <w:rPr>
          <w:rFonts w:cs="Times New Roman"/>
        </w:rPr>
        <w:t xml:space="preserve"> La science exerce </w:t>
      </w:r>
      <w:r w:rsidRPr="00CF744B">
        <w:rPr>
          <w:rFonts w:cs="Times New Roman"/>
          <w:i/>
          <w:iCs/>
        </w:rPr>
        <w:t>actuellement</w:t>
      </w:r>
      <w:r w:rsidRPr="004A76A7">
        <w:rPr>
          <w:rFonts w:cs="Times New Roman"/>
        </w:rPr>
        <w:t xml:space="preserve">, </w:t>
      </w:r>
      <w:r w:rsidRPr="00576940">
        <w:rPr>
          <w:rFonts w:cs="Times New Roman"/>
        </w:rPr>
        <w:t>à cause des erreurs d</w:t>
      </w:r>
      <w:r w:rsidR="00D12520">
        <w:rPr>
          <w:rFonts w:cs="Times New Roman"/>
        </w:rPr>
        <w:t>’</w:t>
      </w:r>
      <w:r w:rsidRPr="00576940">
        <w:rPr>
          <w:rFonts w:cs="Times New Roman"/>
        </w:rPr>
        <w:t>une vulgarisation souvent imbécile ou odieuse</w:t>
      </w:r>
      <w:r w:rsidRPr="004A76A7">
        <w:rPr>
          <w:rFonts w:cs="Times New Roman"/>
        </w:rPr>
        <w:t xml:space="preserve">, </w:t>
      </w:r>
      <w:r w:rsidRPr="00576940">
        <w:rPr>
          <w:rFonts w:cs="Times New Roman"/>
        </w:rPr>
        <w:t>une action double et funeste</w:t>
      </w:r>
      <w:r w:rsidRPr="004A76A7">
        <w:rPr>
          <w:rFonts w:cs="Times New Roman"/>
        </w:rPr>
        <w:t xml:space="preserve">, </w:t>
      </w:r>
      <w:r w:rsidRPr="00576940">
        <w:rPr>
          <w:rFonts w:cs="Times New Roman"/>
        </w:rPr>
        <w:t>sur les habitudes intellectuelles</w:t>
      </w:r>
      <w:r w:rsidRPr="004A76A7">
        <w:rPr>
          <w:rFonts w:cs="Times New Roman"/>
        </w:rPr>
        <w:t xml:space="preserve">, </w:t>
      </w:r>
      <w:r w:rsidRPr="00576940">
        <w:rPr>
          <w:rFonts w:cs="Times New Roman"/>
        </w:rPr>
        <w:t>morales</w:t>
      </w:r>
      <w:r w:rsidRPr="004A76A7">
        <w:rPr>
          <w:rFonts w:cs="Times New Roman"/>
        </w:rPr>
        <w:t xml:space="preserve">, </w:t>
      </w:r>
      <w:r w:rsidRPr="00576940">
        <w:rPr>
          <w:rFonts w:cs="Times New Roman"/>
        </w:rPr>
        <w:t>physiques de l</w:t>
      </w:r>
      <w:r w:rsidR="00D12520">
        <w:rPr>
          <w:rFonts w:cs="Times New Roman"/>
        </w:rPr>
        <w:t>’</w:t>
      </w:r>
      <w:r w:rsidRPr="00576940">
        <w:rPr>
          <w:rFonts w:cs="Times New Roman"/>
        </w:rPr>
        <w:t>humanité</w:t>
      </w:r>
      <w:r w:rsidRPr="004A76A7">
        <w:rPr>
          <w:rFonts w:cs="Times New Roman"/>
        </w:rPr>
        <w:t>.</w:t>
      </w:r>
    </w:p>
    <w:p w:rsidR="00CD6BE7" w:rsidRPr="00576940" w:rsidRDefault="00576940" w:rsidP="00C9220B">
      <w:pPr>
        <w:pStyle w:val="Corpsdetexte"/>
        <w:rPr>
          <w:rFonts w:cs="Times New Roman"/>
        </w:rPr>
      </w:pPr>
      <w:r w:rsidRPr="00576940">
        <w:rPr>
          <w:rFonts w:cs="Times New Roman"/>
        </w:rPr>
        <w:t>D</w:t>
      </w:r>
      <w:r w:rsidR="00D12520">
        <w:rPr>
          <w:rFonts w:cs="Times New Roman"/>
        </w:rPr>
        <w:t>’</w:t>
      </w:r>
      <w:r w:rsidRPr="00576940">
        <w:rPr>
          <w:rFonts w:cs="Times New Roman"/>
        </w:rPr>
        <w:t>abord</w:t>
      </w:r>
      <w:r w:rsidRPr="004A76A7">
        <w:rPr>
          <w:rFonts w:cs="Times New Roman"/>
        </w:rPr>
        <w:t xml:space="preserve">, </w:t>
      </w:r>
      <w:r w:rsidRPr="00576940">
        <w:rPr>
          <w:rFonts w:cs="Times New Roman"/>
        </w:rPr>
        <w:t>elle substitue à l</w:t>
      </w:r>
      <w:r w:rsidR="00D12520">
        <w:rPr>
          <w:rFonts w:cs="Times New Roman"/>
        </w:rPr>
        <w:t>’</w:t>
      </w:r>
      <w:r w:rsidRPr="00576940">
        <w:rPr>
          <w:rFonts w:cs="Times New Roman"/>
        </w:rPr>
        <w:t>ancienne conception de l</w:t>
      </w:r>
      <w:r w:rsidR="00D12520">
        <w:rPr>
          <w:rFonts w:cs="Times New Roman"/>
        </w:rPr>
        <w:t>’</w:t>
      </w:r>
      <w:r w:rsidRPr="00576940">
        <w:rPr>
          <w:rFonts w:cs="Times New Roman"/>
        </w:rPr>
        <w:t>univers une conception nouvelle</w:t>
      </w:r>
      <w:r w:rsidRPr="004A76A7">
        <w:rPr>
          <w:rFonts w:cs="Times New Roman"/>
        </w:rPr>
        <w:t xml:space="preserve">, </w:t>
      </w:r>
      <w:r w:rsidR="00C9220B" w:rsidRPr="0082141A">
        <w:rPr>
          <w:rStyle w:val="quotec"/>
        </w:rPr>
        <w:t>« </w:t>
      </w:r>
      <w:r w:rsidRPr="0082141A">
        <w:rPr>
          <w:rStyle w:val="quotec"/>
        </w:rPr>
        <w:t xml:space="preserve">cohérente </w:t>
      </w:r>
      <w:r w:rsidR="00F51BCA">
        <w:rPr>
          <w:rStyle w:val="quotec"/>
        </w:rPr>
        <w:t xml:space="preserve">$162$ </w:t>
      </w:r>
      <w:r w:rsidRPr="0082141A">
        <w:rPr>
          <w:rStyle w:val="quotec"/>
        </w:rPr>
        <w:t>et logique dans les hautes têtes, puis troublée et déformée à mesure qu</w:t>
      </w:r>
      <w:r w:rsidR="00D12520" w:rsidRPr="0082141A">
        <w:rPr>
          <w:rStyle w:val="quotec"/>
        </w:rPr>
        <w:t>’</w:t>
      </w:r>
      <w:r w:rsidRPr="0082141A">
        <w:rPr>
          <w:rStyle w:val="quotec"/>
        </w:rPr>
        <w:t>elle descend lentement au sein des foules</w:t>
      </w:r>
      <w:r w:rsidR="00C9220B" w:rsidRPr="0082141A">
        <w:rPr>
          <w:rStyle w:val="quotec"/>
        </w:rPr>
        <w:t> »</w:t>
      </w:r>
      <w:r w:rsidRPr="004A76A7">
        <w:rPr>
          <w:rFonts w:cs="Times New Roman"/>
        </w:rPr>
        <w:t xml:space="preserve">. </w:t>
      </w:r>
      <w:r w:rsidRPr="00576940">
        <w:rPr>
          <w:rFonts w:cs="Times New Roman"/>
        </w:rPr>
        <w:t xml:space="preserve">La nouvelle idée se répand </w:t>
      </w:r>
      <w:r w:rsidR="00C9220B" w:rsidRPr="0082141A">
        <w:rPr>
          <w:rStyle w:val="quotec"/>
        </w:rPr>
        <w:t>« </w:t>
      </w:r>
      <w:r w:rsidRPr="0082141A">
        <w:rPr>
          <w:rStyle w:val="quotec"/>
        </w:rPr>
        <w:t>à la façon d</w:t>
      </w:r>
      <w:r w:rsidR="00D12520" w:rsidRPr="0082141A">
        <w:rPr>
          <w:rStyle w:val="quotec"/>
        </w:rPr>
        <w:t>’</w:t>
      </w:r>
      <w:r w:rsidRPr="0082141A">
        <w:rPr>
          <w:rStyle w:val="quotec"/>
        </w:rPr>
        <w:t>un dogme bienfaisant ou pernicieux suivant les cervelles où il s</w:t>
      </w:r>
      <w:r w:rsidR="00D12520" w:rsidRPr="0082141A">
        <w:rPr>
          <w:rStyle w:val="quotec"/>
        </w:rPr>
        <w:t>’</w:t>
      </w:r>
      <w:r w:rsidRPr="0082141A">
        <w:rPr>
          <w:rStyle w:val="quotec"/>
        </w:rPr>
        <w:t>établit, capable d</w:t>
      </w:r>
      <w:r w:rsidR="00D12520" w:rsidRPr="0082141A">
        <w:rPr>
          <w:rStyle w:val="quotec"/>
        </w:rPr>
        <w:t>’</w:t>
      </w:r>
      <w:r w:rsidRPr="0082141A">
        <w:rPr>
          <w:rStyle w:val="quotec"/>
        </w:rPr>
        <w:t>armer des hommes et de les lancer en sauvages vers les destructions pures, s</w:t>
      </w:r>
      <w:r w:rsidR="00D12520" w:rsidRPr="0082141A">
        <w:rPr>
          <w:rStyle w:val="quotec"/>
        </w:rPr>
        <w:t>’</w:t>
      </w:r>
      <w:r w:rsidRPr="0082141A">
        <w:rPr>
          <w:rStyle w:val="quotec"/>
        </w:rPr>
        <w:t>ils ne le comprennent pas tout entier, capable de les organiser à nouveau s</w:t>
      </w:r>
      <w:r w:rsidR="00D12520" w:rsidRPr="0082141A">
        <w:rPr>
          <w:rStyle w:val="quotec"/>
        </w:rPr>
        <w:t>’</w:t>
      </w:r>
      <w:r w:rsidRPr="0082141A">
        <w:rPr>
          <w:rStyle w:val="quotec"/>
        </w:rPr>
        <w:t>ils savent saisir son véritable sens</w:t>
      </w:r>
      <w:r w:rsidR="00C9220B" w:rsidRPr="0082141A">
        <w:rPr>
          <w:rStyle w:val="quotec"/>
        </w:rPr>
        <w:t> »</w:t>
      </w:r>
      <w:r w:rsidRPr="004A76A7">
        <w:rPr>
          <w:rFonts w:cs="Times New Roman"/>
        </w:rPr>
        <w:t xml:space="preserve">. </w:t>
      </w:r>
      <w:r w:rsidRPr="00576940">
        <w:rPr>
          <w:rFonts w:cs="Times New Roman"/>
        </w:rPr>
        <w:t>La science ébranle les religions</w:t>
      </w:r>
      <w:r w:rsidRPr="004A76A7">
        <w:rPr>
          <w:rFonts w:cs="Times New Roman"/>
        </w:rPr>
        <w:t xml:space="preserve">, </w:t>
      </w:r>
      <w:r w:rsidRPr="00576940">
        <w:rPr>
          <w:rFonts w:cs="Times New Roman"/>
        </w:rPr>
        <w:t>et</w:t>
      </w:r>
      <w:r w:rsidRPr="004A76A7">
        <w:rPr>
          <w:rFonts w:cs="Times New Roman"/>
        </w:rPr>
        <w:t xml:space="preserve">, </w:t>
      </w:r>
      <w:r w:rsidRPr="00576940">
        <w:rPr>
          <w:rFonts w:cs="Times New Roman"/>
        </w:rPr>
        <w:t>en attendant qu</w:t>
      </w:r>
      <w:r w:rsidR="00D12520">
        <w:rPr>
          <w:rFonts w:cs="Times New Roman"/>
        </w:rPr>
        <w:t>’</w:t>
      </w:r>
      <w:r w:rsidRPr="00576940">
        <w:rPr>
          <w:rFonts w:cs="Times New Roman"/>
        </w:rPr>
        <w:t>elle les remplace</w:t>
      </w:r>
      <w:r w:rsidRPr="004A76A7">
        <w:rPr>
          <w:rFonts w:cs="Times New Roman"/>
        </w:rPr>
        <w:t xml:space="preserve">, </w:t>
      </w:r>
      <w:r w:rsidRPr="00576940">
        <w:rPr>
          <w:rFonts w:cs="Times New Roman"/>
        </w:rPr>
        <w:t>elle aboutit</w:t>
      </w:r>
      <w:r w:rsidRPr="004A76A7">
        <w:rPr>
          <w:rFonts w:cs="Times New Roman"/>
        </w:rPr>
        <w:t xml:space="preserve">, </w:t>
      </w:r>
      <w:r w:rsidRPr="00576940">
        <w:rPr>
          <w:rFonts w:cs="Times New Roman"/>
        </w:rPr>
        <w:t>chez les esprits de demi-culture</w:t>
      </w:r>
      <w:r w:rsidRPr="004A76A7">
        <w:rPr>
          <w:rFonts w:cs="Times New Roman"/>
        </w:rPr>
        <w:t xml:space="preserve">, </w:t>
      </w:r>
      <w:r w:rsidRPr="00576940">
        <w:rPr>
          <w:rFonts w:cs="Times New Roman"/>
        </w:rPr>
        <w:t>à la négation grossière</w:t>
      </w:r>
      <w:r w:rsidRPr="004A76A7">
        <w:rPr>
          <w:rFonts w:cs="Times New Roman"/>
        </w:rPr>
        <w:t xml:space="preserve">, </w:t>
      </w:r>
      <w:r w:rsidRPr="00576940">
        <w:rPr>
          <w:rFonts w:cs="Times New Roman"/>
        </w:rPr>
        <w:t>à l</w:t>
      </w:r>
      <w:r w:rsidR="00D12520">
        <w:rPr>
          <w:rFonts w:cs="Times New Roman"/>
        </w:rPr>
        <w:t>’</w:t>
      </w:r>
      <w:r w:rsidRPr="00576940">
        <w:rPr>
          <w:rFonts w:cs="Times New Roman"/>
        </w:rPr>
        <w:t>irréligion</w:t>
      </w:r>
      <w:r w:rsidRPr="004A76A7">
        <w:rPr>
          <w:rFonts w:cs="Times New Roman"/>
        </w:rPr>
        <w:t xml:space="preserve">. </w:t>
      </w:r>
      <w:r w:rsidRPr="00576940">
        <w:rPr>
          <w:rFonts w:cs="Times New Roman"/>
        </w:rPr>
        <w:t>Un Darwin</w:t>
      </w:r>
      <w:r w:rsidRPr="004A76A7">
        <w:rPr>
          <w:rFonts w:cs="Times New Roman"/>
        </w:rPr>
        <w:t xml:space="preserve">, </w:t>
      </w:r>
      <w:r w:rsidRPr="00576940">
        <w:rPr>
          <w:rFonts w:cs="Times New Roman"/>
        </w:rPr>
        <w:t>un Cuvier</w:t>
      </w:r>
      <w:r w:rsidRPr="004A76A7">
        <w:rPr>
          <w:rFonts w:cs="Times New Roman"/>
        </w:rPr>
        <w:t xml:space="preserve">, </w:t>
      </w:r>
      <w:r w:rsidRPr="00576940">
        <w:rPr>
          <w:rFonts w:cs="Times New Roman"/>
        </w:rPr>
        <w:t>un Pasteur</w:t>
      </w:r>
      <w:r w:rsidRPr="004A76A7">
        <w:rPr>
          <w:rFonts w:cs="Times New Roman"/>
        </w:rPr>
        <w:t xml:space="preserve">, </w:t>
      </w:r>
      <w:r w:rsidRPr="00576940">
        <w:rPr>
          <w:rFonts w:cs="Times New Roman"/>
        </w:rPr>
        <w:t>un Berthelot</w:t>
      </w:r>
      <w:r w:rsidRPr="004A76A7">
        <w:rPr>
          <w:rFonts w:cs="Times New Roman"/>
        </w:rPr>
        <w:t xml:space="preserve">, </w:t>
      </w:r>
      <w:r w:rsidRPr="00576940">
        <w:rPr>
          <w:rFonts w:cs="Times New Roman"/>
        </w:rPr>
        <w:t>un Renan</w:t>
      </w:r>
      <w:r w:rsidRPr="004A76A7">
        <w:rPr>
          <w:rFonts w:cs="Times New Roman"/>
        </w:rPr>
        <w:t xml:space="preserve">, </w:t>
      </w:r>
      <w:r w:rsidRPr="00576940">
        <w:rPr>
          <w:rFonts w:cs="Times New Roman"/>
        </w:rPr>
        <w:t>un Eugène Burnouf</w:t>
      </w:r>
      <w:r w:rsidRPr="004A76A7">
        <w:rPr>
          <w:rFonts w:cs="Times New Roman"/>
        </w:rPr>
        <w:t xml:space="preserve">, </w:t>
      </w:r>
      <w:r w:rsidRPr="00576940">
        <w:rPr>
          <w:rFonts w:cs="Times New Roman"/>
        </w:rPr>
        <w:t>un Mommsen sont</w:t>
      </w:r>
      <w:r w:rsidRPr="004A76A7">
        <w:rPr>
          <w:rFonts w:cs="Times New Roman"/>
        </w:rPr>
        <w:t xml:space="preserve">, </w:t>
      </w:r>
      <w:r w:rsidRPr="00576940">
        <w:rPr>
          <w:rFonts w:cs="Times New Roman"/>
        </w:rPr>
        <w:t>sans le vouloir</w:t>
      </w:r>
      <w:r w:rsidRPr="004A76A7">
        <w:rPr>
          <w:rFonts w:cs="Times New Roman"/>
        </w:rPr>
        <w:t xml:space="preserve">, </w:t>
      </w:r>
      <w:r w:rsidRPr="00576940">
        <w:rPr>
          <w:rFonts w:cs="Times New Roman"/>
        </w:rPr>
        <w:t xml:space="preserve">les auxiliaires de </w:t>
      </w:r>
      <w:r w:rsidR="0067127C">
        <w:rPr>
          <w:rFonts w:cs="Times New Roman"/>
        </w:rPr>
        <w:t>M</w:t>
      </w:r>
      <w:r w:rsidR="0067127C" w:rsidRPr="004A76A7">
        <w:rPr>
          <w:rFonts w:cs="Times New Roman"/>
        </w:rPr>
        <w:t>. </w:t>
      </w:r>
      <w:r w:rsidRPr="00576940">
        <w:rPr>
          <w:rFonts w:cs="Times New Roman"/>
        </w:rPr>
        <w:t>Homais</w:t>
      </w:r>
      <w:r w:rsidRPr="004A76A7">
        <w:rPr>
          <w:rFonts w:cs="Times New Roman"/>
        </w:rPr>
        <w:t xml:space="preserve">. </w:t>
      </w:r>
      <w:r w:rsidRPr="00576940">
        <w:rPr>
          <w:rFonts w:cs="Times New Roman"/>
        </w:rPr>
        <w:t>Ils fournissent des arguments à Caserio et des munitions à Ravachol</w:t>
      </w:r>
      <w:r w:rsidRPr="004A76A7">
        <w:rPr>
          <w:rFonts w:cs="Times New Roman"/>
        </w:rPr>
        <w:t xml:space="preserve">. </w:t>
      </w:r>
      <w:r w:rsidRPr="00576940">
        <w:rPr>
          <w:rFonts w:cs="Times New Roman"/>
        </w:rPr>
        <w:t>Quelques moralistes accusent ces grands hommes d</w:t>
      </w:r>
      <w:r w:rsidR="00D12520">
        <w:rPr>
          <w:rFonts w:cs="Times New Roman"/>
        </w:rPr>
        <w:t>’</w:t>
      </w:r>
      <w:r w:rsidRPr="00576940">
        <w:rPr>
          <w:rFonts w:cs="Times New Roman"/>
        </w:rPr>
        <w:t>énerver nos volontés et d</w:t>
      </w:r>
      <w:r w:rsidR="00D12520">
        <w:rPr>
          <w:rFonts w:cs="Times New Roman"/>
        </w:rPr>
        <w:t>’</w:t>
      </w:r>
      <w:r w:rsidRPr="00576940">
        <w:rPr>
          <w:rFonts w:cs="Times New Roman"/>
        </w:rPr>
        <w:t>affaiblir nos courages</w:t>
      </w:r>
      <w:r w:rsidRPr="004A76A7">
        <w:rPr>
          <w:rFonts w:cs="Times New Roman"/>
        </w:rPr>
        <w:t xml:space="preserve">. </w:t>
      </w:r>
      <w:r w:rsidRPr="00576940">
        <w:rPr>
          <w:rFonts w:cs="Times New Roman"/>
        </w:rPr>
        <w:t>Et</w:t>
      </w:r>
      <w:r w:rsidRPr="004A76A7">
        <w:rPr>
          <w:rFonts w:cs="Times New Roman"/>
        </w:rPr>
        <w:t xml:space="preserve">, </w:t>
      </w:r>
      <w:r w:rsidRPr="00576940">
        <w:rPr>
          <w:rFonts w:cs="Times New Roman"/>
        </w:rPr>
        <w:t>en effet</w:t>
      </w:r>
      <w:r w:rsidRPr="004A76A7">
        <w:rPr>
          <w:rFonts w:cs="Times New Roman"/>
        </w:rPr>
        <w:t xml:space="preserve">, </w:t>
      </w:r>
      <w:r w:rsidRPr="00576940">
        <w:rPr>
          <w:rFonts w:cs="Times New Roman"/>
        </w:rPr>
        <w:t>à cause d</w:t>
      </w:r>
      <w:r w:rsidR="00D12520">
        <w:rPr>
          <w:rFonts w:cs="Times New Roman"/>
        </w:rPr>
        <w:t>’</w:t>
      </w:r>
      <w:r w:rsidRPr="00576940">
        <w:rPr>
          <w:rFonts w:cs="Times New Roman"/>
        </w:rPr>
        <w:t>une interprétation hâtive dont les savants ne sont pas responsables</w:t>
      </w:r>
      <w:r w:rsidRPr="004A76A7">
        <w:rPr>
          <w:rFonts w:cs="Times New Roman"/>
        </w:rPr>
        <w:t xml:space="preserve">, </w:t>
      </w:r>
      <w:r w:rsidRPr="00576940">
        <w:rPr>
          <w:rFonts w:cs="Times New Roman"/>
        </w:rPr>
        <w:t>la science</w:t>
      </w:r>
      <w:r w:rsidRPr="004A76A7">
        <w:rPr>
          <w:rFonts w:cs="Times New Roman"/>
        </w:rPr>
        <w:t xml:space="preserve">, </w:t>
      </w:r>
      <w:r w:rsidRPr="00576940">
        <w:rPr>
          <w:rFonts w:cs="Times New Roman"/>
        </w:rPr>
        <w:t>ouvrière de désillusions</w:t>
      </w:r>
      <w:r w:rsidRPr="004A76A7">
        <w:rPr>
          <w:rFonts w:cs="Times New Roman"/>
        </w:rPr>
        <w:t xml:space="preserve">, </w:t>
      </w:r>
      <w:r w:rsidRPr="00576940">
        <w:rPr>
          <w:rFonts w:cs="Times New Roman"/>
        </w:rPr>
        <w:t>a tari</w:t>
      </w:r>
      <w:r w:rsidRPr="004A76A7">
        <w:rPr>
          <w:rFonts w:cs="Times New Roman"/>
        </w:rPr>
        <w:t xml:space="preserve">, </w:t>
      </w:r>
      <w:r w:rsidRPr="00576940">
        <w:rPr>
          <w:rFonts w:cs="Times New Roman"/>
        </w:rPr>
        <w:t>chez beaucoup d</w:t>
      </w:r>
      <w:r w:rsidR="00D12520">
        <w:rPr>
          <w:rFonts w:cs="Times New Roman"/>
        </w:rPr>
        <w:t>’</w:t>
      </w:r>
      <w:r w:rsidRPr="00576940">
        <w:rPr>
          <w:rFonts w:cs="Times New Roman"/>
        </w:rPr>
        <w:t>entre nous</w:t>
      </w:r>
      <w:r w:rsidRPr="004A76A7">
        <w:rPr>
          <w:rFonts w:cs="Times New Roman"/>
        </w:rPr>
        <w:t xml:space="preserve">, </w:t>
      </w:r>
      <w:r w:rsidRPr="00576940">
        <w:rPr>
          <w:rFonts w:cs="Times New Roman"/>
        </w:rPr>
        <w:t>les sources de l</w:t>
      </w:r>
      <w:r w:rsidR="00D12520">
        <w:rPr>
          <w:rFonts w:cs="Times New Roman"/>
        </w:rPr>
        <w:t>’</w:t>
      </w:r>
      <w:r w:rsidRPr="00576940">
        <w:rPr>
          <w:rFonts w:cs="Times New Roman"/>
        </w:rPr>
        <w:t>allégresse</w:t>
      </w:r>
      <w:r w:rsidRPr="004A76A7">
        <w:rPr>
          <w:rFonts w:cs="Times New Roman"/>
        </w:rPr>
        <w:t xml:space="preserve">, </w:t>
      </w:r>
      <w:r w:rsidRPr="00576940">
        <w:rPr>
          <w:rFonts w:cs="Times New Roman"/>
        </w:rPr>
        <w:t>rompu l</w:t>
      </w:r>
      <w:r w:rsidR="00D12520">
        <w:rPr>
          <w:rFonts w:cs="Times New Roman"/>
        </w:rPr>
        <w:t>’</w:t>
      </w:r>
      <w:r w:rsidRPr="00576940">
        <w:rPr>
          <w:rFonts w:cs="Times New Roman"/>
        </w:rPr>
        <w:t>équilibré intérieur qui nous donnait la force de vivre</w:t>
      </w:r>
      <w:r w:rsidRPr="004A76A7">
        <w:rPr>
          <w:rFonts w:cs="Times New Roman"/>
        </w:rPr>
        <w:t xml:space="preserve">, </w:t>
      </w:r>
      <w:r w:rsidRPr="00576940">
        <w:rPr>
          <w:rFonts w:cs="Times New Roman"/>
        </w:rPr>
        <w:t>brisé les attaches séculaires qui liaient les familles</w:t>
      </w:r>
      <w:r w:rsidRPr="004A76A7">
        <w:rPr>
          <w:rFonts w:cs="Times New Roman"/>
        </w:rPr>
        <w:t xml:space="preserve">, </w:t>
      </w:r>
      <w:r w:rsidRPr="00576940">
        <w:rPr>
          <w:rFonts w:cs="Times New Roman"/>
        </w:rPr>
        <w:t>les communes</w:t>
      </w:r>
      <w:r w:rsidRPr="004A76A7">
        <w:rPr>
          <w:rFonts w:cs="Times New Roman"/>
        </w:rPr>
        <w:t xml:space="preserve">, </w:t>
      </w:r>
      <w:r w:rsidRPr="00576940">
        <w:rPr>
          <w:rFonts w:cs="Times New Roman"/>
        </w:rPr>
        <w:t>les paroisses</w:t>
      </w:r>
      <w:r w:rsidRPr="004A76A7">
        <w:rPr>
          <w:rFonts w:cs="Times New Roman"/>
        </w:rPr>
        <w:t xml:space="preserve">, </w:t>
      </w:r>
      <w:r w:rsidRPr="00576940">
        <w:rPr>
          <w:rFonts w:cs="Times New Roman"/>
        </w:rPr>
        <w:t>les monarchies</w:t>
      </w:r>
      <w:r w:rsidRPr="004A76A7">
        <w:rPr>
          <w:rFonts w:cs="Times New Roman"/>
        </w:rPr>
        <w:t xml:space="preserve">, </w:t>
      </w:r>
      <w:r w:rsidRPr="00576940">
        <w:rPr>
          <w:rFonts w:cs="Times New Roman"/>
        </w:rPr>
        <w:t>tous les faisceaux d</w:t>
      </w:r>
      <w:r w:rsidR="00D12520">
        <w:rPr>
          <w:rFonts w:cs="Times New Roman"/>
        </w:rPr>
        <w:t>’</w:t>
      </w:r>
      <w:r w:rsidRPr="00576940">
        <w:rPr>
          <w:rFonts w:cs="Times New Roman"/>
        </w:rPr>
        <w:t>hommes</w:t>
      </w:r>
      <w:r w:rsidRPr="004A76A7">
        <w:rPr>
          <w:rFonts w:cs="Times New Roman"/>
        </w:rPr>
        <w:t xml:space="preserve">. </w:t>
      </w:r>
      <w:r w:rsidRPr="00576940">
        <w:rPr>
          <w:rFonts w:cs="Times New Roman"/>
        </w:rPr>
        <w:t>D</w:t>
      </w:r>
      <w:r w:rsidR="00D12520">
        <w:rPr>
          <w:rFonts w:cs="Times New Roman"/>
        </w:rPr>
        <w:t>’</w:t>
      </w:r>
      <w:r w:rsidRPr="00576940">
        <w:rPr>
          <w:rFonts w:cs="Times New Roman"/>
        </w:rPr>
        <w:t xml:space="preserve">où </w:t>
      </w:r>
      <w:r w:rsidRPr="00643666">
        <w:rPr>
          <w:rFonts w:cs="Times New Roman"/>
          <w:i/>
          <w:iCs/>
        </w:rPr>
        <w:t>l</w:t>
      </w:r>
      <w:r w:rsidR="00D12520">
        <w:rPr>
          <w:rFonts w:cs="Times New Roman"/>
          <w:i/>
          <w:iCs/>
        </w:rPr>
        <w:t>’</w:t>
      </w:r>
      <w:r w:rsidRPr="00643666">
        <w:rPr>
          <w:rFonts w:cs="Times New Roman"/>
          <w:i/>
          <w:iCs/>
        </w:rPr>
        <w:t>inquiétude morale</w:t>
      </w:r>
      <w:r w:rsidRPr="004A76A7">
        <w:rPr>
          <w:rFonts w:cs="Times New Roman"/>
          <w:iCs/>
        </w:rPr>
        <w:t xml:space="preserve">, </w:t>
      </w:r>
      <w:r w:rsidRPr="00643666">
        <w:rPr>
          <w:rFonts w:cs="Times New Roman"/>
          <w:i/>
          <w:iCs/>
        </w:rPr>
        <w:t>la tristesse</w:t>
      </w:r>
      <w:r w:rsidRPr="004A76A7">
        <w:rPr>
          <w:rFonts w:cs="Times New Roman"/>
          <w:iCs/>
        </w:rPr>
        <w:t xml:space="preserve">, </w:t>
      </w:r>
      <w:r w:rsidRPr="00643666">
        <w:rPr>
          <w:rFonts w:cs="Times New Roman"/>
          <w:i/>
          <w:iCs/>
        </w:rPr>
        <w:t>le pessimisme</w:t>
      </w:r>
      <w:r w:rsidRPr="004A76A7">
        <w:rPr>
          <w:rFonts w:cs="Times New Roman"/>
          <w:iCs/>
        </w:rPr>
        <w:t>.</w:t>
      </w:r>
    </w:p>
    <w:p w:rsidR="00CD6BE7" w:rsidRPr="00CF744B" w:rsidRDefault="00576940" w:rsidP="00C9220B">
      <w:pPr>
        <w:pStyle w:val="Corpsdetexte"/>
        <w:rPr>
          <w:rFonts w:cs="Times New Roman"/>
          <w:i/>
          <w:iCs/>
        </w:rPr>
      </w:pPr>
      <w:r w:rsidRPr="00576940">
        <w:rPr>
          <w:rFonts w:cs="Times New Roman"/>
        </w:rPr>
        <w:t>Ce n</w:t>
      </w:r>
      <w:r w:rsidR="00D12520">
        <w:rPr>
          <w:rFonts w:cs="Times New Roman"/>
        </w:rPr>
        <w:t>’</w:t>
      </w:r>
      <w:r w:rsidRPr="00576940">
        <w:rPr>
          <w:rFonts w:cs="Times New Roman"/>
        </w:rPr>
        <w:t>est pas tout</w:t>
      </w:r>
      <w:r w:rsidRPr="004A76A7">
        <w:rPr>
          <w:rFonts w:cs="Times New Roman"/>
        </w:rPr>
        <w:t xml:space="preserve">. </w:t>
      </w:r>
      <w:r w:rsidRPr="00576940">
        <w:rPr>
          <w:rFonts w:cs="Times New Roman"/>
        </w:rPr>
        <w:t>Les applications de la science</w:t>
      </w:r>
      <w:r w:rsidR="00643666">
        <w:rPr>
          <w:rFonts w:cs="Times New Roman"/>
        </w:rPr>
        <w:t xml:space="preserve"> </w:t>
      </w:r>
      <w:r w:rsidR="00F51BCA">
        <w:rPr>
          <w:rFonts w:cs="Times New Roman"/>
        </w:rPr>
        <w:t xml:space="preserve">$163$ </w:t>
      </w:r>
      <w:r w:rsidRPr="00576940">
        <w:rPr>
          <w:rFonts w:cs="Times New Roman"/>
        </w:rPr>
        <w:t>ont accru le bien-être des riches sans remédier en proportion à la misère des pauvres</w:t>
      </w:r>
      <w:r w:rsidRPr="004A76A7">
        <w:rPr>
          <w:rFonts w:cs="Times New Roman"/>
        </w:rPr>
        <w:t xml:space="preserve">. </w:t>
      </w:r>
      <w:r w:rsidRPr="00576940">
        <w:rPr>
          <w:rFonts w:cs="Times New Roman"/>
        </w:rPr>
        <w:t>Les classes privilégiées</w:t>
      </w:r>
      <w:r w:rsidRPr="004A76A7">
        <w:rPr>
          <w:rFonts w:cs="Times New Roman"/>
        </w:rPr>
        <w:t xml:space="preserve">, </w:t>
      </w:r>
      <w:r w:rsidRPr="00576940">
        <w:rPr>
          <w:rFonts w:cs="Times New Roman"/>
        </w:rPr>
        <w:t>n</w:t>
      </w:r>
      <w:r w:rsidR="00D12520">
        <w:rPr>
          <w:rFonts w:cs="Times New Roman"/>
        </w:rPr>
        <w:t>’</w:t>
      </w:r>
      <w:r w:rsidRPr="00576940">
        <w:rPr>
          <w:rFonts w:cs="Times New Roman"/>
        </w:rPr>
        <w:t>ayant plus autant qu</w:t>
      </w:r>
      <w:r w:rsidR="00D12520">
        <w:rPr>
          <w:rFonts w:cs="Times New Roman"/>
        </w:rPr>
        <w:t>’</w:t>
      </w:r>
      <w:r w:rsidRPr="00576940">
        <w:rPr>
          <w:rFonts w:cs="Times New Roman"/>
        </w:rPr>
        <w:t>autrefois l</w:t>
      </w:r>
      <w:r w:rsidR="00D12520">
        <w:rPr>
          <w:rFonts w:cs="Times New Roman"/>
        </w:rPr>
        <w:t>’</w:t>
      </w:r>
      <w:r w:rsidRPr="00576940">
        <w:rPr>
          <w:rFonts w:cs="Times New Roman"/>
        </w:rPr>
        <w:t>occasion d</w:t>
      </w:r>
      <w:r w:rsidR="00D12520">
        <w:rPr>
          <w:rFonts w:cs="Times New Roman"/>
        </w:rPr>
        <w:t>’</w:t>
      </w:r>
      <w:r w:rsidRPr="00576940">
        <w:rPr>
          <w:rFonts w:cs="Times New Roman"/>
        </w:rPr>
        <w:t>agir</w:t>
      </w:r>
      <w:r w:rsidRPr="004A76A7">
        <w:rPr>
          <w:rFonts w:cs="Times New Roman"/>
        </w:rPr>
        <w:t xml:space="preserve">, </w:t>
      </w:r>
      <w:r w:rsidRPr="00576940">
        <w:rPr>
          <w:rFonts w:cs="Times New Roman"/>
        </w:rPr>
        <w:t>d</w:t>
      </w:r>
      <w:r w:rsidR="00D12520">
        <w:rPr>
          <w:rFonts w:cs="Times New Roman"/>
        </w:rPr>
        <w:t>’</w:t>
      </w:r>
      <w:r w:rsidRPr="00576940">
        <w:rPr>
          <w:rFonts w:cs="Times New Roman"/>
        </w:rPr>
        <w:t>endurer et d</w:t>
      </w:r>
      <w:r w:rsidR="00D12520">
        <w:rPr>
          <w:rFonts w:cs="Times New Roman"/>
        </w:rPr>
        <w:t>’</w:t>
      </w:r>
      <w:r w:rsidRPr="00576940">
        <w:rPr>
          <w:rFonts w:cs="Times New Roman"/>
        </w:rPr>
        <w:t>entreprendre</w:t>
      </w:r>
      <w:r w:rsidRPr="004A76A7">
        <w:rPr>
          <w:rFonts w:cs="Times New Roman"/>
        </w:rPr>
        <w:t xml:space="preserve">, </w:t>
      </w:r>
      <w:r w:rsidRPr="00576940">
        <w:rPr>
          <w:rFonts w:cs="Times New Roman"/>
        </w:rPr>
        <w:t>perdent la tradition des vertus sans lesquelles il n</w:t>
      </w:r>
      <w:r w:rsidR="00D12520">
        <w:rPr>
          <w:rFonts w:cs="Times New Roman"/>
        </w:rPr>
        <w:t>’</w:t>
      </w:r>
      <w:r w:rsidRPr="00576940">
        <w:rPr>
          <w:rFonts w:cs="Times New Roman"/>
        </w:rPr>
        <w:t>est pas d</w:t>
      </w:r>
      <w:r w:rsidR="00D12520">
        <w:rPr>
          <w:rFonts w:cs="Times New Roman"/>
        </w:rPr>
        <w:t>’</w:t>
      </w:r>
      <w:r w:rsidRPr="00576940">
        <w:rPr>
          <w:rFonts w:cs="Times New Roman"/>
        </w:rPr>
        <w:t>aristocratie viable</w:t>
      </w:r>
      <w:r w:rsidRPr="004A76A7">
        <w:rPr>
          <w:rFonts w:cs="Times New Roman"/>
        </w:rPr>
        <w:t xml:space="preserve">. </w:t>
      </w:r>
      <w:r w:rsidRPr="00576940">
        <w:rPr>
          <w:rFonts w:cs="Times New Roman"/>
        </w:rPr>
        <w:t>Les classes laborieuses</w:t>
      </w:r>
      <w:r w:rsidRPr="004A76A7">
        <w:rPr>
          <w:rFonts w:cs="Times New Roman"/>
        </w:rPr>
        <w:t xml:space="preserve">, </w:t>
      </w:r>
      <w:r w:rsidRPr="00576940">
        <w:rPr>
          <w:rFonts w:cs="Times New Roman"/>
        </w:rPr>
        <w:t>privées d</w:t>
      </w:r>
      <w:r w:rsidR="00D12520">
        <w:rPr>
          <w:rFonts w:cs="Times New Roman"/>
        </w:rPr>
        <w:t>’</w:t>
      </w:r>
      <w:r w:rsidRPr="00576940">
        <w:rPr>
          <w:rFonts w:cs="Times New Roman"/>
        </w:rPr>
        <w:t>exemples</w:t>
      </w:r>
      <w:r w:rsidRPr="004A76A7">
        <w:rPr>
          <w:rFonts w:cs="Times New Roman"/>
        </w:rPr>
        <w:t xml:space="preserve">, </w:t>
      </w:r>
      <w:r w:rsidRPr="00576940">
        <w:rPr>
          <w:rFonts w:cs="Times New Roman"/>
        </w:rPr>
        <w:t>ont désappris la patience et la résignation</w:t>
      </w:r>
      <w:r w:rsidRPr="004A76A7">
        <w:rPr>
          <w:rFonts w:cs="Times New Roman"/>
        </w:rPr>
        <w:t xml:space="preserve">. </w:t>
      </w:r>
      <w:r w:rsidRPr="00576940">
        <w:rPr>
          <w:rFonts w:cs="Times New Roman"/>
        </w:rPr>
        <w:t>D</w:t>
      </w:r>
      <w:r w:rsidR="00D12520">
        <w:rPr>
          <w:rFonts w:cs="Times New Roman"/>
        </w:rPr>
        <w:t>’</w:t>
      </w:r>
      <w:r w:rsidRPr="00576940">
        <w:rPr>
          <w:rFonts w:cs="Times New Roman"/>
        </w:rPr>
        <w:t>où résultent</w:t>
      </w:r>
      <w:r w:rsidRPr="004A76A7">
        <w:rPr>
          <w:rFonts w:cs="Times New Roman"/>
        </w:rPr>
        <w:t xml:space="preserve">, </w:t>
      </w:r>
      <w:r w:rsidRPr="00576940">
        <w:rPr>
          <w:rFonts w:cs="Times New Roman"/>
        </w:rPr>
        <w:t>en haut</w:t>
      </w:r>
      <w:r w:rsidRPr="004A76A7">
        <w:rPr>
          <w:rFonts w:cs="Times New Roman"/>
        </w:rPr>
        <w:t xml:space="preserve">, </w:t>
      </w:r>
      <w:r w:rsidRPr="00576940">
        <w:rPr>
          <w:rFonts w:cs="Times New Roman"/>
        </w:rPr>
        <w:t xml:space="preserve">le </w:t>
      </w:r>
      <w:r w:rsidRPr="00CF744B">
        <w:rPr>
          <w:rFonts w:cs="Times New Roman"/>
          <w:i/>
          <w:iCs/>
        </w:rPr>
        <w:t>béotisme brutal et jouisseur</w:t>
      </w:r>
      <w:r w:rsidRPr="004A76A7">
        <w:rPr>
          <w:rFonts w:cs="Times New Roman"/>
        </w:rPr>
        <w:t xml:space="preserve">, </w:t>
      </w:r>
      <w:r w:rsidRPr="00576940">
        <w:rPr>
          <w:rFonts w:cs="Times New Roman"/>
        </w:rPr>
        <w:t xml:space="preserve">en bas </w:t>
      </w:r>
      <w:r w:rsidRPr="00CF744B">
        <w:rPr>
          <w:rFonts w:cs="Times New Roman"/>
          <w:i/>
          <w:iCs/>
        </w:rPr>
        <w:t>la convoitise sans borne et sans frein</w:t>
      </w:r>
      <w:r w:rsidRPr="004A76A7">
        <w:rPr>
          <w:rFonts w:cs="Times New Roman"/>
          <w:iCs/>
        </w:rPr>
        <w:t>.</w:t>
      </w:r>
    </w:p>
    <w:p w:rsidR="00CD6BE7" w:rsidRPr="00576940" w:rsidRDefault="00576940" w:rsidP="00C9220B">
      <w:pPr>
        <w:pStyle w:val="Corpsdetexte"/>
        <w:rPr>
          <w:rFonts w:cs="Times New Roman"/>
        </w:rPr>
      </w:pPr>
      <w:r w:rsidRPr="00576940">
        <w:rPr>
          <w:rFonts w:cs="Times New Roman"/>
        </w:rPr>
        <w:t>4</w:t>
      </w:r>
      <w:r w:rsidR="00D12520" w:rsidRPr="00D12520">
        <w:rPr>
          <w:rFonts w:cs="Times New Roman"/>
          <w:vertAlign w:val="superscript"/>
        </w:rPr>
        <w:t>o</w:t>
      </w:r>
      <w:r w:rsidRPr="00576940">
        <w:rPr>
          <w:rFonts w:cs="Times New Roman"/>
        </w:rPr>
        <w:t xml:space="preserve"> Nous ne sommes pas seuls malades</w:t>
      </w:r>
      <w:r w:rsidRPr="004A76A7">
        <w:rPr>
          <w:rFonts w:cs="Times New Roman"/>
        </w:rPr>
        <w:t xml:space="preserve">. </w:t>
      </w:r>
      <w:r w:rsidRPr="00576940">
        <w:rPr>
          <w:rFonts w:cs="Times New Roman"/>
        </w:rPr>
        <w:t>D</w:t>
      </w:r>
      <w:r w:rsidR="00D12520">
        <w:rPr>
          <w:rFonts w:cs="Times New Roman"/>
        </w:rPr>
        <w:t>’</w:t>
      </w:r>
      <w:r w:rsidRPr="00576940">
        <w:rPr>
          <w:rFonts w:cs="Times New Roman"/>
        </w:rPr>
        <w:t>autres souffrent ou souffriront bientôt des mêmes vices</w:t>
      </w:r>
      <w:r w:rsidRPr="004A76A7">
        <w:rPr>
          <w:rFonts w:cs="Times New Roman"/>
        </w:rPr>
        <w:t xml:space="preserve">. </w:t>
      </w:r>
      <w:r w:rsidRPr="00576940">
        <w:rPr>
          <w:rFonts w:cs="Times New Roman"/>
        </w:rPr>
        <w:t>Partout</w:t>
      </w:r>
      <w:r w:rsidRPr="004A76A7">
        <w:rPr>
          <w:rFonts w:cs="Times New Roman"/>
        </w:rPr>
        <w:t xml:space="preserve">, </w:t>
      </w:r>
      <w:r w:rsidR="00C9220B" w:rsidRPr="0082141A">
        <w:rPr>
          <w:rStyle w:val="quotec"/>
        </w:rPr>
        <w:t>« </w:t>
      </w:r>
      <w:r w:rsidRPr="0082141A">
        <w:rPr>
          <w:rStyle w:val="quotec"/>
        </w:rPr>
        <w:t>l</w:t>
      </w:r>
      <w:r w:rsidR="00D12520" w:rsidRPr="0082141A">
        <w:rPr>
          <w:rStyle w:val="quotec"/>
        </w:rPr>
        <w:t>’</w:t>
      </w:r>
      <w:r w:rsidRPr="0082141A">
        <w:rPr>
          <w:rStyle w:val="quotec"/>
        </w:rPr>
        <w:t>ordre suivant lequel s</w:t>
      </w:r>
      <w:r w:rsidR="00D12520" w:rsidRPr="0082141A">
        <w:rPr>
          <w:rStyle w:val="quotec"/>
        </w:rPr>
        <w:t>’</w:t>
      </w:r>
      <w:r w:rsidRPr="0082141A">
        <w:rPr>
          <w:rStyle w:val="quotec"/>
        </w:rPr>
        <w:t>assemblent les hommes</w:t>
      </w:r>
      <w:r w:rsidR="00C9220B" w:rsidRPr="0082141A">
        <w:rPr>
          <w:rStyle w:val="quotec"/>
        </w:rPr>
        <w:t> »</w:t>
      </w:r>
      <w:r w:rsidRPr="00576940">
        <w:rPr>
          <w:rFonts w:cs="Times New Roman"/>
        </w:rPr>
        <w:t xml:space="preserve"> est bouleversé</w:t>
      </w:r>
      <w:r w:rsidRPr="004A76A7">
        <w:rPr>
          <w:rFonts w:cs="Times New Roman"/>
        </w:rPr>
        <w:t xml:space="preserve">, </w:t>
      </w:r>
      <w:r w:rsidRPr="00576940">
        <w:rPr>
          <w:rFonts w:cs="Times New Roman"/>
        </w:rPr>
        <w:t>modifié</w:t>
      </w:r>
      <w:r w:rsidRPr="004A76A7">
        <w:rPr>
          <w:rFonts w:cs="Times New Roman"/>
        </w:rPr>
        <w:t xml:space="preserve">. </w:t>
      </w:r>
      <w:r w:rsidRPr="00576940">
        <w:rPr>
          <w:rFonts w:cs="Times New Roman"/>
        </w:rPr>
        <w:t>Partout les mêmes symptômes</w:t>
      </w:r>
      <w:r w:rsidRPr="004A76A7">
        <w:rPr>
          <w:rFonts w:cs="Times New Roman"/>
        </w:rPr>
        <w:t xml:space="preserve">, </w:t>
      </w:r>
      <w:r w:rsidRPr="00576940">
        <w:rPr>
          <w:rFonts w:cs="Times New Roman"/>
        </w:rPr>
        <w:t>les mêmes p</w:t>
      </w:r>
      <w:r w:rsidR="00CF744B">
        <w:rPr>
          <w:rFonts w:cs="Times New Roman"/>
        </w:rPr>
        <w:t>hénomènes</w:t>
      </w:r>
      <w:r w:rsidR="00C9220B">
        <w:rPr>
          <w:rFonts w:cs="Times New Roman"/>
        </w:rPr>
        <w:t> :</w:t>
      </w:r>
      <w:r w:rsidR="00CF744B">
        <w:rPr>
          <w:rFonts w:cs="Times New Roman"/>
        </w:rPr>
        <w:t xml:space="preserve"> écrasement des corps</w:t>
      </w:r>
      <w:r w:rsidRPr="00576940">
        <w:rPr>
          <w:rFonts w:cs="Times New Roman"/>
        </w:rPr>
        <w:t xml:space="preserve"> faibles par l</w:t>
      </w:r>
      <w:r w:rsidR="00D12520">
        <w:rPr>
          <w:rFonts w:cs="Times New Roman"/>
        </w:rPr>
        <w:t>’</w:t>
      </w:r>
      <w:r w:rsidRPr="00576940">
        <w:rPr>
          <w:rFonts w:cs="Times New Roman"/>
        </w:rPr>
        <w:t>État</w:t>
      </w:r>
      <w:r w:rsidRPr="004A76A7">
        <w:rPr>
          <w:rFonts w:cs="Times New Roman"/>
        </w:rPr>
        <w:t xml:space="preserve">, </w:t>
      </w:r>
      <w:r w:rsidRPr="00576940">
        <w:rPr>
          <w:rFonts w:cs="Times New Roman"/>
        </w:rPr>
        <w:t>tendance croissante de celui-ci à l</w:t>
      </w:r>
      <w:r w:rsidR="00D12520">
        <w:rPr>
          <w:rFonts w:cs="Times New Roman"/>
        </w:rPr>
        <w:t>’</w:t>
      </w:r>
      <w:r w:rsidRPr="00576940">
        <w:rPr>
          <w:rFonts w:cs="Times New Roman"/>
        </w:rPr>
        <w:t>ingérence</w:t>
      </w:r>
      <w:r w:rsidRPr="004A76A7">
        <w:rPr>
          <w:rFonts w:cs="Times New Roman"/>
        </w:rPr>
        <w:t xml:space="preserve">, </w:t>
      </w:r>
      <w:r w:rsidRPr="00576940">
        <w:rPr>
          <w:rFonts w:cs="Times New Roman"/>
        </w:rPr>
        <w:t>à l</w:t>
      </w:r>
      <w:r w:rsidR="00D12520">
        <w:rPr>
          <w:rFonts w:cs="Times New Roman"/>
        </w:rPr>
        <w:t>’</w:t>
      </w:r>
      <w:r w:rsidRPr="00576940">
        <w:rPr>
          <w:rFonts w:cs="Times New Roman"/>
        </w:rPr>
        <w:t>absorption de tous les services</w:t>
      </w:r>
      <w:r w:rsidRPr="004A76A7">
        <w:rPr>
          <w:rFonts w:cs="Times New Roman"/>
        </w:rPr>
        <w:t xml:space="preserve">, </w:t>
      </w:r>
      <w:r w:rsidRPr="00576940">
        <w:rPr>
          <w:rFonts w:cs="Times New Roman"/>
        </w:rPr>
        <w:t>descente du pouvoir aux mains de la majorité numérique</w:t>
      </w:r>
      <w:r w:rsidRPr="004A76A7">
        <w:rPr>
          <w:rFonts w:cs="Times New Roman"/>
        </w:rPr>
        <w:t xml:space="preserve">, </w:t>
      </w:r>
      <w:r w:rsidRPr="00576940">
        <w:rPr>
          <w:rFonts w:cs="Times New Roman"/>
        </w:rPr>
        <w:t>menace permanente du socialisme</w:t>
      </w:r>
      <w:r w:rsidRPr="004A76A7">
        <w:rPr>
          <w:rFonts w:cs="Times New Roman"/>
        </w:rPr>
        <w:t>.</w:t>
      </w:r>
    </w:p>
    <w:p w:rsidR="00CD6BE7" w:rsidRPr="00576940" w:rsidRDefault="00576940" w:rsidP="00C9220B">
      <w:pPr>
        <w:pStyle w:val="Corpsdetexte"/>
        <w:rPr>
          <w:rFonts w:cs="Times New Roman"/>
        </w:rPr>
      </w:pPr>
      <w:r w:rsidRPr="00576940">
        <w:rPr>
          <w:rFonts w:cs="Times New Roman"/>
        </w:rPr>
        <w:t>Ces déclarations ne risquent pas de devenir des axiomes</w:t>
      </w:r>
      <w:r w:rsidRPr="004A76A7">
        <w:rPr>
          <w:rFonts w:cs="Times New Roman"/>
        </w:rPr>
        <w:t xml:space="preserve">, </w:t>
      </w:r>
      <w:r w:rsidRPr="00576940">
        <w:rPr>
          <w:rFonts w:cs="Times New Roman"/>
        </w:rPr>
        <w:t>l</w:t>
      </w:r>
      <w:r w:rsidR="00D12520">
        <w:rPr>
          <w:rFonts w:cs="Times New Roman"/>
        </w:rPr>
        <w:t>’</w:t>
      </w:r>
      <w:r w:rsidRPr="00576940">
        <w:rPr>
          <w:rFonts w:cs="Times New Roman"/>
        </w:rPr>
        <w:t>ambition de tous les Français étant de monter</w:t>
      </w:r>
      <w:r w:rsidRPr="004A76A7">
        <w:rPr>
          <w:rFonts w:cs="Times New Roman"/>
        </w:rPr>
        <w:t xml:space="preserve">, </w:t>
      </w:r>
      <w:r w:rsidRPr="00576940">
        <w:rPr>
          <w:rFonts w:cs="Times New Roman"/>
        </w:rPr>
        <w:t>comme cochers</w:t>
      </w:r>
      <w:r w:rsidRPr="004A76A7">
        <w:rPr>
          <w:rFonts w:cs="Times New Roman"/>
        </w:rPr>
        <w:t xml:space="preserve">, </w:t>
      </w:r>
      <w:r w:rsidRPr="00576940">
        <w:rPr>
          <w:rFonts w:cs="Times New Roman"/>
        </w:rPr>
        <w:t>serre-freins</w:t>
      </w:r>
      <w:r w:rsidRPr="004A76A7">
        <w:rPr>
          <w:rFonts w:cs="Times New Roman"/>
        </w:rPr>
        <w:t xml:space="preserve">, </w:t>
      </w:r>
      <w:r w:rsidRPr="00576940">
        <w:rPr>
          <w:rFonts w:cs="Times New Roman"/>
        </w:rPr>
        <w:t>valets de pied ou simples mouches de coche</w:t>
      </w:r>
      <w:r w:rsidRPr="004A76A7">
        <w:rPr>
          <w:rFonts w:cs="Times New Roman"/>
        </w:rPr>
        <w:t xml:space="preserve">, </w:t>
      </w:r>
      <w:r w:rsidRPr="00576940">
        <w:rPr>
          <w:rFonts w:cs="Times New Roman"/>
        </w:rPr>
        <w:t>sur le char de l</w:t>
      </w:r>
      <w:r w:rsidR="00D12520">
        <w:rPr>
          <w:rFonts w:cs="Times New Roman"/>
        </w:rPr>
        <w:t>’</w:t>
      </w:r>
      <w:r w:rsidRPr="00576940">
        <w:rPr>
          <w:rFonts w:cs="Times New Roman"/>
        </w:rPr>
        <w:t>État</w:t>
      </w:r>
      <w:r w:rsidRPr="004A76A7">
        <w:rPr>
          <w:rFonts w:cs="Times New Roman"/>
        </w:rPr>
        <w:t xml:space="preserve">. </w:t>
      </w:r>
      <w:r w:rsidRPr="00576940">
        <w:rPr>
          <w:rFonts w:cs="Times New Roman"/>
        </w:rPr>
        <w:t xml:space="preserve">Le premier volume de </w:t>
      </w:r>
      <w:r w:rsidRPr="00F51BCA">
        <w:rPr>
          <w:rFonts w:cs="Times New Roman"/>
          <w:iCs/>
        </w:rPr>
        <w:t>l</w:t>
      </w:r>
      <w:r w:rsidR="00D12520" w:rsidRPr="00F51BCA">
        <w:rPr>
          <w:rFonts w:cs="Times New Roman"/>
          <w:iCs/>
        </w:rPr>
        <w:t>’</w:t>
      </w:r>
      <w:r w:rsidRPr="00CF744B">
        <w:rPr>
          <w:rFonts w:cs="Times New Roman"/>
          <w:i/>
          <w:iCs/>
        </w:rPr>
        <w:t>Histoire des origines de la France contemporaine</w:t>
      </w:r>
      <w:r w:rsidRPr="00576940">
        <w:rPr>
          <w:rFonts w:cs="Times New Roman"/>
        </w:rPr>
        <w:t xml:space="preserve"> avait mis en deuil les survivants</w:t>
      </w:r>
      <w:r w:rsidRPr="004A76A7">
        <w:rPr>
          <w:rFonts w:cs="Times New Roman"/>
        </w:rPr>
        <w:t xml:space="preserve">, </w:t>
      </w:r>
      <w:r w:rsidRPr="00576940">
        <w:rPr>
          <w:rFonts w:cs="Times New Roman"/>
        </w:rPr>
        <w:t>un peu fanés</w:t>
      </w:r>
      <w:r w:rsidRPr="004A76A7">
        <w:rPr>
          <w:rFonts w:cs="Times New Roman"/>
        </w:rPr>
        <w:t xml:space="preserve">, </w:t>
      </w:r>
      <w:r w:rsidRPr="00576940">
        <w:rPr>
          <w:rFonts w:cs="Times New Roman"/>
        </w:rPr>
        <w:t>de l</w:t>
      </w:r>
      <w:r w:rsidR="00D12520">
        <w:rPr>
          <w:rFonts w:cs="Times New Roman"/>
        </w:rPr>
        <w:t>’</w:t>
      </w:r>
      <w:r w:rsidRPr="00576940">
        <w:rPr>
          <w:rFonts w:cs="Times New Roman"/>
        </w:rPr>
        <w:t>ancien régime</w:t>
      </w:r>
      <w:r w:rsidRPr="004A76A7">
        <w:rPr>
          <w:rFonts w:cs="Times New Roman"/>
        </w:rPr>
        <w:t xml:space="preserve">, </w:t>
      </w:r>
      <w:r w:rsidRPr="00576940">
        <w:rPr>
          <w:rFonts w:cs="Times New Roman"/>
        </w:rPr>
        <w:t xml:space="preserve">sans compter certains réactionnaires dont les parents devinrent nobles en </w:t>
      </w:r>
      <w:r w:rsidR="00CF744B">
        <w:rPr>
          <w:rFonts w:cs="Times New Roman"/>
        </w:rPr>
        <w:t xml:space="preserve">brocantant les biens </w:t>
      </w:r>
      <w:r w:rsidR="00F51BCA">
        <w:rPr>
          <w:rFonts w:cs="Times New Roman"/>
        </w:rPr>
        <w:t xml:space="preserve">$164$ </w:t>
      </w:r>
      <w:r w:rsidR="00CF744B">
        <w:rPr>
          <w:rFonts w:cs="Times New Roman"/>
        </w:rPr>
        <w:t>nationaux</w:t>
      </w:r>
      <w:r w:rsidR="00CF744B" w:rsidRPr="004A76A7">
        <w:rPr>
          <w:rStyle w:val="Appelnotedebasdep"/>
        </w:rPr>
        <w:footnoteReference w:id="44"/>
      </w:r>
      <w:r w:rsidRPr="004A76A7">
        <w:rPr>
          <w:rFonts w:cs="Times New Roman"/>
        </w:rPr>
        <w:t xml:space="preserve">. </w:t>
      </w:r>
      <w:r w:rsidRPr="00576940">
        <w:rPr>
          <w:rFonts w:cs="Times New Roman"/>
        </w:rPr>
        <w:t>Les t</w:t>
      </w:r>
      <w:r w:rsidR="00F51BCA">
        <w:rPr>
          <w:rFonts w:cs="Times New Roman"/>
        </w:rPr>
        <w:t>omes </w:t>
      </w:r>
      <w:r w:rsidRPr="00576940">
        <w:rPr>
          <w:rFonts w:cs="Times New Roman"/>
        </w:rPr>
        <w:t>II</w:t>
      </w:r>
      <w:r w:rsidRPr="004A76A7">
        <w:rPr>
          <w:rFonts w:cs="Times New Roman"/>
        </w:rPr>
        <w:t xml:space="preserve">, </w:t>
      </w:r>
      <w:r w:rsidRPr="00576940">
        <w:rPr>
          <w:rFonts w:cs="Times New Roman"/>
        </w:rPr>
        <w:t xml:space="preserve">III et IV scandalisèrent les amis </w:t>
      </w:r>
      <w:proofErr w:type="gramStart"/>
      <w:r w:rsidRPr="00576940">
        <w:rPr>
          <w:rFonts w:cs="Times New Roman"/>
        </w:rPr>
        <w:t>de</w:t>
      </w:r>
      <w:proofErr w:type="gramEnd"/>
      <w:r w:rsidRPr="00576940">
        <w:rPr>
          <w:rFonts w:cs="Times New Roman"/>
        </w:rPr>
        <w:t xml:space="preserve"> la Révolution</w:t>
      </w:r>
      <w:r w:rsidRPr="004A76A7">
        <w:rPr>
          <w:rFonts w:cs="Times New Roman"/>
        </w:rPr>
        <w:t xml:space="preserve">. </w:t>
      </w:r>
      <w:r w:rsidRPr="00576940">
        <w:rPr>
          <w:rFonts w:cs="Times New Roman"/>
        </w:rPr>
        <w:t>Au cinquième volume</w:t>
      </w:r>
      <w:r w:rsidRPr="004A76A7">
        <w:rPr>
          <w:rFonts w:cs="Times New Roman"/>
        </w:rPr>
        <w:t xml:space="preserve">, </w:t>
      </w:r>
      <w:r w:rsidRPr="00576940">
        <w:rPr>
          <w:rFonts w:cs="Times New Roman"/>
        </w:rPr>
        <w:t>les bonapartistes répondirent par des cris de douleur et de rage</w:t>
      </w:r>
      <w:r w:rsidRPr="004A76A7">
        <w:rPr>
          <w:rFonts w:cs="Times New Roman"/>
        </w:rPr>
        <w:t xml:space="preserve">. </w:t>
      </w:r>
      <w:r w:rsidRPr="00576940">
        <w:rPr>
          <w:rFonts w:cs="Times New Roman"/>
        </w:rPr>
        <w:lastRenderedPageBreak/>
        <w:t>Il est probable que la fin de l</w:t>
      </w:r>
      <w:r w:rsidR="00D12520">
        <w:rPr>
          <w:rFonts w:cs="Times New Roman"/>
        </w:rPr>
        <w:t>’</w:t>
      </w:r>
      <w:r w:rsidRPr="00576940">
        <w:rPr>
          <w:rFonts w:cs="Times New Roman"/>
        </w:rPr>
        <w:t>ouvrage unira tous ces frères ennemis dans l</w:t>
      </w:r>
      <w:r w:rsidR="00D12520">
        <w:rPr>
          <w:rFonts w:cs="Times New Roman"/>
        </w:rPr>
        <w:t>’</w:t>
      </w:r>
      <w:r w:rsidRPr="00576940">
        <w:rPr>
          <w:rFonts w:cs="Times New Roman"/>
        </w:rPr>
        <w:t>unanimité du mécontentement</w:t>
      </w:r>
      <w:r w:rsidRPr="004A76A7">
        <w:rPr>
          <w:rFonts w:cs="Times New Roman"/>
        </w:rPr>
        <w:t xml:space="preserve">. </w:t>
      </w:r>
      <w:r w:rsidRPr="00576940">
        <w:rPr>
          <w:rFonts w:cs="Times New Roman"/>
        </w:rPr>
        <w:t>Les gendarmes</w:t>
      </w:r>
      <w:r w:rsidRPr="004A76A7">
        <w:rPr>
          <w:rFonts w:cs="Times New Roman"/>
        </w:rPr>
        <w:t xml:space="preserve">, </w:t>
      </w:r>
      <w:r w:rsidRPr="00576940">
        <w:rPr>
          <w:rFonts w:cs="Times New Roman"/>
        </w:rPr>
        <w:t>sous-préfets</w:t>
      </w:r>
      <w:r w:rsidRPr="004A76A7">
        <w:rPr>
          <w:rFonts w:cs="Times New Roman"/>
        </w:rPr>
        <w:t xml:space="preserve">, </w:t>
      </w:r>
      <w:r w:rsidRPr="00576940">
        <w:rPr>
          <w:rFonts w:cs="Times New Roman"/>
        </w:rPr>
        <w:t>préfets</w:t>
      </w:r>
      <w:r w:rsidRPr="004A76A7">
        <w:rPr>
          <w:rFonts w:cs="Times New Roman"/>
        </w:rPr>
        <w:t xml:space="preserve">, </w:t>
      </w:r>
      <w:r w:rsidRPr="00576940">
        <w:rPr>
          <w:rFonts w:cs="Times New Roman"/>
        </w:rPr>
        <w:t>sous-chefs</w:t>
      </w:r>
      <w:r w:rsidRPr="004A76A7">
        <w:rPr>
          <w:rFonts w:cs="Times New Roman"/>
        </w:rPr>
        <w:t xml:space="preserve">, </w:t>
      </w:r>
      <w:r w:rsidRPr="00576940">
        <w:rPr>
          <w:rFonts w:cs="Times New Roman"/>
        </w:rPr>
        <w:t>chefs-adjoints et chefs de bureau</w:t>
      </w:r>
      <w:r w:rsidRPr="004A76A7">
        <w:rPr>
          <w:rFonts w:cs="Times New Roman"/>
        </w:rPr>
        <w:t xml:space="preserve">, </w:t>
      </w:r>
      <w:r w:rsidRPr="00576940">
        <w:rPr>
          <w:rFonts w:cs="Times New Roman"/>
        </w:rPr>
        <w:t>huissiers de cabinet</w:t>
      </w:r>
      <w:r w:rsidRPr="004A76A7">
        <w:rPr>
          <w:rFonts w:cs="Times New Roman"/>
        </w:rPr>
        <w:t xml:space="preserve">, </w:t>
      </w:r>
      <w:r w:rsidRPr="00576940">
        <w:rPr>
          <w:rFonts w:cs="Times New Roman"/>
        </w:rPr>
        <w:t>secrétaires particuliers</w:t>
      </w:r>
      <w:r w:rsidRPr="004A76A7">
        <w:rPr>
          <w:rFonts w:cs="Times New Roman"/>
        </w:rPr>
        <w:t xml:space="preserve">, </w:t>
      </w:r>
      <w:r w:rsidRPr="00576940">
        <w:rPr>
          <w:rFonts w:cs="Times New Roman"/>
        </w:rPr>
        <w:t>sous-secrétaires d</w:t>
      </w:r>
      <w:r w:rsidR="00D12520">
        <w:rPr>
          <w:rFonts w:cs="Times New Roman"/>
        </w:rPr>
        <w:t>’</w:t>
      </w:r>
      <w:r w:rsidRPr="00576940">
        <w:rPr>
          <w:rFonts w:cs="Times New Roman"/>
        </w:rPr>
        <w:t>État</w:t>
      </w:r>
      <w:r w:rsidRPr="004A76A7">
        <w:rPr>
          <w:rFonts w:cs="Times New Roman"/>
        </w:rPr>
        <w:t xml:space="preserve">, </w:t>
      </w:r>
      <w:r w:rsidRPr="00576940">
        <w:rPr>
          <w:rFonts w:cs="Times New Roman"/>
        </w:rPr>
        <w:t>ministres</w:t>
      </w:r>
      <w:r w:rsidRPr="004A76A7">
        <w:rPr>
          <w:rFonts w:cs="Times New Roman"/>
        </w:rPr>
        <w:t xml:space="preserve">, </w:t>
      </w:r>
      <w:r w:rsidRPr="00576940">
        <w:rPr>
          <w:rFonts w:cs="Times New Roman"/>
        </w:rPr>
        <w:t>aspirants ministres (et Dieu sait s</w:t>
      </w:r>
      <w:r w:rsidR="00D12520">
        <w:rPr>
          <w:rFonts w:cs="Times New Roman"/>
        </w:rPr>
        <w:t>’</w:t>
      </w:r>
      <w:r w:rsidRPr="00576940">
        <w:rPr>
          <w:rFonts w:cs="Times New Roman"/>
        </w:rPr>
        <w:t>il y en a dans notre pays</w:t>
      </w:r>
      <w:r w:rsidR="00C9220B">
        <w:rPr>
          <w:rFonts w:cs="Times New Roman"/>
        </w:rPr>
        <w:t> !</w:t>
      </w:r>
      <w:r w:rsidRPr="00576940">
        <w:rPr>
          <w:rFonts w:cs="Times New Roman"/>
        </w:rPr>
        <w:t>) n</w:t>
      </w:r>
      <w:r w:rsidR="00D12520">
        <w:rPr>
          <w:rFonts w:cs="Times New Roman"/>
        </w:rPr>
        <w:t>’</w:t>
      </w:r>
      <w:r w:rsidRPr="00576940">
        <w:rPr>
          <w:rFonts w:cs="Times New Roman"/>
        </w:rPr>
        <w:t>admettront pas que l</w:t>
      </w:r>
      <w:r w:rsidR="00D12520">
        <w:rPr>
          <w:rFonts w:cs="Times New Roman"/>
        </w:rPr>
        <w:t>’</w:t>
      </w:r>
      <w:r w:rsidRPr="00576940">
        <w:rPr>
          <w:rFonts w:cs="Times New Roman"/>
        </w:rPr>
        <w:t>on ose ainsi parler de la centralisation administrative dont ils sont</w:t>
      </w:r>
      <w:r w:rsidRPr="004A76A7">
        <w:rPr>
          <w:rFonts w:cs="Times New Roman"/>
        </w:rPr>
        <w:t xml:space="preserve">, </w:t>
      </w:r>
      <w:r w:rsidRPr="00576940">
        <w:rPr>
          <w:rFonts w:cs="Times New Roman"/>
        </w:rPr>
        <w:t>par une espèce de prodige</w:t>
      </w:r>
      <w:r w:rsidRPr="004A76A7">
        <w:rPr>
          <w:rFonts w:cs="Times New Roman"/>
        </w:rPr>
        <w:t xml:space="preserve">, </w:t>
      </w:r>
      <w:r w:rsidRPr="00576940">
        <w:rPr>
          <w:rFonts w:cs="Times New Roman"/>
        </w:rPr>
        <w:t>les causes et les effets</w:t>
      </w:r>
      <w:r w:rsidRPr="004A76A7">
        <w:rPr>
          <w:rFonts w:cs="Times New Roman"/>
        </w:rPr>
        <w:t xml:space="preserve">. </w:t>
      </w:r>
      <w:r w:rsidRPr="00576940">
        <w:rPr>
          <w:rFonts w:cs="Times New Roman"/>
        </w:rPr>
        <w:t>Le curé de campagne dans la cure où il est logé</w:t>
      </w:r>
      <w:r w:rsidRPr="004A76A7">
        <w:rPr>
          <w:rFonts w:cs="Times New Roman"/>
        </w:rPr>
        <w:t xml:space="preserve">, </w:t>
      </w:r>
      <w:r w:rsidRPr="00576940">
        <w:rPr>
          <w:rFonts w:cs="Times New Roman"/>
        </w:rPr>
        <w:t>l</w:t>
      </w:r>
      <w:r w:rsidR="00D12520">
        <w:rPr>
          <w:rFonts w:cs="Times New Roman"/>
        </w:rPr>
        <w:t>’</w:t>
      </w:r>
      <w:r w:rsidR="00CF744B" w:rsidRPr="00576940">
        <w:rPr>
          <w:rFonts w:cs="Times New Roman"/>
        </w:rPr>
        <w:t>évêque</w:t>
      </w:r>
      <w:r w:rsidRPr="00576940">
        <w:rPr>
          <w:rFonts w:cs="Times New Roman"/>
        </w:rPr>
        <w:t xml:space="preserve"> concordataire dans son palais officiel</w:t>
      </w:r>
      <w:r w:rsidRPr="004A76A7">
        <w:rPr>
          <w:rFonts w:cs="Times New Roman"/>
        </w:rPr>
        <w:t xml:space="preserve">, </w:t>
      </w:r>
      <w:r w:rsidRPr="00576940">
        <w:rPr>
          <w:rFonts w:cs="Times New Roman"/>
        </w:rPr>
        <w:t>ne voudront pas croire que la privation de traitement</w:t>
      </w:r>
      <w:r w:rsidRPr="004A76A7">
        <w:rPr>
          <w:rFonts w:cs="Times New Roman"/>
        </w:rPr>
        <w:t xml:space="preserve">, </w:t>
      </w:r>
      <w:r w:rsidRPr="00576940">
        <w:rPr>
          <w:rFonts w:cs="Times New Roman"/>
        </w:rPr>
        <w:t xml:space="preserve">infligée après semonce préalable par </w:t>
      </w:r>
      <w:r w:rsidR="0067127C">
        <w:rPr>
          <w:rFonts w:cs="Times New Roman"/>
        </w:rPr>
        <w:t>M</w:t>
      </w:r>
      <w:r w:rsidR="0067127C" w:rsidRPr="004A76A7">
        <w:rPr>
          <w:rFonts w:cs="Times New Roman"/>
        </w:rPr>
        <w:t>. </w:t>
      </w:r>
      <w:r w:rsidRPr="00576940">
        <w:rPr>
          <w:rFonts w:cs="Times New Roman"/>
        </w:rPr>
        <w:t>le garde des sceaux</w:t>
      </w:r>
      <w:r w:rsidRPr="004A76A7">
        <w:rPr>
          <w:rFonts w:cs="Times New Roman"/>
        </w:rPr>
        <w:t xml:space="preserve">, </w:t>
      </w:r>
      <w:r w:rsidRPr="00576940">
        <w:rPr>
          <w:rFonts w:cs="Times New Roman"/>
        </w:rPr>
        <w:t>soit pour eux un honneur et un bénéfice</w:t>
      </w:r>
      <w:r w:rsidRPr="004A76A7">
        <w:rPr>
          <w:rFonts w:cs="Times New Roman"/>
        </w:rPr>
        <w:t xml:space="preserve">. </w:t>
      </w:r>
      <w:r w:rsidRPr="00576940">
        <w:rPr>
          <w:rFonts w:cs="Times New Roman"/>
        </w:rPr>
        <w:t>Le polytechnicien</w:t>
      </w:r>
      <w:r w:rsidRPr="004A76A7">
        <w:rPr>
          <w:rFonts w:cs="Times New Roman"/>
        </w:rPr>
        <w:t xml:space="preserve">, </w:t>
      </w:r>
      <w:r w:rsidRPr="00576940">
        <w:rPr>
          <w:rFonts w:cs="Times New Roman"/>
        </w:rPr>
        <w:t>le normalien</w:t>
      </w:r>
      <w:r w:rsidRPr="004A76A7">
        <w:rPr>
          <w:rFonts w:cs="Times New Roman"/>
        </w:rPr>
        <w:t xml:space="preserve">, </w:t>
      </w:r>
      <w:r w:rsidRPr="00576940">
        <w:rPr>
          <w:rFonts w:cs="Times New Roman"/>
        </w:rPr>
        <w:t>le chartiste</w:t>
      </w:r>
      <w:r w:rsidRPr="004A76A7">
        <w:rPr>
          <w:rFonts w:cs="Times New Roman"/>
        </w:rPr>
        <w:t xml:space="preserve">, </w:t>
      </w:r>
      <w:r w:rsidRPr="00576940">
        <w:rPr>
          <w:rFonts w:cs="Times New Roman"/>
        </w:rPr>
        <w:t>le saint-cyrien</w:t>
      </w:r>
      <w:r w:rsidRPr="004A76A7">
        <w:rPr>
          <w:rFonts w:cs="Times New Roman"/>
        </w:rPr>
        <w:t xml:space="preserve">, </w:t>
      </w:r>
      <w:r w:rsidRPr="00576940">
        <w:rPr>
          <w:rFonts w:cs="Times New Roman"/>
        </w:rPr>
        <w:t>l</w:t>
      </w:r>
      <w:r w:rsidR="00D12520">
        <w:rPr>
          <w:rFonts w:cs="Times New Roman"/>
        </w:rPr>
        <w:t>’</w:t>
      </w:r>
      <w:r w:rsidRPr="00576940">
        <w:rPr>
          <w:rFonts w:cs="Times New Roman"/>
        </w:rPr>
        <w:t>élève de l</w:t>
      </w:r>
      <w:r w:rsidR="00D12520">
        <w:rPr>
          <w:rFonts w:cs="Times New Roman"/>
        </w:rPr>
        <w:t>’</w:t>
      </w:r>
      <w:r w:rsidR="00A75EFF">
        <w:rPr>
          <w:rFonts w:cs="Times New Roman"/>
        </w:rPr>
        <w:t>Éco</w:t>
      </w:r>
      <w:r w:rsidRPr="00576940">
        <w:rPr>
          <w:rFonts w:cs="Times New Roman"/>
        </w:rPr>
        <w:t>le centrale</w:t>
      </w:r>
      <w:r w:rsidRPr="004A76A7">
        <w:rPr>
          <w:rFonts w:cs="Times New Roman"/>
        </w:rPr>
        <w:t xml:space="preserve">, </w:t>
      </w:r>
      <w:r w:rsidRPr="00576940">
        <w:rPr>
          <w:rFonts w:cs="Times New Roman"/>
        </w:rPr>
        <w:t>injustement malmenés par le nouvel historien de notre enseignement national</w:t>
      </w:r>
      <w:r w:rsidRPr="004A76A7">
        <w:rPr>
          <w:rFonts w:cs="Times New Roman"/>
        </w:rPr>
        <w:t xml:space="preserve">, </w:t>
      </w:r>
      <w:r w:rsidRPr="00576940">
        <w:rPr>
          <w:rFonts w:cs="Times New Roman"/>
        </w:rPr>
        <w:t xml:space="preserve">prouveront aisément (et je suis tout à fait de leur opinion) que les écoles fondées </w:t>
      </w:r>
      <w:r w:rsidRPr="00F51BCA">
        <w:t xml:space="preserve">par la Convention, ont rendu plus de services que les collèges </w:t>
      </w:r>
      <w:r w:rsidR="00C9220B" w:rsidRPr="00F51BCA">
        <w:t>« </w:t>
      </w:r>
      <w:r w:rsidRPr="00F51BCA">
        <w:t>moyenâgeux</w:t>
      </w:r>
      <w:r w:rsidR="00C9220B" w:rsidRPr="00F51BCA">
        <w:t> »</w:t>
      </w:r>
      <w:r w:rsidRPr="00F51BCA">
        <w:t>, et qu</w:t>
      </w:r>
      <w:r w:rsidR="00D12520" w:rsidRPr="00F51BCA">
        <w:t>’</w:t>
      </w:r>
      <w:r w:rsidRPr="00F51BCA">
        <w:t>on a</w:t>
      </w:r>
      <w:r w:rsidR="00CF744B" w:rsidRPr="00F51BCA">
        <w:t xml:space="preserve"> </w:t>
      </w:r>
      <w:r w:rsidR="00F51BCA">
        <w:t xml:space="preserve">$165$ </w:t>
      </w:r>
      <w:r w:rsidRPr="00F51BCA">
        <w:t>le droit, jusq</w:t>
      </w:r>
      <w:r w:rsidRPr="00576940">
        <w:rPr>
          <w:rFonts w:cs="Times New Roman"/>
        </w:rPr>
        <w:t>u</w:t>
      </w:r>
      <w:r w:rsidR="00D12520">
        <w:rPr>
          <w:rFonts w:cs="Times New Roman"/>
        </w:rPr>
        <w:t>’</w:t>
      </w:r>
      <w:r w:rsidRPr="00576940">
        <w:rPr>
          <w:rFonts w:cs="Times New Roman"/>
        </w:rPr>
        <w:t>à nouvel ordre</w:t>
      </w:r>
      <w:r w:rsidRPr="004A76A7">
        <w:rPr>
          <w:rFonts w:cs="Times New Roman"/>
        </w:rPr>
        <w:t xml:space="preserve">, </w:t>
      </w:r>
      <w:r w:rsidRPr="00576940">
        <w:rPr>
          <w:rFonts w:cs="Times New Roman"/>
        </w:rPr>
        <w:t>de ne pas accorder un crédit illimité aux associations d</w:t>
      </w:r>
      <w:r w:rsidR="00D12520">
        <w:rPr>
          <w:rFonts w:cs="Times New Roman"/>
        </w:rPr>
        <w:t>’</w:t>
      </w:r>
      <w:r w:rsidRPr="00576940">
        <w:rPr>
          <w:rFonts w:cs="Times New Roman"/>
        </w:rPr>
        <w:t>étudiants</w:t>
      </w:r>
      <w:r w:rsidRPr="004A76A7">
        <w:rPr>
          <w:rFonts w:cs="Times New Roman"/>
        </w:rPr>
        <w:t>.</w:t>
      </w:r>
    </w:p>
    <w:p w:rsidR="00CD6BE7" w:rsidRPr="00576940" w:rsidRDefault="00576940" w:rsidP="00C9220B">
      <w:pPr>
        <w:pStyle w:val="Corpsdetexte"/>
        <w:rPr>
          <w:rFonts w:cs="Times New Roman"/>
        </w:rPr>
      </w:pPr>
      <w:r w:rsidRPr="00576940">
        <w:rPr>
          <w:rFonts w:cs="Times New Roman"/>
        </w:rPr>
        <w:t>Les chapitres relatifs à l</w:t>
      </w:r>
      <w:r w:rsidR="00D12520">
        <w:rPr>
          <w:rFonts w:cs="Times New Roman"/>
        </w:rPr>
        <w:t>’</w:t>
      </w:r>
      <w:r w:rsidRPr="00576940">
        <w:rPr>
          <w:rFonts w:cs="Times New Roman"/>
        </w:rPr>
        <w:t>organisation de l</w:t>
      </w:r>
      <w:r w:rsidR="00D12520">
        <w:rPr>
          <w:rFonts w:cs="Times New Roman"/>
        </w:rPr>
        <w:t>’</w:t>
      </w:r>
      <w:r w:rsidRPr="00576940">
        <w:rPr>
          <w:rFonts w:cs="Times New Roman"/>
        </w:rPr>
        <w:t>Université de France sont peut-être</w:t>
      </w:r>
      <w:r w:rsidRPr="004A76A7">
        <w:rPr>
          <w:rFonts w:cs="Times New Roman"/>
        </w:rPr>
        <w:t xml:space="preserve">, </w:t>
      </w:r>
      <w:r w:rsidRPr="00576940">
        <w:rPr>
          <w:rFonts w:cs="Times New Roman"/>
        </w:rPr>
        <w:t>de tous les coins du livre</w:t>
      </w:r>
      <w:r w:rsidRPr="004A76A7">
        <w:rPr>
          <w:rFonts w:cs="Times New Roman"/>
        </w:rPr>
        <w:t xml:space="preserve">, </w:t>
      </w:r>
      <w:r w:rsidRPr="00576940">
        <w:rPr>
          <w:rFonts w:cs="Times New Roman"/>
        </w:rPr>
        <w:t>celui où le lecteur se heurte le plus à des affirmations trop tranchantes et trop dures</w:t>
      </w:r>
      <w:r w:rsidRPr="004A76A7">
        <w:rPr>
          <w:rFonts w:cs="Times New Roman"/>
        </w:rPr>
        <w:t xml:space="preserve">. </w:t>
      </w:r>
      <w:r w:rsidRPr="00576940">
        <w:rPr>
          <w:rFonts w:cs="Times New Roman"/>
        </w:rPr>
        <w:t>Là</w:t>
      </w:r>
      <w:r w:rsidRPr="004A76A7">
        <w:rPr>
          <w:rFonts w:cs="Times New Roman"/>
        </w:rPr>
        <w:t xml:space="preserve">, </w:t>
      </w:r>
      <w:r w:rsidRPr="00576940">
        <w:rPr>
          <w:rFonts w:cs="Times New Roman"/>
        </w:rPr>
        <w:t>plus que partout ailleurs</w:t>
      </w:r>
      <w:r w:rsidRPr="004A76A7">
        <w:rPr>
          <w:rFonts w:cs="Times New Roman"/>
        </w:rPr>
        <w:t xml:space="preserve">, </w:t>
      </w:r>
      <w:r w:rsidRPr="00576940">
        <w:rPr>
          <w:rFonts w:cs="Times New Roman"/>
        </w:rPr>
        <w:t>apparaissent</w:t>
      </w:r>
      <w:r w:rsidRPr="004A76A7">
        <w:rPr>
          <w:rFonts w:cs="Times New Roman"/>
        </w:rPr>
        <w:t xml:space="preserve">, </w:t>
      </w:r>
      <w:r w:rsidRPr="00576940">
        <w:rPr>
          <w:rFonts w:cs="Times New Roman"/>
        </w:rPr>
        <w:t>dans la méthode suivie par l</w:t>
      </w:r>
      <w:r w:rsidR="00D12520">
        <w:rPr>
          <w:rFonts w:cs="Times New Roman"/>
        </w:rPr>
        <w:t>’</w:t>
      </w:r>
      <w:r w:rsidRPr="00576940">
        <w:rPr>
          <w:rFonts w:cs="Times New Roman"/>
        </w:rPr>
        <w:t>auteur</w:t>
      </w:r>
      <w:r w:rsidRPr="004A76A7">
        <w:rPr>
          <w:rFonts w:cs="Times New Roman"/>
        </w:rPr>
        <w:t xml:space="preserve">, </w:t>
      </w:r>
      <w:r w:rsidRPr="00576940">
        <w:rPr>
          <w:rFonts w:cs="Times New Roman"/>
        </w:rPr>
        <w:t>le triomphe et les excès de la synthèse</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 un tableau démesuré</w:t>
      </w:r>
      <w:r w:rsidRPr="004A76A7">
        <w:rPr>
          <w:rFonts w:cs="Times New Roman"/>
        </w:rPr>
        <w:t xml:space="preserve">, </w:t>
      </w:r>
      <w:r w:rsidRPr="00576940">
        <w:rPr>
          <w:rFonts w:cs="Times New Roman"/>
        </w:rPr>
        <w:t>surchargé</w:t>
      </w:r>
      <w:r w:rsidRPr="004A76A7">
        <w:rPr>
          <w:rFonts w:cs="Times New Roman"/>
        </w:rPr>
        <w:t xml:space="preserve">, </w:t>
      </w:r>
      <w:r w:rsidRPr="00576940">
        <w:rPr>
          <w:rFonts w:cs="Times New Roman"/>
        </w:rPr>
        <w:t>dont le relief</w:t>
      </w:r>
      <w:r w:rsidRPr="004A76A7">
        <w:rPr>
          <w:rFonts w:cs="Times New Roman"/>
        </w:rPr>
        <w:t xml:space="preserve">, </w:t>
      </w:r>
      <w:r w:rsidRPr="00576940">
        <w:rPr>
          <w:rFonts w:cs="Times New Roman"/>
        </w:rPr>
        <w:t>presque blessant pour les yeux</w:t>
      </w:r>
      <w:r w:rsidRPr="004A76A7">
        <w:rPr>
          <w:rFonts w:cs="Times New Roman"/>
        </w:rPr>
        <w:t xml:space="preserve">, </w:t>
      </w:r>
      <w:r w:rsidRPr="00576940">
        <w:rPr>
          <w:rFonts w:cs="Times New Roman"/>
        </w:rPr>
        <w:t>est encore exagéré par la splendeur crue d</w:t>
      </w:r>
      <w:r w:rsidR="00D12520">
        <w:rPr>
          <w:rFonts w:cs="Times New Roman"/>
        </w:rPr>
        <w:t>’</w:t>
      </w:r>
      <w:r w:rsidRPr="00576940">
        <w:rPr>
          <w:rFonts w:cs="Times New Roman"/>
        </w:rPr>
        <w:t>un style aussi éclatant que ces projections de lumière oxhydrique dont les savants se servent pour agrandir leurs planches et illustrer leurs démonstrations</w:t>
      </w:r>
      <w:r w:rsidRPr="004A76A7">
        <w:rPr>
          <w:rFonts w:cs="Times New Roman"/>
        </w:rPr>
        <w:t xml:space="preserve">. </w:t>
      </w:r>
      <w:r w:rsidRPr="00576940">
        <w:rPr>
          <w:rFonts w:cs="Times New Roman"/>
        </w:rPr>
        <w:t>Par ce procédé</w:t>
      </w:r>
      <w:r w:rsidRPr="004A76A7">
        <w:rPr>
          <w:rFonts w:cs="Times New Roman"/>
        </w:rPr>
        <w:t xml:space="preserve">, </w:t>
      </w:r>
      <w:r w:rsidRPr="00576940">
        <w:rPr>
          <w:rFonts w:cs="Times New Roman"/>
        </w:rPr>
        <w:t>les proportions des objets réels sont dérangées</w:t>
      </w:r>
      <w:r w:rsidR="00C9220B">
        <w:rPr>
          <w:rFonts w:cs="Times New Roman"/>
        </w:rPr>
        <w:t> ;</w:t>
      </w:r>
      <w:r w:rsidRPr="00576940">
        <w:rPr>
          <w:rFonts w:cs="Times New Roman"/>
        </w:rPr>
        <w:t xml:space="preserve"> tout ce qui passe dans le champ de la lanterne paraît énorme</w:t>
      </w:r>
      <w:r w:rsidRPr="004A76A7">
        <w:rPr>
          <w:rFonts w:cs="Times New Roman"/>
        </w:rPr>
        <w:t xml:space="preserve">. </w:t>
      </w:r>
      <w:r w:rsidRPr="00576940">
        <w:rPr>
          <w:rFonts w:cs="Times New Roman"/>
        </w:rPr>
        <w:t>On sort de cette lecture avec la conviction qu</w:t>
      </w:r>
      <w:r w:rsidR="00D12520">
        <w:rPr>
          <w:rFonts w:cs="Times New Roman"/>
        </w:rPr>
        <w:t>’</w:t>
      </w:r>
      <w:r w:rsidRPr="00576940">
        <w:rPr>
          <w:rFonts w:cs="Times New Roman"/>
        </w:rPr>
        <w:t>aux yeux de l</w:t>
      </w:r>
      <w:r w:rsidR="00D12520">
        <w:rPr>
          <w:rFonts w:cs="Times New Roman"/>
        </w:rPr>
        <w:t>’</w:t>
      </w:r>
      <w:r w:rsidRPr="00576940">
        <w:rPr>
          <w:rFonts w:cs="Times New Roman"/>
        </w:rPr>
        <w:t>aut</w:t>
      </w:r>
      <w:r w:rsidR="00CF744B">
        <w:rPr>
          <w:rFonts w:cs="Times New Roman"/>
        </w:rPr>
        <w:t>eur la France est une vaste Sal</w:t>
      </w:r>
      <w:r w:rsidRPr="00576940">
        <w:rPr>
          <w:rFonts w:cs="Times New Roman"/>
        </w:rPr>
        <w:t>pêtrière</w:t>
      </w:r>
      <w:r w:rsidRPr="004A76A7">
        <w:rPr>
          <w:rFonts w:cs="Times New Roman"/>
        </w:rPr>
        <w:t xml:space="preserve">. </w:t>
      </w:r>
      <w:r w:rsidRPr="00576940">
        <w:rPr>
          <w:rFonts w:cs="Times New Roman"/>
        </w:rPr>
        <w:t>Ce sont des hallucinations forcenées</w:t>
      </w:r>
      <w:r w:rsidRPr="004A76A7">
        <w:rPr>
          <w:rFonts w:cs="Times New Roman"/>
        </w:rPr>
        <w:t xml:space="preserve">, </w:t>
      </w:r>
      <w:r w:rsidRPr="00576940">
        <w:rPr>
          <w:rFonts w:cs="Times New Roman"/>
        </w:rPr>
        <w:t>des caricatures</w:t>
      </w:r>
      <w:r w:rsidRPr="004A76A7">
        <w:rPr>
          <w:rFonts w:cs="Times New Roman"/>
        </w:rPr>
        <w:t xml:space="preserve">, </w:t>
      </w:r>
      <w:r w:rsidRPr="00576940">
        <w:rPr>
          <w:rFonts w:cs="Times New Roman"/>
        </w:rPr>
        <w:t>des cauchemars</w:t>
      </w:r>
      <w:r w:rsidRPr="004A76A7">
        <w:rPr>
          <w:rFonts w:cs="Times New Roman"/>
        </w:rPr>
        <w:t xml:space="preserve">. </w:t>
      </w:r>
      <w:r w:rsidRPr="00576940">
        <w:rPr>
          <w:rFonts w:cs="Times New Roman"/>
        </w:rPr>
        <w:t>Thomas Graindorge est devenu historien sans cesser d</w:t>
      </w:r>
      <w:r w:rsidR="00D12520">
        <w:rPr>
          <w:rFonts w:cs="Times New Roman"/>
        </w:rPr>
        <w:t>’</w:t>
      </w:r>
      <w:r w:rsidRPr="00576940">
        <w:rPr>
          <w:rFonts w:cs="Times New Roman"/>
        </w:rPr>
        <w:t>être un poète satirique et amer</w:t>
      </w:r>
      <w:r w:rsidRPr="004A76A7">
        <w:rPr>
          <w:rFonts w:cs="Times New Roman"/>
        </w:rPr>
        <w:t xml:space="preserve">. </w:t>
      </w:r>
      <w:r w:rsidRPr="00576940">
        <w:rPr>
          <w:rFonts w:cs="Times New Roman"/>
        </w:rPr>
        <w:t>Est-ce que ce grand réaliste serait parfois dupé par les visions cornues des scolastiques</w:t>
      </w:r>
      <w:r w:rsidR="00C9220B">
        <w:rPr>
          <w:rFonts w:cs="Times New Roman"/>
        </w:rPr>
        <w:t> ?</w:t>
      </w:r>
    </w:p>
    <w:p w:rsidR="00CD6BE7" w:rsidRPr="00576940" w:rsidRDefault="00576940" w:rsidP="00C9220B">
      <w:pPr>
        <w:pStyle w:val="Corpsdetexte"/>
        <w:rPr>
          <w:rFonts w:cs="Times New Roman"/>
        </w:rPr>
      </w:pPr>
      <w:r w:rsidRPr="00576940">
        <w:rPr>
          <w:rFonts w:cs="Times New Roman"/>
        </w:rPr>
        <w:t>Ainsi</w:t>
      </w:r>
      <w:r w:rsidRPr="004A76A7">
        <w:rPr>
          <w:rFonts w:cs="Times New Roman"/>
        </w:rPr>
        <w:t xml:space="preserve">, </w:t>
      </w:r>
      <w:r w:rsidRPr="00576940">
        <w:rPr>
          <w:rFonts w:cs="Times New Roman"/>
        </w:rPr>
        <w:t>tout le long de ces six volumes</w:t>
      </w:r>
      <w:r w:rsidRPr="004A76A7">
        <w:rPr>
          <w:rFonts w:cs="Times New Roman"/>
        </w:rPr>
        <w:t xml:space="preserve">, </w:t>
      </w:r>
      <w:r w:rsidRPr="00576940">
        <w:rPr>
          <w:rFonts w:cs="Times New Roman"/>
        </w:rPr>
        <w:t>les objections naissent</w:t>
      </w:r>
      <w:r w:rsidRPr="004A76A7">
        <w:rPr>
          <w:rFonts w:cs="Times New Roman"/>
        </w:rPr>
        <w:t xml:space="preserve">, </w:t>
      </w:r>
      <w:r w:rsidRPr="00576940">
        <w:rPr>
          <w:rFonts w:cs="Times New Roman"/>
        </w:rPr>
        <w:t>pullulent et fourmillent autour des grands blocs de vérité qui se dressent</w:t>
      </w:r>
      <w:r w:rsidRPr="004A76A7">
        <w:rPr>
          <w:rFonts w:cs="Times New Roman"/>
        </w:rPr>
        <w:t xml:space="preserve">, </w:t>
      </w:r>
      <w:r w:rsidRPr="00576940">
        <w:rPr>
          <w:rFonts w:cs="Times New Roman"/>
        </w:rPr>
        <w:t>de place en place</w:t>
      </w:r>
      <w:r w:rsidRPr="004A76A7">
        <w:rPr>
          <w:rFonts w:cs="Times New Roman"/>
        </w:rPr>
        <w:t xml:space="preserve">, </w:t>
      </w:r>
      <w:r w:rsidRPr="00576940">
        <w:rPr>
          <w:rFonts w:cs="Times New Roman"/>
        </w:rPr>
        <w:t>indestructibles</w:t>
      </w:r>
      <w:r w:rsidR="00150391" w:rsidRPr="004A76A7">
        <w:rPr>
          <w:rFonts w:cs="Times New Roman"/>
        </w:rPr>
        <w:t xml:space="preserve">. </w:t>
      </w:r>
      <w:r w:rsidR="00150391">
        <w:rPr>
          <w:rFonts w:cs="Times New Roman"/>
        </w:rPr>
        <w:t xml:space="preserve">À </w:t>
      </w:r>
      <w:r w:rsidRPr="00576940">
        <w:rPr>
          <w:rFonts w:cs="Times New Roman"/>
        </w:rPr>
        <w:t>chaque pas</w:t>
      </w:r>
      <w:r w:rsidRPr="004A76A7">
        <w:rPr>
          <w:rFonts w:cs="Times New Roman"/>
        </w:rPr>
        <w:t xml:space="preserve">, </w:t>
      </w:r>
      <w:r w:rsidR="00F51BCA">
        <w:rPr>
          <w:rFonts w:cs="Times New Roman"/>
        </w:rPr>
        <w:t xml:space="preserve">$166$ </w:t>
      </w:r>
      <w:r w:rsidRPr="00576940">
        <w:rPr>
          <w:rFonts w:cs="Times New Roman"/>
        </w:rPr>
        <w:t>on se récite mentalement cette maxime si juste</w:t>
      </w:r>
      <w:r w:rsidRPr="004A76A7">
        <w:rPr>
          <w:rFonts w:cs="Times New Roman"/>
        </w:rPr>
        <w:t xml:space="preserve">, </w:t>
      </w:r>
      <w:r w:rsidRPr="00576940">
        <w:rPr>
          <w:rFonts w:cs="Times New Roman"/>
        </w:rPr>
        <w:t>que Taine a répétée lui-même à propos de Guizot</w:t>
      </w:r>
      <w:r w:rsidR="00C9220B">
        <w:rPr>
          <w:rFonts w:cs="Times New Roman"/>
        </w:rPr>
        <w:t> :</w:t>
      </w:r>
      <w:r w:rsidRPr="00576940">
        <w:rPr>
          <w:rFonts w:cs="Times New Roman"/>
        </w:rPr>
        <w:t xml:space="preserve"> </w:t>
      </w:r>
      <w:r w:rsidR="00C9220B" w:rsidRPr="0082141A">
        <w:rPr>
          <w:rStyle w:val="quotec"/>
        </w:rPr>
        <w:t>« </w:t>
      </w:r>
      <w:r w:rsidRPr="0082141A">
        <w:rPr>
          <w:rStyle w:val="quotec"/>
        </w:rPr>
        <w:t>Pour écrire l</w:t>
      </w:r>
      <w:r w:rsidR="00D12520" w:rsidRPr="0082141A">
        <w:rPr>
          <w:rStyle w:val="quotec"/>
        </w:rPr>
        <w:t>’</w:t>
      </w:r>
      <w:r w:rsidRPr="0082141A">
        <w:rPr>
          <w:rStyle w:val="quotec"/>
        </w:rPr>
        <w:t>histoire politique, il faut avoir manié les affaires d</w:t>
      </w:r>
      <w:r w:rsidR="00D12520" w:rsidRPr="0082141A">
        <w:rPr>
          <w:rStyle w:val="quotec"/>
        </w:rPr>
        <w:t>’</w:t>
      </w:r>
      <w:r w:rsidRPr="0082141A">
        <w:rPr>
          <w:rStyle w:val="quotec"/>
        </w:rPr>
        <w:t>État. Un littérateur, un psychologue, un artiste se trouve là hors de chez lui.</w:t>
      </w:r>
      <w:r w:rsidR="00C9220B" w:rsidRPr="0082141A">
        <w:rPr>
          <w:rStyle w:val="quotec"/>
        </w:rPr>
        <w:t> »</w:t>
      </w:r>
      <w:r w:rsidRPr="00576940">
        <w:rPr>
          <w:rFonts w:cs="Times New Roman"/>
        </w:rPr>
        <w:t xml:space="preserve"> La critique ici serait trop facile</w:t>
      </w:r>
      <w:r w:rsidRPr="004A76A7">
        <w:rPr>
          <w:rFonts w:cs="Times New Roman"/>
        </w:rPr>
        <w:t xml:space="preserve">. </w:t>
      </w:r>
      <w:r w:rsidRPr="00576940">
        <w:rPr>
          <w:rFonts w:cs="Times New Roman"/>
        </w:rPr>
        <w:t>Mieux vaut rappeler l</w:t>
      </w:r>
      <w:r w:rsidR="00D12520">
        <w:rPr>
          <w:rFonts w:cs="Times New Roman"/>
        </w:rPr>
        <w:t>’</w:t>
      </w:r>
      <w:r w:rsidR="00CF744B" w:rsidRPr="00576940">
        <w:rPr>
          <w:rFonts w:cs="Times New Roman"/>
        </w:rPr>
        <w:t>âpre</w:t>
      </w:r>
      <w:r w:rsidRPr="00576940">
        <w:rPr>
          <w:rFonts w:cs="Times New Roman"/>
        </w:rPr>
        <w:t xml:space="preserve"> et vaillant labeur dont ces outrances hardies sont le résultat</w:t>
      </w:r>
      <w:r w:rsidRPr="004A76A7">
        <w:rPr>
          <w:rFonts w:cs="Times New Roman"/>
        </w:rPr>
        <w:t xml:space="preserve">. </w:t>
      </w:r>
      <w:r w:rsidRPr="00576940">
        <w:rPr>
          <w:rFonts w:cs="Times New Roman"/>
        </w:rPr>
        <w:t>N</w:t>
      </w:r>
      <w:r w:rsidR="00D12520">
        <w:rPr>
          <w:rFonts w:cs="Times New Roman"/>
        </w:rPr>
        <w:t>’</w:t>
      </w:r>
      <w:r w:rsidRPr="00576940">
        <w:rPr>
          <w:rFonts w:cs="Times New Roman"/>
        </w:rPr>
        <w:t>oublions pas</w:t>
      </w:r>
      <w:r w:rsidRPr="004A76A7">
        <w:rPr>
          <w:rFonts w:cs="Times New Roman"/>
        </w:rPr>
        <w:t xml:space="preserve">, </w:t>
      </w:r>
      <w:r w:rsidRPr="00576940">
        <w:rPr>
          <w:rFonts w:cs="Times New Roman"/>
        </w:rPr>
        <w:t>avant de discuter avec Taine</w:t>
      </w:r>
      <w:r w:rsidRPr="004A76A7">
        <w:rPr>
          <w:rFonts w:cs="Times New Roman"/>
        </w:rPr>
        <w:t xml:space="preserve">, </w:t>
      </w:r>
      <w:r w:rsidRPr="00576940">
        <w:rPr>
          <w:rFonts w:cs="Times New Roman"/>
        </w:rPr>
        <w:t>qu</w:t>
      </w:r>
      <w:r w:rsidR="00D12520">
        <w:rPr>
          <w:rFonts w:cs="Times New Roman"/>
        </w:rPr>
        <w:t>’</w:t>
      </w:r>
      <w:r w:rsidRPr="00576940">
        <w:rPr>
          <w:rFonts w:cs="Times New Roman"/>
        </w:rPr>
        <w:t>il a dépouillé une multitude de documents</w:t>
      </w:r>
      <w:r w:rsidRPr="004A76A7">
        <w:rPr>
          <w:rFonts w:cs="Times New Roman"/>
        </w:rPr>
        <w:t xml:space="preserve">, </w:t>
      </w:r>
      <w:r w:rsidRPr="00576940">
        <w:rPr>
          <w:rFonts w:cs="Times New Roman"/>
        </w:rPr>
        <w:t>la correspondance d</w:t>
      </w:r>
      <w:r w:rsidR="00D12520">
        <w:rPr>
          <w:rFonts w:cs="Times New Roman"/>
        </w:rPr>
        <w:t>’</w:t>
      </w:r>
      <w:r w:rsidRPr="00576940">
        <w:rPr>
          <w:rFonts w:cs="Times New Roman"/>
        </w:rPr>
        <w:t>un grand nombre d</w:t>
      </w:r>
      <w:r w:rsidR="00D12520">
        <w:rPr>
          <w:rFonts w:cs="Times New Roman"/>
        </w:rPr>
        <w:t>’</w:t>
      </w:r>
      <w:r w:rsidRPr="00576940">
        <w:rPr>
          <w:rFonts w:cs="Times New Roman"/>
        </w:rPr>
        <w:t>intendants</w:t>
      </w:r>
      <w:r w:rsidRPr="004A76A7">
        <w:rPr>
          <w:rFonts w:cs="Times New Roman"/>
        </w:rPr>
        <w:t xml:space="preserve">, </w:t>
      </w:r>
      <w:r w:rsidRPr="00576940">
        <w:rPr>
          <w:rFonts w:cs="Times New Roman"/>
        </w:rPr>
        <w:t>directeurs des aides</w:t>
      </w:r>
      <w:r w:rsidRPr="004A76A7">
        <w:rPr>
          <w:rFonts w:cs="Times New Roman"/>
        </w:rPr>
        <w:t xml:space="preserve">, </w:t>
      </w:r>
      <w:r w:rsidRPr="00576940">
        <w:rPr>
          <w:rFonts w:cs="Times New Roman"/>
        </w:rPr>
        <w:t>fermiers généraux pendant les trente dernières années de l</w:t>
      </w:r>
      <w:r w:rsidR="00D12520">
        <w:rPr>
          <w:rFonts w:cs="Times New Roman"/>
        </w:rPr>
        <w:t>’</w:t>
      </w:r>
      <w:r w:rsidRPr="00576940">
        <w:rPr>
          <w:rFonts w:cs="Times New Roman"/>
        </w:rPr>
        <w:t>ancien régime</w:t>
      </w:r>
      <w:r w:rsidRPr="004A76A7">
        <w:rPr>
          <w:rFonts w:cs="Times New Roman"/>
        </w:rPr>
        <w:t xml:space="preserve">, </w:t>
      </w:r>
      <w:r w:rsidRPr="00576940">
        <w:rPr>
          <w:rFonts w:cs="Times New Roman"/>
        </w:rPr>
        <w:t>les procès-verbaux et cahiers des États généraux en cent soixante-seize volumes</w:t>
      </w:r>
      <w:r w:rsidRPr="004A76A7">
        <w:rPr>
          <w:rFonts w:cs="Times New Roman"/>
        </w:rPr>
        <w:t xml:space="preserve">, </w:t>
      </w:r>
      <w:r w:rsidRPr="00576940">
        <w:rPr>
          <w:rFonts w:cs="Times New Roman"/>
        </w:rPr>
        <w:t>la correspondance des commandants militaires en 1789 et 1790</w:t>
      </w:r>
      <w:r w:rsidRPr="004A76A7">
        <w:rPr>
          <w:rFonts w:cs="Times New Roman"/>
        </w:rPr>
        <w:t xml:space="preserve">, </w:t>
      </w:r>
      <w:r w:rsidRPr="00576940">
        <w:rPr>
          <w:rFonts w:cs="Times New Roman"/>
        </w:rPr>
        <w:t>des lettres</w:t>
      </w:r>
      <w:r w:rsidRPr="004A76A7">
        <w:rPr>
          <w:rFonts w:cs="Times New Roman"/>
        </w:rPr>
        <w:t xml:space="preserve">, </w:t>
      </w:r>
      <w:r w:rsidRPr="00576940">
        <w:rPr>
          <w:rFonts w:cs="Times New Roman"/>
        </w:rPr>
        <w:t>mémoires et statistiques contenus dans les cent cartons du comité ecclésiastique</w:t>
      </w:r>
      <w:r w:rsidRPr="004A76A7">
        <w:rPr>
          <w:rFonts w:cs="Times New Roman"/>
        </w:rPr>
        <w:t xml:space="preserve">, </w:t>
      </w:r>
      <w:r w:rsidRPr="00576940">
        <w:rPr>
          <w:rFonts w:cs="Times New Roman"/>
        </w:rPr>
        <w:t>la correspondance en quatre-vingt-quatorze liasses des administrations de département et de municipalité</w:t>
      </w:r>
      <w:r w:rsidRPr="004A76A7">
        <w:rPr>
          <w:rFonts w:cs="Times New Roman"/>
        </w:rPr>
        <w:t xml:space="preserve">, </w:t>
      </w:r>
      <w:r w:rsidRPr="00576940">
        <w:rPr>
          <w:rFonts w:cs="Times New Roman"/>
        </w:rPr>
        <w:t>les rapports des conseillers d</w:t>
      </w:r>
      <w:r w:rsidR="00D12520">
        <w:rPr>
          <w:rFonts w:cs="Times New Roman"/>
        </w:rPr>
        <w:t>’</w:t>
      </w:r>
      <w:r w:rsidRPr="00576940">
        <w:rPr>
          <w:rFonts w:cs="Times New Roman"/>
        </w:rPr>
        <w:t>État en mission à la fin de 1801</w:t>
      </w:r>
      <w:r w:rsidRPr="004A76A7">
        <w:rPr>
          <w:rFonts w:cs="Times New Roman"/>
        </w:rPr>
        <w:t xml:space="preserve">, </w:t>
      </w:r>
      <w:r w:rsidRPr="00576940">
        <w:rPr>
          <w:rFonts w:cs="Times New Roman"/>
        </w:rPr>
        <w:t>la correspondance des préfets sous le Consulat</w:t>
      </w:r>
      <w:r w:rsidRPr="004A76A7">
        <w:rPr>
          <w:rFonts w:cs="Times New Roman"/>
        </w:rPr>
        <w:t xml:space="preserve">, </w:t>
      </w:r>
      <w:r w:rsidRPr="00576940">
        <w:rPr>
          <w:rFonts w:cs="Times New Roman"/>
        </w:rPr>
        <w:t>sous l</w:t>
      </w:r>
      <w:r w:rsidR="00D12520">
        <w:rPr>
          <w:rFonts w:cs="Times New Roman"/>
        </w:rPr>
        <w:t>’</w:t>
      </w:r>
      <w:r w:rsidRPr="00576940">
        <w:rPr>
          <w:rFonts w:cs="Times New Roman"/>
        </w:rPr>
        <w:t>Empire et sous la Restauration jusqu</w:t>
      </w:r>
      <w:r w:rsidR="00D12520">
        <w:rPr>
          <w:rFonts w:cs="Times New Roman"/>
        </w:rPr>
        <w:t>’</w:t>
      </w:r>
      <w:r w:rsidRPr="00576940">
        <w:rPr>
          <w:rFonts w:cs="Times New Roman"/>
        </w:rPr>
        <w:t>en 1823</w:t>
      </w:r>
      <w:r w:rsidRPr="004A76A7">
        <w:rPr>
          <w:rFonts w:cs="Times New Roman"/>
        </w:rPr>
        <w:t xml:space="preserve">, </w:t>
      </w:r>
      <w:r w:rsidRPr="00576940">
        <w:rPr>
          <w:rFonts w:cs="Times New Roman"/>
        </w:rPr>
        <w:t>quantité d</w:t>
      </w:r>
      <w:r w:rsidR="00D12520">
        <w:rPr>
          <w:rFonts w:cs="Times New Roman"/>
        </w:rPr>
        <w:t>’</w:t>
      </w:r>
      <w:r w:rsidRPr="00576940">
        <w:rPr>
          <w:rFonts w:cs="Times New Roman"/>
        </w:rPr>
        <w:t>autres pièces dont le seul catalogue découragerait l</w:t>
      </w:r>
      <w:r w:rsidR="00D12520">
        <w:rPr>
          <w:rFonts w:cs="Times New Roman"/>
        </w:rPr>
        <w:t>’</w:t>
      </w:r>
      <w:r w:rsidRPr="00576940">
        <w:rPr>
          <w:rFonts w:cs="Times New Roman"/>
        </w:rPr>
        <w:t>at</w:t>
      </w:r>
      <w:r w:rsidR="006C7BBB">
        <w:rPr>
          <w:rFonts w:cs="Times New Roman"/>
        </w:rPr>
        <w:t>tention des plus robustes chart</w:t>
      </w:r>
      <w:r w:rsidRPr="00576940">
        <w:rPr>
          <w:rFonts w:cs="Times New Roman"/>
        </w:rPr>
        <w:t>istes</w:t>
      </w:r>
      <w:r w:rsidRPr="004A76A7">
        <w:rPr>
          <w:rFonts w:cs="Times New Roman"/>
        </w:rPr>
        <w:t xml:space="preserve">. </w:t>
      </w:r>
      <w:r w:rsidRPr="00576940">
        <w:rPr>
          <w:rFonts w:cs="Times New Roman"/>
        </w:rPr>
        <w:t>N</w:t>
      </w:r>
      <w:r w:rsidR="00D12520">
        <w:rPr>
          <w:rFonts w:cs="Times New Roman"/>
        </w:rPr>
        <w:t>’</w:t>
      </w:r>
      <w:r w:rsidRPr="00576940">
        <w:rPr>
          <w:rFonts w:cs="Times New Roman"/>
        </w:rPr>
        <w:t xml:space="preserve">oublions pas non plus le </w:t>
      </w:r>
      <w:r w:rsidRPr="00576940">
        <w:rPr>
          <w:rFonts w:cs="Times New Roman"/>
        </w:rPr>
        <w:lastRenderedPageBreak/>
        <w:t>désintéressement du philosophe</w:t>
      </w:r>
      <w:r w:rsidRPr="004A76A7">
        <w:rPr>
          <w:rFonts w:cs="Times New Roman"/>
        </w:rPr>
        <w:t xml:space="preserve">, </w:t>
      </w:r>
      <w:r w:rsidRPr="00576940">
        <w:rPr>
          <w:rFonts w:cs="Times New Roman"/>
        </w:rPr>
        <w:t>qui voulait être indifférent à tout</w:t>
      </w:r>
      <w:r w:rsidRPr="004A76A7">
        <w:rPr>
          <w:rFonts w:cs="Times New Roman"/>
        </w:rPr>
        <w:t xml:space="preserve">, </w:t>
      </w:r>
      <w:r w:rsidRPr="00576940">
        <w:rPr>
          <w:rFonts w:cs="Times New Roman"/>
        </w:rPr>
        <w:t>sauf à ce qui lui semblait être le vrai</w:t>
      </w:r>
      <w:r w:rsidRPr="004A76A7">
        <w:rPr>
          <w:rFonts w:cs="Times New Roman"/>
        </w:rPr>
        <w:t xml:space="preserve">. </w:t>
      </w:r>
      <w:r w:rsidRPr="00576940">
        <w:rPr>
          <w:rFonts w:cs="Times New Roman"/>
        </w:rPr>
        <w:t xml:space="preserve">Un exact et pénétrant observateur des doctrines qui </w:t>
      </w:r>
      <w:r w:rsidR="006C7BBB">
        <w:rPr>
          <w:rFonts w:cs="Times New Roman"/>
        </w:rPr>
        <w:t xml:space="preserve">$167$ </w:t>
      </w:r>
      <w:r w:rsidRPr="00576940">
        <w:rPr>
          <w:rFonts w:cs="Times New Roman"/>
        </w:rPr>
        <w:t>naissent et ressuscitent autour de nous</w:t>
      </w:r>
      <w:r w:rsidRPr="004A76A7">
        <w:rPr>
          <w:rFonts w:cs="Times New Roman"/>
        </w:rPr>
        <w:t xml:space="preserve">, </w:t>
      </w:r>
      <w:r w:rsidRPr="00576940">
        <w:rPr>
          <w:rFonts w:cs="Times New Roman"/>
        </w:rPr>
        <w:t>un critique d</w:t>
      </w:r>
      <w:r w:rsidR="00D12520">
        <w:rPr>
          <w:rFonts w:cs="Times New Roman"/>
        </w:rPr>
        <w:t>’</w:t>
      </w:r>
      <w:r w:rsidRPr="00576940">
        <w:rPr>
          <w:rFonts w:cs="Times New Roman"/>
        </w:rPr>
        <w:t>autant moins suspect en l</w:t>
      </w:r>
      <w:r w:rsidR="00D12520">
        <w:rPr>
          <w:rFonts w:cs="Times New Roman"/>
        </w:rPr>
        <w:t>’</w:t>
      </w:r>
      <w:r w:rsidRPr="00576940">
        <w:rPr>
          <w:rFonts w:cs="Times New Roman"/>
        </w:rPr>
        <w:t>espèce</w:t>
      </w:r>
      <w:r w:rsidRPr="004A76A7">
        <w:rPr>
          <w:rFonts w:cs="Times New Roman"/>
        </w:rPr>
        <w:t xml:space="preserve">, </w:t>
      </w:r>
      <w:r w:rsidRPr="00576940">
        <w:rPr>
          <w:rFonts w:cs="Times New Roman"/>
        </w:rPr>
        <w:t>qu</w:t>
      </w:r>
      <w:r w:rsidR="00D12520">
        <w:rPr>
          <w:rFonts w:cs="Times New Roman"/>
        </w:rPr>
        <w:t>’</w:t>
      </w:r>
      <w:r w:rsidRPr="00576940">
        <w:rPr>
          <w:rFonts w:cs="Times New Roman"/>
        </w:rPr>
        <w:t>il est ennemi du positivisme</w:t>
      </w:r>
      <w:r w:rsidRPr="004A76A7">
        <w:rPr>
          <w:rFonts w:cs="Times New Roman"/>
        </w:rPr>
        <w:t xml:space="preserve">, </w:t>
      </w:r>
      <w:r w:rsidR="0067127C">
        <w:rPr>
          <w:rFonts w:cs="Times New Roman"/>
        </w:rPr>
        <w:t>M</w:t>
      </w:r>
      <w:r w:rsidR="0067127C" w:rsidRPr="004A76A7">
        <w:rPr>
          <w:rFonts w:cs="Times New Roman"/>
        </w:rPr>
        <w:t>. </w:t>
      </w:r>
      <w:r w:rsidRPr="00576940">
        <w:rPr>
          <w:rFonts w:cs="Times New Roman"/>
        </w:rPr>
        <w:t>Victor Delbos</w:t>
      </w:r>
      <w:r w:rsidRPr="004A76A7">
        <w:rPr>
          <w:rFonts w:cs="Times New Roman"/>
        </w:rPr>
        <w:t xml:space="preserve">, </w:t>
      </w:r>
      <w:r w:rsidRPr="00576940">
        <w:rPr>
          <w:rFonts w:cs="Times New Roman"/>
        </w:rPr>
        <w:t>disait récemment</w:t>
      </w:r>
      <w:r w:rsidR="00C9220B">
        <w:rPr>
          <w:rFonts w:cs="Times New Roman"/>
        </w:rPr>
        <w:t> :</w:t>
      </w:r>
      <w:r w:rsidRPr="00576940">
        <w:rPr>
          <w:rFonts w:cs="Times New Roman"/>
        </w:rPr>
        <w:t xml:space="preserve"> </w:t>
      </w:r>
      <w:r w:rsidR="00C9220B" w:rsidRPr="0082141A">
        <w:rPr>
          <w:rStyle w:val="quotec"/>
        </w:rPr>
        <w:t>« </w:t>
      </w:r>
      <w:r w:rsidRPr="0082141A">
        <w:rPr>
          <w:rStyle w:val="quotec"/>
        </w:rPr>
        <w:t>Que l</w:t>
      </w:r>
      <w:r w:rsidR="00D12520" w:rsidRPr="0082141A">
        <w:rPr>
          <w:rStyle w:val="quotec"/>
        </w:rPr>
        <w:t>’</w:t>
      </w:r>
      <w:r w:rsidRPr="0082141A">
        <w:rPr>
          <w:rStyle w:val="quotec"/>
        </w:rPr>
        <w:t>on ne parle pas des variations de la pensée de Taine</w:t>
      </w:r>
      <w:r w:rsidR="00C9220B" w:rsidRPr="0082141A">
        <w:rPr>
          <w:rStyle w:val="quotec"/>
        </w:rPr>
        <w:t> ;</w:t>
      </w:r>
      <w:r w:rsidRPr="0082141A">
        <w:rPr>
          <w:rStyle w:val="quotec"/>
        </w:rPr>
        <w:t xml:space="preserve"> jamais peut-être doctrine n</w:t>
      </w:r>
      <w:r w:rsidR="00D12520" w:rsidRPr="0082141A">
        <w:rPr>
          <w:rStyle w:val="quotec"/>
        </w:rPr>
        <w:t>’</w:t>
      </w:r>
      <w:r w:rsidRPr="0082141A">
        <w:rPr>
          <w:rStyle w:val="quotec"/>
        </w:rPr>
        <w:t>a été moins entamée par les influences extérieures du milieu et du temps, n</w:t>
      </w:r>
      <w:r w:rsidR="00D12520" w:rsidRPr="0082141A">
        <w:rPr>
          <w:rStyle w:val="quotec"/>
        </w:rPr>
        <w:t>’</w:t>
      </w:r>
      <w:r w:rsidRPr="0082141A">
        <w:rPr>
          <w:rStyle w:val="quotec"/>
        </w:rPr>
        <w:t>a mieux résisté à ces causes intérieures de mobilité qui agitent sourdement les consciences</w:t>
      </w:r>
      <w:r w:rsidR="00C9220B" w:rsidRPr="0082141A">
        <w:rPr>
          <w:rStyle w:val="quotec"/>
        </w:rPr>
        <w:t>…</w:t>
      </w:r>
      <w:r w:rsidRPr="0082141A">
        <w:rPr>
          <w:rStyle w:val="quotec"/>
        </w:rPr>
        <w:t xml:space="preserve"> Il faut sans doute remonter jusqu</w:t>
      </w:r>
      <w:r w:rsidR="00D12520" w:rsidRPr="0082141A">
        <w:rPr>
          <w:rStyle w:val="quotec"/>
        </w:rPr>
        <w:t>’</w:t>
      </w:r>
      <w:r w:rsidRPr="0082141A">
        <w:rPr>
          <w:rStyle w:val="quotec"/>
        </w:rPr>
        <w:t>à Spinoza pour retrouver un aussi remarquable exemple de certitude et de sérénité intellectuelle.</w:t>
      </w:r>
      <w:r w:rsidR="00C9220B" w:rsidRPr="0082141A">
        <w:rPr>
          <w:rStyle w:val="quotec"/>
        </w:rPr>
        <w:t> »</w:t>
      </w:r>
      <w:r w:rsidRPr="00576940">
        <w:rPr>
          <w:rFonts w:cs="Times New Roman"/>
        </w:rPr>
        <w:t xml:space="preserve"> En effet</w:t>
      </w:r>
      <w:r w:rsidRPr="004A76A7">
        <w:rPr>
          <w:rFonts w:cs="Times New Roman"/>
        </w:rPr>
        <w:t xml:space="preserve">, </w:t>
      </w:r>
      <w:r w:rsidRPr="00576940">
        <w:rPr>
          <w:rFonts w:cs="Times New Roman"/>
        </w:rPr>
        <w:t>relisez ceci</w:t>
      </w:r>
      <w:r w:rsidR="00C9220B">
        <w:rPr>
          <w:rFonts w:cs="Times New Roman"/>
        </w:rPr>
        <w:t> :</w:t>
      </w:r>
    </w:p>
    <w:p w:rsidR="00CD6BE7" w:rsidRPr="00CF744B" w:rsidRDefault="00576940" w:rsidP="00C9220B">
      <w:pPr>
        <w:pStyle w:val="quote"/>
      </w:pPr>
      <w:r w:rsidRPr="00CF744B">
        <w:t>Lorsque j</w:t>
      </w:r>
      <w:r w:rsidR="00D12520">
        <w:t>’</w:t>
      </w:r>
      <w:r w:rsidRPr="00CF744B">
        <w:t>ai résolu d</w:t>
      </w:r>
      <w:r w:rsidR="00D12520">
        <w:t>’</w:t>
      </w:r>
      <w:r w:rsidRPr="00CF744B">
        <w:t>appliquer mon esprit à la politique</w:t>
      </w:r>
      <w:r w:rsidRPr="004A76A7">
        <w:t xml:space="preserve">, </w:t>
      </w:r>
      <w:r w:rsidRPr="00CF744B">
        <w:t>mon dessein n</w:t>
      </w:r>
      <w:r w:rsidR="00D12520">
        <w:t>’</w:t>
      </w:r>
      <w:r w:rsidRPr="00CF744B">
        <w:t>a pas été de découvrir rien de nouveau ni d</w:t>
      </w:r>
      <w:r w:rsidR="00D12520">
        <w:t>’</w:t>
      </w:r>
      <w:r w:rsidRPr="00CF744B">
        <w:t>extraordinaire</w:t>
      </w:r>
      <w:r w:rsidRPr="004A76A7">
        <w:t xml:space="preserve">, </w:t>
      </w:r>
      <w:r w:rsidRPr="00CF744B">
        <w:t>mais seulement de démontrer par des raisons certaines et indubitables</w:t>
      </w:r>
      <w:r w:rsidRPr="004A76A7">
        <w:t xml:space="preserve">, </w:t>
      </w:r>
      <w:r w:rsidRPr="00CF744B">
        <w:t>ou de déduire de la condition même du genre humain un certain nombre de lois parfaitement d</w:t>
      </w:r>
      <w:r w:rsidR="00D12520">
        <w:t>’</w:t>
      </w:r>
      <w:r w:rsidRPr="00CF744B">
        <w:t>accord avec l</w:t>
      </w:r>
      <w:r w:rsidR="00D12520">
        <w:t>’</w:t>
      </w:r>
      <w:r w:rsidRPr="00CF744B">
        <w:t>expérience</w:t>
      </w:r>
      <w:r w:rsidR="00C9220B">
        <w:t> ;</w:t>
      </w:r>
      <w:r w:rsidRPr="00CF744B">
        <w:t xml:space="preserve"> et pour porter dans cet ordre de recherches la même liberté d</w:t>
      </w:r>
      <w:r w:rsidR="00D12520">
        <w:t>’</w:t>
      </w:r>
      <w:r w:rsidRPr="00CF744B">
        <w:t>esprit dont on use en mathématiques</w:t>
      </w:r>
      <w:r w:rsidRPr="004A76A7">
        <w:t xml:space="preserve">, </w:t>
      </w:r>
      <w:r w:rsidRPr="00CF744B">
        <w:t>je me suis soigneusement abstenu de tourner en dérision les actions humaines</w:t>
      </w:r>
      <w:r w:rsidRPr="004A76A7">
        <w:t xml:space="preserve">, </w:t>
      </w:r>
      <w:r w:rsidRPr="00CF744B">
        <w:t>de les prendre en pitié ou en haine</w:t>
      </w:r>
      <w:r w:rsidR="00C9220B">
        <w:t> ;</w:t>
      </w:r>
      <w:r w:rsidRPr="00CF744B">
        <w:t xml:space="preserve"> je n</w:t>
      </w:r>
      <w:r w:rsidR="00D12520">
        <w:t>’</w:t>
      </w:r>
      <w:r w:rsidRPr="00CF744B">
        <w:t>ai voulu que les comprendre</w:t>
      </w:r>
      <w:r w:rsidRPr="004A76A7">
        <w:t xml:space="preserve">. </w:t>
      </w:r>
      <w:r w:rsidRPr="00CF744B">
        <w:t>Et ainsi</w:t>
      </w:r>
      <w:r w:rsidRPr="004A76A7">
        <w:t xml:space="preserve">, </w:t>
      </w:r>
      <w:r w:rsidRPr="00CF744B">
        <w:t>dans les passions telles que l</w:t>
      </w:r>
      <w:r w:rsidR="00D12520">
        <w:t>’</w:t>
      </w:r>
      <w:r w:rsidRPr="00CF744B">
        <w:t>amour</w:t>
      </w:r>
      <w:r w:rsidRPr="004A76A7">
        <w:t xml:space="preserve">, </w:t>
      </w:r>
      <w:r w:rsidRPr="00CF744B">
        <w:t>la haine</w:t>
      </w:r>
      <w:r w:rsidRPr="004A76A7">
        <w:t xml:space="preserve">, </w:t>
      </w:r>
      <w:r w:rsidRPr="00CF744B">
        <w:t>la colère</w:t>
      </w:r>
      <w:r w:rsidRPr="004A76A7">
        <w:t xml:space="preserve">, </w:t>
      </w:r>
      <w:r w:rsidRPr="00CF744B">
        <w:t>l</w:t>
      </w:r>
      <w:r w:rsidR="00D12520">
        <w:t>’</w:t>
      </w:r>
      <w:r w:rsidRPr="00CF744B">
        <w:t>envie</w:t>
      </w:r>
      <w:r w:rsidRPr="004A76A7">
        <w:t xml:space="preserve">, </w:t>
      </w:r>
      <w:r w:rsidRPr="00CF744B">
        <w:t>la vanité</w:t>
      </w:r>
      <w:r w:rsidRPr="004A76A7">
        <w:t xml:space="preserve">, </w:t>
      </w:r>
      <w:r w:rsidRPr="00CF744B">
        <w:t>la commisération et autres mouvements de l</w:t>
      </w:r>
      <w:r w:rsidR="00D12520">
        <w:t>’</w:t>
      </w:r>
      <w:r w:rsidRPr="00CF744B">
        <w:t>âme</w:t>
      </w:r>
      <w:r w:rsidRPr="004A76A7">
        <w:t xml:space="preserve">, </w:t>
      </w:r>
      <w:r w:rsidRPr="00CF744B">
        <w:t>j</w:t>
      </w:r>
      <w:r w:rsidR="00D12520">
        <w:t>’</w:t>
      </w:r>
      <w:r w:rsidRPr="00CF744B">
        <w:t>ai vu</w:t>
      </w:r>
      <w:r w:rsidRPr="004A76A7">
        <w:t xml:space="preserve">, </w:t>
      </w:r>
      <w:r w:rsidRPr="00CF744B">
        <w:t>non des vices</w:t>
      </w:r>
      <w:r w:rsidRPr="004A76A7">
        <w:t xml:space="preserve">, </w:t>
      </w:r>
      <w:r w:rsidRPr="00CF744B">
        <w:t>mais des propriétés comme celles qui dépendent de la nature de l</w:t>
      </w:r>
      <w:r w:rsidR="00D12520">
        <w:t>’</w:t>
      </w:r>
      <w:r w:rsidRPr="00CF744B">
        <w:t>air</w:t>
      </w:r>
      <w:r w:rsidRPr="004A76A7">
        <w:t xml:space="preserve">, </w:t>
      </w:r>
      <w:r w:rsidRPr="00CF744B">
        <w:t>le chaud</w:t>
      </w:r>
      <w:r w:rsidRPr="004A76A7">
        <w:t xml:space="preserve">, </w:t>
      </w:r>
      <w:r w:rsidRPr="00CF744B">
        <w:t>le froid</w:t>
      </w:r>
      <w:r w:rsidRPr="004A76A7">
        <w:t xml:space="preserve">, </w:t>
      </w:r>
      <w:r w:rsidRPr="00CF744B">
        <w:t>les tempêtes</w:t>
      </w:r>
      <w:r w:rsidRPr="004A76A7">
        <w:t xml:space="preserve">, </w:t>
      </w:r>
      <w:r w:rsidRPr="00CF744B">
        <w:t>le tonnerre et autres phénomènes de cette espèce</w:t>
      </w:r>
      <w:r w:rsidRPr="004A76A7">
        <w:t xml:space="preserve">, </w:t>
      </w:r>
      <w:r w:rsidRPr="00CF744B">
        <w:t>qui sont nécessaires</w:t>
      </w:r>
      <w:r w:rsidRPr="004A76A7">
        <w:t xml:space="preserve">, </w:t>
      </w:r>
      <w:r w:rsidRPr="00CF744B">
        <w:t>quoique incommodes</w:t>
      </w:r>
      <w:r w:rsidRPr="004A76A7">
        <w:t xml:space="preserve">, </w:t>
      </w:r>
      <w:r w:rsidRPr="00CF744B">
        <w:t>et se produisent en vertu de causes déterminées par lesquelles nous nous efforçons de les comprendre</w:t>
      </w:r>
      <w:r w:rsidRPr="004A76A7">
        <w:t xml:space="preserve">. </w:t>
      </w:r>
      <w:r w:rsidRPr="00CF744B">
        <w:t>Et l</w:t>
      </w:r>
      <w:r w:rsidR="00D12520">
        <w:t>’</w:t>
      </w:r>
      <w:r w:rsidRPr="00CF744B">
        <w:t>âme</w:t>
      </w:r>
      <w:r w:rsidRPr="004A76A7">
        <w:t xml:space="preserve">, </w:t>
      </w:r>
      <w:r w:rsidRPr="00CF744B">
        <w:t>en contemplant selon la vérité ces mouvements intérieurs</w:t>
      </w:r>
      <w:r w:rsidRPr="004A76A7">
        <w:t xml:space="preserve">, </w:t>
      </w:r>
      <w:r w:rsidRPr="00CF744B">
        <w:t>éprouve autant de joie qu</w:t>
      </w:r>
      <w:r w:rsidR="00D12520">
        <w:t>’</w:t>
      </w:r>
      <w:r w:rsidRPr="00CF744B">
        <w:t>au spectacle des phénomènes qui charment les sens</w:t>
      </w:r>
      <w:r w:rsidRPr="004A76A7">
        <w:t>.</w:t>
      </w:r>
    </w:p>
    <w:p w:rsidR="00CD6BE7" w:rsidRPr="00576940" w:rsidRDefault="006C7BBB" w:rsidP="00C9220B">
      <w:pPr>
        <w:pStyle w:val="Corpsdetexte"/>
        <w:rPr>
          <w:rFonts w:cs="Times New Roman"/>
        </w:rPr>
      </w:pPr>
      <w:r>
        <w:rPr>
          <w:rFonts w:cs="Times New Roman"/>
        </w:rPr>
        <w:t xml:space="preserve">$168$ </w:t>
      </w:r>
      <w:r w:rsidR="00576940" w:rsidRPr="00576940">
        <w:rPr>
          <w:rFonts w:cs="Times New Roman"/>
        </w:rPr>
        <w:t xml:space="preserve">Ces graves paroles ne sont point de </w:t>
      </w:r>
      <w:r w:rsidR="00CF744B" w:rsidRPr="00576940">
        <w:rPr>
          <w:rFonts w:cs="Times New Roman"/>
        </w:rPr>
        <w:t>Taine</w:t>
      </w:r>
      <w:r w:rsidR="00C9220B">
        <w:rPr>
          <w:rFonts w:cs="Times New Roman"/>
        </w:rPr>
        <w:t> ;</w:t>
      </w:r>
      <w:r w:rsidR="00576940" w:rsidRPr="00576940">
        <w:rPr>
          <w:rFonts w:cs="Times New Roman"/>
        </w:rPr>
        <w:t xml:space="preserve"> elles sont de Spinoza</w:t>
      </w:r>
      <w:r w:rsidR="00576940" w:rsidRPr="004A76A7">
        <w:rPr>
          <w:rFonts w:cs="Times New Roman"/>
        </w:rPr>
        <w:t xml:space="preserve">. </w:t>
      </w:r>
      <w:r w:rsidR="00576940" w:rsidRPr="00576940">
        <w:rPr>
          <w:rFonts w:cs="Times New Roman"/>
        </w:rPr>
        <w:t>Elles auraient pu servir d</w:t>
      </w:r>
      <w:r w:rsidR="00D12520">
        <w:rPr>
          <w:rFonts w:cs="Times New Roman"/>
        </w:rPr>
        <w:t>’</w:t>
      </w:r>
      <w:r w:rsidR="00576940" w:rsidRPr="00576940">
        <w:rPr>
          <w:rFonts w:cs="Times New Roman"/>
        </w:rPr>
        <w:t xml:space="preserve">épigraphe aux </w:t>
      </w:r>
      <w:r w:rsidR="00576940" w:rsidRPr="00CF744B">
        <w:rPr>
          <w:rFonts w:cs="Times New Roman"/>
          <w:i/>
          <w:iCs/>
        </w:rPr>
        <w:t>Origines de la France contemporaine</w:t>
      </w:r>
      <w:r w:rsidR="00576940" w:rsidRPr="004A76A7">
        <w:rPr>
          <w:rFonts w:cs="Times New Roman"/>
        </w:rPr>
        <w:t>.</w:t>
      </w:r>
    </w:p>
    <w:p w:rsidR="00CD6BE7" w:rsidRPr="00576940" w:rsidRDefault="00576940" w:rsidP="00C9220B">
      <w:pPr>
        <w:pStyle w:val="Corpsdetexte"/>
        <w:rPr>
          <w:rFonts w:cs="Times New Roman"/>
        </w:rPr>
      </w:pPr>
      <w:r w:rsidRPr="00576940">
        <w:rPr>
          <w:rFonts w:cs="Times New Roman"/>
        </w:rPr>
        <w:t>Et pourtant</w:t>
      </w:r>
      <w:r w:rsidRPr="004A76A7">
        <w:rPr>
          <w:rFonts w:cs="Times New Roman"/>
        </w:rPr>
        <w:t xml:space="preserve">, </w:t>
      </w:r>
      <w:r w:rsidRPr="00576940">
        <w:rPr>
          <w:rFonts w:cs="Times New Roman"/>
        </w:rPr>
        <w:t>remarquons ceci</w:t>
      </w:r>
      <w:r w:rsidRPr="004A76A7">
        <w:rPr>
          <w:rFonts w:cs="Times New Roman"/>
        </w:rPr>
        <w:t xml:space="preserve">. </w:t>
      </w:r>
      <w:r w:rsidRPr="00576940">
        <w:rPr>
          <w:rFonts w:cs="Times New Roman"/>
        </w:rPr>
        <w:t>Le ton de ce formidable réquisitoire contre la démocratie est bien différent de l</w:t>
      </w:r>
      <w:r w:rsidR="00D12520">
        <w:rPr>
          <w:rFonts w:cs="Times New Roman"/>
        </w:rPr>
        <w:t>’</w:t>
      </w:r>
      <w:r w:rsidRPr="00576940">
        <w:rPr>
          <w:rFonts w:cs="Times New Roman"/>
        </w:rPr>
        <w:t>accent hautain et détaché que l</w:t>
      </w:r>
      <w:r w:rsidR="00D12520">
        <w:rPr>
          <w:rFonts w:cs="Times New Roman"/>
        </w:rPr>
        <w:t>’</w:t>
      </w:r>
      <w:r w:rsidRPr="00576940">
        <w:rPr>
          <w:rFonts w:cs="Times New Roman"/>
        </w:rPr>
        <w:t>on peut noter dans les autres écrits de Taine</w:t>
      </w:r>
      <w:r w:rsidRPr="004A76A7">
        <w:rPr>
          <w:rFonts w:cs="Times New Roman"/>
        </w:rPr>
        <w:t xml:space="preserve">. </w:t>
      </w:r>
      <w:r w:rsidRPr="00576940">
        <w:rPr>
          <w:rFonts w:cs="Times New Roman"/>
        </w:rPr>
        <w:t>Ici l</w:t>
      </w:r>
      <w:r w:rsidR="00D12520">
        <w:rPr>
          <w:rFonts w:cs="Times New Roman"/>
        </w:rPr>
        <w:t>’</w:t>
      </w:r>
      <w:r w:rsidRPr="00576940">
        <w:rPr>
          <w:rFonts w:cs="Times New Roman"/>
        </w:rPr>
        <w:t>auteur s</w:t>
      </w:r>
      <w:r w:rsidR="00D12520">
        <w:rPr>
          <w:rFonts w:cs="Times New Roman"/>
        </w:rPr>
        <w:t>’</w:t>
      </w:r>
      <w:r w:rsidRPr="00576940">
        <w:rPr>
          <w:rFonts w:cs="Times New Roman"/>
        </w:rPr>
        <w:t>indigne</w:t>
      </w:r>
      <w:r w:rsidRPr="004A76A7">
        <w:rPr>
          <w:rFonts w:cs="Times New Roman"/>
        </w:rPr>
        <w:t>,</w:t>
      </w:r>
      <w:r w:rsidRPr="006C7BBB">
        <w:t xml:space="preserve"> s</w:t>
      </w:r>
      <w:r w:rsidR="00D12520" w:rsidRPr="006C7BBB">
        <w:t>’</w:t>
      </w:r>
      <w:r w:rsidRPr="006C7BBB">
        <w:t xml:space="preserve">irrite. Il ne raconte plus. Il requiert. Il insulte presque. Il crie </w:t>
      </w:r>
      <w:r w:rsidR="00C9220B" w:rsidRPr="006C7BBB">
        <w:t>« </w:t>
      </w:r>
      <w:r w:rsidRPr="006C7BBB">
        <w:t>casse-cou</w:t>
      </w:r>
      <w:r w:rsidR="00C9220B" w:rsidRPr="006C7BBB">
        <w:t> »</w:t>
      </w:r>
      <w:r w:rsidRPr="006C7BBB">
        <w:t>. Il voudrait que les hommes f</w:t>
      </w:r>
      <w:r w:rsidRPr="00576940">
        <w:rPr>
          <w:rFonts w:cs="Times New Roman"/>
        </w:rPr>
        <w:t>ussent meilleurs et les choses moins injustes</w:t>
      </w:r>
      <w:r w:rsidRPr="004A76A7">
        <w:rPr>
          <w:rFonts w:cs="Times New Roman"/>
        </w:rPr>
        <w:t xml:space="preserve">. </w:t>
      </w:r>
      <w:r w:rsidRPr="00576940">
        <w:rPr>
          <w:rFonts w:cs="Times New Roman"/>
        </w:rPr>
        <w:t>Il proclame que le travail</w:t>
      </w:r>
      <w:r w:rsidRPr="004A76A7">
        <w:rPr>
          <w:rFonts w:cs="Times New Roman"/>
        </w:rPr>
        <w:t xml:space="preserve">, </w:t>
      </w:r>
      <w:r w:rsidRPr="00576940">
        <w:rPr>
          <w:rFonts w:cs="Times New Roman"/>
        </w:rPr>
        <w:t>le bon sens</w:t>
      </w:r>
      <w:r w:rsidRPr="004A76A7">
        <w:rPr>
          <w:rFonts w:cs="Times New Roman"/>
        </w:rPr>
        <w:t xml:space="preserve">, </w:t>
      </w:r>
      <w:r w:rsidRPr="00576940">
        <w:rPr>
          <w:rFonts w:cs="Times New Roman"/>
        </w:rPr>
        <w:t>la raison</w:t>
      </w:r>
      <w:r w:rsidRPr="004A76A7">
        <w:rPr>
          <w:rFonts w:cs="Times New Roman"/>
        </w:rPr>
        <w:t xml:space="preserve">, </w:t>
      </w:r>
      <w:r w:rsidRPr="00576940">
        <w:rPr>
          <w:rFonts w:cs="Times New Roman"/>
        </w:rPr>
        <w:t>la société</w:t>
      </w:r>
      <w:r w:rsidRPr="004A76A7">
        <w:rPr>
          <w:rFonts w:cs="Times New Roman"/>
        </w:rPr>
        <w:t xml:space="preserve">, </w:t>
      </w:r>
      <w:r w:rsidRPr="00576940">
        <w:rPr>
          <w:rFonts w:cs="Times New Roman"/>
        </w:rPr>
        <w:t>le mariage</w:t>
      </w:r>
      <w:r w:rsidRPr="004A76A7">
        <w:rPr>
          <w:rFonts w:cs="Times New Roman"/>
        </w:rPr>
        <w:t xml:space="preserve">, </w:t>
      </w:r>
      <w:r w:rsidRPr="00576940">
        <w:rPr>
          <w:rFonts w:cs="Times New Roman"/>
        </w:rPr>
        <w:t xml:space="preserve">la famille sont </w:t>
      </w:r>
      <w:r w:rsidR="00C9220B" w:rsidRPr="0082141A">
        <w:rPr>
          <w:rStyle w:val="quotec"/>
        </w:rPr>
        <w:t>« </w:t>
      </w:r>
      <w:r w:rsidRPr="0082141A">
        <w:rPr>
          <w:rStyle w:val="quotec"/>
        </w:rPr>
        <w:t>des choses utiles, salutaires et nécessaires</w:t>
      </w:r>
      <w:r w:rsidR="00C9220B" w:rsidRPr="0082141A">
        <w:rPr>
          <w:rStyle w:val="quotec"/>
        </w:rPr>
        <w:t> »</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 donc qu</w:t>
      </w:r>
      <w:r w:rsidR="00D12520">
        <w:rPr>
          <w:rFonts w:cs="Times New Roman"/>
        </w:rPr>
        <w:t>’</w:t>
      </w:r>
      <w:r w:rsidRPr="00576940">
        <w:rPr>
          <w:rFonts w:cs="Times New Roman"/>
        </w:rPr>
        <w:t>il croit à l</w:t>
      </w:r>
      <w:r w:rsidR="00D12520">
        <w:rPr>
          <w:rFonts w:cs="Times New Roman"/>
        </w:rPr>
        <w:t>’</w:t>
      </w:r>
      <w:r w:rsidRPr="00576940">
        <w:rPr>
          <w:rFonts w:cs="Times New Roman"/>
        </w:rPr>
        <w:t>avènement possible de la justice</w:t>
      </w:r>
      <w:r w:rsidRPr="004A76A7">
        <w:rPr>
          <w:rFonts w:cs="Times New Roman"/>
        </w:rPr>
        <w:t xml:space="preserve">, </w:t>
      </w:r>
      <w:r w:rsidRPr="00576940">
        <w:rPr>
          <w:rFonts w:cs="Times New Roman"/>
        </w:rPr>
        <w:t>à l</w:t>
      </w:r>
      <w:r w:rsidR="00D12520">
        <w:rPr>
          <w:rFonts w:cs="Times New Roman"/>
        </w:rPr>
        <w:t>’</w:t>
      </w:r>
      <w:r w:rsidRPr="00576940">
        <w:rPr>
          <w:rFonts w:cs="Times New Roman"/>
        </w:rPr>
        <w:t>existence actuelle de la liberté</w:t>
      </w:r>
      <w:r w:rsidRPr="004A76A7">
        <w:rPr>
          <w:rFonts w:cs="Times New Roman"/>
        </w:rPr>
        <w:t xml:space="preserve">. </w:t>
      </w:r>
      <w:r w:rsidRPr="00576940">
        <w:rPr>
          <w:rFonts w:cs="Times New Roman"/>
        </w:rPr>
        <w:t>Car on ne comprendrait pas son courroux contre des criminels irresponsables</w:t>
      </w:r>
      <w:r w:rsidRPr="004A76A7">
        <w:rPr>
          <w:rFonts w:cs="Times New Roman"/>
        </w:rPr>
        <w:t xml:space="preserve">. </w:t>
      </w:r>
      <w:r w:rsidRPr="00576940">
        <w:rPr>
          <w:rFonts w:cs="Times New Roman"/>
        </w:rPr>
        <w:t>Or</w:t>
      </w:r>
      <w:r w:rsidRPr="004A76A7">
        <w:rPr>
          <w:rFonts w:cs="Times New Roman"/>
        </w:rPr>
        <w:t xml:space="preserve">, </w:t>
      </w:r>
      <w:r w:rsidRPr="00576940">
        <w:rPr>
          <w:rFonts w:cs="Times New Roman"/>
        </w:rPr>
        <w:t xml:space="preserve">ce sont là des conclusions </w:t>
      </w:r>
      <w:proofErr w:type="gramStart"/>
      <w:r w:rsidRPr="00576940">
        <w:rPr>
          <w:rFonts w:cs="Times New Roman"/>
        </w:rPr>
        <w:t>fort</w:t>
      </w:r>
      <w:proofErr w:type="gramEnd"/>
      <w:r w:rsidRPr="00576940">
        <w:rPr>
          <w:rFonts w:cs="Times New Roman"/>
        </w:rPr>
        <w:t xml:space="preserve"> éloignées des prémisses que l</w:t>
      </w:r>
      <w:r w:rsidR="00D12520">
        <w:rPr>
          <w:rFonts w:cs="Times New Roman"/>
        </w:rPr>
        <w:t>’</w:t>
      </w:r>
      <w:r w:rsidRPr="00576940">
        <w:rPr>
          <w:rFonts w:cs="Times New Roman"/>
        </w:rPr>
        <w:t>historien avait posées</w:t>
      </w:r>
      <w:r w:rsidRPr="004A76A7">
        <w:rPr>
          <w:rFonts w:cs="Times New Roman"/>
        </w:rPr>
        <w:t xml:space="preserve">. </w:t>
      </w:r>
      <w:r w:rsidRPr="00576940">
        <w:rPr>
          <w:rFonts w:cs="Times New Roman"/>
        </w:rPr>
        <w:t>Peut-être eût-il expliqué</w:t>
      </w:r>
      <w:r w:rsidRPr="004A76A7">
        <w:rPr>
          <w:rFonts w:cs="Times New Roman"/>
        </w:rPr>
        <w:t xml:space="preserve">, </w:t>
      </w:r>
      <w:r w:rsidRPr="00576940">
        <w:rPr>
          <w:rFonts w:cs="Times New Roman"/>
        </w:rPr>
        <w:t xml:space="preserve">dans ce traité de la </w:t>
      </w:r>
      <w:r w:rsidRPr="00CF744B">
        <w:rPr>
          <w:rFonts w:cs="Times New Roman"/>
          <w:i/>
          <w:iCs/>
        </w:rPr>
        <w:t>Volonté</w:t>
      </w:r>
      <w:r w:rsidRPr="004A76A7">
        <w:rPr>
          <w:rFonts w:cs="Times New Roman"/>
        </w:rPr>
        <w:t xml:space="preserve">, </w:t>
      </w:r>
      <w:r w:rsidRPr="00576940">
        <w:rPr>
          <w:rFonts w:cs="Times New Roman"/>
        </w:rPr>
        <w:t>par où il avait rêvé de compléter son livre de l</w:t>
      </w:r>
      <w:r w:rsidR="00D12520">
        <w:rPr>
          <w:rFonts w:cs="Times New Roman"/>
        </w:rPr>
        <w:t>’</w:t>
      </w:r>
      <w:r w:rsidRPr="00CF744B">
        <w:rPr>
          <w:rFonts w:cs="Times New Roman"/>
          <w:i/>
          <w:iCs/>
        </w:rPr>
        <w:t>Intelligence</w:t>
      </w:r>
      <w:r w:rsidRPr="004A76A7">
        <w:rPr>
          <w:rFonts w:cs="Times New Roman"/>
        </w:rPr>
        <w:t xml:space="preserve">, </w:t>
      </w:r>
      <w:r w:rsidRPr="00576940">
        <w:rPr>
          <w:rFonts w:cs="Times New Roman"/>
        </w:rPr>
        <w:t>comment s</w:t>
      </w:r>
      <w:r w:rsidR="00D12520">
        <w:rPr>
          <w:rFonts w:cs="Times New Roman"/>
        </w:rPr>
        <w:t>’</w:t>
      </w:r>
      <w:r w:rsidRPr="00576940">
        <w:rPr>
          <w:rFonts w:cs="Times New Roman"/>
        </w:rPr>
        <w:t>accordent des affirmations si dissonantes</w:t>
      </w:r>
      <w:r w:rsidRPr="004A76A7">
        <w:rPr>
          <w:rFonts w:cs="Times New Roman"/>
        </w:rPr>
        <w:t xml:space="preserve">. </w:t>
      </w:r>
      <w:r w:rsidRPr="00576940">
        <w:rPr>
          <w:rFonts w:cs="Times New Roman"/>
        </w:rPr>
        <w:t>En l</w:t>
      </w:r>
      <w:r w:rsidR="00D12520">
        <w:rPr>
          <w:rFonts w:cs="Times New Roman"/>
        </w:rPr>
        <w:t>’</w:t>
      </w:r>
      <w:r w:rsidRPr="00576940">
        <w:rPr>
          <w:rFonts w:cs="Times New Roman"/>
        </w:rPr>
        <w:t>état des choses</w:t>
      </w:r>
      <w:r w:rsidRPr="004A76A7">
        <w:rPr>
          <w:rFonts w:cs="Times New Roman"/>
        </w:rPr>
        <w:t xml:space="preserve">, </w:t>
      </w:r>
      <w:r w:rsidRPr="00576940">
        <w:rPr>
          <w:rFonts w:cs="Times New Roman"/>
        </w:rPr>
        <w:t>c</w:t>
      </w:r>
      <w:r w:rsidRPr="006C7BBB">
        <w:t xml:space="preserve">e ton militant, cette allure de justicier, cette </w:t>
      </w:r>
      <w:r w:rsidR="00C9220B" w:rsidRPr="006C7BBB">
        <w:t>« </w:t>
      </w:r>
      <w:r w:rsidRPr="006C7BBB">
        <w:t>exécution</w:t>
      </w:r>
      <w:r w:rsidR="00C9220B" w:rsidRPr="006C7BBB">
        <w:t> »</w:t>
      </w:r>
      <w:r w:rsidRPr="006C7BBB">
        <w:t xml:space="preserve"> méprisante de toute une catégorie d</w:t>
      </w:r>
      <w:r w:rsidR="00D12520" w:rsidRPr="006C7BBB">
        <w:t>’</w:t>
      </w:r>
      <w:r w:rsidRPr="006C7BBB">
        <w:t>homme</w:t>
      </w:r>
      <w:r w:rsidRPr="00576940">
        <w:rPr>
          <w:rFonts w:cs="Times New Roman"/>
        </w:rPr>
        <w:t>s condamnés en bloc</w:t>
      </w:r>
      <w:r w:rsidRPr="004A76A7">
        <w:rPr>
          <w:rFonts w:cs="Times New Roman"/>
        </w:rPr>
        <w:t xml:space="preserve">, </w:t>
      </w:r>
      <w:r w:rsidRPr="00576940">
        <w:rPr>
          <w:rFonts w:cs="Times New Roman"/>
        </w:rPr>
        <w:t>ces conseils trop passionnés pour avoir chance d</w:t>
      </w:r>
      <w:r w:rsidR="00D12520">
        <w:rPr>
          <w:rFonts w:cs="Times New Roman"/>
        </w:rPr>
        <w:t>’</w:t>
      </w:r>
      <w:r w:rsidRPr="00576940">
        <w:rPr>
          <w:rFonts w:cs="Times New Roman"/>
        </w:rPr>
        <w:t>être suivis</w:t>
      </w:r>
      <w:r w:rsidRPr="004A76A7">
        <w:rPr>
          <w:rFonts w:cs="Times New Roman"/>
        </w:rPr>
        <w:t xml:space="preserve">, </w:t>
      </w:r>
      <w:r w:rsidRPr="00576940">
        <w:rPr>
          <w:rFonts w:cs="Times New Roman"/>
        </w:rPr>
        <w:t xml:space="preserve">toutes les doléances et tous les anathèmes de ce récit trop souvent chargé de </w:t>
      </w:r>
      <w:r w:rsidR="006C7BBB">
        <w:rPr>
          <w:rFonts w:cs="Times New Roman"/>
        </w:rPr>
        <w:t xml:space="preserve">$169$ </w:t>
      </w:r>
      <w:r w:rsidRPr="00576940">
        <w:rPr>
          <w:rFonts w:cs="Times New Roman"/>
        </w:rPr>
        <w:t>colères</w:t>
      </w:r>
      <w:r w:rsidRPr="004A76A7">
        <w:rPr>
          <w:rFonts w:cs="Times New Roman"/>
        </w:rPr>
        <w:t xml:space="preserve">, </w:t>
      </w:r>
      <w:r w:rsidRPr="00576940">
        <w:rPr>
          <w:rFonts w:cs="Times New Roman"/>
        </w:rPr>
        <w:t>sont faits pour étonner le lecteur</w:t>
      </w:r>
      <w:r w:rsidRPr="004A76A7">
        <w:rPr>
          <w:rFonts w:cs="Times New Roman"/>
        </w:rPr>
        <w:t xml:space="preserve">. </w:t>
      </w:r>
      <w:r w:rsidRPr="00576940">
        <w:rPr>
          <w:rFonts w:cs="Times New Roman"/>
        </w:rPr>
        <w:t>Nul ne s</w:t>
      </w:r>
      <w:r w:rsidR="00D12520">
        <w:rPr>
          <w:rFonts w:cs="Times New Roman"/>
        </w:rPr>
        <w:t>’</w:t>
      </w:r>
      <w:r w:rsidRPr="00576940">
        <w:rPr>
          <w:rFonts w:cs="Times New Roman"/>
        </w:rPr>
        <w:t>attendait à cette brusque intervention du Libre Arbitre</w:t>
      </w:r>
      <w:r w:rsidRPr="004A76A7">
        <w:rPr>
          <w:rFonts w:cs="Times New Roman"/>
        </w:rPr>
        <w:t xml:space="preserve">, </w:t>
      </w:r>
      <w:r w:rsidRPr="00576940">
        <w:rPr>
          <w:rFonts w:cs="Times New Roman"/>
        </w:rPr>
        <w:t>se dressant</w:t>
      </w:r>
      <w:r w:rsidRPr="004A76A7">
        <w:rPr>
          <w:rFonts w:cs="Times New Roman"/>
        </w:rPr>
        <w:t xml:space="preserve">, </w:t>
      </w:r>
      <w:r w:rsidRPr="00576940">
        <w:rPr>
          <w:rFonts w:cs="Times New Roman"/>
        </w:rPr>
        <w:t>à la fin de cette orgie de fatalisme</w:t>
      </w:r>
      <w:r w:rsidRPr="004A76A7">
        <w:rPr>
          <w:rFonts w:cs="Times New Roman"/>
        </w:rPr>
        <w:t xml:space="preserve">, </w:t>
      </w:r>
      <w:r w:rsidRPr="00576940">
        <w:rPr>
          <w:rFonts w:cs="Times New Roman"/>
        </w:rPr>
        <w:t>comme le spectre de Banquo</w:t>
      </w:r>
      <w:r w:rsidRPr="004A76A7">
        <w:rPr>
          <w:rFonts w:cs="Times New Roman"/>
        </w:rPr>
        <w:t xml:space="preserve">. </w:t>
      </w:r>
      <w:r w:rsidRPr="00576940">
        <w:rPr>
          <w:rFonts w:cs="Times New Roman"/>
        </w:rPr>
        <w:t>Ici</w:t>
      </w:r>
      <w:r w:rsidRPr="004A76A7">
        <w:rPr>
          <w:rFonts w:cs="Times New Roman"/>
        </w:rPr>
        <w:t xml:space="preserve">, </w:t>
      </w:r>
      <w:r w:rsidRPr="00576940">
        <w:rPr>
          <w:rFonts w:cs="Times New Roman"/>
        </w:rPr>
        <w:t xml:space="preserve">la conscience de Taine a évidemment </w:t>
      </w:r>
      <w:r w:rsidR="00CF744B">
        <w:rPr>
          <w:rFonts w:cs="Times New Roman"/>
        </w:rPr>
        <w:t xml:space="preserve">protesté contre </w:t>
      </w:r>
      <w:r w:rsidR="00CF744B">
        <w:rPr>
          <w:rFonts w:cs="Times New Roman"/>
        </w:rPr>
        <w:lastRenderedPageBreak/>
        <w:t>sa philosophie</w:t>
      </w:r>
      <w:r w:rsidR="00B36C19" w:rsidRPr="00C9220B">
        <w:rPr>
          <w:rStyle w:val="Appelnotedebasdep"/>
        </w:rPr>
        <w:footnoteReference w:id="45"/>
      </w:r>
      <w:r w:rsidR="00CF744B" w:rsidRPr="004A76A7">
        <w:rPr>
          <w:rFonts w:cs="Times New Roman"/>
        </w:rPr>
        <w:t>.</w:t>
      </w:r>
    </w:p>
    <w:p w:rsidR="00CD6BE7" w:rsidRDefault="00576940" w:rsidP="00B36C19">
      <w:pPr>
        <w:pStyle w:val="Titre2"/>
      </w:pPr>
      <w:r w:rsidRPr="00576940">
        <w:t>VI</w:t>
      </w:r>
      <w:r w:rsidR="00B36C19">
        <w:t xml:space="preserve">. </w:t>
      </w:r>
      <w:r w:rsidR="00EB703C" w:rsidRPr="00EB703C">
        <w:t>Le système</w:t>
      </w:r>
    </w:p>
    <w:p w:rsidR="00CD6BE7" w:rsidRPr="00576940" w:rsidRDefault="00576940" w:rsidP="00C9220B">
      <w:pPr>
        <w:pStyle w:val="Corpsdetexte"/>
        <w:rPr>
          <w:rFonts w:cs="Times New Roman"/>
        </w:rPr>
      </w:pPr>
      <w:r w:rsidRPr="00576940">
        <w:rPr>
          <w:rFonts w:cs="Times New Roman"/>
        </w:rPr>
        <w:t>Le système est</w:t>
      </w:r>
      <w:r w:rsidRPr="004A76A7">
        <w:rPr>
          <w:rFonts w:cs="Times New Roman"/>
        </w:rPr>
        <w:t xml:space="preserve">, </w:t>
      </w:r>
      <w:r w:rsidRPr="00576940">
        <w:rPr>
          <w:rFonts w:cs="Times New Roman"/>
        </w:rPr>
        <w:t>en effet</w:t>
      </w:r>
      <w:r w:rsidRPr="004A76A7">
        <w:rPr>
          <w:rFonts w:cs="Times New Roman"/>
        </w:rPr>
        <w:t xml:space="preserve">, </w:t>
      </w:r>
      <w:r w:rsidRPr="00576940">
        <w:rPr>
          <w:rFonts w:cs="Times New Roman"/>
        </w:rPr>
        <w:t>d</w:t>
      </w:r>
      <w:r w:rsidR="00D12520">
        <w:rPr>
          <w:rFonts w:cs="Times New Roman"/>
        </w:rPr>
        <w:t>’</w:t>
      </w:r>
      <w:r w:rsidRPr="00576940">
        <w:rPr>
          <w:rFonts w:cs="Times New Roman"/>
        </w:rPr>
        <w:t>une précision et d</w:t>
      </w:r>
      <w:r w:rsidR="00D12520">
        <w:rPr>
          <w:rFonts w:cs="Times New Roman"/>
        </w:rPr>
        <w:t>’</w:t>
      </w:r>
      <w:r w:rsidRPr="00576940">
        <w:rPr>
          <w:rFonts w:cs="Times New Roman"/>
        </w:rPr>
        <w:t>une netteté terribles</w:t>
      </w:r>
      <w:r w:rsidRPr="004A76A7">
        <w:rPr>
          <w:rFonts w:cs="Times New Roman"/>
        </w:rPr>
        <w:t xml:space="preserve">, </w:t>
      </w:r>
      <w:r w:rsidRPr="00576940">
        <w:rPr>
          <w:rFonts w:cs="Times New Roman"/>
        </w:rPr>
        <w:t>malgré les métaphores splendides qui en colorent la lucidité</w:t>
      </w:r>
      <w:r w:rsidR="00EB703C" w:rsidRPr="00C9220B">
        <w:rPr>
          <w:rStyle w:val="Appelnotedebasdep"/>
        </w:rPr>
        <w:footnoteReference w:id="46"/>
      </w:r>
      <w:r w:rsidRPr="004A76A7">
        <w:rPr>
          <w:rFonts w:cs="Times New Roman"/>
        </w:rPr>
        <w:t xml:space="preserve">. </w:t>
      </w:r>
      <w:r w:rsidRPr="00576940">
        <w:rPr>
          <w:rFonts w:cs="Times New Roman"/>
        </w:rPr>
        <w:t>Le philosophe a cherché passionnément le mot de l</w:t>
      </w:r>
      <w:r w:rsidR="00D12520">
        <w:rPr>
          <w:rFonts w:cs="Times New Roman"/>
        </w:rPr>
        <w:t>’</w:t>
      </w:r>
      <w:r w:rsidRPr="00576940">
        <w:rPr>
          <w:rFonts w:cs="Times New Roman"/>
        </w:rPr>
        <w:t>éternel mystère</w:t>
      </w:r>
      <w:r w:rsidRPr="004A76A7">
        <w:rPr>
          <w:rFonts w:cs="Times New Roman"/>
        </w:rPr>
        <w:t xml:space="preserve">. </w:t>
      </w:r>
      <w:r w:rsidRPr="00576940">
        <w:rPr>
          <w:rFonts w:cs="Times New Roman"/>
        </w:rPr>
        <w:t>Il a désiré</w:t>
      </w:r>
      <w:r w:rsidRPr="004A76A7">
        <w:rPr>
          <w:rFonts w:cs="Times New Roman"/>
        </w:rPr>
        <w:t xml:space="preserve">, </w:t>
      </w:r>
      <w:r w:rsidRPr="00576940">
        <w:rPr>
          <w:rFonts w:cs="Times New Roman"/>
        </w:rPr>
        <w:t>avec une sorte de piété farouche</w:t>
      </w:r>
      <w:r w:rsidRPr="004A76A7">
        <w:rPr>
          <w:rFonts w:cs="Times New Roman"/>
        </w:rPr>
        <w:t xml:space="preserve">, </w:t>
      </w:r>
      <w:r w:rsidRPr="00576940">
        <w:rPr>
          <w:rFonts w:cs="Times New Roman"/>
        </w:rPr>
        <w:t>cette loi unique en l</w:t>
      </w:r>
      <w:r w:rsidR="00D12520">
        <w:rPr>
          <w:rFonts w:cs="Times New Roman"/>
        </w:rPr>
        <w:t>’</w:t>
      </w:r>
      <w:r w:rsidRPr="00576940">
        <w:rPr>
          <w:rFonts w:cs="Times New Roman"/>
        </w:rPr>
        <w:t xml:space="preserve">honneur </w:t>
      </w:r>
      <w:r w:rsidR="00B36C19">
        <w:rPr>
          <w:rFonts w:cs="Times New Roman"/>
        </w:rPr>
        <w:t xml:space="preserve">$170$ </w:t>
      </w:r>
      <w:r w:rsidRPr="00576940">
        <w:rPr>
          <w:rFonts w:cs="Times New Roman"/>
        </w:rPr>
        <w:t>de laquelle il chantait des litanies</w:t>
      </w:r>
      <w:r w:rsidRPr="004A76A7">
        <w:rPr>
          <w:rFonts w:cs="Times New Roman"/>
        </w:rPr>
        <w:t xml:space="preserve">, </w:t>
      </w:r>
      <w:r w:rsidR="00C9220B" w:rsidRPr="0082141A">
        <w:rPr>
          <w:rStyle w:val="quotec"/>
        </w:rPr>
        <w:t>« </w:t>
      </w:r>
      <w:r w:rsidRPr="00B36C19">
        <w:rPr>
          <w:rStyle w:val="quotec"/>
        </w:rPr>
        <w:t>l</w:t>
      </w:r>
      <w:r w:rsidR="00D12520" w:rsidRPr="00B36C19">
        <w:rPr>
          <w:rStyle w:val="quotec"/>
        </w:rPr>
        <w:t>’</w:t>
      </w:r>
      <w:r w:rsidRPr="00B36C19">
        <w:rPr>
          <w:rStyle w:val="quotec"/>
          <w:i/>
        </w:rPr>
        <w:t>Indifférente</w:t>
      </w:r>
      <w:r w:rsidRPr="00B36C19">
        <w:rPr>
          <w:rStyle w:val="quotec"/>
        </w:rPr>
        <w:t>, l</w:t>
      </w:r>
      <w:r w:rsidR="00D12520" w:rsidRPr="00B36C19">
        <w:rPr>
          <w:rStyle w:val="quotec"/>
        </w:rPr>
        <w:t>’</w:t>
      </w:r>
      <w:r w:rsidRPr="00B36C19">
        <w:rPr>
          <w:rStyle w:val="quotec"/>
          <w:i/>
        </w:rPr>
        <w:t>Immuable</w:t>
      </w:r>
      <w:r w:rsidRPr="00B36C19">
        <w:rPr>
          <w:rStyle w:val="quotec"/>
        </w:rPr>
        <w:t>, l</w:t>
      </w:r>
      <w:r w:rsidR="00D12520" w:rsidRPr="00B36C19">
        <w:rPr>
          <w:rStyle w:val="quotec"/>
        </w:rPr>
        <w:t>’</w:t>
      </w:r>
      <w:r w:rsidRPr="00B36C19">
        <w:rPr>
          <w:rStyle w:val="quotec"/>
          <w:i/>
        </w:rPr>
        <w:t>Éternelle</w:t>
      </w:r>
      <w:r w:rsidRPr="00B36C19">
        <w:rPr>
          <w:rStyle w:val="quotec"/>
        </w:rPr>
        <w:t xml:space="preserve">, la </w:t>
      </w:r>
      <w:r w:rsidRPr="00B36C19">
        <w:rPr>
          <w:rStyle w:val="quotec"/>
          <w:i/>
        </w:rPr>
        <w:t>Toute-Puissante</w:t>
      </w:r>
      <w:r w:rsidR="00C9220B" w:rsidRPr="0082141A">
        <w:rPr>
          <w:rStyle w:val="quotec"/>
        </w:rPr>
        <w:t> »</w:t>
      </w:r>
      <w:r w:rsidRPr="004A76A7">
        <w:rPr>
          <w:rFonts w:cs="Times New Roman"/>
        </w:rPr>
        <w:t xml:space="preserve">. </w:t>
      </w:r>
      <w:r w:rsidRPr="00576940">
        <w:rPr>
          <w:rFonts w:cs="Times New Roman"/>
        </w:rPr>
        <w:t>Il a cru l</w:t>
      </w:r>
      <w:r w:rsidR="00D12520">
        <w:rPr>
          <w:rFonts w:cs="Times New Roman"/>
        </w:rPr>
        <w:t>’</w:t>
      </w:r>
      <w:r w:rsidRPr="00576940">
        <w:rPr>
          <w:rFonts w:cs="Times New Roman"/>
        </w:rPr>
        <w:t>entrevoir</w:t>
      </w:r>
      <w:r w:rsidRPr="004A76A7">
        <w:rPr>
          <w:rFonts w:cs="Times New Roman"/>
        </w:rPr>
        <w:t xml:space="preserve">, </w:t>
      </w:r>
      <w:r w:rsidRPr="00576940">
        <w:rPr>
          <w:rFonts w:cs="Times New Roman"/>
        </w:rPr>
        <w:t xml:space="preserve">et il fut </w:t>
      </w:r>
      <w:r w:rsidR="00C9220B" w:rsidRPr="0082141A">
        <w:rPr>
          <w:rStyle w:val="quotec"/>
        </w:rPr>
        <w:t>« </w:t>
      </w:r>
      <w:r w:rsidRPr="0082141A">
        <w:rPr>
          <w:rStyle w:val="quotec"/>
        </w:rPr>
        <w:t>consterné d</w:t>
      </w:r>
      <w:r w:rsidR="00D12520" w:rsidRPr="0082141A">
        <w:rPr>
          <w:rStyle w:val="quotec"/>
        </w:rPr>
        <w:t>’</w:t>
      </w:r>
      <w:r w:rsidRPr="0082141A">
        <w:rPr>
          <w:rStyle w:val="quotec"/>
        </w:rPr>
        <w:t>admiration et d</w:t>
      </w:r>
      <w:r w:rsidR="00D12520" w:rsidRPr="0082141A">
        <w:rPr>
          <w:rStyle w:val="quotec"/>
        </w:rPr>
        <w:t>’</w:t>
      </w:r>
      <w:r w:rsidRPr="0082141A">
        <w:rPr>
          <w:rStyle w:val="quotec"/>
        </w:rPr>
        <w:t>horreur</w:t>
      </w:r>
      <w:r w:rsidR="00C9220B" w:rsidRPr="0082141A">
        <w:rPr>
          <w:rStyle w:val="quotec"/>
        </w:rPr>
        <w:t> »</w:t>
      </w:r>
      <w:r w:rsidRPr="004A76A7">
        <w:rPr>
          <w:rFonts w:cs="Times New Roman"/>
        </w:rPr>
        <w:t xml:space="preserve">. </w:t>
      </w:r>
      <w:r w:rsidRPr="00576940">
        <w:rPr>
          <w:rFonts w:cs="Times New Roman"/>
        </w:rPr>
        <w:t>Ayant promené sa vue sur les hommes et sur les choses</w:t>
      </w:r>
      <w:r w:rsidRPr="004A76A7">
        <w:rPr>
          <w:rFonts w:cs="Times New Roman"/>
        </w:rPr>
        <w:t xml:space="preserve">, </w:t>
      </w:r>
      <w:r w:rsidRPr="00576940">
        <w:rPr>
          <w:rFonts w:cs="Times New Roman"/>
        </w:rPr>
        <w:t>ayant ramassé</w:t>
      </w:r>
      <w:r w:rsidRPr="004A76A7">
        <w:rPr>
          <w:rFonts w:cs="Times New Roman"/>
        </w:rPr>
        <w:t xml:space="preserve">, </w:t>
      </w:r>
      <w:r w:rsidRPr="00576940">
        <w:rPr>
          <w:rFonts w:cs="Times New Roman"/>
        </w:rPr>
        <w:t>dans le champ de sa vision</w:t>
      </w:r>
      <w:r w:rsidRPr="004A76A7">
        <w:rPr>
          <w:rFonts w:cs="Times New Roman"/>
        </w:rPr>
        <w:t xml:space="preserve">, </w:t>
      </w:r>
      <w:r w:rsidRPr="00576940">
        <w:rPr>
          <w:rFonts w:cs="Times New Roman"/>
        </w:rPr>
        <w:t>comme dans le foyer d</w:t>
      </w:r>
      <w:r w:rsidR="00D12520">
        <w:rPr>
          <w:rFonts w:cs="Times New Roman"/>
        </w:rPr>
        <w:t>’</w:t>
      </w:r>
      <w:r w:rsidRPr="00576940">
        <w:rPr>
          <w:rFonts w:cs="Times New Roman"/>
        </w:rPr>
        <w:t>une lunette d</w:t>
      </w:r>
      <w:r w:rsidR="00D12520">
        <w:rPr>
          <w:rFonts w:cs="Times New Roman"/>
        </w:rPr>
        <w:t>’</w:t>
      </w:r>
      <w:r w:rsidRPr="00576940">
        <w:rPr>
          <w:rFonts w:cs="Times New Roman"/>
        </w:rPr>
        <w:t>approche</w:t>
      </w:r>
      <w:r w:rsidRPr="004A76A7">
        <w:rPr>
          <w:rFonts w:cs="Times New Roman"/>
        </w:rPr>
        <w:t xml:space="preserve">, </w:t>
      </w:r>
      <w:r w:rsidRPr="00576940">
        <w:rPr>
          <w:rFonts w:cs="Times New Roman"/>
        </w:rPr>
        <w:t>des coins de nature et d</w:t>
      </w:r>
      <w:r w:rsidR="00D12520">
        <w:rPr>
          <w:rFonts w:cs="Times New Roman"/>
        </w:rPr>
        <w:t>’</w:t>
      </w:r>
      <w:r w:rsidRPr="00576940">
        <w:rPr>
          <w:rFonts w:cs="Times New Roman"/>
        </w:rPr>
        <w:t>art</w:t>
      </w:r>
      <w:r w:rsidRPr="004A76A7">
        <w:rPr>
          <w:rFonts w:cs="Times New Roman"/>
        </w:rPr>
        <w:t xml:space="preserve">, </w:t>
      </w:r>
      <w:r w:rsidRPr="00576940">
        <w:rPr>
          <w:rFonts w:cs="Times New Roman"/>
        </w:rPr>
        <w:t>de politique et de littérature</w:t>
      </w:r>
      <w:r w:rsidRPr="004A76A7">
        <w:rPr>
          <w:rFonts w:cs="Times New Roman"/>
        </w:rPr>
        <w:t xml:space="preserve">, </w:t>
      </w:r>
      <w:r w:rsidRPr="00576940">
        <w:rPr>
          <w:rFonts w:cs="Times New Roman"/>
        </w:rPr>
        <w:t>il a résumé son expérience</w:t>
      </w:r>
      <w:r w:rsidRPr="004A76A7">
        <w:rPr>
          <w:rFonts w:cs="Times New Roman"/>
        </w:rPr>
        <w:t xml:space="preserve">, </w:t>
      </w:r>
      <w:r w:rsidRPr="00576940">
        <w:rPr>
          <w:rFonts w:cs="Times New Roman"/>
        </w:rPr>
        <w:t>et ce qu</w:t>
      </w:r>
      <w:r w:rsidR="00D12520">
        <w:rPr>
          <w:rFonts w:cs="Times New Roman"/>
        </w:rPr>
        <w:t>’</w:t>
      </w:r>
      <w:r w:rsidRPr="00576940">
        <w:rPr>
          <w:rFonts w:cs="Times New Roman"/>
        </w:rPr>
        <w:t>il nous a dit en somme</w:t>
      </w:r>
      <w:r w:rsidRPr="004A76A7">
        <w:rPr>
          <w:rFonts w:cs="Times New Roman"/>
        </w:rPr>
        <w:t xml:space="preserve">, </w:t>
      </w:r>
      <w:r w:rsidRPr="00576940">
        <w:rPr>
          <w:rFonts w:cs="Times New Roman"/>
        </w:rPr>
        <w:t>pourrait se réduire à ceci</w:t>
      </w:r>
      <w:r w:rsidR="00C9220B">
        <w:rPr>
          <w:rFonts w:cs="Times New Roman"/>
        </w:rPr>
        <w:t> :</w:t>
      </w:r>
      <w:r w:rsidRPr="00576940">
        <w:rPr>
          <w:rFonts w:cs="Times New Roman"/>
        </w:rPr>
        <w:t xml:space="preserve"> Détrompez-vous et ne vous bercez pas d</w:t>
      </w:r>
      <w:r w:rsidR="00D12520">
        <w:rPr>
          <w:rFonts w:cs="Times New Roman"/>
        </w:rPr>
        <w:t>’</w:t>
      </w:r>
      <w:r w:rsidRPr="00576940">
        <w:rPr>
          <w:rFonts w:cs="Times New Roman"/>
        </w:rPr>
        <w:t>erreurs consolantes</w:t>
      </w:r>
      <w:r w:rsidRPr="004A76A7">
        <w:rPr>
          <w:rFonts w:cs="Times New Roman"/>
        </w:rPr>
        <w:t xml:space="preserve">. </w:t>
      </w:r>
      <w:r w:rsidR="00D41EFF" w:rsidRPr="00576940">
        <w:rPr>
          <w:rFonts w:cs="Times New Roman"/>
        </w:rPr>
        <w:t>Hélas</w:t>
      </w:r>
      <w:r w:rsidR="00C9220B">
        <w:rPr>
          <w:rFonts w:cs="Times New Roman"/>
        </w:rPr>
        <w:t> !</w:t>
      </w:r>
      <w:r w:rsidRPr="00576940">
        <w:rPr>
          <w:rFonts w:cs="Times New Roman"/>
        </w:rPr>
        <w:t xml:space="preserve"> </w:t>
      </w:r>
      <w:proofErr w:type="gramStart"/>
      <w:r w:rsidRPr="00576940">
        <w:rPr>
          <w:rFonts w:cs="Times New Roman"/>
        </w:rPr>
        <w:t>c</w:t>
      </w:r>
      <w:r w:rsidR="00D12520">
        <w:rPr>
          <w:rFonts w:cs="Times New Roman"/>
        </w:rPr>
        <w:t>’</w:t>
      </w:r>
      <w:r w:rsidRPr="00576940">
        <w:rPr>
          <w:rFonts w:cs="Times New Roman"/>
        </w:rPr>
        <w:t>est</w:t>
      </w:r>
      <w:proofErr w:type="gramEnd"/>
      <w:r w:rsidRPr="00576940">
        <w:rPr>
          <w:rFonts w:cs="Times New Roman"/>
        </w:rPr>
        <w:t xml:space="preserve"> une folie que de se croire maître de ses sentiments</w:t>
      </w:r>
      <w:r w:rsidRPr="004A76A7">
        <w:rPr>
          <w:rFonts w:cs="Times New Roman"/>
        </w:rPr>
        <w:t xml:space="preserve">, </w:t>
      </w:r>
      <w:r w:rsidRPr="00576940">
        <w:rPr>
          <w:rFonts w:cs="Times New Roman"/>
        </w:rPr>
        <w:t>de se</w:t>
      </w:r>
      <w:r w:rsidR="00D41EFF">
        <w:rPr>
          <w:rFonts w:cs="Times New Roman"/>
        </w:rPr>
        <w:t>s pensées</w:t>
      </w:r>
      <w:r w:rsidR="00D41EFF" w:rsidRPr="004A76A7">
        <w:rPr>
          <w:rFonts w:cs="Times New Roman"/>
        </w:rPr>
        <w:t xml:space="preserve">, </w:t>
      </w:r>
      <w:r w:rsidR="00D41EFF">
        <w:rPr>
          <w:rFonts w:cs="Times New Roman"/>
        </w:rPr>
        <w:t>même de ses actes</w:t>
      </w:r>
      <w:r w:rsidR="00D41EFF" w:rsidRPr="004A76A7">
        <w:rPr>
          <w:rFonts w:cs="Times New Roman"/>
        </w:rPr>
        <w:t xml:space="preserve">. </w:t>
      </w:r>
      <w:r w:rsidR="00D41EFF">
        <w:rPr>
          <w:rFonts w:cs="Times New Roman"/>
        </w:rPr>
        <w:t>Co</w:t>
      </w:r>
      <w:r w:rsidRPr="00576940">
        <w:rPr>
          <w:rFonts w:cs="Times New Roman"/>
        </w:rPr>
        <w:t xml:space="preserve">mme disait notre cher et vénéré </w:t>
      </w:r>
      <w:r w:rsidR="00D41EFF" w:rsidRPr="00576940">
        <w:rPr>
          <w:rFonts w:cs="Times New Roman"/>
        </w:rPr>
        <w:t>Spinoza</w:t>
      </w:r>
      <w:r w:rsidR="00D41EFF" w:rsidRPr="004A76A7">
        <w:rPr>
          <w:rFonts w:cs="Times New Roman"/>
        </w:rPr>
        <w:t>,</w:t>
      </w:r>
      <w:r w:rsidRPr="004A76A7">
        <w:rPr>
          <w:rFonts w:cs="Times New Roman"/>
        </w:rPr>
        <w:t xml:space="preserve"> </w:t>
      </w:r>
      <w:r w:rsidRPr="00576940">
        <w:rPr>
          <w:rFonts w:cs="Times New Roman"/>
        </w:rPr>
        <w:t>l</w:t>
      </w:r>
      <w:r w:rsidR="00D12520">
        <w:rPr>
          <w:rFonts w:cs="Times New Roman"/>
        </w:rPr>
        <w:t>’</w:t>
      </w:r>
      <w:r w:rsidRPr="00576940">
        <w:rPr>
          <w:rFonts w:cs="Times New Roman"/>
        </w:rPr>
        <w:t>homme est une girouette qui croit tourner librement du côté où le vent la pousse</w:t>
      </w:r>
      <w:r w:rsidRPr="004A76A7">
        <w:rPr>
          <w:rFonts w:cs="Times New Roman"/>
        </w:rPr>
        <w:t>.</w:t>
      </w:r>
    </w:p>
    <w:p w:rsidR="00CD6BE7" w:rsidRPr="00576940" w:rsidRDefault="00576940" w:rsidP="00C9220B">
      <w:pPr>
        <w:pStyle w:val="Corpsdetexte"/>
        <w:rPr>
          <w:rFonts w:cs="Times New Roman"/>
        </w:rPr>
      </w:pPr>
      <w:r w:rsidRPr="00576940">
        <w:rPr>
          <w:rFonts w:cs="Times New Roman"/>
        </w:rPr>
        <w:t>Dans l</w:t>
      </w:r>
      <w:r w:rsidR="00D12520">
        <w:rPr>
          <w:rFonts w:cs="Times New Roman"/>
        </w:rPr>
        <w:t>’</w:t>
      </w:r>
      <w:r w:rsidRPr="00576940">
        <w:rPr>
          <w:rFonts w:cs="Times New Roman"/>
        </w:rPr>
        <w:t>univers éclatant et géométrique où je vous ai conduit</w:t>
      </w:r>
      <w:r w:rsidRPr="004A76A7">
        <w:rPr>
          <w:rFonts w:cs="Times New Roman"/>
        </w:rPr>
        <w:t xml:space="preserve">, </w:t>
      </w:r>
      <w:r w:rsidRPr="00576940">
        <w:rPr>
          <w:rFonts w:cs="Times New Roman"/>
        </w:rPr>
        <w:t>il n</w:t>
      </w:r>
      <w:r w:rsidR="00D12520">
        <w:rPr>
          <w:rFonts w:cs="Times New Roman"/>
        </w:rPr>
        <w:t>’</w:t>
      </w:r>
      <w:r w:rsidRPr="00576940">
        <w:rPr>
          <w:rFonts w:cs="Times New Roman"/>
        </w:rPr>
        <w:t>y a pas de place pour la libre spontanéité</w:t>
      </w:r>
      <w:r w:rsidRPr="004A76A7">
        <w:rPr>
          <w:rFonts w:cs="Times New Roman"/>
        </w:rPr>
        <w:t xml:space="preserve">. </w:t>
      </w:r>
      <w:r w:rsidRPr="00576940">
        <w:rPr>
          <w:rFonts w:cs="Times New Roman"/>
        </w:rPr>
        <w:t>Tout dépend de la rencontre des causes et de la conjonction des faits qui se nouent et se dénouent dans le pêle-mêle des apparences sensibles</w:t>
      </w:r>
      <w:r w:rsidRPr="004A76A7">
        <w:rPr>
          <w:rFonts w:cs="Times New Roman"/>
        </w:rPr>
        <w:t xml:space="preserve">. </w:t>
      </w:r>
      <w:r w:rsidRPr="00576940">
        <w:rPr>
          <w:rFonts w:cs="Times New Roman"/>
        </w:rPr>
        <w:t>La vertu est une fleur</w:t>
      </w:r>
      <w:r w:rsidR="00C9220B">
        <w:rPr>
          <w:rFonts w:cs="Times New Roman"/>
        </w:rPr>
        <w:t> ;</w:t>
      </w:r>
      <w:r w:rsidRPr="00576940">
        <w:rPr>
          <w:rFonts w:cs="Times New Roman"/>
        </w:rPr>
        <w:t xml:space="preserve"> le vice est un champignon</w:t>
      </w:r>
      <w:r w:rsidRPr="004A76A7">
        <w:rPr>
          <w:rFonts w:cs="Times New Roman"/>
        </w:rPr>
        <w:t xml:space="preserve">. </w:t>
      </w:r>
      <w:r w:rsidRPr="00576940">
        <w:rPr>
          <w:rFonts w:cs="Times New Roman"/>
        </w:rPr>
        <w:t>Nous aimons l</w:t>
      </w:r>
      <w:r w:rsidR="00D12520">
        <w:rPr>
          <w:rFonts w:cs="Times New Roman"/>
        </w:rPr>
        <w:t>’</w:t>
      </w:r>
      <w:r w:rsidRPr="00576940">
        <w:rPr>
          <w:rFonts w:cs="Times New Roman"/>
        </w:rPr>
        <w:t>une</w:t>
      </w:r>
      <w:r w:rsidRPr="004A76A7">
        <w:rPr>
          <w:rFonts w:cs="Times New Roman"/>
        </w:rPr>
        <w:t xml:space="preserve">, </w:t>
      </w:r>
      <w:r w:rsidRPr="00576940">
        <w:rPr>
          <w:rFonts w:cs="Times New Roman"/>
        </w:rPr>
        <w:t>et nous haïssons l</w:t>
      </w:r>
      <w:r w:rsidR="00D12520">
        <w:rPr>
          <w:rFonts w:cs="Times New Roman"/>
        </w:rPr>
        <w:t>’</w:t>
      </w:r>
      <w:r w:rsidRPr="00576940">
        <w:rPr>
          <w:rFonts w:cs="Times New Roman"/>
        </w:rPr>
        <w:t>autre</w:t>
      </w:r>
      <w:r w:rsidRPr="004A76A7">
        <w:rPr>
          <w:rFonts w:cs="Times New Roman"/>
        </w:rPr>
        <w:t xml:space="preserve">. </w:t>
      </w:r>
      <w:r w:rsidRPr="00576940">
        <w:rPr>
          <w:rFonts w:cs="Times New Roman"/>
        </w:rPr>
        <w:t>Soit</w:t>
      </w:r>
      <w:r w:rsidRPr="004A76A7">
        <w:rPr>
          <w:rFonts w:cs="Times New Roman"/>
        </w:rPr>
        <w:t xml:space="preserve">. </w:t>
      </w:r>
      <w:r w:rsidRPr="00576940">
        <w:rPr>
          <w:rFonts w:cs="Times New Roman"/>
        </w:rPr>
        <w:t>Mais</w:t>
      </w:r>
      <w:r w:rsidRPr="004A76A7">
        <w:rPr>
          <w:rFonts w:cs="Times New Roman"/>
        </w:rPr>
        <w:t xml:space="preserve">, </w:t>
      </w:r>
      <w:r w:rsidRPr="00576940">
        <w:rPr>
          <w:rFonts w:cs="Times New Roman"/>
        </w:rPr>
        <w:t>pour que l</w:t>
      </w:r>
      <w:r w:rsidR="00D12520">
        <w:rPr>
          <w:rFonts w:cs="Times New Roman"/>
        </w:rPr>
        <w:t>’</w:t>
      </w:r>
      <w:r w:rsidRPr="00576940">
        <w:rPr>
          <w:rFonts w:cs="Times New Roman"/>
        </w:rPr>
        <w:t>une et l</w:t>
      </w:r>
      <w:r w:rsidR="00D12520">
        <w:rPr>
          <w:rFonts w:cs="Times New Roman"/>
        </w:rPr>
        <w:t>’</w:t>
      </w:r>
      <w:r w:rsidRPr="00576940">
        <w:rPr>
          <w:rFonts w:cs="Times New Roman"/>
        </w:rPr>
        <w:t>autre poussent</w:t>
      </w:r>
      <w:r w:rsidRPr="004A76A7">
        <w:rPr>
          <w:rFonts w:cs="Times New Roman"/>
        </w:rPr>
        <w:t xml:space="preserve">, </w:t>
      </w:r>
      <w:r w:rsidRPr="00576940">
        <w:rPr>
          <w:rFonts w:cs="Times New Roman"/>
        </w:rPr>
        <w:t>il faut un terreau préalablement façonné saturé de ferments qui se développent sous des influences que la science pourra déterminer</w:t>
      </w:r>
      <w:r w:rsidRPr="004A76A7">
        <w:rPr>
          <w:rFonts w:cs="Times New Roman"/>
        </w:rPr>
        <w:t>.</w:t>
      </w:r>
    </w:p>
    <w:p w:rsidR="00CD6BE7" w:rsidRPr="00576940" w:rsidRDefault="00576940" w:rsidP="00C9220B">
      <w:pPr>
        <w:pStyle w:val="Corpsdetexte"/>
        <w:rPr>
          <w:rFonts w:cs="Times New Roman"/>
        </w:rPr>
      </w:pPr>
      <w:r w:rsidRPr="00576940">
        <w:rPr>
          <w:rFonts w:cs="Times New Roman"/>
        </w:rPr>
        <w:t>Le monde</w:t>
      </w:r>
      <w:r w:rsidRPr="004A76A7">
        <w:rPr>
          <w:rFonts w:cs="Times New Roman"/>
        </w:rPr>
        <w:t xml:space="preserve">, </w:t>
      </w:r>
      <w:r w:rsidRPr="00576940">
        <w:rPr>
          <w:rFonts w:cs="Times New Roman"/>
        </w:rPr>
        <w:t>éternel conflit d</w:t>
      </w:r>
      <w:r w:rsidR="00D12520">
        <w:rPr>
          <w:rFonts w:cs="Times New Roman"/>
        </w:rPr>
        <w:t>’</w:t>
      </w:r>
      <w:r w:rsidRPr="00576940">
        <w:rPr>
          <w:rFonts w:cs="Times New Roman"/>
        </w:rPr>
        <w:t>atomes</w:t>
      </w:r>
      <w:r w:rsidRPr="004A76A7">
        <w:rPr>
          <w:rFonts w:cs="Times New Roman"/>
        </w:rPr>
        <w:t xml:space="preserve">, </w:t>
      </w:r>
      <w:r w:rsidRPr="00576940">
        <w:rPr>
          <w:rFonts w:cs="Times New Roman"/>
        </w:rPr>
        <w:t>est une fabrique d</w:t>
      </w:r>
      <w:r w:rsidR="00D12520">
        <w:rPr>
          <w:rFonts w:cs="Times New Roman"/>
        </w:rPr>
        <w:t>’</w:t>
      </w:r>
      <w:r w:rsidRPr="00576940">
        <w:rPr>
          <w:rFonts w:cs="Times New Roman"/>
        </w:rPr>
        <w:t>hommes</w:t>
      </w:r>
      <w:r w:rsidRPr="004A76A7">
        <w:rPr>
          <w:rFonts w:cs="Times New Roman"/>
        </w:rPr>
        <w:t xml:space="preserve">, </w:t>
      </w:r>
      <w:r w:rsidRPr="00576940">
        <w:rPr>
          <w:rFonts w:cs="Times New Roman"/>
        </w:rPr>
        <w:t>de femmes</w:t>
      </w:r>
      <w:r w:rsidRPr="004A76A7">
        <w:rPr>
          <w:rFonts w:cs="Times New Roman"/>
        </w:rPr>
        <w:t xml:space="preserve">, </w:t>
      </w:r>
      <w:r w:rsidRPr="00576940">
        <w:rPr>
          <w:rFonts w:cs="Times New Roman"/>
        </w:rPr>
        <w:t>de bêtes</w:t>
      </w:r>
      <w:r w:rsidRPr="004A76A7">
        <w:rPr>
          <w:rFonts w:cs="Times New Roman"/>
        </w:rPr>
        <w:t xml:space="preserve">, </w:t>
      </w:r>
      <w:r w:rsidRPr="00576940">
        <w:rPr>
          <w:rFonts w:cs="Times New Roman"/>
        </w:rPr>
        <w:t xml:space="preserve">de </w:t>
      </w:r>
      <w:r w:rsidR="00B36C19">
        <w:rPr>
          <w:rFonts w:cs="Times New Roman"/>
        </w:rPr>
        <w:t xml:space="preserve">$171$ </w:t>
      </w:r>
      <w:r w:rsidRPr="00576940">
        <w:rPr>
          <w:rFonts w:cs="Times New Roman"/>
        </w:rPr>
        <w:t>pensées</w:t>
      </w:r>
      <w:r w:rsidRPr="004A76A7">
        <w:rPr>
          <w:rFonts w:cs="Times New Roman"/>
        </w:rPr>
        <w:t xml:space="preserve">, </w:t>
      </w:r>
      <w:r w:rsidRPr="00576940">
        <w:rPr>
          <w:rFonts w:cs="Times New Roman"/>
        </w:rPr>
        <w:t>de sentiments</w:t>
      </w:r>
      <w:r w:rsidRPr="004A76A7">
        <w:rPr>
          <w:rFonts w:cs="Times New Roman"/>
        </w:rPr>
        <w:t xml:space="preserve">, </w:t>
      </w:r>
      <w:r w:rsidRPr="00576940">
        <w:rPr>
          <w:rFonts w:cs="Times New Roman"/>
        </w:rPr>
        <w:t>d</w:t>
      </w:r>
      <w:r w:rsidR="00D12520">
        <w:rPr>
          <w:rFonts w:cs="Times New Roman"/>
        </w:rPr>
        <w:t>’</w:t>
      </w:r>
      <w:r w:rsidRPr="00576940">
        <w:rPr>
          <w:rFonts w:cs="Times New Roman"/>
        </w:rPr>
        <w:t>institutions politiques</w:t>
      </w:r>
      <w:r w:rsidRPr="004A76A7">
        <w:rPr>
          <w:rFonts w:cs="Times New Roman"/>
        </w:rPr>
        <w:t xml:space="preserve">, </w:t>
      </w:r>
      <w:r w:rsidRPr="00576940">
        <w:rPr>
          <w:rFonts w:cs="Times New Roman"/>
        </w:rPr>
        <w:t>d</w:t>
      </w:r>
      <w:r w:rsidR="00D12520">
        <w:rPr>
          <w:rFonts w:cs="Times New Roman"/>
        </w:rPr>
        <w:t>’</w:t>
      </w:r>
      <w:r w:rsidRPr="00576940">
        <w:rPr>
          <w:rFonts w:cs="Times New Roman"/>
        </w:rPr>
        <w:t>arts</w:t>
      </w:r>
      <w:r w:rsidRPr="004A76A7">
        <w:rPr>
          <w:rFonts w:cs="Times New Roman"/>
        </w:rPr>
        <w:t xml:space="preserve">, </w:t>
      </w:r>
      <w:r w:rsidRPr="00576940">
        <w:rPr>
          <w:rFonts w:cs="Times New Roman"/>
        </w:rPr>
        <w:t>de littératures</w:t>
      </w:r>
      <w:r w:rsidRPr="004A76A7">
        <w:rPr>
          <w:rFonts w:cs="Times New Roman"/>
        </w:rPr>
        <w:t xml:space="preserve">, </w:t>
      </w:r>
      <w:r w:rsidRPr="00576940">
        <w:rPr>
          <w:rFonts w:cs="Times New Roman"/>
        </w:rPr>
        <w:t>de religions et de philosophies</w:t>
      </w:r>
      <w:r w:rsidRPr="004A76A7">
        <w:rPr>
          <w:rFonts w:cs="Times New Roman"/>
        </w:rPr>
        <w:t xml:space="preserve">. </w:t>
      </w:r>
      <w:r w:rsidRPr="00576940">
        <w:rPr>
          <w:rFonts w:cs="Times New Roman"/>
        </w:rPr>
        <w:t>Il y a des aurores boréales</w:t>
      </w:r>
      <w:r w:rsidRPr="004A76A7">
        <w:rPr>
          <w:rFonts w:cs="Times New Roman"/>
        </w:rPr>
        <w:t xml:space="preserve">, </w:t>
      </w:r>
      <w:r w:rsidRPr="00576940">
        <w:rPr>
          <w:rFonts w:cs="Times New Roman"/>
        </w:rPr>
        <w:t>dans les régions polaires</w:t>
      </w:r>
      <w:r w:rsidRPr="004A76A7">
        <w:rPr>
          <w:rFonts w:cs="Times New Roman"/>
        </w:rPr>
        <w:t xml:space="preserve">, </w:t>
      </w:r>
      <w:r w:rsidRPr="00576940">
        <w:rPr>
          <w:rFonts w:cs="Times New Roman"/>
        </w:rPr>
        <w:t>des cyclones dans la mer des Indes</w:t>
      </w:r>
      <w:r w:rsidRPr="004A76A7">
        <w:rPr>
          <w:rFonts w:cs="Times New Roman"/>
        </w:rPr>
        <w:t xml:space="preserve">, </w:t>
      </w:r>
      <w:r w:rsidRPr="00576940">
        <w:rPr>
          <w:rFonts w:cs="Times New Roman"/>
        </w:rPr>
        <w:t>quand certaines circonstances coïncident</w:t>
      </w:r>
      <w:r w:rsidRPr="004A76A7">
        <w:rPr>
          <w:rFonts w:cs="Times New Roman"/>
        </w:rPr>
        <w:t xml:space="preserve">. </w:t>
      </w:r>
      <w:r w:rsidRPr="00576940">
        <w:rPr>
          <w:rFonts w:cs="Times New Roman"/>
        </w:rPr>
        <w:t>Pareillement il y a des Napoléons dans</w:t>
      </w:r>
      <w:r w:rsidR="00D41EFF">
        <w:rPr>
          <w:rFonts w:cs="Times New Roman"/>
        </w:rPr>
        <w:t xml:space="preserve"> </w:t>
      </w:r>
      <w:r w:rsidRPr="00576940">
        <w:rPr>
          <w:rFonts w:cs="Times New Roman"/>
        </w:rPr>
        <w:t>l</w:t>
      </w:r>
      <w:r w:rsidR="00D12520">
        <w:rPr>
          <w:rFonts w:cs="Times New Roman"/>
        </w:rPr>
        <w:t>’</w:t>
      </w:r>
      <w:r w:rsidRPr="00576940">
        <w:rPr>
          <w:rFonts w:cs="Times New Roman"/>
        </w:rPr>
        <w:t>ordre politique</w:t>
      </w:r>
      <w:r w:rsidRPr="004A76A7">
        <w:rPr>
          <w:rFonts w:cs="Times New Roman"/>
        </w:rPr>
        <w:t xml:space="preserve">, </w:t>
      </w:r>
      <w:r w:rsidRPr="00576940">
        <w:rPr>
          <w:rFonts w:cs="Times New Roman"/>
        </w:rPr>
        <w:t>quand la faiblesse du pouvoir</w:t>
      </w:r>
      <w:r w:rsidRPr="004A76A7">
        <w:rPr>
          <w:rFonts w:cs="Times New Roman"/>
        </w:rPr>
        <w:t xml:space="preserve">, </w:t>
      </w:r>
      <w:r w:rsidRPr="00576940">
        <w:rPr>
          <w:rFonts w:cs="Times New Roman"/>
        </w:rPr>
        <w:t>l</w:t>
      </w:r>
      <w:r w:rsidR="00D12520">
        <w:rPr>
          <w:rFonts w:cs="Times New Roman"/>
        </w:rPr>
        <w:t>’</w:t>
      </w:r>
      <w:r w:rsidRPr="00576940">
        <w:rPr>
          <w:rFonts w:cs="Times New Roman"/>
        </w:rPr>
        <w:t>anarchie des esprits</w:t>
      </w:r>
      <w:r w:rsidRPr="004A76A7">
        <w:rPr>
          <w:rFonts w:cs="Times New Roman"/>
        </w:rPr>
        <w:t xml:space="preserve">, </w:t>
      </w:r>
      <w:r w:rsidRPr="00576940">
        <w:rPr>
          <w:rFonts w:cs="Times New Roman"/>
        </w:rPr>
        <w:t>la faiblesse des volontés</w:t>
      </w:r>
      <w:r w:rsidRPr="004A76A7">
        <w:rPr>
          <w:rFonts w:cs="Times New Roman"/>
        </w:rPr>
        <w:t xml:space="preserve">, </w:t>
      </w:r>
      <w:r w:rsidRPr="00576940">
        <w:rPr>
          <w:rFonts w:cs="Times New Roman"/>
        </w:rPr>
        <w:t>la fragilité de la charpente sociale et l</w:t>
      </w:r>
      <w:r w:rsidR="00D12520">
        <w:rPr>
          <w:rFonts w:cs="Times New Roman"/>
        </w:rPr>
        <w:t>’</w:t>
      </w:r>
      <w:r w:rsidRPr="00576940">
        <w:rPr>
          <w:rFonts w:cs="Times New Roman"/>
        </w:rPr>
        <w:t>attente vague d</w:t>
      </w:r>
      <w:r w:rsidR="00D12520">
        <w:rPr>
          <w:rFonts w:cs="Times New Roman"/>
        </w:rPr>
        <w:t>’</w:t>
      </w:r>
      <w:r w:rsidRPr="00576940">
        <w:rPr>
          <w:rFonts w:cs="Times New Roman"/>
        </w:rPr>
        <w:t>une ère nouvelle se rencontrent avec la naissance d</w:t>
      </w:r>
      <w:r w:rsidR="00D12520">
        <w:rPr>
          <w:rFonts w:cs="Times New Roman"/>
        </w:rPr>
        <w:t>’</w:t>
      </w:r>
      <w:r w:rsidRPr="00576940">
        <w:rPr>
          <w:rFonts w:cs="Times New Roman"/>
        </w:rPr>
        <w:t>un génie violent</w:t>
      </w:r>
      <w:r w:rsidRPr="004A76A7">
        <w:rPr>
          <w:rFonts w:cs="Times New Roman"/>
        </w:rPr>
        <w:t xml:space="preserve">, </w:t>
      </w:r>
      <w:r w:rsidRPr="00576940">
        <w:rPr>
          <w:rFonts w:cs="Times New Roman"/>
        </w:rPr>
        <w:t>avide de tout saisir</w:t>
      </w:r>
      <w:r w:rsidRPr="004A76A7">
        <w:rPr>
          <w:rFonts w:cs="Times New Roman"/>
        </w:rPr>
        <w:t xml:space="preserve">, </w:t>
      </w:r>
      <w:r w:rsidRPr="00576940">
        <w:rPr>
          <w:rFonts w:cs="Times New Roman"/>
        </w:rPr>
        <w:t>et capable de marcher sur tous les scrupules pour atteindre à son but</w:t>
      </w:r>
      <w:r w:rsidRPr="004A76A7">
        <w:rPr>
          <w:rFonts w:cs="Times New Roman"/>
        </w:rPr>
        <w:t xml:space="preserve">. </w:t>
      </w:r>
      <w:r w:rsidRPr="00576940">
        <w:rPr>
          <w:rFonts w:cs="Times New Roman"/>
        </w:rPr>
        <w:t>Il n</w:t>
      </w:r>
      <w:r w:rsidR="00D12520">
        <w:rPr>
          <w:rFonts w:cs="Times New Roman"/>
        </w:rPr>
        <w:t>’</w:t>
      </w:r>
      <w:r w:rsidRPr="00576940">
        <w:rPr>
          <w:rFonts w:cs="Times New Roman"/>
        </w:rPr>
        <w:t>est rien</w:t>
      </w:r>
      <w:r w:rsidRPr="004A76A7">
        <w:rPr>
          <w:rFonts w:cs="Times New Roman"/>
        </w:rPr>
        <w:t xml:space="preserve">, </w:t>
      </w:r>
      <w:r w:rsidRPr="00576940">
        <w:rPr>
          <w:rFonts w:cs="Times New Roman"/>
        </w:rPr>
        <w:t>dans l</w:t>
      </w:r>
      <w:r w:rsidR="00D12520">
        <w:rPr>
          <w:rFonts w:cs="Times New Roman"/>
        </w:rPr>
        <w:t>’</w:t>
      </w:r>
      <w:r w:rsidRPr="00576940">
        <w:rPr>
          <w:rFonts w:cs="Times New Roman"/>
        </w:rPr>
        <w:t>Univers</w:t>
      </w:r>
      <w:r w:rsidRPr="004A76A7">
        <w:rPr>
          <w:rFonts w:cs="Times New Roman"/>
        </w:rPr>
        <w:t xml:space="preserve">, </w:t>
      </w:r>
      <w:r w:rsidRPr="00576940">
        <w:rPr>
          <w:rFonts w:cs="Times New Roman"/>
        </w:rPr>
        <w:t>qui ne soit l</w:t>
      </w:r>
      <w:r w:rsidR="00D12520">
        <w:rPr>
          <w:rFonts w:cs="Times New Roman"/>
        </w:rPr>
        <w:t>’</w:t>
      </w:r>
      <w:r w:rsidRPr="00576940">
        <w:rPr>
          <w:rFonts w:cs="Times New Roman"/>
        </w:rPr>
        <w:t>instrument de notre sujétion</w:t>
      </w:r>
      <w:r w:rsidRPr="004A76A7">
        <w:rPr>
          <w:rFonts w:cs="Times New Roman"/>
        </w:rPr>
        <w:t xml:space="preserve">. </w:t>
      </w:r>
      <w:r w:rsidRPr="00576940">
        <w:rPr>
          <w:rFonts w:cs="Times New Roman"/>
        </w:rPr>
        <w:t>Ce paysage</w:t>
      </w:r>
      <w:r w:rsidRPr="004A76A7">
        <w:rPr>
          <w:rFonts w:cs="Times New Roman"/>
        </w:rPr>
        <w:t xml:space="preserve">, </w:t>
      </w:r>
      <w:r w:rsidRPr="00576940">
        <w:rPr>
          <w:rFonts w:cs="Times New Roman"/>
        </w:rPr>
        <w:t>que vous admirez</w:t>
      </w:r>
      <w:r w:rsidRPr="004A76A7">
        <w:rPr>
          <w:rFonts w:cs="Times New Roman"/>
        </w:rPr>
        <w:t xml:space="preserve">, </w:t>
      </w:r>
      <w:r w:rsidRPr="00576940">
        <w:rPr>
          <w:rFonts w:cs="Times New Roman"/>
        </w:rPr>
        <w:t>vous asservit</w:t>
      </w:r>
      <w:r w:rsidRPr="004A76A7">
        <w:rPr>
          <w:rFonts w:cs="Times New Roman"/>
        </w:rPr>
        <w:t xml:space="preserve">. </w:t>
      </w:r>
      <w:r w:rsidRPr="00576940">
        <w:rPr>
          <w:rFonts w:cs="Times New Roman"/>
        </w:rPr>
        <w:t>Ce livre que vous lisez vous opprime</w:t>
      </w:r>
      <w:r w:rsidRPr="004A76A7">
        <w:rPr>
          <w:rFonts w:cs="Times New Roman"/>
        </w:rPr>
        <w:t xml:space="preserve">. </w:t>
      </w:r>
      <w:r w:rsidRPr="00576940">
        <w:rPr>
          <w:rFonts w:cs="Times New Roman"/>
        </w:rPr>
        <w:t>Ces nobles formes d</w:t>
      </w:r>
      <w:r w:rsidR="00D12520">
        <w:rPr>
          <w:rFonts w:cs="Times New Roman"/>
        </w:rPr>
        <w:t>’</w:t>
      </w:r>
      <w:r w:rsidRPr="00576940">
        <w:rPr>
          <w:rFonts w:cs="Times New Roman"/>
        </w:rPr>
        <w:t>arbres et de collines</w:t>
      </w:r>
      <w:r w:rsidRPr="004A76A7">
        <w:rPr>
          <w:rFonts w:cs="Times New Roman"/>
        </w:rPr>
        <w:t xml:space="preserve">, </w:t>
      </w:r>
      <w:r w:rsidRPr="00576940">
        <w:rPr>
          <w:rFonts w:cs="Times New Roman"/>
        </w:rPr>
        <w:t>ces belles façons de penser et de dire</w:t>
      </w:r>
      <w:r w:rsidRPr="004A76A7">
        <w:rPr>
          <w:rFonts w:cs="Times New Roman"/>
        </w:rPr>
        <w:t xml:space="preserve">, </w:t>
      </w:r>
      <w:r w:rsidRPr="00576940">
        <w:rPr>
          <w:rFonts w:cs="Times New Roman"/>
        </w:rPr>
        <w:t>vous en retrouverez</w:t>
      </w:r>
      <w:r w:rsidRPr="004A76A7">
        <w:rPr>
          <w:rFonts w:cs="Times New Roman"/>
        </w:rPr>
        <w:t xml:space="preserve">, </w:t>
      </w:r>
      <w:r w:rsidRPr="00576940">
        <w:rPr>
          <w:rFonts w:cs="Times New Roman"/>
        </w:rPr>
        <w:t>malgré vous</w:t>
      </w:r>
      <w:r w:rsidRPr="004A76A7">
        <w:rPr>
          <w:rFonts w:cs="Times New Roman"/>
        </w:rPr>
        <w:t xml:space="preserve">, </w:t>
      </w:r>
      <w:r w:rsidRPr="00576940">
        <w:rPr>
          <w:rFonts w:cs="Times New Roman"/>
        </w:rPr>
        <w:t>l</w:t>
      </w:r>
      <w:r w:rsidR="00D12520">
        <w:rPr>
          <w:rFonts w:cs="Times New Roman"/>
        </w:rPr>
        <w:t>’</w:t>
      </w:r>
      <w:r w:rsidRPr="00576940">
        <w:rPr>
          <w:rFonts w:cs="Times New Roman"/>
        </w:rPr>
        <w:t>action inévitable dans la trame de vos sentiments</w:t>
      </w:r>
      <w:r w:rsidRPr="004A76A7">
        <w:rPr>
          <w:rFonts w:cs="Times New Roman"/>
        </w:rPr>
        <w:t xml:space="preserve">, </w:t>
      </w:r>
      <w:r w:rsidRPr="00576940">
        <w:rPr>
          <w:rFonts w:cs="Times New Roman"/>
        </w:rPr>
        <w:t>de vos paroles et de vos actions à venir</w:t>
      </w:r>
      <w:r w:rsidRPr="004A76A7">
        <w:rPr>
          <w:rFonts w:cs="Times New Roman"/>
        </w:rPr>
        <w:t xml:space="preserve">. </w:t>
      </w:r>
      <w:r w:rsidRPr="00576940">
        <w:rPr>
          <w:rFonts w:cs="Times New Roman"/>
        </w:rPr>
        <w:t>Esclaves du ciel</w:t>
      </w:r>
      <w:r w:rsidRPr="004A76A7">
        <w:rPr>
          <w:rFonts w:cs="Times New Roman"/>
        </w:rPr>
        <w:t xml:space="preserve">, </w:t>
      </w:r>
      <w:r w:rsidRPr="00576940">
        <w:rPr>
          <w:rFonts w:cs="Times New Roman"/>
        </w:rPr>
        <w:t>brumeux ou clair</w:t>
      </w:r>
      <w:r w:rsidR="00C9220B">
        <w:rPr>
          <w:rFonts w:cs="Times New Roman"/>
        </w:rPr>
        <w:t> ;</w:t>
      </w:r>
      <w:r w:rsidRPr="00576940">
        <w:rPr>
          <w:rFonts w:cs="Times New Roman"/>
        </w:rPr>
        <w:t xml:space="preserve"> esclaves des eaux</w:t>
      </w:r>
      <w:r w:rsidRPr="004A76A7">
        <w:rPr>
          <w:rFonts w:cs="Times New Roman"/>
        </w:rPr>
        <w:t xml:space="preserve">, </w:t>
      </w:r>
      <w:r w:rsidRPr="00576940">
        <w:rPr>
          <w:rFonts w:cs="Times New Roman"/>
        </w:rPr>
        <w:t>terribles ou transparentes</w:t>
      </w:r>
      <w:r w:rsidR="00C9220B">
        <w:rPr>
          <w:rFonts w:cs="Times New Roman"/>
        </w:rPr>
        <w:t> ;</w:t>
      </w:r>
      <w:r w:rsidRPr="00576940">
        <w:rPr>
          <w:rFonts w:cs="Times New Roman"/>
        </w:rPr>
        <w:t xml:space="preserve"> esclaves des riches floraisons de la terre printanière</w:t>
      </w:r>
      <w:r w:rsidRPr="004A76A7">
        <w:rPr>
          <w:rFonts w:cs="Times New Roman"/>
        </w:rPr>
        <w:t xml:space="preserve">, </w:t>
      </w:r>
      <w:r w:rsidRPr="00576940">
        <w:rPr>
          <w:rFonts w:cs="Times New Roman"/>
        </w:rPr>
        <w:t>voilà ce que nous sommes</w:t>
      </w:r>
      <w:r w:rsidRPr="004A76A7">
        <w:rPr>
          <w:rFonts w:cs="Times New Roman"/>
        </w:rPr>
        <w:t xml:space="preserve">. </w:t>
      </w:r>
      <w:r w:rsidRPr="00576940">
        <w:rPr>
          <w:rFonts w:cs="Times New Roman"/>
        </w:rPr>
        <w:t>Quel enfantillage que cette prétendue division</w:t>
      </w:r>
      <w:r w:rsidRPr="004A76A7">
        <w:rPr>
          <w:rFonts w:cs="Times New Roman"/>
        </w:rPr>
        <w:t xml:space="preserve">, </w:t>
      </w:r>
      <w:r w:rsidRPr="00576940">
        <w:rPr>
          <w:rFonts w:cs="Times New Roman"/>
        </w:rPr>
        <w:t>inventée par la sublime naïveté des stoïciens</w:t>
      </w:r>
      <w:r w:rsidRPr="004A76A7">
        <w:rPr>
          <w:rFonts w:cs="Times New Roman"/>
        </w:rPr>
        <w:t xml:space="preserve">, </w:t>
      </w:r>
      <w:r w:rsidRPr="00576940">
        <w:rPr>
          <w:rFonts w:cs="Times New Roman"/>
        </w:rPr>
        <w:t xml:space="preserve">entre ce qui dépend de nous et ce </w:t>
      </w:r>
      <w:r w:rsidRPr="00576940">
        <w:rPr>
          <w:rFonts w:cs="Times New Roman"/>
        </w:rPr>
        <w:lastRenderedPageBreak/>
        <w:t>qui ne dépend pas de nous</w:t>
      </w:r>
      <w:r w:rsidR="00C9220B">
        <w:rPr>
          <w:rFonts w:cs="Times New Roman"/>
        </w:rPr>
        <w:t> !</w:t>
      </w:r>
      <w:r w:rsidRPr="00576940">
        <w:rPr>
          <w:rFonts w:cs="Times New Roman"/>
        </w:rPr>
        <w:t xml:space="preserve"> Rien ne dépend de nous</w:t>
      </w:r>
      <w:r w:rsidRPr="004A76A7">
        <w:rPr>
          <w:rFonts w:cs="Times New Roman"/>
        </w:rPr>
        <w:t xml:space="preserve">. </w:t>
      </w:r>
      <w:r w:rsidRPr="00576940">
        <w:rPr>
          <w:rFonts w:cs="Times New Roman"/>
        </w:rPr>
        <w:t xml:space="preserve">Ce misérable </w:t>
      </w:r>
      <w:r w:rsidRPr="00EB703C">
        <w:rPr>
          <w:rFonts w:cs="Times New Roman"/>
          <w:i/>
          <w:iCs/>
        </w:rPr>
        <w:t>moi</w:t>
      </w:r>
      <w:r w:rsidRPr="004A76A7">
        <w:rPr>
          <w:rFonts w:cs="Times New Roman"/>
          <w:iCs/>
        </w:rPr>
        <w:t>,</w:t>
      </w:r>
      <w:r w:rsidRPr="004A76A7">
        <w:rPr>
          <w:rFonts w:cs="Times New Roman"/>
        </w:rPr>
        <w:t xml:space="preserve"> </w:t>
      </w:r>
      <w:r w:rsidRPr="00576940">
        <w:rPr>
          <w:rFonts w:cs="Times New Roman"/>
        </w:rPr>
        <w:t>dont nous parlons avec fierté</w:t>
      </w:r>
      <w:r w:rsidRPr="004A76A7">
        <w:rPr>
          <w:rFonts w:cs="Times New Roman"/>
        </w:rPr>
        <w:t xml:space="preserve">, </w:t>
      </w:r>
      <w:r w:rsidRPr="00576940">
        <w:rPr>
          <w:rFonts w:cs="Times New Roman"/>
        </w:rPr>
        <w:t xml:space="preserve">et que les philosophes suaves appellent une image </w:t>
      </w:r>
      <w:r w:rsidR="00B36C19">
        <w:rPr>
          <w:rFonts w:cs="Times New Roman"/>
        </w:rPr>
        <w:t xml:space="preserve">$172$ </w:t>
      </w:r>
      <w:r w:rsidRPr="00576940">
        <w:rPr>
          <w:rFonts w:cs="Times New Roman"/>
        </w:rPr>
        <w:t>de Dieu</w:t>
      </w:r>
      <w:r w:rsidRPr="004A76A7">
        <w:rPr>
          <w:rFonts w:cs="Times New Roman"/>
        </w:rPr>
        <w:t xml:space="preserve">, </w:t>
      </w:r>
      <w:r w:rsidRPr="00576940">
        <w:rPr>
          <w:rFonts w:cs="Times New Roman"/>
        </w:rPr>
        <w:t>n</w:t>
      </w:r>
      <w:r w:rsidR="00D12520">
        <w:rPr>
          <w:rFonts w:cs="Times New Roman"/>
        </w:rPr>
        <w:t>’</w:t>
      </w:r>
      <w:r w:rsidRPr="00576940">
        <w:rPr>
          <w:rFonts w:cs="Times New Roman"/>
        </w:rPr>
        <w:t>est en réalité qu</w:t>
      </w:r>
      <w:r w:rsidR="00D12520">
        <w:rPr>
          <w:rFonts w:cs="Times New Roman"/>
        </w:rPr>
        <w:t>’</w:t>
      </w:r>
      <w:r w:rsidRPr="00576940">
        <w:rPr>
          <w:rFonts w:cs="Times New Roman"/>
        </w:rPr>
        <w:t>une combinaison bariolée</w:t>
      </w:r>
      <w:r w:rsidRPr="004A76A7">
        <w:rPr>
          <w:rFonts w:cs="Times New Roman"/>
        </w:rPr>
        <w:t xml:space="preserve">, </w:t>
      </w:r>
      <w:r w:rsidRPr="00576940">
        <w:rPr>
          <w:rFonts w:cs="Times New Roman"/>
        </w:rPr>
        <w:t>faite de pièces et de morceaux</w:t>
      </w:r>
      <w:r w:rsidRPr="004A76A7">
        <w:rPr>
          <w:rFonts w:cs="Times New Roman"/>
        </w:rPr>
        <w:t xml:space="preserve">, </w:t>
      </w:r>
      <w:r w:rsidRPr="00576940">
        <w:rPr>
          <w:rFonts w:cs="Times New Roman"/>
        </w:rPr>
        <w:t>foyer de mirages multicolores et de multiples hallucinations</w:t>
      </w:r>
      <w:r w:rsidRPr="004A76A7">
        <w:rPr>
          <w:rFonts w:cs="Times New Roman"/>
        </w:rPr>
        <w:t xml:space="preserve">. </w:t>
      </w:r>
      <w:r w:rsidRPr="00576940">
        <w:rPr>
          <w:rFonts w:cs="Times New Roman"/>
        </w:rPr>
        <w:t>Notre pensée n</w:t>
      </w:r>
      <w:r w:rsidR="00D12520">
        <w:rPr>
          <w:rFonts w:cs="Times New Roman"/>
        </w:rPr>
        <w:t>’</w:t>
      </w:r>
      <w:r w:rsidRPr="00576940">
        <w:rPr>
          <w:rFonts w:cs="Times New Roman"/>
        </w:rPr>
        <w:t>est qu</w:t>
      </w:r>
      <w:r w:rsidR="00D12520">
        <w:rPr>
          <w:rFonts w:cs="Times New Roman"/>
        </w:rPr>
        <w:t>’</w:t>
      </w:r>
      <w:r w:rsidRPr="00576940">
        <w:rPr>
          <w:rFonts w:cs="Times New Roman"/>
        </w:rPr>
        <w:t>un feu d</w:t>
      </w:r>
      <w:r w:rsidR="00D12520">
        <w:rPr>
          <w:rFonts w:cs="Times New Roman"/>
        </w:rPr>
        <w:t>’</w:t>
      </w:r>
      <w:r w:rsidRPr="00576940">
        <w:rPr>
          <w:rFonts w:cs="Times New Roman"/>
        </w:rPr>
        <w:t>artifice dans un crâne</w:t>
      </w:r>
      <w:r w:rsidRPr="004A76A7">
        <w:rPr>
          <w:rFonts w:cs="Times New Roman"/>
        </w:rPr>
        <w:t xml:space="preserve">. </w:t>
      </w:r>
      <w:r w:rsidRPr="00576940">
        <w:rPr>
          <w:rFonts w:cs="Times New Roman"/>
        </w:rPr>
        <w:t>On a dit que l</w:t>
      </w:r>
      <w:r w:rsidR="00D12520">
        <w:rPr>
          <w:rFonts w:cs="Times New Roman"/>
        </w:rPr>
        <w:t>’</w:t>
      </w:r>
      <w:r w:rsidRPr="00576940">
        <w:rPr>
          <w:rFonts w:cs="Times New Roman"/>
        </w:rPr>
        <w:t>homme était le roi de la création</w:t>
      </w:r>
      <w:r w:rsidRPr="004A76A7">
        <w:rPr>
          <w:rFonts w:cs="Times New Roman"/>
        </w:rPr>
        <w:t xml:space="preserve">. </w:t>
      </w:r>
      <w:r w:rsidRPr="00576940">
        <w:rPr>
          <w:rFonts w:cs="Times New Roman"/>
        </w:rPr>
        <w:t xml:space="preserve">Pauvre </w:t>
      </w:r>
      <w:r w:rsidR="00EB703C" w:rsidRPr="00576940">
        <w:rPr>
          <w:rFonts w:cs="Times New Roman"/>
        </w:rPr>
        <w:t>roi</w:t>
      </w:r>
      <w:r w:rsidR="00C9220B">
        <w:rPr>
          <w:rFonts w:cs="Times New Roman"/>
        </w:rPr>
        <w:t> !</w:t>
      </w:r>
      <w:r w:rsidRPr="00576940">
        <w:rPr>
          <w:rFonts w:cs="Times New Roman"/>
        </w:rPr>
        <w:t xml:space="preserve"> </w:t>
      </w:r>
      <w:proofErr w:type="gramStart"/>
      <w:r w:rsidRPr="00576940">
        <w:rPr>
          <w:rFonts w:cs="Times New Roman"/>
        </w:rPr>
        <w:t>malgré</w:t>
      </w:r>
      <w:proofErr w:type="gramEnd"/>
      <w:r w:rsidRPr="00576940">
        <w:rPr>
          <w:rFonts w:cs="Times New Roman"/>
        </w:rPr>
        <w:t xml:space="preserve"> ses inventions et ses industries</w:t>
      </w:r>
      <w:r w:rsidRPr="004A76A7">
        <w:rPr>
          <w:rFonts w:cs="Times New Roman"/>
        </w:rPr>
        <w:t xml:space="preserve">, </w:t>
      </w:r>
      <w:r w:rsidRPr="00576940">
        <w:rPr>
          <w:rFonts w:cs="Times New Roman"/>
        </w:rPr>
        <w:t>il est accablé par l</w:t>
      </w:r>
      <w:r w:rsidR="00D12520">
        <w:rPr>
          <w:rFonts w:cs="Times New Roman"/>
        </w:rPr>
        <w:t>’</w:t>
      </w:r>
      <w:r w:rsidRPr="00576940">
        <w:rPr>
          <w:rFonts w:cs="Times New Roman"/>
        </w:rPr>
        <w:t>universelle pesée des choses</w:t>
      </w:r>
      <w:r w:rsidRPr="004A76A7">
        <w:rPr>
          <w:rFonts w:cs="Times New Roman"/>
        </w:rPr>
        <w:t xml:space="preserve">, </w:t>
      </w:r>
      <w:r w:rsidRPr="00576940">
        <w:rPr>
          <w:rFonts w:cs="Times New Roman"/>
        </w:rPr>
        <w:t>et perdu dans le bourdonnement du mécanisme universel</w:t>
      </w:r>
      <w:r w:rsidRPr="004A76A7">
        <w:rPr>
          <w:rFonts w:cs="Times New Roman"/>
        </w:rPr>
        <w:t xml:space="preserve">. </w:t>
      </w:r>
      <w:r w:rsidRPr="00576940">
        <w:rPr>
          <w:rFonts w:cs="Times New Roman"/>
        </w:rPr>
        <w:t>Il ne nous reste qu</w:t>
      </w:r>
      <w:r w:rsidR="00D12520">
        <w:rPr>
          <w:rFonts w:cs="Times New Roman"/>
        </w:rPr>
        <w:t>’</w:t>
      </w:r>
      <w:r w:rsidRPr="00576940">
        <w:rPr>
          <w:rFonts w:cs="Times New Roman"/>
        </w:rPr>
        <w:t>une consolation</w:t>
      </w:r>
      <w:r w:rsidRPr="004A76A7">
        <w:rPr>
          <w:rFonts w:cs="Times New Roman"/>
        </w:rPr>
        <w:t xml:space="preserve">, </w:t>
      </w:r>
      <w:r w:rsidRPr="00576940">
        <w:rPr>
          <w:rFonts w:cs="Times New Roman"/>
        </w:rPr>
        <w:t>bien précaire</w:t>
      </w:r>
      <w:r w:rsidR="00C9220B">
        <w:rPr>
          <w:rFonts w:cs="Times New Roman"/>
        </w:rPr>
        <w:t> :</w:t>
      </w:r>
      <w:r w:rsidRPr="00576940">
        <w:rPr>
          <w:rFonts w:cs="Times New Roman"/>
        </w:rPr>
        <w:t xml:space="preserve"> celle qui est parfois donnée au malade atteint d</w:t>
      </w:r>
      <w:r w:rsidR="00D12520">
        <w:rPr>
          <w:rFonts w:cs="Times New Roman"/>
        </w:rPr>
        <w:t>’</w:t>
      </w:r>
      <w:r w:rsidRPr="00576940">
        <w:rPr>
          <w:rFonts w:cs="Times New Roman"/>
        </w:rPr>
        <w:t>une maladie incurable</w:t>
      </w:r>
      <w:r w:rsidRPr="004A76A7">
        <w:rPr>
          <w:rFonts w:cs="Times New Roman"/>
        </w:rPr>
        <w:t xml:space="preserve">. </w:t>
      </w:r>
      <w:r w:rsidRPr="00576940">
        <w:rPr>
          <w:rFonts w:cs="Times New Roman"/>
        </w:rPr>
        <w:t>Elle consiste à bien connaître notre servitude</w:t>
      </w:r>
      <w:r w:rsidRPr="004A76A7">
        <w:rPr>
          <w:rFonts w:cs="Times New Roman"/>
        </w:rPr>
        <w:t xml:space="preserve">, </w:t>
      </w:r>
      <w:r w:rsidRPr="00576940">
        <w:rPr>
          <w:rFonts w:cs="Times New Roman"/>
        </w:rPr>
        <w:t>à nous distraire de l</w:t>
      </w:r>
      <w:r w:rsidR="00D12520">
        <w:rPr>
          <w:rFonts w:cs="Times New Roman"/>
        </w:rPr>
        <w:t>’</w:t>
      </w:r>
      <w:r w:rsidRPr="00576940">
        <w:rPr>
          <w:rFonts w:cs="Times New Roman"/>
        </w:rPr>
        <w:t>impuissance d</w:t>
      </w:r>
      <w:r w:rsidR="00D12520">
        <w:rPr>
          <w:rFonts w:cs="Times New Roman"/>
        </w:rPr>
        <w:t>’</w:t>
      </w:r>
      <w:r w:rsidRPr="00576940">
        <w:rPr>
          <w:rFonts w:cs="Times New Roman"/>
        </w:rPr>
        <w:t>agir par l</w:t>
      </w:r>
      <w:r w:rsidR="00D12520">
        <w:rPr>
          <w:rFonts w:cs="Times New Roman"/>
        </w:rPr>
        <w:t>’</w:t>
      </w:r>
      <w:r w:rsidRPr="00576940">
        <w:rPr>
          <w:rFonts w:cs="Times New Roman"/>
        </w:rPr>
        <w:t>ivresse de savoir</w:t>
      </w:r>
      <w:r w:rsidRPr="004A76A7">
        <w:rPr>
          <w:rFonts w:cs="Times New Roman"/>
        </w:rPr>
        <w:t xml:space="preserve">, </w:t>
      </w:r>
      <w:r w:rsidRPr="00576940">
        <w:rPr>
          <w:rFonts w:cs="Times New Roman"/>
        </w:rPr>
        <w:t>à observer en nous notre mécanisme intérieur dans le domaine inexploré de l</w:t>
      </w:r>
      <w:r w:rsidR="00D12520">
        <w:rPr>
          <w:rFonts w:cs="Times New Roman"/>
        </w:rPr>
        <w:t>’</w:t>
      </w:r>
      <w:r w:rsidRPr="00576940">
        <w:rPr>
          <w:rFonts w:cs="Times New Roman"/>
        </w:rPr>
        <w:t>inconscient</w:t>
      </w:r>
      <w:r w:rsidRPr="004A76A7">
        <w:rPr>
          <w:rFonts w:cs="Times New Roman"/>
        </w:rPr>
        <w:t xml:space="preserve">, </w:t>
      </w:r>
      <w:r w:rsidRPr="00576940">
        <w:rPr>
          <w:rFonts w:cs="Times New Roman"/>
        </w:rPr>
        <w:t>à regarder</w:t>
      </w:r>
      <w:r w:rsidRPr="004A76A7">
        <w:rPr>
          <w:rFonts w:cs="Times New Roman"/>
        </w:rPr>
        <w:t xml:space="preserve">, </w:t>
      </w:r>
      <w:r w:rsidRPr="00576940">
        <w:rPr>
          <w:rFonts w:cs="Times New Roman"/>
        </w:rPr>
        <w:t>hors de nous</w:t>
      </w:r>
      <w:r w:rsidRPr="004A76A7">
        <w:rPr>
          <w:rFonts w:cs="Times New Roman"/>
        </w:rPr>
        <w:t xml:space="preserve">, </w:t>
      </w:r>
      <w:r w:rsidRPr="00576940">
        <w:rPr>
          <w:rFonts w:cs="Times New Roman"/>
        </w:rPr>
        <w:t xml:space="preserve">la naissance </w:t>
      </w:r>
      <w:r w:rsidR="00EB703C">
        <w:rPr>
          <w:rFonts w:cs="Times New Roman"/>
        </w:rPr>
        <w:t>et la mort des apparences dans l</w:t>
      </w:r>
      <w:r w:rsidR="00D12520">
        <w:rPr>
          <w:rFonts w:cs="Times New Roman"/>
        </w:rPr>
        <w:t>’</w:t>
      </w:r>
      <w:r w:rsidRPr="00576940">
        <w:rPr>
          <w:rFonts w:cs="Times New Roman"/>
        </w:rPr>
        <w:t>enchaînement sans fin des causes ignorées et des effets inaperçus</w:t>
      </w:r>
      <w:r w:rsidR="00EB703C" w:rsidRPr="00C9220B">
        <w:rPr>
          <w:rStyle w:val="Appelnotedebasdep"/>
        </w:rPr>
        <w:footnoteReference w:id="47"/>
      </w:r>
      <w:r w:rsidRPr="004A76A7">
        <w:rPr>
          <w:rFonts w:cs="Times New Roman"/>
        </w:rPr>
        <w:t>.</w:t>
      </w:r>
    </w:p>
    <w:p w:rsidR="00CD6BE7" w:rsidRPr="00576940" w:rsidRDefault="00576940" w:rsidP="00C9220B">
      <w:pPr>
        <w:pStyle w:val="Corpsdetexte"/>
        <w:rPr>
          <w:rFonts w:cs="Times New Roman"/>
        </w:rPr>
      </w:pPr>
      <w:r w:rsidRPr="00576940">
        <w:rPr>
          <w:rFonts w:cs="Times New Roman"/>
        </w:rPr>
        <w:t>La résignation scientifique et le quiétisme du savant</w:t>
      </w:r>
      <w:r w:rsidRPr="004A76A7">
        <w:rPr>
          <w:rFonts w:cs="Times New Roman"/>
        </w:rPr>
        <w:t xml:space="preserve">, </w:t>
      </w:r>
      <w:r w:rsidRPr="00576940">
        <w:rPr>
          <w:rFonts w:cs="Times New Roman"/>
        </w:rPr>
        <w:t>tel semble devoir être</w:t>
      </w:r>
      <w:r w:rsidRPr="004A76A7">
        <w:rPr>
          <w:rFonts w:cs="Times New Roman"/>
        </w:rPr>
        <w:t xml:space="preserve">, </w:t>
      </w:r>
      <w:r w:rsidRPr="00576940">
        <w:rPr>
          <w:rFonts w:cs="Times New Roman"/>
        </w:rPr>
        <w:t>en somme</w:t>
      </w:r>
      <w:r w:rsidRPr="004A76A7">
        <w:rPr>
          <w:rFonts w:cs="Times New Roman"/>
        </w:rPr>
        <w:t xml:space="preserve">, </w:t>
      </w:r>
      <w:r w:rsidRPr="00576940">
        <w:rPr>
          <w:rFonts w:cs="Times New Roman"/>
        </w:rPr>
        <w:t xml:space="preserve">le </w:t>
      </w:r>
      <w:r w:rsidR="00B36C19">
        <w:rPr>
          <w:rFonts w:cs="Times New Roman"/>
        </w:rPr>
        <w:t xml:space="preserve">$173$ </w:t>
      </w:r>
      <w:r w:rsidRPr="00576940">
        <w:rPr>
          <w:rFonts w:cs="Times New Roman"/>
        </w:rPr>
        <w:t>dernier mot de cette doctrine</w:t>
      </w:r>
      <w:r w:rsidRPr="004A76A7">
        <w:rPr>
          <w:rFonts w:cs="Times New Roman"/>
        </w:rPr>
        <w:t xml:space="preserve">, </w:t>
      </w:r>
      <w:r w:rsidRPr="00576940">
        <w:rPr>
          <w:rFonts w:cs="Times New Roman"/>
        </w:rPr>
        <w:t>de même que l</w:t>
      </w:r>
      <w:r w:rsidR="00D12520">
        <w:rPr>
          <w:rFonts w:cs="Times New Roman"/>
        </w:rPr>
        <w:t>’</w:t>
      </w:r>
      <w:r w:rsidRPr="00576940">
        <w:rPr>
          <w:rFonts w:cs="Times New Roman"/>
        </w:rPr>
        <w:t>aboutissement du christianisme a été la résignation religieuse et la langueur du moine</w:t>
      </w:r>
      <w:r w:rsidR="00EB703C" w:rsidRPr="00C9220B">
        <w:rPr>
          <w:rStyle w:val="Appelnotedebasdep"/>
        </w:rPr>
        <w:footnoteReference w:id="48"/>
      </w:r>
      <w:r w:rsidR="00EB703C" w:rsidRPr="004A76A7">
        <w:rPr>
          <w:rFonts w:cs="Times New Roman"/>
        </w:rPr>
        <w:t>.</w:t>
      </w:r>
      <w:r w:rsidRPr="004A76A7">
        <w:rPr>
          <w:rFonts w:cs="Times New Roman"/>
        </w:rPr>
        <w:t xml:space="preserve"> </w:t>
      </w:r>
      <w:r w:rsidRPr="00576940">
        <w:rPr>
          <w:rFonts w:cs="Times New Roman"/>
        </w:rPr>
        <w:t xml:space="preserve">Un de mes amis me disait que cette </w:t>
      </w:r>
      <w:r w:rsidRPr="00B36C19">
        <w:t xml:space="preserve">philosophie </w:t>
      </w:r>
      <w:r w:rsidR="00C9220B" w:rsidRPr="00B36C19">
        <w:t>« </w:t>
      </w:r>
      <w:r w:rsidRPr="00B36C19">
        <w:t>lui cassait bras et jambes</w:t>
      </w:r>
      <w:r w:rsidR="00C9220B" w:rsidRPr="00B36C19">
        <w:t> »</w:t>
      </w:r>
      <w:r w:rsidRPr="00B36C19">
        <w:t>. Il est impossible de créer, quand on sait trop bien comment les choses se cr</w:t>
      </w:r>
      <w:r w:rsidRPr="00576940">
        <w:rPr>
          <w:rFonts w:cs="Times New Roman"/>
        </w:rPr>
        <w:t>éent</w:t>
      </w:r>
      <w:r w:rsidRPr="004A76A7">
        <w:rPr>
          <w:rFonts w:cs="Times New Roman"/>
        </w:rPr>
        <w:t>.</w:t>
      </w:r>
    </w:p>
    <w:p w:rsidR="00CD6BE7" w:rsidRPr="00576940" w:rsidRDefault="00EB703C" w:rsidP="00C9220B">
      <w:pPr>
        <w:pStyle w:val="Corpsdetexte"/>
        <w:rPr>
          <w:rFonts w:cs="Times New Roman"/>
        </w:rPr>
      </w:pPr>
      <w:r>
        <w:rPr>
          <w:rFonts w:cs="Times New Roman"/>
        </w:rPr>
        <w:t>Ce n</w:t>
      </w:r>
      <w:r w:rsidR="00D12520">
        <w:rPr>
          <w:rFonts w:cs="Times New Roman"/>
        </w:rPr>
        <w:t>’</w:t>
      </w:r>
      <w:r>
        <w:rPr>
          <w:rFonts w:cs="Times New Roman"/>
        </w:rPr>
        <w:t xml:space="preserve">est pas le </w:t>
      </w:r>
      <w:r w:rsidR="00576940" w:rsidRPr="00576940">
        <w:rPr>
          <w:rFonts w:cs="Times New Roman"/>
        </w:rPr>
        <w:t>lieu de discuter cet inflexible déterminisme</w:t>
      </w:r>
      <w:r w:rsidR="00576940" w:rsidRPr="004A76A7">
        <w:rPr>
          <w:rFonts w:cs="Times New Roman"/>
        </w:rPr>
        <w:t xml:space="preserve">, </w:t>
      </w:r>
      <w:r w:rsidR="00576940" w:rsidRPr="00576940">
        <w:rPr>
          <w:rFonts w:cs="Times New Roman"/>
        </w:rPr>
        <w:t>ni de chercher</w:t>
      </w:r>
      <w:r w:rsidR="0082141A">
        <w:rPr>
          <w:rFonts w:cs="Times New Roman"/>
        </w:rPr>
        <w:t>— </w:t>
      </w:r>
      <w:r w:rsidR="00576940" w:rsidRPr="00576940">
        <w:rPr>
          <w:rFonts w:cs="Times New Roman"/>
        </w:rPr>
        <w:t>comme l</w:t>
      </w:r>
      <w:r w:rsidR="00D12520">
        <w:rPr>
          <w:rFonts w:cs="Times New Roman"/>
        </w:rPr>
        <w:t>’</w:t>
      </w:r>
      <w:r w:rsidR="00576940" w:rsidRPr="00576940">
        <w:rPr>
          <w:rFonts w:cs="Times New Roman"/>
        </w:rPr>
        <w:t>ont fait</w:t>
      </w:r>
      <w:r w:rsidR="00576940" w:rsidRPr="004A76A7">
        <w:rPr>
          <w:rFonts w:cs="Times New Roman"/>
        </w:rPr>
        <w:t xml:space="preserve">, </w:t>
      </w:r>
      <w:r w:rsidR="00576940" w:rsidRPr="00576940">
        <w:rPr>
          <w:rFonts w:cs="Times New Roman"/>
        </w:rPr>
        <w:t>avec plus d</w:t>
      </w:r>
      <w:r w:rsidR="00D12520">
        <w:rPr>
          <w:rFonts w:cs="Times New Roman"/>
        </w:rPr>
        <w:t>’</w:t>
      </w:r>
      <w:r w:rsidR="00576940" w:rsidRPr="00576940">
        <w:rPr>
          <w:rFonts w:cs="Times New Roman"/>
        </w:rPr>
        <w:t>obscurité que de bonheur</w:t>
      </w:r>
      <w:r w:rsidR="00576940" w:rsidRPr="004A76A7">
        <w:rPr>
          <w:rFonts w:cs="Times New Roman"/>
        </w:rPr>
        <w:t xml:space="preserve">, </w:t>
      </w:r>
      <w:r w:rsidR="00B36C19">
        <w:rPr>
          <w:rFonts w:cs="Times New Roman"/>
        </w:rPr>
        <w:t>quelques généreux esprits </w:t>
      </w:r>
      <w:r w:rsidR="0082141A">
        <w:rPr>
          <w:rFonts w:cs="Times New Roman"/>
        </w:rPr>
        <w:t>—</w:t>
      </w:r>
      <w:r w:rsidR="00B36C19">
        <w:rPr>
          <w:rFonts w:cs="Times New Roman"/>
        </w:rPr>
        <w:t xml:space="preserve"> </w:t>
      </w:r>
      <w:r w:rsidR="00576940" w:rsidRPr="00576940">
        <w:rPr>
          <w:rFonts w:cs="Times New Roman"/>
        </w:rPr>
        <w:t>s</w:t>
      </w:r>
      <w:r w:rsidR="00D12520">
        <w:rPr>
          <w:rFonts w:cs="Times New Roman"/>
        </w:rPr>
        <w:t>’</w:t>
      </w:r>
      <w:r w:rsidR="00576940" w:rsidRPr="00576940">
        <w:rPr>
          <w:rFonts w:cs="Times New Roman"/>
        </w:rPr>
        <w:t>il ne serait pas possible de trouver dans les arrêts de la nécessité quelque</w:t>
      </w:r>
      <w:r w:rsidRPr="00B36C19">
        <w:t xml:space="preserve">s </w:t>
      </w:r>
      <w:r w:rsidR="00C9220B" w:rsidRPr="00B36C19">
        <w:t>« </w:t>
      </w:r>
      <w:r w:rsidRPr="00B36C19">
        <w:t>contingences</w:t>
      </w:r>
      <w:r w:rsidR="00C9220B" w:rsidRPr="00B36C19">
        <w:t> »</w:t>
      </w:r>
      <w:r w:rsidRPr="00B36C19">
        <w:t xml:space="preserve"> </w:t>
      </w:r>
      <w:r>
        <w:rPr>
          <w:rFonts w:cs="Times New Roman"/>
        </w:rPr>
        <w:t>atténuantes</w:t>
      </w:r>
      <w:r w:rsidRPr="00C9220B">
        <w:rPr>
          <w:rStyle w:val="Appelnotedebasdep"/>
        </w:rPr>
        <w:footnoteReference w:id="49"/>
      </w:r>
      <w:r w:rsidR="00576940" w:rsidRPr="004A76A7">
        <w:rPr>
          <w:rFonts w:cs="Times New Roman"/>
        </w:rPr>
        <w:t xml:space="preserve">. </w:t>
      </w:r>
      <w:r w:rsidR="00576940" w:rsidRPr="00576940">
        <w:rPr>
          <w:rFonts w:cs="Times New Roman"/>
        </w:rPr>
        <w:t>Il serait superflu</w:t>
      </w:r>
      <w:r w:rsidR="00576940" w:rsidRPr="004A76A7">
        <w:rPr>
          <w:rFonts w:cs="Times New Roman"/>
        </w:rPr>
        <w:t xml:space="preserve">, </w:t>
      </w:r>
      <w:r w:rsidR="00576940" w:rsidRPr="00576940">
        <w:rPr>
          <w:rFonts w:cs="Times New Roman"/>
        </w:rPr>
        <w:t>du reste</w:t>
      </w:r>
      <w:r w:rsidR="00576940" w:rsidRPr="004A76A7">
        <w:rPr>
          <w:rFonts w:cs="Times New Roman"/>
        </w:rPr>
        <w:t xml:space="preserve">, </w:t>
      </w:r>
      <w:r w:rsidR="00576940" w:rsidRPr="00576940">
        <w:rPr>
          <w:rFonts w:cs="Times New Roman"/>
        </w:rPr>
        <w:t>de faire remarquer combien ce système</w:t>
      </w:r>
      <w:r w:rsidR="00576940" w:rsidRPr="004A76A7">
        <w:rPr>
          <w:rFonts w:cs="Times New Roman"/>
        </w:rPr>
        <w:t xml:space="preserve">, </w:t>
      </w:r>
      <w:r w:rsidR="00576940" w:rsidRPr="00576940">
        <w:rPr>
          <w:rFonts w:cs="Times New Roman"/>
        </w:rPr>
        <w:t>en détruisant les idées séculaires de libre arbitre</w:t>
      </w:r>
      <w:r w:rsidR="00576940" w:rsidRPr="004A76A7">
        <w:rPr>
          <w:rFonts w:cs="Times New Roman"/>
        </w:rPr>
        <w:t xml:space="preserve">, </w:t>
      </w:r>
      <w:r w:rsidR="00576940" w:rsidRPr="00576940">
        <w:rPr>
          <w:rFonts w:cs="Times New Roman"/>
        </w:rPr>
        <w:t>de responsabilité</w:t>
      </w:r>
      <w:r w:rsidR="00576940" w:rsidRPr="004A76A7">
        <w:rPr>
          <w:rFonts w:cs="Times New Roman"/>
        </w:rPr>
        <w:t xml:space="preserve">, </w:t>
      </w:r>
      <w:r w:rsidR="00576940" w:rsidRPr="00576940">
        <w:rPr>
          <w:rFonts w:cs="Times New Roman"/>
        </w:rPr>
        <w:t>de mérite et de démérite</w:t>
      </w:r>
      <w:r w:rsidR="00576940" w:rsidRPr="004A76A7">
        <w:rPr>
          <w:rFonts w:cs="Times New Roman"/>
        </w:rPr>
        <w:t xml:space="preserve">, </w:t>
      </w:r>
      <w:r w:rsidR="00576940" w:rsidRPr="00576940">
        <w:rPr>
          <w:rFonts w:cs="Times New Roman"/>
        </w:rPr>
        <w:t>peut être funeste à l</w:t>
      </w:r>
      <w:r w:rsidR="00D12520">
        <w:rPr>
          <w:rFonts w:cs="Times New Roman"/>
        </w:rPr>
        <w:t>’</w:t>
      </w:r>
      <w:r w:rsidR="00576940" w:rsidRPr="00576940">
        <w:rPr>
          <w:rFonts w:cs="Times New Roman"/>
        </w:rPr>
        <w:t>hygiène publique</w:t>
      </w:r>
      <w:r w:rsidR="00576940" w:rsidRPr="004A76A7">
        <w:rPr>
          <w:rFonts w:cs="Times New Roman"/>
        </w:rPr>
        <w:t xml:space="preserve">, </w:t>
      </w:r>
      <w:r w:rsidR="00576940" w:rsidRPr="00576940">
        <w:rPr>
          <w:rFonts w:cs="Times New Roman"/>
        </w:rPr>
        <w:t>à la police des rues</w:t>
      </w:r>
      <w:r w:rsidR="00576940" w:rsidRPr="004A76A7">
        <w:rPr>
          <w:rFonts w:cs="Times New Roman"/>
        </w:rPr>
        <w:t xml:space="preserve">, </w:t>
      </w:r>
      <w:r w:rsidR="00576940" w:rsidRPr="00576940">
        <w:rPr>
          <w:rFonts w:cs="Times New Roman"/>
        </w:rPr>
        <w:t>au progrès des arts</w:t>
      </w:r>
      <w:r w:rsidR="00576940" w:rsidRPr="004A76A7">
        <w:rPr>
          <w:rFonts w:cs="Times New Roman"/>
        </w:rPr>
        <w:t xml:space="preserve">, </w:t>
      </w:r>
      <w:r w:rsidR="00576940" w:rsidRPr="00576940">
        <w:rPr>
          <w:rFonts w:cs="Times New Roman"/>
        </w:rPr>
        <w:t>à la discipline des lycées</w:t>
      </w:r>
      <w:r w:rsidR="00576940" w:rsidRPr="004A76A7">
        <w:rPr>
          <w:rFonts w:cs="Times New Roman"/>
        </w:rPr>
        <w:t xml:space="preserve">, </w:t>
      </w:r>
      <w:r w:rsidR="00576940" w:rsidRPr="00576940">
        <w:rPr>
          <w:rFonts w:cs="Times New Roman"/>
        </w:rPr>
        <w:t>à l</w:t>
      </w:r>
      <w:r w:rsidR="00D12520">
        <w:rPr>
          <w:rFonts w:cs="Times New Roman"/>
        </w:rPr>
        <w:t>’</w:t>
      </w:r>
      <w:r w:rsidR="00576940" w:rsidRPr="00576940">
        <w:rPr>
          <w:rFonts w:cs="Times New Roman"/>
        </w:rPr>
        <w:t>éloquence parlementaire</w:t>
      </w:r>
      <w:r w:rsidR="00576940" w:rsidRPr="004A76A7">
        <w:rPr>
          <w:rFonts w:cs="Times New Roman"/>
        </w:rPr>
        <w:t xml:space="preserve">. </w:t>
      </w:r>
      <w:r w:rsidR="00576940" w:rsidRPr="00576940">
        <w:rPr>
          <w:rFonts w:cs="Times New Roman"/>
        </w:rPr>
        <w:t>Taine est trop occupé de science pure pour être sensible à ces considérations d</w:t>
      </w:r>
      <w:r w:rsidR="00D12520">
        <w:rPr>
          <w:rFonts w:cs="Times New Roman"/>
        </w:rPr>
        <w:t>’</w:t>
      </w:r>
      <w:r w:rsidR="00576940" w:rsidRPr="00576940">
        <w:rPr>
          <w:rFonts w:cs="Times New Roman"/>
        </w:rPr>
        <w:t xml:space="preserve">ordre </w:t>
      </w:r>
      <w:r w:rsidR="00633417" w:rsidRPr="00576940">
        <w:rPr>
          <w:rFonts w:cs="Times New Roman"/>
        </w:rPr>
        <w:t>pratique</w:t>
      </w:r>
      <w:r w:rsidR="00C9220B">
        <w:rPr>
          <w:rFonts w:cs="Times New Roman"/>
        </w:rPr>
        <w:t> ;</w:t>
      </w:r>
      <w:r w:rsidR="00576940" w:rsidRPr="00576940">
        <w:rPr>
          <w:rFonts w:cs="Times New Roman"/>
        </w:rPr>
        <w:t xml:space="preserve"> il nous renverrait au </w:t>
      </w:r>
      <w:r w:rsidR="00576940" w:rsidRPr="00633417">
        <w:rPr>
          <w:rFonts w:cs="Times New Roman"/>
          <w:i/>
          <w:iCs/>
        </w:rPr>
        <w:t>Vicaire savoyard</w:t>
      </w:r>
      <w:r w:rsidR="00576940" w:rsidRPr="004A76A7">
        <w:rPr>
          <w:rFonts w:cs="Times New Roman"/>
        </w:rPr>
        <w:t xml:space="preserve">. </w:t>
      </w:r>
      <w:r w:rsidR="00576940" w:rsidRPr="00576940">
        <w:rPr>
          <w:rFonts w:cs="Times New Roman"/>
        </w:rPr>
        <w:t>Il pourrait nous répondre (et il l</w:t>
      </w:r>
      <w:r w:rsidR="00D12520">
        <w:rPr>
          <w:rFonts w:cs="Times New Roman"/>
        </w:rPr>
        <w:t>’</w:t>
      </w:r>
      <w:r w:rsidR="00576940" w:rsidRPr="00576940">
        <w:rPr>
          <w:rFonts w:cs="Times New Roman"/>
        </w:rPr>
        <w:t xml:space="preserve">a fait à maintes reprises) que la </w:t>
      </w:r>
      <w:r w:rsidR="00B36C19">
        <w:rPr>
          <w:rFonts w:cs="Times New Roman"/>
        </w:rPr>
        <w:t xml:space="preserve">$174$ </w:t>
      </w:r>
      <w:r w:rsidR="00576940" w:rsidRPr="00576940">
        <w:rPr>
          <w:rFonts w:cs="Times New Roman"/>
        </w:rPr>
        <w:t>philosophie est une ouvrière de science</w:t>
      </w:r>
      <w:r w:rsidR="00576940" w:rsidRPr="004A76A7">
        <w:rPr>
          <w:rFonts w:cs="Times New Roman"/>
        </w:rPr>
        <w:t xml:space="preserve">, </w:t>
      </w:r>
      <w:r w:rsidR="00576940" w:rsidRPr="00576940">
        <w:rPr>
          <w:rFonts w:cs="Times New Roman"/>
        </w:rPr>
        <w:t>non pas un instrument d</w:t>
      </w:r>
      <w:r w:rsidR="00D12520">
        <w:rPr>
          <w:rFonts w:cs="Times New Roman"/>
        </w:rPr>
        <w:t>’</w:t>
      </w:r>
      <w:r w:rsidR="00576940" w:rsidRPr="00576940">
        <w:rPr>
          <w:rFonts w:cs="Times New Roman"/>
        </w:rPr>
        <w:t>éducation et de gouvernement</w:t>
      </w:r>
      <w:r w:rsidR="00576940" w:rsidRPr="004A76A7">
        <w:rPr>
          <w:rFonts w:cs="Times New Roman"/>
        </w:rPr>
        <w:t xml:space="preserve">, </w:t>
      </w:r>
      <w:r w:rsidR="00576940" w:rsidRPr="00576940">
        <w:rPr>
          <w:rFonts w:cs="Times New Roman"/>
        </w:rPr>
        <w:t>qu</w:t>
      </w:r>
      <w:r w:rsidR="00D12520">
        <w:rPr>
          <w:rFonts w:cs="Times New Roman"/>
        </w:rPr>
        <w:t>’</w:t>
      </w:r>
      <w:r w:rsidR="00576940" w:rsidRPr="00576940">
        <w:rPr>
          <w:rFonts w:cs="Times New Roman"/>
        </w:rPr>
        <w:t>on ne doit pas juger une doctrine d</w:t>
      </w:r>
      <w:r w:rsidR="00D12520">
        <w:rPr>
          <w:rFonts w:cs="Times New Roman"/>
        </w:rPr>
        <w:t>’</w:t>
      </w:r>
      <w:r w:rsidR="00576940" w:rsidRPr="00576940">
        <w:rPr>
          <w:rFonts w:cs="Times New Roman"/>
        </w:rPr>
        <w:t>après son plus ou moins d</w:t>
      </w:r>
      <w:r w:rsidR="00D12520">
        <w:rPr>
          <w:rFonts w:cs="Times New Roman"/>
        </w:rPr>
        <w:t>’</w:t>
      </w:r>
      <w:r w:rsidR="00576940" w:rsidRPr="00576940">
        <w:rPr>
          <w:rFonts w:cs="Times New Roman"/>
        </w:rPr>
        <w:t>appropriation aux besoins de notre cœur faible</w:t>
      </w:r>
      <w:r w:rsidR="00576940" w:rsidRPr="004A76A7">
        <w:rPr>
          <w:rFonts w:cs="Times New Roman"/>
        </w:rPr>
        <w:t xml:space="preserve">, </w:t>
      </w:r>
      <w:r w:rsidR="00576940" w:rsidRPr="00576940">
        <w:rPr>
          <w:rFonts w:cs="Times New Roman"/>
        </w:rPr>
        <w:t>de notre cerveau malade ou de notre société infirme</w:t>
      </w:r>
      <w:r w:rsidR="00576940" w:rsidRPr="004A76A7">
        <w:rPr>
          <w:rFonts w:cs="Times New Roman"/>
        </w:rPr>
        <w:t xml:space="preserve">. </w:t>
      </w:r>
      <w:r w:rsidR="00576940" w:rsidRPr="00576940">
        <w:rPr>
          <w:rFonts w:cs="Times New Roman"/>
        </w:rPr>
        <w:t>Laissons donc ces questions qui</w:t>
      </w:r>
      <w:r w:rsidR="00576940" w:rsidRPr="004A76A7">
        <w:rPr>
          <w:rFonts w:cs="Times New Roman"/>
        </w:rPr>
        <w:t xml:space="preserve">, </w:t>
      </w:r>
      <w:r w:rsidR="00576940" w:rsidRPr="00576940">
        <w:rPr>
          <w:rFonts w:cs="Times New Roman"/>
        </w:rPr>
        <w:t>longtemps encore</w:t>
      </w:r>
      <w:r w:rsidR="00576940" w:rsidRPr="004A76A7">
        <w:rPr>
          <w:rFonts w:cs="Times New Roman"/>
        </w:rPr>
        <w:t xml:space="preserve">, </w:t>
      </w:r>
      <w:r w:rsidR="00576940" w:rsidRPr="00576940">
        <w:rPr>
          <w:rFonts w:cs="Times New Roman"/>
        </w:rPr>
        <w:t>seront livrées aux disputes de l</w:t>
      </w:r>
      <w:r w:rsidR="00D12520">
        <w:rPr>
          <w:rFonts w:cs="Times New Roman"/>
        </w:rPr>
        <w:t>’</w:t>
      </w:r>
      <w:r w:rsidR="00576940" w:rsidRPr="00576940">
        <w:rPr>
          <w:rFonts w:cs="Times New Roman"/>
        </w:rPr>
        <w:t>école</w:t>
      </w:r>
      <w:r w:rsidR="00576940" w:rsidRPr="004A76A7">
        <w:rPr>
          <w:rFonts w:cs="Times New Roman"/>
        </w:rPr>
        <w:t xml:space="preserve">. </w:t>
      </w:r>
      <w:r w:rsidR="00576940" w:rsidRPr="00576940">
        <w:rPr>
          <w:rFonts w:cs="Times New Roman"/>
        </w:rPr>
        <w:t>Ce n</w:t>
      </w:r>
      <w:r w:rsidR="00D12520">
        <w:rPr>
          <w:rFonts w:cs="Times New Roman"/>
        </w:rPr>
        <w:t>’</w:t>
      </w:r>
      <w:r w:rsidR="00576940" w:rsidRPr="00576940">
        <w:rPr>
          <w:rFonts w:cs="Times New Roman"/>
        </w:rPr>
        <w:t>est pas le lieu</w:t>
      </w:r>
      <w:r w:rsidR="00576940" w:rsidRPr="004A76A7">
        <w:rPr>
          <w:rFonts w:cs="Times New Roman"/>
        </w:rPr>
        <w:t xml:space="preserve">, </w:t>
      </w:r>
      <w:r w:rsidR="00576940" w:rsidRPr="00576940">
        <w:rPr>
          <w:rFonts w:cs="Times New Roman"/>
        </w:rPr>
        <w:t>non plus</w:t>
      </w:r>
      <w:r w:rsidR="00576940" w:rsidRPr="004A76A7">
        <w:rPr>
          <w:rFonts w:cs="Times New Roman"/>
        </w:rPr>
        <w:t xml:space="preserve">, </w:t>
      </w:r>
      <w:r w:rsidR="00576940" w:rsidRPr="00576940">
        <w:rPr>
          <w:rFonts w:cs="Times New Roman"/>
        </w:rPr>
        <w:t>de juger la méthode de l</w:t>
      </w:r>
      <w:r w:rsidR="00D12520">
        <w:rPr>
          <w:rFonts w:cs="Times New Roman"/>
        </w:rPr>
        <w:t>’</w:t>
      </w:r>
      <w:r w:rsidR="00576940" w:rsidRPr="00576940">
        <w:rPr>
          <w:rFonts w:cs="Times New Roman"/>
        </w:rPr>
        <w:t>historien</w:t>
      </w:r>
      <w:r w:rsidR="00576940" w:rsidRPr="004A76A7">
        <w:rPr>
          <w:rFonts w:cs="Times New Roman"/>
        </w:rPr>
        <w:t xml:space="preserve">, </w:t>
      </w:r>
      <w:r w:rsidR="00576940" w:rsidRPr="00576940">
        <w:rPr>
          <w:rFonts w:cs="Times New Roman"/>
        </w:rPr>
        <w:t>de se demander si parfois la marée des petits faits ne risque pas de masquer à ses yeux l</w:t>
      </w:r>
      <w:r w:rsidR="00D12520">
        <w:rPr>
          <w:rFonts w:cs="Times New Roman"/>
        </w:rPr>
        <w:t>’</w:t>
      </w:r>
      <w:r w:rsidR="00576940" w:rsidRPr="00576940">
        <w:rPr>
          <w:rFonts w:cs="Times New Roman"/>
        </w:rPr>
        <w:t>aspect total des choses</w:t>
      </w:r>
      <w:r w:rsidR="00576940" w:rsidRPr="004A76A7">
        <w:rPr>
          <w:rFonts w:cs="Times New Roman"/>
        </w:rPr>
        <w:t xml:space="preserve">, </w:t>
      </w:r>
      <w:r w:rsidR="00576940" w:rsidRPr="00576940">
        <w:rPr>
          <w:rFonts w:cs="Times New Roman"/>
        </w:rPr>
        <w:t>ni de chercher s</w:t>
      </w:r>
      <w:r w:rsidR="00D12520">
        <w:rPr>
          <w:rFonts w:cs="Times New Roman"/>
        </w:rPr>
        <w:t>’</w:t>
      </w:r>
      <w:r w:rsidR="00576940" w:rsidRPr="00576940">
        <w:rPr>
          <w:rFonts w:cs="Times New Roman"/>
        </w:rPr>
        <w:t>il n</w:t>
      </w:r>
      <w:r w:rsidR="00D12520">
        <w:rPr>
          <w:rFonts w:cs="Times New Roman"/>
        </w:rPr>
        <w:t>’</w:t>
      </w:r>
      <w:r w:rsidR="00576940" w:rsidRPr="00576940">
        <w:rPr>
          <w:rFonts w:cs="Times New Roman"/>
        </w:rPr>
        <w:t>est pas téméraire de vouloir faire tenir le monde moral et le monde physique en cinq ou six définitions</w:t>
      </w:r>
      <w:r w:rsidR="00576940" w:rsidRPr="004A76A7">
        <w:rPr>
          <w:rFonts w:cs="Times New Roman"/>
        </w:rPr>
        <w:t xml:space="preserve">, </w:t>
      </w:r>
      <w:r w:rsidR="00C9220B" w:rsidRPr="0082141A">
        <w:rPr>
          <w:rStyle w:val="quotec"/>
        </w:rPr>
        <w:t>« </w:t>
      </w:r>
      <w:r w:rsidR="00576940" w:rsidRPr="0082141A">
        <w:rPr>
          <w:rStyle w:val="quotec"/>
        </w:rPr>
        <w:t>créatrices immortelles, seules stables à travers l</w:t>
      </w:r>
      <w:r w:rsidR="00D12520" w:rsidRPr="0082141A">
        <w:rPr>
          <w:rStyle w:val="quotec"/>
        </w:rPr>
        <w:t>’</w:t>
      </w:r>
      <w:r w:rsidR="00576940" w:rsidRPr="0082141A">
        <w:rPr>
          <w:rStyle w:val="quotec"/>
        </w:rPr>
        <w:t>infinité du temps qui déploie et détruit leurs œuvres, seules indivisibles à travers l</w:t>
      </w:r>
      <w:r w:rsidR="00D12520" w:rsidRPr="0082141A">
        <w:rPr>
          <w:rStyle w:val="quotec"/>
        </w:rPr>
        <w:t>’</w:t>
      </w:r>
      <w:r w:rsidR="00576940" w:rsidRPr="0082141A">
        <w:rPr>
          <w:rStyle w:val="quotec"/>
        </w:rPr>
        <w:t>infinité de l</w:t>
      </w:r>
      <w:r w:rsidR="00D12520" w:rsidRPr="0082141A">
        <w:rPr>
          <w:rStyle w:val="quotec"/>
        </w:rPr>
        <w:t>’</w:t>
      </w:r>
      <w:r w:rsidR="00576940" w:rsidRPr="0082141A">
        <w:rPr>
          <w:rStyle w:val="quotec"/>
        </w:rPr>
        <w:t>étendue, qui disperse et multiplie leurs effets</w:t>
      </w:r>
      <w:r w:rsidR="00C9220B" w:rsidRPr="0082141A">
        <w:rPr>
          <w:rStyle w:val="quotec"/>
        </w:rPr>
        <w:t> »</w:t>
      </w:r>
      <w:r w:rsidR="00576940" w:rsidRPr="004A76A7">
        <w:rPr>
          <w:rFonts w:cs="Times New Roman"/>
        </w:rPr>
        <w:t>.</w:t>
      </w:r>
    </w:p>
    <w:p w:rsidR="00CD6BE7" w:rsidRPr="00576940" w:rsidRDefault="00576940" w:rsidP="00C9220B">
      <w:pPr>
        <w:pStyle w:val="Corpsdetexte"/>
        <w:rPr>
          <w:rFonts w:cs="Times New Roman"/>
        </w:rPr>
      </w:pPr>
      <w:r w:rsidRPr="00576940">
        <w:rPr>
          <w:rFonts w:cs="Times New Roman"/>
        </w:rPr>
        <w:lastRenderedPageBreak/>
        <w:t>Constatons</w:t>
      </w:r>
      <w:r w:rsidRPr="004A76A7">
        <w:rPr>
          <w:rFonts w:cs="Times New Roman"/>
        </w:rPr>
        <w:t xml:space="preserve">, </w:t>
      </w:r>
      <w:r w:rsidRPr="00576940">
        <w:rPr>
          <w:rFonts w:cs="Times New Roman"/>
        </w:rPr>
        <w:t>toutefois</w:t>
      </w:r>
      <w:r w:rsidRPr="004A76A7">
        <w:rPr>
          <w:rFonts w:cs="Times New Roman"/>
        </w:rPr>
        <w:t xml:space="preserve">, </w:t>
      </w:r>
      <w:r w:rsidRPr="00576940">
        <w:rPr>
          <w:rFonts w:cs="Times New Roman"/>
        </w:rPr>
        <w:t>que</w:t>
      </w:r>
      <w:r w:rsidRPr="004A76A7">
        <w:rPr>
          <w:rFonts w:cs="Times New Roman"/>
        </w:rPr>
        <w:t xml:space="preserve">, </w:t>
      </w:r>
      <w:r w:rsidRPr="00576940">
        <w:rPr>
          <w:rFonts w:cs="Times New Roman"/>
        </w:rPr>
        <w:t>vers la fin de sa vie</w:t>
      </w:r>
      <w:r w:rsidRPr="004A76A7">
        <w:rPr>
          <w:rFonts w:cs="Times New Roman"/>
        </w:rPr>
        <w:t xml:space="preserve">, </w:t>
      </w:r>
      <w:r w:rsidRPr="00576940">
        <w:rPr>
          <w:rFonts w:cs="Times New Roman"/>
        </w:rPr>
        <w:t>Taine semble avoir eu peur de sa doctrine</w:t>
      </w:r>
      <w:r w:rsidRPr="004A76A7">
        <w:rPr>
          <w:rFonts w:cs="Times New Roman"/>
        </w:rPr>
        <w:t xml:space="preserve">. </w:t>
      </w:r>
      <w:r w:rsidRPr="00576940">
        <w:rPr>
          <w:rFonts w:cs="Times New Roman"/>
        </w:rPr>
        <w:t>Lui aussi</w:t>
      </w:r>
      <w:r w:rsidRPr="004A76A7">
        <w:rPr>
          <w:rFonts w:cs="Times New Roman"/>
        </w:rPr>
        <w:t xml:space="preserve">, </w:t>
      </w:r>
      <w:r w:rsidRPr="00576940">
        <w:rPr>
          <w:rFonts w:cs="Times New Roman"/>
        </w:rPr>
        <w:t>comme Renan</w:t>
      </w:r>
      <w:r w:rsidRPr="004A76A7">
        <w:rPr>
          <w:rFonts w:cs="Times New Roman"/>
        </w:rPr>
        <w:t xml:space="preserve">, </w:t>
      </w:r>
      <w:r w:rsidRPr="00576940">
        <w:rPr>
          <w:rFonts w:cs="Times New Roman"/>
        </w:rPr>
        <w:t>il a redouté de voir l</w:t>
      </w:r>
      <w:r w:rsidR="00D12520">
        <w:rPr>
          <w:rFonts w:cs="Times New Roman"/>
        </w:rPr>
        <w:t>’</w:t>
      </w:r>
      <w:r w:rsidRPr="00576940">
        <w:rPr>
          <w:rFonts w:cs="Times New Roman"/>
        </w:rPr>
        <w:t>homme</w:t>
      </w:r>
      <w:r w:rsidRPr="004A76A7">
        <w:rPr>
          <w:rFonts w:cs="Times New Roman"/>
        </w:rPr>
        <w:t xml:space="preserve">, </w:t>
      </w:r>
      <w:r w:rsidRPr="00576940">
        <w:rPr>
          <w:rFonts w:cs="Times New Roman"/>
        </w:rPr>
        <w:t>gorille religieux</w:t>
      </w:r>
      <w:r w:rsidRPr="004A76A7">
        <w:rPr>
          <w:rFonts w:cs="Times New Roman"/>
        </w:rPr>
        <w:t xml:space="preserve">, </w:t>
      </w:r>
      <w:r w:rsidRPr="00576940">
        <w:rPr>
          <w:rFonts w:cs="Times New Roman"/>
        </w:rPr>
        <w:t>se transformer en gorille positiviste</w:t>
      </w:r>
      <w:r w:rsidRPr="004A76A7">
        <w:rPr>
          <w:rFonts w:cs="Times New Roman"/>
        </w:rPr>
        <w:t xml:space="preserve">. </w:t>
      </w:r>
      <w:r w:rsidRPr="00576940">
        <w:rPr>
          <w:rFonts w:cs="Times New Roman"/>
        </w:rPr>
        <w:t>Alors</w:t>
      </w:r>
      <w:r w:rsidRPr="004A76A7">
        <w:rPr>
          <w:rFonts w:cs="Times New Roman"/>
        </w:rPr>
        <w:t xml:space="preserve">, </w:t>
      </w:r>
      <w:r w:rsidRPr="00576940">
        <w:rPr>
          <w:rFonts w:cs="Times New Roman"/>
        </w:rPr>
        <w:t>il a entonné</w:t>
      </w:r>
      <w:r w:rsidRPr="004A76A7">
        <w:rPr>
          <w:rFonts w:cs="Times New Roman"/>
        </w:rPr>
        <w:t xml:space="preserve">, </w:t>
      </w:r>
      <w:r w:rsidRPr="00576940">
        <w:rPr>
          <w:rFonts w:cs="Times New Roman"/>
        </w:rPr>
        <w:t>en l</w:t>
      </w:r>
      <w:r w:rsidR="00D12520">
        <w:rPr>
          <w:rFonts w:cs="Times New Roman"/>
        </w:rPr>
        <w:t>’</w:t>
      </w:r>
      <w:r w:rsidRPr="00576940">
        <w:rPr>
          <w:rFonts w:cs="Times New Roman"/>
        </w:rPr>
        <w:t>honneur du christianisme</w:t>
      </w:r>
      <w:r w:rsidRPr="004A76A7">
        <w:rPr>
          <w:rFonts w:cs="Times New Roman"/>
        </w:rPr>
        <w:t xml:space="preserve">, </w:t>
      </w:r>
      <w:r w:rsidRPr="00576940">
        <w:rPr>
          <w:rFonts w:cs="Times New Roman"/>
        </w:rPr>
        <w:t>un hymne quasi lyrique</w:t>
      </w:r>
      <w:r w:rsidRPr="004A76A7">
        <w:rPr>
          <w:rFonts w:cs="Times New Roman"/>
        </w:rPr>
        <w:t xml:space="preserve">, </w:t>
      </w:r>
      <w:r w:rsidRPr="00576940">
        <w:rPr>
          <w:rFonts w:cs="Times New Roman"/>
        </w:rPr>
        <w:t>et par qui ses anciens ennemis</w:t>
      </w:r>
      <w:r w:rsidRPr="004A76A7">
        <w:rPr>
          <w:rFonts w:cs="Times New Roman"/>
        </w:rPr>
        <w:t xml:space="preserve">, </w:t>
      </w:r>
      <w:r w:rsidRPr="00576940">
        <w:rPr>
          <w:rFonts w:cs="Times New Roman"/>
        </w:rPr>
        <w:t>les philosophes spiritualistes</w:t>
      </w:r>
      <w:r w:rsidRPr="004A76A7">
        <w:rPr>
          <w:rFonts w:cs="Times New Roman"/>
        </w:rPr>
        <w:t xml:space="preserve">, </w:t>
      </w:r>
      <w:r w:rsidRPr="00576940">
        <w:rPr>
          <w:rFonts w:cs="Times New Roman"/>
        </w:rPr>
        <w:t>ont été certainement charmés dans leur tombeau</w:t>
      </w:r>
      <w:r w:rsidR="00C9220B">
        <w:rPr>
          <w:rFonts w:cs="Times New Roman"/>
        </w:rPr>
        <w:t> :</w:t>
      </w:r>
    </w:p>
    <w:p w:rsidR="00CD6BE7" w:rsidRPr="00633417" w:rsidRDefault="00576940" w:rsidP="00C9220B">
      <w:pPr>
        <w:pStyle w:val="quote"/>
      </w:pPr>
      <w:r w:rsidRPr="00C9220B">
        <w:t>Sous son enveloppe grecque</w:t>
      </w:r>
      <w:r w:rsidRPr="004A76A7">
        <w:t xml:space="preserve">, </w:t>
      </w:r>
      <w:r w:rsidRPr="00C9220B">
        <w:t>catholique ou protestante</w:t>
      </w:r>
      <w:r w:rsidRPr="004A76A7">
        <w:t xml:space="preserve">, </w:t>
      </w:r>
      <w:r w:rsidRPr="00C9220B">
        <w:t>le christianisme est encore</w:t>
      </w:r>
      <w:r w:rsidRPr="004A76A7">
        <w:t xml:space="preserve">, </w:t>
      </w:r>
      <w:r w:rsidR="00B36C19">
        <w:t>pour 400 </w:t>
      </w:r>
      <w:r w:rsidRPr="00C9220B">
        <w:t>millions de créatures humaines</w:t>
      </w:r>
      <w:r w:rsidRPr="004A76A7">
        <w:t xml:space="preserve">, </w:t>
      </w:r>
      <w:r w:rsidRPr="00C9220B">
        <w:t>l</w:t>
      </w:r>
      <w:r w:rsidR="00D12520">
        <w:t>’</w:t>
      </w:r>
      <w:r w:rsidRPr="00C9220B">
        <w:t>organe spirituel</w:t>
      </w:r>
      <w:r w:rsidRPr="004A76A7">
        <w:t xml:space="preserve">, </w:t>
      </w:r>
      <w:r w:rsidRPr="00C9220B">
        <w:t>la grande paire d</w:t>
      </w:r>
      <w:r w:rsidR="00D12520">
        <w:t>’</w:t>
      </w:r>
      <w:r w:rsidRPr="00C9220B">
        <w:t xml:space="preserve">ailes </w:t>
      </w:r>
      <w:r w:rsidR="00B36C19">
        <w:t xml:space="preserve">$175$ </w:t>
      </w:r>
      <w:r w:rsidRPr="00C9220B">
        <w:t>indispensables pour soulever l</w:t>
      </w:r>
      <w:r w:rsidR="00D12520">
        <w:t>’</w:t>
      </w:r>
      <w:r w:rsidRPr="00C9220B">
        <w:t>homme au-dessus de lui-même</w:t>
      </w:r>
      <w:r w:rsidRPr="004A76A7">
        <w:t xml:space="preserve">, </w:t>
      </w:r>
      <w:r w:rsidRPr="00C9220B">
        <w:t>au-dessus de sa vie rampante et de ses horizons bornés</w:t>
      </w:r>
      <w:r w:rsidRPr="004A76A7">
        <w:t xml:space="preserve">, </w:t>
      </w:r>
      <w:r w:rsidRPr="00C9220B">
        <w:t>pour le conduire</w:t>
      </w:r>
      <w:r w:rsidRPr="004A76A7">
        <w:t xml:space="preserve">, </w:t>
      </w:r>
      <w:r w:rsidRPr="00C9220B">
        <w:t>à travers la patience</w:t>
      </w:r>
      <w:r w:rsidRPr="004A76A7">
        <w:t xml:space="preserve">, </w:t>
      </w:r>
      <w:r w:rsidRPr="00C9220B">
        <w:t>la résignation et l</w:t>
      </w:r>
      <w:r w:rsidR="00D12520">
        <w:t>’</w:t>
      </w:r>
      <w:r w:rsidRPr="00C9220B">
        <w:t>espérance</w:t>
      </w:r>
      <w:r w:rsidRPr="004A76A7">
        <w:t xml:space="preserve">, </w:t>
      </w:r>
      <w:r w:rsidRPr="00C9220B">
        <w:t>jusqu</w:t>
      </w:r>
      <w:r w:rsidR="00D12520">
        <w:t>’</w:t>
      </w:r>
      <w:r w:rsidRPr="00C9220B">
        <w:t>à la sérénité</w:t>
      </w:r>
      <w:r w:rsidR="00C9220B">
        <w:t> ;</w:t>
      </w:r>
      <w:r w:rsidRPr="00C9220B">
        <w:t xml:space="preserve"> pour l</w:t>
      </w:r>
      <w:r w:rsidR="00D12520">
        <w:t>’</w:t>
      </w:r>
      <w:r w:rsidRPr="00C9220B">
        <w:t>emporter</w:t>
      </w:r>
      <w:r w:rsidRPr="004A76A7">
        <w:t xml:space="preserve">, </w:t>
      </w:r>
      <w:r w:rsidR="00150391">
        <w:t>par-delà</w:t>
      </w:r>
      <w:r w:rsidRPr="00C9220B">
        <w:t xml:space="preserve"> la tempérance</w:t>
      </w:r>
      <w:r w:rsidRPr="004A76A7">
        <w:t xml:space="preserve">, </w:t>
      </w:r>
      <w:r w:rsidRPr="00C9220B">
        <w:t>la pureté et la bonté</w:t>
      </w:r>
      <w:r w:rsidRPr="004A76A7">
        <w:t xml:space="preserve">, </w:t>
      </w:r>
      <w:r w:rsidRPr="00C9220B">
        <w:t>jusqu</w:t>
      </w:r>
      <w:r w:rsidR="00D12520">
        <w:t>’</w:t>
      </w:r>
      <w:r w:rsidRPr="00C9220B">
        <w:t>au dévouement et au sacrifice</w:t>
      </w:r>
      <w:r w:rsidRPr="004A76A7">
        <w:t xml:space="preserve">. </w:t>
      </w:r>
      <w:r w:rsidRPr="00C9220B">
        <w:t>Toujours et partout</w:t>
      </w:r>
      <w:r w:rsidRPr="004A76A7">
        <w:t xml:space="preserve">, </w:t>
      </w:r>
      <w:r w:rsidRPr="00C9220B">
        <w:t>depuis dix-huit cents ans</w:t>
      </w:r>
      <w:r w:rsidRPr="004A76A7">
        <w:t xml:space="preserve">, </w:t>
      </w:r>
      <w:r w:rsidRPr="00C9220B">
        <w:t>sitôt que ces ailes défaillent ou qu</w:t>
      </w:r>
      <w:r w:rsidR="00D12520">
        <w:t>’</w:t>
      </w:r>
      <w:r w:rsidRPr="00C9220B">
        <w:t>on les casse</w:t>
      </w:r>
      <w:r w:rsidRPr="004A76A7">
        <w:t xml:space="preserve">, </w:t>
      </w:r>
      <w:r w:rsidRPr="00C9220B">
        <w:t>les mœurs publiques et privées se dégradent</w:t>
      </w:r>
      <w:r w:rsidRPr="004A76A7">
        <w:t xml:space="preserve">. </w:t>
      </w:r>
      <w:r w:rsidRPr="00C9220B">
        <w:t>En Italie pendant la Renaissance</w:t>
      </w:r>
      <w:r w:rsidRPr="004A76A7">
        <w:t xml:space="preserve">, </w:t>
      </w:r>
      <w:r w:rsidRPr="00C9220B">
        <w:t>en Angleterre sous la Restauration</w:t>
      </w:r>
      <w:r w:rsidRPr="004A76A7">
        <w:t xml:space="preserve">, </w:t>
      </w:r>
      <w:r w:rsidRPr="00C9220B">
        <w:t>en France sous la Convention et le Directoire</w:t>
      </w:r>
      <w:r w:rsidRPr="004A76A7">
        <w:t xml:space="preserve">, </w:t>
      </w:r>
      <w:r w:rsidRPr="00C9220B">
        <w:t>on a vu l</w:t>
      </w:r>
      <w:r w:rsidR="00D12520">
        <w:t>’</w:t>
      </w:r>
      <w:r w:rsidRPr="00C9220B">
        <w:t xml:space="preserve">homme se faire païen comme </w:t>
      </w:r>
      <w:proofErr w:type="gramStart"/>
      <w:r w:rsidRPr="00C9220B">
        <w:t xml:space="preserve">au </w:t>
      </w:r>
      <w:r w:rsidR="00B36C19">
        <w:rPr>
          <w:smallCaps/>
        </w:rPr>
        <w:t>i</w:t>
      </w:r>
      <w:r w:rsidR="00633417" w:rsidRPr="00C9220B">
        <w:rPr>
          <w:vertAlign w:val="superscript"/>
        </w:rPr>
        <w:t>er</w:t>
      </w:r>
      <w:proofErr w:type="gramEnd"/>
      <w:r w:rsidR="00B36C19">
        <w:t> </w:t>
      </w:r>
      <w:r w:rsidRPr="00633417">
        <w:t>siècle</w:t>
      </w:r>
      <w:r w:rsidR="00C9220B">
        <w:t> ;</w:t>
      </w:r>
      <w:r w:rsidRPr="00633417">
        <w:t xml:space="preserve"> du même coup</w:t>
      </w:r>
      <w:r w:rsidRPr="004A76A7">
        <w:t xml:space="preserve">, </w:t>
      </w:r>
      <w:r w:rsidRPr="00633417">
        <w:t>il se retrouvait tel qu</w:t>
      </w:r>
      <w:r w:rsidR="00D12520">
        <w:t>’</w:t>
      </w:r>
      <w:r w:rsidRPr="00633417">
        <w:t>au temps d</w:t>
      </w:r>
      <w:r w:rsidR="00D12520">
        <w:t>’</w:t>
      </w:r>
      <w:r w:rsidRPr="00633417">
        <w:t>Auguste et de Tibère</w:t>
      </w:r>
      <w:r w:rsidRPr="004A76A7">
        <w:t xml:space="preserve">, </w:t>
      </w:r>
      <w:r w:rsidRPr="00633417">
        <w:t>c</w:t>
      </w:r>
      <w:r w:rsidR="00D12520">
        <w:t>’</w:t>
      </w:r>
      <w:r w:rsidRPr="00633417">
        <w:t xml:space="preserve">est-à-dire voluptueux et </w:t>
      </w:r>
      <w:r w:rsidR="00633417" w:rsidRPr="00633417">
        <w:t>dur</w:t>
      </w:r>
      <w:r w:rsidR="00C9220B">
        <w:t> ;</w:t>
      </w:r>
      <w:r w:rsidRPr="00633417">
        <w:t xml:space="preserve"> l</w:t>
      </w:r>
      <w:r w:rsidR="00D12520">
        <w:t>’</w:t>
      </w:r>
      <w:r w:rsidRPr="00633417">
        <w:t>égoïsme brutal et calculateur avait repris l</w:t>
      </w:r>
      <w:r w:rsidR="00D12520">
        <w:t>’</w:t>
      </w:r>
      <w:r w:rsidRPr="00633417">
        <w:t>ascendant</w:t>
      </w:r>
      <w:r w:rsidRPr="004A76A7">
        <w:t xml:space="preserve">, </w:t>
      </w:r>
      <w:r w:rsidRPr="00633417">
        <w:t>la cruauté et la sensualité s</w:t>
      </w:r>
      <w:r w:rsidR="00D12520">
        <w:t>’</w:t>
      </w:r>
      <w:r w:rsidRPr="00633417">
        <w:t>étalaient</w:t>
      </w:r>
      <w:r w:rsidRPr="004A76A7">
        <w:t xml:space="preserve">, </w:t>
      </w:r>
      <w:r w:rsidRPr="00633417">
        <w:t>la société devenait un coupe-gorge et un mauvais lieu</w:t>
      </w:r>
      <w:r w:rsidRPr="004A76A7">
        <w:t xml:space="preserve">. </w:t>
      </w:r>
      <w:r w:rsidRPr="00633417">
        <w:t>Quand on s</w:t>
      </w:r>
      <w:r w:rsidR="00D12520">
        <w:t>’</w:t>
      </w:r>
      <w:r w:rsidRPr="00633417">
        <w:t>est donné ce spectacle</w:t>
      </w:r>
      <w:r w:rsidRPr="004A76A7">
        <w:t xml:space="preserve">, </w:t>
      </w:r>
      <w:r w:rsidRPr="00633417">
        <w:t>et de près</w:t>
      </w:r>
      <w:r w:rsidRPr="004A76A7">
        <w:t xml:space="preserve">, </w:t>
      </w:r>
      <w:r w:rsidRPr="00633417">
        <w:t>on peut évaluer l</w:t>
      </w:r>
      <w:r w:rsidR="00D12520">
        <w:t>’</w:t>
      </w:r>
      <w:r w:rsidRPr="00633417">
        <w:t>apport du christianisme dans nos sociétés modernes</w:t>
      </w:r>
      <w:r w:rsidRPr="004A76A7">
        <w:t xml:space="preserve">, </w:t>
      </w:r>
      <w:r w:rsidRPr="00633417">
        <w:t>ce qu</w:t>
      </w:r>
      <w:r w:rsidR="00D12520">
        <w:t>’</w:t>
      </w:r>
      <w:r w:rsidRPr="00633417">
        <w:t>il y introduit de pudeur</w:t>
      </w:r>
      <w:r w:rsidRPr="004A76A7">
        <w:t xml:space="preserve">, </w:t>
      </w:r>
      <w:r w:rsidRPr="00633417">
        <w:t>de douceur et d</w:t>
      </w:r>
      <w:r w:rsidR="00D12520">
        <w:t>’</w:t>
      </w:r>
      <w:r w:rsidRPr="00633417">
        <w:t>humanité</w:t>
      </w:r>
      <w:r w:rsidRPr="004A76A7">
        <w:t xml:space="preserve">, </w:t>
      </w:r>
      <w:r w:rsidRPr="00633417">
        <w:t>ce qu</w:t>
      </w:r>
      <w:r w:rsidR="00D12520">
        <w:t>’</w:t>
      </w:r>
      <w:r w:rsidRPr="00633417">
        <w:t>il y maintient d</w:t>
      </w:r>
      <w:r w:rsidR="00D12520">
        <w:t>’</w:t>
      </w:r>
      <w:r w:rsidRPr="00633417">
        <w:t>honnêteté</w:t>
      </w:r>
      <w:r w:rsidRPr="004A76A7">
        <w:t xml:space="preserve">, </w:t>
      </w:r>
      <w:r w:rsidRPr="00633417">
        <w:t>de bonne foi et de justice</w:t>
      </w:r>
      <w:r w:rsidRPr="004A76A7">
        <w:t xml:space="preserve">. </w:t>
      </w:r>
      <w:r w:rsidRPr="00633417">
        <w:t>Ni la raison philosophique</w:t>
      </w:r>
      <w:r w:rsidRPr="004A76A7">
        <w:t xml:space="preserve">, </w:t>
      </w:r>
      <w:r w:rsidRPr="00633417">
        <w:t>ni la culture artistique et littéraire</w:t>
      </w:r>
      <w:r w:rsidRPr="004A76A7">
        <w:t xml:space="preserve">, </w:t>
      </w:r>
      <w:r w:rsidRPr="00633417">
        <w:t>ni même l</w:t>
      </w:r>
      <w:r w:rsidR="00D12520">
        <w:t>’</w:t>
      </w:r>
      <w:r w:rsidRPr="00633417">
        <w:t>honneur féodal</w:t>
      </w:r>
      <w:r w:rsidRPr="004A76A7">
        <w:t xml:space="preserve">, </w:t>
      </w:r>
      <w:r w:rsidRPr="00633417">
        <w:t>militaire et chevaleresque</w:t>
      </w:r>
      <w:r w:rsidRPr="004A76A7">
        <w:t xml:space="preserve">, </w:t>
      </w:r>
      <w:r w:rsidRPr="00633417">
        <w:t>aucun code</w:t>
      </w:r>
      <w:r w:rsidRPr="004A76A7">
        <w:t xml:space="preserve">, </w:t>
      </w:r>
      <w:r w:rsidRPr="00633417">
        <w:t>aucune administration</w:t>
      </w:r>
      <w:r w:rsidRPr="004A76A7">
        <w:t xml:space="preserve">, </w:t>
      </w:r>
      <w:r w:rsidRPr="00633417">
        <w:t>aucun gouvernement ne suffit à le suppléer dans ce service</w:t>
      </w:r>
      <w:r w:rsidRPr="004A76A7">
        <w:t xml:space="preserve">. </w:t>
      </w:r>
      <w:r w:rsidRPr="00633417">
        <w:t>Il n</w:t>
      </w:r>
      <w:r w:rsidR="00D12520">
        <w:t>’</w:t>
      </w:r>
      <w:r w:rsidRPr="00633417">
        <w:t>y a que lui pour nous retenir sur notre pente natale</w:t>
      </w:r>
      <w:r w:rsidRPr="004A76A7">
        <w:t xml:space="preserve">, </w:t>
      </w:r>
      <w:r w:rsidRPr="00633417">
        <w:t>pour enrayer le glissement insensible par lequel incessamment et de tout son poids originel notre race rétrograde vers ses bas-fonds</w:t>
      </w:r>
      <w:r w:rsidR="00C9220B">
        <w:t> ;</w:t>
      </w:r>
      <w:r w:rsidR="00B36C19">
        <w:t xml:space="preserve"> et le vieil É</w:t>
      </w:r>
      <w:r w:rsidRPr="00633417">
        <w:t>vangile</w:t>
      </w:r>
      <w:r w:rsidRPr="004A76A7">
        <w:t xml:space="preserve">, </w:t>
      </w:r>
      <w:r w:rsidRPr="00633417">
        <w:t>quelle que soit son enveloppe présente</w:t>
      </w:r>
      <w:r w:rsidRPr="004A76A7">
        <w:t xml:space="preserve">, </w:t>
      </w:r>
      <w:r w:rsidRPr="00633417">
        <w:t>est encore le meilleur auxiliaire de l</w:t>
      </w:r>
      <w:r w:rsidR="00D12520">
        <w:t>’</w:t>
      </w:r>
      <w:r w:rsidRPr="00633417">
        <w:t>instinct social</w:t>
      </w:r>
      <w:r w:rsidR="00C9220B">
        <w:t>…</w:t>
      </w:r>
    </w:p>
    <w:p w:rsidR="00CD6BE7" w:rsidRPr="00576940" w:rsidRDefault="00576940" w:rsidP="00C9220B">
      <w:pPr>
        <w:pStyle w:val="Corpsdetexte"/>
        <w:rPr>
          <w:rFonts w:cs="Times New Roman"/>
        </w:rPr>
      </w:pPr>
      <w:r w:rsidRPr="00576940">
        <w:rPr>
          <w:rFonts w:cs="Times New Roman"/>
        </w:rPr>
        <w:t>Avant de juger l</w:t>
      </w:r>
      <w:r w:rsidR="00D12520">
        <w:rPr>
          <w:rFonts w:cs="Times New Roman"/>
        </w:rPr>
        <w:t>’</w:t>
      </w:r>
      <w:r w:rsidRPr="00576940">
        <w:rPr>
          <w:rFonts w:cs="Times New Roman"/>
        </w:rPr>
        <w:t>œuvre</w:t>
      </w:r>
      <w:r w:rsidRPr="004A76A7">
        <w:rPr>
          <w:rFonts w:cs="Times New Roman"/>
        </w:rPr>
        <w:t xml:space="preserve">, </w:t>
      </w:r>
      <w:r w:rsidRPr="00576940">
        <w:rPr>
          <w:rFonts w:cs="Times New Roman"/>
        </w:rPr>
        <w:t>tâchons de définir l</w:t>
      </w:r>
      <w:r w:rsidR="00D12520">
        <w:rPr>
          <w:rFonts w:cs="Times New Roman"/>
        </w:rPr>
        <w:t>’</w:t>
      </w:r>
      <w:r w:rsidRPr="00576940">
        <w:rPr>
          <w:rFonts w:cs="Times New Roman"/>
        </w:rPr>
        <w:t>auteur</w:t>
      </w:r>
      <w:r w:rsidRPr="004A76A7">
        <w:rPr>
          <w:rFonts w:cs="Times New Roman"/>
        </w:rPr>
        <w:t xml:space="preserve">, </w:t>
      </w:r>
      <w:r w:rsidRPr="00576940">
        <w:rPr>
          <w:rFonts w:cs="Times New Roman"/>
        </w:rPr>
        <w:t>de déterminer quelques-unes des influences dominantes qui ont fait éclore le puissant esprit qui nous occupe</w:t>
      </w:r>
      <w:r w:rsidRPr="004A76A7">
        <w:rPr>
          <w:rFonts w:cs="Times New Roman"/>
        </w:rPr>
        <w:t xml:space="preserve">, </w:t>
      </w:r>
      <w:r w:rsidRPr="00576940">
        <w:rPr>
          <w:rFonts w:cs="Times New Roman"/>
        </w:rPr>
        <w:t>et d</w:t>
      </w:r>
      <w:r w:rsidR="00D12520">
        <w:rPr>
          <w:rFonts w:cs="Times New Roman"/>
        </w:rPr>
        <w:t>’</w:t>
      </w:r>
      <w:r w:rsidRPr="00576940">
        <w:rPr>
          <w:rFonts w:cs="Times New Roman"/>
        </w:rPr>
        <w:t>apercevoir</w:t>
      </w:r>
      <w:r w:rsidRPr="004A76A7">
        <w:rPr>
          <w:rFonts w:cs="Times New Roman"/>
        </w:rPr>
        <w:t xml:space="preserve">, </w:t>
      </w:r>
      <w:r w:rsidRPr="00576940">
        <w:rPr>
          <w:rFonts w:cs="Times New Roman"/>
        </w:rPr>
        <w:t>selon la méthode qui lui est chère</w:t>
      </w:r>
      <w:r w:rsidRPr="004A76A7">
        <w:rPr>
          <w:rFonts w:cs="Times New Roman"/>
        </w:rPr>
        <w:t xml:space="preserve">, </w:t>
      </w:r>
      <w:r w:rsidRPr="00576940">
        <w:rPr>
          <w:rFonts w:cs="Times New Roman"/>
        </w:rPr>
        <w:t>quelques-unes des causes très générales qui ont préparé sa venue et dirigé son action</w:t>
      </w:r>
      <w:r w:rsidRPr="004A76A7">
        <w:rPr>
          <w:rFonts w:cs="Times New Roman"/>
        </w:rPr>
        <w:t>.</w:t>
      </w:r>
    </w:p>
    <w:p w:rsidR="00CD6BE7" w:rsidRPr="00576940" w:rsidRDefault="00B36C19" w:rsidP="00C9220B">
      <w:pPr>
        <w:pStyle w:val="Corpsdetexte"/>
        <w:rPr>
          <w:rFonts w:cs="Times New Roman"/>
        </w:rPr>
      </w:pPr>
      <w:r>
        <w:rPr>
          <w:rFonts w:cs="Times New Roman"/>
        </w:rPr>
        <w:t xml:space="preserve">$176$ </w:t>
      </w:r>
      <w:r w:rsidR="00576940" w:rsidRPr="00576940">
        <w:rPr>
          <w:rFonts w:cs="Times New Roman"/>
        </w:rPr>
        <w:t>Un de mes amis</w:t>
      </w:r>
      <w:r w:rsidR="00576940" w:rsidRPr="004A76A7">
        <w:rPr>
          <w:rFonts w:cs="Times New Roman"/>
        </w:rPr>
        <w:t xml:space="preserve">, </w:t>
      </w:r>
      <w:r w:rsidR="00576940" w:rsidRPr="00576940">
        <w:rPr>
          <w:rFonts w:cs="Times New Roman"/>
        </w:rPr>
        <w:t>qui fait des conférences publiques</w:t>
      </w:r>
      <w:r w:rsidR="00576940" w:rsidRPr="004A76A7">
        <w:rPr>
          <w:rFonts w:cs="Times New Roman"/>
        </w:rPr>
        <w:t xml:space="preserve">, </w:t>
      </w:r>
      <w:r w:rsidR="00576940" w:rsidRPr="00576940">
        <w:rPr>
          <w:rFonts w:cs="Times New Roman"/>
        </w:rPr>
        <w:t>et qui a besoin d</w:t>
      </w:r>
      <w:r w:rsidR="00D12520">
        <w:rPr>
          <w:rFonts w:cs="Times New Roman"/>
        </w:rPr>
        <w:t>’</w:t>
      </w:r>
      <w:r w:rsidR="00576940" w:rsidRPr="00576940">
        <w:rPr>
          <w:rFonts w:cs="Times New Roman"/>
        </w:rPr>
        <w:t>avoir à sa disposition</w:t>
      </w:r>
      <w:r w:rsidR="00576940" w:rsidRPr="004A76A7">
        <w:rPr>
          <w:rFonts w:cs="Times New Roman"/>
        </w:rPr>
        <w:t xml:space="preserve">, </w:t>
      </w:r>
      <w:r w:rsidR="00576940" w:rsidRPr="00576940">
        <w:rPr>
          <w:rFonts w:cs="Times New Roman"/>
        </w:rPr>
        <w:t>pour provoquer les applaudissements et se donner le temps de boire de l</w:t>
      </w:r>
      <w:r w:rsidR="00D12520">
        <w:rPr>
          <w:rFonts w:cs="Times New Roman"/>
        </w:rPr>
        <w:t>’</w:t>
      </w:r>
      <w:r w:rsidR="00576940" w:rsidRPr="00576940">
        <w:rPr>
          <w:rFonts w:cs="Times New Roman"/>
        </w:rPr>
        <w:t>eau sucrée</w:t>
      </w:r>
      <w:r w:rsidR="00576940" w:rsidRPr="004A76A7">
        <w:rPr>
          <w:rFonts w:cs="Times New Roman"/>
        </w:rPr>
        <w:t xml:space="preserve">, </w:t>
      </w:r>
      <w:r w:rsidR="00576940" w:rsidRPr="00576940">
        <w:rPr>
          <w:rFonts w:cs="Times New Roman"/>
        </w:rPr>
        <w:t>un certain nombre de définitions toujours prêtes</w:t>
      </w:r>
      <w:r w:rsidR="00576940" w:rsidRPr="004A76A7">
        <w:rPr>
          <w:rFonts w:cs="Times New Roman"/>
        </w:rPr>
        <w:t xml:space="preserve">, </w:t>
      </w:r>
      <w:r w:rsidR="00576940" w:rsidRPr="00576940">
        <w:rPr>
          <w:rFonts w:cs="Times New Roman"/>
        </w:rPr>
        <w:t>me propose</w:t>
      </w:r>
      <w:r w:rsidR="00576940" w:rsidRPr="004A76A7">
        <w:rPr>
          <w:rFonts w:cs="Times New Roman"/>
        </w:rPr>
        <w:t xml:space="preserve">, </w:t>
      </w:r>
      <w:r w:rsidR="00576940" w:rsidRPr="00576940">
        <w:rPr>
          <w:rFonts w:cs="Times New Roman"/>
        </w:rPr>
        <w:t>au sujet de Taine</w:t>
      </w:r>
      <w:r w:rsidR="00576940" w:rsidRPr="004A76A7">
        <w:rPr>
          <w:rFonts w:cs="Times New Roman"/>
        </w:rPr>
        <w:t xml:space="preserve">, </w:t>
      </w:r>
      <w:r w:rsidR="00576940" w:rsidRPr="00576940">
        <w:rPr>
          <w:rFonts w:cs="Times New Roman"/>
        </w:rPr>
        <w:t>les formules que voici</w:t>
      </w:r>
      <w:r w:rsidR="00C9220B">
        <w:rPr>
          <w:rFonts w:cs="Times New Roman"/>
        </w:rPr>
        <w:t> :</w:t>
      </w:r>
    </w:p>
    <w:p w:rsidR="00CD6BE7" w:rsidRPr="00576940" w:rsidRDefault="00576940" w:rsidP="00B36C19">
      <w:pPr>
        <w:pStyle w:val="Corpsdetexte"/>
      </w:pPr>
      <w:r w:rsidRPr="00576940">
        <w:t>Un Chateaubriand</w:t>
      </w:r>
      <w:r w:rsidRPr="004A76A7">
        <w:t xml:space="preserve">, </w:t>
      </w:r>
      <w:r w:rsidRPr="00576940">
        <w:t>logicien</w:t>
      </w:r>
      <w:r w:rsidRPr="004A76A7">
        <w:t>.</w:t>
      </w:r>
    </w:p>
    <w:p w:rsidR="00CD6BE7" w:rsidRPr="00576940" w:rsidRDefault="00576940" w:rsidP="00B36C19">
      <w:pPr>
        <w:pStyle w:val="Corpsdetexte"/>
      </w:pPr>
      <w:r w:rsidRPr="00576940">
        <w:t>Un Loti</w:t>
      </w:r>
      <w:r w:rsidRPr="004A76A7">
        <w:t xml:space="preserve">, </w:t>
      </w:r>
      <w:r w:rsidRPr="00576940">
        <w:t>doué de la faculté de penser</w:t>
      </w:r>
      <w:r w:rsidRPr="004A76A7">
        <w:t>.</w:t>
      </w:r>
    </w:p>
    <w:p w:rsidR="00CD6BE7" w:rsidRPr="00576940" w:rsidRDefault="00576940" w:rsidP="00B36C19">
      <w:pPr>
        <w:pStyle w:val="Corpsdetexte"/>
      </w:pPr>
      <w:r w:rsidRPr="00576940">
        <w:t>Auguste Comte</w:t>
      </w:r>
      <w:r w:rsidRPr="004A76A7">
        <w:t xml:space="preserve">, </w:t>
      </w:r>
      <w:r w:rsidRPr="00576940">
        <w:t>paysagiste</w:t>
      </w:r>
      <w:r w:rsidRPr="004A76A7">
        <w:t>.</w:t>
      </w:r>
    </w:p>
    <w:p w:rsidR="00CD6BE7" w:rsidRPr="00576940" w:rsidRDefault="00576940" w:rsidP="00B36C19">
      <w:pPr>
        <w:pStyle w:val="Corpsdetexte"/>
      </w:pPr>
      <w:r w:rsidRPr="00576940">
        <w:t>Un composé de Condillac et de Théophile Gautier</w:t>
      </w:r>
      <w:r w:rsidRPr="004A76A7">
        <w:t>.</w:t>
      </w:r>
    </w:p>
    <w:p w:rsidR="00CD6BE7" w:rsidRPr="00576940" w:rsidRDefault="00576940" w:rsidP="00B36C19">
      <w:pPr>
        <w:pStyle w:val="Corpsdetexte"/>
      </w:pPr>
      <w:r w:rsidRPr="00576940">
        <w:t>Un romantique</w:t>
      </w:r>
      <w:r w:rsidRPr="004A76A7">
        <w:t xml:space="preserve">, </w:t>
      </w:r>
      <w:r w:rsidRPr="00576940">
        <w:t>désabusé par Sainte-Beuve</w:t>
      </w:r>
      <w:r w:rsidRPr="004A76A7">
        <w:t xml:space="preserve">, </w:t>
      </w:r>
      <w:r w:rsidRPr="00576940">
        <w:t>découragé par la Révolution de 1848</w:t>
      </w:r>
      <w:r w:rsidRPr="004A76A7">
        <w:t xml:space="preserve">, </w:t>
      </w:r>
      <w:r w:rsidRPr="00576940">
        <w:t xml:space="preserve">effrayé par le </w:t>
      </w:r>
      <w:proofErr w:type="gramStart"/>
      <w:r w:rsidRPr="00576940">
        <w:t>suffrage</w:t>
      </w:r>
      <w:proofErr w:type="gramEnd"/>
      <w:r w:rsidRPr="00576940">
        <w:t xml:space="preserve"> universel</w:t>
      </w:r>
      <w:r w:rsidRPr="004A76A7">
        <w:t xml:space="preserve">, </w:t>
      </w:r>
      <w:r w:rsidRPr="00576940">
        <w:t>épouvanté par la Commune</w:t>
      </w:r>
      <w:r w:rsidRPr="004A76A7">
        <w:t xml:space="preserve">, </w:t>
      </w:r>
      <w:r w:rsidRPr="00576940">
        <w:t xml:space="preserve">dégoûté par </w:t>
      </w:r>
      <w:r w:rsidR="0067127C">
        <w:t>M</w:t>
      </w:r>
      <w:r w:rsidR="0067127C" w:rsidRPr="004A76A7">
        <w:t>. </w:t>
      </w:r>
      <w:r w:rsidRPr="00576940">
        <w:t>Zola</w:t>
      </w:r>
      <w:r w:rsidRPr="004A76A7">
        <w:t xml:space="preserve">, </w:t>
      </w:r>
      <w:r w:rsidRPr="00576940">
        <w:t>halluciné par les anarchistes</w:t>
      </w:r>
      <w:r w:rsidRPr="004A76A7">
        <w:t>.</w:t>
      </w:r>
    </w:p>
    <w:p w:rsidR="00CD6BE7" w:rsidRPr="00576940" w:rsidRDefault="00576940" w:rsidP="00B36C19">
      <w:pPr>
        <w:pStyle w:val="Corpsdetexte"/>
      </w:pPr>
      <w:r w:rsidRPr="00576940">
        <w:t>Un peintre</w:t>
      </w:r>
      <w:r w:rsidRPr="004A76A7">
        <w:t xml:space="preserve">, </w:t>
      </w:r>
      <w:r w:rsidRPr="00576940">
        <w:t>gêné et réprimé par un géomètre</w:t>
      </w:r>
      <w:r w:rsidRPr="004A76A7">
        <w:t>.</w:t>
      </w:r>
    </w:p>
    <w:p w:rsidR="00CD6BE7" w:rsidRPr="00576940" w:rsidRDefault="00576940" w:rsidP="00B36C19">
      <w:pPr>
        <w:pStyle w:val="Corpsdetexte"/>
      </w:pPr>
      <w:r w:rsidRPr="00576940">
        <w:t>Un poète qui a suivi les cours de l</w:t>
      </w:r>
      <w:r w:rsidR="00D12520">
        <w:t>’</w:t>
      </w:r>
      <w:r w:rsidRPr="00576940">
        <w:t>École de médecine et qui a trop lu Stendhal</w:t>
      </w:r>
      <w:r w:rsidRPr="004A76A7">
        <w:t>.</w:t>
      </w:r>
    </w:p>
    <w:p w:rsidR="00CD6BE7" w:rsidRPr="00576940" w:rsidRDefault="00576940" w:rsidP="00B36C19">
      <w:pPr>
        <w:pStyle w:val="Corpsdetexte"/>
      </w:pPr>
      <w:r w:rsidRPr="00576940">
        <w:lastRenderedPageBreak/>
        <w:t>Spinoza</w:t>
      </w:r>
      <w:r w:rsidRPr="004A76A7">
        <w:t xml:space="preserve">, </w:t>
      </w:r>
      <w:r w:rsidRPr="00576940">
        <w:t>retour de Londres</w:t>
      </w:r>
      <w:r w:rsidRPr="004A76A7">
        <w:t xml:space="preserve">, </w:t>
      </w:r>
      <w:r w:rsidRPr="00576940">
        <w:t>et assidu aux dîners de Magny</w:t>
      </w:r>
      <w:r w:rsidRPr="004A76A7">
        <w:t>.</w:t>
      </w:r>
    </w:p>
    <w:p w:rsidR="00CD6BE7" w:rsidRDefault="00576940" w:rsidP="00C9220B">
      <w:pPr>
        <w:pStyle w:val="Corpsdetexte"/>
        <w:rPr>
          <w:rFonts w:cs="Times New Roman"/>
        </w:rPr>
      </w:pPr>
      <w:r w:rsidRPr="00576940">
        <w:rPr>
          <w:rFonts w:cs="Times New Roman"/>
        </w:rPr>
        <w:t>Ces définitions sont fort ingénieuses</w:t>
      </w:r>
      <w:r w:rsidRPr="004A76A7">
        <w:rPr>
          <w:rFonts w:cs="Times New Roman"/>
        </w:rPr>
        <w:t xml:space="preserve">, </w:t>
      </w:r>
      <w:r w:rsidRPr="00576940">
        <w:rPr>
          <w:rFonts w:cs="Times New Roman"/>
        </w:rPr>
        <w:t>mais elles ont les défauts du genre</w:t>
      </w:r>
      <w:r w:rsidR="00C9220B">
        <w:rPr>
          <w:rFonts w:cs="Times New Roman"/>
        </w:rPr>
        <w:t> :</w:t>
      </w:r>
      <w:r w:rsidRPr="00576940">
        <w:rPr>
          <w:rFonts w:cs="Times New Roman"/>
        </w:rPr>
        <w:t xml:space="preserve"> la brièveté et l</w:t>
      </w:r>
      <w:r w:rsidR="00D12520">
        <w:rPr>
          <w:rFonts w:cs="Times New Roman"/>
        </w:rPr>
        <w:t>’</w:t>
      </w:r>
      <w:r w:rsidRPr="00576940">
        <w:rPr>
          <w:rFonts w:cs="Times New Roman"/>
        </w:rPr>
        <w:t>insuffisance</w:t>
      </w:r>
      <w:r w:rsidRPr="004A76A7">
        <w:rPr>
          <w:rFonts w:cs="Times New Roman"/>
        </w:rPr>
        <w:t xml:space="preserve">. </w:t>
      </w:r>
      <w:r w:rsidRPr="00576940">
        <w:rPr>
          <w:rFonts w:cs="Times New Roman"/>
        </w:rPr>
        <w:t>Il est préférable</w:t>
      </w:r>
      <w:r w:rsidRPr="004A76A7">
        <w:rPr>
          <w:rFonts w:cs="Times New Roman"/>
        </w:rPr>
        <w:t xml:space="preserve">, </w:t>
      </w:r>
      <w:r w:rsidRPr="00576940">
        <w:rPr>
          <w:rFonts w:cs="Times New Roman"/>
        </w:rPr>
        <w:t>décidément</w:t>
      </w:r>
      <w:r w:rsidRPr="004A76A7">
        <w:rPr>
          <w:rFonts w:cs="Times New Roman"/>
        </w:rPr>
        <w:t xml:space="preserve">, </w:t>
      </w:r>
      <w:r w:rsidRPr="00576940">
        <w:rPr>
          <w:rFonts w:cs="Times New Roman"/>
        </w:rPr>
        <w:t>lorsqu</w:t>
      </w:r>
      <w:r w:rsidR="00D12520">
        <w:rPr>
          <w:rFonts w:cs="Times New Roman"/>
        </w:rPr>
        <w:t>’</w:t>
      </w:r>
      <w:r w:rsidRPr="00576940">
        <w:rPr>
          <w:rFonts w:cs="Times New Roman"/>
        </w:rPr>
        <w:t>on entreprend d</w:t>
      </w:r>
      <w:r w:rsidR="00D12520">
        <w:rPr>
          <w:rFonts w:cs="Times New Roman"/>
        </w:rPr>
        <w:t>’</w:t>
      </w:r>
      <w:r w:rsidRPr="00576940">
        <w:rPr>
          <w:rFonts w:cs="Times New Roman"/>
        </w:rPr>
        <w:t>étudier une matière si riche</w:t>
      </w:r>
      <w:r w:rsidRPr="004A76A7">
        <w:rPr>
          <w:rFonts w:cs="Times New Roman"/>
        </w:rPr>
        <w:t xml:space="preserve">, </w:t>
      </w:r>
      <w:r w:rsidRPr="00576940">
        <w:rPr>
          <w:rFonts w:cs="Times New Roman"/>
        </w:rPr>
        <w:t>de renoncer à la rhétorique commode des feuilletons brillants ou des leçons d</w:t>
      </w:r>
      <w:r w:rsidR="00D12520">
        <w:rPr>
          <w:rFonts w:cs="Times New Roman"/>
        </w:rPr>
        <w:t>’</w:t>
      </w:r>
      <w:r w:rsidRPr="00576940">
        <w:rPr>
          <w:rFonts w:cs="Times New Roman"/>
        </w:rPr>
        <w:t>apparat</w:t>
      </w:r>
      <w:r w:rsidRPr="004A76A7">
        <w:rPr>
          <w:rFonts w:cs="Times New Roman"/>
        </w:rPr>
        <w:t>.</w:t>
      </w:r>
    </w:p>
    <w:p w:rsidR="00CD6BE7" w:rsidRDefault="00576940" w:rsidP="00B36C19">
      <w:pPr>
        <w:pStyle w:val="Titre2"/>
      </w:pPr>
      <w:r w:rsidRPr="00576940">
        <w:t>VII</w:t>
      </w:r>
      <w:r w:rsidR="00B36C19">
        <w:t xml:space="preserve">. </w:t>
      </w:r>
      <w:r w:rsidR="00633417" w:rsidRPr="00576940">
        <w:t>Le malaise présent</w:t>
      </w:r>
    </w:p>
    <w:p w:rsidR="00CD6BE7" w:rsidRPr="00576940" w:rsidRDefault="00B36C19" w:rsidP="00C9220B">
      <w:pPr>
        <w:pStyle w:val="Corpsdetexte"/>
        <w:rPr>
          <w:rFonts w:cs="Times New Roman"/>
        </w:rPr>
      </w:pPr>
      <w:r>
        <w:rPr>
          <w:rFonts w:cs="Times New Roman"/>
        </w:rPr>
        <w:t xml:space="preserve">$177$ </w:t>
      </w:r>
      <w:r w:rsidR="00576940" w:rsidRPr="00576940">
        <w:rPr>
          <w:rFonts w:cs="Times New Roman"/>
        </w:rPr>
        <w:t>Il semble</w:t>
      </w:r>
      <w:r w:rsidR="00576940" w:rsidRPr="004A76A7">
        <w:rPr>
          <w:rFonts w:cs="Times New Roman"/>
        </w:rPr>
        <w:t xml:space="preserve">, </w:t>
      </w:r>
      <w:r w:rsidR="00576940" w:rsidRPr="00576940">
        <w:rPr>
          <w:rFonts w:cs="Times New Roman"/>
        </w:rPr>
        <w:t>à tout prendre</w:t>
      </w:r>
      <w:r w:rsidR="00576940" w:rsidRPr="004A76A7">
        <w:rPr>
          <w:rFonts w:cs="Times New Roman"/>
        </w:rPr>
        <w:t xml:space="preserve">, </w:t>
      </w:r>
      <w:r w:rsidR="00576940" w:rsidRPr="00576940">
        <w:rPr>
          <w:rFonts w:cs="Times New Roman"/>
        </w:rPr>
        <w:t>que l</w:t>
      </w:r>
      <w:r w:rsidR="00D12520">
        <w:rPr>
          <w:rFonts w:cs="Times New Roman"/>
        </w:rPr>
        <w:t>’</w:t>
      </w:r>
      <w:r w:rsidR="00576940" w:rsidRPr="00576940">
        <w:rPr>
          <w:rFonts w:cs="Times New Roman"/>
        </w:rPr>
        <w:t>état d</w:t>
      </w:r>
      <w:r w:rsidR="00D12520">
        <w:rPr>
          <w:rFonts w:cs="Times New Roman"/>
        </w:rPr>
        <w:t>’</w:t>
      </w:r>
      <w:r w:rsidR="00576940" w:rsidRPr="00576940">
        <w:rPr>
          <w:rFonts w:cs="Times New Roman"/>
        </w:rPr>
        <w:t>esprit de Taine soit le point d</w:t>
      </w:r>
      <w:r w:rsidR="00D12520">
        <w:rPr>
          <w:rFonts w:cs="Times New Roman"/>
        </w:rPr>
        <w:t>’</w:t>
      </w:r>
      <w:r w:rsidR="00576940" w:rsidRPr="00576940">
        <w:rPr>
          <w:rFonts w:cs="Times New Roman"/>
        </w:rPr>
        <w:t>arrivée de ce long mouvement qui a entraîné notre siècle</w:t>
      </w:r>
      <w:r w:rsidR="00576940" w:rsidRPr="004A76A7">
        <w:rPr>
          <w:rFonts w:cs="Times New Roman"/>
        </w:rPr>
        <w:t xml:space="preserve">, </w:t>
      </w:r>
      <w:r w:rsidR="00576940" w:rsidRPr="00576940">
        <w:rPr>
          <w:rFonts w:cs="Times New Roman"/>
        </w:rPr>
        <w:t>à la suite de Chateaubriand</w:t>
      </w:r>
      <w:r w:rsidR="00576940" w:rsidRPr="004A76A7">
        <w:rPr>
          <w:rFonts w:cs="Times New Roman"/>
        </w:rPr>
        <w:t xml:space="preserve">, </w:t>
      </w:r>
      <w:r w:rsidR="00576940" w:rsidRPr="00576940">
        <w:rPr>
          <w:rFonts w:cs="Times New Roman"/>
        </w:rPr>
        <w:t>dans les deux voies royales de la Nature et de l</w:t>
      </w:r>
      <w:r w:rsidR="00D12520">
        <w:rPr>
          <w:rFonts w:cs="Times New Roman"/>
        </w:rPr>
        <w:t>’</w:t>
      </w:r>
      <w:r w:rsidR="00576940" w:rsidRPr="00576940">
        <w:rPr>
          <w:rFonts w:cs="Times New Roman"/>
        </w:rPr>
        <w:t>Histoire</w:t>
      </w:r>
      <w:r w:rsidR="00576940" w:rsidRPr="004A76A7">
        <w:rPr>
          <w:rFonts w:cs="Times New Roman"/>
        </w:rPr>
        <w:t xml:space="preserve">. </w:t>
      </w:r>
      <w:r w:rsidR="00576940" w:rsidRPr="00576940">
        <w:rPr>
          <w:rFonts w:cs="Times New Roman"/>
        </w:rPr>
        <w:t>Son œuvre grandiose et douloureuse est bien la confession d</w:t>
      </w:r>
      <w:r w:rsidR="00D12520">
        <w:rPr>
          <w:rFonts w:cs="Times New Roman"/>
        </w:rPr>
        <w:t>’</w:t>
      </w:r>
      <w:r w:rsidR="00576940" w:rsidRPr="00576940">
        <w:rPr>
          <w:rFonts w:cs="Times New Roman"/>
        </w:rPr>
        <w:t>un enfant du siècle</w:t>
      </w:r>
      <w:r w:rsidR="00576940" w:rsidRPr="004A76A7">
        <w:rPr>
          <w:rFonts w:cs="Times New Roman"/>
        </w:rPr>
        <w:t xml:space="preserve">. </w:t>
      </w:r>
      <w:r w:rsidR="00576940" w:rsidRPr="00576940">
        <w:rPr>
          <w:rFonts w:cs="Times New Roman"/>
        </w:rPr>
        <w:t>Il a voulu aller très haut</w:t>
      </w:r>
      <w:r w:rsidR="00576940" w:rsidRPr="004A76A7">
        <w:rPr>
          <w:rFonts w:cs="Times New Roman"/>
        </w:rPr>
        <w:t xml:space="preserve">, </w:t>
      </w:r>
      <w:r w:rsidR="00576940" w:rsidRPr="00576940">
        <w:rPr>
          <w:rFonts w:cs="Times New Roman"/>
        </w:rPr>
        <w:t>par un chemin âpre</w:t>
      </w:r>
      <w:r w:rsidR="00576940" w:rsidRPr="004A76A7">
        <w:rPr>
          <w:rFonts w:cs="Times New Roman"/>
        </w:rPr>
        <w:t xml:space="preserve">, </w:t>
      </w:r>
      <w:r w:rsidR="00576940" w:rsidRPr="00576940">
        <w:rPr>
          <w:rFonts w:cs="Times New Roman"/>
        </w:rPr>
        <w:t>et les pierres qui se détachent de l</w:t>
      </w:r>
      <w:r w:rsidR="00D12520">
        <w:rPr>
          <w:rFonts w:cs="Times New Roman"/>
        </w:rPr>
        <w:t>’</w:t>
      </w:r>
      <w:r w:rsidR="00576940" w:rsidRPr="00576940">
        <w:rPr>
          <w:rFonts w:cs="Times New Roman"/>
        </w:rPr>
        <w:t>édifice qu</w:t>
      </w:r>
      <w:r w:rsidR="00D12520">
        <w:rPr>
          <w:rFonts w:cs="Times New Roman"/>
        </w:rPr>
        <w:t>’</w:t>
      </w:r>
      <w:r w:rsidR="00576940" w:rsidRPr="00576940">
        <w:rPr>
          <w:rFonts w:cs="Times New Roman"/>
        </w:rPr>
        <w:t>il a entrepris de construire</w:t>
      </w:r>
      <w:r w:rsidR="00576940" w:rsidRPr="004A76A7">
        <w:rPr>
          <w:rFonts w:cs="Times New Roman"/>
        </w:rPr>
        <w:t xml:space="preserve">, </w:t>
      </w:r>
      <w:r w:rsidR="00576940" w:rsidRPr="00576940">
        <w:rPr>
          <w:rFonts w:cs="Times New Roman"/>
        </w:rPr>
        <w:t>roulent</w:t>
      </w:r>
      <w:r w:rsidR="00576940" w:rsidRPr="004A76A7">
        <w:rPr>
          <w:rFonts w:cs="Times New Roman"/>
        </w:rPr>
        <w:t xml:space="preserve">, </w:t>
      </w:r>
      <w:r w:rsidR="00576940" w:rsidRPr="00576940">
        <w:rPr>
          <w:rFonts w:cs="Times New Roman"/>
        </w:rPr>
        <w:t>de précipice en précipice</w:t>
      </w:r>
      <w:r w:rsidR="00576940" w:rsidRPr="004A76A7">
        <w:rPr>
          <w:rFonts w:cs="Times New Roman"/>
        </w:rPr>
        <w:t xml:space="preserve">, </w:t>
      </w:r>
      <w:r w:rsidR="00576940" w:rsidRPr="00576940">
        <w:rPr>
          <w:rFonts w:cs="Times New Roman"/>
        </w:rPr>
        <w:t>avec un terrible retentissement</w:t>
      </w:r>
      <w:r w:rsidR="00576940" w:rsidRPr="004A76A7">
        <w:rPr>
          <w:rFonts w:cs="Times New Roman"/>
        </w:rPr>
        <w:t xml:space="preserve">. </w:t>
      </w:r>
      <w:r w:rsidR="00576940" w:rsidRPr="00576940">
        <w:rPr>
          <w:rFonts w:cs="Times New Roman"/>
        </w:rPr>
        <w:t>Comme le poète d</w:t>
      </w:r>
      <w:r w:rsidR="00D12520">
        <w:rPr>
          <w:rFonts w:cs="Times New Roman"/>
        </w:rPr>
        <w:t>’</w:t>
      </w:r>
      <w:r w:rsidR="00576940" w:rsidRPr="00633417">
        <w:rPr>
          <w:rFonts w:cs="Times New Roman"/>
          <w:i/>
          <w:iCs/>
        </w:rPr>
        <w:t>Atala</w:t>
      </w:r>
      <w:r w:rsidR="00576940" w:rsidRPr="00576940">
        <w:rPr>
          <w:rFonts w:cs="Times New Roman"/>
        </w:rPr>
        <w:t xml:space="preserve"> et de </w:t>
      </w:r>
      <w:r w:rsidR="00576940" w:rsidRPr="00633417">
        <w:rPr>
          <w:rFonts w:cs="Times New Roman"/>
          <w:i/>
          <w:iCs/>
        </w:rPr>
        <w:t>René</w:t>
      </w:r>
      <w:r w:rsidR="00576940" w:rsidRPr="004A76A7">
        <w:rPr>
          <w:rFonts w:cs="Times New Roman"/>
        </w:rPr>
        <w:t xml:space="preserve">, </w:t>
      </w:r>
      <w:r w:rsidR="00576940" w:rsidRPr="00576940">
        <w:rPr>
          <w:rFonts w:cs="Times New Roman"/>
        </w:rPr>
        <w:t>comme Lamartine</w:t>
      </w:r>
      <w:r w:rsidR="00576940" w:rsidRPr="004A76A7">
        <w:rPr>
          <w:rFonts w:cs="Times New Roman"/>
        </w:rPr>
        <w:t xml:space="preserve">, </w:t>
      </w:r>
      <w:r w:rsidR="00576940" w:rsidRPr="00576940">
        <w:rPr>
          <w:rFonts w:cs="Times New Roman"/>
        </w:rPr>
        <w:t>comme Victor Hugo</w:t>
      </w:r>
      <w:r w:rsidR="00576940" w:rsidRPr="004A76A7">
        <w:rPr>
          <w:rFonts w:cs="Times New Roman"/>
        </w:rPr>
        <w:t xml:space="preserve">, </w:t>
      </w:r>
      <w:r w:rsidR="00576940" w:rsidRPr="00576940">
        <w:rPr>
          <w:rFonts w:cs="Times New Roman"/>
        </w:rPr>
        <w:t>comme Gautier</w:t>
      </w:r>
      <w:r w:rsidR="00576940" w:rsidRPr="004A76A7">
        <w:rPr>
          <w:rFonts w:cs="Times New Roman"/>
        </w:rPr>
        <w:t xml:space="preserve">, </w:t>
      </w:r>
      <w:r w:rsidR="00576940" w:rsidRPr="00576940">
        <w:rPr>
          <w:rFonts w:cs="Times New Roman"/>
        </w:rPr>
        <w:t>comme Flaubert</w:t>
      </w:r>
      <w:r w:rsidR="00576940" w:rsidRPr="004A76A7">
        <w:rPr>
          <w:rFonts w:cs="Times New Roman"/>
        </w:rPr>
        <w:t xml:space="preserve">, </w:t>
      </w:r>
      <w:r w:rsidR="00576940" w:rsidRPr="00576940">
        <w:rPr>
          <w:rFonts w:cs="Times New Roman"/>
        </w:rPr>
        <w:t>il s</w:t>
      </w:r>
      <w:r w:rsidR="00D12520">
        <w:rPr>
          <w:rFonts w:cs="Times New Roman"/>
        </w:rPr>
        <w:t>’</w:t>
      </w:r>
      <w:r w:rsidR="00576940" w:rsidRPr="00576940">
        <w:rPr>
          <w:rFonts w:cs="Times New Roman"/>
        </w:rPr>
        <w:t xml:space="preserve">est grisé de couleurs et de </w:t>
      </w:r>
      <w:r w:rsidR="00633417" w:rsidRPr="00576940">
        <w:rPr>
          <w:rFonts w:cs="Times New Roman"/>
        </w:rPr>
        <w:t>formes</w:t>
      </w:r>
      <w:r w:rsidR="00C9220B">
        <w:rPr>
          <w:rFonts w:cs="Times New Roman"/>
        </w:rPr>
        <w:t> ;</w:t>
      </w:r>
      <w:r w:rsidR="00576940" w:rsidRPr="00576940">
        <w:rPr>
          <w:rFonts w:cs="Times New Roman"/>
        </w:rPr>
        <w:t xml:space="preserve"> même en contredisant ces grands écrivains</w:t>
      </w:r>
      <w:r w:rsidR="00576940" w:rsidRPr="004A76A7">
        <w:rPr>
          <w:rFonts w:cs="Times New Roman"/>
        </w:rPr>
        <w:t xml:space="preserve">, </w:t>
      </w:r>
      <w:r w:rsidR="00576940" w:rsidRPr="00576940">
        <w:rPr>
          <w:rFonts w:cs="Times New Roman"/>
        </w:rPr>
        <w:t>il les a continués</w:t>
      </w:r>
      <w:r w:rsidR="00576940" w:rsidRPr="004A76A7">
        <w:rPr>
          <w:rFonts w:cs="Times New Roman"/>
        </w:rPr>
        <w:t xml:space="preserve">. </w:t>
      </w:r>
      <w:r w:rsidR="00C9220B" w:rsidRPr="0082141A">
        <w:rPr>
          <w:rStyle w:val="quotec"/>
        </w:rPr>
        <w:t>« </w:t>
      </w:r>
      <w:r w:rsidR="00576940" w:rsidRPr="0082141A">
        <w:rPr>
          <w:rStyle w:val="quotec"/>
        </w:rPr>
        <w:t>Un penchant mélancolique l</w:t>
      </w:r>
      <w:r w:rsidR="00D12520" w:rsidRPr="0082141A">
        <w:rPr>
          <w:rStyle w:val="quotec"/>
        </w:rPr>
        <w:t>’</w:t>
      </w:r>
      <w:r w:rsidR="00576940" w:rsidRPr="0082141A">
        <w:rPr>
          <w:rStyle w:val="quotec"/>
        </w:rPr>
        <w:t>entraînait, lui aussi, au fond des bois</w:t>
      </w:r>
      <w:r w:rsidR="00C9220B" w:rsidRPr="0082141A">
        <w:rPr>
          <w:rStyle w:val="quotec"/>
        </w:rPr>
        <w:t>…</w:t>
      </w:r>
      <w:r w:rsidR="00576940" w:rsidRPr="0082141A">
        <w:rPr>
          <w:rStyle w:val="quotec"/>
        </w:rPr>
        <w:t xml:space="preserve"> Il a prêté l</w:t>
      </w:r>
      <w:r w:rsidR="00D12520" w:rsidRPr="0082141A">
        <w:rPr>
          <w:rStyle w:val="quotec"/>
        </w:rPr>
        <w:t>’</w:t>
      </w:r>
      <w:r w:rsidR="00576940" w:rsidRPr="0082141A">
        <w:rPr>
          <w:rStyle w:val="quotec"/>
        </w:rPr>
        <w:t>oreille au sourd mugissement de l</w:t>
      </w:r>
      <w:r w:rsidR="00D12520" w:rsidRPr="0082141A">
        <w:rPr>
          <w:rStyle w:val="quotec"/>
        </w:rPr>
        <w:t>’</w:t>
      </w:r>
      <w:r w:rsidR="00576940" w:rsidRPr="0082141A">
        <w:rPr>
          <w:rStyle w:val="quotec"/>
        </w:rPr>
        <w:t>orage et regardé l</w:t>
      </w:r>
      <w:r w:rsidR="00D12520" w:rsidRPr="0082141A">
        <w:rPr>
          <w:rStyle w:val="quotec"/>
        </w:rPr>
        <w:t>’</w:t>
      </w:r>
      <w:r w:rsidR="00576940" w:rsidRPr="0082141A">
        <w:rPr>
          <w:rStyle w:val="quotec"/>
        </w:rPr>
        <w:t>arc-en-ciel sur les collines pluvieuses</w:t>
      </w:r>
      <w:r w:rsidR="00C9220B" w:rsidRPr="0082141A">
        <w:rPr>
          <w:rStyle w:val="quotec"/>
        </w:rPr>
        <w:t>… »</w:t>
      </w:r>
      <w:r w:rsidR="00576940" w:rsidRPr="00576940">
        <w:rPr>
          <w:rFonts w:cs="Times New Roman"/>
        </w:rPr>
        <w:t xml:space="preserve"> Comme eux aussi</w:t>
      </w:r>
      <w:r w:rsidR="00576940" w:rsidRPr="004A76A7">
        <w:rPr>
          <w:rFonts w:cs="Times New Roman"/>
        </w:rPr>
        <w:t xml:space="preserve">, </w:t>
      </w:r>
      <w:r w:rsidR="00576940" w:rsidRPr="00576940">
        <w:rPr>
          <w:rFonts w:cs="Times New Roman"/>
        </w:rPr>
        <w:t>comme leur maître à tous</w:t>
      </w:r>
      <w:r w:rsidR="00576940" w:rsidRPr="004A76A7">
        <w:rPr>
          <w:rFonts w:cs="Times New Roman"/>
        </w:rPr>
        <w:t xml:space="preserve">, </w:t>
      </w:r>
      <w:r w:rsidR="00576940" w:rsidRPr="00576940">
        <w:rPr>
          <w:rFonts w:cs="Times New Roman"/>
        </w:rPr>
        <w:t>le mélancolique René</w:t>
      </w:r>
      <w:r w:rsidR="00576940" w:rsidRPr="004A76A7">
        <w:rPr>
          <w:rFonts w:cs="Times New Roman"/>
        </w:rPr>
        <w:t xml:space="preserve">, </w:t>
      </w:r>
      <w:r w:rsidR="00576940" w:rsidRPr="00576940">
        <w:rPr>
          <w:rFonts w:cs="Times New Roman"/>
        </w:rPr>
        <w:t>avec autant de piété</w:t>
      </w:r>
      <w:r w:rsidR="00576940" w:rsidRPr="004A76A7">
        <w:rPr>
          <w:rFonts w:cs="Times New Roman"/>
        </w:rPr>
        <w:t xml:space="preserve">, </w:t>
      </w:r>
      <w:r w:rsidR="00576940" w:rsidRPr="00576940">
        <w:rPr>
          <w:rFonts w:cs="Times New Roman"/>
        </w:rPr>
        <w:t>moins d</w:t>
      </w:r>
      <w:r w:rsidR="00D12520">
        <w:rPr>
          <w:rFonts w:cs="Times New Roman"/>
        </w:rPr>
        <w:t>’</w:t>
      </w:r>
      <w:r w:rsidR="00576940" w:rsidRPr="00576940">
        <w:rPr>
          <w:rFonts w:cs="Times New Roman"/>
        </w:rPr>
        <w:t>emphase</w:t>
      </w:r>
      <w:r w:rsidR="00576940" w:rsidRPr="004A76A7">
        <w:rPr>
          <w:rFonts w:cs="Times New Roman"/>
        </w:rPr>
        <w:t xml:space="preserve">, </w:t>
      </w:r>
      <w:r w:rsidR="00576940" w:rsidRPr="00576940">
        <w:rPr>
          <w:rFonts w:cs="Times New Roman"/>
        </w:rPr>
        <w:t>et plus de science</w:t>
      </w:r>
      <w:r w:rsidR="00576940" w:rsidRPr="004A76A7">
        <w:rPr>
          <w:rFonts w:cs="Times New Roman"/>
        </w:rPr>
        <w:t xml:space="preserve">, </w:t>
      </w:r>
      <w:r w:rsidR="00C9220B" w:rsidRPr="0082141A">
        <w:rPr>
          <w:rStyle w:val="quotec"/>
        </w:rPr>
        <w:t>« </w:t>
      </w:r>
      <w:r w:rsidR="00576940" w:rsidRPr="0082141A">
        <w:rPr>
          <w:rStyle w:val="quotec"/>
        </w:rPr>
        <w:t>il a visité les peuples qui ne sont plus</w:t>
      </w:r>
      <w:r w:rsidR="00C9220B" w:rsidRPr="0082141A">
        <w:rPr>
          <w:rStyle w:val="quotec"/>
        </w:rPr>
        <w:t> ;</w:t>
      </w:r>
      <w:r w:rsidR="00576940" w:rsidRPr="0082141A">
        <w:rPr>
          <w:rStyle w:val="quotec"/>
        </w:rPr>
        <w:t xml:space="preserve"> il est allé, s</w:t>
      </w:r>
      <w:r w:rsidR="00D12520" w:rsidRPr="0082141A">
        <w:rPr>
          <w:rStyle w:val="quotec"/>
        </w:rPr>
        <w:t>’</w:t>
      </w:r>
      <w:r w:rsidR="00576940" w:rsidRPr="0082141A">
        <w:rPr>
          <w:rStyle w:val="quotec"/>
        </w:rPr>
        <w:t>asseyant sur les débris de Rome et de la Grèce, pays de forte et d</w:t>
      </w:r>
      <w:r w:rsidR="00D12520" w:rsidRPr="0082141A">
        <w:rPr>
          <w:rStyle w:val="quotec"/>
        </w:rPr>
        <w:t>’</w:t>
      </w:r>
      <w:r w:rsidR="00576940" w:rsidRPr="0082141A">
        <w:rPr>
          <w:rStyle w:val="quotec"/>
        </w:rPr>
        <w:t xml:space="preserve">ingénieuse </w:t>
      </w:r>
      <w:r>
        <w:rPr>
          <w:rStyle w:val="quotec"/>
        </w:rPr>
        <w:t xml:space="preserve">$178$ </w:t>
      </w:r>
      <w:r w:rsidR="00576940" w:rsidRPr="0082141A">
        <w:rPr>
          <w:rStyle w:val="quotec"/>
        </w:rPr>
        <w:t xml:space="preserve">mémoire, où </w:t>
      </w:r>
      <w:r w:rsidR="00633417" w:rsidRPr="0082141A">
        <w:rPr>
          <w:rStyle w:val="quotec"/>
        </w:rPr>
        <w:t>les palais sont ensevelis dans l</w:t>
      </w:r>
      <w:r w:rsidR="00576940" w:rsidRPr="0082141A">
        <w:rPr>
          <w:rStyle w:val="quotec"/>
        </w:rPr>
        <w:t>a poudre et les mausolées des rois cachés sous les ronces</w:t>
      </w:r>
      <w:r w:rsidR="00C9220B" w:rsidRPr="0082141A">
        <w:rPr>
          <w:rStyle w:val="quotec"/>
        </w:rPr>
        <w:t> »</w:t>
      </w:r>
      <w:r w:rsidR="00576940" w:rsidRPr="004A76A7">
        <w:rPr>
          <w:rFonts w:cs="Times New Roman"/>
        </w:rPr>
        <w:t xml:space="preserve">. </w:t>
      </w:r>
      <w:r w:rsidR="00576940" w:rsidRPr="00576940">
        <w:rPr>
          <w:rFonts w:cs="Times New Roman"/>
        </w:rPr>
        <w:t>Comme eux</w:t>
      </w:r>
      <w:r w:rsidR="00576940" w:rsidRPr="004A76A7">
        <w:rPr>
          <w:rFonts w:cs="Times New Roman"/>
        </w:rPr>
        <w:t xml:space="preserve">, </w:t>
      </w:r>
      <w:r w:rsidR="00C9220B" w:rsidRPr="0082141A">
        <w:rPr>
          <w:rStyle w:val="quotec"/>
        </w:rPr>
        <w:t>« </w:t>
      </w:r>
      <w:r w:rsidR="00576940" w:rsidRPr="0082141A">
        <w:rPr>
          <w:rStyle w:val="quotec"/>
        </w:rPr>
        <w:t>sur cet orageux océan du monde</w:t>
      </w:r>
      <w:r w:rsidR="00C9220B" w:rsidRPr="0082141A">
        <w:rPr>
          <w:rStyle w:val="quotec"/>
        </w:rPr>
        <w:t> »</w:t>
      </w:r>
      <w:r w:rsidR="00576940" w:rsidRPr="004A76A7">
        <w:rPr>
          <w:rFonts w:cs="Times New Roman"/>
        </w:rPr>
        <w:t xml:space="preserve">, </w:t>
      </w:r>
      <w:r w:rsidR="00576940" w:rsidRPr="00576940">
        <w:rPr>
          <w:rFonts w:cs="Times New Roman"/>
        </w:rPr>
        <w:t>parmi la foule</w:t>
      </w:r>
      <w:r w:rsidR="00576940" w:rsidRPr="004A76A7">
        <w:rPr>
          <w:rFonts w:cs="Times New Roman"/>
        </w:rPr>
        <w:t xml:space="preserve">, </w:t>
      </w:r>
      <w:r w:rsidR="00C9220B" w:rsidRPr="0082141A">
        <w:rPr>
          <w:rStyle w:val="quotec"/>
        </w:rPr>
        <w:t>« </w:t>
      </w:r>
      <w:r w:rsidR="00576940" w:rsidRPr="0082141A">
        <w:rPr>
          <w:rStyle w:val="quotec"/>
        </w:rPr>
        <w:t>vaste désert d</w:t>
      </w:r>
      <w:r w:rsidR="00D12520" w:rsidRPr="0082141A">
        <w:rPr>
          <w:rStyle w:val="quotec"/>
        </w:rPr>
        <w:t>’</w:t>
      </w:r>
      <w:r w:rsidR="00576940" w:rsidRPr="0082141A">
        <w:rPr>
          <w:rStyle w:val="quotec"/>
        </w:rPr>
        <w:t>hommes</w:t>
      </w:r>
      <w:r w:rsidR="00C9220B" w:rsidRPr="0082141A">
        <w:rPr>
          <w:rStyle w:val="quotec"/>
        </w:rPr>
        <w:t> »</w:t>
      </w:r>
      <w:r w:rsidR="00576940" w:rsidRPr="004A76A7">
        <w:rPr>
          <w:rFonts w:cs="Times New Roman"/>
        </w:rPr>
        <w:t xml:space="preserve">, </w:t>
      </w:r>
      <w:r w:rsidR="00576940" w:rsidRPr="00576940">
        <w:rPr>
          <w:rFonts w:cs="Times New Roman"/>
        </w:rPr>
        <w:t>il est resté</w:t>
      </w:r>
      <w:r w:rsidR="00576940" w:rsidRPr="004A76A7">
        <w:rPr>
          <w:rFonts w:cs="Times New Roman"/>
        </w:rPr>
        <w:t xml:space="preserve">, </w:t>
      </w:r>
      <w:r w:rsidR="00576940" w:rsidRPr="00576940">
        <w:rPr>
          <w:rFonts w:cs="Times New Roman"/>
        </w:rPr>
        <w:t>au fond</w:t>
      </w:r>
      <w:r w:rsidR="00576940" w:rsidRPr="004A76A7">
        <w:rPr>
          <w:rFonts w:cs="Times New Roman"/>
        </w:rPr>
        <w:t xml:space="preserve">, </w:t>
      </w:r>
      <w:r w:rsidR="00576940" w:rsidRPr="00576940">
        <w:rPr>
          <w:rFonts w:cs="Times New Roman"/>
        </w:rPr>
        <w:t>élégiaque et triste</w:t>
      </w:r>
      <w:r w:rsidR="00576940" w:rsidRPr="004A76A7">
        <w:rPr>
          <w:rFonts w:cs="Times New Roman"/>
        </w:rPr>
        <w:t xml:space="preserve">. </w:t>
      </w:r>
      <w:r w:rsidR="00576940" w:rsidRPr="00576940">
        <w:rPr>
          <w:rFonts w:cs="Times New Roman"/>
        </w:rPr>
        <w:t>Mais il a raisonné sa mélancolie et réduit le mal du siècle en syllogismes</w:t>
      </w:r>
      <w:r w:rsidR="00576940" w:rsidRPr="004A76A7">
        <w:rPr>
          <w:rFonts w:cs="Times New Roman"/>
        </w:rPr>
        <w:t>.</w:t>
      </w:r>
    </w:p>
    <w:p w:rsidR="00CD6BE7" w:rsidRPr="00576940" w:rsidRDefault="00576940" w:rsidP="00C9220B">
      <w:pPr>
        <w:pStyle w:val="Corpsdetexte"/>
        <w:rPr>
          <w:rFonts w:cs="Times New Roman"/>
        </w:rPr>
      </w:pPr>
      <w:r w:rsidRPr="00576940">
        <w:rPr>
          <w:rFonts w:cs="Times New Roman"/>
        </w:rPr>
        <w:t>En 1800</w:t>
      </w:r>
      <w:r w:rsidRPr="004A76A7">
        <w:rPr>
          <w:rFonts w:cs="Times New Roman"/>
        </w:rPr>
        <w:t xml:space="preserve">, </w:t>
      </w:r>
      <w:r w:rsidRPr="00576940">
        <w:rPr>
          <w:rFonts w:cs="Times New Roman"/>
        </w:rPr>
        <w:t>René était un magnifique rhéteur</w:t>
      </w:r>
      <w:r w:rsidRPr="004A76A7">
        <w:rPr>
          <w:rFonts w:cs="Times New Roman"/>
        </w:rPr>
        <w:t xml:space="preserve">. </w:t>
      </w:r>
      <w:r w:rsidRPr="00576940">
        <w:rPr>
          <w:rFonts w:cs="Times New Roman"/>
        </w:rPr>
        <w:t>Il constatait</w:t>
      </w:r>
      <w:r w:rsidRPr="004A76A7">
        <w:rPr>
          <w:rFonts w:cs="Times New Roman"/>
        </w:rPr>
        <w:t xml:space="preserve">, </w:t>
      </w:r>
      <w:r w:rsidRPr="00576940">
        <w:rPr>
          <w:rFonts w:cs="Times New Roman"/>
        </w:rPr>
        <w:t>en paroles sonores qui amusaient sa pensée</w:t>
      </w:r>
      <w:r w:rsidRPr="004A76A7">
        <w:rPr>
          <w:rFonts w:cs="Times New Roman"/>
        </w:rPr>
        <w:t xml:space="preserve">, </w:t>
      </w:r>
      <w:r w:rsidRPr="00576940">
        <w:rPr>
          <w:rFonts w:cs="Times New Roman"/>
        </w:rPr>
        <w:t>et le dédommageaient de ses souffrances</w:t>
      </w:r>
      <w:r w:rsidRPr="004A76A7">
        <w:rPr>
          <w:rFonts w:cs="Times New Roman"/>
        </w:rPr>
        <w:t xml:space="preserve">, </w:t>
      </w:r>
      <w:r w:rsidRPr="00576940">
        <w:rPr>
          <w:rFonts w:cs="Times New Roman"/>
        </w:rPr>
        <w:t xml:space="preserve">la </w:t>
      </w:r>
      <w:r w:rsidR="00C9220B" w:rsidRPr="0082141A">
        <w:rPr>
          <w:rStyle w:val="quotec"/>
        </w:rPr>
        <w:t>« </w:t>
      </w:r>
      <w:r w:rsidRPr="0082141A">
        <w:rPr>
          <w:rStyle w:val="quotec"/>
        </w:rPr>
        <w:t>force de la nature et la faiblesse de l</w:t>
      </w:r>
      <w:r w:rsidR="00D12520" w:rsidRPr="0082141A">
        <w:rPr>
          <w:rStyle w:val="quotec"/>
        </w:rPr>
        <w:t>’</w:t>
      </w:r>
      <w:r w:rsidRPr="0082141A">
        <w:rPr>
          <w:rStyle w:val="quotec"/>
        </w:rPr>
        <w:t>homme</w:t>
      </w:r>
      <w:r w:rsidR="00C9220B" w:rsidRPr="0082141A">
        <w:rPr>
          <w:rStyle w:val="quotec"/>
        </w:rPr>
        <w:t> »</w:t>
      </w:r>
      <w:r w:rsidRPr="004A76A7">
        <w:rPr>
          <w:rFonts w:cs="Times New Roman"/>
        </w:rPr>
        <w:t xml:space="preserve">. </w:t>
      </w:r>
      <w:r w:rsidRPr="00576940">
        <w:rPr>
          <w:rFonts w:cs="Times New Roman"/>
        </w:rPr>
        <w:t>Il s</w:t>
      </w:r>
      <w:r w:rsidR="00D12520">
        <w:rPr>
          <w:rFonts w:cs="Times New Roman"/>
        </w:rPr>
        <w:t>’</w:t>
      </w:r>
      <w:r w:rsidRPr="00576940">
        <w:rPr>
          <w:rFonts w:cs="Times New Roman"/>
        </w:rPr>
        <w:t>écriait</w:t>
      </w:r>
      <w:r w:rsidR="00C9220B">
        <w:rPr>
          <w:rFonts w:cs="Times New Roman"/>
        </w:rPr>
        <w:t> :</w:t>
      </w:r>
      <w:r w:rsidRPr="00576940">
        <w:rPr>
          <w:rFonts w:cs="Times New Roman"/>
        </w:rPr>
        <w:t xml:space="preserve"> </w:t>
      </w:r>
      <w:r w:rsidR="00C9220B" w:rsidRPr="0082141A">
        <w:rPr>
          <w:rStyle w:val="quotec"/>
        </w:rPr>
        <w:t>« </w:t>
      </w:r>
      <w:r w:rsidRPr="0082141A">
        <w:rPr>
          <w:rStyle w:val="quotec"/>
        </w:rPr>
        <w:t>Un brin d</w:t>
      </w:r>
      <w:r w:rsidR="00D12520" w:rsidRPr="0082141A">
        <w:rPr>
          <w:rStyle w:val="quotec"/>
        </w:rPr>
        <w:t>’</w:t>
      </w:r>
      <w:r w:rsidRPr="0082141A">
        <w:rPr>
          <w:rStyle w:val="quotec"/>
        </w:rPr>
        <w:t>herbe perce souvent le marbre de ces tombeaux, que tous ces morts, si puissants, ne soulèveront jamais</w:t>
      </w:r>
      <w:r w:rsidR="00C9220B" w:rsidRPr="0082141A">
        <w:rPr>
          <w:rStyle w:val="quotec"/>
        </w:rPr>
        <w:t> ! »</w:t>
      </w:r>
    </w:p>
    <w:p w:rsidR="00CD6BE7" w:rsidRPr="00576940" w:rsidRDefault="00576940" w:rsidP="00C9220B">
      <w:pPr>
        <w:pStyle w:val="Corpsdetexte"/>
        <w:rPr>
          <w:rFonts w:cs="Times New Roman"/>
        </w:rPr>
      </w:pPr>
      <w:r w:rsidRPr="00576940">
        <w:rPr>
          <w:rFonts w:cs="Times New Roman"/>
        </w:rPr>
        <w:t>Maintenant</w:t>
      </w:r>
      <w:r w:rsidRPr="004A76A7">
        <w:rPr>
          <w:rFonts w:cs="Times New Roman"/>
        </w:rPr>
        <w:t xml:space="preserve">, </w:t>
      </w:r>
      <w:r w:rsidRPr="00B36C19">
        <w:rPr>
          <w:rFonts w:cs="Times New Roman"/>
          <w:iCs/>
        </w:rPr>
        <w:t xml:space="preserve">le </w:t>
      </w:r>
      <w:r w:rsidRPr="00633417">
        <w:rPr>
          <w:rFonts w:cs="Times New Roman"/>
          <w:i/>
          <w:iCs/>
        </w:rPr>
        <w:t>mal du siècle</w:t>
      </w:r>
      <w:r w:rsidRPr="00576940">
        <w:rPr>
          <w:rFonts w:cs="Times New Roman"/>
        </w:rPr>
        <w:t xml:space="preserve"> s</w:t>
      </w:r>
      <w:r w:rsidR="00D12520">
        <w:rPr>
          <w:rFonts w:cs="Times New Roman"/>
        </w:rPr>
        <w:t>’</w:t>
      </w:r>
      <w:r w:rsidRPr="00576940">
        <w:rPr>
          <w:rFonts w:cs="Times New Roman"/>
        </w:rPr>
        <w:t>est tourné en ironie scientifique et en pessimisme raisonné</w:t>
      </w:r>
      <w:r w:rsidRPr="004A76A7">
        <w:rPr>
          <w:rFonts w:cs="Times New Roman"/>
        </w:rPr>
        <w:t xml:space="preserve">. </w:t>
      </w:r>
      <w:r w:rsidRPr="00576940">
        <w:rPr>
          <w:rFonts w:cs="Times New Roman"/>
        </w:rPr>
        <w:t>René a étudié</w:t>
      </w:r>
      <w:r w:rsidRPr="004A76A7">
        <w:rPr>
          <w:rFonts w:cs="Times New Roman"/>
        </w:rPr>
        <w:t xml:space="preserve">, </w:t>
      </w:r>
      <w:r w:rsidRPr="00576940">
        <w:rPr>
          <w:rFonts w:cs="Times New Roman"/>
        </w:rPr>
        <w:t>comparé</w:t>
      </w:r>
      <w:r w:rsidRPr="004A76A7">
        <w:rPr>
          <w:rFonts w:cs="Times New Roman"/>
        </w:rPr>
        <w:t xml:space="preserve">, </w:t>
      </w:r>
      <w:r w:rsidRPr="00576940">
        <w:rPr>
          <w:rFonts w:cs="Times New Roman"/>
        </w:rPr>
        <w:t>classé</w:t>
      </w:r>
      <w:r w:rsidR="00C9220B">
        <w:rPr>
          <w:rFonts w:cs="Times New Roman"/>
        </w:rPr>
        <w:t> ;</w:t>
      </w:r>
      <w:r w:rsidRPr="00576940">
        <w:rPr>
          <w:rFonts w:cs="Times New Roman"/>
        </w:rPr>
        <w:t xml:space="preserve"> il a lu tout ce que les hommes</w:t>
      </w:r>
      <w:r w:rsidRPr="004A76A7">
        <w:rPr>
          <w:rFonts w:cs="Times New Roman"/>
        </w:rPr>
        <w:t xml:space="preserve">, </w:t>
      </w:r>
      <w:r w:rsidRPr="00576940">
        <w:rPr>
          <w:rFonts w:cs="Times New Roman"/>
        </w:rPr>
        <w:t>avant lui</w:t>
      </w:r>
      <w:r w:rsidRPr="004A76A7">
        <w:rPr>
          <w:rFonts w:cs="Times New Roman"/>
        </w:rPr>
        <w:t xml:space="preserve">, </w:t>
      </w:r>
      <w:r w:rsidRPr="00576940">
        <w:rPr>
          <w:rFonts w:cs="Times New Roman"/>
        </w:rPr>
        <w:t>ont écrit d</w:t>
      </w:r>
      <w:r w:rsidR="00D12520">
        <w:rPr>
          <w:rFonts w:cs="Times New Roman"/>
        </w:rPr>
        <w:t>’</w:t>
      </w:r>
      <w:r w:rsidRPr="00576940">
        <w:rPr>
          <w:rFonts w:cs="Times New Roman"/>
        </w:rPr>
        <w:t>important</w:t>
      </w:r>
      <w:r w:rsidRPr="004A76A7">
        <w:rPr>
          <w:rFonts w:cs="Times New Roman"/>
        </w:rPr>
        <w:t xml:space="preserve">. </w:t>
      </w:r>
      <w:r w:rsidRPr="00576940">
        <w:rPr>
          <w:rFonts w:cs="Times New Roman"/>
        </w:rPr>
        <w:t>Surtout</w:t>
      </w:r>
      <w:r w:rsidRPr="004A76A7">
        <w:rPr>
          <w:rFonts w:cs="Times New Roman"/>
        </w:rPr>
        <w:t xml:space="preserve">, </w:t>
      </w:r>
      <w:r w:rsidRPr="00576940">
        <w:rPr>
          <w:rFonts w:cs="Times New Roman"/>
        </w:rPr>
        <w:t>il ne s</w:t>
      </w:r>
      <w:r w:rsidR="00D12520">
        <w:rPr>
          <w:rFonts w:cs="Times New Roman"/>
        </w:rPr>
        <w:t>’</w:t>
      </w:r>
      <w:r w:rsidRPr="00576940">
        <w:rPr>
          <w:rFonts w:cs="Times New Roman"/>
        </w:rPr>
        <w:t xml:space="preserve">est pas contenté de fréquenter </w:t>
      </w:r>
      <w:r w:rsidR="00C9220B" w:rsidRPr="0082141A">
        <w:rPr>
          <w:rStyle w:val="quotec"/>
        </w:rPr>
        <w:t>« </w:t>
      </w:r>
      <w:r w:rsidRPr="0082141A">
        <w:rPr>
          <w:rStyle w:val="quotec"/>
        </w:rPr>
        <w:t>les artistes et ces hommes divins qui chantent les dieux sur la lyre</w:t>
      </w:r>
      <w:r w:rsidR="00C9220B" w:rsidRPr="0082141A">
        <w:rPr>
          <w:rStyle w:val="quotec"/>
        </w:rPr>
        <w:t> »</w:t>
      </w:r>
      <w:r w:rsidR="00C9220B">
        <w:rPr>
          <w:rFonts w:cs="Times New Roman"/>
        </w:rPr>
        <w:t> ;</w:t>
      </w:r>
      <w:r w:rsidRPr="00576940">
        <w:rPr>
          <w:rFonts w:cs="Times New Roman"/>
        </w:rPr>
        <w:t xml:space="preserve"> il a renoncé à ces préjugés d</w:t>
      </w:r>
      <w:r w:rsidR="00D12520">
        <w:rPr>
          <w:rFonts w:cs="Times New Roman"/>
        </w:rPr>
        <w:t>’</w:t>
      </w:r>
      <w:r w:rsidRPr="00576940">
        <w:rPr>
          <w:rFonts w:cs="Times New Roman"/>
        </w:rPr>
        <w:t>homme de lettres</w:t>
      </w:r>
      <w:r w:rsidR="00C9220B">
        <w:rPr>
          <w:rFonts w:cs="Times New Roman"/>
        </w:rPr>
        <w:t> ;</w:t>
      </w:r>
      <w:r w:rsidRPr="00576940">
        <w:rPr>
          <w:rFonts w:cs="Times New Roman"/>
        </w:rPr>
        <w:t xml:space="preserve"> il est entré dans des laboratoires</w:t>
      </w:r>
      <w:r w:rsidR="00C9220B">
        <w:rPr>
          <w:rFonts w:cs="Times New Roman"/>
        </w:rPr>
        <w:t> ;</w:t>
      </w:r>
      <w:r w:rsidRPr="00576940">
        <w:rPr>
          <w:rFonts w:cs="Times New Roman"/>
        </w:rPr>
        <w:t xml:space="preserve"> il s</w:t>
      </w:r>
      <w:r w:rsidR="00D12520">
        <w:rPr>
          <w:rFonts w:cs="Times New Roman"/>
        </w:rPr>
        <w:t>’</w:t>
      </w:r>
      <w:r w:rsidRPr="00576940">
        <w:rPr>
          <w:rFonts w:cs="Times New Roman"/>
        </w:rPr>
        <w:t>est mis à l</w:t>
      </w:r>
      <w:r w:rsidR="00D12520">
        <w:rPr>
          <w:rFonts w:cs="Times New Roman"/>
        </w:rPr>
        <w:t>’</w:t>
      </w:r>
      <w:r w:rsidRPr="00576940">
        <w:rPr>
          <w:rFonts w:cs="Times New Roman"/>
        </w:rPr>
        <w:t>école de Cuvier</w:t>
      </w:r>
      <w:r w:rsidRPr="004A76A7">
        <w:rPr>
          <w:rFonts w:cs="Times New Roman"/>
        </w:rPr>
        <w:t xml:space="preserve">, </w:t>
      </w:r>
      <w:r w:rsidRPr="00576940">
        <w:rPr>
          <w:rFonts w:cs="Times New Roman"/>
        </w:rPr>
        <w:t>de Geoffroy-Saint-Hilaire</w:t>
      </w:r>
      <w:r w:rsidRPr="004A76A7">
        <w:rPr>
          <w:rFonts w:cs="Times New Roman"/>
        </w:rPr>
        <w:t xml:space="preserve">, </w:t>
      </w:r>
      <w:r w:rsidRPr="00576940">
        <w:rPr>
          <w:rFonts w:cs="Times New Roman"/>
        </w:rPr>
        <w:t>de Claude Bernard</w:t>
      </w:r>
      <w:r w:rsidR="00C9220B">
        <w:rPr>
          <w:rFonts w:cs="Times New Roman"/>
        </w:rPr>
        <w:t>…</w:t>
      </w:r>
      <w:r w:rsidRPr="00576940">
        <w:rPr>
          <w:rFonts w:cs="Times New Roman"/>
        </w:rPr>
        <w:t xml:space="preserve"> De plus il a lu dans le texte Spinoza</w:t>
      </w:r>
      <w:r w:rsidRPr="004A76A7">
        <w:rPr>
          <w:rFonts w:cs="Times New Roman"/>
        </w:rPr>
        <w:t xml:space="preserve">, </w:t>
      </w:r>
      <w:r w:rsidRPr="00576940">
        <w:rPr>
          <w:rFonts w:cs="Times New Roman"/>
        </w:rPr>
        <w:t>Hegel</w:t>
      </w:r>
      <w:r w:rsidRPr="004A76A7">
        <w:rPr>
          <w:rFonts w:cs="Times New Roman"/>
        </w:rPr>
        <w:t xml:space="preserve">, </w:t>
      </w:r>
      <w:r w:rsidRPr="00576940">
        <w:rPr>
          <w:rFonts w:cs="Times New Roman"/>
        </w:rPr>
        <w:t>Stuart Mill</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 pourquoi il parle un langage que Chactas et le Père Souël ne comprendraient plus</w:t>
      </w:r>
      <w:r w:rsidRPr="004A76A7">
        <w:rPr>
          <w:rFonts w:cs="Times New Roman"/>
        </w:rPr>
        <w:t xml:space="preserve">. </w:t>
      </w:r>
      <w:r w:rsidRPr="00576940">
        <w:rPr>
          <w:rFonts w:cs="Times New Roman"/>
        </w:rPr>
        <w:t>Il ne s</w:t>
      </w:r>
      <w:r w:rsidR="00D12520">
        <w:rPr>
          <w:rFonts w:cs="Times New Roman"/>
        </w:rPr>
        <w:t>’</w:t>
      </w:r>
      <w:r w:rsidRPr="00576940">
        <w:rPr>
          <w:rFonts w:cs="Times New Roman"/>
        </w:rPr>
        <w:t>avise plus de monter au sommet de l</w:t>
      </w:r>
      <w:r w:rsidR="00D12520">
        <w:rPr>
          <w:rFonts w:cs="Times New Roman"/>
        </w:rPr>
        <w:t>’</w:t>
      </w:r>
      <w:r w:rsidRPr="00576940">
        <w:rPr>
          <w:rFonts w:cs="Times New Roman"/>
        </w:rPr>
        <w:t>Etna</w:t>
      </w:r>
      <w:r w:rsidRPr="004A76A7">
        <w:rPr>
          <w:rFonts w:cs="Times New Roman"/>
        </w:rPr>
        <w:t xml:space="preserve">, </w:t>
      </w:r>
      <w:r w:rsidRPr="00576940">
        <w:rPr>
          <w:rFonts w:cs="Times New Roman"/>
        </w:rPr>
        <w:t>de regarder au-dessous de lui l</w:t>
      </w:r>
      <w:r w:rsidR="00D12520">
        <w:rPr>
          <w:rFonts w:cs="Times New Roman"/>
        </w:rPr>
        <w:t>’</w:t>
      </w:r>
      <w:r w:rsidRPr="00576940">
        <w:rPr>
          <w:rFonts w:cs="Times New Roman"/>
        </w:rPr>
        <w:t xml:space="preserve">immensité de </w:t>
      </w:r>
      <w:r w:rsidR="00B36C19">
        <w:rPr>
          <w:rFonts w:cs="Times New Roman"/>
        </w:rPr>
        <w:t xml:space="preserve">$179$ </w:t>
      </w:r>
      <w:r w:rsidRPr="00576940">
        <w:rPr>
          <w:rFonts w:cs="Times New Roman"/>
        </w:rPr>
        <w:t>l</w:t>
      </w:r>
      <w:r w:rsidR="00D12520">
        <w:rPr>
          <w:rFonts w:cs="Times New Roman"/>
        </w:rPr>
        <w:t>’</w:t>
      </w:r>
      <w:r w:rsidRPr="00576940">
        <w:rPr>
          <w:rFonts w:cs="Times New Roman"/>
        </w:rPr>
        <w:t>horizon et de faire</w:t>
      </w:r>
      <w:r w:rsidRPr="004A76A7">
        <w:rPr>
          <w:rFonts w:cs="Times New Roman"/>
        </w:rPr>
        <w:t xml:space="preserve">, </w:t>
      </w:r>
      <w:r w:rsidRPr="00576940">
        <w:rPr>
          <w:rFonts w:cs="Times New Roman"/>
        </w:rPr>
        <w:t>devant un bon religieux et un vieux Peau-Rouge</w:t>
      </w:r>
      <w:r w:rsidRPr="004A76A7">
        <w:rPr>
          <w:rFonts w:cs="Times New Roman"/>
        </w:rPr>
        <w:t xml:space="preserve">, </w:t>
      </w:r>
      <w:r w:rsidRPr="00576940">
        <w:rPr>
          <w:rFonts w:cs="Times New Roman"/>
        </w:rPr>
        <w:t xml:space="preserve">de belles antithèses à propos de ce </w:t>
      </w:r>
      <w:r w:rsidR="00C9220B" w:rsidRPr="0082141A">
        <w:rPr>
          <w:rStyle w:val="quotec"/>
        </w:rPr>
        <w:t>« </w:t>
      </w:r>
      <w:r w:rsidRPr="0082141A">
        <w:rPr>
          <w:rStyle w:val="quotec"/>
        </w:rPr>
        <w:t>jeune homme plein de passions, assis sur la bouche d</w:t>
      </w:r>
      <w:r w:rsidR="00D12520" w:rsidRPr="0082141A">
        <w:rPr>
          <w:rStyle w:val="quotec"/>
        </w:rPr>
        <w:t>’</w:t>
      </w:r>
      <w:r w:rsidRPr="0082141A">
        <w:rPr>
          <w:rStyle w:val="quotec"/>
        </w:rPr>
        <w:t>un volcan</w:t>
      </w:r>
      <w:r w:rsidR="00C9220B" w:rsidRPr="0082141A">
        <w:rPr>
          <w:rStyle w:val="quotec"/>
        </w:rPr>
        <w:t> »</w:t>
      </w:r>
      <w:r w:rsidRPr="004A76A7">
        <w:rPr>
          <w:rFonts w:cs="Times New Roman"/>
        </w:rPr>
        <w:t xml:space="preserve">. </w:t>
      </w:r>
      <w:r w:rsidRPr="00576940">
        <w:rPr>
          <w:rFonts w:cs="Times New Roman"/>
        </w:rPr>
        <w:t>Non</w:t>
      </w:r>
      <w:r w:rsidRPr="004A76A7">
        <w:rPr>
          <w:rFonts w:cs="Times New Roman"/>
        </w:rPr>
        <w:t xml:space="preserve">. </w:t>
      </w:r>
      <w:r w:rsidRPr="00576940">
        <w:rPr>
          <w:rFonts w:cs="Times New Roman"/>
        </w:rPr>
        <w:t>Il a voulu dompter les choses par la maîtrise de l</w:t>
      </w:r>
      <w:r w:rsidR="00D12520">
        <w:rPr>
          <w:rFonts w:cs="Times New Roman"/>
        </w:rPr>
        <w:t>’</w:t>
      </w:r>
      <w:r w:rsidRPr="00576940">
        <w:rPr>
          <w:rFonts w:cs="Times New Roman"/>
        </w:rPr>
        <w:t>intelligence et par la tyrannie du savoir</w:t>
      </w:r>
      <w:r w:rsidRPr="004A76A7">
        <w:rPr>
          <w:rFonts w:cs="Times New Roman"/>
        </w:rPr>
        <w:t xml:space="preserve">. </w:t>
      </w:r>
      <w:r w:rsidRPr="00576940">
        <w:rPr>
          <w:rFonts w:cs="Times New Roman"/>
        </w:rPr>
        <w:t>Cet horizon immense</w:t>
      </w:r>
      <w:r w:rsidRPr="004A76A7">
        <w:rPr>
          <w:rFonts w:cs="Times New Roman"/>
        </w:rPr>
        <w:t xml:space="preserve">, </w:t>
      </w:r>
      <w:r w:rsidRPr="00576940">
        <w:rPr>
          <w:rFonts w:cs="Times New Roman"/>
        </w:rPr>
        <w:t>il s</w:t>
      </w:r>
      <w:r w:rsidR="00D12520">
        <w:rPr>
          <w:rFonts w:cs="Times New Roman"/>
        </w:rPr>
        <w:t>’</w:t>
      </w:r>
      <w:r w:rsidRPr="00576940">
        <w:rPr>
          <w:rFonts w:cs="Times New Roman"/>
        </w:rPr>
        <w:t>en est emparé</w:t>
      </w:r>
      <w:r w:rsidR="00C9220B">
        <w:rPr>
          <w:rFonts w:cs="Times New Roman"/>
        </w:rPr>
        <w:t> ;</w:t>
      </w:r>
      <w:r w:rsidRPr="00576940">
        <w:rPr>
          <w:rFonts w:cs="Times New Roman"/>
        </w:rPr>
        <w:t xml:space="preserve"> ces </w:t>
      </w:r>
      <w:r w:rsidR="00C9220B" w:rsidRPr="00B36C19">
        <w:t>« </w:t>
      </w:r>
      <w:r w:rsidRPr="00B36C19">
        <w:t>mortels</w:t>
      </w:r>
      <w:r w:rsidR="00C9220B" w:rsidRPr="00B36C19">
        <w:t> »</w:t>
      </w:r>
      <w:r w:rsidRPr="00B36C19">
        <w:t xml:space="preserve"> dont à peine il voyait à ses pieds les demeures, il sait leur histoire par le menu. S</w:t>
      </w:r>
      <w:r w:rsidR="00D12520" w:rsidRPr="00B36C19">
        <w:t>’</w:t>
      </w:r>
      <w:r w:rsidRPr="00B36C19">
        <w:t xml:space="preserve">étant mis à </w:t>
      </w:r>
      <w:r w:rsidRPr="00576940">
        <w:rPr>
          <w:rFonts w:cs="Times New Roman"/>
        </w:rPr>
        <w:t>raisonner</w:t>
      </w:r>
      <w:r w:rsidRPr="004A76A7">
        <w:rPr>
          <w:rFonts w:cs="Times New Roman"/>
        </w:rPr>
        <w:t xml:space="preserve">, </w:t>
      </w:r>
      <w:r w:rsidRPr="00576940">
        <w:rPr>
          <w:rFonts w:cs="Times New Roman"/>
        </w:rPr>
        <w:t>il a découvert la cause de cette incurable mélancolie</w:t>
      </w:r>
      <w:r w:rsidRPr="004A76A7">
        <w:rPr>
          <w:rFonts w:cs="Times New Roman"/>
        </w:rPr>
        <w:t xml:space="preserve">, </w:t>
      </w:r>
      <w:r w:rsidRPr="00576940">
        <w:rPr>
          <w:rFonts w:cs="Times New Roman"/>
        </w:rPr>
        <w:t>dont il n</w:t>
      </w:r>
      <w:r w:rsidR="00D12520">
        <w:rPr>
          <w:rFonts w:cs="Times New Roman"/>
        </w:rPr>
        <w:t>’</w:t>
      </w:r>
      <w:r w:rsidRPr="00576940">
        <w:rPr>
          <w:rFonts w:cs="Times New Roman"/>
        </w:rPr>
        <w:t>avait eu jusqu</w:t>
      </w:r>
      <w:r w:rsidR="00D12520">
        <w:rPr>
          <w:rFonts w:cs="Times New Roman"/>
        </w:rPr>
        <w:t>’</w:t>
      </w:r>
      <w:r w:rsidRPr="00576940">
        <w:rPr>
          <w:rFonts w:cs="Times New Roman"/>
        </w:rPr>
        <w:t>alor</w:t>
      </w:r>
      <w:r w:rsidR="00633417">
        <w:rPr>
          <w:rFonts w:cs="Times New Roman"/>
        </w:rPr>
        <w:t>s qu</w:t>
      </w:r>
      <w:r w:rsidR="00D12520">
        <w:rPr>
          <w:rFonts w:cs="Times New Roman"/>
        </w:rPr>
        <w:t>’</w:t>
      </w:r>
      <w:r w:rsidR="00633417">
        <w:rPr>
          <w:rFonts w:cs="Times New Roman"/>
        </w:rPr>
        <w:t>un senti</w:t>
      </w:r>
      <w:r w:rsidRPr="00576940">
        <w:rPr>
          <w:rFonts w:cs="Times New Roman"/>
        </w:rPr>
        <w:t>ment vague</w:t>
      </w:r>
      <w:r w:rsidRPr="004A76A7">
        <w:rPr>
          <w:rFonts w:cs="Times New Roman"/>
        </w:rPr>
        <w:t xml:space="preserve">. </w:t>
      </w:r>
      <w:r w:rsidRPr="00576940">
        <w:rPr>
          <w:rFonts w:cs="Times New Roman"/>
        </w:rPr>
        <w:t>Il a voulu</w:t>
      </w:r>
      <w:r w:rsidRPr="004A76A7">
        <w:rPr>
          <w:rFonts w:cs="Times New Roman"/>
        </w:rPr>
        <w:t xml:space="preserve">, </w:t>
      </w:r>
      <w:r w:rsidRPr="00576940">
        <w:rPr>
          <w:rFonts w:cs="Times New Roman"/>
        </w:rPr>
        <w:t>par une inflexible méthode</w:t>
      </w:r>
      <w:r w:rsidRPr="004A76A7">
        <w:rPr>
          <w:rFonts w:cs="Times New Roman"/>
        </w:rPr>
        <w:t xml:space="preserve">, </w:t>
      </w:r>
      <w:r w:rsidRPr="00576940">
        <w:rPr>
          <w:rFonts w:cs="Times New Roman"/>
        </w:rPr>
        <w:t>connaître jusqu</w:t>
      </w:r>
      <w:r w:rsidR="00D12520">
        <w:rPr>
          <w:rFonts w:cs="Times New Roman"/>
        </w:rPr>
        <w:t>’</w:t>
      </w:r>
      <w:r w:rsidRPr="00576940">
        <w:rPr>
          <w:rFonts w:cs="Times New Roman"/>
        </w:rPr>
        <w:t>au fond la misère de l</w:t>
      </w:r>
      <w:r w:rsidR="00D12520">
        <w:rPr>
          <w:rFonts w:cs="Times New Roman"/>
        </w:rPr>
        <w:t>’</w:t>
      </w:r>
      <w:r w:rsidRPr="00576940">
        <w:rPr>
          <w:rFonts w:cs="Times New Roman"/>
        </w:rPr>
        <w:t xml:space="preserve">homme et </w:t>
      </w:r>
      <w:r w:rsidRPr="00576940">
        <w:rPr>
          <w:rFonts w:cs="Times New Roman"/>
        </w:rPr>
        <w:lastRenderedPageBreak/>
        <w:t>l</w:t>
      </w:r>
      <w:r w:rsidR="00D12520">
        <w:rPr>
          <w:rFonts w:cs="Times New Roman"/>
        </w:rPr>
        <w:t>’</w:t>
      </w:r>
      <w:r w:rsidRPr="00576940">
        <w:rPr>
          <w:rFonts w:cs="Times New Roman"/>
        </w:rPr>
        <w:t>inclémence des choses</w:t>
      </w:r>
      <w:r w:rsidRPr="004A76A7">
        <w:rPr>
          <w:rFonts w:cs="Times New Roman"/>
        </w:rPr>
        <w:t xml:space="preserve">, </w:t>
      </w:r>
      <w:r w:rsidRPr="00576940">
        <w:rPr>
          <w:rFonts w:cs="Times New Roman"/>
        </w:rPr>
        <w:t>ne rien laisser glisser hors de ses prises</w:t>
      </w:r>
      <w:r w:rsidRPr="004A76A7">
        <w:rPr>
          <w:rFonts w:cs="Times New Roman"/>
        </w:rPr>
        <w:t xml:space="preserve">, </w:t>
      </w:r>
      <w:r w:rsidRPr="00576940">
        <w:rPr>
          <w:rFonts w:cs="Times New Roman"/>
        </w:rPr>
        <w:t>et</w:t>
      </w:r>
      <w:r w:rsidRPr="004A76A7">
        <w:rPr>
          <w:rFonts w:cs="Times New Roman"/>
        </w:rPr>
        <w:t xml:space="preserve">, </w:t>
      </w:r>
      <w:r w:rsidRPr="00576940">
        <w:rPr>
          <w:rFonts w:cs="Times New Roman"/>
        </w:rPr>
        <w:t>pour se consoler de sa mortalité et de sa petitesse</w:t>
      </w:r>
      <w:r w:rsidRPr="004A76A7">
        <w:rPr>
          <w:rFonts w:cs="Times New Roman"/>
        </w:rPr>
        <w:t xml:space="preserve">, </w:t>
      </w:r>
      <w:r w:rsidRPr="00576940">
        <w:rPr>
          <w:rFonts w:cs="Times New Roman"/>
        </w:rPr>
        <w:t>enfermer l</w:t>
      </w:r>
      <w:r w:rsidR="00D12520">
        <w:rPr>
          <w:rFonts w:cs="Times New Roman"/>
        </w:rPr>
        <w:t>’</w:t>
      </w:r>
      <w:r w:rsidRPr="00576940">
        <w:rPr>
          <w:rFonts w:cs="Times New Roman"/>
        </w:rPr>
        <w:t>incessante fluidité de l</w:t>
      </w:r>
      <w:r w:rsidR="00D12520">
        <w:rPr>
          <w:rFonts w:cs="Times New Roman"/>
        </w:rPr>
        <w:t>’</w:t>
      </w:r>
      <w:r w:rsidRPr="00576940">
        <w:rPr>
          <w:rFonts w:cs="Times New Roman"/>
        </w:rPr>
        <w:t>être dans les âpres formules de son style rigide et éblouissant</w:t>
      </w:r>
      <w:r w:rsidRPr="004A76A7">
        <w:rPr>
          <w:rFonts w:cs="Times New Roman"/>
        </w:rPr>
        <w:t>.</w:t>
      </w:r>
    </w:p>
    <w:p w:rsidR="00CD6BE7" w:rsidRPr="00576940" w:rsidRDefault="00576940" w:rsidP="00C9220B">
      <w:pPr>
        <w:pStyle w:val="Corpsdetexte"/>
        <w:rPr>
          <w:rFonts w:cs="Times New Roman"/>
        </w:rPr>
      </w:pPr>
      <w:r w:rsidRPr="00576940">
        <w:rPr>
          <w:rFonts w:cs="Times New Roman"/>
        </w:rPr>
        <w:t>Cette tentative est une des plus extraordinaires aventures de pensée que l</w:t>
      </w:r>
      <w:r w:rsidR="00D12520">
        <w:rPr>
          <w:rFonts w:cs="Times New Roman"/>
        </w:rPr>
        <w:t>’</w:t>
      </w:r>
      <w:r w:rsidRPr="00576940">
        <w:rPr>
          <w:rFonts w:cs="Times New Roman"/>
        </w:rPr>
        <w:t>on puisse admirer dans ce siècle</w:t>
      </w:r>
      <w:r w:rsidRPr="004A76A7">
        <w:rPr>
          <w:rFonts w:cs="Times New Roman"/>
        </w:rPr>
        <w:t xml:space="preserve">. </w:t>
      </w:r>
      <w:r w:rsidRPr="00576940">
        <w:rPr>
          <w:rFonts w:cs="Times New Roman"/>
        </w:rPr>
        <w:t>On ne saurait</w:t>
      </w:r>
      <w:r w:rsidRPr="004A76A7">
        <w:rPr>
          <w:rFonts w:cs="Times New Roman"/>
        </w:rPr>
        <w:t xml:space="preserve">, </w:t>
      </w:r>
      <w:r w:rsidRPr="00576940">
        <w:rPr>
          <w:rFonts w:cs="Times New Roman"/>
        </w:rPr>
        <w:t>surtout lorsqu</w:t>
      </w:r>
      <w:r w:rsidR="00D12520">
        <w:rPr>
          <w:rFonts w:cs="Times New Roman"/>
        </w:rPr>
        <w:t>’</w:t>
      </w:r>
      <w:r w:rsidRPr="00576940">
        <w:rPr>
          <w:rFonts w:cs="Times New Roman"/>
        </w:rPr>
        <w:t>on connaît la vie de ce savant et de ce sage</w:t>
      </w:r>
      <w:r w:rsidRPr="004A76A7">
        <w:rPr>
          <w:rFonts w:cs="Times New Roman"/>
        </w:rPr>
        <w:t xml:space="preserve">, </w:t>
      </w:r>
      <w:r w:rsidRPr="00576940">
        <w:rPr>
          <w:rFonts w:cs="Times New Roman"/>
        </w:rPr>
        <w:t>lorsqu</w:t>
      </w:r>
      <w:r w:rsidR="00D12520">
        <w:rPr>
          <w:rFonts w:cs="Times New Roman"/>
        </w:rPr>
        <w:t>’</w:t>
      </w:r>
      <w:r w:rsidRPr="00576940">
        <w:rPr>
          <w:rFonts w:cs="Times New Roman"/>
        </w:rPr>
        <w:t xml:space="preserve">on a vu dans ses yeux la </w:t>
      </w:r>
      <w:r w:rsidR="00C9220B" w:rsidRPr="0082141A">
        <w:rPr>
          <w:rStyle w:val="quotec"/>
        </w:rPr>
        <w:t>« </w:t>
      </w:r>
      <w:r w:rsidRPr="0082141A">
        <w:rPr>
          <w:rStyle w:val="quotec"/>
        </w:rPr>
        <w:t>lassitude d</w:t>
      </w:r>
      <w:r w:rsidR="00D12520" w:rsidRPr="0082141A">
        <w:rPr>
          <w:rStyle w:val="quotec"/>
        </w:rPr>
        <w:t>’</w:t>
      </w:r>
      <w:r w:rsidRPr="0082141A">
        <w:rPr>
          <w:rStyle w:val="quotec"/>
        </w:rPr>
        <w:t>avoir fouille l</w:t>
      </w:r>
      <w:r w:rsidR="00D12520" w:rsidRPr="0082141A">
        <w:rPr>
          <w:rStyle w:val="quotec"/>
        </w:rPr>
        <w:t>’</w:t>
      </w:r>
      <w:r w:rsidRPr="0082141A">
        <w:rPr>
          <w:rStyle w:val="quotec"/>
        </w:rPr>
        <w:t xml:space="preserve">homme et </w:t>
      </w:r>
      <w:r w:rsidR="00D12520" w:rsidRPr="0082141A">
        <w:rPr>
          <w:rStyle w:val="quotec"/>
        </w:rPr>
        <w:t>‘</w:t>
      </w:r>
      <w:r w:rsidRPr="0082141A">
        <w:rPr>
          <w:rStyle w:val="quotec"/>
        </w:rPr>
        <w:t>le monde</w:t>
      </w:r>
      <w:r w:rsidR="00C9220B" w:rsidRPr="0082141A">
        <w:rPr>
          <w:rStyle w:val="quotec"/>
        </w:rPr>
        <w:t> »</w:t>
      </w:r>
      <w:r w:rsidRPr="00576940">
        <w:rPr>
          <w:rFonts w:cs="Times New Roman"/>
        </w:rPr>
        <w:t xml:space="preserve"> et sur son front </w:t>
      </w:r>
      <w:r w:rsidR="00C9220B" w:rsidRPr="0082141A">
        <w:rPr>
          <w:rStyle w:val="quotec"/>
        </w:rPr>
        <w:t>« </w:t>
      </w:r>
      <w:r w:rsidRPr="0082141A">
        <w:rPr>
          <w:rStyle w:val="quotec"/>
        </w:rPr>
        <w:t>ce reflet doux et amorti d</w:t>
      </w:r>
      <w:r w:rsidR="00D12520" w:rsidRPr="0082141A">
        <w:rPr>
          <w:rStyle w:val="quotec"/>
        </w:rPr>
        <w:t>’</w:t>
      </w:r>
      <w:r w:rsidRPr="0082141A">
        <w:rPr>
          <w:rStyle w:val="quotec"/>
        </w:rPr>
        <w:t>une lampe</w:t>
      </w:r>
      <w:r w:rsidR="00633417" w:rsidRPr="0082141A">
        <w:rPr>
          <w:rStyle w:val="quotec"/>
        </w:rPr>
        <w:t xml:space="preserve"> intérieure qui a trop brûlé</w:t>
      </w:r>
      <w:r w:rsidR="00C9220B" w:rsidRPr="0082141A">
        <w:rPr>
          <w:rStyle w:val="quotec"/>
        </w:rPr>
        <w:t> »</w:t>
      </w:r>
      <w:r w:rsidR="00633417" w:rsidRPr="004A76A7">
        <w:rPr>
          <w:rStyle w:val="Appelnotedebasdep"/>
        </w:rPr>
        <w:footnoteReference w:id="50"/>
      </w:r>
      <w:r w:rsidRPr="004A76A7">
        <w:rPr>
          <w:rFonts w:cs="Times New Roman"/>
        </w:rPr>
        <w:t xml:space="preserve">, </w:t>
      </w:r>
      <w:r w:rsidRPr="00576940">
        <w:rPr>
          <w:rFonts w:cs="Times New Roman"/>
        </w:rPr>
        <w:t xml:space="preserve">on ne saurait parler avec trop </w:t>
      </w:r>
      <w:r w:rsidR="00B36C19">
        <w:rPr>
          <w:rFonts w:cs="Times New Roman"/>
        </w:rPr>
        <w:t xml:space="preserve">$180$ </w:t>
      </w:r>
      <w:r w:rsidRPr="00576940">
        <w:rPr>
          <w:rFonts w:cs="Times New Roman"/>
        </w:rPr>
        <w:t xml:space="preserve">de </w:t>
      </w:r>
      <w:r w:rsidR="00633417">
        <w:rPr>
          <w:rFonts w:cs="Times New Roman"/>
        </w:rPr>
        <w:t>r</w:t>
      </w:r>
      <w:r w:rsidRPr="00576940">
        <w:rPr>
          <w:rFonts w:cs="Times New Roman"/>
        </w:rPr>
        <w:t>espect de ce stoïque effort pour apercevoir et pour divulguer la vérité</w:t>
      </w:r>
      <w:r w:rsidRPr="004A76A7">
        <w:rPr>
          <w:rFonts w:cs="Times New Roman"/>
        </w:rPr>
        <w:t xml:space="preserve">. </w:t>
      </w:r>
      <w:r w:rsidRPr="00576940">
        <w:rPr>
          <w:rFonts w:cs="Times New Roman"/>
        </w:rPr>
        <w:t>Voilà une œuvre et voilà un homme</w:t>
      </w:r>
      <w:r w:rsidRPr="004A76A7">
        <w:rPr>
          <w:rFonts w:cs="Times New Roman"/>
        </w:rPr>
        <w:t xml:space="preserve">. </w:t>
      </w:r>
      <w:r w:rsidRPr="00576940">
        <w:rPr>
          <w:rFonts w:cs="Times New Roman"/>
        </w:rPr>
        <w:t>Ce rude travailleur s</w:t>
      </w:r>
      <w:r w:rsidR="00D12520">
        <w:rPr>
          <w:rFonts w:cs="Times New Roman"/>
        </w:rPr>
        <w:t>’</w:t>
      </w:r>
      <w:r w:rsidRPr="00576940">
        <w:rPr>
          <w:rFonts w:cs="Times New Roman"/>
        </w:rPr>
        <w:t>est assigné une tâche</w:t>
      </w:r>
      <w:r w:rsidR="00C9220B">
        <w:rPr>
          <w:rFonts w:cs="Times New Roman"/>
        </w:rPr>
        <w:t> ;</w:t>
      </w:r>
      <w:r w:rsidRPr="00576940">
        <w:rPr>
          <w:rFonts w:cs="Times New Roman"/>
        </w:rPr>
        <w:t xml:space="preserve"> il a vécu pour elle et en elle</w:t>
      </w:r>
      <w:r w:rsidRPr="004A76A7">
        <w:rPr>
          <w:rFonts w:cs="Times New Roman"/>
        </w:rPr>
        <w:t xml:space="preserve">. </w:t>
      </w:r>
      <w:r w:rsidRPr="00576940">
        <w:rPr>
          <w:rFonts w:cs="Times New Roman"/>
        </w:rPr>
        <w:t>En ce temps d</w:t>
      </w:r>
      <w:r w:rsidR="00D12520">
        <w:rPr>
          <w:rFonts w:cs="Times New Roman"/>
        </w:rPr>
        <w:t>’</w:t>
      </w:r>
      <w:r w:rsidRPr="00576940">
        <w:rPr>
          <w:rFonts w:cs="Times New Roman"/>
        </w:rPr>
        <w:t>intrigues personnelles et d</w:t>
      </w:r>
      <w:r w:rsidR="00D12520">
        <w:rPr>
          <w:rFonts w:cs="Times New Roman"/>
        </w:rPr>
        <w:t>’</w:t>
      </w:r>
      <w:r w:rsidRPr="00576940">
        <w:rPr>
          <w:rFonts w:cs="Times New Roman"/>
        </w:rPr>
        <w:t>égoïste concurrence</w:t>
      </w:r>
      <w:r w:rsidRPr="004A76A7">
        <w:rPr>
          <w:rFonts w:cs="Times New Roman"/>
        </w:rPr>
        <w:t xml:space="preserve">, </w:t>
      </w:r>
      <w:r w:rsidRPr="00576940">
        <w:rPr>
          <w:rFonts w:cs="Times New Roman"/>
        </w:rPr>
        <w:t>il n</w:t>
      </w:r>
      <w:r w:rsidR="00D12520">
        <w:rPr>
          <w:rFonts w:cs="Times New Roman"/>
        </w:rPr>
        <w:t>’</w:t>
      </w:r>
      <w:r w:rsidRPr="00576940">
        <w:rPr>
          <w:rFonts w:cs="Times New Roman"/>
        </w:rPr>
        <w:t>a pas vécu pour lui-même</w:t>
      </w:r>
      <w:r w:rsidRPr="004A76A7">
        <w:rPr>
          <w:rFonts w:cs="Times New Roman"/>
        </w:rPr>
        <w:t xml:space="preserve">, </w:t>
      </w:r>
      <w:r w:rsidRPr="00576940">
        <w:rPr>
          <w:rFonts w:cs="Times New Roman"/>
        </w:rPr>
        <w:t>il a servi</w:t>
      </w:r>
      <w:r w:rsidRPr="004A76A7">
        <w:rPr>
          <w:rFonts w:cs="Times New Roman"/>
        </w:rPr>
        <w:t xml:space="preserve">, </w:t>
      </w:r>
      <w:r w:rsidRPr="00576940">
        <w:rPr>
          <w:rFonts w:cs="Times New Roman"/>
        </w:rPr>
        <w:t>comme le soldat qui défend l</w:t>
      </w:r>
      <w:r w:rsidR="00D12520">
        <w:rPr>
          <w:rFonts w:cs="Times New Roman"/>
        </w:rPr>
        <w:t>’</w:t>
      </w:r>
      <w:r w:rsidRPr="00576940">
        <w:rPr>
          <w:rFonts w:cs="Times New Roman"/>
        </w:rPr>
        <w:t>entrée de son pays</w:t>
      </w:r>
      <w:r w:rsidRPr="004A76A7">
        <w:rPr>
          <w:rFonts w:cs="Times New Roman"/>
        </w:rPr>
        <w:t xml:space="preserve">, </w:t>
      </w:r>
      <w:r w:rsidRPr="00576940">
        <w:rPr>
          <w:rFonts w:cs="Times New Roman"/>
        </w:rPr>
        <w:t>comme le voyageur qui découvre de nouvelles terres</w:t>
      </w:r>
      <w:r w:rsidRPr="004A76A7">
        <w:rPr>
          <w:rFonts w:cs="Times New Roman"/>
        </w:rPr>
        <w:t xml:space="preserve">. </w:t>
      </w:r>
      <w:r w:rsidRPr="00576940">
        <w:rPr>
          <w:rFonts w:cs="Times New Roman"/>
        </w:rPr>
        <w:t>Ce que cet œil a ramassé de paysages</w:t>
      </w:r>
      <w:r w:rsidRPr="004A76A7">
        <w:rPr>
          <w:rFonts w:cs="Times New Roman"/>
        </w:rPr>
        <w:t xml:space="preserve">, </w:t>
      </w:r>
      <w:r w:rsidRPr="00576940">
        <w:rPr>
          <w:rFonts w:cs="Times New Roman"/>
        </w:rPr>
        <w:t>cette mémoire</w:t>
      </w:r>
      <w:r w:rsidRPr="004A76A7">
        <w:rPr>
          <w:rFonts w:cs="Times New Roman"/>
        </w:rPr>
        <w:t xml:space="preserve">, </w:t>
      </w:r>
      <w:r w:rsidRPr="00576940">
        <w:rPr>
          <w:rFonts w:cs="Times New Roman"/>
        </w:rPr>
        <w:t>accumulé de faits</w:t>
      </w:r>
      <w:r w:rsidRPr="004A76A7">
        <w:rPr>
          <w:rFonts w:cs="Times New Roman"/>
        </w:rPr>
        <w:t xml:space="preserve">, </w:t>
      </w:r>
      <w:r w:rsidRPr="00576940">
        <w:rPr>
          <w:rFonts w:cs="Times New Roman"/>
        </w:rPr>
        <w:t>cette raison</w:t>
      </w:r>
      <w:r w:rsidRPr="004A76A7">
        <w:rPr>
          <w:rFonts w:cs="Times New Roman"/>
        </w:rPr>
        <w:t xml:space="preserve">, </w:t>
      </w:r>
      <w:r w:rsidRPr="00576940">
        <w:rPr>
          <w:rFonts w:cs="Times New Roman"/>
        </w:rPr>
        <w:t>formulé de lois</w:t>
      </w:r>
      <w:r w:rsidRPr="004A76A7">
        <w:rPr>
          <w:rFonts w:cs="Times New Roman"/>
        </w:rPr>
        <w:t xml:space="preserve">, </w:t>
      </w:r>
      <w:r w:rsidRPr="00576940">
        <w:rPr>
          <w:rFonts w:cs="Times New Roman"/>
        </w:rPr>
        <w:t>tout cela représente un des plus nobles efforts qui aient été faits par l</w:t>
      </w:r>
      <w:r w:rsidR="00D12520">
        <w:rPr>
          <w:rFonts w:cs="Times New Roman"/>
        </w:rPr>
        <w:t>’</w:t>
      </w:r>
      <w:r w:rsidRPr="00576940">
        <w:rPr>
          <w:rFonts w:cs="Times New Roman"/>
        </w:rPr>
        <w:t>intelligence humaine pour s</w:t>
      </w:r>
      <w:r w:rsidR="00D12520">
        <w:rPr>
          <w:rFonts w:cs="Times New Roman"/>
        </w:rPr>
        <w:t>’</w:t>
      </w:r>
      <w:r w:rsidRPr="00576940">
        <w:rPr>
          <w:rFonts w:cs="Times New Roman"/>
        </w:rPr>
        <w:t>emparer du réel et pour atteindre un idéal</w:t>
      </w:r>
      <w:r w:rsidRPr="004A76A7">
        <w:rPr>
          <w:rFonts w:cs="Times New Roman"/>
        </w:rPr>
        <w:t>.</w:t>
      </w:r>
    </w:p>
    <w:p w:rsidR="00CD6BE7" w:rsidRPr="00576940" w:rsidRDefault="00576940" w:rsidP="00C9220B">
      <w:pPr>
        <w:pStyle w:val="Corpsdetexte"/>
        <w:rPr>
          <w:rFonts w:cs="Times New Roman"/>
        </w:rPr>
      </w:pPr>
      <w:r w:rsidRPr="00576940">
        <w:rPr>
          <w:rFonts w:cs="Times New Roman"/>
        </w:rPr>
        <w:t>Voici la règle qu</w:t>
      </w:r>
      <w:r w:rsidR="00D12520">
        <w:rPr>
          <w:rFonts w:cs="Times New Roman"/>
        </w:rPr>
        <w:t>’</w:t>
      </w:r>
      <w:r w:rsidRPr="00576940">
        <w:rPr>
          <w:rFonts w:cs="Times New Roman"/>
        </w:rPr>
        <w:t>il s</w:t>
      </w:r>
      <w:r w:rsidR="00D12520">
        <w:rPr>
          <w:rFonts w:cs="Times New Roman"/>
        </w:rPr>
        <w:t>’</w:t>
      </w:r>
      <w:r w:rsidRPr="00576940">
        <w:rPr>
          <w:rFonts w:cs="Times New Roman"/>
        </w:rPr>
        <w:t>est imposée</w:t>
      </w:r>
      <w:r w:rsidRPr="004A76A7">
        <w:rPr>
          <w:rFonts w:cs="Times New Roman"/>
        </w:rPr>
        <w:t xml:space="preserve">, </w:t>
      </w:r>
      <w:r w:rsidRPr="00576940">
        <w:rPr>
          <w:rFonts w:cs="Times New Roman"/>
        </w:rPr>
        <w:t>dès sa jeunesse</w:t>
      </w:r>
      <w:r w:rsidR="00C9220B">
        <w:rPr>
          <w:rFonts w:cs="Times New Roman"/>
        </w:rPr>
        <w:t> :</w:t>
      </w:r>
      <w:r w:rsidRPr="00576940">
        <w:rPr>
          <w:rFonts w:cs="Times New Roman"/>
        </w:rPr>
        <w:t xml:space="preserve"> </w:t>
      </w:r>
      <w:r w:rsidR="00C9220B" w:rsidRPr="0082141A">
        <w:rPr>
          <w:rStyle w:val="quotec"/>
        </w:rPr>
        <w:t>« </w:t>
      </w:r>
      <w:r w:rsidRPr="0082141A">
        <w:rPr>
          <w:rStyle w:val="quotec"/>
        </w:rPr>
        <w:t>suivre sa vocation, chercher dans le</w:t>
      </w:r>
      <w:r w:rsidR="00633417" w:rsidRPr="0082141A">
        <w:rPr>
          <w:rStyle w:val="quotec"/>
        </w:rPr>
        <w:t xml:space="preserve"> </w:t>
      </w:r>
      <w:r w:rsidR="00B36C19">
        <w:rPr>
          <w:rStyle w:val="quotec"/>
        </w:rPr>
        <w:t xml:space="preserve">$181$ </w:t>
      </w:r>
      <w:r w:rsidRPr="0082141A">
        <w:rPr>
          <w:rStyle w:val="quotec"/>
        </w:rPr>
        <w:t>grand champ du travail l</w:t>
      </w:r>
      <w:r w:rsidR="00D12520" w:rsidRPr="0082141A">
        <w:rPr>
          <w:rStyle w:val="quotec"/>
        </w:rPr>
        <w:t>’</w:t>
      </w:r>
      <w:r w:rsidRPr="0082141A">
        <w:rPr>
          <w:rStyle w:val="quotec"/>
        </w:rPr>
        <w:t>endroit où l</w:t>
      </w:r>
      <w:r w:rsidR="00D12520" w:rsidRPr="0082141A">
        <w:rPr>
          <w:rStyle w:val="quotec"/>
        </w:rPr>
        <w:t>’</w:t>
      </w:r>
      <w:r w:rsidRPr="0082141A">
        <w:rPr>
          <w:rStyle w:val="quotec"/>
        </w:rPr>
        <w:t xml:space="preserve">on peut être le plus utile, creuser son sillon ou sa </w:t>
      </w:r>
      <w:r w:rsidR="003060C5" w:rsidRPr="0082141A">
        <w:rPr>
          <w:rStyle w:val="quotec"/>
        </w:rPr>
        <w:t>fosse</w:t>
      </w:r>
      <w:r w:rsidR="00C9220B" w:rsidRPr="0082141A">
        <w:rPr>
          <w:rStyle w:val="quotec"/>
        </w:rPr>
        <w:t> ;</w:t>
      </w:r>
      <w:r w:rsidRPr="0082141A">
        <w:rPr>
          <w:rStyle w:val="quotec"/>
        </w:rPr>
        <w:t xml:space="preserve"> le reste est indifférent.</w:t>
      </w:r>
      <w:r w:rsidR="00C9220B" w:rsidRPr="0082141A">
        <w:rPr>
          <w:rStyle w:val="quotec"/>
        </w:rPr>
        <w:t> »</w:t>
      </w:r>
      <w:r w:rsidRPr="00576940">
        <w:rPr>
          <w:rFonts w:cs="Times New Roman"/>
        </w:rPr>
        <w:t xml:space="preserve"> La vie intellectuelle a</w:t>
      </w:r>
      <w:r w:rsidRPr="004A76A7">
        <w:rPr>
          <w:rFonts w:cs="Times New Roman"/>
        </w:rPr>
        <w:t xml:space="preserve">, </w:t>
      </w:r>
      <w:r w:rsidRPr="00576940">
        <w:rPr>
          <w:rFonts w:cs="Times New Roman"/>
        </w:rPr>
        <w:t>elle aussi</w:t>
      </w:r>
      <w:r w:rsidRPr="004A76A7">
        <w:rPr>
          <w:rFonts w:cs="Times New Roman"/>
        </w:rPr>
        <w:t xml:space="preserve">, </w:t>
      </w:r>
      <w:r w:rsidRPr="00576940">
        <w:rPr>
          <w:rFonts w:cs="Times New Roman"/>
        </w:rPr>
        <w:t>ses audaces</w:t>
      </w:r>
      <w:r w:rsidRPr="004A76A7">
        <w:rPr>
          <w:rFonts w:cs="Times New Roman"/>
        </w:rPr>
        <w:t xml:space="preserve">, </w:t>
      </w:r>
      <w:r w:rsidRPr="00576940">
        <w:rPr>
          <w:rFonts w:cs="Times New Roman"/>
        </w:rPr>
        <w:t>ses exploits</w:t>
      </w:r>
      <w:r w:rsidRPr="004A76A7">
        <w:rPr>
          <w:rFonts w:cs="Times New Roman"/>
        </w:rPr>
        <w:t xml:space="preserve">, </w:t>
      </w:r>
      <w:r w:rsidRPr="00576940">
        <w:rPr>
          <w:rFonts w:cs="Times New Roman"/>
        </w:rPr>
        <w:t>sa chevalerie</w:t>
      </w:r>
      <w:r w:rsidRPr="004A76A7">
        <w:rPr>
          <w:rFonts w:cs="Times New Roman"/>
        </w:rPr>
        <w:t xml:space="preserve">. </w:t>
      </w:r>
      <w:r w:rsidRPr="00576940">
        <w:rPr>
          <w:rFonts w:cs="Times New Roman"/>
        </w:rPr>
        <w:t>Pour vivre ainsi hors de soi</w:t>
      </w:r>
      <w:r w:rsidRPr="004A76A7">
        <w:rPr>
          <w:rFonts w:cs="Times New Roman"/>
        </w:rPr>
        <w:t xml:space="preserve">, </w:t>
      </w:r>
      <w:r w:rsidRPr="00576940">
        <w:rPr>
          <w:rFonts w:cs="Times New Roman"/>
        </w:rPr>
        <w:t>pour se lancer</w:t>
      </w:r>
      <w:r w:rsidRPr="004A76A7">
        <w:rPr>
          <w:rFonts w:cs="Times New Roman"/>
        </w:rPr>
        <w:t xml:space="preserve">, </w:t>
      </w:r>
      <w:r w:rsidRPr="00576940">
        <w:rPr>
          <w:rFonts w:cs="Times New Roman"/>
        </w:rPr>
        <w:t>avec cette généreuse ardeur</w:t>
      </w:r>
      <w:r w:rsidRPr="004A76A7">
        <w:rPr>
          <w:rFonts w:cs="Times New Roman"/>
        </w:rPr>
        <w:t xml:space="preserve">, </w:t>
      </w:r>
      <w:r w:rsidRPr="00576940">
        <w:rPr>
          <w:rFonts w:cs="Times New Roman"/>
        </w:rPr>
        <w:t>à la conquête d</w:t>
      </w:r>
      <w:r w:rsidR="00D12520">
        <w:rPr>
          <w:rFonts w:cs="Times New Roman"/>
        </w:rPr>
        <w:t>’</w:t>
      </w:r>
      <w:r w:rsidRPr="00576940">
        <w:rPr>
          <w:rFonts w:cs="Times New Roman"/>
        </w:rPr>
        <w:t>un sol vierge</w:t>
      </w:r>
      <w:r w:rsidRPr="004A76A7">
        <w:rPr>
          <w:rFonts w:cs="Times New Roman"/>
        </w:rPr>
        <w:t xml:space="preserve">, </w:t>
      </w:r>
      <w:r w:rsidRPr="00576940">
        <w:rPr>
          <w:rFonts w:cs="Times New Roman"/>
        </w:rPr>
        <w:t>il faut faire le sacrifice de son repos</w:t>
      </w:r>
      <w:r w:rsidR="00C9220B">
        <w:rPr>
          <w:rFonts w:cs="Times New Roman"/>
        </w:rPr>
        <w:t> ;</w:t>
      </w:r>
      <w:r w:rsidRPr="00576940">
        <w:rPr>
          <w:rFonts w:cs="Times New Roman"/>
        </w:rPr>
        <w:t xml:space="preserve"> à ce régime</w:t>
      </w:r>
      <w:r w:rsidRPr="004A76A7">
        <w:rPr>
          <w:rFonts w:cs="Times New Roman"/>
        </w:rPr>
        <w:t xml:space="preserve">, </w:t>
      </w:r>
      <w:r w:rsidRPr="00576940">
        <w:rPr>
          <w:rFonts w:cs="Times New Roman"/>
        </w:rPr>
        <w:t>le cerveau se fatigue</w:t>
      </w:r>
      <w:r w:rsidRPr="004A76A7">
        <w:rPr>
          <w:rFonts w:cs="Times New Roman"/>
        </w:rPr>
        <w:t xml:space="preserve">, </w:t>
      </w:r>
      <w:r w:rsidRPr="00576940">
        <w:rPr>
          <w:rFonts w:cs="Times New Roman"/>
        </w:rPr>
        <w:t>le corps s</w:t>
      </w:r>
      <w:r w:rsidR="00D12520">
        <w:rPr>
          <w:rFonts w:cs="Times New Roman"/>
        </w:rPr>
        <w:t>’</w:t>
      </w:r>
      <w:r w:rsidRPr="00576940">
        <w:rPr>
          <w:rFonts w:cs="Times New Roman"/>
        </w:rPr>
        <w:t>étiole</w:t>
      </w:r>
      <w:r w:rsidRPr="004A76A7">
        <w:rPr>
          <w:rFonts w:cs="Times New Roman"/>
        </w:rPr>
        <w:t xml:space="preserve">, </w:t>
      </w:r>
      <w:r w:rsidRPr="00576940">
        <w:rPr>
          <w:rFonts w:cs="Times New Roman"/>
        </w:rPr>
        <w:t>la santé se ruine</w:t>
      </w:r>
      <w:r w:rsidRPr="004A76A7">
        <w:rPr>
          <w:rFonts w:cs="Times New Roman"/>
        </w:rPr>
        <w:t>.</w:t>
      </w:r>
    </w:p>
    <w:p w:rsidR="00CD6BE7" w:rsidRPr="00576940" w:rsidRDefault="00576940" w:rsidP="00C9220B">
      <w:pPr>
        <w:pStyle w:val="Corpsdetexte"/>
        <w:rPr>
          <w:rFonts w:cs="Times New Roman"/>
        </w:rPr>
      </w:pPr>
      <w:r w:rsidRPr="00576940">
        <w:rPr>
          <w:rFonts w:cs="Times New Roman"/>
        </w:rPr>
        <w:t>Au temps où l</w:t>
      </w:r>
      <w:r w:rsidR="00D12520">
        <w:rPr>
          <w:rFonts w:cs="Times New Roman"/>
        </w:rPr>
        <w:t>’</w:t>
      </w:r>
      <w:r w:rsidRPr="00576940">
        <w:rPr>
          <w:rFonts w:cs="Times New Roman"/>
        </w:rPr>
        <w:t>avenir semblait lui promettre le repos après la moisson</w:t>
      </w:r>
      <w:r w:rsidRPr="004A76A7">
        <w:rPr>
          <w:rFonts w:cs="Times New Roman"/>
        </w:rPr>
        <w:t xml:space="preserve">, </w:t>
      </w:r>
      <w:r w:rsidRPr="00576940">
        <w:rPr>
          <w:rFonts w:cs="Times New Roman"/>
        </w:rPr>
        <w:t>il avait projeté de résumer en quelques pages un manuel de morale pratique qui eût été l</w:t>
      </w:r>
      <w:r w:rsidR="00D12520">
        <w:rPr>
          <w:rFonts w:cs="Times New Roman"/>
        </w:rPr>
        <w:t>’</w:t>
      </w:r>
      <w:r w:rsidRPr="00576940">
        <w:rPr>
          <w:rFonts w:cs="Times New Roman"/>
        </w:rPr>
        <w:t>achèvement de sa doctrine et sa réponse à quelques critiques dont il avait la bonté de s</w:t>
      </w:r>
      <w:r w:rsidR="00D12520">
        <w:rPr>
          <w:rFonts w:cs="Times New Roman"/>
        </w:rPr>
        <w:t>’</w:t>
      </w:r>
      <w:r w:rsidRPr="00576940">
        <w:rPr>
          <w:rFonts w:cs="Times New Roman"/>
        </w:rPr>
        <w:t>affliger</w:t>
      </w:r>
      <w:r w:rsidRPr="004A76A7">
        <w:rPr>
          <w:rFonts w:cs="Times New Roman"/>
        </w:rPr>
        <w:t xml:space="preserve">. </w:t>
      </w:r>
      <w:r w:rsidRPr="00576940">
        <w:rPr>
          <w:rFonts w:cs="Times New Roman"/>
        </w:rPr>
        <w:t>Nous n</w:t>
      </w:r>
      <w:r w:rsidR="00D12520">
        <w:rPr>
          <w:rFonts w:cs="Times New Roman"/>
        </w:rPr>
        <w:t>’</w:t>
      </w:r>
      <w:r w:rsidRPr="00576940">
        <w:rPr>
          <w:rFonts w:cs="Times New Roman"/>
        </w:rPr>
        <w:t>aurons pas le testament de cette conscience si délicate et si pure</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 une perte irréparable</w:t>
      </w:r>
      <w:r w:rsidRPr="004A76A7">
        <w:rPr>
          <w:rFonts w:cs="Times New Roman"/>
        </w:rPr>
        <w:t xml:space="preserve">. </w:t>
      </w:r>
      <w:r w:rsidRPr="00576940">
        <w:rPr>
          <w:rFonts w:cs="Times New Roman"/>
        </w:rPr>
        <w:t>Mais quel traité de morale pourrait être plus éloquent et plus efficace qu</w:t>
      </w:r>
      <w:r w:rsidR="00D12520">
        <w:rPr>
          <w:rFonts w:cs="Times New Roman"/>
        </w:rPr>
        <w:t>’</w:t>
      </w:r>
      <w:r w:rsidRPr="00576940">
        <w:rPr>
          <w:rFonts w:cs="Times New Roman"/>
        </w:rPr>
        <w:t>une pareille vie</w:t>
      </w:r>
      <w:r w:rsidRPr="004A76A7">
        <w:rPr>
          <w:rFonts w:cs="Times New Roman"/>
        </w:rPr>
        <w:t xml:space="preserve">, </w:t>
      </w:r>
      <w:r w:rsidRPr="00576940">
        <w:rPr>
          <w:rFonts w:cs="Times New Roman"/>
        </w:rPr>
        <w:t>dirigée vers un même but</w:t>
      </w:r>
      <w:r w:rsidRPr="004A76A7">
        <w:rPr>
          <w:rFonts w:cs="Times New Roman"/>
        </w:rPr>
        <w:t xml:space="preserve">, </w:t>
      </w:r>
      <w:r w:rsidRPr="00576940">
        <w:rPr>
          <w:rFonts w:cs="Times New Roman"/>
        </w:rPr>
        <w:t>exempte de toute vanité</w:t>
      </w:r>
      <w:r w:rsidRPr="004A76A7">
        <w:rPr>
          <w:rFonts w:cs="Times New Roman"/>
        </w:rPr>
        <w:t xml:space="preserve">, </w:t>
      </w:r>
      <w:r w:rsidRPr="00576940">
        <w:rPr>
          <w:rFonts w:cs="Times New Roman"/>
        </w:rPr>
        <w:t>occupée par un labeur incessant</w:t>
      </w:r>
      <w:r w:rsidRPr="004A76A7">
        <w:rPr>
          <w:rFonts w:cs="Times New Roman"/>
        </w:rPr>
        <w:t xml:space="preserve">, </w:t>
      </w:r>
      <w:r w:rsidRPr="00576940">
        <w:rPr>
          <w:rFonts w:cs="Times New Roman"/>
        </w:rPr>
        <w:t>et à qui la gloire est venue par la seule vertu d</w:t>
      </w:r>
      <w:r w:rsidR="00D12520">
        <w:rPr>
          <w:rFonts w:cs="Times New Roman"/>
        </w:rPr>
        <w:t>’</w:t>
      </w:r>
      <w:r w:rsidRPr="00576940">
        <w:rPr>
          <w:rFonts w:cs="Times New Roman"/>
        </w:rPr>
        <w:t>un effort intellectuel dont la puissance égale la probité</w:t>
      </w:r>
      <w:r w:rsidR="00C9220B">
        <w:rPr>
          <w:rFonts w:cs="Times New Roman"/>
        </w:rPr>
        <w:t> ?</w:t>
      </w:r>
    </w:p>
    <w:p w:rsidR="00CD6BE7" w:rsidRPr="00576940" w:rsidRDefault="00576940" w:rsidP="00C9220B">
      <w:pPr>
        <w:pStyle w:val="Corpsdetexte"/>
        <w:rPr>
          <w:rFonts w:cs="Times New Roman"/>
        </w:rPr>
      </w:pPr>
      <w:r w:rsidRPr="00576940">
        <w:rPr>
          <w:rFonts w:cs="Times New Roman"/>
        </w:rPr>
        <w:t>Et qui peut dire l</w:t>
      </w:r>
      <w:r w:rsidR="00D12520">
        <w:rPr>
          <w:rFonts w:cs="Times New Roman"/>
        </w:rPr>
        <w:t>’</w:t>
      </w:r>
      <w:r w:rsidRPr="00576940">
        <w:rPr>
          <w:rFonts w:cs="Times New Roman"/>
        </w:rPr>
        <w:t>angoisse du penseur</w:t>
      </w:r>
      <w:r w:rsidRPr="004A76A7">
        <w:rPr>
          <w:rFonts w:cs="Times New Roman"/>
        </w:rPr>
        <w:t xml:space="preserve">, </w:t>
      </w:r>
      <w:r w:rsidRPr="00576940">
        <w:rPr>
          <w:rFonts w:cs="Times New Roman"/>
        </w:rPr>
        <w:t>lorsqu</w:t>
      </w:r>
      <w:r w:rsidR="00D12520">
        <w:rPr>
          <w:rFonts w:cs="Times New Roman"/>
        </w:rPr>
        <w:t>’</w:t>
      </w:r>
      <w:r w:rsidRPr="00576940">
        <w:rPr>
          <w:rFonts w:cs="Times New Roman"/>
        </w:rPr>
        <w:t>il a trouvé</w:t>
      </w:r>
      <w:r w:rsidRPr="004A76A7">
        <w:rPr>
          <w:rFonts w:cs="Times New Roman"/>
        </w:rPr>
        <w:t xml:space="preserve">, </w:t>
      </w:r>
      <w:r w:rsidRPr="00576940">
        <w:rPr>
          <w:rFonts w:cs="Times New Roman"/>
        </w:rPr>
        <w:t>dans la fière solitude de sa pensée</w:t>
      </w:r>
      <w:r w:rsidRPr="004A76A7">
        <w:rPr>
          <w:rFonts w:cs="Times New Roman"/>
        </w:rPr>
        <w:t xml:space="preserve">, </w:t>
      </w:r>
      <w:r w:rsidRPr="00576940">
        <w:rPr>
          <w:rFonts w:cs="Times New Roman"/>
        </w:rPr>
        <w:t>que la vérité n</w:t>
      </w:r>
      <w:r w:rsidR="00D12520">
        <w:rPr>
          <w:rFonts w:cs="Times New Roman"/>
        </w:rPr>
        <w:t>’</w:t>
      </w:r>
      <w:r w:rsidRPr="00576940">
        <w:rPr>
          <w:rFonts w:cs="Times New Roman"/>
        </w:rPr>
        <w:t>est pas bienfaisante</w:t>
      </w:r>
      <w:r w:rsidRPr="004A76A7">
        <w:rPr>
          <w:rFonts w:cs="Times New Roman"/>
        </w:rPr>
        <w:t xml:space="preserve">, </w:t>
      </w:r>
      <w:r w:rsidRPr="00576940">
        <w:rPr>
          <w:rFonts w:cs="Times New Roman"/>
        </w:rPr>
        <w:t>qu</w:t>
      </w:r>
      <w:r w:rsidR="00D12520">
        <w:rPr>
          <w:rFonts w:cs="Times New Roman"/>
        </w:rPr>
        <w:t>’</w:t>
      </w:r>
      <w:r w:rsidRPr="00576940">
        <w:rPr>
          <w:rFonts w:cs="Times New Roman"/>
        </w:rPr>
        <w:t>elle est dure</w:t>
      </w:r>
      <w:r w:rsidRPr="004A76A7">
        <w:rPr>
          <w:rFonts w:cs="Times New Roman"/>
        </w:rPr>
        <w:t xml:space="preserve">, </w:t>
      </w:r>
      <w:r w:rsidRPr="00576940">
        <w:rPr>
          <w:rFonts w:cs="Times New Roman"/>
        </w:rPr>
        <w:t>impassible</w:t>
      </w:r>
      <w:r w:rsidRPr="004A76A7">
        <w:rPr>
          <w:rFonts w:cs="Times New Roman"/>
        </w:rPr>
        <w:t xml:space="preserve">, </w:t>
      </w:r>
      <w:r w:rsidRPr="00576940">
        <w:rPr>
          <w:rFonts w:cs="Times New Roman"/>
        </w:rPr>
        <w:t>atroce comme cette nature qui nous berce de douceurs décevantes et dont la sérénité nous fait gémir</w:t>
      </w:r>
      <w:r w:rsidRPr="004A76A7">
        <w:rPr>
          <w:rFonts w:cs="Times New Roman"/>
        </w:rPr>
        <w:t xml:space="preserve">, </w:t>
      </w:r>
      <w:r w:rsidRPr="00576940">
        <w:rPr>
          <w:rFonts w:cs="Times New Roman"/>
        </w:rPr>
        <w:t>quand notre cœur saigne</w:t>
      </w:r>
      <w:r w:rsidR="00633417">
        <w:rPr>
          <w:rFonts w:cs="Times New Roman"/>
        </w:rPr>
        <w:t xml:space="preserve"> </w:t>
      </w:r>
      <w:r w:rsidR="00B36C19">
        <w:rPr>
          <w:rFonts w:cs="Times New Roman"/>
        </w:rPr>
        <w:t xml:space="preserve">$182$ </w:t>
      </w:r>
      <w:r w:rsidRPr="00576940">
        <w:rPr>
          <w:rFonts w:cs="Times New Roman"/>
        </w:rPr>
        <w:t>devant l</w:t>
      </w:r>
      <w:r w:rsidR="00D12520">
        <w:rPr>
          <w:rFonts w:cs="Times New Roman"/>
        </w:rPr>
        <w:t>’</w:t>
      </w:r>
      <w:r w:rsidRPr="00576940">
        <w:rPr>
          <w:rFonts w:cs="Times New Roman"/>
        </w:rPr>
        <w:t xml:space="preserve">indifférence des arbres et des </w:t>
      </w:r>
      <w:r w:rsidR="00633417" w:rsidRPr="00576940">
        <w:rPr>
          <w:rFonts w:cs="Times New Roman"/>
        </w:rPr>
        <w:t>fleurs</w:t>
      </w:r>
      <w:r w:rsidR="00C9220B">
        <w:rPr>
          <w:rFonts w:cs="Times New Roman"/>
        </w:rPr>
        <w:t> ?</w:t>
      </w:r>
      <w:r w:rsidRPr="00576940">
        <w:rPr>
          <w:rFonts w:cs="Times New Roman"/>
        </w:rPr>
        <w:t xml:space="preserve"> Comme Taine n</w:t>
      </w:r>
      <w:r w:rsidR="00D12520">
        <w:rPr>
          <w:rFonts w:cs="Times New Roman"/>
        </w:rPr>
        <w:t>’</w:t>
      </w:r>
      <w:r w:rsidRPr="00576940">
        <w:rPr>
          <w:rFonts w:cs="Times New Roman"/>
        </w:rPr>
        <w:t xml:space="preserve">a jamais consenti à se laisser interviewer par les </w:t>
      </w:r>
      <w:r w:rsidRPr="00576940">
        <w:rPr>
          <w:rFonts w:cs="Times New Roman"/>
        </w:rPr>
        <w:lastRenderedPageBreak/>
        <w:t>reporters</w:t>
      </w:r>
      <w:r w:rsidRPr="004A76A7">
        <w:rPr>
          <w:rFonts w:cs="Times New Roman"/>
        </w:rPr>
        <w:t xml:space="preserve">, </w:t>
      </w:r>
      <w:r w:rsidRPr="00576940">
        <w:rPr>
          <w:rFonts w:cs="Times New Roman"/>
        </w:rPr>
        <w:t xml:space="preserve">comme il refusa de donner </w:t>
      </w:r>
      <w:proofErr w:type="gramStart"/>
      <w:r w:rsidRPr="00576940">
        <w:rPr>
          <w:rFonts w:cs="Times New Roman"/>
        </w:rPr>
        <w:t>au public</w:t>
      </w:r>
      <w:proofErr w:type="gramEnd"/>
      <w:r w:rsidRPr="00576940">
        <w:rPr>
          <w:rFonts w:cs="Times New Roman"/>
        </w:rPr>
        <w:t xml:space="preserve"> autre chose que sa pensée</w:t>
      </w:r>
      <w:r w:rsidRPr="004A76A7">
        <w:rPr>
          <w:rFonts w:cs="Times New Roman"/>
        </w:rPr>
        <w:t xml:space="preserve">, </w:t>
      </w:r>
      <w:r w:rsidRPr="00576940">
        <w:rPr>
          <w:rFonts w:cs="Times New Roman"/>
        </w:rPr>
        <w:t>on ne saura jamais ce qu</w:t>
      </w:r>
      <w:r w:rsidR="00D12520">
        <w:rPr>
          <w:rFonts w:cs="Times New Roman"/>
        </w:rPr>
        <w:t>’</w:t>
      </w:r>
      <w:r w:rsidRPr="00576940">
        <w:rPr>
          <w:rFonts w:cs="Times New Roman"/>
        </w:rPr>
        <w:t>il a senti lorsque</w:t>
      </w:r>
      <w:r w:rsidRPr="004A76A7">
        <w:rPr>
          <w:rFonts w:cs="Times New Roman"/>
        </w:rPr>
        <w:t xml:space="preserve">, </w:t>
      </w:r>
      <w:r w:rsidRPr="00576940">
        <w:rPr>
          <w:rFonts w:cs="Times New Roman"/>
        </w:rPr>
        <w:t xml:space="preserve">dans sa tentative pour se créer une image </w:t>
      </w:r>
      <w:r w:rsidRPr="00633417">
        <w:rPr>
          <w:rFonts w:cs="Times New Roman"/>
          <w:i/>
          <w:iCs/>
        </w:rPr>
        <w:t>adéquate</w:t>
      </w:r>
      <w:r w:rsidRPr="00576940">
        <w:rPr>
          <w:rFonts w:cs="Times New Roman"/>
        </w:rPr>
        <w:t xml:space="preserve"> de l</w:t>
      </w:r>
      <w:r w:rsidR="00D12520">
        <w:rPr>
          <w:rFonts w:cs="Times New Roman"/>
        </w:rPr>
        <w:t>’</w:t>
      </w:r>
      <w:r w:rsidRPr="00576940">
        <w:rPr>
          <w:rFonts w:cs="Times New Roman"/>
        </w:rPr>
        <w:t>univers</w:t>
      </w:r>
      <w:r w:rsidRPr="004A76A7">
        <w:rPr>
          <w:rFonts w:cs="Times New Roman"/>
        </w:rPr>
        <w:t xml:space="preserve">, </w:t>
      </w:r>
      <w:r w:rsidRPr="00576940">
        <w:rPr>
          <w:rFonts w:cs="Times New Roman"/>
        </w:rPr>
        <w:t>il a cru voir l</w:t>
      </w:r>
      <w:r w:rsidR="00D12520">
        <w:rPr>
          <w:rFonts w:cs="Times New Roman"/>
        </w:rPr>
        <w:t>’</w:t>
      </w:r>
      <w:r w:rsidRPr="00576940">
        <w:rPr>
          <w:rFonts w:cs="Times New Roman"/>
        </w:rPr>
        <w:t>homme engagé et broyé dans l</w:t>
      </w:r>
      <w:r w:rsidR="00D12520">
        <w:rPr>
          <w:rFonts w:cs="Times New Roman"/>
        </w:rPr>
        <w:t>’</w:t>
      </w:r>
      <w:r w:rsidRPr="00576940">
        <w:rPr>
          <w:rFonts w:cs="Times New Roman"/>
        </w:rPr>
        <w:t>engrenage des lois brutales</w:t>
      </w:r>
      <w:r w:rsidRPr="004A76A7">
        <w:rPr>
          <w:rFonts w:cs="Times New Roman"/>
        </w:rPr>
        <w:t>.</w:t>
      </w:r>
    </w:p>
    <w:p w:rsidR="00CD6BE7" w:rsidRPr="00576940" w:rsidRDefault="00576940" w:rsidP="00C9220B">
      <w:pPr>
        <w:pStyle w:val="Corpsdetexte"/>
        <w:rPr>
          <w:rFonts w:cs="Times New Roman"/>
        </w:rPr>
      </w:pPr>
      <w:r w:rsidRPr="00576940">
        <w:rPr>
          <w:rFonts w:cs="Times New Roman"/>
        </w:rPr>
        <w:t>Pendant la dernière année de sa vie</w:t>
      </w:r>
      <w:r w:rsidRPr="004A76A7">
        <w:rPr>
          <w:rFonts w:cs="Times New Roman"/>
        </w:rPr>
        <w:t xml:space="preserve">, </w:t>
      </w:r>
      <w:r w:rsidRPr="00576940">
        <w:rPr>
          <w:rFonts w:cs="Times New Roman"/>
        </w:rPr>
        <w:t>étant allé</w:t>
      </w:r>
      <w:r w:rsidRPr="004A76A7">
        <w:rPr>
          <w:rFonts w:cs="Times New Roman"/>
        </w:rPr>
        <w:t xml:space="preserve">, </w:t>
      </w:r>
      <w:r w:rsidRPr="00576940">
        <w:rPr>
          <w:rFonts w:cs="Times New Roman"/>
        </w:rPr>
        <w:t>par ordonnance des médecins</w:t>
      </w:r>
      <w:r w:rsidRPr="004A76A7">
        <w:rPr>
          <w:rFonts w:cs="Times New Roman"/>
        </w:rPr>
        <w:t xml:space="preserve">, </w:t>
      </w:r>
      <w:r w:rsidRPr="00576940">
        <w:rPr>
          <w:rFonts w:cs="Times New Roman"/>
        </w:rPr>
        <w:t>faire une</w:t>
      </w:r>
      <w:r w:rsidR="00633417">
        <w:rPr>
          <w:rFonts w:cs="Times New Roman"/>
        </w:rPr>
        <w:t xml:space="preserve"> saison à Champel</w:t>
      </w:r>
      <w:r w:rsidR="00633417" w:rsidRPr="004A76A7">
        <w:rPr>
          <w:rFonts w:cs="Times New Roman"/>
        </w:rPr>
        <w:t xml:space="preserve">, </w:t>
      </w:r>
      <w:r w:rsidR="00633417">
        <w:rPr>
          <w:rFonts w:cs="Times New Roman"/>
        </w:rPr>
        <w:t>près de Genèv</w:t>
      </w:r>
      <w:r w:rsidRPr="00576940">
        <w:rPr>
          <w:rFonts w:cs="Times New Roman"/>
        </w:rPr>
        <w:t>e</w:t>
      </w:r>
      <w:r w:rsidRPr="004A76A7">
        <w:rPr>
          <w:rFonts w:cs="Times New Roman"/>
        </w:rPr>
        <w:t xml:space="preserve">, </w:t>
      </w:r>
      <w:r w:rsidRPr="00576940">
        <w:rPr>
          <w:rFonts w:cs="Times New Roman"/>
        </w:rPr>
        <w:t>il emporta ses deux livres de chevet</w:t>
      </w:r>
      <w:r w:rsidR="00C9220B">
        <w:rPr>
          <w:rFonts w:cs="Times New Roman"/>
        </w:rPr>
        <w:t> :</w:t>
      </w:r>
      <w:r w:rsidRPr="00576940">
        <w:rPr>
          <w:rFonts w:cs="Times New Roman"/>
        </w:rPr>
        <w:t xml:space="preserve"> les </w:t>
      </w:r>
      <w:r w:rsidRPr="00633417">
        <w:rPr>
          <w:rFonts w:cs="Times New Roman"/>
          <w:i/>
          <w:iCs/>
        </w:rPr>
        <w:t>Pensées</w:t>
      </w:r>
      <w:r w:rsidRPr="00576940">
        <w:rPr>
          <w:rFonts w:cs="Times New Roman"/>
        </w:rPr>
        <w:t xml:space="preserve"> de l</w:t>
      </w:r>
      <w:r w:rsidR="00D12520">
        <w:rPr>
          <w:rFonts w:cs="Times New Roman"/>
        </w:rPr>
        <w:t>’</w:t>
      </w:r>
      <w:r w:rsidRPr="00576940">
        <w:rPr>
          <w:rFonts w:cs="Times New Roman"/>
        </w:rPr>
        <w:t>empereur Marc-Aurèle</w:t>
      </w:r>
      <w:r w:rsidRPr="004A76A7">
        <w:rPr>
          <w:rFonts w:cs="Times New Roman"/>
        </w:rPr>
        <w:t xml:space="preserve">, </w:t>
      </w:r>
      <w:r w:rsidRPr="00576940">
        <w:rPr>
          <w:rFonts w:cs="Times New Roman"/>
        </w:rPr>
        <w:t xml:space="preserve">les </w:t>
      </w:r>
      <w:r w:rsidRPr="00633417">
        <w:rPr>
          <w:rFonts w:cs="Times New Roman"/>
          <w:i/>
          <w:iCs/>
        </w:rPr>
        <w:t>Essais</w:t>
      </w:r>
      <w:r w:rsidRPr="00576940">
        <w:rPr>
          <w:rFonts w:cs="Times New Roman"/>
        </w:rPr>
        <w:t xml:space="preserve"> de Macaulay</w:t>
      </w:r>
      <w:r w:rsidRPr="004A76A7">
        <w:rPr>
          <w:rFonts w:cs="Times New Roman"/>
        </w:rPr>
        <w:t xml:space="preserve">. </w:t>
      </w:r>
      <w:r w:rsidRPr="00576940">
        <w:rPr>
          <w:rFonts w:cs="Times New Roman"/>
        </w:rPr>
        <w:t>Il aimait de l</w:t>
      </w:r>
      <w:r w:rsidR="00D12520">
        <w:rPr>
          <w:rFonts w:cs="Times New Roman"/>
        </w:rPr>
        <w:t>’</w:t>
      </w:r>
      <w:r w:rsidRPr="00576940">
        <w:rPr>
          <w:rFonts w:cs="Times New Roman"/>
        </w:rPr>
        <w:t>un ces nobles sentences</w:t>
      </w:r>
      <w:r w:rsidRPr="004A76A7">
        <w:rPr>
          <w:rFonts w:cs="Times New Roman"/>
        </w:rPr>
        <w:t xml:space="preserve">, </w:t>
      </w:r>
      <w:r w:rsidR="00C9220B" w:rsidRPr="0082141A">
        <w:rPr>
          <w:rStyle w:val="quotec"/>
        </w:rPr>
        <w:t>« </w:t>
      </w:r>
      <w:r w:rsidRPr="0082141A">
        <w:rPr>
          <w:rStyle w:val="quotec"/>
        </w:rPr>
        <w:t>cris étouffés d</w:t>
      </w:r>
      <w:r w:rsidR="00D12520" w:rsidRPr="0082141A">
        <w:rPr>
          <w:rStyle w:val="quotec"/>
        </w:rPr>
        <w:t>’</w:t>
      </w:r>
      <w:r w:rsidRPr="0082141A">
        <w:rPr>
          <w:rStyle w:val="quotec"/>
        </w:rPr>
        <w:t>un enthousiasme contenu</w:t>
      </w:r>
      <w:r w:rsidR="00C9220B" w:rsidRPr="0082141A">
        <w:rPr>
          <w:rStyle w:val="quotec"/>
        </w:rPr>
        <w:t>…</w:t>
      </w:r>
      <w:r w:rsidRPr="0082141A">
        <w:rPr>
          <w:rStyle w:val="quotec"/>
        </w:rPr>
        <w:t xml:space="preserve"> paroles brisées, qu</w:t>
      </w:r>
      <w:r w:rsidR="00D12520" w:rsidRPr="0082141A">
        <w:rPr>
          <w:rStyle w:val="quotec"/>
        </w:rPr>
        <w:t>’</w:t>
      </w:r>
      <w:r w:rsidRPr="0082141A">
        <w:rPr>
          <w:rStyle w:val="quotec"/>
        </w:rPr>
        <w:t>on prononce à voix basse</w:t>
      </w:r>
      <w:r w:rsidR="00C9220B" w:rsidRPr="0082141A">
        <w:rPr>
          <w:rStyle w:val="quotec"/>
        </w:rPr>
        <w:t> »</w:t>
      </w:r>
      <w:r w:rsidR="00C9220B">
        <w:rPr>
          <w:rFonts w:cs="Times New Roman"/>
        </w:rPr>
        <w:t> ;</w:t>
      </w:r>
      <w:r w:rsidRPr="00576940">
        <w:rPr>
          <w:rFonts w:cs="Times New Roman"/>
        </w:rPr>
        <w:t xml:space="preserve"> l</w:t>
      </w:r>
      <w:r w:rsidR="00D12520">
        <w:rPr>
          <w:rFonts w:cs="Times New Roman"/>
        </w:rPr>
        <w:t>’</w:t>
      </w:r>
      <w:r w:rsidRPr="00576940">
        <w:rPr>
          <w:rFonts w:cs="Times New Roman"/>
        </w:rPr>
        <w:t>autre lui plaisait par ces belles liaisons d</w:t>
      </w:r>
      <w:r w:rsidR="00D12520">
        <w:rPr>
          <w:rFonts w:cs="Times New Roman"/>
        </w:rPr>
        <w:t>’</w:t>
      </w:r>
      <w:r w:rsidRPr="00576940">
        <w:rPr>
          <w:rFonts w:cs="Times New Roman"/>
        </w:rPr>
        <w:t>idées</w:t>
      </w:r>
      <w:r w:rsidRPr="004A76A7">
        <w:rPr>
          <w:rFonts w:cs="Times New Roman"/>
        </w:rPr>
        <w:t xml:space="preserve">, </w:t>
      </w:r>
      <w:r w:rsidRPr="00576940">
        <w:rPr>
          <w:rFonts w:cs="Times New Roman"/>
        </w:rPr>
        <w:t>par cette logique triomphante</w:t>
      </w:r>
      <w:r w:rsidRPr="004A76A7">
        <w:rPr>
          <w:rFonts w:cs="Times New Roman"/>
        </w:rPr>
        <w:t xml:space="preserve">, </w:t>
      </w:r>
      <w:r w:rsidRPr="00576940">
        <w:rPr>
          <w:rFonts w:cs="Times New Roman"/>
        </w:rPr>
        <w:t>par ces habitudes d</w:t>
      </w:r>
      <w:r w:rsidR="00D12520">
        <w:rPr>
          <w:rFonts w:cs="Times New Roman"/>
        </w:rPr>
        <w:t>’</w:t>
      </w:r>
      <w:r w:rsidRPr="00576940">
        <w:rPr>
          <w:rFonts w:cs="Times New Roman"/>
        </w:rPr>
        <w:t>ordre intellectuel qui étaient</w:t>
      </w:r>
      <w:r w:rsidRPr="004A76A7">
        <w:rPr>
          <w:rFonts w:cs="Times New Roman"/>
        </w:rPr>
        <w:t xml:space="preserve">, </w:t>
      </w:r>
      <w:r w:rsidRPr="00576940">
        <w:rPr>
          <w:rFonts w:cs="Times New Roman"/>
        </w:rPr>
        <w:t>à ses yeux</w:t>
      </w:r>
      <w:r w:rsidRPr="004A76A7">
        <w:rPr>
          <w:rFonts w:cs="Times New Roman"/>
        </w:rPr>
        <w:t xml:space="preserve">, </w:t>
      </w:r>
      <w:r w:rsidRPr="00576940">
        <w:rPr>
          <w:rFonts w:cs="Times New Roman"/>
        </w:rPr>
        <w:t>la condition même des progrès de l</w:t>
      </w:r>
      <w:r w:rsidR="00D12520">
        <w:rPr>
          <w:rFonts w:cs="Times New Roman"/>
        </w:rPr>
        <w:t>’</w:t>
      </w:r>
      <w:r w:rsidRPr="00576940">
        <w:rPr>
          <w:rFonts w:cs="Times New Roman"/>
        </w:rPr>
        <w:t>esprit humain</w:t>
      </w:r>
      <w:r w:rsidRPr="004A76A7">
        <w:rPr>
          <w:rFonts w:cs="Times New Roman"/>
        </w:rPr>
        <w:t>.</w:t>
      </w:r>
    </w:p>
    <w:p w:rsidR="00CD6BE7" w:rsidRPr="00576940" w:rsidRDefault="00576940" w:rsidP="00C9220B">
      <w:pPr>
        <w:pStyle w:val="Corpsdetexte"/>
        <w:rPr>
          <w:rFonts w:cs="Times New Roman"/>
        </w:rPr>
      </w:pPr>
      <w:r w:rsidRPr="00576940">
        <w:rPr>
          <w:rFonts w:cs="Times New Roman"/>
        </w:rPr>
        <w:t>Lui-même a dit</w:t>
      </w:r>
      <w:r w:rsidR="00C9220B">
        <w:rPr>
          <w:rFonts w:cs="Times New Roman"/>
        </w:rPr>
        <w:t> :</w:t>
      </w:r>
      <w:r w:rsidRPr="00576940">
        <w:rPr>
          <w:rFonts w:cs="Times New Roman"/>
        </w:rPr>
        <w:t xml:space="preserve"> </w:t>
      </w:r>
      <w:r w:rsidR="00C9220B" w:rsidRPr="0082141A">
        <w:rPr>
          <w:rStyle w:val="quotec"/>
        </w:rPr>
        <w:t>« </w:t>
      </w:r>
      <w:r w:rsidRPr="0082141A">
        <w:rPr>
          <w:rStyle w:val="quotec"/>
        </w:rPr>
        <w:t>Quelque effort que fasse un homme, il ne peut parcourir qu</w:t>
      </w:r>
      <w:r w:rsidR="00D12520" w:rsidRPr="0082141A">
        <w:rPr>
          <w:rStyle w:val="quotec"/>
        </w:rPr>
        <w:t>’</w:t>
      </w:r>
      <w:r w:rsidRPr="0082141A">
        <w:rPr>
          <w:rStyle w:val="quotec"/>
        </w:rPr>
        <w:t>un certain espace.</w:t>
      </w:r>
      <w:r w:rsidR="00C9220B" w:rsidRPr="0082141A">
        <w:rPr>
          <w:rStyle w:val="quotec"/>
        </w:rPr>
        <w:t> »</w:t>
      </w:r>
      <w:r w:rsidRPr="00576940">
        <w:rPr>
          <w:rFonts w:cs="Times New Roman"/>
        </w:rPr>
        <w:t xml:space="preserve"> Il a écrit ailleurs</w:t>
      </w:r>
      <w:r w:rsidR="00C9220B">
        <w:rPr>
          <w:rFonts w:cs="Times New Roman"/>
        </w:rPr>
        <w:t> :</w:t>
      </w:r>
      <w:r w:rsidRPr="00576940">
        <w:rPr>
          <w:rFonts w:cs="Times New Roman"/>
        </w:rPr>
        <w:t xml:space="preserve"> </w:t>
      </w:r>
      <w:r w:rsidR="00C9220B" w:rsidRPr="0082141A">
        <w:rPr>
          <w:rStyle w:val="quotec"/>
        </w:rPr>
        <w:t>« </w:t>
      </w:r>
      <w:r w:rsidRPr="0082141A">
        <w:rPr>
          <w:rStyle w:val="quotec"/>
        </w:rPr>
        <w:t>Tous les efforts d</w:t>
      </w:r>
      <w:r w:rsidR="00D12520" w:rsidRPr="0082141A">
        <w:rPr>
          <w:rStyle w:val="quotec"/>
        </w:rPr>
        <w:t>’</w:t>
      </w:r>
      <w:r w:rsidRPr="0082141A">
        <w:rPr>
          <w:rStyle w:val="quotec"/>
        </w:rPr>
        <w:t>un homme ne peuvent le porter en avant que d</w:t>
      </w:r>
      <w:r w:rsidR="00D12520" w:rsidRPr="0082141A">
        <w:rPr>
          <w:rStyle w:val="quotec"/>
        </w:rPr>
        <w:t>’</w:t>
      </w:r>
      <w:r w:rsidRPr="0082141A">
        <w:rPr>
          <w:rStyle w:val="quotec"/>
        </w:rPr>
        <w:t>un ou deux pas</w:t>
      </w:r>
      <w:r w:rsidR="00C9220B" w:rsidRPr="0082141A">
        <w:rPr>
          <w:rStyle w:val="quotec"/>
        </w:rPr>
        <w:t> ;</w:t>
      </w:r>
      <w:r w:rsidRPr="0082141A">
        <w:rPr>
          <w:rStyle w:val="quotec"/>
        </w:rPr>
        <w:t xml:space="preserve"> il observe un petit coin, puis un </w:t>
      </w:r>
      <w:r w:rsidR="00633417" w:rsidRPr="0082141A">
        <w:rPr>
          <w:rStyle w:val="quotec"/>
        </w:rPr>
        <w:t>autre</w:t>
      </w:r>
      <w:r w:rsidR="00C9220B" w:rsidRPr="0082141A">
        <w:rPr>
          <w:rStyle w:val="quotec"/>
        </w:rPr>
        <w:t> ;</w:t>
      </w:r>
      <w:r w:rsidRPr="0082141A">
        <w:rPr>
          <w:rStyle w:val="quotec"/>
        </w:rPr>
        <w:t xml:space="preserve"> de temps en temps, il s</w:t>
      </w:r>
      <w:r w:rsidR="00D12520" w:rsidRPr="0082141A">
        <w:rPr>
          <w:rStyle w:val="quotec"/>
        </w:rPr>
        <w:t>’</w:t>
      </w:r>
      <w:r w:rsidRPr="0082141A">
        <w:rPr>
          <w:rStyle w:val="quotec"/>
        </w:rPr>
        <w:t>arrête pour indiquer la voie qui lui semble la plus courte et la plus sûre. C</w:t>
      </w:r>
      <w:r w:rsidR="00D12520" w:rsidRPr="0082141A">
        <w:rPr>
          <w:rStyle w:val="quotec"/>
        </w:rPr>
        <w:t>’</w:t>
      </w:r>
      <w:r w:rsidRPr="0082141A">
        <w:rPr>
          <w:rStyle w:val="quotec"/>
        </w:rPr>
        <w:t>est tout ce que j</w:t>
      </w:r>
      <w:r w:rsidR="00D12520" w:rsidRPr="0082141A">
        <w:rPr>
          <w:rStyle w:val="quotec"/>
        </w:rPr>
        <w:t>’</w:t>
      </w:r>
      <w:r w:rsidRPr="0082141A">
        <w:rPr>
          <w:rStyle w:val="quotec"/>
        </w:rPr>
        <w:t>essaye de faire</w:t>
      </w:r>
      <w:r w:rsidR="00C9220B" w:rsidRPr="0082141A">
        <w:rPr>
          <w:rStyle w:val="quotec"/>
        </w:rPr>
        <w:t> :</w:t>
      </w:r>
      <w:r w:rsidRPr="0082141A">
        <w:rPr>
          <w:rStyle w:val="quotec"/>
        </w:rPr>
        <w:t xml:space="preserve"> le plus vif plaisir d</w:t>
      </w:r>
      <w:r w:rsidR="00D12520" w:rsidRPr="0082141A">
        <w:rPr>
          <w:rStyle w:val="quotec"/>
        </w:rPr>
        <w:t>’</w:t>
      </w:r>
      <w:r w:rsidRPr="0082141A">
        <w:rPr>
          <w:rStyle w:val="quotec"/>
        </w:rPr>
        <w:t xml:space="preserve">un esprit qui travaille consiste </w:t>
      </w:r>
      <w:r w:rsidR="00C271B2">
        <w:rPr>
          <w:rStyle w:val="quotec"/>
        </w:rPr>
        <w:t xml:space="preserve">$183$ </w:t>
      </w:r>
      <w:r w:rsidRPr="0082141A">
        <w:rPr>
          <w:rStyle w:val="quotec"/>
        </w:rPr>
        <w:t>dans la pensée du travail que les autres feront plus tard.</w:t>
      </w:r>
      <w:r w:rsidR="00C9220B" w:rsidRPr="0082141A">
        <w:rPr>
          <w:rStyle w:val="quotec"/>
        </w:rPr>
        <w:t> »</w:t>
      </w:r>
      <w:r w:rsidRPr="00576940">
        <w:rPr>
          <w:rFonts w:cs="Times New Roman"/>
        </w:rPr>
        <w:t xml:space="preserve"> Son effort ne sera pas perdu</w:t>
      </w:r>
      <w:r w:rsidRPr="004A76A7">
        <w:rPr>
          <w:rFonts w:cs="Times New Roman"/>
        </w:rPr>
        <w:t xml:space="preserve">. </w:t>
      </w:r>
      <w:r w:rsidRPr="00576940">
        <w:rPr>
          <w:rFonts w:cs="Times New Roman"/>
        </w:rPr>
        <w:t>Il est plus facile de réfuter sa doctrine que d</w:t>
      </w:r>
      <w:r w:rsidR="00D12520">
        <w:rPr>
          <w:rFonts w:cs="Times New Roman"/>
        </w:rPr>
        <w:t>’</w:t>
      </w:r>
      <w:r w:rsidRPr="00576940">
        <w:rPr>
          <w:rFonts w:cs="Times New Roman"/>
        </w:rPr>
        <w:t>éviter son action</w:t>
      </w:r>
      <w:r w:rsidRPr="004A76A7">
        <w:rPr>
          <w:rFonts w:cs="Times New Roman"/>
        </w:rPr>
        <w:t xml:space="preserve">, </w:t>
      </w:r>
      <w:r w:rsidRPr="00576940">
        <w:rPr>
          <w:rFonts w:cs="Times New Roman"/>
        </w:rPr>
        <w:t>et il règne en maître même sur les esprits qui se révoltent contre son impérieux ascendant</w:t>
      </w:r>
      <w:r w:rsidRPr="004A76A7">
        <w:rPr>
          <w:rFonts w:cs="Times New Roman"/>
        </w:rPr>
        <w:t>.</w:t>
      </w:r>
    </w:p>
    <w:p w:rsidR="00C271B2" w:rsidRDefault="00C271B2" w:rsidP="00C9220B">
      <w:pPr>
        <w:pStyle w:val="Corpsdetexte"/>
        <w:rPr>
          <w:rFonts w:cs="Times New Roman"/>
        </w:rPr>
      </w:pPr>
    </w:p>
    <w:p w:rsidR="00CD6BE7" w:rsidRPr="00576940" w:rsidRDefault="00576940" w:rsidP="00C9220B">
      <w:pPr>
        <w:pStyle w:val="Corpsdetexte"/>
        <w:rPr>
          <w:rFonts w:cs="Times New Roman"/>
        </w:rPr>
      </w:pPr>
      <w:r w:rsidRPr="00576940">
        <w:rPr>
          <w:rFonts w:cs="Times New Roman"/>
        </w:rPr>
        <w:t>Notre siècle</w:t>
      </w:r>
      <w:r w:rsidRPr="004A76A7">
        <w:rPr>
          <w:rFonts w:cs="Times New Roman"/>
        </w:rPr>
        <w:t xml:space="preserve">, </w:t>
      </w:r>
      <w:r w:rsidRPr="00576940">
        <w:rPr>
          <w:rFonts w:cs="Times New Roman"/>
        </w:rPr>
        <w:t>qui finit</w:t>
      </w:r>
      <w:r w:rsidRPr="004A76A7">
        <w:rPr>
          <w:rFonts w:cs="Times New Roman"/>
        </w:rPr>
        <w:t xml:space="preserve">, </w:t>
      </w:r>
      <w:r w:rsidRPr="00576940">
        <w:rPr>
          <w:rFonts w:cs="Times New Roman"/>
        </w:rPr>
        <w:t>semble toucher à une crise</w:t>
      </w:r>
      <w:r w:rsidRPr="004A76A7">
        <w:rPr>
          <w:rFonts w:cs="Times New Roman"/>
        </w:rPr>
        <w:t xml:space="preserve">. </w:t>
      </w:r>
      <w:r w:rsidRPr="00576940">
        <w:rPr>
          <w:rFonts w:cs="Times New Roman"/>
        </w:rPr>
        <w:t>La vie est un mouvement de destruction et de rénovation</w:t>
      </w:r>
      <w:r w:rsidRPr="004A76A7">
        <w:rPr>
          <w:rFonts w:cs="Times New Roman"/>
        </w:rPr>
        <w:t xml:space="preserve">. </w:t>
      </w:r>
      <w:r w:rsidRPr="00576940">
        <w:rPr>
          <w:rFonts w:cs="Times New Roman"/>
        </w:rPr>
        <w:t>Il se peut que nous arrivions à un tournant et que nous soyons sur le point d</w:t>
      </w:r>
      <w:r w:rsidR="00D12520">
        <w:rPr>
          <w:rFonts w:cs="Times New Roman"/>
        </w:rPr>
        <w:t>’</w:t>
      </w:r>
      <w:r w:rsidRPr="00576940">
        <w:rPr>
          <w:rFonts w:cs="Times New Roman"/>
        </w:rPr>
        <w:t xml:space="preserve">assister à un </w:t>
      </w:r>
      <w:r w:rsidRPr="00C271B2">
        <w:t xml:space="preserve">changement de front. Les savants ont beau dire, pour nous rassurer, </w:t>
      </w:r>
      <w:r w:rsidR="00C9220B" w:rsidRPr="00C271B2">
        <w:t>« </w:t>
      </w:r>
      <w:r w:rsidRPr="00C271B2">
        <w:t>qu</w:t>
      </w:r>
      <w:r w:rsidR="00D12520" w:rsidRPr="00C271B2">
        <w:t>’</w:t>
      </w:r>
      <w:r w:rsidRPr="00C271B2">
        <w:t>il n</w:t>
      </w:r>
      <w:r w:rsidR="00D12520" w:rsidRPr="00C271B2">
        <w:t>’</w:t>
      </w:r>
      <w:r w:rsidRPr="00C271B2">
        <w:t>y a plus de mystère</w:t>
      </w:r>
      <w:r w:rsidR="00C9220B" w:rsidRPr="00C271B2">
        <w:t> » ;</w:t>
      </w:r>
      <w:r w:rsidRPr="00C271B2">
        <w:t xml:space="preserve"> voilà </w:t>
      </w:r>
      <w:r w:rsidRPr="00576940">
        <w:rPr>
          <w:rFonts w:cs="Times New Roman"/>
        </w:rPr>
        <w:t>que nous sommes repris par la peur et par le désir de l</w:t>
      </w:r>
      <w:r w:rsidR="00D12520">
        <w:rPr>
          <w:rFonts w:cs="Times New Roman"/>
        </w:rPr>
        <w:t>’</w:t>
      </w:r>
      <w:r w:rsidRPr="00576940">
        <w:rPr>
          <w:rFonts w:cs="Times New Roman"/>
        </w:rPr>
        <w:t>invisible et de l</w:t>
      </w:r>
      <w:r w:rsidR="00D12520">
        <w:rPr>
          <w:rFonts w:cs="Times New Roman"/>
        </w:rPr>
        <w:t>’</w:t>
      </w:r>
      <w:r w:rsidRPr="00576940">
        <w:rPr>
          <w:rFonts w:cs="Times New Roman"/>
        </w:rPr>
        <w:t>impalpable</w:t>
      </w:r>
      <w:r w:rsidRPr="004A76A7">
        <w:rPr>
          <w:rFonts w:cs="Times New Roman"/>
        </w:rPr>
        <w:t xml:space="preserve">. </w:t>
      </w:r>
      <w:r w:rsidR="00C271B2">
        <w:rPr>
          <w:rFonts w:cs="Times New Roman"/>
        </w:rPr>
        <w:t>É</w:t>
      </w:r>
      <w:r w:rsidRPr="00576940">
        <w:rPr>
          <w:rFonts w:cs="Times New Roman"/>
        </w:rPr>
        <w:t>levés dans la foi</w:t>
      </w:r>
      <w:r w:rsidRPr="004A76A7">
        <w:rPr>
          <w:rFonts w:cs="Times New Roman"/>
        </w:rPr>
        <w:t xml:space="preserve">, </w:t>
      </w:r>
      <w:r w:rsidRPr="00576940">
        <w:rPr>
          <w:rFonts w:cs="Times New Roman"/>
        </w:rPr>
        <w:t>nos pères ont douté de tout</w:t>
      </w:r>
      <w:r w:rsidRPr="004A76A7">
        <w:rPr>
          <w:rFonts w:cs="Times New Roman"/>
        </w:rPr>
        <w:t xml:space="preserve">. </w:t>
      </w:r>
      <w:r w:rsidR="00C271B2">
        <w:rPr>
          <w:rFonts w:cs="Times New Roman"/>
        </w:rPr>
        <w:t>É</w:t>
      </w:r>
      <w:r w:rsidRPr="00576940">
        <w:rPr>
          <w:rFonts w:cs="Times New Roman"/>
        </w:rPr>
        <w:t>levés dans le doute</w:t>
      </w:r>
      <w:r w:rsidRPr="004A76A7">
        <w:rPr>
          <w:rFonts w:cs="Times New Roman"/>
        </w:rPr>
        <w:t xml:space="preserve">, </w:t>
      </w:r>
      <w:r w:rsidRPr="00576940">
        <w:rPr>
          <w:rFonts w:cs="Times New Roman"/>
        </w:rPr>
        <w:t>nous voulons croire à n</w:t>
      </w:r>
      <w:r w:rsidR="00D12520">
        <w:rPr>
          <w:rFonts w:cs="Times New Roman"/>
        </w:rPr>
        <w:t>’</w:t>
      </w:r>
      <w:r w:rsidRPr="00576940">
        <w:rPr>
          <w:rFonts w:cs="Times New Roman"/>
        </w:rPr>
        <w:t>importe quoi</w:t>
      </w:r>
      <w:r w:rsidRPr="004A76A7">
        <w:rPr>
          <w:rFonts w:cs="Times New Roman"/>
        </w:rPr>
        <w:t xml:space="preserve">. </w:t>
      </w:r>
      <w:r w:rsidRPr="00576940">
        <w:rPr>
          <w:rFonts w:cs="Times New Roman"/>
        </w:rPr>
        <w:t>On attend un nouveau Rousseau qui</w:t>
      </w:r>
      <w:r w:rsidRPr="004A76A7">
        <w:rPr>
          <w:rFonts w:cs="Times New Roman"/>
        </w:rPr>
        <w:t xml:space="preserve">, </w:t>
      </w:r>
      <w:r w:rsidRPr="00576940">
        <w:rPr>
          <w:rFonts w:cs="Times New Roman"/>
        </w:rPr>
        <w:t>sans même s</w:t>
      </w:r>
      <w:r w:rsidR="00D12520">
        <w:rPr>
          <w:rFonts w:cs="Times New Roman"/>
        </w:rPr>
        <w:t>’</w:t>
      </w:r>
      <w:r w:rsidRPr="00576940">
        <w:rPr>
          <w:rFonts w:cs="Times New Roman"/>
        </w:rPr>
        <w:t>embarrasser comme l</w:t>
      </w:r>
      <w:r w:rsidR="00D12520">
        <w:rPr>
          <w:rFonts w:cs="Times New Roman"/>
        </w:rPr>
        <w:t>’</w:t>
      </w:r>
      <w:r w:rsidRPr="00576940">
        <w:rPr>
          <w:rFonts w:cs="Times New Roman"/>
        </w:rPr>
        <w:t>autre</w:t>
      </w:r>
      <w:r w:rsidRPr="004A76A7">
        <w:rPr>
          <w:rFonts w:cs="Times New Roman"/>
        </w:rPr>
        <w:t xml:space="preserve">, </w:t>
      </w:r>
      <w:r w:rsidRPr="00576940">
        <w:rPr>
          <w:rFonts w:cs="Times New Roman"/>
        </w:rPr>
        <w:t>d</w:t>
      </w:r>
      <w:r w:rsidR="00D12520">
        <w:rPr>
          <w:rFonts w:cs="Times New Roman"/>
        </w:rPr>
        <w:t>’</w:t>
      </w:r>
      <w:r w:rsidRPr="00576940">
        <w:rPr>
          <w:rFonts w:cs="Times New Roman"/>
        </w:rPr>
        <w:t>une apparence de logique</w:t>
      </w:r>
      <w:r w:rsidRPr="004A76A7">
        <w:rPr>
          <w:rFonts w:cs="Times New Roman"/>
        </w:rPr>
        <w:t xml:space="preserve">, </w:t>
      </w:r>
      <w:r w:rsidRPr="00576940">
        <w:rPr>
          <w:rFonts w:cs="Times New Roman"/>
        </w:rPr>
        <w:t>prêchera l</w:t>
      </w:r>
      <w:r w:rsidR="00D12520">
        <w:rPr>
          <w:rFonts w:cs="Times New Roman"/>
        </w:rPr>
        <w:t>’</w:t>
      </w:r>
      <w:r w:rsidRPr="00576940">
        <w:rPr>
          <w:rFonts w:cs="Times New Roman"/>
        </w:rPr>
        <w:t>exaltation et l</w:t>
      </w:r>
      <w:r w:rsidR="00D12520">
        <w:rPr>
          <w:rFonts w:cs="Times New Roman"/>
        </w:rPr>
        <w:t>’</w:t>
      </w:r>
      <w:r w:rsidRPr="00576940">
        <w:rPr>
          <w:rFonts w:cs="Times New Roman"/>
        </w:rPr>
        <w:t>ent</w:t>
      </w:r>
      <w:r w:rsidR="00633417">
        <w:rPr>
          <w:rFonts w:cs="Times New Roman"/>
        </w:rPr>
        <w:t>housiasme</w:t>
      </w:r>
      <w:r w:rsidR="00633417" w:rsidRPr="004A76A7">
        <w:rPr>
          <w:rFonts w:cs="Times New Roman"/>
        </w:rPr>
        <w:t xml:space="preserve">, </w:t>
      </w:r>
      <w:r w:rsidR="00633417">
        <w:rPr>
          <w:rFonts w:cs="Times New Roman"/>
        </w:rPr>
        <w:t>protestera éloquemmen</w:t>
      </w:r>
      <w:r w:rsidRPr="00576940">
        <w:rPr>
          <w:rFonts w:cs="Times New Roman"/>
        </w:rPr>
        <w:t>t contre les faits sensibles et les quantités chiffrées</w:t>
      </w:r>
      <w:r w:rsidRPr="004A76A7">
        <w:rPr>
          <w:rFonts w:cs="Times New Roman"/>
        </w:rPr>
        <w:t xml:space="preserve">, </w:t>
      </w:r>
      <w:r w:rsidRPr="00576940">
        <w:rPr>
          <w:rFonts w:cs="Times New Roman"/>
        </w:rPr>
        <w:t>et vengera les fantômes métaphysiques</w:t>
      </w:r>
      <w:r w:rsidRPr="004A76A7">
        <w:rPr>
          <w:rFonts w:cs="Times New Roman"/>
        </w:rPr>
        <w:t xml:space="preserve">, </w:t>
      </w:r>
      <w:r w:rsidRPr="00576940">
        <w:rPr>
          <w:rFonts w:cs="Times New Roman"/>
        </w:rPr>
        <w:t>que Taine et les siens ont si vaillamment malmenés</w:t>
      </w:r>
      <w:r w:rsidRPr="004A76A7">
        <w:rPr>
          <w:rFonts w:cs="Times New Roman"/>
        </w:rPr>
        <w:t>.</w:t>
      </w:r>
    </w:p>
    <w:p w:rsidR="00CD6BE7" w:rsidRPr="00576940" w:rsidRDefault="00576940" w:rsidP="00C9220B">
      <w:pPr>
        <w:pStyle w:val="Corpsdetexte"/>
        <w:rPr>
          <w:rFonts w:cs="Times New Roman"/>
        </w:rPr>
      </w:pPr>
      <w:r w:rsidRPr="00576940">
        <w:rPr>
          <w:rFonts w:cs="Times New Roman"/>
        </w:rPr>
        <w:t>Nous ne disons plus</w:t>
      </w:r>
      <w:r w:rsidRPr="004A76A7">
        <w:rPr>
          <w:rFonts w:cs="Times New Roman"/>
        </w:rPr>
        <w:t xml:space="preserve">, </w:t>
      </w:r>
      <w:r w:rsidRPr="00576940">
        <w:rPr>
          <w:rFonts w:cs="Times New Roman"/>
        </w:rPr>
        <w:t>comme Spinoza</w:t>
      </w:r>
      <w:r w:rsidRPr="004A76A7">
        <w:rPr>
          <w:rFonts w:cs="Times New Roman"/>
        </w:rPr>
        <w:t xml:space="preserve">, </w:t>
      </w:r>
      <w:r w:rsidRPr="00576940">
        <w:rPr>
          <w:rFonts w:cs="Times New Roman"/>
        </w:rPr>
        <w:t>qu</w:t>
      </w:r>
      <w:r w:rsidR="00D12520">
        <w:rPr>
          <w:rFonts w:cs="Times New Roman"/>
        </w:rPr>
        <w:t>’</w:t>
      </w:r>
      <w:r w:rsidRPr="00576940">
        <w:rPr>
          <w:rFonts w:cs="Times New Roman"/>
        </w:rPr>
        <w:t>il y a</w:t>
      </w:r>
      <w:r w:rsidRPr="004A76A7">
        <w:rPr>
          <w:rFonts w:cs="Times New Roman"/>
        </w:rPr>
        <w:t xml:space="preserve">, </w:t>
      </w:r>
      <w:r w:rsidRPr="00576940">
        <w:rPr>
          <w:rFonts w:cs="Times New Roman"/>
        </w:rPr>
        <w:t>dans l</w:t>
      </w:r>
      <w:r w:rsidR="00D12520">
        <w:rPr>
          <w:rFonts w:cs="Times New Roman"/>
        </w:rPr>
        <w:t>’</w:t>
      </w:r>
      <w:r w:rsidRPr="00576940">
        <w:rPr>
          <w:rFonts w:cs="Times New Roman"/>
        </w:rPr>
        <w:t>Univers</w:t>
      </w:r>
      <w:r w:rsidRPr="004A76A7">
        <w:rPr>
          <w:rFonts w:cs="Times New Roman"/>
        </w:rPr>
        <w:t xml:space="preserve">, </w:t>
      </w:r>
      <w:r w:rsidRPr="00576940">
        <w:rPr>
          <w:rFonts w:cs="Times New Roman"/>
        </w:rPr>
        <w:t xml:space="preserve">une </w:t>
      </w:r>
      <w:r w:rsidR="00C9220B" w:rsidRPr="0082141A">
        <w:rPr>
          <w:rStyle w:val="quotec"/>
        </w:rPr>
        <w:t>« </w:t>
      </w:r>
      <w:r w:rsidRPr="0082141A">
        <w:rPr>
          <w:rStyle w:val="quotec"/>
        </w:rPr>
        <w:t>puissance de penser infinie</w:t>
      </w:r>
      <w:r w:rsidR="00C9220B" w:rsidRPr="0082141A">
        <w:rPr>
          <w:rStyle w:val="quotec"/>
        </w:rPr>
        <w:t> »</w:t>
      </w:r>
      <w:r w:rsidR="00C9220B">
        <w:rPr>
          <w:rFonts w:cs="Times New Roman"/>
        </w:rPr>
        <w:t> ;</w:t>
      </w:r>
      <w:r w:rsidRPr="00576940">
        <w:rPr>
          <w:rFonts w:cs="Times New Roman"/>
        </w:rPr>
        <w:t xml:space="preserve"> nous ne disons plus</w:t>
      </w:r>
      <w:r w:rsidRPr="004A76A7">
        <w:rPr>
          <w:rFonts w:cs="Times New Roman"/>
        </w:rPr>
        <w:t xml:space="preserve">, </w:t>
      </w:r>
      <w:r w:rsidRPr="00576940">
        <w:rPr>
          <w:rFonts w:cs="Times New Roman"/>
        </w:rPr>
        <w:t>avec Leibniz</w:t>
      </w:r>
      <w:r w:rsidRPr="004A76A7">
        <w:rPr>
          <w:rFonts w:cs="Times New Roman"/>
        </w:rPr>
        <w:t xml:space="preserve">, </w:t>
      </w:r>
      <w:r w:rsidRPr="00576940">
        <w:rPr>
          <w:rFonts w:cs="Times New Roman"/>
        </w:rPr>
        <w:t xml:space="preserve">que le monde doit </w:t>
      </w:r>
      <w:r w:rsidR="00C9220B" w:rsidRPr="0082141A">
        <w:rPr>
          <w:rStyle w:val="quotec"/>
        </w:rPr>
        <w:t>« </w:t>
      </w:r>
      <w:r w:rsidRPr="0082141A">
        <w:rPr>
          <w:rStyle w:val="quotec"/>
        </w:rPr>
        <w:t>passer sans cesse à de nouvelles perceptions</w:t>
      </w:r>
      <w:r w:rsidR="00C9220B" w:rsidRPr="0082141A">
        <w:rPr>
          <w:rStyle w:val="quotec"/>
        </w:rPr>
        <w:t> »</w:t>
      </w:r>
      <w:r w:rsidRPr="004A76A7">
        <w:rPr>
          <w:rFonts w:cs="Times New Roman"/>
        </w:rPr>
        <w:t xml:space="preserve">. </w:t>
      </w:r>
      <w:r w:rsidRPr="00576940">
        <w:rPr>
          <w:rFonts w:cs="Times New Roman"/>
        </w:rPr>
        <w:t xml:space="preserve">Quelques-uns croient devoir </w:t>
      </w:r>
      <w:r w:rsidR="00C271B2">
        <w:rPr>
          <w:rFonts w:cs="Times New Roman"/>
        </w:rPr>
        <w:t xml:space="preserve">$184$ </w:t>
      </w:r>
      <w:r w:rsidRPr="00576940">
        <w:rPr>
          <w:rFonts w:cs="Times New Roman"/>
        </w:rPr>
        <w:t>prêcher je ne sais quel renoncement timide à l</w:t>
      </w:r>
      <w:r w:rsidR="00D12520">
        <w:rPr>
          <w:rFonts w:cs="Times New Roman"/>
        </w:rPr>
        <w:t>’</w:t>
      </w:r>
      <w:r w:rsidRPr="00576940">
        <w:rPr>
          <w:rFonts w:cs="Times New Roman"/>
        </w:rPr>
        <w:t>ambition de savoir</w:t>
      </w:r>
      <w:r w:rsidRPr="004A76A7">
        <w:rPr>
          <w:rFonts w:cs="Times New Roman"/>
        </w:rPr>
        <w:t xml:space="preserve">. </w:t>
      </w:r>
      <w:r w:rsidRPr="00576940">
        <w:rPr>
          <w:rFonts w:cs="Times New Roman"/>
        </w:rPr>
        <w:t>On semble craindre que nous ne dépassions la quantité de vérité que notre faible nature est capable de supporter sans défaillir</w:t>
      </w:r>
      <w:r w:rsidRPr="004A76A7">
        <w:rPr>
          <w:rFonts w:cs="Times New Roman"/>
        </w:rPr>
        <w:t xml:space="preserve">. </w:t>
      </w:r>
      <w:r w:rsidRPr="00576940">
        <w:rPr>
          <w:rFonts w:cs="Times New Roman"/>
        </w:rPr>
        <w:t>Après un si dur labeur de spéculations et de théories</w:t>
      </w:r>
      <w:r w:rsidRPr="004A76A7">
        <w:rPr>
          <w:rFonts w:cs="Times New Roman"/>
        </w:rPr>
        <w:t xml:space="preserve">, </w:t>
      </w:r>
      <w:r w:rsidRPr="00576940">
        <w:rPr>
          <w:rFonts w:cs="Times New Roman"/>
        </w:rPr>
        <w:t>nous sommes tentés d</w:t>
      </w:r>
      <w:r w:rsidR="00D12520">
        <w:rPr>
          <w:rFonts w:cs="Times New Roman"/>
        </w:rPr>
        <w:t>’</w:t>
      </w:r>
      <w:r w:rsidRPr="00576940">
        <w:rPr>
          <w:rFonts w:cs="Times New Roman"/>
        </w:rPr>
        <w:t>invectiver</w:t>
      </w:r>
      <w:r w:rsidRPr="004A76A7">
        <w:rPr>
          <w:rFonts w:cs="Times New Roman"/>
        </w:rPr>
        <w:t xml:space="preserve">, </w:t>
      </w:r>
      <w:r w:rsidRPr="00576940">
        <w:rPr>
          <w:rFonts w:cs="Times New Roman"/>
        </w:rPr>
        <w:t>avec Tolstoï</w:t>
      </w:r>
      <w:r w:rsidRPr="004A76A7">
        <w:rPr>
          <w:rFonts w:cs="Times New Roman"/>
        </w:rPr>
        <w:t xml:space="preserve">, </w:t>
      </w:r>
      <w:r w:rsidRPr="00576940">
        <w:rPr>
          <w:rFonts w:cs="Times New Roman"/>
        </w:rPr>
        <w:t>la coquinerie de l</w:t>
      </w:r>
      <w:r w:rsidR="00D12520">
        <w:rPr>
          <w:rFonts w:cs="Times New Roman"/>
        </w:rPr>
        <w:t>’</w:t>
      </w:r>
      <w:r w:rsidRPr="00576940">
        <w:rPr>
          <w:rFonts w:cs="Times New Roman"/>
        </w:rPr>
        <w:t>entendement</w:t>
      </w:r>
      <w:r w:rsidRPr="004A76A7">
        <w:rPr>
          <w:rFonts w:cs="Times New Roman"/>
        </w:rPr>
        <w:t xml:space="preserve">. </w:t>
      </w:r>
      <w:r w:rsidRPr="00576940">
        <w:rPr>
          <w:rFonts w:cs="Times New Roman"/>
        </w:rPr>
        <w:t>L</w:t>
      </w:r>
      <w:r w:rsidR="00D12520">
        <w:rPr>
          <w:rFonts w:cs="Times New Roman"/>
        </w:rPr>
        <w:t>’</w:t>
      </w:r>
      <w:r w:rsidRPr="00576940">
        <w:rPr>
          <w:rFonts w:cs="Times New Roman"/>
        </w:rPr>
        <w:t>ivresse de la raison conquérante</w:t>
      </w:r>
      <w:r w:rsidRPr="004A76A7">
        <w:rPr>
          <w:rFonts w:cs="Times New Roman"/>
        </w:rPr>
        <w:t xml:space="preserve">, </w:t>
      </w:r>
      <w:r w:rsidRPr="00576940">
        <w:rPr>
          <w:rFonts w:cs="Times New Roman"/>
        </w:rPr>
        <w:t>les nobles fêtes de l</w:t>
      </w:r>
      <w:r w:rsidR="00D12520">
        <w:rPr>
          <w:rFonts w:cs="Times New Roman"/>
        </w:rPr>
        <w:t>’</w:t>
      </w:r>
      <w:r w:rsidRPr="00576940">
        <w:rPr>
          <w:rFonts w:cs="Times New Roman"/>
        </w:rPr>
        <w:t>esprit vainqueur</w:t>
      </w:r>
      <w:r w:rsidRPr="004A76A7">
        <w:rPr>
          <w:rFonts w:cs="Times New Roman"/>
        </w:rPr>
        <w:t xml:space="preserve">, </w:t>
      </w:r>
      <w:r w:rsidRPr="00576940">
        <w:rPr>
          <w:rFonts w:cs="Times New Roman"/>
        </w:rPr>
        <w:t>les entreprises</w:t>
      </w:r>
      <w:r w:rsidRPr="004A76A7">
        <w:rPr>
          <w:rFonts w:cs="Times New Roman"/>
        </w:rPr>
        <w:t xml:space="preserve">, </w:t>
      </w:r>
      <w:r w:rsidRPr="00576940">
        <w:rPr>
          <w:rFonts w:cs="Times New Roman"/>
        </w:rPr>
        <w:t>qui avaient ouvert aux espérances humaines un horizon illimité</w:t>
      </w:r>
      <w:r w:rsidRPr="004A76A7">
        <w:rPr>
          <w:rFonts w:cs="Times New Roman"/>
        </w:rPr>
        <w:t xml:space="preserve">, </w:t>
      </w:r>
      <w:r w:rsidRPr="00576940">
        <w:rPr>
          <w:rFonts w:cs="Times New Roman"/>
        </w:rPr>
        <w:t>ces prodigieuses chevauchées vers les confins de l</w:t>
      </w:r>
      <w:r w:rsidR="00D12520">
        <w:rPr>
          <w:rFonts w:cs="Times New Roman"/>
        </w:rPr>
        <w:t>’</w:t>
      </w:r>
      <w:r w:rsidRPr="00576940">
        <w:rPr>
          <w:rFonts w:cs="Times New Roman"/>
        </w:rPr>
        <w:t>inconnaissable</w:t>
      </w:r>
      <w:r w:rsidRPr="004A76A7">
        <w:rPr>
          <w:rFonts w:cs="Times New Roman"/>
        </w:rPr>
        <w:t xml:space="preserve">, </w:t>
      </w:r>
      <w:r w:rsidRPr="00576940">
        <w:rPr>
          <w:rFonts w:cs="Times New Roman"/>
        </w:rPr>
        <w:t>ont eu pour lendemain un accès d</w:t>
      </w:r>
      <w:r w:rsidR="00D12520">
        <w:rPr>
          <w:rFonts w:cs="Times New Roman"/>
        </w:rPr>
        <w:t>’</w:t>
      </w:r>
      <w:r w:rsidRPr="00576940">
        <w:rPr>
          <w:rFonts w:cs="Times New Roman"/>
        </w:rPr>
        <w:t>accablement et presque de remords</w:t>
      </w:r>
      <w:r w:rsidRPr="004A76A7">
        <w:rPr>
          <w:rFonts w:cs="Times New Roman"/>
        </w:rPr>
        <w:t xml:space="preserve">. </w:t>
      </w:r>
      <w:r w:rsidRPr="00576940">
        <w:rPr>
          <w:rFonts w:cs="Times New Roman"/>
        </w:rPr>
        <w:t>Un peu plus</w:t>
      </w:r>
      <w:r w:rsidRPr="004A76A7">
        <w:rPr>
          <w:rFonts w:cs="Times New Roman"/>
        </w:rPr>
        <w:t xml:space="preserve">, </w:t>
      </w:r>
      <w:r w:rsidRPr="00576940">
        <w:rPr>
          <w:rFonts w:cs="Times New Roman"/>
        </w:rPr>
        <w:t>on nous ferait expier par de sévères macérations l</w:t>
      </w:r>
      <w:r w:rsidR="00D12520">
        <w:rPr>
          <w:rFonts w:cs="Times New Roman"/>
        </w:rPr>
        <w:t>’</w:t>
      </w:r>
      <w:r w:rsidRPr="00576940">
        <w:rPr>
          <w:rFonts w:cs="Times New Roman"/>
        </w:rPr>
        <w:t>allégresse avec laquelle nos prédécesseurs ont chanté l</w:t>
      </w:r>
      <w:r w:rsidR="00D12520">
        <w:rPr>
          <w:rFonts w:cs="Times New Roman"/>
        </w:rPr>
        <w:t>’</w:t>
      </w:r>
      <w:r w:rsidRPr="00576940">
        <w:rPr>
          <w:rFonts w:cs="Times New Roman"/>
        </w:rPr>
        <w:t>impitoyable et éclatant poème de la science dominatrice et triomphante</w:t>
      </w:r>
      <w:r w:rsidRPr="004A76A7">
        <w:rPr>
          <w:rFonts w:cs="Times New Roman"/>
        </w:rPr>
        <w:t xml:space="preserve">. </w:t>
      </w:r>
      <w:r w:rsidRPr="00576940">
        <w:rPr>
          <w:rFonts w:cs="Times New Roman"/>
        </w:rPr>
        <w:t>Il semble que l</w:t>
      </w:r>
      <w:r w:rsidR="00D12520">
        <w:rPr>
          <w:rFonts w:cs="Times New Roman"/>
        </w:rPr>
        <w:t>’</w:t>
      </w:r>
      <w:r w:rsidRPr="00576940">
        <w:rPr>
          <w:rFonts w:cs="Times New Roman"/>
        </w:rPr>
        <w:t>antique croyance à la jalousie des dieux</w:t>
      </w:r>
      <w:r w:rsidRPr="004A76A7">
        <w:rPr>
          <w:rFonts w:cs="Times New Roman"/>
        </w:rPr>
        <w:t xml:space="preserve">, </w:t>
      </w:r>
      <w:r w:rsidRPr="00576940">
        <w:rPr>
          <w:rFonts w:cs="Times New Roman"/>
        </w:rPr>
        <w:t xml:space="preserve">qui faisait trembler </w:t>
      </w:r>
      <w:r w:rsidRPr="00576940">
        <w:rPr>
          <w:rFonts w:cs="Times New Roman"/>
        </w:rPr>
        <w:lastRenderedPageBreak/>
        <w:t>le cœur faible des hommes devant le spectre de la Némésis vengeresse</w:t>
      </w:r>
      <w:r w:rsidRPr="004A76A7">
        <w:rPr>
          <w:rFonts w:cs="Times New Roman"/>
        </w:rPr>
        <w:t xml:space="preserve">, </w:t>
      </w:r>
      <w:r w:rsidRPr="00576940">
        <w:rPr>
          <w:rFonts w:cs="Times New Roman"/>
        </w:rPr>
        <w:t>survive en nous par de lointaines hérédités</w:t>
      </w:r>
      <w:r w:rsidRPr="004A76A7">
        <w:rPr>
          <w:rFonts w:cs="Times New Roman"/>
        </w:rPr>
        <w:t xml:space="preserve">, </w:t>
      </w:r>
      <w:r w:rsidRPr="00576940">
        <w:rPr>
          <w:rFonts w:cs="Times New Roman"/>
        </w:rPr>
        <w:t>et que</w:t>
      </w:r>
      <w:r w:rsidRPr="004A76A7">
        <w:rPr>
          <w:rFonts w:cs="Times New Roman"/>
        </w:rPr>
        <w:t xml:space="preserve">, </w:t>
      </w:r>
      <w:r w:rsidRPr="00576940">
        <w:rPr>
          <w:rFonts w:cs="Times New Roman"/>
        </w:rPr>
        <w:t>de nouveau</w:t>
      </w:r>
      <w:r w:rsidRPr="004A76A7">
        <w:rPr>
          <w:rFonts w:cs="Times New Roman"/>
        </w:rPr>
        <w:t xml:space="preserve">, </w:t>
      </w:r>
      <w:r w:rsidRPr="00576940">
        <w:rPr>
          <w:rFonts w:cs="Times New Roman"/>
        </w:rPr>
        <w:t>nous ayons peur</w:t>
      </w:r>
      <w:r w:rsidRPr="004A76A7">
        <w:rPr>
          <w:rFonts w:cs="Times New Roman"/>
        </w:rPr>
        <w:t xml:space="preserve">, </w:t>
      </w:r>
      <w:r w:rsidRPr="00576940">
        <w:rPr>
          <w:rFonts w:cs="Times New Roman"/>
        </w:rPr>
        <w:t>devant les victoires insolentes de l</w:t>
      </w:r>
      <w:r w:rsidR="00D12520">
        <w:rPr>
          <w:rFonts w:cs="Times New Roman"/>
        </w:rPr>
        <w:t>’</w:t>
      </w:r>
      <w:r w:rsidRPr="00576940">
        <w:rPr>
          <w:rFonts w:cs="Times New Roman"/>
        </w:rPr>
        <w:t>industrie humaine</w:t>
      </w:r>
      <w:r w:rsidRPr="004A76A7">
        <w:rPr>
          <w:rFonts w:cs="Times New Roman"/>
        </w:rPr>
        <w:t xml:space="preserve">, </w:t>
      </w:r>
      <w:r w:rsidRPr="00576940">
        <w:rPr>
          <w:rFonts w:cs="Times New Roman"/>
        </w:rPr>
        <w:t>d</w:t>
      </w:r>
      <w:r w:rsidR="00D12520">
        <w:rPr>
          <w:rFonts w:cs="Times New Roman"/>
        </w:rPr>
        <w:t>’</w:t>
      </w:r>
      <w:r w:rsidRPr="00576940">
        <w:rPr>
          <w:rFonts w:cs="Times New Roman"/>
        </w:rPr>
        <w:t>avoir dépassé les limites permises</w:t>
      </w:r>
      <w:r w:rsidRPr="004A76A7">
        <w:rPr>
          <w:rFonts w:cs="Times New Roman"/>
        </w:rPr>
        <w:t xml:space="preserve">. </w:t>
      </w:r>
      <w:r w:rsidR="00D01E69">
        <w:rPr>
          <w:rFonts w:cs="Times New Roman"/>
        </w:rPr>
        <w:t>Comme</w:t>
      </w:r>
      <w:r w:rsidRPr="00576940">
        <w:rPr>
          <w:rFonts w:cs="Times New Roman"/>
        </w:rPr>
        <w:t xml:space="preserve"> nous ne pouvons pas tous jeter aux flots l</w:t>
      </w:r>
      <w:r w:rsidR="00D12520">
        <w:rPr>
          <w:rFonts w:cs="Times New Roman"/>
        </w:rPr>
        <w:t>’</w:t>
      </w:r>
      <w:r w:rsidRPr="00576940">
        <w:rPr>
          <w:rFonts w:cs="Times New Roman"/>
        </w:rPr>
        <w:t>anneau de Polycrate</w:t>
      </w:r>
      <w:r w:rsidRPr="004A76A7">
        <w:rPr>
          <w:rFonts w:cs="Times New Roman"/>
        </w:rPr>
        <w:t xml:space="preserve">, </w:t>
      </w:r>
      <w:r w:rsidRPr="00576940">
        <w:rPr>
          <w:rFonts w:cs="Times New Roman"/>
        </w:rPr>
        <w:t>quelques généreux esprits nous proposent</w:t>
      </w:r>
      <w:r w:rsidRPr="004A76A7">
        <w:rPr>
          <w:rFonts w:cs="Times New Roman"/>
        </w:rPr>
        <w:t xml:space="preserve">, </w:t>
      </w:r>
      <w:r w:rsidRPr="00576940">
        <w:rPr>
          <w:rFonts w:cs="Times New Roman"/>
        </w:rPr>
        <w:t>en guise de pénitence</w:t>
      </w:r>
      <w:r w:rsidRPr="004A76A7">
        <w:rPr>
          <w:rFonts w:cs="Times New Roman"/>
        </w:rPr>
        <w:t xml:space="preserve">, </w:t>
      </w:r>
      <w:r w:rsidRPr="00576940">
        <w:rPr>
          <w:rFonts w:cs="Times New Roman"/>
        </w:rPr>
        <w:t>de réciter un chapelet de symboles</w:t>
      </w:r>
      <w:r w:rsidRPr="004A76A7">
        <w:rPr>
          <w:rFonts w:cs="Times New Roman"/>
        </w:rPr>
        <w:t xml:space="preserve">, </w:t>
      </w:r>
      <w:r w:rsidRPr="00576940">
        <w:rPr>
          <w:rFonts w:cs="Times New Roman"/>
        </w:rPr>
        <w:t>gros de désirs et vides de foi</w:t>
      </w:r>
      <w:r w:rsidRPr="004A76A7">
        <w:rPr>
          <w:rFonts w:cs="Times New Roman"/>
        </w:rPr>
        <w:t>.</w:t>
      </w:r>
    </w:p>
    <w:p w:rsidR="00CD6BE7" w:rsidRPr="00576940" w:rsidRDefault="00C271B2" w:rsidP="00C9220B">
      <w:pPr>
        <w:pStyle w:val="Corpsdetexte"/>
        <w:rPr>
          <w:rFonts w:cs="Times New Roman"/>
        </w:rPr>
      </w:pPr>
      <w:r>
        <w:rPr>
          <w:rFonts w:cs="Times New Roman"/>
        </w:rPr>
        <w:t xml:space="preserve">$185$ </w:t>
      </w:r>
      <w:r w:rsidR="00576940" w:rsidRPr="00576940">
        <w:rPr>
          <w:rFonts w:cs="Times New Roman"/>
        </w:rPr>
        <w:t>Le désir de consolation et le besoin de rêve qui sont au fond de notre nature nous insurgent de nouveau contre les explications positives et logiques</w:t>
      </w:r>
      <w:r w:rsidR="00576940" w:rsidRPr="004A76A7">
        <w:rPr>
          <w:rFonts w:cs="Times New Roman"/>
        </w:rPr>
        <w:t xml:space="preserve">, </w:t>
      </w:r>
      <w:r w:rsidR="00576940" w:rsidRPr="00576940">
        <w:rPr>
          <w:rFonts w:cs="Times New Roman"/>
        </w:rPr>
        <w:t>et nous inclinent</w:t>
      </w:r>
      <w:r w:rsidR="00576940" w:rsidRPr="004A76A7">
        <w:rPr>
          <w:rFonts w:cs="Times New Roman"/>
        </w:rPr>
        <w:t xml:space="preserve">, </w:t>
      </w:r>
      <w:r w:rsidR="00576940" w:rsidRPr="00576940">
        <w:rPr>
          <w:rFonts w:cs="Times New Roman"/>
        </w:rPr>
        <w:t>en l</w:t>
      </w:r>
      <w:r w:rsidR="00D12520">
        <w:rPr>
          <w:rFonts w:cs="Times New Roman"/>
        </w:rPr>
        <w:t>’</w:t>
      </w:r>
      <w:r w:rsidR="00576940" w:rsidRPr="00576940">
        <w:rPr>
          <w:rFonts w:cs="Times New Roman"/>
        </w:rPr>
        <w:t>absence de toute croyance précise</w:t>
      </w:r>
      <w:r w:rsidR="00576940" w:rsidRPr="004A76A7">
        <w:rPr>
          <w:rFonts w:cs="Times New Roman"/>
        </w:rPr>
        <w:t xml:space="preserve">, </w:t>
      </w:r>
      <w:r w:rsidR="00576940" w:rsidRPr="00576940">
        <w:rPr>
          <w:rFonts w:cs="Times New Roman"/>
        </w:rPr>
        <w:t>à une espèce de scepticisme</w:t>
      </w:r>
      <w:r w:rsidR="00576940" w:rsidRPr="004A76A7">
        <w:rPr>
          <w:rFonts w:cs="Times New Roman"/>
        </w:rPr>
        <w:t xml:space="preserve">, </w:t>
      </w:r>
      <w:r w:rsidR="00576940" w:rsidRPr="00576940">
        <w:rPr>
          <w:rFonts w:cs="Times New Roman"/>
        </w:rPr>
        <w:t>qui est à la fois attendri et agressif</w:t>
      </w:r>
      <w:r w:rsidR="00576940" w:rsidRPr="004A76A7">
        <w:rPr>
          <w:rFonts w:cs="Times New Roman"/>
        </w:rPr>
        <w:t xml:space="preserve">. </w:t>
      </w:r>
      <w:r w:rsidR="00576940" w:rsidRPr="00576940">
        <w:rPr>
          <w:rFonts w:cs="Times New Roman"/>
        </w:rPr>
        <w:t>Après avoir acclamé les pourchasseurs d</w:t>
      </w:r>
      <w:r w:rsidR="00D12520">
        <w:rPr>
          <w:rFonts w:cs="Times New Roman"/>
        </w:rPr>
        <w:t>’</w:t>
      </w:r>
      <w:r w:rsidR="00576940" w:rsidRPr="00576940">
        <w:rPr>
          <w:rFonts w:cs="Times New Roman"/>
        </w:rPr>
        <w:t>illusions et les briseurs d</w:t>
      </w:r>
      <w:r w:rsidR="00D12520">
        <w:rPr>
          <w:rFonts w:cs="Times New Roman"/>
        </w:rPr>
        <w:t>’</w:t>
      </w:r>
      <w:r w:rsidR="00576940" w:rsidRPr="00576940">
        <w:rPr>
          <w:rFonts w:cs="Times New Roman"/>
        </w:rPr>
        <w:t>idoles</w:t>
      </w:r>
      <w:r w:rsidR="00576940" w:rsidRPr="004A76A7">
        <w:rPr>
          <w:rFonts w:cs="Times New Roman"/>
        </w:rPr>
        <w:t xml:space="preserve">, </w:t>
      </w:r>
      <w:r w:rsidR="00576940" w:rsidRPr="00576940">
        <w:rPr>
          <w:rFonts w:cs="Times New Roman"/>
        </w:rPr>
        <w:t>nous sommes presque tentés de leur jeter des pierres</w:t>
      </w:r>
      <w:r w:rsidR="00576940" w:rsidRPr="004A76A7">
        <w:rPr>
          <w:rFonts w:cs="Times New Roman"/>
        </w:rPr>
        <w:t xml:space="preserve">. </w:t>
      </w:r>
      <w:r w:rsidR="00576940" w:rsidRPr="00576940">
        <w:rPr>
          <w:rFonts w:cs="Times New Roman"/>
        </w:rPr>
        <w:t>Nos consciences et nos intérêts sont travaillés par l</w:t>
      </w:r>
      <w:r w:rsidR="00D12520">
        <w:rPr>
          <w:rFonts w:cs="Times New Roman"/>
        </w:rPr>
        <w:t>’</w:t>
      </w:r>
      <w:r w:rsidR="00576940" w:rsidRPr="00576940">
        <w:rPr>
          <w:rFonts w:cs="Times New Roman"/>
        </w:rPr>
        <w:t>inquiétude</w:t>
      </w:r>
      <w:r w:rsidR="00C9220B">
        <w:rPr>
          <w:rFonts w:cs="Times New Roman"/>
        </w:rPr>
        <w:t> :</w:t>
      </w:r>
      <w:r w:rsidR="00576940" w:rsidRPr="00576940">
        <w:rPr>
          <w:rFonts w:cs="Times New Roman"/>
        </w:rPr>
        <w:t xml:space="preserve"> ceux-ci encore plus que celles-là</w:t>
      </w:r>
      <w:r w:rsidR="00576940" w:rsidRPr="004A76A7">
        <w:rPr>
          <w:rFonts w:cs="Times New Roman"/>
        </w:rPr>
        <w:t xml:space="preserve">. </w:t>
      </w:r>
      <w:r w:rsidR="00576940" w:rsidRPr="00576940">
        <w:rPr>
          <w:rFonts w:cs="Times New Roman"/>
        </w:rPr>
        <w:t>Le capital gémit et le travail récrimine</w:t>
      </w:r>
      <w:r w:rsidR="00576940" w:rsidRPr="004A76A7">
        <w:rPr>
          <w:rFonts w:cs="Times New Roman"/>
        </w:rPr>
        <w:t xml:space="preserve">. </w:t>
      </w:r>
      <w:r w:rsidR="00576940" w:rsidRPr="00576940">
        <w:rPr>
          <w:rFonts w:cs="Times New Roman"/>
        </w:rPr>
        <w:t>Quelques-uns regardent vers le Vatican</w:t>
      </w:r>
      <w:r w:rsidR="00576940" w:rsidRPr="004A76A7">
        <w:rPr>
          <w:rFonts w:cs="Times New Roman"/>
        </w:rPr>
        <w:t xml:space="preserve">, </w:t>
      </w:r>
      <w:r w:rsidR="00576940" w:rsidRPr="00576940">
        <w:rPr>
          <w:rFonts w:cs="Times New Roman"/>
        </w:rPr>
        <w:t>comme vers un arsenal d</w:t>
      </w:r>
      <w:r w:rsidR="00D12520">
        <w:rPr>
          <w:rFonts w:cs="Times New Roman"/>
        </w:rPr>
        <w:t>’</w:t>
      </w:r>
      <w:r w:rsidR="00576940" w:rsidRPr="00576940">
        <w:rPr>
          <w:rFonts w:cs="Times New Roman"/>
        </w:rPr>
        <w:t>armes rouillées et encore utiles</w:t>
      </w:r>
      <w:r w:rsidR="00576940" w:rsidRPr="004A76A7">
        <w:rPr>
          <w:rFonts w:cs="Times New Roman"/>
        </w:rPr>
        <w:t xml:space="preserve">. </w:t>
      </w:r>
      <w:r w:rsidR="00576940" w:rsidRPr="00576940">
        <w:rPr>
          <w:rFonts w:cs="Times New Roman"/>
        </w:rPr>
        <w:t>La bourgeoisie retourne vers les idoles qu</w:t>
      </w:r>
      <w:r w:rsidR="00D12520">
        <w:rPr>
          <w:rFonts w:cs="Times New Roman"/>
        </w:rPr>
        <w:t>’</w:t>
      </w:r>
      <w:r w:rsidR="00576940" w:rsidRPr="00576940">
        <w:rPr>
          <w:rFonts w:cs="Times New Roman"/>
        </w:rPr>
        <w:t>elle avait brûlées</w:t>
      </w:r>
      <w:r w:rsidR="00576940" w:rsidRPr="004A76A7">
        <w:rPr>
          <w:rFonts w:cs="Times New Roman"/>
        </w:rPr>
        <w:t xml:space="preserve">. </w:t>
      </w:r>
      <w:r w:rsidR="00576940" w:rsidRPr="00576940">
        <w:rPr>
          <w:rFonts w:cs="Times New Roman"/>
        </w:rPr>
        <w:t>On invoque le pape</w:t>
      </w:r>
      <w:r w:rsidR="00576940" w:rsidRPr="004A76A7">
        <w:rPr>
          <w:rFonts w:cs="Times New Roman"/>
        </w:rPr>
        <w:t xml:space="preserve">, </w:t>
      </w:r>
      <w:r w:rsidR="00576940" w:rsidRPr="00576940">
        <w:rPr>
          <w:rFonts w:cs="Times New Roman"/>
        </w:rPr>
        <w:t>comme s</w:t>
      </w:r>
      <w:r w:rsidR="00D12520">
        <w:rPr>
          <w:rFonts w:cs="Times New Roman"/>
        </w:rPr>
        <w:t>’</w:t>
      </w:r>
      <w:r w:rsidR="00576940" w:rsidRPr="00576940">
        <w:rPr>
          <w:rFonts w:cs="Times New Roman"/>
        </w:rPr>
        <w:t>il était le dernier gendarme capable de dresser</w:t>
      </w:r>
      <w:r w:rsidR="00576940" w:rsidRPr="004A76A7">
        <w:rPr>
          <w:rFonts w:cs="Times New Roman"/>
        </w:rPr>
        <w:t xml:space="preserve">, </w:t>
      </w:r>
      <w:r w:rsidR="00576940" w:rsidRPr="00576940">
        <w:rPr>
          <w:rFonts w:cs="Times New Roman"/>
        </w:rPr>
        <w:t>sans rire</w:t>
      </w:r>
      <w:r w:rsidR="00576940" w:rsidRPr="004A76A7">
        <w:rPr>
          <w:rFonts w:cs="Times New Roman"/>
        </w:rPr>
        <w:t xml:space="preserve">, </w:t>
      </w:r>
      <w:r w:rsidR="00576940" w:rsidRPr="00576940">
        <w:rPr>
          <w:rFonts w:cs="Times New Roman"/>
        </w:rPr>
        <w:t>des procès-verbaux</w:t>
      </w:r>
      <w:r w:rsidR="00576940" w:rsidRPr="004A76A7">
        <w:rPr>
          <w:rFonts w:cs="Times New Roman"/>
        </w:rPr>
        <w:t xml:space="preserve">. </w:t>
      </w:r>
      <w:r w:rsidR="00576940" w:rsidRPr="00576940">
        <w:rPr>
          <w:rFonts w:cs="Times New Roman"/>
        </w:rPr>
        <w:t>Nous reprochons à la conception rationnelle d</w:t>
      </w:r>
      <w:r w:rsidR="00D12520">
        <w:rPr>
          <w:rFonts w:cs="Times New Roman"/>
        </w:rPr>
        <w:t>’</w:t>
      </w:r>
      <w:r w:rsidR="00576940" w:rsidRPr="00576940">
        <w:rPr>
          <w:rFonts w:cs="Times New Roman"/>
        </w:rPr>
        <w:t>avoir émancipé trop tôt la démocratie</w:t>
      </w:r>
      <w:r w:rsidR="00C9220B">
        <w:rPr>
          <w:rFonts w:cs="Times New Roman"/>
        </w:rPr>
        <w:t> ;</w:t>
      </w:r>
      <w:r w:rsidR="00576940" w:rsidRPr="00576940">
        <w:rPr>
          <w:rFonts w:cs="Times New Roman"/>
        </w:rPr>
        <w:t xml:space="preserve"> et</w:t>
      </w:r>
      <w:r w:rsidR="00576940" w:rsidRPr="004A76A7">
        <w:rPr>
          <w:rFonts w:cs="Times New Roman"/>
        </w:rPr>
        <w:t xml:space="preserve">, </w:t>
      </w:r>
      <w:r w:rsidR="00576940" w:rsidRPr="00576940">
        <w:rPr>
          <w:rFonts w:cs="Times New Roman"/>
        </w:rPr>
        <w:t>de toutes parts</w:t>
      </w:r>
      <w:r w:rsidR="00576940" w:rsidRPr="004A76A7">
        <w:rPr>
          <w:rFonts w:cs="Times New Roman"/>
        </w:rPr>
        <w:t xml:space="preserve">, </w:t>
      </w:r>
      <w:r w:rsidR="00576940" w:rsidRPr="00576940">
        <w:rPr>
          <w:rFonts w:cs="Times New Roman"/>
        </w:rPr>
        <w:t>des serviteurs officieux apportent au peuple souverain</w:t>
      </w:r>
      <w:r w:rsidR="00576940" w:rsidRPr="004A76A7">
        <w:rPr>
          <w:rFonts w:cs="Times New Roman"/>
        </w:rPr>
        <w:t xml:space="preserve">, </w:t>
      </w:r>
      <w:r w:rsidR="00576940" w:rsidRPr="00576940">
        <w:rPr>
          <w:rFonts w:cs="Times New Roman"/>
        </w:rPr>
        <w:t>qui piaffe</w:t>
      </w:r>
      <w:r w:rsidR="00576940" w:rsidRPr="004A76A7">
        <w:rPr>
          <w:rFonts w:cs="Times New Roman"/>
        </w:rPr>
        <w:t xml:space="preserve">, </w:t>
      </w:r>
      <w:r w:rsidR="00576940" w:rsidRPr="00576940">
        <w:rPr>
          <w:rFonts w:cs="Times New Roman"/>
        </w:rPr>
        <w:t>s</w:t>
      </w:r>
      <w:r w:rsidR="00D12520">
        <w:rPr>
          <w:rFonts w:cs="Times New Roman"/>
        </w:rPr>
        <w:t>’</w:t>
      </w:r>
      <w:r w:rsidR="00576940" w:rsidRPr="00576940">
        <w:rPr>
          <w:rFonts w:cs="Times New Roman"/>
        </w:rPr>
        <w:t>ébroue et rue</w:t>
      </w:r>
      <w:r w:rsidR="00576940" w:rsidRPr="004A76A7">
        <w:rPr>
          <w:rFonts w:cs="Times New Roman"/>
        </w:rPr>
        <w:t xml:space="preserve">, </w:t>
      </w:r>
      <w:r w:rsidR="00576940" w:rsidRPr="00576940">
        <w:rPr>
          <w:rFonts w:cs="Times New Roman"/>
        </w:rPr>
        <w:t>des martingales et des brides</w:t>
      </w:r>
      <w:r w:rsidR="00576940" w:rsidRPr="004A76A7">
        <w:rPr>
          <w:rFonts w:cs="Times New Roman"/>
        </w:rPr>
        <w:t xml:space="preserve">. </w:t>
      </w:r>
      <w:r w:rsidR="00576940" w:rsidRPr="00576940">
        <w:rPr>
          <w:rFonts w:cs="Times New Roman"/>
        </w:rPr>
        <w:t>Enfin (et c</w:t>
      </w:r>
      <w:r w:rsidR="00D12520">
        <w:rPr>
          <w:rFonts w:cs="Times New Roman"/>
        </w:rPr>
        <w:t>’</w:t>
      </w:r>
      <w:r w:rsidR="00576940" w:rsidRPr="00576940">
        <w:rPr>
          <w:rFonts w:cs="Times New Roman"/>
        </w:rPr>
        <w:t>est là le principal grief)</w:t>
      </w:r>
      <w:r w:rsidR="00576940" w:rsidRPr="004A76A7">
        <w:rPr>
          <w:rFonts w:cs="Times New Roman"/>
        </w:rPr>
        <w:t xml:space="preserve">, </w:t>
      </w:r>
      <w:r w:rsidR="00576940" w:rsidRPr="00576940">
        <w:rPr>
          <w:rFonts w:cs="Times New Roman"/>
        </w:rPr>
        <w:t>on accuse la science d</w:t>
      </w:r>
      <w:r w:rsidR="00D12520">
        <w:rPr>
          <w:rFonts w:cs="Times New Roman"/>
        </w:rPr>
        <w:t>’</w:t>
      </w:r>
      <w:r w:rsidR="00576940" w:rsidRPr="00576940">
        <w:rPr>
          <w:rFonts w:cs="Times New Roman"/>
        </w:rPr>
        <w:t>avoir paralysé l</w:t>
      </w:r>
      <w:r w:rsidR="00D12520">
        <w:rPr>
          <w:rFonts w:cs="Times New Roman"/>
        </w:rPr>
        <w:t>’</w:t>
      </w:r>
      <w:r w:rsidR="00576940" w:rsidRPr="00576940">
        <w:rPr>
          <w:rFonts w:cs="Times New Roman"/>
        </w:rPr>
        <w:t>action</w:t>
      </w:r>
      <w:r w:rsidR="00576940" w:rsidRPr="004A76A7">
        <w:rPr>
          <w:rFonts w:cs="Times New Roman"/>
        </w:rPr>
        <w:t xml:space="preserve">, </w:t>
      </w:r>
      <w:r w:rsidR="00576940" w:rsidRPr="00576940">
        <w:rPr>
          <w:rFonts w:cs="Times New Roman"/>
        </w:rPr>
        <w:t>retenu l</w:t>
      </w:r>
      <w:r w:rsidR="00D12520">
        <w:rPr>
          <w:rFonts w:cs="Times New Roman"/>
        </w:rPr>
        <w:t>’</w:t>
      </w:r>
      <w:r w:rsidR="00576940" w:rsidRPr="00576940">
        <w:rPr>
          <w:rFonts w:cs="Times New Roman"/>
        </w:rPr>
        <w:t>initiative</w:t>
      </w:r>
      <w:r w:rsidR="00576940" w:rsidRPr="004A76A7">
        <w:rPr>
          <w:rFonts w:cs="Times New Roman"/>
        </w:rPr>
        <w:t xml:space="preserve">, </w:t>
      </w:r>
      <w:r w:rsidR="00576940" w:rsidRPr="00576940">
        <w:rPr>
          <w:rFonts w:cs="Times New Roman"/>
        </w:rPr>
        <w:t>énervé les volontés</w:t>
      </w:r>
      <w:r w:rsidR="00576940" w:rsidRPr="004A76A7">
        <w:rPr>
          <w:rFonts w:cs="Times New Roman"/>
        </w:rPr>
        <w:t>.</w:t>
      </w:r>
    </w:p>
    <w:p w:rsidR="00CD6BE7" w:rsidRPr="00576940" w:rsidRDefault="00576940" w:rsidP="00C9220B">
      <w:pPr>
        <w:pStyle w:val="Corpsdetexte"/>
        <w:rPr>
          <w:rFonts w:cs="Times New Roman"/>
        </w:rPr>
      </w:pPr>
      <w:r w:rsidRPr="00576940">
        <w:rPr>
          <w:rFonts w:cs="Times New Roman"/>
        </w:rPr>
        <w:t>Certes</w:t>
      </w:r>
      <w:r w:rsidRPr="004A76A7">
        <w:rPr>
          <w:rFonts w:cs="Times New Roman"/>
        </w:rPr>
        <w:t xml:space="preserve">, </w:t>
      </w:r>
      <w:r w:rsidRPr="00576940">
        <w:rPr>
          <w:rFonts w:cs="Times New Roman"/>
        </w:rPr>
        <w:t>tout n</w:t>
      </w:r>
      <w:r w:rsidR="00D12520">
        <w:rPr>
          <w:rFonts w:cs="Times New Roman"/>
        </w:rPr>
        <w:t>’</w:t>
      </w:r>
      <w:r w:rsidRPr="00576940">
        <w:rPr>
          <w:rFonts w:cs="Times New Roman"/>
        </w:rPr>
        <w:t>est pas faux dans ces réquisitoires passionnés contre les méfaits de la raison démonstrative</w:t>
      </w:r>
      <w:r w:rsidRPr="004A76A7">
        <w:rPr>
          <w:rFonts w:cs="Times New Roman"/>
        </w:rPr>
        <w:t xml:space="preserve">. </w:t>
      </w:r>
      <w:r w:rsidRPr="00576940">
        <w:rPr>
          <w:rFonts w:cs="Times New Roman"/>
        </w:rPr>
        <w:t>Il faut créer de nouveaux motifs d</w:t>
      </w:r>
      <w:r w:rsidR="00D12520">
        <w:rPr>
          <w:rFonts w:cs="Times New Roman"/>
        </w:rPr>
        <w:t>’</w:t>
      </w:r>
      <w:r w:rsidRPr="00576940">
        <w:rPr>
          <w:rFonts w:cs="Times New Roman"/>
        </w:rPr>
        <w:t>action</w:t>
      </w:r>
      <w:r w:rsidRPr="004A76A7">
        <w:rPr>
          <w:rFonts w:cs="Times New Roman"/>
        </w:rPr>
        <w:t xml:space="preserve">. </w:t>
      </w:r>
      <w:r w:rsidRPr="00576940">
        <w:rPr>
          <w:rFonts w:cs="Times New Roman"/>
        </w:rPr>
        <w:t>La science nous a déprimés par des stupéfiants</w:t>
      </w:r>
      <w:r w:rsidRPr="004A76A7">
        <w:rPr>
          <w:rFonts w:cs="Times New Roman"/>
        </w:rPr>
        <w:t xml:space="preserve">. </w:t>
      </w:r>
      <w:r w:rsidRPr="00576940">
        <w:rPr>
          <w:rFonts w:cs="Times New Roman"/>
        </w:rPr>
        <w:t>Nous avons besoin d</w:t>
      </w:r>
      <w:r w:rsidR="00D12520">
        <w:rPr>
          <w:rFonts w:cs="Times New Roman"/>
        </w:rPr>
        <w:t>’</w:t>
      </w:r>
      <w:r w:rsidRPr="00576940">
        <w:rPr>
          <w:rFonts w:cs="Times New Roman"/>
        </w:rPr>
        <w:t xml:space="preserve">être réveillés par des </w:t>
      </w:r>
      <w:r w:rsidR="00C271B2">
        <w:rPr>
          <w:rFonts w:cs="Times New Roman"/>
        </w:rPr>
        <w:t xml:space="preserve">$186$ </w:t>
      </w:r>
      <w:r w:rsidRPr="00576940">
        <w:rPr>
          <w:rFonts w:cs="Times New Roman"/>
        </w:rPr>
        <w:t>excitants</w:t>
      </w:r>
      <w:r w:rsidRPr="004A76A7">
        <w:rPr>
          <w:rFonts w:cs="Times New Roman"/>
        </w:rPr>
        <w:t xml:space="preserve">. </w:t>
      </w:r>
      <w:r w:rsidRPr="00576940">
        <w:rPr>
          <w:rFonts w:cs="Times New Roman"/>
        </w:rPr>
        <w:t>Il est malheureusement vrai que toutes les affirmations et toutes les négations accumulées</w:t>
      </w:r>
      <w:r w:rsidRPr="004A76A7">
        <w:rPr>
          <w:rFonts w:cs="Times New Roman"/>
        </w:rPr>
        <w:t xml:space="preserve">, </w:t>
      </w:r>
      <w:r w:rsidRPr="00576940">
        <w:rPr>
          <w:rFonts w:cs="Times New Roman"/>
        </w:rPr>
        <w:t>depuis plus d</w:t>
      </w:r>
      <w:r w:rsidR="00D12520">
        <w:rPr>
          <w:rFonts w:cs="Times New Roman"/>
        </w:rPr>
        <w:t>’</w:t>
      </w:r>
      <w:r w:rsidRPr="00576940">
        <w:rPr>
          <w:rFonts w:cs="Times New Roman"/>
        </w:rPr>
        <w:t>un siècle</w:t>
      </w:r>
      <w:r w:rsidRPr="004A76A7">
        <w:rPr>
          <w:rFonts w:cs="Times New Roman"/>
        </w:rPr>
        <w:t xml:space="preserve">, </w:t>
      </w:r>
      <w:r w:rsidRPr="00576940">
        <w:rPr>
          <w:rFonts w:cs="Times New Roman"/>
        </w:rPr>
        <w:t>par de grands esprits</w:t>
      </w:r>
      <w:r w:rsidRPr="004A76A7">
        <w:rPr>
          <w:rFonts w:cs="Times New Roman"/>
        </w:rPr>
        <w:t xml:space="preserve">, </w:t>
      </w:r>
      <w:r w:rsidRPr="00576940">
        <w:rPr>
          <w:rFonts w:cs="Times New Roman"/>
        </w:rPr>
        <w:t>ont eu</w:t>
      </w:r>
      <w:r w:rsidRPr="004A76A7">
        <w:rPr>
          <w:rFonts w:cs="Times New Roman"/>
        </w:rPr>
        <w:t xml:space="preserve">, </w:t>
      </w:r>
      <w:r w:rsidRPr="00576940">
        <w:rPr>
          <w:rFonts w:cs="Times New Roman"/>
        </w:rPr>
        <w:t>dans les consciences inférieures</w:t>
      </w:r>
      <w:r w:rsidRPr="004A76A7">
        <w:rPr>
          <w:rFonts w:cs="Times New Roman"/>
        </w:rPr>
        <w:t xml:space="preserve">, </w:t>
      </w:r>
      <w:r w:rsidRPr="00576940">
        <w:rPr>
          <w:rFonts w:cs="Times New Roman"/>
        </w:rPr>
        <w:t>un écho grotesque ou désolant</w:t>
      </w:r>
      <w:r w:rsidRPr="004A76A7">
        <w:rPr>
          <w:rFonts w:cs="Times New Roman"/>
        </w:rPr>
        <w:t xml:space="preserve">. </w:t>
      </w:r>
      <w:r w:rsidRPr="00576940">
        <w:rPr>
          <w:rFonts w:cs="Times New Roman"/>
        </w:rPr>
        <w:t>La plupart des voltairiens ont discrédité Voltaire</w:t>
      </w:r>
      <w:r w:rsidRPr="004A76A7">
        <w:rPr>
          <w:rFonts w:cs="Times New Roman"/>
        </w:rPr>
        <w:t xml:space="preserve">. </w:t>
      </w:r>
      <w:r w:rsidR="0067127C">
        <w:rPr>
          <w:rFonts w:cs="Times New Roman"/>
        </w:rPr>
        <w:t>M</w:t>
      </w:r>
      <w:r w:rsidR="0067127C" w:rsidRPr="004A76A7">
        <w:rPr>
          <w:rFonts w:cs="Times New Roman"/>
        </w:rPr>
        <w:t>. </w:t>
      </w:r>
      <w:r w:rsidRPr="00576940">
        <w:rPr>
          <w:rFonts w:cs="Times New Roman"/>
        </w:rPr>
        <w:t>Homais a nui aux encyclopédistes et la majorité du Conseil municipal de Paris cause le plus grand préjudice à la Révolution</w:t>
      </w:r>
      <w:r w:rsidRPr="004A76A7">
        <w:rPr>
          <w:rFonts w:cs="Times New Roman"/>
        </w:rPr>
        <w:t xml:space="preserve">. </w:t>
      </w:r>
      <w:r w:rsidRPr="00576940">
        <w:rPr>
          <w:rFonts w:cs="Times New Roman"/>
        </w:rPr>
        <w:t>Mais faut-il rendre les plus nobles penseurs responsables des commentaires ridicules que l</w:t>
      </w:r>
      <w:r w:rsidR="00D12520">
        <w:rPr>
          <w:rFonts w:cs="Times New Roman"/>
        </w:rPr>
        <w:t>’</w:t>
      </w:r>
      <w:r w:rsidRPr="00576940">
        <w:rPr>
          <w:rFonts w:cs="Times New Roman"/>
        </w:rPr>
        <w:t>on fait de leurs doctrines</w:t>
      </w:r>
      <w:r w:rsidRPr="004A76A7">
        <w:rPr>
          <w:rFonts w:cs="Times New Roman"/>
        </w:rPr>
        <w:t xml:space="preserve">, </w:t>
      </w:r>
      <w:r w:rsidRPr="00576940">
        <w:rPr>
          <w:rFonts w:cs="Times New Roman"/>
        </w:rPr>
        <w:t>dans les comités électoraux et dans les cafés des chefs-lieux de canton</w:t>
      </w:r>
      <w:r w:rsidR="00C9220B">
        <w:rPr>
          <w:rFonts w:cs="Times New Roman"/>
        </w:rPr>
        <w:t> </w:t>
      </w:r>
      <w:r w:rsidR="00150391">
        <w:rPr>
          <w:rFonts w:cs="Times New Roman"/>
        </w:rPr>
        <w:t xml:space="preserve">? À </w:t>
      </w:r>
      <w:r w:rsidRPr="00576940">
        <w:rPr>
          <w:rFonts w:cs="Times New Roman"/>
        </w:rPr>
        <w:t>ce compte</w:t>
      </w:r>
      <w:r w:rsidRPr="004A76A7">
        <w:rPr>
          <w:rFonts w:cs="Times New Roman"/>
        </w:rPr>
        <w:t xml:space="preserve">, </w:t>
      </w:r>
      <w:r w:rsidRPr="00576940">
        <w:rPr>
          <w:rFonts w:cs="Times New Roman"/>
        </w:rPr>
        <w:t>il faudrait établir une censure exactement proportionnée au nombre et à la variété des formes diverses que peut prendre la sottise humaine</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est-à-dire difficile à mesurer et impossible à définir</w:t>
      </w:r>
      <w:r w:rsidRPr="004A76A7">
        <w:rPr>
          <w:rFonts w:cs="Times New Roman"/>
        </w:rPr>
        <w:t>.</w:t>
      </w:r>
    </w:p>
    <w:p w:rsidR="00CD6BE7" w:rsidRPr="00576940" w:rsidRDefault="00576940" w:rsidP="00C9220B">
      <w:pPr>
        <w:pStyle w:val="Corpsdetexte"/>
        <w:rPr>
          <w:rFonts w:cs="Times New Roman"/>
        </w:rPr>
      </w:pPr>
      <w:r w:rsidRPr="00576940">
        <w:rPr>
          <w:rFonts w:cs="Times New Roman"/>
        </w:rPr>
        <w:t>Un écrivain très populaire en Allemagne</w:t>
      </w:r>
      <w:r w:rsidRPr="004A76A7">
        <w:rPr>
          <w:rFonts w:cs="Times New Roman"/>
        </w:rPr>
        <w:t xml:space="preserve">, </w:t>
      </w:r>
      <w:r w:rsidRPr="00576940">
        <w:rPr>
          <w:rFonts w:cs="Times New Roman"/>
        </w:rPr>
        <w:t>Max Nordau</w:t>
      </w:r>
      <w:r w:rsidRPr="004A76A7">
        <w:rPr>
          <w:rFonts w:cs="Times New Roman"/>
        </w:rPr>
        <w:t xml:space="preserve">, </w:t>
      </w:r>
      <w:r w:rsidRPr="00576940">
        <w:rPr>
          <w:rFonts w:cs="Times New Roman"/>
        </w:rPr>
        <w:t>a dit</w:t>
      </w:r>
      <w:r w:rsidRPr="004A76A7">
        <w:rPr>
          <w:rFonts w:cs="Times New Roman"/>
        </w:rPr>
        <w:t xml:space="preserve">, </w:t>
      </w:r>
      <w:r w:rsidRPr="00576940">
        <w:rPr>
          <w:rFonts w:cs="Times New Roman"/>
        </w:rPr>
        <w:t>avec u</w:t>
      </w:r>
      <w:r w:rsidR="003060C5">
        <w:rPr>
          <w:rFonts w:cs="Times New Roman"/>
        </w:rPr>
        <w:t>ne certaine apparence de raison</w:t>
      </w:r>
      <w:r w:rsidR="00C9220B">
        <w:rPr>
          <w:rFonts w:cs="Times New Roman"/>
        </w:rPr>
        <w:t> :</w:t>
      </w:r>
      <w:r w:rsidR="003060C5">
        <w:rPr>
          <w:rFonts w:cs="Times New Roman"/>
        </w:rPr>
        <w:t xml:space="preserve"> </w:t>
      </w:r>
      <w:r w:rsidR="00C9220B" w:rsidRPr="0082141A">
        <w:rPr>
          <w:rStyle w:val="quotec"/>
        </w:rPr>
        <w:t>« </w:t>
      </w:r>
      <w:r w:rsidR="00C271B2">
        <w:rPr>
          <w:rStyle w:val="quotec"/>
        </w:rPr>
        <w:t>C</w:t>
      </w:r>
      <w:r w:rsidR="003060C5" w:rsidRPr="0082141A">
        <w:rPr>
          <w:rStyle w:val="quotec"/>
        </w:rPr>
        <w:t>el</w:t>
      </w:r>
      <w:r w:rsidRPr="0082141A">
        <w:rPr>
          <w:rStyle w:val="quotec"/>
        </w:rPr>
        <w:t>ui qui, derrière ce qui est immédiat, voit ou pressent les causes toujours plus lointaines, celui-là, paralysé par le spectacle de l</w:t>
      </w:r>
      <w:r w:rsidR="00D12520" w:rsidRPr="0082141A">
        <w:rPr>
          <w:rStyle w:val="quotec"/>
        </w:rPr>
        <w:t>’</w:t>
      </w:r>
      <w:r w:rsidRPr="0082141A">
        <w:rPr>
          <w:rStyle w:val="quotec"/>
        </w:rPr>
        <w:t>enchaînement indéfini des causes, perd le courage d</w:t>
      </w:r>
      <w:r w:rsidR="00D12520" w:rsidRPr="0082141A">
        <w:rPr>
          <w:rStyle w:val="quotec"/>
        </w:rPr>
        <w:t>’</w:t>
      </w:r>
      <w:r w:rsidRPr="0082141A">
        <w:rPr>
          <w:rStyle w:val="quotec"/>
        </w:rPr>
        <w:t>agir vivement.</w:t>
      </w:r>
      <w:r w:rsidR="00C9220B" w:rsidRPr="0082141A">
        <w:rPr>
          <w:rStyle w:val="quotec"/>
        </w:rPr>
        <w:t> »</w:t>
      </w:r>
      <w:r w:rsidRPr="00576940">
        <w:rPr>
          <w:rFonts w:cs="Times New Roman"/>
        </w:rPr>
        <w:t xml:space="preserve"> Cela peut être vrai</w:t>
      </w:r>
      <w:r w:rsidRPr="004A76A7">
        <w:rPr>
          <w:rFonts w:cs="Times New Roman"/>
        </w:rPr>
        <w:t xml:space="preserve">, </w:t>
      </w:r>
      <w:r w:rsidRPr="00576940">
        <w:rPr>
          <w:rFonts w:cs="Times New Roman"/>
        </w:rPr>
        <w:t>dans l</w:t>
      </w:r>
      <w:r w:rsidR="00D12520">
        <w:rPr>
          <w:rFonts w:cs="Times New Roman"/>
        </w:rPr>
        <w:t>’</w:t>
      </w:r>
      <w:r w:rsidRPr="00576940">
        <w:rPr>
          <w:rFonts w:cs="Times New Roman"/>
        </w:rPr>
        <w:t>état actuel de nos connaissances et de notre volonté</w:t>
      </w:r>
      <w:r w:rsidRPr="004A76A7">
        <w:rPr>
          <w:rFonts w:cs="Times New Roman"/>
        </w:rPr>
        <w:t xml:space="preserve">. </w:t>
      </w:r>
      <w:r w:rsidRPr="00576940">
        <w:rPr>
          <w:rFonts w:cs="Times New Roman"/>
        </w:rPr>
        <w:t>L</w:t>
      </w:r>
      <w:r w:rsidR="00D12520">
        <w:rPr>
          <w:rFonts w:cs="Times New Roman"/>
        </w:rPr>
        <w:t>’</w:t>
      </w:r>
      <w:r w:rsidRPr="00576940">
        <w:rPr>
          <w:rFonts w:cs="Times New Roman"/>
        </w:rPr>
        <w:t>éblouissement qui nous a fait chanceler devant la nature subitement révélée jusqu</w:t>
      </w:r>
      <w:r w:rsidR="00D12520">
        <w:rPr>
          <w:rFonts w:cs="Times New Roman"/>
        </w:rPr>
        <w:t>’</w:t>
      </w:r>
      <w:r w:rsidRPr="00576940">
        <w:rPr>
          <w:rFonts w:cs="Times New Roman"/>
        </w:rPr>
        <w:t>en ses profondeurs</w:t>
      </w:r>
      <w:r w:rsidRPr="004A76A7">
        <w:rPr>
          <w:rFonts w:cs="Times New Roman"/>
        </w:rPr>
        <w:t xml:space="preserve">, </w:t>
      </w:r>
      <w:r w:rsidRPr="00576940">
        <w:rPr>
          <w:rFonts w:cs="Times New Roman"/>
        </w:rPr>
        <w:t>notre lassitude devant les monotones recommencements de l</w:t>
      </w:r>
      <w:r w:rsidR="00D12520">
        <w:rPr>
          <w:rFonts w:cs="Times New Roman"/>
        </w:rPr>
        <w:t>’</w:t>
      </w:r>
      <w:r w:rsidRPr="00576940">
        <w:rPr>
          <w:rFonts w:cs="Times New Roman"/>
        </w:rPr>
        <w:t>histoire humaine</w:t>
      </w:r>
      <w:r w:rsidRPr="004A76A7">
        <w:rPr>
          <w:rFonts w:cs="Times New Roman"/>
        </w:rPr>
        <w:t xml:space="preserve">, </w:t>
      </w:r>
      <w:r w:rsidR="00C271B2">
        <w:rPr>
          <w:rFonts w:cs="Times New Roman"/>
        </w:rPr>
        <w:t xml:space="preserve">$187$ </w:t>
      </w:r>
      <w:r w:rsidRPr="00576940">
        <w:rPr>
          <w:rFonts w:cs="Times New Roman"/>
        </w:rPr>
        <w:t>ont arrêté notre marche</w:t>
      </w:r>
      <w:r w:rsidRPr="004A76A7">
        <w:rPr>
          <w:rFonts w:cs="Times New Roman"/>
        </w:rPr>
        <w:t xml:space="preserve">. </w:t>
      </w:r>
      <w:r w:rsidRPr="00576940">
        <w:rPr>
          <w:rFonts w:cs="Times New Roman"/>
        </w:rPr>
        <w:t>Mais faut-il</w:t>
      </w:r>
      <w:r w:rsidRPr="004A76A7">
        <w:rPr>
          <w:rFonts w:cs="Times New Roman"/>
        </w:rPr>
        <w:t xml:space="preserve">, </w:t>
      </w:r>
      <w:r w:rsidRPr="00576940">
        <w:rPr>
          <w:rFonts w:cs="Times New Roman"/>
        </w:rPr>
        <w:t>pour cela</w:t>
      </w:r>
      <w:r w:rsidRPr="004A76A7">
        <w:rPr>
          <w:rFonts w:cs="Times New Roman"/>
        </w:rPr>
        <w:t xml:space="preserve">, </w:t>
      </w:r>
      <w:r w:rsidRPr="00576940">
        <w:rPr>
          <w:rFonts w:cs="Times New Roman"/>
        </w:rPr>
        <w:t>nous bander les yeux</w:t>
      </w:r>
      <w:r w:rsidRPr="004A76A7">
        <w:rPr>
          <w:rFonts w:cs="Times New Roman"/>
        </w:rPr>
        <w:t xml:space="preserve">, </w:t>
      </w:r>
      <w:proofErr w:type="gramStart"/>
      <w:r w:rsidRPr="00576940">
        <w:rPr>
          <w:rFonts w:cs="Times New Roman"/>
        </w:rPr>
        <w:t>errer</w:t>
      </w:r>
      <w:proofErr w:type="gramEnd"/>
      <w:r w:rsidRPr="004A76A7">
        <w:rPr>
          <w:rFonts w:cs="Times New Roman"/>
        </w:rPr>
        <w:t xml:space="preserve">, </w:t>
      </w:r>
      <w:r w:rsidRPr="00576940">
        <w:rPr>
          <w:rFonts w:cs="Times New Roman"/>
        </w:rPr>
        <w:t>à l</w:t>
      </w:r>
      <w:r w:rsidR="00D12520">
        <w:rPr>
          <w:rFonts w:cs="Times New Roman"/>
        </w:rPr>
        <w:t>’</w:t>
      </w:r>
      <w:r w:rsidRPr="00576940">
        <w:rPr>
          <w:rFonts w:cs="Times New Roman"/>
        </w:rPr>
        <w:t>aventure</w:t>
      </w:r>
      <w:r w:rsidRPr="004A76A7">
        <w:rPr>
          <w:rFonts w:cs="Times New Roman"/>
        </w:rPr>
        <w:t xml:space="preserve">, </w:t>
      </w:r>
      <w:r w:rsidRPr="00576940">
        <w:rPr>
          <w:rFonts w:cs="Times New Roman"/>
        </w:rPr>
        <w:t>par sauts et par bonds</w:t>
      </w:r>
      <w:r w:rsidRPr="004A76A7">
        <w:rPr>
          <w:rFonts w:cs="Times New Roman"/>
        </w:rPr>
        <w:t xml:space="preserve">, </w:t>
      </w:r>
      <w:r w:rsidRPr="00576940">
        <w:rPr>
          <w:rFonts w:cs="Times New Roman"/>
        </w:rPr>
        <w:t>agités par cette action trépidante et désorientée</w:t>
      </w:r>
      <w:r w:rsidRPr="004A76A7">
        <w:rPr>
          <w:rFonts w:cs="Times New Roman"/>
        </w:rPr>
        <w:t xml:space="preserve">, </w:t>
      </w:r>
      <w:r w:rsidRPr="00576940">
        <w:rPr>
          <w:rFonts w:cs="Times New Roman"/>
        </w:rPr>
        <w:t>qu</w:t>
      </w:r>
      <w:r w:rsidR="00D12520">
        <w:rPr>
          <w:rFonts w:cs="Times New Roman"/>
        </w:rPr>
        <w:t>’</w:t>
      </w:r>
      <w:r w:rsidRPr="00576940">
        <w:rPr>
          <w:rFonts w:cs="Times New Roman"/>
        </w:rPr>
        <w:t xml:space="preserve">on nous recommande parfois comme un remède suprême à nos </w:t>
      </w:r>
      <w:r w:rsidR="003060C5" w:rsidRPr="00576940">
        <w:rPr>
          <w:rFonts w:cs="Times New Roman"/>
        </w:rPr>
        <w:t>désenchantements</w:t>
      </w:r>
      <w:r w:rsidR="00C9220B">
        <w:rPr>
          <w:rFonts w:cs="Times New Roman"/>
        </w:rPr>
        <w:t> ?</w:t>
      </w:r>
      <w:r w:rsidRPr="00576940">
        <w:rPr>
          <w:rFonts w:cs="Times New Roman"/>
        </w:rPr>
        <w:t xml:space="preserve"> Devons-nous croire que l</w:t>
      </w:r>
      <w:r w:rsidR="00D12520">
        <w:rPr>
          <w:rFonts w:cs="Times New Roman"/>
        </w:rPr>
        <w:t>’</w:t>
      </w:r>
      <w:r w:rsidRPr="00576940">
        <w:rPr>
          <w:rFonts w:cs="Times New Roman"/>
        </w:rPr>
        <w:t>insouciance sera toujours la condition de l</w:t>
      </w:r>
      <w:r w:rsidR="00D12520">
        <w:rPr>
          <w:rFonts w:cs="Times New Roman"/>
        </w:rPr>
        <w:t>’</w:t>
      </w:r>
      <w:r w:rsidRPr="00576940">
        <w:rPr>
          <w:rFonts w:cs="Times New Roman"/>
        </w:rPr>
        <w:t>énergie</w:t>
      </w:r>
      <w:r w:rsidRPr="004A76A7">
        <w:rPr>
          <w:rFonts w:cs="Times New Roman"/>
        </w:rPr>
        <w:t xml:space="preserve">, </w:t>
      </w:r>
      <w:r w:rsidRPr="00576940">
        <w:rPr>
          <w:rFonts w:cs="Times New Roman"/>
        </w:rPr>
        <w:t xml:space="preserve">que notre nature est </w:t>
      </w:r>
      <w:r w:rsidRPr="00576940">
        <w:rPr>
          <w:rFonts w:cs="Times New Roman"/>
        </w:rPr>
        <w:lastRenderedPageBreak/>
        <w:t>incapable de progrès</w:t>
      </w:r>
      <w:r w:rsidRPr="004A76A7">
        <w:rPr>
          <w:rFonts w:cs="Times New Roman"/>
        </w:rPr>
        <w:t xml:space="preserve">, </w:t>
      </w:r>
      <w:r w:rsidRPr="00576940">
        <w:rPr>
          <w:rFonts w:cs="Times New Roman"/>
        </w:rPr>
        <w:t>et qu</w:t>
      </w:r>
      <w:r w:rsidR="00D12520">
        <w:rPr>
          <w:rFonts w:cs="Times New Roman"/>
        </w:rPr>
        <w:t>’</w:t>
      </w:r>
      <w:r w:rsidRPr="00576940">
        <w:rPr>
          <w:rFonts w:cs="Times New Roman"/>
        </w:rPr>
        <w:t>il n</w:t>
      </w:r>
      <w:r w:rsidR="00D12520">
        <w:rPr>
          <w:rFonts w:cs="Times New Roman"/>
        </w:rPr>
        <w:t>’</w:t>
      </w:r>
      <w:r w:rsidRPr="00576940">
        <w:rPr>
          <w:rFonts w:cs="Times New Roman"/>
        </w:rPr>
        <w:t>est pas permis de mettre d</w:t>
      </w:r>
      <w:r w:rsidR="00D12520">
        <w:rPr>
          <w:rFonts w:cs="Times New Roman"/>
        </w:rPr>
        <w:t>’</w:t>
      </w:r>
      <w:r w:rsidRPr="00576940">
        <w:rPr>
          <w:rFonts w:cs="Times New Roman"/>
        </w:rPr>
        <w:t>accord la clairvoyance et l</w:t>
      </w:r>
      <w:r w:rsidR="00D12520">
        <w:rPr>
          <w:rFonts w:cs="Times New Roman"/>
        </w:rPr>
        <w:t>’</w:t>
      </w:r>
      <w:r w:rsidRPr="00576940">
        <w:rPr>
          <w:rFonts w:cs="Times New Roman"/>
        </w:rPr>
        <w:t>activité</w:t>
      </w:r>
      <w:r w:rsidR="00C9220B">
        <w:rPr>
          <w:rFonts w:cs="Times New Roman"/>
        </w:rPr>
        <w:t> ?</w:t>
      </w:r>
    </w:p>
    <w:p w:rsidR="00CD6BE7" w:rsidRPr="00576940" w:rsidRDefault="00576940" w:rsidP="00C9220B">
      <w:pPr>
        <w:pStyle w:val="Corpsdetexte"/>
        <w:rPr>
          <w:rFonts w:cs="Times New Roman"/>
        </w:rPr>
      </w:pPr>
      <w:r w:rsidRPr="00576940">
        <w:rPr>
          <w:rFonts w:cs="Times New Roman"/>
        </w:rPr>
        <w:t>De plus</w:t>
      </w:r>
      <w:r w:rsidRPr="004A76A7">
        <w:rPr>
          <w:rFonts w:cs="Times New Roman"/>
        </w:rPr>
        <w:t xml:space="preserve">, </w:t>
      </w:r>
      <w:r w:rsidRPr="00576940">
        <w:rPr>
          <w:rFonts w:cs="Times New Roman"/>
        </w:rPr>
        <w:t>on raisonne comme si la science</w:t>
      </w:r>
      <w:r w:rsidRPr="004A76A7">
        <w:rPr>
          <w:rFonts w:cs="Times New Roman"/>
        </w:rPr>
        <w:t xml:space="preserve">, </w:t>
      </w:r>
      <w:r w:rsidRPr="00576940">
        <w:rPr>
          <w:rFonts w:cs="Times New Roman"/>
        </w:rPr>
        <w:t>telle qu</w:t>
      </w:r>
      <w:r w:rsidR="00D12520">
        <w:rPr>
          <w:rFonts w:cs="Times New Roman"/>
        </w:rPr>
        <w:t>’</w:t>
      </w:r>
      <w:r w:rsidRPr="00576940">
        <w:rPr>
          <w:rFonts w:cs="Times New Roman"/>
        </w:rPr>
        <w:t>elle est constituée en ce moment</w:t>
      </w:r>
      <w:r w:rsidRPr="004A76A7">
        <w:rPr>
          <w:rFonts w:cs="Times New Roman"/>
        </w:rPr>
        <w:t xml:space="preserve">, </w:t>
      </w:r>
      <w:r w:rsidRPr="00576940">
        <w:rPr>
          <w:rFonts w:cs="Times New Roman"/>
        </w:rPr>
        <w:t>était complète et immuable</w:t>
      </w:r>
      <w:r w:rsidRPr="004A76A7">
        <w:rPr>
          <w:rFonts w:cs="Times New Roman"/>
        </w:rPr>
        <w:t xml:space="preserve">. </w:t>
      </w:r>
      <w:r w:rsidRPr="00576940">
        <w:rPr>
          <w:rFonts w:cs="Times New Roman"/>
        </w:rPr>
        <w:t>Or</w:t>
      </w:r>
      <w:r w:rsidRPr="004A76A7">
        <w:rPr>
          <w:rFonts w:cs="Times New Roman"/>
        </w:rPr>
        <w:t xml:space="preserve">, </w:t>
      </w:r>
      <w:r w:rsidRPr="00576940">
        <w:rPr>
          <w:rFonts w:cs="Times New Roman"/>
        </w:rPr>
        <w:t>les grands travailleurs à qui nous attribuons assez étrangement la responsabilité de notre nonchalance nous diront</w:t>
      </w:r>
      <w:r w:rsidRPr="004A76A7">
        <w:rPr>
          <w:rFonts w:cs="Times New Roman"/>
        </w:rPr>
        <w:t xml:space="preserve">, </w:t>
      </w:r>
      <w:r w:rsidRPr="00576940">
        <w:rPr>
          <w:rFonts w:cs="Times New Roman"/>
        </w:rPr>
        <w:t>tous les premiers</w:t>
      </w:r>
      <w:r w:rsidRPr="004A76A7">
        <w:rPr>
          <w:rFonts w:cs="Times New Roman"/>
        </w:rPr>
        <w:t xml:space="preserve">, </w:t>
      </w:r>
      <w:r w:rsidRPr="00576940">
        <w:rPr>
          <w:rFonts w:cs="Times New Roman"/>
        </w:rPr>
        <w:t>qu</w:t>
      </w:r>
      <w:r w:rsidR="00D12520">
        <w:rPr>
          <w:rFonts w:cs="Times New Roman"/>
        </w:rPr>
        <w:t>’</w:t>
      </w:r>
      <w:r w:rsidRPr="00576940">
        <w:rPr>
          <w:rFonts w:cs="Times New Roman"/>
        </w:rPr>
        <w:t>ils n</w:t>
      </w:r>
      <w:r w:rsidR="00D12520">
        <w:rPr>
          <w:rFonts w:cs="Times New Roman"/>
        </w:rPr>
        <w:t>’</w:t>
      </w:r>
      <w:r w:rsidRPr="00576940">
        <w:rPr>
          <w:rFonts w:cs="Times New Roman"/>
        </w:rPr>
        <w:t>ont aperçu qu</w:t>
      </w:r>
      <w:r w:rsidR="00D12520">
        <w:rPr>
          <w:rFonts w:cs="Times New Roman"/>
        </w:rPr>
        <w:t>’</w:t>
      </w:r>
      <w:r w:rsidRPr="00576940">
        <w:rPr>
          <w:rFonts w:cs="Times New Roman"/>
        </w:rPr>
        <w:t>un morceau de l</w:t>
      </w:r>
      <w:r w:rsidR="00D12520">
        <w:rPr>
          <w:rFonts w:cs="Times New Roman"/>
        </w:rPr>
        <w:t>’</w:t>
      </w:r>
      <w:r w:rsidRPr="00576940">
        <w:rPr>
          <w:rFonts w:cs="Times New Roman"/>
        </w:rPr>
        <w:t>Univers</w:t>
      </w:r>
      <w:r w:rsidRPr="004A76A7">
        <w:rPr>
          <w:rFonts w:cs="Times New Roman"/>
        </w:rPr>
        <w:t xml:space="preserve">, </w:t>
      </w:r>
      <w:r w:rsidRPr="00576940">
        <w:rPr>
          <w:rFonts w:cs="Times New Roman"/>
        </w:rPr>
        <w:t>qu</w:t>
      </w:r>
      <w:r w:rsidR="00D12520">
        <w:rPr>
          <w:rFonts w:cs="Times New Roman"/>
        </w:rPr>
        <w:t>’</w:t>
      </w:r>
      <w:r w:rsidRPr="00576940">
        <w:rPr>
          <w:rFonts w:cs="Times New Roman"/>
        </w:rPr>
        <w:t>ils laissent à leurs successeurs le soin de poursuivre leur tâche</w:t>
      </w:r>
      <w:r w:rsidRPr="004A76A7">
        <w:rPr>
          <w:rFonts w:cs="Times New Roman"/>
        </w:rPr>
        <w:t xml:space="preserve">, </w:t>
      </w:r>
      <w:r w:rsidRPr="00576940">
        <w:rPr>
          <w:rFonts w:cs="Times New Roman"/>
        </w:rPr>
        <w:t>et qu</w:t>
      </w:r>
      <w:r w:rsidR="00D12520">
        <w:rPr>
          <w:rFonts w:cs="Times New Roman"/>
        </w:rPr>
        <w:t>’</w:t>
      </w:r>
      <w:r w:rsidRPr="00576940">
        <w:rPr>
          <w:rFonts w:cs="Times New Roman"/>
        </w:rPr>
        <w:t>ils aiment mieux léguer à ceux qui viendront après eux leurs exemples que leurs doctrines</w:t>
      </w:r>
      <w:r w:rsidRPr="004A76A7">
        <w:rPr>
          <w:rFonts w:cs="Times New Roman"/>
        </w:rPr>
        <w:t xml:space="preserve">. </w:t>
      </w:r>
      <w:r w:rsidRPr="00576940">
        <w:rPr>
          <w:rFonts w:cs="Times New Roman"/>
        </w:rPr>
        <w:t>Ils ont fini leurs travaux d</w:t>
      </w:r>
      <w:r w:rsidR="00D12520">
        <w:rPr>
          <w:rFonts w:cs="Times New Roman"/>
        </w:rPr>
        <w:t>’</w:t>
      </w:r>
      <w:r w:rsidRPr="00576940">
        <w:rPr>
          <w:rFonts w:cs="Times New Roman"/>
        </w:rPr>
        <w:t>approche</w:t>
      </w:r>
      <w:r w:rsidRPr="004A76A7">
        <w:rPr>
          <w:rFonts w:cs="Times New Roman"/>
        </w:rPr>
        <w:t xml:space="preserve">. </w:t>
      </w:r>
      <w:r w:rsidRPr="00576940">
        <w:rPr>
          <w:rFonts w:cs="Times New Roman"/>
        </w:rPr>
        <w:t>Ils furent de grands témoins</w:t>
      </w:r>
      <w:r w:rsidRPr="004A76A7">
        <w:rPr>
          <w:rFonts w:cs="Times New Roman"/>
        </w:rPr>
        <w:t xml:space="preserve">, </w:t>
      </w:r>
      <w:r w:rsidRPr="00576940">
        <w:rPr>
          <w:rFonts w:cs="Times New Roman"/>
        </w:rPr>
        <w:t>mais leurs dépositions ne sont pas définitives</w:t>
      </w:r>
      <w:r w:rsidRPr="004A76A7">
        <w:rPr>
          <w:rFonts w:cs="Times New Roman"/>
        </w:rPr>
        <w:t xml:space="preserve">. </w:t>
      </w:r>
      <w:r w:rsidRPr="00576940">
        <w:rPr>
          <w:rFonts w:cs="Times New Roman"/>
        </w:rPr>
        <w:t>Ils n</w:t>
      </w:r>
      <w:r w:rsidR="00D12520">
        <w:rPr>
          <w:rFonts w:cs="Times New Roman"/>
        </w:rPr>
        <w:t>’</w:t>
      </w:r>
      <w:r w:rsidRPr="00576940">
        <w:rPr>
          <w:rFonts w:cs="Times New Roman"/>
        </w:rPr>
        <w:t>ont déchiffré qu</w:t>
      </w:r>
      <w:r w:rsidR="00D12520">
        <w:rPr>
          <w:rFonts w:cs="Times New Roman"/>
        </w:rPr>
        <w:t>’</w:t>
      </w:r>
      <w:r w:rsidRPr="00576940">
        <w:rPr>
          <w:rFonts w:cs="Times New Roman"/>
        </w:rPr>
        <w:t>un fragment de l</w:t>
      </w:r>
      <w:r w:rsidR="00D12520">
        <w:rPr>
          <w:rFonts w:cs="Times New Roman"/>
        </w:rPr>
        <w:t>’</w:t>
      </w:r>
      <w:r w:rsidRPr="00576940">
        <w:rPr>
          <w:rFonts w:cs="Times New Roman"/>
        </w:rPr>
        <w:t>universel et éternel grimoire</w:t>
      </w:r>
      <w:r w:rsidRPr="004A76A7">
        <w:rPr>
          <w:rFonts w:cs="Times New Roman"/>
        </w:rPr>
        <w:t xml:space="preserve">. </w:t>
      </w:r>
      <w:r w:rsidRPr="00576940">
        <w:rPr>
          <w:rFonts w:cs="Times New Roman"/>
        </w:rPr>
        <w:t>Sur le reste</w:t>
      </w:r>
      <w:r w:rsidRPr="004A76A7">
        <w:rPr>
          <w:rFonts w:cs="Times New Roman"/>
        </w:rPr>
        <w:t xml:space="preserve">, </w:t>
      </w:r>
      <w:r w:rsidRPr="00576940">
        <w:rPr>
          <w:rFonts w:cs="Times New Roman"/>
        </w:rPr>
        <w:t>ils ont semé</w:t>
      </w:r>
      <w:r w:rsidRPr="004A76A7">
        <w:rPr>
          <w:rFonts w:cs="Times New Roman"/>
        </w:rPr>
        <w:t xml:space="preserve">, </w:t>
      </w:r>
      <w:r w:rsidRPr="00576940">
        <w:rPr>
          <w:rFonts w:cs="Times New Roman"/>
        </w:rPr>
        <w:t>çà et là</w:t>
      </w:r>
      <w:r w:rsidRPr="004A76A7">
        <w:rPr>
          <w:rFonts w:cs="Times New Roman"/>
        </w:rPr>
        <w:t xml:space="preserve">, </w:t>
      </w:r>
      <w:r w:rsidRPr="00576940">
        <w:rPr>
          <w:rFonts w:cs="Times New Roman"/>
        </w:rPr>
        <w:t>des points de repère</w:t>
      </w:r>
      <w:r w:rsidRPr="004A76A7">
        <w:rPr>
          <w:rFonts w:cs="Times New Roman"/>
        </w:rPr>
        <w:t xml:space="preserve">. </w:t>
      </w:r>
      <w:r w:rsidRPr="00576940">
        <w:rPr>
          <w:rFonts w:cs="Times New Roman"/>
        </w:rPr>
        <w:t>Trouvons</w:t>
      </w:r>
      <w:r w:rsidRPr="004A76A7">
        <w:rPr>
          <w:rFonts w:cs="Times New Roman"/>
        </w:rPr>
        <w:t xml:space="preserve">, </w:t>
      </w:r>
      <w:r w:rsidRPr="00576940">
        <w:rPr>
          <w:rFonts w:cs="Times New Roman"/>
        </w:rPr>
        <w:t>si cela est possible</w:t>
      </w:r>
      <w:r w:rsidRPr="004A76A7">
        <w:rPr>
          <w:rFonts w:cs="Times New Roman"/>
        </w:rPr>
        <w:t xml:space="preserve">, </w:t>
      </w:r>
      <w:r w:rsidRPr="00576940">
        <w:rPr>
          <w:rFonts w:cs="Times New Roman"/>
        </w:rPr>
        <w:t>un nouveau biais pour regarder les choses et de nouvelles manières de philosopher</w:t>
      </w:r>
      <w:r w:rsidRPr="004A76A7">
        <w:rPr>
          <w:rFonts w:cs="Times New Roman"/>
        </w:rPr>
        <w:t xml:space="preserve">. </w:t>
      </w:r>
      <w:r w:rsidRPr="00576940">
        <w:rPr>
          <w:rFonts w:cs="Times New Roman"/>
        </w:rPr>
        <w:t>En attendant que la Science devienne moins décevante</w:t>
      </w:r>
      <w:r w:rsidRPr="004A76A7">
        <w:rPr>
          <w:rFonts w:cs="Times New Roman"/>
        </w:rPr>
        <w:t xml:space="preserve">, </w:t>
      </w:r>
      <w:r w:rsidRPr="00576940">
        <w:rPr>
          <w:rFonts w:cs="Times New Roman"/>
        </w:rPr>
        <w:t>tâchons de retrouver l</w:t>
      </w:r>
      <w:r w:rsidR="00D12520">
        <w:rPr>
          <w:rFonts w:cs="Times New Roman"/>
        </w:rPr>
        <w:t>’</w:t>
      </w:r>
      <w:r w:rsidRPr="00576940">
        <w:rPr>
          <w:rFonts w:cs="Times New Roman"/>
        </w:rPr>
        <w:t>Art qui rajeunit</w:t>
      </w:r>
      <w:r w:rsidRPr="004A76A7">
        <w:rPr>
          <w:rFonts w:cs="Times New Roman"/>
        </w:rPr>
        <w:t xml:space="preserve">, </w:t>
      </w:r>
      <w:r w:rsidRPr="00576940">
        <w:rPr>
          <w:rFonts w:cs="Times New Roman"/>
        </w:rPr>
        <w:t xml:space="preserve">qui délivre et qui </w:t>
      </w:r>
      <w:r w:rsidR="00C271B2">
        <w:rPr>
          <w:rFonts w:cs="Times New Roman"/>
        </w:rPr>
        <w:t xml:space="preserve">$188$ </w:t>
      </w:r>
      <w:r w:rsidRPr="00576940">
        <w:rPr>
          <w:rFonts w:cs="Times New Roman"/>
        </w:rPr>
        <w:t>console</w:t>
      </w:r>
      <w:r w:rsidRPr="004A76A7">
        <w:rPr>
          <w:rFonts w:cs="Times New Roman"/>
        </w:rPr>
        <w:t xml:space="preserve">. </w:t>
      </w:r>
      <w:r w:rsidRPr="00576940">
        <w:rPr>
          <w:rFonts w:cs="Times New Roman"/>
        </w:rPr>
        <w:t>Et surtout n</w:t>
      </w:r>
      <w:r w:rsidR="00D12520">
        <w:rPr>
          <w:rFonts w:cs="Times New Roman"/>
        </w:rPr>
        <w:t>’</w:t>
      </w:r>
      <w:r w:rsidRPr="00576940">
        <w:rPr>
          <w:rFonts w:cs="Times New Roman"/>
        </w:rPr>
        <w:t>opposons pas un raisonnement trop têtu à l</w:t>
      </w:r>
      <w:r w:rsidR="00D12520">
        <w:rPr>
          <w:rFonts w:cs="Times New Roman"/>
        </w:rPr>
        <w:t>’</w:t>
      </w:r>
      <w:r w:rsidRPr="00576940">
        <w:rPr>
          <w:rFonts w:cs="Times New Roman"/>
        </w:rPr>
        <w:t>Amour rédempteur</w:t>
      </w:r>
      <w:r w:rsidRPr="004A76A7">
        <w:rPr>
          <w:rFonts w:cs="Times New Roman"/>
        </w:rPr>
        <w:t xml:space="preserve">, </w:t>
      </w:r>
      <w:r w:rsidRPr="00576940">
        <w:rPr>
          <w:rFonts w:cs="Times New Roman"/>
        </w:rPr>
        <w:t>par qui fleuriront de nouveaux printemps</w:t>
      </w:r>
      <w:r w:rsidRPr="004A76A7">
        <w:rPr>
          <w:rFonts w:cs="Times New Roman"/>
        </w:rPr>
        <w:t>.</w:t>
      </w:r>
    </w:p>
    <w:p w:rsidR="00CD6BE7" w:rsidRPr="00576940" w:rsidRDefault="00576940" w:rsidP="00C9220B">
      <w:pPr>
        <w:pStyle w:val="Corpsdetexte"/>
        <w:rPr>
          <w:rFonts w:cs="Times New Roman"/>
        </w:rPr>
      </w:pPr>
      <w:r w:rsidRPr="00576940">
        <w:rPr>
          <w:rFonts w:cs="Times New Roman"/>
        </w:rPr>
        <w:t>Mais restons fermes dans le chemin commencé</w:t>
      </w:r>
      <w:r w:rsidRPr="004A76A7">
        <w:rPr>
          <w:rFonts w:cs="Times New Roman"/>
        </w:rPr>
        <w:t xml:space="preserve">. </w:t>
      </w:r>
      <w:r w:rsidRPr="00576940">
        <w:rPr>
          <w:rFonts w:cs="Times New Roman"/>
        </w:rPr>
        <w:t>Allons vers de lointaines étapes</w:t>
      </w:r>
      <w:r w:rsidRPr="004A76A7">
        <w:rPr>
          <w:rFonts w:cs="Times New Roman"/>
        </w:rPr>
        <w:t xml:space="preserve">, </w:t>
      </w:r>
      <w:r w:rsidRPr="00576940">
        <w:rPr>
          <w:rFonts w:cs="Times New Roman"/>
        </w:rPr>
        <w:t>où nous trouverons peut-être bon gîte et bon accueil</w:t>
      </w:r>
      <w:r w:rsidRPr="004A76A7">
        <w:rPr>
          <w:rFonts w:cs="Times New Roman"/>
        </w:rPr>
        <w:t xml:space="preserve">. </w:t>
      </w:r>
      <w:r w:rsidRPr="00576940">
        <w:rPr>
          <w:rFonts w:cs="Times New Roman"/>
        </w:rPr>
        <w:t>Le ciel est couvert</w:t>
      </w:r>
      <w:r w:rsidRPr="004A76A7">
        <w:rPr>
          <w:rFonts w:cs="Times New Roman"/>
        </w:rPr>
        <w:t xml:space="preserve">, </w:t>
      </w:r>
      <w:r w:rsidRPr="00576940">
        <w:rPr>
          <w:rFonts w:cs="Times New Roman"/>
        </w:rPr>
        <w:t>mais la route est large</w:t>
      </w:r>
      <w:r w:rsidR="00C9220B">
        <w:rPr>
          <w:rFonts w:cs="Times New Roman"/>
        </w:rPr>
        <w:t> ;</w:t>
      </w:r>
      <w:r w:rsidRPr="00576940">
        <w:rPr>
          <w:rFonts w:cs="Times New Roman"/>
        </w:rPr>
        <w:t xml:space="preserve"> marchons toujours</w:t>
      </w:r>
      <w:r w:rsidRPr="004A76A7">
        <w:rPr>
          <w:rFonts w:cs="Times New Roman"/>
        </w:rPr>
        <w:t xml:space="preserve">, </w:t>
      </w:r>
      <w:r w:rsidRPr="00576940">
        <w:rPr>
          <w:rFonts w:cs="Times New Roman"/>
        </w:rPr>
        <w:t>en secouant sur nos épaules le fardeau du passé</w:t>
      </w:r>
      <w:r w:rsidRPr="004A76A7">
        <w:rPr>
          <w:rFonts w:cs="Times New Roman"/>
        </w:rPr>
        <w:t xml:space="preserve">, </w:t>
      </w:r>
      <w:r w:rsidRPr="00576940">
        <w:rPr>
          <w:rFonts w:cs="Times New Roman"/>
        </w:rPr>
        <w:t>de ce mouvement à la fois résigné et joyeux du soldat qui relève son sac</w:t>
      </w:r>
      <w:r w:rsidRPr="004A76A7">
        <w:rPr>
          <w:rFonts w:cs="Times New Roman"/>
        </w:rPr>
        <w:t>.</w:t>
      </w:r>
    </w:p>
    <w:p w:rsidR="00CD6BE7" w:rsidRDefault="00576940" w:rsidP="00C9220B">
      <w:pPr>
        <w:pStyle w:val="Corpsdetexte"/>
        <w:rPr>
          <w:rFonts w:cs="Times New Roman"/>
        </w:rPr>
      </w:pPr>
      <w:r w:rsidRPr="00576940">
        <w:rPr>
          <w:rFonts w:cs="Times New Roman"/>
        </w:rPr>
        <w:t>La Nature</w:t>
      </w:r>
      <w:r w:rsidRPr="004A76A7">
        <w:rPr>
          <w:rFonts w:cs="Times New Roman"/>
        </w:rPr>
        <w:t xml:space="preserve">, </w:t>
      </w:r>
      <w:r w:rsidRPr="00576940">
        <w:rPr>
          <w:rFonts w:cs="Times New Roman"/>
        </w:rPr>
        <w:t>si longtemps regardée</w:t>
      </w:r>
      <w:r w:rsidRPr="004A76A7">
        <w:rPr>
          <w:rFonts w:cs="Times New Roman"/>
        </w:rPr>
        <w:t xml:space="preserve">, </w:t>
      </w:r>
      <w:r w:rsidRPr="00576940">
        <w:rPr>
          <w:rFonts w:cs="Times New Roman"/>
        </w:rPr>
        <w:t>l</w:t>
      </w:r>
      <w:r w:rsidR="00D12520">
        <w:rPr>
          <w:rFonts w:cs="Times New Roman"/>
        </w:rPr>
        <w:t>’</w:t>
      </w:r>
      <w:r w:rsidRPr="00576940">
        <w:rPr>
          <w:rFonts w:cs="Times New Roman"/>
        </w:rPr>
        <w:t>Histoire</w:t>
      </w:r>
      <w:r w:rsidRPr="004A76A7">
        <w:rPr>
          <w:rFonts w:cs="Times New Roman"/>
        </w:rPr>
        <w:t xml:space="preserve">, </w:t>
      </w:r>
      <w:r w:rsidRPr="00576940">
        <w:rPr>
          <w:rFonts w:cs="Times New Roman"/>
        </w:rPr>
        <w:t>interrogée obstinément</w:t>
      </w:r>
      <w:r w:rsidRPr="004A76A7">
        <w:rPr>
          <w:rFonts w:cs="Times New Roman"/>
        </w:rPr>
        <w:t xml:space="preserve">, </w:t>
      </w:r>
      <w:r w:rsidRPr="00576940">
        <w:rPr>
          <w:rFonts w:cs="Times New Roman"/>
        </w:rPr>
        <w:t>se répètent et paraissent avares de confidences nouvelles</w:t>
      </w:r>
      <w:r w:rsidRPr="004A76A7">
        <w:rPr>
          <w:rFonts w:cs="Times New Roman"/>
        </w:rPr>
        <w:t xml:space="preserve">, </w:t>
      </w:r>
      <w:r w:rsidRPr="00576940">
        <w:rPr>
          <w:rFonts w:cs="Times New Roman"/>
        </w:rPr>
        <w:t>à moins qu</w:t>
      </w:r>
      <w:r w:rsidR="00D12520">
        <w:rPr>
          <w:rFonts w:cs="Times New Roman"/>
        </w:rPr>
        <w:t>’</w:t>
      </w:r>
      <w:r w:rsidRPr="00576940">
        <w:rPr>
          <w:rFonts w:cs="Times New Roman"/>
        </w:rPr>
        <w:t>un homme supérieur ne vienne découvrir quelque chose d</w:t>
      </w:r>
      <w:r w:rsidR="00D12520">
        <w:rPr>
          <w:rFonts w:cs="Times New Roman"/>
        </w:rPr>
        <w:t>’</w:t>
      </w:r>
      <w:r w:rsidRPr="00576940">
        <w:rPr>
          <w:rFonts w:cs="Times New Roman"/>
        </w:rPr>
        <w:t>imprévu dans leur muance infinie et dans leur richesse inépuisable</w:t>
      </w:r>
      <w:r w:rsidRPr="004A76A7">
        <w:rPr>
          <w:rFonts w:cs="Times New Roman"/>
        </w:rPr>
        <w:t xml:space="preserve">. </w:t>
      </w:r>
      <w:r w:rsidRPr="00576940">
        <w:rPr>
          <w:rFonts w:cs="Times New Roman"/>
        </w:rPr>
        <w:t>En attendant</w:t>
      </w:r>
      <w:r w:rsidRPr="004A76A7">
        <w:rPr>
          <w:rFonts w:cs="Times New Roman"/>
        </w:rPr>
        <w:t xml:space="preserve">, </w:t>
      </w:r>
      <w:r w:rsidRPr="00576940">
        <w:rPr>
          <w:rFonts w:cs="Times New Roman"/>
        </w:rPr>
        <w:t>on recule</w:t>
      </w:r>
      <w:r w:rsidRPr="004A76A7">
        <w:rPr>
          <w:rFonts w:cs="Times New Roman"/>
        </w:rPr>
        <w:t xml:space="preserve">, </w:t>
      </w:r>
      <w:r w:rsidRPr="00576940">
        <w:rPr>
          <w:rFonts w:cs="Times New Roman"/>
        </w:rPr>
        <w:t>et on cabriole</w:t>
      </w:r>
      <w:r w:rsidRPr="004A76A7">
        <w:rPr>
          <w:rFonts w:cs="Times New Roman"/>
        </w:rPr>
        <w:t xml:space="preserve">, </w:t>
      </w:r>
      <w:r w:rsidRPr="00576940">
        <w:rPr>
          <w:rFonts w:cs="Times New Roman"/>
        </w:rPr>
        <w:t>ce qui est</w:t>
      </w:r>
      <w:r w:rsidR="003060C5">
        <w:rPr>
          <w:rFonts w:cs="Times New Roman"/>
        </w:rPr>
        <w:t xml:space="preserve"> </w:t>
      </w:r>
      <w:r w:rsidRPr="00576940">
        <w:rPr>
          <w:rFonts w:cs="Times New Roman"/>
        </w:rPr>
        <w:t>après tout</w:t>
      </w:r>
      <w:r w:rsidRPr="004A76A7">
        <w:rPr>
          <w:rFonts w:cs="Times New Roman"/>
        </w:rPr>
        <w:t xml:space="preserve">, </w:t>
      </w:r>
      <w:r w:rsidRPr="00576940">
        <w:rPr>
          <w:rFonts w:cs="Times New Roman"/>
        </w:rPr>
        <w:t>une mauvaise façon de sauter</w:t>
      </w:r>
      <w:r w:rsidRPr="004A76A7">
        <w:rPr>
          <w:rFonts w:cs="Times New Roman"/>
        </w:rPr>
        <w:t xml:space="preserve">. </w:t>
      </w:r>
      <w:r w:rsidRPr="00576940">
        <w:rPr>
          <w:rFonts w:cs="Times New Roman"/>
        </w:rPr>
        <w:t>Nous assistons aux acrobaties du dilettantisme religieux</w:t>
      </w:r>
      <w:r w:rsidRPr="004A76A7">
        <w:rPr>
          <w:rFonts w:cs="Times New Roman"/>
        </w:rPr>
        <w:t xml:space="preserve">. </w:t>
      </w:r>
      <w:r w:rsidRPr="00576940">
        <w:rPr>
          <w:rFonts w:cs="Times New Roman"/>
        </w:rPr>
        <w:t>Les génération</w:t>
      </w:r>
      <w:r w:rsidRPr="00C271B2">
        <w:t xml:space="preserve">s </w:t>
      </w:r>
      <w:r w:rsidR="00C9220B" w:rsidRPr="00C271B2">
        <w:t>« </w:t>
      </w:r>
      <w:r w:rsidRPr="00C271B2">
        <w:t>montantes</w:t>
      </w:r>
      <w:r w:rsidR="00C9220B" w:rsidRPr="00C271B2">
        <w:t> »</w:t>
      </w:r>
      <w:r w:rsidRPr="00C271B2">
        <w:t xml:space="preserve"> ne veulent pas (et il faut les en louer) répéter indéfiniment ce qu</w:t>
      </w:r>
      <w:r w:rsidR="00D12520" w:rsidRPr="00C271B2">
        <w:t>’</w:t>
      </w:r>
      <w:r w:rsidRPr="00C271B2">
        <w:t>on a dit avant elles</w:t>
      </w:r>
      <w:r w:rsidR="00C9220B" w:rsidRPr="00C271B2">
        <w:t> ;</w:t>
      </w:r>
      <w:r w:rsidRPr="00C271B2">
        <w:t xml:space="preserve"> seul</w:t>
      </w:r>
      <w:r w:rsidRPr="00576940">
        <w:rPr>
          <w:rFonts w:cs="Times New Roman"/>
        </w:rPr>
        <w:t>ement jusqu</w:t>
      </w:r>
      <w:r w:rsidR="00D12520">
        <w:rPr>
          <w:rFonts w:cs="Times New Roman"/>
        </w:rPr>
        <w:t>’</w:t>
      </w:r>
      <w:r w:rsidRPr="00576940">
        <w:rPr>
          <w:rFonts w:cs="Times New Roman"/>
        </w:rPr>
        <w:t>ici ce besoin s</w:t>
      </w:r>
      <w:r w:rsidR="00D12520">
        <w:rPr>
          <w:rFonts w:cs="Times New Roman"/>
        </w:rPr>
        <w:t>’</w:t>
      </w:r>
      <w:r w:rsidRPr="00576940">
        <w:rPr>
          <w:rFonts w:cs="Times New Roman"/>
        </w:rPr>
        <w:t>est marqué moins par des actes que par de vaines paroles ou de puérils mé</w:t>
      </w:r>
      <w:r w:rsidRPr="00C271B2">
        <w:t>pris. Quelques-uns s</w:t>
      </w:r>
      <w:r w:rsidR="00D12520" w:rsidRPr="00C271B2">
        <w:t>’</w:t>
      </w:r>
      <w:r w:rsidRPr="00C271B2">
        <w:t xml:space="preserve">amusent, faute de mieux, à </w:t>
      </w:r>
      <w:r w:rsidR="00C9220B" w:rsidRPr="00C271B2">
        <w:t>« </w:t>
      </w:r>
      <w:r w:rsidRPr="00C271B2">
        <w:t>éreinter</w:t>
      </w:r>
      <w:r w:rsidR="00C9220B" w:rsidRPr="00C271B2">
        <w:t> »</w:t>
      </w:r>
      <w:r w:rsidRPr="00C271B2">
        <w:t>, comme on dit, en de minuscules articles, le</w:t>
      </w:r>
      <w:r w:rsidRPr="00576940">
        <w:rPr>
          <w:rFonts w:cs="Times New Roman"/>
        </w:rPr>
        <w:t>s robustes ouvriers qui ont fini leur journée</w:t>
      </w:r>
      <w:r w:rsidRPr="004A76A7">
        <w:rPr>
          <w:rFonts w:cs="Times New Roman"/>
        </w:rPr>
        <w:t xml:space="preserve">. </w:t>
      </w:r>
      <w:r w:rsidRPr="00576940">
        <w:rPr>
          <w:rFonts w:cs="Times New Roman"/>
        </w:rPr>
        <w:t>On affecte de parler légèrement de l</w:t>
      </w:r>
      <w:r w:rsidR="00D12520">
        <w:rPr>
          <w:rFonts w:cs="Times New Roman"/>
        </w:rPr>
        <w:t>’</w:t>
      </w:r>
      <w:r w:rsidRPr="00576940">
        <w:rPr>
          <w:rFonts w:cs="Times New Roman"/>
        </w:rPr>
        <w:t>acquis scientifique et des trésors de littérature et d</w:t>
      </w:r>
      <w:r w:rsidR="00D12520">
        <w:rPr>
          <w:rFonts w:cs="Times New Roman"/>
        </w:rPr>
        <w:t>’</w:t>
      </w:r>
      <w:r w:rsidRPr="00576940">
        <w:rPr>
          <w:rFonts w:cs="Times New Roman"/>
        </w:rPr>
        <w:t xml:space="preserve">art accumulés par de puissants et infatigables </w:t>
      </w:r>
      <w:r w:rsidR="00C271B2">
        <w:rPr>
          <w:rFonts w:cs="Times New Roman"/>
        </w:rPr>
        <w:t xml:space="preserve">$189$ </w:t>
      </w:r>
      <w:r w:rsidRPr="00576940">
        <w:rPr>
          <w:rFonts w:cs="Times New Roman"/>
        </w:rPr>
        <w:t>inventeurs</w:t>
      </w:r>
      <w:r w:rsidRPr="004A76A7">
        <w:rPr>
          <w:rFonts w:cs="Times New Roman"/>
        </w:rPr>
        <w:t xml:space="preserve">. </w:t>
      </w:r>
      <w:r w:rsidRPr="00576940">
        <w:rPr>
          <w:rFonts w:cs="Times New Roman"/>
        </w:rPr>
        <w:t>Et que vient-</w:t>
      </w:r>
      <w:r w:rsidRPr="00C271B2">
        <w:t>on nous offrir à la place</w:t>
      </w:r>
      <w:r w:rsidR="00C9220B" w:rsidRPr="00C271B2">
        <w:t> ?</w:t>
      </w:r>
      <w:r w:rsidRPr="00C271B2">
        <w:t xml:space="preserve"> Des torrents de </w:t>
      </w:r>
      <w:r w:rsidR="00C9220B" w:rsidRPr="00C271B2">
        <w:t>« </w:t>
      </w:r>
      <w:r w:rsidRPr="00C271B2">
        <w:t>copie</w:t>
      </w:r>
      <w:r w:rsidR="00C9220B" w:rsidRPr="00C271B2">
        <w:t> »</w:t>
      </w:r>
      <w:r w:rsidRPr="00C271B2">
        <w:t xml:space="preserve"> qui noient, dans un délayage nauséabond, des idées </w:t>
      </w:r>
      <w:r w:rsidRPr="00576940">
        <w:rPr>
          <w:rFonts w:cs="Times New Roman"/>
        </w:rPr>
        <w:t>confuses</w:t>
      </w:r>
      <w:r w:rsidR="00C9220B">
        <w:rPr>
          <w:rFonts w:cs="Times New Roman"/>
        </w:rPr>
        <w:t> ;</w:t>
      </w:r>
      <w:r w:rsidRPr="00576940">
        <w:rPr>
          <w:rFonts w:cs="Times New Roman"/>
        </w:rPr>
        <w:t xml:space="preserve"> un mysticisme érotique</w:t>
      </w:r>
      <w:r w:rsidR="00C9220B">
        <w:rPr>
          <w:rFonts w:cs="Times New Roman"/>
        </w:rPr>
        <w:t> ;</w:t>
      </w:r>
      <w:r w:rsidRPr="00576940">
        <w:rPr>
          <w:rFonts w:cs="Times New Roman"/>
        </w:rPr>
        <w:t xml:space="preserve"> une sarabande où </w:t>
      </w:r>
      <w:r w:rsidR="0067127C">
        <w:rPr>
          <w:rFonts w:cs="Times New Roman"/>
        </w:rPr>
        <w:t>M</w:t>
      </w:r>
      <w:r w:rsidR="0067127C" w:rsidRPr="004A76A7">
        <w:rPr>
          <w:rFonts w:cs="Times New Roman"/>
        </w:rPr>
        <w:t>. </w:t>
      </w:r>
      <w:r w:rsidRPr="00576940">
        <w:rPr>
          <w:rFonts w:cs="Times New Roman"/>
        </w:rPr>
        <w:t>Oscar Wilde veut donner la main à François d</w:t>
      </w:r>
      <w:r w:rsidR="00D12520">
        <w:rPr>
          <w:rFonts w:cs="Times New Roman"/>
        </w:rPr>
        <w:t>’</w:t>
      </w:r>
      <w:r w:rsidRPr="00576940">
        <w:rPr>
          <w:rFonts w:cs="Times New Roman"/>
        </w:rPr>
        <w:t>Assise</w:t>
      </w:r>
      <w:r w:rsidR="00C9220B">
        <w:rPr>
          <w:rFonts w:cs="Times New Roman"/>
        </w:rPr>
        <w:t> ;</w:t>
      </w:r>
      <w:r w:rsidRPr="00576940">
        <w:rPr>
          <w:rFonts w:cs="Times New Roman"/>
        </w:rPr>
        <w:t xml:space="preserve"> quelques fantaisies tour à tour onctueuses et incongrues</w:t>
      </w:r>
      <w:r w:rsidR="00C9220B">
        <w:rPr>
          <w:rFonts w:cs="Times New Roman"/>
        </w:rPr>
        <w:t> ;</w:t>
      </w:r>
      <w:r w:rsidRPr="00576940">
        <w:rPr>
          <w:rFonts w:cs="Times New Roman"/>
        </w:rPr>
        <w:t xml:space="preserve"> des plaquettes</w:t>
      </w:r>
      <w:r w:rsidRPr="004A76A7">
        <w:rPr>
          <w:rFonts w:cs="Times New Roman"/>
        </w:rPr>
        <w:t xml:space="preserve">, </w:t>
      </w:r>
      <w:r w:rsidRPr="00576940">
        <w:rPr>
          <w:rFonts w:cs="Times New Roman"/>
        </w:rPr>
        <w:t>des brochures</w:t>
      </w:r>
      <w:r w:rsidRPr="004A76A7">
        <w:rPr>
          <w:rFonts w:cs="Times New Roman"/>
        </w:rPr>
        <w:t xml:space="preserve">, </w:t>
      </w:r>
      <w:r w:rsidRPr="00576940">
        <w:rPr>
          <w:rFonts w:cs="Times New Roman"/>
        </w:rPr>
        <w:t>des avant-propos</w:t>
      </w:r>
      <w:r w:rsidRPr="004A76A7">
        <w:rPr>
          <w:rFonts w:cs="Times New Roman"/>
        </w:rPr>
        <w:t xml:space="preserve">, </w:t>
      </w:r>
      <w:r w:rsidRPr="00576940">
        <w:rPr>
          <w:rFonts w:cs="Times New Roman"/>
        </w:rPr>
        <w:t>des appendices</w:t>
      </w:r>
      <w:r w:rsidRPr="004A76A7">
        <w:rPr>
          <w:rFonts w:cs="Times New Roman"/>
        </w:rPr>
        <w:t xml:space="preserve">, </w:t>
      </w:r>
      <w:r w:rsidRPr="00576940">
        <w:rPr>
          <w:rFonts w:cs="Times New Roman"/>
        </w:rPr>
        <w:t>des prospectus</w:t>
      </w:r>
      <w:r w:rsidRPr="004A76A7">
        <w:rPr>
          <w:rFonts w:cs="Times New Roman"/>
        </w:rPr>
        <w:t xml:space="preserve">, </w:t>
      </w:r>
      <w:r w:rsidRPr="00576940">
        <w:rPr>
          <w:rFonts w:cs="Times New Roman"/>
        </w:rPr>
        <w:t>des dissertations essoufflées où s</w:t>
      </w:r>
      <w:r w:rsidR="00D12520">
        <w:rPr>
          <w:rFonts w:cs="Times New Roman"/>
        </w:rPr>
        <w:t>’</w:t>
      </w:r>
      <w:r w:rsidRPr="00576940">
        <w:rPr>
          <w:rFonts w:cs="Times New Roman"/>
        </w:rPr>
        <w:t>étale</w:t>
      </w:r>
      <w:r w:rsidRPr="004A76A7">
        <w:rPr>
          <w:rFonts w:cs="Times New Roman"/>
        </w:rPr>
        <w:t xml:space="preserve">, </w:t>
      </w:r>
      <w:r w:rsidRPr="00576940">
        <w:rPr>
          <w:rFonts w:cs="Times New Roman"/>
        </w:rPr>
        <w:t>en formules scolaires</w:t>
      </w:r>
      <w:r w:rsidRPr="004A76A7">
        <w:rPr>
          <w:rFonts w:cs="Times New Roman"/>
        </w:rPr>
        <w:t xml:space="preserve">, </w:t>
      </w:r>
      <w:r w:rsidRPr="00576940">
        <w:rPr>
          <w:rFonts w:cs="Times New Roman"/>
        </w:rPr>
        <w:t>une métaphysique de baccalauréat</w:t>
      </w:r>
      <w:r w:rsidR="00C9220B">
        <w:rPr>
          <w:rFonts w:cs="Times New Roman"/>
        </w:rPr>
        <w:t> ;</w:t>
      </w:r>
      <w:r w:rsidRPr="00576940">
        <w:rPr>
          <w:rFonts w:cs="Times New Roman"/>
        </w:rPr>
        <w:t xml:space="preserve"> des vers nègres</w:t>
      </w:r>
      <w:r w:rsidRPr="004A76A7">
        <w:rPr>
          <w:rFonts w:cs="Times New Roman"/>
        </w:rPr>
        <w:t xml:space="preserve">, </w:t>
      </w:r>
      <w:r w:rsidRPr="00576940">
        <w:rPr>
          <w:rFonts w:cs="Times New Roman"/>
        </w:rPr>
        <w:t xml:space="preserve">balbutiés dans une </w:t>
      </w:r>
      <w:r w:rsidR="003060C5" w:rsidRPr="00576940">
        <w:rPr>
          <w:rFonts w:cs="Times New Roman"/>
        </w:rPr>
        <w:t>Babel</w:t>
      </w:r>
      <w:r w:rsidRPr="00576940">
        <w:rPr>
          <w:rFonts w:cs="Times New Roman"/>
        </w:rPr>
        <w:t xml:space="preserve"> de revues multicolores</w:t>
      </w:r>
      <w:r w:rsidRPr="004A76A7">
        <w:rPr>
          <w:rFonts w:cs="Times New Roman"/>
        </w:rPr>
        <w:t xml:space="preserve">, </w:t>
      </w:r>
      <w:r w:rsidRPr="00576940">
        <w:rPr>
          <w:rFonts w:cs="Times New Roman"/>
        </w:rPr>
        <w:t>par des poètes grecs</w:t>
      </w:r>
      <w:r w:rsidRPr="004A76A7">
        <w:rPr>
          <w:rFonts w:cs="Times New Roman"/>
        </w:rPr>
        <w:t xml:space="preserve">, </w:t>
      </w:r>
      <w:r w:rsidRPr="00576940">
        <w:rPr>
          <w:rFonts w:cs="Times New Roman"/>
        </w:rPr>
        <w:t>belges</w:t>
      </w:r>
      <w:r w:rsidRPr="004A76A7">
        <w:rPr>
          <w:rFonts w:cs="Times New Roman"/>
        </w:rPr>
        <w:t xml:space="preserve">, </w:t>
      </w:r>
      <w:r w:rsidRPr="00576940">
        <w:rPr>
          <w:rFonts w:cs="Times New Roman"/>
        </w:rPr>
        <w:t>roumains</w:t>
      </w:r>
      <w:r w:rsidRPr="004A76A7">
        <w:rPr>
          <w:rFonts w:cs="Times New Roman"/>
        </w:rPr>
        <w:t xml:space="preserve">, </w:t>
      </w:r>
      <w:r w:rsidRPr="00576940">
        <w:rPr>
          <w:rFonts w:cs="Times New Roman"/>
        </w:rPr>
        <w:t>américains</w:t>
      </w:r>
      <w:r w:rsidRPr="004A76A7">
        <w:rPr>
          <w:rFonts w:cs="Times New Roman"/>
        </w:rPr>
        <w:t xml:space="preserve">, </w:t>
      </w:r>
      <w:r w:rsidRPr="00576940">
        <w:rPr>
          <w:rFonts w:cs="Times New Roman"/>
        </w:rPr>
        <w:t>petits-russiens</w:t>
      </w:r>
      <w:r w:rsidRPr="004A76A7">
        <w:rPr>
          <w:rFonts w:cs="Times New Roman"/>
        </w:rPr>
        <w:t xml:space="preserve">, </w:t>
      </w:r>
      <w:r w:rsidRPr="00576940">
        <w:rPr>
          <w:rFonts w:cs="Times New Roman"/>
        </w:rPr>
        <w:t>polonais ou même turcs</w:t>
      </w:r>
      <w:r w:rsidRPr="004A76A7">
        <w:rPr>
          <w:rFonts w:cs="Times New Roman"/>
        </w:rPr>
        <w:t xml:space="preserve">. </w:t>
      </w:r>
      <w:r w:rsidRPr="00576940">
        <w:rPr>
          <w:rFonts w:cs="Times New Roman"/>
        </w:rPr>
        <w:t>En vérité</w:t>
      </w:r>
      <w:r w:rsidRPr="004A76A7">
        <w:rPr>
          <w:rFonts w:cs="Times New Roman"/>
        </w:rPr>
        <w:t xml:space="preserve">, </w:t>
      </w:r>
      <w:r w:rsidRPr="00576940">
        <w:rPr>
          <w:rFonts w:cs="Times New Roman"/>
        </w:rPr>
        <w:t>voilà assez de flâneries et d</w:t>
      </w:r>
      <w:r w:rsidR="00D12520">
        <w:rPr>
          <w:rFonts w:cs="Times New Roman"/>
        </w:rPr>
        <w:t>’</w:t>
      </w:r>
      <w:r w:rsidRPr="00576940">
        <w:rPr>
          <w:rFonts w:cs="Times New Roman"/>
        </w:rPr>
        <w:t>amusettes</w:t>
      </w:r>
      <w:r w:rsidR="00150391" w:rsidRPr="004A76A7">
        <w:rPr>
          <w:rFonts w:cs="Times New Roman"/>
        </w:rPr>
        <w:t xml:space="preserve">. </w:t>
      </w:r>
      <w:r w:rsidR="00150391">
        <w:rPr>
          <w:rFonts w:cs="Times New Roman"/>
        </w:rPr>
        <w:t xml:space="preserve">À </w:t>
      </w:r>
      <w:r w:rsidRPr="00576940">
        <w:rPr>
          <w:rFonts w:cs="Times New Roman"/>
        </w:rPr>
        <w:t>qui le tour</w:t>
      </w:r>
      <w:r w:rsidR="00C9220B">
        <w:rPr>
          <w:rFonts w:cs="Times New Roman"/>
        </w:rPr>
        <w:t> ?</w:t>
      </w:r>
      <w:r w:rsidRPr="00576940">
        <w:rPr>
          <w:rFonts w:cs="Times New Roman"/>
        </w:rPr>
        <w:t xml:space="preserve"> Il est temps de se mettre à l</w:t>
      </w:r>
      <w:r w:rsidR="00D12520">
        <w:rPr>
          <w:rFonts w:cs="Times New Roman"/>
        </w:rPr>
        <w:t>’</w:t>
      </w:r>
      <w:r w:rsidRPr="00576940">
        <w:rPr>
          <w:rFonts w:cs="Times New Roman"/>
        </w:rPr>
        <w:t>œuvre</w:t>
      </w:r>
      <w:r w:rsidRPr="004A76A7">
        <w:rPr>
          <w:rFonts w:cs="Times New Roman"/>
        </w:rPr>
        <w:t xml:space="preserve">, </w:t>
      </w:r>
      <w:r w:rsidRPr="00576940">
        <w:rPr>
          <w:rFonts w:cs="Times New Roman"/>
        </w:rPr>
        <w:t>et d</w:t>
      </w:r>
      <w:r w:rsidR="00D12520">
        <w:rPr>
          <w:rFonts w:cs="Times New Roman"/>
        </w:rPr>
        <w:t>’</w:t>
      </w:r>
      <w:r w:rsidRPr="00576940">
        <w:rPr>
          <w:rFonts w:cs="Times New Roman"/>
        </w:rPr>
        <w:t>inventer</w:t>
      </w:r>
      <w:r w:rsidRPr="004A76A7">
        <w:rPr>
          <w:rFonts w:cs="Times New Roman"/>
        </w:rPr>
        <w:t xml:space="preserve">, </w:t>
      </w:r>
      <w:r w:rsidRPr="00576940">
        <w:rPr>
          <w:rFonts w:cs="Times New Roman"/>
        </w:rPr>
        <w:t>s</w:t>
      </w:r>
      <w:r w:rsidR="00D12520">
        <w:rPr>
          <w:rFonts w:cs="Times New Roman"/>
        </w:rPr>
        <w:t>’</w:t>
      </w:r>
      <w:r w:rsidRPr="00576940">
        <w:rPr>
          <w:rFonts w:cs="Times New Roman"/>
        </w:rPr>
        <w:t>il se peut</w:t>
      </w:r>
      <w:r w:rsidRPr="004A76A7">
        <w:rPr>
          <w:rFonts w:cs="Times New Roman"/>
        </w:rPr>
        <w:t xml:space="preserve">, </w:t>
      </w:r>
      <w:r w:rsidRPr="00576940">
        <w:rPr>
          <w:rFonts w:cs="Times New Roman"/>
        </w:rPr>
        <w:t>quelque chose de nouveau</w:t>
      </w:r>
      <w:r w:rsidRPr="004A76A7">
        <w:rPr>
          <w:rFonts w:cs="Times New Roman"/>
        </w:rPr>
        <w:t>.</w:t>
      </w:r>
    </w:p>
    <w:p w:rsidR="003060C5" w:rsidRDefault="003060C5" w:rsidP="00C50530">
      <w:pPr>
        <w:pStyle w:val="Titre1"/>
      </w:pPr>
      <w:bookmarkStart w:id="19" w:name="bookmark33"/>
      <w:bookmarkEnd w:id="19"/>
      <w:r>
        <w:lastRenderedPageBreak/>
        <w:t>Leconte d</w:t>
      </w:r>
      <w:r w:rsidRPr="00576940">
        <w:t>e Lisle</w:t>
      </w:r>
      <w:r w:rsidRPr="00C9220B">
        <w:rPr>
          <w:rStyle w:val="Appelnotedebasdep"/>
        </w:rPr>
        <w:footnoteReference w:id="51"/>
      </w:r>
    </w:p>
    <w:p w:rsidR="00CD6BE7" w:rsidRPr="00576940" w:rsidRDefault="00C271B2" w:rsidP="00C9220B">
      <w:pPr>
        <w:pStyle w:val="Corpsdetexte"/>
        <w:rPr>
          <w:rFonts w:cs="Times New Roman"/>
        </w:rPr>
      </w:pPr>
      <w:r>
        <w:rPr>
          <w:rFonts w:cs="Times New Roman"/>
        </w:rPr>
        <w:t xml:space="preserve">$191$ </w:t>
      </w:r>
      <w:r w:rsidR="00576940" w:rsidRPr="00576940">
        <w:rPr>
          <w:rFonts w:cs="Times New Roman"/>
        </w:rPr>
        <w:t>Dans un fragment très court</w:t>
      </w:r>
      <w:r w:rsidR="00576940" w:rsidRPr="004A76A7">
        <w:rPr>
          <w:rFonts w:cs="Times New Roman"/>
        </w:rPr>
        <w:t xml:space="preserve">, </w:t>
      </w:r>
      <w:r w:rsidR="00576940" w:rsidRPr="00576940">
        <w:rPr>
          <w:rFonts w:cs="Times New Roman"/>
        </w:rPr>
        <w:t>qui nous est parvenu du fond de l</w:t>
      </w:r>
      <w:r w:rsidR="00D12520">
        <w:rPr>
          <w:rFonts w:cs="Times New Roman"/>
        </w:rPr>
        <w:t>’</w:t>
      </w:r>
      <w:r w:rsidR="00576940" w:rsidRPr="00576940">
        <w:rPr>
          <w:rFonts w:cs="Times New Roman"/>
        </w:rPr>
        <w:t>antiquité grecque</w:t>
      </w:r>
      <w:r w:rsidR="00576940" w:rsidRPr="004A76A7">
        <w:rPr>
          <w:rFonts w:cs="Times New Roman"/>
        </w:rPr>
        <w:t xml:space="preserve">, </w:t>
      </w:r>
      <w:r w:rsidR="00576940" w:rsidRPr="00576940">
        <w:rPr>
          <w:rFonts w:cs="Times New Roman"/>
        </w:rPr>
        <w:t>et que l</w:t>
      </w:r>
      <w:r w:rsidR="00D12520">
        <w:rPr>
          <w:rFonts w:cs="Times New Roman"/>
        </w:rPr>
        <w:t>’</w:t>
      </w:r>
      <w:r w:rsidR="00576940" w:rsidRPr="00576940">
        <w:rPr>
          <w:rFonts w:cs="Times New Roman"/>
        </w:rPr>
        <w:t>on attribue à un musicien nommé Héraclite de Pont</w:t>
      </w:r>
      <w:r w:rsidR="00576940" w:rsidRPr="004A76A7">
        <w:rPr>
          <w:rFonts w:cs="Times New Roman"/>
        </w:rPr>
        <w:t xml:space="preserve">, </w:t>
      </w:r>
      <w:r w:rsidR="00576940" w:rsidRPr="00576940">
        <w:rPr>
          <w:rFonts w:cs="Times New Roman"/>
        </w:rPr>
        <w:t>on lit ceci</w:t>
      </w:r>
      <w:r w:rsidR="00C9220B">
        <w:rPr>
          <w:rFonts w:cs="Times New Roman"/>
        </w:rPr>
        <w:t> :</w:t>
      </w:r>
      <w:r w:rsidR="00576940" w:rsidRPr="00576940">
        <w:rPr>
          <w:rFonts w:cs="Times New Roman"/>
        </w:rPr>
        <w:t xml:space="preserve"> </w:t>
      </w:r>
      <w:r w:rsidR="00C9220B" w:rsidRPr="0082141A">
        <w:rPr>
          <w:rStyle w:val="quotec"/>
        </w:rPr>
        <w:t>« </w:t>
      </w:r>
      <w:r w:rsidR="00576940" w:rsidRPr="0082141A">
        <w:rPr>
          <w:rStyle w:val="quotec"/>
        </w:rPr>
        <w:t>L</w:t>
      </w:r>
      <w:r w:rsidR="00D12520" w:rsidRPr="0082141A">
        <w:rPr>
          <w:rStyle w:val="quotec"/>
        </w:rPr>
        <w:t>’</w:t>
      </w:r>
      <w:r w:rsidR="00576940" w:rsidRPr="0082141A">
        <w:rPr>
          <w:rStyle w:val="quotec"/>
        </w:rPr>
        <w:t>harmonie dorienne a un caractère viril et magnifique</w:t>
      </w:r>
      <w:r w:rsidR="00C9220B" w:rsidRPr="0082141A">
        <w:rPr>
          <w:rStyle w:val="quotec"/>
        </w:rPr>
        <w:t> ;</w:t>
      </w:r>
      <w:r w:rsidR="00576940" w:rsidRPr="0082141A">
        <w:rPr>
          <w:rStyle w:val="quotec"/>
        </w:rPr>
        <w:t xml:space="preserve"> elle n</w:t>
      </w:r>
      <w:r w:rsidR="00D12520" w:rsidRPr="0082141A">
        <w:rPr>
          <w:rStyle w:val="quotec"/>
        </w:rPr>
        <w:t>’</w:t>
      </w:r>
      <w:r w:rsidR="00576940" w:rsidRPr="0082141A">
        <w:rPr>
          <w:rStyle w:val="quotec"/>
        </w:rPr>
        <w:t>est point relâchée ni joyeuse, mais austère et puissante, sans formes variées et recherchées.</w:t>
      </w:r>
      <w:r w:rsidR="00C9220B" w:rsidRPr="0082141A">
        <w:rPr>
          <w:rStyle w:val="quotec"/>
        </w:rPr>
        <w:t> »</w:t>
      </w:r>
      <w:r w:rsidR="00576940" w:rsidRPr="00576940">
        <w:rPr>
          <w:rFonts w:cs="Times New Roman"/>
        </w:rPr>
        <w:t xml:space="preserve"> Il semble que</w:t>
      </w:r>
      <w:r w:rsidR="003060C5">
        <w:rPr>
          <w:rFonts w:cs="Times New Roman"/>
        </w:rPr>
        <w:t xml:space="preserve"> </w:t>
      </w:r>
      <w:r>
        <w:rPr>
          <w:rFonts w:cs="Times New Roman"/>
        </w:rPr>
        <w:t xml:space="preserve">$192$ </w:t>
      </w:r>
      <w:r w:rsidR="00576940" w:rsidRPr="00576940">
        <w:rPr>
          <w:rFonts w:cs="Times New Roman"/>
        </w:rPr>
        <w:t xml:space="preserve">le poète altier des </w:t>
      </w:r>
      <w:r w:rsidR="003060C5" w:rsidRPr="003060C5">
        <w:rPr>
          <w:rFonts w:cs="Times New Roman"/>
          <w:i/>
          <w:iCs/>
        </w:rPr>
        <w:t>É</w:t>
      </w:r>
      <w:r w:rsidR="00576940" w:rsidRPr="003060C5">
        <w:rPr>
          <w:rFonts w:cs="Times New Roman"/>
          <w:i/>
          <w:iCs/>
        </w:rPr>
        <w:t>rinnyes</w:t>
      </w:r>
      <w:r w:rsidR="00576940" w:rsidRPr="004A76A7">
        <w:rPr>
          <w:rFonts w:cs="Times New Roman"/>
        </w:rPr>
        <w:t xml:space="preserve">, </w:t>
      </w:r>
      <w:r w:rsidR="00576940" w:rsidRPr="00576940">
        <w:rPr>
          <w:rFonts w:cs="Times New Roman"/>
        </w:rPr>
        <w:t>le pieux traducteur d</w:t>
      </w:r>
      <w:r w:rsidR="00D12520">
        <w:rPr>
          <w:rFonts w:cs="Times New Roman"/>
        </w:rPr>
        <w:t>’</w:t>
      </w:r>
      <w:r w:rsidR="00576940" w:rsidRPr="00576940">
        <w:rPr>
          <w:rFonts w:cs="Times New Roman"/>
        </w:rPr>
        <w:t>Homère et d</w:t>
      </w:r>
      <w:r w:rsidR="00D12520">
        <w:rPr>
          <w:rFonts w:cs="Times New Roman"/>
        </w:rPr>
        <w:t>’</w:t>
      </w:r>
      <w:r w:rsidR="00576940" w:rsidRPr="00576940">
        <w:rPr>
          <w:rFonts w:cs="Times New Roman"/>
        </w:rPr>
        <w:t>Hésiode</w:t>
      </w:r>
      <w:r w:rsidR="00576940" w:rsidRPr="004A76A7">
        <w:rPr>
          <w:rFonts w:cs="Times New Roman"/>
        </w:rPr>
        <w:t xml:space="preserve">, </w:t>
      </w:r>
      <w:r w:rsidR="00576940" w:rsidRPr="00576940">
        <w:rPr>
          <w:rFonts w:cs="Times New Roman"/>
        </w:rPr>
        <w:t>songeait à cette définition du rythme dorien</w:t>
      </w:r>
      <w:r w:rsidR="00576940" w:rsidRPr="004A76A7">
        <w:rPr>
          <w:rFonts w:cs="Times New Roman"/>
        </w:rPr>
        <w:t xml:space="preserve">, </w:t>
      </w:r>
      <w:r w:rsidR="00576940" w:rsidRPr="00576940">
        <w:rPr>
          <w:rFonts w:cs="Times New Roman"/>
        </w:rPr>
        <w:t>lorsqu</w:t>
      </w:r>
      <w:r w:rsidR="00D12520">
        <w:rPr>
          <w:rFonts w:cs="Times New Roman"/>
        </w:rPr>
        <w:t>’</w:t>
      </w:r>
      <w:r w:rsidR="00576940" w:rsidRPr="00576940">
        <w:rPr>
          <w:rFonts w:cs="Times New Roman"/>
        </w:rPr>
        <w:t>il forgeait patiemment le métal rigide et sonore de ses vers</w:t>
      </w:r>
      <w:r w:rsidR="00576940" w:rsidRPr="004A76A7">
        <w:rPr>
          <w:rFonts w:cs="Times New Roman"/>
        </w:rPr>
        <w:t>.</w:t>
      </w:r>
    </w:p>
    <w:p w:rsidR="00CD6BE7" w:rsidRPr="00576940" w:rsidRDefault="00576940" w:rsidP="00C9220B">
      <w:pPr>
        <w:pStyle w:val="Corpsdetexte"/>
        <w:rPr>
          <w:rFonts w:cs="Times New Roman"/>
        </w:rPr>
      </w:pPr>
      <w:r w:rsidRPr="00576940">
        <w:rPr>
          <w:rFonts w:cs="Times New Roman"/>
        </w:rPr>
        <w:t>Leconte de Lisle est un Grec</w:t>
      </w:r>
      <w:r w:rsidRPr="004A76A7">
        <w:rPr>
          <w:rFonts w:cs="Times New Roman"/>
        </w:rPr>
        <w:t xml:space="preserve">, </w:t>
      </w:r>
      <w:r w:rsidRPr="00576940">
        <w:rPr>
          <w:rFonts w:cs="Times New Roman"/>
        </w:rPr>
        <w:t>qui fut exilé</w:t>
      </w:r>
      <w:r w:rsidRPr="004A76A7">
        <w:rPr>
          <w:rFonts w:cs="Times New Roman"/>
        </w:rPr>
        <w:t xml:space="preserve">, </w:t>
      </w:r>
      <w:r w:rsidRPr="00576940">
        <w:rPr>
          <w:rFonts w:cs="Times New Roman"/>
        </w:rPr>
        <w:t>comme Ulysse</w:t>
      </w:r>
      <w:r w:rsidRPr="004A76A7">
        <w:rPr>
          <w:rFonts w:cs="Times New Roman"/>
        </w:rPr>
        <w:t xml:space="preserve">, </w:t>
      </w:r>
      <w:r w:rsidRPr="00576940">
        <w:rPr>
          <w:rFonts w:cs="Times New Roman"/>
        </w:rPr>
        <w:t>en des îles lointaines</w:t>
      </w:r>
      <w:r w:rsidRPr="004A76A7">
        <w:rPr>
          <w:rFonts w:cs="Times New Roman"/>
        </w:rPr>
        <w:t xml:space="preserve">, </w:t>
      </w:r>
      <w:r w:rsidRPr="00576940">
        <w:rPr>
          <w:rFonts w:cs="Times New Roman"/>
        </w:rPr>
        <w:t>qui chercha</w:t>
      </w:r>
      <w:r w:rsidRPr="004A76A7">
        <w:rPr>
          <w:rFonts w:cs="Times New Roman"/>
        </w:rPr>
        <w:t xml:space="preserve">, </w:t>
      </w:r>
      <w:r w:rsidRPr="00576940">
        <w:rPr>
          <w:rFonts w:cs="Times New Roman"/>
        </w:rPr>
        <w:t>toute sa vie</w:t>
      </w:r>
      <w:r w:rsidRPr="004A76A7">
        <w:rPr>
          <w:rFonts w:cs="Times New Roman"/>
        </w:rPr>
        <w:t xml:space="preserve">, </w:t>
      </w:r>
      <w:r w:rsidRPr="00576940">
        <w:rPr>
          <w:rFonts w:cs="Times New Roman"/>
        </w:rPr>
        <w:t>à retrouver le pur accent de la langue natale</w:t>
      </w:r>
      <w:r w:rsidRPr="004A76A7">
        <w:rPr>
          <w:rFonts w:cs="Times New Roman"/>
        </w:rPr>
        <w:t xml:space="preserve">, </w:t>
      </w:r>
      <w:r w:rsidRPr="00576940">
        <w:rPr>
          <w:rFonts w:cs="Times New Roman"/>
        </w:rPr>
        <w:t>qui rôda</w:t>
      </w:r>
      <w:r w:rsidRPr="004A76A7">
        <w:rPr>
          <w:rFonts w:cs="Times New Roman"/>
        </w:rPr>
        <w:t xml:space="preserve">, </w:t>
      </w:r>
      <w:r w:rsidRPr="00576940">
        <w:rPr>
          <w:rFonts w:cs="Times New Roman"/>
        </w:rPr>
        <w:t>en chantant ses tristesses</w:t>
      </w:r>
      <w:r w:rsidRPr="004A76A7">
        <w:rPr>
          <w:rFonts w:cs="Times New Roman"/>
        </w:rPr>
        <w:t xml:space="preserve">, </w:t>
      </w:r>
      <w:r w:rsidRPr="00576940">
        <w:rPr>
          <w:rFonts w:cs="Times New Roman"/>
        </w:rPr>
        <w:t>autour des rivages désirés</w:t>
      </w:r>
      <w:r w:rsidRPr="004A76A7">
        <w:rPr>
          <w:rFonts w:cs="Times New Roman"/>
        </w:rPr>
        <w:t xml:space="preserve">, </w:t>
      </w:r>
      <w:r w:rsidRPr="00576940">
        <w:rPr>
          <w:rFonts w:cs="Times New Roman"/>
        </w:rPr>
        <w:t>et qui</w:t>
      </w:r>
      <w:r w:rsidRPr="004A76A7">
        <w:rPr>
          <w:rFonts w:cs="Times New Roman"/>
        </w:rPr>
        <w:t xml:space="preserve">, </w:t>
      </w:r>
      <w:r w:rsidRPr="00576940">
        <w:rPr>
          <w:rFonts w:cs="Times New Roman"/>
        </w:rPr>
        <w:t xml:space="preserve">moins heureux que le héros de </w:t>
      </w:r>
      <w:r w:rsidR="003060C5" w:rsidRPr="00576940">
        <w:rPr>
          <w:rFonts w:cs="Times New Roman"/>
        </w:rPr>
        <w:t>l</w:t>
      </w:r>
      <w:r w:rsidR="00D12520">
        <w:rPr>
          <w:rFonts w:cs="Times New Roman"/>
        </w:rPr>
        <w:t>’</w:t>
      </w:r>
      <w:r w:rsidR="003060C5" w:rsidRPr="003060C5">
        <w:rPr>
          <w:rFonts w:cs="Times New Roman"/>
          <w:i/>
          <w:iCs/>
        </w:rPr>
        <w:t>Odyssée</w:t>
      </w:r>
      <w:r w:rsidRPr="004A76A7">
        <w:rPr>
          <w:rFonts w:cs="Times New Roman"/>
        </w:rPr>
        <w:t xml:space="preserve">, </w:t>
      </w:r>
      <w:r w:rsidRPr="00576940">
        <w:rPr>
          <w:rFonts w:cs="Times New Roman"/>
        </w:rPr>
        <w:t>ne put jamais aborder dans la vraie patrie de son intelligence et de son cœur</w:t>
      </w:r>
      <w:r w:rsidRPr="004A76A7">
        <w:rPr>
          <w:rFonts w:cs="Times New Roman"/>
        </w:rPr>
        <w:t>.</w:t>
      </w:r>
    </w:p>
    <w:p w:rsidR="00CD6BE7" w:rsidRPr="00576940" w:rsidRDefault="00576940" w:rsidP="00C9220B">
      <w:pPr>
        <w:pStyle w:val="Corpsdetexte"/>
        <w:rPr>
          <w:rFonts w:cs="Times New Roman"/>
        </w:rPr>
      </w:pPr>
      <w:r w:rsidRPr="00576940">
        <w:rPr>
          <w:rFonts w:cs="Times New Roman"/>
        </w:rPr>
        <w:t>L</w:t>
      </w:r>
      <w:r w:rsidR="00D12520">
        <w:rPr>
          <w:rFonts w:cs="Times New Roman"/>
        </w:rPr>
        <w:t>’</w:t>
      </w:r>
      <w:r w:rsidR="00C271B2">
        <w:rPr>
          <w:rFonts w:cs="Times New Roman"/>
        </w:rPr>
        <w:t>Î</w:t>
      </w:r>
      <w:r w:rsidRPr="00576940">
        <w:rPr>
          <w:rFonts w:cs="Times New Roman"/>
        </w:rPr>
        <w:t>le Bourbon où il entendit pour la p</w:t>
      </w:r>
      <w:r w:rsidR="003060C5">
        <w:rPr>
          <w:rFonts w:cs="Times New Roman"/>
        </w:rPr>
        <w:t xml:space="preserve">remière fois les conseils de la </w:t>
      </w:r>
      <w:r w:rsidRPr="00576940">
        <w:rPr>
          <w:rFonts w:cs="Times New Roman"/>
        </w:rPr>
        <w:t>Muse ne ressemblait pas à la terre héroïque où a fleuri le regard clair de Pallas Athéna</w:t>
      </w:r>
      <w:r w:rsidRPr="004A76A7">
        <w:rPr>
          <w:rFonts w:cs="Times New Roman"/>
        </w:rPr>
        <w:t xml:space="preserve">. </w:t>
      </w:r>
      <w:r w:rsidRPr="00576940">
        <w:rPr>
          <w:rFonts w:cs="Times New Roman"/>
        </w:rPr>
        <w:t>Le verbe tumultueux des romantiques a retenti à son oreille</w:t>
      </w:r>
      <w:r w:rsidRPr="004A76A7">
        <w:rPr>
          <w:rFonts w:cs="Times New Roman"/>
        </w:rPr>
        <w:t xml:space="preserve">, </w:t>
      </w:r>
      <w:r w:rsidRPr="00576940">
        <w:rPr>
          <w:rFonts w:cs="Times New Roman"/>
        </w:rPr>
        <w:t>éprise de mesure et de gravité</w:t>
      </w:r>
      <w:r w:rsidRPr="004A76A7">
        <w:rPr>
          <w:rFonts w:cs="Times New Roman"/>
        </w:rPr>
        <w:t xml:space="preserve">. </w:t>
      </w:r>
      <w:r w:rsidRPr="00576940">
        <w:rPr>
          <w:rFonts w:cs="Times New Roman"/>
        </w:rPr>
        <w:t>Et</w:t>
      </w:r>
      <w:r w:rsidRPr="004A76A7">
        <w:rPr>
          <w:rFonts w:cs="Times New Roman"/>
        </w:rPr>
        <w:t xml:space="preserve">, </w:t>
      </w:r>
      <w:r w:rsidRPr="00576940">
        <w:rPr>
          <w:rFonts w:cs="Times New Roman"/>
        </w:rPr>
        <w:t>malgré lui</w:t>
      </w:r>
      <w:r w:rsidRPr="004A76A7">
        <w:rPr>
          <w:rFonts w:cs="Times New Roman"/>
        </w:rPr>
        <w:t xml:space="preserve">, </w:t>
      </w:r>
      <w:r w:rsidRPr="00576940">
        <w:rPr>
          <w:rFonts w:cs="Times New Roman"/>
        </w:rPr>
        <w:t>il a prolongé l</w:t>
      </w:r>
      <w:r w:rsidR="00D12520">
        <w:rPr>
          <w:rFonts w:cs="Times New Roman"/>
        </w:rPr>
        <w:t>’</w:t>
      </w:r>
      <w:r w:rsidRPr="00576940">
        <w:rPr>
          <w:rFonts w:cs="Times New Roman"/>
        </w:rPr>
        <w:t>écho de -ces crieurs</w:t>
      </w:r>
      <w:r w:rsidRPr="004A76A7">
        <w:rPr>
          <w:rFonts w:cs="Times New Roman"/>
        </w:rPr>
        <w:t xml:space="preserve">, </w:t>
      </w:r>
      <w:r w:rsidRPr="00576940">
        <w:rPr>
          <w:rFonts w:cs="Times New Roman"/>
        </w:rPr>
        <w:t>de ces pleureurs</w:t>
      </w:r>
      <w:r w:rsidRPr="004A76A7">
        <w:rPr>
          <w:rFonts w:cs="Times New Roman"/>
        </w:rPr>
        <w:t xml:space="preserve">, </w:t>
      </w:r>
      <w:r w:rsidRPr="00576940">
        <w:rPr>
          <w:rFonts w:cs="Times New Roman"/>
        </w:rPr>
        <w:t>que Platon</w:t>
      </w:r>
      <w:r w:rsidRPr="004A76A7">
        <w:rPr>
          <w:rFonts w:cs="Times New Roman"/>
        </w:rPr>
        <w:t xml:space="preserve">, </w:t>
      </w:r>
      <w:r w:rsidRPr="00576940">
        <w:rPr>
          <w:rFonts w:cs="Times New Roman"/>
        </w:rPr>
        <w:t>sans doute</w:t>
      </w:r>
      <w:r w:rsidRPr="004A76A7">
        <w:rPr>
          <w:rFonts w:cs="Times New Roman"/>
        </w:rPr>
        <w:t xml:space="preserve">, </w:t>
      </w:r>
      <w:r w:rsidRPr="00576940">
        <w:rPr>
          <w:rFonts w:cs="Times New Roman"/>
        </w:rPr>
        <w:t>eût exclus de sa république</w:t>
      </w:r>
      <w:r w:rsidRPr="004A76A7">
        <w:rPr>
          <w:rFonts w:cs="Times New Roman"/>
        </w:rPr>
        <w:t xml:space="preserve">. </w:t>
      </w:r>
      <w:r w:rsidRPr="00576940">
        <w:rPr>
          <w:rFonts w:cs="Times New Roman"/>
        </w:rPr>
        <w:t>L</w:t>
      </w:r>
      <w:r w:rsidR="00D12520">
        <w:rPr>
          <w:rFonts w:cs="Times New Roman"/>
        </w:rPr>
        <w:t>’</w:t>
      </w:r>
      <w:r w:rsidRPr="00576940">
        <w:rPr>
          <w:rFonts w:cs="Times New Roman"/>
        </w:rPr>
        <w:t>Égypte</w:t>
      </w:r>
      <w:r w:rsidRPr="004A76A7">
        <w:rPr>
          <w:rFonts w:cs="Times New Roman"/>
        </w:rPr>
        <w:t xml:space="preserve">, </w:t>
      </w:r>
      <w:r w:rsidRPr="00576940">
        <w:rPr>
          <w:rFonts w:cs="Times New Roman"/>
        </w:rPr>
        <w:t>l</w:t>
      </w:r>
      <w:r w:rsidR="00D12520">
        <w:rPr>
          <w:rFonts w:cs="Times New Roman"/>
        </w:rPr>
        <w:t>’</w:t>
      </w:r>
      <w:r w:rsidRPr="00576940">
        <w:rPr>
          <w:rFonts w:cs="Times New Roman"/>
        </w:rPr>
        <w:t>Inde</w:t>
      </w:r>
      <w:r w:rsidRPr="004A76A7">
        <w:rPr>
          <w:rFonts w:cs="Times New Roman"/>
        </w:rPr>
        <w:t xml:space="preserve">, </w:t>
      </w:r>
      <w:r w:rsidRPr="00576940">
        <w:rPr>
          <w:rFonts w:cs="Times New Roman"/>
        </w:rPr>
        <w:t>que la science ouvrait à la curiosité moderne par des conquêtes plus décisives que celles de Cambyse et d</w:t>
      </w:r>
      <w:r w:rsidR="00D12520">
        <w:rPr>
          <w:rFonts w:cs="Times New Roman"/>
        </w:rPr>
        <w:t>’</w:t>
      </w:r>
      <w:r w:rsidRPr="00576940">
        <w:rPr>
          <w:rFonts w:cs="Times New Roman"/>
        </w:rPr>
        <w:t>Alexandre</w:t>
      </w:r>
      <w:r w:rsidRPr="004A76A7">
        <w:rPr>
          <w:rFonts w:cs="Times New Roman"/>
        </w:rPr>
        <w:t xml:space="preserve">, </w:t>
      </w:r>
      <w:r w:rsidRPr="00576940">
        <w:rPr>
          <w:rFonts w:cs="Times New Roman"/>
        </w:rPr>
        <w:t>ont peuplé son imagination de figures monstrueuses et difformes</w:t>
      </w:r>
      <w:r w:rsidR="00C9220B">
        <w:rPr>
          <w:rFonts w:cs="Times New Roman"/>
        </w:rPr>
        <w:t> :</w:t>
      </w:r>
      <w:r w:rsidRPr="00576940">
        <w:rPr>
          <w:rFonts w:cs="Times New Roman"/>
        </w:rPr>
        <w:t xml:space="preserve"> dieux à faces de chacals</w:t>
      </w:r>
      <w:r w:rsidRPr="004A76A7">
        <w:rPr>
          <w:rFonts w:cs="Times New Roman"/>
        </w:rPr>
        <w:t xml:space="preserve">, </w:t>
      </w:r>
      <w:r w:rsidRPr="00576940">
        <w:rPr>
          <w:rFonts w:cs="Times New Roman"/>
        </w:rPr>
        <w:t>de chiens et de hiboux</w:t>
      </w:r>
      <w:r w:rsidRPr="004A76A7">
        <w:rPr>
          <w:rFonts w:cs="Times New Roman"/>
        </w:rPr>
        <w:t xml:space="preserve">, </w:t>
      </w:r>
      <w:r w:rsidRPr="00576940">
        <w:rPr>
          <w:rFonts w:cs="Times New Roman"/>
        </w:rPr>
        <w:t>fétiches qui aboient et hurlent</w:t>
      </w:r>
      <w:r w:rsidRPr="004A76A7">
        <w:rPr>
          <w:rFonts w:cs="Times New Roman"/>
        </w:rPr>
        <w:t xml:space="preserve">, </w:t>
      </w:r>
      <w:r w:rsidRPr="00576940">
        <w:rPr>
          <w:rFonts w:cs="Times New Roman"/>
        </w:rPr>
        <w:t>profils accroupis dans l</w:t>
      </w:r>
      <w:r w:rsidR="00D12520">
        <w:rPr>
          <w:rFonts w:cs="Times New Roman"/>
        </w:rPr>
        <w:t>’</w:t>
      </w:r>
      <w:r w:rsidRPr="00576940">
        <w:rPr>
          <w:rFonts w:cs="Times New Roman"/>
        </w:rPr>
        <w:t>ombre des temples souterrains</w:t>
      </w:r>
      <w:r w:rsidRPr="004A76A7">
        <w:rPr>
          <w:rFonts w:cs="Times New Roman"/>
        </w:rPr>
        <w:t xml:space="preserve">, </w:t>
      </w:r>
      <w:r w:rsidRPr="00576940">
        <w:rPr>
          <w:rFonts w:cs="Times New Roman"/>
        </w:rPr>
        <w:t>étranges démons qui firent oublier</w:t>
      </w:r>
      <w:r w:rsidRPr="004A76A7">
        <w:rPr>
          <w:rFonts w:cs="Times New Roman"/>
        </w:rPr>
        <w:t xml:space="preserve">, </w:t>
      </w:r>
      <w:r w:rsidRPr="00576940">
        <w:rPr>
          <w:rFonts w:cs="Times New Roman"/>
        </w:rPr>
        <w:t>parfois</w:t>
      </w:r>
      <w:r w:rsidRPr="004A76A7">
        <w:rPr>
          <w:rFonts w:cs="Times New Roman"/>
        </w:rPr>
        <w:t xml:space="preserve">, </w:t>
      </w:r>
      <w:r w:rsidRPr="00576940">
        <w:rPr>
          <w:rFonts w:cs="Times New Roman"/>
        </w:rPr>
        <w:t>au poète errant</w:t>
      </w:r>
      <w:r w:rsidRPr="004A76A7">
        <w:rPr>
          <w:rFonts w:cs="Times New Roman"/>
        </w:rPr>
        <w:t xml:space="preserve">, </w:t>
      </w:r>
      <w:r w:rsidRPr="00576940">
        <w:rPr>
          <w:rFonts w:cs="Times New Roman"/>
        </w:rPr>
        <w:t>les idoles d</w:t>
      </w:r>
      <w:r w:rsidR="00D12520">
        <w:rPr>
          <w:rFonts w:cs="Times New Roman"/>
        </w:rPr>
        <w:t>’</w:t>
      </w:r>
      <w:r w:rsidRPr="00576940">
        <w:rPr>
          <w:rFonts w:cs="Times New Roman"/>
        </w:rPr>
        <w:t>or</w:t>
      </w:r>
      <w:r w:rsidRPr="004A76A7">
        <w:rPr>
          <w:rFonts w:cs="Times New Roman"/>
        </w:rPr>
        <w:t xml:space="preserve">, </w:t>
      </w:r>
      <w:r w:rsidRPr="00576940">
        <w:rPr>
          <w:rFonts w:cs="Times New Roman"/>
        </w:rPr>
        <w:t>d</w:t>
      </w:r>
      <w:r w:rsidR="00D12520">
        <w:rPr>
          <w:rFonts w:cs="Times New Roman"/>
        </w:rPr>
        <w:t>’</w:t>
      </w:r>
      <w:r w:rsidRPr="00576940">
        <w:rPr>
          <w:rFonts w:cs="Times New Roman"/>
        </w:rPr>
        <w:t xml:space="preserve">ivoire et de pierres précieuses </w:t>
      </w:r>
      <w:r w:rsidR="00C271B2">
        <w:rPr>
          <w:rFonts w:cs="Times New Roman"/>
        </w:rPr>
        <w:t xml:space="preserve">$193$ </w:t>
      </w:r>
      <w:r w:rsidRPr="00576940">
        <w:rPr>
          <w:rFonts w:cs="Times New Roman"/>
        </w:rPr>
        <w:t>que modelait en pleine lumière</w:t>
      </w:r>
      <w:r w:rsidRPr="004A76A7">
        <w:rPr>
          <w:rFonts w:cs="Times New Roman"/>
        </w:rPr>
        <w:t xml:space="preserve">, </w:t>
      </w:r>
      <w:r w:rsidRPr="00576940">
        <w:rPr>
          <w:rFonts w:cs="Times New Roman"/>
        </w:rPr>
        <w:t>pour des sanctuaires de marbre</w:t>
      </w:r>
      <w:r w:rsidRPr="004A76A7">
        <w:rPr>
          <w:rFonts w:cs="Times New Roman"/>
        </w:rPr>
        <w:t xml:space="preserve">, </w:t>
      </w:r>
      <w:r w:rsidRPr="00576940">
        <w:rPr>
          <w:rFonts w:cs="Times New Roman"/>
        </w:rPr>
        <w:t>le sculpteur Phidias</w:t>
      </w:r>
      <w:r w:rsidRPr="004A76A7">
        <w:rPr>
          <w:rFonts w:cs="Times New Roman"/>
        </w:rPr>
        <w:t xml:space="preserve">. </w:t>
      </w:r>
      <w:r w:rsidRPr="00576940">
        <w:rPr>
          <w:rFonts w:cs="Times New Roman"/>
        </w:rPr>
        <w:t>Puis les brumes du Nord</w:t>
      </w:r>
      <w:r w:rsidRPr="004A76A7">
        <w:rPr>
          <w:rFonts w:cs="Times New Roman"/>
        </w:rPr>
        <w:t xml:space="preserve">, </w:t>
      </w:r>
      <w:r w:rsidRPr="00576940">
        <w:rPr>
          <w:rFonts w:cs="Times New Roman"/>
        </w:rPr>
        <w:t>les nuées qui flottent sur les forêts de la Scandinavie</w:t>
      </w:r>
      <w:r w:rsidRPr="004A76A7">
        <w:rPr>
          <w:rFonts w:cs="Times New Roman"/>
        </w:rPr>
        <w:t xml:space="preserve">, </w:t>
      </w:r>
      <w:r w:rsidRPr="00576940">
        <w:rPr>
          <w:rFonts w:cs="Times New Roman"/>
        </w:rPr>
        <w:t>les brouillards qui enveloppent de blancheurs la mer pâle et les promontoires de l</w:t>
      </w:r>
      <w:r w:rsidR="00D12520">
        <w:rPr>
          <w:rFonts w:cs="Times New Roman"/>
        </w:rPr>
        <w:t>’</w:t>
      </w:r>
      <w:r w:rsidRPr="00576940">
        <w:rPr>
          <w:rFonts w:cs="Times New Roman"/>
        </w:rPr>
        <w:t>Islande ont noyé les contours de son paganisme plastique</w:t>
      </w:r>
      <w:r w:rsidR="00C9220B">
        <w:rPr>
          <w:rFonts w:cs="Times New Roman"/>
        </w:rPr>
        <w:t>…</w:t>
      </w:r>
      <w:r w:rsidRPr="00576940">
        <w:rPr>
          <w:rFonts w:cs="Times New Roman"/>
        </w:rPr>
        <w:t xml:space="preserve"> Enfin</w:t>
      </w:r>
      <w:r w:rsidRPr="004A76A7">
        <w:rPr>
          <w:rFonts w:cs="Times New Roman"/>
        </w:rPr>
        <w:t xml:space="preserve">, </w:t>
      </w:r>
      <w:r w:rsidRPr="00576940">
        <w:rPr>
          <w:rFonts w:cs="Times New Roman"/>
        </w:rPr>
        <w:t>la politique de 1848 acheva de le dépayser</w:t>
      </w:r>
      <w:r w:rsidRPr="004A76A7">
        <w:rPr>
          <w:rFonts w:cs="Times New Roman"/>
        </w:rPr>
        <w:t xml:space="preserve">. </w:t>
      </w:r>
      <w:r w:rsidRPr="00576940">
        <w:rPr>
          <w:rFonts w:cs="Times New Roman"/>
        </w:rPr>
        <w:t>Cet aède pensa peut-être à devenir député et fut</w:t>
      </w:r>
      <w:r w:rsidRPr="004A76A7">
        <w:rPr>
          <w:rFonts w:cs="Times New Roman"/>
        </w:rPr>
        <w:t xml:space="preserve">, </w:t>
      </w:r>
      <w:r w:rsidRPr="00576940">
        <w:rPr>
          <w:rFonts w:cs="Times New Roman"/>
        </w:rPr>
        <w:t>en tous cas</w:t>
      </w:r>
      <w:r w:rsidRPr="004A76A7">
        <w:rPr>
          <w:rFonts w:cs="Times New Roman"/>
        </w:rPr>
        <w:t xml:space="preserve">, </w:t>
      </w:r>
      <w:r w:rsidRPr="00576940">
        <w:rPr>
          <w:rFonts w:cs="Times New Roman"/>
        </w:rPr>
        <w:t>un anticlérical fougueux</w:t>
      </w:r>
      <w:r w:rsidRPr="004A76A7">
        <w:rPr>
          <w:rFonts w:cs="Times New Roman"/>
        </w:rPr>
        <w:t>.</w:t>
      </w:r>
    </w:p>
    <w:p w:rsidR="00CD6BE7" w:rsidRPr="00576940" w:rsidRDefault="00576940" w:rsidP="00C9220B">
      <w:pPr>
        <w:pStyle w:val="Corpsdetexte"/>
        <w:rPr>
          <w:rFonts w:cs="Times New Roman"/>
        </w:rPr>
      </w:pPr>
      <w:r w:rsidRPr="00576940">
        <w:rPr>
          <w:rFonts w:cs="Times New Roman"/>
        </w:rPr>
        <w:t>Il commença pourtant par être chrétien</w:t>
      </w:r>
      <w:r w:rsidRPr="004A76A7">
        <w:rPr>
          <w:rFonts w:cs="Times New Roman"/>
        </w:rPr>
        <w:t xml:space="preserve">. </w:t>
      </w:r>
      <w:r w:rsidRPr="00576940">
        <w:rPr>
          <w:rFonts w:cs="Times New Roman"/>
        </w:rPr>
        <w:t>Ses premiers poèmes</w:t>
      </w:r>
      <w:r w:rsidRPr="004A76A7">
        <w:rPr>
          <w:rFonts w:cs="Times New Roman"/>
        </w:rPr>
        <w:t xml:space="preserve">, </w:t>
      </w:r>
      <w:r w:rsidRPr="00576940">
        <w:rPr>
          <w:rFonts w:cs="Times New Roman"/>
        </w:rPr>
        <w:t>publiés à Rennes (où il étudiait le droit) aux environs de l</w:t>
      </w:r>
      <w:r w:rsidR="00D12520">
        <w:rPr>
          <w:rFonts w:cs="Times New Roman"/>
        </w:rPr>
        <w:t>’</w:t>
      </w:r>
      <w:r w:rsidRPr="00576940">
        <w:rPr>
          <w:rFonts w:cs="Times New Roman"/>
        </w:rPr>
        <w:t>année 1840</w:t>
      </w:r>
      <w:r w:rsidRPr="004A76A7">
        <w:rPr>
          <w:rFonts w:cs="Times New Roman"/>
        </w:rPr>
        <w:t xml:space="preserve">, </w:t>
      </w:r>
      <w:r w:rsidRPr="00576940">
        <w:rPr>
          <w:rFonts w:cs="Times New Roman"/>
        </w:rPr>
        <w:t>dans une revue littéraire aujourd</w:t>
      </w:r>
      <w:r w:rsidR="00D12520">
        <w:rPr>
          <w:rFonts w:cs="Times New Roman"/>
        </w:rPr>
        <w:t>’</w:t>
      </w:r>
      <w:r w:rsidRPr="00576940">
        <w:rPr>
          <w:rFonts w:cs="Times New Roman"/>
        </w:rPr>
        <w:t>hui introuvable</w:t>
      </w:r>
      <w:r w:rsidRPr="004A76A7">
        <w:rPr>
          <w:rFonts w:cs="Times New Roman"/>
        </w:rPr>
        <w:t xml:space="preserve">, </w:t>
      </w:r>
      <w:r w:rsidRPr="00576940">
        <w:rPr>
          <w:rFonts w:cs="Times New Roman"/>
        </w:rPr>
        <w:t>s</w:t>
      </w:r>
      <w:r w:rsidR="00D12520">
        <w:rPr>
          <w:rFonts w:cs="Times New Roman"/>
        </w:rPr>
        <w:t>’</w:t>
      </w:r>
      <w:r w:rsidRPr="00576940">
        <w:rPr>
          <w:rFonts w:cs="Times New Roman"/>
        </w:rPr>
        <w:t>intitulaient</w:t>
      </w:r>
      <w:r w:rsidRPr="004A76A7">
        <w:rPr>
          <w:rFonts w:cs="Times New Roman"/>
        </w:rPr>
        <w:t xml:space="preserve">, </w:t>
      </w:r>
      <w:r w:rsidRPr="00576940">
        <w:rPr>
          <w:rFonts w:cs="Times New Roman"/>
        </w:rPr>
        <w:t>exotiquement</w:t>
      </w:r>
      <w:r w:rsidRPr="004A76A7">
        <w:rPr>
          <w:rFonts w:cs="Times New Roman"/>
        </w:rPr>
        <w:t xml:space="preserve">, </w:t>
      </w:r>
      <w:r w:rsidRPr="00991498">
        <w:rPr>
          <w:rFonts w:cs="Times New Roman"/>
          <w:i/>
          <w:iCs/>
        </w:rPr>
        <w:t>Issa ben Marianna</w:t>
      </w:r>
      <w:r w:rsidRPr="004A76A7">
        <w:rPr>
          <w:rFonts w:cs="Times New Roman"/>
        </w:rPr>
        <w:t xml:space="preserve">, </w:t>
      </w:r>
      <w:r w:rsidRPr="00576940">
        <w:rPr>
          <w:rFonts w:cs="Times New Roman"/>
        </w:rPr>
        <w:t>et étaient dédiés à Lamennais</w:t>
      </w:r>
      <w:r w:rsidRPr="004A76A7">
        <w:rPr>
          <w:rFonts w:cs="Times New Roman"/>
        </w:rPr>
        <w:t xml:space="preserve">. </w:t>
      </w:r>
      <w:r w:rsidRPr="00576940">
        <w:rPr>
          <w:rFonts w:cs="Times New Roman"/>
        </w:rPr>
        <w:t>Il faudrait exhumer aussi</w:t>
      </w:r>
      <w:r w:rsidRPr="004A76A7">
        <w:rPr>
          <w:rFonts w:cs="Times New Roman"/>
        </w:rPr>
        <w:t xml:space="preserve">, </w:t>
      </w:r>
      <w:r w:rsidRPr="00576940">
        <w:rPr>
          <w:rFonts w:cs="Times New Roman"/>
        </w:rPr>
        <w:t>pour bien connaître l</w:t>
      </w:r>
      <w:r w:rsidR="00D12520">
        <w:rPr>
          <w:rFonts w:cs="Times New Roman"/>
        </w:rPr>
        <w:t>’</w:t>
      </w:r>
      <w:r w:rsidRPr="00576940">
        <w:rPr>
          <w:rFonts w:cs="Times New Roman"/>
        </w:rPr>
        <w:t>évolution de sa pensée</w:t>
      </w:r>
      <w:r w:rsidRPr="004A76A7">
        <w:rPr>
          <w:rFonts w:cs="Times New Roman"/>
        </w:rPr>
        <w:t xml:space="preserve">, </w:t>
      </w:r>
      <w:r w:rsidRPr="00576940">
        <w:rPr>
          <w:rFonts w:cs="Times New Roman"/>
        </w:rPr>
        <w:t>une dissertation qu</w:t>
      </w:r>
      <w:r w:rsidR="00D12520">
        <w:rPr>
          <w:rFonts w:cs="Times New Roman"/>
        </w:rPr>
        <w:t>’</w:t>
      </w:r>
      <w:r w:rsidRPr="00576940">
        <w:rPr>
          <w:rFonts w:cs="Times New Roman"/>
        </w:rPr>
        <w:t>il publia</w:t>
      </w:r>
      <w:r w:rsidRPr="004A76A7">
        <w:rPr>
          <w:rFonts w:cs="Times New Roman"/>
        </w:rPr>
        <w:t xml:space="preserve">, </w:t>
      </w:r>
      <w:r w:rsidRPr="00576940">
        <w:rPr>
          <w:rFonts w:cs="Times New Roman"/>
        </w:rPr>
        <w:t>vers le même temps</w:t>
      </w:r>
      <w:r w:rsidRPr="004A76A7">
        <w:rPr>
          <w:rFonts w:cs="Times New Roman"/>
        </w:rPr>
        <w:t xml:space="preserve">, </w:t>
      </w:r>
      <w:r w:rsidRPr="00576940">
        <w:rPr>
          <w:rFonts w:cs="Times New Roman"/>
        </w:rPr>
        <w:t>sur André Chénier</w:t>
      </w:r>
      <w:r w:rsidRPr="004A76A7">
        <w:rPr>
          <w:rFonts w:cs="Times New Roman"/>
        </w:rPr>
        <w:t xml:space="preserve">. </w:t>
      </w:r>
      <w:r w:rsidRPr="00576940">
        <w:rPr>
          <w:rFonts w:cs="Times New Roman"/>
        </w:rPr>
        <w:t>Il disait</w:t>
      </w:r>
      <w:r w:rsidRPr="004A76A7">
        <w:rPr>
          <w:rFonts w:cs="Times New Roman"/>
        </w:rPr>
        <w:t xml:space="preserve">, </w:t>
      </w:r>
      <w:r w:rsidRPr="00576940">
        <w:rPr>
          <w:rFonts w:cs="Times New Roman"/>
        </w:rPr>
        <w:t>un peu obscurément</w:t>
      </w:r>
      <w:r w:rsidRPr="004A76A7">
        <w:rPr>
          <w:rFonts w:cs="Times New Roman"/>
        </w:rPr>
        <w:t xml:space="preserve">, </w:t>
      </w:r>
      <w:r w:rsidRPr="00576940">
        <w:rPr>
          <w:rFonts w:cs="Times New Roman"/>
        </w:rPr>
        <w:t>en parlant de l</w:t>
      </w:r>
      <w:r w:rsidR="00D12520">
        <w:rPr>
          <w:rFonts w:cs="Times New Roman"/>
        </w:rPr>
        <w:t>’</w:t>
      </w:r>
      <w:r w:rsidRPr="00576940">
        <w:rPr>
          <w:rFonts w:cs="Times New Roman"/>
        </w:rPr>
        <w:t>auteur d</w:t>
      </w:r>
      <w:r w:rsidR="00D12520">
        <w:rPr>
          <w:rFonts w:cs="Times New Roman"/>
        </w:rPr>
        <w:t>’</w:t>
      </w:r>
      <w:r w:rsidRPr="00991498">
        <w:rPr>
          <w:rFonts w:cs="Times New Roman"/>
          <w:i/>
          <w:iCs/>
        </w:rPr>
        <w:t>Oaristys</w:t>
      </w:r>
      <w:r w:rsidR="00C9220B">
        <w:rPr>
          <w:rFonts w:cs="Times New Roman"/>
        </w:rPr>
        <w:t> :</w:t>
      </w:r>
    </w:p>
    <w:p w:rsidR="00CD6BE7" w:rsidRPr="00991498" w:rsidRDefault="00576940" w:rsidP="00C9220B">
      <w:pPr>
        <w:pStyle w:val="quote"/>
      </w:pPr>
      <w:r w:rsidRPr="00991498">
        <w:lastRenderedPageBreak/>
        <w:t>Les rêves sublimes du spiritualisme chrétien</w:t>
      </w:r>
      <w:r w:rsidRPr="004A76A7">
        <w:t xml:space="preserve">, </w:t>
      </w:r>
      <w:r w:rsidR="00C271B2" w:rsidRPr="00C271B2">
        <w:rPr>
          <w:i/>
        </w:rPr>
        <w:t>cette</w:t>
      </w:r>
      <w:r w:rsidRPr="00C271B2">
        <w:rPr>
          <w:i/>
        </w:rPr>
        <w:t xml:space="preserve"> seconde et suprême aurore de l</w:t>
      </w:r>
      <w:r w:rsidR="00D12520" w:rsidRPr="00C271B2">
        <w:rPr>
          <w:i/>
        </w:rPr>
        <w:t>’</w:t>
      </w:r>
      <w:r w:rsidRPr="00C271B2">
        <w:rPr>
          <w:i/>
        </w:rPr>
        <w:t>intelligence humaine</w:t>
      </w:r>
      <w:r w:rsidRPr="004A76A7">
        <w:t xml:space="preserve">, </w:t>
      </w:r>
      <w:r w:rsidRPr="00991498">
        <w:t>ne lui avaient jamais été révélés</w:t>
      </w:r>
      <w:r w:rsidRPr="004A76A7">
        <w:t xml:space="preserve">. </w:t>
      </w:r>
      <w:r w:rsidRPr="00991498">
        <w:t>Nous ne pensons pas même qu</w:t>
      </w:r>
      <w:r w:rsidR="00D12520">
        <w:t>’</w:t>
      </w:r>
      <w:r w:rsidRPr="00991498">
        <w:t>il les eut compris</w:t>
      </w:r>
      <w:r w:rsidRPr="004A76A7">
        <w:t xml:space="preserve">. </w:t>
      </w:r>
      <w:r w:rsidRPr="00991498">
        <w:t>André Chénier était païen de souvenirs</w:t>
      </w:r>
      <w:r w:rsidRPr="004A76A7">
        <w:t xml:space="preserve">, </w:t>
      </w:r>
      <w:r w:rsidRPr="00991498">
        <w:t>de pensée</w:t>
      </w:r>
      <w:r w:rsidRPr="004A76A7">
        <w:t xml:space="preserve">, </w:t>
      </w:r>
      <w:r w:rsidRPr="00991498">
        <w:t>d</w:t>
      </w:r>
      <w:r w:rsidR="00D12520">
        <w:t>’</w:t>
      </w:r>
      <w:r w:rsidRPr="00991498">
        <w:t>inspiration</w:t>
      </w:r>
      <w:r w:rsidRPr="004A76A7">
        <w:t xml:space="preserve">, </w:t>
      </w:r>
      <w:r w:rsidRPr="00991498">
        <w:t>mais il a été le régénérateur et le roi de la forme lyrique</w:t>
      </w:r>
      <w:r w:rsidRPr="004A76A7">
        <w:t xml:space="preserve">. </w:t>
      </w:r>
      <w:r w:rsidRPr="00991498">
        <w:t xml:space="preserve">Mais un autre esprit puissant lui a succédé </w:t>
      </w:r>
      <w:r w:rsidRPr="00C271B2">
        <w:rPr>
          <w:i/>
        </w:rPr>
        <w:t xml:space="preserve">pour la gloire de notre </w:t>
      </w:r>
      <w:r w:rsidR="00991498" w:rsidRPr="00C271B2">
        <w:rPr>
          <w:i/>
        </w:rPr>
        <w:t>France</w:t>
      </w:r>
      <w:r w:rsidR="00C9220B" w:rsidRPr="00C271B2">
        <w:rPr>
          <w:i/>
        </w:rPr>
        <w:t> !</w:t>
      </w:r>
      <w:r w:rsidRPr="00991498">
        <w:t xml:space="preserve"> Ce doux et religieux génie nous a révélé un Chénier </w:t>
      </w:r>
      <w:r w:rsidRPr="00C271B2">
        <w:rPr>
          <w:i/>
        </w:rPr>
        <w:t>spiri</w:t>
      </w:r>
      <w:r w:rsidR="00991498" w:rsidRPr="00C271B2">
        <w:rPr>
          <w:i/>
        </w:rPr>
        <w:t>tualiste, disciple du Christ, ce</w:t>
      </w:r>
      <w:r w:rsidRPr="00C271B2">
        <w:rPr>
          <w:i/>
        </w:rPr>
        <w:t xml:space="preserve"> sublime libérateur de la pensée</w:t>
      </w:r>
      <w:r w:rsidRPr="004A76A7">
        <w:t xml:space="preserve">, </w:t>
      </w:r>
      <w:r w:rsidRPr="00991498">
        <w:t xml:space="preserve">un Chénier </w:t>
      </w:r>
      <w:r w:rsidRPr="00C271B2">
        <w:rPr>
          <w:i/>
        </w:rPr>
        <w:t>grand par le sen</w:t>
      </w:r>
      <w:r w:rsidR="00991498" w:rsidRPr="00C271B2">
        <w:rPr>
          <w:i/>
        </w:rPr>
        <w:t>timent comme par la forme</w:t>
      </w:r>
      <w:r w:rsidR="00991498" w:rsidRPr="004A76A7">
        <w:t xml:space="preserve">, </w:t>
      </w:r>
      <w:r w:rsidR="0067127C">
        <w:t>M</w:t>
      </w:r>
      <w:r w:rsidR="0067127C" w:rsidRPr="004A76A7">
        <w:t>. </w:t>
      </w:r>
      <w:r w:rsidR="00991498" w:rsidRPr="00991498">
        <w:t>de</w:t>
      </w:r>
      <w:r w:rsidRPr="00991498">
        <w:t xml:space="preserve"> Lamartine</w:t>
      </w:r>
      <w:r w:rsidRPr="004A76A7">
        <w:t>.</w:t>
      </w:r>
    </w:p>
    <w:p w:rsidR="00CD6BE7" w:rsidRPr="00576940" w:rsidRDefault="00C271B2" w:rsidP="00C9220B">
      <w:pPr>
        <w:pStyle w:val="Corpsdetexte"/>
        <w:rPr>
          <w:rFonts w:cs="Times New Roman"/>
        </w:rPr>
      </w:pPr>
      <w:r>
        <w:rPr>
          <w:rFonts w:cs="Times New Roman"/>
        </w:rPr>
        <w:t xml:space="preserve">$194$ </w:t>
      </w:r>
      <w:r w:rsidR="00576940" w:rsidRPr="00576940">
        <w:rPr>
          <w:rFonts w:cs="Times New Roman"/>
        </w:rPr>
        <w:t>Le recueil publié par lui en 1853</w:t>
      </w:r>
      <w:r w:rsidR="00576940" w:rsidRPr="004A76A7">
        <w:rPr>
          <w:rFonts w:cs="Times New Roman"/>
        </w:rPr>
        <w:t xml:space="preserve">, </w:t>
      </w:r>
      <w:r w:rsidR="00576940" w:rsidRPr="00576940">
        <w:rPr>
          <w:rFonts w:cs="Times New Roman"/>
        </w:rPr>
        <w:t xml:space="preserve">et intitulé </w:t>
      </w:r>
      <w:r w:rsidR="00576940" w:rsidRPr="00991498">
        <w:rPr>
          <w:rFonts w:cs="Times New Roman"/>
          <w:i/>
          <w:iCs/>
        </w:rPr>
        <w:t>Poèmes et poésies</w:t>
      </w:r>
      <w:r w:rsidR="00576940" w:rsidRPr="004A76A7">
        <w:rPr>
          <w:rFonts w:cs="Times New Roman"/>
        </w:rPr>
        <w:t xml:space="preserve">, </w:t>
      </w:r>
      <w:r w:rsidR="00576940" w:rsidRPr="00576940">
        <w:rPr>
          <w:rFonts w:cs="Times New Roman"/>
        </w:rPr>
        <w:t>contient un chant très beau et vraiment chrétien</w:t>
      </w:r>
      <w:r w:rsidR="00C9220B">
        <w:rPr>
          <w:rFonts w:cs="Times New Roman"/>
        </w:rPr>
        <w:t> :</w:t>
      </w:r>
      <w:r w:rsidR="00576940" w:rsidRPr="00576940">
        <w:rPr>
          <w:rFonts w:cs="Times New Roman"/>
        </w:rPr>
        <w:t xml:space="preserve"> </w:t>
      </w:r>
      <w:r w:rsidR="00576940" w:rsidRPr="00991498">
        <w:rPr>
          <w:rFonts w:cs="Times New Roman"/>
          <w:i/>
          <w:iCs/>
        </w:rPr>
        <w:t>la Passion</w:t>
      </w:r>
      <w:r w:rsidR="00576940" w:rsidRPr="004A76A7">
        <w:rPr>
          <w:rFonts w:cs="Times New Roman"/>
        </w:rPr>
        <w:t xml:space="preserve">. </w:t>
      </w:r>
      <w:r>
        <w:rPr>
          <w:rFonts w:cs="Times New Roman"/>
        </w:rPr>
        <w:t>Dès l’année </w:t>
      </w:r>
      <w:r w:rsidR="00576940" w:rsidRPr="00576940">
        <w:rPr>
          <w:rFonts w:cs="Times New Roman"/>
        </w:rPr>
        <w:t>1860</w:t>
      </w:r>
      <w:r w:rsidR="00576940" w:rsidRPr="004A76A7">
        <w:rPr>
          <w:rFonts w:cs="Times New Roman"/>
        </w:rPr>
        <w:t xml:space="preserve">, </w:t>
      </w:r>
      <w:r w:rsidR="00576940" w:rsidRPr="00991498">
        <w:rPr>
          <w:rFonts w:cs="Times New Roman"/>
          <w:i/>
          <w:iCs/>
        </w:rPr>
        <w:t>la Passion</w:t>
      </w:r>
      <w:r w:rsidR="00576940" w:rsidRPr="00576940">
        <w:rPr>
          <w:rFonts w:cs="Times New Roman"/>
        </w:rPr>
        <w:t xml:space="preserve"> disparut des œuvres de Leconte de Lisle</w:t>
      </w:r>
      <w:r w:rsidR="00576940" w:rsidRPr="004A76A7">
        <w:rPr>
          <w:rFonts w:cs="Times New Roman"/>
        </w:rPr>
        <w:t xml:space="preserve">. </w:t>
      </w:r>
      <w:r w:rsidR="00576940" w:rsidRPr="00576940">
        <w:rPr>
          <w:rFonts w:cs="Times New Roman"/>
        </w:rPr>
        <w:t>Le poète avait décidément renié ce qu</w:t>
      </w:r>
      <w:r w:rsidR="00D12520">
        <w:rPr>
          <w:rFonts w:cs="Times New Roman"/>
        </w:rPr>
        <w:t>’</w:t>
      </w:r>
      <w:r w:rsidR="00576940" w:rsidRPr="00576940">
        <w:rPr>
          <w:rFonts w:cs="Times New Roman"/>
        </w:rPr>
        <w:t>il avait d</w:t>
      </w:r>
      <w:r w:rsidR="00D12520">
        <w:rPr>
          <w:rFonts w:cs="Times New Roman"/>
        </w:rPr>
        <w:t>’</w:t>
      </w:r>
      <w:r w:rsidR="00576940" w:rsidRPr="00576940">
        <w:rPr>
          <w:rFonts w:cs="Times New Roman"/>
        </w:rPr>
        <w:t>abord adoré avec l</w:t>
      </w:r>
      <w:r w:rsidR="00D12520">
        <w:rPr>
          <w:rFonts w:cs="Times New Roman"/>
        </w:rPr>
        <w:t>’</w:t>
      </w:r>
      <w:r w:rsidR="00576940" w:rsidRPr="00576940">
        <w:rPr>
          <w:rFonts w:cs="Times New Roman"/>
        </w:rPr>
        <w:t>ardeu</w:t>
      </w:r>
      <w:r w:rsidR="00991498">
        <w:rPr>
          <w:rFonts w:cs="Times New Roman"/>
        </w:rPr>
        <w:t>r irréfléchie d</w:t>
      </w:r>
      <w:r w:rsidR="00D12520">
        <w:rPr>
          <w:rFonts w:cs="Times New Roman"/>
        </w:rPr>
        <w:t>’</w:t>
      </w:r>
      <w:r w:rsidR="00991498">
        <w:rPr>
          <w:rFonts w:cs="Times New Roman"/>
        </w:rPr>
        <w:t>un jeune créole</w:t>
      </w:r>
      <w:r w:rsidRPr="00C9220B">
        <w:rPr>
          <w:rStyle w:val="Appelnotedebasdep"/>
        </w:rPr>
        <w:footnoteReference w:id="52"/>
      </w:r>
      <w:r w:rsidR="00991498" w:rsidRPr="004A76A7">
        <w:rPr>
          <w:rFonts w:cs="Times New Roman"/>
        </w:rPr>
        <w:t>.</w:t>
      </w:r>
    </w:p>
    <w:p w:rsidR="00CD6BE7" w:rsidRPr="00576940" w:rsidRDefault="00576940" w:rsidP="00C9220B">
      <w:pPr>
        <w:pStyle w:val="Corpsdetexte"/>
        <w:rPr>
          <w:rFonts w:cs="Times New Roman"/>
        </w:rPr>
      </w:pPr>
      <w:r w:rsidRPr="00576940">
        <w:rPr>
          <w:rFonts w:cs="Times New Roman"/>
        </w:rPr>
        <w:t>Certaines amitiés</w:t>
      </w:r>
      <w:r w:rsidRPr="004A76A7">
        <w:rPr>
          <w:rFonts w:cs="Times New Roman"/>
        </w:rPr>
        <w:t xml:space="preserve">, </w:t>
      </w:r>
      <w:r w:rsidRPr="00576940">
        <w:rPr>
          <w:rFonts w:cs="Times New Roman"/>
        </w:rPr>
        <w:t>qu</w:t>
      </w:r>
      <w:r w:rsidR="00D12520">
        <w:rPr>
          <w:rFonts w:cs="Times New Roman"/>
        </w:rPr>
        <w:t>’</w:t>
      </w:r>
      <w:r w:rsidRPr="00576940">
        <w:rPr>
          <w:rFonts w:cs="Times New Roman"/>
        </w:rPr>
        <w:t>il est nécessaire de rappeler si l</w:t>
      </w:r>
      <w:r w:rsidR="00D12520">
        <w:rPr>
          <w:rFonts w:cs="Times New Roman"/>
        </w:rPr>
        <w:t>’</w:t>
      </w:r>
      <w:r w:rsidRPr="00576940">
        <w:rPr>
          <w:rFonts w:cs="Times New Roman"/>
        </w:rPr>
        <w:t>on veut bien comprendre la vie intellectuelle de Leconte de Lisle</w:t>
      </w:r>
      <w:r w:rsidRPr="004A76A7">
        <w:rPr>
          <w:rFonts w:cs="Times New Roman"/>
        </w:rPr>
        <w:t xml:space="preserve">, </w:t>
      </w:r>
      <w:r w:rsidRPr="00576940">
        <w:rPr>
          <w:rFonts w:cs="Times New Roman"/>
        </w:rPr>
        <w:t>contribuèrent à le détourner de l</w:t>
      </w:r>
      <w:r w:rsidR="00D12520">
        <w:rPr>
          <w:rFonts w:cs="Times New Roman"/>
        </w:rPr>
        <w:t>’</w:t>
      </w:r>
      <w:r w:rsidRPr="00576940">
        <w:rPr>
          <w:rFonts w:cs="Times New Roman"/>
        </w:rPr>
        <w:t>idéal chrétien</w:t>
      </w:r>
      <w:r w:rsidRPr="004A76A7">
        <w:rPr>
          <w:rFonts w:cs="Times New Roman"/>
        </w:rPr>
        <w:t>.</w:t>
      </w:r>
    </w:p>
    <w:p w:rsidR="00CD6BE7" w:rsidRPr="00576940" w:rsidRDefault="00576940" w:rsidP="00C9220B">
      <w:pPr>
        <w:pStyle w:val="Corpsdetexte"/>
        <w:rPr>
          <w:rFonts w:cs="Times New Roman"/>
        </w:rPr>
      </w:pPr>
      <w:r w:rsidRPr="00576940">
        <w:rPr>
          <w:rFonts w:cs="Times New Roman"/>
        </w:rPr>
        <w:t>Brouillé avec sa famille</w:t>
      </w:r>
      <w:r w:rsidRPr="004A76A7">
        <w:rPr>
          <w:rFonts w:cs="Times New Roman"/>
        </w:rPr>
        <w:t xml:space="preserve">, </w:t>
      </w:r>
      <w:r w:rsidRPr="00576940">
        <w:rPr>
          <w:rFonts w:cs="Times New Roman"/>
        </w:rPr>
        <w:t>qu</w:t>
      </w:r>
      <w:r w:rsidR="00D12520">
        <w:rPr>
          <w:rFonts w:cs="Times New Roman"/>
        </w:rPr>
        <w:t>’</w:t>
      </w:r>
      <w:r w:rsidRPr="00576940">
        <w:rPr>
          <w:rFonts w:cs="Times New Roman"/>
        </w:rPr>
        <w:t>il avait irritée en s</w:t>
      </w:r>
      <w:r w:rsidR="00D12520">
        <w:rPr>
          <w:rFonts w:cs="Times New Roman"/>
        </w:rPr>
        <w:t>’</w:t>
      </w:r>
      <w:r w:rsidRPr="00576940">
        <w:rPr>
          <w:rFonts w:cs="Times New Roman"/>
        </w:rPr>
        <w:t>associant à l</w:t>
      </w:r>
      <w:r w:rsidR="00D12520">
        <w:rPr>
          <w:rFonts w:cs="Times New Roman"/>
        </w:rPr>
        <w:t>’</w:t>
      </w:r>
      <w:r w:rsidRPr="00576940">
        <w:rPr>
          <w:rFonts w:cs="Times New Roman"/>
        </w:rPr>
        <w:t>œuvre de l</w:t>
      </w:r>
      <w:r w:rsidR="00D12520">
        <w:rPr>
          <w:rFonts w:cs="Times New Roman"/>
        </w:rPr>
        <w:t>’</w:t>
      </w:r>
      <w:r w:rsidRPr="00576940">
        <w:rPr>
          <w:rFonts w:cs="Times New Roman"/>
        </w:rPr>
        <w:t>affranchissement des noirs</w:t>
      </w:r>
      <w:r w:rsidRPr="004A76A7">
        <w:rPr>
          <w:rFonts w:cs="Times New Roman"/>
        </w:rPr>
        <w:t xml:space="preserve">, </w:t>
      </w:r>
      <w:r w:rsidRPr="00576940">
        <w:rPr>
          <w:rFonts w:cs="Times New Roman"/>
        </w:rPr>
        <w:t>il collaborait</w:t>
      </w:r>
      <w:r w:rsidRPr="004A76A7">
        <w:rPr>
          <w:rFonts w:cs="Times New Roman"/>
        </w:rPr>
        <w:t xml:space="preserve">, </w:t>
      </w:r>
      <w:r w:rsidRPr="00576940">
        <w:rPr>
          <w:rFonts w:cs="Times New Roman"/>
        </w:rPr>
        <w:t>en 1846</w:t>
      </w:r>
      <w:r w:rsidRPr="004A76A7">
        <w:rPr>
          <w:rFonts w:cs="Times New Roman"/>
        </w:rPr>
        <w:t xml:space="preserve">, </w:t>
      </w:r>
      <w:r w:rsidRPr="00576940">
        <w:rPr>
          <w:rFonts w:cs="Times New Roman"/>
        </w:rPr>
        <w:t xml:space="preserve">à </w:t>
      </w:r>
      <w:r w:rsidRPr="00991498">
        <w:rPr>
          <w:rFonts w:cs="Times New Roman"/>
        </w:rPr>
        <w:t>la</w:t>
      </w:r>
      <w:r w:rsidRPr="00991498">
        <w:rPr>
          <w:rFonts w:cs="Times New Roman"/>
          <w:i/>
          <w:iCs/>
        </w:rPr>
        <w:t xml:space="preserve"> Phalange</w:t>
      </w:r>
      <w:r w:rsidRPr="004A76A7">
        <w:rPr>
          <w:rFonts w:cs="Times New Roman"/>
        </w:rPr>
        <w:t xml:space="preserve">, </w:t>
      </w:r>
      <w:r w:rsidRPr="00576940">
        <w:rPr>
          <w:rFonts w:cs="Times New Roman"/>
        </w:rPr>
        <w:t>revue phalanstérienne dont Victor Considérant était le directeur</w:t>
      </w:r>
      <w:r w:rsidRPr="004A76A7">
        <w:rPr>
          <w:rFonts w:cs="Times New Roman"/>
        </w:rPr>
        <w:t xml:space="preserve">. </w:t>
      </w:r>
      <w:r w:rsidRPr="00576940">
        <w:rPr>
          <w:rFonts w:cs="Times New Roman"/>
        </w:rPr>
        <w:t>Il connut</w:t>
      </w:r>
      <w:r w:rsidRPr="004A76A7">
        <w:rPr>
          <w:rFonts w:cs="Times New Roman"/>
        </w:rPr>
        <w:t xml:space="preserve">, </w:t>
      </w:r>
      <w:r w:rsidRPr="00576940">
        <w:rPr>
          <w:rFonts w:cs="Times New Roman"/>
        </w:rPr>
        <w:t>dans les bureaux de cette revue</w:t>
      </w:r>
      <w:r w:rsidRPr="004A76A7">
        <w:rPr>
          <w:rFonts w:cs="Times New Roman"/>
        </w:rPr>
        <w:t xml:space="preserve">, </w:t>
      </w:r>
      <w:r w:rsidRPr="00576940">
        <w:rPr>
          <w:rFonts w:cs="Times New Roman"/>
        </w:rPr>
        <w:t>Thalès Bernard</w:t>
      </w:r>
      <w:r w:rsidRPr="004A76A7">
        <w:rPr>
          <w:rFonts w:cs="Times New Roman"/>
        </w:rPr>
        <w:t xml:space="preserve">, </w:t>
      </w:r>
      <w:r w:rsidRPr="00576940">
        <w:rPr>
          <w:rFonts w:cs="Times New Roman"/>
        </w:rPr>
        <w:t>petit-fils d</w:t>
      </w:r>
      <w:r w:rsidR="00D12520">
        <w:rPr>
          <w:rFonts w:cs="Times New Roman"/>
        </w:rPr>
        <w:t>’</w:t>
      </w:r>
      <w:r w:rsidRPr="00576940">
        <w:rPr>
          <w:rFonts w:cs="Times New Roman"/>
        </w:rPr>
        <w:t>un membre de la commune de 1793</w:t>
      </w:r>
      <w:r w:rsidRPr="004A76A7">
        <w:rPr>
          <w:rFonts w:cs="Times New Roman"/>
        </w:rPr>
        <w:t xml:space="preserve">, </w:t>
      </w:r>
      <w:r w:rsidRPr="00576940">
        <w:rPr>
          <w:rFonts w:cs="Times New Roman"/>
        </w:rPr>
        <w:t>employé au ministère de</w:t>
      </w:r>
      <w:r w:rsidR="00991498">
        <w:rPr>
          <w:rFonts w:cs="Times New Roman"/>
        </w:rPr>
        <w:t xml:space="preserve"> </w:t>
      </w:r>
      <w:r w:rsidR="007165D1">
        <w:rPr>
          <w:rFonts w:cs="Times New Roman"/>
        </w:rPr>
        <w:t xml:space="preserve">$195$ </w:t>
      </w:r>
      <w:r w:rsidRPr="00576940">
        <w:rPr>
          <w:rFonts w:cs="Times New Roman"/>
        </w:rPr>
        <w:t>la guerre et secrétaire de l</w:t>
      </w:r>
      <w:r w:rsidR="00D12520">
        <w:rPr>
          <w:rFonts w:cs="Times New Roman"/>
        </w:rPr>
        <w:t>’</w:t>
      </w:r>
      <w:r w:rsidRPr="00576940">
        <w:rPr>
          <w:rFonts w:cs="Times New Roman"/>
        </w:rPr>
        <w:t>helléniste Philippe Le Bas</w:t>
      </w:r>
      <w:r w:rsidRPr="004A76A7">
        <w:rPr>
          <w:rFonts w:cs="Times New Roman"/>
        </w:rPr>
        <w:t xml:space="preserve">, </w:t>
      </w:r>
      <w:r w:rsidRPr="00576940">
        <w:rPr>
          <w:rFonts w:cs="Times New Roman"/>
        </w:rPr>
        <w:t>lequel était maître de conférences à l</w:t>
      </w:r>
      <w:r w:rsidR="00D12520">
        <w:rPr>
          <w:rFonts w:cs="Times New Roman"/>
        </w:rPr>
        <w:t>’</w:t>
      </w:r>
      <w:r w:rsidRPr="00576940">
        <w:rPr>
          <w:rFonts w:cs="Times New Roman"/>
        </w:rPr>
        <w:t>École normale</w:t>
      </w:r>
      <w:r w:rsidRPr="004A76A7">
        <w:rPr>
          <w:rFonts w:cs="Times New Roman"/>
        </w:rPr>
        <w:t xml:space="preserve">. </w:t>
      </w:r>
      <w:r w:rsidRPr="00576940">
        <w:rPr>
          <w:rFonts w:cs="Times New Roman"/>
        </w:rPr>
        <w:t>Ce Thalès était une espèce d</w:t>
      </w:r>
      <w:r w:rsidR="00D12520">
        <w:rPr>
          <w:rFonts w:cs="Times New Roman"/>
        </w:rPr>
        <w:t>’</w:t>
      </w:r>
      <w:r w:rsidRPr="00576940">
        <w:rPr>
          <w:rFonts w:cs="Times New Roman"/>
        </w:rPr>
        <w:t>apôtre</w:t>
      </w:r>
      <w:r w:rsidRPr="004A76A7">
        <w:rPr>
          <w:rFonts w:cs="Times New Roman"/>
        </w:rPr>
        <w:t xml:space="preserve">, </w:t>
      </w:r>
      <w:r w:rsidRPr="00576940">
        <w:rPr>
          <w:rFonts w:cs="Times New Roman"/>
        </w:rPr>
        <w:t>brave homme du reste</w:t>
      </w:r>
      <w:r w:rsidRPr="004A76A7">
        <w:rPr>
          <w:rFonts w:cs="Times New Roman"/>
        </w:rPr>
        <w:t xml:space="preserve">, </w:t>
      </w:r>
      <w:r w:rsidRPr="00576940">
        <w:rPr>
          <w:rFonts w:cs="Times New Roman"/>
        </w:rPr>
        <w:t>doucement anarchiste</w:t>
      </w:r>
      <w:r w:rsidRPr="004A76A7">
        <w:rPr>
          <w:rFonts w:cs="Times New Roman"/>
        </w:rPr>
        <w:t xml:space="preserve">, </w:t>
      </w:r>
      <w:r w:rsidRPr="00576940">
        <w:rPr>
          <w:rFonts w:cs="Times New Roman"/>
        </w:rPr>
        <w:t>ennemi de tous les gouvernements et de toutes les églises</w:t>
      </w:r>
      <w:r w:rsidRPr="004A76A7">
        <w:rPr>
          <w:rFonts w:cs="Times New Roman"/>
        </w:rPr>
        <w:t xml:space="preserve">. </w:t>
      </w:r>
      <w:r w:rsidRPr="00576940">
        <w:rPr>
          <w:rFonts w:cs="Times New Roman"/>
        </w:rPr>
        <w:t xml:space="preserve">Il avait traduit le </w:t>
      </w:r>
      <w:r w:rsidRPr="00991498">
        <w:rPr>
          <w:rFonts w:cs="Times New Roman"/>
          <w:i/>
          <w:iCs/>
        </w:rPr>
        <w:t xml:space="preserve">Dictionnaire mythologique universel </w:t>
      </w:r>
      <w:r w:rsidRPr="00576940">
        <w:rPr>
          <w:rFonts w:cs="Times New Roman"/>
        </w:rPr>
        <w:t>d</w:t>
      </w:r>
      <w:r w:rsidR="00D12520">
        <w:rPr>
          <w:rFonts w:cs="Times New Roman"/>
        </w:rPr>
        <w:t>’</w:t>
      </w:r>
      <w:r w:rsidRPr="00576940">
        <w:rPr>
          <w:rFonts w:cs="Times New Roman"/>
        </w:rPr>
        <w:t>E</w:t>
      </w:r>
      <w:r w:rsidR="007165D1">
        <w:rPr>
          <w:rFonts w:cs="Times New Roman"/>
        </w:rPr>
        <w:t>. </w:t>
      </w:r>
      <w:r w:rsidRPr="00576940">
        <w:rPr>
          <w:rFonts w:cs="Times New Roman"/>
        </w:rPr>
        <w:t>Jacobi</w:t>
      </w:r>
      <w:r w:rsidRPr="004A76A7">
        <w:rPr>
          <w:rFonts w:cs="Times New Roman"/>
        </w:rPr>
        <w:t xml:space="preserve">. </w:t>
      </w:r>
      <w:r w:rsidRPr="00576940">
        <w:rPr>
          <w:rFonts w:cs="Times New Roman"/>
        </w:rPr>
        <w:t>Par l</w:t>
      </w:r>
      <w:r w:rsidR="00D12520">
        <w:rPr>
          <w:rFonts w:cs="Times New Roman"/>
        </w:rPr>
        <w:t>’</w:t>
      </w:r>
      <w:r w:rsidRPr="00576940">
        <w:rPr>
          <w:rFonts w:cs="Times New Roman"/>
        </w:rPr>
        <w:t>intermédiaire de Thalès Bernard</w:t>
      </w:r>
      <w:r w:rsidRPr="004A76A7">
        <w:rPr>
          <w:rFonts w:cs="Times New Roman"/>
        </w:rPr>
        <w:t xml:space="preserve">, </w:t>
      </w:r>
      <w:r w:rsidRPr="00576940">
        <w:rPr>
          <w:rFonts w:cs="Times New Roman"/>
        </w:rPr>
        <w:t>Leconte de Lisle devint l</w:t>
      </w:r>
      <w:r w:rsidR="00D12520">
        <w:rPr>
          <w:rFonts w:cs="Times New Roman"/>
        </w:rPr>
        <w:t>’</w:t>
      </w:r>
      <w:r w:rsidRPr="00576940">
        <w:rPr>
          <w:rFonts w:cs="Times New Roman"/>
        </w:rPr>
        <w:t>ami de Louis Ménard</w:t>
      </w:r>
      <w:r w:rsidRPr="004A76A7">
        <w:rPr>
          <w:rFonts w:cs="Times New Roman"/>
        </w:rPr>
        <w:t xml:space="preserve">, </w:t>
      </w:r>
      <w:r w:rsidRPr="00576940">
        <w:rPr>
          <w:rFonts w:cs="Times New Roman"/>
        </w:rPr>
        <w:t>ancien élève de l</w:t>
      </w:r>
      <w:r w:rsidR="00D12520">
        <w:rPr>
          <w:rFonts w:cs="Times New Roman"/>
        </w:rPr>
        <w:t>’</w:t>
      </w:r>
      <w:r w:rsidRPr="00576940">
        <w:rPr>
          <w:rFonts w:cs="Times New Roman"/>
        </w:rPr>
        <w:t>École normale</w:t>
      </w:r>
      <w:r w:rsidRPr="004A76A7">
        <w:rPr>
          <w:rFonts w:cs="Times New Roman"/>
        </w:rPr>
        <w:t xml:space="preserve">, </w:t>
      </w:r>
      <w:r w:rsidRPr="00576940">
        <w:rPr>
          <w:rFonts w:cs="Times New Roman"/>
        </w:rPr>
        <w:t>écrivain peu connu et vraiment rare</w:t>
      </w:r>
      <w:r w:rsidRPr="004A76A7">
        <w:rPr>
          <w:rFonts w:cs="Times New Roman"/>
        </w:rPr>
        <w:t xml:space="preserve">, </w:t>
      </w:r>
      <w:r w:rsidRPr="00576940">
        <w:rPr>
          <w:rFonts w:cs="Times New Roman"/>
        </w:rPr>
        <w:t>dernière incarnation</w:t>
      </w:r>
      <w:r w:rsidRPr="004A76A7">
        <w:rPr>
          <w:rFonts w:cs="Times New Roman"/>
        </w:rPr>
        <w:t xml:space="preserve">, </w:t>
      </w:r>
      <w:r w:rsidRPr="00576940">
        <w:rPr>
          <w:rFonts w:cs="Times New Roman"/>
        </w:rPr>
        <w:t>dans notre société vieillie et dolente</w:t>
      </w:r>
      <w:r w:rsidRPr="004A76A7">
        <w:rPr>
          <w:rFonts w:cs="Times New Roman"/>
        </w:rPr>
        <w:t xml:space="preserve">, </w:t>
      </w:r>
      <w:r w:rsidRPr="00576940">
        <w:rPr>
          <w:rFonts w:cs="Times New Roman"/>
        </w:rPr>
        <w:t>du paganisme pratiquant</w:t>
      </w:r>
      <w:r w:rsidRPr="004A76A7">
        <w:rPr>
          <w:rFonts w:cs="Times New Roman"/>
        </w:rPr>
        <w:t xml:space="preserve">. </w:t>
      </w:r>
      <w:r w:rsidRPr="00576940">
        <w:rPr>
          <w:rFonts w:cs="Times New Roman"/>
        </w:rPr>
        <w:t>Louis Ménard lui enseigna l</w:t>
      </w:r>
      <w:r w:rsidR="00D12520">
        <w:rPr>
          <w:rFonts w:cs="Times New Roman"/>
        </w:rPr>
        <w:t>’</w:t>
      </w:r>
      <w:r w:rsidRPr="00576940">
        <w:rPr>
          <w:rFonts w:cs="Times New Roman"/>
        </w:rPr>
        <w:t>horreur du christianisme et</w:t>
      </w:r>
      <w:r w:rsidRPr="004A76A7">
        <w:rPr>
          <w:rFonts w:cs="Times New Roman"/>
        </w:rPr>
        <w:t xml:space="preserve">, </w:t>
      </w:r>
      <w:r w:rsidRPr="00576940">
        <w:rPr>
          <w:rFonts w:cs="Times New Roman"/>
        </w:rPr>
        <w:t>par une conséquence qui n</w:t>
      </w:r>
      <w:r w:rsidR="00D12520">
        <w:rPr>
          <w:rFonts w:cs="Times New Roman"/>
        </w:rPr>
        <w:t>’</w:t>
      </w:r>
      <w:r w:rsidRPr="00576940">
        <w:rPr>
          <w:rFonts w:cs="Times New Roman"/>
        </w:rPr>
        <w:t>étonnera que les esprits superficiels</w:t>
      </w:r>
      <w:r w:rsidRPr="004A76A7">
        <w:rPr>
          <w:rFonts w:cs="Times New Roman"/>
        </w:rPr>
        <w:t xml:space="preserve">, </w:t>
      </w:r>
      <w:r w:rsidRPr="00576940">
        <w:rPr>
          <w:rFonts w:cs="Times New Roman"/>
        </w:rPr>
        <w:t>l</w:t>
      </w:r>
      <w:r w:rsidR="00D12520">
        <w:rPr>
          <w:rFonts w:cs="Times New Roman"/>
        </w:rPr>
        <w:t>’</w:t>
      </w:r>
      <w:r w:rsidRPr="00576940">
        <w:rPr>
          <w:rFonts w:cs="Times New Roman"/>
        </w:rPr>
        <w:t>horreur de la démocratie</w:t>
      </w:r>
      <w:r w:rsidRPr="004A76A7">
        <w:rPr>
          <w:rFonts w:cs="Times New Roman"/>
        </w:rPr>
        <w:t xml:space="preserve">. </w:t>
      </w:r>
      <w:r w:rsidRPr="00576940">
        <w:rPr>
          <w:rFonts w:cs="Times New Roman"/>
        </w:rPr>
        <w:t>Comme Renan</w:t>
      </w:r>
      <w:r w:rsidRPr="004A76A7">
        <w:rPr>
          <w:rFonts w:cs="Times New Roman"/>
        </w:rPr>
        <w:t xml:space="preserve">, </w:t>
      </w:r>
      <w:r w:rsidRPr="00576940">
        <w:rPr>
          <w:rFonts w:cs="Times New Roman"/>
        </w:rPr>
        <w:t>il aurait volontiers dit au peuple</w:t>
      </w:r>
      <w:r w:rsidR="00C9220B">
        <w:rPr>
          <w:rFonts w:cs="Times New Roman"/>
        </w:rPr>
        <w:t> :</w:t>
      </w:r>
      <w:r w:rsidRPr="00576940">
        <w:rPr>
          <w:rFonts w:cs="Times New Roman"/>
        </w:rPr>
        <w:t xml:space="preserve"> </w:t>
      </w:r>
      <w:r w:rsidRPr="00991498">
        <w:rPr>
          <w:rFonts w:cs="Times New Roman"/>
          <w:i/>
          <w:iCs/>
        </w:rPr>
        <w:t>Noli me tangere</w:t>
      </w:r>
      <w:r w:rsidRPr="004A76A7">
        <w:rPr>
          <w:rFonts w:cs="Times New Roman"/>
        </w:rPr>
        <w:t xml:space="preserve">. </w:t>
      </w:r>
      <w:r w:rsidRPr="00576940">
        <w:rPr>
          <w:rFonts w:cs="Times New Roman"/>
        </w:rPr>
        <w:t>On a retrouvé</w:t>
      </w:r>
      <w:r w:rsidRPr="004A76A7">
        <w:rPr>
          <w:rFonts w:cs="Times New Roman"/>
        </w:rPr>
        <w:t xml:space="preserve">, </w:t>
      </w:r>
      <w:r w:rsidRPr="00576940">
        <w:rPr>
          <w:rFonts w:cs="Times New Roman"/>
        </w:rPr>
        <w:t>dans la correspondance</w:t>
      </w:r>
      <w:r w:rsidRPr="004A76A7">
        <w:rPr>
          <w:rFonts w:cs="Times New Roman"/>
        </w:rPr>
        <w:t xml:space="preserve">, </w:t>
      </w:r>
      <w:r w:rsidRPr="00576940">
        <w:rPr>
          <w:rFonts w:cs="Times New Roman"/>
        </w:rPr>
        <w:t>encore inédite</w:t>
      </w:r>
      <w:r w:rsidRPr="004A76A7">
        <w:rPr>
          <w:rFonts w:cs="Times New Roman"/>
        </w:rPr>
        <w:t xml:space="preserve">, </w:t>
      </w:r>
      <w:r w:rsidRPr="00576940">
        <w:rPr>
          <w:rFonts w:cs="Times New Roman"/>
        </w:rPr>
        <w:t>de Leconte de Lisle</w:t>
      </w:r>
      <w:r w:rsidRPr="004A76A7">
        <w:rPr>
          <w:rFonts w:cs="Times New Roman"/>
        </w:rPr>
        <w:t xml:space="preserve">, </w:t>
      </w:r>
      <w:r w:rsidRPr="00576940">
        <w:rPr>
          <w:rFonts w:cs="Times New Roman"/>
        </w:rPr>
        <w:t>quelques lettres qui datent de ce temps-là</w:t>
      </w:r>
      <w:r w:rsidRPr="004A76A7">
        <w:rPr>
          <w:rFonts w:cs="Times New Roman"/>
        </w:rPr>
        <w:t xml:space="preserve">. </w:t>
      </w:r>
      <w:r w:rsidRPr="00576940">
        <w:rPr>
          <w:rFonts w:cs="Times New Roman"/>
        </w:rPr>
        <w:t>Elles peignent si bien son état d</w:t>
      </w:r>
      <w:r w:rsidR="00D12520">
        <w:rPr>
          <w:rFonts w:cs="Times New Roman"/>
        </w:rPr>
        <w:t>’</w:t>
      </w:r>
      <w:r w:rsidRPr="00576940">
        <w:rPr>
          <w:rFonts w:cs="Times New Roman"/>
        </w:rPr>
        <w:t>âme</w:t>
      </w:r>
      <w:r w:rsidRPr="004A76A7">
        <w:rPr>
          <w:rFonts w:cs="Times New Roman"/>
        </w:rPr>
        <w:t xml:space="preserve">, </w:t>
      </w:r>
      <w:r w:rsidRPr="00576940">
        <w:rPr>
          <w:rFonts w:cs="Times New Roman"/>
        </w:rPr>
        <w:t>qu</w:t>
      </w:r>
      <w:r w:rsidR="00D12520">
        <w:rPr>
          <w:rFonts w:cs="Times New Roman"/>
        </w:rPr>
        <w:t>’</w:t>
      </w:r>
      <w:r w:rsidRPr="00576940">
        <w:rPr>
          <w:rFonts w:cs="Times New Roman"/>
        </w:rPr>
        <w:t>il est nécessaire de les citer</w:t>
      </w:r>
      <w:r w:rsidRPr="004A76A7">
        <w:rPr>
          <w:rFonts w:cs="Times New Roman"/>
        </w:rPr>
        <w:t xml:space="preserve">. </w:t>
      </w:r>
      <w:r w:rsidRPr="00576940">
        <w:rPr>
          <w:rFonts w:cs="Times New Roman"/>
        </w:rPr>
        <w:t>Il écr</w:t>
      </w:r>
      <w:r w:rsidR="00991498">
        <w:rPr>
          <w:rFonts w:cs="Times New Roman"/>
        </w:rPr>
        <w:t>ivait à Louis Ménard</w:t>
      </w:r>
      <w:r w:rsidR="00991498" w:rsidRPr="004A76A7">
        <w:rPr>
          <w:rFonts w:cs="Times New Roman"/>
        </w:rPr>
        <w:t xml:space="preserve">, </w:t>
      </w:r>
      <w:r w:rsidR="00991498">
        <w:rPr>
          <w:rFonts w:cs="Times New Roman"/>
        </w:rPr>
        <w:t>de Dinan</w:t>
      </w:r>
      <w:r w:rsidR="00991498" w:rsidRPr="00C9220B">
        <w:rPr>
          <w:rStyle w:val="Appelnotedebasdep"/>
        </w:rPr>
        <w:footnoteReference w:id="53"/>
      </w:r>
      <w:r w:rsidRPr="004A76A7">
        <w:rPr>
          <w:rFonts w:cs="Times New Roman"/>
        </w:rPr>
        <w:t xml:space="preserve">, </w:t>
      </w:r>
      <w:r w:rsidR="007165D1">
        <w:rPr>
          <w:rFonts w:cs="Times New Roman"/>
        </w:rPr>
        <w:t>le 30 avril </w:t>
      </w:r>
      <w:r w:rsidRPr="00576940">
        <w:rPr>
          <w:rFonts w:cs="Times New Roman"/>
        </w:rPr>
        <w:t>1848</w:t>
      </w:r>
      <w:r w:rsidR="00C9220B">
        <w:rPr>
          <w:rFonts w:cs="Times New Roman"/>
        </w:rPr>
        <w:t> :</w:t>
      </w:r>
    </w:p>
    <w:p w:rsidR="00CD6BE7" w:rsidRPr="00991498" w:rsidRDefault="007165D1" w:rsidP="00C9220B">
      <w:pPr>
        <w:pStyle w:val="quote"/>
      </w:pPr>
      <w:r>
        <w:lastRenderedPageBreak/>
        <w:t xml:space="preserve">$196$ </w:t>
      </w:r>
      <w:r w:rsidR="00C9220B">
        <w:t>…</w:t>
      </w:r>
      <w:r w:rsidR="00576940" w:rsidRPr="00576940">
        <w:t xml:space="preserve"> </w:t>
      </w:r>
      <w:r w:rsidR="00576940" w:rsidRPr="00991498">
        <w:t>Que le grand diable d</w:t>
      </w:r>
      <w:r w:rsidR="00D12520">
        <w:t>’</w:t>
      </w:r>
      <w:r w:rsidR="00576940" w:rsidRPr="00991498">
        <w:t xml:space="preserve">enfer emporte les sales populations de la </w:t>
      </w:r>
      <w:r w:rsidR="00991498" w:rsidRPr="00991498">
        <w:t>province</w:t>
      </w:r>
      <w:r w:rsidR="00C9220B">
        <w:t> !</w:t>
      </w:r>
      <w:r w:rsidR="00576940" w:rsidRPr="00991498">
        <w:t xml:space="preserve"> Vous vous figurerez à grand</w:t>
      </w:r>
      <w:r>
        <w:t>-</w:t>
      </w:r>
      <w:r w:rsidR="00576940" w:rsidRPr="00991498">
        <w:t>peine l</w:t>
      </w:r>
      <w:r w:rsidR="00D12520">
        <w:t>’</w:t>
      </w:r>
      <w:r w:rsidR="00576940" w:rsidRPr="00991498">
        <w:t>état d</w:t>
      </w:r>
      <w:r w:rsidR="00D12520">
        <w:t>’</w:t>
      </w:r>
      <w:r w:rsidR="00576940" w:rsidRPr="00991498">
        <w:t>abrutissement</w:t>
      </w:r>
      <w:r w:rsidR="00576940" w:rsidRPr="004A76A7">
        <w:t xml:space="preserve">, </w:t>
      </w:r>
      <w:r w:rsidR="00576940" w:rsidRPr="00991498">
        <w:t>d</w:t>
      </w:r>
      <w:r w:rsidR="00D12520">
        <w:t>’</w:t>
      </w:r>
      <w:r w:rsidR="00576940" w:rsidRPr="00991498">
        <w:t>ignorance et de stupidité naturelle de cette malheureuse Bretagne</w:t>
      </w:r>
      <w:r w:rsidR="00576940" w:rsidRPr="004A76A7">
        <w:t>.</w:t>
      </w:r>
    </w:p>
    <w:p w:rsidR="00CD6BE7" w:rsidRPr="00991498" w:rsidRDefault="00576940" w:rsidP="00C9220B">
      <w:pPr>
        <w:pStyle w:val="quote"/>
      </w:pPr>
      <w:r w:rsidRPr="00991498">
        <w:t>Par suite d</w:t>
      </w:r>
      <w:r w:rsidR="00D12520">
        <w:t>’</w:t>
      </w:r>
      <w:r w:rsidRPr="00991498">
        <w:t>exécrables élections</w:t>
      </w:r>
      <w:r w:rsidRPr="004A76A7">
        <w:t xml:space="preserve">, </w:t>
      </w:r>
      <w:r w:rsidRPr="00991498">
        <w:t>que je ne prévoyais que trop</w:t>
      </w:r>
      <w:r w:rsidRPr="004A76A7">
        <w:t xml:space="preserve">, </w:t>
      </w:r>
      <w:r w:rsidRPr="00991498">
        <w:t>je serais déjà de retour à Paris</w:t>
      </w:r>
      <w:r w:rsidRPr="004A76A7">
        <w:t xml:space="preserve">, </w:t>
      </w:r>
      <w:r w:rsidRPr="00991498">
        <w:t>si le Club des clubs ne jugeait pas à propos de me laisser sans une seule réponse et sans le sou</w:t>
      </w:r>
      <w:r w:rsidR="00C9220B">
        <w:t> !</w:t>
      </w:r>
      <w:r w:rsidRPr="00991498">
        <w:t xml:space="preserve"> Je suis claquemuré à Dinan</w:t>
      </w:r>
      <w:r w:rsidRPr="004A76A7">
        <w:t xml:space="preserve">, </w:t>
      </w:r>
      <w:r w:rsidRPr="00991498">
        <w:t>faute d</w:t>
      </w:r>
      <w:r w:rsidR="00D12520">
        <w:t>’</w:t>
      </w:r>
      <w:r w:rsidRPr="00991498">
        <w:t>argent</w:t>
      </w:r>
      <w:r w:rsidRPr="004A76A7">
        <w:t>.</w:t>
      </w:r>
    </w:p>
    <w:p w:rsidR="00CD6BE7" w:rsidRPr="00991498" w:rsidRDefault="00576940" w:rsidP="00C9220B">
      <w:pPr>
        <w:pStyle w:val="quote"/>
      </w:pPr>
      <w:r w:rsidRPr="00991498">
        <w:t>J</w:t>
      </w:r>
      <w:r w:rsidR="00D12520">
        <w:t>’</w:t>
      </w:r>
      <w:r w:rsidRPr="00991498">
        <w:t>ai écrit à de Flotte</w:t>
      </w:r>
      <w:r w:rsidRPr="004A76A7">
        <w:t xml:space="preserve">. </w:t>
      </w:r>
      <w:r w:rsidRPr="00991498">
        <w:t>Voyez-le donc et priez-le d</w:t>
      </w:r>
      <w:r w:rsidR="00D12520">
        <w:t>’</w:t>
      </w:r>
      <w:r w:rsidRPr="00991498">
        <w:t>aiguillonner ce sacré club de tonnerre de Dieu</w:t>
      </w:r>
      <w:r w:rsidR="00C9220B">
        <w:t> !</w:t>
      </w:r>
    </w:p>
    <w:p w:rsidR="00CD6BE7" w:rsidRPr="00991498" w:rsidRDefault="00576940" w:rsidP="00C9220B">
      <w:pPr>
        <w:pStyle w:val="quote"/>
      </w:pPr>
      <w:r w:rsidRPr="00991498">
        <w:t>Vous rejoignez</w:t>
      </w:r>
      <w:r w:rsidRPr="004A76A7">
        <w:t xml:space="preserve">, </w:t>
      </w:r>
      <w:r w:rsidRPr="00991498">
        <w:t>dites-vous</w:t>
      </w:r>
      <w:r w:rsidRPr="004A76A7">
        <w:t xml:space="preserve">, </w:t>
      </w:r>
      <w:r w:rsidRPr="00991498">
        <w:t>votre régiment</w:t>
      </w:r>
      <w:r w:rsidRPr="004A76A7">
        <w:t xml:space="preserve">. </w:t>
      </w:r>
      <w:r w:rsidRPr="00991498">
        <w:t>Qu</w:t>
      </w:r>
      <w:r w:rsidR="00D12520">
        <w:t>’</w:t>
      </w:r>
      <w:r w:rsidRPr="00991498">
        <w:t>avez-vous</w:t>
      </w:r>
      <w:r w:rsidRPr="004A76A7">
        <w:t xml:space="preserve">, </w:t>
      </w:r>
      <w:r w:rsidRPr="00991498">
        <w:t xml:space="preserve">et quelle mouche vous </w:t>
      </w:r>
      <w:r w:rsidR="00991498" w:rsidRPr="00991498">
        <w:t>pique</w:t>
      </w:r>
      <w:r w:rsidR="00C9220B">
        <w:t> ?</w:t>
      </w:r>
      <w:r w:rsidRPr="00991498">
        <w:t xml:space="preserve"> Payez donc</w:t>
      </w:r>
      <w:r w:rsidRPr="004A76A7">
        <w:t xml:space="preserve">, </w:t>
      </w:r>
      <w:r w:rsidRPr="00991498">
        <w:t>si possible</w:t>
      </w:r>
      <w:r w:rsidRPr="004A76A7">
        <w:t xml:space="preserve">, </w:t>
      </w:r>
      <w:r w:rsidRPr="00991498">
        <w:t>un remplaçant</w:t>
      </w:r>
      <w:r w:rsidRPr="004A76A7">
        <w:t xml:space="preserve">, </w:t>
      </w:r>
      <w:r w:rsidRPr="00991498">
        <w:t>et restez à Paris</w:t>
      </w:r>
      <w:r w:rsidRPr="004A76A7">
        <w:t xml:space="preserve">. </w:t>
      </w:r>
      <w:r w:rsidRPr="00991498">
        <w:t>Tout est peut-être à recommencer</w:t>
      </w:r>
      <w:r w:rsidRPr="004A76A7">
        <w:t xml:space="preserve">. </w:t>
      </w:r>
      <w:r w:rsidRPr="00991498">
        <w:t>Il est clair comme le jour qu</w:t>
      </w:r>
      <w:r w:rsidR="00D12520">
        <w:t>’</w:t>
      </w:r>
      <w:r w:rsidRPr="00991498">
        <w:t>on veut nous escamoter la Révolution</w:t>
      </w:r>
      <w:r w:rsidRPr="004A76A7">
        <w:t xml:space="preserve">. </w:t>
      </w:r>
      <w:r w:rsidRPr="00991498">
        <w:t>L</w:t>
      </w:r>
      <w:r w:rsidR="00D12520">
        <w:t>’</w:t>
      </w:r>
      <w:r w:rsidRPr="00991498">
        <w:t>Assemblée sera composée de bourgeois et de royalistes</w:t>
      </w:r>
      <w:r w:rsidRPr="004A76A7">
        <w:t xml:space="preserve">. </w:t>
      </w:r>
      <w:r w:rsidRPr="00991498">
        <w:t>Elle votera de belles et bonnes lois réactionnaires</w:t>
      </w:r>
      <w:r w:rsidRPr="004A76A7">
        <w:t xml:space="preserve">, </w:t>
      </w:r>
      <w:r w:rsidRPr="00991498">
        <w:t>laissera l</w:t>
      </w:r>
      <w:r w:rsidR="00D12520">
        <w:t>’</w:t>
      </w:r>
      <w:r w:rsidRPr="00991498">
        <w:t>ordre social et politique existant sous Louis-Philippe subsister indéfiniment et</w:t>
      </w:r>
      <w:r w:rsidRPr="004A76A7">
        <w:t xml:space="preserve">, </w:t>
      </w:r>
      <w:r w:rsidRPr="00991498">
        <w:t xml:space="preserve">qui </w:t>
      </w:r>
      <w:r w:rsidR="00991498" w:rsidRPr="00991498">
        <w:t>sait</w:t>
      </w:r>
      <w:r w:rsidR="00C9220B">
        <w:t> ?</w:t>
      </w:r>
      <w:r w:rsidRPr="00991498">
        <w:t xml:space="preserve"> </w:t>
      </w:r>
      <w:proofErr w:type="gramStart"/>
      <w:r w:rsidRPr="00991498">
        <w:t>nous</w:t>
      </w:r>
      <w:proofErr w:type="gramEnd"/>
      <w:r w:rsidRPr="00991498">
        <w:t xml:space="preserve"> imposera bientôt une autre royauté</w:t>
      </w:r>
      <w:r w:rsidRPr="004A76A7">
        <w:t xml:space="preserve">. </w:t>
      </w:r>
      <w:r w:rsidRPr="00991498">
        <w:t>Eh bien</w:t>
      </w:r>
      <w:r w:rsidR="00C9220B">
        <w:t> !</w:t>
      </w:r>
      <w:r w:rsidRPr="00991498">
        <w:t xml:space="preserve"> </w:t>
      </w:r>
      <w:proofErr w:type="gramStart"/>
      <w:r w:rsidRPr="00991498">
        <w:t>on</w:t>
      </w:r>
      <w:proofErr w:type="gramEnd"/>
      <w:r w:rsidRPr="00991498">
        <w:t xml:space="preserve"> en verra de rudes</w:t>
      </w:r>
      <w:r w:rsidRPr="004A76A7">
        <w:t xml:space="preserve">. </w:t>
      </w:r>
      <w:r w:rsidRPr="00991498">
        <w:t>Je ne désespère pas</w:t>
      </w:r>
      <w:r w:rsidRPr="004A76A7">
        <w:t xml:space="preserve">, </w:t>
      </w:r>
      <w:r w:rsidRPr="00991498">
        <w:t>pour mon compte</w:t>
      </w:r>
      <w:r w:rsidRPr="004A76A7">
        <w:t xml:space="preserve">, </w:t>
      </w:r>
      <w:r w:rsidRPr="00991498">
        <w:t>d</w:t>
      </w:r>
      <w:r w:rsidR="00D12520">
        <w:t>’</w:t>
      </w:r>
      <w:r w:rsidRPr="00991498">
        <w:t>aller crever au Mont-Saint-Michel</w:t>
      </w:r>
      <w:r w:rsidRPr="004A76A7">
        <w:t>.</w:t>
      </w:r>
    </w:p>
    <w:p w:rsidR="00CD6BE7" w:rsidRPr="00991498" w:rsidRDefault="00576940" w:rsidP="00C9220B">
      <w:pPr>
        <w:pStyle w:val="quote"/>
      </w:pPr>
      <w:r w:rsidRPr="00991498">
        <w:t>Que l</w:t>
      </w:r>
      <w:r w:rsidR="00D12520">
        <w:t>’</w:t>
      </w:r>
      <w:r w:rsidRPr="00991498">
        <w:t xml:space="preserve">humanité est une sale et dégoûtante </w:t>
      </w:r>
      <w:r w:rsidR="00991498" w:rsidRPr="00991498">
        <w:t>engeance</w:t>
      </w:r>
      <w:r w:rsidR="00C9220B">
        <w:t> !</w:t>
      </w:r>
      <w:r w:rsidRPr="00991498">
        <w:t xml:space="preserve"> Que le peuple est </w:t>
      </w:r>
      <w:r w:rsidR="00991498" w:rsidRPr="00991498">
        <w:t>stupide</w:t>
      </w:r>
      <w:r w:rsidR="00C9220B">
        <w:t> !</w:t>
      </w:r>
      <w:r w:rsidRPr="00991498">
        <w:t xml:space="preserve"> C</w:t>
      </w:r>
      <w:r w:rsidR="00D12520">
        <w:t>’</w:t>
      </w:r>
      <w:r w:rsidRPr="00991498">
        <w:t>est une éternelle race d</w:t>
      </w:r>
      <w:r w:rsidR="00D12520">
        <w:t>’</w:t>
      </w:r>
      <w:r w:rsidRPr="00991498">
        <w:t>esclaves qui ne peut vivre sans bât et sans joug</w:t>
      </w:r>
      <w:r w:rsidRPr="004A76A7">
        <w:t xml:space="preserve">. </w:t>
      </w:r>
      <w:r w:rsidRPr="00991498">
        <w:t>Aussi</w:t>
      </w:r>
      <w:r w:rsidRPr="004A76A7">
        <w:t xml:space="preserve">, </w:t>
      </w:r>
      <w:r w:rsidRPr="00991498">
        <w:t>ne sera-ce pas pour lui que nous combattrons encore</w:t>
      </w:r>
      <w:r w:rsidRPr="004A76A7">
        <w:t xml:space="preserve">, </w:t>
      </w:r>
      <w:r w:rsidRPr="00991498">
        <w:t>mais bien pour notre idéal sacré</w:t>
      </w:r>
      <w:r w:rsidRPr="004A76A7">
        <w:t xml:space="preserve">. </w:t>
      </w:r>
      <w:r w:rsidRPr="00991498">
        <w:t>Qu</w:t>
      </w:r>
      <w:r w:rsidR="00D12520">
        <w:t>’</w:t>
      </w:r>
      <w:r w:rsidRPr="00991498">
        <w:t>il crève donc de faim et de froid</w:t>
      </w:r>
      <w:r w:rsidRPr="004A76A7">
        <w:t xml:space="preserve">, </w:t>
      </w:r>
      <w:r w:rsidRPr="00991498">
        <w:t>ce peuple facile à tromper</w:t>
      </w:r>
      <w:r w:rsidRPr="004A76A7">
        <w:t xml:space="preserve">, </w:t>
      </w:r>
      <w:r w:rsidRPr="00991498">
        <w:t>qui va</w:t>
      </w:r>
      <w:r w:rsidR="00991498">
        <w:t xml:space="preserve"> bientôt se mettre à massacrer s</w:t>
      </w:r>
      <w:r w:rsidRPr="00991498">
        <w:t>es vrais amis</w:t>
      </w:r>
      <w:r w:rsidR="00C9220B">
        <w:t> !</w:t>
      </w:r>
    </w:p>
    <w:p w:rsidR="00CD6BE7" w:rsidRPr="00991498" w:rsidRDefault="00576940" w:rsidP="00C9220B">
      <w:pPr>
        <w:pStyle w:val="quote"/>
      </w:pPr>
      <w:r w:rsidRPr="00991498">
        <w:t>Voici que la réaction m</w:t>
      </w:r>
      <w:r w:rsidR="00D12520">
        <w:t>’</w:t>
      </w:r>
      <w:r w:rsidRPr="00991498">
        <w:t>a rendu communiste enragé</w:t>
      </w:r>
      <w:r w:rsidRPr="004A76A7">
        <w:t>.</w:t>
      </w:r>
    </w:p>
    <w:p w:rsidR="00CD6BE7" w:rsidRPr="00991498" w:rsidRDefault="00576940" w:rsidP="00C9220B">
      <w:pPr>
        <w:pStyle w:val="quote"/>
      </w:pPr>
      <w:r w:rsidRPr="007165D1">
        <w:rPr>
          <w:i/>
        </w:rPr>
        <w:t>Tout cela n</w:t>
      </w:r>
      <w:r w:rsidR="00D12520" w:rsidRPr="007165D1">
        <w:rPr>
          <w:i/>
        </w:rPr>
        <w:t>’</w:t>
      </w:r>
      <w:r w:rsidRPr="007165D1">
        <w:rPr>
          <w:i/>
        </w:rPr>
        <w:t>empêche pa</w:t>
      </w:r>
      <w:r w:rsidR="007165D1" w:rsidRPr="007165D1">
        <w:rPr>
          <w:i/>
        </w:rPr>
        <w:t>s</w:t>
      </w:r>
      <w:r w:rsidRPr="007165D1">
        <w:rPr>
          <w:i/>
        </w:rPr>
        <w:t>, mon ami, que je ne vive toujours sur les hauteurs intellectuelles, dans le calme, dans la contemplation sereine des formes divines.</w:t>
      </w:r>
      <w:r w:rsidRPr="004A76A7">
        <w:t xml:space="preserve"> </w:t>
      </w:r>
      <w:r w:rsidRPr="00991498">
        <w:t>Il se fait un grand tumulte dans les bas-fonds de mon cerveau</w:t>
      </w:r>
      <w:r w:rsidRPr="004A76A7">
        <w:t xml:space="preserve">, </w:t>
      </w:r>
      <w:r w:rsidRPr="00991498">
        <w:t>mais la partie supérieure ne sait rien des choses contingentes</w:t>
      </w:r>
      <w:r w:rsidRPr="004A76A7">
        <w:t>.</w:t>
      </w:r>
    </w:p>
    <w:p w:rsidR="00CD6BE7" w:rsidRPr="00576940" w:rsidRDefault="00576940" w:rsidP="00C9220B">
      <w:pPr>
        <w:pStyle w:val="Corpsdetexte"/>
        <w:rPr>
          <w:rFonts w:cs="Times New Roman"/>
        </w:rPr>
      </w:pPr>
      <w:r w:rsidRPr="00576940">
        <w:rPr>
          <w:rFonts w:cs="Times New Roman"/>
        </w:rPr>
        <w:t>La République de 1848</w:t>
      </w:r>
      <w:r w:rsidRPr="004A76A7">
        <w:rPr>
          <w:rFonts w:cs="Times New Roman"/>
        </w:rPr>
        <w:t xml:space="preserve">, </w:t>
      </w:r>
      <w:r w:rsidRPr="00576940">
        <w:rPr>
          <w:rFonts w:cs="Times New Roman"/>
        </w:rPr>
        <w:t>pour laquelle il avait brûlé</w:t>
      </w:r>
      <w:r w:rsidRPr="004A76A7">
        <w:rPr>
          <w:rFonts w:cs="Times New Roman"/>
        </w:rPr>
        <w:t xml:space="preserve">, </w:t>
      </w:r>
      <w:r w:rsidRPr="00576940">
        <w:rPr>
          <w:rFonts w:cs="Times New Roman"/>
        </w:rPr>
        <w:t>sur les barricades</w:t>
      </w:r>
      <w:r w:rsidRPr="004A76A7">
        <w:rPr>
          <w:rFonts w:cs="Times New Roman"/>
        </w:rPr>
        <w:t xml:space="preserve">, </w:t>
      </w:r>
      <w:r w:rsidRPr="00576940">
        <w:rPr>
          <w:rFonts w:cs="Times New Roman"/>
        </w:rPr>
        <w:t>un peu de poudre</w:t>
      </w:r>
      <w:r w:rsidRPr="004A76A7">
        <w:rPr>
          <w:rFonts w:cs="Times New Roman"/>
        </w:rPr>
        <w:t xml:space="preserve">, </w:t>
      </w:r>
      <w:r w:rsidR="007165D1">
        <w:rPr>
          <w:rFonts w:cs="Times New Roman"/>
        </w:rPr>
        <w:t xml:space="preserve">$197$ </w:t>
      </w:r>
      <w:r w:rsidRPr="00576940">
        <w:rPr>
          <w:rFonts w:cs="Times New Roman"/>
        </w:rPr>
        <w:t>l</w:t>
      </w:r>
      <w:r w:rsidR="00D12520">
        <w:rPr>
          <w:rFonts w:cs="Times New Roman"/>
        </w:rPr>
        <w:t>’</w:t>
      </w:r>
      <w:r w:rsidRPr="00576940">
        <w:rPr>
          <w:rFonts w:cs="Times New Roman"/>
        </w:rPr>
        <w:t>écœura par sa maladresse</w:t>
      </w:r>
      <w:r w:rsidRPr="004A76A7">
        <w:rPr>
          <w:rFonts w:cs="Times New Roman"/>
        </w:rPr>
        <w:t xml:space="preserve">. </w:t>
      </w:r>
      <w:r w:rsidR="007165D1">
        <w:rPr>
          <w:rFonts w:cs="Times New Roman"/>
        </w:rPr>
        <w:t>Il n</w:t>
      </w:r>
      <w:r w:rsidRPr="00576940">
        <w:rPr>
          <w:rFonts w:cs="Times New Roman"/>
        </w:rPr>
        <w:t xml:space="preserve">e voulut ou ne put comprendre le généreux </w:t>
      </w:r>
      <w:r w:rsidRPr="007165D1">
        <w:t xml:space="preserve">idéalisme des </w:t>
      </w:r>
      <w:r w:rsidR="00C9220B" w:rsidRPr="007165D1">
        <w:t>« </w:t>
      </w:r>
      <w:r w:rsidRPr="007165D1">
        <w:t>vieilles barbes</w:t>
      </w:r>
      <w:r w:rsidR="00C9220B" w:rsidRPr="007165D1">
        <w:t> »</w:t>
      </w:r>
      <w:r w:rsidRPr="007165D1">
        <w:t xml:space="preserve">. </w:t>
      </w:r>
      <w:r w:rsidR="007165D1">
        <w:t>Après la triste journée du 13 </w:t>
      </w:r>
      <w:r w:rsidRPr="007165D1">
        <w:t>juin, il exprimait brusquement ses déceptions et ses co</w:t>
      </w:r>
      <w:r w:rsidRPr="00576940">
        <w:rPr>
          <w:rFonts w:cs="Times New Roman"/>
        </w:rPr>
        <w:t>lères</w:t>
      </w:r>
      <w:r w:rsidR="00C9220B">
        <w:rPr>
          <w:rFonts w:cs="Times New Roman"/>
        </w:rPr>
        <w:t> :</w:t>
      </w:r>
    </w:p>
    <w:p w:rsidR="00CD6BE7" w:rsidRPr="00024482" w:rsidRDefault="00576940" w:rsidP="00024482">
      <w:pPr>
        <w:pStyle w:val="quote"/>
      </w:pPr>
      <w:r w:rsidRPr="00024482">
        <w:t>Je ne saurais t</w:t>
      </w:r>
      <w:r w:rsidR="00D12520">
        <w:t>’</w:t>
      </w:r>
      <w:r w:rsidRPr="00024482">
        <w:t>exprimer</w:t>
      </w:r>
      <w:r w:rsidRPr="004A76A7">
        <w:t xml:space="preserve">, </w:t>
      </w:r>
      <w:r w:rsidRPr="00024482">
        <w:t>mon ami</w:t>
      </w:r>
      <w:r w:rsidRPr="004A76A7">
        <w:t xml:space="preserve">, </w:t>
      </w:r>
      <w:r w:rsidRPr="00024482">
        <w:t>toute la rage qui me brûle le cœur en assistant</w:t>
      </w:r>
      <w:r w:rsidRPr="004A76A7">
        <w:t xml:space="preserve">, </w:t>
      </w:r>
      <w:r w:rsidRPr="00024482">
        <w:t>dans mon impuissance</w:t>
      </w:r>
      <w:r w:rsidRPr="004A76A7">
        <w:t xml:space="preserve">, </w:t>
      </w:r>
      <w:r w:rsidRPr="00024482">
        <w:t>à cet égorgement de la République qui a été le rêve sacré de toute notre vie</w:t>
      </w:r>
      <w:r w:rsidRPr="004A76A7">
        <w:t xml:space="preserve">. </w:t>
      </w:r>
      <w:r w:rsidRPr="00024482">
        <w:t>Nous étions tous résolus</w:t>
      </w:r>
      <w:r w:rsidRPr="004A76A7">
        <w:t xml:space="preserve">, </w:t>
      </w:r>
      <w:r w:rsidRPr="00024482">
        <w:t>le 13</w:t>
      </w:r>
      <w:r w:rsidRPr="004A76A7">
        <w:t xml:space="preserve">, </w:t>
      </w:r>
      <w:r w:rsidRPr="00024482">
        <w:t xml:space="preserve">avant cette inepte manifestation </w:t>
      </w:r>
      <w:r w:rsidRPr="007165D1">
        <w:rPr>
          <w:i/>
        </w:rPr>
        <w:t>pacifique</w:t>
      </w:r>
      <w:r w:rsidRPr="004A76A7">
        <w:t xml:space="preserve">, </w:t>
      </w:r>
      <w:r w:rsidRPr="00024482">
        <w:t>qui a tout perdu</w:t>
      </w:r>
      <w:r w:rsidRPr="004A76A7">
        <w:t xml:space="preserve">, </w:t>
      </w:r>
      <w:r w:rsidRPr="00024482">
        <w:t>à racheter notre déplorable abstention de l</w:t>
      </w:r>
      <w:r w:rsidR="00D12520">
        <w:t>’</w:t>
      </w:r>
      <w:r w:rsidRPr="00024482">
        <w:t>année dernière par une lutte suprême</w:t>
      </w:r>
      <w:r w:rsidRPr="004A76A7">
        <w:t xml:space="preserve">. </w:t>
      </w:r>
      <w:r w:rsidRPr="00024482">
        <w:t>Mais que veux-</w:t>
      </w:r>
      <w:r w:rsidR="00024482" w:rsidRPr="00024482">
        <w:t>tu</w:t>
      </w:r>
      <w:r w:rsidR="00C9220B">
        <w:t> ?</w:t>
      </w:r>
      <w:r w:rsidRPr="00024482">
        <w:t xml:space="preserve"> </w:t>
      </w:r>
      <w:proofErr w:type="gramStart"/>
      <w:r w:rsidRPr="00024482">
        <w:t>le</w:t>
      </w:r>
      <w:proofErr w:type="gramEnd"/>
      <w:r w:rsidRPr="00024482">
        <w:t xml:space="preserve"> peuple a été balayé sur les boulevards par quatre hommes et un caporal</w:t>
      </w:r>
      <w:r w:rsidRPr="004A76A7">
        <w:t xml:space="preserve">, </w:t>
      </w:r>
      <w:r w:rsidRPr="00024482">
        <w:t>et le peuple est rentré chez lui</w:t>
      </w:r>
      <w:r w:rsidRPr="004A76A7">
        <w:t xml:space="preserve">, </w:t>
      </w:r>
      <w:r w:rsidRPr="00024482">
        <w:t>froid</w:t>
      </w:r>
      <w:r w:rsidRPr="004A76A7">
        <w:t xml:space="preserve">, </w:t>
      </w:r>
      <w:r w:rsidRPr="00024482">
        <w:t>indifférent et inerte</w:t>
      </w:r>
      <w:r w:rsidRPr="004A76A7">
        <w:t xml:space="preserve">. </w:t>
      </w:r>
      <w:r w:rsidRPr="00024482">
        <w:rPr>
          <w:i/>
          <w:iCs/>
        </w:rPr>
        <w:t>Je te dis que les masses sont stupides</w:t>
      </w:r>
      <w:r w:rsidRPr="007165D1">
        <w:t>.</w:t>
      </w:r>
      <w:r w:rsidRPr="004A76A7">
        <w:t xml:space="preserve"> </w:t>
      </w:r>
      <w:r w:rsidRPr="00024482">
        <w:t>Je ne sais plus ce que nous avons à faire</w:t>
      </w:r>
      <w:r w:rsidRPr="004A76A7">
        <w:t xml:space="preserve">. </w:t>
      </w:r>
      <w:r w:rsidRPr="00024482">
        <w:t>La contre-révolution est installée au pouvoir</w:t>
      </w:r>
      <w:r w:rsidRPr="004A76A7">
        <w:t xml:space="preserve">, </w:t>
      </w:r>
      <w:r w:rsidRPr="00024482">
        <w:t>la France est déshonorée en Europe et nous n</w:t>
      </w:r>
      <w:r w:rsidR="00D12520">
        <w:t>’</w:t>
      </w:r>
      <w:r w:rsidRPr="00024482">
        <w:t>avons plus de sang dans les veines</w:t>
      </w:r>
      <w:r w:rsidRPr="004A76A7">
        <w:t xml:space="preserve">. </w:t>
      </w:r>
      <w:r w:rsidRPr="00024482">
        <w:t>Si j</w:t>
      </w:r>
      <w:r w:rsidR="00D12520">
        <w:t>’</w:t>
      </w:r>
      <w:r w:rsidRPr="00024482">
        <w:t>avais de l</w:t>
      </w:r>
      <w:r w:rsidR="00D12520">
        <w:t>’</w:t>
      </w:r>
      <w:r w:rsidRPr="00024482">
        <w:t>argent</w:t>
      </w:r>
      <w:r w:rsidRPr="004A76A7">
        <w:t xml:space="preserve">, </w:t>
      </w:r>
      <w:r w:rsidRPr="00024482">
        <w:t>j</w:t>
      </w:r>
      <w:r w:rsidR="00D12520">
        <w:t>’</w:t>
      </w:r>
      <w:r w:rsidRPr="00024482">
        <w:t>irais au diable</w:t>
      </w:r>
      <w:r w:rsidRPr="004A76A7">
        <w:t xml:space="preserve">, </w:t>
      </w:r>
      <w:r w:rsidRPr="00024482">
        <w:t>je ne sais où</w:t>
      </w:r>
      <w:r w:rsidR="00C9220B">
        <w:t>…</w:t>
      </w:r>
    </w:p>
    <w:p w:rsidR="00CD6BE7" w:rsidRPr="00576940" w:rsidRDefault="00576940" w:rsidP="00C9220B">
      <w:pPr>
        <w:pStyle w:val="Corpsdetexte"/>
        <w:rPr>
          <w:rFonts w:cs="Times New Roman"/>
        </w:rPr>
      </w:pPr>
      <w:r w:rsidRPr="00576940">
        <w:rPr>
          <w:rFonts w:cs="Times New Roman"/>
        </w:rPr>
        <w:t>Le suffrage universel et les politiciens lui inspiraient une indicible répugnance</w:t>
      </w:r>
      <w:r w:rsidRPr="004A76A7">
        <w:rPr>
          <w:rFonts w:cs="Times New Roman"/>
        </w:rPr>
        <w:t>.</w:t>
      </w:r>
    </w:p>
    <w:p w:rsidR="00CD6BE7" w:rsidRPr="00576940" w:rsidRDefault="00576940" w:rsidP="00024482">
      <w:pPr>
        <w:pStyle w:val="quote"/>
      </w:pPr>
      <w:r w:rsidRPr="00576940">
        <w:t>La Révolution</w:t>
      </w:r>
      <w:r w:rsidRPr="004A76A7">
        <w:t xml:space="preserve">, </w:t>
      </w:r>
      <w:r w:rsidRPr="00576940">
        <w:t>disait-il</w:t>
      </w:r>
      <w:r w:rsidRPr="004A76A7">
        <w:t xml:space="preserve">, </w:t>
      </w:r>
      <w:r w:rsidRPr="00576940">
        <w:t>s</w:t>
      </w:r>
      <w:r w:rsidR="00D12520">
        <w:t>’</w:t>
      </w:r>
      <w:r w:rsidRPr="00576940">
        <w:t>accomplira</w:t>
      </w:r>
      <w:r w:rsidRPr="004A76A7">
        <w:t xml:space="preserve">, </w:t>
      </w:r>
      <w:r w:rsidRPr="00576940">
        <w:t>parce que l</w:t>
      </w:r>
      <w:r w:rsidR="00D12520">
        <w:t>’</w:t>
      </w:r>
      <w:r w:rsidRPr="00576940">
        <w:t>humanité contient virtuellement un dogme nouveau qui se manifestera après une durée normale de gestation</w:t>
      </w:r>
      <w:r w:rsidRPr="004A76A7">
        <w:t xml:space="preserve">. </w:t>
      </w:r>
      <w:r w:rsidRPr="00576940">
        <w:t>L</w:t>
      </w:r>
      <w:r w:rsidR="00D12520">
        <w:t>’</w:t>
      </w:r>
      <w:r w:rsidRPr="00576940">
        <w:t>ordre social actuel sera anéanti par tous los moyens</w:t>
      </w:r>
      <w:r w:rsidRPr="004A76A7">
        <w:t xml:space="preserve">, </w:t>
      </w:r>
      <w:r w:rsidRPr="00576940">
        <w:t>parce qu</w:t>
      </w:r>
      <w:r w:rsidR="00D12520">
        <w:t>’</w:t>
      </w:r>
      <w:r w:rsidRPr="00576940">
        <w:t>il est irréligieux</w:t>
      </w:r>
      <w:r w:rsidRPr="004A76A7">
        <w:t xml:space="preserve">, </w:t>
      </w:r>
      <w:r w:rsidRPr="00576940">
        <w:t>c</w:t>
      </w:r>
      <w:r w:rsidR="00D12520">
        <w:t>’</w:t>
      </w:r>
      <w:r w:rsidRPr="00576940">
        <w:t>est-à-dire stupide et mauvais</w:t>
      </w:r>
      <w:r w:rsidR="00C9220B">
        <w:t> ;</w:t>
      </w:r>
      <w:r w:rsidRPr="00576940">
        <w:t xml:space="preserve"> mais pas un seul des démocrates actuels n</w:t>
      </w:r>
      <w:r w:rsidR="00D12520">
        <w:t>’</w:t>
      </w:r>
      <w:r w:rsidRPr="00576940">
        <w:t>a le sens de cette transformation magnifique</w:t>
      </w:r>
      <w:r w:rsidRPr="004A76A7">
        <w:t xml:space="preserve">. </w:t>
      </w:r>
      <w:r w:rsidRPr="00576940">
        <w:t>Ils sont trop bêtes et trop ignorants</w:t>
      </w:r>
      <w:r w:rsidRPr="004A76A7">
        <w:t xml:space="preserve">. </w:t>
      </w:r>
      <w:r w:rsidRPr="00576940">
        <w:t>Il m</w:t>
      </w:r>
      <w:r w:rsidR="00D12520">
        <w:t>’</w:t>
      </w:r>
      <w:r w:rsidRPr="00576940">
        <w:t xml:space="preserve">est </w:t>
      </w:r>
      <w:r w:rsidRPr="007165D1">
        <w:rPr>
          <w:i/>
        </w:rPr>
        <w:t>impossible</w:t>
      </w:r>
      <w:r w:rsidRPr="00576940">
        <w:t xml:space="preserve"> de vivre avec eux</w:t>
      </w:r>
      <w:r w:rsidRPr="004A76A7">
        <w:t xml:space="preserve">. </w:t>
      </w:r>
      <w:r w:rsidRPr="00576940">
        <w:t>Ce qui n</w:t>
      </w:r>
      <w:r w:rsidR="00D12520">
        <w:t>’</w:t>
      </w:r>
      <w:r w:rsidRPr="00576940">
        <w:t>empêche pas</w:t>
      </w:r>
      <w:r w:rsidRPr="004A76A7">
        <w:t xml:space="preserve">, </w:t>
      </w:r>
      <w:r w:rsidRPr="00576940">
        <w:t>au contraire</w:t>
      </w:r>
      <w:r w:rsidRPr="004A76A7">
        <w:t xml:space="preserve">, </w:t>
      </w:r>
      <w:r w:rsidRPr="00576940">
        <w:t xml:space="preserve">que je sois </w:t>
      </w:r>
      <w:r w:rsidRPr="007165D1">
        <w:rPr>
          <w:i/>
        </w:rPr>
        <w:t>très révolutionnaire</w:t>
      </w:r>
      <w:r w:rsidRPr="00576940">
        <w:t xml:space="preserve"> et </w:t>
      </w:r>
      <w:r w:rsidRPr="00576940">
        <w:lastRenderedPageBreak/>
        <w:t>irrévocablement dévoué à la réorganisation future et</w:t>
      </w:r>
      <w:r w:rsidR="00024482">
        <w:t xml:space="preserve"> </w:t>
      </w:r>
      <w:r w:rsidR="007165D1">
        <w:t xml:space="preserve">$198$ </w:t>
      </w:r>
      <w:r w:rsidRPr="00576940">
        <w:t>supérieure de la société européenne</w:t>
      </w:r>
      <w:r w:rsidRPr="004A76A7">
        <w:t xml:space="preserve">, </w:t>
      </w:r>
      <w:r w:rsidRPr="00576940">
        <w:t>c</w:t>
      </w:r>
      <w:r w:rsidR="00D12520">
        <w:t>’</w:t>
      </w:r>
      <w:r w:rsidRPr="00576940">
        <w:t>est-à-dire à la théocratie nouvelle</w:t>
      </w:r>
      <w:r w:rsidRPr="004A76A7">
        <w:t>.</w:t>
      </w:r>
    </w:p>
    <w:p w:rsidR="00CD6BE7" w:rsidRPr="00576940" w:rsidRDefault="007165D1" w:rsidP="00C9220B">
      <w:pPr>
        <w:pStyle w:val="Corpsdetexte"/>
        <w:rPr>
          <w:rFonts w:cs="Times New Roman"/>
        </w:rPr>
      </w:pPr>
      <w:r>
        <w:rPr>
          <w:rFonts w:cs="Times New Roman"/>
        </w:rPr>
        <w:t>À</w:t>
      </w:r>
      <w:r w:rsidR="00576940" w:rsidRPr="00576940">
        <w:rPr>
          <w:rFonts w:cs="Times New Roman"/>
        </w:rPr>
        <w:t xml:space="preserve"> voir tant de gens agir si mal ou si sottement</w:t>
      </w:r>
      <w:r w:rsidR="00576940" w:rsidRPr="004A76A7">
        <w:rPr>
          <w:rFonts w:cs="Times New Roman"/>
        </w:rPr>
        <w:t xml:space="preserve">, </w:t>
      </w:r>
      <w:r w:rsidR="00576940" w:rsidRPr="00576940">
        <w:rPr>
          <w:rFonts w:cs="Times New Roman"/>
        </w:rPr>
        <w:t>il prit un grand dégoût de l</w:t>
      </w:r>
      <w:r w:rsidR="00D12520">
        <w:rPr>
          <w:rFonts w:cs="Times New Roman"/>
        </w:rPr>
        <w:t>’</w:t>
      </w:r>
      <w:r w:rsidR="00576940" w:rsidRPr="00576940">
        <w:rPr>
          <w:rFonts w:cs="Times New Roman"/>
        </w:rPr>
        <w:t>action</w:t>
      </w:r>
      <w:r w:rsidR="00576940" w:rsidRPr="004A76A7">
        <w:rPr>
          <w:rFonts w:cs="Times New Roman"/>
        </w:rPr>
        <w:t xml:space="preserve">. </w:t>
      </w:r>
      <w:r w:rsidR="00576940" w:rsidRPr="00576940">
        <w:rPr>
          <w:rFonts w:cs="Times New Roman"/>
        </w:rPr>
        <w:t>Il disait</w:t>
      </w:r>
      <w:r w:rsidR="00576940" w:rsidRPr="004A76A7">
        <w:rPr>
          <w:rFonts w:cs="Times New Roman"/>
        </w:rPr>
        <w:t xml:space="preserve">, </w:t>
      </w:r>
      <w:r>
        <w:rPr>
          <w:rFonts w:cs="Times New Roman"/>
        </w:rPr>
        <w:t>le 7 septembre </w:t>
      </w:r>
      <w:r w:rsidR="00576940" w:rsidRPr="00576940">
        <w:rPr>
          <w:rFonts w:cs="Times New Roman"/>
        </w:rPr>
        <w:t>1849</w:t>
      </w:r>
      <w:r w:rsidR="00576940" w:rsidRPr="004A76A7">
        <w:rPr>
          <w:rFonts w:cs="Times New Roman"/>
        </w:rPr>
        <w:t xml:space="preserve">, </w:t>
      </w:r>
      <w:r w:rsidR="00576940" w:rsidRPr="00576940">
        <w:rPr>
          <w:rFonts w:cs="Times New Roman"/>
        </w:rPr>
        <w:t>en parl</w:t>
      </w:r>
      <w:r w:rsidR="00024482">
        <w:rPr>
          <w:rFonts w:cs="Times New Roman"/>
        </w:rPr>
        <w:t>ant d</w:t>
      </w:r>
      <w:r w:rsidR="00D12520">
        <w:rPr>
          <w:rFonts w:cs="Times New Roman"/>
        </w:rPr>
        <w:t>’</w:t>
      </w:r>
      <w:r w:rsidR="00024482">
        <w:rPr>
          <w:rFonts w:cs="Times New Roman"/>
        </w:rPr>
        <w:t>un de</w:t>
      </w:r>
      <w:r w:rsidR="00576940" w:rsidRPr="00576940">
        <w:rPr>
          <w:rFonts w:cs="Times New Roman"/>
        </w:rPr>
        <w:t xml:space="preserve"> ses amis</w:t>
      </w:r>
      <w:r w:rsidR="00C9220B">
        <w:rPr>
          <w:rFonts w:cs="Times New Roman"/>
        </w:rPr>
        <w:t> :</w:t>
      </w:r>
    </w:p>
    <w:p w:rsidR="00CD6BE7" w:rsidRPr="00576940" w:rsidRDefault="00576940" w:rsidP="007165D1">
      <w:pPr>
        <w:pStyle w:val="quote"/>
      </w:pPr>
      <w:r w:rsidRPr="00576940">
        <w:t>Comment ne voit-il pas que tous ces hommes voués aux brutalités de l</w:t>
      </w:r>
      <w:r w:rsidR="00D12520">
        <w:t>’</w:t>
      </w:r>
      <w:r w:rsidRPr="00576940">
        <w:t>action</w:t>
      </w:r>
      <w:r w:rsidRPr="004A76A7">
        <w:t xml:space="preserve">, </w:t>
      </w:r>
      <w:r w:rsidRPr="00576940">
        <w:t>aux divagations banales</w:t>
      </w:r>
      <w:r w:rsidRPr="004A76A7">
        <w:t xml:space="preserve">, </w:t>
      </w:r>
      <w:r w:rsidRPr="00576940">
        <w:t>aux rabâchages éternels des mesquines et pitoyables théories contemporaines</w:t>
      </w:r>
      <w:r w:rsidRPr="004A76A7">
        <w:t xml:space="preserve">, </w:t>
      </w:r>
      <w:r w:rsidRPr="00576940">
        <w:t>ne sont pas pétris du même limon que le sien</w:t>
      </w:r>
      <w:r w:rsidR="00C9220B">
        <w:t> ?</w:t>
      </w:r>
      <w:r w:rsidRPr="00576940">
        <w:t xml:space="preserve"> Comment ne s</w:t>
      </w:r>
      <w:r w:rsidR="00D12520">
        <w:t>’</w:t>
      </w:r>
      <w:r w:rsidRPr="00576940">
        <w:t>aperçoit-il pas que ces hommes paraissent s</w:t>
      </w:r>
      <w:r w:rsidR="00D12520">
        <w:t>’</w:t>
      </w:r>
      <w:r w:rsidRPr="00576940">
        <w:t>inquiéter de la réalisation d</w:t>
      </w:r>
      <w:r w:rsidR="00D12520">
        <w:t>’</w:t>
      </w:r>
      <w:r w:rsidRPr="00576940">
        <w:t>un idéal quelconque</w:t>
      </w:r>
      <w:r w:rsidRPr="004A76A7">
        <w:t xml:space="preserve">, </w:t>
      </w:r>
      <w:r w:rsidRPr="00576940">
        <w:t>parce qu</w:t>
      </w:r>
      <w:r w:rsidR="00D12520">
        <w:t>’</w:t>
      </w:r>
      <w:r w:rsidRPr="00576940">
        <w:t>ils ont beaucoup plus de sang dans les veines que de matière cérébrale dans le crâne</w:t>
      </w:r>
      <w:r w:rsidR="00C9220B">
        <w:t> ?</w:t>
      </w:r>
      <w:r w:rsidRPr="00576940">
        <w:t xml:space="preserve"> La grossièreté de leurs sentiments</w:t>
      </w:r>
      <w:r w:rsidRPr="004A76A7">
        <w:t xml:space="preserve">, </w:t>
      </w:r>
      <w:r w:rsidRPr="00576940">
        <w:t>la platitude et la vulgarité de leurs idées ne le blessent-elles point</w:t>
      </w:r>
      <w:r w:rsidR="00C9220B">
        <w:t> ?</w:t>
      </w:r>
      <w:r w:rsidRPr="00576940">
        <w:t xml:space="preserve"> La langue qu</w:t>
      </w:r>
      <w:r w:rsidR="00D12520">
        <w:t>’</w:t>
      </w:r>
      <w:r w:rsidRPr="00576940">
        <w:t>ils parlent est-elle semblable à la sienne</w:t>
      </w:r>
      <w:r w:rsidR="00C9220B">
        <w:t> ?</w:t>
      </w:r>
      <w:r w:rsidRPr="00576940">
        <w:t xml:space="preserve"> Comment peut-il vivre</w:t>
      </w:r>
      <w:r w:rsidRPr="004A76A7">
        <w:t xml:space="preserve">, </w:t>
      </w:r>
      <w:r w:rsidRPr="00576940">
        <w:t>lui qui était l</w:t>
      </w:r>
      <w:r w:rsidR="00D12520">
        <w:t>’</w:t>
      </w:r>
      <w:r w:rsidRPr="00576940">
        <w:t>homme des émotions délicates</w:t>
      </w:r>
      <w:r w:rsidRPr="004A76A7">
        <w:t xml:space="preserve">, </w:t>
      </w:r>
      <w:r w:rsidRPr="00576940">
        <w:t>des sentiments raffinés et des conceptions lyriques</w:t>
      </w:r>
      <w:r w:rsidRPr="004A76A7">
        <w:t xml:space="preserve">, </w:t>
      </w:r>
      <w:r w:rsidRPr="00576940">
        <w:t>au milieu de ces natures abruptes</w:t>
      </w:r>
      <w:r w:rsidRPr="004A76A7">
        <w:t xml:space="preserve">, </w:t>
      </w:r>
      <w:r w:rsidRPr="00576940">
        <w:t>de ces esprits ébauchés à coups de hache</w:t>
      </w:r>
      <w:r w:rsidRPr="004A76A7">
        <w:t xml:space="preserve">, </w:t>
      </w:r>
      <w:r w:rsidRPr="00576940">
        <w:t>toujours fermés à toute clarté d</w:t>
      </w:r>
      <w:r w:rsidR="00D12520">
        <w:t>’</w:t>
      </w:r>
      <w:r w:rsidRPr="00576940">
        <w:t>un monde supérieur</w:t>
      </w:r>
      <w:r w:rsidR="00C9220B">
        <w:t> ?</w:t>
      </w:r>
      <w:r w:rsidRPr="00576940">
        <w:t xml:space="preserve"> Une loi de nécessité harmonique n</w:t>
      </w:r>
      <w:r w:rsidR="00D12520">
        <w:t>’</w:t>
      </w:r>
      <w:r w:rsidRPr="00576940">
        <w:t>enveloppe-t-elle pas et ne dirige-t-elle pas ce qui est</w:t>
      </w:r>
      <w:r w:rsidR="00C9220B">
        <w:t> ?</w:t>
      </w:r>
      <w:r w:rsidRPr="00576940">
        <w:t xml:space="preserve"> Ces hommes ont été confinés par elle aux infimes échelons de la grande hiérarchie humaine</w:t>
      </w:r>
      <w:r w:rsidRPr="004A76A7">
        <w:t>.</w:t>
      </w:r>
    </w:p>
    <w:p w:rsidR="00CD6BE7" w:rsidRPr="00576940" w:rsidRDefault="00576940" w:rsidP="00024482">
      <w:pPr>
        <w:pStyle w:val="quote"/>
      </w:pPr>
      <w:r w:rsidRPr="00576940">
        <w:t>Ne me dis pas que la lutte est ouverte entre les principes moraux que nous confessons tous deux et les iniquités sociales de ce temps</w:t>
      </w:r>
      <w:r w:rsidRPr="004A76A7">
        <w:t xml:space="preserve">. </w:t>
      </w:r>
      <w:r w:rsidRPr="00576940">
        <w:t>Il y a bien des siècles que cette lutte est commencée et elle se perpétuera jusqu</w:t>
      </w:r>
      <w:r w:rsidR="00D12520">
        <w:t>’</w:t>
      </w:r>
      <w:r w:rsidRPr="00576940">
        <w:t>au jour où le globe s</w:t>
      </w:r>
      <w:r w:rsidR="00D12520">
        <w:t>’</w:t>
      </w:r>
      <w:r w:rsidRPr="00576940">
        <w:t>en ira en poussière dans l</w:t>
      </w:r>
      <w:r w:rsidR="00D12520">
        <w:t>’</w:t>
      </w:r>
      <w:r w:rsidRPr="00576940">
        <w:t>espace</w:t>
      </w:r>
      <w:r w:rsidRPr="004A76A7">
        <w:t xml:space="preserve">. </w:t>
      </w:r>
      <w:r w:rsidRPr="00576940">
        <w:t>Mais il n</w:t>
      </w:r>
      <w:r w:rsidR="00D12520">
        <w:t>’</w:t>
      </w:r>
      <w:r w:rsidRPr="00576940">
        <w:t>est pas qu</w:t>
      </w:r>
      <w:r w:rsidR="00D12520">
        <w:t>’</w:t>
      </w:r>
      <w:r w:rsidRPr="00576940">
        <w:t>une seule façon d</w:t>
      </w:r>
      <w:r w:rsidR="00D12520">
        <w:t>’</w:t>
      </w:r>
      <w:r w:rsidRPr="00576940">
        <w:t>y prendre part</w:t>
      </w:r>
      <w:r w:rsidRPr="004A76A7">
        <w:t xml:space="preserve">. </w:t>
      </w:r>
      <w:r w:rsidRPr="00576940">
        <w:t>Les efforts et les modes d</w:t>
      </w:r>
      <w:r w:rsidR="00D12520">
        <w:t>’</w:t>
      </w:r>
      <w:r w:rsidRPr="00576940">
        <w:t>efforts varient en raison de la diversité et de la hiérarchie des esprits</w:t>
      </w:r>
      <w:r w:rsidRPr="004A76A7">
        <w:t xml:space="preserve">, </w:t>
      </w:r>
      <w:r w:rsidRPr="007165D1">
        <w:rPr>
          <w:i/>
        </w:rPr>
        <w:t xml:space="preserve">et </w:t>
      </w:r>
      <w:r w:rsidRPr="007165D1">
        <w:rPr>
          <w:i/>
          <w:iCs/>
        </w:rPr>
        <w:t>l</w:t>
      </w:r>
      <w:r w:rsidRPr="00024482">
        <w:rPr>
          <w:i/>
          <w:iCs/>
        </w:rPr>
        <w:t>es grandes œuvres d</w:t>
      </w:r>
      <w:r w:rsidR="00D12520">
        <w:rPr>
          <w:i/>
          <w:iCs/>
        </w:rPr>
        <w:t>’</w:t>
      </w:r>
      <w:r w:rsidRPr="00024482">
        <w:rPr>
          <w:i/>
          <w:iCs/>
        </w:rPr>
        <w:t>art pèsent dans la balance d</w:t>
      </w:r>
      <w:r w:rsidR="00D12520">
        <w:rPr>
          <w:i/>
          <w:iCs/>
        </w:rPr>
        <w:t>’</w:t>
      </w:r>
      <w:r w:rsidRPr="00024482">
        <w:rPr>
          <w:i/>
          <w:iCs/>
        </w:rPr>
        <w:t>un autre poids que cinq cents millions d</w:t>
      </w:r>
      <w:r w:rsidR="00D12520">
        <w:rPr>
          <w:i/>
          <w:iCs/>
        </w:rPr>
        <w:t>’</w:t>
      </w:r>
      <w:r w:rsidRPr="00024482">
        <w:rPr>
          <w:i/>
          <w:iCs/>
        </w:rPr>
        <w:t>almanachs démocratiques et sociaux</w:t>
      </w:r>
      <w:r w:rsidRPr="004A76A7">
        <w:rPr>
          <w:iCs/>
        </w:rPr>
        <w:t xml:space="preserve">. </w:t>
      </w:r>
      <w:r w:rsidRPr="00576940">
        <w:t>J</w:t>
      </w:r>
      <w:r w:rsidR="00D12520">
        <w:t>’</w:t>
      </w:r>
      <w:r w:rsidRPr="00576940">
        <w:t xml:space="preserve">aime à croire </w:t>
      </w:r>
      <w:r w:rsidR="0082141A">
        <w:t>— </w:t>
      </w:r>
      <w:r w:rsidRPr="00576940">
        <w:t>et puisse le rapprochement monstrueux m</w:t>
      </w:r>
      <w:r w:rsidR="00D12520">
        <w:t>’</w:t>
      </w:r>
      <w:r w:rsidRPr="00576940">
        <w:t xml:space="preserve">être </w:t>
      </w:r>
      <w:r w:rsidR="00024482" w:rsidRPr="00576940">
        <w:t>pardonné</w:t>
      </w:r>
      <w:r w:rsidR="00C9220B">
        <w:t> !</w:t>
      </w:r>
      <w:r w:rsidR="007165D1">
        <w:t xml:space="preserve"> — $194$ </w:t>
      </w:r>
      <w:r w:rsidRPr="00576940">
        <w:t>que l</w:t>
      </w:r>
      <w:r w:rsidR="00D12520">
        <w:t>’</w:t>
      </w:r>
      <w:r w:rsidRPr="00576940">
        <w:t>œuvre d</w:t>
      </w:r>
      <w:r w:rsidR="00D12520">
        <w:t>’</w:t>
      </w:r>
      <w:r w:rsidRPr="00576940">
        <w:t>Homère comptera un peu plus dans la somme des efforts moraux de l</w:t>
      </w:r>
      <w:r w:rsidR="00D12520">
        <w:t>’</w:t>
      </w:r>
      <w:r w:rsidRPr="00576940">
        <w:t>humanité que celle de Blanqui</w:t>
      </w:r>
      <w:r w:rsidRPr="004A76A7">
        <w:t>.</w:t>
      </w:r>
    </w:p>
    <w:p w:rsidR="00CD6BE7" w:rsidRPr="00576940" w:rsidRDefault="00576940" w:rsidP="00024482">
      <w:pPr>
        <w:pStyle w:val="quote"/>
      </w:pPr>
      <w:r w:rsidRPr="00576940">
        <w:t>En vérité</w:t>
      </w:r>
      <w:r w:rsidRPr="004A76A7">
        <w:t xml:space="preserve">, </w:t>
      </w:r>
      <w:r w:rsidRPr="00576940">
        <w:t>n</w:t>
      </w:r>
      <w:r w:rsidR="00D12520">
        <w:t>’</w:t>
      </w:r>
      <w:r w:rsidRPr="00576940">
        <w:t>es-tu pas souvent pris comme moi d</w:t>
      </w:r>
      <w:r w:rsidR="00D12520">
        <w:t>’</w:t>
      </w:r>
      <w:r w:rsidRPr="00576940">
        <w:t>une immense pitié</w:t>
      </w:r>
      <w:r w:rsidRPr="004A76A7">
        <w:t xml:space="preserve">, </w:t>
      </w:r>
      <w:r w:rsidRPr="00576940">
        <w:t>en songeant à ce misérable fracas de pygmées</w:t>
      </w:r>
      <w:r w:rsidRPr="004A76A7">
        <w:t xml:space="preserve">, </w:t>
      </w:r>
      <w:r w:rsidRPr="00576940">
        <w:t>à ces ambitions malsaines d</w:t>
      </w:r>
      <w:r w:rsidR="00D12520">
        <w:t>’</w:t>
      </w:r>
      <w:r w:rsidRPr="00576940">
        <w:t>êtres inférieurs</w:t>
      </w:r>
      <w:r w:rsidR="00C9220B">
        <w:t> ?</w:t>
      </w:r>
      <w:r w:rsidRPr="00576940">
        <w:t xml:space="preserve"> Ne t</w:t>
      </w:r>
      <w:r w:rsidR="00D12520">
        <w:t>’</w:t>
      </w:r>
      <w:r w:rsidRPr="00576940">
        <w:t xml:space="preserve">enfonce pas dans </w:t>
      </w:r>
      <w:r w:rsidR="00C271B2" w:rsidRPr="00C271B2">
        <w:t>cette</w:t>
      </w:r>
      <w:r w:rsidRPr="00576940">
        <w:t xml:space="preserve"> atmosphère où tu ne saurais respirer</w:t>
      </w:r>
      <w:r w:rsidRPr="004A76A7">
        <w:t xml:space="preserve">. </w:t>
      </w:r>
      <w:r w:rsidRPr="00576940">
        <w:t>Je te le dis sincèrement</w:t>
      </w:r>
      <w:r w:rsidRPr="004A76A7">
        <w:t xml:space="preserve">, </w:t>
      </w:r>
      <w:r w:rsidRPr="00576940">
        <w:t>la plus grande peine que je pourrais éprouver serait de te voir</w:t>
      </w:r>
      <w:r w:rsidRPr="004A76A7">
        <w:t xml:space="preserve">, </w:t>
      </w:r>
      <w:r w:rsidRPr="00576940">
        <w:t>toi que j</w:t>
      </w:r>
      <w:r w:rsidR="00D12520">
        <w:t>’</w:t>
      </w:r>
      <w:r w:rsidRPr="00576940">
        <w:t>aime et que j</w:t>
      </w:r>
      <w:r w:rsidR="00D12520">
        <w:t>’</w:t>
      </w:r>
      <w:r w:rsidRPr="00576940">
        <w:t>estime entre tous</w:t>
      </w:r>
      <w:r w:rsidRPr="004A76A7">
        <w:t xml:space="preserve">, </w:t>
      </w:r>
      <w:r w:rsidRPr="00576940">
        <w:t>comme homme et comme poète</w:t>
      </w:r>
      <w:r w:rsidRPr="004A76A7">
        <w:t xml:space="preserve">, </w:t>
      </w:r>
      <w:r w:rsidRPr="00576940">
        <w:t>descendre pour toujours dans ces bas-fonds de notre malheureuse époque de décadence</w:t>
      </w:r>
      <w:r w:rsidRPr="004A76A7">
        <w:t xml:space="preserve">, </w:t>
      </w:r>
      <w:r w:rsidRPr="00576940">
        <w:t>pour y consumer en efforts stériles</w:t>
      </w:r>
      <w:r w:rsidRPr="004A76A7">
        <w:t xml:space="preserve">, </w:t>
      </w:r>
      <w:r w:rsidRPr="00576940">
        <w:t>en-déviations déplorables</w:t>
      </w:r>
      <w:r w:rsidRPr="004A76A7">
        <w:t xml:space="preserve">, </w:t>
      </w:r>
      <w:r w:rsidRPr="00576940">
        <w:t>ta jeunesse et ton intelligence</w:t>
      </w:r>
      <w:r w:rsidRPr="004A76A7">
        <w:t xml:space="preserve">. </w:t>
      </w:r>
      <w:r w:rsidRPr="00576940">
        <w:t>La promptitude avec laquelle tu t</w:t>
      </w:r>
      <w:r w:rsidR="00D12520">
        <w:t>’</w:t>
      </w:r>
      <w:r w:rsidRPr="00576940">
        <w:t>enthousiasmes pour c</w:t>
      </w:r>
      <w:r w:rsidR="00024482">
        <w:t>es hommes d</w:t>
      </w:r>
      <w:r w:rsidR="00D12520">
        <w:t>’</w:t>
      </w:r>
      <w:r w:rsidR="00024482">
        <w:t>action m</w:t>
      </w:r>
      <w:r w:rsidR="00D12520">
        <w:t>’</w:t>
      </w:r>
      <w:r w:rsidR="00024482">
        <w:t>inquiète</w:t>
      </w:r>
      <w:r w:rsidR="00024482" w:rsidRPr="004A76A7">
        <w:t xml:space="preserve">. </w:t>
      </w:r>
      <w:r w:rsidR="00024482">
        <w:t>V</w:t>
      </w:r>
      <w:r w:rsidRPr="00576940">
        <w:t>as-tu passer ta vie à rendre un culte à Blanqui</w:t>
      </w:r>
      <w:r w:rsidRPr="004A76A7">
        <w:t xml:space="preserve">, </w:t>
      </w:r>
      <w:r w:rsidRPr="00576940">
        <w:t>qui n</w:t>
      </w:r>
      <w:r w:rsidR="00D12520">
        <w:t>’</w:t>
      </w:r>
      <w:r w:rsidRPr="00576940">
        <w:t>est ni plus ni moins qu</w:t>
      </w:r>
      <w:r w:rsidR="00D12520">
        <w:t>’</w:t>
      </w:r>
      <w:r w:rsidRPr="00576940">
        <w:t>une sorte de hache révolutionnaire</w:t>
      </w:r>
      <w:r w:rsidRPr="004A76A7">
        <w:t xml:space="preserve">, </w:t>
      </w:r>
      <w:r w:rsidRPr="00576940">
        <w:t>hache utile en son lieu</w:t>
      </w:r>
      <w:r w:rsidRPr="004A76A7">
        <w:t xml:space="preserve">, </w:t>
      </w:r>
      <w:r w:rsidRPr="00576940">
        <w:t>je le veux</w:t>
      </w:r>
      <w:r w:rsidRPr="004A76A7">
        <w:t xml:space="preserve">, </w:t>
      </w:r>
      <w:r w:rsidRPr="00576940">
        <w:t>mais hache</w:t>
      </w:r>
      <w:r w:rsidRPr="004A76A7">
        <w:t xml:space="preserve">, </w:t>
      </w:r>
      <w:r w:rsidR="00024482" w:rsidRPr="00576940">
        <w:t>enfin</w:t>
      </w:r>
      <w:r w:rsidR="00C9220B">
        <w:t> !</w:t>
      </w:r>
      <w:r w:rsidRPr="00576940">
        <w:t xml:space="preserve"> </w:t>
      </w:r>
      <w:r w:rsidR="00024482" w:rsidRPr="00576940">
        <w:t>Va</w:t>
      </w:r>
      <w:r w:rsidR="00C9220B">
        <w:t> !</w:t>
      </w:r>
      <w:r w:rsidRPr="00576940">
        <w:t xml:space="preserve"> </w:t>
      </w:r>
      <w:proofErr w:type="gramStart"/>
      <w:r w:rsidRPr="00576940">
        <w:t>le</w:t>
      </w:r>
      <w:proofErr w:type="gramEnd"/>
      <w:r w:rsidRPr="00576940">
        <w:t xml:space="preserve"> jour où tu auras fait </w:t>
      </w:r>
      <w:r w:rsidRPr="00024482">
        <w:rPr>
          <w:i/>
          <w:iCs/>
        </w:rPr>
        <w:t>une belle œuvre d</w:t>
      </w:r>
      <w:r w:rsidR="00D12520">
        <w:rPr>
          <w:i/>
          <w:iCs/>
        </w:rPr>
        <w:t>’</w:t>
      </w:r>
      <w:r w:rsidRPr="00024482">
        <w:rPr>
          <w:i/>
          <w:iCs/>
        </w:rPr>
        <w:t>art</w:t>
      </w:r>
      <w:r w:rsidRPr="004A76A7">
        <w:t xml:space="preserve">, </w:t>
      </w:r>
      <w:r w:rsidRPr="00576940">
        <w:t>tu auras plus prouvé ton amour de la justice et du droit qu</w:t>
      </w:r>
      <w:r w:rsidR="00D12520">
        <w:t>’</w:t>
      </w:r>
      <w:r w:rsidRPr="00576940">
        <w:t>en écrivant vingt volumes d</w:t>
      </w:r>
      <w:r w:rsidR="00D12520">
        <w:t>’</w:t>
      </w:r>
      <w:r w:rsidRPr="00576940">
        <w:t>économie politique</w:t>
      </w:r>
      <w:r w:rsidRPr="004A76A7">
        <w:t>.</w:t>
      </w:r>
    </w:p>
    <w:p w:rsidR="00CD6BE7" w:rsidRPr="00576940" w:rsidRDefault="00576940" w:rsidP="00024482">
      <w:pPr>
        <w:pStyle w:val="quote"/>
      </w:pPr>
      <w:r w:rsidRPr="00576940">
        <w:t>Donnons notre vie pour nos idées politiques et sociales</w:t>
      </w:r>
      <w:r w:rsidRPr="004A76A7">
        <w:t xml:space="preserve">, </w:t>
      </w:r>
      <w:r w:rsidRPr="00576940">
        <w:t>soit</w:t>
      </w:r>
      <w:r w:rsidR="00C9220B">
        <w:t> ;</w:t>
      </w:r>
      <w:r w:rsidRPr="00576940">
        <w:t xml:space="preserve"> mais ne leur sacrifions pas notre intelligence</w:t>
      </w:r>
      <w:r w:rsidRPr="004A76A7">
        <w:t xml:space="preserve">, </w:t>
      </w:r>
      <w:r w:rsidRPr="00576940">
        <w:t>qui est d</w:t>
      </w:r>
      <w:r w:rsidR="00D12520">
        <w:t>’</w:t>
      </w:r>
      <w:r w:rsidRPr="00576940">
        <w:t>un prix bien autre que la vie et la mort</w:t>
      </w:r>
      <w:r w:rsidR="00C9220B">
        <w:t> ;</w:t>
      </w:r>
      <w:r w:rsidRPr="00576940">
        <w:t xml:space="preserve"> car c</w:t>
      </w:r>
      <w:r w:rsidR="00D12520">
        <w:t>’</w:t>
      </w:r>
      <w:r w:rsidRPr="00576940">
        <w:t>est grâce à elle que nous secouerons sur cette sale terre la poussière de nos pieds pour monter à jamais dans les magnificences de la vie stellaire</w:t>
      </w:r>
      <w:r w:rsidRPr="004A76A7">
        <w:t xml:space="preserve">. </w:t>
      </w:r>
      <w:r w:rsidRPr="00576940">
        <w:t>Ainsi soit-il</w:t>
      </w:r>
      <w:r w:rsidR="00C9220B">
        <w:t> !</w:t>
      </w:r>
    </w:p>
    <w:p w:rsidR="00CD6BE7" w:rsidRPr="00576940" w:rsidRDefault="00576940" w:rsidP="00C9220B">
      <w:pPr>
        <w:pStyle w:val="Corpsdetexte"/>
        <w:rPr>
          <w:rFonts w:cs="Times New Roman"/>
        </w:rPr>
      </w:pPr>
      <w:r w:rsidRPr="00576940">
        <w:rPr>
          <w:rFonts w:cs="Times New Roman"/>
        </w:rPr>
        <w:t>Découragé</w:t>
      </w:r>
      <w:r w:rsidRPr="004A76A7">
        <w:rPr>
          <w:rFonts w:cs="Times New Roman"/>
        </w:rPr>
        <w:t xml:space="preserve">, </w:t>
      </w:r>
      <w:r w:rsidRPr="00576940">
        <w:rPr>
          <w:rFonts w:cs="Times New Roman"/>
        </w:rPr>
        <w:t>las de courir le cachet et de traduire du grec pour vivre</w:t>
      </w:r>
      <w:r w:rsidRPr="004A76A7">
        <w:rPr>
          <w:rFonts w:cs="Times New Roman"/>
        </w:rPr>
        <w:t xml:space="preserve">, </w:t>
      </w:r>
      <w:r w:rsidRPr="00576940">
        <w:rPr>
          <w:rFonts w:cs="Times New Roman"/>
        </w:rPr>
        <w:t>il avait eu un moment l</w:t>
      </w:r>
      <w:r w:rsidR="00D12520">
        <w:rPr>
          <w:rFonts w:cs="Times New Roman"/>
        </w:rPr>
        <w:t>’</w:t>
      </w:r>
      <w:r w:rsidRPr="00576940">
        <w:rPr>
          <w:rFonts w:cs="Times New Roman"/>
        </w:rPr>
        <w:t>idée d</w:t>
      </w:r>
      <w:r w:rsidR="00D12520">
        <w:rPr>
          <w:rFonts w:cs="Times New Roman"/>
        </w:rPr>
        <w:t>’</w:t>
      </w:r>
      <w:r w:rsidRPr="00576940">
        <w:rPr>
          <w:rFonts w:cs="Times New Roman"/>
        </w:rPr>
        <w:t>abandonner la France</w:t>
      </w:r>
      <w:r w:rsidRPr="004A76A7">
        <w:rPr>
          <w:rFonts w:cs="Times New Roman"/>
        </w:rPr>
        <w:t xml:space="preserve">, </w:t>
      </w:r>
      <w:r w:rsidRPr="00576940">
        <w:rPr>
          <w:rFonts w:cs="Times New Roman"/>
        </w:rPr>
        <w:t>et il avait adressé au ministre de l</w:t>
      </w:r>
      <w:r w:rsidR="00D12520">
        <w:rPr>
          <w:rFonts w:cs="Times New Roman"/>
        </w:rPr>
        <w:t>’</w:t>
      </w:r>
      <w:r w:rsidR="00024482">
        <w:rPr>
          <w:rFonts w:cs="Times New Roman"/>
        </w:rPr>
        <w:t>instruction publique</w:t>
      </w:r>
      <w:r w:rsidR="00024482" w:rsidRPr="004A76A7">
        <w:rPr>
          <w:rFonts w:cs="Times New Roman"/>
        </w:rPr>
        <w:t xml:space="preserve">, </w:t>
      </w:r>
      <w:r w:rsidR="0067127C">
        <w:rPr>
          <w:rFonts w:cs="Times New Roman"/>
        </w:rPr>
        <w:t>M</w:t>
      </w:r>
      <w:r w:rsidR="0067127C" w:rsidRPr="004A76A7">
        <w:rPr>
          <w:rFonts w:cs="Times New Roman"/>
        </w:rPr>
        <w:t>. </w:t>
      </w:r>
      <w:r w:rsidR="00024482">
        <w:rPr>
          <w:rFonts w:cs="Times New Roman"/>
        </w:rPr>
        <w:t>de Vau</w:t>
      </w:r>
      <w:r w:rsidRPr="00576940">
        <w:rPr>
          <w:rFonts w:cs="Times New Roman"/>
        </w:rPr>
        <w:t>labelle</w:t>
      </w:r>
      <w:r w:rsidRPr="004A76A7">
        <w:rPr>
          <w:rFonts w:cs="Times New Roman"/>
        </w:rPr>
        <w:t xml:space="preserve">, </w:t>
      </w:r>
      <w:r w:rsidRPr="00576940">
        <w:rPr>
          <w:rFonts w:cs="Times New Roman"/>
        </w:rPr>
        <w:t xml:space="preserve">une pétition que </w:t>
      </w:r>
      <w:r w:rsidR="0067127C">
        <w:rPr>
          <w:rFonts w:cs="Times New Roman"/>
        </w:rPr>
        <w:t>M</w:t>
      </w:r>
      <w:r w:rsidR="0067127C" w:rsidRPr="004A76A7">
        <w:rPr>
          <w:rFonts w:cs="Times New Roman"/>
        </w:rPr>
        <w:t>. </w:t>
      </w:r>
      <w:r w:rsidR="00C9220B">
        <w:rPr>
          <w:rFonts w:cs="Times New Roman"/>
        </w:rPr>
        <w:t>Éti</w:t>
      </w:r>
      <w:r w:rsidRPr="00576940">
        <w:rPr>
          <w:rFonts w:cs="Times New Roman"/>
        </w:rPr>
        <w:t>enne Charavay</w:t>
      </w:r>
      <w:r w:rsidRPr="004A76A7">
        <w:rPr>
          <w:rFonts w:cs="Times New Roman"/>
        </w:rPr>
        <w:t xml:space="preserve">, </w:t>
      </w:r>
      <w:r w:rsidRPr="00576940">
        <w:rPr>
          <w:rFonts w:cs="Times New Roman"/>
        </w:rPr>
        <w:t>ingénieux chercheur</w:t>
      </w:r>
      <w:r w:rsidRPr="004A76A7">
        <w:rPr>
          <w:rFonts w:cs="Times New Roman"/>
        </w:rPr>
        <w:t xml:space="preserve">, </w:t>
      </w:r>
      <w:r w:rsidRPr="00576940">
        <w:rPr>
          <w:rFonts w:cs="Times New Roman"/>
        </w:rPr>
        <w:t>a retrouvée dans de vieilles paperasses</w:t>
      </w:r>
      <w:r w:rsidRPr="004A76A7">
        <w:rPr>
          <w:rFonts w:cs="Times New Roman"/>
        </w:rPr>
        <w:t xml:space="preserve">. </w:t>
      </w:r>
      <w:r w:rsidRPr="00576940">
        <w:rPr>
          <w:rFonts w:cs="Times New Roman"/>
        </w:rPr>
        <w:t xml:space="preserve">Voici le </w:t>
      </w:r>
      <w:r w:rsidRPr="00576940">
        <w:rPr>
          <w:rFonts w:cs="Times New Roman"/>
        </w:rPr>
        <w:lastRenderedPageBreak/>
        <w:t>texte de cette requête</w:t>
      </w:r>
      <w:r w:rsidRPr="004A76A7">
        <w:rPr>
          <w:rFonts w:cs="Times New Roman"/>
        </w:rPr>
        <w:t xml:space="preserve">. </w:t>
      </w:r>
      <w:r w:rsidRPr="00576940">
        <w:rPr>
          <w:rFonts w:cs="Times New Roman"/>
        </w:rPr>
        <w:t>Il est assez intéressant pour être cité en entier</w:t>
      </w:r>
      <w:r w:rsidR="00C9220B">
        <w:rPr>
          <w:rFonts w:cs="Times New Roman"/>
        </w:rPr>
        <w:t> :</w:t>
      </w:r>
    </w:p>
    <w:p w:rsidR="00CD6BE7" w:rsidRPr="007165D1" w:rsidRDefault="007165D1" w:rsidP="007165D1">
      <w:pPr>
        <w:pStyle w:val="label"/>
        <w:pBdr>
          <w:top w:val="single" w:sz="4" w:space="1" w:color="auto"/>
          <w:left w:val="single" w:sz="4" w:space="4" w:color="auto"/>
          <w:bottom w:val="single" w:sz="4" w:space="1" w:color="auto"/>
          <w:right w:val="single" w:sz="4" w:space="4" w:color="auto"/>
        </w:pBdr>
        <w:rPr>
          <w:i/>
        </w:rPr>
      </w:pPr>
      <w:r w:rsidRPr="007165D1">
        <w:rPr>
          <w:i/>
        </w:rPr>
        <w:t xml:space="preserve">$200$ </w:t>
      </w:r>
      <w:r w:rsidR="00024482" w:rsidRPr="007165D1">
        <w:rPr>
          <w:i/>
        </w:rPr>
        <w:t>Au citoyen ministre de l</w:t>
      </w:r>
      <w:r w:rsidR="00D12520" w:rsidRPr="007165D1">
        <w:rPr>
          <w:i/>
        </w:rPr>
        <w:t>’</w:t>
      </w:r>
      <w:r w:rsidR="00576940" w:rsidRPr="007165D1">
        <w:rPr>
          <w:i/>
        </w:rPr>
        <w:t>instruction publique.</w:t>
      </w:r>
    </w:p>
    <w:p w:rsidR="00CD6BE7" w:rsidRPr="00576940" w:rsidRDefault="00576940" w:rsidP="007165D1">
      <w:pPr>
        <w:pStyle w:val="salute"/>
        <w:pBdr>
          <w:top w:val="single" w:sz="4" w:space="1" w:color="auto"/>
          <w:left w:val="single" w:sz="4" w:space="4" w:color="auto"/>
          <w:bottom w:val="single" w:sz="4" w:space="1" w:color="auto"/>
          <w:right w:val="single" w:sz="4" w:space="4" w:color="auto"/>
        </w:pBdr>
      </w:pPr>
      <w:r w:rsidRPr="00576940">
        <w:t>Citoyen ministre,</w:t>
      </w:r>
    </w:p>
    <w:p w:rsidR="00CD6BE7" w:rsidRPr="00576940" w:rsidRDefault="00576940" w:rsidP="007165D1">
      <w:pPr>
        <w:pStyle w:val="Corpsdetexte"/>
        <w:pBdr>
          <w:top w:val="single" w:sz="4" w:space="1" w:color="auto"/>
          <w:left w:val="single" w:sz="4" w:space="4" w:color="auto"/>
          <w:bottom w:val="single" w:sz="4" w:space="1" w:color="auto"/>
          <w:right w:val="single" w:sz="4" w:space="4" w:color="auto"/>
        </w:pBdr>
      </w:pPr>
      <w:r w:rsidRPr="00576940">
        <w:t>Les soussignés Bernard (Charles-Gabriel-Thalès)</w:t>
      </w:r>
      <w:r w:rsidRPr="004A76A7">
        <w:t xml:space="preserve">, </w:t>
      </w:r>
      <w:r w:rsidRPr="00576940">
        <w:t xml:space="preserve">rédacteur du </w:t>
      </w:r>
      <w:r w:rsidRPr="007165D1">
        <w:rPr>
          <w:i/>
        </w:rPr>
        <w:t>Dictionnaire encyclopédique de la France</w:t>
      </w:r>
      <w:r w:rsidRPr="004A76A7">
        <w:t xml:space="preserve">, </w:t>
      </w:r>
      <w:r w:rsidRPr="00576940">
        <w:t xml:space="preserve">de la </w:t>
      </w:r>
      <w:r w:rsidRPr="007165D1">
        <w:rPr>
          <w:i/>
        </w:rPr>
        <w:t>Biographie mythique</w:t>
      </w:r>
      <w:r w:rsidRPr="004A76A7">
        <w:t xml:space="preserve">, </w:t>
      </w:r>
      <w:r w:rsidRPr="00576940">
        <w:t>et Leconte de Lisle (Charles)</w:t>
      </w:r>
      <w:r w:rsidRPr="004A76A7">
        <w:t xml:space="preserve">, </w:t>
      </w:r>
      <w:r w:rsidRPr="00576940">
        <w:t>bachelier ès lettres</w:t>
      </w:r>
      <w:r w:rsidRPr="004A76A7">
        <w:t xml:space="preserve">, </w:t>
      </w:r>
      <w:r w:rsidRPr="00576940">
        <w:t xml:space="preserve">ancien rédacteur de la </w:t>
      </w:r>
      <w:r w:rsidRPr="007165D1">
        <w:rPr>
          <w:i/>
        </w:rPr>
        <w:t>Revue indépendante</w:t>
      </w:r>
      <w:r w:rsidRPr="00576940">
        <w:t xml:space="preserve"> et de plusieurs autres recueils périodiques</w:t>
      </w:r>
      <w:r w:rsidRPr="004A76A7">
        <w:t xml:space="preserve">, </w:t>
      </w:r>
      <w:r w:rsidR="007165D1">
        <w:t>créoles de l’î</w:t>
      </w:r>
      <w:r w:rsidRPr="00576940">
        <w:t>le de la Réunion</w:t>
      </w:r>
      <w:r w:rsidRPr="004A76A7">
        <w:t xml:space="preserve">, </w:t>
      </w:r>
      <w:r w:rsidRPr="00576940">
        <w:t>ont l</w:t>
      </w:r>
      <w:r w:rsidR="00D12520">
        <w:t>’</w:t>
      </w:r>
      <w:r w:rsidRPr="00576940">
        <w:t>honneur de vous soumettre la demande suivante à laquelle ils espèrent</w:t>
      </w:r>
      <w:r w:rsidRPr="004A76A7">
        <w:t xml:space="preserve">, </w:t>
      </w:r>
      <w:r w:rsidRPr="00576940">
        <w:t>citoyen ministre</w:t>
      </w:r>
      <w:r w:rsidRPr="004A76A7">
        <w:t xml:space="preserve">, </w:t>
      </w:r>
      <w:r w:rsidRPr="00576940">
        <w:t>que vous voudrez bien faire un favorable accueil</w:t>
      </w:r>
      <w:r w:rsidRPr="004A76A7">
        <w:t>.</w:t>
      </w:r>
    </w:p>
    <w:p w:rsidR="007165D1" w:rsidRDefault="00576940" w:rsidP="007165D1">
      <w:pPr>
        <w:pStyle w:val="Corpsdetexte"/>
        <w:pBdr>
          <w:top w:val="single" w:sz="4" w:space="1" w:color="auto"/>
          <w:left w:val="single" w:sz="4" w:space="4" w:color="auto"/>
          <w:bottom w:val="single" w:sz="4" w:space="1" w:color="auto"/>
          <w:right w:val="single" w:sz="4" w:space="4" w:color="auto"/>
        </w:pBdr>
      </w:pPr>
      <w:r w:rsidRPr="00576940">
        <w:t>Deux chaires sont en ce moment vacantes au collège national de File de la Réunion</w:t>
      </w:r>
      <w:r w:rsidRPr="004A76A7">
        <w:t xml:space="preserve">, </w:t>
      </w:r>
      <w:r w:rsidRPr="00576940">
        <w:t>l</w:t>
      </w:r>
      <w:r w:rsidR="00D12520">
        <w:t>’</w:t>
      </w:r>
      <w:r w:rsidRPr="00576940">
        <w:t>une de philosophie</w:t>
      </w:r>
      <w:r w:rsidRPr="004A76A7">
        <w:t xml:space="preserve">, </w:t>
      </w:r>
      <w:r w:rsidRPr="00576940">
        <w:t>l</w:t>
      </w:r>
      <w:r w:rsidR="00D12520">
        <w:t>’</w:t>
      </w:r>
      <w:r w:rsidRPr="00576940">
        <w:t>autre d</w:t>
      </w:r>
      <w:r w:rsidR="00D12520">
        <w:t>’</w:t>
      </w:r>
      <w:r w:rsidRPr="00576940">
        <w:t>histoire</w:t>
      </w:r>
      <w:r w:rsidRPr="004A76A7">
        <w:t xml:space="preserve">, </w:t>
      </w:r>
      <w:r w:rsidRPr="00576940">
        <w:t>chaires que les soussignés</w:t>
      </w:r>
      <w:r w:rsidRPr="004A76A7">
        <w:t xml:space="preserve">, </w:t>
      </w:r>
      <w:r w:rsidRPr="00576940">
        <w:t>par suite de leurs études spéciales</w:t>
      </w:r>
      <w:r w:rsidRPr="004A76A7">
        <w:t xml:space="preserve">, </w:t>
      </w:r>
      <w:r w:rsidRPr="00576940">
        <w:t>se croient aptes à remplir</w:t>
      </w:r>
      <w:r w:rsidRPr="004A76A7">
        <w:t>.</w:t>
      </w:r>
    </w:p>
    <w:p w:rsidR="007165D1" w:rsidRDefault="00576940" w:rsidP="007165D1">
      <w:pPr>
        <w:pStyle w:val="Corpsdetexte"/>
        <w:pBdr>
          <w:top w:val="single" w:sz="4" w:space="1" w:color="auto"/>
          <w:left w:val="single" w:sz="4" w:space="4" w:color="auto"/>
          <w:bottom w:val="single" w:sz="4" w:space="1" w:color="auto"/>
          <w:right w:val="single" w:sz="4" w:space="4" w:color="auto"/>
        </w:pBdr>
      </w:pPr>
      <w:r w:rsidRPr="00576940">
        <w:t>Si votre bienveillance</w:t>
      </w:r>
      <w:r w:rsidRPr="004A76A7">
        <w:t xml:space="preserve">, </w:t>
      </w:r>
      <w:r w:rsidRPr="00576940">
        <w:t>citoyen ministre</w:t>
      </w:r>
      <w:r w:rsidRPr="004A76A7">
        <w:t xml:space="preserve">, </w:t>
      </w:r>
      <w:r w:rsidRPr="00576940">
        <w:t>croit devoir nous confier les fonctions honorables que nous sollicitons</w:t>
      </w:r>
      <w:r w:rsidRPr="004A76A7">
        <w:t xml:space="preserve">, </w:t>
      </w:r>
      <w:r w:rsidRPr="00576940">
        <w:t>nous ferons tous nos efforts pour nous en rendre dignes</w:t>
      </w:r>
      <w:r w:rsidRPr="004A76A7">
        <w:t>.</w:t>
      </w:r>
    </w:p>
    <w:p w:rsidR="00CD6BE7" w:rsidRPr="00576940" w:rsidRDefault="00576940" w:rsidP="007165D1">
      <w:pPr>
        <w:pStyle w:val="Corpsdetexte"/>
        <w:pBdr>
          <w:top w:val="single" w:sz="4" w:space="1" w:color="auto"/>
          <w:left w:val="single" w:sz="4" w:space="4" w:color="auto"/>
          <w:bottom w:val="single" w:sz="4" w:space="1" w:color="auto"/>
          <w:right w:val="single" w:sz="4" w:space="4" w:color="auto"/>
        </w:pBdr>
      </w:pPr>
      <w:r w:rsidRPr="00576940">
        <w:t>Veuillez agréer</w:t>
      </w:r>
      <w:r w:rsidRPr="004A76A7">
        <w:t xml:space="preserve">, </w:t>
      </w:r>
      <w:r w:rsidRPr="00576940">
        <w:t>citoyen ministre</w:t>
      </w:r>
      <w:r w:rsidRPr="004A76A7">
        <w:t xml:space="preserve">, </w:t>
      </w:r>
      <w:r w:rsidRPr="00576940">
        <w:t>nos salutations respectueuses</w:t>
      </w:r>
      <w:r w:rsidRPr="004A76A7">
        <w:t>.</w:t>
      </w:r>
    </w:p>
    <w:p w:rsidR="007165D1" w:rsidRDefault="007165D1" w:rsidP="007165D1">
      <w:pPr>
        <w:pStyle w:val="signed"/>
        <w:pBdr>
          <w:top w:val="single" w:sz="4" w:space="1" w:color="auto"/>
          <w:left w:val="single" w:sz="4" w:space="4" w:color="auto"/>
          <w:bottom w:val="single" w:sz="4" w:space="1" w:color="auto"/>
          <w:right w:val="single" w:sz="4" w:space="4" w:color="auto"/>
        </w:pBdr>
      </w:pPr>
      <w:r>
        <w:rPr>
          <w:smallCaps/>
        </w:rPr>
        <w:t>Leconte de Lisle</w:t>
      </w:r>
      <w:r>
        <w:t xml:space="preserve">, </w:t>
      </w:r>
      <w:r>
        <w:br/>
        <w:t xml:space="preserve">Candidat à la chaire d’histoire, </w:t>
      </w:r>
      <w:r>
        <w:br/>
        <w:t>14, rue Jacob.</w:t>
      </w:r>
    </w:p>
    <w:p w:rsidR="007165D1" w:rsidRPr="007165D1" w:rsidRDefault="007165D1" w:rsidP="007165D1">
      <w:pPr>
        <w:pStyle w:val="signed"/>
        <w:pBdr>
          <w:top w:val="single" w:sz="4" w:space="1" w:color="auto"/>
          <w:left w:val="single" w:sz="4" w:space="4" w:color="auto"/>
          <w:bottom w:val="single" w:sz="4" w:space="1" w:color="auto"/>
          <w:right w:val="single" w:sz="4" w:space="4" w:color="auto"/>
        </w:pBdr>
      </w:pPr>
      <w:r>
        <w:rPr>
          <w:smallCaps/>
        </w:rPr>
        <w:t>Th. Bernard</w:t>
      </w:r>
      <w:r>
        <w:t xml:space="preserve">, </w:t>
      </w:r>
      <w:r>
        <w:br/>
        <w:t xml:space="preserve">Candidat à la chaire de philosophie, </w:t>
      </w:r>
      <w:r>
        <w:br/>
        <w:t xml:space="preserve">8 </w:t>
      </w:r>
      <w:proofErr w:type="gramStart"/>
      <w:r>
        <w:t>passage</w:t>
      </w:r>
      <w:proofErr w:type="gramEnd"/>
      <w:r>
        <w:t xml:space="preserve"> Sainte-Marie.</w:t>
      </w:r>
    </w:p>
    <w:p w:rsidR="007165D1" w:rsidRDefault="00576940" w:rsidP="007165D1">
      <w:pPr>
        <w:pStyle w:val="Corpsdetexte"/>
        <w:pBdr>
          <w:top w:val="single" w:sz="4" w:space="1" w:color="auto"/>
          <w:left w:val="single" w:sz="4" w:space="4" w:color="auto"/>
          <w:bottom w:val="single" w:sz="4" w:space="1" w:color="auto"/>
          <w:right w:val="single" w:sz="4" w:space="4" w:color="auto"/>
        </w:pBdr>
      </w:pPr>
      <w:r w:rsidRPr="00576940">
        <w:t>Nous inscrivons sur cette page les noms de quelques personnes</w:t>
      </w:r>
      <w:r w:rsidRPr="004A76A7">
        <w:t xml:space="preserve">, </w:t>
      </w:r>
      <w:r w:rsidRPr="00576940">
        <w:t>qui pourraient donner sur nous les renseignements nécessaires</w:t>
      </w:r>
      <w:r w:rsidR="00C9220B">
        <w:t> :</w:t>
      </w:r>
    </w:p>
    <w:p w:rsidR="00CD6BE7" w:rsidRPr="00576940" w:rsidRDefault="0067127C" w:rsidP="007165D1">
      <w:pPr>
        <w:pStyle w:val="Corpsdetexte"/>
        <w:pBdr>
          <w:top w:val="single" w:sz="4" w:space="1" w:color="auto"/>
          <w:left w:val="single" w:sz="4" w:space="4" w:color="auto"/>
          <w:bottom w:val="single" w:sz="4" w:space="1" w:color="auto"/>
          <w:right w:val="single" w:sz="4" w:space="4" w:color="auto"/>
        </w:pBdr>
      </w:pPr>
      <w:r>
        <w:t>M</w:t>
      </w:r>
      <w:r w:rsidRPr="004A76A7">
        <w:t>. </w:t>
      </w:r>
      <w:r w:rsidR="00576940" w:rsidRPr="00576940">
        <w:t>Didier</w:t>
      </w:r>
      <w:r w:rsidR="00576940" w:rsidRPr="004A76A7">
        <w:t xml:space="preserve">, </w:t>
      </w:r>
      <w:r w:rsidR="00576940" w:rsidRPr="00576940">
        <w:t>représentant du peuple</w:t>
      </w:r>
      <w:r w:rsidR="00C9220B">
        <w:t> ;</w:t>
      </w:r>
      <w:r w:rsidR="00576940" w:rsidRPr="00576940">
        <w:t xml:space="preserve"> </w:t>
      </w:r>
      <w:r>
        <w:t>M</w:t>
      </w:r>
      <w:r w:rsidRPr="004A76A7">
        <w:t>. </w:t>
      </w:r>
      <w:r w:rsidR="00576940" w:rsidRPr="00576940">
        <w:t>Sarrut</w:t>
      </w:r>
      <w:r w:rsidR="00576940" w:rsidRPr="004A76A7">
        <w:t xml:space="preserve">, </w:t>
      </w:r>
      <w:r w:rsidR="00576940" w:rsidRPr="00576940">
        <w:t>représentant du peuple</w:t>
      </w:r>
      <w:r w:rsidR="00C9220B">
        <w:t> ;</w:t>
      </w:r>
      <w:r w:rsidR="00576940" w:rsidRPr="00576940">
        <w:t xml:space="preserve"> Μ</w:t>
      </w:r>
      <w:r w:rsidR="00576940" w:rsidRPr="004A76A7">
        <w:t xml:space="preserve">. </w:t>
      </w:r>
      <w:r w:rsidR="00576940" w:rsidRPr="00576940">
        <w:t>V</w:t>
      </w:r>
      <w:r w:rsidR="007165D1">
        <w:t>. </w:t>
      </w:r>
      <w:r w:rsidR="00576940" w:rsidRPr="00576940">
        <w:t>Considérant</w:t>
      </w:r>
      <w:r w:rsidR="00576940" w:rsidRPr="004A76A7">
        <w:t xml:space="preserve">, </w:t>
      </w:r>
      <w:r w:rsidR="00576940" w:rsidRPr="00576940">
        <w:t>représentant du peuple</w:t>
      </w:r>
      <w:r w:rsidR="00C9220B">
        <w:t> ;</w:t>
      </w:r>
      <w:r w:rsidR="00576940" w:rsidRPr="00576940">
        <w:t xml:space="preserve"> </w:t>
      </w:r>
      <w:r>
        <w:t>M</w:t>
      </w:r>
      <w:r w:rsidRPr="004A76A7">
        <w:t>. </w:t>
      </w:r>
      <w:r w:rsidR="007165D1">
        <w:t>P. </w:t>
      </w:r>
      <w:r w:rsidR="00576940" w:rsidRPr="00576940">
        <w:t>Lefranc</w:t>
      </w:r>
      <w:r w:rsidR="00576940" w:rsidRPr="004A76A7">
        <w:t xml:space="preserve">, </w:t>
      </w:r>
      <w:r w:rsidR="00576940" w:rsidRPr="00576940">
        <w:t>représentant du peuple</w:t>
      </w:r>
      <w:r w:rsidR="00C9220B">
        <w:t> ;</w:t>
      </w:r>
      <w:r w:rsidR="00576940" w:rsidRPr="00576940">
        <w:t xml:space="preserve"> </w:t>
      </w:r>
      <w:r>
        <w:t>M</w:t>
      </w:r>
      <w:r w:rsidRPr="004A76A7">
        <w:t>. </w:t>
      </w:r>
      <w:r w:rsidR="00576940" w:rsidRPr="00576940">
        <w:t>Jean Reynaud</w:t>
      </w:r>
      <w:r w:rsidR="00576940" w:rsidRPr="004A76A7">
        <w:t xml:space="preserve">, </w:t>
      </w:r>
      <w:r w:rsidR="00576940" w:rsidRPr="00576940">
        <w:t>représentant du peuple</w:t>
      </w:r>
      <w:r w:rsidR="00C9220B">
        <w:t> ;</w:t>
      </w:r>
      <w:r w:rsidR="00576940" w:rsidRPr="00576940">
        <w:t xml:space="preserve"> </w:t>
      </w:r>
      <w:r>
        <w:t>M</w:t>
      </w:r>
      <w:r w:rsidRPr="004A76A7">
        <w:t>. </w:t>
      </w:r>
      <w:r w:rsidR="007165D1">
        <w:t>de </w:t>
      </w:r>
      <w:r w:rsidR="00576940" w:rsidRPr="00576940">
        <w:t>Béranger</w:t>
      </w:r>
      <w:r w:rsidR="00576940" w:rsidRPr="004A76A7">
        <w:t xml:space="preserve">, </w:t>
      </w:r>
      <w:r w:rsidR="00576940" w:rsidRPr="00576940">
        <w:t>le poète</w:t>
      </w:r>
      <w:r w:rsidR="00C9220B">
        <w:t> ;</w:t>
      </w:r>
      <w:r w:rsidR="00576940" w:rsidRPr="00576940">
        <w:t xml:space="preserve"> </w:t>
      </w:r>
      <w:r>
        <w:t>M</w:t>
      </w:r>
      <w:r w:rsidRPr="004A76A7">
        <w:t>. </w:t>
      </w:r>
      <w:r w:rsidR="00576940" w:rsidRPr="00576940">
        <w:t>Lamé</w:t>
      </w:r>
      <w:r w:rsidR="00576940" w:rsidRPr="004A76A7">
        <w:t xml:space="preserve">, </w:t>
      </w:r>
      <w:r w:rsidR="00576940" w:rsidRPr="00576940">
        <w:t>de l</w:t>
      </w:r>
      <w:r w:rsidR="00D12520">
        <w:t>’</w:t>
      </w:r>
      <w:r w:rsidR="00576940" w:rsidRPr="00576940">
        <w:t>Académie des sciences</w:t>
      </w:r>
      <w:r w:rsidR="00C9220B">
        <w:t> ;</w:t>
      </w:r>
      <w:r w:rsidR="00576940" w:rsidRPr="00576940">
        <w:t xml:space="preserve"> </w:t>
      </w:r>
      <w:r>
        <w:t>M</w:t>
      </w:r>
      <w:r w:rsidRPr="004A76A7">
        <w:t>. </w:t>
      </w:r>
      <w:r w:rsidR="00576940" w:rsidRPr="00576940">
        <w:t>Ph</w:t>
      </w:r>
      <w:r w:rsidR="007165D1">
        <w:t>. </w:t>
      </w:r>
      <w:r w:rsidR="00576940" w:rsidRPr="00576940">
        <w:t>Lebas</w:t>
      </w:r>
      <w:r w:rsidR="00576940" w:rsidRPr="004A76A7">
        <w:t xml:space="preserve">, </w:t>
      </w:r>
      <w:r w:rsidR="00576940" w:rsidRPr="00576940">
        <w:t>de l</w:t>
      </w:r>
      <w:r w:rsidR="00D12520">
        <w:t>’</w:t>
      </w:r>
      <w:r w:rsidR="00576940" w:rsidRPr="00576940">
        <w:t>Académie des inscriptions</w:t>
      </w:r>
      <w:r w:rsidR="00C9220B">
        <w:t> ;</w:t>
      </w:r>
      <w:r w:rsidR="00576940" w:rsidRPr="00576940">
        <w:t xml:space="preserve"> </w:t>
      </w:r>
      <w:r>
        <w:t>M</w:t>
      </w:r>
      <w:r w:rsidRPr="004A76A7">
        <w:t>. </w:t>
      </w:r>
      <w:r w:rsidR="00576940" w:rsidRPr="00576940">
        <w:t>Auguste Comte</w:t>
      </w:r>
      <w:r w:rsidR="00576940" w:rsidRPr="004A76A7">
        <w:t xml:space="preserve">, </w:t>
      </w:r>
      <w:r w:rsidR="00576940" w:rsidRPr="00576940">
        <w:t>professeur à l</w:t>
      </w:r>
      <w:r w:rsidR="00D12520">
        <w:t>’</w:t>
      </w:r>
      <w:r w:rsidR="00A75EFF">
        <w:t>Éco</w:t>
      </w:r>
      <w:r w:rsidR="00576940" w:rsidRPr="00576940">
        <w:t>le polytechnique</w:t>
      </w:r>
      <w:r w:rsidR="00C9220B">
        <w:t> ;</w:t>
      </w:r>
      <w:r w:rsidR="00576940" w:rsidRPr="00576940">
        <w:t xml:space="preserve"> </w:t>
      </w:r>
      <w:r>
        <w:t>M</w:t>
      </w:r>
      <w:r w:rsidRPr="004A76A7">
        <w:t>. </w:t>
      </w:r>
      <w:r w:rsidR="00576940" w:rsidRPr="00576940">
        <w:t>Léon Lalanne</w:t>
      </w:r>
      <w:r w:rsidR="00576940" w:rsidRPr="004A76A7">
        <w:t xml:space="preserve">, </w:t>
      </w:r>
      <w:r w:rsidR="00576940" w:rsidRPr="00576940">
        <w:t>ingénieur des ponts et chaussées</w:t>
      </w:r>
      <w:r w:rsidR="00576940" w:rsidRPr="004A76A7">
        <w:t>.</w:t>
      </w:r>
    </w:p>
    <w:p w:rsidR="00CD6BE7" w:rsidRPr="00576940" w:rsidRDefault="00576940" w:rsidP="00C9220B">
      <w:pPr>
        <w:pStyle w:val="Corpsdetexte"/>
        <w:rPr>
          <w:rFonts w:cs="Times New Roman"/>
        </w:rPr>
      </w:pPr>
      <w:r w:rsidRPr="00576940">
        <w:rPr>
          <w:rFonts w:cs="Times New Roman"/>
        </w:rPr>
        <w:t>La pétition fut renvoyée à la marine et s</w:t>
      </w:r>
      <w:r w:rsidR="00D12520">
        <w:rPr>
          <w:rFonts w:cs="Times New Roman"/>
        </w:rPr>
        <w:t>’</w:t>
      </w:r>
      <w:r w:rsidRPr="00576940">
        <w:rPr>
          <w:rFonts w:cs="Times New Roman"/>
        </w:rPr>
        <w:t>enfouit dans les cartons ministériels</w:t>
      </w:r>
      <w:r w:rsidRPr="004A76A7">
        <w:rPr>
          <w:rFonts w:cs="Times New Roman"/>
        </w:rPr>
        <w:t xml:space="preserve">. </w:t>
      </w:r>
      <w:r w:rsidRPr="00576940">
        <w:rPr>
          <w:rFonts w:cs="Times New Roman"/>
        </w:rPr>
        <w:t xml:space="preserve">Sans cette </w:t>
      </w:r>
      <w:r w:rsidR="007165D1">
        <w:rPr>
          <w:rFonts w:cs="Times New Roman"/>
        </w:rPr>
        <w:t xml:space="preserve">$201$ </w:t>
      </w:r>
      <w:r w:rsidRPr="00576940">
        <w:rPr>
          <w:rFonts w:cs="Times New Roman"/>
        </w:rPr>
        <w:t>inertie des bureaucrates</w:t>
      </w:r>
      <w:r w:rsidRPr="004A76A7">
        <w:rPr>
          <w:rFonts w:cs="Times New Roman"/>
        </w:rPr>
        <w:t xml:space="preserve">, </w:t>
      </w:r>
      <w:r w:rsidRPr="00576940">
        <w:rPr>
          <w:rFonts w:cs="Times New Roman"/>
        </w:rPr>
        <w:t>nous aurions peut-être un poète de moins</w:t>
      </w:r>
      <w:r w:rsidRPr="004A76A7">
        <w:rPr>
          <w:rFonts w:cs="Times New Roman"/>
        </w:rPr>
        <w:t>.</w:t>
      </w:r>
    </w:p>
    <w:p w:rsidR="00CD6BE7" w:rsidRPr="00576940" w:rsidRDefault="00576940" w:rsidP="00C9220B">
      <w:pPr>
        <w:pStyle w:val="Corpsdetexte"/>
        <w:rPr>
          <w:rFonts w:cs="Times New Roman"/>
        </w:rPr>
      </w:pPr>
      <w:r w:rsidRPr="00576940">
        <w:rPr>
          <w:rFonts w:cs="Times New Roman"/>
        </w:rPr>
        <w:t>Dès lors</w:t>
      </w:r>
      <w:r w:rsidRPr="004A76A7">
        <w:rPr>
          <w:rFonts w:cs="Times New Roman"/>
        </w:rPr>
        <w:t xml:space="preserve">, </w:t>
      </w:r>
      <w:r w:rsidRPr="00576940">
        <w:rPr>
          <w:rFonts w:cs="Times New Roman"/>
        </w:rPr>
        <w:t>Leconte de Lisle s</w:t>
      </w:r>
      <w:r w:rsidR="00D12520">
        <w:rPr>
          <w:rFonts w:cs="Times New Roman"/>
        </w:rPr>
        <w:t>’</w:t>
      </w:r>
      <w:r w:rsidRPr="00576940">
        <w:rPr>
          <w:rFonts w:cs="Times New Roman"/>
        </w:rPr>
        <w:t>enferma dans son rêve d</w:t>
      </w:r>
      <w:r w:rsidR="00D12520">
        <w:rPr>
          <w:rFonts w:cs="Times New Roman"/>
        </w:rPr>
        <w:t>’</w:t>
      </w:r>
      <w:r w:rsidRPr="00576940">
        <w:rPr>
          <w:rFonts w:cs="Times New Roman"/>
        </w:rPr>
        <w:t>aristocratie intellectuelle</w:t>
      </w:r>
      <w:r w:rsidRPr="004A76A7">
        <w:rPr>
          <w:rFonts w:cs="Times New Roman"/>
        </w:rPr>
        <w:t xml:space="preserve">. </w:t>
      </w:r>
      <w:r w:rsidRPr="00576940">
        <w:rPr>
          <w:rFonts w:cs="Times New Roman"/>
        </w:rPr>
        <w:t>Dédaigneux de la popularité</w:t>
      </w:r>
      <w:r w:rsidRPr="004A76A7">
        <w:rPr>
          <w:rFonts w:cs="Times New Roman"/>
        </w:rPr>
        <w:t xml:space="preserve">, </w:t>
      </w:r>
      <w:r w:rsidRPr="00576940">
        <w:rPr>
          <w:rFonts w:cs="Times New Roman"/>
        </w:rPr>
        <w:t>il se soucia</w:t>
      </w:r>
      <w:r w:rsidR="00D843F4">
        <w:rPr>
          <w:rFonts w:cs="Times New Roman"/>
        </w:rPr>
        <w:t xml:space="preserve"> peu d</w:t>
      </w:r>
      <w:r w:rsidR="00D12520">
        <w:rPr>
          <w:rFonts w:cs="Times New Roman"/>
        </w:rPr>
        <w:t>’</w:t>
      </w:r>
      <w:r w:rsidR="00D843F4">
        <w:rPr>
          <w:rFonts w:cs="Times New Roman"/>
        </w:rPr>
        <w:t>être lu par le vulgaire</w:t>
      </w:r>
      <w:r w:rsidR="00D843F4" w:rsidRPr="00C9220B">
        <w:rPr>
          <w:rStyle w:val="Appelnotedebasdep"/>
        </w:rPr>
        <w:footnoteReference w:id="54"/>
      </w:r>
      <w:r w:rsidRPr="004A76A7">
        <w:rPr>
          <w:rFonts w:cs="Times New Roman"/>
        </w:rPr>
        <w:t xml:space="preserve">. </w:t>
      </w:r>
      <w:r w:rsidRPr="00576940">
        <w:rPr>
          <w:rFonts w:cs="Times New Roman"/>
        </w:rPr>
        <w:t>Il se construisit</w:t>
      </w:r>
      <w:r w:rsidRPr="004A76A7">
        <w:rPr>
          <w:rFonts w:cs="Times New Roman"/>
        </w:rPr>
        <w:t xml:space="preserve">, </w:t>
      </w:r>
      <w:r w:rsidRPr="00576940">
        <w:rPr>
          <w:rFonts w:cs="Times New Roman"/>
        </w:rPr>
        <w:t>sur l</w:t>
      </w:r>
      <w:r w:rsidR="00D12520">
        <w:rPr>
          <w:rFonts w:cs="Times New Roman"/>
        </w:rPr>
        <w:t>’</w:t>
      </w:r>
      <w:r w:rsidRPr="00576940">
        <w:rPr>
          <w:rFonts w:cs="Times New Roman"/>
        </w:rPr>
        <w:t>extrême pointe du Parnasse</w:t>
      </w:r>
      <w:r w:rsidRPr="004A76A7">
        <w:rPr>
          <w:rFonts w:cs="Times New Roman"/>
        </w:rPr>
        <w:t xml:space="preserve">, </w:t>
      </w:r>
      <w:r w:rsidRPr="00576940">
        <w:rPr>
          <w:rFonts w:cs="Times New Roman"/>
        </w:rPr>
        <w:lastRenderedPageBreak/>
        <w:t>une forteresse in</w:t>
      </w:r>
      <w:r w:rsidR="00D843F4">
        <w:rPr>
          <w:rFonts w:cs="Times New Roman"/>
        </w:rPr>
        <w:t>accessible et n</w:t>
      </w:r>
      <w:r w:rsidR="00D12520">
        <w:rPr>
          <w:rFonts w:cs="Times New Roman"/>
        </w:rPr>
        <w:t>’</w:t>
      </w:r>
      <w:r w:rsidR="00D843F4">
        <w:rPr>
          <w:rFonts w:cs="Times New Roman"/>
        </w:rPr>
        <w:t>en sortit plus</w:t>
      </w:r>
      <w:r w:rsidR="00D843F4" w:rsidRPr="00C9220B">
        <w:rPr>
          <w:rStyle w:val="Appelnotedebasdep"/>
        </w:rPr>
        <w:footnoteReference w:id="55"/>
      </w:r>
      <w:r w:rsidRPr="004A76A7">
        <w:rPr>
          <w:rFonts w:cs="Times New Roman"/>
        </w:rPr>
        <w:t>.</w:t>
      </w:r>
    </w:p>
    <w:p w:rsidR="007165D1" w:rsidRDefault="007165D1" w:rsidP="00C9220B">
      <w:pPr>
        <w:pStyle w:val="Corpsdetexte"/>
        <w:rPr>
          <w:rFonts w:cs="Times New Roman"/>
        </w:rPr>
      </w:pPr>
    </w:p>
    <w:p w:rsidR="00CD6BE7" w:rsidRPr="00576940" w:rsidRDefault="00576940" w:rsidP="00C9220B">
      <w:pPr>
        <w:pStyle w:val="Corpsdetexte"/>
        <w:rPr>
          <w:rFonts w:cs="Times New Roman"/>
        </w:rPr>
      </w:pPr>
      <w:r w:rsidRPr="00576940">
        <w:rPr>
          <w:rFonts w:cs="Times New Roman"/>
        </w:rPr>
        <w:t>Le décor qui enchanta les yeux de Leconte de Lisle dès qu</w:t>
      </w:r>
      <w:r w:rsidR="00D12520">
        <w:rPr>
          <w:rFonts w:cs="Times New Roman"/>
        </w:rPr>
        <w:t>’</w:t>
      </w:r>
      <w:r w:rsidRPr="00576940">
        <w:rPr>
          <w:rFonts w:cs="Times New Roman"/>
        </w:rPr>
        <w:t>ils s</w:t>
      </w:r>
      <w:r w:rsidR="00D12520">
        <w:rPr>
          <w:rFonts w:cs="Times New Roman"/>
        </w:rPr>
        <w:t>’</w:t>
      </w:r>
      <w:r w:rsidRPr="00576940">
        <w:rPr>
          <w:rFonts w:cs="Times New Roman"/>
        </w:rPr>
        <w:t>ouvrirent au jour</w:t>
      </w:r>
      <w:r w:rsidRPr="004A76A7">
        <w:rPr>
          <w:rFonts w:cs="Times New Roman"/>
        </w:rPr>
        <w:t xml:space="preserve">, </w:t>
      </w:r>
      <w:r w:rsidRPr="00576940">
        <w:rPr>
          <w:rFonts w:cs="Times New Roman"/>
        </w:rPr>
        <w:t>a illuminé d</w:t>
      </w:r>
      <w:r w:rsidR="00D12520">
        <w:rPr>
          <w:rFonts w:cs="Times New Roman"/>
        </w:rPr>
        <w:t>’</w:t>
      </w:r>
      <w:r w:rsidRPr="00576940">
        <w:rPr>
          <w:rFonts w:cs="Times New Roman"/>
        </w:rPr>
        <w:t>éclairs splendides</w:t>
      </w:r>
      <w:r w:rsidRPr="004A76A7">
        <w:rPr>
          <w:rFonts w:cs="Times New Roman"/>
        </w:rPr>
        <w:t xml:space="preserve">, </w:t>
      </w:r>
      <w:r w:rsidRPr="00576940">
        <w:rPr>
          <w:rFonts w:cs="Times New Roman"/>
        </w:rPr>
        <w:t>aveuglants</w:t>
      </w:r>
      <w:r w:rsidRPr="004A76A7">
        <w:rPr>
          <w:rFonts w:cs="Times New Roman"/>
        </w:rPr>
        <w:t xml:space="preserve">, </w:t>
      </w:r>
      <w:r w:rsidRPr="00576940">
        <w:rPr>
          <w:rFonts w:cs="Times New Roman"/>
        </w:rPr>
        <w:t>presque trop forts</w:t>
      </w:r>
      <w:r w:rsidRPr="004A76A7">
        <w:rPr>
          <w:rFonts w:cs="Times New Roman"/>
        </w:rPr>
        <w:t xml:space="preserve">, </w:t>
      </w:r>
      <w:r w:rsidRPr="00576940">
        <w:rPr>
          <w:rFonts w:cs="Times New Roman"/>
        </w:rPr>
        <w:t>sa pensée et sa phrase</w:t>
      </w:r>
      <w:r w:rsidRPr="004A76A7">
        <w:rPr>
          <w:rFonts w:cs="Times New Roman"/>
        </w:rPr>
        <w:t xml:space="preserve">. </w:t>
      </w:r>
      <w:r w:rsidRPr="00576940">
        <w:rPr>
          <w:rFonts w:cs="Times New Roman"/>
        </w:rPr>
        <w:t>L</w:t>
      </w:r>
      <w:r w:rsidR="00D12520">
        <w:rPr>
          <w:rFonts w:cs="Times New Roman"/>
        </w:rPr>
        <w:t>’</w:t>
      </w:r>
      <w:r w:rsidR="007165D1">
        <w:rPr>
          <w:rFonts w:cs="Times New Roman"/>
        </w:rPr>
        <w:t>Î</w:t>
      </w:r>
      <w:r w:rsidRPr="00576940">
        <w:rPr>
          <w:rFonts w:cs="Times New Roman"/>
        </w:rPr>
        <w:t>le Bourbon l</w:t>
      </w:r>
      <w:r w:rsidR="00D12520">
        <w:rPr>
          <w:rFonts w:cs="Times New Roman"/>
        </w:rPr>
        <w:t>’</w:t>
      </w:r>
      <w:r w:rsidRPr="00576940">
        <w:rPr>
          <w:rFonts w:cs="Times New Roman"/>
        </w:rPr>
        <w:t>éblouit par son ciel enflammé et son soleil torride</w:t>
      </w:r>
      <w:r w:rsidRPr="004A76A7">
        <w:rPr>
          <w:rFonts w:cs="Times New Roman"/>
        </w:rPr>
        <w:t xml:space="preserve">, </w:t>
      </w:r>
      <w:r w:rsidRPr="00576940">
        <w:rPr>
          <w:rFonts w:cs="Times New Roman"/>
        </w:rPr>
        <w:t>le grisa d</w:t>
      </w:r>
      <w:r w:rsidR="00D12520">
        <w:rPr>
          <w:rFonts w:cs="Times New Roman"/>
        </w:rPr>
        <w:t>’</w:t>
      </w:r>
      <w:r w:rsidRPr="00576940">
        <w:rPr>
          <w:rFonts w:cs="Times New Roman"/>
        </w:rPr>
        <w:t>odeurs capiteuses</w:t>
      </w:r>
      <w:r w:rsidRPr="004A76A7">
        <w:rPr>
          <w:rFonts w:cs="Times New Roman"/>
        </w:rPr>
        <w:t xml:space="preserve">, </w:t>
      </w:r>
      <w:r w:rsidRPr="00576940">
        <w:rPr>
          <w:rFonts w:cs="Times New Roman"/>
        </w:rPr>
        <w:t>l</w:t>
      </w:r>
      <w:r w:rsidR="00D12520">
        <w:rPr>
          <w:rFonts w:cs="Times New Roman"/>
        </w:rPr>
        <w:t>’</w:t>
      </w:r>
      <w:r w:rsidRPr="00576940">
        <w:rPr>
          <w:rFonts w:cs="Times New Roman"/>
        </w:rPr>
        <w:t>accabla par la force excessive de sa fécondité</w:t>
      </w:r>
      <w:r w:rsidRPr="004A76A7">
        <w:rPr>
          <w:rFonts w:cs="Times New Roman"/>
        </w:rPr>
        <w:t xml:space="preserve">, </w:t>
      </w:r>
      <w:r w:rsidRPr="00576940">
        <w:rPr>
          <w:rFonts w:cs="Times New Roman"/>
        </w:rPr>
        <w:t>mit en lui cette</w:t>
      </w:r>
      <w:r w:rsidR="00D843F4">
        <w:rPr>
          <w:rFonts w:cs="Times New Roman"/>
        </w:rPr>
        <w:t xml:space="preserve"> </w:t>
      </w:r>
      <w:r w:rsidR="007165D1">
        <w:rPr>
          <w:rFonts w:cs="Times New Roman"/>
        </w:rPr>
        <w:t xml:space="preserve">$202$ </w:t>
      </w:r>
      <w:r w:rsidRPr="00576940">
        <w:rPr>
          <w:rFonts w:cs="Times New Roman"/>
        </w:rPr>
        <w:t>secrète épouvante qui serrait son cœur en présence de la nature triomphante</w:t>
      </w:r>
      <w:r w:rsidRPr="004A76A7">
        <w:rPr>
          <w:rFonts w:cs="Times New Roman"/>
        </w:rPr>
        <w:t xml:space="preserve">, </w:t>
      </w:r>
      <w:r w:rsidRPr="00576940">
        <w:rPr>
          <w:rFonts w:cs="Times New Roman"/>
        </w:rPr>
        <w:t>implacable</w:t>
      </w:r>
      <w:r w:rsidRPr="004A76A7">
        <w:rPr>
          <w:rFonts w:cs="Times New Roman"/>
        </w:rPr>
        <w:t xml:space="preserve">, </w:t>
      </w:r>
      <w:r w:rsidRPr="00576940">
        <w:rPr>
          <w:rFonts w:cs="Times New Roman"/>
        </w:rPr>
        <w:t>indifférente à l</w:t>
      </w:r>
      <w:r w:rsidR="00D12520">
        <w:rPr>
          <w:rFonts w:cs="Times New Roman"/>
        </w:rPr>
        <w:t>’</w:t>
      </w:r>
      <w:r w:rsidRPr="00576940">
        <w:rPr>
          <w:rFonts w:cs="Times New Roman"/>
        </w:rPr>
        <w:t>évanouissement des choses et à la mort des hommes</w:t>
      </w:r>
      <w:r w:rsidRPr="004A76A7">
        <w:rPr>
          <w:rFonts w:cs="Times New Roman"/>
        </w:rPr>
        <w:t xml:space="preserve">. </w:t>
      </w:r>
      <w:r w:rsidRPr="00576940">
        <w:rPr>
          <w:rFonts w:cs="Times New Roman"/>
        </w:rPr>
        <w:t>Il a fixé quelques-unes de ses premières impressions en des strophes qui flambent et brûlent</w:t>
      </w:r>
      <w:r w:rsidR="00C9220B">
        <w:rPr>
          <w:rFonts w:cs="Times New Roman"/>
        </w:rPr>
        <w:t> :</w:t>
      </w:r>
    </w:p>
    <w:p w:rsidR="00CD6BE7" w:rsidRPr="00576940" w:rsidRDefault="00576940" w:rsidP="00D843F4">
      <w:pPr>
        <w:pStyle w:val="quotel"/>
      </w:pPr>
      <w:r w:rsidRPr="00576940">
        <w:t>Midi</w:t>
      </w:r>
      <w:r w:rsidRPr="004A76A7">
        <w:t xml:space="preserve">, </w:t>
      </w:r>
      <w:r w:rsidRPr="00576940">
        <w:t>roi des étés</w:t>
      </w:r>
      <w:r w:rsidRPr="004A76A7">
        <w:t xml:space="preserve">, </w:t>
      </w:r>
      <w:r w:rsidRPr="00576940">
        <w:t>épandu sur la plaine,</w:t>
      </w:r>
    </w:p>
    <w:p w:rsidR="00CD6BE7" w:rsidRPr="00576940" w:rsidRDefault="00576940" w:rsidP="00D843F4">
      <w:pPr>
        <w:pStyle w:val="quotel"/>
      </w:pPr>
      <w:r w:rsidRPr="00576940">
        <w:t>Tombe</w:t>
      </w:r>
      <w:r w:rsidRPr="004A76A7">
        <w:t xml:space="preserve">, </w:t>
      </w:r>
      <w:r w:rsidRPr="00576940">
        <w:t>en nappes d</w:t>
      </w:r>
      <w:r w:rsidR="00D12520">
        <w:t>’</w:t>
      </w:r>
      <w:r w:rsidRPr="00576940">
        <w:t>argent</w:t>
      </w:r>
      <w:r w:rsidRPr="004A76A7">
        <w:t xml:space="preserve">, </w:t>
      </w:r>
      <w:r w:rsidRPr="00576940">
        <w:t>des hauteurs du ciel bleu</w:t>
      </w:r>
      <w:r w:rsidR="00C9220B">
        <w:t>…</w:t>
      </w:r>
    </w:p>
    <w:p w:rsidR="00CD6BE7" w:rsidRPr="00576940" w:rsidRDefault="00576940" w:rsidP="00C9220B">
      <w:pPr>
        <w:pStyle w:val="Corpsdetexte"/>
        <w:rPr>
          <w:rFonts w:cs="Times New Roman"/>
        </w:rPr>
      </w:pPr>
      <w:r w:rsidRPr="00576940">
        <w:rPr>
          <w:rFonts w:cs="Times New Roman"/>
        </w:rPr>
        <w:t>Là-bas</w:t>
      </w:r>
      <w:r w:rsidRPr="004A76A7">
        <w:rPr>
          <w:rFonts w:cs="Times New Roman"/>
        </w:rPr>
        <w:t xml:space="preserve">, </w:t>
      </w:r>
      <w:r w:rsidRPr="00576940">
        <w:rPr>
          <w:rFonts w:cs="Times New Roman"/>
        </w:rPr>
        <w:t>dans les matins éclatants de la chaude saison</w:t>
      </w:r>
      <w:r w:rsidRPr="004A76A7">
        <w:rPr>
          <w:rFonts w:cs="Times New Roman"/>
        </w:rPr>
        <w:t xml:space="preserve">, </w:t>
      </w:r>
      <w:r w:rsidRPr="00576940">
        <w:rPr>
          <w:rFonts w:cs="Times New Roman"/>
        </w:rPr>
        <w:t>sous les bambous grêles et les lianes enchevêtrées</w:t>
      </w:r>
      <w:r w:rsidRPr="004A76A7">
        <w:rPr>
          <w:rFonts w:cs="Times New Roman"/>
        </w:rPr>
        <w:t xml:space="preserve">, </w:t>
      </w:r>
      <w:r w:rsidRPr="00576940">
        <w:rPr>
          <w:rFonts w:cs="Times New Roman"/>
        </w:rPr>
        <w:t>parmi les vétivers</w:t>
      </w:r>
      <w:r w:rsidRPr="004A76A7">
        <w:rPr>
          <w:rFonts w:cs="Times New Roman"/>
        </w:rPr>
        <w:t xml:space="preserve">, </w:t>
      </w:r>
      <w:r w:rsidRPr="00576940">
        <w:rPr>
          <w:rFonts w:cs="Times New Roman"/>
        </w:rPr>
        <w:t>les cactus</w:t>
      </w:r>
      <w:r w:rsidRPr="004A76A7">
        <w:rPr>
          <w:rFonts w:cs="Times New Roman"/>
        </w:rPr>
        <w:t xml:space="preserve">, </w:t>
      </w:r>
      <w:r w:rsidRPr="00576940">
        <w:rPr>
          <w:rFonts w:cs="Times New Roman"/>
        </w:rPr>
        <w:t>les aloès et les gérofliers où scintille l</w:t>
      </w:r>
      <w:r w:rsidR="00D12520">
        <w:rPr>
          <w:rFonts w:cs="Times New Roman"/>
        </w:rPr>
        <w:t>’</w:t>
      </w:r>
      <w:r w:rsidRPr="00576940">
        <w:rPr>
          <w:rFonts w:cs="Times New Roman"/>
        </w:rPr>
        <w:t>aigrette des colibris</w:t>
      </w:r>
      <w:r w:rsidRPr="004A76A7">
        <w:rPr>
          <w:rFonts w:cs="Times New Roman"/>
        </w:rPr>
        <w:t xml:space="preserve">, </w:t>
      </w:r>
      <w:r w:rsidRPr="00576940">
        <w:rPr>
          <w:rFonts w:cs="Times New Roman"/>
        </w:rPr>
        <w:t>il a regardé</w:t>
      </w:r>
      <w:r w:rsidRPr="004A76A7">
        <w:rPr>
          <w:rFonts w:cs="Times New Roman"/>
        </w:rPr>
        <w:t xml:space="preserve">, </w:t>
      </w:r>
      <w:r w:rsidRPr="00576940">
        <w:rPr>
          <w:rFonts w:cs="Times New Roman"/>
        </w:rPr>
        <w:t>aux pentes des savanes,</w:t>
      </w:r>
    </w:p>
    <w:p w:rsidR="00CD6BE7" w:rsidRPr="00576940" w:rsidRDefault="00576940" w:rsidP="00D843F4">
      <w:pPr>
        <w:pStyle w:val="quotel"/>
      </w:pPr>
      <w:r w:rsidRPr="00576940">
        <w:t>Des bœufs de Tamatave</w:t>
      </w:r>
      <w:r w:rsidRPr="004A76A7">
        <w:t xml:space="preserve">, </w:t>
      </w:r>
      <w:r w:rsidRPr="00576940">
        <w:t>indolents et robustes</w:t>
      </w:r>
      <w:r w:rsidR="00C9220B">
        <w:t>…</w:t>
      </w:r>
    </w:p>
    <w:p w:rsidR="00CD6BE7" w:rsidRPr="00576940" w:rsidRDefault="007165D1" w:rsidP="00C9220B">
      <w:pPr>
        <w:pStyle w:val="Corpsdetexte"/>
        <w:rPr>
          <w:rFonts w:cs="Times New Roman"/>
        </w:rPr>
      </w:pPr>
      <w:r>
        <w:rPr>
          <w:rFonts w:cs="Times New Roman"/>
        </w:rPr>
        <w:t>À</w:t>
      </w:r>
      <w:r w:rsidR="00576940" w:rsidRPr="00576940">
        <w:rPr>
          <w:rFonts w:cs="Times New Roman"/>
        </w:rPr>
        <w:t xml:space="preserve"> l</w:t>
      </w:r>
      <w:r w:rsidR="00D12520">
        <w:rPr>
          <w:rFonts w:cs="Times New Roman"/>
        </w:rPr>
        <w:t>’</w:t>
      </w:r>
      <w:r w:rsidR="00576940" w:rsidRPr="00576940">
        <w:rPr>
          <w:rFonts w:cs="Times New Roman"/>
        </w:rPr>
        <w:t>ombre de la vallée où dort</w:t>
      </w:r>
      <w:r w:rsidR="00576940" w:rsidRPr="004A76A7">
        <w:rPr>
          <w:rFonts w:cs="Times New Roman"/>
        </w:rPr>
        <w:t xml:space="preserve">, </w:t>
      </w:r>
      <w:r w:rsidR="00576940" w:rsidRPr="00576940">
        <w:rPr>
          <w:rFonts w:cs="Times New Roman"/>
        </w:rPr>
        <w:t>sur le gravier blanc</w:t>
      </w:r>
      <w:r w:rsidR="00576940" w:rsidRPr="004A76A7">
        <w:rPr>
          <w:rFonts w:cs="Times New Roman"/>
        </w:rPr>
        <w:t xml:space="preserve">, </w:t>
      </w:r>
      <w:r w:rsidR="00576940" w:rsidRPr="00576940">
        <w:rPr>
          <w:rFonts w:cs="Times New Roman"/>
        </w:rPr>
        <w:t>l</w:t>
      </w:r>
      <w:r w:rsidR="00D12520">
        <w:rPr>
          <w:rFonts w:cs="Times New Roman"/>
        </w:rPr>
        <w:t>’</w:t>
      </w:r>
      <w:r w:rsidR="00576940" w:rsidRPr="00576940">
        <w:rPr>
          <w:rFonts w:cs="Times New Roman"/>
        </w:rPr>
        <w:t xml:space="preserve">eau bleue de </w:t>
      </w:r>
      <w:r w:rsidR="00576940" w:rsidRPr="00F71169">
        <w:rPr>
          <w:rFonts w:cs="Times New Roman"/>
          <w:i/>
          <w:iCs/>
        </w:rPr>
        <w:t>la Fontaine aux Lianes</w:t>
      </w:r>
      <w:r w:rsidR="00576940" w:rsidRPr="004A76A7">
        <w:rPr>
          <w:rFonts w:cs="Times New Roman"/>
        </w:rPr>
        <w:t xml:space="preserve">, </w:t>
      </w:r>
      <w:r w:rsidR="00576940" w:rsidRPr="00576940">
        <w:rPr>
          <w:rFonts w:cs="Times New Roman"/>
        </w:rPr>
        <w:t xml:space="preserve">dans la fraîcheur de </w:t>
      </w:r>
      <w:r w:rsidR="00576940" w:rsidRPr="00F71169">
        <w:rPr>
          <w:rFonts w:cs="Times New Roman"/>
          <w:i/>
          <w:iCs/>
        </w:rPr>
        <w:t>la Ravine Saint-Gilles</w:t>
      </w:r>
      <w:r w:rsidR="00576940" w:rsidRPr="004A76A7">
        <w:rPr>
          <w:rFonts w:cs="Times New Roman"/>
        </w:rPr>
        <w:t xml:space="preserve">, </w:t>
      </w:r>
      <w:r w:rsidR="00576940" w:rsidRPr="00576940">
        <w:rPr>
          <w:rFonts w:cs="Times New Roman"/>
        </w:rPr>
        <w:t xml:space="preserve">au </w:t>
      </w:r>
      <w:r w:rsidR="00576940" w:rsidRPr="007165D1">
        <w:t xml:space="preserve">pied des </w:t>
      </w:r>
      <w:r w:rsidR="00C9220B" w:rsidRPr="007165D1">
        <w:t>« </w:t>
      </w:r>
      <w:r w:rsidR="00576940" w:rsidRPr="007165D1">
        <w:t>mornes</w:t>
      </w:r>
      <w:r w:rsidR="00C9220B" w:rsidRPr="007165D1">
        <w:t> »</w:t>
      </w:r>
      <w:r w:rsidR="00576940" w:rsidRPr="007165D1">
        <w:t xml:space="preserve"> de granit et de lave, il a chanté ses premiers rêves, sur le mode que lui avaient enseig</w:t>
      </w:r>
      <w:r w:rsidR="00576940" w:rsidRPr="00576940">
        <w:rPr>
          <w:rFonts w:cs="Times New Roman"/>
        </w:rPr>
        <w:t>né les poètes de la jeunesse et de l</w:t>
      </w:r>
      <w:r w:rsidR="00D12520">
        <w:rPr>
          <w:rFonts w:cs="Times New Roman"/>
        </w:rPr>
        <w:t>’</w:t>
      </w:r>
      <w:r w:rsidR="00576940" w:rsidRPr="00576940">
        <w:rPr>
          <w:rFonts w:cs="Times New Roman"/>
        </w:rPr>
        <w:t>amour</w:t>
      </w:r>
      <w:r w:rsidR="00576940" w:rsidRPr="004A76A7">
        <w:rPr>
          <w:rFonts w:cs="Times New Roman"/>
        </w:rPr>
        <w:t xml:space="preserve">. </w:t>
      </w:r>
      <w:r w:rsidR="00576940" w:rsidRPr="00576940">
        <w:rPr>
          <w:rFonts w:cs="Times New Roman"/>
        </w:rPr>
        <w:t>Sans doute</w:t>
      </w:r>
      <w:r w:rsidR="00576940" w:rsidRPr="004A76A7">
        <w:rPr>
          <w:rFonts w:cs="Times New Roman"/>
        </w:rPr>
        <w:t xml:space="preserve">, </w:t>
      </w:r>
      <w:r w:rsidR="00576940" w:rsidRPr="00576940">
        <w:rPr>
          <w:rFonts w:cs="Times New Roman"/>
        </w:rPr>
        <w:t>il venait de lire</w:t>
      </w:r>
      <w:r w:rsidR="00576940" w:rsidRPr="007165D1">
        <w:rPr>
          <w:rFonts w:cs="Times New Roman"/>
        </w:rPr>
        <w:t xml:space="preserve"> </w:t>
      </w:r>
      <w:r w:rsidR="00576940" w:rsidRPr="007165D1">
        <w:rPr>
          <w:rFonts w:cs="Times New Roman"/>
          <w:iCs/>
        </w:rPr>
        <w:t xml:space="preserve">les </w:t>
      </w:r>
      <w:r w:rsidR="00576940" w:rsidRPr="00F71169">
        <w:rPr>
          <w:rFonts w:cs="Times New Roman"/>
          <w:i/>
          <w:iCs/>
        </w:rPr>
        <w:t>Méditations</w:t>
      </w:r>
      <w:r w:rsidR="00576940" w:rsidRPr="004A76A7">
        <w:rPr>
          <w:rFonts w:cs="Times New Roman"/>
        </w:rPr>
        <w:t xml:space="preserve">, </w:t>
      </w:r>
      <w:r w:rsidR="00576940" w:rsidRPr="00576940">
        <w:rPr>
          <w:rFonts w:cs="Times New Roman"/>
        </w:rPr>
        <w:t>lorsqu</w:t>
      </w:r>
      <w:r w:rsidR="00D12520">
        <w:rPr>
          <w:rFonts w:cs="Times New Roman"/>
        </w:rPr>
        <w:t>’</w:t>
      </w:r>
      <w:r w:rsidR="00576940" w:rsidRPr="00576940">
        <w:rPr>
          <w:rFonts w:cs="Times New Roman"/>
        </w:rPr>
        <w:t>il rima ces stances</w:t>
      </w:r>
      <w:r w:rsidR="00576940" w:rsidRPr="004A76A7">
        <w:rPr>
          <w:rFonts w:cs="Times New Roman"/>
        </w:rPr>
        <w:t xml:space="preserve">, </w:t>
      </w:r>
      <w:r w:rsidR="00576940" w:rsidRPr="00576940">
        <w:rPr>
          <w:rFonts w:cs="Times New Roman"/>
        </w:rPr>
        <w:t>dont la précision est presque amollie par un souffle lamartinien</w:t>
      </w:r>
      <w:r w:rsidR="00C9220B">
        <w:rPr>
          <w:rFonts w:cs="Times New Roman"/>
        </w:rPr>
        <w:t> :</w:t>
      </w:r>
    </w:p>
    <w:p w:rsidR="00CD6BE7" w:rsidRPr="00576940" w:rsidRDefault="00576940" w:rsidP="00F71169">
      <w:pPr>
        <w:pStyle w:val="quotel"/>
      </w:pPr>
      <w:r w:rsidRPr="00576940">
        <w:t>Comme le flot des mers ondulant vers les plages,</w:t>
      </w:r>
    </w:p>
    <w:p w:rsidR="00CD6BE7" w:rsidRPr="00576940" w:rsidRDefault="007165D1" w:rsidP="00F71169">
      <w:pPr>
        <w:pStyle w:val="quotel"/>
      </w:pPr>
      <w:r>
        <w:t>Ô</w:t>
      </w:r>
      <w:r w:rsidR="00150391">
        <w:t xml:space="preserve"> </w:t>
      </w:r>
      <w:r w:rsidR="00576940" w:rsidRPr="00576940">
        <w:t>bois</w:t>
      </w:r>
      <w:r w:rsidR="00576940" w:rsidRPr="004A76A7">
        <w:t xml:space="preserve">, </w:t>
      </w:r>
      <w:r w:rsidR="00576940" w:rsidRPr="00576940">
        <w:t>vous déroulez</w:t>
      </w:r>
      <w:r w:rsidR="00576940" w:rsidRPr="004A76A7">
        <w:t xml:space="preserve">, </w:t>
      </w:r>
      <w:r w:rsidR="00576940" w:rsidRPr="00576940">
        <w:t>pleins d</w:t>
      </w:r>
      <w:r w:rsidR="00D12520">
        <w:t>’</w:t>
      </w:r>
      <w:r w:rsidR="00F71169" w:rsidRPr="00576940">
        <w:t>arôme</w:t>
      </w:r>
      <w:r w:rsidR="00576940" w:rsidRPr="00576940">
        <w:t xml:space="preserve"> et de nids,</w:t>
      </w:r>
    </w:p>
    <w:p w:rsidR="00CD6BE7" w:rsidRPr="00576940" w:rsidRDefault="00576940" w:rsidP="00F71169">
      <w:pPr>
        <w:pStyle w:val="quotel"/>
      </w:pPr>
      <w:r w:rsidRPr="00576940">
        <w:t>Dans l</w:t>
      </w:r>
      <w:r w:rsidR="00D12520">
        <w:t>’</w:t>
      </w:r>
      <w:r w:rsidRPr="00576940">
        <w:t>air splendide et bleu vos houles de feuillages</w:t>
      </w:r>
      <w:r w:rsidR="00C9220B">
        <w:t> ;</w:t>
      </w:r>
    </w:p>
    <w:p w:rsidR="00CD6BE7" w:rsidRDefault="00576940" w:rsidP="00F71169">
      <w:pPr>
        <w:pStyle w:val="quotel"/>
      </w:pPr>
      <w:r w:rsidRPr="00576940">
        <w:t>Vous êtes toujours vieux et toujours rajeunis</w:t>
      </w:r>
      <w:r w:rsidR="00C9220B">
        <w:t>…</w:t>
      </w:r>
    </w:p>
    <w:p w:rsidR="00F71169" w:rsidRPr="00576940" w:rsidRDefault="00F71169" w:rsidP="00F71169">
      <w:pPr>
        <w:pStyle w:val="quotel"/>
      </w:pPr>
    </w:p>
    <w:p w:rsidR="00CD6BE7" w:rsidRPr="00576940" w:rsidRDefault="007165D1" w:rsidP="00F71169">
      <w:pPr>
        <w:pStyle w:val="quotel"/>
      </w:pPr>
      <w:r>
        <w:t xml:space="preserve">$203$ </w:t>
      </w:r>
      <w:r w:rsidR="00150391">
        <w:t xml:space="preserve">Ô </w:t>
      </w:r>
      <w:r w:rsidR="00576940" w:rsidRPr="00576940">
        <w:t>fraîcheur des forêts</w:t>
      </w:r>
      <w:r w:rsidR="00576940" w:rsidRPr="004A76A7">
        <w:t xml:space="preserve">, </w:t>
      </w:r>
      <w:r w:rsidR="00576940" w:rsidRPr="00576940">
        <w:t>sérénité première,</w:t>
      </w:r>
    </w:p>
    <w:p w:rsidR="00CD6BE7" w:rsidRPr="00576940" w:rsidRDefault="00150391" w:rsidP="00F71169">
      <w:pPr>
        <w:pStyle w:val="quotel"/>
      </w:pPr>
      <w:r>
        <w:t xml:space="preserve">Ô </w:t>
      </w:r>
      <w:r w:rsidR="00576940" w:rsidRPr="00576940">
        <w:t xml:space="preserve">vents qui </w:t>
      </w:r>
      <w:proofErr w:type="gramStart"/>
      <w:r w:rsidR="00576940" w:rsidRPr="00576940">
        <w:t>caressiez</w:t>
      </w:r>
      <w:proofErr w:type="gramEnd"/>
      <w:r w:rsidR="00576940" w:rsidRPr="00576940">
        <w:t xml:space="preserve"> les feuillages chanteurs,</w:t>
      </w:r>
    </w:p>
    <w:p w:rsidR="00CD6BE7" w:rsidRPr="00576940" w:rsidRDefault="00576940" w:rsidP="00F71169">
      <w:pPr>
        <w:pStyle w:val="quotel"/>
      </w:pPr>
      <w:r w:rsidRPr="00576940">
        <w:t>Fontaine aux flots heureux où jouait la lumière,</w:t>
      </w:r>
    </w:p>
    <w:p w:rsidR="00CD6BE7" w:rsidRPr="00576940" w:rsidRDefault="007165D1" w:rsidP="00F71169">
      <w:pPr>
        <w:pStyle w:val="quotel"/>
      </w:pPr>
      <w:r>
        <w:t>É</w:t>
      </w:r>
      <w:r w:rsidR="00576940" w:rsidRPr="00576940">
        <w:t>den épanoui sur les vertes hauteurs</w:t>
      </w:r>
      <w:r w:rsidR="00C9220B">
        <w:t>…</w:t>
      </w:r>
    </w:p>
    <w:p w:rsidR="00CD6BE7" w:rsidRPr="00576940" w:rsidRDefault="00576940" w:rsidP="00C9220B">
      <w:pPr>
        <w:pStyle w:val="Corpsdetexte"/>
        <w:rPr>
          <w:rFonts w:cs="Times New Roman"/>
        </w:rPr>
      </w:pPr>
      <w:r w:rsidRPr="00576940">
        <w:rPr>
          <w:rFonts w:cs="Times New Roman"/>
        </w:rPr>
        <w:t>Sa jeunesse fut triste et sentimentale</w:t>
      </w:r>
      <w:r w:rsidRPr="004A76A7">
        <w:rPr>
          <w:rFonts w:cs="Times New Roman"/>
        </w:rPr>
        <w:t xml:space="preserve">. </w:t>
      </w:r>
      <w:r w:rsidRPr="00576940">
        <w:rPr>
          <w:rFonts w:cs="Times New Roman"/>
        </w:rPr>
        <w:t>Il a noté</w:t>
      </w:r>
      <w:r w:rsidRPr="004A76A7">
        <w:rPr>
          <w:rFonts w:cs="Times New Roman"/>
        </w:rPr>
        <w:t xml:space="preserve">, </w:t>
      </w:r>
      <w:r w:rsidRPr="00576940">
        <w:rPr>
          <w:rFonts w:cs="Times New Roman"/>
        </w:rPr>
        <w:t>lui-même</w:t>
      </w:r>
      <w:r w:rsidRPr="004A76A7">
        <w:rPr>
          <w:rFonts w:cs="Times New Roman"/>
        </w:rPr>
        <w:t xml:space="preserve">, </w:t>
      </w:r>
      <w:r w:rsidRPr="00576940">
        <w:rPr>
          <w:rFonts w:cs="Times New Roman"/>
        </w:rPr>
        <w:t>en de précieuses confidences</w:t>
      </w:r>
      <w:r w:rsidRPr="004A76A7">
        <w:rPr>
          <w:rFonts w:cs="Times New Roman"/>
        </w:rPr>
        <w:t xml:space="preserve">, </w:t>
      </w:r>
      <w:r w:rsidRPr="00576940">
        <w:rPr>
          <w:rFonts w:cs="Times New Roman"/>
        </w:rPr>
        <w:t>ce qui troublait alors son cœur novice et douloureux</w:t>
      </w:r>
      <w:r w:rsidR="00C9220B">
        <w:rPr>
          <w:rFonts w:cs="Times New Roman"/>
        </w:rPr>
        <w:t> :</w:t>
      </w:r>
    </w:p>
    <w:p w:rsidR="00CD6BE7" w:rsidRPr="00F71169" w:rsidRDefault="00576940" w:rsidP="00C9220B">
      <w:pPr>
        <w:pStyle w:val="quote"/>
      </w:pPr>
      <w:r w:rsidRPr="00C9220B">
        <w:t>Ceci pourrait s</w:t>
      </w:r>
      <w:r w:rsidR="00D12520">
        <w:t>’</w:t>
      </w:r>
      <w:r w:rsidRPr="00C9220B">
        <w:t>intituler</w:t>
      </w:r>
      <w:r w:rsidR="00C9220B">
        <w:t> :</w:t>
      </w:r>
      <w:r w:rsidRPr="00C9220B">
        <w:t xml:space="preserve"> </w:t>
      </w:r>
      <w:r w:rsidRPr="00C9220B">
        <w:rPr>
          <w:i/>
        </w:rPr>
        <w:t>Co</w:t>
      </w:r>
      <w:r w:rsidR="00F71169" w:rsidRPr="00C9220B">
        <w:rPr>
          <w:i/>
        </w:rPr>
        <w:t>mment la poésie s</w:t>
      </w:r>
      <w:r w:rsidR="00D12520">
        <w:rPr>
          <w:i/>
        </w:rPr>
        <w:t>’</w:t>
      </w:r>
      <w:r w:rsidR="00F71169" w:rsidRPr="00C9220B">
        <w:rPr>
          <w:i/>
        </w:rPr>
        <w:t xml:space="preserve">éveilla dans </w:t>
      </w:r>
      <w:r w:rsidRPr="00C9220B">
        <w:rPr>
          <w:i/>
        </w:rPr>
        <w:t xml:space="preserve">le </w:t>
      </w:r>
      <w:r w:rsidR="00F71169" w:rsidRPr="00C9220B">
        <w:rPr>
          <w:i/>
        </w:rPr>
        <w:t>cœur</w:t>
      </w:r>
      <w:r w:rsidRPr="00C9220B">
        <w:rPr>
          <w:i/>
        </w:rPr>
        <w:t xml:space="preserve"> d</w:t>
      </w:r>
      <w:r w:rsidR="00D12520">
        <w:rPr>
          <w:i/>
        </w:rPr>
        <w:t>’</w:t>
      </w:r>
      <w:r w:rsidRPr="00C9220B">
        <w:rPr>
          <w:i/>
        </w:rPr>
        <w:t>un enfant de quinze ans</w:t>
      </w:r>
      <w:r w:rsidRPr="004A76A7">
        <w:t xml:space="preserve">. </w:t>
      </w:r>
      <w:r w:rsidRPr="00F71169">
        <w:t>C</w:t>
      </w:r>
      <w:r w:rsidR="00D12520">
        <w:t>’</w:t>
      </w:r>
      <w:r w:rsidRPr="00F71169">
        <w:t>est tout d</w:t>
      </w:r>
      <w:r w:rsidR="00D12520">
        <w:t>’</w:t>
      </w:r>
      <w:r w:rsidRPr="00F71169">
        <w:t>abord grâc</w:t>
      </w:r>
      <w:r w:rsidR="00F71169">
        <w:t xml:space="preserve">e </w:t>
      </w:r>
      <w:r w:rsidRPr="00F71169">
        <w:t>au hasard heureux d</w:t>
      </w:r>
      <w:r w:rsidR="00D12520">
        <w:t>’</w:t>
      </w:r>
      <w:r w:rsidRPr="00F71169">
        <w:t>être né d</w:t>
      </w:r>
      <w:r w:rsidR="00F71169" w:rsidRPr="00F71169">
        <w:t>ans un pays merveilleusement be</w:t>
      </w:r>
      <w:r w:rsidRPr="00F71169">
        <w:t>au et à moitié sauvage</w:t>
      </w:r>
      <w:r w:rsidRPr="004A76A7">
        <w:t xml:space="preserve">, </w:t>
      </w:r>
      <w:r w:rsidR="007165D1">
        <w:lastRenderedPageBreak/>
        <w:t xml:space="preserve">riche de végétations </w:t>
      </w:r>
      <w:r w:rsidRPr="00F71169">
        <w:t>étranges</w:t>
      </w:r>
      <w:r w:rsidRPr="004A76A7">
        <w:t xml:space="preserve">, </w:t>
      </w:r>
      <w:r w:rsidRPr="00F71169">
        <w:t>sous un ciel éblouissant</w:t>
      </w:r>
      <w:r w:rsidRPr="004A76A7">
        <w:t xml:space="preserve">. </w:t>
      </w:r>
      <w:r w:rsidRPr="00F71169">
        <w:t>C</w:t>
      </w:r>
      <w:r w:rsidR="00D12520">
        <w:t>’</w:t>
      </w:r>
      <w:r w:rsidRPr="00F71169">
        <w:t>est surtout grâce à cet éte</w:t>
      </w:r>
      <w:r w:rsidRPr="007165D1">
        <w:t xml:space="preserve">rnel </w:t>
      </w:r>
      <w:r w:rsidR="00C9220B" w:rsidRPr="007165D1">
        <w:t>« </w:t>
      </w:r>
      <w:r w:rsidRPr="007165D1">
        <w:t>premier amour</w:t>
      </w:r>
      <w:r w:rsidR="00C9220B" w:rsidRPr="007165D1">
        <w:t> »</w:t>
      </w:r>
      <w:r w:rsidRPr="007165D1">
        <w:t>, fait de désirs vagues et de timidités délicieuses</w:t>
      </w:r>
      <w:r w:rsidR="00C9220B" w:rsidRPr="007165D1">
        <w:t> :</w:t>
      </w:r>
      <w:r w:rsidRPr="007165D1">
        <w:t xml:space="preserve"> cette s</w:t>
      </w:r>
      <w:r w:rsidR="00F71169" w:rsidRPr="007165D1">
        <w:t>ensibilité naissante d</w:t>
      </w:r>
      <w:r w:rsidR="00D12520" w:rsidRPr="007165D1">
        <w:t>’</w:t>
      </w:r>
      <w:r w:rsidR="00F71169" w:rsidRPr="007165D1">
        <w:t>un</w:t>
      </w:r>
      <w:r w:rsidR="00F71169">
        <w:t xml:space="preserve"> cœur </w:t>
      </w:r>
      <w:r w:rsidRPr="00F71169">
        <w:t>et d</w:t>
      </w:r>
      <w:r w:rsidR="00D12520">
        <w:t>’</w:t>
      </w:r>
      <w:r w:rsidRPr="00F71169">
        <w:t>une âme vierges</w:t>
      </w:r>
      <w:r w:rsidRPr="004A76A7">
        <w:t xml:space="preserve">, </w:t>
      </w:r>
      <w:r w:rsidRPr="00F71169">
        <w:t>attendrie par le sentiment inné de la nature</w:t>
      </w:r>
      <w:r w:rsidRPr="004A76A7">
        <w:t xml:space="preserve">, </w:t>
      </w:r>
      <w:r w:rsidRPr="00F71169">
        <w:t>a suffi pour créer le poète que je suis devenu</w:t>
      </w:r>
      <w:r w:rsidRPr="004A76A7">
        <w:t xml:space="preserve">, </w:t>
      </w:r>
      <w:r w:rsidRPr="00F71169">
        <w:t>si peu qu</w:t>
      </w:r>
      <w:r w:rsidR="00D12520">
        <w:t>’</w:t>
      </w:r>
      <w:r w:rsidRPr="00F71169">
        <w:t>il soit</w:t>
      </w:r>
      <w:r w:rsidRPr="004A76A7">
        <w:t>.</w:t>
      </w:r>
    </w:p>
    <w:p w:rsidR="00CD6BE7" w:rsidRPr="00F71169" w:rsidRDefault="00576940" w:rsidP="00C9220B">
      <w:pPr>
        <w:pStyle w:val="quote"/>
      </w:pPr>
      <w:r w:rsidRPr="00F71169">
        <w:t>La solitude d</w:t>
      </w:r>
      <w:r w:rsidR="00D12520">
        <w:t>’</w:t>
      </w:r>
      <w:r w:rsidRPr="00F71169">
        <w:t>une jeunesse privée de sympathies intellectuelles</w:t>
      </w:r>
      <w:r w:rsidRPr="004A76A7">
        <w:t xml:space="preserve">, </w:t>
      </w:r>
      <w:r w:rsidRPr="00F71169">
        <w:t>l</w:t>
      </w:r>
      <w:r w:rsidR="00D12520">
        <w:t>’</w:t>
      </w:r>
      <w:r w:rsidRPr="00F71169">
        <w:t>immensité et la plainte incessante de la mer</w:t>
      </w:r>
      <w:r w:rsidRPr="004A76A7">
        <w:t xml:space="preserve">, </w:t>
      </w:r>
      <w:r w:rsidRPr="00F71169">
        <w:t>le calme splendide de nos nui</w:t>
      </w:r>
      <w:r w:rsidR="00F71169">
        <w:t>ts</w:t>
      </w:r>
      <w:r w:rsidR="00F71169" w:rsidRPr="004A76A7">
        <w:t xml:space="preserve">, </w:t>
      </w:r>
      <w:r w:rsidR="00F71169">
        <w:t>les rêves d</w:t>
      </w:r>
      <w:r w:rsidR="00D12520">
        <w:t>’</w:t>
      </w:r>
      <w:r w:rsidR="00F71169">
        <w:t xml:space="preserve">un cœur gonflé </w:t>
      </w:r>
      <w:r w:rsidRPr="00F71169">
        <w:t>de tendresses</w:t>
      </w:r>
      <w:r w:rsidRPr="004A76A7">
        <w:t xml:space="preserve">, </w:t>
      </w:r>
      <w:r w:rsidRPr="00F71169">
        <w:t>forcément silencieuses</w:t>
      </w:r>
      <w:r w:rsidRPr="004A76A7">
        <w:t xml:space="preserve">, </w:t>
      </w:r>
      <w:r w:rsidRPr="00F71169">
        <w:t>ont fait croire longtemps que j</w:t>
      </w:r>
      <w:r w:rsidR="00D12520">
        <w:t>’</w:t>
      </w:r>
      <w:r w:rsidRPr="00F71169">
        <w:t>étais indiffére</w:t>
      </w:r>
      <w:r w:rsidR="00F71169">
        <w:t>nt</w:t>
      </w:r>
      <w:r w:rsidR="00F71169" w:rsidRPr="004A76A7">
        <w:t xml:space="preserve">, </w:t>
      </w:r>
      <w:r w:rsidR="00F71169">
        <w:t xml:space="preserve">même aux émotions que tous </w:t>
      </w:r>
      <w:r w:rsidRPr="00F71169">
        <w:t>ont plus ou moins ressenties</w:t>
      </w:r>
      <w:r w:rsidRPr="004A76A7">
        <w:t xml:space="preserve">, </w:t>
      </w:r>
      <w:r w:rsidRPr="00F71169">
        <w:t>quand</w:t>
      </w:r>
      <w:r w:rsidRPr="004A76A7">
        <w:t xml:space="preserve">, </w:t>
      </w:r>
      <w:r w:rsidRPr="00F71169">
        <w:t>au contraire</w:t>
      </w:r>
      <w:r w:rsidRPr="004A76A7">
        <w:t xml:space="preserve">, </w:t>
      </w:r>
      <w:r w:rsidR="00F71169" w:rsidRPr="00F71169">
        <w:t>j</w:t>
      </w:r>
      <w:r w:rsidR="00D12520">
        <w:t>’</w:t>
      </w:r>
      <w:r w:rsidR="00F71169" w:rsidRPr="00F71169">
        <w:t>étouf</w:t>
      </w:r>
      <w:r w:rsidRPr="00F71169">
        <w:t>fais du besoin de me répandre en larmes passionnées</w:t>
      </w:r>
      <w:r w:rsidRPr="004A76A7">
        <w:t xml:space="preserve">. </w:t>
      </w:r>
      <w:r w:rsidRPr="00F71169">
        <w:t>J</w:t>
      </w:r>
      <w:r w:rsidR="00D12520">
        <w:t>’</w:t>
      </w:r>
      <w:r w:rsidRPr="00F71169">
        <w:t>en ai versé</w:t>
      </w:r>
      <w:r w:rsidRPr="004A76A7">
        <w:t xml:space="preserve">, </w:t>
      </w:r>
      <w:r w:rsidRPr="00F71169">
        <w:t>plus tard</w:t>
      </w:r>
      <w:r w:rsidRPr="004A76A7">
        <w:t xml:space="preserve">, </w:t>
      </w:r>
      <w:r w:rsidRPr="00F71169">
        <w:t>en sachant par moi-même que les femmes nous plaignent volontiers des peines que d</w:t>
      </w:r>
      <w:r w:rsidR="00D12520">
        <w:t>’</w:t>
      </w:r>
      <w:r w:rsidRPr="00F71169">
        <w:t>autres nou</w:t>
      </w:r>
      <w:r w:rsidR="007165D1">
        <w:t>s font endurer et jouissent de c</w:t>
      </w:r>
      <w:r w:rsidRPr="00F71169">
        <w:t>elles qu</w:t>
      </w:r>
      <w:r w:rsidR="00D12520">
        <w:t>’</w:t>
      </w:r>
      <w:r w:rsidRPr="00F71169">
        <w:t xml:space="preserve">elles </w:t>
      </w:r>
      <w:r w:rsidRPr="007165D1">
        <w:t>nous infligent</w:t>
      </w:r>
      <w:r w:rsidR="00F71169" w:rsidRPr="00C9220B">
        <w:rPr>
          <w:rStyle w:val="Appelnotedebasdep"/>
        </w:rPr>
        <w:footnoteReference w:id="56"/>
      </w:r>
      <w:r w:rsidR="007165D1">
        <w:t>.</w:t>
      </w:r>
    </w:p>
    <w:p w:rsidR="00CD6BE7" w:rsidRPr="00576940" w:rsidRDefault="00576940" w:rsidP="00C9220B">
      <w:pPr>
        <w:pStyle w:val="Corpsdetexte"/>
        <w:rPr>
          <w:rFonts w:cs="Times New Roman"/>
        </w:rPr>
      </w:pPr>
      <w:r w:rsidRPr="00576940">
        <w:rPr>
          <w:rFonts w:cs="Times New Roman"/>
        </w:rPr>
        <w:t>En ce temps-là</w:t>
      </w:r>
      <w:r w:rsidRPr="004A76A7">
        <w:rPr>
          <w:rFonts w:cs="Times New Roman"/>
        </w:rPr>
        <w:t xml:space="preserve">, </w:t>
      </w:r>
      <w:r w:rsidRPr="00576940">
        <w:rPr>
          <w:rFonts w:cs="Times New Roman"/>
        </w:rPr>
        <w:t>il était volontiers élégiaque et il mêlait à ses regrets d</w:t>
      </w:r>
      <w:r w:rsidR="00D12520">
        <w:rPr>
          <w:rFonts w:cs="Times New Roman"/>
        </w:rPr>
        <w:t>’</w:t>
      </w:r>
      <w:r w:rsidRPr="00576940">
        <w:rPr>
          <w:rFonts w:cs="Times New Roman"/>
        </w:rPr>
        <w:t>amour le charme d</w:t>
      </w:r>
      <w:r w:rsidR="00D12520">
        <w:rPr>
          <w:rFonts w:cs="Times New Roman"/>
        </w:rPr>
        <w:t>’</w:t>
      </w:r>
      <w:r w:rsidRPr="00576940">
        <w:rPr>
          <w:rFonts w:cs="Times New Roman"/>
        </w:rPr>
        <w:t>un</w:t>
      </w:r>
      <w:r w:rsidR="00F71169">
        <w:rPr>
          <w:rFonts w:cs="Times New Roman"/>
        </w:rPr>
        <w:t xml:space="preserve"> </w:t>
      </w:r>
      <w:r w:rsidR="007165D1">
        <w:rPr>
          <w:rFonts w:cs="Times New Roman"/>
        </w:rPr>
        <w:t xml:space="preserve">$204$ </w:t>
      </w:r>
      <w:r w:rsidRPr="00576940">
        <w:rPr>
          <w:rFonts w:cs="Times New Roman"/>
        </w:rPr>
        <w:t>exotisme ingénu</w:t>
      </w:r>
      <w:r w:rsidRPr="004A76A7">
        <w:rPr>
          <w:rFonts w:cs="Times New Roman"/>
        </w:rPr>
        <w:t xml:space="preserve">. </w:t>
      </w:r>
      <w:r w:rsidRPr="00576940">
        <w:rPr>
          <w:rFonts w:cs="Times New Roman"/>
        </w:rPr>
        <w:t xml:space="preserve">Vous vous rappelez le </w:t>
      </w:r>
      <w:r w:rsidRPr="00F71169">
        <w:rPr>
          <w:rFonts w:cs="Times New Roman"/>
          <w:i/>
          <w:iCs/>
        </w:rPr>
        <w:t>Manchy</w:t>
      </w:r>
      <w:r w:rsidRPr="004A76A7">
        <w:rPr>
          <w:rFonts w:cs="Times New Roman"/>
        </w:rPr>
        <w:t xml:space="preserve">, </w:t>
      </w:r>
      <w:r w:rsidRPr="00576940">
        <w:rPr>
          <w:rFonts w:cs="Times New Roman"/>
        </w:rPr>
        <w:t>cette jolie et plaintive romance</w:t>
      </w:r>
      <w:r w:rsidR="00C9220B">
        <w:rPr>
          <w:rFonts w:cs="Times New Roman"/>
        </w:rPr>
        <w:t> :</w:t>
      </w:r>
    </w:p>
    <w:p w:rsidR="00CD6BE7" w:rsidRPr="00576940" w:rsidRDefault="00576940" w:rsidP="00F71169">
      <w:pPr>
        <w:pStyle w:val="quotel"/>
      </w:pPr>
      <w:r w:rsidRPr="00576940">
        <w:t>Sous un nuage frais de claire mousseline,</w:t>
      </w:r>
    </w:p>
    <w:p w:rsidR="00CD6BE7" w:rsidRPr="00576940" w:rsidRDefault="00D53CC5" w:rsidP="00F71169">
      <w:pPr>
        <w:pStyle w:val="quotel"/>
      </w:pPr>
      <w:r>
        <w:t>      </w:t>
      </w:r>
      <w:r w:rsidR="00576940" w:rsidRPr="00576940">
        <w:t>Tous les dimanches au matin,</w:t>
      </w:r>
    </w:p>
    <w:p w:rsidR="00CD6BE7" w:rsidRPr="00576940" w:rsidRDefault="00576940" w:rsidP="00F71169">
      <w:pPr>
        <w:pStyle w:val="quotel"/>
      </w:pPr>
      <w:r w:rsidRPr="00576940">
        <w:t>Tu venais à la ville en manchy de rotin,</w:t>
      </w:r>
    </w:p>
    <w:p w:rsidR="00CD6BE7" w:rsidRPr="00576940" w:rsidRDefault="00D53CC5" w:rsidP="00F71169">
      <w:pPr>
        <w:pStyle w:val="quotel"/>
      </w:pPr>
      <w:r>
        <w:t>      </w:t>
      </w:r>
      <w:r w:rsidR="00576940" w:rsidRPr="00576940">
        <w:t>Par les rampes de la colline</w:t>
      </w:r>
      <w:r w:rsidR="00576940" w:rsidRPr="004A76A7">
        <w:t>.</w:t>
      </w:r>
    </w:p>
    <w:p w:rsidR="00D53CC5" w:rsidRDefault="00D53CC5" w:rsidP="00F71169">
      <w:pPr>
        <w:pStyle w:val="quotel"/>
      </w:pPr>
    </w:p>
    <w:p w:rsidR="00CD6BE7" w:rsidRPr="00576940" w:rsidRDefault="00576940" w:rsidP="00F71169">
      <w:pPr>
        <w:pStyle w:val="quotel"/>
      </w:pPr>
      <w:r w:rsidRPr="00576940">
        <w:t>Le bracelet aux poings</w:t>
      </w:r>
      <w:r w:rsidRPr="004A76A7">
        <w:t xml:space="preserve">, </w:t>
      </w:r>
      <w:r w:rsidRPr="00576940">
        <w:t>l</w:t>
      </w:r>
      <w:r w:rsidR="00D12520">
        <w:t>’</w:t>
      </w:r>
      <w:r w:rsidRPr="00576940">
        <w:t>anneau sur la cheville,</w:t>
      </w:r>
    </w:p>
    <w:p w:rsidR="00CD6BE7" w:rsidRPr="00576940" w:rsidRDefault="00D53CC5" w:rsidP="00F71169">
      <w:pPr>
        <w:pStyle w:val="quotel"/>
      </w:pPr>
      <w:r>
        <w:t>      </w:t>
      </w:r>
      <w:r w:rsidR="00576940" w:rsidRPr="00576940">
        <w:t>Et le mouchoir jaune aux chignons,</w:t>
      </w:r>
    </w:p>
    <w:p w:rsidR="00CD6BE7" w:rsidRPr="00576940" w:rsidRDefault="00576940" w:rsidP="00F71169">
      <w:pPr>
        <w:pStyle w:val="quotel"/>
      </w:pPr>
      <w:r w:rsidRPr="00576940">
        <w:t>Deux Telingas portaient</w:t>
      </w:r>
      <w:r w:rsidRPr="004A76A7">
        <w:t xml:space="preserve">, </w:t>
      </w:r>
      <w:r w:rsidRPr="00576940">
        <w:t>assidus compagnons,</w:t>
      </w:r>
    </w:p>
    <w:p w:rsidR="00CD6BE7" w:rsidRDefault="00D53CC5" w:rsidP="00F71169">
      <w:pPr>
        <w:pStyle w:val="quotel"/>
      </w:pPr>
      <w:r>
        <w:t>      </w:t>
      </w:r>
      <w:r w:rsidR="00576940" w:rsidRPr="00576940">
        <w:t>Ton lit aux nattes de Manille</w:t>
      </w:r>
      <w:r w:rsidR="00C9220B">
        <w:t>…</w:t>
      </w:r>
    </w:p>
    <w:p w:rsidR="00F71169" w:rsidRPr="00576940" w:rsidRDefault="00F71169" w:rsidP="00F71169">
      <w:pPr>
        <w:pStyle w:val="quotel"/>
      </w:pPr>
    </w:p>
    <w:p w:rsidR="00CD6BE7" w:rsidRPr="00576940" w:rsidRDefault="00576940" w:rsidP="00F71169">
      <w:pPr>
        <w:pStyle w:val="quotel"/>
      </w:pPr>
      <w:r w:rsidRPr="00576940">
        <w:t>On voyait</w:t>
      </w:r>
      <w:r w:rsidRPr="004A76A7">
        <w:t xml:space="preserve">, </w:t>
      </w:r>
      <w:r w:rsidRPr="00576940">
        <w:t>au travers du rideau de batiste,</w:t>
      </w:r>
    </w:p>
    <w:p w:rsidR="00CD6BE7" w:rsidRPr="00576940" w:rsidRDefault="00D53CC5" w:rsidP="00F71169">
      <w:pPr>
        <w:pStyle w:val="quotel"/>
      </w:pPr>
      <w:r>
        <w:t>      </w:t>
      </w:r>
      <w:r w:rsidR="00576940" w:rsidRPr="00576940">
        <w:t>Tes boucles dorer l</w:t>
      </w:r>
      <w:r w:rsidR="00D12520">
        <w:t>’</w:t>
      </w:r>
      <w:r w:rsidR="00576940" w:rsidRPr="00576940">
        <w:t>oreiller,</w:t>
      </w:r>
    </w:p>
    <w:p w:rsidR="00CD6BE7" w:rsidRPr="00576940" w:rsidRDefault="00576940" w:rsidP="00F71169">
      <w:pPr>
        <w:pStyle w:val="quotel"/>
      </w:pPr>
      <w:r w:rsidRPr="00576940">
        <w:t>Et</w:t>
      </w:r>
      <w:r w:rsidRPr="004A76A7">
        <w:t xml:space="preserve">, </w:t>
      </w:r>
      <w:r w:rsidRPr="00576940">
        <w:t>sous leurs cils mi-clos</w:t>
      </w:r>
      <w:r w:rsidRPr="004A76A7">
        <w:t xml:space="preserve">, </w:t>
      </w:r>
      <w:r w:rsidRPr="00576940">
        <w:t>feignant de sommeiller,</w:t>
      </w:r>
    </w:p>
    <w:p w:rsidR="00CD6BE7" w:rsidRDefault="00D53CC5" w:rsidP="00F71169">
      <w:pPr>
        <w:pStyle w:val="quotel"/>
      </w:pPr>
      <w:r>
        <w:t>      </w:t>
      </w:r>
      <w:r w:rsidR="00576940" w:rsidRPr="00576940">
        <w:t>Tes beaux yeux de sombre améthyste</w:t>
      </w:r>
      <w:r w:rsidR="00576940" w:rsidRPr="004A76A7">
        <w:t>.</w:t>
      </w:r>
    </w:p>
    <w:p w:rsidR="00F71169" w:rsidRPr="00576940" w:rsidRDefault="00F71169" w:rsidP="00F71169">
      <w:pPr>
        <w:pStyle w:val="quotel"/>
      </w:pPr>
    </w:p>
    <w:p w:rsidR="00CD6BE7" w:rsidRPr="00576940" w:rsidRDefault="00576940" w:rsidP="00F71169">
      <w:pPr>
        <w:pStyle w:val="quotel"/>
      </w:pPr>
      <w:r w:rsidRPr="00576940">
        <w:t>Tu t</w:t>
      </w:r>
      <w:r w:rsidR="00D12520">
        <w:t>’</w:t>
      </w:r>
      <w:r w:rsidRPr="00576940">
        <w:t>en venais ainsi</w:t>
      </w:r>
      <w:r w:rsidRPr="004A76A7">
        <w:t xml:space="preserve">, </w:t>
      </w:r>
      <w:r w:rsidRPr="00576940">
        <w:t>par ces matins si doux,</w:t>
      </w:r>
    </w:p>
    <w:p w:rsidR="00CD6BE7" w:rsidRPr="00576940" w:rsidRDefault="00D53CC5" w:rsidP="00F71169">
      <w:pPr>
        <w:pStyle w:val="quotel"/>
      </w:pPr>
      <w:r>
        <w:t>      </w:t>
      </w:r>
      <w:r w:rsidR="00576940" w:rsidRPr="00576940">
        <w:t>De la montagne à la grand</w:t>
      </w:r>
      <w:r w:rsidR="00D12520">
        <w:t>’</w:t>
      </w:r>
      <w:r w:rsidR="00576940" w:rsidRPr="00576940">
        <w:t>messe,</w:t>
      </w:r>
    </w:p>
    <w:p w:rsidR="00CD6BE7" w:rsidRPr="00576940" w:rsidRDefault="00576940" w:rsidP="00F71169">
      <w:pPr>
        <w:pStyle w:val="quotel"/>
      </w:pPr>
      <w:r w:rsidRPr="00576940">
        <w:t>Dans ta grâce naïve et ta rose jeunesse,</w:t>
      </w:r>
    </w:p>
    <w:p w:rsidR="00CD6BE7" w:rsidRPr="00576940" w:rsidRDefault="00D53CC5" w:rsidP="00F71169">
      <w:pPr>
        <w:pStyle w:val="quotel"/>
      </w:pPr>
      <w:r>
        <w:t>      </w:t>
      </w:r>
      <w:r w:rsidR="00576940" w:rsidRPr="00576940">
        <w:t>Au pas rythmé de tes Hindous</w:t>
      </w:r>
      <w:r w:rsidR="00C9220B">
        <w:t>…</w:t>
      </w:r>
    </w:p>
    <w:p w:rsidR="00CD6BE7" w:rsidRPr="00576940" w:rsidRDefault="00576940" w:rsidP="00C9220B">
      <w:pPr>
        <w:pStyle w:val="Corpsdetexte"/>
        <w:rPr>
          <w:rFonts w:cs="Times New Roman"/>
        </w:rPr>
      </w:pPr>
      <w:r w:rsidRPr="00576940">
        <w:rPr>
          <w:rFonts w:cs="Times New Roman"/>
        </w:rPr>
        <w:t>Puis</w:t>
      </w:r>
      <w:r w:rsidRPr="004A76A7">
        <w:rPr>
          <w:rFonts w:cs="Times New Roman"/>
        </w:rPr>
        <w:t xml:space="preserve">, </w:t>
      </w:r>
      <w:r w:rsidRPr="00576940">
        <w:rPr>
          <w:rFonts w:cs="Times New Roman"/>
        </w:rPr>
        <w:t>ce furent des navigations vers l</w:t>
      </w:r>
      <w:r w:rsidR="00D12520">
        <w:rPr>
          <w:rFonts w:cs="Times New Roman"/>
        </w:rPr>
        <w:t>’</w:t>
      </w:r>
      <w:r w:rsidRPr="00576940">
        <w:rPr>
          <w:rFonts w:cs="Times New Roman"/>
        </w:rPr>
        <w:t>océan Pacifique</w:t>
      </w:r>
      <w:r w:rsidRPr="004A76A7">
        <w:rPr>
          <w:rFonts w:cs="Times New Roman"/>
        </w:rPr>
        <w:t xml:space="preserve">, </w:t>
      </w:r>
      <w:r w:rsidRPr="00576940">
        <w:rPr>
          <w:rFonts w:cs="Times New Roman"/>
        </w:rPr>
        <w:t>sous les étoiles australes</w:t>
      </w:r>
      <w:r w:rsidRPr="004A76A7">
        <w:rPr>
          <w:rFonts w:cs="Times New Roman"/>
        </w:rPr>
        <w:t xml:space="preserve">, </w:t>
      </w:r>
      <w:r w:rsidRPr="00576940">
        <w:rPr>
          <w:rFonts w:cs="Times New Roman"/>
        </w:rPr>
        <w:t>les arômes de Ceylan humés au passage</w:t>
      </w:r>
      <w:r w:rsidRPr="004A76A7">
        <w:rPr>
          <w:rFonts w:cs="Times New Roman"/>
        </w:rPr>
        <w:t xml:space="preserve">, </w:t>
      </w:r>
      <w:r w:rsidRPr="00576940">
        <w:rPr>
          <w:rFonts w:cs="Times New Roman"/>
        </w:rPr>
        <w:t>l</w:t>
      </w:r>
      <w:r w:rsidR="00D12520">
        <w:rPr>
          <w:rFonts w:cs="Times New Roman"/>
        </w:rPr>
        <w:t>’</w:t>
      </w:r>
      <w:r w:rsidRPr="00576940">
        <w:rPr>
          <w:rFonts w:cs="Times New Roman"/>
        </w:rPr>
        <w:t>Afrique entrevue</w:t>
      </w:r>
      <w:r w:rsidR="00C9220B">
        <w:rPr>
          <w:rFonts w:cs="Times New Roman"/>
        </w:rPr>
        <w:t> :</w:t>
      </w:r>
    </w:p>
    <w:p w:rsidR="00F30C4F" w:rsidRDefault="00576940" w:rsidP="00F30C4F">
      <w:pPr>
        <w:pStyle w:val="quotel"/>
      </w:pPr>
      <w:r w:rsidRPr="00576940">
        <w:t>L</w:t>
      </w:r>
      <w:r w:rsidR="00D12520">
        <w:t>’</w:t>
      </w:r>
      <w:r w:rsidRPr="00576940">
        <w:t>Afrique s</w:t>
      </w:r>
      <w:r w:rsidR="00D12520">
        <w:t>’</w:t>
      </w:r>
      <w:r w:rsidRPr="00576940">
        <w:t>abritant d</w:t>
      </w:r>
      <w:r w:rsidR="00D12520">
        <w:t>’</w:t>
      </w:r>
      <w:r w:rsidRPr="00576940">
        <w:t>ombre épaisse et de brume</w:t>
      </w:r>
      <w:r w:rsidRPr="004A76A7">
        <w:t xml:space="preserve">, </w:t>
      </w:r>
    </w:p>
    <w:p w:rsidR="00CD6BE7" w:rsidRPr="00576940" w:rsidRDefault="00F30C4F" w:rsidP="00F30C4F">
      <w:pPr>
        <w:pStyle w:val="quotel"/>
      </w:pPr>
      <w:r>
        <w:t>Aff</w:t>
      </w:r>
      <w:r w:rsidR="00576940" w:rsidRPr="00576940">
        <w:t>amant ses lions dans le sable qui fume,</w:t>
      </w:r>
    </w:p>
    <w:p w:rsidR="00CD6BE7" w:rsidRPr="00576940" w:rsidRDefault="00576940" w:rsidP="00F30C4F">
      <w:pPr>
        <w:pStyle w:val="quotel"/>
      </w:pPr>
      <w:r w:rsidRPr="00576940">
        <w:t>Et couchant près des lacs ses troupeaux d</w:t>
      </w:r>
      <w:r w:rsidR="00D12520">
        <w:t>’</w:t>
      </w:r>
      <w:r w:rsidRPr="00576940">
        <w:t>éléphants</w:t>
      </w:r>
      <w:r w:rsidRPr="004A76A7">
        <w:t>.</w:t>
      </w:r>
    </w:p>
    <w:p w:rsidR="00CD6BE7" w:rsidRPr="00576940" w:rsidRDefault="00576940" w:rsidP="00C9220B">
      <w:pPr>
        <w:pStyle w:val="Corpsdetexte"/>
        <w:rPr>
          <w:rFonts w:cs="Times New Roman"/>
        </w:rPr>
      </w:pPr>
      <w:r w:rsidRPr="00576940">
        <w:rPr>
          <w:rFonts w:cs="Times New Roman"/>
        </w:rPr>
        <w:t>Pour tromper l</w:t>
      </w:r>
      <w:r w:rsidR="00D12520">
        <w:rPr>
          <w:rFonts w:cs="Times New Roman"/>
        </w:rPr>
        <w:t>’</w:t>
      </w:r>
      <w:r w:rsidRPr="00576940">
        <w:rPr>
          <w:rFonts w:cs="Times New Roman"/>
        </w:rPr>
        <w:t>ennui de ces traversées à la voile</w:t>
      </w:r>
      <w:r w:rsidRPr="004A76A7">
        <w:rPr>
          <w:rFonts w:cs="Times New Roman"/>
        </w:rPr>
        <w:t xml:space="preserve">, </w:t>
      </w:r>
      <w:r w:rsidRPr="00576940">
        <w:rPr>
          <w:rFonts w:cs="Times New Roman"/>
        </w:rPr>
        <w:t>qui duraient parfois plus de cent vingt jours</w:t>
      </w:r>
      <w:r w:rsidRPr="004A76A7">
        <w:rPr>
          <w:rFonts w:cs="Times New Roman"/>
        </w:rPr>
        <w:t xml:space="preserve">, </w:t>
      </w:r>
      <w:r w:rsidRPr="00576940">
        <w:rPr>
          <w:rFonts w:cs="Times New Roman"/>
        </w:rPr>
        <w:t>le jeune poète regardait les braises du couchant</w:t>
      </w:r>
      <w:r w:rsidRPr="004A76A7">
        <w:rPr>
          <w:rFonts w:cs="Times New Roman"/>
        </w:rPr>
        <w:t xml:space="preserve">, </w:t>
      </w:r>
      <w:r w:rsidRPr="00576940">
        <w:rPr>
          <w:rFonts w:cs="Times New Roman"/>
        </w:rPr>
        <w:t>l</w:t>
      </w:r>
      <w:r w:rsidR="00D12520">
        <w:rPr>
          <w:rFonts w:cs="Times New Roman"/>
        </w:rPr>
        <w:t>’</w:t>
      </w:r>
      <w:r w:rsidRPr="00576940">
        <w:rPr>
          <w:rFonts w:cs="Times New Roman"/>
        </w:rPr>
        <w:t>aube qui darde sur les houles sa flèche de lumière</w:t>
      </w:r>
      <w:r w:rsidRPr="004A76A7">
        <w:rPr>
          <w:rFonts w:cs="Times New Roman"/>
        </w:rPr>
        <w:t xml:space="preserve">, </w:t>
      </w:r>
      <w:r w:rsidR="00C9220B" w:rsidRPr="0082141A">
        <w:rPr>
          <w:rStyle w:val="quotec"/>
        </w:rPr>
        <w:t>« </w:t>
      </w:r>
      <w:r w:rsidRPr="0082141A">
        <w:rPr>
          <w:rStyle w:val="quotec"/>
        </w:rPr>
        <w:t>les étoiles, pétillant sur les lames comme une grêle d</w:t>
      </w:r>
      <w:r w:rsidR="00D12520" w:rsidRPr="0082141A">
        <w:rPr>
          <w:rStyle w:val="quotec"/>
        </w:rPr>
        <w:t>’</w:t>
      </w:r>
      <w:r w:rsidRPr="0082141A">
        <w:rPr>
          <w:rStyle w:val="quotec"/>
        </w:rPr>
        <w:t>or</w:t>
      </w:r>
      <w:r w:rsidR="00C9220B" w:rsidRPr="0082141A">
        <w:rPr>
          <w:rStyle w:val="quotec"/>
        </w:rPr>
        <w:t> »</w:t>
      </w:r>
      <w:r w:rsidR="00C9220B">
        <w:rPr>
          <w:rFonts w:cs="Times New Roman"/>
        </w:rPr>
        <w:t> ;</w:t>
      </w:r>
      <w:r w:rsidRPr="00576940">
        <w:rPr>
          <w:rFonts w:cs="Times New Roman"/>
        </w:rPr>
        <w:t xml:space="preserve"> ou bien</w:t>
      </w:r>
      <w:r w:rsidRPr="004A76A7">
        <w:rPr>
          <w:rFonts w:cs="Times New Roman"/>
        </w:rPr>
        <w:t xml:space="preserve">, </w:t>
      </w:r>
      <w:r w:rsidRPr="00576940">
        <w:rPr>
          <w:rFonts w:cs="Times New Roman"/>
        </w:rPr>
        <w:t xml:space="preserve">attentif </w:t>
      </w:r>
      <w:r w:rsidR="00D53CC5">
        <w:rPr>
          <w:rFonts w:cs="Times New Roman"/>
        </w:rPr>
        <w:t xml:space="preserve">$205$ </w:t>
      </w:r>
      <w:r w:rsidRPr="00576940">
        <w:rPr>
          <w:rFonts w:cs="Times New Roman"/>
        </w:rPr>
        <w:t>au murmure des vagues assoupies</w:t>
      </w:r>
      <w:r w:rsidRPr="004A76A7">
        <w:rPr>
          <w:rFonts w:cs="Times New Roman"/>
        </w:rPr>
        <w:t xml:space="preserve">, </w:t>
      </w:r>
      <w:r w:rsidRPr="00576940">
        <w:rPr>
          <w:rFonts w:cs="Times New Roman"/>
        </w:rPr>
        <w:t>il écoutait le silence de la nuit</w:t>
      </w:r>
      <w:r w:rsidRPr="004A76A7">
        <w:rPr>
          <w:rFonts w:cs="Times New Roman"/>
        </w:rPr>
        <w:t xml:space="preserve">, </w:t>
      </w:r>
      <w:r w:rsidR="00C9220B" w:rsidRPr="0082141A">
        <w:rPr>
          <w:rStyle w:val="quotec"/>
        </w:rPr>
        <w:t>« </w:t>
      </w:r>
      <w:r w:rsidRPr="0082141A">
        <w:rPr>
          <w:rStyle w:val="quotec"/>
        </w:rPr>
        <w:t>sur la mer grise, calme, immense</w:t>
      </w:r>
      <w:r w:rsidR="00C9220B" w:rsidRPr="0082141A">
        <w:rPr>
          <w:rStyle w:val="quotec"/>
        </w:rPr>
        <w:t> »</w:t>
      </w:r>
      <w:r w:rsidRPr="004A76A7">
        <w:rPr>
          <w:rFonts w:cs="Times New Roman"/>
        </w:rPr>
        <w:t>.</w:t>
      </w:r>
    </w:p>
    <w:p w:rsidR="00CD6BE7" w:rsidRPr="00576940" w:rsidRDefault="00576940" w:rsidP="00F30C4F">
      <w:pPr>
        <w:pStyle w:val="quotel"/>
      </w:pPr>
      <w:r w:rsidRPr="00576940">
        <w:t>Albatros</w:t>
      </w:r>
      <w:r w:rsidRPr="004A76A7">
        <w:t xml:space="preserve">, </w:t>
      </w:r>
      <w:r w:rsidRPr="00576940">
        <w:t>pétrels aux cris rudes,</w:t>
      </w:r>
    </w:p>
    <w:p w:rsidR="00CD6BE7" w:rsidRPr="00576940" w:rsidRDefault="00576940" w:rsidP="00F30C4F">
      <w:pPr>
        <w:pStyle w:val="quotel"/>
      </w:pPr>
      <w:r w:rsidRPr="00576940">
        <w:t>Marsouins</w:t>
      </w:r>
      <w:r w:rsidRPr="004A76A7">
        <w:t xml:space="preserve">, </w:t>
      </w:r>
      <w:r w:rsidRPr="00576940">
        <w:t>souffleurs</w:t>
      </w:r>
      <w:r w:rsidRPr="004A76A7">
        <w:t xml:space="preserve">, </w:t>
      </w:r>
      <w:r w:rsidRPr="00576940">
        <w:t>tout a fui</w:t>
      </w:r>
      <w:r w:rsidRPr="004A76A7">
        <w:t>.</w:t>
      </w:r>
    </w:p>
    <w:p w:rsidR="00F30C4F" w:rsidRDefault="00576940" w:rsidP="00F30C4F">
      <w:pPr>
        <w:pStyle w:val="quotel"/>
      </w:pPr>
      <w:r w:rsidRPr="00576940">
        <w:lastRenderedPageBreak/>
        <w:t xml:space="preserve">Sur les tranquilles solitudes </w:t>
      </w:r>
    </w:p>
    <w:p w:rsidR="00CD6BE7" w:rsidRDefault="00576940" w:rsidP="00F30C4F">
      <w:pPr>
        <w:pStyle w:val="quotel"/>
      </w:pPr>
      <w:r w:rsidRPr="00576940">
        <w:t>Plane un vague et profond ennui</w:t>
      </w:r>
      <w:r w:rsidRPr="004A76A7">
        <w:t>.</w:t>
      </w:r>
    </w:p>
    <w:p w:rsidR="00F30C4F" w:rsidRPr="00576940" w:rsidRDefault="00F30C4F" w:rsidP="00F30C4F">
      <w:pPr>
        <w:pStyle w:val="quotel"/>
      </w:pPr>
    </w:p>
    <w:p w:rsidR="00CD6BE7" w:rsidRPr="00576940" w:rsidRDefault="00576940" w:rsidP="00F30C4F">
      <w:pPr>
        <w:pStyle w:val="quotel"/>
      </w:pPr>
      <w:r w:rsidRPr="00576940">
        <w:t>Nulle rumeur</w:t>
      </w:r>
      <w:r w:rsidRPr="004A76A7">
        <w:t xml:space="preserve">, </w:t>
      </w:r>
      <w:r w:rsidRPr="00576940">
        <w:t>pas une haleine</w:t>
      </w:r>
      <w:r w:rsidRPr="004A76A7">
        <w:t>.</w:t>
      </w:r>
    </w:p>
    <w:p w:rsidR="00F30C4F" w:rsidRDefault="00576940" w:rsidP="00F30C4F">
      <w:pPr>
        <w:pStyle w:val="quotel"/>
      </w:pPr>
      <w:r w:rsidRPr="00576940">
        <w:t>La lourde coque au lent roulis</w:t>
      </w:r>
    </w:p>
    <w:p w:rsidR="00F30C4F" w:rsidRDefault="00576940" w:rsidP="00F30C4F">
      <w:pPr>
        <w:pStyle w:val="quotel"/>
      </w:pPr>
      <w:r w:rsidRPr="00576940">
        <w:t xml:space="preserve"> Hors de l</w:t>
      </w:r>
      <w:r w:rsidR="00D12520">
        <w:t>’</w:t>
      </w:r>
      <w:r w:rsidRPr="00576940">
        <w:t>eau terne montre à peine</w:t>
      </w:r>
    </w:p>
    <w:p w:rsidR="00CD6BE7" w:rsidRDefault="00576940" w:rsidP="00F30C4F">
      <w:pPr>
        <w:pStyle w:val="quotel"/>
      </w:pPr>
      <w:r w:rsidRPr="00576940">
        <w:t xml:space="preserve">Le cuivre de ses flancs </w:t>
      </w:r>
      <w:r w:rsidR="00F30C4F" w:rsidRPr="00576940">
        <w:t>polis</w:t>
      </w:r>
      <w:r w:rsidR="00C9220B">
        <w:t> ;</w:t>
      </w:r>
    </w:p>
    <w:p w:rsidR="00F30C4F" w:rsidRPr="00576940" w:rsidRDefault="00F30C4F" w:rsidP="00F30C4F">
      <w:pPr>
        <w:pStyle w:val="quotel"/>
      </w:pPr>
    </w:p>
    <w:p w:rsidR="00CD6BE7" w:rsidRPr="00576940" w:rsidRDefault="00576940" w:rsidP="00F30C4F">
      <w:pPr>
        <w:pStyle w:val="quotel"/>
      </w:pPr>
      <w:r w:rsidRPr="00576940">
        <w:t>Et le long des cages à poules,</w:t>
      </w:r>
    </w:p>
    <w:p w:rsidR="00CD6BE7" w:rsidRPr="00576940" w:rsidRDefault="00576940" w:rsidP="00F30C4F">
      <w:pPr>
        <w:pStyle w:val="quotel"/>
      </w:pPr>
      <w:r w:rsidRPr="00576940">
        <w:t>Les hommes de quart</w:t>
      </w:r>
      <w:r w:rsidRPr="004A76A7">
        <w:t xml:space="preserve">, </w:t>
      </w:r>
      <w:r w:rsidRPr="00576940">
        <w:t>sans rien voir,</w:t>
      </w:r>
    </w:p>
    <w:p w:rsidR="00F30C4F" w:rsidRDefault="00576940" w:rsidP="00F30C4F">
      <w:pPr>
        <w:pStyle w:val="quotel"/>
      </w:pPr>
      <w:r w:rsidRPr="00576940">
        <w:t>Regardent</w:t>
      </w:r>
      <w:r w:rsidRPr="004A76A7">
        <w:t xml:space="preserve">, </w:t>
      </w:r>
      <w:r w:rsidRPr="00576940">
        <w:t>en songeant</w:t>
      </w:r>
      <w:r w:rsidRPr="004A76A7">
        <w:t xml:space="preserve">, </w:t>
      </w:r>
      <w:r w:rsidRPr="00576940">
        <w:t xml:space="preserve">les houles </w:t>
      </w:r>
    </w:p>
    <w:p w:rsidR="00CD6BE7" w:rsidRDefault="00576940" w:rsidP="00F30C4F">
      <w:pPr>
        <w:pStyle w:val="quotel"/>
      </w:pPr>
      <w:r w:rsidRPr="00576940">
        <w:t>Monter</w:t>
      </w:r>
      <w:r w:rsidRPr="004A76A7">
        <w:t xml:space="preserve">, </w:t>
      </w:r>
      <w:r w:rsidRPr="00576940">
        <w:t>descendre et se mouvoir</w:t>
      </w:r>
      <w:r w:rsidRPr="004A76A7">
        <w:t>.</w:t>
      </w:r>
    </w:p>
    <w:p w:rsidR="00F30C4F" w:rsidRPr="00576940" w:rsidRDefault="00F30C4F" w:rsidP="00F30C4F">
      <w:pPr>
        <w:pStyle w:val="quotel"/>
      </w:pPr>
    </w:p>
    <w:p w:rsidR="00CD6BE7" w:rsidRPr="00576940" w:rsidRDefault="00576940" w:rsidP="00F30C4F">
      <w:pPr>
        <w:pStyle w:val="quotel"/>
      </w:pPr>
      <w:r w:rsidRPr="00576940">
        <w:t>Mais</w:t>
      </w:r>
      <w:r w:rsidRPr="004A76A7">
        <w:t xml:space="preserve">, </w:t>
      </w:r>
      <w:r w:rsidRPr="00576940">
        <w:t>vers l</w:t>
      </w:r>
      <w:r w:rsidR="00D12520">
        <w:t>’</w:t>
      </w:r>
      <w:r w:rsidRPr="00576940">
        <w:t>Est</w:t>
      </w:r>
      <w:r w:rsidRPr="004A76A7">
        <w:t xml:space="preserve">, </w:t>
      </w:r>
      <w:r w:rsidRPr="00576940">
        <w:t>une lueur blanche,</w:t>
      </w:r>
    </w:p>
    <w:p w:rsidR="00F30C4F" w:rsidRDefault="00576940" w:rsidP="00F30C4F">
      <w:pPr>
        <w:pStyle w:val="quotel"/>
      </w:pPr>
      <w:r w:rsidRPr="00576940">
        <w:t>Comme une cendre au vol léger</w:t>
      </w:r>
    </w:p>
    <w:p w:rsidR="00CD6BE7" w:rsidRPr="00576940" w:rsidRDefault="00576940" w:rsidP="00F30C4F">
      <w:pPr>
        <w:pStyle w:val="quotel"/>
      </w:pPr>
      <w:r w:rsidRPr="00576940">
        <w:t xml:space="preserve"> Qui par nappes fines s</w:t>
      </w:r>
      <w:r w:rsidR="00D12520">
        <w:t>’</w:t>
      </w:r>
      <w:r w:rsidRPr="00576940">
        <w:t>épanche,</w:t>
      </w:r>
    </w:p>
    <w:p w:rsidR="00CD6BE7" w:rsidRDefault="00576940" w:rsidP="00F30C4F">
      <w:pPr>
        <w:pStyle w:val="quotel"/>
      </w:pPr>
      <w:r w:rsidRPr="00576940">
        <w:t>De l</w:t>
      </w:r>
      <w:r w:rsidR="00D12520">
        <w:t>’</w:t>
      </w:r>
      <w:r w:rsidRPr="00576940">
        <w:t>horizon semble émerger</w:t>
      </w:r>
      <w:r w:rsidRPr="004A76A7">
        <w:t>.</w:t>
      </w:r>
    </w:p>
    <w:p w:rsidR="00F30C4F" w:rsidRPr="00576940" w:rsidRDefault="00F30C4F" w:rsidP="00F30C4F">
      <w:pPr>
        <w:pStyle w:val="quotel"/>
      </w:pPr>
    </w:p>
    <w:p w:rsidR="00CD6BE7" w:rsidRPr="00576940" w:rsidRDefault="00576940" w:rsidP="00F30C4F">
      <w:pPr>
        <w:pStyle w:val="quotel"/>
      </w:pPr>
      <w:r w:rsidRPr="00576940">
        <w:t>Elle nage</w:t>
      </w:r>
      <w:r w:rsidRPr="004A76A7">
        <w:t xml:space="preserve">, </w:t>
      </w:r>
      <w:r w:rsidRPr="00576940">
        <w:t>pleut</w:t>
      </w:r>
      <w:r w:rsidRPr="004A76A7">
        <w:t xml:space="preserve">, </w:t>
      </w:r>
      <w:r w:rsidRPr="00576940">
        <w:t>se disperse,</w:t>
      </w:r>
    </w:p>
    <w:p w:rsidR="00CD6BE7" w:rsidRPr="00576940" w:rsidRDefault="00576940" w:rsidP="00F30C4F">
      <w:pPr>
        <w:pStyle w:val="quotel"/>
      </w:pPr>
      <w:r w:rsidRPr="00576940">
        <w:t>S</w:t>
      </w:r>
      <w:r w:rsidR="00D12520">
        <w:t>’</w:t>
      </w:r>
      <w:r w:rsidRPr="00576940">
        <w:t>épanouit de toutes parts,</w:t>
      </w:r>
    </w:p>
    <w:p w:rsidR="00F30C4F" w:rsidRDefault="00576940" w:rsidP="00F30C4F">
      <w:pPr>
        <w:pStyle w:val="quotel"/>
      </w:pPr>
      <w:r w:rsidRPr="00576940">
        <w:t>Tourbillonne</w:t>
      </w:r>
      <w:r w:rsidRPr="004A76A7">
        <w:t xml:space="preserve">, </w:t>
      </w:r>
      <w:r w:rsidRPr="00576940">
        <w:t>retombe</w:t>
      </w:r>
      <w:r w:rsidRPr="004A76A7">
        <w:t xml:space="preserve">, </w:t>
      </w:r>
      <w:r w:rsidRPr="00576940">
        <w:t>et verse</w:t>
      </w:r>
    </w:p>
    <w:p w:rsidR="00CD6BE7" w:rsidRDefault="00576940" w:rsidP="00F30C4F">
      <w:pPr>
        <w:pStyle w:val="quotel"/>
      </w:pPr>
      <w:r w:rsidRPr="00576940">
        <w:t>Son diaphane et doux brouillard</w:t>
      </w:r>
      <w:r w:rsidRPr="004A76A7">
        <w:t>.</w:t>
      </w:r>
    </w:p>
    <w:p w:rsidR="00F30C4F" w:rsidRPr="00576940" w:rsidRDefault="00F30C4F" w:rsidP="00F30C4F">
      <w:pPr>
        <w:pStyle w:val="quotel"/>
      </w:pPr>
    </w:p>
    <w:p w:rsidR="00CD6BE7" w:rsidRPr="00576940" w:rsidRDefault="00576940" w:rsidP="00F30C4F">
      <w:pPr>
        <w:pStyle w:val="quotel"/>
      </w:pPr>
      <w:r w:rsidRPr="00576940">
        <w:t>Un feu pâle luit et déferle,</w:t>
      </w:r>
    </w:p>
    <w:p w:rsidR="00CD6BE7" w:rsidRPr="00576940" w:rsidRDefault="00576940" w:rsidP="00F30C4F">
      <w:pPr>
        <w:pStyle w:val="quotel"/>
      </w:pPr>
      <w:r w:rsidRPr="00576940">
        <w:t>La mer frémit</w:t>
      </w:r>
      <w:r w:rsidRPr="004A76A7">
        <w:t xml:space="preserve">, </w:t>
      </w:r>
      <w:r w:rsidRPr="00576940">
        <w:t>s</w:t>
      </w:r>
      <w:r w:rsidR="00D12520">
        <w:t>’</w:t>
      </w:r>
      <w:r w:rsidRPr="00576940">
        <w:t>ouvre un moment,</w:t>
      </w:r>
    </w:p>
    <w:p w:rsidR="00CD6BE7" w:rsidRPr="00576940" w:rsidRDefault="00576940" w:rsidP="00F30C4F">
      <w:pPr>
        <w:pStyle w:val="quotel"/>
      </w:pPr>
      <w:r w:rsidRPr="00576940">
        <w:t>Et</w:t>
      </w:r>
      <w:r w:rsidRPr="004A76A7">
        <w:t xml:space="preserve">, </w:t>
      </w:r>
      <w:r w:rsidRPr="00576940">
        <w:t>dans le ciel couleur de perle,</w:t>
      </w:r>
    </w:p>
    <w:p w:rsidR="00CD6BE7" w:rsidRDefault="00576940" w:rsidP="00F30C4F">
      <w:pPr>
        <w:pStyle w:val="quotel"/>
      </w:pPr>
      <w:r w:rsidRPr="00576940">
        <w:t>La lune monte lentement</w:t>
      </w:r>
      <w:r w:rsidR="00F30C4F" w:rsidRPr="00C9220B">
        <w:rPr>
          <w:rStyle w:val="Appelnotedebasdep"/>
        </w:rPr>
        <w:footnoteReference w:id="57"/>
      </w:r>
      <w:r w:rsidRPr="004A76A7">
        <w:t>.</w:t>
      </w:r>
    </w:p>
    <w:p w:rsidR="00CD6BE7" w:rsidRPr="00576940" w:rsidRDefault="00D53CC5" w:rsidP="00C9220B">
      <w:pPr>
        <w:pStyle w:val="Corpsdetexte"/>
        <w:rPr>
          <w:rFonts w:cs="Times New Roman"/>
        </w:rPr>
      </w:pPr>
      <w:r>
        <w:rPr>
          <w:rFonts w:cs="Times New Roman"/>
        </w:rPr>
        <w:t xml:space="preserve">$206$ </w:t>
      </w:r>
      <w:r w:rsidR="00576940" w:rsidRPr="00576940">
        <w:rPr>
          <w:rFonts w:cs="Times New Roman"/>
        </w:rPr>
        <w:t>De ce séjour aux tropiques</w:t>
      </w:r>
      <w:r w:rsidR="00576940" w:rsidRPr="004A76A7">
        <w:rPr>
          <w:rFonts w:cs="Times New Roman"/>
        </w:rPr>
        <w:t xml:space="preserve">, </w:t>
      </w:r>
      <w:r w:rsidR="00576940" w:rsidRPr="00576940">
        <w:rPr>
          <w:rFonts w:cs="Times New Roman"/>
        </w:rPr>
        <w:t>Leconte de Lisle a gardé l</w:t>
      </w:r>
      <w:r w:rsidR="00D12520">
        <w:rPr>
          <w:rFonts w:cs="Times New Roman"/>
        </w:rPr>
        <w:t>’</w:t>
      </w:r>
      <w:r w:rsidR="00576940" w:rsidRPr="00576940">
        <w:rPr>
          <w:rFonts w:cs="Times New Roman"/>
        </w:rPr>
        <w:t>amour de la précision intense</w:t>
      </w:r>
      <w:r w:rsidR="00576940" w:rsidRPr="004A76A7">
        <w:rPr>
          <w:rFonts w:cs="Times New Roman"/>
        </w:rPr>
        <w:t xml:space="preserve">, </w:t>
      </w:r>
      <w:r w:rsidR="00576940" w:rsidRPr="00576940">
        <w:rPr>
          <w:rFonts w:cs="Times New Roman"/>
        </w:rPr>
        <w:t>des reliefs saillants</w:t>
      </w:r>
      <w:r w:rsidR="00576940" w:rsidRPr="004A76A7">
        <w:rPr>
          <w:rFonts w:cs="Times New Roman"/>
        </w:rPr>
        <w:t xml:space="preserve">, </w:t>
      </w:r>
      <w:r w:rsidR="00576940" w:rsidRPr="00576940">
        <w:rPr>
          <w:rFonts w:cs="Times New Roman"/>
        </w:rPr>
        <w:t>des formes décidées</w:t>
      </w:r>
      <w:r w:rsidR="00576940" w:rsidRPr="004A76A7">
        <w:rPr>
          <w:rFonts w:cs="Times New Roman"/>
        </w:rPr>
        <w:t xml:space="preserve">, </w:t>
      </w:r>
      <w:r w:rsidR="00576940" w:rsidRPr="00576940">
        <w:rPr>
          <w:rFonts w:cs="Times New Roman"/>
        </w:rPr>
        <w:t>et aussi l</w:t>
      </w:r>
      <w:r w:rsidR="00D12520">
        <w:rPr>
          <w:rFonts w:cs="Times New Roman"/>
        </w:rPr>
        <w:t>’</w:t>
      </w:r>
      <w:r w:rsidR="00576940" w:rsidRPr="00576940">
        <w:rPr>
          <w:rFonts w:cs="Times New Roman"/>
        </w:rPr>
        <w:t>habitude des paysages démesurés</w:t>
      </w:r>
      <w:r w:rsidR="00576940" w:rsidRPr="004A76A7">
        <w:rPr>
          <w:rFonts w:cs="Times New Roman"/>
        </w:rPr>
        <w:t xml:space="preserve">, </w:t>
      </w:r>
      <w:r w:rsidR="00576940" w:rsidRPr="00576940">
        <w:rPr>
          <w:rFonts w:cs="Times New Roman"/>
        </w:rPr>
        <w:t>des masses énormes</w:t>
      </w:r>
      <w:r w:rsidR="00576940" w:rsidRPr="004A76A7">
        <w:rPr>
          <w:rFonts w:cs="Times New Roman"/>
        </w:rPr>
        <w:t xml:space="preserve">. </w:t>
      </w:r>
      <w:r w:rsidR="00576940" w:rsidRPr="00576940">
        <w:rPr>
          <w:rFonts w:cs="Times New Roman"/>
        </w:rPr>
        <w:t>Ses poèmes</w:t>
      </w:r>
      <w:r w:rsidR="00576940" w:rsidRPr="004A76A7">
        <w:rPr>
          <w:rFonts w:cs="Times New Roman"/>
        </w:rPr>
        <w:t xml:space="preserve">, </w:t>
      </w:r>
      <w:r w:rsidR="00576940" w:rsidRPr="00576940">
        <w:rPr>
          <w:rFonts w:cs="Times New Roman"/>
        </w:rPr>
        <w:t>coupés d</w:t>
      </w:r>
      <w:r w:rsidR="00D12520">
        <w:rPr>
          <w:rFonts w:cs="Times New Roman"/>
        </w:rPr>
        <w:t>’</w:t>
      </w:r>
      <w:r w:rsidR="00576940" w:rsidRPr="00576940">
        <w:rPr>
          <w:rFonts w:cs="Times New Roman"/>
        </w:rPr>
        <w:t>arêtes vives</w:t>
      </w:r>
      <w:r w:rsidR="00576940" w:rsidRPr="004A76A7">
        <w:rPr>
          <w:rFonts w:cs="Times New Roman"/>
        </w:rPr>
        <w:t xml:space="preserve">, </w:t>
      </w:r>
      <w:r w:rsidR="00576940" w:rsidRPr="00576940">
        <w:rPr>
          <w:rFonts w:cs="Times New Roman"/>
        </w:rPr>
        <w:t>comme les rocs du Piton de la Fournaise</w:t>
      </w:r>
      <w:r w:rsidR="00576940" w:rsidRPr="004A76A7">
        <w:rPr>
          <w:rFonts w:cs="Times New Roman"/>
        </w:rPr>
        <w:t xml:space="preserve">, </w:t>
      </w:r>
      <w:r w:rsidR="00576940" w:rsidRPr="00576940">
        <w:rPr>
          <w:rFonts w:cs="Times New Roman"/>
        </w:rPr>
        <w:t>sont parfois rudes au toucher</w:t>
      </w:r>
      <w:r w:rsidR="00576940" w:rsidRPr="004A76A7">
        <w:rPr>
          <w:rFonts w:cs="Times New Roman"/>
        </w:rPr>
        <w:t xml:space="preserve">, </w:t>
      </w:r>
      <w:r w:rsidR="00576940" w:rsidRPr="00576940">
        <w:rPr>
          <w:rFonts w:cs="Times New Roman"/>
        </w:rPr>
        <w:lastRenderedPageBreak/>
        <w:t>éclairés par de brusques coups de lumière</w:t>
      </w:r>
      <w:r w:rsidR="00576940" w:rsidRPr="004A76A7">
        <w:rPr>
          <w:rFonts w:cs="Times New Roman"/>
        </w:rPr>
        <w:t xml:space="preserve">. </w:t>
      </w:r>
      <w:r w:rsidR="00576940" w:rsidRPr="00576940">
        <w:rPr>
          <w:rFonts w:cs="Times New Roman"/>
        </w:rPr>
        <w:t xml:space="preserve">Il est aux antipodes de </w:t>
      </w:r>
      <w:r w:rsidR="0067127C">
        <w:rPr>
          <w:rFonts w:cs="Times New Roman"/>
        </w:rPr>
        <w:t>M</w:t>
      </w:r>
      <w:r w:rsidR="0067127C" w:rsidRPr="004A76A7">
        <w:rPr>
          <w:rFonts w:cs="Times New Roman"/>
        </w:rPr>
        <w:t>. </w:t>
      </w:r>
      <w:r w:rsidR="00576940" w:rsidRPr="00576940">
        <w:rPr>
          <w:rFonts w:cs="Times New Roman"/>
        </w:rPr>
        <w:t>Stéphane Mallarmé et des pâles (oh</w:t>
      </w:r>
      <w:r w:rsidR="00C9220B">
        <w:rPr>
          <w:rFonts w:cs="Times New Roman"/>
        </w:rPr>
        <w:t> !</w:t>
      </w:r>
      <w:r w:rsidR="00576940" w:rsidRPr="00576940">
        <w:rPr>
          <w:rFonts w:cs="Times New Roman"/>
        </w:rPr>
        <w:t xml:space="preserve"> combien pâles</w:t>
      </w:r>
      <w:r w:rsidR="00C9220B">
        <w:rPr>
          <w:rFonts w:cs="Times New Roman"/>
        </w:rPr>
        <w:t> !</w:t>
      </w:r>
      <w:r w:rsidR="00576940" w:rsidRPr="00576940">
        <w:rPr>
          <w:rFonts w:cs="Times New Roman"/>
        </w:rPr>
        <w:t>) apôtres du flou et du vague</w:t>
      </w:r>
      <w:r w:rsidR="00576940" w:rsidRPr="004A76A7">
        <w:rPr>
          <w:rFonts w:cs="Times New Roman"/>
        </w:rPr>
        <w:t xml:space="preserve">. </w:t>
      </w:r>
      <w:r w:rsidR="00576940" w:rsidRPr="00576940">
        <w:rPr>
          <w:rFonts w:cs="Times New Roman"/>
        </w:rPr>
        <w:t>Ce peintre cerne d</w:t>
      </w:r>
      <w:r w:rsidR="00D12520">
        <w:rPr>
          <w:rFonts w:cs="Times New Roman"/>
        </w:rPr>
        <w:t>’</w:t>
      </w:r>
      <w:r w:rsidR="00576940" w:rsidRPr="00576940">
        <w:rPr>
          <w:rFonts w:cs="Times New Roman"/>
        </w:rPr>
        <w:t>un dessin très net le luxe de ses couleurs</w:t>
      </w:r>
      <w:r w:rsidR="00576940" w:rsidRPr="004A76A7">
        <w:rPr>
          <w:rFonts w:cs="Times New Roman"/>
        </w:rPr>
        <w:t xml:space="preserve">. </w:t>
      </w:r>
      <w:r w:rsidR="00576940" w:rsidRPr="00576940">
        <w:rPr>
          <w:rFonts w:cs="Times New Roman"/>
        </w:rPr>
        <w:t>Ce rêveur a enclos ses fantaisies dans un moule dont il a respecté</w:t>
      </w:r>
      <w:r w:rsidR="00576940" w:rsidRPr="004A76A7">
        <w:rPr>
          <w:rFonts w:cs="Times New Roman"/>
        </w:rPr>
        <w:t xml:space="preserve">, </w:t>
      </w:r>
      <w:r w:rsidR="00576940" w:rsidRPr="00576940">
        <w:rPr>
          <w:rFonts w:cs="Times New Roman"/>
        </w:rPr>
        <w:t>exagéré</w:t>
      </w:r>
      <w:r w:rsidR="00576940" w:rsidRPr="004A76A7">
        <w:rPr>
          <w:rFonts w:cs="Times New Roman"/>
        </w:rPr>
        <w:t xml:space="preserve">, </w:t>
      </w:r>
      <w:r w:rsidR="00576940" w:rsidRPr="00576940">
        <w:rPr>
          <w:rFonts w:cs="Times New Roman"/>
        </w:rPr>
        <w:t>par une coquetterie d</w:t>
      </w:r>
      <w:r w:rsidR="00D12520">
        <w:rPr>
          <w:rFonts w:cs="Times New Roman"/>
        </w:rPr>
        <w:t>’</w:t>
      </w:r>
      <w:r w:rsidR="00576940" w:rsidRPr="00576940">
        <w:rPr>
          <w:rFonts w:cs="Times New Roman"/>
        </w:rPr>
        <w:t>artiste probe</w:t>
      </w:r>
      <w:r w:rsidR="00576940" w:rsidRPr="004A76A7">
        <w:rPr>
          <w:rFonts w:cs="Times New Roman"/>
        </w:rPr>
        <w:t xml:space="preserve">, </w:t>
      </w:r>
      <w:r w:rsidR="00576940" w:rsidRPr="00576940">
        <w:rPr>
          <w:rFonts w:cs="Times New Roman"/>
        </w:rPr>
        <w:t>la rigueur et la gêne</w:t>
      </w:r>
      <w:r w:rsidR="00576940" w:rsidRPr="004A76A7">
        <w:rPr>
          <w:rFonts w:cs="Times New Roman"/>
        </w:rPr>
        <w:t>.</w:t>
      </w:r>
    </w:p>
    <w:p w:rsidR="00CD6BE7" w:rsidRPr="00576940" w:rsidRDefault="00576940" w:rsidP="00C9220B">
      <w:pPr>
        <w:pStyle w:val="Corpsdetexte"/>
        <w:rPr>
          <w:rFonts w:cs="Times New Roman"/>
        </w:rPr>
      </w:pPr>
      <w:r w:rsidRPr="00576940">
        <w:rPr>
          <w:rFonts w:cs="Times New Roman"/>
        </w:rPr>
        <w:t>Il faut remarquer</w:t>
      </w:r>
      <w:r w:rsidRPr="004A76A7">
        <w:rPr>
          <w:rFonts w:cs="Times New Roman"/>
        </w:rPr>
        <w:t xml:space="preserve">, </w:t>
      </w:r>
      <w:r w:rsidRPr="00576940">
        <w:rPr>
          <w:rFonts w:cs="Times New Roman"/>
        </w:rPr>
        <w:t>en effet</w:t>
      </w:r>
      <w:r w:rsidRPr="004A76A7">
        <w:rPr>
          <w:rFonts w:cs="Times New Roman"/>
        </w:rPr>
        <w:t xml:space="preserve">, </w:t>
      </w:r>
      <w:r w:rsidRPr="00576940">
        <w:rPr>
          <w:rFonts w:cs="Times New Roman"/>
        </w:rPr>
        <w:t>que Leconte de Lisle</w:t>
      </w:r>
      <w:r w:rsidRPr="004A76A7">
        <w:rPr>
          <w:rFonts w:cs="Times New Roman"/>
        </w:rPr>
        <w:t xml:space="preserve">, </w:t>
      </w:r>
      <w:r w:rsidRPr="00576940">
        <w:rPr>
          <w:rFonts w:cs="Times New Roman"/>
        </w:rPr>
        <w:t>lorsqu</w:t>
      </w:r>
      <w:r w:rsidR="00D12520">
        <w:rPr>
          <w:rFonts w:cs="Times New Roman"/>
        </w:rPr>
        <w:t>’</w:t>
      </w:r>
      <w:r w:rsidRPr="00576940">
        <w:rPr>
          <w:rFonts w:cs="Times New Roman"/>
        </w:rPr>
        <w:t>il vint à Paris</w:t>
      </w:r>
      <w:r w:rsidRPr="004A76A7">
        <w:rPr>
          <w:rFonts w:cs="Times New Roman"/>
        </w:rPr>
        <w:t xml:space="preserve">, </w:t>
      </w:r>
      <w:r w:rsidRPr="00576940">
        <w:rPr>
          <w:rFonts w:cs="Times New Roman"/>
        </w:rPr>
        <w:t>hanté de visions</w:t>
      </w:r>
      <w:r w:rsidRPr="004A76A7">
        <w:rPr>
          <w:rFonts w:cs="Times New Roman"/>
        </w:rPr>
        <w:t xml:space="preserve">, </w:t>
      </w:r>
      <w:r w:rsidRPr="00576940">
        <w:rPr>
          <w:rFonts w:cs="Times New Roman"/>
        </w:rPr>
        <w:t>riche de souvenirs et d</w:t>
      </w:r>
      <w:r w:rsidR="00D12520">
        <w:rPr>
          <w:rFonts w:cs="Times New Roman"/>
        </w:rPr>
        <w:t>’</w:t>
      </w:r>
      <w:r w:rsidRPr="00576940">
        <w:rPr>
          <w:rFonts w:cs="Times New Roman"/>
        </w:rPr>
        <w:t>images neuves</w:t>
      </w:r>
      <w:r w:rsidRPr="004A76A7">
        <w:rPr>
          <w:rFonts w:cs="Times New Roman"/>
        </w:rPr>
        <w:t xml:space="preserve">, </w:t>
      </w:r>
      <w:r w:rsidRPr="00576940">
        <w:rPr>
          <w:rFonts w:cs="Times New Roman"/>
        </w:rPr>
        <w:t>ne se vanta</w:t>
      </w:r>
      <w:r w:rsidR="00A07A42">
        <w:rPr>
          <w:rFonts w:cs="Times New Roman"/>
        </w:rPr>
        <w:t xml:space="preserve"> </w:t>
      </w:r>
      <w:r w:rsidR="00D53CC5">
        <w:rPr>
          <w:rFonts w:cs="Times New Roman"/>
        </w:rPr>
        <w:t xml:space="preserve">$207$ </w:t>
      </w:r>
      <w:r w:rsidRPr="00576940">
        <w:rPr>
          <w:rFonts w:cs="Times New Roman"/>
        </w:rPr>
        <w:t>point de pouvoi</w:t>
      </w:r>
      <w:r w:rsidR="00A07A42">
        <w:rPr>
          <w:rFonts w:cs="Times New Roman"/>
        </w:rPr>
        <w:t>r</w:t>
      </w:r>
      <w:r w:rsidR="00A07A42" w:rsidRPr="004A76A7">
        <w:rPr>
          <w:rFonts w:cs="Times New Roman"/>
        </w:rPr>
        <w:t xml:space="preserve">, </w:t>
      </w:r>
      <w:r w:rsidR="00A07A42">
        <w:rPr>
          <w:rFonts w:cs="Times New Roman"/>
        </w:rPr>
        <w:t>à lui tout seul</w:t>
      </w:r>
      <w:r w:rsidR="00A07A42" w:rsidRPr="004A76A7">
        <w:rPr>
          <w:rFonts w:cs="Times New Roman"/>
        </w:rPr>
        <w:t xml:space="preserve">, </w:t>
      </w:r>
      <w:r w:rsidR="00A07A42">
        <w:rPr>
          <w:rFonts w:cs="Times New Roman"/>
        </w:rPr>
        <w:t>renouveler l</w:t>
      </w:r>
      <w:r w:rsidR="00D12520">
        <w:rPr>
          <w:rFonts w:cs="Times New Roman"/>
        </w:rPr>
        <w:t>’</w:t>
      </w:r>
      <w:r w:rsidRPr="00576940">
        <w:rPr>
          <w:rFonts w:cs="Times New Roman"/>
        </w:rPr>
        <w:t>art</w:t>
      </w:r>
      <w:r w:rsidRPr="004A76A7">
        <w:rPr>
          <w:rFonts w:cs="Times New Roman"/>
        </w:rPr>
        <w:t xml:space="preserve">, </w:t>
      </w:r>
      <w:r w:rsidRPr="00576940">
        <w:rPr>
          <w:rFonts w:cs="Times New Roman"/>
        </w:rPr>
        <w:t>régenter la grammaire</w:t>
      </w:r>
      <w:r w:rsidRPr="004A76A7">
        <w:rPr>
          <w:rFonts w:cs="Times New Roman"/>
        </w:rPr>
        <w:t xml:space="preserve">, </w:t>
      </w:r>
      <w:r w:rsidRPr="00576940">
        <w:rPr>
          <w:rFonts w:cs="Times New Roman"/>
        </w:rPr>
        <w:t>réformer l</w:t>
      </w:r>
      <w:r w:rsidR="00D12520">
        <w:rPr>
          <w:rFonts w:cs="Times New Roman"/>
        </w:rPr>
        <w:t>’</w:t>
      </w:r>
      <w:r w:rsidRPr="00576940">
        <w:rPr>
          <w:rFonts w:cs="Times New Roman"/>
        </w:rPr>
        <w:t>orthographe et bouleverser la prosodie</w:t>
      </w:r>
      <w:r w:rsidRPr="004A76A7">
        <w:rPr>
          <w:rFonts w:cs="Times New Roman"/>
        </w:rPr>
        <w:t xml:space="preserve">. </w:t>
      </w:r>
      <w:r w:rsidRPr="00576940">
        <w:rPr>
          <w:rFonts w:cs="Times New Roman"/>
        </w:rPr>
        <w:t>Les grands talents s</w:t>
      </w:r>
      <w:r w:rsidR="00D12520">
        <w:rPr>
          <w:rFonts w:cs="Times New Roman"/>
        </w:rPr>
        <w:t>’</w:t>
      </w:r>
      <w:r w:rsidRPr="00576940">
        <w:rPr>
          <w:rFonts w:cs="Times New Roman"/>
        </w:rPr>
        <w:t>amusent rarement aux manifestes</w:t>
      </w:r>
      <w:r w:rsidRPr="004A76A7">
        <w:rPr>
          <w:rFonts w:cs="Times New Roman"/>
        </w:rPr>
        <w:t xml:space="preserve">, </w:t>
      </w:r>
      <w:r w:rsidRPr="00576940">
        <w:rPr>
          <w:rFonts w:cs="Times New Roman"/>
        </w:rPr>
        <w:t>aux annonces</w:t>
      </w:r>
      <w:r w:rsidRPr="004A76A7">
        <w:rPr>
          <w:rFonts w:cs="Times New Roman"/>
        </w:rPr>
        <w:t xml:space="preserve">, </w:t>
      </w:r>
      <w:r w:rsidRPr="00576940">
        <w:rPr>
          <w:rFonts w:cs="Times New Roman"/>
        </w:rPr>
        <w:t>aux réclames</w:t>
      </w:r>
      <w:r w:rsidRPr="004A76A7">
        <w:rPr>
          <w:rFonts w:cs="Times New Roman"/>
        </w:rPr>
        <w:t xml:space="preserve">, </w:t>
      </w:r>
      <w:r w:rsidRPr="00576940">
        <w:rPr>
          <w:rFonts w:cs="Times New Roman"/>
        </w:rPr>
        <w:t>et commencent</w:t>
      </w:r>
      <w:r w:rsidRPr="004A76A7">
        <w:rPr>
          <w:rFonts w:cs="Times New Roman"/>
        </w:rPr>
        <w:t xml:space="preserve">, </w:t>
      </w:r>
      <w:r w:rsidRPr="00576940">
        <w:rPr>
          <w:rFonts w:cs="Times New Roman"/>
        </w:rPr>
        <w:t>presque toujours</w:t>
      </w:r>
      <w:r w:rsidRPr="004A76A7">
        <w:rPr>
          <w:rFonts w:cs="Times New Roman"/>
        </w:rPr>
        <w:t xml:space="preserve">, </w:t>
      </w:r>
      <w:r w:rsidRPr="00576940">
        <w:rPr>
          <w:rFonts w:cs="Times New Roman"/>
        </w:rPr>
        <w:t>par aller à l</w:t>
      </w:r>
      <w:r w:rsidR="00D12520">
        <w:rPr>
          <w:rFonts w:cs="Times New Roman"/>
        </w:rPr>
        <w:t>’</w:t>
      </w:r>
      <w:r w:rsidRPr="00576940">
        <w:rPr>
          <w:rFonts w:cs="Times New Roman"/>
        </w:rPr>
        <w:t>école</w:t>
      </w:r>
      <w:r w:rsidRPr="004A76A7">
        <w:rPr>
          <w:rFonts w:cs="Times New Roman"/>
        </w:rPr>
        <w:t xml:space="preserve">. </w:t>
      </w:r>
      <w:r w:rsidRPr="00576940">
        <w:rPr>
          <w:rFonts w:cs="Times New Roman"/>
        </w:rPr>
        <w:t>On trouve</w:t>
      </w:r>
      <w:r w:rsidRPr="004A76A7">
        <w:rPr>
          <w:rFonts w:cs="Times New Roman"/>
        </w:rPr>
        <w:t xml:space="preserve">, </w:t>
      </w:r>
      <w:r w:rsidRPr="00576940">
        <w:rPr>
          <w:rFonts w:cs="Times New Roman"/>
        </w:rPr>
        <w:t>dans les premières stances de Lamartine</w:t>
      </w:r>
      <w:r w:rsidRPr="004A76A7">
        <w:rPr>
          <w:rFonts w:cs="Times New Roman"/>
        </w:rPr>
        <w:t xml:space="preserve">, </w:t>
      </w:r>
      <w:r w:rsidRPr="00576940">
        <w:rPr>
          <w:rFonts w:cs="Times New Roman"/>
        </w:rPr>
        <w:t>un hémistiche de Parny</w:t>
      </w:r>
      <w:r w:rsidRPr="004A76A7">
        <w:rPr>
          <w:rFonts w:cs="Times New Roman"/>
        </w:rPr>
        <w:t xml:space="preserve">. </w:t>
      </w:r>
      <w:r w:rsidRPr="00576940">
        <w:rPr>
          <w:rFonts w:cs="Times New Roman"/>
        </w:rPr>
        <w:t>Victor Hugo lui-même se conforma docilement à la métrique de Ma</w:t>
      </w:r>
      <w:r w:rsidR="00A07A42">
        <w:rPr>
          <w:rFonts w:cs="Times New Roman"/>
        </w:rPr>
        <w:t>lherbe</w:t>
      </w:r>
      <w:r w:rsidR="00A07A42" w:rsidRPr="004A76A7">
        <w:rPr>
          <w:rFonts w:cs="Times New Roman"/>
        </w:rPr>
        <w:t xml:space="preserve">, </w:t>
      </w:r>
      <w:r w:rsidR="00A07A42">
        <w:rPr>
          <w:rFonts w:cs="Times New Roman"/>
        </w:rPr>
        <w:t xml:space="preserve">et plusieurs des </w:t>
      </w:r>
      <w:r w:rsidR="00A07A42" w:rsidRPr="00A07A42">
        <w:rPr>
          <w:rFonts w:cs="Times New Roman"/>
          <w:i/>
          <w:iCs/>
        </w:rPr>
        <w:t xml:space="preserve">Odes </w:t>
      </w:r>
      <w:r w:rsidRPr="00A07A42">
        <w:rPr>
          <w:rFonts w:cs="Times New Roman"/>
          <w:i/>
          <w:iCs/>
        </w:rPr>
        <w:t>et Ballades</w:t>
      </w:r>
      <w:r w:rsidRPr="00576940">
        <w:rPr>
          <w:rFonts w:cs="Times New Roman"/>
        </w:rPr>
        <w:t xml:space="preserve"> sont des modèles d</w:t>
      </w:r>
      <w:r w:rsidR="00D12520">
        <w:rPr>
          <w:rFonts w:cs="Times New Roman"/>
        </w:rPr>
        <w:t>’</w:t>
      </w:r>
      <w:r w:rsidRPr="00576940">
        <w:rPr>
          <w:rFonts w:cs="Times New Roman"/>
        </w:rPr>
        <w:t>orthodoxie</w:t>
      </w:r>
      <w:r w:rsidRPr="004A76A7">
        <w:rPr>
          <w:rFonts w:cs="Times New Roman"/>
        </w:rPr>
        <w:t xml:space="preserve">. </w:t>
      </w:r>
      <w:r w:rsidRPr="00576940">
        <w:rPr>
          <w:rFonts w:cs="Times New Roman"/>
        </w:rPr>
        <w:t>L</w:t>
      </w:r>
      <w:r w:rsidR="00D12520">
        <w:rPr>
          <w:rFonts w:cs="Times New Roman"/>
        </w:rPr>
        <w:t>’</w:t>
      </w:r>
      <w:r w:rsidRPr="00576940">
        <w:rPr>
          <w:rFonts w:cs="Times New Roman"/>
        </w:rPr>
        <w:t xml:space="preserve">auteur des </w:t>
      </w:r>
      <w:r w:rsidRPr="00A07A42">
        <w:rPr>
          <w:rFonts w:cs="Times New Roman"/>
          <w:i/>
          <w:iCs/>
        </w:rPr>
        <w:t>Poèmes barbares</w:t>
      </w:r>
      <w:r w:rsidRPr="00576940">
        <w:rPr>
          <w:rFonts w:cs="Times New Roman"/>
        </w:rPr>
        <w:t xml:space="preserve"> a fait comme ses illustres devanciers</w:t>
      </w:r>
      <w:r w:rsidRPr="004A76A7">
        <w:rPr>
          <w:rFonts w:cs="Times New Roman"/>
        </w:rPr>
        <w:t xml:space="preserve">. </w:t>
      </w:r>
      <w:r w:rsidRPr="00576940">
        <w:rPr>
          <w:rFonts w:cs="Times New Roman"/>
        </w:rPr>
        <w:t>Il ne crut pas s</w:t>
      </w:r>
      <w:r w:rsidR="00D12520">
        <w:rPr>
          <w:rFonts w:cs="Times New Roman"/>
        </w:rPr>
        <w:t>’</w:t>
      </w:r>
      <w:r w:rsidRPr="00576940">
        <w:rPr>
          <w:rFonts w:cs="Times New Roman"/>
        </w:rPr>
        <w:t>humilier outre mesure en obéissant au dictionnaire et à la syntaxe</w:t>
      </w:r>
      <w:r w:rsidRPr="004A76A7">
        <w:rPr>
          <w:rFonts w:cs="Times New Roman"/>
        </w:rPr>
        <w:t xml:space="preserve">. </w:t>
      </w:r>
      <w:r w:rsidRPr="00576940">
        <w:rPr>
          <w:rFonts w:cs="Times New Roman"/>
        </w:rPr>
        <w:t>Il prit tout bonnement l</w:t>
      </w:r>
      <w:r w:rsidR="00D12520">
        <w:rPr>
          <w:rFonts w:cs="Times New Roman"/>
        </w:rPr>
        <w:t>’</w:t>
      </w:r>
      <w:r w:rsidRPr="00576940">
        <w:rPr>
          <w:rFonts w:cs="Times New Roman"/>
        </w:rPr>
        <w:t>alexandrin de nos pères</w:t>
      </w:r>
      <w:r w:rsidRPr="004A76A7">
        <w:rPr>
          <w:rFonts w:cs="Times New Roman"/>
        </w:rPr>
        <w:t xml:space="preserve">, </w:t>
      </w:r>
      <w:r w:rsidRPr="00576940">
        <w:rPr>
          <w:rFonts w:cs="Times New Roman"/>
        </w:rPr>
        <w:t>l</w:t>
      </w:r>
      <w:r w:rsidR="00D12520">
        <w:rPr>
          <w:rFonts w:cs="Times New Roman"/>
        </w:rPr>
        <w:t>’</w:t>
      </w:r>
      <w:r w:rsidRPr="00576940">
        <w:rPr>
          <w:rFonts w:cs="Times New Roman"/>
        </w:rPr>
        <w:t>hexamètre classique</w:t>
      </w:r>
      <w:r w:rsidRPr="004A76A7">
        <w:rPr>
          <w:rFonts w:cs="Times New Roman"/>
        </w:rPr>
        <w:t xml:space="preserve">, </w:t>
      </w:r>
      <w:r w:rsidRPr="00576940">
        <w:rPr>
          <w:rFonts w:cs="Times New Roman"/>
        </w:rPr>
        <w:t>et ne désespéra point de jouer</w:t>
      </w:r>
      <w:r w:rsidRPr="004A76A7">
        <w:rPr>
          <w:rFonts w:cs="Times New Roman"/>
        </w:rPr>
        <w:t xml:space="preserve">, </w:t>
      </w:r>
      <w:r w:rsidRPr="00576940">
        <w:rPr>
          <w:rFonts w:cs="Times New Roman"/>
        </w:rPr>
        <w:t>sur ce vieil instrument</w:t>
      </w:r>
      <w:r w:rsidRPr="004A76A7">
        <w:rPr>
          <w:rFonts w:cs="Times New Roman"/>
        </w:rPr>
        <w:t xml:space="preserve">, </w:t>
      </w:r>
      <w:r w:rsidRPr="00576940">
        <w:rPr>
          <w:rFonts w:cs="Times New Roman"/>
        </w:rPr>
        <w:t>des airs nouveaux</w:t>
      </w:r>
      <w:r w:rsidRPr="004A76A7">
        <w:rPr>
          <w:rFonts w:cs="Times New Roman"/>
        </w:rPr>
        <w:t>.</w:t>
      </w:r>
    </w:p>
    <w:p w:rsidR="00CD6BE7" w:rsidRPr="00576940" w:rsidRDefault="00576940" w:rsidP="00C9220B">
      <w:pPr>
        <w:pStyle w:val="Corpsdetexte"/>
        <w:rPr>
          <w:rFonts w:cs="Times New Roman"/>
        </w:rPr>
      </w:pPr>
      <w:r w:rsidRPr="00576940">
        <w:rPr>
          <w:rFonts w:cs="Times New Roman"/>
        </w:rPr>
        <w:t>Ses premiers recueils sont pleins d</w:t>
      </w:r>
      <w:r w:rsidR="00D12520">
        <w:rPr>
          <w:rFonts w:cs="Times New Roman"/>
        </w:rPr>
        <w:t>’</w:t>
      </w:r>
      <w:r w:rsidRPr="00576940">
        <w:rPr>
          <w:rFonts w:cs="Times New Roman"/>
        </w:rPr>
        <w:t>imitations</w:t>
      </w:r>
      <w:r w:rsidRPr="004A76A7">
        <w:rPr>
          <w:rFonts w:cs="Times New Roman"/>
        </w:rPr>
        <w:t xml:space="preserve">, </w:t>
      </w:r>
      <w:r w:rsidRPr="00576940">
        <w:rPr>
          <w:rFonts w:cs="Times New Roman"/>
        </w:rPr>
        <w:t>dont il n</w:t>
      </w:r>
      <w:r w:rsidR="00D12520">
        <w:rPr>
          <w:rFonts w:cs="Times New Roman"/>
        </w:rPr>
        <w:t>’</w:t>
      </w:r>
      <w:r w:rsidRPr="00576940">
        <w:rPr>
          <w:rFonts w:cs="Times New Roman"/>
        </w:rPr>
        <w:t>a jamais rougi</w:t>
      </w:r>
      <w:r w:rsidRPr="004A76A7">
        <w:rPr>
          <w:rFonts w:cs="Times New Roman"/>
        </w:rPr>
        <w:t xml:space="preserve">. </w:t>
      </w:r>
      <w:r w:rsidRPr="00576940">
        <w:rPr>
          <w:rFonts w:cs="Times New Roman"/>
        </w:rPr>
        <w:t>Voici une ballade que les romantiques ont dû fredonner</w:t>
      </w:r>
      <w:r w:rsidRPr="004A76A7">
        <w:rPr>
          <w:rFonts w:cs="Times New Roman"/>
        </w:rPr>
        <w:t xml:space="preserve">, </w:t>
      </w:r>
      <w:r w:rsidRPr="00576940">
        <w:rPr>
          <w:rFonts w:cs="Times New Roman"/>
        </w:rPr>
        <w:t>pour une châtelaine illusoire</w:t>
      </w:r>
      <w:r w:rsidRPr="004A76A7">
        <w:rPr>
          <w:rFonts w:cs="Times New Roman"/>
        </w:rPr>
        <w:t xml:space="preserve">, </w:t>
      </w:r>
      <w:r w:rsidRPr="00576940">
        <w:rPr>
          <w:rFonts w:cs="Times New Roman"/>
        </w:rPr>
        <w:t>sous les mâchicoulis et les créneaux des tourelles</w:t>
      </w:r>
      <w:r w:rsidR="00C9220B">
        <w:rPr>
          <w:rFonts w:cs="Times New Roman"/>
        </w:rPr>
        <w:t> :</w:t>
      </w:r>
    </w:p>
    <w:p w:rsidR="00CD6BE7" w:rsidRPr="00576940" w:rsidRDefault="00576940" w:rsidP="00A07A42">
      <w:pPr>
        <w:pStyle w:val="quotel"/>
      </w:pPr>
      <w:r w:rsidRPr="00576940">
        <w:t>Couronnés de thym et de marjolaine,</w:t>
      </w:r>
    </w:p>
    <w:p w:rsidR="00CD6BE7" w:rsidRPr="00576940" w:rsidRDefault="00576940" w:rsidP="00A07A42">
      <w:pPr>
        <w:pStyle w:val="quotel"/>
      </w:pPr>
      <w:r w:rsidRPr="00576940">
        <w:t>Les Elfes joyeux dansent sur la plaine</w:t>
      </w:r>
      <w:r w:rsidRPr="004A76A7">
        <w:t>.</w:t>
      </w:r>
    </w:p>
    <w:p w:rsidR="00D53CC5" w:rsidRDefault="00D53CC5" w:rsidP="00A07A42">
      <w:pPr>
        <w:pStyle w:val="quotel"/>
      </w:pPr>
    </w:p>
    <w:p w:rsidR="00CD6BE7" w:rsidRPr="00576940" w:rsidRDefault="00576940" w:rsidP="00A07A42">
      <w:pPr>
        <w:pStyle w:val="quotel"/>
      </w:pPr>
      <w:r w:rsidRPr="00576940">
        <w:t>Du sentier des bois aux daims familier,</w:t>
      </w:r>
    </w:p>
    <w:p w:rsidR="00CD6BE7" w:rsidRPr="00576940" w:rsidRDefault="00576940" w:rsidP="00A07A42">
      <w:pPr>
        <w:pStyle w:val="quotel"/>
      </w:pPr>
      <w:r w:rsidRPr="00576940">
        <w:t>Sur un noir cheval</w:t>
      </w:r>
      <w:r w:rsidRPr="004A76A7">
        <w:t xml:space="preserve">, </w:t>
      </w:r>
      <w:r w:rsidRPr="00576940">
        <w:t>sort un chevalier</w:t>
      </w:r>
      <w:r w:rsidRPr="004A76A7">
        <w:t>.</w:t>
      </w:r>
    </w:p>
    <w:p w:rsidR="00CD6BE7" w:rsidRPr="00576940" w:rsidRDefault="00576940" w:rsidP="00A07A42">
      <w:pPr>
        <w:pStyle w:val="quotel"/>
      </w:pPr>
      <w:r w:rsidRPr="00576940">
        <w:t>Son éperon d</w:t>
      </w:r>
      <w:r w:rsidR="00D12520">
        <w:t>’</w:t>
      </w:r>
      <w:r w:rsidRPr="00576940">
        <w:t>or brille en la nuit brune</w:t>
      </w:r>
      <w:r w:rsidRPr="004A76A7">
        <w:t>.</w:t>
      </w:r>
    </w:p>
    <w:p w:rsidR="00CD6BE7" w:rsidRPr="00576940" w:rsidRDefault="00576940" w:rsidP="00A07A42">
      <w:pPr>
        <w:pStyle w:val="quotel"/>
      </w:pPr>
      <w:r w:rsidRPr="00576940">
        <w:t>Et</w:t>
      </w:r>
      <w:r w:rsidRPr="004A76A7">
        <w:t xml:space="preserve">, </w:t>
      </w:r>
      <w:r w:rsidRPr="00576940">
        <w:t>quand il traverse un rayon de lune,</w:t>
      </w:r>
    </w:p>
    <w:p w:rsidR="00CD6BE7" w:rsidRPr="00576940" w:rsidRDefault="00576940" w:rsidP="00A07A42">
      <w:pPr>
        <w:pStyle w:val="quotel"/>
      </w:pPr>
      <w:r w:rsidRPr="00576940">
        <w:t>On voit resplendir</w:t>
      </w:r>
      <w:r w:rsidRPr="004A76A7">
        <w:t xml:space="preserve">, </w:t>
      </w:r>
      <w:r w:rsidRPr="00576940">
        <w:t>d</w:t>
      </w:r>
      <w:r w:rsidR="00D12520">
        <w:t>’</w:t>
      </w:r>
      <w:r w:rsidRPr="00576940">
        <w:t>un reflet changeant,</w:t>
      </w:r>
    </w:p>
    <w:p w:rsidR="00CD6BE7" w:rsidRPr="00576940" w:rsidRDefault="00576940" w:rsidP="00A07A42">
      <w:pPr>
        <w:pStyle w:val="quotel"/>
      </w:pPr>
      <w:r w:rsidRPr="00576940">
        <w:t>Sur sa chevelure un casque d</w:t>
      </w:r>
      <w:r w:rsidR="00D12520">
        <w:t>’</w:t>
      </w:r>
      <w:r w:rsidRPr="00576940">
        <w:t>argent</w:t>
      </w:r>
      <w:r w:rsidRPr="004A76A7">
        <w:t>.</w:t>
      </w:r>
    </w:p>
    <w:p w:rsidR="00CD6BE7" w:rsidRPr="00576940" w:rsidRDefault="00D53CC5" w:rsidP="00C9220B">
      <w:pPr>
        <w:pStyle w:val="Corpsdetexte"/>
        <w:rPr>
          <w:rFonts w:cs="Times New Roman"/>
        </w:rPr>
      </w:pPr>
      <w:r>
        <w:rPr>
          <w:rFonts w:cs="Times New Roman"/>
        </w:rPr>
        <w:t xml:space="preserve">$208$ </w:t>
      </w:r>
      <w:r w:rsidR="00576940" w:rsidRPr="00576940">
        <w:rPr>
          <w:rFonts w:cs="Times New Roman"/>
        </w:rPr>
        <w:t xml:space="preserve">Tournez quelques </w:t>
      </w:r>
      <w:r w:rsidR="00A07A42">
        <w:rPr>
          <w:rFonts w:cs="Times New Roman"/>
        </w:rPr>
        <w:t xml:space="preserve">feuillets et vous trouverez un </w:t>
      </w:r>
      <w:r w:rsidR="00C9220B" w:rsidRPr="0082141A">
        <w:rPr>
          <w:rStyle w:val="quotec"/>
        </w:rPr>
        <w:t>« </w:t>
      </w:r>
      <w:r w:rsidR="00A07A42" w:rsidRPr="0082141A">
        <w:rPr>
          <w:rStyle w:val="quotec"/>
        </w:rPr>
        <w:t>burgrave</w:t>
      </w:r>
      <w:r w:rsidR="00C9220B" w:rsidRPr="0082141A">
        <w:rPr>
          <w:rStyle w:val="quotec"/>
        </w:rPr>
        <w:t> »</w:t>
      </w:r>
      <w:r w:rsidR="00576940" w:rsidRPr="00576940">
        <w:rPr>
          <w:rFonts w:cs="Times New Roman"/>
        </w:rPr>
        <w:t xml:space="preserve"> très fièrement campé</w:t>
      </w:r>
      <w:r w:rsidR="00C9220B">
        <w:rPr>
          <w:rFonts w:cs="Times New Roman"/>
        </w:rPr>
        <w:t> :</w:t>
      </w:r>
    </w:p>
    <w:p w:rsidR="00A07A42" w:rsidRDefault="00576940" w:rsidP="00A07A42">
      <w:pPr>
        <w:pStyle w:val="quotel"/>
      </w:pPr>
      <w:r w:rsidRPr="00576940">
        <w:t>Certes</w:t>
      </w:r>
      <w:r w:rsidRPr="004A76A7">
        <w:t xml:space="preserve">, </w:t>
      </w:r>
      <w:r w:rsidRPr="00576940">
        <w:t>le duc Magnus est fort comme un vieux chêne,</w:t>
      </w:r>
    </w:p>
    <w:p w:rsidR="00CD6BE7" w:rsidRPr="00576940" w:rsidRDefault="00576940" w:rsidP="00A07A42">
      <w:pPr>
        <w:pStyle w:val="quotel"/>
      </w:pPr>
      <w:r w:rsidRPr="00576940">
        <w:t xml:space="preserve">Mais sa barbe est très </w:t>
      </w:r>
      <w:r w:rsidR="00A07A42" w:rsidRPr="00576940">
        <w:t>blanche</w:t>
      </w:r>
      <w:r w:rsidR="00C9220B">
        <w:t> ;</w:t>
      </w:r>
      <w:r w:rsidRPr="00576940">
        <w:t xml:space="preserve"> il a quatre-vingts ans,</w:t>
      </w:r>
    </w:p>
    <w:p w:rsidR="00CD6BE7" w:rsidRDefault="00576940" w:rsidP="00A07A42">
      <w:pPr>
        <w:pStyle w:val="quotel"/>
      </w:pPr>
      <w:r w:rsidRPr="00576940">
        <w:t>Et songe quelquefois que son heure est prochaine</w:t>
      </w:r>
      <w:r w:rsidRPr="004A76A7">
        <w:t>.</w:t>
      </w:r>
    </w:p>
    <w:p w:rsidR="00A07A42" w:rsidRPr="00576940" w:rsidRDefault="00A07A42" w:rsidP="00A07A42">
      <w:pPr>
        <w:pStyle w:val="quotel"/>
      </w:pPr>
    </w:p>
    <w:p w:rsidR="00CD6BE7" w:rsidRPr="00576940" w:rsidRDefault="00576940" w:rsidP="00A07A42">
      <w:pPr>
        <w:pStyle w:val="quotel"/>
      </w:pPr>
      <w:r w:rsidRPr="00576940">
        <w:t>Droit dans sa gonne</w:t>
      </w:r>
      <w:r w:rsidRPr="004A76A7">
        <w:t xml:space="preserve">, </w:t>
      </w:r>
      <w:r w:rsidRPr="00576940">
        <w:t>avec son collier de besans,</w:t>
      </w:r>
    </w:p>
    <w:p w:rsidR="00CD6BE7" w:rsidRPr="00576940" w:rsidRDefault="00576940" w:rsidP="00A07A42">
      <w:pPr>
        <w:pStyle w:val="quotel"/>
      </w:pPr>
      <w:r w:rsidRPr="00576940">
        <w:t>Et la bande de cuir où pend la courte dague,</w:t>
      </w:r>
    </w:p>
    <w:p w:rsidR="00CD6BE7" w:rsidRPr="00576940" w:rsidRDefault="00D53CC5" w:rsidP="00A07A42">
      <w:pPr>
        <w:pStyle w:val="quotel"/>
      </w:pPr>
      <w:r>
        <w:t>À</w:t>
      </w:r>
      <w:r w:rsidR="00576940" w:rsidRPr="00576940">
        <w:t xml:space="preserve"> travers la grand</w:t>
      </w:r>
      <w:r w:rsidR="00D12520">
        <w:t>’</w:t>
      </w:r>
      <w:r w:rsidR="00576940" w:rsidRPr="00576940">
        <w:t>salle il marche à pas pesants</w:t>
      </w:r>
      <w:r w:rsidR="00C9220B">
        <w:t>…</w:t>
      </w:r>
    </w:p>
    <w:p w:rsidR="00CD6BE7" w:rsidRPr="00576940" w:rsidRDefault="00576940" w:rsidP="00C9220B">
      <w:pPr>
        <w:pStyle w:val="Corpsdetexte"/>
        <w:rPr>
          <w:rFonts w:cs="Times New Roman"/>
        </w:rPr>
      </w:pPr>
      <w:r w:rsidRPr="00576940">
        <w:rPr>
          <w:rFonts w:cs="Times New Roman"/>
        </w:rPr>
        <w:t>Un reflet des Orientales c</w:t>
      </w:r>
      <w:r w:rsidR="00A07A42">
        <w:rPr>
          <w:rFonts w:cs="Times New Roman"/>
        </w:rPr>
        <w:t xml:space="preserve">olore le </w:t>
      </w:r>
      <w:r w:rsidR="00A07A42" w:rsidRPr="00A07A42">
        <w:rPr>
          <w:rFonts w:cs="Times New Roman"/>
          <w:i/>
          <w:iCs/>
        </w:rPr>
        <w:t>Chapelet des Mavromikhalis</w:t>
      </w:r>
      <w:r w:rsidR="00A07A42" w:rsidRPr="00C9220B">
        <w:rPr>
          <w:rStyle w:val="Appelnotedebasdep"/>
        </w:rPr>
        <w:footnoteReference w:id="58"/>
      </w:r>
      <w:r w:rsidRPr="004A76A7">
        <w:rPr>
          <w:rFonts w:cs="Times New Roman"/>
        </w:rPr>
        <w:t xml:space="preserve">. </w:t>
      </w:r>
      <w:r w:rsidRPr="00A07A42">
        <w:rPr>
          <w:rFonts w:cs="Times New Roman"/>
          <w:i/>
          <w:iCs/>
        </w:rPr>
        <w:t>Le Calumet du Sachem</w:t>
      </w:r>
      <w:r w:rsidRPr="00576940">
        <w:rPr>
          <w:rFonts w:cs="Times New Roman"/>
        </w:rPr>
        <w:t xml:space="preserve"> est un ressouvenir de Chateaubriand</w:t>
      </w:r>
      <w:r w:rsidRPr="004A76A7">
        <w:rPr>
          <w:rFonts w:cs="Times New Roman"/>
        </w:rPr>
        <w:t xml:space="preserve">. </w:t>
      </w:r>
      <w:r w:rsidRPr="00576940">
        <w:rPr>
          <w:rFonts w:cs="Times New Roman"/>
        </w:rPr>
        <w:t>Certaines descriptions de paysages lointains</w:t>
      </w:r>
      <w:r w:rsidRPr="004A76A7">
        <w:rPr>
          <w:rFonts w:cs="Times New Roman"/>
        </w:rPr>
        <w:t xml:space="preserve">, </w:t>
      </w:r>
      <w:r w:rsidRPr="00576940">
        <w:rPr>
          <w:rFonts w:cs="Times New Roman"/>
        </w:rPr>
        <w:t>de visages tatoués</w:t>
      </w:r>
      <w:r w:rsidRPr="004A76A7">
        <w:rPr>
          <w:rFonts w:cs="Times New Roman"/>
        </w:rPr>
        <w:t xml:space="preserve">, </w:t>
      </w:r>
      <w:r w:rsidRPr="00576940">
        <w:rPr>
          <w:rFonts w:cs="Times New Roman"/>
        </w:rPr>
        <w:t>de victuailles bizarres</w:t>
      </w:r>
      <w:r w:rsidRPr="004A76A7">
        <w:rPr>
          <w:rFonts w:cs="Times New Roman"/>
        </w:rPr>
        <w:t xml:space="preserve">, </w:t>
      </w:r>
      <w:r w:rsidRPr="00576940">
        <w:rPr>
          <w:rFonts w:cs="Times New Roman"/>
        </w:rPr>
        <w:t>ressemblent</w:t>
      </w:r>
      <w:r w:rsidRPr="004A76A7">
        <w:rPr>
          <w:rFonts w:cs="Times New Roman"/>
        </w:rPr>
        <w:t xml:space="preserve">, </w:t>
      </w:r>
      <w:r w:rsidRPr="00576940">
        <w:rPr>
          <w:rFonts w:cs="Times New Roman"/>
        </w:rPr>
        <w:t>par leur détail et leur insistance</w:t>
      </w:r>
      <w:r w:rsidRPr="004A76A7">
        <w:rPr>
          <w:rFonts w:cs="Times New Roman"/>
        </w:rPr>
        <w:t xml:space="preserve">, </w:t>
      </w:r>
      <w:r w:rsidRPr="00576940">
        <w:rPr>
          <w:rFonts w:cs="Times New Roman"/>
        </w:rPr>
        <w:t>à du Flaubert versifié</w:t>
      </w:r>
      <w:r w:rsidRPr="004A76A7">
        <w:rPr>
          <w:rFonts w:cs="Times New Roman"/>
        </w:rPr>
        <w:t xml:space="preserve">. </w:t>
      </w:r>
      <w:r w:rsidRPr="00576940">
        <w:rPr>
          <w:rFonts w:cs="Times New Roman"/>
        </w:rPr>
        <w:t>Les perspectives d</w:t>
      </w:r>
      <w:r w:rsidR="00D12520">
        <w:rPr>
          <w:rFonts w:cs="Times New Roman"/>
        </w:rPr>
        <w:t>’</w:t>
      </w:r>
      <w:r w:rsidRPr="00576940">
        <w:rPr>
          <w:rFonts w:cs="Times New Roman"/>
        </w:rPr>
        <w:t>histoire et de mythologie où s</w:t>
      </w:r>
      <w:r w:rsidR="00D12520">
        <w:rPr>
          <w:rFonts w:cs="Times New Roman"/>
        </w:rPr>
        <w:t>’</w:t>
      </w:r>
      <w:r w:rsidRPr="00576940">
        <w:rPr>
          <w:rFonts w:cs="Times New Roman"/>
        </w:rPr>
        <w:t xml:space="preserve">enfonce </w:t>
      </w:r>
      <w:r w:rsidRPr="00D53CC5">
        <w:rPr>
          <w:rFonts w:cs="Times New Roman"/>
          <w:iCs/>
        </w:rPr>
        <w:t xml:space="preserve">la </w:t>
      </w:r>
      <w:r w:rsidRPr="00A07A42">
        <w:rPr>
          <w:rFonts w:cs="Times New Roman"/>
          <w:i/>
          <w:iCs/>
        </w:rPr>
        <w:t>Légende des siècles</w:t>
      </w:r>
      <w:r w:rsidRPr="004A76A7">
        <w:rPr>
          <w:rFonts w:cs="Times New Roman"/>
        </w:rPr>
        <w:t xml:space="preserve">, </w:t>
      </w:r>
      <w:r w:rsidRPr="00576940">
        <w:rPr>
          <w:rFonts w:cs="Times New Roman"/>
        </w:rPr>
        <w:t xml:space="preserve">la joaillerie des </w:t>
      </w:r>
      <w:r w:rsidRPr="00A07A42">
        <w:rPr>
          <w:rFonts w:cs="Times New Roman"/>
          <w:i/>
          <w:iCs/>
        </w:rPr>
        <w:t>Émaux et Camées</w:t>
      </w:r>
      <w:r w:rsidRPr="004A76A7">
        <w:rPr>
          <w:rFonts w:cs="Times New Roman"/>
        </w:rPr>
        <w:t xml:space="preserve">, </w:t>
      </w:r>
      <w:r w:rsidRPr="00576940">
        <w:rPr>
          <w:rFonts w:cs="Times New Roman"/>
        </w:rPr>
        <w:t xml:space="preserve">le satanisme des </w:t>
      </w:r>
      <w:r w:rsidRPr="00A07A42">
        <w:rPr>
          <w:rFonts w:cs="Times New Roman"/>
          <w:i/>
          <w:iCs/>
        </w:rPr>
        <w:t>Fleurs du Mal</w:t>
      </w:r>
      <w:r w:rsidRPr="00576940">
        <w:rPr>
          <w:rFonts w:cs="Times New Roman"/>
        </w:rPr>
        <w:t xml:space="preserve"> ont attiré tour à tour le poète de </w:t>
      </w:r>
      <w:r w:rsidRPr="00D53CC5">
        <w:rPr>
          <w:rFonts w:cs="Times New Roman"/>
          <w:iCs/>
        </w:rPr>
        <w:t xml:space="preserve">la </w:t>
      </w:r>
      <w:r w:rsidRPr="00A07A42">
        <w:rPr>
          <w:rFonts w:cs="Times New Roman"/>
          <w:i/>
          <w:iCs/>
        </w:rPr>
        <w:t>Vigne de Naboth</w:t>
      </w:r>
      <w:r w:rsidRPr="004A76A7">
        <w:rPr>
          <w:rFonts w:cs="Times New Roman"/>
        </w:rPr>
        <w:t xml:space="preserve">, </w:t>
      </w:r>
      <w:r w:rsidRPr="00576940">
        <w:rPr>
          <w:rFonts w:cs="Times New Roman"/>
        </w:rPr>
        <w:t xml:space="preserve">de </w:t>
      </w:r>
      <w:r w:rsidRPr="00D53CC5">
        <w:rPr>
          <w:rFonts w:cs="Times New Roman"/>
          <w:iCs/>
        </w:rPr>
        <w:t>l</w:t>
      </w:r>
      <w:r w:rsidR="00D12520">
        <w:rPr>
          <w:rFonts w:cs="Times New Roman"/>
          <w:i/>
          <w:iCs/>
        </w:rPr>
        <w:t>’</w:t>
      </w:r>
      <w:r w:rsidR="00D53CC5">
        <w:rPr>
          <w:rFonts w:cs="Times New Roman"/>
          <w:i/>
          <w:iCs/>
        </w:rPr>
        <w:t>Épé</w:t>
      </w:r>
      <w:r w:rsidRPr="00A07A42">
        <w:rPr>
          <w:rFonts w:cs="Times New Roman"/>
          <w:i/>
          <w:iCs/>
        </w:rPr>
        <w:t>e d</w:t>
      </w:r>
      <w:r w:rsidR="00D12520">
        <w:rPr>
          <w:rFonts w:cs="Times New Roman"/>
          <w:i/>
          <w:iCs/>
        </w:rPr>
        <w:t>’</w:t>
      </w:r>
      <w:r w:rsidRPr="00A07A42">
        <w:rPr>
          <w:rFonts w:cs="Times New Roman"/>
          <w:i/>
          <w:iCs/>
        </w:rPr>
        <w:t>Angantyr</w:t>
      </w:r>
      <w:r w:rsidRPr="004A76A7">
        <w:rPr>
          <w:rFonts w:cs="Times New Roman"/>
        </w:rPr>
        <w:t xml:space="preserve">, </w:t>
      </w:r>
      <w:r w:rsidRPr="00576940">
        <w:rPr>
          <w:rFonts w:cs="Times New Roman"/>
        </w:rPr>
        <w:lastRenderedPageBreak/>
        <w:t xml:space="preserve">des </w:t>
      </w:r>
      <w:r w:rsidRPr="00A07A42">
        <w:rPr>
          <w:rFonts w:cs="Times New Roman"/>
          <w:i/>
          <w:iCs/>
        </w:rPr>
        <w:t>Pantounis malais</w:t>
      </w:r>
      <w:r w:rsidR="00A07A42" w:rsidRPr="004A76A7">
        <w:rPr>
          <w:rFonts w:cs="Times New Roman"/>
        </w:rPr>
        <w:t xml:space="preserve">, </w:t>
      </w:r>
      <w:r w:rsidR="00A07A42">
        <w:rPr>
          <w:rFonts w:cs="Times New Roman"/>
        </w:rPr>
        <w:t xml:space="preserve">des </w:t>
      </w:r>
      <w:r w:rsidR="00A07A42" w:rsidRPr="00A07A42">
        <w:rPr>
          <w:rFonts w:cs="Times New Roman"/>
          <w:i/>
          <w:iCs/>
        </w:rPr>
        <w:t>R</w:t>
      </w:r>
      <w:r w:rsidRPr="00A07A42">
        <w:rPr>
          <w:rFonts w:cs="Times New Roman"/>
          <w:i/>
          <w:iCs/>
        </w:rPr>
        <w:t>oses d</w:t>
      </w:r>
      <w:r w:rsidR="00D12520">
        <w:rPr>
          <w:rFonts w:cs="Times New Roman"/>
          <w:i/>
          <w:iCs/>
        </w:rPr>
        <w:t>’</w:t>
      </w:r>
      <w:r w:rsidRPr="00A07A42">
        <w:rPr>
          <w:rFonts w:cs="Times New Roman"/>
          <w:i/>
          <w:iCs/>
        </w:rPr>
        <w:t>Ispahan</w:t>
      </w:r>
      <w:r w:rsidRPr="004A76A7">
        <w:rPr>
          <w:rFonts w:cs="Times New Roman"/>
        </w:rPr>
        <w:t xml:space="preserve">, </w:t>
      </w:r>
      <w:r w:rsidRPr="00576940">
        <w:rPr>
          <w:rFonts w:cs="Times New Roman"/>
        </w:rPr>
        <w:t xml:space="preserve">des </w:t>
      </w:r>
      <w:r w:rsidRPr="00A07A42">
        <w:rPr>
          <w:rFonts w:cs="Times New Roman"/>
          <w:i/>
          <w:iCs/>
        </w:rPr>
        <w:t>Damnés</w:t>
      </w:r>
      <w:r w:rsidRPr="004A76A7">
        <w:rPr>
          <w:rFonts w:cs="Times New Roman"/>
          <w:iCs/>
        </w:rPr>
        <w:t>.</w:t>
      </w:r>
      <w:r w:rsidRPr="004A76A7">
        <w:rPr>
          <w:rFonts w:cs="Times New Roman"/>
        </w:rPr>
        <w:t xml:space="preserve"> </w:t>
      </w:r>
      <w:r w:rsidRPr="00576940">
        <w:rPr>
          <w:rFonts w:cs="Times New Roman"/>
        </w:rPr>
        <w:t>Dans l</w:t>
      </w:r>
      <w:r w:rsidR="00D12520">
        <w:rPr>
          <w:rFonts w:cs="Times New Roman"/>
        </w:rPr>
        <w:t>’</w:t>
      </w:r>
      <w:r w:rsidRPr="00576940">
        <w:rPr>
          <w:rFonts w:cs="Times New Roman"/>
        </w:rPr>
        <w:t>admirable lamentation qui s</w:t>
      </w:r>
      <w:r w:rsidR="00D12520">
        <w:rPr>
          <w:rFonts w:cs="Times New Roman"/>
        </w:rPr>
        <w:t>’</w:t>
      </w:r>
      <w:r w:rsidRPr="00576940">
        <w:rPr>
          <w:rFonts w:cs="Times New Roman"/>
        </w:rPr>
        <w:t xml:space="preserve">intitule </w:t>
      </w:r>
      <w:r w:rsidRPr="00A07A42">
        <w:rPr>
          <w:rFonts w:cs="Times New Roman"/>
          <w:i/>
          <w:iCs/>
        </w:rPr>
        <w:t>Dies iræ</w:t>
      </w:r>
      <w:r w:rsidRPr="004A76A7">
        <w:rPr>
          <w:rFonts w:cs="Times New Roman"/>
        </w:rPr>
        <w:t xml:space="preserve">, </w:t>
      </w:r>
      <w:r w:rsidRPr="00576940">
        <w:rPr>
          <w:rFonts w:cs="Times New Roman"/>
        </w:rPr>
        <w:t>il y a une moitié de vers qu</w:t>
      </w:r>
      <w:r w:rsidR="00D12520">
        <w:rPr>
          <w:rFonts w:cs="Times New Roman"/>
        </w:rPr>
        <w:t>’</w:t>
      </w:r>
      <w:r w:rsidRPr="00576940">
        <w:rPr>
          <w:rFonts w:cs="Times New Roman"/>
        </w:rPr>
        <w:t xml:space="preserve">il faut restituer à la </w:t>
      </w:r>
      <w:r w:rsidRPr="00A07A42">
        <w:rPr>
          <w:rFonts w:cs="Times New Roman"/>
          <w:i/>
          <w:iCs/>
        </w:rPr>
        <w:t>Tristesse d</w:t>
      </w:r>
      <w:r w:rsidR="00D12520">
        <w:rPr>
          <w:rFonts w:cs="Times New Roman"/>
          <w:i/>
          <w:iCs/>
        </w:rPr>
        <w:t>’</w:t>
      </w:r>
      <w:r w:rsidRPr="00A07A42">
        <w:rPr>
          <w:rFonts w:cs="Times New Roman"/>
          <w:i/>
          <w:iCs/>
        </w:rPr>
        <w:t>Olympio</w:t>
      </w:r>
      <w:r w:rsidRPr="004A76A7">
        <w:rPr>
          <w:rFonts w:cs="Times New Roman"/>
        </w:rPr>
        <w:t>.</w:t>
      </w:r>
    </w:p>
    <w:p w:rsidR="00CD6BE7" w:rsidRPr="00576940" w:rsidRDefault="00576940" w:rsidP="00C9220B">
      <w:pPr>
        <w:pStyle w:val="Corpsdetexte"/>
        <w:rPr>
          <w:rFonts w:cs="Times New Roman"/>
        </w:rPr>
      </w:pPr>
      <w:r w:rsidRPr="00576940">
        <w:rPr>
          <w:rFonts w:cs="Times New Roman"/>
        </w:rPr>
        <w:t>Qu</w:t>
      </w:r>
      <w:r w:rsidR="00D12520">
        <w:rPr>
          <w:rFonts w:cs="Times New Roman"/>
        </w:rPr>
        <w:t>’</w:t>
      </w:r>
      <w:r w:rsidRPr="00576940">
        <w:rPr>
          <w:rFonts w:cs="Times New Roman"/>
        </w:rPr>
        <w:t>importe</w:t>
      </w:r>
      <w:r w:rsidR="00C9220B">
        <w:rPr>
          <w:rFonts w:cs="Times New Roman"/>
        </w:rPr>
        <w:t> ?</w:t>
      </w:r>
      <w:r w:rsidRPr="00576940">
        <w:rPr>
          <w:rFonts w:cs="Times New Roman"/>
        </w:rPr>
        <w:t xml:space="preserve"> Les puissantes originalités ne sont point gênées par les réminiscences où reviennent inévitablement tous ceux que l</w:t>
      </w:r>
      <w:r w:rsidR="00D12520">
        <w:rPr>
          <w:rFonts w:cs="Times New Roman"/>
        </w:rPr>
        <w:t>’</w:t>
      </w:r>
      <w:r w:rsidRPr="00576940">
        <w:rPr>
          <w:rFonts w:cs="Times New Roman"/>
        </w:rPr>
        <w:t>amour profond de l</w:t>
      </w:r>
      <w:r w:rsidR="00D12520">
        <w:rPr>
          <w:rFonts w:cs="Times New Roman"/>
        </w:rPr>
        <w:t>’</w:t>
      </w:r>
      <w:r w:rsidRPr="00576940">
        <w:rPr>
          <w:rFonts w:cs="Times New Roman"/>
        </w:rPr>
        <w:t>art et de la vie a menés</w:t>
      </w:r>
      <w:r w:rsidRPr="004A76A7">
        <w:rPr>
          <w:rFonts w:cs="Times New Roman"/>
        </w:rPr>
        <w:t xml:space="preserve">, </w:t>
      </w:r>
      <w:r w:rsidRPr="00576940">
        <w:rPr>
          <w:rFonts w:cs="Times New Roman"/>
        </w:rPr>
        <w:t>tout jeunes et novices</w:t>
      </w:r>
      <w:r w:rsidRPr="004A76A7">
        <w:rPr>
          <w:rFonts w:cs="Times New Roman"/>
        </w:rPr>
        <w:t>,</w:t>
      </w:r>
      <w:r w:rsidR="00A07A42" w:rsidRPr="004A76A7">
        <w:rPr>
          <w:rFonts w:cs="Times New Roman"/>
        </w:rPr>
        <w:t xml:space="preserve"> </w:t>
      </w:r>
      <w:r w:rsidR="00D53CC5">
        <w:rPr>
          <w:rFonts w:cs="Times New Roman"/>
        </w:rPr>
        <w:t xml:space="preserve">$209$ </w:t>
      </w:r>
      <w:r w:rsidRPr="00576940">
        <w:rPr>
          <w:rFonts w:cs="Times New Roman"/>
        </w:rPr>
        <w:t>vers les initiateurs</w:t>
      </w:r>
      <w:r w:rsidRPr="004A76A7">
        <w:rPr>
          <w:rFonts w:cs="Times New Roman"/>
        </w:rPr>
        <w:t xml:space="preserve">, </w:t>
      </w:r>
      <w:r w:rsidRPr="00576940">
        <w:rPr>
          <w:rFonts w:cs="Times New Roman"/>
        </w:rPr>
        <w:t>vers les poètes souverains</w:t>
      </w:r>
      <w:r w:rsidRPr="004A76A7">
        <w:rPr>
          <w:rFonts w:cs="Times New Roman"/>
        </w:rPr>
        <w:t xml:space="preserve">. </w:t>
      </w:r>
      <w:r w:rsidRPr="00576940">
        <w:rPr>
          <w:rFonts w:cs="Times New Roman"/>
        </w:rPr>
        <w:t>Seuls</w:t>
      </w:r>
      <w:r w:rsidRPr="004A76A7">
        <w:rPr>
          <w:rFonts w:cs="Times New Roman"/>
        </w:rPr>
        <w:t xml:space="preserve">, </w:t>
      </w:r>
      <w:r w:rsidRPr="00576940">
        <w:rPr>
          <w:rFonts w:cs="Times New Roman"/>
        </w:rPr>
        <w:t>les fantômes de lettres se vantent de ne ressembler à rien ni à personne</w:t>
      </w:r>
      <w:r w:rsidRPr="004A76A7">
        <w:rPr>
          <w:rFonts w:cs="Times New Roman"/>
        </w:rPr>
        <w:t xml:space="preserve">. </w:t>
      </w:r>
      <w:r w:rsidRPr="00576940">
        <w:rPr>
          <w:rFonts w:cs="Times New Roman"/>
        </w:rPr>
        <w:t>Et</w:t>
      </w:r>
      <w:r w:rsidRPr="004A76A7">
        <w:rPr>
          <w:rFonts w:cs="Times New Roman"/>
        </w:rPr>
        <w:t xml:space="preserve">, </w:t>
      </w:r>
      <w:r w:rsidRPr="00576940">
        <w:rPr>
          <w:rFonts w:cs="Times New Roman"/>
        </w:rPr>
        <w:t>en effet</w:t>
      </w:r>
      <w:r w:rsidRPr="004A76A7">
        <w:rPr>
          <w:rFonts w:cs="Times New Roman"/>
        </w:rPr>
        <w:t xml:space="preserve">, </w:t>
      </w:r>
      <w:r w:rsidRPr="00576940">
        <w:rPr>
          <w:rFonts w:cs="Times New Roman"/>
        </w:rPr>
        <w:t>ils sont sans figure et sans voix</w:t>
      </w:r>
      <w:r w:rsidRPr="004A76A7">
        <w:rPr>
          <w:rFonts w:cs="Times New Roman"/>
        </w:rPr>
        <w:t xml:space="preserve">. </w:t>
      </w:r>
      <w:r w:rsidRPr="00576940">
        <w:rPr>
          <w:rFonts w:cs="Times New Roman"/>
        </w:rPr>
        <w:t>Quand on a reçu de la nature le don de voir plus clair et la faculté de sentir plus vivement que les autres hommes</w:t>
      </w:r>
      <w:r w:rsidRPr="004A76A7">
        <w:rPr>
          <w:rFonts w:cs="Times New Roman"/>
        </w:rPr>
        <w:t xml:space="preserve">, </w:t>
      </w:r>
      <w:r w:rsidRPr="00576940">
        <w:rPr>
          <w:rFonts w:cs="Times New Roman"/>
        </w:rPr>
        <w:t>on n</w:t>
      </w:r>
      <w:r w:rsidR="00D12520">
        <w:rPr>
          <w:rFonts w:cs="Times New Roman"/>
        </w:rPr>
        <w:t>’</w:t>
      </w:r>
      <w:r w:rsidRPr="00576940">
        <w:rPr>
          <w:rFonts w:cs="Times New Roman"/>
        </w:rPr>
        <w:t>a pas besoin d</w:t>
      </w:r>
      <w:r w:rsidR="00D12520">
        <w:rPr>
          <w:rFonts w:cs="Times New Roman"/>
        </w:rPr>
        <w:t>’</w:t>
      </w:r>
      <w:r w:rsidRPr="00576940">
        <w:rPr>
          <w:rFonts w:cs="Times New Roman"/>
        </w:rPr>
        <w:t>inventer des mots ni d</w:t>
      </w:r>
      <w:r w:rsidR="00D12520">
        <w:rPr>
          <w:rFonts w:cs="Times New Roman"/>
        </w:rPr>
        <w:t>’</w:t>
      </w:r>
      <w:r w:rsidRPr="00576940">
        <w:rPr>
          <w:rFonts w:cs="Times New Roman"/>
        </w:rPr>
        <w:t>user sa force à de stériles besognes</w:t>
      </w:r>
      <w:r w:rsidRPr="004A76A7">
        <w:rPr>
          <w:rFonts w:cs="Times New Roman"/>
        </w:rPr>
        <w:t xml:space="preserve">, </w:t>
      </w:r>
      <w:r w:rsidRPr="00576940">
        <w:rPr>
          <w:rFonts w:cs="Times New Roman"/>
        </w:rPr>
        <w:t>à des querelles byzantines</w:t>
      </w:r>
      <w:r w:rsidRPr="004A76A7">
        <w:rPr>
          <w:rFonts w:cs="Times New Roman"/>
        </w:rPr>
        <w:t xml:space="preserve">, </w:t>
      </w:r>
      <w:r w:rsidRPr="00576940">
        <w:rPr>
          <w:rFonts w:cs="Times New Roman"/>
        </w:rPr>
        <w:t>à des récréations philologiques pour qui les cuistres et les oisifs sont assez bons</w:t>
      </w:r>
      <w:r w:rsidRPr="004A76A7">
        <w:rPr>
          <w:rFonts w:cs="Times New Roman"/>
        </w:rPr>
        <w:t xml:space="preserve">. </w:t>
      </w:r>
      <w:r w:rsidRPr="00576940">
        <w:rPr>
          <w:rFonts w:cs="Times New Roman"/>
        </w:rPr>
        <w:t>Leconte de Lisle n</w:t>
      </w:r>
      <w:r w:rsidR="00D12520">
        <w:rPr>
          <w:rFonts w:cs="Times New Roman"/>
        </w:rPr>
        <w:t>’</w:t>
      </w:r>
      <w:r w:rsidRPr="00576940">
        <w:rPr>
          <w:rFonts w:cs="Times New Roman"/>
        </w:rPr>
        <w:t>a point perdu son temps à discuter sur la césure</w:t>
      </w:r>
      <w:r w:rsidRPr="004A76A7">
        <w:rPr>
          <w:rFonts w:cs="Times New Roman"/>
        </w:rPr>
        <w:t xml:space="preserve">, </w:t>
      </w:r>
      <w:r w:rsidRPr="00576940">
        <w:rPr>
          <w:rFonts w:cs="Times New Roman"/>
        </w:rPr>
        <w:t>sur les enjambements</w:t>
      </w:r>
      <w:r w:rsidRPr="004A76A7">
        <w:rPr>
          <w:rFonts w:cs="Times New Roman"/>
        </w:rPr>
        <w:t xml:space="preserve">, </w:t>
      </w:r>
      <w:r w:rsidRPr="00576940">
        <w:rPr>
          <w:rFonts w:cs="Times New Roman"/>
        </w:rPr>
        <w:t>sur les hiatus</w:t>
      </w:r>
      <w:r w:rsidRPr="004A76A7">
        <w:rPr>
          <w:rFonts w:cs="Times New Roman"/>
        </w:rPr>
        <w:t xml:space="preserve">, </w:t>
      </w:r>
      <w:r w:rsidRPr="00576940">
        <w:rPr>
          <w:rFonts w:cs="Times New Roman"/>
        </w:rPr>
        <w:t>et il a négligé l</w:t>
      </w:r>
      <w:r w:rsidR="00D12520">
        <w:rPr>
          <w:rFonts w:cs="Times New Roman"/>
        </w:rPr>
        <w:t>’</w:t>
      </w:r>
      <w:r w:rsidRPr="00576940">
        <w:rPr>
          <w:rFonts w:cs="Times New Roman"/>
        </w:rPr>
        <w:t>importante question des vers polymorphes</w:t>
      </w:r>
      <w:r w:rsidRPr="004A76A7">
        <w:rPr>
          <w:rFonts w:cs="Times New Roman"/>
        </w:rPr>
        <w:t xml:space="preserve">. </w:t>
      </w:r>
      <w:r w:rsidRPr="00576940">
        <w:rPr>
          <w:rFonts w:cs="Times New Roman"/>
        </w:rPr>
        <w:t>Il est allé simplement vers les mirages où l</w:t>
      </w:r>
      <w:r w:rsidR="00D12520">
        <w:rPr>
          <w:rFonts w:cs="Times New Roman"/>
        </w:rPr>
        <w:t>’</w:t>
      </w:r>
      <w:r w:rsidRPr="00576940">
        <w:rPr>
          <w:rFonts w:cs="Times New Roman"/>
        </w:rPr>
        <w:t>entraînait la splendeur de l</w:t>
      </w:r>
      <w:r w:rsidR="00D12520">
        <w:rPr>
          <w:rFonts w:cs="Times New Roman"/>
        </w:rPr>
        <w:t>’</w:t>
      </w:r>
      <w:r w:rsidRPr="00576940">
        <w:rPr>
          <w:rFonts w:cs="Times New Roman"/>
        </w:rPr>
        <w:t>idéal</w:t>
      </w:r>
      <w:r w:rsidR="00C9220B">
        <w:rPr>
          <w:rFonts w:cs="Times New Roman"/>
        </w:rPr>
        <w:t> ;</w:t>
      </w:r>
      <w:r w:rsidRPr="00576940">
        <w:rPr>
          <w:rFonts w:cs="Times New Roman"/>
        </w:rPr>
        <w:t xml:space="preserve"> il a cédé à ce charme qui devait exercer</w:t>
      </w:r>
      <w:r w:rsidRPr="004A76A7">
        <w:rPr>
          <w:rFonts w:cs="Times New Roman"/>
        </w:rPr>
        <w:t xml:space="preserve">, </w:t>
      </w:r>
      <w:r w:rsidRPr="00576940">
        <w:rPr>
          <w:rFonts w:cs="Times New Roman"/>
        </w:rPr>
        <w:t xml:space="preserve">sur une </w:t>
      </w:r>
      <w:r w:rsidR="00A07A42" w:rsidRPr="00576940">
        <w:rPr>
          <w:rFonts w:cs="Times New Roman"/>
        </w:rPr>
        <w:t>âme</w:t>
      </w:r>
      <w:r w:rsidRPr="00576940">
        <w:rPr>
          <w:rFonts w:cs="Times New Roman"/>
        </w:rPr>
        <w:t xml:space="preserve"> comme la sienne</w:t>
      </w:r>
      <w:r w:rsidRPr="004A76A7">
        <w:rPr>
          <w:rFonts w:cs="Times New Roman"/>
        </w:rPr>
        <w:t xml:space="preserve">, </w:t>
      </w:r>
      <w:r w:rsidRPr="00576940">
        <w:rPr>
          <w:rFonts w:cs="Times New Roman"/>
        </w:rPr>
        <w:t>l</w:t>
      </w:r>
      <w:r w:rsidR="00D12520">
        <w:rPr>
          <w:rFonts w:cs="Times New Roman"/>
        </w:rPr>
        <w:t>’</w:t>
      </w:r>
      <w:r w:rsidRPr="00576940">
        <w:rPr>
          <w:rFonts w:cs="Times New Roman"/>
        </w:rPr>
        <w:t xml:space="preserve">attrait divin de la </w:t>
      </w:r>
      <w:r w:rsidR="00A07A42" w:rsidRPr="00576940">
        <w:rPr>
          <w:rFonts w:cs="Times New Roman"/>
        </w:rPr>
        <w:t>beauté</w:t>
      </w:r>
      <w:r w:rsidR="00A07A42" w:rsidRPr="00C9220B">
        <w:rPr>
          <w:rStyle w:val="Appelnotedebasdep"/>
        </w:rPr>
        <w:footnoteReference w:id="59"/>
      </w:r>
      <w:r w:rsidR="00D53CC5">
        <w:rPr>
          <w:rFonts w:cs="Times New Roman"/>
        </w:rPr>
        <w:t>.</w:t>
      </w:r>
    </w:p>
    <w:p w:rsidR="00CD6BE7" w:rsidRPr="00576940" w:rsidRDefault="00576940" w:rsidP="00C9220B">
      <w:pPr>
        <w:pStyle w:val="Corpsdetexte"/>
        <w:rPr>
          <w:rFonts w:cs="Times New Roman"/>
        </w:rPr>
      </w:pPr>
      <w:r w:rsidRPr="00576940">
        <w:rPr>
          <w:rFonts w:cs="Times New Roman"/>
        </w:rPr>
        <w:t>Cette beauté</w:t>
      </w:r>
      <w:r w:rsidRPr="004A76A7">
        <w:rPr>
          <w:rFonts w:cs="Times New Roman"/>
        </w:rPr>
        <w:t xml:space="preserve">, </w:t>
      </w:r>
      <w:r w:rsidRPr="00576940">
        <w:rPr>
          <w:rFonts w:cs="Times New Roman"/>
        </w:rPr>
        <w:t>pour laquelle il a oublié délibérément ce qu</w:t>
      </w:r>
      <w:r w:rsidR="00D12520">
        <w:rPr>
          <w:rFonts w:cs="Times New Roman"/>
        </w:rPr>
        <w:t>’</w:t>
      </w:r>
      <w:r w:rsidRPr="00576940">
        <w:rPr>
          <w:rFonts w:cs="Times New Roman"/>
        </w:rPr>
        <w:t>il y a de bonté éparse dans l</w:t>
      </w:r>
      <w:r w:rsidR="00D12520">
        <w:rPr>
          <w:rFonts w:cs="Times New Roman"/>
        </w:rPr>
        <w:t>’</w:t>
      </w:r>
      <w:r w:rsidRPr="00576940">
        <w:rPr>
          <w:rFonts w:cs="Times New Roman"/>
        </w:rPr>
        <w:t>univers</w:t>
      </w:r>
      <w:r w:rsidRPr="004A76A7">
        <w:rPr>
          <w:rFonts w:cs="Times New Roman"/>
        </w:rPr>
        <w:t xml:space="preserve">, </w:t>
      </w:r>
      <w:r w:rsidRPr="00576940">
        <w:rPr>
          <w:rFonts w:cs="Times New Roman"/>
        </w:rPr>
        <w:t>il n</w:t>
      </w:r>
      <w:r w:rsidR="00D12520">
        <w:rPr>
          <w:rFonts w:cs="Times New Roman"/>
        </w:rPr>
        <w:t>’</w:t>
      </w:r>
      <w:r w:rsidRPr="00576940">
        <w:rPr>
          <w:rFonts w:cs="Times New Roman"/>
        </w:rPr>
        <w:t xml:space="preserve">a </w:t>
      </w:r>
      <w:proofErr w:type="gramStart"/>
      <w:r w:rsidRPr="00576940">
        <w:rPr>
          <w:rFonts w:cs="Times New Roman"/>
        </w:rPr>
        <w:t>pas</w:t>
      </w:r>
      <w:proofErr w:type="gramEnd"/>
      <w:r w:rsidRPr="00576940">
        <w:rPr>
          <w:rFonts w:cs="Times New Roman"/>
        </w:rPr>
        <w:t xml:space="preserve"> voulu la chercher ailleurs que sur le sol béni où les Grecs ont goûté la joie de vivre</w:t>
      </w:r>
      <w:r w:rsidRPr="004A76A7">
        <w:rPr>
          <w:rFonts w:cs="Times New Roman"/>
        </w:rPr>
        <w:t xml:space="preserve">. </w:t>
      </w:r>
      <w:r w:rsidRPr="00576940">
        <w:rPr>
          <w:rFonts w:cs="Times New Roman"/>
        </w:rPr>
        <w:t>Là-bas</w:t>
      </w:r>
      <w:r w:rsidRPr="004A76A7">
        <w:rPr>
          <w:rFonts w:cs="Times New Roman"/>
        </w:rPr>
        <w:t xml:space="preserve">, </w:t>
      </w:r>
      <w:r w:rsidRPr="00576940">
        <w:rPr>
          <w:rFonts w:cs="Times New Roman"/>
        </w:rPr>
        <w:t>pour la première fois</w:t>
      </w:r>
      <w:r w:rsidRPr="004A76A7">
        <w:rPr>
          <w:rFonts w:cs="Times New Roman"/>
        </w:rPr>
        <w:t xml:space="preserve">, </w:t>
      </w:r>
      <w:r w:rsidRPr="00576940">
        <w:rPr>
          <w:rFonts w:cs="Times New Roman"/>
        </w:rPr>
        <w:t>l</w:t>
      </w:r>
      <w:r w:rsidR="00D12520">
        <w:rPr>
          <w:rFonts w:cs="Times New Roman"/>
        </w:rPr>
        <w:t>’</w:t>
      </w:r>
      <w:r w:rsidRPr="00576940">
        <w:rPr>
          <w:rFonts w:cs="Times New Roman"/>
        </w:rPr>
        <w:t>équilibré et l</w:t>
      </w:r>
      <w:r w:rsidR="00D12520">
        <w:rPr>
          <w:rFonts w:cs="Times New Roman"/>
        </w:rPr>
        <w:t>’</w:t>
      </w:r>
      <w:r w:rsidRPr="00576940">
        <w:rPr>
          <w:rFonts w:cs="Times New Roman"/>
        </w:rPr>
        <w:t>harmonie apparurent dans la sérénité des marbres</w:t>
      </w:r>
      <w:r w:rsidRPr="004A76A7">
        <w:rPr>
          <w:rFonts w:cs="Times New Roman"/>
        </w:rPr>
        <w:t xml:space="preserve">, </w:t>
      </w:r>
      <w:r w:rsidRPr="00576940">
        <w:rPr>
          <w:rFonts w:cs="Times New Roman"/>
        </w:rPr>
        <w:t>sur la lyre des chanteurs dévots aux Muses</w:t>
      </w:r>
      <w:r w:rsidRPr="004A76A7">
        <w:rPr>
          <w:rFonts w:cs="Times New Roman"/>
        </w:rPr>
        <w:t xml:space="preserve">, </w:t>
      </w:r>
      <w:r w:rsidRPr="00576940">
        <w:rPr>
          <w:rFonts w:cs="Times New Roman"/>
        </w:rPr>
        <w:t>dans</w:t>
      </w:r>
      <w:r w:rsidR="00A07A42">
        <w:rPr>
          <w:rFonts w:cs="Times New Roman"/>
        </w:rPr>
        <w:t xml:space="preserve"> </w:t>
      </w:r>
      <w:r w:rsidR="00D53CC5">
        <w:rPr>
          <w:rFonts w:cs="Times New Roman"/>
        </w:rPr>
        <w:t xml:space="preserve">$210$ </w:t>
      </w:r>
      <w:r w:rsidRPr="00576940">
        <w:rPr>
          <w:rFonts w:cs="Times New Roman"/>
        </w:rPr>
        <w:t>le bonheur des cités sagement régies</w:t>
      </w:r>
      <w:r w:rsidRPr="004A76A7">
        <w:rPr>
          <w:rFonts w:cs="Times New Roman"/>
        </w:rPr>
        <w:t xml:space="preserve">, </w:t>
      </w:r>
      <w:r w:rsidRPr="00576940">
        <w:rPr>
          <w:rFonts w:cs="Times New Roman"/>
        </w:rPr>
        <w:t>où vivaient des hommes libres</w:t>
      </w:r>
      <w:r w:rsidRPr="004A76A7">
        <w:rPr>
          <w:rFonts w:cs="Times New Roman"/>
        </w:rPr>
        <w:t xml:space="preserve">, </w:t>
      </w:r>
      <w:r w:rsidRPr="00576940">
        <w:rPr>
          <w:rFonts w:cs="Times New Roman"/>
        </w:rPr>
        <w:t>éloquents et forts</w:t>
      </w:r>
      <w:r w:rsidRPr="004A76A7">
        <w:rPr>
          <w:rFonts w:cs="Times New Roman"/>
        </w:rPr>
        <w:t xml:space="preserve">. </w:t>
      </w:r>
      <w:r w:rsidRPr="00576940">
        <w:rPr>
          <w:rFonts w:cs="Times New Roman"/>
        </w:rPr>
        <w:t>Pour le poète de l</w:t>
      </w:r>
      <w:r w:rsidR="00D12520">
        <w:rPr>
          <w:rFonts w:cs="Times New Roman"/>
        </w:rPr>
        <w:t>’</w:t>
      </w:r>
      <w:r w:rsidRPr="00A07A42">
        <w:rPr>
          <w:rFonts w:cs="Times New Roman"/>
          <w:i/>
          <w:iCs/>
        </w:rPr>
        <w:t>Apollonide</w:t>
      </w:r>
      <w:r w:rsidR="00A07A42" w:rsidRPr="004A76A7">
        <w:rPr>
          <w:rFonts w:cs="Times New Roman"/>
        </w:rPr>
        <w:t xml:space="preserve">, </w:t>
      </w:r>
      <w:r w:rsidR="00A07A42">
        <w:rPr>
          <w:rFonts w:cs="Times New Roman"/>
        </w:rPr>
        <w:t>comme pour tous l</w:t>
      </w:r>
      <w:r w:rsidRPr="00576940">
        <w:rPr>
          <w:rFonts w:cs="Times New Roman"/>
        </w:rPr>
        <w:t>es Grecs</w:t>
      </w:r>
      <w:r w:rsidRPr="004A76A7">
        <w:rPr>
          <w:rFonts w:cs="Times New Roman"/>
        </w:rPr>
        <w:t xml:space="preserve">, </w:t>
      </w:r>
      <w:r w:rsidRPr="00576940">
        <w:rPr>
          <w:rFonts w:cs="Times New Roman"/>
        </w:rPr>
        <w:t>le centre du monde</w:t>
      </w:r>
      <w:r w:rsidRPr="00D53CC5">
        <w:t xml:space="preserve">, </w:t>
      </w:r>
      <w:r w:rsidR="00D12520" w:rsidRPr="00D53CC5">
        <w:t>l’</w:t>
      </w:r>
      <w:r w:rsidR="00C9220B" w:rsidRPr="00D53CC5">
        <w:t>« </w:t>
      </w:r>
      <w:r w:rsidRPr="00D53CC5">
        <w:t>ombilic de la terre</w:t>
      </w:r>
      <w:r w:rsidR="00C9220B" w:rsidRPr="00D53CC5">
        <w:t> »</w:t>
      </w:r>
      <w:r w:rsidRPr="00D53CC5">
        <w:t>, ce fut le sanctuaire de Delphes, où parlait, du fond du ciel clément, à travers</w:t>
      </w:r>
      <w:r w:rsidRPr="00576940">
        <w:rPr>
          <w:rFonts w:cs="Times New Roman"/>
        </w:rPr>
        <w:t xml:space="preserve"> les montagnes fleuries</w:t>
      </w:r>
      <w:r w:rsidRPr="004A76A7">
        <w:rPr>
          <w:rFonts w:cs="Times New Roman"/>
        </w:rPr>
        <w:t xml:space="preserve">, </w:t>
      </w:r>
      <w:r w:rsidRPr="00576940">
        <w:rPr>
          <w:rFonts w:cs="Times New Roman"/>
        </w:rPr>
        <w:t>auprès des fontaines pures</w:t>
      </w:r>
      <w:r w:rsidRPr="004A76A7">
        <w:rPr>
          <w:rFonts w:cs="Times New Roman"/>
        </w:rPr>
        <w:t xml:space="preserve">, </w:t>
      </w:r>
      <w:r w:rsidRPr="00576940">
        <w:rPr>
          <w:rFonts w:cs="Times New Roman"/>
        </w:rPr>
        <w:t>le dieu de la lumière et de la joie</w:t>
      </w:r>
      <w:r w:rsidRPr="004A76A7">
        <w:rPr>
          <w:rFonts w:cs="Times New Roman"/>
        </w:rPr>
        <w:t xml:space="preserve">, </w:t>
      </w:r>
      <w:r w:rsidRPr="00576940">
        <w:rPr>
          <w:rFonts w:cs="Times New Roman"/>
        </w:rPr>
        <w:t>le jeune homme au visage vermeil</w:t>
      </w:r>
      <w:r w:rsidRPr="004A76A7">
        <w:rPr>
          <w:rFonts w:cs="Times New Roman"/>
        </w:rPr>
        <w:t xml:space="preserve">, </w:t>
      </w:r>
      <w:r w:rsidRPr="00576940">
        <w:rPr>
          <w:rFonts w:cs="Times New Roman"/>
        </w:rPr>
        <w:t>Phoïbos Apollon</w:t>
      </w:r>
      <w:r w:rsidRPr="004A76A7">
        <w:rPr>
          <w:rFonts w:cs="Times New Roman"/>
        </w:rPr>
        <w:t xml:space="preserve">, </w:t>
      </w:r>
      <w:r w:rsidRPr="00576940">
        <w:rPr>
          <w:rFonts w:cs="Times New Roman"/>
        </w:rPr>
        <w:t>archer vainqueur des monstres</w:t>
      </w:r>
      <w:r w:rsidRPr="004A76A7">
        <w:rPr>
          <w:rFonts w:cs="Times New Roman"/>
        </w:rPr>
        <w:t xml:space="preserve">, </w:t>
      </w:r>
      <w:r w:rsidRPr="00576940">
        <w:rPr>
          <w:rFonts w:cs="Times New Roman"/>
        </w:rPr>
        <w:t>chorège souriant qui éveille</w:t>
      </w:r>
      <w:r w:rsidRPr="004A76A7">
        <w:rPr>
          <w:rFonts w:cs="Times New Roman"/>
        </w:rPr>
        <w:t xml:space="preserve">, </w:t>
      </w:r>
      <w:r w:rsidRPr="00576940">
        <w:rPr>
          <w:rFonts w:cs="Times New Roman"/>
        </w:rPr>
        <w:t>sur les sommets</w:t>
      </w:r>
      <w:r w:rsidRPr="004A76A7">
        <w:rPr>
          <w:rFonts w:cs="Times New Roman"/>
        </w:rPr>
        <w:t xml:space="preserve">, </w:t>
      </w:r>
      <w:r w:rsidRPr="00576940">
        <w:rPr>
          <w:rFonts w:cs="Times New Roman"/>
        </w:rPr>
        <w:t>aux premiers feux de l</w:t>
      </w:r>
      <w:r w:rsidR="00D12520">
        <w:rPr>
          <w:rFonts w:cs="Times New Roman"/>
        </w:rPr>
        <w:t>’</w:t>
      </w:r>
      <w:r w:rsidRPr="00576940">
        <w:rPr>
          <w:rFonts w:cs="Times New Roman"/>
        </w:rPr>
        <w:t>aurore</w:t>
      </w:r>
      <w:r w:rsidRPr="004A76A7">
        <w:rPr>
          <w:rFonts w:cs="Times New Roman"/>
        </w:rPr>
        <w:t xml:space="preserve">, </w:t>
      </w:r>
      <w:r w:rsidRPr="00576940">
        <w:rPr>
          <w:rFonts w:cs="Times New Roman"/>
        </w:rPr>
        <w:t>des formes dansantes</w:t>
      </w:r>
      <w:r w:rsidRPr="004A76A7">
        <w:rPr>
          <w:rFonts w:cs="Times New Roman"/>
        </w:rPr>
        <w:t xml:space="preserve">, </w:t>
      </w:r>
      <w:r w:rsidRPr="00576940">
        <w:rPr>
          <w:rFonts w:cs="Times New Roman"/>
        </w:rPr>
        <w:t>maître des paroles efficaces et douces qui versent à nos cœurs un baume d</w:t>
      </w:r>
      <w:r w:rsidR="00D12520">
        <w:rPr>
          <w:rFonts w:cs="Times New Roman"/>
        </w:rPr>
        <w:t>’</w:t>
      </w:r>
      <w:r w:rsidRPr="00576940">
        <w:rPr>
          <w:rFonts w:cs="Times New Roman"/>
        </w:rPr>
        <w:t>oubli</w:t>
      </w:r>
      <w:r w:rsidRPr="004A76A7">
        <w:rPr>
          <w:rFonts w:cs="Times New Roman"/>
        </w:rPr>
        <w:t>.</w:t>
      </w:r>
    </w:p>
    <w:p w:rsidR="00CD6BE7" w:rsidRPr="00576940" w:rsidRDefault="00576940" w:rsidP="00C9220B">
      <w:pPr>
        <w:pStyle w:val="Corpsdetexte"/>
        <w:rPr>
          <w:rFonts w:cs="Times New Roman"/>
        </w:rPr>
      </w:pPr>
      <w:r w:rsidRPr="00576940">
        <w:rPr>
          <w:rFonts w:cs="Times New Roman"/>
        </w:rPr>
        <w:t>Il traduisait</w:t>
      </w:r>
      <w:r w:rsidRPr="004A76A7">
        <w:rPr>
          <w:rFonts w:cs="Times New Roman"/>
        </w:rPr>
        <w:t xml:space="preserve">, </w:t>
      </w:r>
      <w:r w:rsidRPr="00576940">
        <w:rPr>
          <w:rFonts w:cs="Times New Roman"/>
        </w:rPr>
        <w:t>avec un scrupule presque mystique et une fidélité trop littérale</w:t>
      </w:r>
      <w:r w:rsidRPr="004A76A7">
        <w:rPr>
          <w:rFonts w:cs="Times New Roman"/>
        </w:rPr>
        <w:t xml:space="preserve">, </w:t>
      </w:r>
      <w:r w:rsidRPr="00576940">
        <w:rPr>
          <w:rFonts w:cs="Times New Roman"/>
        </w:rPr>
        <w:t>les livres où repose</w:t>
      </w:r>
      <w:r w:rsidRPr="004A76A7">
        <w:rPr>
          <w:rFonts w:cs="Times New Roman"/>
        </w:rPr>
        <w:t xml:space="preserve">, </w:t>
      </w:r>
      <w:r w:rsidRPr="00576940">
        <w:rPr>
          <w:rFonts w:cs="Times New Roman"/>
        </w:rPr>
        <w:t>comme un legs sacré</w:t>
      </w:r>
      <w:r w:rsidRPr="004A76A7">
        <w:rPr>
          <w:rFonts w:cs="Times New Roman"/>
        </w:rPr>
        <w:t xml:space="preserve">, </w:t>
      </w:r>
      <w:r w:rsidRPr="00576940">
        <w:rPr>
          <w:rFonts w:cs="Times New Roman"/>
        </w:rPr>
        <w:t>le trésor de la poésie antique</w:t>
      </w:r>
      <w:r w:rsidRPr="004A76A7">
        <w:rPr>
          <w:rFonts w:cs="Times New Roman"/>
        </w:rPr>
        <w:t xml:space="preserve">. </w:t>
      </w:r>
      <w:r w:rsidRPr="00576940">
        <w:rPr>
          <w:rFonts w:cs="Times New Roman"/>
        </w:rPr>
        <w:t>Il trouvait</w:t>
      </w:r>
      <w:r w:rsidRPr="004A76A7">
        <w:rPr>
          <w:rFonts w:cs="Times New Roman"/>
        </w:rPr>
        <w:t xml:space="preserve">, </w:t>
      </w:r>
      <w:r w:rsidRPr="00576940">
        <w:rPr>
          <w:rFonts w:cs="Times New Roman"/>
        </w:rPr>
        <w:t>à ces sources</w:t>
      </w:r>
      <w:r w:rsidRPr="004A76A7">
        <w:rPr>
          <w:rFonts w:cs="Times New Roman"/>
        </w:rPr>
        <w:t xml:space="preserve">, </w:t>
      </w:r>
      <w:r w:rsidRPr="00576940">
        <w:rPr>
          <w:rFonts w:cs="Times New Roman"/>
        </w:rPr>
        <w:t>un perpétuel rafraîchissement</w:t>
      </w:r>
      <w:r w:rsidRPr="004A76A7">
        <w:rPr>
          <w:rFonts w:cs="Times New Roman"/>
        </w:rPr>
        <w:t xml:space="preserve">, </w:t>
      </w:r>
      <w:r w:rsidRPr="00576940">
        <w:rPr>
          <w:rFonts w:cs="Times New Roman"/>
        </w:rPr>
        <w:t>une félicité sans cesse rajeunie</w:t>
      </w:r>
      <w:r w:rsidRPr="004A76A7">
        <w:rPr>
          <w:rFonts w:cs="Times New Roman"/>
        </w:rPr>
        <w:t xml:space="preserve">, </w:t>
      </w:r>
      <w:r w:rsidRPr="00576940">
        <w:rPr>
          <w:rFonts w:cs="Times New Roman"/>
        </w:rPr>
        <w:t>un délice que l</w:t>
      </w:r>
      <w:r w:rsidR="00D12520">
        <w:rPr>
          <w:rFonts w:cs="Times New Roman"/>
        </w:rPr>
        <w:t>’</w:t>
      </w:r>
      <w:r w:rsidRPr="00576940">
        <w:rPr>
          <w:rFonts w:cs="Times New Roman"/>
        </w:rPr>
        <w:t>accoutumance n</w:t>
      </w:r>
      <w:r w:rsidR="00D12520">
        <w:rPr>
          <w:rFonts w:cs="Times New Roman"/>
        </w:rPr>
        <w:t>’</w:t>
      </w:r>
      <w:r w:rsidRPr="00576940">
        <w:rPr>
          <w:rFonts w:cs="Times New Roman"/>
        </w:rPr>
        <w:t>a pas épuisé</w:t>
      </w:r>
      <w:r w:rsidRPr="004A76A7">
        <w:rPr>
          <w:rFonts w:cs="Times New Roman"/>
        </w:rPr>
        <w:t xml:space="preserve">. </w:t>
      </w:r>
      <w:r w:rsidRPr="00576940">
        <w:rPr>
          <w:rFonts w:cs="Times New Roman"/>
        </w:rPr>
        <w:t>Quand il fermait Homère</w:t>
      </w:r>
      <w:r w:rsidRPr="004A76A7">
        <w:rPr>
          <w:rFonts w:cs="Times New Roman"/>
        </w:rPr>
        <w:t xml:space="preserve">, </w:t>
      </w:r>
      <w:r w:rsidRPr="00576940">
        <w:rPr>
          <w:rFonts w:cs="Times New Roman"/>
        </w:rPr>
        <w:t>Eschyle</w:t>
      </w:r>
      <w:r w:rsidRPr="004A76A7">
        <w:rPr>
          <w:rFonts w:cs="Times New Roman"/>
        </w:rPr>
        <w:t xml:space="preserve">, </w:t>
      </w:r>
      <w:r w:rsidRPr="00576940">
        <w:rPr>
          <w:rFonts w:cs="Times New Roman"/>
        </w:rPr>
        <w:t>Sophocle</w:t>
      </w:r>
      <w:r w:rsidRPr="004A76A7">
        <w:rPr>
          <w:rFonts w:cs="Times New Roman"/>
        </w:rPr>
        <w:t xml:space="preserve">, </w:t>
      </w:r>
      <w:r w:rsidRPr="00576940">
        <w:rPr>
          <w:rFonts w:cs="Times New Roman"/>
        </w:rPr>
        <w:t>quand il était obligé de quitter ses héros et ses dieux</w:t>
      </w:r>
      <w:r w:rsidRPr="004A76A7">
        <w:rPr>
          <w:rFonts w:cs="Times New Roman"/>
        </w:rPr>
        <w:t xml:space="preserve">, </w:t>
      </w:r>
      <w:r w:rsidRPr="00576940">
        <w:rPr>
          <w:rFonts w:cs="Times New Roman"/>
        </w:rPr>
        <w:t>pour regarder la misère</w:t>
      </w:r>
      <w:r w:rsidRPr="004A76A7">
        <w:rPr>
          <w:rFonts w:cs="Times New Roman"/>
        </w:rPr>
        <w:t xml:space="preserve">, </w:t>
      </w:r>
      <w:r w:rsidRPr="00576940">
        <w:rPr>
          <w:rFonts w:cs="Times New Roman"/>
        </w:rPr>
        <w:t>les vilenies et les tares du monde moderne</w:t>
      </w:r>
      <w:r w:rsidRPr="004A76A7">
        <w:rPr>
          <w:rFonts w:cs="Times New Roman"/>
        </w:rPr>
        <w:t xml:space="preserve">, </w:t>
      </w:r>
      <w:r w:rsidRPr="00576940">
        <w:rPr>
          <w:rFonts w:cs="Times New Roman"/>
        </w:rPr>
        <w:t>il ressemblait à un roi dépossédé qu</w:t>
      </w:r>
      <w:r w:rsidR="00D12520">
        <w:rPr>
          <w:rFonts w:cs="Times New Roman"/>
        </w:rPr>
        <w:t>’</w:t>
      </w:r>
      <w:r w:rsidRPr="00576940">
        <w:rPr>
          <w:rFonts w:cs="Times New Roman"/>
        </w:rPr>
        <w:t>un bannissement condamne à vieillir trop tôt parmi des malheureux</w:t>
      </w:r>
      <w:r w:rsidRPr="004A76A7">
        <w:rPr>
          <w:rFonts w:cs="Times New Roman"/>
        </w:rPr>
        <w:t xml:space="preserve">, </w:t>
      </w:r>
      <w:r w:rsidRPr="00576940">
        <w:rPr>
          <w:rFonts w:cs="Times New Roman"/>
        </w:rPr>
        <w:t>des rustres et des maudits</w:t>
      </w:r>
      <w:r w:rsidRPr="004A76A7">
        <w:rPr>
          <w:rFonts w:cs="Times New Roman"/>
        </w:rPr>
        <w:t>.</w:t>
      </w:r>
    </w:p>
    <w:p w:rsidR="00CD6BE7" w:rsidRPr="00576940" w:rsidRDefault="00576940" w:rsidP="00C9220B">
      <w:pPr>
        <w:pStyle w:val="Corpsdetexte"/>
        <w:rPr>
          <w:rFonts w:cs="Times New Roman"/>
        </w:rPr>
      </w:pPr>
      <w:r w:rsidRPr="00576940">
        <w:rPr>
          <w:rFonts w:cs="Times New Roman"/>
        </w:rPr>
        <w:t>Ce noble poète a eu l</w:t>
      </w:r>
      <w:r w:rsidR="00D12520">
        <w:rPr>
          <w:rFonts w:cs="Times New Roman"/>
        </w:rPr>
        <w:t>’</w:t>
      </w:r>
      <w:r w:rsidRPr="00576940">
        <w:rPr>
          <w:rFonts w:cs="Times New Roman"/>
        </w:rPr>
        <w:t>ambition de dominer le bruit des paroles vaines</w:t>
      </w:r>
      <w:r w:rsidRPr="004A76A7">
        <w:rPr>
          <w:rFonts w:cs="Times New Roman"/>
        </w:rPr>
        <w:t xml:space="preserve">, </w:t>
      </w:r>
      <w:r w:rsidRPr="00576940">
        <w:rPr>
          <w:rFonts w:cs="Times New Roman"/>
        </w:rPr>
        <w:t>des clameurs éphémères</w:t>
      </w:r>
      <w:r w:rsidRPr="004A76A7">
        <w:rPr>
          <w:rFonts w:cs="Times New Roman"/>
        </w:rPr>
        <w:t xml:space="preserve">, </w:t>
      </w:r>
      <w:r w:rsidRPr="00576940">
        <w:rPr>
          <w:rFonts w:cs="Times New Roman"/>
        </w:rPr>
        <w:t>des luttes sans grandeur</w:t>
      </w:r>
      <w:r w:rsidRPr="004A76A7">
        <w:rPr>
          <w:rFonts w:cs="Times New Roman"/>
        </w:rPr>
        <w:t xml:space="preserve">, </w:t>
      </w:r>
      <w:r w:rsidRPr="00576940">
        <w:rPr>
          <w:rFonts w:cs="Times New Roman"/>
        </w:rPr>
        <w:t>des colères sans motif</w:t>
      </w:r>
      <w:r w:rsidRPr="004A76A7">
        <w:rPr>
          <w:rFonts w:cs="Times New Roman"/>
        </w:rPr>
        <w:t xml:space="preserve">, </w:t>
      </w:r>
      <w:r w:rsidR="00D53CC5">
        <w:rPr>
          <w:rFonts w:cs="Times New Roman"/>
        </w:rPr>
        <w:t xml:space="preserve">$211$ </w:t>
      </w:r>
      <w:r w:rsidRPr="00576940">
        <w:rPr>
          <w:rFonts w:cs="Times New Roman"/>
        </w:rPr>
        <w:t>des amours sans espérance et des passions sans but</w:t>
      </w:r>
      <w:r w:rsidRPr="004A76A7">
        <w:rPr>
          <w:rFonts w:cs="Times New Roman"/>
        </w:rPr>
        <w:t xml:space="preserve">. </w:t>
      </w:r>
      <w:r w:rsidRPr="00576940">
        <w:rPr>
          <w:rFonts w:cs="Times New Roman"/>
        </w:rPr>
        <w:t>Il a vécu sur les hauteurs</w:t>
      </w:r>
      <w:r w:rsidRPr="004A76A7">
        <w:rPr>
          <w:rFonts w:cs="Times New Roman"/>
        </w:rPr>
        <w:t xml:space="preserve">, </w:t>
      </w:r>
      <w:r w:rsidRPr="00576940">
        <w:rPr>
          <w:rFonts w:cs="Times New Roman"/>
        </w:rPr>
        <w:t>loin</w:t>
      </w:r>
      <w:r w:rsidRPr="004A76A7">
        <w:rPr>
          <w:rFonts w:cs="Times New Roman"/>
        </w:rPr>
        <w:t xml:space="preserve">, </w:t>
      </w:r>
      <w:r w:rsidRPr="00576940">
        <w:rPr>
          <w:rFonts w:cs="Times New Roman"/>
        </w:rPr>
        <w:t>trop loin peut-être</w:t>
      </w:r>
      <w:r w:rsidRPr="004A76A7">
        <w:rPr>
          <w:rFonts w:cs="Times New Roman"/>
        </w:rPr>
        <w:t xml:space="preserve">, </w:t>
      </w:r>
      <w:r w:rsidRPr="00576940">
        <w:rPr>
          <w:rFonts w:cs="Times New Roman"/>
        </w:rPr>
        <w:t>des multitudes</w:t>
      </w:r>
      <w:r w:rsidRPr="004A76A7">
        <w:rPr>
          <w:rFonts w:cs="Times New Roman"/>
        </w:rPr>
        <w:t xml:space="preserve">, </w:t>
      </w:r>
      <w:r w:rsidRPr="00576940">
        <w:rPr>
          <w:rFonts w:cs="Times New Roman"/>
        </w:rPr>
        <w:t>attentif aux images éblouissantes qu</w:t>
      </w:r>
      <w:r w:rsidR="00D12520">
        <w:rPr>
          <w:rFonts w:cs="Times New Roman"/>
        </w:rPr>
        <w:t>’</w:t>
      </w:r>
      <w:r w:rsidRPr="00576940">
        <w:rPr>
          <w:rFonts w:cs="Times New Roman"/>
        </w:rPr>
        <w:t>évoquait la splendeur de ses rêves</w:t>
      </w:r>
      <w:r w:rsidRPr="004A76A7">
        <w:rPr>
          <w:rFonts w:cs="Times New Roman"/>
        </w:rPr>
        <w:t xml:space="preserve">, </w:t>
      </w:r>
      <w:r w:rsidRPr="00576940">
        <w:rPr>
          <w:rFonts w:cs="Times New Roman"/>
        </w:rPr>
        <w:t>élevé au-dessus des autres hommes par un puissant désir d</w:t>
      </w:r>
      <w:r w:rsidR="00D12520">
        <w:rPr>
          <w:rFonts w:cs="Times New Roman"/>
        </w:rPr>
        <w:t>’</w:t>
      </w:r>
      <w:r w:rsidRPr="00576940">
        <w:rPr>
          <w:rFonts w:cs="Times New Roman"/>
        </w:rPr>
        <w:t>immortalité</w:t>
      </w:r>
      <w:r w:rsidRPr="004A76A7">
        <w:rPr>
          <w:rFonts w:cs="Times New Roman"/>
        </w:rPr>
        <w:t xml:space="preserve">, </w:t>
      </w:r>
      <w:r w:rsidRPr="00576940">
        <w:rPr>
          <w:rFonts w:cs="Times New Roman"/>
        </w:rPr>
        <w:t>obstiné dans le ferme propos de dépasser les limites de la vie terrestre par la vertu souveraine de l</w:t>
      </w:r>
      <w:r w:rsidR="00D12520">
        <w:rPr>
          <w:rFonts w:cs="Times New Roman"/>
        </w:rPr>
        <w:t>’</w:t>
      </w:r>
      <w:r w:rsidRPr="00576940">
        <w:rPr>
          <w:rFonts w:cs="Times New Roman"/>
        </w:rPr>
        <w:t>art</w:t>
      </w:r>
      <w:r w:rsidRPr="004A76A7">
        <w:rPr>
          <w:rFonts w:cs="Times New Roman"/>
        </w:rPr>
        <w:t>.</w:t>
      </w:r>
    </w:p>
    <w:p w:rsidR="00CD6BE7" w:rsidRPr="00576940" w:rsidRDefault="00D53CC5" w:rsidP="00C9220B">
      <w:pPr>
        <w:pStyle w:val="Corpsdetexte"/>
        <w:rPr>
          <w:rFonts w:cs="Times New Roman"/>
        </w:rPr>
      </w:pPr>
      <w:r>
        <w:rPr>
          <w:rFonts w:cs="Times New Roman"/>
        </w:rPr>
        <w:lastRenderedPageBreak/>
        <w:t>Cett</w:t>
      </w:r>
      <w:r w:rsidR="00576940" w:rsidRPr="00576940">
        <w:rPr>
          <w:rFonts w:cs="Times New Roman"/>
        </w:rPr>
        <w:t>e attitude austère et hautaine</w:t>
      </w:r>
      <w:r w:rsidR="00576940" w:rsidRPr="004A76A7">
        <w:rPr>
          <w:rFonts w:cs="Times New Roman"/>
        </w:rPr>
        <w:t xml:space="preserve">, </w:t>
      </w:r>
      <w:r w:rsidR="00576940" w:rsidRPr="00576940">
        <w:rPr>
          <w:rFonts w:cs="Times New Roman"/>
        </w:rPr>
        <w:t>la probité scrupuleuse de cet orgueilleux talent</w:t>
      </w:r>
      <w:r w:rsidR="00576940" w:rsidRPr="004A76A7">
        <w:rPr>
          <w:rFonts w:cs="Times New Roman"/>
        </w:rPr>
        <w:t xml:space="preserve">, </w:t>
      </w:r>
      <w:r w:rsidR="00576940" w:rsidRPr="00576940">
        <w:rPr>
          <w:rFonts w:cs="Times New Roman"/>
        </w:rPr>
        <w:t>ce souci de la perfection</w:t>
      </w:r>
      <w:r w:rsidR="00576940" w:rsidRPr="004A76A7">
        <w:rPr>
          <w:rFonts w:cs="Times New Roman"/>
        </w:rPr>
        <w:t xml:space="preserve">, </w:t>
      </w:r>
      <w:r w:rsidR="00576940" w:rsidRPr="00576940">
        <w:rPr>
          <w:rFonts w:cs="Times New Roman"/>
        </w:rPr>
        <w:t>ce dédain des moyens vulgaires par lesquels il est aisé de parvenir à la célébrité et à la fortune</w:t>
      </w:r>
      <w:r w:rsidR="00576940" w:rsidRPr="004A76A7">
        <w:rPr>
          <w:rFonts w:cs="Times New Roman"/>
        </w:rPr>
        <w:t xml:space="preserve">, </w:t>
      </w:r>
      <w:r w:rsidR="00576940" w:rsidRPr="00576940">
        <w:rPr>
          <w:rFonts w:cs="Times New Roman"/>
        </w:rPr>
        <w:t>semblaient de plus en plus</w:t>
      </w:r>
      <w:r w:rsidR="00576940" w:rsidRPr="004A76A7">
        <w:rPr>
          <w:rFonts w:cs="Times New Roman"/>
        </w:rPr>
        <w:t xml:space="preserve">, </w:t>
      </w:r>
      <w:r w:rsidR="00576940" w:rsidRPr="00576940">
        <w:rPr>
          <w:rFonts w:cs="Times New Roman"/>
        </w:rPr>
        <w:t>parmi nos générations impatientes et avides</w:t>
      </w:r>
      <w:r w:rsidR="00576940" w:rsidRPr="004A76A7">
        <w:rPr>
          <w:rFonts w:cs="Times New Roman"/>
        </w:rPr>
        <w:t xml:space="preserve">, </w:t>
      </w:r>
      <w:r w:rsidR="00576940" w:rsidRPr="00576940">
        <w:rPr>
          <w:rFonts w:cs="Times New Roman"/>
        </w:rPr>
        <w:t>un legs d</w:t>
      </w:r>
      <w:r w:rsidR="00D12520">
        <w:rPr>
          <w:rFonts w:cs="Times New Roman"/>
        </w:rPr>
        <w:t>’</w:t>
      </w:r>
      <w:r w:rsidR="00576940" w:rsidRPr="00576940">
        <w:rPr>
          <w:rFonts w:cs="Times New Roman"/>
        </w:rPr>
        <w:t>une autre race et d</w:t>
      </w:r>
      <w:r w:rsidR="00D12520">
        <w:rPr>
          <w:rFonts w:cs="Times New Roman"/>
        </w:rPr>
        <w:t>’</w:t>
      </w:r>
      <w:r w:rsidR="00576940" w:rsidRPr="00576940">
        <w:rPr>
          <w:rFonts w:cs="Times New Roman"/>
        </w:rPr>
        <w:t>un autre temps</w:t>
      </w:r>
      <w:r w:rsidR="00576940" w:rsidRPr="004A76A7">
        <w:rPr>
          <w:rFonts w:cs="Times New Roman"/>
        </w:rPr>
        <w:t xml:space="preserve">. </w:t>
      </w:r>
      <w:r w:rsidR="00576940" w:rsidRPr="00576940">
        <w:rPr>
          <w:rFonts w:cs="Times New Roman"/>
        </w:rPr>
        <w:t>Le vieux maître était un peu dépaysé</w:t>
      </w:r>
      <w:r w:rsidR="00576940" w:rsidRPr="004A76A7">
        <w:rPr>
          <w:rFonts w:cs="Times New Roman"/>
        </w:rPr>
        <w:t xml:space="preserve">, </w:t>
      </w:r>
      <w:r w:rsidR="00576940" w:rsidRPr="00576940">
        <w:rPr>
          <w:rFonts w:cs="Times New Roman"/>
        </w:rPr>
        <w:t>déconcerté par les mœurs littéraires dont il remarquait les progrès et les ravages</w:t>
      </w:r>
      <w:r w:rsidR="00576940" w:rsidRPr="004A76A7">
        <w:rPr>
          <w:rFonts w:cs="Times New Roman"/>
        </w:rPr>
        <w:t xml:space="preserve">. </w:t>
      </w:r>
      <w:r w:rsidR="00576940" w:rsidRPr="00576940">
        <w:rPr>
          <w:rFonts w:cs="Times New Roman"/>
        </w:rPr>
        <w:t xml:space="preserve">Il exprimait parfois son étonnement avec une indignation </w:t>
      </w:r>
      <w:r w:rsidR="00B41F1C" w:rsidRPr="00576940">
        <w:rPr>
          <w:rFonts w:cs="Times New Roman"/>
        </w:rPr>
        <w:t>scandalisée</w:t>
      </w:r>
      <w:r w:rsidR="00C9220B">
        <w:rPr>
          <w:rFonts w:cs="Times New Roman"/>
        </w:rPr>
        <w:t> ;</w:t>
      </w:r>
      <w:r w:rsidR="00576940" w:rsidRPr="00576940">
        <w:rPr>
          <w:rFonts w:cs="Times New Roman"/>
        </w:rPr>
        <w:t xml:space="preserve"> ou bien il raillait ses jeunes confrères avec cette ironie malicieuse</w:t>
      </w:r>
      <w:r w:rsidR="00576940" w:rsidRPr="004A76A7">
        <w:rPr>
          <w:rFonts w:cs="Times New Roman"/>
        </w:rPr>
        <w:t xml:space="preserve">, </w:t>
      </w:r>
      <w:r w:rsidR="00576940" w:rsidRPr="00576940">
        <w:rPr>
          <w:rFonts w:cs="Times New Roman"/>
        </w:rPr>
        <w:t>qui était le sel de ses discours</w:t>
      </w:r>
      <w:r w:rsidR="00576940" w:rsidRPr="004A76A7">
        <w:rPr>
          <w:rFonts w:cs="Times New Roman"/>
        </w:rPr>
        <w:t xml:space="preserve">, </w:t>
      </w:r>
      <w:r w:rsidR="00576940" w:rsidRPr="00576940">
        <w:rPr>
          <w:rFonts w:cs="Times New Roman"/>
        </w:rPr>
        <w:t>et qui contrastait si for</w:t>
      </w:r>
      <w:r w:rsidR="00A07A42">
        <w:rPr>
          <w:rFonts w:cs="Times New Roman"/>
        </w:rPr>
        <w:t>t avec la sérénité superbe de se</w:t>
      </w:r>
      <w:r w:rsidR="00B41F1C">
        <w:rPr>
          <w:rFonts w:cs="Times New Roman"/>
        </w:rPr>
        <w:t>s poèmes</w:t>
      </w:r>
      <w:r w:rsidRPr="00C9220B">
        <w:rPr>
          <w:rStyle w:val="Appelnotedebasdep"/>
        </w:rPr>
        <w:footnoteReference w:id="60"/>
      </w:r>
      <w:r w:rsidR="00B41F1C" w:rsidRPr="004A76A7">
        <w:rPr>
          <w:rFonts w:cs="Times New Roman"/>
        </w:rPr>
        <w:t>.</w:t>
      </w:r>
    </w:p>
    <w:p w:rsidR="00CD6BE7" w:rsidRDefault="00D53CC5" w:rsidP="0067127C">
      <w:pPr>
        <w:pStyle w:val="Corpsdetexte"/>
      </w:pPr>
      <w:r>
        <w:t xml:space="preserve">$212$ </w:t>
      </w:r>
      <w:r w:rsidR="00576940" w:rsidRPr="00576940">
        <w:t>Tenir boutique de prose ou de vers lui semblait un sacrilège</w:t>
      </w:r>
      <w:r w:rsidR="00576940" w:rsidRPr="004A76A7">
        <w:t xml:space="preserve">. </w:t>
      </w:r>
      <w:r w:rsidR="00576940" w:rsidRPr="00576940">
        <w:t>Les menues misères du métier d</w:t>
      </w:r>
      <w:r w:rsidR="00D12520">
        <w:t>’</w:t>
      </w:r>
      <w:r w:rsidR="00576940" w:rsidRPr="00576940">
        <w:t>écrivain</w:t>
      </w:r>
      <w:r w:rsidR="00576940" w:rsidRPr="004A76A7">
        <w:t xml:space="preserve">, </w:t>
      </w:r>
      <w:r w:rsidR="00576940" w:rsidRPr="00576940">
        <w:t>les intrigues</w:t>
      </w:r>
      <w:r w:rsidR="00576940" w:rsidRPr="004A76A7">
        <w:t xml:space="preserve">, </w:t>
      </w:r>
      <w:r w:rsidR="00576940" w:rsidRPr="00576940">
        <w:t>les complaisances</w:t>
      </w:r>
      <w:r w:rsidR="00576940" w:rsidRPr="004A76A7">
        <w:t xml:space="preserve">, </w:t>
      </w:r>
      <w:r w:rsidR="00576940" w:rsidRPr="00576940">
        <w:t>le commerce des éloges et des blâmes</w:t>
      </w:r>
      <w:r w:rsidR="00576940" w:rsidRPr="004A76A7">
        <w:t xml:space="preserve">, </w:t>
      </w:r>
      <w:r w:rsidR="00576940" w:rsidRPr="00576940">
        <w:t>la florissante institution de la réclame mutuelle lui faisaient horreur</w:t>
      </w:r>
      <w:r w:rsidR="00576940" w:rsidRPr="004A76A7">
        <w:t xml:space="preserve">. </w:t>
      </w:r>
      <w:r w:rsidR="00576940" w:rsidRPr="00576940">
        <w:t>Il vivait pour un idéal de beauté</w:t>
      </w:r>
      <w:r w:rsidR="00576940" w:rsidRPr="004A76A7">
        <w:t xml:space="preserve">, </w:t>
      </w:r>
      <w:r w:rsidR="00576940" w:rsidRPr="00576940">
        <w:t>pour des visions radieuses</w:t>
      </w:r>
      <w:r w:rsidR="00576940" w:rsidRPr="004A76A7">
        <w:t xml:space="preserve">, </w:t>
      </w:r>
      <w:r w:rsidR="00576940" w:rsidRPr="00576940">
        <w:t>adorées dans le silence et dans la retraite</w:t>
      </w:r>
      <w:r w:rsidR="00576940" w:rsidRPr="004A76A7">
        <w:t xml:space="preserve">, </w:t>
      </w:r>
      <w:r w:rsidR="00576940" w:rsidRPr="00576940">
        <w:t>objets d</w:t>
      </w:r>
      <w:r w:rsidR="00D12520">
        <w:t>’</w:t>
      </w:r>
      <w:r w:rsidR="00576940" w:rsidRPr="00576940">
        <w:t>une poursuite ardente qui fut récompensée par de calmes extases</w:t>
      </w:r>
      <w:r w:rsidR="00576940" w:rsidRPr="004A76A7">
        <w:t xml:space="preserve">. </w:t>
      </w:r>
      <w:r w:rsidR="00576940" w:rsidRPr="00576940">
        <w:t>Le reste lui était indifférent</w:t>
      </w:r>
      <w:r w:rsidR="00576940" w:rsidRPr="004A76A7">
        <w:t>.</w:t>
      </w:r>
    </w:p>
    <w:p w:rsidR="00CD6BE7" w:rsidRDefault="00576940" w:rsidP="0067127C">
      <w:pPr>
        <w:pStyle w:val="Corpsdetexte"/>
      </w:pPr>
      <w:r w:rsidRPr="00576940">
        <w:t>Il a obtenu</w:t>
      </w:r>
      <w:r w:rsidRPr="004A76A7">
        <w:t xml:space="preserve">, </w:t>
      </w:r>
      <w:r w:rsidRPr="00576940">
        <w:t>comme tous les bons ouvriers</w:t>
      </w:r>
      <w:r w:rsidRPr="004A76A7">
        <w:t xml:space="preserve">, </w:t>
      </w:r>
      <w:r w:rsidRPr="00576940">
        <w:t>le salaire de sa peine</w:t>
      </w:r>
      <w:r w:rsidRPr="004A76A7">
        <w:t xml:space="preserve">. </w:t>
      </w:r>
      <w:r w:rsidRPr="00576940">
        <w:t>Et</w:t>
      </w:r>
      <w:r w:rsidRPr="004A76A7">
        <w:t xml:space="preserve">, </w:t>
      </w:r>
      <w:r w:rsidRPr="00576940">
        <w:t>comme tous ceux qui savent mépriser</w:t>
      </w:r>
      <w:r w:rsidRPr="004A76A7">
        <w:t xml:space="preserve">, </w:t>
      </w:r>
      <w:r w:rsidRPr="00576940">
        <w:t>il a payé sans regret la rançon de ses mépris</w:t>
      </w:r>
      <w:r w:rsidRPr="004A76A7">
        <w:t xml:space="preserve">. </w:t>
      </w:r>
      <w:r w:rsidRPr="00576940">
        <w:t>Longtemps il fut inconnu</w:t>
      </w:r>
      <w:r w:rsidRPr="004A76A7">
        <w:t xml:space="preserve">, </w:t>
      </w:r>
      <w:r w:rsidRPr="00576940">
        <w:t>et</w:t>
      </w:r>
      <w:r w:rsidRPr="004A76A7">
        <w:t xml:space="preserve">, </w:t>
      </w:r>
      <w:r w:rsidRPr="00576940">
        <w:t>naguère encore</w:t>
      </w:r>
      <w:r w:rsidRPr="004A76A7">
        <w:t xml:space="preserve">, </w:t>
      </w:r>
      <w:r w:rsidRPr="00576940">
        <w:t>malgré les honneurs officiels qui avaient obligé la foule à retenir son nom</w:t>
      </w:r>
      <w:r w:rsidRPr="004A76A7">
        <w:t xml:space="preserve">, </w:t>
      </w:r>
      <w:r w:rsidRPr="00576940">
        <w:t>beaucoup de gens n</w:t>
      </w:r>
      <w:r w:rsidR="00D12520">
        <w:t>’</w:t>
      </w:r>
      <w:r w:rsidRPr="00576940">
        <w:t>appr</w:t>
      </w:r>
      <w:r w:rsidR="00B41F1C">
        <w:t xml:space="preserve">irent que par des notices </w:t>
      </w:r>
      <w:r w:rsidR="00D53CC5">
        <w:t xml:space="preserve">$213$ </w:t>
      </w:r>
      <w:r w:rsidR="00B41F1C">
        <w:t>nécro</w:t>
      </w:r>
      <w:r w:rsidRPr="00576940">
        <w:t xml:space="preserve">logiques la place que </w:t>
      </w:r>
      <w:r w:rsidR="00B41F1C" w:rsidRPr="00576940">
        <w:t>Leconte</w:t>
      </w:r>
      <w:r w:rsidRPr="00576940">
        <w:t xml:space="preserve"> de Lisle occupait dans l</w:t>
      </w:r>
      <w:r w:rsidR="00D12520">
        <w:t>’</w:t>
      </w:r>
      <w:r w:rsidRPr="00576940">
        <w:t>histoire littéraire de notre pays</w:t>
      </w:r>
      <w:r w:rsidRPr="004A76A7">
        <w:t xml:space="preserve">. </w:t>
      </w:r>
      <w:r w:rsidRPr="00576940">
        <w:t>Qu</w:t>
      </w:r>
      <w:r w:rsidR="00D12520">
        <w:t>’</w:t>
      </w:r>
      <w:r w:rsidRPr="00576940">
        <w:t>importe</w:t>
      </w:r>
      <w:r w:rsidR="00C9220B">
        <w:t> ?</w:t>
      </w:r>
      <w:r w:rsidRPr="00576940">
        <w:t xml:space="preserve"> Son œuvre est solide</w:t>
      </w:r>
      <w:r w:rsidRPr="004A76A7">
        <w:t xml:space="preserve">, </w:t>
      </w:r>
      <w:r w:rsidRPr="00576940">
        <w:t>dure</w:t>
      </w:r>
      <w:r w:rsidRPr="004A76A7">
        <w:t xml:space="preserve">, </w:t>
      </w:r>
      <w:r w:rsidRPr="00576940">
        <w:t>éclatante</w:t>
      </w:r>
      <w:r w:rsidR="00C9220B">
        <w:t> ;</w:t>
      </w:r>
      <w:r w:rsidRPr="00576940">
        <w:t xml:space="preserve"> elle vaincra la poussée des médiocres et illuminera les yeux les plus distraits</w:t>
      </w:r>
      <w:r w:rsidRPr="004A76A7">
        <w:t xml:space="preserve">. </w:t>
      </w:r>
      <w:r w:rsidRPr="00576940">
        <w:t>Laissons les badauds</w:t>
      </w:r>
      <w:r w:rsidRPr="004A76A7">
        <w:t xml:space="preserve">, </w:t>
      </w:r>
      <w:r w:rsidRPr="00576940">
        <w:t>les snobs</w:t>
      </w:r>
      <w:r w:rsidRPr="004A76A7">
        <w:t xml:space="preserve">, </w:t>
      </w:r>
      <w:r w:rsidRPr="00576940">
        <w:t>les marchands courir aux exhibitions foraines</w:t>
      </w:r>
      <w:r w:rsidRPr="004A76A7">
        <w:t xml:space="preserve">, </w:t>
      </w:r>
      <w:r w:rsidRPr="00576940">
        <w:t>s</w:t>
      </w:r>
      <w:r w:rsidR="00D12520">
        <w:t>’</w:t>
      </w:r>
      <w:r w:rsidRPr="00576940">
        <w:t>étouffer pour mieux voir ce que la mode a inventé de plus récent</w:t>
      </w:r>
      <w:r w:rsidRPr="004A76A7">
        <w:t xml:space="preserve">. </w:t>
      </w:r>
      <w:r w:rsidRPr="00576940">
        <w:t>Tous les plâtras s</w:t>
      </w:r>
      <w:r w:rsidR="00D12520">
        <w:t>’</w:t>
      </w:r>
      <w:r w:rsidRPr="00576940">
        <w:t>écrouleront autour du marbre étincelant où le poète d</w:t>
      </w:r>
      <w:r w:rsidR="00D12520">
        <w:t>’</w:t>
      </w:r>
      <w:r w:rsidRPr="0067127C">
        <w:rPr>
          <w:i/>
        </w:rPr>
        <w:t>Hélène</w:t>
      </w:r>
      <w:r w:rsidRPr="004A76A7">
        <w:t xml:space="preserve">, </w:t>
      </w:r>
      <w:r w:rsidRPr="00576940">
        <w:t xml:space="preserve">de </w:t>
      </w:r>
      <w:r w:rsidRPr="0067127C">
        <w:rPr>
          <w:i/>
        </w:rPr>
        <w:t>Niobé</w:t>
      </w:r>
      <w:r w:rsidRPr="004A76A7">
        <w:t xml:space="preserve">, </w:t>
      </w:r>
      <w:r w:rsidRPr="00576940">
        <w:t xml:space="preserve">de </w:t>
      </w:r>
      <w:r w:rsidRPr="0067127C">
        <w:rPr>
          <w:i/>
        </w:rPr>
        <w:t>Kaïn</w:t>
      </w:r>
      <w:r w:rsidRPr="004A76A7">
        <w:t xml:space="preserve">, </w:t>
      </w:r>
      <w:r w:rsidRPr="00576940">
        <w:t xml:space="preserve">des </w:t>
      </w:r>
      <w:r w:rsidR="00D53CC5">
        <w:rPr>
          <w:i/>
        </w:rPr>
        <w:t>Norn</w:t>
      </w:r>
      <w:r w:rsidRPr="0067127C">
        <w:rPr>
          <w:i/>
        </w:rPr>
        <w:t>es</w:t>
      </w:r>
      <w:r w:rsidRPr="00576940">
        <w:t xml:space="preserve"> a façonné </w:t>
      </w:r>
      <w:proofErr w:type="gramStart"/>
      <w:r w:rsidRPr="00576940">
        <w:lastRenderedPageBreak/>
        <w:t>ses</w:t>
      </w:r>
      <w:proofErr w:type="gramEnd"/>
      <w:r w:rsidRPr="00576940">
        <w:t xml:space="preserve"> œuvres peu nombreuses</w:t>
      </w:r>
      <w:r w:rsidRPr="004A76A7">
        <w:t xml:space="preserve">, </w:t>
      </w:r>
      <w:r w:rsidRPr="00576940">
        <w:t>mais durables</w:t>
      </w:r>
      <w:r w:rsidRPr="004A76A7">
        <w:t>.</w:t>
      </w:r>
    </w:p>
    <w:p w:rsidR="00CD6BE7" w:rsidRPr="00576940" w:rsidRDefault="00576940" w:rsidP="0067127C">
      <w:pPr>
        <w:pStyle w:val="Corpsdetexte"/>
      </w:pPr>
      <w:r w:rsidRPr="00576940">
        <w:t>On peut se moquer spirituellement de ceux qui prennent l</w:t>
      </w:r>
      <w:r w:rsidR="00D12520">
        <w:t>’</w:t>
      </w:r>
      <w:r w:rsidRPr="00576940">
        <w:t>art au sérieux</w:t>
      </w:r>
      <w:r w:rsidRPr="004A76A7">
        <w:t xml:space="preserve">, </w:t>
      </w:r>
      <w:r w:rsidRPr="00576940">
        <w:t>pour qui la poésie est une sorte de religion et qui croient que noblesse oblige</w:t>
      </w:r>
      <w:r w:rsidRPr="004A76A7">
        <w:t xml:space="preserve">. </w:t>
      </w:r>
      <w:r w:rsidRPr="00576940">
        <w:t>En définitive</w:t>
      </w:r>
      <w:r w:rsidRPr="004A76A7">
        <w:t xml:space="preserve">, </w:t>
      </w:r>
      <w:r w:rsidRPr="00576940">
        <w:t>ce n</w:t>
      </w:r>
      <w:r w:rsidR="00D12520">
        <w:t>’</w:t>
      </w:r>
      <w:r w:rsidRPr="00576940">
        <w:t>est jamais la frivolité qui a le dernier mot</w:t>
      </w:r>
      <w:r w:rsidRPr="004A76A7">
        <w:t xml:space="preserve">. </w:t>
      </w:r>
      <w:r w:rsidRPr="00576940">
        <w:t>Leconte de Lisle n</w:t>
      </w:r>
      <w:r w:rsidR="00D12520">
        <w:t>’</w:t>
      </w:r>
      <w:r w:rsidRPr="00576940">
        <w:t>a pas cherché la notoriété</w:t>
      </w:r>
      <w:r w:rsidRPr="004A76A7">
        <w:t xml:space="preserve">, </w:t>
      </w:r>
      <w:r w:rsidRPr="00576940">
        <w:t>et il atteint la gloire</w:t>
      </w:r>
      <w:r w:rsidRPr="004A76A7">
        <w:t xml:space="preserve">, </w:t>
      </w:r>
      <w:r w:rsidRPr="00576940">
        <w:t>qui est faite</w:t>
      </w:r>
      <w:r w:rsidRPr="004A76A7">
        <w:t xml:space="preserve">, </w:t>
      </w:r>
      <w:r w:rsidRPr="00576940">
        <w:t>pour une bonne part</w:t>
      </w:r>
      <w:r w:rsidRPr="004A76A7">
        <w:t xml:space="preserve">, </w:t>
      </w:r>
      <w:r w:rsidRPr="00576940">
        <w:t>de désintéressement et de dédain</w:t>
      </w:r>
      <w:r w:rsidRPr="004A76A7">
        <w:t xml:space="preserve">. </w:t>
      </w:r>
      <w:r w:rsidRPr="00576940">
        <w:t>Héritier</w:t>
      </w:r>
      <w:r w:rsidRPr="004A76A7">
        <w:t xml:space="preserve">, </w:t>
      </w:r>
      <w:r w:rsidRPr="00576940">
        <w:t>malgré sa gravité impassible</w:t>
      </w:r>
      <w:r w:rsidRPr="004A76A7">
        <w:t xml:space="preserve">, </w:t>
      </w:r>
      <w:r w:rsidRPr="00576940">
        <w:t>de la tradition romantique</w:t>
      </w:r>
      <w:r w:rsidRPr="004A76A7">
        <w:t xml:space="preserve">, </w:t>
      </w:r>
      <w:r w:rsidRPr="00576940">
        <w:t>il est allé d</w:t>
      </w:r>
      <w:r w:rsidR="00D12520">
        <w:t>’</w:t>
      </w:r>
      <w:r w:rsidRPr="00576940">
        <w:t>instinct</w:t>
      </w:r>
      <w:r w:rsidRPr="004A76A7">
        <w:t xml:space="preserve">, </w:t>
      </w:r>
      <w:r w:rsidRPr="00576940">
        <w:t>et d</w:t>
      </w:r>
      <w:r w:rsidR="00D12520">
        <w:t>’</w:t>
      </w:r>
      <w:r w:rsidRPr="00576940">
        <w:t>un effort continu</w:t>
      </w:r>
      <w:r w:rsidRPr="004A76A7">
        <w:t xml:space="preserve">, </w:t>
      </w:r>
      <w:r w:rsidRPr="00576940">
        <w:t>vers le sublime</w:t>
      </w:r>
      <w:r w:rsidRPr="004A76A7">
        <w:t xml:space="preserve">, </w:t>
      </w:r>
      <w:r w:rsidRPr="00576940">
        <w:t>ce qui vaut mieux</w:t>
      </w:r>
      <w:r w:rsidRPr="004A76A7">
        <w:t xml:space="preserve">, </w:t>
      </w:r>
      <w:r w:rsidRPr="00576940">
        <w:t>après tout</w:t>
      </w:r>
      <w:r w:rsidRPr="004A76A7">
        <w:t xml:space="preserve">, </w:t>
      </w:r>
      <w:r w:rsidRPr="00576940">
        <w:t>que de se résigner à déchoir</w:t>
      </w:r>
      <w:r w:rsidRPr="004A76A7">
        <w:t>.</w:t>
      </w:r>
    </w:p>
    <w:p w:rsidR="00CD6BE7" w:rsidRPr="00576940" w:rsidRDefault="00576940" w:rsidP="00C9220B">
      <w:pPr>
        <w:pStyle w:val="Corpsdetexte"/>
        <w:rPr>
          <w:rFonts w:cs="Times New Roman"/>
        </w:rPr>
      </w:pPr>
      <w:r w:rsidRPr="00576940">
        <w:rPr>
          <w:rFonts w:cs="Times New Roman"/>
        </w:rPr>
        <w:t>Le dernier défenseur des dieux défunts</w:t>
      </w:r>
      <w:r w:rsidRPr="004A76A7">
        <w:rPr>
          <w:rFonts w:cs="Times New Roman"/>
        </w:rPr>
        <w:t xml:space="preserve">, </w:t>
      </w:r>
      <w:r w:rsidRPr="00576940">
        <w:rPr>
          <w:rFonts w:cs="Times New Roman"/>
        </w:rPr>
        <w:t>ce n</w:t>
      </w:r>
      <w:r w:rsidR="00D12520">
        <w:rPr>
          <w:rFonts w:cs="Times New Roman"/>
        </w:rPr>
        <w:t>’</w:t>
      </w:r>
      <w:r w:rsidRPr="00576940">
        <w:rPr>
          <w:rFonts w:cs="Times New Roman"/>
        </w:rPr>
        <w:t>est point ce Symmaque</w:t>
      </w:r>
      <w:r w:rsidRPr="004A76A7">
        <w:rPr>
          <w:rFonts w:cs="Times New Roman"/>
        </w:rPr>
        <w:t xml:space="preserve">, </w:t>
      </w:r>
      <w:r w:rsidRPr="00576940">
        <w:rPr>
          <w:rFonts w:cs="Times New Roman"/>
        </w:rPr>
        <w:t>préfet lettré</w:t>
      </w:r>
      <w:r w:rsidRPr="004A76A7">
        <w:rPr>
          <w:rFonts w:cs="Times New Roman"/>
        </w:rPr>
        <w:t xml:space="preserve">, </w:t>
      </w:r>
      <w:r w:rsidRPr="00576940">
        <w:rPr>
          <w:rFonts w:cs="Times New Roman"/>
        </w:rPr>
        <w:t xml:space="preserve">dont </w:t>
      </w:r>
      <w:r w:rsidR="0067127C">
        <w:rPr>
          <w:rFonts w:cs="Times New Roman"/>
        </w:rPr>
        <w:t>M</w:t>
      </w:r>
      <w:r w:rsidR="0067127C" w:rsidRPr="004A76A7">
        <w:rPr>
          <w:rFonts w:cs="Times New Roman"/>
        </w:rPr>
        <w:t>. </w:t>
      </w:r>
      <w:r w:rsidRPr="00576940">
        <w:rPr>
          <w:rFonts w:cs="Times New Roman"/>
        </w:rPr>
        <w:t>Gaston Boissier</w:t>
      </w:r>
      <w:r w:rsidRPr="004A76A7">
        <w:rPr>
          <w:rFonts w:cs="Times New Roman"/>
        </w:rPr>
        <w:t xml:space="preserve">, </w:t>
      </w:r>
      <w:r w:rsidRPr="00576940">
        <w:rPr>
          <w:rFonts w:cs="Times New Roman"/>
        </w:rPr>
        <w:t xml:space="preserve">dans son histoire de la </w:t>
      </w:r>
      <w:r w:rsidRPr="00845A57">
        <w:rPr>
          <w:rFonts w:cs="Times New Roman"/>
          <w:i/>
          <w:iCs/>
        </w:rPr>
        <w:t>Fin du paganisme</w:t>
      </w:r>
      <w:r w:rsidRPr="004A76A7">
        <w:rPr>
          <w:rFonts w:cs="Times New Roman"/>
        </w:rPr>
        <w:t xml:space="preserve">, </w:t>
      </w:r>
      <w:r w:rsidRPr="00576940">
        <w:rPr>
          <w:rFonts w:cs="Times New Roman"/>
        </w:rPr>
        <w:t>a raconté les inutiles efforts</w:t>
      </w:r>
      <w:r w:rsidRPr="004A76A7">
        <w:rPr>
          <w:rFonts w:cs="Times New Roman"/>
        </w:rPr>
        <w:t xml:space="preserve">. </w:t>
      </w:r>
      <w:r w:rsidRPr="00576940">
        <w:rPr>
          <w:rFonts w:cs="Times New Roman"/>
        </w:rPr>
        <w:t>Ceux qui ont connu Leconte de Lisle ont vu un revenant de ce temps où les clartés d</w:t>
      </w:r>
      <w:r w:rsidR="00D12520">
        <w:rPr>
          <w:rFonts w:cs="Times New Roman"/>
        </w:rPr>
        <w:t>’</w:t>
      </w:r>
      <w:r w:rsidRPr="00576940">
        <w:rPr>
          <w:rFonts w:cs="Times New Roman"/>
        </w:rPr>
        <w:t xml:space="preserve">un crépuscule tragique </w:t>
      </w:r>
      <w:r w:rsidR="00D53CC5">
        <w:rPr>
          <w:rFonts w:cs="Times New Roman"/>
        </w:rPr>
        <w:t xml:space="preserve">$214$ </w:t>
      </w:r>
      <w:r w:rsidRPr="00576940">
        <w:rPr>
          <w:rFonts w:cs="Times New Roman"/>
        </w:rPr>
        <w:t>s</w:t>
      </w:r>
      <w:r w:rsidR="00D12520">
        <w:rPr>
          <w:rFonts w:cs="Times New Roman"/>
        </w:rPr>
        <w:t>’</w:t>
      </w:r>
      <w:r w:rsidRPr="00576940">
        <w:rPr>
          <w:rFonts w:cs="Times New Roman"/>
        </w:rPr>
        <w:t>éteignirent enfin sur les sommets de l</w:t>
      </w:r>
      <w:r w:rsidR="00D12520">
        <w:rPr>
          <w:rFonts w:cs="Times New Roman"/>
        </w:rPr>
        <w:t>’</w:t>
      </w:r>
      <w:r w:rsidRPr="00576940">
        <w:rPr>
          <w:rFonts w:cs="Times New Roman"/>
        </w:rPr>
        <w:t>Olympe</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 lui qui a fermé les portes des temples déserts</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 lui qui a enseveli dans la pourpre celle à qui les Muses ont accordé leur dernier sourire</w:t>
      </w:r>
      <w:r w:rsidRPr="004A76A7">
        <w:rPr>
          <w:rFonts w:cs="Times New Roman"/>
        </w:rPr>
        <w:t xml:space="preserve">, </w:t>
      </w:r>
      <w:r w:rsidRPr="00576940">
        <w:rPr>
          <w:rFonts w:cs="Times New Roman"/>
        </w:rPr>
        <w:t>cette savante et chaste Hypatie</w:t>
      </w:r>
      <w:r w:rsidRPr="004A76A7">
        <w:rPr>
          <w:rFonts w:cs="Times New Roman"/>
        </w:rPr>
        <w:t xml:space="preserve">, </w:t>
      </w:r>
      <w:r w:rsidRPr="00576940">
        <w:rPr>
          <w:rFonts w:cs="Times New Roman"/>
        </w:rPr>
        <w:t>que les chrétiens lapidèrent</w:t>
      </w:r>
      <w:r w:rsidRPr="004A76A7">
        <w:rPr>
          <w:rFonts w:cs="Times New Roman"/>
        </w:rPr>
        <w:t xml:space="preserve">, </w:t>
      </w:r>
      <w:r w:rsidRPr="00576940">
        <w:rPr>
          <w:rFonts w:cs="Times New Roman"/>
        </w:rPr>
        <w:t>jaloux de sa science et de sa beauté</w:t>
      </w:r>
      <w:r w:rsidR="00C9220B">
        <w:rPr>
          <w:rFonts w:cs="Times New Roman"/>
        </w:rPr>
        <w:t> :</w:t>
      </w:r>
    </w:p>
    <w:p w:rsidR="00CD6BE7" w:rsidRPr="00576940" w:rsidRDefault="00150391" w:rsidP="00845A57">
      <w:pPr>
        <w:pStyle w:val="quotel"/>
      </w:pPr>
      <w:r>
        <w:t xml:space="preserve">Ô </w:t>
      </w:r>
      <w:r w:rsidR="00576940" w:rsidRPr="00576940">
        <w:t>sage enfant</w:t>
      </w:r>
      <w:r w:rsidR="00576940" w:rsidRPr="004A76A7">
        <w:t xml:space="preserve">, </w:t>
      </w:r>
      <w:r w:rsidR="00576940" w:rsidRPr="00576940">
        <w:t>si pure entre tes sœurs mortelles</w:t>
      </w:r>
      <w:r w:rsidR="00C9220B">
        <w:t> !</w:t>
      </w:r>
    </w:p>
    <w:p w:rsidR="00CD6BE7" w:rsidRPr="00576940" w:rsidRDefault="00150391" w:rsidP="00845A57">
      <w:pPr>
        <w:pStyle w:val="quotel"/>
      </w:pPr>
      <w:r>
        <w:t xml:space="preserve">Ô </w:t>
      </w:r>
      <w:r w:rsidR="00576940" w:rsidRPr="00576940">
        <w:t>noble front</w:t>
      </w:r>
      <w:r w:rsidR="00576940" w:rsidRPr="004A76A7">
        <w:t xml:space="preserve">, </w:t>
      </w:r>
      <w:r w:rsidR="00576940" w:rsidRPr="00576940">
        <w:t>sans tache entre les fronts sacrés</w:t>
      </w:r>
      <w:r w:rsidR="00C9220B">
        <w:t> !</w:t>
      </w:r>
    </w:p>
    <w:p w:rsidR="00845A57" w:rsidRDefault="00576940" w:rsidP="00845A57">
      <w:pPr>
        <w:pStyle w:val="quotel"/>
      </w:pPr>
      <w:r w:rsidRPr="00576940">
        <w:t>Quelle âme avait chanté sur des lèvres plus belles</w:t>
      </w:r>
    </w:p>
    <w:p w:rsidR="00CD6BE7" w:rsidRDefault="00576940" w:rsidP="00845A57">
      <w:pPr>
        <w:pStyle w:val="quotel"/>
      </w:pPr>
      <w:r w:rsidRPr="00576940">
        <w:t xml:space="preserve">Et brûlé plus limpide en des yeux </w:t>
      </w:r>
      <w:r w:rsidR="00845A57" w:rsidRPr="00576940">
        <w:t>inspirés</w:t>
      </w:r>
      <w:r w:rsidR="00C9220B">
        <w:t> ?</w:t>
      </w:r>
    </w:p>
    <w:p w:rsidR="00845A57" w:rsidRPr="00576940" w:rsidRDefault="00845A57" w:rsidP="00845A57">
      <w:pPr>
        <w:pStyle w:val="quotel"/>
      </w:pPr>
    </w:p>
    <w:p w:rsidR="00CD6BE7" w:rsidRPr="00576940" w:rsidRDefault="00576940" w:rsidP="00845A57">
      <w:pPr>
        <w:pStyle w:val="quotel"/>
      </w:pPr>
      <w:r w:rsidRPr="00576940">
        <w:t>Sans effleurer jamais ta robe immaculée,</w:t>
      </w:r>
    </w:p>
    <w:p w:rsidR="00CD6BE7" w:rsidRPr="00576940" w:rsidRDefault="00576940" w:rsidP="00845A57">
      <w:pPr>
        <w:pStyle w:val="quotel"/>
      </w:pPr>
      <w:r w:rsidRPr="00576940">
        <w:t>Les souillures du siècle ont respecté tes mains</w:t>
      </w:r>
      <w:r w:rsidR="00C9220B">
        <w:t> :</w:t>
      </w:r>
    </w:p>
    <w:p w:rsidR="00CD6BE7" w:rsidRPr="00576940" w:rsidRDefault="00576940" w:rsidP="00845A57">
      <w:pPr>
        <w:pStyle w:val="quotel"/>
      </w:pPr>
      <w:r w:rsidRPr="00576940">
        <w:t>Tu marchais</w:t>
      </w:r>
      <w:r w:rsidRPr="004A76A7">
        <w:t xml:space="preserve">, </w:t>
      </w:r>
      <w:r w:rsidRPr="00576940">
        <w:t>l</w:t>
      </w:r>
      <w:r w:rsidR="00D12520">
        <w:t>’</w:t>
      </w:r>
      <w:r w:rsidRPr="00576940">
        <w:t>œil tourné vers la vie étoilée,</w:t>
      </w:r>
    </w:p>
    <w:p w:rsidR="00CD6BE7" w:rsidRDefault="00576940" w:rsidP="00845A57">
      <w:pPr>
        <w:pStyle w:val="quotel"/>
      </w:pPr>
      <w:r w:rsidRPr="00576940">
        <w:t>Ignorante des maux et des crimes humains</w:t>
      </w:r>
      <w:r w:rsidRPr="004A76A7">
        <w:t>.</w:t>
      </w:r>
    </w:p>
    <w:p w:rsidR="00845A57" w:rsidRPr="00576940" w:rsidRDefault="00845A57" w:rsidP="00845A57">
      <w:pPr>
        <w:pStyle w:val="quotel"/>
      </w:pPr>
    </w:p>
    <w:p w:rsidR="00CD6BE7" w:rsidRPr="00576940" w:rsidRDefault="00576940" w:rsidP="00845A57">
      <w:pPr>
        <w:pStyle w:val="quotel"/>
      </w:pPr>
      <w:r w:rsidRPr="00576940">
        <w:t>Le vil Galiléen t</w:t>
      </w:r>
      <w:r w:rsidR="00D12520">
        <w:t>’</w:t>
      </w:r>
      <w:r w:rsidRPr="00576940">
        <w:t>a frappée et maudite,</w:t>
      </w:r>
    </w:p>
    <w:p w:rsidR="00CD6BE7" w:rsidRPr="00576940" w:rsidRDefault="00576940" w:rsidP="00845A57">
      <w:pPr>
        <w:pStyle w:val="quotel"/>
      </w:pPr>
      <w:r w:rsidRPr="00576940">
        <w:t>Mais tu tombas plus grande</w:t>
      </w:r>
      <w:r w:rsidR="00C9220B">
        <w:t> !</w:t>
      </w:r>
      <w:r w:rsidRPr="00576940">
        <w:t xml:space="preserve"> Et maintenant</w:t>
      </w:r>
      <w:r w:rsidRPr="004A76A7">
        <w:t xml:space="preserve">, </w:t>
      </w:r>
      <w:r w:rsidRPr="00576940">
        <w:t>hélas</w:t>
      </w:r>
      <w:r w:rsidR="00C9220B">
        <w:t> !</w:t>
      </w:r>
    </w:p>
    <w:p w:rsidR="00CD6BE7" w:rsidRPr="00576940" w:rsidRDefault="00576940" w:rsidP="00845A57">
      <w:pPr>
        <w:pStyle w:val="quotel"/>
      </w:pPr>
      <w:r w:rsidRPr="00576940">
        <w:t>Le souffle de Platon et le corps d</w:t>
      </w:r>
      <w:r w:rsidR="00D12520">
        <w:t>’</w:t>
      </w:r>
      <w:r w:rsidRPr="00576940">
        <w:t xml:space="preserve">Aphrodite </w:t>
      </w:r>
    </w:p>
    <w:p w:rsidR="00CD6BE7" w:rsidRDefault="00576940" w:rsidP="00845A57">
      <w:pPr>
        <w:pStyle w:val="quotel"/>
      </w:pPr>
      <w:r w:rsidRPr="00576940">
        <w:t xml:space="preserve">Sont partis à </w:t>
      </w:r>
      <w:r w:rsidR="00845A57">
        <w:t>jamais pour les beaux cieux d</w:t>
      </w:r>
      <w:r w:rsidR="00D12520">
        <w:t>’</w:t>
      </w:r>
      <w:r w:rsidR="00845A57">
        <w:t>H</w:t>
      </w:r>
      <w:r w:rsidR="00845A57" w:rsidRPr="00576940">
        <w:t>ellas</w:t>
      </w:r>
      <w:r w:rsidR="00C9220B">
        <w:t> !</w:t>
      </w:r>
    </w:p>
    <w:p w:rsidR="00845A57" w:rsidRPr="00576940" w:rsidRDefault="00845A57" w:rsidP="00845A57">
      <w:pPr>
        <w:pStyle w:val="quotel"/>
      </w:pPr>
    </w:p>
    <w:p w:rsidR="00CD6BE7" w:rsidRPr="00576940" w:rsidRDefault="00576940" w:rsidP="00845A57">
      <w:pPr>
        <w:pStyle w:val="quotel"/>
      </w:pPr>
      <w:r w:rsidRPr="00576940">
        <w:t>Dors</w:t>
      </w:r>
      <w:r w:rsidRPr="004A76A7">
        <w:t xml:space="preserve">, </w:t>
      </w:r>
      <w:r w:rsidRPr="00576940">
        <w:t>ô blanche victime</w:t>
      </w:r>
      <w:r w:rsidRPr="004A76A7">
        <w:t xml:space="preserve">, </w:t>
      </w:r>
      <w:r w:rsidRPr="00576940">
        <w:t>en notre âme profonde,</w:t>
      </w:r>
    </w:p>
    <w:p w:rsidR="00CD6BE7" w:rsidRPr="00576940" w:rsidRDefault="00576940" w:rsidP="00845A57">
      <w:pPr>
        <w:pStyle w:val="quotel"/>
      </w:pPr>
      <w:r w:rsidRPr="00576940">
        <w:t>Dans ton linceul de vierge et ceinte de lotos</w:t>
      </w:r>
      <w:r w:rsidR="00C9220B">
        <w:t> ;</w:t>
      </w:r>
    </w:p>
    <w:p w:rsidR="00CD6BE7" w:rsidRPr="00576940" w:rsidRDefault="00576940" w:rsidP="00845A57">
      <w:pPr>
        <w:pStyle w:val="quotel"/>
      </w:pPr>
      <w:r w:rsidRPr="00576940">
        <w:t>Dors</w:t>
      </w:r>
      <w:r w:rsidR="00C9220B">
        <w:t> !</w:t>
      </w:r>
      <w:r w:rsidRPr="00576940">
        <w:t xml:space="preserve"> L</w:t>
      </w:r>
      <w:r w:rsidR="00D12520">
        <w:t>’</w:t>
      </w:r>
      <w:r w:rsidRPr="00576940">
        <w:t xml:space="preserve">impure laideur est la reine du monde </w:t>
      </w:r>
    </w:p>
    <w:p w:rsidR="00CD6BE7" w:rsidRDefault="00576940" w:rsidP="00845A57">
      <w:pPr>
        <w:pStyle w:val="quotel"/>
      </w:pPr>
      <w:r w:rsidRPr="00576940">
        <w:t>Et nous avons perdu le chemin de Paros</w:t>
      </w:r>
      <w:r w:rsidRPr="004A76A7">
        <w:t>.</w:t>
      </w:r>
    </w:p>
    <w:p w:rsidR="00845A57" w:rsidRPr="00576940" w:rsidRDefault="00845A57" w:rsidP="00845A57">
      <w:pPr>
        <w:pStyle w:val="quotel"/>
      </w:pPr>
    </w:p>
    <w:p w:rsidR="00CD6BE7" w:rsidRPr="00576940" w:rsidRDefault="00576940" w:rsidP="00845A57">
      <w:pPr>
        <w:pStyle w:val="quotel"/>
      </w:pPr>
      <w:r w:rsidRPr="00576940">
        <w:t xml:space="preserve">Les Dieux sont en poussière et la terre est </w:t>
      </w:r>
      <w:r w:rsidR="00845A57" w:rsidRPr="00576940">
        <w:t>muette</w:t>
      </w:r>
      <w:r w:rsidR="00C9220B">
        <w:t> ;</w:t>
      </w:r>
    </w:p>
    <w:p w:rsidR="00CD6BE7" w:rsidRPr="00576940" w:rsidRDefault="00576940" w:rsidP="00845A57">
      <w:pPr>
        <w:pStyle w:val="quotel"/>
      </w:pPr>
      <w:r w:rsidRPr="00576940">
        <w:t>Rien ne parlera plus dans ton ciel déserté</w:t>
      </w:r>
      <w:r w:rsidRPr="004A76A7">
        <w:t>.</w:t>
      </w:r>
    </w:p>
    <w:p w:rsidR="00CD6BE7" w:rsidRPr="00576940" w:rsidRDefault="00845A57" w:rsidP="00845A57">
      <w:pPr>
        <w:pStyle w:val="quotel"/>
      </w:pPr>
      <w:r w:rsidRPr="00576940">
        <w:t>Dors</w:t>
      </w:r>
      <w:r w:rsidR="00C9220B">
        <w:t> !</w:t>
      </w:r>
      <w:r w:rsidR="00576940" w:rsidRPr="00576940">
        <w:t xml:space="preserve"> </w:t>
      </w:r>
      <w:proofErr w:type="gramStart"/>
      <w:r w:rsidR="00576940" w:rsidRPr="00576940">
        <w:t>mais</w:t>
      </w:r>
      <w:proofErr w:type="gramEnd"/>
      <w:r w:rsidR="00576940" w:rsidRPr="004A76A7">
        <w:t xml:space="preserve">, </w:t>
      </w:r>
      <w:r w:rsidR="00576940" w:rsidRPr="00576940">
        <w:t>vivante en lui</w:t>
      </w:r>
      <w:r w:rsidR="00576940" w:rsidRPr="004A76A7">
        <w:t xml:space="preserve">, </w:t>
      </w:r>
      <w:r w:rsidR="00576940" w:rsidRPr="00576940">
        <w:t xml:space="preserve">chante au cœur du poète </w:t>
      </w:r>
    </w:p>
    <w:p w:rsidR="00CD6BE7" w:rsidRDefault="00576940" w:rsidP="00845A57">
      <w:pPr>
        <w:pStyle w:val="quotel"/>
      </w:pPr>
      <w:r w:rsidRPr="00576940">
        <w:t>L</w:t>
      </w:r>
      <w:r w:rsidR="00D12520">
        <w:t>’</w:t>
      </w:r>
      <w:r w:rsidRPr="00576940">
        <w:t>hymne mélodieux de la sainte Beauté</w:t>
      </w:r>
      <w:r w:rsidRPr="004A76A7">
        <w:t>.</w:t>
      </w:r>
    </w:p>
    <w:p w:rsidR="00845A57" w:rsidRPr="00576940" w:rsidRDefault="00845A57" w:rsidP="00845A57">
      <w:pPr>
        <w:pStyle w:val="quotel"/>
      </w:pPr>
    </w:p>
    <w:p w:rsidR="00CD6BE7" w:rsidRPr="00576940" w:rsidRDefault="00576940" w:rsidP="00845A57">
      <w:pPr>
        <w:pStyle w:val="quotel"/>
      </w:pPr>
      <w:r w:rsidRPr="00576940">
        <w:t>Elle seule survit</w:t>
      </w:r>
      <w:r w:rsidRPr="004A76A7">
        <w:t xml:space="preserve">, </w:t>
      </w:r>
      <w:r w:rsidRPr="00576940">
        <w:t>immuable</w:t>
      </w:r>
      <w:r w:rsidRPr="004A76A7">
        <w:t xml:space="preserve">, </w:t>
      </w:r>
      <w:r w:rsidRPr="00576940">
        <w:t>éternelle</w:t>
      </w:r>
      <w:r w:rsidRPr="004A76A7">
        <w:t>.</w:t>
      </w:r>
    </w:p>
    <w:p w:rsidR="00CD6BE7" w:rsidRPr="00576940" w:rsidRDefault="00576940" w:rsidP="00845A57">
      <w:pPr>
        <w:pStyle w:val="quotel"/>
      </w:pPr>
      <w:r w:rsidRPr="00576940">
        <w:t>La mort peut disperser les univers tremblants,</w:t>
      </w:r>
    </w:p>
    <w:p w:rsidR="00CD6BE7" w:rsidRPr="00576940" w:rsidRDefault="00576940" w:rsidP="00845A57">
      <w:pPr>
        <w:pStyle w:val="quotel"/>
      </w:pPr>
      <w:r w:rsidRPr="00576940">
        <w:t>Mais la beauté flamboie</w:t>
      </w:r>
      <w:r w:rsidRPr="004A76A7">
        <w:t xml:space="preserve">, </w:t>
      </w:r>
      <w:r w:rsidRPr="00576940">
        <w:t>et tout renaît en elle,</w:t>
      </w:r>
    </w:p>
    <w:p w:rsidR="00CD6BE7" w:rsidRPr="00576940" w:rsidRDefault="00576940" w:rsidP="00845A57">
      <w:pPr>
        <w:pStyle w:val="quotel"/>
      </w:pPr>
      <w:r w:rsidRPr="00576940">
        <w:t>Et les mondes encor roulent sous ses pieds blancs</w:t>
      </w:r>
      <w:r w:rsidRPr="004A76A7">
        <w:t>.</w:t>
      </w:r>
    </w:p>
    <w:p w:rsidR="00CD6BE7" w:rsidRPr="00576940" w:rsidRDefault="00576940" w:rsidP="00C9220B">
      <w:pPr>
        <w:pStyle w:val="Corpsdetexte"/>
        <w:rPr>
          <w:rFonts w:cs="Times New Roman"/>
        </w:rPr>
      </w:pPr>
      <w:r w:rsidRPr="00576940">
        <w:rPr>
          <w:rFonts w:cs="Times New Roman"/>
        </w:rPr>
        <w:t>Toute œuvre d</w:t>
      </w:r>
      <w:r w:rsidR="00D12520">
        <w:rPr>
          <w:rFonts w:cs="Times New Roman"/>
        </w:rPr>
        <w:t>’</w:t>
      </w:r>
      <w:r w:rsidRPr="00576940">
        <w:rPr>
          <w:rFonts w:cs="Times New Roman"/>
        </w:rPr>
        <w:t>art</w:t>
      </w:r>
      <w:r w:rsidRPr="004A76A7">
        <w:rPr>
          <w:rFonts w:cs="Times New Roman"/>
        </w:rPr>
        <w:t xml:space="preserve">, </w:t>
      </w:r>
      <w:r w:rsidRPr="00576940">
        <w:rPr>
          <w:rFonts w:cs="Times New Roman"/>
        </w:rPr>
        <w:t>vraiment digne de mémoire</w:t>
      </w:r>
      <w:r w:rsidRPr="004A76A7">
        <w:rPr>
          <w:rFonts w:cs="Times New Roman"/>
        </w:rPr>
        <w:t xml:space="preserve">, </w:t>
      </w:r>
      <w:r w:rsidRPr="00576940">
        <w:rPr>
          <w:rFonts w:cs="Times New Roman"/>
        </w:rPr>
        <w:t>implique une conc</w:t>
      </w:r>
      <w:r w:rsidR="00845A57">
        <w:rPr>
          <w:rFonts w:cs="Times New Roman"/>
        </w:rPr>
        <w:t>eption de l</w:t>
      </w:r>
      <w:r w:rsidR="00D12520">
        <w:rPr>
          <w:rFonts w:cs="Times New Roman"/>
        </w:rPr>
        <w:t>’</w:t>
      </w:r>
      <w:r w:rsidR="00845A57">
        <w:rPr>
          <w:rFonts w:cs="Times New Roman"/>
        </w:rPr>
        <w:t>univers et renferme</w:t>
      </w:r>
      <w:r w:rsidR="00845A57" w:rsidRPr="004A76A7">
        <w:rPr>
          <w:rFonts w:cs="Times New Roman"/>
        </w:rPr>
        <w:t xml:space="preserve">, </w:t>
      </w:r>
      <w:r w:rsidR="00D53CC5">
        <w:rPr>
          <w:rFonts w:cs="Times New Roman"/>
        </w:rPr>
        <w:t>$215$ q</w:t>
      </w:r>
      <w:r w:rsidRPr="00576940">
        <w:rPr>
          <w:rFonts w:cs="Times New Roman"/>
        </w:rPr>
        <w:t>ue l</w:t>
      </w:r>
      <w:r w:rsidR="00D12520">
        <w:rPr>
          <w:rFonts w:cs="Times New Roman"/>
        </w:rPr>
        <w:t>’</w:t>
      </w:r>
      <w:r w:rsidRPr="00576940">
        <w:rPr>
          <w:rFonts w:cs="Times New Roman"/>
        </w:rPr>
        <w:t>artiste le veuille ou non</w:t>
      </w:r>
      <w:r w:rsidRPr="004A76A7">
        <w:rPr>
          <w:rFonts w:cs="Times New Roman"/>
        </w:rPr>
        <w:t xml:space="preserve">, </w:t>
      </w:r>
      <w:r w:rsidRPr="00576940">
        <w:rPr>
          <w:rFonts w:cs="Times New Roman"/>
        </w:rPr>
        <w:t>la confession d</w:t>
      </w:r>
      <w:r w:rsidR="00D12520">
        <w:rPr>
          <w:rFonts w:cs="Times New Roman"/>
        </w:rPr>
        <w:t>’</w:t>
      </w:r>
      <w:r w:rsidRPr="00576940">
        <w:rPr>
          <w:rFonts w:cs="Times New Roman"/>
        </w:rPr>
        <w:t>une douleur intime</w:t>
      </w:r>
      <w:r w:rsidRPr="004A76A7">
        <w:rPr>
          <w:rFonts w:cs="Times New Roman"/>
        </w:rPr>
        <w:t xml:space="preserve">. </w:t>
      </w:r>
      <w:r w:rsidRPr="00576940">
        <w:rPr>
          <w:rFonts w:cs="Times New Roman"/>
        </w:rPr>
        <w:t>Il est impossible de regarder</w:t>
      </w:r>
      <w:r w:rsidRPr="004A76A7">
        <w:rPr>
          <w:rFonts w:cs="Times New Roman"/>
        </w:rPr>
        <w:t xml:space="preserve">, </w:t>
      </w:r>
      <w:r w:rsidRPr="00576940">
        <w:rPr>
          <w:rFonts w:cs="Times New Roman"/>
        </w:rPr>
        <w:t>aux voûtes de la chapelle Sixtine ou sur les tombeaux des Médicis</w:t>
      </w:r>
      <w:r w:rsidRPr="004A76A7">
        <w:rPr>
          <w:rFonts w:cs="Times New Roman"/>
        </w:rPr>
        <w:t xml:space="preserve">, </w:t>
      </w:r>
      <w:r w:rsidRPr="00576940">
        <w:rPr>
          <w:rFonts w:cs="Times New Roman"/>
        </w:rPr>
        <w:t xml:space="preserve">les figures à qui Michel-Ange a prêté </w:t>
      </w:r>
      <w:r w:rsidRPr="00576940">
        <w:rPr>
          <w:rFonts w:cs="Times New Roman"/>
        </w:rPr>
        <w:lastRenderedPageBreak/>
        <w:t>son âme inconsolée</w:t>
      </w:r>
      <w:r w:rsidRPr="004A76A7">
        <w:rPr>
          <w:rFonts w:cs="Times New Roman"/>
        </w:rPr>
        <w:t xml:space="preserve">, </w:t>
      </w:r>
      <w:r w:rsidRPr="00576940">
        <w:rPr>
          <w:rFonts w:cs="Times New Roman"/>
        </w:rPr>
        <w:t>sans compatir aux tristesses</w:t>
      </w:r>
      <w:r w:rsidRPr="004A76A7">
        <w:rPr>
          <w:rFonts w:cs="Times New Roman"/>
        </w:rPr>
        <w:t xml:space="preserve">, </w:t>
      </w:r>
      <w:r w:rsidRPr="00576940">
        <w:rPr>
          <w:rFonts w:cs="Times New Roman"/>
        </w:rPr>
        <w:t>aux dégoûts de ce vieux maître qui enviait (il l</w:t>
      </w:r>
      <w:r w:rsidR="00D12520">
        <w:rPr>
          <w:rFonts w:cs="Times New Roman"/>
        </w:rPr>
        <w:t>’</w:t>
      </w:r>
      <w:r w:rsidRPr="00576940">
        <w:rPr>
          <w:rFonts w:cs="Times New Roman"/>
        </w:rPr>
        <w:t>a dit</w:t>
      </w:r>
      <w:r w:rsidRPr="004A76A7">
        <w:rPr>
          <w:rFonts w:cs="Times New Roman"/>
        </w:rPr>
        <w:t xml:space="preserve">, </w:t>
      </w:r>
      <w:r w:rsidRPr="00576940">
        <w:rPr>
          <w:rFonts w:cs="Times New Roman"/>
        </w:rPr>
        <w:t>il l</w:t>
      </w:r>
      <w:r w:rsidR="00D12520">
        <w:rPr>
          <w:rFonts w:cs="Times New Roman"/>
        </w:rPr>
        <w:t>’</w:t>
      </w:r>
      <w:r w:rsidRPr="00576940">
        <w:rPr>
          <w:rFonts w:cs="Times New Roman"/>
        </w:rPr>
        <w:t>a écrit) l</w:t>
      </w:r>
      <w:r w:rsidR="00D12520">
        <w:rPr>
          <w:rFonts w:cs="Times New Roman"/>
        </w:rPr>
        <w:t>’</w:t>
      </w:r>
      <w:r w:rsidRPr="00576940">
        <w:rPr>
          <w:rFonts w:cs="Times New Roman"/>
        </w:rPr>
        <w:t>insensibilité du marbre</w:t>
      </w:r>
      <w:r w:rsidRPr="004A76A7">
        <w:rPr>
          <w:rFonts w:cs="Times New Roman"/>
        </w:rPr>
        <w:t xml:space="preserve">, </w:t>
      </w:r>
      <w:r w:rsidRPr="00576940">
        <w:rPr>
          <w:rFonts w:cs="Times New Roman"/>
        </w:rPr>
        <w:t>afin de ne plus voir</w:t>
      </w:r>
      <w:r w:rsidRPr="004A76A7">
        <w:rPr>
          <w:rFonts w:cs="Times New Roman"/>
        </w:rPr>
        <w:t xml:space="preserve">, </w:t>
      </w:r>
      <w:r w:rsidRPr="00576940">
        <w:rPr>
          <w:rFonts w:cs="Times New Roman"/>
        </w:rPr>
        <w:t>de ne plus souffrir</w:t>
      </w:r>
      <w:r w:rsidRPr="004A76A7">
        <w:rPr>
          <w:rFonts w:cs="Times New Roman"/>
        </w:rPr>
        <w:t xml:space="preserve">. </w:t>
      </w:r>
      <w:r w:rsidRPr="00576940">
        <w:rPr>
          <w:rFonts w:cs="Times New Roman"/>
        </w:rPr>
        <w:t>Leconte de Lisle</w:t>
      </w:r>
      <w:r w:rsidRPr="004A76A7">
        <w:rPr>
          <w:rFonts w:cs="Times New Roman"/>
        </w:rPr>
        <w:t xml:space="preserve">, </w:t>
      </w:r>
      <w:r w:rsidRPr="00576940">
        <w:rPr>
          <w:rFonts w:cs="Times New Roman"/>
        </w:rPr>
        <w:t>si impassible qu</w:t>
      </w:r>
      <w:r w:rsidR="00D12520">
        <w:rPr>
          <w:rFonts w:cs="Times New Roman"/>
        </w:rPr>
        <w:t>’</w:t>
      </w:r>
      <w:r w:rsidRPr="00576940">
        <w:rPr>
          <w:rFonts w:cs="Times New Roman"/>
        </w:rPr>
        <w:t>il parût à ceux qui n</w:t>
      </w:r>
      <w:r w:rsidR="00D12520">
        <w:rPr>
          <w:rFonts w:cs="Times New Roman"/>
        </w:rPr>
        <w:t>’</w:t>
      </w:r>
      <w:r w:rsidRPr="00576940">
        <w:rPr>
          <w:rFonts w:cs="Times New Roman"/>
        </w:rPr>
        <w:t>apercevaient que l</w:t>
      </w:r>
      <w:r w:rsidR="00845A57">
        <w:rPr>
          <w:rFonts w:cs="Times New Roman"/>
        </w:rPr>
        <w:t>e calme de son visage et l</w:t>
      </w:r>
      <w:r w:rsidR="00D12520">
        <w:rPr>
          <w:rFonts w:cs="Times New Roman"/>
        </w:rPr>
        <w:t>’</w:t>
      </w:r>
      <w:r w:rsidR="00845A57">
        <w:rPr>
          <w:rFonts w:cs="Times New Roman"/>
        </w:rPr>
        <w:t>exté</w:t>
      </w:r>
      <w:r w:rsidRPr="00576940">
        <w:rPr>
          <w:rFonts w:cs="Times New Roman"/>
        </w:rPr>
        <w:t>rieur de son génie</w:t>
      </w:r>
      <w:r w:rsidRPr="004A76A7">
        <w:rPr>
          <w:rFonts w:cs="Times New Roman"/>
        </w:rPr>
        <w:t xml:space="preserve">, </w:t>
      </w:r>
      <w:r w:rsidRPr="00576940">
        <w:rPr>
          <w:rFonts w:cs="Times New Roman"/>
        </w:rPr>
        <w:t>a souffert</w:t>
      </w:r>
      <w:r w:rsidRPr="004A76A7">
        <w:rPr>
          <w:rFonts w:cs="Times New Roman"/>
        </w:rPr>
        <w:t xml:space="preserve">, </w:t>
      </w:r>
      <w:r w:rsidRPr="00576940">
        <w:rPr>
          <w:rFonts w:cs="Times New Roman"/>
        </w:rPr>
        <w:t>lui aussi</w:t>
      </w:r>
      <w:r w:rsidRPr="004A76A7">
        <w:rPr>
          <w:rFonts w:cs="Times New Roman"/>
        </w:rPr>
        <w:t xml:space="preserve">, </w:t>
      </w:r>
      <w:r w:rsidRPr="00576940">
        <w:rPr>
          <w:rFonts w:cs="Times New Roman"/>
        </w:rPr>
        <w:t>cruellement</w:t>
      </w:r>
      <w:r w:rsidRPr="004A76A7">
        <w:rPr>
          <w:rFonts w:cs="Times New Roman"/>
        </w:rPr>
        <w:t xml:space="preserve">. </w:t>
      </w:r>
      <w:r w:rsidRPr="00576940">
        <w:rPr>
          <w:rFonts w:cs="Times New Roman"/>
        </w:rPr>
        <w:t>Et sa souffrance</w:t>
      </w:r>
      <w:r w:rsidRPr="004A76A7">
        <w:rPr>
          <w:rFonts w:cs="Times New Roman"/>
        </w:rPr>
        <w:t xml:space="preserve">, </w:t>
      </w:r>
      <w:r w:rsidRPr="00576940">
        <w:rPr>
          <w:rFonts w:cs="Times New Roman"/>
        </w:rPr>
        <w:t>étrangère aux motifs qui font palpiter le cœur du commun des hommes</w:t>
      </w:r>
      <w:r w:rsidRPr="004A76A7">
        <w:rPr>
          <w:rFonts w:cs="Times New Roman"/>
        </w:rPr>
        <w:t xml:space="preserve">, </w:t>
      </w:r>
      <w:r w:rsidRPr="00576940">
        <w:rPr>
          <w:rFonts w:cs="Times New Roman"/>
        </w:rPr>
        <w:t>ne pouvait pas être comprise par les multitudes</w:t>
      </w:r>
      <w:r w:rsidRPr="004A76A7">
        <w:rPr>
          <w:rFonts w:cs="Times New Roman"/>
        </w:rPr>
        <w:t>.</w:t>
      </w:r>
    </w:p>
    <w:p w:rsidR="00CD6BE7" w:rsidRPr="00576940" w:rsidRDefault="00565251" w:rsidP="00C9220B">
      <w:pPr>
        <w:pStyle w:val="Corpsdetexte"/>
        <w:rPr>
          <w:rFonts w:cs="Times New Roman"/>
        </w:rPr>
      </w:pPr>
      <w:r>
        <w:rPr>
          <w:rFonts w:cs="Times New Roman"/>
        </w:rPr>
        <w:t>À</w:t>
      </w:r>
      <w:r w:rsidR="00576940" w:rsidRPr="00576940">
        <w:rPr>
          <w:rFonts w:cs="Times New Roman"/>
        </w:rPr>
        <w:t xml:space="preserve"> mesure qu</w:t>
      </w:r>
      <w:r w:rsidR="00D12520">
        <w:rPr>
          <w:rFonts w:cs="Times New Roman"/>
        </w:rPr>
        <w:t>’</w:t>
      </w:r>
      <w:r w:rsidR="00576940" w:rsidRPr="00576940">
        <w:rPr>
          <w:rFonts w:cs="Times New Roman"/>
        </w:rPr>
        <w:t>il s</w:t>
      </w:r>
      <w:r w:rsidR="00D12520">
        <w:rPr>
          <w:rFonts w:cs="Times New Roman"/>
        </w:rPr>
        <w:t>’</w:t>
      </w:r>
      <w:r w:rsidR="00576940" w:rsidRPr="00576940">
        <w:rPr>
          <w:rFonts w:cs="Times New Roman"/>
        </w:rPr>
        <w:t>efforçait de reconquérir les paradis perdus</w:t>
      </w:r>
      <w:r w:rsidR="00576940" w:rsidRPr="004A76A7">
        <w:rPr>
          <w:rFonts w:cs="Times New Roman"/>
        </w:rPr>
        <w:t xml:space="preserve">, </w:t>
      </w:r>
      <w:r w:rsidR="00576940" w:rsidRPr="00576940">
        <w:rPr>
          <w:rFonts w:cs="Times New Roman"/>
        </w:rPr>
        <w:t>il doutait davantage de pouvoir parvenir aux haltes</w:t>
      </w:r>
      <w:r w:rsidR="00576940" w:rsidRPr="004A76A7">
        <w:rPr>
          <w:rFonts w:cs="Times New Roman"/>
        </w:rPr>
        <w:t xml:space="preserve">, </w:t>
      </w:r>
      <w:r w:rsidR="00576940" w:rsidRPr="00576940">
        <w:rPr>
          <w:rFonts w:cs="Times New Roman"/>
        </w:rPr>
        <w:t>aux abris où tendait son espérance</w:t>
      </w:r>
      <w:r w:rsidR="00576940" w:rsidRPr="004A76A7">
        <w:rPr>
          <w:rFonts w:cs="Times New Roman"/>
        </w:rPr>
        <w:t xml:space="preserve">. </w:t>
      </w:r>
      <w:r w:rsidR="00576940" w:rsidRPr="00576940">
        <w:rPr>
          <w:rFonts w:cs="Times New Roman"/>
        </w:rPr>
        <w:t>Il sentait en lui trop d</w:t>
      </w:r>
      <w:r w:rsidR="00D12520">
        <w:rPr>
          <w:rFonts w:cs="Times New Roman"/>
        </w:rPr>
        <w:t>’</w:t>
      </w:r>
      <w:r w:rsidR="00576940" w:rsidRPr="00576940">
        <w:rPr>
          <w:rFonts w:cs="Times New Roman"/>
        </w:rPr>
        <w:t>hérédités</w:t>
      </w:r>
      <w:r w:rsidR="00576940" w:rsidRPr="004A76A7">
        <w:rPr>
          <w:rFonts w:cs="Times New Roman"/>
        </w:rPr>
        <w:t xml:space="preserve">, </w:t>
      </w:r>
      <w:r w:rsidR="00576940" w:rsidRPr="00576940">
        <w:rPr>
          <w:rFonts w:cs="Times New Roman"/>
        </w:rPr>
        <w:t>qui l</w:t>
      </w:r>
      <w:r w:rsidR="00D12520">
        <w:rPr>
          <w:rFonts w:cs="Times New Roman"/>
        </w:rPr>
        <w:t>’</w:t>
      </w:r>
      <w:r w:rsidR="00576940" w:rsidRPr="00576940">
        <w:rPr>
          <w:rFonts w:cs="Times New Roman"/>
        </w:rPr>
        <w:t>enchaînaient à une religion dont la déraison ne lui semblait pas sublime</w:t>
      </w:r>
      <w:r w:rsidR="00576940" w:rsidRPr="004A76A7">
        <w:rPr>
          <w:rFonts w:cs="Times New Roman"/>
        </w:rPr>
        <w:t xml:space="preserve">. </w:t>
      </w:r>
      <w:r w:rsidR="00576940" w:rsidRPr="00576940">
        <w:rPr>
          <w:rFonts w:cs="Times New Roman"/>
        </w:rPr>
        <w:t>Il était</w:t>
      </w:r>
      <w:r w:rsidR="00576940" w:rsidRPr="004A76A7">
        <w:rPr>
          <w:rFonts w:cs="Times New Roman"/>
        </w:rPr>
        <w:t xml:space="preserve">, </w:t>
      </w:r>
      <w:r w:rsidR="00576940" w:rsidRPr="00576940">
        <w:rPr>
          <w:rFonts w:cs="Times New Roman"/>
        </w:rPr>
        <w:t>malgré tout</w:t>
      </w:r>
      <w:r w:rsidR="00576940" w:rsidRPr="004A76A7">
        <w:rPr>
          <w:rFonts w:cs="Times New Roman"/>
        </w:rPr>
        <w:t xml:space="preserve">, </w:t>
      </w:r>
      <w:r w:rsidR="00576940" w:rsidRPr="00576940">
        <w:rPr>
          <w:rFonts w:cs="Times New Roman"/>
        </w:rPr>
        <w:t>le fils de ce moyen âge dont l</w:t>
      </w:r>
      <w:r w:rsidR="00D12520">
        <w:rPr>
          <w:rFonts w:cs="Times New Roman"/>
        </w:rPr>
        <w:t>’</w:t>
      </w:r>
      <w:r w:rsidR="00576940" w:rsidRPr="00576940">
        <w:rPr>
          <w:rFonts w:cs="Times New Roman"/>
        </w:rPr>
        <w:t>intolérance</w:t>
      </w:r>
      <w:r w:rsidR="00576940" w:rsidRPr="004A76A7">
        <w:rPr>
          <w:rFonts w:cs="Times New Roman"/>
        </w:rPr>
        <w:t xml:space="preserve">, </w:t>
      </w:r>
      <w:r w:rsidR="00576940" w:rsidRPr="00576940">
        <w:rPr>
          <w:rFonts w:cs="Times New Roman"/>
        </w:rPr>
        <w:t>la lèpre</w:t>
      </w:r>
      <w:r w:rsidR="00576940" w:rsidRPr="004A76A7">
        <w:rPr>
          <w:rFonts w:cs="Times New Roman"/>
        </w:rPr>
        <w:t xml:space="preserve">, </w:t>
      </w:r>
      <w:r w:rsidR="00576940" w:rsidRPr="00576940">
        <w:rPr>
          <w:rFonts w:cs="Times New Roman"/>
        </w:rPr>
        <w:t>les bûchers</w:t>
      </w:r>
      <w:r w:rsidR="00576940" w:rsidRPr="004A76A7">
        <w:rPr>
          <w:rFonts w:cs="Times New Roman"/>
        </w:rPr>
        <w:t xml:space="preserve">, </w:t>
      </w:r>
      <w:r w:rsidR="00576940" w:rsidRPr="00576940">
        <w:rPr>
          <w:rFonts w:cs="Times New Roman"/>
        </w:rPr>
        <w:t>les famines lui faisaient horreur et dont il n</w:t>
      </w:r>
      <w:r w:rsidR="00D12520">
        <w:rPr>
          <w:rFonts w:cs="Times New Roman"/>
        </w:rPr>
        <w:t>’</w:t>
      </w:r>
      <w:r w:rsidR="00576940" w:rsidRPr="00576940">
        <w:rPr>
          <w:rFonts w:cs="Times New Roman"/>
        </w:rPr>
        <w:t>a jamais vu les suaves miséricordes ni les chevaleresques courtoisies</w:t>
      </w:r>
      <w:r w:rsidR="00576940" w:rsidRPr="004A76A7">
        <w:rPr>
          <w:rFonts w:cs="Times New Roman"/>
        </w:rPr>
        <w:t xml:space="preserve">. </w:t>
      </w:r>
      <w:r w:rsidR="00576940" w:rsidRPr="00576940">
        <w:rPr>
          <w:rFonts w:cs="Times New Roman"/>
        </w:rPr>
        <w:t>Il était lié à une Bible qui fut inventée par des prophètes déguenillés et des derviches hurleurs</w:t>
      </w:r>
      <w:r w:rsidR="00576940" w:rsidRPr="004A76A7">
        <w:rPr>
          <w:rFonts w:cs="Times New Roman"/>
        </w:rPr>
        <w:t xml:space="preserve">, </w:t>
      </w:r>
      <w:r w:rsidR="00576940" w:rsidRPr="00576940">
        <w:rPr>
          <w:rFonts w:cs="Times New Roman"/>
        </w:rPr>
        <w:t>sur les montagnes de la Syrie et sur les grèves de la mer Morte</w:t>
      </w:r>
      <w:r w:rsidR="00576940" w:rsidRPr="004A76A7">
        <w:rPr>
          <w:rFonts w:cs="Times New Roman"/>
        </w:rPr>
        <w:t xml:space="preserve">. </w:t>
      </w:r>
      <w:r w:rsidR="00576940" w:rsidRPr="00576940">
        <w:rPr>
          <w:rFonts w:cs="Times New Roman"/>
        </w:rPr>
        <w:t>On l</w:t>
      </w:r>
      <w:r w:rsidR="00D12520">
        <w:rPr>
          <w:rFonts w:cs="Times New Roman"/>
        </w:rPr>
        <w:t>’</w:t>
      </w:r>
      <w:r w:rsidR="00576940" w:rsidRPr="00576940">
        <w:rPr>
          <w:rFonts w:cs="Times New Roman"/>
        </w:rPr>
        <w:t>avait baptisé dans l</w:t>
      </w:r>
      <w:r w:rsidR="00D12520">
        <w:rPr>
          <w:rFonts w:cs="Times New Roman"/>
        </w:rPr>
        <w:t>’</w:t>
      </w:r>
      <w:r w:rsidR="00576940" w:rsidRPr="00576940">
        <w:rPr>
          <w:rFonts w:cs="Times New Roman"/>
        </w:rPr>
        <w:t xml:space="preserve">eau </w:t>
      </w:r>
      <w:r>
        <w:rPr>
          <w:rFonts w:cs="Times New Roman"/>
        </w:rPr>
        <w:t>$216$ lustral</w:t>
      </w:r>
      <w:r w:rsidR="00576940" w:rsidRPr="00576940">
        <w:rPr>
          <w:rFonts w:cs="Times New Roman"/>
        </w:rPr>
        <w:t>e où le Rédempteur a prétendu laver les péchés du monde</w:t>
      </w:r>
      <w:r w:rsidR="00576940" w:rsidRPr="004A76A7">
        <w:rPr>
          <w:rFonts w:cs="Times New Roman"/>
        </w:rPr>
        <w:t xml:space="preserve">. </w:t>
      </w:r>
      <w:r>
        <w:rPr>
          <w:rFonts w:cs="Times New Roman"/>
        </w:rPr>
        <w:t>On lui avait fait épeler un É</w:t>
      </w:r>
      <w:r w:rsidR="00576940" w:rsidRPr="00576940">
        <w:rPr>
          <w:rFonts w:cs="Times New Roman"/>
        </w:rPr>
        <w:t>vangile où gémit ce que Platon appelle</w:t>
      </w:r>
      <w:r w:rsidR="00576940" w:rsidRPr="004A76A7">
        <w:rPr>
          <w:rFonts w:cs="Times New Roman"/>
        </w:rPr>
        <w:t xml:space="preserve">, </w:t>
      </w:r>
      <w:r w:rsidR="00576940" w:rsidRPr="00576940">
        <w:rPr>
          <w:rFonts w:cs="Times New Roman"/>
        </w:rPr>
        <w:t>non sans dédain</w:t>
      </w:r>
      <w:r w:rsidR="00576940" w:rsidRPr="004A76A7">
        <w:rPr>
          <w:rFonts w:cs="Times New Roman"/>
        </w:rPr>
        <w:t xml:space="preserve">, </w:t>
      </w:r>
      <w:r w:rsidR="00576940" w:rsidRPr="0041702B">
        <w:rPr>
          <w:rFonts w:cs="Times New Roman"/>
          <w:iCs/>
        </w:rPr>
        <w:t xml:space="preserve">la </w:t>
      </w:r>
      <w:r w:rsidR="00576940" w:rsidRPr="00845A57">
        <w:rPr>
          <w:rFonts w:cs="Times New Roman"/>
          <w:i/>
          <w:iCs/>
        </w:rPr>
        <w:t>partie pleureuse</w:t>
      </w:r>
      <w:r w:rsidR="00576940" w:rsidRPr="00576940">
        <w:rPr>
          <w:rFonts w:cs="Times New Roman"/>
        </w:rPr>
        <w:t xml:space="preserve"> de l</w:t>
      </w:r>
      <w:r w:rsidR="00D12520">
        <w:rPr>
          <w:rFonts w:cs="Times New Roman"/>
        </w:rPr>
        <w:t>’</w:t>
      </w:r>
      <w:r w:rsidR="00576940" w:rsidRPr="00576940">
        <w:rPr>
          <w:rFonts w:cs="Times New Roman"/>
        </w:rPr>
        <w:t>âme humaine</w:t>
      </w:r>
      <w:r w:rsidR="00576940" w:rsidRPr="004A76A7">
        <w:rPr>
          <w:rFonts w:cs="Times New Roman"/>
        </w:rPr>
        <w:t xml:space="preserve">. </w:t>
      </w:r>
      <w:r w:rsidR="00576940" w:rsidRPr="00576940">
        <w:rPr>
          <w:rFonts w:cs="Times New Roman"/>
        </w:rPr>
        <w:t>La limpidité de l</w:t>
      </w:r>
      <w:r w:rsidR="00D12520">
        <w:rPr>
          <w:rFonts w:cs="Times New Roman"/>
        </w:rPr>
        <w:t>’</w:t>
      </w:r>
      <w:r w:rsidR="00576940" w:rsidRPr="00576940">
        <w:rPr>
          <w:rFonts w:cs="Times New Roman"/>
        </w:rPr>
        <w:t>antique doctrine où il eût voulu retremper sa pensée était troublée pour jamais</w:t>
      </w:r>
      <w:r w:rsidR="00576940" w:rsidRPr="004A76A7">
        <w:rPr>
          <w:rFonts w:cs="Times New Roman"/>
        </w:rPr>
        <w:t xml:space="preserve">. </w:t>
      </w:r>
      <w:r w:rsidR="00576940" w:rsidRPr="0041702B">
        <w:t xml:space="preserve">Un nouveau </w:t>
      </w:r>
      <w:r w:rsidR="00C9220B" w:rsidRPr="0041702B">
        <w:t>« </w:t>
      </w:r>
      <w:r w:rsidR="00576940" w:rsidRPr="0041702B">
        <w:t>péché originel</w:t>
      </w:r>
      <w:r w:rsidR="00C9220B" w:rsidRPr="0041702B">
        <w:t> »</w:t>
      </w:r>
      <w:r w:rsidR="00576940" w:rsidRPr="0041702B">
        <w:t xml:space="preserve"> avait tué partout</w:t>
      </w:r>
      <w:r w:rsidR="00576940" w:rsidRPr="00576940">
        <w:rPr>
          <w:rFonts w:cs="Times New Roman"/>
        </w:rPr>
        <w:t xml:space="preserve"> la paix de la conscienc</w:t>
      </w:r>
      <w:r w:rsidR="00845A57">
        <w:rPr>
          <w:rFonts w:cs="Times New Roman"/>
        </w:rPr>
        <w:t>e et la tranquillité de l</w:t>
      </w:r>
      <w:r w:rsidR="00D12520">
        <w:rPr>
          <w:rFonts w:cs="Times New Roman"/>
        </w:rPr>
        <w:t>’</w:t>
      </w:r>
      <w:r w:rsidR="00845A57">
        <w:rPr>
          <w:rFonts w:cs="Times New Roman"/>
        </w:rPr>
        <w:t>esprit</w:t>
      </w:r>
      <w:r w:rsidR="00576940" w:rsidRPr="004A76A7">
        <w:rPr>
          <w:rFonts w:cs="Times New Roman"/>
        </w:rPr>
        <w:t>.</w:t>
      </w:r>
    </w:p>
    <w:p w:rsidR="00CD6BE7" w:rsidRPr="00576940" w:rsidRDefault="00576940" w:rsidP="00C9220B">
      <w:pPr>
        <w:pStyle w:val="Corpsdetexte"/>
        <w:rPr>
          <w:rFonts w:cs="Times New Roman"/>
        </w:rPr>
      </w:pPr>
      <w:r w:rsidRPr="00576940">
        <w:rPr>
          <w:rFonts w:cs="Times New Roman"/>
        </w:rPr>
        <w:t>Alors</w:t>
      </w:r>
      <w:r w:rsidRPr="004A76A7">
        <w:rPr>
          <w:rFonts w:cs="Times New Roman"/>
        </w:rPr>
        <w:t xml:space="preserve">, </w:t>
      </w:r>
      <w:r w:rsidRPr="00576940">
        <w:rPr>
          <w:rFonts w:cs="Times New Roman"/>
        </w:rPr>
        <w:t>comme pour se rendre compte de tous les raffinements que l</w:t>
      </w:r>
      <w:r w:rsidR="00D12520">
        <w:rPr>
          <w:rFonts w:cs="Times New Roman"/>
        </w:rPr>
        <w:t>’</w:t>
      </w:r>
      <w:r w:rsidRPr="00576940">
        <w:rPr>
          <w:rFonts w:cs="Times New Roman"/>
        </w:rPr>
        <w:t>anxiété humaine peut imaginer dans l</w:t>
      </w:r>
      <w:r w:rsidR="00D12520">
        <w:rPr>
          <w:rFonts w:cs="Times New Roman"/>
        </w:rPr>
        <w:t>’</w:t>
      </w:r>
      <w:r w:rsidRPr="00576940">
        <w:rPr>
          <w:rFonts w:cs="Times New Roman"/>
        </w:rPr>
        <w:t>invention du surnaturel et de l</w:t>
      </w:r>
      <w:r w:rsidR="00D12520">
        <w:rPr>
          <w:rFonts w:cs="Times New Roman"/>
        </w:rPr>
        <w:t>’</w:t>
      </w:r>
      <w:r w:rsidRPr="00576940">
        <w:rPr>
          <w:rFonts w:cs="Times New Roman"/>
        </w:rPr>
        <w:t>absurde</w:t>
      </w:r>
      <w:r w:rsidRPr="004A76A7">
        <w:rPr>
          <w:rFonts w:cs="Times New Roman"/>
        </w:rPr>
        <w:t xml:space="preserve">, </w:t>
      </w:r>
      <w:r w:rsidRPr="00576940">
        <w:rPr>
          <w:rFonts w:cs="Times New Roman"/>
        </w:rPr>
        <w:t>il visita</w:t>
      </w:r>
      <w:r w:rsidRPr="004A76A7">
        <w:rPr>
          <w:rFonts w:cs="Times New Roman"/>
        </w:rPr>
        <w:t xml:space="preserve">, </w:t>
      </w:r>
      <w:r w:rsidRPr="00576940">
        <w:rPr>
          <w:rFonts w:cs="Times New Roman"/>
        </w:rPr>
        <w:t>pèlerin orgueilleux et désabusé</w:t>
      </w:r>
      <w:r w:rsidRPr="004A76A7">
        <w:rPr>
          <w:rFonts w:cs="Times New Roman"/>
        </w:rPr>
        <w:t xml:space="preserve">, </w:t>
      </w:r>
      <w:r w:rsidRPr="00576940">
        <w:rPr>
          <w:rFonts w:cs="Times New Roman"/>
        </w:rPr>
        <w:t>les diverses églises où la foule adore</w:t>
      </w:r>
      <w:r w:rsidRPr="004A76A7">
        <w:rPr>
          <w:rFonts w:cs="Times New Roman"/>
        </w:rPr>
        <w:t xml:space="preserve">, </w:t>
      </w:r>
      <w:r w:rsidRPr="00576940">
        <w:rPr>
          <w:rFonts w:cs="Times New Roman"/>
        </w:rPr>
        <w:t>dans la prostration et l</w:t>
      </w:r>
      <w:r w:rsidR="00D12520">
        <w:rPr>
          <w:rFonts w:cs="Times New Roman"/>
        </w:rPr>
        <w:t>’</w:t>
      </w:r>
      <w:r w:rsidRPr="00576940">
        <w:rPr>
          <w:rFonts w:cs="Times New Roman"/>
        </w:rPr>
        <w:t>effroi</w:t>
      </w:r>
      <w:r w:rsidRPr="004A76A7">
        <w:rPr>
          <w:rFonts w:cs="Times New Roman"/>
        </w:rPr>
        <w:t xml:space="preserve">, </w:t>
      </w:r>
      <w:r w:rsidRPr="00576940">
        <w:rPr>
          <w:rFonts w:cs="Times New Roman"/>
        </w:rPr>
        <w:t>le symbole du divin</w:t>
      </w:r>
      <w:r w:rsidRPr="004A76A7">
        <w:rPr>
          <w:rFonts w:cs="Times New Roman"/>
        </w:rPr>
        <w:t xml:space="preserve">. </w:t>
      </w:r>
      <w:r w:rsidRPr="00576940">
        <w:rPr>
          <w:rFonts w:cs="Times New Roman"/>
        </w:rPr>
        <w:t>Il étudia les genèses</w:t>
      </w:r>
      <w:r w:rsidRPr="004A76A7">
        <w:rPr>
          <w:rFonts w:cs="Times New Roman"/>
        </w:rPr>
        <w:t xml:space="preserve">, </w:t>
      </w:r>
      <w:r w:rsidRPr="00576940">
        <w:rPr>
          <w:rFonts w:cs="Times New Roman"/>
        </w:rPr>
        <w:t>il fit le tour des mythologies</w:t>
      </w:r>
      <w:r w:rsidRPr="004A76A7">
        <w:rPr>
          <w:rFonts w:cs="Times New Roman"/>
        </w:rPr>
        <w:t xml:space="preserve">, </w:t>
      </w:r>
      <w:r w:rsidRPr="00576940">
        <w:rPr>
          <w:rFonts w:cs="Times New Roman"/>
        </w:rPr>
        <w:t>s</w:t>
      </w:r>
      <w:r w:rsidR="00D12520">
        <w:rPr>
          <w:rFonts w:cs="Times New Roman"/>
        </w:rPr>
        <w:t>’</w:t>
      </w:r>
      <w:r w:rsidRPr="00576940">
        <w:rPr>
          <w:rFonts w:cs="Times New Roman"/>
        </w:rPr>
        <w:t>arrêtant à Rome où le Crucifié ouvre sur le monde ses bras navrés et ses mains clouées</w:t>
      </w:r>
      <w:r w:rsidR="00C9220B">
        <w:rPr>
          <w:rFonts w:cs="Times New Roman"/>
        </w:rPr>
        <w:t> ;</w:t>
      </w:r>
      <w:r w:rsidRPr="00576940">
        <w:rPr>
          <w:rFonts w:cs="Times New Roman"/>
        </w:rPr>
        <w:t xml:space="preserve"> aux berges du Gange</w:t>
      </w:r>
      <w:r w:rsidRPr="004A76A7">
        <w:rPr>
          <w:rFonts w:cs="Times New Roman"/>
        </w:rPr>
        <w:t xml:space="preserve">, </w:t>
      </w:r>
      <w:r w:rsidRPr="00576940">
        <w:rPr>
          <w:rFonts w:cs="Times New Roman"/>
        </w:rPr>
        <w:t>où les ascètes laissent errer leur vue sur la fantasmagorie de l</w:t>
      </w:r>
      <w:r w:rsidR="00D12520">
        <w:rPr>
          <w:rFonts w:cs="Times New Roman"/>
        </w:rPr>
        <w:t>’</w:t>
      </w:r>
      <w:r w:rsidRPr="00576940">
        <w:rPr>
          <w:rFonts w:cs="Times New Roman"/>
        </w:rPr>
        <w:t>être</w:t>
      </w:r>
      <w:r w:rsidRPr="004A76A7">
        <w:rPr>
          <w:rFonts w:cs="Times New Roman"/>
        </w:rPr>
        <w:t xml:space="preserve">. </w:t>
      </w:r>
      <w:r w:rsidRPr="00576940">
        <w:rPr>
          <w:rFonts w:cs="Times New Roman"/>
        </w:rPr>
        <w:t>Son enquête s</w:t>
      </w:r>
      <w:r w:rsidR="00D12520">
        <w:rPr>
          <w:rFonts w:cs="Times New Roman"/>
        </w:rPr>
        <w:t>’</w:t>
      </w:r>
      <w:r w:rsidRPr="00576940">
        <w:rPr>
          <w:rFonts w:cs="Times New Roman"/>
        </w:rPr>
        <w:t>est aventurée jusqu</w:t>
      </w:r>
      <w:r w:rsidR="00D12520">
        <w:rPr>
          <w:rFonts w:cs="Times New Roman"/>
        </w:rPr>
        <w:t>’</w:t>
      </w:r>
      <w:r w:rsidRPr="00576940">
        <w:rPr>
          <w:rFonts w:cs="Times New Roman"/>
        </w:rPr>
        <w:t>aux landes où reposent les druides</w:t>
      </w:r>
      <w:r w:rsidRPr="004A76A7">
        <w:rPr>
          <w:rFonts w:cs="Times New Roman"/>
        </w:rPr>
        <w:t xml:space="preserve">, </w:t>
      </w:r>
      <w:r w:rsidRPr="00576940">
        <w:rPr>
          <w:rFonts w:cs="Times New Roman"/>
        </w:rPr>
        <w:t>jusqu</w:t>
      </w:r>
      <w:r w:rsidR="00D12520">
        <w:rPr>
          <w:rFonts w:cs="Times New Roman"/>
        </w:rPr>
        <w:t>’</w:t>
      </w:r>
      <w:r w:rsidRPr="00576940">
        <w:rPr>
          <w:rFonts w:cs="Times New Roman"/>
        </w:rPr>
        <w:t>aux archipels polynésiens où balbutient de vagues cosmogonies</w:t>
      </w:r>
      <w:r w:rsidRPr="004A76A7">
        <w:rPr>
          <w:rFonts w:cs="Times New Roman"/>
        </w:rPr>
        <w:t xml:space="preserve">. </w:t>
      </w:r>
      <w:r w:rsidRPr="00576940">
        <w:rPr>
          <w:rFonts w:cs="Times New Roman"/>
        </w:rPr>
        <w:t>Les religions</w:t>
      </w:r>
      <w:r w:rsidRPr="004A76A7">
        <w:rPr>
          <w:rFonts w:cs="Times New Roman"/>
        </w:rPr>
        <w:t xml:space="preserve">, </w:t>
      </w:r>
      <w:r w:rsidRPr="00576940">
        <w:rPr>
          <w:rFonts w:cs="Times New Roman"/>
        </w:rPr>
        <w:t>qui sont des rêves ou des cauchemars</w:t>
      </w:r>
      <w:r w:rsidRPr="004A76A7">
        <w:rPr>
          <w:rFonts w:cs="Times New Roman"/>
        </w:rPr>
        <w:t xml:space="preserve">, </w:t>
      </w:r>
      <w:r w:rsidRPr="00576940">
        <w:rPr>
          <w:rFonts w:cs="Times New Roman"/>
        </w:rPr>
        <w:t>subterfuges par où l</w:t>
      </w:r>
      <w:r w:rsidR="00D12520">
        <w:rPr>
          <w:rFonts w:cs="Times New Roman"/>
        </w:rPr>
        <w:t>’</w:t>
      </w:r>
      <w:r w:rsidRPr="00576940">
        <w:rPr>
          <w:rFonts w:cs="Times New Roman"/>
        </w:rPr>
        <w:t>homme a entrepris de vaincre la mort</w:t>
      </w:r>
      <w:r w:rsidRPr="004A76A7">
        <w:rPr>
          <w:rFonts w:cs="Times New Roman"/>
        </w:rPr>
        <w:t xml:space="preserve">, </w:t>
      </w:r>
      <w:r w:rsidRPr="00576940">
        <w:rPr>
          <w:rFonts w:cs="Times New Roman"/>
        </w:rPr>
        <w:t>formes toujours nouvelles et toujours éphémères où se fixe</w:t>
      </w:r>
      <w:r w:rsidRPr="004A76A7">
        <w:rPr>
          <w:rFonts w:cs="Times New Roman"/>
        </w:rPr>
        <w:t xml:space="preserve">, </w:t>
      </w:r>
      <w:r w:rsidRPr="00576940">
        <w:rPr>
          <w:rFonts w:cs="Times New Roman"/>
        </w:rPr>
        <w:t>pour un temps</w:t>
      </w:r>
      <w:r w:rsidRPr="004A76A7">
        <w:rPr>
          <w:rFonts w:cs="Times New Roman"/>
        </w:rPr>
        <w:t xml:space="preserve">, </w:t>
      </w:r>
      <w:r w:rsidRPr="00576940">
        <w:rPr>
          <w:rFonts w:cs="Times New Roman"/>
        </w:rPr>
        <w:t>notre désir d</w:t>
      </w:r>
      <w:r w:rsidR="00D12520">
        <w:rPr>
          <w:rFonts w:cs="Times New Roman"/>
        </w:rPr>
        <w:t>’</w:t>
      </w:r>
      <w:r w:rsidRPr="00576940">
        <w:rPr>
          <w:rFonts w:cs="Times New Roman"/>
        </w:rPr>
        <w:t>éternité</w:t>
      </w:r>
      <w:r w:rsidRPr="004A76A7">
        <w:rPr>
          <w:rFonts w:cs="Times New Roman"/>
        </w:rPr>
        <w:t xml:space="preserve">, </w:t>
      </w:r>
      <w:r w:rsidRPr="00576940">
        <w:rPr>
          <w:rFonts w:cs="Times New Roman"/>
        </w:rPr>
        <w:t>lui semblèrent</w:t>
      </w:r>
      <w:r w:rsidRPr="004A76A7">
        <w:rPr>
          <w:rFonts w:cs="Times New Roman"/>
        </w:rPr>
        <w:t xml:space="preserve">, </w:t>
      </w:r>
      <w:r w:rsidRPr="00576940">
        <w:rPr>
          <w:rFonts w:cs="Times New Roman"/>
        </w:rPr>
        <w:t>par la succession de leurs promesses vaines et contradictoires</w:t>
      </w:r>
      <w:r w:rsidRPr="004A76A7">
        <w:rPr>
          <w:rFonts w:cs="Times New Roman"/>
        </w:rPr>
        <w:t xml:space="preserve">, </w:t>
      </w:r>
      <w:r w:rsidRPr="00576940">
        <w:rPr>
          <w:rFonts w:cs="Times New Roman"/>
        </w:rPr>
        <w:t>la plus perfide</w:t>
      </w:r>
      <w:r w:rsidR="00845A57">
        <w:rPr>
          <w:rFonts w:cs="Times New Roman"/>
        </w:rPr>
        <w:t xml:space="preserve"> </w:t>
      </w:r>
      <w:r w:rsidR="0041702B">
        <w:rPr>
          <w:rFonts w:cs="Times New Roman"/>
        </w:rPr>
        <w:t xml:space="preserve">$217$ </w:t>
      </w:r>
      <w:r w:rsidRPr="00576940">
        <w:rPr>
          <w:rFonts w:cs="Times New Roman"/>
        </w:rPr>
        <w:t>trouvaille que les hommes aient faite dans leur recherche</w:t>
      </w:r>
      <w:r w:rsidRPr="004A76A7">
        <w:rPr>
          <w:rFonts w:cs="Times New Roman"/>
        </w:rPr>
        <w:t xml:space="preserve">, </w:t>
      </w:r>
      <w:r w:rsidRPr="00576940">
        <w:rPr>
          <w:rFonts w:cs="Times New Roman"/>
        </w:rPr>
        <w:t>vite déçue</w:t>
      </w:r>
      <w:r w:rsidRPr="004A76A7">
        <w:rPr>
          <w:rFonts w:cs="Times New Roman"/>
        </w:rPr>
        <w:t xml:space="preserve">, </w:t>
      </w:r>
      <w:r w:rsidRPr="00576940">
        <w:rPr>
          <w:rFonts w:cs="Times New Roman"/>
        </w:rPr>
        <w:t>d</w:t>
      </w:r>
      <w:r w:rsidR="00D12520">
        <w:rPr>
          <w:rFonts w:cs="Times New Roman"/>
        </w:rPr>
        <w:t>’</w:t>
      </w:r>
      <w:r w:rsidRPr="00576940">
        <w:rPr>
          <w:rFonts w:cs="Times New Roman"/>
        </w:rPr>
        <w:t>un immuable bonheur</w:t>
      </w:r>
      <w:r w:rsidRPr="004A76A7">
        <w:rPr>
          <w:rFonts w:cs="Times New Roman"/>
        </w:rPr>
        <w:t xml:space="preserve">. </w:t>
      </w:r>
      <w:r w:rsidRPr="00576940">
        <w:rPr>
          <w:rFonts w:cs="Times New Roman"/>
        </w:rPr>
        <w:t>Il fut tenté de maudire cet instinct qui nous pousse</w:t>
      </w:r>
      <w:r w:rsidRPr="004A76A7">
        <w:rPr>
          <w:rFonts w:cs="Times New Roman"/>
        </w:rPr>
        <w:t xml:space="preserve">, </w:t>
      </w:r>
      <w:r w:rsidRPr="00576940">
        <w:rPr>
          <w:rFonts w:cs="Times New Roman"/>
        </w:rPr>
        <w:t>haletants</w:t>
      </w:r>
      <w:r w:rsidRPr="004A76A7">
        <w:rPr>
          <w:rFonts w:cs="Times New Roman"/>
        </w:rPr>
        <w:t xml:space="preserve">, </w:t>
      </w:r>
      <w:r w:rsidRPr="00576940">
        <w:rPr>
          <w:rFonts w:cs="Times New Roman"/>
        </w:rPr>
        <w:t>aux autels où fume l</w:t>
      </w:r>
      <w:r w:rsidR="00D12520">
        <w:rPr>
          <w:rFonts w:cs="Times New Roman"/>
        </w:rPr>
        <w:t>’</w:t>
      </w:r>
      <w:r w:rsidRPr="00576940">
        <w:rPr>
          <w:rFonts w:cs="Times New Roman"/>
        </w:rPr>
        <w:t>encens des sacrifices et où retentissent des hymnes d</w:t>
      </w:r>
      <w:r w:rsidR="00D12520">
        <w:rPr>
          <w:rFonts w:cs="Times New Roman"/>
        </w:rPr>
        <w:t>’</w:t>
      </w:r>
      <w:r w:rsidRPr="00576940">
        <w:rPr>
          <w:rFonts w:cs="Times New Roman"/>
        </w:rPr>
        <w:t>imploration</w:t>
      </w:r>
      <w:r w:rsidR="00C9220B">
        <w:rPr>
          <w:rFonts w:cs="Times New Roman"/>
        </w:rPr>
        <w:t>…</w:t>
      </w:r>
      <w:r w:rsidRPr="00576940">
        <w:rPr>
          <w:rFonts w:cs="Times New Roman"/>
        </w:rPr>
        <w:t xml:space="preserve"> De tous les animaux</w:t>
      </w:r>
      <w:r w:rsidRPr="004A76A7">
        <w:rPr>
          <w:rFonts w:cs="Times New Roman"/>
        </w:rPr>
        <w:t xml:space="preserve">, </w:t>
      </w:r>
      <w:r w:rsidRPr="00576940">
        <w:rPr>
          <w:rFonts w:cs="Times New Roman"/>
        </w:rPr>
        <w:t>le plus triste</w:t>
      </w:r>
      <w:r w:rsidRPr="004A76A7">
        <w:rPr>
          <w:rFonts w:cs="Times New Roman"/>
        </w:rPr>
        <w:t xml:space="preserve">, </w:t>
      </w:r>
      <w:r w:rsidRPr="00576940">
        <w:rPr>
          <w:rFonts w:cs="Times New Roman"/>
        </w:rPr>
        <w:t>à ses yeux</w:t>
      </w:r>
      <w:r w:rsidRPr="004A76A7">
        <w:rPr>
          <w:rFonts w:cs="Times New Roman"/>
        </w:rPr>
        <w:t xml:space="preserve">, </w:t>
      </w:r>
      <w:r w:rsidRPr="00576940">
        <w:rPr>
          <w:rFonts w:cs="Times New Roman"/>
        </w:rPr>
        <w:t>fut celui qui</w:t>
      </w:r>
      <w:r w:rsidRPr="004A76A7">
        <w:rPr>
          <w:rFonts w:cs="Times New Roman"/>
        </w:rPr>
        <w:t xml:space="preserve">, </w:t>
      </w:r>
      <w:r w:rsidRPr="00576940">
        <w:rPr>
          <w:rFonts w:cs="Times New Roman"/>
        </w:rPr>
        <w:t>pour supporter la vie</w:t>
      </w:r>
      <w:r w:rsidRPr="004A76A7">
        <w:rPr>
          <w:rFonts w:cs="Times New Roman"/>
        </w:rPr>
        <w:t xml:space="preserve">, </w:t>
      </w:r>
      <w:r w:rsidRPr="00576940">
        <w:rPr>
          <w:rFonts w:cs="Times New Roman"/>
        </w:rPr>
        <w:t>a sculpté deux ou trois nobles effigies et grossièrement taillé un peuple innombrable de fétiches hideux</w:t>
      </w:r>
      <w:r w:rsidRPr="004A76A7">
        <w:rPr>
          <w:rFonts w:cs="Times New Roman"/>
        </w:rPr>
        <w:t xml:space="preserve">. </w:t>
      </w:r>
      <w:r w:rsidRPr="00576940">
        <w:rPr>
          <w:rFonts w:cs="Times New Roman"/>
        </w:rPr>
        <w:t>Un sombre pessimisme</w:t>
      </w:r>
      <w:r w:rsidRPr="004A76A7">
        <w:rPr>
          <w:rFonts w:cs="Times New Roman"/>
        </w:rPr>
        <w:t xml:space="preserve">, </w:t>
      </w:r>
      <w:r w:rsidRPr="00576940">
        <w:rPr>
          <w:rFonts w:cs="Times New Roman"/>
        </w:rPr>
        <w:t>l</w:t>
      </w:r>
      <w:r w:rsidR="00D12520">
        <w:rPr>
          <w:rFonts w:cs="Times New Roman"/>
        </w:rPr>
        <w:t>’</w:t>
      </w:r>
      <w:r w:rsidRPr="00576940">
        <w:rPr>
          <w:rFonts w:cs="Times New Roman"/>
        </w:rPr>
        <w:t>appétit du néant</w:t>
      </w:r>
      <w:r w:rsidRPr="004A76A7">
        <w:rPr>
          <w:rFonts w:cs="Times New Roman"/>
        </w:rPr>
        <w:t xml:space="preserve">, </w:t>
      </w:r>
      <w:r w:rsidRPr="00576940">
        <w:rPr>
          <w:rFonts w:cs="Times New Roman"/>
        </w:rPr>
        <w:t>le goût de la tombe</w:t>
      </w:r>
      <w:r w:rsidRPr="004A76A7">
        <w:rPr>
          <w:rFonts w:cs="Times New Roman"/>
        </w:rPr>
        <w:t xml:space="preserve">, </w:t>
      </w:r>
      <w:r w:rsidRPr="00576940">
        <w:rPr>
          <w:rFonts w:cs="Times New Roman"/>
        </w:rPr>
        <w:t>le désir de clore ses yeux à la duperie des illusions et des apparences</w:t>
      </w:r>
      <w:r w:rsidRPr="004A76A7">
        <w:rPr>
          <w:rFonts w:cs="Times New Roman"/>
        </w:rPr>
        <w:t xml:space="preserve">, </w:t>
      </w:r>
      <w:r w:rsidRPr="00576940">
        <w:rPr>
          <w:rFonts w:cs="Times New Roman"/>
        </w:rPr>
        <w:t>le geste découragé de l</w:t>
      </w:r>
      <w:r w:rsidR="00D12520">
        <w:rPr>
          <w:rFonts w:cs="Times New Roman"/>
        </w:rPr>
        <w:t>’</w:t>
      </w:r>
      <w:r w:rsidRPr="00576940">
        <w:rPr>
          <w:rFonts w:cs="Times New Roman"/>
        </w:rPr>
        <w:t>Ecclésiaste</w:t>
      </w:r>
      <w:r w:rsidRPr="004A76A7">
        <w:rPr>
          <w:rFonts w:cs="Times New Roman"/>
        </w:rPr>
        <w:t xml:space="preserve">, </w:t>
      </w:r>
      <w:r w:rsidRPr="00576940">
        <w:rPr>
          <w:rFonts w:cs="Times New Roman"/>
        </w:rPr>
        <w:t>voilà le terme où aboutit ce voyageur qui avait doublé le cap de Bonne-Espérance</w:t>
      </w:r>
      <w:r w:rsidRPr="004A76A7">
        <w:rPr>
          <w:rFonts w:cs="Times New Roman"/>
        </w:rPr>
        <w:t xml:space="preserve">, </w:t>
      </w:r>
      <w:r w:rsidRPr="00576940">
        <w:rPr>
          <w:rFonts w:cs="Times New Roman"/>
        </w:rPr>
        <w:t>pour aller</w:t>
      </w:r>
      <w:r w:rsidRPr="004A76A7">
        <w:rPr>
          <w:rFonts w:cs="Times New Roman"/>
        </w:rPr>
        <w:t xml:space="preserve">, </w:t>
      </w:r>
      <w:r w:rsidRPr="00576940">
        <w:rPr>
          <w:rFonts w:cs="Times New Roman"/>
        </w:rPr>
        <w:t>au pays des Argonautes</w:t>
      </w:r>
      <w:r w:rsidRPr="004A76A7">
        <w:rPr>
          <w:rFonts w:cs="Times New Roman"/>
        </w:rPr>
        <w:t xml:space="preserve">, </w:t>
      </w:r>
      <w:r w:rsidRPr="00576940">
        <w:rPr>
          <w:rFonts w:cs="Times New Roman"/>
        </w:rPr>
        <w:t>vers la chimère de la Toison d</w:t>
      </w:r>
      <w:r w:rsidR="00D12520">
        <w:rPr>
          <w:rFonts w:cs="Times New Roman"/>
        </w:rPr>
        <w:t>’</w:t>
      </w:r>
      <w:r w:rsidRPr="00576940">
        <w:rPr>
          <w:rFonts w:cs="Times New Roman"/>
        </w:rPr>
        <w:t>or</w:t>
      </w:r>
      <w:r w:rsidRPr="004A76A7">
        <w:rPr>
          <w:rFonts w:cs="Times New Roman"/>
        </w:rPr>
        <w:t>.</w:t>
      </w:r>
    </w:p>
    <w:p w:rsidR="00CD6BE7" w:rsidRPr="00576940" w:rsidRDefault="00576940" w:rsidP="00C9220B">
      <w:pPr>
        <w:pStyle w:val="Corpsdetexte"/>
        <w:rPr>
          <w:rFonts w:cs="Times New Roman"/>
        </w:rPr>
      </w:pPr>
      <w:r w:rsidRPr="00576940">
        <w:rPr>
          <w:rFonts w:cs="Times New Roman"/>
        </w:rPr>
        <w:t>Ce grand poète a donné une voix à l</w:t>
      </w:r>
      <w:r w:rsidR="00D12520">
        <w:rPr>
          <w:rFonts w:cs="Times New Roman"/>
        </w:rPr>
        <w:t>’</w:t>
      </w:r>
      <w:r w:rsidRPr="00576940">
        <w:rPr>
          <w:rFonts w:cs="Times New Roman"/>
        </w:rPr>
        <w:t>un des sentiments les plus douloureux d</w:t>
      </w:r>
      <w:r w:rsidR="00D12520">
        <w:rPr>
          <w:rFonts w:cs="Times New Roman"/>
        </w:rPr>
        <w:t>’</w:t>
      </w:r>
      <w:r w:rsidRPr="00576940">
        <w:rPr>
          <w:rFonts w:cs="Times New Roman"/>
        </w:rPr>
        <w:t>une génération éprise de vérité</w:t>
      </w:r>
      <w:r w:rsidRPr="004A76A7">
        <w:rPr>
          <w:rFonts w:cs="Times New Roman"/>
        </w:rPr>
        <w:t xml:space="preserve">, </w:t>
      </w:r>
      <w:r w:rsidRPr="00576940">
        <w:rPr>
          <w:rFonts w:cs="Times New Roman"/>
        </w:rPr>
        <w:t>rassasiée de mensonges</w:t>
      </w:r>
      <w:r w:rsidRPr="004A76A7">
        <w:rPr>
          <w:rFonts w:cs="Times New Roman"/>
        </w:rPr>
        <w:t xml:space="preserve">, </w:t>
      </w:r>
      <w:r w:rsidRPr="00576940">
        <w:rPr>
          <w:rFonts w:cs="Times New Roman"/>
        </w:rPr>
        <w:t>chancelante de défaillance</w:t>
      </w:r>
      <w:r w:rsidRPr="004A76A7">
        <w:rPr>
          <w:rFonts w:cs="Times New Roman"/>
        </w:rPr>
        <w:t xml:space="preserve">, </w:t>
      </w:r>
      <w:r w:rsidRPr="00576940">
        <w:rPr>
          <w:rFonts w:cs="Times New Roman"/>
        </w:rPr>
        <w:t>et que le vertige de l</w:t>
      </w:r>
      <w:r w:rsidR="00D12520">
        <w:rPr>
          <w:rFonts w:cs="Times New Roman"/>
        </w:rPr>
        <w:t>’</w:t>
      </w:r>
      <w:r w:rsidRPr="00576940">
        <w:rPr>
          <w:rFonts w:cs="Times New Roman"/>
        </w:rPr>
        <w:t>inconnu a rendue jalouse des êtres bienheureux qui ne pensent pas</w:t>
      </w:r>
      <w:r w:rsidR="00C9220B">
        <w:rPr>
          <w:rFonts w:cs="Times New Roman"/>
        </w:rPr>
        <w:t> :</w:t>
      </w:r>
    </w:p>
    <w:p w:rsidR="00CD6BE7" w:rsidRPr="00576940" w:rsidRDefault="00576940" w:rsidP="00845A57">
      <w:pPr>
        <w:pStyle w:val="quotel"/>
      </w:pPr>
      <w:r w:rsidRPr="00576940">
        <w:t>Soupir majestueux des ondes apaisées,</w:t>
      </w:r>
    </w:p>
    <w:p w:rsidR="00CD6BE7" w:rsidRPr="00576940" w:rsidRDefault="00576940" w:rsidP="00845A57">
      <w:pPr>
        <w:pStyle w:val="quotel"/>
      </w:pPr>
      <w:r w:rsidRPr="00576940">
        <w:t>Murmurez plus profond en nos cœurs soucieux</w:t>
      </w:r>
      <w:r w:rsidR="00C9220B">
        <w:t> !</w:t>
      </w:r>
    </w:p>
    <w:p w:rsidR="00CD6BE7" w:rsidRPr="00576940" w:rsidRDefault="00576940" w:rsidP="00845A57">
      <w:pPr>
        <w:pStyle w:val="quotel"/>
      </w:pPr>
      <w:r w:rsidRPr="00576940">
        <w:lastRenderedPageBreak/>
        <w:t>Répandez</w:t>
      </w:r>
      <w:r w:rsidRPr="004A76A7">
        <w:t xml:space="preserve">, </w:t>
      </w:r>
      <w:r w:rsidRPr="00576940">
        <w:t>ô forêts</w:t>
      </w:r>
      <w:r w:rsidRPr="004A76A7">
        <w:t xml:space="preserve">, </w:t>
      </w:r>
      <w:r w:rsidRPr="00576940">
        <w:t>vos urnes de rosées</w:t>
      </w:r>
      <w:r w:rsidR="00C9220B">
        <w:t> !</w:t>
      </w:r>
    </w:p>
    <w:p w:rsidR="00CD6BE7" w:rsidRDefault="00576940" w:rsidP="00845A57">
      <w:pPr>
        <w:pStyle w:val="quotel"/>
      </w:pPr>
      <w:r w:rsidRPr="00576940">
        <w:t>Ruisselle en nous</w:t>
      </w:r>
      <w:r w:rsidRPr="004A76A7">
        <w:t xml:space="preserve">, </w:t>
      </w:r>
      <w:r w:rsidRPr="00576940">
        <w:t xml:space="preserve">silence étincelant des </w:t>
      </w:r>
      <w:r w:rsidR="00845A57" w:rsidRPr="00576940">
        <w:t>cieux</w:t>
      </w:r>
      <w:r w:rsidR="00C9220B">
        <w:t> !</w:t>
      </w:r>
    </w:p>
    <w:p w:rsidR="00845A57" w:rsidRPr="00576940" w:rsidRDefault="00845A57" w:rsidP="00845A57">
      <w:pPr>
        <w:pStyle w:val="quotel"/>
      </w:pPr>
    </w:p>
    <w:p w:rsidR="00CD6BE7" w:rsidRPr="00576940" w:rsidRDefault="00576940" w:rsidP="00845A57">
      <w:pPr>
        <w:pStyle w:val="quotel"/>
      </w:pPr>
      <w:r w:rsidRPr="00576940">
        <w:t>Consolez-nous enfin des espérances vaines</w:t>
      </w:r>
      <w:r w:rsidR="00C9220B">
        <w:t> :</w:t>
      </w:r>
    </w:p>
    <w:p w:rsidR="00CD6BE7" w:rsidRPr="00576940" w:rsidRDefault="00576940" w:rsidP="00845A57">
      <w:pPr>
        <w:pStyle w:val="quotel"/>
      </w:pPr>
      <w:r w:rsidRPr="00576940">
        <w:t>La route infructueuse a blessé nos pieds nus</w:t>
      </w:r>
      <w:r w:rsidR="00C9220B">
        <w:t> ;</w:t>
      </w:r>
    </w:p>
    <w:p w:rsidR="00CD6BE7" w:rsidRPr="00576940" w:rsidRDefault="00576940" w:rsidP="00845A57">
      <w:pPr>
        <w:pStyle w:val="quotel"/>
      </w:pPr>
      <w:r w:rsidRPr="00576940">
        <w:t>Du sommet des grands caps</w:t>
      </w:r>
      <w:r w:rsidRPr="004A76A7">
        <w:t xml:space="preserve">, </w:t>
      </w:r>
      <w:r w:rsidRPr="00576940">
        <w:t>loin des douleurs humaines,</w:t>
      </w:r>
    </w:p>
    <w:p w:rsidR="00CD6BE7" w:rsidRDefault="00150391" w:rsidP="00845A57">
      <w:pPr>
        <w:pStyle w:val="quotel"/>
      </w:pPr>
      <w:r>
        <w:t xml:space="preserve">Ô </w:t>
      </w:r>
      <w:r w:rsidR="00576940" w:rsidRPr="00576940">
        <w:t>vents</w:t>
      </w:r>
      <w:r w:rsidR="00576940" w:rsidRPr="004A76A7">
        <w:t xml:space="preserve">, </w:t>
      </w:r>
      <w:r w:rsidR="00576940" w:rsidRPr="00576940">
        <w:t xml:space="preserve">emportez-nous vers les dieux </w:t>
      </w:r>
      <w:r w:rsidR="00845A57" w:rsidRPr="00576940">
        <w:t>inconnus</w:t>
      </w:r>
      <w:r w:rsidR="00C9220B">
        <w:t> !</w:t>
      </w:r>
    </w:p>
    <w:p w:rsidR="00845A57" w:rsidRPr="00576940" w:rsidRDefault="00845A57" w:rsidP="00845A57">
      <w:pPr>
        <w:pStyle w:val="quotel"/>
      </w:pPr>
    </w:p>
    <w:p w:rsidR="00845A57" w:rsidRDefault="0041702B" w:rsidP="00845A57">
      <w:pPr>
        <w:pStyle w:val="quotel"/>
      </w:pPr>
      <w:r>
        <w:t xml:space="preserve">$218$ </w:t>
      </w:r>
      <w:r w:rsidR="00576940" w:rsidRPr="00576940">
        <w:t>Mais</w:t>
      </w:r>
      <w:r w:rsidR="00576940" w:rsidRPr="004A76A7">
        <w:t xml:space="preserve">, </w:t>
      </w:r>
      <w:r w:rsidR="00576940" w:rsidRPr="00576940">
        <w:t>si rien ne répond dans l</w:t>
      </w:r>
      <w:r w:rsidR="00D12520">
        <w:t>’</w:t>
      </w:r>
      <w:r w:rsidR="00576940" w:rsidRPr="00576940">
        <w:t xml:space="preserve">immense étendue </w:t>
      </w:r>
    </w:p>
    <w:p w:rsidR="00CD6BE7" w:rsidRPr="00576940" w:rsidRDefault="00576940" w:rsidP="00845A57">
      <w:pPr>
        <w:pStyle w:val="quotel"/>
      </w:pPr>
      <w:r w:rsidRPr="00576940">
        <w:t>Que le stérile écho de l</w:t>
      </w:r>
      <w:r w:rsidR="00D12520">
        <w:t>’</w:t>
      </w:r>
      <w:r w:rsidRPr="00576940">
        <w:t>éternel désir,</w:t>
      </w:r>
    </w:p>
    <w:p w:rsidR="00CD6BE7" w:rsidRPr="00576940" w:rsidRDefault="00576940" w:rsidP="00845A57">
      <w:pPr>
        <w:pStyle w:val="quotel"/>
      </w:pPr>
      <w:r w:rsidRPr="00576940">
        <w:t>Adieux</w:t>
      </w:r>
      <w:r w:rsidRPr="004A76A7">
        <w:t xml:space="preserve">, </w:t>
      </w:r>
      <w:r w:rsidRPr="00576940">
        <w:t>déserts où l</w:t>
      </w:r>
      <w:r w:rsidR="00D12520">
        <w:t>’</w:t>
      </w:r>
      <w:r w:rsidRPr="00576940">
        <w:t>âme ouvre une aile éperdue</w:t>
      </w:r>
      <w:r w:rsidR="00C9220B">
        <w:t> !</w:t>
      </w:r>
    </w:p>
    <w:p w:rsidR="00CD6BE7" w:rsidRDefault="00576940" w:rsidP="00845A57">
      <w:pPr>
        <w:pStyle w:val="quotel"/>
      </w:pPr>
      <w:r w:rsidRPr="00576940">
        <w:t>Adieu</w:t>
      </w:r>
      <w:r w:rsidRPr="004A76A7">
        <w:t xml:space="preserve">, </w:t>
      </w:r>
      <w:r w:rsidRPr="00576940">
        <w:t>songe sublime</w:t>
      </w:r>
      <w:r w:rsidRPr="004A76A7">
        <w:t xml:space="preserve">, </w:t>
      </w:r>
      <w:r w:rsidRPr="00576940">
        <w:t xml:space="preserve">impossible à </w:t>
      </w:r>
      <w:r w:rsidR="00845A57" w:rsidRPr="00576940">
        <w:t>saisir</w:t>
      </w:r>
      <w:r w:rsidR="00C9220B">
        <w:t> !</w:t>
      </w:r>
    </w:p>
    <w:p w:rsidR="00845A57" w:rsidRPr="00576940" w:rsidRDefault="00845A57" w:rsidP="00845A57">
      <w:pPr>
        <w:pStyle w:val="quotel"/>
      </w:pPr>
    </w:p>
    <w:p w:rsidR="00CD6BE7" w:rsidRPr="00576940" w:rsidRDefault="00576940" w:rsidP="00845A57">
      <w:pPr>
        <w:pStyle w:val="quotel"/>
      </w:pPr>
      <w:r w:rsidRPr="00576940">
        <w:t>Et toi</w:t>
      </w:r>
      <w:r w:rsidRPr="004A76A7">
        <w:t xml:space="preserve">, </w:t>
      </w:r>
      <w:r w:rsidRPr="00576940">
        <w:t>divine Mort où tout rentre et s</w:t>
      </w:r>
      <w:r w:rsidR="00D12520">
        <w:t>’</w:t>
      </w:r>
      <w:r w:rsidRPr="00576940">
        <w:t>efface,</w:t>
      </w:r>
    </w:p>
    <w:p w:rsidR="00CD6BE7" w:rsidRPr="00576940" w:rsidRDefault="00576940" w:rsidP="00845A57">
      <w:pPr>
        <w:pStyle w:val="quotel"/>
      </w:pPr>
      <w:r w:rsidRPr="00576940">
        <w:t>Accueille tes enfants dans ton sein étoilé</w:t>
      </w:r>
      <w:r w:rsidR="00C9220B">
        <w:t> ;</w:t>
      </w:r>
    </w:p>
    <w:p w:rsidR="00CD6BE7" w:rsidRPr="00576940" w:rsidRDefault="00576940" w:rsidP="00845A57">
      <w:pPr>
        <w:pStyle w:val="quotel"/>
      </w:pPr>
      <w:r w:rsidRPr="00576940">
        <w:t>Affranchis-nous du temps</w:t>
      </w:r>
      <w:r w:rsidRPr="004A76A7">
        <w:t xml:space="preserve">, </w:t>
      </w:r>
      <w:r w:rsidRPr="00576940">
        <w:t>du nombre et de l</w:t>
      </w:r>
      <w:r w:rsidR="00D12520">
        <w:t>’</w:t>
      </w:r>
      <w:r w:rsidRPr="00576940">
        <w:t>espace,</w:t>
      </w:r>
    </w:p>
    <w:p w:rsidR="00CD6BE7" w:rsidRPr="00576940" w:rsidRDefault="00576940" w:rsidP="00845A57">
      <w:pPr>
        <w:pStyle w:val="quotel"/>
      </w:pPr>
      <w:r w:rsidRPr="00576940">
        <w:t>Et rends-nous le repos</w:t>
      </w:r>
      <w:r w:rsidRPr="004A76A7">
        <w:t xml:space="preserve">, </w:t>
      </w:r>
      <w:r w:rsidRPr="00576940">
        <w:t>que la vie a troublé</w:t>
      </w:r>
      <w:r w:rsidRPr="004A76A7">
        <w:t>.</w:t>
      </w:r>
    </w:p>
    <w:p w:rsidR="00CD6BE7" w:rsidRPr="00576940" w:rsidRDefault="00576940" w:rsidP="00C9220B">
      <w:pPr>
        <w:pStyle w:val="Corpsdetexte"/>
        <w:rPr>
          <w:rFonts w:cs="Times New Roman"/>
        </w:rPr>
      </w:pPr>
      <w:r w:rsidRPr="00576940">
        <w:rPr>
          <w:rFonts w:cs="Times New Roman"/>
        </w:rPr>
        <w:t>Dans cet accès de mélancolie</w:t>
      </w:r>
      <w:r w:rsidRPr="004A76A7">
        <w:rPr>
          <w:rFonts w:cs="Times New Roman"/>
        </w:rPr>
        <w:t xml:space="preserve">, </w:t>
      </w:r>
      <w:r w:rsidRPr="00576940">
        <w:rPr>
          <w:rFonts w:cs="Times New Roman"/>
        </w:rPr>
        <w:t>dans cette angoisse où la révolte de l</w:t>
      </w:r>
      <w:r w:rsidR="00D12520">
        <w:rPr>
          <w:rFonts w:cs="Times New Roman"/>
        </w:rPr>
        <w:t>’</w:t>
      </w:r>
      <w:r w:rsidRPr="00576940">
        <w:rPr>
          <w:rFonts w:cs="Times New Roman"/>
        </w:rPr>
        <w:t>homme moderne a trouvé peut-être sa plus superbe expression</w:t>
      </w:r>
      <w:r w:rsidRPr="004A76A7">
        <w:rPr>
          <w:rFonts w:cs="Times New Roman"/>
        </w:rPr>
        <w:t xml:space="preserve">, </w:t>
      </w:r>
      <w:r w:rsidRPr="00576940">
        <w:rPr>
          <w:rFonts w:cs="Times New Roman"/>
        </w:rPr>
        <w:t>l</w:t>
      </w:r>
      <w:r w:rsidR="00D12520">
        <w:rPr>
          <w:rFonts w:cs="Times New Roman"/>
        </w:rPr>
        <w:t>’</w:t>
      </w:r>
      <w:r w:rsidRPr="00576940">
        <w:rPr>
          <w:rFonts w:cs="Times New Roman"/>
        </w:rPr>
        <w:t xml:space="preserve">auteur de la </w:t>
      </w:r>
      <w:r w:rsidRPr="00845A57">
        <w:rPr>
          <w:rFonts w:cs="Times New Roman"/>
          <w:i/>
          <w:iCs/>
        </w:rPr>
        <w:t>Mort du Soleil</w:t>
      </w:r>
      <w:r w:rsidRPr="00576940">
        <w:rPr>
          <w:rFonts w:cs="Times New Roman"/>
        </w:rPr>
        <w:t xml:space="preserve"> n</w:t>
      </w:r>
      <w:r w:rsidR="00D12520">
        <w:rPr>
          <w:rFonts w:cs="Times New Roman"/>
        </w:rPr>
        <w:t>’</w:t>
      </w:r>
      <w:r w:rsidRPr="00576940">
        <w:rPr>
          <w:rFonts w:cs="Times New Roman"/>
        </w:rPr>
        <w:t>a pas été aussi infidèle qu</w:t>
      </w:r>
      <w:r w:rsidR="00D12520">
        <w:rPr>
          <w:rFonts w:cs="Times New Roman"/>
        </w:rPr>
        <w:t>’</w:t>
      </w:r>
      <w:r w:rsidRPr="00576940">
        <w:rPr>
          <w:rFonts w:cs="Times New Roman"/>
        </w:rPr>
        <w:t>on pourrait le croire aux Grecs qui furent ses maîtres et ses amis</w:t>
      </w:r>
      <w:r w:rsidRPr="004A76A7">
        <w:rPr>
          <w:rFonts w:cs="Times New Roman"/>
        </w:rPr>
        <w:t xml:space="preserve">. </w:t>
      </w:r>
      <w:r w:rsidR="00C9220B" w:rsidRPr="0082141A">
        <w:rPr>
          <w:rStyle w:val="quotec"/>
        </w:rPr>
        <w:t>« </w:t>
      </w:r>
      <w:r w:rsidR="00150391" w:rsidRPr="0082141A">
        <w:rPr>
          <w:rStyle w:val="quotec"/>
        </w:rPr>
        <w:t xml:space="preserve">Ô </w:t>
      </w:r>
      <w:r w:rsidRPr="0082141A">
        <w:rPr>
          <w:rStyle w:val="quotec"/>
        </w:rPr>
        <w:t>Parménon, disait Ménandre, j</w:t>
      </w:r>
      <w:r w:rsidR="00D12520" w:rsidRPr="0082141A">
        <w:rPr>
          <w:rStyle w:val="quotec"/>
        </w:rPr>
        <w:t>’</w:t>
      </w:r>
      <w:r w:rsidRPr="0082141A">
        <w:rPr>
          <w:rStyle w:val="quotec"/>
        </w:rPr>
        <w:t>appelle un homme heureux et le plus heureux de tous celui qui s</w:t>
      </w:r>
      <w:r w:rsidR="00D12520" w:rsidRPr="0082141A">
        <w:rPr>
          <w:rStyle w:val="quotec"/>
        </w:rPr>
        <w:t>’</w:t>
      </w:r>
      <w:r w:rsidRPr="0082141A">
        <w:rPr>
          <w:rStyle w:val="quotec"/>
        </w:rPr>
        <w:t>en retourne de bonne heure là d</w:t>
      </w:r>
      <w:r w:rsidR="00D12520" w:rsidRPr="0082141A">
        <w:rPr>
          <w:rStyle w:val="quotec"/>
        </w:rPr>
        <w:t>’</w:t>
      </w:r>
      <w:r w:rsidRPr="0082141A">
        <w:rPr>
          <w:rStyle w:val="quotec"/>
        </w:rPr>
        <w:t>où il est venu, après avoir contemplé sans chagrin les splendeurs augustes de la nature, le soleil qui se répand partout, les astres, l</w:t>
      </w:r>
      <w:r w:rsidR="00D12520" w:rsidRPr="0082141A">
        <w:rPr>
          <w:rStyle w:val="quotec"/>
        </w:rPr>
        <w:t>’</w:t>
      </w:r>
      <w:r w:rsidRPr="0082141A">
        <w:rPr>
          <w:rStyle w:val="quotec"/>
        </w:rPr>
        <w:t>eau, les nuages, le feu. Qu</w:t>
      </w:r>
      <w:r w:rsidR="00D12520" w:rsidRPr="0082141A">
        <w:rPr>
          <w:rStyle w:val="quotec"/>
        </w:rPr>
        <w:t>’</w:t>
      </w:r>
      <w:r w:rsidRPr="0082141A">
        <w:rPr>
          <w:rStyle w:val="quotec"/>
        </w:rPr>
        <w:t>il vive un siècle ou quelques courtes années, ce spectacle sera toujours le même. Jamais il n</w:t>
      </w:r>
      <w:r w:rsidR="00D12520" w:rsidRPr="0082141A">
        <w:rPr>
          <w:rStyle w:val="quotec"/>
        </w:rPr>
        <w:t>’</w:t>
      </w:r>
      <w:r w:rsidRPr="0082141A">
        <w:rPr>
          <w:rStyle w:val="quotec"/>
        </w:rPr>
        <w:t>en verra de plus magnifique</w:t>
      </w:r>
      <w:r w:rsidR="00C9220B" w:rsidRPr="0082141A">
        <w:rPr>
          <w:rStyle w:val="quotec"/>
        </w:rPr>
        <w:t>… »</w:t>
      </w:r>
    </w:p>
    <w:p w:rsidR="00CD6BE7" w:rsidRDefault="00576940" w:rsidP="00C9220B">
      <w:pPr>
        <w:pStyle w:val="Corpsdetexte"/>
        <w:rPr>
          <w:rFonts w:cs="Times New Roman"/>
        </w:rPr>
      </w:pPr>
      <w:r w:rsidRPr="00576940">
        <w:rPr>
          <w:rFonts w:cs="Times New Roman"/>
        </w:rPr>
        <w:t>Leconte de Lisle a reflété le mobile univers en images fixes qui survivront à sa personne et feront rayonner la gloire autour de</w:t>
      </w:r>
      <w:r w:rsidRPr="004A76A7">
        <w:rPr>
          <w:rFonts w:cs="Times New Roman"/>
        </w:rPr>
        <w:t xml:space="preserve">, </w:t>
      </w:r>
      <w:r w:rsidRPr="00576940">
        <w:rPr>
          <w:rFonts w:cs="Times New Roman"/>
        </w:rPr>
        <w:t>son nom</w:t>
      </w:r>
      <w:r w:rsidRPr="004A76A7">
        <w:rPr>
          <w:rFonts w:cs="Times New Roman"/>
        </w:rPr>
        <w:t xml:space="preserve">. </w:t>
      </w:r>
      <w:r w:rsidRPr="00576940">
        <w:rPr>
          <w:rFonts w:cs="Times New Roman"/>
        </w:rPr>
        <w:t>Par là</w:t>
      </w:r>
      <w:r w:rsidRPr="004A76A7">
        <w:rPr>
          <w:rFonts w:cs="Times New Roman"/>
        </w:rPr>
        <w:t xml:space="preserve">, </w:t>
      </w:r>
      <w:r w:rsidRPr="00576940">
        <w:rPr>
          <w:rFonts w:cs="Times New Roman"/>
        </w:rPr>
        <w:t>il goûta des joies brèves et connut d</w:t>
      </w:r>
      <w:r w:rsidR="00D12520">
        <w:rPr>
          <w:rFonts w:cs="Times New Roman"/>
        </w:rPr>
        <w:t>’</w:t>
      </w:r>
      <w:r w:rsidRPr="00576940">
        <w:rPr>
          <w:rFonts w:cs="Times New Roman"/>
        </w:rPr>
        <w:t>infinies amertumes</w:t>
      </w:r>
      <w:r w:rsidRPr="004A76A7">
        <w:rPr>
          <w:rFonts w:cs="Times New Roman"/>
        </w:rPr>
        <w:t xml:space="preserve">, </w:t>
      </w:r>
      <w:r w:rsidRPr="00576940">
        <w:rPr>
          <w:rFonts w:cs="Times New Roman"/>
        </w:rPr>
        <w:t>sur les hauteurs où il s</w:t>
      </w:r>
      <w:r w:rsidR="00D12520">
        <w:rPr>
          <w:rFonts w:cs="Times New Roman"/>
        </w:rPr>
        <w:t>’</w:t>
      </w:r>
      <w:r w:rsidRPr="00576940">
        <w:rPr>
          <w:rFonts w:cs="Times New Roman"/>
        </w:rPr>
        <w:t>était volontairement isolé</w:t>
      </w:r>
      <w:r w:rsidRPr="004A76A7">
        <w:rPr>
          <w:rFonts w:cs="Times New Roman"/>
        </w:rPr>
        <w:t>.</w:t>
      </w:r>
    </w:p>
    <w:p w:rsidR="00845A57" w:rsidRPr="0067127C" w:rsidRDefault="0067127C" w:rsidP="00845A57">
      <w:pPr>
        <w:pStyle w:val="Titre1"/>
      </w:pPr>
      <w:bookmarkStart w:id="20" w:name="bookmark35"/>
      <w:bookmarkEnd w:id="20"/>
      <w:r>
        <w:t>M</w:t>
      </w:r>
      <w:r w:rsidRPr="004A76A7">
        <w:t>. </w:t>
      </w:r>
      <w:r w:rsidR="00845A57" w:rsidRPr="00576940">
        <w:t>Anatole France</w:t>
      </w:r>
      <w:r w:rsidR="00845A57" w:rsidRPr="004A76A7">
        <w:rPr>
          <w:rStyle w:val="Appelnotedebasdep"/>
        </w:rPr>
        <w:footnoteReference w:id="61"/>
      </w:r>
    </w:p>
    <w:p w:rsidR="00CD6BE7" w:rsidRPr="00576940" w:rsidRDefault="0041702B" w:rsidP="00C9220B">
      <w:pPr>
        <w:pStyle w:val="Corpsdetexte"/>
        <w:rPr>
          <w:rFonts w:cs="Times New Roman"/>
        </w:rPr>
      </w:pPr>
      <w:r>
        <w:rPr>
          <w:rFonts w:cs="Times New Roman"/>
        </w:rPr>
        <w:t xml:space="preserve">$219$ </w:t>
      </w:r>
      <w:r w:rsidR="00576940" w:rsidRPr="00576940">
        <w:rPr>
          <w:rFonts w:cs="Times New Roman"/>
        </w:rPr>
        <w:t>Montaigne</w:t>
      </w:r>
      <w:r w:rsidR="00576940" w:rsidRPr="004A76A7">
        <w:rPr>
          <w:rFonts w:cs="Times New Roman"/>
        </w:rPr>
        <w:t xml:space="preserve">, </w:t>
      </w:r>
      <w:r w:rsidR="00576940" w:rsidRPr="00576940">
        <w:rPr>
          <w:rFonts w:cs="Times New Roman"/>
        </w:rPr>
        <w:t>qui écrivait à loisir</w:t>
      </w:r>
      <w:r w:rsidR="00576940" w:rsidRPr="004A76A7">
        <w:rPr>
          <w:rFonts w:cs="Times New Roman"/>
        </w:rPr>
        <w:t xml:space="preserve">, </w:t>
      </w:r>
      <w:r w:rsidR="00576940" w:rsidRPr="00576940">
        <w:rPr>
          <w:rFonts w:cs="Times New Roman"/>
        </w:rPr>
        <w:t>laissant venir à lui ses rêveries</w:t>
      </w:r>
      <w:r w:rsidR="00576940" w:rsidRPr="004A76A7">
        <w:rPr>
          <w:rFonts w:cs="Times New Roman"/>
        </w:rPr>
        <w:t xml:space="preserve">, </w:t>
      </w:r>
      <w:r w:rsidR="00576940" w:rsidRPr="00576940">
        <w:rPr>
          <w:rFonts w:cs="Times New Roman"/>
        </w:rPr>
        <w:t xml:space="preserve">qui </w:t>
      </w:r>
      <w:r w:rsidR="00C9220B" w:rsidRPr="0082141A">
        <w:rPr>
          <w:rStyle w:val="quotec"/>
        </w:rPr>
        <w:t>« </w:t>
      </w:r>
      <w:r w:rsidR="00576940" w:rsidRPr="0082141A">
        <w:rPr>
          <w:rStyle w:val="quotec"/>
        </w:rPr>
        <w:t>tantôt se pressaient en foule, tantôt se traînaient à la file</w:t>
      </w:r>
      <w:r w:rsidR="00C9220B" w:rsidRPr="0082141A">
        <w:rPr>
          <w:rStyle w:val="quotec"/>
        </w:rPr>
        <w:t> »</w:t>
      </w:r>
      <w:r w:rsidR="00576940" w:rsidRPr="004A76A7">
        <w:rPr>
          <w:rFonts w:cs="Times New Roman"/>
        </w:rPr>
        <w:t xml:space="preserve">, </w:t>
      </w:r>
      <w:r w:rsidR="00576940" w:rsidRPr="00576940">
        <w:rPr>
          <w:rFonts w:cs="Times New Roman"/>
        </w:rPr>
        <w:t>a dit un jour</w:t>
      </w:r>
      <w:r w:rsidR="00C9220B">
        <w:rPr>
          <w:rFonts w:cs="Times New Roman"/>
        </w:rPr>
        <w:t> :</w:t>
      </w:r>
      <w:r w:rsidR="00576940" w:rsidRPr="00576940">
        <w:rPr>
          <w:rFonts w:cs="Times New Roman"/>
        </w:rPr>
        <w:t xml:space="preserve"> </w:t>
      </w:r>
      <w:r w:rsidR="00C9220B" w:rsidRPr="0082141A">
        <w:rPr>
          <w:rStyle w:val="quotec"/>
        </w:rPr>
        <w:t>« </w:t>
      </w:r>
      <w:r w:rsidR="00576940" w:rsidRPr="0082141A">
        <w:rPr>
          <w:rStyle w:val="quotec"/>
        </w:rPr>
        <w:t>Je veux prendre l</w:t>
      </w:r>
      <w:r w:rsidR="00D12520" w:rsidRPr="0082141A">
        <w:rPr>
          <w:rStyle w:val="quotec"/>
        </w:rPr>
        <w:t>’</w:t>
      </w:r>
      <w:r w:rsidR="00576940" w:rsidRPr="0082141A">
        <w:rPr>
          <w:rStyle w:val="quotec"/>
        </w:rPr>
        <w:t>homme en sa plus haute assiette. Considérons-le en ce petit nombre d</w:t>
      </w:r>
      <w:r w:rsidR="00D12520" w:rsidRPr="0082141A">
        <w:rPr>
          <w:rStyle w:val="quotec"/>
        </w:rPr>
        <w:t>’</w:t>
      </w:r>
      <w:r w:rsidR="00576940" w:rsidRPr="0082141A">
        <w:rPr>
          <w:rStyle w:val="quotec"/>
        </w:rPr>
        <w:t>hommes excellents et triés qui, ayant été doués d</w:t>
      </w:r>
      <w:r w:rsidR="00D12520" w:rsidRPr="0082141A">
        <w:rPr>
          <w:rStyle w:val="quotec"/>
        </w:rPr>
        <w:t>’</w:t>
      </w:r>
      <w:r w:rsidR="00576940" w:rsidRPr="0082141A">
        <w:rPr>
          <w:rStyle w:val="quotec"/>
        </w:rPr>
        <w:t>une belle et particulière force naturelle, l</w:t>
      </w:r>
      <w:r w:rsidR="00D12520" w:rsidRPr="0082141A">
        <w:rPr>
          <w:rStyle w:val="quotec"/>
        </w:rPr>
        <w:t>’</w:t>
      </w:r>
      <w:r w:rsidR="00576940" w:rsidRPr="0082141A">
        <w:rPr>
          <w:rStyle w:val="quotec"/>
        </w:rPr>
        <w:t>ont encore aiguisée par soin, par étude et par art, et l</w:t>
      </w:r>
      <w:r w:rsidR="00D12520" w:rsidRPr="0082141A">
        <w:rPr>
          <w:rStyle w:val="quotec"/>
        </w:rPr>
        <w:t>’</w:t>
      </w:r>
      <w:r w:rsidR="00576940" w:rsidRPr="0082141A">
        <w:rPr>
          <w:rStyle w:val="quotec"/>
        </w:rPr>
        <w:t xml:space="preserve">ont montée au plus haut point de sagesse où elle </w:t>
      </w:r>
      <w:r>
        <w:rPr>
          <w:rStyle w:val="quotec"/>
        </w:rPr>
        <w:t xml:space="preserve">$220$ </w:t>
      </w:r>
      <w:r w:rsidR="00576940" w:rsidRPr="0082141A">
        <w:rPr>
          <w:rStyle w:val="quotec"/>
        </w:rPr>
        <w:t>puisse atteindre</w:t>
      </w:r>
      <w:r w:rsidR="00C9220B" w:rsidRPr="0082141A">
        <w:rPr>
          <w:rStyle w:val="quotec"/>
        </w:rPr>
        <w:t>…</w:t>
      </w:r>
      <w:r w:rsidR="00576940" w:rsidRPr="0082141A">
        <w:rPr>
          <w:rStyle w:val="quotec"/>
        </w:rPr>
        <w:t xml:space="preserve"> Je ne mettrai en compte que ces gens-là.</w:t>
      </w:r>
      <w:r w:rsidR="00C9220B" w:rsidRPr="0082141A">
        <w:rPr>
          <w:rStyle w:val="quotec"/>
        </w:rPr>
        <w:t> »</w:t>
      </w:r>
    </w:p>
    <w:p w:rsidR="00CD6BE7" w:rsidRPr="00576940" w:rsidRDefault="00845A57" w:rsidP="00C9220B">
      <w:pPr>
        <w:pStyle w:val="Corpsdetexte"/>
        <w:rPr>
          <w:rFonts w:cs="Times New Roman"/>
        </w:rPr>
      </w:pPr>
      <w:r w:rsidRPr="00576940">
        <w:rPr>
          <w:rFonts w:cs="Times New Roman"/>
        </w:rPr>
        <w:t>Oh</w:t>
      </w:r>
      <w:r w:rsidR="00C9220B">
        <w:rPr>
          <w:rFonts w:cs="Times New Roman"/>
        </w:rPr>
        <w:t> !</w:t>
      </w:r>
      <w:r w:rsidR="00576940" w:rsidRPr="00576940">
        <w:rPr>
          <w:rFonts w:cs="Times New Roman"/>
        </w:rPr>
        <w:t xml:space="preserve"> </w:t>
      </w:r>
      <w:proofErr w:type="gramStart"/>
      <w:r w:rsidR="00576940" w:rsidRPr="00576940">
        <w:rPr>
          <w:rFonts w:cs="Times New Roman"/>
        </w:rPr>
        <w:t>comme</w:t>
      </w:r>
      <w:proofErr w:type="gramEnd"/>
      <w:r w:rsidR="00576940" w:rsidRPr="00576940">
        <w:rPr>
          <w:rFonts w:cs="Times New Roman"/>
        </w:rPr>
        <w:t xml:space="preserve"> on voudrait suivre l</w:t>
      </w:r>
      <w:r w:rsidR="00D12520">
        <w:rPr>
          <w:rFonts w:cs="Times New Roman"/>
        </w:rPr>
        <w:t>’</w:t>
      </w:r>
      <w:r w:rsidR="00576940" w:rsidRPr="00576940">
        <w:rPr>
          <w:rFonts w:cs="Times New Roman"/>
        </w:rPr>
        <w:t>exemple de l</w:t>
      </w:r>
      <w:r w:rsidR="00D12520">
        <w:rPr>
          <w:rFonts w:cs="Times New Roman"/>
        </w:rPr>
        <w:t>’</w:t>
      </w:r>
      <w:r w:rsidR="00576940" w:rsidRPr="00576940">
        <w:rPr>
          <w:rFonts w:cs="Times New Roman"/>
        </w:rPr>
        <w:t xml:space="preserve">auteur des </w:t>
      </w:r>
      <w:r w:rsidR="00576940" w:rsidRPr="00845A57">
        <w:rPr>
          <w:rFonts w:cs="Times New Roman"/>
          <w:i/>
          <w:iCs/>
        </w:rPr>
        <w:t>Essais</w:t>
      </w:r>
      <w:r w:rsidR="00576940" w:rsidRPr="004A76A7">
        <w:rPr>
          <w:rFonts w:cs="Times New Roman"/>
        </w:rPr>
        <w:t xml:space="preserve">, </w:t>
      </w:r>
      <w:r w:rsidR="00576940" w:rsidRPr="00576940">
        <w:rPr>
          <w:rFonts w:cs="Times New Roman"/>
        </w:rPr>
        <w:t>ne parler que des hommes et des choses qui méritent qu</w:t>
      </w:r>
      <w:r w:rsidR="00D12520">
        <w:rPr>
          <w:rFonts w:cs="Times New Roman"/>
        </w:rPr>
        <w:t>’</w:t>
      </w:r>
      <w:r w:rsidR="00576940" w:rsidRPr="00576940">
        <w:rPr>
          <w:rFonts w:cs="Times New Roman"/>
        </w:rPr>
        <w:t>on en parle</w:t>
      </w:r>
      <w:r w:rsidR="00576940" w:rsidRPr="004A76A7">
        <w:rPr>
          <w:rFonts w:cs="Times New Roman"/>
        </w:rPr>
        <w:t xml:space="preserve">, </w:t>
      </w:r>
      <w:r w:rsidR="00576940" w:rsidRPr="00576940">
        <w:rPr>
          <w:rFonts w:cs="Times New Roman"/>
        </w:rPr>
        <w:t>ne jamais s</w:t>
      </w:r>
      <w:r w:rsidR="00D12520">
        <w:rPr>
          <w:rFonts w:cs="Times New Roman"/>
        </w:rPr>
        <w:t>’</w:t>
      </w:r>
      <w:r w:rsidR="00576940" w:rsidRPr="00576940">
        <w:rPr>
          <w:rFonts w:cs="Times New Roman"/>
        </w:rPr>
        <w:t xml:space="preserve">asservir </w:t>
      </w:r>
      <w:r w:rsidR="00C9220B" w:rsidRPr="0082141A">
        <w:rPr>
          <w:rStyle w:val="quotec"/>
        </w:rPr>
        <w:t>« </w:t>
      </w:r>
      <w:r w:rsidR="00576940" w:rsidRPr="0082141A">
        <w:rPr>
          <w:rStyle w:val="quotec"/>
        </w:rPr>
        <w:t>à un sujet vain et de néant</w:t>
      </w:r>
      <w:r w:rsidR="00C9220B" w:rsidRPr="0082141A">
        <w:rPr>
          <w:rStyle w:val="quotec"/>
        </w:rPr>
        <w:t> »</w:t>
      </w:r>
      <w:r w:rsidR="00C9220B">
        <w:rPr>
          <w:rFonts w:cs="Times New Roman"/>
        </w:rPr>
        <w:t> !</w:t>
      </w:r>
    </w:p>
    <w:p w:rsidR="00CD6BE7" w:rsidRPr="00576940" w:rsidRDefault="00576940" w:rsidP="00C9220B">
      <w:pPr>
        <w:pStyle w:val="Corpsdetexte"/>
        <w:rPr>
          <w:rFonts w:cs="Times New Roman"/>
        </w:rPr>
      </w:pPr>
      <w:r w:rsidRPr="00576940">
        <w:rPr>
          <w:rFonts w:cs="Times New Roman"/>
        </w:rPr>
        <w:t>Le critique est un homme qui</w:t>
      </w:r>
      <w:r w:rsidRPr="004A76A7">
        <w:rPr>
          <w:rFonts w:cs="Times New Roman"/>
        </w:rPr>
        <w:t xml:space="preserve">, </w:t>
      </w:r>
      <w:r w:rsidRPr="00576940">
        <w:rPr>
          <w:rFonts w:cs="Times New Roman"/>
        </w:rPr>
        <w:t>par nécessité professionnelle</w:t>
      </w:r>
      <w:r w:rsidRPr="004A76A7">
        <w:rPr>
          <w:rFonts w:cs="Times New Roman"/>
        </w:rPr>
        <w:t xml:space="preserve">, </w:t>
      </w:r>
      <w:r w:rsidRPr="00576940">
        <w:rPr>
          <w:rFonts w:cs="Times New Roman"/>
        </w:rPr>
        <w:t>est toujours en visite</w:t>
      </w:r>
      <w:r w:rsidRPr="004A76A7">
        <w:rPr>
          <w:rFonts w:cs="Times New Roman"/>
        </w:rPr>
        <w:t xml:space="preserve">. </w:t>
      </w:r>
      <w:r w:rsidRPr="00576940">
        <w:rPr>
          <w:rFonts w:cs="Times New Roman"/>
        </w:rPr>
        <w:t xml:space="preserve">Il va de maison en </w:t>
      </w:r>
      <w:r w:rsidRPr="00576940">
        <w:rPr>
          <w:rFonts w:cs="Times New Roman"/>
        </w:rPr>
        <w:lastRenderedPageBreak/>
        <w:t>maison</w:t>
      </w:r>
      <w:r w:rsidRPr="004A76A7">
        <w:rPr>
          <w:rFonts w:cs="Times New Roman"/>
        </w:rPr>
        <w:t xml:space="preserve">, </w:t>
      </w:r>
      <w:r w:rsidRPr="00576940">
        <w:rPr>
          <w:rFonts w:cs="Times New Roman"/>
        </w:rPr>
        <w:t>entend causer</w:t>
      </w:r>
      <w:r w:rsidRPr="004A76A7">
        <w:rPr>
          <w:rFonts w:cs="Times New Roman"/>
        </w:rPr>
        <w:t xml:space="preserve">, </w:t>
      </w:r>
      <w:r w:rsidRPr="00576940">
        <w:rPr>
          <w:rFonts w:cs="Times New Roman"/>
        </w:rPr>
        <w:t>et cause</w:t>
      </w:r>
      <w:r w:rsidRPr="004A76A7">
        <w:rPr>
          <w:rFonts w:cs="Times New Roman"/>
        </w:rPr>
        <w:t xml:space="preserve">. </w:t>
      </w:r>
      <w:r w:rsidRPr="00576940">
        <w:rPr>
          <w:rFonts w:cs="Times New Roman"/>
        </w:rPr>
        <w:t>Il ne s</w:t>
      </w:r>
      <w:r w:rsidR="00D12520">
        <w:rPr>
          <w:rFonts w:cs="Times New Roman"/>
        </w:rPr>
        <w:t>’</w:t>
      </w:r>
      <w:r w:rsidRPr="00576940">
        <w:rPr>
          <w:rFonts w:cs="Times New Roman"/>
        </w:rPr>
        <w:t>appartient pas</w:t>
      </w:r>
      <w:r w:rsidRPr="004A76A7">
        <w:rPr>
          <w:rFonts w:cs="Times New Roman"/>
        </w:rPr>
        <w:t xml:space="preserve">, </w:t>
      </w:r>
      <w:r w:rsidRPr="00576940">
        <w:rPr>
          <w:rFonts w:cs="Times New Roman"/>
        </w:rPr>
        <w:t>et suscite des colères s</w:t>
      </w:r>
      <w:r w:rsidR="00D12520">
        <w:rPr>
          <w:rFonts w:cs="Times New Roman"/>
        </w:rPr>
        <w:t>’</w:t>
      </w:r>
      <w:r w:rsidRPr="00576940">
        <w:rPr>
          <w:rFonts w:cs="Times New Roman"/>
        </w:rPr>
        <w:t>il essaie de recouvrer sa liberté</w:t>
      </w:r>
      <w:r w:rsidRPr="004A76A7">
        <w:rPr>
          <w:rFonts w:cs="Times New Roman"/>
        </w:rPr>
        <w:t xml:space="preserve">, </w:t>
      </w:r>
      <w:r w:rsidRPr="00576940">
        <w:rPr>
          <w:rFonts w:cs="Times New Roman"/>
        </w:rPr>
        <w:t>s</w:t>
      </w:r>
      <w:r w:rsidR="00D12520">
        <w:rPr>
          <w:rFonts w:cs="Times New Roman"/>
        </w:rPr>
        <w:t>’</w:t>
      </w:r>
      <w:r w:rsidRPr="00576940">
        <w:rPr>
          <w:rFonts w:cs="Times New Roman"/>
        </w:rPr>
        <w:t xml:space="preserve">il ne se donne pas corps et </w:t>
      </w:r>
      <w:r w:rsidR="00845A57" w:rsidRPr="00576940">
        <w:rPr>
          <w:rFonts w:cs="Times New Roman"/>
        </w:rPr>
        <w:t>âme</w:t>
      </w:r>
      <w:r w:rsidRPr="00576940">
        <w:rPr>
          <w:rFonts w:cs="Times New Roman"/>
        </w:rPr>
        <w:t xml:space="preserve"> à chacun de ses contemporains</w:t>
      </w:r>
      <w:r w:rsidRPr="004A76A7">
        <w:rPr>
          <w:rFonts w:cs="Times New Roman"/>
        </w:rPr>
        <w:t xml:space="preserve">. </w:t>
      </w:r>
      <w:r w:rsidRPr="00576940">
        <w:rPr>
          <w:rFonts w:cs="Times New Roman"/>
        </w:rPr>
        <w:t>On l</w:t>
      </w:r>
      <w:r w:rsidR="00D12520">
        <w:rPr>
          <w:rFonts w:cs="Times New Roman"/>
        </w:rPr>
        <w:t>’</w:t>
      </w:r>
      <w:r w:rsidRPr="00576940">
        <w:rPr>
          <w:rFonts w:cs="Times New Roman"/>
        </w:rPr>
        <w:t>invite à prendre des notes</w:t>
      </w:r>
      <w:r w:rsidRPr="004A76A7">
        <w:rPr>
          <w:rFonts w:cs="Times New Roman"/>
        </w:rPr>
        <w:t xml:space="preserve">, </w:t>
      </w:r>
      <w:r w:rsidRPr="00576940">
        <w:rPr>
          <w:rFonts w:cs="Times New Roman"/>
        </w:rPr>
        <w:t>et</w:t>
      </w:r>
      <w:r w:rsidRPr="004A76A7">
        <w:rPr>
          <w:rFonts w:cs="Times New Roman"/>
        </w:rPr>
        <w:t xml:space="preserve">, </w:t>
      </w:r>
      <w:r w:rsidRPr="00576940">
        <w:rPr>
          <w:rFonts w:cs="Times New Roman"/>
        </w:rPr>
        <w:t>s</w:t>
      </w:r>
      <w:r w:rsidR="00D12520">
        <w:rPr>
          <w:rFonts w:cs="Times New Roman"/>
        </w:rPr>
        <w:t>’</w:t>
      </w:r>
      <w:r w:rsidRPr="00576940">
        <w:rPr>
          <w:rFonts w:cs="Times New Roman"/>
        </w:rPr>
        <w:t>il en prend trop</w:t>
      </w:r>
      <w:r w:rsidRPr="004A76A7">
        <w:rPr>
          <w:rFonts w:cs="Times New Roman"/>
        </w:rPr>
        <w:t xml:space="preserve">, </w:t>
      </w:r>
      <w:r w:rsidRPr="00576940">
        <w:rPr>
          <w:rFonts w:cs="Times New Roman"/>
        </w:rPr>
        <w:t>on s</w:t>
      </w:r>
      <w:r w:rsidR="00D12520">
        <w:rPr>
          <w:rFonts w:cs="Times New Roman"/>
        </w:rPr>
        <w:t>’</w:t>
      </w:r>
      <w:r w:rsidRPr="00576940">
        <w:rPr>
          <w:rFonts w:cs="Times New Roman"/>
        </w:rPr>
        <w:t>irrite contre son zèle</w:t>
      </w:r>
      <w:r w:rsidRPr="004A76A7">
        <w:rPr>
          <w:rFonts w:cs="Times New Roman"/>
        </w:rPr>
        <w:t xml:space="preserve">. </w:t>
      </w:r>
      <w:r w:rsidRPr="00576940">
        <w:rPr>
          <w:rFonts w:cs="Times New Roman"/>
        </w:rPr>
        <w:t>Il a beau être studieux</w:t>
      </w:r>
      <w:r w:rsidRPr="004A76A7">
        <w:rPr>
          <w:rFonts w:cs="Times New Roman"/>
        </w:rPr>
        <w:t xml:space="preserve">, </w:t>
      </w:r>
      <w:r w:rsidRPr="00576940">
        <w:rPr>
          <w:rFonts w:cs="Times New Roman"/>
        </w:rPr>
        <w:t>rangé</w:t>
      </w:r>
      <w:r w:rsidRPr="004A76A7">
        <w:rPr>
          <w:rFonts w:cs="Times New Roman"/>
        </w:rPr>
        <w:t xml:space="preserve">, </w:t>
      </w:r>
      <w:r w:rsidRPr="00576940">
        <w:rPr>
          <w:rFonts w:cs="Times New Roman"/>
        </w:rPr>
        <w:t>modéré dans ses goûts et régulier dans ses mœurs</w:t>
      </w:r>
      <w:r w:rsidR="00C9220B">
        <w:rPr>
          <w:rFonts w:cs="Times New Roman"/>
        </w:rPr>
        <w:t> ;</w:t>
      </w:r>
      <w:r w:rsidRPr="00576940">
        <w:rPr>
          <w:rFonts w:cs="Times New Roman"/>
        </w:rPr>
        <w:t xml:space="preserve"> il connaît tous les plaisirs et tous les déboires des mondains enragés qui ne sont jamais chez eux</w:t>
      </w:r>
      <w:r w:rsidRPr="004A76A7">
        <w:rPr>
          <w:rFonts w:cs="Times New Roman"/>
        </w:rPr>
        <w:t xml:space="preserve">. </w:t>
      </w:r>
      <w:r w:rsidRPr="00576940">
        <w:rPr>
          <w:rFonts w:cs="Times New Roman"/>
        </w:rPr>
        <w:t>Il est obligé d</w:t>
      </w:r>
      <w:r w:rsidR="00D12520">
        <w:rPr>
          <w:rFonts w:cs="Times New Roman"/>
        </w:rPr>
        <w:t>’</w:t>
      </w:r>
      <w:r w:rsidRPr="00576940">
        <w:rPr>
          <w:rFonts w:cs="Times New Roman"/>
        </w:rPr>
        <w:t>écout</w:t>
      </w:r>
      <w:r w:rsidRPr="0041702B">
        <w:t>er plus qu</w:t>
      </w:r>
      <w:r w:rsidR="00D12520" w:rsidRPr="0041702B">
        <w:t>’</w:t>
      </w:r>
      <w:r w:rsidRPr="0041702B">
        <w:t xml:space="preserve">il ne le voudrait ces sortes de gens que Molière appelait des </w:t>
      </w:r>
      <w:r w:rsidR="00C9220B" w:rsidRPr="0041702B">
        <w:t>« </w:t>
      </w:r>
      <w:r w:rsidRPr="0041702B">
        <w:t>fâcheux</w:t>
      </w:r>
      <w:r w:rsidR="00C9220B" w:rsidRPr="0041702B">
        <w:t> »</w:t>
      </w:r>
      <w:r w:rsidRPr="0041702B">
        <w:t xml:space="preserve"> et que nous désignons</w:t>
      </w:r>
      <w:r w:rsidRPr="00576940">
        <w:rPr>
          <w:rFonts w:cs="Times New Roman"/>
        </w:rPr>
        <w:t xml:space="preserve"> d</w:t>
      </w:r>
      <w:r w:rsidR="00D12520">
        <w:rPr>
          <w:rFonts w:cs="Times New Roman"/>
        </w:rPr>
        <w:t>’</w:t>
      </w:r>
      <w:r w:rsidRPr="00576940">
        <w:rPr>
          <w:rFonts w:cs="Times New Roman"/>
        </w:rPr>
        <w:t>un nom moins élégant</w:t>
      </w:r>
      <w:r w:rsidRPr="004A76A7">
        <w:rPr>
          <w:rFonts w:cs="Times New Roman"/>
        </w:rPr>
        <w:t xml:space="preserve">. </w:t>
      </w:r>
      <w:r w:rsidRPr="00576940">
        <w:rPr>
          <w:rFonts w:cs="Times New Roman"/>
        </w:rPr>
        <w:t>Mais il y a</w:t>
      </w:r>
      <w:r w:rsidRPr="004A76A7">
        <w:rPr>
          <w:rFonts w:cs="Times New Roman"/>
        </w:rPr>
        <w:t xml:space="preserve">, </w:t>
      </w:r>
      <w:r w:rsidRPr="00576940">
        <w:rPr>
          <w:rFonts w:cs="Times New Roman"/>
        </w:rPr>
        <w:t>dans ce métier si incommode</w:t>
      </w:r>
      <w:r w:rsidRPr="004A76A7">
        <w:rPr>
          <w:rFonts w:cs="Times New Roman"/>
        </w:rPr>
        <w:t xml:space="preserve">, </w:t>
      </w:r>
      <w:r w:rsidRPr="00576940">
        <w:rPr>
          <w:rFonts w:cs="Times New Roman"/>
        </w:rPr>
        <w:t>des compensations et des repos</w:t>
      </w:r>
      <w:r w:rsidR="00150391" w:rsidRPr="004A76A7">
        <w:rPr>
          <w:rFonts w:cs="Times New Roman"/>
        </w:rPr>
        <w:t xml:space="preserve">. </w:t>
      </w:r>
      <w:r w:rsidR="00150391">
        <w:rPr>
          <w:rFonts w:cs="Times New Roman"/>
        </w:rPr>
        <w:t xml:space="preserve">À </w:t>
      </w:r>
      <w:r w:rsidRPr="00576940">
        <w:rPr>
          <w:rFonts w:cs="Times New Roman"/>
        </w:rPr>
        <w:t>force de sonner à toutes les portes</w:t>
      </w:r>
      <w:r w:rsidRPr="004A76A7">
        <w:rPr>
          <w:rFonts w:cs="Times New Roman"/>
        </w:rPr>
        <w:t xml:space="preserve">, </w:t>
      </w:r>
      <w:r w:rsidRPr="00576940">
        <w:rPr>
          <w:rFonts w:cs="Times New Roman"/>
        </w:rPr>
        <w:t>on finit par trouver de bons coins et des haltes propices</w:t>
      </w:r>
      <w:r w:rsidRPr="004A76A7">
        <w:rPr>
          <w:rFonts w:cs="Times New Roman"/>
        </w:rPr>
        <w:t xml:space="preserve">. </w:t>
      </w:r>
      <w:r w:rsidRPr="00576940">
        <w:rPr>
          <w:rFonts w:cs="Times New Roman"/>
        </w:rPr>
        <w:t>Volontiers on resterait des heures et des journées dans l</w:t>
      </w:r>
      <w:r w:rsidR="00D12520">
        <w:rPr>
          <w:rFonts w:cs="Times New Roman"/>
        </w:rPr>
        <w:t>’</w:t>
      </w:r>
      <w:r w:rsidRPr="00576940">
        <w:rPr>
          <w:rFonts w:cs="Times New Roman"/>
        </w:rPr>
        <w:t>éclatant soleil où retentit et flamboie la poésie de Leconte de Lisle ou de José-Maria de Heredia</w:t>
      </w:r>
      <w:r w:rsidRPr="004A76A7">
        <w:rPr>
          <w:rFonts w:cs="Times New Roman"/>
        </w:rPr>
        <w:t xml:space="preserve">. </w:t>
      </w:r>
      <w:r w:rsidRPr="00576940">
        <w:rPr>
          <w:rFonts w:cs="Times New Roman"/>
        </w:rPr>
        <w:t>Pour varier nos divertissements</w:t>
      </w:r>
      <w:r w:rsidRPr="004A76A7">
        <w:rPr>
          <w:rFonts w:cs="Times New Roman"/>
        </w:rPr>
        <w:t xml:space="preserve">, </w:t>
      </w:r>
      <w:r w:rsidRPr="00576940">
        <w:rPr>
          <w:rFonts w:cs="Times New Roman"/>
        </w:rPr>
        <w:t xml:space="preserve">entrons dans le demi-jour où médite </w:t>
      </w:r>
      <w:r w:rsidR="0067127C">
        <w:rPr>
          <w:rFonts w:cs="Times New Roman"/>
        </w:rPr>
        <w:t>M</w:t>
      </w:r>
      <w:r w:rsidR="0067127C" w:rsidRPr="004A76A7">
        <w:rPr>
          <w:rFonts w:cs="Times New Roman"/>
        </w:rPr>
        <w:t>. </w:t>
      </w:r>
      <w:r w:rsidRPr="00576940">
        <w:rPr>
          <w:rFonts w:cs="Times New Roman"/>
        </w:rPr>
        <w:t>Anatole France</w:t>
      </w:r>
      <w:r w:rsidRPr="004A76A7">
        <w:rPr>
          <w:rFonts w:cs="Times New Roman"/>
        </w:rPr>
        <w:t>.</w:t>
      </w:r>
    </w:p>
    <w:p w:rsidR="00CD6BE7" w:rsidRPr="00576940" w:rsidRDefault="0041702B" w:rsidP="00C9220B">
      <w:pPr>
        <w:pStyle w:val="Corpsdetexte"/>
        <w:rPr>
          <w:rFonts w:cs="Times New Roman"/>
        </w:rPr>
      </w:pPr>
      <w:r>
        <w:rPr>
          <w:rFonts w:cs="Times New Roman"/>
        </w:rPr>
        <w:t xml:space="preserve">$221$ </w:t>
      </w:r>
      <w:r w:rsidR="00576940" w:rsidRPr="00576940">
        <w:rPr>
          <w:rFonts w:cs="Times New Roman"/>
        </w:rPr>
        <w:t>Des livres partout</w:t>
      </w:r>
      <w:r w:rsidR="00576940" w:rsidRPr="004A76A7">
        <w:rPr>
          <w:rFonts w:cs="Times New Roman"/>
        </w:rPr>
        <w:t xml:space="preserve">. </w:t>
      </w:r>
      <w:r w:rsidR="00576940" w:rsidRPr="00576940">
        <w:rPr>
          <w:rFonts w:cs="Times New Roman"/>
        </w:rPr>
        <w:t>Mieux que des livres</w:t>
      </w:r>
      <w:r w:rsidR="00C9220B">
        <w:rPr>
          <w:rFonts w:cs="Times New Roman"/>
        </w:rPr>
        <w:t> :</w:t>
      </w:r>
      <w:r w:rsidR="00576940" w:rsidRPr="00576940">
        <w:rPr>
          <w:rFonts w:cs="Times New Roman"/>
        </w:rPr>
        <w:t xml:space="preserve"> des bouquins</w:t>
      </w:r>
      <w:r w:rsidR="00C9220B">
        <w:rPr>
          <w:rFonts w:cs="Times New Roman"/>
        </w:rPr>
        <w:t> !</w:t>
      </w:r>
      <w:r w:rsidR="00576940" w:rsidRPr="00576940">
        <w:rPr>
          <w:rFonts w:cs="Times New Roman"/>
        </w:rPr>
        <w:t xml:space="preserve"> Visiblement nous ne sommes pas chez </w:t>
      </w:r>
      <w:r w:rsidR="00576940" w:rsidRPr="00845A57">
        <w:rPr>
          <w:rFonts w:cs="Times New Roman"/>
          <w:i/>
          <w:iCs/>
        </w:rPr>
        <w:t>un</w:t>
      </w:r>
      <w:r w:rsidR="00576940" w:rsidRPr="00576940">
        <w:rPr>
          <w:rFonts w:cs="Times New Roman"/>
        </w:rPr>
        <w:t xml:space="preserve"> </w:t>
      </w:r>
      <w:r w:rsidR="00576940" w:rsidRPr="00845A57">
        <w:rPr>
          <w:rFonts w:cs="Times New Roman"/>
          <w:i/>
          <w:iCs/>
        </w:rPr>
        <w:t>conquistador</w:t>
      </w:r>
      <w:r w:rsidR="00576940" w:rsidRPr="004A76A7">
        <w:rPr>
          <w:rFonts w:cs="Times New Roman"/>
        </w:rPr>
        <w:t xml:space="preserve">. </w:t>
      </w:r>
      <w:r w:rsidR="00576940" w:rsidRPr="00576940">
        <w:rPr>
          <w:rFonts w:cs="Times New Roman"/>
        </w:rPr>
        <w:t>Nulle panoplie d</w:t>
      </w:r>
      <w:r w:rsidR="00D12520">
        <w:rPr>
          <w:rFonts w:cs="Times New Roman"/>
        </w:rPr>
        <w:t>’</w:t>
      </w:r>
      <w:r w:rsidR="00576940" w:rsidRPr="00576940">
        <w:rPr>
          <w:rFonts w:cs="Times New Roman"/>
        </w:rPr>
        <w:t>espadons et de dagues n</w:t>
      </w:r>
      <w:r w:rsidR="00D12520">
        <w:rPr>
          <w:rFonts w:cs="Times New Roman"/>
        </w:rPr>
        <w:t>’</w:t>
      </w:r>
      <w:r w:rsidR="00576940" w:rsidRPr="00576940">
        <w:rPr>
          <w:rFonts w:cs="Times New Roman"/>
        </w:rPr>
        <w:t>est accrochée au mur</w:t>
      </w:r>
      <w:r w:rsidR="00576940" w:rsidRPr="004A76A7">
        <w:rPr>
          <w:rFonts w:cs="Times New Roman"/>
        </w:rPr>
        <w:t xml:space="preserve">. </w:t>
      </w:r>
      <w:r w:rsidR="00576940" w:rsidRPr="00576940">
        <w:rPr>
          <w:rFonts w:cs="Times New Roman"/>
        </w:rPr>
        <w:t xml:space="preserve">Bien </w:t>
      </w:r>
      <w:r>
        <w:rPr>
          <w:rFonts w:cs="Times New Roman"/>
        </w:rPr>
        <w:t>qu’</w:t>
      </w:r>
      <w:r w:rsidR="00576940" w:rsidRPr="00845A57">
        <w:rPr>
          <w:rFonts w:cs="Times New Roman"/>
          <w:i/>
          <w:iCs/>
        </w:rPr>
        <w:t>Amadis de Gaule</w:t>
      </w:r>
      <w:r w:rsidR="00576940" w:rsidRPr="004A76A7">
        <w:rPr>
          <w:rFonts w:cs="Times New Roman"/>
        </w:rPr>
        <w:t xml:space="preserve">, </w:t>
      </w:r>
      <w:r w:rsidR="00576940" w:rsidRPr="00576940">
        <w:rPr>
          <w:rFonts w:cs="Times New Roman"/>
        </w:rPr>
        <w:t xml:space="preserve">à côté de </w:t>
      </w:r>
      <w:r w:rsidR="00576940" w:rsidRPr="0041702B">
        <w:rPr>
          <w:rFonts w:cs="Times New Roman"/>
          <w:iCs/>
        </w:rPr>
        <w:t>l</w:t>
      </w:r>
      <w:r w:rsidR="00D12520" w:rsidRPr="0041702B">
        <w:rPr>
          <w:rFonts w:cs="Times New Roman"/>
          <w:iCs/>
        </w:rPr>
        <w:t>’</w:t>
      </w:r>
      <w:r w:rsidR="00576940" w:rsidRPr="00845A57">
        <w:rPr>
          <w:rFonts w:cs="Times New Roman"/>
          <w:i/>
          <w:iCs/>
        </w:rPr>
        <w:t>Histoire de la Tour de Nesle</w:t>
      </w:r>
      <w:r w:rsidR="00576940" w:rsidRPr="004A76A7">
        <w:rPr>
          <w:rFonts w:cs="Times New Roman"/>
        </w:rPr>
        <w:t xml:space="preserve">, </w:t>
      </w:r>
      <w:r w:rsidR="00576940" w:rsidRPr="00576940">
        <w:rPr>
          <w:rFonts w:cs="Times New Roman"/>
        </w:rPr>
        <w:t xml:space="preserve">de la </w:t>
      </w:r>
      <w:r w:rsidR="00576940" w:rsidRPr="00845A57">
        <w:rPr>
          <w:rFonts w:cs="Times New Roman"/>
          <w:i/>
          <w:iCs/>
        </w:rPr>
        <w:t>Clef des songes</w:t>
      </w:r>
      <w:r w:rsidR="00576940" w:rsidRPr="004A76A7">
        <w:rPr>
          <w:rFonts w:cs="Times New Roman"/>
        </w:rPr>
        <w:t xml:space="preserve">, </w:t>
      </w:r>
      <w:r w:rsidR="00576940" w:rsidRPr="00576940">
        <w:rPr>
          <w:rFonts w:cs="Times New Roman"/>
        </w:rPr>
        <w:t xml:space="preserve">de </w:t>
      </w:r>
      <w:r w:rsidR="00576940" w:rsidRPr="00845A57">
        <w:rPr>
          <w:rFonts w:cs="Times New Roman"/>
          <w:i/>
          <w:iCs/>
        </w:rPr>
        <w:t>Peau d</w:t>
      </w:r>
      <w:r w:rsidR="00D12520">
        <w:rPr>
          <w:rFonts w:cs="Times New Roman"/>
          <w:i/>
          <w:iCs/>
        </w:rPr>
        <w:t>’</w:t>
      </w:r>
      <w:r w:rsidR="00576940" w:rsidRPr="00845A57">
        <w:rPr>
          <w:rFonts w:cs="Times New Roman"/>
          <w:i/>
          <w:iCs/>
        </w:rPr>
        <w:t>âne</w:t>
      </w:r>
      <w:r w:rsidR="00576940" w:rsidRPr="004A76A7">
        <w:rPr>
          <w:rFonts w:cs="Times New Roman"/>
        </w:rPr>
        <w:t xml:space="preserve">, </w:t>
      </w:r>
      <w:r w:rsidR="00576940" w:rsidRPr="00576940">
        <w:rPr>
          <w:rFonts w:cs="Times New Roman"/>
        </w:rPr>
        <w:t xml:space="preserve">du </w:t>
      </w:r>
      <w:r w:rsidR="00576940" w:rsidRPr="00845A57">
        <w:rPr>
          <w:rFonts w:cs="Times New Roman"/>
          <w:i/>
          <w:iCs/>
        </w:rPr>
        <w:t>Petit Chaperon rouge</w:t>
      </w:r>
      <w:r w:rsidR="00576940" w:rsidRPr="00576940">
        <w:rPr>
          <w:rFonts w:cs="Times New Roman"/>
        </w:rPr>
        <w:t xml:space="preserve"> et du </w:t>
      </w:r>
      <w:r w:rsidR="00576940" w:rsidRPr="00845A57">
        <w:rPr>
          <w:rFonts w:cs="Times New Roman"/>
          <w:i/>
          <w:iCs/>
        </w:rPr>
        <w:t>Décaméron</w:t>
      </w:r>
      <w:r w:rsidR="00576940" w:rsidRPr="004A76A7">
        <w:rPr>
          <w:rFonts w:cs="Times New Roman"/>
        </w:rPr>
        <w:t xml:space="preserve">, </w:t>
      </w:r>
      <w:r w:rsidR="00576940" w:rsidRPr="00576940">
        <w:rPr>
          <w:rFonts w:cs="Times New Roman"/>
        </w:rPr>
        <w:t>occupe une place d</w:t>
      </w:r>
      <w:r w:rsidR="00D12520">
        <w:rPr>
          <w:rFonts w:cs="Times New Roman"/>
        </w:rPr>
        <w:t>’</w:t>
      </w:r>
      <w:r w:rsidR="00576940" w:rsidRPr="00576940">
        <w:rPr>
          <w:rFonts w:cs="Times New Roman"/>
        </w:rPr>
        <w:t>honneur sur les tablettes de cette librairie</w:t>
      </w:r>
      <w:r w:rsidR="00576940" w:rsidRPr="004A76A7">
        <w:rPr>
          <w:rFonts w:cs="Times New Roman"/>
        </w:rPr>
        <w:t xml:space="preserve">, </w:t>
      </w:r>
      <w:r w:rsidR="00576940" w:rsidRPr="00576940">
        <w:rPr>
          <w:rFonts w:cs="Times New Roman"/>
        </w:rPr>
        <w:t>on ne s</w:t>
      </w:r>
      <w:r w:rsidR="00D12520">
        <w:rPr>
          <w:rFonts w:cs="Times New Roman"/>
        </w:rPr>
        <w:t>’</w:t>
      </w:r>
      <w:r w:rsidR="00576940" w:rsidRPr="00576940">
        <w:rPr>
          <w:rFonts w:cs="Times New Roman"/>
        </w:rPr>
        <w:t>attend point à voir apparaître le nez mélancolique et le visage allongé de don Quichotte de la Manche</w:t>
      </w:r>
      <w:r w:rsidR="00576940" w:rsidRPr="004A76A7">
        <w:rPr>
          <w:rFonts w:cs="Times New Roman"/>
        </w:rPr>
        <w:t xml:space="preserve">. </w:t>
      </w:r>
      <w:r w:rsidR="00576940" w:rsidRPr="00576940">
        <w:rPr>
          <w:rFonts w:cs="Times New Roman"/>
        </w:rPr>
        <w:t>Le chevalier de la Triste Figure avait gardé</w:t>
      </w:r>
      <w:r w:rsidR="00576940" w:rsidRPr="004A76A7">
        <w:rPr>
          <w:rFonts w:cs="Times New Roman"/>
        </w:rPr>
        <w:t xml:space="preserve">, </w:t>
      </w:r>
      <w:r w:rsidR="00576940" w:rsidRPr="00576940">
        <w:rPr>
          <w:rFonts w:cs="Times New Roman"/>
        </w:rPr>
        <w:t>de ses lectures échauffantes</w:t>
      </w:r>
      <w:r w:rsidR="00576940" w:rsidRPr="004A76A7">
        <w:rPr>
          <w:rFonts w:cs="Times New Roman"/>
        </w:rPr>
        <w:t xml:space="preserve">, </w:t>
      </w:r>
      <w:r w:rsidR="00576940" w:rsidRPr="00576940">
        <w:rPr>
          <w:rFonts w:cs="Times New Roman"/>
        </w:rPr>
        <w:t>un goût immodéré pour l</w:t>
      </w:r>
      <w:r w:rsidR="00D12520">
        <w:rPr>
          <w:rFonts w:cs="Times New Roman"/>
        </w:rPr>
        <w:t>’</w:t>
      </w:r>
      <w:r w:rsidR="00576940" w:rsidRPr="00576940">
        <w:rPr>
          <w:rFonts w:cs="Times New Roman"/>
        </w:rPr>
        <w:t>action et p</w:t>
      </w:r>
      <w:r w:rsidR="008E4D39">
        <w:rPr>
          <w:rFonts w:cs="Times New Roman"/>
        </w:rPr>
        <w:t>our le sacrifice</w:t>
      </w:r>
      <w:r w:rsidR="008E4D39" w:rsidRPr="004A76A7">
        <w:rPr>
          <w:rFonts w:cs="Times New Roman"/>
        </w:rPr>
        <w:t xml:space="preserve">. </w:t>
      </w:r>
      <w:r w:rsidR="008E4D39">
        <w:rPr>
          <w:rFonts w:cs="Times New Roman"/>
        </w:rPr>
        <w:t>L</w:t>
      </w:r>
      <w:r w:rsidR="00D12520">
        <w:rPr>
          <w:rFonts w:cs="Times New Roman"/>
        </w:rPr>
        <w:t>’</w:t>
      </w:r>
      <w:r w:rsidR="008E4D39">
        <w:rPr>
          <w:rFonts w:cs="Times New Roman"/>
        </w:rPr>
        <w:t xml:space="preserve">auteur de </w:t>
      </w:r>
      <w:r w:rsidR="008E4D39" w:rsidRPr="008E4D39">
        <w:rPr>
          <w:rFonts w:cs="Times New Roman"/>
          <w:i/>
          <w:iCs/>
        </w:rPr>
        <w:t>Ba</w:t>
      </w:r>
      <w:r w:rsidR="00576940" w:rsidRPr="008E4D39">
        <w:rPr>
          <w:rFonts w:cs="Times New Roman"/>
          <w:i/>
          <w:iCs/>
        </w:rPr>
        <w:t>lthazar</w:t>
      </w:r>
      <w:r w:rsidR="00576940" w:rsidRPr="00576940">
        <w:rPr>
          <w:rFonts w:cs="Times New Roman"/>
        </w:rPr>
        <w:t xml:space="preserve"> a plutôt appris</w:t>
      </w:r>
      <w:r w:rsidR="00576940" w:rsidRPr="004A76A7">
        <w:rPr>
          <w:rFonts w:cs="Times New Roman"/>
        </w:rPr>
        <w:t xml:space="preserve">, </w:t>
      </w:r>
      <w:r w:rsidR="00576940" w:rsidRPr="00576940">
        <w:rPr>
          <w:rFonts w:cs="Times New Roman"/>
        </w:rPr>
        <w:t>dans sa longue familiarité avec les</w:t>
      </w:r>
      <w:r w:rsidR="008E4D39">
        <w:rPr>
          <w:rFonts w:cs="Times New Roman"/>
        </w:rPr>
        <w:t xml:space="preserve"> </w:t>
      </w:r>
      <w:r w:rsidR="00576940" w:rsidRPr="00576940">
        <w:rPr>
          <w:rFonts w:cs="Times New Roman"/>
        </w:rPr>
        <w:t>elzévirs qu</w:t>
      </w:r>
      <w:r w:rsidR="00D12520">
        <w:rPr>
          <w:rFonts w:cs="Times New Roman"/>
        </w:rPr>
        <w:t>’</w:t>
      </w:r>
      <w:r w:rsidR="00576940" w:rsidRPr="00576940">
        <w:rPr>
          <w:rFonts w:cs="Times New Roman"/>
        </w:rPr>
        <w:t>il estime et les incunables qu</w:t>
      </w:r>
      <w:r w:rsidR="00D12520">
        <w:rPr>
          <w:rFonts w:cs="Times New Roman"/>
        </w:rPr>
        <w:t>’</w:t>
      </w:r>
      <w:r w:rsidR="00576940" w:rsidRPr="00576940">
        <w:rPr>
          <w:rFonts w:cs="Times New Roman"/>
        </w:rPr>
        <w:t>il révère</w:t>
      </w:r>
      <w:r w:rsidR="00576940" w:rsidRPr="004A76A7">
        <w:rPr>
          <w:rFonts w:cs="Times New Roman"/>
        </w:rPr>
        <w:t xml:space="preserve">, </w:t>
      </w:r>
      <w:r w:rsidR="00576940" w:rsidRPr="00576940">
        <w:rPr>
          <w:rFonts w:cs="Times New Roman"/>
        </w:rPr>
        <w:t>une sagesse philosophique et souriante</w:t>
      </w:r>
      <w:r w:rsidR="00576940" w:rsidRPr="004A76A7">
        <w:rPr>
          <w:rFonts w:cs="Times New Roman"/>
        </w:rPr>
        <w:t xml:space="preserve">, </w:t>
      </w:r>
      <w:r w:rsidR="00576940" w:rsidRPr="00576940">
        <w:rPr>
          <w:rFonts w:cs="Times New Roman"/>
        </w:rPr>
        <w:t>une ironie doucement inactive</w:t>
      </w:r>
      <w:r w:rsidR="00576940" w:rsidRPr="004A76A7">
        <w:rPr>
          <w:rFonts w:cs="Times New Roman"/>
        </w:rPr>
        <w:t xml:space="preserve">. </w:t>
      </w:r>
      <w:r w:rsidR="00576940" w:rsidRPr="00576940">
        <w:rPr>
          <w:rFonts w:cs="Times New Roman"/>
        </w:rPr>
        <w:t>La voix mystérieuse des livres lui a dit qu</w:t>
      </w:r>
      <w:r w:rsidR="00D12520">
        <w:rPr>
          <w:rFonts w:cs="Times New Roman"/>
        </w:rPr>
        <w:t>’</w:t>
      </w:r>
      <w:r w:rsidR="00576940" w:rsidRPr="00576940">
        <w:rPr>
          <w:rFonts w:cs="Times New Roman"/>
        </w:rPr>
        <w:t>il ne faut point se battre contre les moulins à vent</w:t>
      </w:r>
      <w:r w:rsidR="00576940" w:rsidRPr="004A76A7">
        <w:rPr>
          <w:rFonts w:cs="Times New Roman"/>
        </w:rPr>
        <w:t xml:space="preserve">. </w:t>
      </w:r>
      <w:r w:rsidR="00576940" w:rsidRPr="00576940">
        <w:rPr>
          <w:rFonts w:cs="Times New Roman"/>
        </w:rPr>
        <w:t>Il aime la paix et il cite avec délices ces deux vers du chevalier de Parny</w:t>
      </w:r>
      <w:r w:rsidR="00C9220B">
        <w:rPr>
          <w:rFonts w:cs="Times New Roman"/>
        </w:rPr>
        <w:t> :</w:t>
      </w:r>
    </w:p>
    <w:p w:rsidR="00CD6BE7" w:rsidRPr="00576940" w:rsidRDefault="00576940" w:rsidP="008E4D39">
      <w:pPr>
        <w:pStyle w:val="quotel"/>
      </w:pPr>
      <w:r w:rsidRPr="00576940">
        <w:t>Une paisible indifférence</w:t>
      </w:r>
    </w:p>
    <w:p w:rsidR="00CD6BE7" w:rsidRPr="00576940" w:rsidRDefault="00576940" w:rsidP="008E4D39">
      <w:pPr>
        <w:pStyle w:val="quotel"/>
      </w:pPr>
      <w:r w:rsidRPr="00576940">
        <w:t>Est la plus sage des vertus</w:t>
      </w:r>
      <w:r w:rsidRPr="004A76A7">
        <w:t>.</w:t>
      </w:r>
    </w:p>
    <w:p w:rsidR="00CD6BE7" w:rsidRPr="00576940" w:rsidRDefault="00576940" w:rsidP="00C9220B">
      <w:pPr>
        <w:pStyle w:val="Corpsdetexte"/>
        <w:rPr>
          <w:rFonts w:cs="Times New Roman"/>
        </w:rPr>
      </w:pPr>
      <w:r w:rsidRPr="00576940">
        <w:rPr>
          <w:rFonts w:cs="Times New Roman"/>
        </w:rPr>
        <w:t>Deux ou trois fois</w:t>
      </w:r>
      <w:r w:rsidRPr="004A76A7">
        <w:rPr>
          <w:rFonts w:cs="Times New Roman"/>
        </w:rPr>
        <w:t xml:space="preserve">, </w:t>
      </w:r>
      <w:r w:rsidRPr="00576940">
        <w:rPr>
          <w:rFonts w:cs="Times New Roman"/>
        </w:rPr>
        <w:t>il a gémi contre les livres charmants et oppresseurs</w:t>
      </w:r>
      <w:r w:rsidRPr="004A76A7">
        <w:rPr>
          <w:rFonts w:cs="Times New Roman"/>
        </w:rPr>
        <w:t xml:space="preserve">, </w:t>
      </w:r>
      <w:r w:rsidRPr="00576940">
        <w:rPr>
          <w:rFonts w:cs="Times New Roman"/>
        </w:rPr>
        <w:t>sous lesquels notre volonté plie et défaille</w:t>
      </w:r>
      <w:r w:rsidRPr="004A76A7">
        <w:rPr>
          <w:rFonts w:cs="Times New Roman"/>
        </w:rPr>
        <w:t xml:space="preserve">. </w:t>
      </w:r>
      <w:r w:rsidRPr="00576940">
        <w:rPr>
          <w:rFonts w:cs="Times New Roman"/>
        </w:rPr>
        <w:t>Il a senti que les feuilles imprimées ou manuscrites</w:t>
      </w:r>
      <w:r w:rsidRPr="004A76A7">
        <w:rPr>
          <w:rFonts w:cs="Times New Roman"/>
        </w:rPr>
        <w:t xml:space="preserve">, </w:t>
      </w:r>
      <w:r w:rsidRPr="00576940">
        <w:rPr>
          <w:rFonts w:cs="Times New Roman"/>
        </w:rPr>
        <w:t>miroirs à facettes où se répercute et se multiplie à l</w:t>
      </w:r>
      <w:r w:rsidR="00D12520">
        <w:rPr>
          <w:rFonts w:cs="Times New Roman"/>
        </w:rPr>
        <w:t>’</w:t>
      </w:r>
      <w:r w:rsidRPr="00576940">
        <w:rPr>
          <w:rFonts w:cs="Times New Roman"/>
        </w:rPr>
        <w:t xml:space="preserve">infini la vie </w:t>
      </w:r>
      <w:r w:rsidR="0041702B">
        <w:rPr>
          <w:rFonts w:cs="Times New Roman"/>
        </w:rPr>
        <w:t xml:space="preserve">$222$ </w:t>
      </w:r>
      <w:r w:rsidRPr="00576940">
        <w:rPr>
          <w:rFonts w:cs="Times New Roman"/>
        </w:rPr>
        <w:t>intellectuelle</w:t>
      </w:r>
      <w:r w:rsidRPr="004A76A7">
        <w:rPr>
          <w:rFonts w:cs="Times New Roman"/>
        </w:rPr>
        <w:t xml:space="preserve">, </w:t>
      </w:r>
      <w:r w:rsidRPr="00576940">
        <w:rPr>
          <w:rFonts w:cs="Times New Roman"/>
        </w:rPr>
        <w:t>énervent et paralysent les Parisiens affolés de volupté cérébrale</w:t>
      </w:r>
      <w:r w:rsidRPr="004A76A7">
        <w:rPr>
          <w:rFonts w:cs="Times New Roman"/>
        </w:rPr>
        <w:t xml:space="preserve">, </w:t>
      </w:r>
      <w:r w:rsidRPr="00576940">
        <w:rPr>
          <w:rFonts w:cs="Times New Roman"/>
        </w:rPr>
        <w:t>comme l</w:t>
      </w:r>
      <w:r w:rsidR="00D12520">
        <w:rPr>
          <w:rFonts w:cs="Times New Roman"/>
        </w:rPr>
        <w:t>’</w:t>
      </w:r>
      <w:r w:rsidRPr="00576940">
        <w:rPr>
          <w:rFonts w:cs="Times New Roman"/>
        </w:rPr>
        <w:t>exubérance de la vie physique</w:t>
      </w:r>
      <w:r w:rsidRPr="004A76A7">
        <w:rPr>
          <w:rFonts w:cs="Times New Roman"/>
        </w:rPr>
        <w:t xml:space="preserve">, </w:t>
      </w:r>
      <w:r w:rsidRPr="00576940">
        <w:rPr>
          <w:rFonts w:cs="Times New Roman"/>
        </w:rPr>
        <w:t>la magnificence du monde matériel</w:t>
      </w:r>
      <w:r w:rsidRPr="004A76A7">
        <w:rPr>
          <w:rFonts w:cs="Times New Roman"/>
        </w:rPr>
        <w:t xml:space="preserve">, </w:t>
      </w:r>
      <w:r w:rsidRPr="00576940">
        <w:rPr>
          <w:rFonts w:cs="Times New Roman"/>
        </w:rPr>
        <w:t>la splendeur accablante de la lumière et la regorgeante végétation alanguissent et dominent</w:t>
      </w:r>
      <w:r w:rsidRPr="004A76A7">
        <w:rPr>
          <w:rFonts w:cs="Times New Roman"/>
        </w:rPr>
        <w:t xml:space="preserve">, </w:t>
      </w:r>
      <w:r w:rsidRPr="00576940">
        <w:rPr>
          <w:rFonts w:cs="Times New Roman"/>
        </w:rPr>
        <w:t>à Ceylan</w:t>
      </w:r>
      <w:r w:rsidRPr="004A76A7">
        <w:rPr>
          <w:rFonts w:cs="Times New Roman"/>
        </w:rPr>
        <w:t xml:space="preserve">, </w:t>
      </w:r>
      <w:r w:rsidRPr="00576940">
        <w:rPr>
          <w:rFonts w:cs="Times New Roman"/>
        </w:rPr>
        <w:t>à Agra</w:t>
      </w:r>
      <w:r w:rsidRPr="004A76A7">
        <w:rPr>
          <w:rFonts w:cs="Times New Roman"/>
        </w:rPr>
        <w:t xml:space="preserve">, </w:t>
      </w:r>
      <w:r w:rsidRPr="00576940">
        <w:rPr>
          <w:rFonts w:cs="Times New Roman"/>
        </w:rPr>
        <w:t>à Bénarès</w:t>
      </w:r>
      <w:r w:rsidRPr="004A76A7">
        <w:rPr>
          <w:rFonts w:cs="Times New Roman"/>
        </w:rPr>
        <w:t xml:space="preserve">, </w:t>
      </w:r>
      <w:r w:rsidRPr="00576940">
        <w:rPr>
          <w:rFonts w:cs="Times New Roman"/>
        </w:rPr>
        <w:t>les Cinghalais</w:t>
      </w:r>
      <w:r w:rsidRPr="004A76A7">
        <w:rPr>
          <w:rFonts w:cs="Times New Roman"/>
        </w:rPr>
        <w:t xml:space="preserve">, </w:t>
      </w:r>
      <w:r w:rsidRPr="00576940">
        <w:rPr>
          <w:rFonts w:cs="Times New Roman"/>
        </w:rPr>
        <w:t>grisés de jasmins et de frangipanes</w:t>
      </w:r>
      <w:r w:rsidRPr="004A76A7">
        <w:rPr>
          <w:rFonts w:cs="Times New Roman"/>
        </w:rPr>
        <w:t xml:space="preserve">, </w:t>
      </w:r>
      <w:r w:rsidRPr="00576940">
        <w:rPr>
          <w:rFonts w:cs="Times New Roman"/>
        </w:rPr>
        <w:t>et les brahmes du Gange</w:t>
      </w:r>
      <w:r w:rsidRPr="004A76A7">
        <w:rPr>
          <w:rFonts w:cs="Times New Roman"/>
        </w:rPr>
        <w:t xml:space="preserve">, </w:t>
      </w:r>
      <w:r w:rsidRPr="00576940">
        <w:rPr>
          <w:rFonts w:cs="Times New Roman"/>
        </w:rPr>
        <w:t>qui récitent des paroles harmonieuses</w:t>
      </w:r>
      <w:r w:rsidRPr="004A76A7">
        <w:rPr>
          <w:rFonts w:cs="Times New Roman"/>
        </w:rPr>
        <w:t xml:space="preserve">, </w:t>
      </w:r>
      <w:r w:rsidRPr="00576940">
        <w:rPr>
          <w:rFonts w:cs="Times New Roman"/>
        </w:rPr>
        <w:t>accroupis au bord de l</w:t>
      </w:r>
      <w:r w:rsidR="00D12520">
        <w:rPr>
          <w:rFonts w:cs="Times New Roman"/>
        </w:rPr>
        <w:t>’</w:t>
      </w:r>
      <w:r w:rsidRPr="00576940">
        <w:rPr>
          <w:rFonts w:cs="Times New Roman"/>
        </w:rPr>
        <w:t>eau</w:t>
      </w:r>
      <w:r w:rsidRPr="004A76A7">
        <w:rPr>
          <w:rFonts w:cs="Times New Roman"/>
        </w:rPr>
        <w:t xml:space="preserve">. </w:t>
      </w:r>
      <w:r w:rsidRPr="00576940">
        <w:rPr>
          <w:rFonts w:cs="Times New Roman"/>
        </w:rPr>
        <w:t>Enseveli sous des fleurs de poésie</w:t>
      </w:r>
      <w:r w:rsidRPr="004A76A7">
        <w:rPr>
          <w:rFonts w:cs="Times New Roman"/>
        </w:rPr>
        <w:t xml:space="preserve">, </w:t>
      </w:r>
      <w:r w:rsidRPr="00576940">
        <w:rPr>
          <w:rFonts w:cs="Times New Roman"/>
        </w:rPr>
        <w:t>d</w:t>
      </w:r>
      <w:r w:rsidR="00D12520">
        <w:rPr>
          <w:rFonts w:cs="Times New Roman"/>
        </w:rPr>
        <w:t>’</w:t>
      </w:r>
      <w:r w:rsidRPr="00576940">
        <w:rPr>
          <w:rFonts w:cs="Times New Roman"/>
        </w:rPr>
        <w:t>histoire et de rhétorique</w:t>
      </w:r>
      <w:r w:rsidRPr="004A76A7">
        <w:rPr>
          <w:rFonts w:cs="Times New Roman"/>
        </w:rPr>
        <w:t xml:space="preserve">, </w:t>
      </w:r>
      <w:r w:rsidRPr="00576940">
        <w:rPr>
          <w:rFonts w:cs="Times New Roman"/>
        </w:rPr>
        <w:t xml:space="preserve">il a voulu </w:t>
      </w:r>
      <w:r w:rsidR="0082141A">
        <w:rPr>
          <w:rFonts w:cs="Times New Roman"/>
        </w:rPr>
        <w:t>— </w:t>
      </w:r>
      <w:r w:rsidRPr="00576940">
        <w:rPr>
          <w:rFonts w:cs="Times New Roman"/>
        </w:rPr>
        <w:t>tel l</w:t>
      </w:r>
      <w:r w:rsidR="00D12520">
        <w:rPr>
          <w:rFonts w:cs="Times New Roman"/>
        </w:rPr>
        <w:t>’</w:t>
      </w:r>
      <w:r w:rsidR="0041702B">
        <w:rPr>
          <w:rFonts w:cs="Times New Roman"/>
        </w:rPr>
        <w:t xml:space="preserve">empereur Héliogabale — </w:t>
      </w:r>
      <w:r w:rsidRPr="00576940">
        <w:rPr>
          <w:rFonts w:cs="Times New Roman"/>
        </w:rPr>
        <w:t>écarter d</w:t>
      </w:r>
      <w:r w:rsidR="00D12520">
        <w:rPr>
          <w:rFonts w:cs="Times New Roman"/>
        </w:rPr>
        <w:t>’</w:t>
      </w:r>
      <w:r w:rsidRPr="00576940">
        <w:rPr>
          <w:rFonts w:cs="Times New Roman"/>
        </w:rPr>
        <w:t>une main fatiguée et molle la pluie monotone des couleurs et des parfums</w:t>
      </w:r>
      <w:r w:rsidRPr="004A76A7">
        <w:rPr>
          <w:rFonts w:cs="Times New Roman"/>
        </w:rPr>
        <w:t xml:space="preserve">. </w:t>
      </w:r>
      <w:r w:rsidRPr="00576940">
        <w:rPr>
          <w:rFonts w:cs="Times New Roman"/>
        </w:rPr>
        <w:t>Il a connu son mal et il l</w:t>
      </w:r>
      <w:r w:rsidR="00D12520">
        <w:rPr>
          <w:rFonts w:cs="Times New Roman"/>
        </w:rPr>
        <w:t>’</w:t>
      </w:r>
      <w:r w:rsidRPr="00576940">
        <w:rPr>
          <w:rFonts w:cs="Times New Roman"/>
        </w:rPr>
        <w:t>a aimé</w:t>
      </w:r>
      <w:r w:rsidRPr="004A76A7">
        <w:rPr>
          <w:rFonts w:cs="Times New Roman"/>
        </w:rPr>
        <w:t xml:space="preserve">. </w:t>
      </w:r>
      <w:r w:rsidR="00C9220B" w:rsidRPr="0082141A">
        <w:rPr>
          <w:rStyle w:val="quotec"/>
        </w:rPr>
        <w:t>« </w:t>
      </w:r>
      <w:r w:rsidRPr="0082141A">
        <w:rPr>
          <w:rStyle w:val="quotec"/>
        </w:rPr>
        <w:t>Ceux qui lisent beaucoup de livres, a-t-il dit, sont comme des mangeurs de haschich. Ils vivent dans un rêve. Le poison subtil qui pénètre leur cerveau les rend insensibles au monde réel et les jette en proie à des fantômes</w:t>
      </w:r>
      <w:r w:rsidR="00C9220B" w:rsidRPr="0082141A">
        <w:rPr>
          <w:rStyle w:val="quotec"/>
        </w:rPr>
        <w:t>…</w:t>
      </w:r>
      <w:r w:rsidRPr="0082141A">
        <w:rPr>
          <w:rStyle w:val="quotec"/>
        </w:rPr>
        <w:t xml:space="preserve"> Le livre est l</w:t>
      </w:r>
      <w:r w:rsidR="00D12520" w:rsidRPr="0082141A">
        <w:rPr>
          <w:rStyle w:val="quotec"/>
        </w:rPr>
        <w:t>’</w:t>
      </w:r>
      <w:r w:rsidRPr="0082141A">
        <w:rPr>
          <w:rStyle w:val="quotec"/>
        </w:rPr>
        <w:t>opium de l</w:t>
      </w:r>
      <w:r w:rsidR="00D12520" w:rsidRPr="0082141A">
        <w:rPr>
          <w:rStyle w:val="quotec"/>
        </w:rPr>
        <w:t>’</w:t>
      </w:r>
      <w:r w:rsidRPr="0082141A">
        <w:rPr>
          <w:rStyle w:val="quotec"/>
        </w:rPr>
        <w:t>Occident</w:t>
      </w:r>
      <w:r w:rsidR="00C9220B" w:rsidRPr="0082141A">
        <w:rPr>
          <w:rStyle w:val="quotec"/>
        </w:rPr>
        <w:t>…</w:t>
      </w:r>
      <w:r w:rsidRPr="0082141A">
        <w:rPr>
          <w:rStyle w:val="quotec"/>
        </w:rPr>
        <w:t xml:space="preserve"> Nous courons, par l</w:t>
      </w:r>
      <w:r w:rsidR="00D12520" w:rsidRPr="0082141A">
        <w:rPr>
          <w:rStyle w:val="quotec"/>
        </w:rPr>
        <w:t>’</w:t>
      </w:r>
      <w:r w:rsidRPr="0082141A">
        <w:rPr>
          <w:rStyle w:val="quotec"/>
        </w:rPr>
        <w:t>étude, à la paralysie générale</w:t>
      </w:r>
      <w:r w:rsidR="00C9220B" w:rsidRPr="0082141A">
        <w:rPr>
          <w:rStyle w:val="quotec"/>
        </w:rPr>
        <w:t>… »</w:t>
      </w:r>
    </w:p>
    <w:p w:rsidR="00CD6BE7" w:rsidRPr="00576940" w:rsidRDefault="00576940" w:rsidP="00C9220B">
      <w:pPr>
        <w:pStyle w:val="Corpsdetexte"/>
        <w:rPr>
          <w:rFonts w:cs="Times New Roman"/>
        </w:rPr>
      </w:pPr>
      <w:r w:rsidRPr="00576940">
        <w:rPr>
          <w:rFonts w:cs="Times New Roman"/>
        </w:rPr>
        <w:t>Et puis</w:t>
      </w:r>
      <w:r w:rsidRPr="004A76A7">
        <w:rPr>
          <w:rFonts w:cs="Times New Roman"/>
        </w:rPr>
        <w:t xml:space="preserve">, </w:t>
      </w:r>
      <w:r w:rsidRPr="00576940">
        <w:rPr>
          <w:rFonts w:cs="Times New Roman"/>
        </w:rPr>
        <w:t>il est revenu à son péché favori</w:t>
      </w:r>
      <w:r w:rsidRPr="004A76A7">
        <w:rPr>
          <w:rFonts w:cs="Times New Roman"/>
        </w:rPr>
        <w:t xml:space="preserve">, </w:t>
      </w:r>
      <w:r w:rsidRPr="00576940">
        <w:rPr>
          <w:rFonts w:cs="Times New Roman"/>
        </w:rPr>
        <w:t>comme le morphinomane retourne</w:t>
      </w:r>
      <w:r w:rsidRPr="004A76A7">
        <w:rPr>
          <w:rFonts w:cs="Times New Roman"/>
        </w:rPr>
        <w:t xml:space="preserve">, </w:t>
      </w:r>
      <w:r w:rsidRPr="00576940">
        <w:rPr>
          <w:rFonts w:cs="Times New Roman"/>
        </w:rPr>
        <w:t>avec une volupté involontaire</w:t>
      </w:r>
      <w:r w:rsidRPr="004A76A7">
        <w:rPr>
          <w:rFonts w:cs="Times New Roman"/>
        </w:rPr>
        <w:t xml:space="preserve">, </w:t>
      </w:r>
      <w:r w:rsidRPr="00576940">
        <w:rPr>
          <w:rFonts w:cs="Times New Roman"/>
        </w:rPr>
        <w:t>à la morphine vainement maudite</w:t>
      </w:r>
      <w:r w:rsidRPr="004A76A7">
        <w:rPr>
          <w:rFonts w:cs="Times New Roman"/>
        </w:rPr>
        <w:t xml:space="preserve">. </w:t>
      </w:r>
      <w:r w:rsidRPr="00576940">
        <w:rPr>
          <w:rFonts w:cs="Times New Roman"/>
        </w:rPr>
        <w:t>Il est allé encore</w:t>
      </w:r>
      <w:r w:rsidRPr="004A76A7">
        <w:rPr>
          <w:rFonts w:cs="Times New Roman"/>
        </w:rPr>
        <w:t xml:space="preserve">, </w:t>
      </w:r>
      <w:r w:rsidRPr="00576940">
        <w:rPr>
          <w:rFonts w:cs="Times New Roman"/>
        </w:rPr>
        <w:t>les bras tendus et l</w:t>
      </w:r>
      <w:r w:rsidR="00D12520">
        <w:rPr>
          <w:rFonts w:cs="Times New Roman"/>
        </w:rPr>
        <w:t>’</w:t>
      </w:r>
      <w:r w:rsidRPr="00576940">
        <w:rPr>
          <w:rFonts w:cs="Times New Roman"/>
        </w:rPr>
        <w:t>œil avide</w:t>
      </w:r>
      <w:r w:rsidRPr="004A76A7">
        <w:rPr>
          <w:rFonts w:cs="Times New Roman"/>
        </w:rPr>
        <w:t xml:space="preserve">, </w:t>
      </w:r>
      <w:r w:rsidRPr="00576940">
        <w:rPr>
          <w:rFonts w:cs="Times New Roman"/>
        </w:rPr>
        <w:t>vers ses chers livres</w:t>
      </w:r>
      <w:r w:rsidRPr="004A76A7">
        <w:rPr>
          <w:rFonts w:cs="Times New Roman"/>
        </w:rPr>
        <w:t xml:space="preserve">. </w:t>
      </w:r>
      <w:r w:rsidRPr="00576940">
        <w:rPr>
          <w:rFonts w:cs="Times New Roman"/>
        </w:rPr>
        <w:t>Il a chanté</w:t>
      </w:r>
      <w:r w:rsidRPr="004A76A7">
        <w:rPr>
          <w:rFonts w:cs="Times New Roman"/>
        </w:rPr>
        <w:t xml:space="preserve">, </w:t>
      </w:r>
      <w:r w:rsidRPr="00576940">
        <w:rPr>
          <w:rFonts w:cs="Times New Roman"/>
        </w:rPr>
        <w:t>en leur honneur</w:t>
      </w:r>
      <w:r w:rsidRPr="004A76A7">
        <w:rPr>
          <w:rFonts w:cs="Times New Roman"/>
        </w:rPr>
        <w:t xml:space="preserve">, </w:t>
      </w:r>
      <w:r w:rsidRPr="00576940">
        <w:rPr>
          <w:rFonts w:cs="Times New Roman"/>
        </w:rPr>
        <w:t>cet hymne de reconnaissance et d</w:t>
      </w:r>
      <w:r w:rsidR="00D12520">
        <w:rPr>
          <w:rFonts w:cs="Times New Roman"/>
        </w:rPr>
        <w:t>’</w:t>
      </w:r>
      <w:r w:rsidRPr="00576940">
        <w:rPr>
          <w:rFonts w:cs="Times New Roman"/>
        </w:rPr>
        <w:t>amour</w:t>
      </w:r>
      <w:r w:rsidR="00C9220B">
        <w:rPr>
          <w:rFonts w:cs="Times New Roman"/>
        </w:rPr>
        <w:t> :</w:t>
      </w:r>
    </w:p>
    <w:p w:rsidR="00CD6BE7" w:rsidRPr="008E4D39" w:rsidRDefault="00150391" w:rsidP="00C9220B">
      <w:pPr>
        <w:pStyle w:val="quote"/>
      </w:pPr>
      <w:r>
        <w:lastRenderedPageBreak/>
        <w:t xml:space="preserve">Ô </w:t>
      </w:r>
      <w:r w:rsidR="00576940" w:rsidRPr="008E4D39">
        <w:t>vieux juifs sordides de la rue du Cherche-Midi</w:t>
      </w:r>
      <w:r w:rsidR="00576940" w:rsidRPr="004A76A7">
        <w:t xml:space="preserve">, </w:t>
      </w:r>
      <w:r w:rsidR="00576940" w:rsidRPr="008E4D39">
        <w:t>naïfs bouquinistes des quais</w:t>
      </w:r>
      <w:r w:rsidR="00576940" w:rsidRPr="004A76A7">
        <w:t xml:space="preserve">, </w:t>
      </w:r>
      <w:r w:rsidR="00576940" w:rsidRPr="008E4D39">
        <w:t>mes maîtres</w:t>
      </w:r>
      <w:r w:rsidR="00576940" w:rsidRPr="004A76A7">
        <w:t xml:space="preserve">, </w:t>
      </w:r>
      <w:r w:rsidR="00576940" w:rsidRPr="008E4D39">
        <w:t xml:space="preserve">que je vous dois de </w:t>
      </w:r>
      <w:r w:rsidR="008E4D39" w:rsidRPr="008E4D39">
        <w:t>reconnaissance</w:t>
      </w:r>
      <w:r w:rsidR="00C9220B">
        <w:t> !</w:t>
      </w:r>
      <w:r w:rsidR="00576940" w:rsidRPr="008E4D39">
        <w:t xml:space="preserve"> Autant et mieux que les professeurs de</w:t>
      </w:r>
      <w:r w:rsidR="008E4D39" w:rsidRPr="008E4D39">
        <w:t xml:space="preserve"> l</w:t>
      </w:r>
      <w:r w:rsidR="00D12520">
        <w:t>’</w:t>
      </w:r>
      <w:r w:rsidR="00576940" w:rsidRPr="008E4D39">
        <w:t>Université</w:t>
      </w:r>
      <w:r w:rsidR="00576940" w:rsidRPr="004A76A7">
        <w:t xml:space="preserve">, </w:t>
      </w:r>
      <w:r w:rsidR="00576940" w:rsidRPr="008E4D39">
        <w:t>vous avez fait mon éducation intellectuelle</w:t>
      </w:r>
      <w:r w:rsidR="00576940" w:rsidRPr="004A76A7">
        <w:t xml:space="preserve">, </w:t>
      </w:r>
      <w:r w:rsidR="00576940" w:rsidRPr="008E4D39">
        <w:t>braves gens</w:t>
      </w:r>
      <w:r w:rsidR="00576940" w:rsidRPr="004A76A7">
        <w:t xml:space="preserve">, </w:t>
      </w:r>
      <w:r w:rsidR="00576940" w:rsidRPr="008E4D39">
        <w:t xml:space="preserve">qui </w:t>
      </w:r>
      <w:proofErr w:type="gramStart"/>
      <w:r w:rsidR="00576940" w:rsidRPr="008E4D39">
        <w:t>avez</w:t>
      </w:r>
      <w:proofErr w:type="gramEnd"/>
      <w:r w:rsidR="00576940" w:rsidRPr="008E4D39">
        <w:t xml:space="preserve"> étalé devant mes yeux ravis les formes mystérieuses de la vie passée et toute sorte de monuments précieux de la pensée humaine</w:t>
      </w:r>
      <w:r w:rsidR="00576940" w:rsidRPr="004A76A7">
        <w:t xml:space="preserve">. </w:t>
      </w:r>
      <w:r w:rsidR="00576940" w:rsidRPr="008E4D39">
        <w:t>C</w:t>
      </w:r>
      <w:r w:rsidR="00D12520">
        <w:t>’</w:t>
      </w:r>
      <w:r w:rsidR="0041702B">
        <w:t>est en furetant dans vos boî</w:t>
      </w:r>
      <w:r w:rsidR="00576940" w:rsidRPr="008E4D39">
        <w:t>tes</w:t>
      </w:r>
      <w:r w:rsidR="00576940" w:rsidRPr="004A76A7">
        <w:t xml:space="preserve">, </w:t>
      </w:r>
      <w:r w:rsidR="00576940" w:rsidRPr="008E4D39">
        <w:t>c</w:t>
      </w:r>
      <w:r w:rsidR="00D12520">
        <w:t>’</w:t>
      </w:r>
      <w:r w:rsidR="00576940" w:rsidRPr="008E4D39">
        <w:t>est en contemplant vos poudreux étalages</w:t>
      </w:r>
      <w:r w:rsidR="00576940" w:rsidRPr="004A76A7">
        <w:t xml:space="preserve">, </w:t>
      </w:r>
      <w:r w:rsidR="00576940" w:rsidRPr="008E4D39">
        <w:t>chargés des pauvres reliques de nos pères et de leurs belles pensées</w:t>
      </w:r>
      <w:r w:rsidR="00576940" w:rsidRPr="004A76A7">
        <w:t xml:space="preserve">, </w:t>
      </w:r>
      <w:r w:rsidR="00576940" w:rsidRPr="008E4D39">
        <w:t>que je me pénétrai insensiblement de la plus saine philosophie</w:t>
      </w:r>
      <w:r w:rsidR="00576940" w:rsidRPr="004A76A7">
        <w:t>.</w:t>
      </w:r>
    </w:p>
    <w:p w:rsidR="00CD6BE7" w:rsidRPr="008E4D39" w:rsidRDefault="00576940" w:rsidP="00C9220B">
      <w:pPr>
        <w:pStyle w:val="quote"/>
      </w:pPr>
      <w:r w:rsidRPr="008E4D39">
        <w:t>Oui</w:t>
      </w:r>
      <w:r w:rsidRPr="004A76A7">
        <w:t xml:space="preserve">, </w:t>
      </w:r>
      <w:r w:rsidRPr="008E4D39">
        <w:t>mes amis</w:t>
      </w:r>
      <w:r w:rsidRPr="004A76A7">
        <w:t xml:space="preserve">, </w:t>
      </w:r>
      <w:r w:rsidRPr="008E4D39">
        <w:t>à pratiquer les bouquins rongés des vers</w:t>
      </w:r>
      <w:r w:rsidRPr="004A76A7">
        <w:t xml:space="preserve">, </w:t>
      </w:r>
      <w:r w:rsidRPr="008E4D39">
        <w:t>les ferrailles rouillées et les boiseries vermoulues que vous vendiez pour vivre</w:t>
      </w:r>
      <w:r w:rsidRPr="004A76A7">
        <w:t xml:space="preserve">, </w:t>
      </w:r>
      <w:r w:rsidRPr="008E4D39">
        <w:t>j</w:t>
      </w:r>
      <w:r w:rsidR="00D12520">
        <w:t>’</w:t>
      </w:r>
      <w:r w:rsidRPr="008E4D39">
        <w:t>ai pris</w:t>
      </w:r>
      <w:r w:rsidRPr="004A76A7">
        <w:t xml:space="preserve">, </w:t>
      </w:r>
      <w:r w:rsidRPr="008E4D39">
        <w:t>tout enfant</w:t>
      </w:r>
      <w:r w:rsidRPr="004A76A7">
        <w:t xml:space="preserve">, </w:t>
      </w:r>
      <w:r w:rsidRPr="008E4D39">
        <w:t>un profond sentiment de l</w:t>
      </w:r>
      <w:r w:rsidR="00D12520">
        <w:t>’</w:t>
      </w:r>
      <w:r w:rsidRPr="008E4D39">
        <w:t>écoulement des choses et du néant de tout</w:t>
      </w:r>
      <w:r w:rsidRPr="004A76A7">
        <w:t xml:space="preserve">. </w:t>
      </w:r>
      <w:r w:rsidRPr="008E4D39">
        <w:t>J</w:t>
      </w:r>
      <w:r w:rsidR="00D12520">
        <w:t>’</w:t>
      </w:r>
      <w:r w:rsidRPr="008E4D39">
        <w:t>ai deviné que les êtres n</w:t>
      </w:r>
      <w:r w:rsidR="00D12520">
        <w:t>’</w:t>
      </w:r>
      <w:r w:rsidRPr="008E4D39">
        <w:t>étaient que des images changeantes dans l</w:t>
      </w:r>
      <w:r w:rsidR="00D12520">
        <w:t>’</w:t>
      </w:r>
      <w:r w:rsidRPr="008E4D39">
        <w:t>universelle illusion</w:t>
      </w:r>
      <w:r w:rsidRPr="004A76A7">
        <w:t xml:space="preserve">, </w:t>
      </w:r>
      <w:r w:rsidRPr="008E4D39">
        <w:t>et j</w:t>
      </w:r>
      <w:r w:rsidR="00D12520">
        <w:t>’</w:t>
      </w:r>
      <w:r w:rsidRPr="008E4D39">
        <w:t>ai été dès lors enclin à la tristesse</w:t>
      </w:r>
      <w:r w:rsidRPr="004A76A7">
        <w:t xml:space="preserve">, </w:t>
      </w:r>
      <w:r w:rsidRPr="008E4D39">
        <w:t>à la douceur et à la pitié</w:t>
      </w:r>
      <w:r w:rsidRPr="004A76A7">
        <w:t>.</w:t>
      </w:r>
    </w:p>
    <w:p w:rsidR="00CD6BE7" w:rsidRPr="00576940" w:rsidRDefault="00576940" w:rsidP="00C9220B">
      <w:pPr>
        <w:pStyle w:val="Corpsdetexte"/>
        <w:rPr>
          <w:rFonts w:cs="Times New Roman"/>
        </w:rPr>
      </w:pPr>
      <w:r w:rsidRPr="00576940">
        <w:rPr>
          <w:rFonts w:cs="Times New Roman"/>
        </w:rPr>
        <w:t>La bibliophilie peut mener à une espèce de bouddhisme épicurien</w:t>
      </w:r>
      <w:r w:rsidRPr="004A76A7">
        <w:rPr>
          <w:rFonts w:cs="Times New Roman"/>
        </w:rPr>
        <w:t xml:space="preserve">. </w:t>
      </w:r>
      <w:r w:rsidRPr="00576940">
        <w:rPr>
          <w:rFonts w:cs="Times New Roman"/>
        </w:rPr>
        <w:t>Le bibliophile diffère du véritable érudit en ceci</w:t>
      </w:r>
      <w:r w:rsidRPr="004A76A7">
        <w:rPr>
          <w:rFonts w:cs="Times New Roman"/>
        </w:rPr>
        <w:t xml:space="preserve">, </w:t>
      </w:r>
      <w:r w:rsidRPr="00576940">
        <w:rPr>
          <w:rFonts w:cs="Times New Roman"/>
        </w:rPr>
        <w:t>qu</w:t>
      </w:r>
      <w:r w:rsidR="00D12520">
        <w:rPr>
          <w:rFonts w:cs="Times New Roman"/>
        </w:rPr>
        <w:t>’</w:t>
      </w:r>
      <w:r w:rsidRPr="00576940">
        <w:rPr>
          <w:rFonts w:cs="Times New Roman"/>
        </w:rPr>
        <w:t>il aime surtout à caresser les livres qui font le gros dos</w:t>
      </w:r>
      <w:r w:rsidRPr="004A76A7">
        <w:rPr>
          <w:rFonts w:cs="Times New Roman"/>
        </w:rPr>
        <w:t xml:space="preserve">, </w:t>
      </w:r>
      <w:r w:rsidRPr="00576940">
        <w:rPr>
          <w:rFonts w:cs="Times New Roman"/>
        </w:rPr>
        <w:t>et que</w:t>
      </w:r>
      <w:r w:rsidRPr="004A76A7">
        <w:rPr>
          <w:rFonts w:cs="Times New Roman"/>
        </w:rPr>
        <w:t xml:space="preserve">, </w:t>
      </w:r>
      <w:r w:rsidRPr="00576940">
        <w:rPr>
          <w:rFonts w:cs="Times New Roman"/>
        </w:rPr>
        <w:t>friand de veau</w:t>
      </w:r>
      <w:r w:rsidRPr="004A76A7">
        <w:rPr>
          <w:rFonts w:cs="Times New Roman"/>
        </w:rPr>
        <w:t xml:space="preserve">, </w:t>
      </w:r>
      <w:r w:rsidRPr="00576940">
        <w:rPr>
          <w:rFonts w:cs="Times New Roman"/>
        </w:rPr>
        <w:t>basane</w:t>
      </w:r>
      <w:r w:rsidRPr="004A76A7">
        <w:rPr>
          <w:rFonts w:cs="Times New Roman"/>
        </w:rPr>
        <w:t xml:space="preserve">, </w:t>
      </w:r>
      <w:r w:rsidRPr="00576940">
        <w:rPr>
          <w:rFonts w:cs="Times New Roman"/>
        </w:rPr>
        <w:t>maroquin</w:t>
      </w:r>
      <w:r w:rsidRPr="004A76A7">
        <w:rPr>
          <w:rFonts w:cs="Times New Roman"/>
        </w:rPr>
        <w:t xml:space="preserve">, </w:t>
      </w:r>
      <w:r w:rsidRPr="00576940">
        <w:rPr>
          <w:rFonts w:cs="Times New Roman"/>
        </w:rPr>
        <w:t>parchemin</w:t>
      </w:r>
      <w:r w:rsidRPr="004A76A7">
        <w:rPr>
          <w:rFonts w:cs="Times New Roman"/>
        </w:rPr>
        <w:t xml:space="preserve">, </w:t>
      </w:r>
      <w:r w:rsidRPr="00576940">
        <w:rPr>
          <w:rFonts w:cs="Times New Roman"/>
        </w:rPr>
        <w:t>peau de truie</w:t>
      </w:r>
      <w:r w:rsidRPr="004A76A7">
        <w:rPr>
          <w:rFonts w:cs="Times New Roman"/>
        </w:rPr>
        <w:t xml:space="preserve">, </w:t>
      </w:r>
      <w:r w:rsidRPr="00576940">
        <w:rPr>
          <w:rFonts w:cs="Times New Roman"/>
        </w:rPr>
        <w:t>curieux de tranches et de frontispices</w:t>
      </w:r>
      <w:r w:rsidRPr="004A76A7">
        <w:rPr>
          <w:rFonts w:cs="Times New Roman"/>
        </w:rPr>
        <w:t xml:space="preserve">, </w:t>
      </w:r>
      <w:r w:rsidRPr="00576940">
        <w:rPr>
          <w:rFonts w:cs="Times New Roman"/>
        </w:rPr>
        <w:t>il regarde très vite ce qui se cache dans les éditions bipontiques et sous les reliures d</w:t>
      </w:r>
      <w:r w:rsidR="00D12520">
        <w:rPr>
          <w:rFonts w:cs="Times New Roman"/>
        </w:rPr>
        <w:t>’</w:t>
      </w:r>
      <w:r w:rsidRPr="00576940">
        <w:rPr>
          <w:rFonts w:cs="Times New Roman"/>
        </w:rPr>
        <w:t>amateur</w:t>
      </w:r>
      <w:r w:rsidRPr="004A76A7">
        <w:rPr>
          <w:rFonts w:cs="Times New Roman"/>
        </w:rPr>
        <w:t xml:space="preserve">. </w:t>
      </w:r>
      <w:r w:rsidRPr="00576940">
        <w:rPr>
          <w:rFonts w:cs="Times New Roman"/>
        </w:rPr>
        <w:t>Il juge de tout par les dehors</w:t>
      </w:r>
      <w:r w:rsidRPr="004A76A7">
        <w:rPr>
          <w:rFonts w:cs="Times New Roman"/>
        </w:rPr>
        <w:t xml:space="preserve">. </w:t>
      </w:r>
      <w:r w:rsidRPr="00576940">
        <w:rPr>
          <w:rFonts w:cs="Times New Roman"/>
        </w:rPr>
        <w:t>Il voyage à travers les idées comme les passants qui sont assis sur l</w:t>
      </w:r>
      <w:r w:rsidR="00D12520">
        <w:rPr>
          <w:rFonts w:cs="Times New Roman"/>
        </w:rPr>
        <w:t>’</w:t>
      </w:r>
      <w:r w:rsidRPr="00576940">
        <w:rPr>
          <w:rFonts w:cs="Times New Roman"/>
        </w:rPr>
        <w:t>impériale d</w:t>
      </w:r>
      <w:r w:rsidR="00D12520">
        <w:rPr>
          <w:rFonts w:cs="Times New Roman"/>
        </w:rPr>
        <w:t>’</w:t>
      </w:r>
      <w:r w:rsidRPr="00576940">
        <w:rPr>
          <w:rFonts w:cs="Times New Roman"/>
        </w:rPr>
        <w:t>un tramway circulent à travers les choses</w:t>
      </w:r>
      <w:r w:rsidRPr="004A76A7">
        <w:rPr>
          <w:rFonts w:cs="Times New Roman"/>
        </w:rPr>
        <w:t xml:space="preserve">. </w:t>
      </w:r>
      <w:r w:rsidRPr="00576940">
        <w:rPr>
          <w:rFonts w:cs="Times New Roman"/>
        </w:rPr>
        <w:t>Il ne voit que des spectacles rapides et dépareillés</w:t>
      </w:r>
      <w:r w:rsidRPr="004A76A7">
        <w:rPr>
          <w:rFonts w:cs="Times New Roman"/>
        </w:rPr>
        <w:t xml:space="preserve">. </w:t>
      </w:r>
      <w:r w:rsidRPr="00576940">
        <w:rPr>
          <w:rFonts w:cs="Times New Roman"/>
        </w:rPr>
        <w:t>Il trouve à cette occupation une jouissance très vive</w:t>
      </w:r>
      <w:r w:rsidRPr="004A76A7">
        <w:rPr>
          <w:rFonts w:cs="Times New Roman"/>
        </w:rPr>
        <w:t xml:space="preserve">. </w:t>
      </w:r>
      <w:r w:rsidRPr="00576940">
        <w:rPr>
          <w:rFonts w:cs="Times New Roman"/>
        </w:rPr>
        <w:t xml:space="preserve">Il se donne à lui-même une </w:t>
      </w:r>
      <w:r w:rsidR="007C18BA">
        <w:rPr>
          <w:rFonts w:cs="Times New Roman"/>
        </w:rPr>
        <w:t xml:space="preserve">$224$ </w:t>
      </w:r>
      <w:r w:rsidRPr="00576940">
        <w:rPr>
          <w:rFonts w:cs="Times New Roman"/>
        </w:rPr>
        <w:t>fête de lumières dispersées et vagabondes</w:t>
      </w:r>
      <w:r w:rsidRPr="004A76A7">
        <w:rPr>
          <w:rFonts w:cs="Times New Roman"/>
        </w:rPr>
        <w:t xml:space="preserve">. </w:t>
      </w:r>
      <w:r w:rsidRPr="00576940">
        <w:rPr>
          <w:rFonts w:cs="Times New Roman"/>
        </w:rPr>
        <w:t>Il laisse errer sa vue sur des feux follets</w:t>
      </w:r>
      <w:r w:rsidRPr="004A76A7">
        <w:rPr>
          <w:rFonts w:cs="Times New Roman"/>
        </w:rPr>
        <w:t>.</w:t>
      </w:r>
    </w:p>
    <w:p w:rsidR="00CD6BE7" w:rsidRPr="00576940" w:rsidRDefault="0041702B" w:rsidP="00C9220B">
      <w:pPr>
        <w:pStyle w:val="Corpsdetexte"/>
        <w:rPr>
          <w:rFonts w:cs="Times New Roman"/>
        </w:rPr>
      </w:pPr>
      <w:r>
        <w:rPr>
          <w:rFonts w:cs="Times New Roman"/>
        </w:rPr>
        <w:t>À</w:t>
      </w:r>
      <w:r w:rsidR="00576940" w:rsidRPr="00576940">
        <w:rPr>
          <w:rFonts w:cs="Times New Roman"/>
        </w:rPr>
        <w:t xml:space="preserve"> ce jeu on devient peut-être aussi sage que l</w:t>
      </w:r>
      <w:r w:rsidR="00D12520">
        <w:rPr>
          <w:rFonts w:cs="Times New Roman"/>
        </w:rPr>
        <w:t>’</w:t>
      </w:r>
      <w:r w:rsidR="00576940" w:rsidRPr="00576940">
        <w:rPr>
          <w:rFonts w:cs="Times New Roman"/>
        </w:rPr>
        <w:t>abbé Sri-Smangala</w:t>
      </w:r>
      <w:r w:rsidR="00576940" w:rsidRPr="004A76A7">
        <w:rPr>
          <w:rFonts w:cs="Times New Roman"/>
        </w:rPr>
        <w:t xml:space="preserve">, </w:t>
      </w:r>
      <w:r w:rsidR="00576940" w:rsidRPr="00576940">
        <w:rPr>
          <w:rFonts w:cs="Times New Roman"/>
        </w:rPr>
        <w:t>supérieur du monastère de Kandy</w:t>
      </w:r>
      <w:r w:rsidR="00576940" w:rsidRPr="004A76A7">
        <w:rPr>
          <w:rFonts w:cs="Times New Roman"/>
        </w:rPr>
        <w:t xml:space="preserve">, </w:t>
      </w:r>
      <w:r w:rsidR="00576940" w:rsidRPr="00576940">
        <w:rPr>
          <w:rFonts w:cs="Times New Roman"/>
        </w:rPr>
        <w:t>dans l</w:t>
      </w:r>
      <w:r w:rsidR="00D12520">
        <w:rPr>
          <w:rFonts w:cs="Times New Roman"/>
        </w:rPr>
        <w:t>’</w:t>
      </w:r>
      <w:r w:rsidR="00576940" w:rsidRPr="00576940">
        <w:rPr>
          <w:rFonts w:cs="Times New Roman"/>
        </w:rPr>
        <w:t>île de Ceylan</w:t>
      </w:r>
      <w:r w:rsidR="00576940" w:rsidRPr="004A76A7">
        <w:rPr>
          <w:rFonts w:cs="Times New Roman"/>
        </w:rPr>
        <w:t xml:space="preserve">. </w:t>
      </w:r>
      <w:r w:rsidR="00576940" w:rsidRPr="00576940">
        <w:rPr>
          <w:rFonts w:cs="Times New Roman"/>
        </w:rPr>
        <w:t>Sans doute on ne se résigne pas</w:t>
      </w:r>
      <w:r w:rsidR="00576940" w:rsidRPr="004A76A7">
        <w:rPr>
          <w:rFonts w:cs="Times New Roman"/>
        </w:rPr>
        <w:t xml:space="preserve">, </w:t>
      </w:r>
      <w:r w:rsidR="00576940" w:rsidRPr="00576940">
        <w:rPr>
          <w:rFonts w:cs="Times New Roman"/>
        </w:rPr>
        <w:t>comme ce grand saint</w:t>
      </w:r>
      <w:r w:rsidR="00576940" w:rsidRPr="004A76A7">
        <w:rPr>
          <w:rFonts w:cs="Times New Roman"/>
        </w:rPr>
        <w:t xml:space="preserve">, </w:t>
      </w:r>
      <w:r w:rsidR="00576940" w:rsidRPr="00576940">
        <w:rPr>
          <w:rFonts w:cs="Times New Roman"/>
        </w:rPr>
        <w:t>à ne posséder que trois robes</w:t>
      </w:r>
      <w:r w:rsidR="00576940" w:rsidRPr="004A76A7">
        <w:rPr>
          <w:rFonts w:cs="Times New Roman"/>
        </w:rPr>
        <w:t xml:space="preserve">, </w:t>
      </w:r>
      <w:r w:rsidR="00576940" w:rsidRPr="00576940">
        <w:rPr>
          <w:rFonts w:cs="Times New Roman"/>
        </w:rPr>
        <w:t>une ceinture</w:t>
      </w:r>
      <w:r w:rsidR="00576940" w:rsidRPr="004A76A7">
        <w:rPr>
          <w:rFonts w:cs="Times New Roman"/>
        </w:rPr>
        <w:t xml:space="preserve">, </w:t>
      </w:r>
      <w:r w:rsidR="00576940" w:rsidRPr="00576940">
        <w:rPr>
          <w:rFonts w:cs="Times New Roman"/>
        </w:rPr>
        <w:t>une sébile pour recevoir les aumônes</w:t>
      </w:r>
      <w:r w:rsidR="00576940" w:rsidRPr="004A76A7">
        <w:rPr>
          <w:rFonts w:cs="Times New Roman"/>
        </w:rPr>
        <w:t xml:space="preserve">, </w:t>
      </w:r>
      <w:r w:rsidR="00576940" w:rsidRPr="00576940">
        <w:rPr>
          <w:rFonts w:cs="Times New Roman"/>
        </w:rPr>
        <w:t>un rasoir</w:t>
      </w:r>
      <w:r w:rsidR="00576940" w:rsidRPr="004A76A7">
        <w:rPr>
          <w:rFonts w:cs="Times New Roman"/>
        </w:rPr>
        <w:t xml:space="preserve">, </w:t>
      </w:r>
      <w:r w:rsidR="00576940" w:rsidRPr="00576940">
        <w:rPr>
          <w:rFonts w:cs="Times New Roman"/>
        </w:rPr>
        <w:t>des aiguilles et un filtre</w:t>
      </w:r>
      <w:r w:rsidR="00576940" w:rsidRPr="004A76A7">
        <w:rPr>
          <w:rFonts w:cs="Times New Roman"/>
        </w:rPr>
        <w:t xml:space="preserve">. </w:t>
      </w:r>
      <w:r w:rsidR="00576940" w:rsidRPr="00576940">
        <w:rPr>
          <w:rFonts w:cs="Times New Roman"/>
        </w:rPr>
        <w:t>On n</w:t>
      </w:r>
      <w:r w:rsidR="00D12520">
        <w:rPr>
          <w:rFonts w:cs="Times New Roman"/>
        </w:rPr>
        <w:t>’</w:t>
      </w:r>
      <w:r w:rsidR="00576940" w:rsidRPr="00576940">
        <w:rPr>
          <w:rFonts w:cs="Times New Roman"/>
        </w:rPr>
        <w:t>est pas forcé de faire bouillir du riz en pensant à Bouddha</w:t>
      </w:r>
      <w:r w:rsidR="00576940" w:rsidRPr="004A76A7">
        <w:rPr>
          <w:rFonts w:cs="Times New Roman"/>
        </w:rPr>
        <w:t xml:space="preserve">, </w:t>
      </w:r>
      <w:r w:rsidR="00576940" w:rsidRPr="00576940">
        <w:rPr>
          <w:rFonts w:cs="Times New Roman"/>
        </w:rPr>
        <w:t>à sa bonté</w:t>
      </w:r>
      <w:r w:rsidR="00576940" w:rsidRPr="004A76A7">
        <w:rPr>
          <w:rFonts w:cs="Times New Roman"/>
        </w:rPr>
        <w:t xml:space="preserve">, </w:t>
      </w:r>
      <w:r w:rsidR="00576940" w:rsidRPr="00576940">
        <w:rPr>
          <w:rFonts w:cs="Times New Roman"/>
        </w:rPr>
        <w:t>à sa charité</w:t>
      </w:r>
      <w:r w:rsidR="00576940" w:rsidRPr="004A76A7">
        <w:rPr>
          <w:rFonts w:cs="Times New Roman"/>
        </w:rPr>
        <w:t xml:space="preserve">. </w:t>
      </w:r>
      <w:r w:rsidR="00576940" w:rsidRPr="00576940">
        <w:rPr>
          <w:rFonts w:cs="Times New Roman"/>
        </w:rPr>
        <w:t>On n</w:t>
      </w:r>
      <w:r w:rsidR="00D12520">
        <w:rPr>
          <w:rFonts w:cs="Times New Roman"/>
        </w:rPr>
        <w:t>’</w:t>
      </w:r>
      <w:r w:rsidR="00576940" w:rsidRPr="00576940">
        <w:rPr>
          <w:rFonts w:cs="Times New Roman"/>
        </w:rPr>
        <w:t>est pas obligé non plus de se figurer le bonheur des autres</w:t>
      </w:r>
      <w:r w:rsidR="00576940" w:rsidRPr="004A76A7">
        <w:rPr>
          <w:rFonts w:cs="Times New Roman"/>
        </w:rPr>
        <w:t xml:space="preserve">, </w:t>
      </w:r>
      <w:r w:rsidR="00576940" w:rsidRPr="00576940">
        <w:rPr>
          <w:rFonts w:cs="Times New Roman"/>
        </w:rPr>
        <w:t>afin de se réjouir de leur joie</w:t>
      </w:r>
      <w:r w:rsidR="00576940" w:rsidRPr="004A76A7">
        <w:rPr>
          <w:rFonts w:cs="Times New Roman"/>
        </w:rPr>
        <w:t xml:space="preserve">. </w:t>
      </w:r>
      <w:r w:rsidR="00576940" w:rsidRPr="00576940">
        <w:rPr>
          <w:rFonts w:cs="Times New Roman"/>
        </w:rPr>
        <w:t>Mais on répète en public que l</w:t>
      </w:r>
      <w:r w:rsidR="00D12520">
        <w:rPr>
          <w:rFonts w:cs="Times New Roman"/>
        </w:rPr>
        <w:t>’</w:t>
      </w:r>
      <w:r w:rsidR="00576940" w:rsidRPr="00576940">
        <w:rPr>
          <w:rFonts w:cs="Times New Roman"/>
        </w:rPr>
        <w:t>éternelle succession des naissances et des morts n</w:t>
      </w:r>
      <w:r w:rsidR="00D12520">
        <w:rPr>
          <w:rFonts w:cs="Times New Roman"/>
        </w:rPr>
        <w:t>’</w:t>
      </w:r>
      <w:r w:rsidR="00576940" w:rsidRPr="00576940">
        <w:rPr>
          <w:rFonts w:cs="Times New Roman"/>
        </w:rPr>
        <w:t>est qu</w:t>
      </w:r>
      <w:r w:rsidR="00D12520">
        <w:rPr>
          <w:rFonts w:cs="Times New Roman"/>
        </w:rPr>
        <w:t>’</w:t>
      </w:r>
      <w:r w:rsidR="00576940" w:rsidRPr="00576940">
        <w:rPr>
          <w:rFonts w:cs="Times New Roman"/>
        </w:rPr>
        <w:t>une vaine apparence</w:t>
      </w:r>
      <w:r w:rsidR="00576940" w:rsidRPr="004A76A7">
        <w:rPr>
          <w:rFonts w:cs="Times New Roman"/>
        </w:rPr>
        <w:t xml:space="preserve">. </w:t>
      </w:r>
      <w:r w:rsidR="00576940" w:rsidRPr="00576940">
        <w:rPr>
          <w:rFonts w:cs="Times New Roman"/>
        </w:rPr>
        <w:t>On professe que toutes les opinions humaines</w:t>
      </w:r>
      <w:r w:rsidR="00576940" w:rsidRPr="004A76A7">
        <w:rPr>
          <w:rFonts w:cs="Times New Roman"/>
        </w:rPr>
        <w:t xml:space="preserve">, </w:t>
      </w:r>
      <w:r w:rsidR="00576940" w:rsidRPr="00576940">
        <w:rPr>
          <w:rFonts w:cs="Times New Roman"/>
        </w:rPr>
        <w:t>se rapportant à des choses passagères</w:t>
      </w:r>
      <w:r w:rsidR="00576940" w:rsidRPr="004A76A7">
        <w:rPr>
          <w:rFonts w:cs="Times New Roman"/>
        </w:rPr>
        <w:t xml:space="preserve">, </w:t>
      </w:r>
      <w:r w:rsidR="00576940" w:rsidRPr="00576940">
        <w:rPr>
          <w:rFonts w:cs="Times New Roman"/>
        </w:rPr>
        <w:t>ont une égale valeur</w:t>
      </w:r>
      <w:r w:rsidR="00576940" w:rsidRPr="004A76A7">
        <w:rPr>
          <w:rFonts w:cs="Times New Roman"/>
        </w:rPr>
        <w:t xml:space="preserve">. </w:t>
      </w:r>
      <w:r w:rsidR="00576940" w:rsidRPr="00576940">
        <w:rPr>
          <w:rFonts w:cs="Times New Roman"/>
        </w:rPr>
        <w:t>On regarde avec une sérénité immobile et dédaigneuse l</w:t>
      </w:r>
      <w:r w:rsidR="00D12520">
        <w:rPr>
          <w:rFonts w:cs="Times New Roman"/>
        </w:rPr>
        <w:t>’</w:t>
      </w:r>
      <w:r w:rsidR="00576940" w:rsidRPr="00576940">
        <w:rPr>
          <w:rFonts w:cs="Times New Roman"/>
        </w:rPr>
        <w:t>humanité qui remue et qui peine</w:t>
      </w:r>
      <w:r w:rsidR="00576940" w:rsidRPr="004A76A7">
        <w:rPr>
          <w:rFonts w:cs="Times New Roman"/>
        </w:rPr>
        <w:t xml:space="preserve">. </w:t>
      </w:r>
      <w:r w:rsidR="00576940" w:rsidRPr="00576940">
        <w:rPr>
          <w:rFonts w:cs="Times New Roman"/>
        </w:rPr>
        <w:t>On ne fait guère plus de cas de ses semblables que des gouttes d</w:t>
      </w:r>
      <w:r w:rsidR="00D12520">
        <w:rPr>
          <w:rFonts w:cs="Times New Roman"/>
        </w:rPr>
        <w:t>’</w:t>
      </w:r>
      <w:r w:rsidR="00576940" w:rsidRPr="00576940">
        <w:rPr>
          <w:rFonts w:cs="Times New Roman"/>
        </w:rPr>
        <w:t>eau qui glissent en perles sur la feuille du lotus</w:t>
      </w:r>
      <w:r w:rsidR="00576940" w:rsidRPr="004A76A7">
        <w:rPr>
          <w:rFonts w:cs="Times New Roman"/>
        </w:rPr>
        <w:t xml:space="preserve">. </w:t>
      </w:r>
      <w:r w:rsidR="00576940" w:rsidRPr="00576940">
        <w:rPr>
          <w:rFonts w:cs="Times New Roman"/>
        </w:rPr>
        <w:t>Le bouddhisme</w:t>
      </w:r>
      <w:r w:rsidR="00576940" w:rsidRPr="004A76A7">
        <w:rPr>
          <w:rFonts w:cs="Times New Roman"/>
        </w:rPr>
        <w:t xml:space="preserve">, </w:t>
      </w:r>
      <w:r w:rsidR="00576940" w:rsidRPr="00576940">
        <w:rPr>
          <w:rFonts w:cs="Times New Roman"/>
        </w:rPr>
        <w:t>par son profond sentiment des fantasmagories illusoires dont la fuite échappe à nos prises</w:t>
      </w:r>
      <w:r w:rsidR="00576940" w:rsidRPr="004A76A7">
        <w:rPr>
          <w:rFonts w:cs="Times New Roman"/>
        </w:rPr>
        <w:t xml:space="preserve">, </w:t>
      </w:r>
      <w:r w:rsidR="00576940" w:rsidRPr="00576940">
        <w:rPr>
          <w:rFonts w:cs="Times New Roman"/>
        </w:rPr>
        <w:t>se prête complaisamment à la virtuosité des artistes littéraires</w:t>
      </w:r>
      <w:r w:rsidR="00576940" w:rsidRPr="004A76A7">
        <w:rPr>
          <w:rFonts w:cs="Times New Roman"/>
        </w:rPr>
        <w:t xml:space="preserve">. </w:t>
      </w:r>
      <w:r w:rsidR="00576940" w:rsidRPr="00576940">
        <w:rPr>
          <w:rFonts w:cs="Times New Roman"/>
        </w:rPr>
        <w:t>Il semble que Çakya-Mouni ait travaillé pour le musée Guimet</w:t>
      </w:r>
      <w:r w:rsidR="00576940" w:rsidRPr="004A76A7">
        <w:rPr>
          <w:rFonts w:cs="Times New Roman"/>
        </w:rPr>
        <w:t xml:space="preserve">, </w:t>
      </w:r>
      <w:r w:rsidR="00576940" w:rsidRPr="00576940">
        <w:rPr>
          <w:rFonts w:cs="Times New Roman"/>
        </w:rPr>
        <w:t>et qu</w:t>
      </w:r>
      <w:r w:rsidR="00D12520">
        <w:rPr>
          <w:rFonts w:cs="Times New Roman"/>
        </w:rPr>
        <w:t>’</w:t>
      </w:r>
      <w:r w:rsidR="00576940" w:rsidRPr="00576940">
        <w:rPr>
          <w:rFonts w:cs="Times New Roman"/>
        </w:rPr>
        <w:t>il ait prévu les ravissantes merveilles de littérature et d</w:t>
      </w:r>
      <w:r w:rsidR="00D12520">
        <w:rPr>
          <w:rFonts w:cs="Times New Roman"/>
        </w:rPr>
        <w:t>’</w:t>
      </w:r>
      <w:r w:rsidR="00576940" w:rsidRPr="00576940">
        <w:rPr>
          <w:rFonts w:cs="Times New Roman"/>
        </w:rPr>
        <w:t>art qui devaient s</w:t>
      </w:r>
      <w:r w:rsidR="00D12520">
        <w:rPr>
          <w:rFonts w:cs="Times New Roman"/>
        </w:rPr>
        <w:t>’</w:t>
      </w:r>
      <w:r w:rsidR="00576940" w:rsidRPr="00576940">
        <w:rPr>
          <w:rFonts w:cs="Times New Roman"/>
        </w:rPr>
        <w:t>épanouir</w:t>
      </w:r>
      <w:r w:rsidR="00576940" w:rsidRPr="004A76A7">
        <w:rPr>
          <w:rFonts w:cs="Times New Roman"/>
        </w:rPr>
        <w:t xml:space="preserve">, </w:t>
      </w:r>
      <w:r w:rsidR="00576940" w:rsidRPr="00576940">
        <w:rPr>
          <w:rFonts w:cs="Times New Roman"/>
        </w:rPr>
        <w:t xml:space="preserve">longtemps après sa </w:t>
      </w:r>
      <w:r w:rsidR="00576940" w:rsidRPr="007C18BA">
        <w:t xml:space="preserve">mort, </w:t>
      </w:r>
      <w:r w:rsidR="00C9220B" w:rsidRPr="007C18BA">
        <w:t>« </w:t>
      </w:r>
      <w:r w:rsidR="00576940" w:rsidRPr="007C18BA">
        <w:t>dans les trois voies de la perfection</w:t>
      </w:r>
      <w:r w:rsidR="00C9220B" w:rsidRPr="007C18BA">
        <w:t> »</w:t>
      </w:r>
      <w:r w:rsidR="00576940" w:rsidRPr="007C18BA">
        <w:t>. L</w:t>
      </w:r>
      <w:r w:rsidR="00D12520" w:rsidRPr="007C18BA">
        <w:t>’</w:t>
      </w:r>
      <w:r w:rsidR="00576940" w:rsidRPr="007C18BA">
        <w:t>église</w:t>
      </w:r>
      <w:r w:rsidR="00576940" w:rsidRPr="00576940">
        <w:rPr>
          <w:rFonts w:cs="Times New Roman"/>
        </w:rPr>
        <w:t xml:space="preserve"> bouddhique</w:t>
      </w:r>
      <w:r w:rsidR="008E4D39">
        <w:rPr>
          <w:rFonts w:cs="Times New Roman"/>
        </w:rPr>
        <w:t xml:space="preserve"> </w:t>
      </w:r>
      <w:r w:rsidR="007C18BA">
        <w:rPr>
          <w:rFonts w:cs="Times New Roman"/>
        </w:rPr>
        <w:t xml:space="preserve">$225$ </w:t>
      </w:r>
      <w:r w:rsidR="00576940" w:rsidRPr="00576940">
        <w:rPr>
          <w:rFonts w:cs="Times New Roman"/>
        </w:rPr>
        <w:t>de Paris est déjà fréquentée par beaucoup de fidèles</w:t>
      </w:r>
      <w:r w:rsidR="00576940" w:rsidRPr="004A76A7">
        <w:rPr>
          <w:rFonts w:cs="Times New Roman"/>
        </w:rPr>
        <w:t xml:space="preserve">. </w:t>
      </w:r>
      <w:r w:rsidR="0067127C">
        <w:rPr>
          <w:rFonts w:cs="Times New Roman"/>
        </w:rPr>
        <w:t>M</w:t>
      </w:r>
      <w:r w:rsidR="0067127C" w:rsidRPr="004A76A7">
        <w:rPr>
          <w:rFonts w:cs="Times New Roman"/>
        </w:rPr>
        <w:t>. </w:t>
      </w:r>
      <w:r w:rsidR="00576940" w:rsidRPr="00576940">
        <w:rPr>
          <w:rFonts w:cs="Times New Roman"/>
        </w:rPr>
        <w:t>Anatole France est le plus élégant de nos fakirs</w:t>
      </w:r>
      <w:r w:rsidR="00576940" w:rsidRPr="004A76A7">
        <w:rPr>
          <w:rFonts w:cs="Times New Roman"/>
        </w:rPr>
        <w:t>.</w:t>
      </w:r>
    </w:p>
    <w:p w:rsidR="00CD6BE7" w:rsidRPr="00576940" w:rsidRDefault="00576940" w:rsidP="00C9220B">
      <w:pPr>
        <w:pStyle w:val="Corpsdetexte"/>
        <w:rPr>
          <w:rFonts w:cs="Times New Roman"/>
        </w:rPr>
      </w:pPr>
      <w:r w:rsidRPr="00576940">
        <w:rPr>
          <w:rFonts w:cs="Times New Roman"/>
        </w:rPr>
        <w:t>Il n</w:t>
      </w:r>
      <w:r w:rsidR="00D12520">
        <w:rPr>
          <w:rFonts w:cs="Times New Roman"/>
        </w:rPr>
        <w:t>’</w:t>
      </w:r>
      <w:r w:rsidRPr="00576940">
        <w:rPr>
          <w:rFonts w:cs="Times New Roman"/>
        </w:rPr>
        <w:t>a jamais fait difficulté d</w:t>
      </w:r>
      <w:r w:rsidR="00D12520">
        <w:rPr>
          <w:rFonts w:cs="Times New Roman"/>
        </w:rPr>
        <w:t>’</w:t>
      </w:r>
      <w:r w:rsidRPr="00576940">
        <w:rPr>
          <w:rFonts w:cs="Times New Roman"/>
        </w:rPr>
        <w:t>avouer que</w:t>
      </w:r>
      <w:r w:rsidRPr="004A76A7">
        <w:rPr>
          <w:rFonts w:cs="Times New Roman"/>
        </w:rPr>
        <w:t xml:space="preserve">, </w:t>
      </w:r>
      <w:r w:rsidRPr="00576940">
        <w:rPr>
          <w:rFonts w:cs="Times New Roman"/>
        </w:rPr>
        <w:t>pour lui</w:t>
      </w:r>
      <w:r w:rsidRPr="004A76A7">
        <w:rPr>
          <w:rFonts w:cs="Times New Roman"/>
        </w:rPr>
        <w:t xml:space="preserve">, </w:t>
      </w:r>
      <w:r w:rsidRPr="00576940">
        <w:rPr>
          <w:rFonts w:cs="Times New Roman"/>
        </w:rPr>
        <w:t>la vertu consiste à rester tranquille</w:t>
      </w:r>
      <w:r w:rsidRPr="004A76A7">
        <w:rPr>
          <w:rFonts w:cs="Times New Roman"/>
        </w:rPr>
        <w:t xml:space="preserve">, </w:t>
      </w:r>
      <w:r w:rsidRPr="00576940">
        <w:rPr>
          <w:rFonts w:cs="Times New Roman"/>
        </w:rPr>
        <w:t>à regarder en soi-même les reflets multicolores de l</w:t>
      </w:r>
      <w:r w:rsidR="00D12520">
        <w:rPr>
          <w:rFonts w:cs="Times New Roman"/>
        </w:rPr>
        <w:t>’</w:t>
      </w:r>
      <w:r w:rsidRPr="00576940">
        <w:rPr>
          <w:rFonts w:cs="Times New Roman"/>
        </w:rPr>
        <w:t>être et à subir</w:t>
      </w:r>
      <w:r w:rsidRPr="004A76A7">
        <w:rPr>
          <w:rFonts w:cs="Times New Roman"/>
        </w:rPr>
        <w:t xml:space="preserve">, </w:t>
      </w:r>
      <w:r w:rsidRPr="00576940">
        <w:rPr>
          <w:rFonts w:cs="Times New Roman"/>
        </w:rPr>
        <w:t>d</w:t>
      </w:r>
      <w:r w:rsidR="00D12520">
        <w:rPr>
          <w:rFonts w:cs="Times New Roman"/>
        </w:rPr>
        <w:t>’</w:t>
      </w:r>
      <w:r w:rsidRPr="00576940">
        <w:rPr>
          <w:rFonts w:cs="Times New Roman"/>
        </w:rPr>
        <w:t>une âme nonchalante</w:t>
      </w:r>
      <w:r w:rsidRPr="004A76A7">
        <w:rPr>
          <w:rFonts w:cs="Times New Roman"/>
        </w:rPr>
        <w:t xml:space="preserve">, </w:t>
      </w:r>
      <w:r w:rsidRPr="00576940">
        <w:rPr>
          <w:rFonts w:cs="Times New Roman"/>
        </w:rPr>
        <w:t>la loi du perpétuel devenir</w:t>
      </w:r>
      <w:r w:rsidRPr="004A76A7">
        <w:rPr>
          <w:rFonts w:cs="Times New Roman"/>
        </w:rPr>
        <w:t xml:space="preserve">. </w:t>
      </w:r>
      <w:r w:rsidRPr="00576940">
        <w:rPr>
          <w:rFonts w:cs="Times New Roman"/>
        </w:rPr>
        <w:t>Certes</w:t>
      </w:r>
      <w:r w:rsidRPr="004A76A7">
        <w:rPr>
          <w:rFonts w:cs="Times New Roman"/>
        </w:rPr>
        <w:t xml:space="preserve">, </w:t>
      </w:r>
      <w:r w:rsidRPr="00576940">
        <w:rPr>
          <w:rFonts w:cs="Times New Roman"/>
        </w:rPr>
        <w:t>il ne s</w:t>
      </w:r>
      <w:r w:rsidR="00D12520">
        <w:rPr>
          <w:rFonts w:cs="Times New Roman"/>
        </w:rPr>
        <w:t>’</w:t>
      </w:r>
      <w:r w:rsidRPr="00576940">
        <w:rPr>
          <w:rFonts w:cs="Times New Roman"/>
        </w:rPr>
        <w:t>est pas assis au revers d</w:t>
      </w:r>
      <w:r w:rsidR="00D12520">
        <w:rPr>
          <w:rFonts w:cs="Times New Roman"/>
        </w:rPr>
        <w:t>’</w:t>
      </w:r>
      <w:r w:rsidRPr="00576940">
        <w:rPr>
          <w:rFonts w:cs="Times New Roman"/>
        </w:rPr>
        <w:t>un fossé</w:t>
      </w:r>
      <w:r w:rsidRPr="004A76A7">
        <w:rPr>
          <w:rFonts w:cs="Times New Roman"/>
        </w:rPr>
        <w:t xml:space="preserve">, </w:t>
      </w:r>
      <w:r w:rsidRPr="00576940">
        <w:rPr>
          <w:rFonts w:cs="Times New Roman"/>
        </w:rPr>
        <w:t>pour s</w:t>
      </w:r>
      <w:r w:rsidR="00D12520">
        <w:rPr>
          <w:rFonts w:cs="Times New Roman"/>
        </w:rPr>
        <w:t>’</w:t>
      </w:r>
      <w:r w:rsidRPr="00576940">
        <w:rPr>
          <w:rFonts w:cs="Times New Roman"/>
        </w:rPr>
        <w:t>absorber</w:t>
      </w:r>
      <w:r w:rsidRPr="004A76A7">
        <w:rPr>
          <w:rFonts w:cs="Times New Roman"/>
        </w:rPr>
        <w:t xml:space="preserve">, </w:t>
      </w:r>
      <w:r w:rsidRPr="00576940">
        <w:rPr>
          <w:rFonts w:cs="Times New Roman"/>
        </w:rPr>
        <w:t>plié en deux</w:t>
      </w:r>
      <w:r w:rsidRPr="004A76A7">
        <w:rPr>
          <w:rFonts w:cs="Times New Roman"/>
        </w:rPr>
        <w:t xml:space="preserve">, </w:t>
      </w:r>
      <w:r w:rsidRPr="00576940">
        <w:rPr>
          <w:rFonts w:cs="Times New Roman"/>
        </w:rPr>
        <w:t>dans quelque songerie morne</w:t>
      </w:r>
      <w:r w:rsidRPr="004A76A7">
        <w:rPr>
          <w:rFonts w:cs="Times New Roman"/>
        </w:rPr>
        <w:t xml:space="preserve">. </w:t>
      </w:r>
      <w:r w:rsidRPr="00576940">
        <w:rPr>
          <w:rFonts w:cs="Times New Roman"/>
        </w:rPr>
        <w:t>Mais</w:t>
      </w:r>
      <w:r w:rsidRPr="004A76A7">
        <w:rPr>
          <w:rFonts w:cs="Times New Roman"/>
        </w:rPr>
        <w:t xml:space="preserve">, </w:t>
      </w:r>
      <w:r w:rsidRPr="00576940">
        <w:rPr>
          <w:rFonts w:cs="Times New Roman"/>
        </w:rPr>
        <w:t>loin de la cohue vociférante des foules</w:t>
      </w:r>
      <w:r w:rsidRPr="004A76A7">
        <w:rPr>
          <w:rFonts w:cs="Times New Roman"/>
        </w:rPr>
        <w:t xml:space="preserve">, </w:t>
      </w:r>
      <w:r w:rsidRPr="00576940">
        <w:rPr>
          <w:rFonts w:cs="Times New Roman"/>
        </w:rPr>
        <w:t>il a cherché une retraite propice aux rêves délicats et aux extases choisies</w:t>
      </w:r>
      <w:r w:rsidRPr="004A76A7">
        <w:rPr>
          <w:rFonts w:cs="Times New Roman"/>
        </w:rPr>
        <w:t xml:space="preserve">. </w:t>
      </w:r>
      <w:r w:rsidRPr="008E4D39">
        <w:rPr>
          <w:rFonts w:cs="Times New Roman"/>
          <w:i/>
          <w:iCs/>
        </w:rPr>
        <w:t>In angello cum libello</w:t>
      </w:r>
      <w:r w:rsidRPr="004A76A7">
        <w:rPr>
          <w:rFonts w:cs="Times New Roman"/>
        </w:rPr>
        <w:t xml:space="preserve">, </w:t>
      </w:r>
      <w:r w:rsidRPr="00576940">
        <w:rPr>
          <w:rFonts w:cs="Times New Roman"/>
        </w:rPr>
        <w:t>voilà sa devise</w:t>
      </w:r>
      <w:r w:rsidRPr="004A76A7">
        <w:rPr>
          <w:rFonts w:cs="Times New Roman"/>
        </w:rPr>
        <w:t xml:space="preserve">. </w:t>
      </w:r>
      <w:r w:rsidRPr="00576940">
        <w:rPr>
          <w:rFonts w:cs="Times New Roman"/>
        </w:rPr>
        <w:t>Il aurait pu être le bibliothécaire de l</w:t>
      </w:r>
      <w:r w:rsidR="00D12520">
        <w:rPr>
          <w:rFonts w:cs="Times New Roman"/>
        </w:rPr>
        <w:t>’</w:t>
      </w:r>
      <w:r w:rsidRPr="00576940">
        <w:rPr>
          <w:rFonts w:cs="Times New Roman"/>
        </w:rPr>
        <w:t xml:space="preserve">abbaye </w:t>
      </w:r>
      <w:r w:rsidRPr="00576940">
        <w:rPr>
          <w:rFonts w:cs="Times New Roman"/>
        </w:rPr>
        <w:lastRenderedPageBreak/>
        <w:t>de Thélème</w:t>
      </w:r>
      <w:r w:rsidR="00C9220B">
        <w:rPr>
          <w:rFonts w:cs="Times New Roman"/>
        </w:rPr>
        <w:t> ;</w:t>
      </w:r>
      <w:r w:rsidRPr="00576940">
        <w:rPr>
          <w:rFonts w:cs="Times New Roman"/>
        </w:rPr>
        <w:t xml:space="preserve"> mais c</w:t>
      </w:r>
      <w:r w:rsidR="00D12520">
        <w:rPr>
          <w:rFonts w:cs="Times New Roman"/>
        </w:rPr>
        <w:t>’</w:t>
      </w:r>
      <w:r w:rsidRPr="00576940">
        <w:rPr>
          <w:rFonts w:cs="Times New Roman"/>
        </w:rPr>
        <w:t>est un bibliothécaire capable de passion</w:t>
      </w:r>
      <w:r w:rsidRPr="004A76A7">
        <w:rPr>
          <w:rFonts w:cs="Times New Roman"/>
        </w:rPr>
        <w:t xml:space="preserve">, </w:t>
      </w:r>
      <w:r w:rsidRPr="00576940">
        <w:rPr>
          <w:rFonts w:cs="Times New Roman"/>
        </w:rPr>
        <w:t>et ce n</w:t>
      </w:r>
      <w:r w:rsidR="00D12520">
        <w:rPr>
          <w:rFonts w:cs="Times New Roman"/>
        </w:rPr>
        <w:t>’</w:t>
      </w:r>
      <w:r w:rsidRPr="00576940">
        <w:rPr>
          <w:rFonts w:cs="Times New Roman"/>
        </w:rPr>
        <w:t>est pas seulement dans sa chère bibliothèque qu</w:t>
      </w:r>
      <w:r w:rsidR="00D12520">
        <w:rPr>
          <w:rFonts w:cs="Times New Roman"/>
        </w:rPr>
        <w:t>’</w:t>
      </w:r>
      <w:r w:rsidRPr="00576940">
        <w:rPr>
          <w:rFonts w:cs="Times New Roman"/>
        </w:rPr>
        <w:t>il trouve des coins aimés</w:t>
      </w:r>
      <w:r w:rsidRPr="004A76A7">
        <w:rPr>
          <w:rFonts w:cs="Times New Roman"/>
        </w:rPr>
        <w:t xml:space="preserve">. </w:t>
      </w:r>
      <w:r w:rsidRPr="00576940">
        <w:rPr>
          <w:rFonts w:cs="Times New Roman"/>
        </w:rPr>
        <w:t>Il ne mène pas une vie recluse</w:t>
      </w:r>
      <w:r w:rsidRPr="004A76A7">
        <w:rPr>
          <w:rFonts w:cs="Times New Roman"/>
        </w:rPr>
        <w:t xml:space="preserve">. </w:t>
      </w:r>
      <w:r w:rsidRPr="00576940">
        <w:rPr>
          <w:rFonts w:cs="Times New Roman"/>
        </w:rPr>
        <w:t>Il quitte volontiers les pages blanches et noires où les hommes d</w:t>
      </w:r>
      <w:r w:rsidR="00D12520">
        <w:rPr>
          <w:rFonts w:cs="Times New Roman"/>
        </w:rPr>
        <w:t>’</w:t>
      </w:r>
      <w:r w:rsidRPr="00576940">
        <w:rPr>
          <w:rFonts w:cs="Times New Roman"/>
        </w:rPr>
        <w:t>autrefois ont fixé l</w:t>
      </w:r>
      <w:r w:rsidR="00D12520">
        <w:rPr>
          <w:rFonts w:cs="Times New Roman"/>
        </w:rPr>
        <w:t>’</w:t>
      </w:r>
      <w:r w:rsidRPr="00576940">
        <w:rPr>
          <w:rFonts w:cs="Times New Roman"/>
        </w:rPr>
        <w:t>image de ce qu</w:t>
      </w:r>
      <w:r w:rsidR="00D12520">
        <w:rPr>
          <w:rFonts w:cs="Times New Roman"/>
        </w:rPr>
        <w:t>’</w:t>
      </w:r>
      <w:r w:rsidRPr="00576940">
        <w:rPr>
          <w:rFonts w:cs="Times New Roman"/>
        </w:rPr>
        <w:t>ils ont vu</w:t>
      </w:r>
      <w:r w:rsidRPr="004A76A7">
        <w:rPr>
          <w:rFonts w:cs="Times New Roman"/>
        </w:rPr>
        <w:t xml:space="preserve">. </w:t>
      </w:r>
      <w:r w:rsidRPr="00576940">
        <w:rPr>
          <w:rFonts w:cs="Times New Roman"/>
        </w:rPr>
        <w:t>Il aime à regarder les eaux</w:t>
      </w:r>
      <w:r w:rsidRPr="004A76A7">
        <w:rPr>
          <w:rFonts w:cs="Times New Roman"/>
        </w:rPr>
        <w:t xml:space="preserve">, </w:t>
      </w:r>
      <w:r w:rsidRPr="00576940">
        <w:rPr>
          <w:rFonts w:cs="Times New Roman"/>
        </w:rPr>
        <w:t>les arbres</w:t>
      </w:r>
      <w:r w:rsidRPr="004A76A7">
        <w:rPr>
          <w:rFonts w:cs="Times New Roman"/>
        </w:rPr>
        <w:t xml:space="preserve">, </w:t>
      </w:r>
      <w:r w:rsidRPr="00576940">
        <w:rPr>
          <w:rFonts w:cs="Times New Roman"/>
        </w:rPr>
        <w:t>les fleurs</w:t>
      </w:r>
      <w:r w:rsidRPr="004A76A7">
        <w:rPr>
          <w:rFonts w:cs="Times New Roman"/>
        </w:rPr>
        <w:t xml:space="preserve">, </w:t>
      </w:r>
      <w:r w:rsidR="00C9220B" w:rsidRPr="0082141A">
        <w:rPr>
          <w:rStyle w:val="quotec"/>
        </w:rPr>
        <w:t>« </w:t>
      </w:r>
      <w:r w:rsidRPr="0082141A">
        <w:rPr>
          <w:rStyle w:val="quotec"/>
        </w:rPr>
        <w:t>un petit bois au bord d</w:t>
      </w:r>
      <w:r w:rsidR="00D12520" w:rsidRPr="0082141A">
        <w:rPr>
          <w:rStyle w:val="quotec"/>
        </w:rPr>
        <w:t>’</w:t>
      </w:r>
      <w:r w:rsidR="007C18BA">
        <w:rPr>
          <w:rStyle w:val="quotec"/>
        </w:rPr>
        <w:t>une onde</w:t>
      </w:r>
      <w:r w:rsidRPr="0082141A">
        <w:rPr>
          <w:rStyle w:val="quotec"/>
        </w:rPr>
        <w:t xml:space="preserve"> pure</w:t>
      </w:r>
      <w:r w:rsidR="00C9220B" w:rsidRPr="0082141A">
        <w:rPr>
          <w:rStyle w:val="quotec"/>
        </w:rPr>
        <w:t> »</w:t>
      </w:r>
      <w:r w:rsidRPr="004A76A7">
        <w:rPr>
          <w:rFonts w:cs="Times New Roman"/>
        </w:rPr>
        <w:t xml:space="preserve">, </w:t>
      </w:r>
      <w:r w:rsidRPr="00576940">
        <w:rPr>
          <w:rFonts w:cs="Times New Roman"/>
        </w:rPr>
        <w:t xml:space="preserve">quelque </w:t>
      </w:r>
      <w:r w:rsidR="00C9220B" w:rsidRPr="0082141A">
        <w:rPr>
          <w:rStyle w:val="quotec"/>
        </w:rPr>
        <w:t>« </w:t>
      </w:r>
      <w:r w:rsidRPr="0082141A">
        <w:rPr>
          <w:rStyle w:val="quotec"/>
        </w:rPr>
        <w:t>route fleurie</w:t>
      </w:r>
      <w:r w:rsidR="00C9220B" w:rsidRPr="0082141A">
        <w:rPr>
          <w:rStyle w:val="quotec"/>
        </w:rPr>
        <w:t> »</w:t>
      </w:r>
      <w:r w:rsidRPr="004A76A7">
        <w:rPr>
          <w:rFonts w:cs="Times New Roman"/>
        </w:rPr>
        <w:t xml:space="preserve">. </w:t>
      </w:r>
      <w:r w:rsidRPr="00576940">
        <w:rPr>
          <w:rFonts w:cs="Times New Roman"/>
        </w:rPr>
        <w:t>Les chemins qu</w:t>
      </w:r>
      <w:r w:rsidR="00D12520">
        <w:rPr>
          <w:rFonts w:cs="Times New Roman"/>
        </w:rPr>
        <w:t>’</w:t>
      </w:r>
      <w:r w:rsidRPr="00576940">
        <w:rPr>
          <w:rFonts w:cs="Times New Roman"/>
        </w:rPr>
        <w:t xml:space="preserve">il préfère sont ceux </w:t>
      </w:r>
      <w:r w:rsidR="00C9220B" w:rsidRPr="0082141A">
        <w:rPr>
          <w:rStyle w:val="quotec"/>
        </w:rPr>
        <w:t>« </w:t>
      </w:r>
      <w:r w:rsidRPr="0082141A">
        <w:rPr>
          <w:rStyle w:val="quotec"/>
        </w:rPr>
        <w:t>dont les ormeaux s</w:t>
      </w:r>
      <w:r w:rsidR="00D12520" w:rsidRPr="0082141A">
        <w:rPr>
          <w:rStyle w:val="quotec"/>
        </w:rPr>
        <w:t>’</w:t>
      </w:r>
      <w:r w:rsidRPr="0082141A">
        <w:rPr>
          <w:rStyle w:val="quotec"/>
        </w:rPr>
        <w:t>élèvent plus touffus sous le ciel plus riant</w:t>
      </w:r>
      <w:r w:rsidR="00C9220B" w:rsidRPr="0082141A">
        <w:rPr>
          <w:rStyle w:val="quotec"/>
        </w:rPr>
        <w:t> »</w:t>
      </w:r>
      <w:r w:rsidRPr="004A76A7">
        <w:rPr>
          <w:rFonts w:cs="Times New Roman"/>
        </w:rPr>
        <w:t xml:space="preserve">. </w:t>
      </w:r>
      <w:r w:rsidRPr="00576940">
        <w:rPr>
          <w:rFonts w:cs="Times New Roman"/>
        </w:rPr>
        <w:t>Il a disposé</w:t>
      </w:r>
      <w:r w:rsidRPr="004A76A7">
        <w:rPr>
          <w:rFonts w:cs="Times New Roman"/>
        </w:rPr>
        <w:t xml:space="preserve">, </w:t>
      </w:r>
      <w:r w:rsidRPr="00576940">
        <w:rPr>
          <w:rFonts w:cs="Times New Roman"/>
        </w:rPr>
        <w:t>de distance en distance</w:t>
      </w:r>
      <w:r w:rsidRPr="004A76A7">
        <w:rPr>
          <w:rFonts w:cs="Times New Roman"/>
        </w:rPr>
        <w:t xml:space="preserve">, </w:t>
      </w:r>
      <w:r w:rsidRPr="00576940">
        <w:rPr>
          <w:rFonts w:cs="Times New Roman"/>
        </w:rPr>
        <w:t>pour lui et pour les autres promeneurs</w:t>
      </w:r>
      <w:r w:rsidRPr="004A76A7">
        <w:rPr>
          <w:rFonts w:cs="Times New Roman"/>
        </w:rPr>
        <w:t xml:space="preserve">, </w:t>
      </w:r>
      <w:r w:rsidR="00C9220B" w:rsidRPr="0082141A">
        <w:rPr>
          <w:rStyle w:val="quotec"/>
        </w:rPr>
        <w:t>« </w:t>
      </w:r>
      <w:r w:rsidRPr="0082141A">
        <w:rPr>
          <w:rStyle w:val="quotec"/>
        </w:rPr>
        <w:t>des bancs dans les bois sacrés et près des fontaines des Muses</w:t>
      </w:r>
      <w:r w:rsidR="00C9220B" w:rsidRPr="0082141A">
        <w:rPr>
          <w:rStyle w:val="quotec"/>
        </w:rPr>
        <w:t> »</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 là que ce charmant esprit aime à retrouver</w:t>
      </w:r>
      <w:r w:rsidR="008E4D39">
        <w:rPr>
          <w:rFonts w:cs="Times New Roman"/>
        </w:rPr>
        <w:t xml:space="preserve"> </w:t>
      </w:r>
      <w:r w:rsidR="007C18BA">
        <w:rPr>
          <w:rFonts w:cs="Times New Roman"/>
        </w:rPr>
        <w:t xml:space="preserve">$226$ </w:t>
      </w:r>
      <w:r w:rsidRPr="00576940">
        <w:rPr>
          <w:rFonts w:cs="Times New Roman"/>
        </w:rPr>
        <w:t xml:space="preserve">sans effort </w:t>
      </w:r>
      <w:r w:rsidR="00C9220B" w:rsidRPr="0082141A">
        <w:rPr>
          <w:rStyle w:val="quotec"/>
        </w:rPr>
        <w:t>« </w:t>
      </w:r>
      <w:r w:rsidRPr="0082141A">
        <w:rPr>
          <w:rStyle w:val="quotec"/>
        </w:rPr>
        <w:t>des images flottantes comme des guirlandes rompues sans cesse et sans cesse renouées, de longues rêveries, une curiosité vague et légère qui s</w:t>
      </w:r>
      <w:r w:rsidR="00D12520" w:rsidRPr="0082141A">
        <w:rPr>
          <w:rStyle w:val="quotec"/>
        </w:rPr>
        <w:t>’</w:t>
      </w:r>
      <w:r w:rsidRPr="0082141A">
        <w:rPr>
          <w:rStyle w:val="quotec"/>
        </w:rPr>
        <w:t>attache à tout sans vouloir rien épuiser, le souvenir de ce qui fut cher, l</w:t>
      </w:r>
      <w:r w:rsidR="00D12520" w:rsidRPr="0082141A">
        <w:rPr>
          <w:rStyle w:val="quotec"/>
        </w:rPr>
        <w:t>’</w:t>
      </w:r>
      <w:r w:rsidRPr="0082141A">
        <w:rPr>
          <w:rStyle w:val="quotec"/>
        </w:rPr>
        <w:t>oubli des vils soins et le retour ému sur soi-même</w:t>
      </w:r>
      <w:r w:rsidR="00C9220B" w:rsidRPr="0082141A">
        <w:rPr>
          <w:rStyle w:val="quotec"/>
        </w:rPr>
        <w:t>… »</w:t>
      </w:r>
      <w:r w:rsidR="007C18BA" w:rsidRPr="007C18BA">
        <w:t>.</w:t>
      </w:r>
    </w:p>
    <w:p w:rsidR="00CD6BE7" w:rsidRPr="007C18BA" w:rsidRDefault="00576940" w:rsidP="00C9220B">
      <w:pPr>
        <w:pStyle w:val="Corpsdetexte"/>
      </w:pPr>
      <w:r w:rsidRPr="00576940">
        <w:rPr>
          <w:rFonts w:cs="Times New Roman"/>
        </w:rPr>
        <w:t>Son admiration pour le monde extérieur ne paraît pas tout à fait ingénue</w:t>
      </w:r>
      <w:r w:rsidRPr="004A76A7">
        <w:rPr>
          <w:rFonts w:cs="Times New Roman"/>
        </w:rPr>
        <w:t xml:space="preserve">. </w:t>
      </w:r>
      <w:r w:rsidRPr="00576940">
        <w:rPr>
          <w:rFonts w:cs="Times New Roman"/>
        </w:rPr>
        <w:t>Il a feuilleté trop de grimoires pour rester naïf</w:t>
      </w:r>
      <w:r w:rsidRPr="004A76A7">
        <w:rPr>
          <w:rFonts w:cs="Times New Roman"/>
        </w:rPr>
        <w:t xml:space="preserve">. </w:t>
      </w:r>
      <w:r w:rsidRPr="00576940">
        <w:rPr>
          <w:rFonts w:cs="Times New Roman"/>
        </w:rPr>
        <w:t>Ses descriptions (il en a fait d</w:t>
      </w:r>
      <w:r w:rsidR="00D12520">
        <w:rPr>
          <w:rFonts w:cs="Times New Roman"/>
        </w:rPr>
        <w:t>’</w:t>
      </w:r>
      <w:r w:rsidRPr="00576940">
        <w:rPr>
          <w:rFonts w:cs="Times New Roman"/>
        </w:rPr>
        <w:t>admirables</w:t>
      </w:r>
      <w:r w:rsidR="00C9220B">
        <w:rPr>
          <w:rFonts w:cs="Times New Roman"/>
        </w:rPr>
        <w:t> :</w:t>
      </w:r>
      <w:r w:rsidR="007C18BA">
        <w:rPr>
          <w:rFonts w:cs="Times New Roman"/>
        </w:rPr>
        <w:t xml:space="preserve"> les Champs-É</w:t>
      </w:r>
      <w:r w:rsidRPr="00576940">
        <w:rPr>
          <w:rFonts w:cs="Times New Roman"/>
        </w:rPr>
        <w:t>lysées</w:t>
      </w:r>
      <w:r w:rsidRPr="004A76A7">
        <w:rPr>
          <w:rFonts w:cs="Times New Roman"/>
        </w:rPr>
        <w:t xml:space="preserve">, </w:t>
      </w:r>
      <w:r w:rsidRPr="00576940">
        <w:rPr>
          <w:rFonts w:cs="Times New Roman"/>
        </w:rPr>
        <w:t xml:space="preserve">dans </w:t>
      </w:r>
      <w:r w:rsidRPr="008E4D39">
        <w:rPr>
          <w:rFonts w:cs="Times New Roman"/>
          <w:i/>
          <w:iCs/>
        </w:rPr>
        <w:t>Jocaste</w:t>
      </w:r>
      <w:r w:rsidR="00C9220B">
        <w:rPr>
          <w:rFonts w:cs="Times New Roman"/>
        </w:rPr>
        <w:t> ;</w:t>
      </w:r>
      <w:r w:rsidRPr="00576940">
        <w:rPr>
          <w:rFonts w:cs="Times New Roman"/>
        </w:rPr>
        <w:t xml:space="preserve"> les quais de la Seine</w:t>
      </w:r>
      <w:r w:rsidRPr="004A76A7">
        <w:rPr>
          <w:rFonts w:cs="Times New Roman"/>
        </w:rPr>
        <w:t xml:space="preserve">, </w:t>
      </w:r>
      <w:r w:rsidRPr="00576940">
        <w:rPr>
          <w:rFonts w:cs="Times New Roman"/>
        </w:rPr>
        <w:t xml:space="preserve">dans </w:t>
      </w:r>
      <w:r w:rsidRPr="008E4D39">
        <w:rPr>
          <w:rFonts w:cs="Times New Roman"/>
          <w:i/>
          <w:iCs/>
        </w:rPr>
        <w:t xml:space="preserve">le Livre de mon </w:t>
      </w:r>
      <w:r w:rsidR="008E4D39" w:rsidRPr="008E4D39">
        <w:rPr>
          <w:rFonts w:cs="Times New Roman"/>
          <w:i/>
          <w:iCs/>
        </w:rPr>
        <w:t>ami</w:t>
      </w:r>
      <w:r w:rsidR="00C9220B">
        <w:rPr>
          <w:rFonts w:cs="Times New Roman"/>
        </w:rPr>
        <w:t> :</w:t>
      </w:r>
      <w:r w:rsidRPr="00576940">
        <w:rPr>
          <w:rFonts w:cs="Times New Roman"/>
        </w:rPr>
        <w:t xml:space="preserve"> la Sicile</w:t>
      </w:r>
      <w:r w:rsidRPr="004A76A7">
        <w:rPr>
          <w:rFonts w:cs="Times New Roman"/>
        </w:rPr>
        <w:t xml:space="preserve">, </w:t>
      </w:r>
      <w:r w:rsidRPr="00576940">
        <w:rPr>
          <w:rFonts w:cs="Times New Roman"/>
        </w:rPr>
        <w:t xml:space="preserve">dans </w:t>
      </w:r>
      <w:r w:rsidRPr="008E4D39">
        <w:rPr>
          <w:rFonts w:cs="Times New Roman"/>
          <w:i/>
          <w:iCs/>
        </w:rPr>
        <w:t xml:space="preserve">le Crime de Sylvestre </w:t>
      </w:r>
      <w:r w:rsidR="008E4D39" w:rsidRPr="008E4D39">
        <w:rPr>
          <w:rFonts w:cs="Times New Roman"/>
          <w:i/>
          <w:iCs/>
        </w:rPr>
        <w:t>Bonnard</w:t>
      </w:r>
      <w:r w:rsidR="00C9220B">
        <w:rPr>
          <w:rFonts w:cs="Times New Roman"/>
        </w:rPr>
        <w:t> ;</w:t>
      </w:r>
      <w:r w:rsidRPr="00576940">
        <w:rPr>
          <w:rFonts w:cs="Times New Roman"/>
        </w:rPr>
        <w:t xml:space="preserve"> les thébaïdes de la vallée du Nil</w:t>
      </w:r>
      <w:r w:rsidRPr="004A76A7">
        <w:rPr>
          <w:rFonts w:cs="Times New Roman"/>
        </w:rPr>
        <w:t xml:space="preserve">, </w:t>
      </w:r>
      <w:r w:rsidRPr="00576940">
        <w:rPr>
          <w:rFonts w:cs="Times New Roman"/>
        </w:rPr>
        <w:t xml:space="preserve">dans </w:t>
      </w:r>
      <w:r w:rsidR="008E4D39" w:rsidRPr="008E4D39">
        <w:rPr>
          <w:rFonts w:cs="Times New Roman"/>
          <w:i/>
          <w:iCs/>
        </w:rPr>
        <w:t>Thaïs</w:t>
      </w:r>
      <w:r w:rsidR="00C9220B">
        <w:rPr>
          <w:rFonts w:cs="Times New Roman"/>
        </w:rPr>
        <w:t> ;</w:t>
      </w:r>
      <w:r w:rsidRPr="00576940">
        <w:rPr>
          <w:rFonts w:cs="Times New Roman"/>
        </w:rPr>
        <w:t xml:space="preserve"> la route de Saint-Germain</w:t>
      </w:r>
      <w:r w:rsidRPr="004A76A7">
        <w:rPr>
          <w:rFonts w:cs="Times New Roman"/>
        </w:rPr>
        <w:t xml:space="preserve">, </w:t>
      </w:r>
      <w:r w:rsidRPr="00576940">
        <w:rPr>
          <w:rFonts w:cs="Times New Roman"/>
        </w:rPr>
        <w:t>Rueil et le mont Valérien</w:t>
      </w:r>
      <w:r w:rsidRPr="004A76A7">
        <w:rPr>
          <w:rFonts w:cs="Times New Roman"/>
        </w:rPr>
        <w:t xml:space="preserve">, </w:t>
      </w:r>
      <w:r w:rsidRPr="00576940">
        <w:rPr>
          <w:rFonts w:cs="Times New Roman"/>
        </w:rPr>
        <w:t xml:space="preserve">dans la </w:t>
      </w:r>
      <w:r w:rsidRPr="00E46448">
        <w:rPr>
          <w:rFonts w:cs="Times New Roman"/>
          <w:i/>
          <w:iCs/>
        </w:rPr>
        <w:t>Rôtisserie</w:t>
      </w:r>
      <w:r w:rsidRPr="00576940">
        <w:rPr>
          <w:rFonts w:cs="Times New Roman"/>
        </w:rPr>
        <w:t>)</w:t>
      </w:r>
      <w:r w:rsidRPr="004A76A7">
        <w:rPr>
          <w:rFonts w:cs="Times New Roman"/>
        </w:rPr>
        <w:t xml:space="preserve">, </w:t>
      </w:r>
      <w:r w:rsidRPr="00576940">
        <w:rPr>
          <w:rFonts w:cs="Times New Roman"/>
        </w:rPr>
        <w:t>ses descriptions</w:t>
      </w:r>
      <w:r w:rsidRPr="004A76A7">
        <w:rPr>
          <w:rFonts w:cs="Times New Roman"/>
        </w:rPr>
        <w:t xml:space="preserve">, </w:t>
      </w:r>
      <w:r w:rsidRPr="00576940">
        <w:rPr>
          <w:rFonts w:cs="Times New Roman"/>
        </w:rPr>
        <w:t>gravées d</w:t>
      </w:r>
      <w:r w:rsidR="00D12520">
        <w:rPr>
          <w:rFonts w:cs="Times New Roman"/>
        </w:rPr>
        <w:t>’</w:t>
      </w:r>
      <w:r w:rsidRPr="00576940">
        <w:rPr>
          <w:rFonts w:cs="Times New Roman"/>
        </w:rPr>
        <w:t>une pointe fine et soigneuse</w:t>
      </w:r>
      <w:r w:rsidRPr="004A76A7">
        <w:rPr>
          <w:rFonts w:cs="Times New Roman"/>
        </w:rPr>
        <w:t xml:space="preserve">, </w:t>
      </w:r>
      <w:r w:rsidRPr="00576940">
        <w:rPr>
          <w:rFonts w:cs="Times New Roman"/>
        </w:rPr>
        <w:t>ont souvent l</w:t>
      </w:r>
      <w:r w:rsidR="00D12520">
        <w:rPr>
          <w:rFonts w:cs="Times New Roman"/>
        </w:rPr>
        <w:t>’</w:t>
      </w:r>
      <w:r w:rsidRPr="00576940">
        <w:rPr>
          <w:rFonts w:cs="Times New Roman"/>
        </w:rPr>
        <w:t>air d</w:t>
      </w:r>
      <w:r w:rsidR="00D12520">
        <w:rPr>
          <w:rFonts w:cs="Times New Roman"/>
        </w:rPr>
        <w:t>’</w:t>
      </w:r>
      <w:r w:rsidRPr="00576940">
        <w:rPr>
          <w:rFonts w:cs="Times New Roman"/>
        </w:rPr>
        <w:t>être copiées sur des estampes</w:t>
      </w:r>
      <w:r w:rsidRPr="004A76A7">
        <w:rPr>
          <w:rFonts w:cs="Times New Roman"/>
        </w:rPr>
        <w:t xml:space="preserve">. </w:t>
      </w:r>
      <w:r w:rsidRPr="00576940">
        <w:rPr>
          <w:rFonts w:cs="Times New Roman"/>
        </w:rPr>
        <w:t>Sa fantaisie érudite décore et arrange tout ce qu</w:t>
      </w:r>
      <w:r w:rsidR="00D12520">
        <w:rPr>
          <w:rFonts w:cs="Times New Roman"/>
        </w:rPr>
        <w:t>’</w:t>
      </w:r>
      <w:r w:rsidRPr="00576940">
        <w:rPr>
          <w:rFonts w:cs="Times New Roman"/>
        </w:rPr>
        <w:t>il voit</w:t>
      </w:r>
      <w:r w:rsidRPr="004A76A7">
        <w:rPr>
          <w:rFonts w:cs="Times New Roman"/>
        </w:rPr>
        <w:t xml:space="preserve">. </w:t>
      </w:r>
      <w:r w:rsidRPr="00576940">
        <w:rPr>
          <w:rFonts w:cs="Times New Roman"/>
        </w:rPr>
        <w:t>Il est obsédé par les auteurs qu</w:t>
      </w:r>
      <w:r w:rsidR="00D12520">
        <w:rPr>
          <w:rFonts w:cs="Times New Roman"/>
        </w:rPr>
        <w:t>’</w:t>
      </w:r>
      <w:r w:rsidRPr="00576940">
        <w:rPr>
          <w:rFonts w:cs="Times New Roman"/>
        </w:rPr>
        <w:t>il aime</w:t>
      </w:r>
      <w:r w:rsidRPr="004A76A7">
        <w:rPr>
          <w:rFonts w:cs="Times New Roman"/>
        </w:rPr>
        <w:t xml:space="preserve">, </w:t>
      </w:r>
      <w:r w:rsidRPr="00576940">
        <w:rPr>
          <w:rFonts w:cs="Times New Roman"/>
        </w:rPr>
        <w:t>souvent aussi par ceux qu</w:t>
      </w:r>
      <w:r w:rsidR="00D12520">
        <w:rPr>
          <w:rFonts w:cs="Times New Roman"/>
        </w:rPr>
        <w:t>’</w:t>
      </w:r>
      <w:r w:rsidRPr="00576940">
        <w:rPr>
          <w:rFonts w:cs="Times New Roman"/>
        </w:rPr>
        <w:t>il n</w:t>
      </w:r>
      <w:r w:rsidR="00D12520">
        <w:rPr>
          <w:rFonts w:cs="Times New Roman"/>
        </w:rPr>
        <w:t>’</w:t>
      </w:r>
      <w:r w:rsidRPr="00576940">
        <w:rPr>
          <w:rFonts w:cs="Times New Roman"/>
        </w:rPr>
        <w:t>aime pas</w:t>
      </w:r>
      <w:r w:rsidRPr="004A76A7">
        <w:rPr>
          <w:rFonts w:cs="Times New Roman"/>
        </w:rPr>
        <w:t xml:space="preserve">. </w:t>
      </w:r>
      <w:r w:rsidRPr="00576940">
        <w:rPr>
          <w:rFonts w:cs="Times New Roman"/>
        </w:rPr>
        <w:t>On lit dans Jocaste</w:t>
      </w:r>
      <w:r w:rsidR="00C9220B">
        <w:rPr>
          <w:rFonts w:cs="Times New Roman"/>
        </w:rPr>
        <w:t> :</w:t>
      </w:r>
      <w:r w:rsidRPr="00576940">
        <w:rPr>
          <w:rFonts w:cs="Times New Roman"/>
        </w:rPr>
        <w:t xml:space="preserve"> </w:t>
      </w:r>
      <w:r w:rsidR="00C9220B" w:rsidRPr="0082141A">
        <w:rPr>
          <w:rStyle w:val="quotec"/>
        </w:rPr>
        <w:t>« </w:t>
      </w:r>
      <w:r w:rsidR="008E4D39" w:rsidRPr="0082141A">
        <w:rPr>
          <w:rStyle w:val="quotec"/>
        </w:rPr>
        <w:t>Hélène</w:t>
      </w:r>
      <w:r w:rsidRPr="0082141A">
        <w:rPr>
          <w:rStyle w:val="quotec"/>
        </w:rPr>
        <w:t xml:space="preserve"> grandissait, devenait belle.</w:t>
      </w:r>
      <w:r w:rsidR="00C9220B" w:rsidRPr="0082141A">
        <w:rPr>
          <w:rStyle w:val="quotec"/>
        </w:rPr>
        <w:t> »</w:t>
      </w:r>
      <w:r w:rsidRPr="00576940">
        <w:rPr>
          <w:rFonts w:cs="Times New Roman"/>
        </w:rPr>
        <w:t xml:space="preserve"> Cf</w:t>
      </w:r>
      <w:r w:rsidRPr="004A76A7">
        <w:rPr>
          <w:rFonts w:cs="Times New Roman"/>
        </w:rPr>
        <w:t xml:space="preserve">. </w:t>
      </w:r>
      <w:r w:rsidRPr="00576940">
        <w:rPr>
          <w:rFonts w:cs="Times New Roman"/>
        </w:rPr>
        <w:t>l</w:t>
      </w:r>
      <w:r w:rsidR="00D12520">
        <w:rPr>
          <w:rFonts w:cs="Times New Roman"/>
          <w:i/>
          <w:iCs/>
        </w:rPr>
        <w:t>’</w:t>
      </w:r>
      <w:r w:rsidRPr="00E46448">
        <w:rPr>
          <w:rFonts w:cs="Times New Roman"/>
          <w:i/>
          <w:iCs/>
        </w:rPr>
        <w:t>Assommoir</w:t>
      </w:r>
      <w:r w:rsidRPr="004A76A7">
        <w:rPr>
          <w:rFonts w:cs="Times New Roman"/>
        </w:rPr>
        <w:t xml:space="preserve">, </w:t>
      </w:r>
      <w:r w:rsidRPr="00576940">
        <w:rPr>
          <w:rFonts w:cs="Times New Roman"/>
        </w:rPr>
        <w:t>p</w:t>
      </w:r>
      <w:r w:rsidR="007C18BA">
        <w:rPr>
          <w:rFonts w:cs="Times New Roman"/>
        </w:rPr>
        <w:t>. </w:t>
      </w:r>
      <w:r w:rsidRPr="00576940">
        <w:rPr>
          <w:rFonts w:cs="Times New Roman"/>
        </w:rPr>
        <w:t>450</w:t>
      </w:r>
      <w:r w:rsidRPr="004A76A7">
        <w:rPr>
          <w:rFonts w:cs="Times New Roman"/>
        </w:rPr>
        <w:t xml:space="preserve">. </w:t>
      </w:r>
      <w:r w:rsidRPr="00576940">
        <w:rPr>
          <w:rFonts w:cs="Times New Roman"/>
        </w:rPr>
        <w:t>Après tout</w:t>
      </w:r>
      <w:r w:rsidRPr="004A76A7">
        <w:rPr>
          <w:rFonts w:cs="Times New Roman"/>
        </w:rPr>
        <w:t xml:space="preserve">, </w:t>
      </w:r>
      <w:r w:rsidRPr="00576940">
        <w:rPr>
          <w:rFonts w:cs="Times New Roman"/>
        </w:rPr>
        <w:t xml:space="preserve">qui peut se vanter de décrire </w:t>
      </w:r>
      <w:r w:rsidRPr="00E46448">
        <w:rPr>
          <w:rFonts w:cs="Times New Roman"/>
          <w:i/>
          <w:iCs/>
        </w:rPr>
        <w:t>d</w:t>
      </w:r>
      <w:r w:rsidR="00D12520">
        <w:rPr>
          <w:rFonts w:cs="Times New Roman"/>
          <w:i/>
          <w:iCs/>
        </w:rPr>
        <w:t>’</w:t>
      </w:r>
      <w:r w:rsidRPr="00E46448">
        <w:rPr>
          <w:rFonts w:cs="Times New Roman"/>
          <w:i/>
          <w:iCs/>
        </w:rPr>
        <w:t>après nature</w:t>
      </w:r>
      <w:r w:rsidRPr="004A76A7">
        <w:rPr>
          <w:rFonts w:cs="Times New Roman"/>
        </w:rPr>
        <w:t xml:space="preserve">, </w:t>
      </w:r>
      <w:r w:rsidRPr="00576940">
        <w:rPr>
          <w:rFonts w:cs="Times New Roman"/>
        </w:rPr>
        <w:t xml:space="preserve">sans quelques </w:t>
      </w:r>
      <w:r w:rsidR="00E46448" w:rsidRPr="00576940">
        <w:rPr>
          <w:rFonts w:cs="Times New Roman"/>
        </w:rPr>
        <w:t>ressouvenirs</w:t>
      </w:r>
      <w:r w:rsidR="00C9220B">
        <w:rPr>
          <w:rFonts w:cs="Times New Roman"/>
        </w:rPr>
        <w:t> ?</w:t>
      </w:r>
      <w:r w:rsidRPr="00576940">
        <w:rPr>
          <w:rFonts w:cs="Times New Roman"/>
        </w:rPr>
        <w:t xml:space="preserve"> Il est inutile de se dérober au charme des maîtres</w:t>
      </w:r>
      <w:r w:rsidRPr="004A76A7">
        <w:rPr>
          <w:rFonts w:cs="Times New Roman"/>
        </w:rPr>
        <w:t xml:space="preserve">. </w:t>
      </w:r>
      <w:r w:rsidRPr="00576940">
        <w:rPr>
          <w:rFonts w:cs="Times New Roman"/>
        </w:rPr>
        <w:t>Virgile</w:t>
      </w:r>
      <w:r w:rsidRPr="004A76A7">
        <w:rPr>
          <w:rFonts w:cs="Times New Roman"/>
        </w:rPr>
        <w:t xml:space="preserve">, </w:t>
      </w:r>
      <w:r w:rsidRPr="00576940">
        <w:rPr>
          <w:rFonts w:cs="Times New Roman"/>
        </w:rPr>
        <w:t>Dante</w:t>
      </w:r>
      <w:r w:rsidRPr="004A76A7">
        <w:rPr>
          <w:rFonts w:cs="Times New Roman"/>
        </w:rPr>
        <w:t xml:space="preserve">, </w:t>
      </w:r>
      <w:r w:rsidRPr="00576940">
        <w:rPr>
          <w:rFonts w:cs="Times New Roman"/>
        </w:rPr>
        <w:t>Leconte de Lisle</w:t>
      </w:r>
      <w:r w:rsidRPr="004A76A7">
        <w:rPr>
          <w:rFonts w:cs="Times New Roman"/>
        </w:rPr>
        <w:t xml:space="preserve">, </w:t>
      </w:r>
      <w:r w:rsidRPr="00576940">
        <w:rPr>
          <w:rFonts w:cs="Times New Roman"/>
        </w:rPr>
        <w:t>Ernest Renan nous imposent une chaîne de réminiscences qui</w:t>
      </w:r>
      <w:r w:rsidRPr="004A76A7">
        <w:rPr>
          <w:rFonts w:cs="Times New Roman"/>
        </w:rPr>
        <w:t xml:space="preserve">, </w:t>
      </w:r>
      <w:r w:rsidRPr="00576940">
        <w:rPr>
          <w:rFonts w:cs="Times New Roman"/>
        </w:rPr>
        <w:t>de toutes les servitudes</w:t>
      </w:r>
      <w:r w:rsidRPr="004A76A7">
        <w:rPr>
          <w:rFonts w:cs="Times New Roman"/>
        </w:rPr>
        <w:t xml:space="preserve">, </w:t>
      </w:r>
      <w:r w:rsidRPr="00576940">
        <w:rPr>
          <w:rFonts w:cs="Times New Roman"/>
        </w:rPr>
        <w:t>est la plus douce à porter</w:t>
      </w:r>
      <w:r w:rsidRPr="004A76A7">
        <w:rPr>
          <w:rFonts w:cs="Times New Roman"/>
        </w:rPr>
        <w:t xml:space="preserve">. </w:t>
      </w:r>
      <w:r w:rsidRPr="00576940">
        <w:rPr>
          <w:rFonts w:cs="Times New Roman"/>
        </w:rPr>
        <w:t xml:space="preserve">Le poète des </w:t>
      </w:r>
      <w:r w:rsidRPr="00E46448">
        <w:rPr>
          <w:rFonts w:cs="Times New Roman"/>
          <w:i/>
          <w:iCs/>
        </w:rPr>
        <w:t xml:space="preserve">Noces </w:t>
      </w:r>
      <w:r w:rsidR="008E4D39" w:rsidRPr="00E46448">
        <w:rPr>
          <w:rFonts w:cs="Times New Roman"/>
          <w:i/>
          <w:iCs/>
        </w:rPr>
        <w:t>corinthiennes</w:t>
      </w:r>
      <w:r w:rsidR="008E4D39" w:rsidRPr="004A76A7">
        <w:rPr>
          <w:rFonts w:cs="Times New Roman"/>
        </w:rPr>
        <w:t>,</w:t>
      </w:r>
      <w:r w:rsidRPr="004A76A7">
        <w:rPr>
          <w:rFonts w:cs="Times New Roman"/>
        </w:rPr>
        <w:t xml:space="preserve"> </w:t>
      </w:r>
      <w:r w:rsidR="007C18BA">
        <w:rPr>
          <w:rFonts w:cs="Times New Roman"/>
        </w:rPr>
        <w:t xml:space="preserve">$227$ </w:t>
      </w:r>
      <w:r w:rsidRPr="00576940">
        <w:rPr>
          <w:rFonts w:cs="Times New Roman"/>
        </w:rPr>
        <w:t>le confident de l</w:t>
      </w:r>
      <w:r w:rsidR="00D12520">
        <w:rPr>
          <w:rFonts w:cs="Times New Roman"/>
        </w:rPr>
        <w:t>’</w:t>
      </w:r>
      <w:r w:rsidR="007C18BA">
        <w:rPr>
          <w:rFonts w:cs="Times New Roman"/>
        </w:rPr>
        <w:t>abbé Jérôme C</w:t>
      </w:r>
      <w:r w:rsidRPr="00576940">
        <w:rPr>
          <w:rFonts w:cs="Times New Roman"/>
        </w:rPr>
        <w:t>oignard</w:t>
      </w:r>
      <w:r w:rsidRPr="004A76A7">
        <w:rPr>
          <w:rFonts w:cs="Times New Roman"/>
        </w:rPr>
        <w:t xml:space="preserve">, </w:t>
      </w:r>
      <w:r w:rsidRPr="00576940">
        <w:rPr>
          <w:rFonts w:cs="Times New Roman"/>
        </w:rPr>
        <w:t>a subi cette dépendance</w:t>
      </w:r>
      <w:r w:rsidRPr="004A76A7">
        <w:rPr>
          <w:rFonts w:cs="Times New Roman"/>
        </w:rPr>
        <w:t xml:space="preserve">. </w:t>
      </w:r>
      <w:r w:rsidRPr="00576940">
        <w:rPr>
          <w:rFonts w:cs="Times New Roman"/>
        </w:rPr>
        <w:t>Il ne s</w:t>
      </w:r>
      <w:r w:rsidR="00D12520">
        <w:rPr>
          <w:rFonts w:cs="Times New Roman"/>
        </w:rPr>
        <w:t>’</w:t>
      </w:r>
      <w:r w:rsidRPr="00576940">
        <w:rPr>
          <w:rFonts w:cs="Times New Roman"/>
        </w:rPr>
        <w:t>en est jamais plaint</w:t>
      </w:r>
      <w:r w:rsidRPr="004A76A7">
        <w:rPr>
          <w:rFonts w:cs="Times New Roman"/>
        </w:rPr>
        <w:t xml:space="preserve">. </w:t>
      </w:r>
      <w:r w:rsidRPr="00576940">
        <w:rPr>
          <w:rFonts w:cs="Times New Roman"/>
        </w:rPr>
        <w:t>Ses en</w:t>
      </w:r>
      <w:r w:rsidRPr="007C18BA">
        <w:t xml:space="preserve">nemis (il en a quelques-uns, je ne sais pourquoi, surtout parmi les </w:t>
      </w:r>
      <w:r w:rsidR="00C9220B" w:rsidRPr="007C18BA">
        <w:t>« </w:t>
      </w:r>
      <w:r w:rsidRPr="007C18BA">
        <w:t>jeunes</w:t>
      </w:r>
      <w:r w:rsidR="00C9220B" w:rsidRPr="007C18BA">
        <w:t> »</w:t>
      </w:r>
      <w:r w:rsidRPr="007C18BA">
        <w:t>) l</w:t>
      </w:r>
      <w:r w:rsidR="00D12520" w:rsidRPr="007C18BA">
        <w:t>’</w:t>
      </w:r>
      <w:r w:rsidRPr="007C18BA">
        <w:t>accusent d</w:t>
      </w:r>
      <w:r w:rsidR="00D12520" w:rsidRPr="007C18BA">
        <w:t>’</w:t>
      </w:r>
      <w:r w:rsidRPr="007C18BA">
        <w:t>avoir pris un rayon de miel à je ne sais quelles ruches ignorées du public. C</w:t>
      </w:r>
      <w:r w:rsidR="00D12520" w:rsidRPr="007C18BA">
        <w:t>’</w:t>
      </w:r>
      <w:r w:rsidRPr="007C18BA">
        <w:t xml:space="preserve">est un reproche auquel les écrivains célèbres sont </w:t>
      </w:r>
      <w:r w:rsidR="008E4D39" w:rsidRPr="007C18BA">
        <w:t>accoutumés.</w:t>
      </w:r>
      <w:r w:rsidRPr="007C18BA">
        <w:t xml:space="preserve"> Corneille, Molière, </w:t>
      </w:r>
      <w:r w:rsidR="007C18BA">
        <w:t>Alain Les</w:t>
      </w:r>
      <w:r w:rsidRPr="007C18BA">
        <w:t>age</w:t>
      </w:r>
      <w:r w:rsidR="007C18BA">
        <w:rPr>
          <w:rStyle w:val="Appelnotedebasdep"/>
        </w:rPr>
        <w:footnoteReference w:id="62"/>
      </w:r>
      <w:r w:rsidRPr="007C18BA">
        <w:t xml:space="preserve">, </w:t>
      </w:r>
      <w:r w:rsidR="0067127C" w:rsidRPr="007C18BA">
        <w:t>M. </w:t>
      </w:r>
      <w:r w:rsidRPr="007C18BA">
        <w:t xml:space="preserve">Victorien Sardou ont eu ainsi des </w:t>
      </w:r>
      <w:r w:rsidR="00C9220B" w:rsidRPr="007C18BA">
        <w:t>« </w:t>
      </w:r>
      <w:r w:rsidRPr="007C18BA">
        <w:t>jeunes</w:t>
      </w:r>
      <w:r w:rsidR="00C9220B" w:rsidRPr="007C18BA">
        <w:t> »</w:t>
      </w:r>
      <w:r w:rsidRPr="007C18BA">
        <w:t xml:space="preserve"> à le</w:t>
      </w:r>
      <w:r w:rsidRPr="00576940">
        <w:rPr>
          <w:rFonts w:cs="Times New Roman"/>
        </w:rPr>
        <w:t>urs trousses</w:t>
      </w:r>
      <w:r w:rsidRPr="004A76A7">
        <w:rPr>
          <w:rFonts w:cs="Times New Roman"/>
        </w:rPr>
        <w:t xml:space="preserve">. </w:t>
      </w:r>
      <w:r w:rsidRPr="00576940">
        <w:rPr>
          <w:rFonts w:cs="Times New Roman"/>
        </w:rPr>
        <w:t>L</w:t>
      </w:r>
      <w:r w:rsidR="00D12520">
        <w:rPr>
          <w:rFonts w:cs="Times New Roman"/>
        </w:rPr>
        <w:t>’</w:t>
      </w:r>
      <w:r w:rsidRPr="00576940">
        <w:rPr>
          <w:rFonts w:cs="Times New Roman"/>
        </w:rPr>
        <w:t xml:space="preserve">auteur de </w:t>
      </w:r>
      <w:r w:rsidRPr="00E46448">
        <w:rPr>
          <w:rFonts w:cs="Times New Roman"/>
          <w:i/>
          <w:iCs/>
        </w:rPr>
        <w:t>Thaïs</w:t>
      </w:r>
      <w:r w:rsidRPr="00576940">
        <w:rPr>
          <w:rFonts w:cs="Times New Roman"/>
        </w:rPr>
        <w:t xml:space="preserve"> pourrait dire à ces adolescents impétueux</w:t>
      </w:r>
      <w:r w:rsidR="00C9220B">
        <w:rPr>
          <w:rFonts w:cs="Times New Roman"/>
        </w:rPr>
        <w:t> :</w:t>
      </w:r>
      <w:r w:rsidRPr="00576940">
        <w:rPr>
          <w:rFonts w:cs="Times New Roman"/>
        </w:rPr>
        <w:t xml:space="preserve"> </w:t>
      </w:r>
      <w:r w:rsidR="00C9220B" w:rsidRPr="007C18BA">
        <w:t>« </w:t>
      </w:r>
      <w:r w:rsidRPr="007C18BA">
        <w:t>Puisque le moyen est si simple, essayez donc d</w:t>
      </w:r>
      <w:r w:rsidR="00D12520" w:rsidRPr="007C18BA">
        <w:t>’</w:t>
      </w:r>
      <w:r w:rsidRPr="007C18BA">
        <w:t xml:space="preserve">en faire </w:t>
      </w:r>
      <w:r w:rsidR="00E46448" w:rsidRPr="007C18BA">
        <w:t>autant</w:t>
      </w:r>
      <w:r w:rsidR="00C9220B" w:rsidRPr="007C18BA">
        <w:t> ! »</w:t>
      </w:r>
    </w:p>
    <w:p w:rsidR="00CD6BE7" w:rsidRPr="00576940" w:rsidRDefault="00576940" w:rsidP="00C9220B">
      <w:pPr>
        <w:pStyle w:val="Corpsdetexte"/>
        <w:rPr>
          <w:rFonts w:cs="Times New Roman"/>
        </w:rPr>
      </w:pPr>
      <w:r w:rsidRPr="00576940">
        <w:rPr>
          <w:rFonts w:cs="Times New Roman"/>
        </w:rPr>
        <w:t>Il n</w:t>
      </w:r>
      <w:r w:rsidR="00D12520">
        <w:rPr>
          <w:rFonts w:cs="Times New Roman"/>
        </w:rPr>
        <w:t>’</w:t>
      </w:r>
      <w:r w:rsidRPr="00576940">
        <w:rPr>
          <w:rFonts w:cs="Times New Roman"/>
        </w:rPr>
        <w:t>a pas daigné répondre</w:t>
      </w:r>
      <w:r w:rsidRPr="004A76A7">
        <w:rPr>
          <w:rFonts w:cs="Times New Roman"/>
        </w:rPr>
        <w:t xml:space="preserve">. </w:t>
      </w:r>
      <w:r w:rsidRPr="00576940">
        <w:rPr>
          <w:rFonts w:cs="Times New Roman"/>
        </w:rPr>
        <w:t>Il a bien fait</w:t>
      </w:r>
      <w:r w:rsidRPr="004A76A7">
        <w:rPr>
          <w:rFonts w:cs="Times New Roman"/>
        </w:rPr>
        <w:t xml:space="preserve">. </w:t>
      </w:r>
      <w:r w:rsidRPr="00576940">
        <w:rPr>
          <w:rFonts w:cs="Times New Roman"/>
        </w:rPr>
        <w:t>En revanche</w:t>
      </w:r>
      <w:r w:rsidRPr="004A76A7">
        <w:rPr>
          <w:rFonts w:cs="Times New Roman"/>
        </w:rPr>
        <w:t xml:space="preserve">, </w:t>
      </w:r>
      <w:r w:rsidRPr="00576940">
        <w:rPr>
          <w:rFonts w:cs="Times New Roman"/>
        </w:rPr>
        <w:t>il a copieusement répliqué à ceux qui ont blâmé la subjectivité de ses pensées</w:t>
      </w:r>
      <w:r w:rsidRPr="004A76A7">
        <w:rPr>
          <w:rFonts w:cs="Times New Roman"/>
        </w:rPr>
        <w:t xml:space="preserve">, </w:t>
      </w:r>
      <w:r w:rsidRPr="00576940">
        <w:rPr>
          <w:rFonts w:cs="Times New Roman"/>
        </w:rPr>
        <w:t>sa complaisance à regarder l</w:t>
      </w:r>
      <w:r w:rsidR="00D12520">
        <w:rPr>
          <w:rFonts w:cs="Times New Roman"/>
        </w:rPr>
        <w:t>’</w:t>
      </w:r>
      <w:r w:rsidRPr="00576940">
        <w:rPr>
          <w:rFonts w:cs="Times New Roman"/>
        </w:rPr>
        <w:t xml:space="preserve">intérieur de son </w:t>
      </w:r>
      <w:r w:rsidRPr="00E46448">
        <w:rPr>
          <w:rFonts w:cs="Times New Roman"/>
          <w:i/>
          <w:iCs/>
        </w:rPr>
        <w:t>moi</w:t>
      </w:r>
      <w:r w:rsidRPr="004A76A7">
        <w:rPr>
          <w:rFonts w:cs="Times New Roman"/>
        </w:rPr>
        <w:t xml:space="preserve">, </w:t>
      </w:r>
      <w:r w:rsidRPr="00576940">
        <w:rPr>
          <w:rFonts w:cs="Times New Roman"/>
        </w:rPr>
        <w:t xml:space="preserve">son manque de critérium </w:t>
      </w:r>
      <w:r w:rsidRPr="007C18BA">
        <w:t xml:space="preserve">et surtout le </w:t>
      </w:r>
      <w:r w:rsidR="00C9220B" w:rsidRPr="007C18BA">
        <w:t>« </w:t>
      </w:r>
      <w:r w:rsidRPr="007C18BA">
        <w:t>caractère impressionniste</w:t>
      </w:r>
      <w:r w:rsidR="00C9220B" w:rsidRPr="007C18BA">
        <w:t> »</w:t>
      </w:r>
      <w:r w:rsidRPr="007C18BA">
        <w:t xml:space="preserve"> de sa critique. Non pas pour se justifier. Bien au contraire, il a</w:t>
      </w:r>
      <w:r w:rsidRPr="00576940">
        <w:rPr>
          <w:rFonts w:cs="Times New Roman"/>
        </w:rPr>
        <w:t xml:space="preserve"> persisté</w:t>
      </w:r>
      <w:r w:rsidRPr="004A76A7">
        <w:rPr>
          <w:rFonts w:cs="Times New Roman"/>
        </w:rPr>
        <w:t xml:space="preserve">, </w:t>
      </w:r>
      <w:r w:rsidRPr="00576940">
        <w:rPr>
          <w:rFonts w:cs="Times New Roman"/>
        </w:rPr>
        <w:t>ce jour-là</w:t>
      </w:r>
      <w:r w:rsidRPr="004A76A7">
        <w:rPr>
          <w:rFonts w:cs="Times New Roman"/>
        </w:rPr>
        <w:t xml:space="preserve">, </w:t>
      </w:r>
      <w:r w:rsidRPr="00576940">
        <w:rPr>
          <w:rFonts w:cs="Times New Roman"/>
        </w:rPr>
        <w:t>dans ses affirmations</w:t>
      </w:r>
      <w:r w:rsidRPr="004A76A7">
        <w:rPr>
          <w:rFonts w:cs="Times New Roman"/>
        </w:rPr>
        <w:t xml:space="preserve">. </w:t>
      </w:r>
      <w:r w:rsidRPr="00576940">
        <w:rPr>
          <w:rFonts w:cs="Times New Roman"/>
        </w:rPr>
        <w:t>Il fut dogmatique et péremptoire</w:t>
      </w:r>
      <w:r w:rsidRPr="004A76A7">
        <w:rPr>
          <w:rFonts w:cs="Times New Roman"/>
        </w:rPr>
        <w:t xml:space="preserve">. </w:t>
      </w:r>
      <w:r w:rsidRPr="00576940">
        <w:rPr>
          <w:rFonts w:cs="Times New Roman"/>
        </w:rPr>
        <w:t>Il fit une profession de foi</w:t>
      </w:r>
      <w:r w:rsidRPr="004A76A7">
        <w:rPr>
          <w:rFonts w:cs="Times New Roman"/>
        </w:rPr>
        <w:t xml:space="preserve">. </w:t>
      </w:r>
      <w:r w:rsidRPr="00576940">
        <w:rPr>
          <w:rFonts w:cs="Times New Roman"/>
        </w:rPr>
        <w:t>Il parla sur un ton d</w:t>
      </w:r>
      <w:r w:rsidR="00D12520">
        <w:rPr>
          <w:rFonts w:cs="Times New Roman"/>
        </w:rPr>
        <w:t>’</w:t>
      </w:r>
      <w:r w:rsidRPr="00576940">
        <w:rPr>
          <w:rFonts w:cs="Times New Roman"/>
        </w:rPr>
        <w:t>apôtre</w:t>
      </w:r>
      <w:r w:rsidRPr="004A76A7">
        <w:rPr>
          <w:rFonts w:cs="Times New Roman"/>
        </w:rPr>
        <w:t xml:space="preserve">. </w:t>
      </w:r>
      <w:r w:rsidRPr="00576940">
        <w:rPr>
          <w:rFonts w:cs="Times New Roman"/>
        </w:rPr>
        <w:t xml:space="preserve">Si jamais </w:t>
      </w:r>
      <w:r w:rsidR="0067127C">
        <w:rPr>
          <w:rFonts w:cs="Times New Roman"/>
        </w:rPr>
        <w:t>M</w:t>
      </w:r>
      <w:r w:rsidR="0067127C" w:rsidRPr="004A76A7">
        <w:rPr>
          <w:rFonts w:cs="Times New Roman"/>
        </w:rPr>
        <w:t>. </w:t>
      </w:r>
      <w:r w:rsidRPr="00576940">
        <w:rPr>
          <w:rFonts w:cs="Times New Roman"/>
        </w:rPr>
        <w:t>Anatole France court au-devant du martyre</w:t>
      </w:r>
      <w:r w:rsidRPr="004A76A7">
        <w:rPr>
          <w:rFonts w:cs="Times New Roman"/>
        </w:rPr>
        <w:t xml:space="preserve">, </w:t>
      </w:r>
      <w:r w:rsidRPr="00576940">
        <w:rPr>
          <w:rFonts w:cs="Times New Roman"/>
        </w:rPr>
        <w:t>ce sera pour confesser la doctrine de la relativité de la connaissance</w:t>
      </w:r>
      <w:r w:rsidRPr="004A76A7">
        <w:rPr>
          <w:rFonts w:cs="Times New Roman"/>
        </w:rPr>
        <w:t xml:space="preserve">, </w:t>
      </w:r>
      <w:r w:rsidRPr="00576940">
        <w:rPr>
          <w:rFonts w:cs="Times New Roman"/>
        </w:rPr>
        <w:t>pour affirmer le néant des opinions humaines et pour attester</w:t>
      </w:r>
      <w:r w:rsidRPr="004A76A7">
        <w:rPr>
          <w:rFonts w:cs="Times New Roman"/>
        </w:rPr>
        <w:t xml:space="preserve">, </w:t>
      </w:r>
      <w:r w:rsidRPr="00576940">
        <w:rPr>
          <w:rFonts w:cs="Times New Roman"/>
        </w:rPr>
        <w:t>au prix de son sang</w:t>
      </w:r>
      <w:r w:rsidRPr="004A76A7">
        <w:rPr>
          <w:rFonts w:cs="Times New Roman"/>
        </w:rPr>
        <w:t xml:space="preserve">, </w:t>
      </w:r>
      <w:r w:rsidRPr="00576940">
        <w:rPr>
          <w:rFonts w:cs="Times New Roman"/>
        </w:rPr>
        <w:t>qu</w:t>
      </w:r>
      <w:r w:rsidR="00D12520">
        <w:rPr>
          <w:rFonts w:cs="Times New Roman"/>
        </w:rPr>
        <w:t>’</w:t>
      </w:r>
      <w:r w:rsidRPr="00576940">
        <w:rPr>
          <w:rFonts w:cs="Times New Roman"/>
        </w:rPr>
        <w:t>il n</w:t>
      </w:r>
      <w:r w:rsidR="00D12520">
        <w:rPr>
          <w:rFonts w:cs="Times New Roman"/>
        </w:rPr>
        <w:t>’</w:t>
      </w:r>
      <w:r w:rsidRPr="00576940">
        <w:rPr>
          <w:rFonts w:cs="Times New Roman"/>
        </w:rPr>
        <w:t>y a point de vérité</w:t>
      </w:r>
      <w:r w:rsidRPr="004A76A7">
        <w:rPr>
          <w:rFonts w:cs="Times New Roman"/>
        </w:rPr>
        <w:t xml:space="preserve">. </w:t>
      </w:r>
      <w:r w:rsidRPr="00576940">
        <w:rPr>
          <w:rFonts w:cs="Times New Roman"/>
        </w:rPr>
        <w:t>Les adversaires du jardinier Pyrrhon disaient que ce grand sceptique ne pouvait</w:t>
      </w:r>
      <w:r w:rsidRPr="004A76A7">
        <w:rPr>
          <w:rFonts w:cs="Times New Roman"/>
        </w:rPr>
        <w:t xml:space="preserve">, </w:t>
      </w:r>
      <w:r w:rsidRPr="00576940">
        <w:rPr>
          <w:rFonts w:cs="Times New Roman"/>
        </w:rPr>
        <w:t>sans être pris au piège</w:t>
      </w:r>
      <w:r w:rsidRPr="004A76A7">
        <w:rPr>
          <w:rFonts w:cs="Times New Roman"/>
        </w:rPr>
        <w:t xml:space="preserve">, </w:t>
      </w:r>
      <w:r w:rsidRPr="00576940">
        <w:rPr>
          <w:rFonts w:cs="Times New Roman"/>
        </w:rPr>
        <w:t xml:space="preserve">défendre </w:t>
      </w:r>
      <w:r w:rsidR="007C18BA">
        <w:rPr>
          <w:rFonts w:cs="Times New Roman"/>
        </w:rPr>
        <w:t xml:space="preserve">$228$ </w:t>
      </w:r>
      <w:r w:rsidRPr="00576940">
        <w:rPr>
          <w:rFonts w:cs="Times New Roman"/>
        </w:rPr>
        <w:t>sa propre doctrine</w:t>
      </w:r>
      <w:r w:rsidRPr="004A76A7">
        <w:rPr>
          <w:rFonts w:cs="Times New Roman"/>
        </w:rPr>
        <w:t xml:space="preserve">, </w:t>
      </w:r>
      <w:r w:rsidRPr="00576940">
        <w:rPr>
          <w:rFonts w:cs="Times New Roman"/>
        </w:rPr>
        <w:t>puisqu</w:t>
      </w:r>
      <w:r w:rsidR="00D12520">
        <w:rPr>
          <w:rFonts w:cs="Times New Roman"/>
        </w:rPr>
        <w:t>’</w:t>
      </w:r>
      <w:r w:rsidRPr="00576940">
        <w:rPr>
          <w:rFonts w:cs="Times New Roman"/>
        </w:rPr>
        <w:t>en affirmant qu</w:t>
      </w:r>
      <w:r w:rsidR="00D12520">
        <w:rPr>
          <w:rFonts w:cs="Times New Roman"/>
        </w:rPr>
        <w:t>’</w:t>
      </w:r>
      <w:r w:rsidRPr="00576940">
        <w:rPr>
          <w:rFonts w:cs="Times New Roman"/>
        </w:rPr>
        <w:t>il faut douter de tout</w:t>
      </w:r>
      <w:r w:rsidRPr="004A76A7">
        <w:rPr>
          <w:rFonts w:cs="Times New Roman"/>
        </w:rPr>
        <w:t xml:space="preserve">, </w:t>
      </w:r>
      <w:r w:rsidRPr="00576940">
        <w:rPr>
          <w:rFonts w:cs="Times New Roman"/>
        </w:rPr>
        <w:t>il cessait</w:t>
      </w:r>
      <w:r w:rsidRPr="004A76A7">
        <w:rPr>
          <w:rFonts w:cs="Times New Roman"/>
        </w:rPr>
        <w:t xml:space="preserve">, </w:t>
      </w:r>
      <w:r w:rsidRPr="00576940">
        <w:rPr>
          <w:rFonts w:cs="Times New Roman"/>
        </w:rPr>
        <w:t>par là même</w:t>
      </w:r>
      <w:r w:rsidRPr="004A76A7">
        <w:rPr>
          <w:rFonts w:cs="Times New Roman"/>
        </w:rPr>
        <w:t xml:space="preserve">, </w:t>
      </w:r>
      <w:r w:rsidRPr="00576940">
        <w:rPr>
          <w:rFonts w:cs="Times New Roman"/>
        </w:rPr>
        <w:t>de douter</w:t>
      </w:r>
      <w:r w:rsidRPr="004A76A7">
        <w:rPr>
          <w:rFonts w:cs="Times New Roman"/>
        </w:rPr>
        <w:t xml:space="preserve">. </w:t>
      </w:r>
      <w:r w:rsidR="0067127C">
        <w:rPr>
          <w:rFonts w:cs="Times New Roman"/>
        </w:rPr>
        <w:t>M</w:t>
      </w:r>
      <w:r w:rsidR="0067127C" w:rsidRPr="004A76A7">
        <w:rPr>
          <w:rFonts w:cs="Times New Roman"/>
        </w:rPr>
        <w:t>. </w:t>
      </w:r>
      <w:r w:rsidRPr="00576940">
        <w:rPr>
          <w:rFonts w:cs="Times New Roman"/>
        </w:rPr>
        <w:t>Anatole France</w:t>
      </w:r>
      <w:r w:rsidRPr="004A76A7">
        <w:rPr>
          <w:rFonts w:cs="Times New Roman"/>
        </w:rPr>
        <w:t xml:space="preserve">, </w:t>
      </w:r>
      <w:r w:rsidRPr="00576940">
        <w:rPr>
          <w:rFonts w:cs="Times New Roman"/>
        </w:rPr>
        <w:t>défendant co</w:t>
      </w:r>
      <w:r w:rsidR="00E46448">
        <w:rPr>
          <w:rFonts w:cs="Times New Roman"/>
        </w:rPr>
        <w:t xml:space="preserve">ntre </w:t>
      </w:r>
      <w:r w:rsidR="0067127C">
        <w:rPr>
          <w:rFonts w:cs="Times New Roman"/>
        </w:rPr>
        <w:t>M</w:t>
      </w:r>
      <w:r w:rsidR="0067127C" w:rsidRPr="004A76A7">
        <w:rPr>
          <w:rFonts w:cs="Times New Roman"/>
        </w:rPr>
        <w:t>. </w:t>
      </w:r>
      <w:r w:rsidR="00E46448">
        <w:rPr>
          <w:rFonts w:cs="Times New Roman"/>
        </w:rPr>
        <w:t>Brune</w:t>
      </w:r>
      <w:r w:rsidRPr="00576940">
        <w:rPr>
          <w:rFonts w:cs="Times New Roman"/>
        </w:rPr>
        <w:t>tière les droits du scepticisme</w:t>
      </w:r>
      <w:r w:rsidRPr="004A76A7">
        <w:rPr>
          <w:rFonts w:cs="Times New Roman"/>
        </w:rPr>
        <w:t xml:space="preserve">, </w:t>
      </w:r>
      <w:r w:rsidRPr="00576940">
        <w:rPr>
          <w:rFonts w:cs="Times New Roman"/>
        </w:rPr>
        <w:t>m</w:t>
      </w:r>
      <w:r w:rsidR="00D12520">
        <w:rPr>
          <w:rFonts w:cs="Times New Roman"/>
        </w:rPr>
        <w:t>’</w:t>
      </w:r>
      <w:r w:rsidRPr="00576940">
        <w:rPr>
          <w:rFonts w:cs="Times New Roman"/>
        </w:rPr>
        <w:t>a fait songer au philosophe Pyrrhon</w:t>
      </w:r>
      <w:r w:rsidRPr="004A76A7">
        <w:rPr>
          <w:rFonts w:cs="Times New Roman"/>
        </w:rPr>
        <w:t>.</w:t>
      </w:r>
    </w:p>
    <w:p w:rsidR="00CD6BE7" w:rsidRPr="00576940" w:rsidRDefault="00576940" w:rsidP="00C9220B">
      <w:pPr>
        <w:pStyle w:val="Corpsdetexte"/>
        <w:rPr>
          <w:rFonts w:cs="Times New Roman"/>
        </w:rPr>
      </w:pPr>
      <w:r w:rsidRPr="00576940">
        <w:rPr>
          <w:rFonts w:cs="Times New Roman"/>
        </w:rPr>
        <w:lastRenderedPageBreak/>
        <w:t>Au reste</w:t>
      </w:r>
      <w:r w:rsidRPr="004A76A7">
        <w:rPr>
          <w:rFonts w:cs="Times New Roman"/>
        </w:rPr>
        <w:t xml:space="preserve">, </w:t>
      </w:r>
      <w:r w:rsidRPr="00576940">
        <w:rPr>
          <w:rFonts w:cs="Times New Roman"/>
        </w:rPr>
        <w:t>je n</w:t>
      </w:r>
      <w:r w:rsidR="00D12520">
        <w:rPr>
          <w:rFonts w:cs="Times New Roman"/>
        </w:rPr>
        <w:t>’</w:t>
      </w:r>
      <w:r w:rsidRPr="00576940">
        <w:rPr>
          <w:rFonts w:cs="Times New Roman"/>
        </w:rPr>
        <w:t xml:space="preserve">ai pas le courage de regretter que </w:t>
      </w:r>
      <w:r w:rsidR="0067127C">
        <w:rPr>
          <w:rFonts w:cs="Times New Roman"/>
        </w:rPr>
        <w:t>M</w:t>
      </w:r>
      <w:r w:rsidR="0067127C" w:rsidRPr="004A76A7">
        <w:rPr>
          <w:rFonts w:cs="Times New Roman"/>
        </w:rPr>
        <w:t>. </w:t>
      </w:r>
      <w:r w:rsidRPr="00576940">
        <w:rPr>
          <w:rFonts w:cs="Times New Roman"/>
        </w:rPr>
        <w:t xml:space="preserve">Anatole France ait si longtemps regardé son </w:t>
      </w:r>
      <w:r w:rsidRPr="007C18BA">
        <w:rPr>
          <w:rFonts w:cs="Times New Roman"/>
          <w:i/>
        </w:rPr>
        <w:t>moi</w:t>
      </w:r>
      <w:r w:rsidRPr="00576940">
        <w:rPr>
          <w:rFonts w:cs="Times New Roman"/>
        </w:rPr>
        <w:t xml:space="preserve"> et qu</w:t>
      </w:r>
      <w:r w:rsidR="00D12520">
        <w:rPr>
          <w:rFonts w:cs="Times New Roman"/>
        </w:rPr>
        <w:t>’</w:t>
      </w:r>
      <w:r w:rsidRPr="00576940">
        <w:rPr>
          <w:rFonts w:cs="Times New Roman"/>
        </w:rPr>
        <w:t>il nous ait dévoilé de si bonne grâce ce qu</w:t>
      </w:r>
      <w:r w:rsidR="00D12520">
        <w:rPr>
          <w:rFonts w:cs="Times New Roman"/>
        </w:rPr>
        <w:t>’</w:t>
      </w:r>
      <w:r w:rsidRPr="00576940">
        <w:rPr>
          <w:rFonts w:cs="Times New Roman"/>
        </w:rPr>
        <w:t>il découvrait dans ce microcosme</w:t>
      </w:r>
      <w:r w:rsidR="00C9220B">
        <w:rPr>
          <w:rFonts w:cs="Times New Roman"/>
        </w:rPr>
        <w:t> !</w:t>
      </w:r>
      <w:r w:rsidRPr="00576940">
        <w:rPr>
          <w:rFonts w:cs="Times New Roman"/>
        </w:rPr>
        <w:t xml:space="preserve"> </w:t>
      </w:r>
      <w:r w:rsidR="00E46448" w:rsidRPr="00576940">
        <w:rPr>
          <w:rFonts w:cs="Times New Roman"/>
        </w:rPr>
        <w:t>Oh</w:t>
      </w:r>
      <w:r w:rsidR="00C9220B">
        <w:rPr>
          <w:rFonts w:cs="Times New Roman"/>
        </w:rPr>
        <w:t> !</w:t>
      </w:r>
      <w:r w:rsidRPr="00576940">
        <w:rPr>
          <w:rFonts w:cs="Times New Roman"/>
        </w:rPr>
        <w:t xml:space="preserve"> </w:t>
      </w:r>
      <w:proofErr w:type="gramStart"/>
      <w:r w:rsidRPr="00576940">
        <w:rPr>
          <w:rFonts w:cs="Times New Roman"/>
        </w:rPr>
        <w:t>le</w:t>
      </w:r>
      <w:proofErr w:type="gramEnd"/>
      <w:r w:rsidRPr="00576940">
        <w:rPr>
          <w:rFonts w:cs="Times New Roman"/>
        </w:rPr>
        <w:t xml:space="preserve"> joli </w:t>
      </w:r>
      <w:r w:rsidR="00E46448" w:rsidRPr="007C18BA">
        <w:rPr>
          <w:rFonts w:cs="Times New Roman"/>
          <w:i/>
        </w:rPr>
        <w:t>moi</w:t>
      </w:r>
      <w:r w:rsidR="00C9220B">
        <w:rPr>
          <w:rFonts w:cs="Times New Roman"/>
        </w:rPr>
        <w:t> !</w:t>
      </w:r>
      <w:r w:rsidRPr="00576940">
        <w:rPr>
          <w:rFonts w:cs="Times New Roman"/>
        </w:rPr>
        <w:t xml:space="preserve"> </w:t>
      </w:r>
      <w:proofErr w:type="gramStart"/>
      <w:r w:rsidRPr="00576940">
        <w:rPr>
          <w:rFonts w:cs="Times New Roman"/>
        </w:rPr>
        <w:t>et</w:t>
      </w:r>
      <w:proofErr w:type="gramEnd"/>
      <w:r w:rsidRPr="00576940">
        <w:rPr>
          <w:rFonts w:cs="Times New Roman"/>
        </w:rPr>
        <w:t xml:space="preserve"> qu</w:t>
      </w:r>
      <w:r w:rsidR="00D12520">
        <w:rPr>
          <w:rFonts w:cs="Times New Roman"/>
        </w:rPr>
        <w:t>’</w:t>
      </w:r>
      <w:r w:rsidRPr="00576940">
        <w:rPr>
          <w:rFonts w:cs="Times New Roman"/>
        </w:rPr>
        <w:t>il s</w:t>
      </w:r>
      <w:r w:rsidR="00D12520">
        <w:rPr>
          <w:rFonts w:cs="Times New Roman"/>
        </w:rPr>
        <w:t>’</w:t>
      </w:r>
      <w:r w:rsidRPr="00576940">
        <w:rPr>
          <w:rFonts w:cs="Times New Roman"/>
        </w:rPr>
        <w:t>y trouve de belles choses</w:t>
      </w:r>
      <w:r w:rsidRPr="004A76A7">
        <w:rPr>
          <w:rFonts w:cs="Times New Roman"/>
        </w:rPr>
        <w:t xml:space="preserve">, </w:t>
      </w:r>
      <w:r w:rsidRPr="00576940">
        <w:rPr>
          <w:rFonts w:cs="Times New Roman"/>
        </w:rPr>
        <w:t>variées</w:t>
      </w:r>
      <w:r w:rsidRPr="004A76A7">
        <w:rPr>
          <w:rFonts w:cs="Times New Roman"/>
        </w:rPr>
        <w:t xml:space="preserve">, </w:t>
      </w:r>
      <w:r w:rsidRPr="00576940">
        <w:rPr>
          <w:rFonts w:cs="Times New Roman"/>
        </w:rPr>
        <w:t xml:space="preserve">abondantes à </w:t>
      </w:r>
      <w:r w:rsidR="00E46448" w:rsidRPr="00576940">
        <w:rPr>
          <w:rFonts w:cs="Times New Roman"/>
        </w:rPr>
        <w:t>plaisir</w:t>
      </w:r>
      <w:r w:rsidR="00C9220B">
        <w:rPr>
          <w:rFonts w:cs="Times New Roman"/>
        </w:rPr>
        <w:t> !</w:t>
      </w:r>
      <w:r w:rsidRPr="00576940">
        <w:rPr>
          <w:rFonts w:cs="Times New Roman"/>
        </w:rPr>
        <w:t xml:space="preserve"> Qui ne voudrait pouvoir</w:t>
      </w:r>
      <w:r w:rsidRPr="004A76A7">
        <w:rPr>
          <w:rFonts w:cs="Times New Roman"/>
        </w:rPr>
        <w:t xml:space="preserve">, </w:t>
      </w:r>
      <w:r w:rsidRPr="00576940">
        <w:rPr>
          <w:rFonts w:cs="Times New Roman"/>
        </w:rPr>
        <w:t>par l</w:t>
      </w:r>
      <w:r w:rsidR="00D12520">
        <w:rPr>
          <w:rFonts w:cs="Times New Roman"/>
        </w:rPr>
        <w:t>’</w:t>
      </w:r>
      <w:r w:rsidRPr="00576940">
        <w:rPr>
          <w:rFonts w:cs="Times New Roman"/>
        </w:rPr>
        <w:t>effet magique d</w:t>
      </w:r>
      <w:r w:rsidR="00D12520">
        <w:rPr>
          <w:rFonts w:cs="Times New Roman"/>
        </w:rPr>
        <w:t>’</w:t>
      </w:r>
      <w:r w:rsidRPr="00576940">
        <w:rPr>
          <w:rFonts w:cs="Times New Roman"/>
        </w:rPr>
        <w:t>une baguette de fée</w:t>
      </w:r>
      <w:r w:rsidRPr="004A76A7">
        <w:rPr>
          <w:rFonts w:cs="Times New Roman"/>
        </w:rPr>
        <w:t xml:space="preserve">, </w:t>
      </w:r>
      <w:r w:rsidRPr="00576940">
        <w:rPr>
          <w:rFonts w:cs="Times New Roman"/>
        </w:rPr>
        <w:t>jeter un coup d</w:t>
      </w:r>
      <w:r w:rsidR="00D12520">
        <w:rPr>
          <w:rFonts w:cs="Times New Roman"/>
        </w:rPr>
        <w:t>’</w:t>
      </w:r>
      <w:r w:rsidRPr="00576940">
        <w:rPr>
          <w:rFonts w:cs="Times New Roman"/>
        </w:rPr>
        <w:t>œil sur les trésors cachés dans ce tabernacle</w:t>
      </w:r>
      <w:r w:rsidR="00C9220B">
        <w:rPr>
          <w:rFonts w:cs="Times New Roman"/>
        </w:rPr>
        <w:t> ?</w:t>
      </w:r>
      <w:r w:rsidRPr="00576940">
        <w:rPr>
          <w:rFonts w:cs="Times New Roman"/>
        </w:rPr>
        <w:t xml:space="preserve"> On y respirerait sans doute ce parfum de divine sagesse dont parlait Platon à propos de Socrate</w:t>
      </w:r>
      <w:r w:rsidRPr="004A76A7">
        <w:rPr>
          <w:rFonts w:cs="Times New Roman"/>
        </w:rPr>
        <w:t xml:space="preserve">. </w:t>
      </w:r>
      <w:r w:rsidRPr="00576940">
        <w:rPr>
          <w:rFonts w:cs="Times New Roman"/>
        </w:rPr>
        <w:t>On y trouverait</w:t>
      </w:r>
      <w:r w:rsidRPr="004A76A7">
        <w:rPr>
          <w:rFonts w:cs="Times New Roman"/>
        </w:rPr>
        <w:t xml:space="preserve">, </w:t>
      </w:r>
      <w:r w:rsidRPr="00576940">
        <w:rPr>
          <w:rFonts w:cs="Times New Roman"/>
        </w:rPr>
        <w:t>en raccourci</w:t>
      </w:r>
      <w:r w:rsidRPr="004A76A7">
        <w:rPr>
          <w:rFonts w:cs="Times New Roman"/>
        </w:rPr>
        <w:t xml:space="preserve">, </w:t>
      </w:r>
      <w:r w:rsidRPr="00576940">
        <w:rPr>
          <w:rFonts w:cs="Times New Roman"/>
        </w:rPr>
        <w:t>une collection d</w:t>
      </w:r>
      <w:r w:rsidR="00D12520">
        <w:rPr>
          <w:rFonts w:cs="Times New Roman"/>
        </w:rPr>
        <w:t>’</w:t>
      </w:r>
      <w:r w:rsidRPr="00576940">
        <w:rPr>
          <w:rFonts w:cs="Times New Roman"/>
        </w:rPr>
        <w:t>objets disparates</w:t>
      </w:r>
      <w:r w:rsidRPr="004A76A7">
        <w:rPr>
          <w:rFonts w:cs="Times New Roman"/>
        </w:rPr>
        <w:t xml:space="preserve">, </w:t>
      </w:r>
      <w:r w:rsidRPr="00576940">
        <w:rPr>
          <w:rFonts w:cs="Times New Roman"/>
        </w:rPr>
        <w:t>rapportés des cinq parties du monde</w:t>
      </w:r>
      <w:r w:rsidRPr="004A76A7">
        <w:rPr>
          <w:rFonts w:cs="Times New Roman"/>
        </w:rPr>
        <w:t xml:space="preserve">, </w:t>
      </w:r>
      <w:r w:rsidRPr="00576940">
        <w:rPr>
          <w:rFonts w:cs="Times New Roman"/>
        </w:rPr>
        <w:t>et une série de compartiments aussi variés que les sections artistiques d</w:t>
      </w:r>
      <w:r w:rsidR="00D12520">
        <w:rPr>
          <w:rFonts w:cs="Times New Roman"/>
        </w:rPr>
        <w:t>’</w:t>
      </w:r>
      <w:r w:rsidRPr="00576940">
        <w:rPr>
          <w:rFonts w:cs="Times New Roman"/>
        </w:rPr>
        <w:t>une Exposition universelle</w:t>
      </w:r>
      <w:r w:rsidRPr="004A76A7">
        <w:rPr>
          <w:rFonts w:cs="Times New Roman"/>
        </w:rPr>
        <w:t xml:space="preserve">. </w:t>
      </w:r>
      <w:r w:rsidRPr="00576940">
        <w:rPr>
          <w:rFonts w:cs="Times New Roman"/>
        </w:rPr>
        <w:t>Si je ne me trompe</w:t>
      </w:r>
      <w:r w:rsidRPr="004A76A7">
        <w:rPr>
          <w:rFonts w:cs="Times New Roman"/>
        </w:rPr>
        <w:t xml:space="preserve">, </w:t>
      </w:r>
      <w:r w:rsidRPr="00576940">
        <w:rPr>
          <w:rFonts w:cs="Times New Roman"/>
        </w:rPr>
        <w:t>il y a</w:t>
      </w:r>
      <w:r w:rsidRPr="004A76A7">
        <w:rPr>
          <w:rFonts w:cs="Times New Roman"/>
        </w:rPr>
        <w:t xml:space="preserve">, </w:t>
      </w:r>
      <w:r w:rsidRPr="00576940">
        <w:rPr>
          <w:rFonts w:cs="Times New Roman"/>
        </w:rPr>
        <w:t>dans l</w:t>
      </w:r>
      <w:r w:rsidR="00D12520">
        <w:rPr>
          <w:rFonts w:cs="Times New Roman"/>
        </w:rPr>
        <w:t>’</w:t>
      </w:r>
      <w:r w:rsidRPr="00576940">
        <w:rPr>
          <w:rFonts w:cs="Times New Roman"/>
        </w:rPr>
        <w:t xml:space="preserve">âme de </w:t>
      </w:r>
      <w:r w:rsidR="0067127C">
        <w:rPr>
          <w:rFonts w:cs="Times New Roman"/>
        </w:rPr>
        <w:t>M</w:t>
      </w:r>
      <w:r w:rsidR="0067127C" w:rsidRPr="004A76A7">
        <w:rPr>
          <w:rFonts w:cs="Times New Roman"/>
        </w:rPr>
        <w:t>. </w:t>
      </w:r>
      <w:r w:rsidRPr="00576940">
        <w:rPr>
          <w:rFonts w:cs="Times New Roman"/>
        </w:rPr>
        <w:t>Anatole France</w:t>
      </w:r>
      <w:r w:rsidRPr="004A76A7">
        <w:rPr>
          <w:rFonts w:cs="Times New Roman"/>
        </w:rPr>
        <w:t xml:space="preserve">, </w:t>
      </w:r>
      <w:r w:rsidRPr="00576940">
        <w:rPr>
          <w:rFonts w:cs="Times New Roman"/>
        </w:rPr>
        <w:t>à côté de la librairie</w:t>
      </w:r>
      <w:r w:rsidRPr="004A76A7">
        <w:rPr>
          <w:rFonts w:cs="Times New Roman"/>
        </w:rPr>
        <w:t xml:space="preserve">, </w:t>
      </w:r>
      <w:r w:rsidRPr="00576940">
        <w:rPr>
          <w:rFonts w:cs="Times New Roman"/>
        </w:rPr>
        <w:t>une chapelle où l</w:t>
      </w:r>
      <w:r w:rsidR="00D12520">
        <w:rPr>
          <w:rFonts w:cs="Times New Roman"/>
        </w:rPr>
        <w:t>’</w:t>
      </w:r>
      <w:r w:rsidRPr="00576940">
        <w:rPr>
          <w:rFonts w:cs="Times New Roman"/>
        </w:rPr>
        <w:t>on ne dit plus la messe et une sacristie où luisent les accessoires du culte</w:t>
      </w:r>
      <w:r w:rsidRPr="004A76A7">
        <w:rPr>
          <w:rFonts w:cs="Times New Roman"/>
        </w:rPr>
        <w:t xml:space="preserve">, </w:t>
      </w:r>
      <w:r w:rsidRPr="00576940">
        <w:rPr>
          <w:rFonts w:cs="Times New Roman"/>
        </w:rPr>
        <w:t>objets sacrés</w:t>
      </w:r>
      <w:r w:rsidRPr="004A76A7">
        <w:rPr>
          <w:rFonts w:cs="Times New Roman"/>
        </w:rPr>
        <w:t xml:space="preserve">, </w:t>
      </w:r>
      <w:r w:rsidRPr="00576940">
        <w:rPr>
          <w:rFonts w:cs="Times New Roman"/>
        </w:rPr>
        <w:t>qui portent de beaux noms</w:t>
      </w:r>
      <w:r w:rsidR="00C9220B">
        <w:rPr>
          <w:rFonts w:cs="Times New Roman"/>
        </w:rPr>
        <w:t> :</w:t>
      </w:r>
      <w:r w:rsidRPr="00576940">
        <w:rPr>
          <w:rFonts w:cs="Times New Roman"/>
        </w:rPr>
        <w:t xml:space="preserve"> étoles</w:t>
      </w:r>
      <w:r w:rsidRPr="004A76A7">
        <w:rPr>
          <w:rFonts w:cs="Times New Roman"/>
        </w:rPr>
        <w:t xml:space="preserve">, </w:t>
      </w:r>
      <w:r w:rsidRPr="00576940">
        <w:rPr>
          <w:rFonts w:cs="Times New Roman"/>
        </w:rPr>
        <w:t>chasubles</w:t>
      </w:r>
      <w:r w:rsidRPr="004A76A7">
        <w:rPr>
          <w:rFonts w:cs="Times New Roman"/>
        </w:rPr>
        <w:t xml:space="preserve">, </w:t>
      </w:r>
      <w:r w:rsidRPr="00576940">
        <w:rPr>
          <w:rFonts w:cs="Times New Roman"/>
        </w:rPr>
        <w:t>patènes</w:t>
      </w:r>
      <w:r w:rsidRPr="004A76A7">
        <w:rPr>
          <w:rFonts w:cs="Times New Roman"/>
        </w:rPr>
        <w:t xml:space="preserve">, </w:t>
      </w:r>
      <w:r w:rsidRPr="00576940">
        <w:rPr>
          <w:rFonts w:cs="Times New Roman"/>
        </w:rPr>
        <w:t>amicts</w:t>
      </w:r>
      <w:r w:rsidRPr="004A76A7">
        <w:rPr>
          <w:rFonts w:cs="Times New Roman"/>
        </w:rPr>
        <w:t xml:space="preserve">, </w:t>
      </w:r>
      <w:r w:rsidRPr="00576940">
        <w:rPr>
          <w:rFonts w:cs="Times New Roman"/>
        </w:rPr>
        <w:t>ciboires</w:t>
      </w:r>
      <w:r w:rsidRPr="004A76A7">
        <w:rPr>
          <w:rFonts w:cs="Times New Roman"/>
        </w:rPr>
        <w:t xml:space="preserve">. </w:t>
      </w:r>
      <w:r w:rsidRPr="00576940">
        <w:rPr>
          <w:rFonts w:cs="Times New Roman"/>
        </w:rPr>
        <w:t xml:space="preserve">Comme </w:t>
      </w:r>
      <w:r w:rsidR="0067127C">
        <w:rPr>
          <w:rFonts w:cs="Times New Roman"/>
        </w:rPr>
        <w:t>M</w:t>
      </w:r>
      <w:r w:rsidR="0067127C" w:rsidRPr="004A76A7">
        <w:rPr>
          <w:rFonts w:cs="Times New Roman"/>
        </w:rPr>
        <w:t>. </w:t>
      </w:r>
      <w:r w:rsidR="0082141A">
        <w:rPr>
          <w:rFonts w:cs="Times New Roman"/>
        </w:rPr>
        <w:t>Émi</w:t>
      </w:r>
      <w:r w:rsidRPr="00576940">
        <w:rPr>
          <w:rFonts w:cs="Times New Roman"/>
        </w:rPr>
        <w:t>le Gebhart et comme l</w:t>
      </w:r>
      <w:r w:rsidR="00D12520">
        <w:rPr>
          <w:rFonts w:cs="Times New Roman"/>
        </w:rPr>
        <w:t>’</w:t>
      </w:r>
      <w:r w:rsidRPr="00576940">
        <w:rPr>
          <w:rFonts w:cs="Times New Roman"/>
        </w:rPr>
        <w:t>infortuné Laurent Tailhade</w:t>
      </w:r>
      <w:r w:rsidRPr="004A76A7">
        <w:rPr>
          <w:rFonts w:cs="Times New Roman"/>
        </w:rPr>
        <w:t xml:space="preserve">, </w:t>
      </w:r>
      <w:r w:rsidR="0067127C">
        <w:rPr>
          <w:rFonts w:cs="Times New Roman"/>
        </w:rPr>
        <w:t>M</w:t>
      </w:r>
      <w:r w:rsidR="0067127C" w:rsidRPr="004A76A7">
        <w:rPr>
          <w:rFonts w:cs="Times New Roman"/>
        </w:rPr>
        <w:t>. </w:t>
      </w:r>
      <w:r w:rsidRPr="00576940">
        <w:rPr>
          <w:rFonts w:cs="Times New Roman"/>
        </w:rPr>
        <w:t>Anatole France est d</w:t>
      </w:r>
      <w:r w:rsidR="00D12520">
        <w:rPr>
          <w:rFonts w:cs="Times New Roman"/>
        </w:rPr>
        <w:t>’</w:t>
      </w:r>
      <w:r w:rsidRPr="00576940">
        <w:rPr>
          <w:rFonts w:cs="Times New Roman"/>
        </w:rPr>
        <w:t>Église</w:t>
      </w:r>
      <w:r w:rsidRPr="004A76A7">
        <w:rPr>
          <w:rFonts w:cs="Times New Roman"/>
        </w:rPr>
        <w:t xml:space="preserve">. </w:t>
      </w:r>
      <w:r w:rsidRPr="00576940">
        <w:rPr>
          <w:rFonts w:cs="Times New Roman"/>
        </w:rPr>
        <w:t xml:space="preserve">La </w:t>
      </w:r>
      <w:r w:rsidRPr="00E46448">
        <w:rPr>
          <w:rFonts w:cs="Times New Roman"/>
          <w:i/>
          <w:iCs/>
        </w:rPr>
        <w:t>Légende dorée</w:t>
      </w:r>
      <w:r w:rsidRPr="004A76A7">
        <w:rPr>
          <w:rFonts w:cs="Times New Roman"/>
        </w:rPr>
        <w:t xml:space="preserve">, </w:t>
      </w:r>
      <w:r w:rsidRPr="00576940">
        <w:rPr>
          <w:rFonts w:cs="Times New Roman"/>
        </w:rPr>
        <w:t xml:space="preserve">les </w:t>
      </w:r>
      <w:r w:rsidRPr="00E46448">
        <w:rPr>
          <w:rFonts w:cs="Times New Roman"/>
          <w:i/>
          <w:iCs/>
        </w:rPr>
        <w:t xml:space="preserve">Actes des </w:t>
      </w:r>
      <w:r w:rsidR="00E46448" w:rsidRPr="00E46448">
        <w:rPr>
          <w:rFonts w:cs="Times New Roman"/>
          <w:i/>
          <w:iCs/>
        </w:rPr>
        <w:t>apôtres</w:t>
      </w:r>
      <w:r w:rsidR="00E46448" w:rsidRPr="004A76A7">
        <w:rPr>
          <w:rFonts w:cs="Times New Roman"/>
        </w:rPr>
        <w:t xml:space="preserve">, </w:t>
      </w:r>
      <w:r w:rsidR="00E46448" w:rsidRPr="007C18BA">
        <w:rPr>
          <w:rFonts w:cs="Times New Roman"/>
          <w:iCs/>
        </w:rPr>
        <w:t>l</w:t>
      </w:r>
      <w:r w:rsidR="00D12520" w:rsidRPr="007C18BA">
        <w:rPr>
          <w:rFonts w:cs="Times New Roman"/>
          <w:iCs/>
        </w:rPr>
        <w:t>’</w:t>
      </w:r>
      <w:r w:rsidRPr="00E46448">
        <w:rPr>
          <w:rFonts w:cs="Times New Roman"/>
          <w:i/>
          <w:iCs/>
        </w:rPr>
        <w:t>Imitation de Jésus-Christ</w:t>
      </w:r>
      <w:r w:rsidRPr="004A76A7">
        <w:rPr>
          <w:rFonts w:cs="Times New Roman"/>
        </w:rPr>
        <w:t xml:space="preserve">, </w:t>
      </w:r>
      <w:r w:rsidRPr="00576940">
        <w:rPr>
          <w:rFonts w:cs="Times New Roman"/>
        </w:rPr>
        <w:t xml:space="preserve">la </w:t>
      </w:r>
      <w:r w:rsidRPr="00E46448">
        <w:rPr>
          <w:rFonts w:cs="Times New Roman"/>
          <w:i/>
          <w:iCs/>
        </w:rPr>
        <w:t xml:space="preserve">Bible </w:t>
      </w:r>
      <w:r w:rsidRPr="00576940">
        <w:rPr>
          <w:rFonts w:cs="Times New Roman"/>
        </w:rPr>
        <w:t>n</w:t>
      </w:r>
      <w:r w:rsidR="00D12520">
        <w:rPr>
          <w:rFonts w:cs="Times New Roman"/>
        </w:rPr>
        <w:t>’</w:t>
      </w:r>
      <w:r w:rsidRPr="00576940">
        <w:rPr>
          <w:rFonts w:cs="Times New Roman"/>
        </w:rPr>
        <w:t xml:space="preserve">ont pas </w:t>
      </w:r>
      <w:r w:rsidR="007C18BA">
        <w:rPr>
          <w:rFonts w:cs="Times New Roman"/>
        </w:rPr>
        <w:t xml:space="preserve">$229$ </w:t>
      </w:r>
      <w:r w:rsidRPr="00576940">
        <w:rPr>
          <w:rFonts w:cs="Times New Roman"/>
        </w:rPr>
        <w:t>de lecteur plus assidu que lui</w:t>
      </w:r>
      <w:r w:rsidRPr="004A76A7">
        <w:rPr>
          <w:rFonts w:cs="Times New Roman"/>
        </w:rPr>
        <w:t xml:space="preserve">. </w:t>
      </w:r>
      <w:r w:rsidRPr="00576940">
        <w:rPr>
          <w:rFonts w:cs="Times New Roman"/>
        </w:rPr>
        <w:t xml:space="preserve">Il a publié des hagiographies dans </w:t>
      </w:r>
      <w:r w:rsidRPr="007C18BA">
        <w:rPr>
          <w:rFonts w:cs="Times New Roman"/>
          <w:iCs/>
        </w:rPr>
        <w:t>l</w:t>
      </w:r>
      <w:r w:rsidR="00D12520" w:rsidRPr="007C18BA">
        <w:rPr>
          <w:rFonts w:cs="Times New Roman"/>
          <w:iCs/>
        </w:rPr>
        <w:t>’</w:t>
      </w:r>
      <w:r w:rsidRPr="00E46448">
        <w:rPr>
          <w:rFonts w:cs="Times New Roman"/>
          <w:i/>
          <w:iCs/>
        </w:rPr>
        <w:t>Écho de Paris</w:t>
      </w:r>
      <w:r w:rsidRPr="004A76A7">
        <w:rPr>
          <w:rFonts w:cs="Times New Roman"/>
        </w:rPr>
        <w:t xml:space="preserve">. </w:t>
      </w:r>
      <w:r w:rsidRPr="00576940">
        <w:rPr>
          <w:rFonts w:cs="Times New Roman"/>
        </w:rPr>
        <w:t>Il est un des grands patrons littéraires de saint François d</w:t>
      </w:r>
      <w:r w:rsidR="00D12520">
        <w:rPr>
          <w:rFonts w:cs="Times New Roman"/>
        </w:rPr>
        <w:t>’</w:t>
      </w:r>
      <w:r w:rsidRPr="00576940">
        <w:rPr>
          <w:rFonts w:cs="Times New Roman"/>
        </w:rPr>
        <w:t>Assise</w:t>
      </w:r>
      <w:r w:rsidRPr="004A76A7">
        <w:rPr>
          <w:rFonts w:cs="Times New Roman"/>
        </w:rPr>
        <w:t xml:space="preserve">, </w:t>
      </w:r>
      <w:r w:rsidRPr="00576940">
        <w:rPr>
          <w:rFonts w:cs="Times New Roman"/>
        </w:rPr>
        <w:t>de sainte Claire</w:t>
      </w:r>
      <w:r w:rsidRPr="004A76A7">
        <w:rPr>
          <w:rFonts w:cs="Times New Roman"/>
        </w:rPr>
        <w:t xml:space="preserve">, </w:t>
      </w:r>
      <w:r w:rsidRPr="00576940">
        <w:rPr>
          <w:rFonts w:cs="Times New Roman"/>
        </w:rPr>
        <w:t>de saint Bonaventure</w:t>
      </w:r>
      <w:r w:rsidR="00C9220B">
        <w:rPr>
          <w:rFonts w:cs="Times New Roman"/>
        </w:rPr>
        <w:t>…</w:t>
      </w:r>
      <w:r w:rsidRPr="00576940">
        <w:rPr>
          <w:rFonts w:cs="Times New Roman"/>
        </w:rPr>
        <w:t xml:space="preserve"> Mais poursuivons notre inventaire</w:t>
      </w:r>
      <w:r w:rsidRPr="004A76A7">
        <w:rPr>
          <w:rFonts w:cs="Times New Roman"/>
        </w:rPr>
        <w:t xml:space="preserve">. </w:t>
      </w:r>
      <w:r w:rsidRPr="00576940">
        <w:rPr>
          <w:rFonts w:cs="Times New Roman"/>
        </w:rPr>
        <w:t>Voici la collection ostéologique qui a permis à René Longuemare d</w:t>
      </w:r>
      <w:r w:rsidR="00D12520">
        <w:rPr>
          <w:rFonts w:cs="Times New Roman"/>
        </w:rPr>
        <w:t>’</w:t>
      </w:r>
      <w:r w:rsidRPr="00576940">
        <w:rPr>
          <w:rFonts w:cs="Times New Roman"/>
        </w:rPr>
        <w:t>écrire un mémoire très documenté sur la dentition des races jaunes</w:t>
      </w:r>
      <w:r w:rsidR="00C9220B">
        <w:rPr>
          <w:rFonts w:cs="Times New Roman"/>
        </w:rPr>
        <w:t>…</w:t>
      </w:r>
      <w:r w:rsidRPr="00576940">
        <w:rPr>
          <w:rFonts w:cs="Times New Roman"/>
        </w:rPr>
        <w:t xml:space="preserve"> les chinoiseries de </w:t>
      </w:r>
      <w:r w:rsidRPr="007C18BA">
        <w:t xml:space="preserve">la </w:t>
      </w:r>
      <w:r w:rsidR="00C9220B" w:rsidRPr="007C18BA">
        <w:t>« </w:t>
      </w:r>
      <w:r w:rsidRPr="007C18BA">
        <w:t>dame en blanc</w:t>
      </w:r>
      <w:r w:rsidR="00C9220B" w:rsidRPr="007C18BA">
        <w:t> »</w:t>
      </w:r>
      <w:r w:rsidRPr="007C18BA">
        <w:t>,</w:t>
      </w:r>
      <w:r w:rsidRPr="004A76A7">
        <w:rPr>
          <w:rFonts w:cs="Times New Roman"/>
        </w:rPr>
        <w:t xml:space="preserve"> </w:t>
      </w:r>
      <w:r w:rsidRPr="00576940">
        <w:rPr>
          <w:rFonts w:cs="Times New Roman"/>
        </w:rPr>
        <w:t xml:space="preserve">dont il est parlé dans le </w:t>
      </w:r>
      <w:r w:rsidRPr="00E46448">
        <w:rPr>
          <w:rFonts w:cs="Times New Roman"/>
          <w:i/>
          <w:iCs/>
        </w:rPr>
        <w:t>Livre de mon ami</w:t>
      </w:r>
      <w:r w:rsidR="00C9220B">
        <w:rPr>
          <w:rFonts w:cs="Times New Roman"/>
        </w:rPr>
        <w:t>…</w:t>
      </w:r>
      <w:r w:rsidRPr="00576940">
        <w:rPr>
          <w:rFonts w:cs="Times New Roman"/>
        </w:rPr>
        <w:t xml:space="preserve"> les pantoufles</w:t>
      </w:r>
      <w:r w:rsidRPr="004A76A7">
        <w:rPr>
          <w:rFonts w:cs="Times New Roman"/>
        </w:rPr>
        <w:t xml:space="preserve">, </w:t>
      </w:r>
      <w:r w:rsidRPr="00576940">
        <w:rPr>
          <w:rFonts w:cs="Times New Roman"/>
        </w:rPr>
        <w:t>la robe de chambre et le chat de Sylvestre Bonnard</w:t>
      </w:r>
      <w:r w:rsidR="00C9220B">
        <w:rPr>
          <w:rFonts w:cs="Times New Roman"/>
        </w:rPr>
        <w:t>…</w:t>
      </w:r>
      <w:r w:rsidRPr="00576940">
        <w:rPr>
          <w:rFonts w:cs="Times New Roman"/>
        </w:rPr>
        <w:t xml:space="preserve"> une enseigne</w:t>
      </w:r>
      <w:r w:rsidRPr="004A76A7">
        <w:rPr>
          <w:rFonts w:cs="Times New Roman"/>
        </w:rPr>
        <w:t xml:space="preserve">, </w:t>
      </w:r>
      <w:r w:rsidRPr="00576940">
        <w:rPr>
          <w:rFonts w:cs="Times New Roman"/>
        </w:rPr>
        <w:t>où est peinte l</w:t>
      </w:r>
      <w:r w:rsidR="00D12520">
        <w:rPr>
          <w:rFonts w:cs="Times New Roman"/>
        </w:rPr>
        <w:t>’</w:t>
      </w:r>
      <w:r w:rsidRPr="00576940">
        <w:rPr>
          <w:rFonts w:cs="Times New Roman"/>
        </w:rPr>
        <w:t xml:space="preserve">image de la </w:t>
      </w:r>
      <w:r w:rsidR="007C18BA">
        <w:rPr>
          <w:rFonts w:cs="Times New Roman"/>
          <w:i/>
          <w:iCs/>
        </w:rPr>
        <w:t>Reine Pé</w:t>
      </w:r>
      <w:r w:rsidRPr="00E46448">
        <w:rPr>
          <w:rFonts w:cs="Times New Roman"/>
          <w:i/>
          <w:iCs/>
        </w:rPr>
        <w:t>dauque</w:t>
      </w:r>
      <w:r w:rsidRPr="004A76A7">
        <w:rPr>
          <w:rFonts w:cs="Times New Roman"/>
        </w:rPr>
        <w:t xml:space="preserve">, </w:t>
      </w:r>
      <w:r w:rsidRPr="00576940">
        <w:rPr>
          <w:rFonts w:cs="Times New Roman"/>
        </w:rPr>
        <w:t>laquelle</w:t>
      </w:r>
      <w:r w:rsidRPr="004A76A7">
        <w:rPr>
          <w:rFonts w:cs="Times New Roman"/>
        </w:rPr>
        <w:t xml:space="preserve">, </w:t>
      </w:r>
      <w:r w:rsidRPr="00576940">
        <w:rPr>
          <w:rFonts w:cs="Times New Roman"/>
        </w:rPr>
        <w:t>comme on sait</w:t>
      </w:r>
      <w:r w:rsidRPr="004A76A7">
        <w:rPr>
          <w:rFonts w:cs="Times New Roman"/>
        </w:rPr>
        <w:t xml:space="preserve">, </w:t>
      </w:r>
      <w:r w:rsidRPr="00576940">
        <w:rPr>
          <w:rFonts w:cs="Times New Roman"/>
        </w:rPr>
        <w:t>avait les doigts palmés</w:t>
      </w:r>
      <w:r w:rsidRPr="004A76A7">
        <w:rPr>
          <w:rFonts w:cs="Times New Roman"/>
        </w:rPr>
        <w:t xml:space="preserve">, </w:t>
      </w:r>
      <w:r w:rsidRPr="00576940">
        <w:rPr>
          <w:rFonts w:cs="Times New Roman"/>
        </w:rPr>
        <w:t>à la façon des oies et des canes</w:t>
      </w:r>
      <w:r w:rsidR="00C9220B">
        <w:rPr>
          <w:rFonts w:cs="Times New Roman"/>
        </w:rPr>
        <w:t>…</w:t>
      </w:r>
      <w:r w:rsidRPr="00576940">
        <w:rPr>
          <w:rFonts w:cs="Times New Roman"/>
        </w:rPr>
        <w:t xml:space="preserve"> le rabat</w:t>
      </w:r>
      <w:r w:rsidRPr="004A76A7">
        <w:rPr>
          <w:rFonts w:cs="Times New Roman"/>
        </w:rPr>
        <w:t xml:space="preserve">, </w:t>
      </w:r>
      <w:r w:rsidRPr="00576940">
        <w:rPr>
          <w:rFonts w:cs="Times New Roman"/>
        </w:rPr>
        <w:t>les manchettes et le petit collet de l</w:t>
      </w:r>
      <w:r w:rsidR="00D12520">
        <w:rPr>
          <w:rFonts w:cs="Times New Roman"/>
        </w:rPr>
        <w:t>’</w:t>
      </w:r>
      <w:r w:rsidRPr="00576940">
        <w:rPr>
          <w:rFonts w:cs="Times New Roman"/>
        </w:rPr>
        <w:t>abbé Coignard</w:t>
      </w:r>
      <w:r w:rsidRPr="004A76A7">
        <w:rPr>
          <w:rFonts w:cs="Times New Roman"/>
        </w:rPr>
        <w:t xml:space="preserve">, </w:t>
      </w:r>
      <w:r w:rsidRPr="00576940">
        <w:rPr>
          <w:rFonts w:cs="Times New Roman"/>
        </w:rPr>
        <w:t>un peu froissés par les transports amoureux de la belle libraire Nicol</w:t>
      </w:r>
      <w:r w:rsidR="00E46448">
        <w:rPr>
          <w:rFonts w:cs="Times New Roman"/>
        </w:rPr>
        <w:t>e Pigo</w:t>
      </w:r>
      <w:r w:rsidRPr="00576940">
        <w:rPr>
          <w:rFonts w:cs="Times New Roman"/>
        </w:rPr>
        <w:t>reau</w:t>
      </w:r>
      <w:r w:rsidR="00C9220B">
        <w:rPr>
          <w:rFonts w:cs="Times New Roman"/>
        </w:rPr>
        <w:t>…</w:t>
      </w:r>
      <w:r w:rsidRPr="00576940">
        <w:rPr>
          <w:rFonts w:cs="Times New Roman"/>
        </w:rPr>
        <w:t xml:space="preserve"> la berline où l</w:t>
      </w:r>
      <w:r w:rsidR="00D12520">
        <w:rPr>
          <w:rFonts w:cs="Times New Roman"/>
        </w:rPr>
        <w:t>’</w:t>
      </w:r>
      <w:r w:rsidRPr="00576940">
        <w:rPr>
          <w:rFonts w:cs="Times New Roman"/>
        </w:rPr>
        <w:t xml:space="preserve">abbé et </w:t>
      </w:r>
      <w:r w:rsidR="0067127C">
        <w:rPr>
          <w:rFonts w:cs="Times New Roman"/>
        </w:rPr>
        <w:t>M</w:t>
      </w:r>
      <w:r w:rsidR="0067127C" w:rsidRPr="004A76A7">
        <w:rPr>
          <w:rFonts w:cs="Times New Roman"/>
        </w:rPr>
        <w:t>. </w:t>
      </w:r>
      <w:r w:rsidRPr="00576940">
        <w:rPr>
          <w:rFonts w:cs="Times New Roman"/>
        </w:rPr>
        <w:t>Anquetil firent le voyage de Bourgogne en devisant sur la vérité et sur le mensonge</w:t>
      </w:r>
      <w:r w:rsidRPr="004A76A7">
        <w:rPr>
          <w:rFonts w:cs="Times New Roman"/>
        </w:rPr>
        <w:t xml:space="preserve">, </w:t>
      </w:r>
      <w:r w:rsidRPr="00576940">
        <w:rPr>
          <w:rFonts w:cs="Times New Roman"/>
        </w:rPr>
        <w:t>sur le vice et sur la vertu</w:t>
      </w:r>
      <w:r w:rsidR="00C9220B">
        <w:rPr>
          <w:rFonts w:cs="Times New Roman"/>
        </w:rPr>
        <w:t>…</w:t>
      </w:r>
      <w:r w:rsidRPr="00576940">
        <w:rPr>
          <w:rFonts w:cs="Times New Roman"/>
        </w:rPr>
        <w:t xml:space="preserve"> Enfin</w:t>
      </w:r>
      <w:r w:rsidRPr="004A76A7">
        <w:rPr>
          <w:rFonts w:cs="Times New Roman"/>
        </w:rPr>
        <w:t xml:space="preserve">, </w:t>
      </w:r>
      <w:r w:rsidRPr="00576940">
        <w:rPr>
          <w:rFonts w:cs="Times New Roman"/>
        </w:rPr>
        <w:t>voici un miroir magique</w:t>
      </w:r>
      <w:r w:rsidRPr="004A76A7">
        <w:rPr>
          <w:rFonts w:cs="Times New Roman"/>
        </w:rPr>
        <w:t xml:space="preserve">, </w:t>
      </w:r>
      <w:r w:rsidRPr="00576940">
        <w:rPr>
          <w:rFonts w:cs="Times New Roman"/>
        </w:rPr>
        <w:t>où l</w:t>
      </w:r>
      <w:r w:rsidR="00D12520">
        <w:rPr>
          <w:rFonts w:cs="Times New Roman"/>
        </w:rPr>
        <w:t>’</w:t>
      </w:r>
      <w:r w:rsidRPr="00576940">
        <w:rPr>
          <w:rFonts w:cs="Times New Roman"/>
        </w:rPr>
        <w:t>on voit véritablement des spectacles merveilleux</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 d</w:t>
      </w:r>
      <w:r w:rsidR="00D12520">
        <w:rPr>
          <w:rFonts w:cs="Times New Roman"/>
        </w:rPr>
        <w:t>’</w:t>
      </w:r>
      <w:r w:rsidRPr="00576940">
        <w:rPr>
          <w:rFonts w:cs="Times New Roman"/>
        </w:rPr>
        <w:t>abord</w:t>
      </w:r>
      <w:r w:rsidRPr="004A76A7">
        <w:rPr>
          <w:rFonts w:cs="Times New Roman"/>
        </w:rPr>
        <w:t xml:space="preserve">, </w:t>
      </w:r>
      <w:r w:rsidRPr="00576940">
        <w:rPr>
          <w:rFonts w:cs="Times New Roman"/>
        </w:rPr>
        <w:t>en une suite de visions suggestives</w:t>
      </w:r>
      <w:r w:rsidRPr="004A76A7">
        <w:rPr>
          <w:rFonts w:cs="Times New Roman"/>
        </w:rPr>
        <w:t xml:space="preserve">, </w:t>
      </w:r>
      <w:r w:rsidRPr="00576940">
        <w:rPr>
          <w:rFonts w:cs="Times New Roman"/>
        </w:rPr>
        <w:t xml:space="preserve">le </w:t>
      </w:r>
      <w:r w:rsidR="00C9220B" w:rsidRPr="00C9220B">
        <w:rPr>
          <w:smallCaps/>
        </w:rPr>
        <w:t>xviii</w:t>
      </w:r>
      <w:r w:rsidRPr="00E46448">
        <w:rPr>
          <w:rFonts w:cs="Times New Roman"/>
          <w:vertAlign w:val="superscript"/>
        </w:rPr>
        <w:t>e</w:t>
      </w:r>
      <w:r w:rsidR="007C18BA">
        <w:rPr>
          <w:rFonts w:cs="Times New Roman"/>
        </w:rPr>
        <w:t> </w:t>
      </w:r>
      <w:r w:rsidRPr="00576940">
        <w:rPr>
          <w:rFonts w:cs="Times New Roman"/>
        </w:rPr>
        <w:t>siècle français</w:t>
      </w:r>
      <w:r w:rsidRPr="004A76A7">
        <w:rPr>
          <w:rFonts w:cs="Times New Roman"/>
        </w:rPr>
        <w:t xml:space="preserve">, </w:t>
      </w:r>
      <w:r w:rsidRPr="00576940">
        <w:rPr>
          <w:rFonts w:cs="Times New Roman"/>
        </w:rPr>
        <w:t>aperçu en détail</w:t>
      </w:r>
      <w:r w:rsidRPr="004A76A7">
        <w:rPr>
          <w:rFonts w:cs="Times New Roman"/>
        </w:rPr>
        <w:t xml:space="preserve">, </w:t>
      </w:r>
      <w:r w:rsidRPr="00576940">
        <w:rPr>
          <w:rFonts w:cs="Times New Roman"/>
        </w:rPr>
        <w:t>avec ses souvenirs</w:t>
      </w:r>
      <w:r w:rsidRPr="004A76A7">
        <w:rPr>
          <w:rFonts w:cs="Times New Roman"/>
        </w:rPr>
        <w:t xml:space="preserve">, </w:t>
      </w:r>
      <w:r w:rsidRPr="00576940">
        <w:rPr>
          <w:rFonts w:cs="Times New Roman"/>
        </w:rPr>
        <w:t>ses espérances et ses craintes</w:t>
      </w:r>
      <w:r w:rsidRPr="004A76A7">
        <w:rPr>
          <w:rFonts w:cs="Times New Roman"/>
        </w:rPr>
        <w:t xml:space="preserve">, </w:t>
      </w:r>
      <w:r w:rsidRPr="00576940">
        <w:rPr>
          <w:rFonts w:cs="Times New Roman"/>
        </w:rPr>
        <w:t>pimpant</w:t>
      </w:r>
      <w:r w:rsidRPr="004A76A7">
        <w:rPr>
          <w:rFonts w:cs="Times New Roman"/>
        </w:rPr>
        <w:t xml:space="preserve">, </w:t>
      </w:r>
      <w:r w:rsidRPr="00576940">
        <w:rPr>
          <w:rFonts w:cs="Times New Roman"/>
        </w:rPr>
        <w:t>chansonnier</w:t>
      </w:r>
      <w:r w:rsidRPr="004A76A7">
        <w:rPr>
          <w:rFonts w:cs="Times New Roman"/>
        </w:rPr>
        <w:t xml:space="preserve">, </w:t>
      </w:r>
      <w:r w:rsidRPr="00576940">
        <w:rPr>
          <w:rFonts w:cs="Times New Roman"/>
        </w:rPr>
        <w:t>frondeur</w:t>
      </w:r>
      <w:r w:rsidRPr="004A76A7">
        <w:rPr>
          <w:rFonts w:cs="Times New Roman"/>
        </w:rPr>
        <w:t xml:space="preserve">, </w:t>
      </w:r>
      <w:r w:rsidRPr="00576940">
        <w:rPr>
          <w:rFonts w:cs="Times New Roman"/>
        </w:rPr>
        <w:t>inquiet</w:t>
      </w:r>
      <w:r w:rsidRPr="004A76A7">
        <w:rPr>
          <w:rFonts w:cs="Times New Roman"/>
        </w:rPr>
        <w:t xml:space="preserve">, </w:t>
      </w:r>
      <w:r w:rsidRPr="00576940">
        <w:rPr>
          <w:rFonts w:cs="Times New Roman"/>
        </w:rPr>
        <w:t>blasé et cependant capable</w:t>
      </w:r>
      <w:r w:rsidRPr="004A76A7">
        <w:rPr>
          <w:rFonts w:cs="Times New Roman"/>
        </w:rPr>
        <w:t xml:space="preserve">, </w:t>
      </w:r>
      <w:r w:rsidRPr="00576940">
        <w:rPr>
          <w:rFonts w:cs="Times New Roman"/>
        </w:rPr>
        <w:t>par miracle</w:t>
      </w:r>
      <w:r w:rsidRPr="004A76A7">
        <w:rPr>
          <w:rFonts w:cs="Times New Roman"/>
        </w:rPr>
        <w:t xml:space="preserve">, </w:t>
      </w:r>
      <w:r w:rsidRPr="00576940">
        <w:rPr>
          <w:rFonts w:cs="Times New Roman"/>
        </w:rPr>
        <w:t>d</w:t>
      </w:r>
      <w:r w:rsidR="00D12520">
        <w:rPr>
          <w:rFonts w:cs="Times New Roman"/>
        </w:rPr>
        <w:t>’</w:t>
      </w:r>
      <w:r w:rsidRPr="00576940">
        <w:rPr>
          <w:rFonts w:cs="Times New Roman"/>
        </w:rPr>
        <w:t>attendre du nouveau</w:t>
      </w:r>
      <w:r w:rsidRPr="004A76A7">
        <w:rPr>
          <w:rFonts w:cs="Times New Roman"/>
        </w:rPr>
        <w:t xml:space="preserve">. </w:t>
      </w:r>
      <w:r w:rsidRPr="00576940">
        <w:rPr>
          <w:rFonts w:cs="Times New Roman"/>
        </w:rPr>
        <w:t>Puis</w:t>
      </w:r>
      <w:r w:rsidRPr="004A76A7">
        <w:rPr>
          <w:rFonts w:cs="Times New Roman"/>
        </w:rPr>
        <w:t xml:space="preserve">, </w:t>
      </w:r>
      <w:r w:rsidRPr="00576940">
        <w:rPr>
          <w:rFonts w:cs="Times New Roman"/>
        </w:rPr>
        <w:t>un décor plus lointain</w:t>
      </w:r>
      <w:r w:rsidR="00C9220B">
        <w:rPr>
          <w:rFonts w:cs="Times New Roman"/>
        </w:rPr>
        <w:t> :</w:t>
      </w:r>
      <w:r w:rsidRPr="00576940">
        <w:rPr>
          <w:rFonts w:cs="Times New Roman"/>
        </w:rPr>
        <w:t xml:space="preserve"> Alexandrie</w:t>
      </w:r>
      <w:r w:rsidR="00C9220B">
        <w:rPr>
          <w:rFonts w:cs="Times New Roman"/>
        </w:rPr>
        <w:t> !</w:t>
      </w:r>
      <w:r w:rsidRPr="00576940">
        <w:rPr>
          <w:rFonts w:cs="Times New Roman"/>
        </w:rPr>
        <w:t xml:space="preserve"> Non pas le lamentable port où abordent aujourd</w:t>
      </w:r>
      <w:r w:rsidR="00D12520">
        <w:rPr>
          <w:rFonts w:cs="Times New Roman"/>
        </w:rPr>
        <w:t>’</w:t>
      </w:r>
      <w:r w:rsidRPr="00576940">
        <w:rPr>
          <w:rFonts w:cs="Times New Roman"/>
        </w:rPr>
        <w:t xml:space="preserve">hui </w:t>
      </w:r>
      <w:r w:rsidR="007C18BA">
        <w:rPr>
          <w:rFonts w:cs="Times New Roman"/>
        </w:rPr>
        <w:t xml:space="preserve">$230$ </w:t>
      </w:r>
      <w:r w:rsidRPr="00576940">
        <w:rPr>
          <w:rFonts w:cs="Times New Roman"/>
        </w:rPr>
        <w:t>les</w:t>
      </w:r>
      <w:r w:rsidR="00E46448">
        <w:rPr>
          <w:rFonts w:cs="Times New Roman"/>
        </w:rPr>
        <w:t xml:space="preserve"> </w:t>
      </w:r>
      <w:r w:rsidRPr="00576940">
        <w:rPr>
          <w:rFonts w:cs="Times New Roman"/>
        </w:rPr>
        <w:t>paquebots de Cook</w:t>
      </w:r>
      <w:r w:rsidRPr="004A76A7">
        <w:rPr>
          <w:rFonts w:cs="Times New Roman"/>
        </w:rPr>
        <w:t xml:space="preserve">, </w:t>
      </w:r>
      <w:r w:rsidRPr="00576940">
        <w:rPr>
          <w:rFonts w:cs="Times New Roman"/>
        </w:rPr>
        <w:t>non pas la cité fiévreuse</w:t>
      </w:r>
      <w:r w:rsidRPr="004A76A7">
        <w:rPr>
          <w:rFonts w:cs="Times New Roman"/>
        </w:rPr>
        <w:t xml:space="preserve">, </w:t>
      </w:r>
      <w:r w:rsidRPr="00576940">
        <w:rPr>
          <w:rFonts w:cs="Times New Roman"/>
        </w:rPr>
        <w:t>agitée et morte</w:t>
      </w:r>
      <w:r w:rsidRPr="004A76A7">
        <w:rPr>
          <w:rFonts w:cs="Times New Roman"/>
        </w:rPr>
        <w:t xml:space="preserve">, </w:t>
      </w:r>
      <w:r w:rsidRPr="00576940">
        <w:rPr>
          <w:rFonts w:cs="Times New Roman"/>
        </w:rPr>
        <w:t>où la colonne de Pompée voisine avec un cimetièr</w:t>
      </w:r>
      <w:r w:rsidR="00E46448">
        <w:rPr>
          <w:rFonts w:cs="Times New Roman"/>
        </w:rPr>
        <w:t>e arabe</w:t>
      </w:r>
      <w:r w:rsidR="00E46448" w:rsidRPr="004A76A7">
        <w:rPr>
          <w:rFonts w:cs="Times New Roman"/>
        </w:rPr>
        <w:t xml:space="preserve">, </w:t>
      </w:r>
      <w:r w:rsidR="00E46448">
        <w:rPr>
          <w:rFonts w:cs="Times New Roman"/>
        </w:rPr>
        <w:t>où la barbarie du Spor</w:t>
      </w:r>
      <w:r w:rsidRPr="00576940">
        <w:rPr>
          <w:rFonts w:cs="Times New Roman"/>
        </w:rPr>
        <w:t xml:space="preserve">ting club </w:t>
      </w:r>
      <w:r w:rsidRPr="007C18BA">
        <w:t xml:space="preserve">rivalise de laideur avec la </w:t>
      </w:r>
      <w:r w:rsidR="00C9220B" w:rsidRPr="007C18BA">
        <w:t>« </w:t>
      </w:r>
      <w:r w:rsidRPr="007C18BA">
        <w:t>gare de Moharem</w:t>
      </w:r>
      <w:r w:rsidR="00C9220B" w:rsidRPr="007C18BA">
        <w:t> »</w:t>
      </w:r>
      <w:r w:rsidRPr="007C18BA">
        <w:t xml:space="preserve"> et avec le </w:t>
      </w:r>
      <w:r w:rsidR="00C9220B" w:rsidRPr="007C18BA">
        <w:t>« </w:t>
      </w:r>
      <w:r w:rsidRPr="007C18BA">
        <w:t>boulevard de Ramleh</w:t>
      </w:r>
      <w:r w:rsidR="00C9220B" w:rsidRPr="007C18BA">
        <w:t> »</w:t>
      </w:r>
      <w:r w:rsidRPr="007C18BA">
        <w:t>, mais la troublante et</w:t>
      </w:r>
      <w:r w:rsidRPr="00576940">
        <w:rPr>
          <w:rFonts w:cs="Times New Roman"/>
        </w:rPr>
        <w:t xml:space="preserve"> magnifique capitale des Ptolémées</w:t>
      </w:r>
      <w:r w:rsidRPr="004A76A7">
        <w:rPr>
          <w:rFonts w:cs="Times New Roman"/>
        </w:rPr>
        <w:t xml:space="preserve">, </w:t>
      </w:r>
      <w:r w:rsidRPr="00576940">
        <w:rPr>
          <w:rFonts w:cs="Times New Roman"/>
        </w:rPr>
        <w:t>ville de plaisir et de philosophie</w:t>
      </w:r>
      <w:r w:rsidRPr="004A76A7">
        <w:rPr>
          <w:rFonts w:cs="Times New Roman"/>
        </w:rPr>
        <w:t xml:space="preserve">, </w:t>
      </w:r>
      <w:r w:rsidRPr="00576940">
        <w:rPr>
          <w:rFonts w:cs="Times New Roman"/>
        </w:rPr>
        <w:t>de débauche et de religions</w:t>
      </w:r>
      <w:r w:rsidRPr="004A76A7">
        <w:rPr>
          <w:rFonts w:cs="Times New Roman"/>
        </w:rPr>
        <w:t xml:space="preserve">, </w:t>
      </w:r>
      <w:r w:rsidRPr="00576940">
        <w:rPr>
          <w:rFonts w:cs="Times New Roman"/>
        </w:rPr>
        <w:t>de bibliothécaires et de poètes</w:t>
      </w:r>
      <w:r w:rsidRPr="004A76A7">
        <w:rPr>
          <w:rFonts w:cs="Times New Roman"/>
        </w:rPr>
        <w:t xml:space="preserve">, </w:t>
      </w:r>
      <w:r w:rsidRPr="00576940">
        <w:rPr>
          <w:rFonts w:cs="Times New Roman"/>
        </w:rPr>
        <w:t>de courtisanes et de saints</w:t>
      </w:r>
      <w:r w:rsidRPr="004A76A7">
        <w:rPr>
          <w:rFonts w:cs="Times New Roman"/>
        </w:rPr>
        <w:t xml:space="preserve">. </w:t>
      </w:r>
      <w:r w:rsidRPr="00576940">
        <w:rPr>
          <w:rFonts w:cs="Times New Roman"/>
        </w:rPr>
        <w:t>L</w:t>
      </w:r>
      <w:r w:rsidR="00D12520">
        <w:rPr>
          <w:rFonts w:cs="Times New Roman"/>
        </w:rPr>
        <w:t>’</w:t>
      </w:r>
      <w:r w:rsidRPr="00576940">
        <w:rPr>
          <w:rFonts w:cs="Times New Roman"/>
        </w:rPr>
        <w:t xml:space="preserve">auteur de </w:t>
      </w:r>
      <w:r w:rsidRPr="007C18BA">
        <w:rPr>
          <w:rFonts w:cs="Times New Roman"/>
          <w:i/>
        </w:rPr>
        <w:t>Thaïs</w:t>
      </w:r>
      <w:r w:rsidRPr="00576940">
        <w:rPr>
          <w:rFonts w:cs="Times New Roman"/>
        </w:rPr>
        <w:t xml:space="preserve"> s</w:t>
      </w:r>
      <w:r w:rsidR="00D12520">
        <w:rPr>
          <w:rFonts w:cs="Times New Roman"/>
        </w:rPr>
        <w:t>’</w:t>
      </w:r>
      <w:r w:rsidRPr="00576940">
        <w:rPr>
          <w:rFonts w:cs="Times New Roman"/>
        </w:rPr>
        <w:t>est attardé avec délices dans ce musée et dans ce pandémonium</w:t>
      </w:r>
      <w:r w:rsidRPr="004A76A7">
        <w:rPr>
          <w:rFonts w:cs="Times New Roman"/>
        </w:rPr>
        <w:t xml:space="preserve">. </w:t>
      </w:r>
      <w:r w:rsidRPr="00576940">
        <w:rPr>
          <w:rFonts w:cs="Times New Roman"/>
        </w:rPr>
        <w:t>L</w:t>
      </w:r>
      <w:r w:rsidR="00D12520">
        <w:rPr>
          <w:rFonts w:cs="Times New Roman"/>
        </w:rPr>
        <w:t>’</w:t>
      </w:r>
      <w:r w:rsidR="007C18BA">
        <w:rPr>
          <w:rFonts w:cs="Times New Roman"/>
        </w:rPr>
        <w:t>É</w:t>
      </w:r>
      <w:r w:rsidRPr="00576940">
        <w:rPr>
          <w:rFonts w:cs="Times New Roman"/>
        </w:rPr>
        <w:t>gypte alexandrine est une de ses patries de prédilection</w:t>
      </w:r>
      <w:r w:rsidRPr="004A76A7">
        <w:rPr>
          <w:rFonts w:cs="Times New Roman"/>
        </w:rPr>
        <w:t xml:space="preserve">. </w:t>
      </w:r>
      <w:r w:rsidRPr="00576940">
        <w:rPr>
          <w:rFonts w:cs="Times New Roman"/>
        </w:rPr>
        <w:t>Il la préfère quelquefois au quai Malaquais et au dôme de l</w:t>
      </w:r>
      <w:r w:rsidR="00D12520">
        <w:rPr>
          <w:rFonts w:cs="Times New Roman"/>
        </w:rPr>
        <w:t>’</w:t>
      </w:r>
      <w:r w:rsidRPr="00576940">
        <w:rPr>
          <w:rFonts w:cs="Times New Roman"/>
        </w:rPr>
        <w:t>Institut</w:t>
      </w:r>
      <w:r w:rsidRPr="004A76A7">
        <w:rPr>
          <w:rFonts w:cs="Times New Roman"/>
        </w:rPr>
        <w:t>.</w:t>
      </w:r>
    </w:p>
    <w:p w:rsidR="00CD6BE7" w:rsidRPr="00576940" w:rsidRDefault="00576940" w:rsidP="00C9220B">
      <w:pPr>
        <w:pStyle w:val="Corpsdetexte"/>
        <w:rPr>
          <w:rFonts w:cs="Times New Roman"/>
        </w:rPr>
      </w:pPr>
      <w:r w:rsidRPr="00576940">
        <w:rPr>
          <w:rFonts w:cs="Times New Roman"/>
        </w:rPr>
        <w:t>Pourtant</w:t>
      </w:r>
      <w:r w:rsidRPr="004A76A7">
        <w:rPr>
          <w:rFonts w:cs="Times New Roman"/>
        </w:rPr>
        <w:t xml:space="preserve">, </w:t>
      </w:r>
      <w:r w:rsidRPr="00576940">
        <w:rPr>
          <w:rFonts w:cs="Times New Roman"/>
        </w:rPr>
        <w:t>avec l</w:t>
      </w:r>
      <w:r w:rsidR="00D12520">
        <w:rPr>
          <w:rFonts w:cs="Times New Roman"/>
        </w:rPr>
        <w:t>’</w:t>
      </w:r>
      <w:r w:rsidRPr="00576940">
        <w:rPr>
          <w:rFonts w:cs="Times New Roman"/>
        </w:rPr>
        <w:t>assistance de Jérôme Coignard</w:t>
      </w:r>
      <w:r w:rsidRPr="004A76A7">
        <w:rPr>
          <w:rFonts w:cs="Times New Roman"/>
        </w:rPr>
        <w:t xml:space="preserve">, </w:t>
      </w:r>
      <w:r w:rsidRPr="00576940">
        <w:rPr>
          <w:rFonts w:cs="Times New Roman"/>
        </w:rPr>
        <w:t>il nous fait voir encore un troisième tableau</w:t>
      </w:r>
      <w:r w:rsidRPr="004A76A7">
        <w:rPr>
          <w:rFonts w:cs="Times New Roman"/>
        </w:rPr>
        <w:t xml:space="preserve">, </w:t>
      </w:r>
      <w:r w:rsidRPr="00576940">
        <w:rPr>
          <w:rFonts w:cs="Times New Roman"/>
        </w:rPr>
        <w:t>un peu plus vague</w:t>
      </w:r>
      <w:r w:rsidRPr="004A76A7">
        <w:rPr>
          <w:rFonts w:cs="Times New Roman"/>
        </w:rPr>
        <w:t xml:space="preserve">, </w:t>
      </w:r>
      <w:r w:rsidRPr="00576940">
        <w:rPr>
          <w:rFonts w:cs="Times New Roman"/>
        </w:rPr>
        <w:t>de contours mobiles et de couleurs fuyantes</w:t>
      </w:r>
      <w:r w:rsidRPr="004A76A7">
        <w:rPr>
          <w:rFonts w:cs="Times New Roman"/>
        </w:rPr>
        <w:t xml:space="preserve">, </w:t>
      </w:r>
      <w:r w:rsidRPr="00576940">
        <w:rPr>
          <w:rFonts w:cs="Times New Roman"/>
        </w:rPr>
        <w:t>malaisé à saisir</w:t>
      </w:r>
      <w:r w:rsidRPr="004A76A7">
        <w:rPr>
          <w:rFonts w:cs="Times New Roman"/>
        </w:rPr>
        <w:t xml:space="preserve">, </w:t>
      </w:r>
      <w:r w:rsidRPr="00576940">
        <w:rPr>
          <w:rFonts w:cs="Times New Roman"/>
        </w:rPr>
        <w:t>comme une œuvre inachevée</w:t>
      </w:r>
      <w:r w:rsidRPr="004A76A7">
        <w:rPr>
          <w:rFonts w:cs="Times New Roman"/>
        </w:rPr>
        <w:t xml:space="preserve">. </w:t>
      </w:r>
      <w:r w:rsidRPr="00576940">
        <w:rPr>
          <w:rFonts w:cs="Times New Roman"/>
        </w:rPr>
        <w:t>J</w:t>
      </w:r>
      <w:r w:rsidR="00D12520">
        <w:rPr>
          <w:rFonts w:cs="Times New Roman"/>
        </w:rPr>
        <w:t>’</w:t>
      </w:r>
      <w:r w:rsidRPr="00576940">
        <w:rPr>
          <w:rFonts w:cs="Times New Roman"/>
        </w:rPr>
        <w:t>ai vu apparaître dans ses deux derniers livres</w:t>
      </w:r>
      <w:r w:rsidRPr="004A76A7">
        <w:rPr>
          <w:rFonts w:cs="Times New Roman"/>
        </w:rPr>
        <w:t xml:space="preserve">, </w:t>
      </w:r>
      <w:r w:rsidRPr="00576940">
        <w:rPr>
          <w:rFonts w:cs="Times New Roman"/>
        </w:rPr>
        <w:t>si ingénieux et si pleins</w:t>
      </w:r>
      <w:r w:rsidRPr="004A76A7">
        <w:rPr>
          <w:rFonts w:cs="Times New Roman"/>
        </w:rPr>
        <w:t xml:space="preserve">, </w:t>
      </w:r>
      <w:r w:rsidRPr="00576940">
        <w:rPr>
          <w:rFonts w:cs="Times New Roman"/>
        </w:rPr>
        <w:t>non plus des corps</w:t>
      </w:r>
      <w:r w:rsidRPr="004A76A7">
        <w:rPr>
          <w:rFonts w:cs="Times New Roman"/>
        </w:rPr>
        <w:t xml:space="preserve">, </w:t>
      </w:r>
      <w:r w:rsidRPr="00576940">
        <w:rPr>
          <w:rFonts w:cs="Times New Roman"/>
        </w:rPr>
        <w:t>vêtus de haillons historiques</w:t>
      </w:r>
      <w:r w:rsidRPr="004A76A7">
        <w:rPr>
          <w:rFonts w:cs="Times New Roman"/>
        </w:rPr>
        <w:t xml:space="preserve">, </w:t>
      </w:r>
      <w:r w:rsidRPr="00576940">
        <w:rPr>
          <w:rFonts w:cs="Times New Roman"/>
        </w:rPr>
        <w:t xml:space="preserve">mais des âmes où la lutte des opinions contradictoires se déchaîne en de violentes </w:t>
      </w:r>
      <w:proofErr w:type="gramStart"/>
      <w:r w:rsidRPr="00576940">
        <w:rPr>
          <w:rFonts w:cs="Times New Roman"/>
        </w:rPr>
        <w:t>tempêtes</w:t>
      </w:r>
      <w:proofErr w:type="gramEnd"/>
      <w:r w:rsidRPr="004A76A7">
        <w:rPr>
          <w:rFonts w:cs="Times New Roman"/>
        </w:rPr>
        <w:t xml:space="preserve">, </w:t>
      </w:r>
      <w:r w:rsidRPr="00576940">
        <w:rPr>
          <w:rFonts w:cs="Times New Roman"/>
        </w:rPr>
        <w:t>suivies par des calmes plats</w:t>
      </w:r>
      <w:r w:rsidRPr="004A76A7">
        <w:rPr>
          <w:rFonts w:cs="Times New Roman"/>
        </w:rPr>
        <w:t xml:space="preserve">. </w:t>
      </w:r>
      <w:r w:rsidRPr="00576940">
        <w:rPr>
          <w:rFonts w:cs="Times New Roman"/>
        </w:rPr>
        <w:t>Il m</w:t>
      </w:r>
      <w:r w:rsidR="00D12520">
        <w:rPr>
          <w:rFonts w:cs="Times New Roman"/>
        </w:rPr>
        <w:t>’</w:t>
      </w:r>
      <w:r w:rsidRPr="00576940">
        <w:rPr>
          <w:rFonts w:cs="Times New Roman"/>
        </w:rPr>
        <w:t>a semblé que ces âmes étaient les nôtres et j</w:t>
      </w:r>
      <w:r w:rsidR="00D12520">
        <w:rPr>
          <w:rFonts w:cs="Times New Roman"/>
        </w:rPr>
        <w:t>’</w:t>
      </w:r>
      <w:r w:rsidRPr="00576940">
        <w:rPr>
          <w:rFonts w:cs="Times New Roman"/>
        </w:rPr>
        <w:t>ai senti palpiter</w:t>
      </w:r>
      <w:r w:rsidRPr="004A76A7">
        <w:rPr>
          <w:rFonts w:cs="Times New Roman"/>
        </w:rPr>
        <w:t xml:space="preserve">, </w:t>
      </w:r>
      <w:r w:rsidRPr="00576940">
        <w:rPr>
          <w:rFonts w:cs="Times New Roman"/>
        </w:rPr>
        <w:t>sous leur gaieté apparente</w:t>
      </w:r>
      <w:r w:rsidRPr="004A76A7">
        <w:rPr>
          <w:rFonts w:cs="Times New Roman"/>
        </w:rPr>
        <w:t xml:space="preserve">, </w:t>
      </w:r>
      <w:r w:rsidRPr="00576940">
        <w:rPr>
          <w:rFonts w:cs="Times New Roman"/>
        </w:rPr>
        <w:t>des angoisses et des terreurs</w:t>
      </w:r>
      <w:r w:rsidRPr="004A76A7">
        <w:rPr>
          <w:rFonts w:cs="Times New Roman"/>
        </w:rPr>
        <w:t>.</w:t>
      </w:r>
    </w:p>
    <w:p w:rsidR="00CD6BE7" w:rsidRPr="007C18BA" w:rsidRDefault="00576940" w:rsidP="00C9220B">
      <w:pPr>
        <w:pStyle w:val="Corpsdetexte"/>
      </w:pPr>
      <w:r w:rsidRPr="00576940">
        <w:rPr>
          <w:rFonts w:cs="Times New Roman"/>
        </w:rPr>
        <w:lastRenderedPageBreak/>
        <w:t>Comment définir l</w:t>
      </w:r>
      <w:r w:rsidR="00D12520">
        <w:rPr>
          <w:rFonts w:cs="Times New Roman"/>
        </w:rPr>
        <w:t>’</w:t>
      </w:r>
      <w:r w:rsidRPr="00576940">
        <w:rPr>
          <w:rFonts w:cs="Times New Roman"/>
        </w:rPr>
        <w:t>enchanteur qui a su évoquer en lui-même et chez les autres tous ces mirages</w:t>
      </w:r>
      <w:r w:rsidR="00C9220B">
        <w:rPr>
          <w:rFonts w:cs="Times New Roman"/>
        </w:rPr>
        <w:t> ?</w:t>
      </w:r>
      <w:r w:rsidR="007C18BA">
        <w:rPr>
          <w:rFonts w:cs="Times New Roman"/>
        </w:rPr>
        <w:t xml:space="preserve"> $231$ </w:t>
      </w:r>
      <w:r w:rsidRPr="00576940">
        <w:rPr>
          <w:rFonts w:cs="Times New Roman"/>
        </w:rPr>
        <w:t>Sa figure est indécise</w:t>
      </w:r>
      <w:r w:rsidRPr="004A76A7">
        <w:rPr>
          <w:rFonts w:cs="Times New Roman"/>
        </w:rPr>
        <w:t xml:space="preserve">. </w:t>
      </w:r>
      <w:r w:rsidRPr="00576940">
        <w:rPr>
          <w:rFonts w:cs="Times New Roman"/>
        </w:rPr>
        <w:t>On ne peut fixer les traits de ce flâneur studieux</w:t>
      </w:r>
      <w:r w:rsidRPr="004A76A7">
        <w:rPr>
          <w:rFonts w:cs="Times New Roman"/>
        </w:rPr>
        <w:t xml:space="preserve">, </w:t>
      </w:r>
      <w:r w:rsidRPr="00576940">
        <w:rPr>
          <w:rFonts w:cs="Times New Roman"/>
        </w:rPr>
        <w:t>de ce pessimiste couronné de roses</w:t>
      </w:r>
      <w:r w:rsidRPr="004A76A7">
        <w:rPr>
          <w:rFonts w:cs="Times New Roman"/>
        </w:rPr>
        <w:t xml:space="preserve">, </w:t>
      </w:r>
      <w:r w:rsidRPr="00576940">
        <w:rPr>
          <w:rFonts w:cs="Times New Roman"/>
        </w:rPr>
        <w:t>de ce sceptique attendri</w:t>
      </w:r>
      <w:r w:rsidRPr="004A76A7">
        <w:rPr>
          <w:rFonts w:cs="Times New Roman"/>
        </w:rPr>
        <w:t xml:space="preserve">. </w:t>
      </w:r>
      <w:r w:rsidRPr="00576940">
        <w:rPr>
          <w:rFonts w:cs="Times New Roman"/>
        </w:rPr>
        <w:t>Il est multiple et complexe</w:t>
      </w:r>
      <w:r w:rsidRPr="004A76A7">
        <w:rPr>
          <w:rFonts w:cs="Times New Roman"/>
        </w:rPr>
        <w:t xml:space="preserve">. </w:t>
      </w:r>
      <w:r w:rsidRPr="00576940">
        <w:rPr>
          <w:rFonts w:cs="Times New Roman"/>
        </w:rPr>
        <w:t>Il fait songer à Aulu-Gelle</w:t>
      </w:r>
      <w:r w:rsidRPr="004A76A7">
        <w:rPr>
          <w:rFonts w:cs="Times New Roman"/>
        </w:rPr>
        <w:t xml:space="preserve">, </w:t>
      </w:r>
      <w:r w:rsidRPr="00576940">
        <w:rPr>
          <w:rFonts w:cs="Times New Roman"/>
        </w:rPr>
        <w:t>à Apulée</w:t>
      </w:r>
      <w:r w:rsidRPr="004A76A7">
        <w:rPr>
          <w:rFonts w:cs="Times New Roman"/>
        </w:rPr>
        <w:t xml:space="preserve">, </w:t>
      </w:r>
      <w:r w:rsidR="007C18BA">
        <w:rPr>
          <w:rFonts w:cs="Times New Roman"/>
        </w:rPr>
        <w:t>à É</w:t>
      </w:r>
      <w:r w:rsidRPr="00576940">
        <w:rPr>
          <w:rFonts w:cs="Times New Roman"/>
        </w:rPr>
        <w:t>rasme</w:t>
      </w:r>
      <w:r w:rsidRPr="004A76A7">
        <w:rPr>
          <w:rFonts w:cs="Times New Roman"/>
        </w:rPr>
        <w:t xml:space="preserve">, </w:t>
      </w:r>
      <w:r w:rsidRPr="00576940">
        <w:rPr>
          <w:rFonts w:cs="Times New Roman"/>
        </w:rPr>
        <w:t xml:space="preserve">à </w:t>
      </w:r>
      <w:r w:rsidR="0067127C">
        <w:rPr>
          <w:rFonts w:cs="Times New Roman"/>
        </w:rPr>
        <w:t>M</w:t>
      </w:r>
      <w:r w:rsidR="0067127C" w:rsidRPr="004A76A7">
        <w:rPr>
          <w:rFonts w:cs="Times New Roman"/>
        </w:rPr>
        <w:t>. </w:t>
      </w:r>
      <w:r w:rsidRPr="00576940">
        <w:rPr>
          <w:rFonts w:cs="Times New Roman"/>
        </w:rPr>
        <w:t>Tamizey de Larroque</w:t>
      </w:r>
      <w:r w:rsidRPr="004A76A7">
        <w:rPr>
          <w:rFonts w:cs="Times New Roman"/>
        </w:rPr>
        <w:t xml:space="preserve">, </w:t>
      </w:r>
      <w:r w:rsidRPr="00576940">
        <w:rPr>
          <w:rFonts w:cs="Times New Roman"/>
        </w:rPr>
        <w:t>à l</w:t>
      </w:r>
      <w:r w:rsidR="00D12520">
        <w:rPr>
          <w:rFonts w:cs="Times New Roman"/>
        </w:rPr>
        <w:t>’</w:t>
      </w:r>
      <w:r w:rsidRPr="00576940">
        <w:rPr>
          <w:rFonts w:cs="Times New Roman"/>
        </w:rPr>
        <w:t>empereur Hadrien</w:t>
      </w:r>
      <w:r w:rsidRPr="004A76A7">
        <w:rPr>
          <w:rFonts w:cs="Times New Roman"/>
        </w:rPr>
        <w:t xml:space="preserve">, </w:t>
      </w:r>
      <w:r w:rsidRPr="00576940">
        <w:rPr>
          <w:rFonts w:cs="Times New Roman"/>
        </w:rPr>
        <w:t xml:space="preserve">à </w:t>
      </w:r>
      <w:r w:rsidR="0067127C">
        <w:rPr>
          <w:rFonts w:cs="Times New Roman"/>
        </w:rPr>
        <w:t>M</w:t>
      </w:r>
      <w:r w:rsidR="0067127C" w:rsidRPr="004A76A7">
        <w:rPr>
          <w:rFonts w:cs="Times New Roman"/>
        </w:rPr>
        <w:t>. </w:t>
      </w:r>
      <w:r w:rsidR="007C18BA">
        <w:rPr>
          <w:rFonts w:cs="Times New Roman"/>
        </w:rPr>
        <w:t>Léon-</w:t>
      </w:r>
      <w:r w:rsidRPr="00576940">
        <w:rPr>
          <w:rFonts w:cs="Times New Roman"/>
        </w:rPr>
        <w:t>G</w:t>
      </w:r>
      <w:r w:rsidR="007C18BA">
        <w:rPr>
          <w:rFonts w:cs="Times New Roman"/>
        </w:rPr>
        <w:t>. </w:t>
      </w:r>
      <w:r w:rsidRPr="00576940">
        <w:rPr>
          <w:rFonts w:cs="Times New Roman"/>
        </w:rPr>
        <w:t>Pélissier</w:t>
      </w:r>
      <w:r w:rsidRPr="004A76A7">
        <w:rPr>
          <w:rFonts w:cs="Times New Roman"/>
        </w:rPr>
        <w:t xml:space="preserve">. </w:t>
      </w:r>
      <w:r w:rsidRPr="00576940">
        <w:rPr>
          <w:rFonts w:cs="Times New Roman"/>
        </w:rPr>
        <w:t>Il donne l</w:t>
      </w:r>
      <w:r w:rsidR="00D12520">
        <w:rPr>
          <w:rFonts w:cs="Times New Roman"/>
        </w:rPr>
        <w:t>’</w:t>
      </w:r>
      <w:r w:rsidRPr="00576940">
        <w:rPr>
          <w:rFonts w:cs="Times New Roman"/>
        </w:rPr>
        <w:t>idée de ce qu</w:t>
      </w:r>
      <w:r w:rsidR="00D12520">
        <w:rPr>
          <w:rFonts w:cs="Times New Roman"/>
        </w:rPr>
        <w:t>’</w:t>
      </w:r>
      <w:r w:rsidRPr="00576940">
        <w:rPr>
          <w:rFonts w:cs="Times New Roman"/>
        </w:rPr>
        <w:t>aurait pu être Renan</w:t>
      </w:r>
      <w:r w:rsidRPr="004A76A7">
        <w:rPr>
          <w:rFonts w:cs="Times New Roman"/>
        </w:rPr>
        <w:t xml:space="preserve">, </w:t>
      </w:r>
      <w:r w:rsidRPr="00576940">
        <w:rPr>
          <w:rFonts w:cs="Times New Roman"/>
        </w:rPr>
        <w:t>si ce grand homme n</w:t>
      </w:r>
      <w:r w:rsidR="00D12520">
        <w:rPr>
          <w:rFonts w:cs="Times New Roman"/>
        </w:rPr>
        <w:t>’</w:t>
      </w:r>
      <w:r w:rsidRPr="00576940">
        <w:rPr>
          <w:rFonts w:cs="Times New Roman"/>
        </w:rPr>
        <w:t>avait été ni sémitisant</w:t>
      </w:r>
      <w:r w:rsidRPr="004A76A7">
        <w:rPr>
          <w:rFonts w:cs="Times New Roman"/>
        </w:rPr>
        <w:t xml:space="preserve">, </w:t>
      </w:r>
      <w:r w:rsidRPr="00576940">
        <w:rPr>
          <w:rFonts w:cs="Times New Roman"/>
        </w:rPr>
        <w:t>ni épigraphiste</w:t>
      </w:r>
      <w:r w:rsidRPr="004A76A7">
        <w:rPr>
          <w:rFonts w:cs="Times New Roman"/>
        </w:rPr>
        <w:t xml:space="preserve">, </w:t>
      </w:r>
      <w:r w:rsidRPr="00576940">
        <w:rPr>
          <w:rFonts w:cs="Times New Roman"/>
        </w:rPr>
        <w:t>ni tenace dans ses desseins</w:t>
      </w:r>
      <w:r w:rsidRPr="004A76A7">
        <w:rPr>
          <w:rFonts w:cs="Times New Roman"/>
        </w:rPr>
        <w:t xml:space="preserve">. </w:t>
      </w:r>
      <w:r w:rsidRPr="00576940">
        <w:rPr>
          <w:rFonts w:cs="Times New Roman"/>
        </w:rPr>
        <w:t>Laissons à la postérité le soin de lui assigner son rang parmi les maîtres</w:t>
      </w:r>
      <w:r w:rsidRPr="004A76A7">
        <w:rPr>
          <w:rFonts w:cs="Times New Roman"/>
        </w:rPr>
        <w:t xml:space="preserve">. </w:t>
      </w:r>
      <w:r w:rsidRPr="00576940">
        <w:rPr>
          <w:rFonts w:cs="Times New Roman"/>
        </w:rPr>
        <w:t>Il est sûr de comparaître devant elle</w:t>
      </w:r>
      <w:r w:rsidRPr="004A76A7">
        <w:rPr>
          <w:rFonts w:cs="Times New Roman"/>
        </w:rPr>
        <w:t xml:space="preserve">, </w:t>
      </w:r>
      <w:r w:rsidRPr="00576940">
        <w:rPr>
          <w:rFonts w:cs="Times New Roman"/>
        </w:rPr>
        <w:t>si l</w:t>
      </w:r>
      <w:r w:rsidR="00D12520">
        <w:rPr>
          <w:rFonts w:cs="Times New Roman"/>
        </w:rPr>
        <w:t>’</w:t>
      </w:r>
      <w:r w:rsidRPr="00576940">
        <w:rPr>
          <w:rFonts w:cs="Times New Roman"/>
        </w:rPr>
        <w:t>exquise perfection du langage est un titre à l</w:t>
      </w:r>
      <w:r w:rsidR="00D12520">
        <w:rPr>
          <w:rFonts w:cs="Times New Roman"/>
        </w:rPr>
        <w:t>’</w:t>
      </w:r>
      <w:r w:rsidRPr="00576940">
        <w:rPr>
          <w:rFonts w:cs="Times New Roman"/>
        </w:rPr>
        <w:t>estime de nos descendants</w:t>
      </w:r>
      <w:r w:rsidRPr="004A76A7">
        <w:rPr>
          <w:rFonts w:cs="Times New Roman"/>
        </w:rPr>
        <w:t xml:space="preserve">. </w:t>
      </w:r>
      <w:r w:rsidRPr="00576940">
        <w:rPr>
          <w:rFonts w:cs="Times New Roman"/>
        </w:rPr>
        <w:t>On dira de lui ce qu</w:t>
      </w:r>
      <w:r w:rsidR="00D12520">
        <w:rPr>
          <w:rFonts w:cs="Times New Roman"/>
        </w:rPr>
        <w:t>’</w:t>
      </w:r>
      <w:r w:rsidRPr="00576940">
        <w:rPr>
          <w:rFonts w:cs="Times New Roman"/>
        </w:rPr>
        <w:t>il a dit de son bon maître l</w:t>
      </w:r>
      <w:r w:rsidR="00D12520">
        <w:rPr>
          <w:rFonts w:cs="Times New Roman"/>
        </w:rPr>
        <w:t>’</w:t>
      </w:r>
      <w:r w:rsidRPr="00576940">
        <w:rPr>
          <w:rFonts w:cs="Times New Roman"/>
        </w:rPr>
        <w:t>abbé Jérôme</w:t>
      </w:r>
      <w:r w:rsidR="00C9220B">
        <w:rPr>
          <w:rFonts w:cs="Times New Roman"/>
        </w:rPr>
        <w:t> :</w:t>
      </w:r>
      <w:r w:rsidRPr="00576940">
        <w:rPr>
          <w:rFonts w:cs="Times New Roman"/>
        </w:rPr>
        <w:t xml:space="preserve"> </w:t>
      </w:r>
      <w:r w:rsidR="00C9220B" w:rsidRPr="0082141A">
        <w:rPr>
          <w:rStyle w:val="quotec"/>
        </w:rPr>
        <w:t>« </w:t>
      </w:r>
      <w:r w:rsidRPr="0082141A">
        <w:rPr>
          <w:rStyle w:val="quotec"/>
        </w:rPr>
        <w:t>C</w:t>
      </w:r>
      <w:r w:rsidR="00D12520" w:rsidRPr="0082141A">
        <w:rPr>
          <w:rStyle w:val="quotec"/>
        </w:rPr>
        <w:t>’</w:t>
      </w:r>
      <w:r w:rsidRPr="0082141A">
        <w:rPr>
          <w:rStyle w:val="quotec"/>
        </w:rPr>
        <w:t>est le plus gentil esprit qui ait jamais fleuri sur la terre.</w:t>
      </w:r>
      <w:r w:rsidR="00C9220B" w:rsidRPr="0082141A">
        <w:rPr>
          <w:rStyle w:val="quotec"/>
        </w:rPr>
        <w:t> »</w:t>
      </w:r>
      <w:r w:rsidRPr="00576940">
        <w:rPr>
          <w:rFonts w:cs="Times New Roman"/>
        </w:rPr>
        <w:t xml:space="preserve"> On ajoutera peut-être</w:t>
      </w:r>
      <w:r w:rsidRPr="004A76A7">
        <w:rPr>
          <w:rFonts w:cs="Times New Roman"/>
        </w:rPr>
        <w:t xml:space="preserve">, </w:t>
      </w:r>
      <w:r w:rsidRPr="00576940">
        <w:rPr>
          <w:rFonts w:cs="Times New Roman"/>
        </w:rPr>
        <w:t xml:space="preserve">comme on fait pour tous ceux </w:t>
      </w:r>
      <w:r w:rsidRPr="007C18BA">
        <w:t>que la Muse a trop gâtés</w:t>
      </w:r>
      <w:r w:rsidR="00C9220B" w:rsidRPr="007C18BA">
        <w:t> :</w:t>
      </w:r>
      <w:r w:rsidRPr="007C18BA">
        <w:t xml:space="preserve"> </w:t>
      </w:r>
      <w:r w:rsidR="00C9220B" w:rsidRPr="007C18BA">
        <w:t>« </w:t>
      </w:r>
      <w:r w:rsidRPr="007C18BA">
        <w:t>Il fut délicieux et inquiétant.</w:t>
      </w:r>
      <w:r w:rsidR="00C9220B" w:rsidRPr="007C18BA">
        <w:t> »</w:t>
      </w:r>
    </w:p>
    <w:p w:rsidR="007C18BA" w:rsidRDefault="007C18BA" w:rsidP="00C9220B">
      <w:pPr>
        <w:pStyle w:val="Corpsdetexte"/>
        <w:rPr>
          <w:rFonts w:cs="Times New Roman"/>
        </w:rPr>
      </w:pPr>
    </w:p>
    <w:p w:rsidR="00CD6BE7" w:rsidRPr="00576940" w:rsidRDefault="00576940" w:rsidP="00C9220B">
      <w:pPr>
        <w:pStyle w:val="Corpsdetexte"/>
        <w:rPr>
          <w:rFonts w:cs="Times New Roman"/>
        </w:rPr>
      </w:pPr>
      <w:r w:rsidRPr="00576940">
        <w:rPr>
          <w:rFonts w:cs="Times New Roman"/>
        </w:rPr>
        <w:t>Ce fut une joie parmi les amateurs de subtile</w:t>
      </w:r>
      <w:r w:rsidRPr="004A76A7">
        <w:rPr>
          <w:rFonts w:cs="Times New Roman"/>
        </w:rPr>
        <w:t xml:space="preserve">, </w:t>
      </w:r>
      <w:r w:rsidRPr="00576940">
        <w:rPr>
          <w:rFonts w:cs="Times New Roman"/>
        </w:rPr>
        <w:t>précieuse et troublante littérature</w:t>
      </w:r>
      <w:r w:rsidRPr="004A76A7">
        <w:rPr>
          <w:rFonts w:cs="Times New Roman"/>
        </w:rPr>
        <w:t xml:space="preserve">, </w:t>
      </w:r>
      <w:r w:rsidRPr="00576940">
        <w:rPr>
          <w:rFonts w:cs="Times New Roman"/>
        </w:rPr>
        <w:t>lorsqu</w:t>
      </w:r>
      <w:r w:rsidR="00D12520">
        <w:rPr>
          <w:rFonts w:cs="Times New Roman"/>
        </w:rPr>
        <w:t>’</w:t>
      </w:r>
      <w:r w:rsidRPr="00576940">
        <w:rPr>
          <w:rFonts w:cs="Times New Roman"/>
        </w:rPr>
        <w:t xml:space="preserve">on apprit que </w:t>
      </w:r>
      <w:r w:rsidR="0067127C">
        <w:rPr>
          <w:rFonts w:cs="Times New Roman"/>
        </w:rPr>
        <w:t>M</w:t>
      </w:r>
      <w:r w:rsidR="0067127C" w:rsidRPr="004A76A7">
        <w:rPr>
          <w:rFonts w:cs="Times New Roman"/>
        </w:rPr>
        <w:t>. </w:t>
      </w:r>
      <w:r w:rsidRPr="00576940">
        <w:rPr>
          <w:rFonts w:cs="Times New Roman"/>
        </w:rPr>
        <w:t>Anatole France allait tourner vers l</w:t>
      </w:r>
      <w:r w:rsidR="00D12520">
        <w:rPr>
          <w:rFonts w:cs="Times New Roman"/>
        </w:rPr>
        <w:t>’</w:t>
      </w:r>
      <w:r w:rsidRPr="00576940">
        <w:rPr>
          <w:rFonts w:cs="Times New Roman"/>
        </w:rPr>
        <w:t>étude des mœurs contemporaines et des vices mondains les rares facultés d</w:t>
      </w:r>
      <w:r w:rsidR="00D12520">
        <w:rPr>
          <w:rFonts w:cs="Times New Roman"/>
        </w:rPr>
        <w:t>’</w:t>
      </w:r>
      <w:r w:rsidRPr="00576940">
        <w:rPr>
          <w:rFonts w:cs="Times New Roman"/>
        </w:rPr>
        <w:t>observation</w:t>
      </w:r>
      <w:r w:rsidRPr="004A76A7">
        <w:rPr>
          <w:rFonts w:cs="Times New Roman"/>
        </w:rPr>
        <w:t xml:space="preserve">, </w:t>
      </w:r>
      <w:r w:rsidRPr="00576940">
        <w:rPr>
          <w:rFonts w:cs="Times New Roman"/>
        </w:rPr>
        <w:t>de divination et de fantaisie par lesquelles il avait ensorcelé tous ceux qui l</w:t>
      </w:r>
      <w:r w:rsidR="00D12520">
        <w:rPr>
          <w:rFonts w:cs="Times New Roman"/>
        </w:rPr>
        <w:t>’</w:t>
      </w:r>
      <w:r w:rsidRPr="00576940">
        <w:rPr>
          <w:rFonts w:cs="Times New Roman"/>
        </w:rPr>
        <w:t>avaient suivi aux retraites fleuries et parfumées où se plaisaient jadis son érudition diverse</w:t>
      </w:r>
      <w:r w:rsidRPr="004A76A7">
        <w:rPr>
          <w:rFonts w:cs="Times New Roman"/>
        </w:rPr>
        <w:t xml:space="preserve">, </w:t>
      </w:r>
      <w:r w:rsidRPr="00576940">
        <w:rPr>
          <w:rFonts w:cs="Times New Roman"/>
        </w:rPr>
        <w:t>son ondoyante philosophie</w:t>
      </w:r>
      <w:r w:rsidRPr="004A76A7">
        <w:rPr>
          <w:rFonts w:cs="Times New Roman"/>
        </w:rPr>
        <w:t xml:space="preserve">, </w:t>
      </w:r>
      <w:r w:rsidRPr="00576940">
        <w:rPr>
          <w:rFonts w:cs="Times New Roman"/>
        </w:rPr>
        <w:t>son ironie mouillée de larmes</w:t>
      </w:r>
      <w:r w:rsidRPr="004A76A7">
        <w:rPr>
          <w:rFonts w:cs="Times New Roman"/>
        </w:rPr>
        <w:t>.</w:t>
      </w:r>
    </w:p>
    <w:p w:rsidR="00CD6BE7" w:rsidRPr="00576940" w:rsidRDefault="007C18BA" w:rsidP="00C9220B">
      <w:pPr>
        <w:pStyle w:val="Corpsdetexte"/>
        <w:rPr>
          <w:rFonts w:cs="Times New Roman"/>
        </w:rPr>
      </w:pPr>
      <w:r>
        <w:rPr>
          <w:rFonts w:cs="Times New Roman"/>
        </w:rPr>
        <w:t xml:space="preserve">$232$ </w:t>
      </w:r>
      <w:r w:rsidR="00576940" w:rsidRPr="00576940">
        <w:rPr>
          <w:rFonts w:cs="Times New Roman"/>
        </w:rPr>
        <w:t>Pendant tout un hiver</w:t>
      </w:r>
      <w:r w:rsidR="00576940" w:rsidRPr="004A76A7">
        <w:rPr>
          <w:rFonts w:cs="Times New Roman"/>
        </w:rPr>
        <w:t xml:space="preserve">, </w:t>
      </w:r>
      <w:r w:rsidR="00576940" w:rsidRPr="00576940">
        <w:rPr>
          <w:rFonts w:cs="Times New Roman"/>
        </w:rPr>
        <w:t>autour des tasses de thé</w:t>
      </w:r>
      <w:r w:rsidR="00576940" w:rsidRPr="004A76A7">
        <w:rPr>
          <w:rFonts w:cs="Times New Roman"/>
        </w:rPr>
        <w:t xml:space="preserve">, </w:t>
      </w:r>
      <w:r w:rsidR="00576940" w:rsidRPr="00576940">
        <w:rPr>
          <w:rFonts w:cs="Times New Roman"/>
        </w:rPr>
        <w:t>sur les bergères des salons hospitaliers aux gens de lettres</w:t>
      </w:r>
      <w:r w:rsidR="00576940" w:rsidRPr="004A76A7">
        <w:rPr>
          <w:rFonts w:cs="Times New Roman"/>
        </w:rPr>
        <w:t xml:space="preserve">, </w:t>
      </w:r>
      <w:r w:rsidR="00576940" w:rsidRPr="00576940">
        <w:rPr>
          <w:rFonts w:cs="Times New Roman"/>
        </w:rPr>
        <w:t>on se posa des questions intriguées</w:t>
      </w:r>
      <w:r w:rsidR="00C9220B">
        <w:rPr>
          <w:rFonts w:cs="Times New Roman"/>
        </w:rPr>
        <w:t> :</w:t>
      </w:r>
      <w:r w:rsidR="00576940" w:rsidRPr="00576940">
        <w:rPr>
          <w:rFonts w:cs="Times New Roman"/>
        </w:rPr>
        <w:t xml:space="preserve"> Allait-il recommencer</w:t>
      </w:r>
      <w:r w:rsidR="00576940" w:rsidRPr="004A76A7">
        <w:rPr>
          <w:rFonts w:cs="Times New Roman"/>
        </w:rPr>
        <w:t xml:space="preserve">, </w:t>
      </w:r>
      <w:r w:rsidR="00576940" w:rsidRPr="00576940">
        <w:rPr>
          <w:rFonts w:cs="Times New Roman"/>
        </w:rPr>
        <w:t xml:space="preserve">pour les dames inquiètes que Jules </w:t>
      </w:r>
      <w:r w:rsidR="00E46448" w:rsidRPr="00576940">
        <w:rPr>
          <w:rFonts w:cs="Times New Roman"/>
        </w:rPr>
        <w:t>Lemaître</w:t>
      </w:r>
      <w:r w:rsidR="00576940" w:rsidRPr="00576940">
        <w:rPr>
          <w:rFonts w:cs="Times New Roman"/>
        </w:rPr>
        <w:t xml:space="preserve"> appelle des perruches troublées</w:t>
      </w:r>
      <w:r w:rsidR="00576940" w:rsidRPr="004A76A7">
        <w:rPr>
          <w:rFonts w:cs="Times New Roman"/>
        </w:rPr>
        <w:t xml:space="preserve">, </w:t>
      </w:r>
      <w:r w:rsidR="00576940" w:rsidRPr="00576940">
        <w:rPr>
          <w:rFonts w:cs="Times New Roman"/>
        </w:rPr>
        <w:t>l</w:t>
      </w:r>
      <w:r w:rsidR="00D12520">
        <w:rPr>
          <w:rFonts w:cs="Times New Roman"/>
        </w:rPr>
        <w:t>’</w:t>
      </w:r>
      <w:r w:rsidR="00576940" w:rsidRPr="00576940">
        <w:rPr>
          <w:rFonts w:cs="Times New Roman"/>
        </w:rPr>
        <w:t>analyse éternelle de l</w:t>
      </w:r>
      <w:r w:rsidR="00D12520">
        <w:rPr>
          <w:rFonts w:cs="Times New Roman"/>
        </w:rPr>
        <w:t>’</w:t>
      </w:r>
      <w:r w:rsidR="00576940" w:rsidRPr="00576940">
        <w:rPr>
          <w:rFonts w:cs="Times New Roman"/>
        </w:rPr>
        <w:t xml:space="preserve">adultère confortable et bourrelé de </w:t>
      </w:r>
      <w:r w:rsidR="00E46448" w:rsidRPr="00576940">
        <w:rPr>
          <w:rFonts w:cs="Times New Roman"/>
        </w:rPr>
        <w:t>remords</w:t>
      </w:r>
      <w:r w:rsidR="00C9220B">
        <w:rPr>
          <w:rFonts w:cs="Times New Roman"/>
        </w:rPr>
        <w:t> ?</w:t>
      </w:r>
      <w:r w:rsidR="00576940" w:rsidRPr="00576940">
        <w:rPr>
          <w:rFonts w:cs="Times New Roman"/>
        </w:rPr>
        <w:t xml:space="preserve"> Allions-</w:t>
      </w:r>
      <w:r w:rsidR="00576940" w:rsidRPr="007C18BA">
        <w:t>nous revoir nos vieilles connaissances</w:t>
      </w:r>
      <w:r w:rsidR="00C9220B" w:rsidRPr="007C18BA">
        <w:t> :</w:t>
      </w:r>
      <w:r w:rsidR="00576940" w:rsidRPr="007C18BA">
        <w:t xml:space="preserve"> la </w:t>
      </w:r>
      <w:r w:rsidR="00C9220B" w:rsidRPr="007C18BA">
        <w:t>« </w:t>
      </w:r>
      <w:r w:rsidR="00576940" w:rsidRPr="007C18BA">
        <w:t>garçonnière</w:t>
      </w:r>
      <w:r w:rsidR="00C9220B" w:rsidRPr="007C18BA">
        <w:t> »</w:t>
      </w:r>
      <w:r w:rsidR="00576940" w:rsidRPr="007C18BA">
        <w:t xml:space="preserve"> capitonnée de tentures qui étouffent le bruit, l</w:t>
      </w:r>
      <w:r w:rsidR="00576940" w:rsidRPr="00576940">
        <w:rPr>
          <w:rFonts w:cs="Times New Roman"/>
        </w:rPr>
        <w:t>es petits entresols</w:t>
      </w:r>
      <w:r w:rsidR="00576940" w:rsidRPr="004A76A7">
        <w:rPr>
          <w:rFonts w:cs="Times New Roman"/>
        </w:rPr>
        <w:t xml:space="preserve">, </w:t>
      </w:r>
      <w:r w:rsidR="00576940" w:rsidRPr="00576940">
        <w:rPr>
          <w:rFonts w:cs="Times New Roman"/>
        </w:rPr>
        <w:t>les cabinets de toilette ou l</w:t>
      </w:r>
      <w:r w:rsidR="00D12520">
        <w:rPr>
          <w:rFonts w:cs="Times New Roman"/>
        </w:rPr>
        <w:t>’</w:t>
      </w:r>
      <w:r w:rsidR="00576940" w:rsidRPr="00576940">
        <w:rPr>
          <w:rFonts w:cs="Times New Roman"/>
        </w:rPr>
        <w:t>on trouve tout ce qu</w:t>
      </w:r>
      <w:r w:rsidR="00D12520">
        <w:rPr>
          <w:rFonts w:cs="Times New Roman"/>
        </w:rPr>
        <w:t>’</w:t>
      </w:r>
      <w:r w:rsidR="00576940" w:rsidRPr="00576940">
        <w:rPr>
          <w:rFonts w:cs="Times New Roman"/>
        </w:rPr>
        <w:t>exige le juste souci de la bonne tenue</w:t>
      </w:r>
      <w:r w:rsidR="00576940" w:rsidRPr="004A76A7">
        <w:rPr>
          <w:rFonts w:cs="Times New Roman"/>
        </w:rPr>
        <w:t xml:space="preserve">, </w:t>
      </w:r>
      <w:r w:rsidR="00576940" w:rsidRPr="00576940">
        <w:rPr>
          <w:rFonts w:cs="Times New Roman"/>
        </w:rPr>
        <w:t>et les coquets chiffonniers en bois de rose</w:t>
      </w:r>
      <w:r w:rsidR="00576940" w:rsidRPr="004A76A7">
        <w:rPr>
          <w:rFonts w:cs="Times New Roman"/>
        </w:rPr>
        <w:t xml:space="preserve">, </w:t>
      </w:r>
      <w:r w:rsidR="00576940" w:rsidRPr="00576940">
        <w:rPr>
          <w:rFonts w:cs="Times New Roman"/>
        </w:rPr>
        <w:t>et les trousseaux des pécheresses</w:t>
      </w:r>
      <w:r w:rsidR="00576940" w:rsidRPr="004A76A7">
        <w:rPr>
          <w:rFonts w:cs="Times New Roman"/>
        </w:rPr>
        <w:t xml:space="preserve">, </w:t>
      </w:r>
      <w:r w:rsidR="00576940" w:rsidRPr="00576940">
        <w:rPr>
          <w:rFonts w:cs="Times New Roman"/>
        </w:rPr>
        <w:t>et la lumière amortie d</w:t>
      </w:r>
      <w:r w:rsidR="00576940" w:rsidRPr="007C18BA">
        <w:t xml:space="preserve">es lampes, et la soyeuse caresse de ces </w:t>
      </w:r>
      <w:r w:rsidR="00C9220B" w:rsidRPr="007C18BA">
        <w:t>« </w:t>
      </w:r>
      <w:r w:rsidR="00576940" w:rsidRPr="007C18BA">
        <w:t>dessous</w:t>
      </w:r>
      <w:r w:rsidR="00C9220B" w:rsidRPr="007C18BA">
        <w:t> »</w:t>
      </w:r>
      <w:r w:rsidR="00576940" w:rsidRPr="007C18BA">
        <w:t xml:space="preserve"> tant de fois explorés</w:t>
      </w:r>
      <w:r w:rsidR="00C9220B" w:rsidRPr="007C18BA">
        <w:t> ?</w:t>
      </w:r>
      <w:r w:rsidR="00576940" w:rsidRPr="007C18BA">
        <w:t xml:space="preserve"> Quelle confession vraie, quelle passion vécue, quel scandale notoire allaient transparaître sous les dehors de la fiction</w:t>
      </w:r>
      <w:r w:rsidR="00C9220B" w:rsidRPr="007C18BA">
        <w:t> ?</w:t>
      </w:r>
      <w:r w:rsidR="00576940" w:rsidRPr="007C18BA">
        <w:t xml:space="preserve"> Serait-il possible d</w:t>
      </w:r>
      <w:r w:rsidR="00D12520" w:rsidRPr="007C18BA">
        <w:t>’</w:t>
      </w:r>
      <w:r w:rsidR="00576940" w:rsidRPr="007C18BA">
        <w:t>apercevoir sous des noms supposés, sous un déguisement inventé à plaisir, des hommes et des femmes de chair et d</w:t>
      </w:r>
      <w:r w:rsidR="00D12520" w:rsidRPr="007C18BA">
        <w:t>’</w:t>
      </w:r>
      <w:r w:rsidR="00576940" w:rsidRPr="007C18BA">
        <w:t xml:space="preserve">os, des figures </w:t>
      </w:r>
      <w:r w:rsidR="00C9220B" w:rsidRPr="007C18BA">
        <w:t>« </w:t>
      </w:r>
      <w:r w:rsidR="00576940" w:rsidRPr="007C18BA">
        <w:t>parisiennes</w:t>
      </w:r>
      <w:r w:rsidR="00C9220B" w:rsidRPr="007C18BA">
        <w:t> »</w:t>
      </w:r>
      <w:r w:rsidR="00576940" w:rsidRPr="007C18BA">
        <w:t>, des pan</w:t>
      </w:r>
      <w:r>
        <w:t xml:space="preserve">tins et des poupées rencontrés </w:t>
      </w:r>
      <w:r w:rsidR="00576940" w:rsidRPr="007C18BA">
        <w:t>au bal</w:t>
      </w:r>
      <w:r w:rsidR="00576940" w:rsidRPr="004A76A7">
        <w:rPr>
          <w:rFonts w:cs="Times New Roman"/>
        </w:rPr>
        <w:t xml:space="preserve">, </w:t>
      </w:r>
      <w:r w:rsidR="00576940" w:rsidRPr="00576940">
        <w:rPr>
          <w:rFonts w:cs="Times New Roman"/>
        </w:rPr>
        <w:t>coudoyés au vernissage ou aux premières</w:t>
      </w:r>
      <w:r w:rsidR="00576940" w:rsidRPr="004A76A7">
        <w:rPr>
          <w:rFonts w:cs="Times New Roman"/>
        </w:rPr>
        <w:t xml:space="preserve">, </w:t>
      </w:r>
      <w:r w:rsidR="00576940" w:rsidRPr="00576940">
        <w:rPr>
          <w:rFonts w:cs="Times New Roman"/>
        </w:rPr>
        <w:t>subis pendant les longs voisinages des grands dîners</w:t>
      </w:r>
      <w:r w:rsidR="00C9220B">
        <w:rPr>
          <w:rFonts w:cs="Times New Roman"/>
        </w:rPr>
        <w:t> ?</w:t>
      </w:r>
    </w:p>
    <w:p w:rsidR="00CD6BE7" w:rsidRPr="00576940" w:rsidRDefault="00576940" w:rsidP="00C9220B">
      <w:pPr>
        <w:pStyle w:val="Corpsdetexte"/>
        <w:rPr>
          <w:rFonts w:cs="Times New Roman"/>
        </w:rPr>
      </w:pPr>
      <w:r w:rsidRPr="00576940">
        <w:rPr>
          <w:rFonts w:cs="Times New Roman"/>
        </w:rPr>
        <w:t>D</w:t>
      </w:r>
      <w:r w:rsidR="00D12520">
        <w:rPr>
          <w:rFonts w:cs="Times New Roman"/>
        </w:rPr>
        <w:t>’</w:t>
      </w:r>
      <w:r w:rsidRPr="00576940">
        <w:rPr>
          <w:rFonts w:cs="Times New Roman"/>
        </w:rPr>
        <w:t>abord</w:t>
      </w:r>
      <w:r w:rsidRPr="004A76A7">
        <w:rPr>
          <w:rFonts w:cs="Times New Roman"/>
        </w:rPr>
        <w:t xml:space="preserve">, </w:t>
      </w:r>
      <w:r w:rsidRPr="00576940">
        <w:rPr>
          <w:rFonts w:cs="Times New Roman"/>
        </w:rPr>
        <w:t>pourquoi ce titre charmant</w:t>
      </w:r>
      <w:r w:rsidR="00C9220B">
        <w:rPr>
          <w:rFonts w:cs="Times New Roman"/>
        </w:rPr>
        <w:t> :</w:t>
      </w:r>
      <w:r w:rsidRPr="00576940">
        <w:rPr>
          <w:rFonts w:cs="Times New Roman"/>
        </w:rPr>
        <w:t xml:space="preserve"> le </w:t>
      </w:r>
      <w:r w:rsidRPr="00E46448">
        <w:rPr>
          <w:rFonts w:cs="Times New Roman"/>
          <w:i/>
          <w:iCs/>
        </w:rPr>
        <w:t xml:space="preserve">Lys </w:t>
      </w:r>
      <w:r w:rsidR="00E46448" w:rsidRPr="00E46448">
        <w:rPr>
          <w:rFonts w:cs="Times New Roman"/>
          <w:i/>
          <w:iCs/>
        </w:rPr>
        <w:t>rouge</w:t>
      </w:r>
      <w:r w:rsidR="00C9220B">
        <w:rPr>
          <w:rFonts w:cs="Times New Roman"/>
        </w:rPr>
        <w:t> ?</w:t>
      </w:r>
    </w:p>
    <w:p w:rsidR="00CD6BE7" w:rsidRPr="00576940" w:rsidRDefault="00576940" w:rsidP="00C9220B">
      <w:pPr>
        <w:pStyle w:val="Corpsdetexte"/>
        <w:rPr>
          <w:rFonts w:cs="Times New Roman"/>
        </w:rPr>
      </w:pPr>
      <w:r w:rsidRPr="00576940">
        <w:rPr>
          <w:rFonts w:cs="Times New Roman"/>
        </w:rPr>
        <w:t>Voici</w:t>
      </w:r>
      <w:r w:rsidRPr="004A76A7">
        <w:rPr>
          <w:rFonts w:cs="Times New Roman"/>
        </w:rPr>
        <w:t xml:space="preserve">. </w:t>
      </w:r>
      <w:r w:rsidRPr="00576940">
        <w:rPr>
          <w:rFonts w:cs="Times New Roman"/>
        </w:rPr>
        <w:t>Miss Vivian Bell</w:t>
      </w:r>
      <w:r w:rsidRPr="004A76A7">
        <w:rPr>
          <w:rFonts w:cs="Times New Roman"/>
        </w:rPr>
        <w:t xml:space="preserve">, </w:t>
      </w:r>
      <w:r w:rsidRPr="00576940">
        <w:rPr>
          <w:rFonts w:cs="Times New Roman"/>
        </w:rPr>
        <w:t>poétesse anglaise</w:t>
      </w:r>
      <w:r w:rsidRPr="004A76A7">
        <w:rPr>
          <w:rFonts w:cs="Times New Roman"/>
        </w:rPr>
        <w:t xml:space="preserve">, </w:t>
      </w:r>
      <w:r w:rsidRPr="00576940">
        <w:rPr>
          <w:rFonts w:cs="Times New Roman"/>
        </w:rPr>
        <w:t>esthète amoureuse de Fiesole</w:t>
      </w:r>
      <w:r w:rsidRPr="004A76A7">
        <w:rPr>
          <w:rFonts w:cs="Times New Roman"/>
        </w:rPr>
        <w:t xml:space="preserve">, </w:t>
      </w:r>
      <w:r w:rsidRPr="00576940">
        <w:rPr>
          <w:rFonts w:cs="Times New Roman"/>
        </w:rPr>
        <w:t>amie très chérie par l</w:t>
      </w:r>
      <w:r w:rsidR="00D12520">
        <w:rPr>
          <w:rFonts w:cs="Times New Roman"/>
        </w:rPr>
        <w:t>’</w:t>
      </w:r>
      <w:r w:rsidRPr="00576940">
        <w:rPr>
          <w:rFonts w:cs="Times New Roman"/>
        </w:rPr>
        <w:t>héroïne principale du roman</w:t>
      </w:r>
      <w:r w:rsidRPr="004A76A7">
        <w:rPr>
          <w:rFonts w:cs="Times New Roman"/>
        </w:rPr>
        <w:t xml:space="preserve">, </w:t>
      </w:r>
      <w:r w:rsidRPr="00576940">
        <w:rPr>
          <w:rFonts w:cs="Times New Roman"/>
        </w:rPr>
        <w:t xml:space="preserve">rime des </w:t>
      </w:r>
      <w:r w:rsidR="007C18BA">
        <w:rPr>
          <w:rFonts w:cs="Times New Roman"/>
        </w:rPr>
        <w:t xml:space="preserve">$233$ </w:t>
      </w:r>
      <w:r w:rsidRPr="00576940">
        <w:rPr>
          <w:rFonts w:cs="Times New Roman"/>
        </w:rPr>
        <w:t>stances où rougeoie la fleur préférée des Primitifs toscans</w:t>
      </w:r>
      <w:r w:rsidR="00C9220B">
        <w:rPr>
          <w:rFonts w:cs="Times New Roman"/>
        </w:rPr>
        <w:t> :</w:t>
      </w:r>
    </w:p>
    <w:p w:rsidR="00CD6BE7" w:rsidRPr="00576940" w:rsidRDefault="00576940" w:rsidP="00E46448">
      <w:pPr>
        <w:pStyle w:val="quotel"/>
      </w:pPr>
      <w:r w:rsidRPr="00576940">
        <w:t>Quand la cloche</w:t>
      </w:r>
      <w:r w:rsidRPr="004A76A7">
        <w:t xml:space="preserve">, </w:t>
      </w:r>
      <w:r w:rsidRPr="00576940">
        <w:t>faisant comme qui chante et prie,</w:t>
      </w:r>
    </w:p>
    <w:p w:rsidR="00CD6BE7" w:rsidRPr="007C18BA" w:rsidRDefault="00576940" w:rsidP="00E46448">
      <w:pPr>
        <w:pStyle w:val="quotel"/>
      </w:pPr>
      <w:r w:rsidRPr="00576940">
        <w:t xml:space="preserve">Dit dans le ciel </w:t>
      </w:r>
      <w:r w:rsidRPr="007C18BA">
        <w:t>ému</w:t>
      </w:r>
      <w:r w:rsidR="00C9220B" w:rsidRPr="007C18BA">
        <w:t> :</w:t>
      </w:r>
      <w:r w:rsidRPr="007C18BA">
        <w:t xml:space="preserve"> </w:t>
      </w:r>
      <w:r w:rsidR="00C9220B" w:rsidRPr="007C18BA">
        <w:t>« </w:t>
      </w:r>
      <w:r w:rsidRPr="007C18BA">
        <w:t>Je vous salue, Marie</w:t>
      </w:r>
      <w:r w:rsidR="00C9220B" w:rsidRPr="007C18BA">
        <w:t> »</w:t>
      </w:r>
      <w:r w:rsidRPr="007C18BA">
        <w:t>,</w:t>
      </w:r>
    </w:p>
    <w:p w:rsidR="00CD6BE7" w:rsidRPr="00576940" w:rsidRDefault="00576940" w:rsidP="00E46448">
      <w:pPr>
        <w:pStyle w:val="quotel"/>
      </w:pPr>
      <w:r w:rsidRPr="00576940">
        <w:t>La vierge</w:t>
      </w:r>
      <w:r w:rsidRPr="004A76A7">
        <w:t xml:space="preserve">, </w:t>
      </w:r>
      <w:r w:rsidRPr="00576940">
        <w:t>en visitant les pommiers du verger,</w:t>
      </w:r>
    </w:p>
    <w:p w:rsidR="00CD6BE7" w:rsidRPr="00576940" w:rsidRDefault="00576940" w:rsidP="00E46448">
      <w:pPr>
        <w:pStyle w:val="quotel"/>
      </w:pPr>
      <w:r w:rsidRPr="00576940">
        <w:t>Frissonne d</w:t>
      </w:r>
      <w:r w:rsidR="00D12520">
        <w:t>’</w:t>
      </w:r>
      <w:r w:rsidRPr="00576940">
        <w:t>avoir vu venir le messager</w:t>
      </w:r>
    </w:p>
    <w:p w:rsidR="00CD6BE7" w:rsidRPr="00576940" w:rsidRDefault="00576940" w:rsidP="00E46448">
      <w:pPr>
        <w:pStyle w:val="quotel"/>
      </w:pPr>
      <w:r w:rsidRPr="00576940">
        <w:t>Qui lui présente un lys rouge et tel</w:t>
      </w:r>
      <w:r w:rsidRPr="004A76A7">
        <w:t xml:space="preserve">, </w:t>
      </w:r>
      <w:r w:rsidRPr="00576940">
        <w:t>qu</w:t>
      </w:r>
      <w:r w:rsidR="00D12520">
        <w:t>’</w:t>
      </w:r>
      <w:r w:rsidRPr="00576940">
        <w:t>on désire</w:t>
      </w:r>
    </w:p>
    <w:p w:rsidR="00CD6BE7" w:rsidRDefault="00576940" w:rsidP="00E46448">
      <w:pPr>
        <w:pStyle w:val="quotel"/>
      </w:pPr>
      <w:r w:rsidRPr="00576940">
        <w:t>Mourir de son parfum sitôt qu</w:t>
      </w:r>
      <w:r w:rsidR="00D12520">
        <w:t>’</w:t>
      </w:r>
      <w:r w:rsidRPr="00576940">
        <w:t>on le respire</w:t>
      </w:r>
      <w:r w:rsidRPr="004A76A7">
        <w:t>.</w:t>
      </w:r>
    </w:p>
    <w:p w:rsidR="00E46448" w:rsidRPr="00576940" w:rsidRDefault="00E46448" w:rsidP="00E46448">
      <w:pPr>
        <w:pStyle w:val="quotel"/>
      </w:pPr>
    </w:p>
    <w:p w:rsidR="00CD6BE7" w:rsidRPr="00576940" w:rsidRDefault="00576940" w:rsidP="00E46448">
      <w:pPr>
        <w:pStyle w:val="quotel"/>
      </w:pPr>
      <w:r w:rsidRPr="00576940">
        <w:lastRenderedPageBreak/>
        <w:t>La vierge au jardin clos</w:t>
      </w:r>
      <w:r w:rsidRPr="004A76A7">
        <w:t xml:space="preserve">, </w:t>
      </w:r>
      <w:r w:rsidRPr="00576940">
        <w:t>dans la douceur du soir,</w:t>
      </w:r>
    </w:p>
    <w:p w:rsidR="00CD6BE7" w:rsidRPr="00576940" w:rsidRDefault="00576940" w:rsidP="00E46448">
      <w:pPr>
        <w:pStyle w:val="quotel"/>
      </w:pPr>
      <w:r w:rsidRPr="00576940">
        <w:t>Sent l</w:t>
      </w:r>
      <w:r w:rsidR="00D12520">
        <w:t>’</w:t>
      </w:r>
      <w:r w:rsidRPr="00576940">
        <w:t xml:space="preserve">âme lui monter aux lèvres et croit voir </w:t>
      </w:r>
    </w:p>
    <w:p w:rsidR="00CD6BE7" w:rsidRPr="00576940" w:rsidRDefault="00576940" w:rsidP="00E46448">
      <w:pPr>
        <w:pStyle w:val="quotel"/>
      </w:pPr>
      <w:r w:rsidRPr="00576940">
        <w:t>Couler sa vie ainsi qu</w:t>
      </w:r>
      <w:r w:rsidR="00D12520">
        <w:t>’</w:t>
      </w:r>
      <w:r w:rsidRPr="00576940">
        <w:t>un ruisseau qui s</w:t>
      </w:r>
      <w:r w:rsidR="00D12520">
        <w:t>’</w:t>
      </w:r>
      <w:r w:rsidRPr="00576940">
        <w:t xml:space="preserve">épanche </w:t>
      </w:r>
    </w:p>
    <w:p w:rsidR="00CD6BE7" w:rsidRPr="00576940" w:rsidRDefault="00576940" w:rsidP="00E46448">
      <w:pPr>
        <w:pStyle w:val="quotel"/>
      </w:pPr>
      <w:r w:rsidRPr="00576940">
        <w:t>En limpide filet de sa poitrine blanche</w:t>
      </w:r>
      <w:r w:rsidRPr="004A76A7">
        <w:t>.</w:t>
      </w:r>
    </w:p>
    <w:p w:rsidR="00CD6BE7" w:rsidRPr="00576940" w:rsidRDefault="00576940" w:rsidP="00C9220B">
      <w:pPr>
        <w:pStyle w:val="Corpsdetexte"/>
        <w:rPr>
          <w:rFonts w:cs="Times New Roman"/>
        </w:rPr>
      </w:pPr>
      <w:r w:rsidRPr="00576940">
        <w:rPr>
          <w:rFonts w:cs="Times New Roman"/>
        </w:rPr>
        <w:t>On sait que le lys</w:t>
      </w:r>
      <w:r w:rsidRPr="004A76A7">
        <w:rPr>
          <w:rFonts w:cs="Times New Roman"/>
        </w:rPr>
        <w:t xml:space="preserve">, </w:t>
      </w:r>
      <w:r w:rsidRPr="00576940">
        <w:rPr>
          <w:rFonts w:cs="Times New Roman"/>
        </w:rPr>
        <w:t>emblème de pureté</w:t>
      </w:r>
      <w:r w:rsidRPr="004A76A7">
        <w:rPr>
          <w:rFonts w:cs="Times New Roman"/>
        </w:rPr>
        <w:t xml:space="preserve">, </w:t>
      </w:r>
      <w:r w:rsidRPr="00576940">
        <w:rPr>
          <w:rFonts w:cs="Times New Roman"/>
        </w:rPr>
        <w:t>est aimé par les préraphaélites anglais</w:t>
      </w:r>
      <w:r w:rsidRPr="004A76A7">
        <w:rPr>
          <w:rFonts w:cs="Times New Roman"/>
        </w:rPr>
        <w:t xml:space="preserve">. </w:t>
      </w:r>
      <w:r w:rsidR="0067127C">
        <w:rPr>
          <w:rFonts w:cs="Times New Roman"/>
        </w:rPr>
        <w:t>M</w:t>
      </w:r>
      <w:r w:rsidR="0067127C" w:rsidRPr="004A76A7">
        <w:rPr>
          <w:rFonts w:cs="Times New Roman"/>
        </w:rPr>
        <w:t>. </w:t>
      </w:r>
      <w:r w:rsidRPr="00576940">
        <w:rPr>
          <w:rFonts w:cs="Times New Roman"/>
        </w:rPr>
        <w:t>Oscar Wilde se promenait souvent</w:t>
      </w:r>
      <w:r w:rsidRPr="004A76A7">
        <w:rPr>
          <w:rFonts w:cs="Times New Roman"/>
        </w:rPr>
        <w:t xml:space="preserve">, </w:t>
      </w:r>
      <w:r w:rsidR="007C18BA">
        <w:rPr>
          <w:rFonts w:cs="Times New Roman"/>
        </w:rPr>
        <w:t xml:space="preserve">dans Regent </w:t>
      </w:r>
      <w:r w:rsidRPr="00576940">
        <w:rPr>
          <w:rFonts w:cs="Times New Roman"/>
        </w:rPr>
        <w:t>Street</w:t>
      </w:r>
      <w:r w:rsidRPr="004A76A7">
        <w:rPr>
          <w:rFonts w:cs="Times New Roman"/>
        </w:rPr>
        <w:t xml:space="preserve">, </w:t>
      </w:r>
      <w:r w:rsidRPr="00576940">
        <w:rPr>
          <w:rFonts w:cs="Times New Roman"/>
        </w:rPr>
        <w:t>un lys à la main</w:t>
      </w:r>
      <w:r w:rsidRPr="004A76A7">
        <w:rPr>
          <w:rFonts w:cs="Times New Roman"/>
        </w:rPr>
        <w:t xml:space="preserve">, </w:t>
      </w:r>
      <w:r w:rsidRPr="00576940">
        <w:rPr>
          <w:rFonts w:cs="Times New Roman"/>
        </w:rPr>
        <w:t>et un tournesol brodé sur son veston</w:t>
      </w:r>
      <w:r w:rsidRPr="004A76A7">
        <w:rPr>
          <w:rFonts w:cs="Times New Roman"/>
        </w:rPr>
        <w:t>.</w:t>
      </w:r>
    </w:p>
    <w:p w:rsidR="00CD6BE7" w:rsidRPr="00576940" w:rsidRDefault="00576940" w:rsidP="00C9220B">
      <w:pPr>
        <w:pStyle w:val="Corpsdetexte"/>
        <w:rPr>
          <w:rFonts w:cs="Times New Roman"/>
        </w:rPr>
      </w:pPr>
      <w:r w:rsidRPr="00576940">
        <w:rPr>
          <w:rFonts w:cs="Times New Roman"/>
        </w:rPr>
        <w:t>Ensuite</w:t>
      </w:r>
      <w:r w:rsidRPr="004A76A7">
        <w:rPr>
          <w:rFonts w:cs="Times New Roman"/>
        </w:rPr>
        <w:t xml:space="preserve">, </w:t>
      </w:r>
      <w:r w:rsidRPr="00576940">
        <w:rPr>
          <w:rFonts w:cs="Times New Roman"/>
        </w:rPr>
        <w:t>ce lys rouge</w:t>
      </w:r>
      <w:r w:rsidRPr="004A76A7">
        <w:rPr>
          <w:rFonts w:cs="Times New Roman"/>
        </w:rPr>
        <w:t xml:space="preserve">, </w:t>
      </w:r>
      <w:r w:rsidRPr="00576940">
        <w:rPr>
          <w:rFonts w:cs="Times New Roman"/>
        </w:rPr>
        <w:t>cette fleur symbolique</w:t>
      </w:r>
      <w:r w:rsidRPr="004A76A7">
        <w:rPr>
          <w:rFonts w:cs="Times New Roman"/>
        </w:rPr>
        <w:t xml:space="preserve">, </w:t>
      </w:r>
      <w:r w:rsidRPr="00576940">
        <w:rPr>
          <w:rFonts w:cs="Times New Roman"/>
        </w:rPr>
        <w:t>au calice teint de pourpre sanglante</w:t>
      </w:r>
      <w:r w:rsidRPr="004A76A7">
        <w:rPr>
          <w:rFonts w:cs="Times New Roman"/>
        </w:rPr>
        <w:t xml:space="preserve">, </w:t>
      </w:r>
      <w:r w:rsidRPr="00576940">
        <w:rPr>
          <w:rFonts w:cs="Times New Roman"/>
        </w:rPr>
        <w:t>était l</w:t>
      </w:r>
      <w:r w:rsidR="00D12520">
        <w:rPr>
          <w:rFonts w:cs="Times New Roman"/>
        </w:rPr>
        <w:t>’</w:t>
      </w:r>
      <w:r w:rsidR="00E46448" w:rsidRPr="00576940">
        <w:rPr>
          <w:rFonts w:cs="Times New Roman"/>
        </w:rPr>
        <w:t>emblème</w:t>
      </w:r>
      <w:r w:rsidRPr="00576940">
        <w:rPr>
          <w:rFonts w:cs="Times New Roman"/>
        </w:rPr>
        <w:t xml:space="preserve"> de la République de Florence</w:t>
      </w:r>
      <w:r w:rsidRPr="004A76A7">
        <w:rPr>
          <w:rFonts w:cs="Times New Roman"/>
        </w:rPr>
        <w:t xml:space="preserve">. </w:t>
      </w:r>
      <w:r w:rsidRPr="00576940">
        <w:rPr>
          <w:rFonts w:cs="Times New Roman"/>
        </w:rPr>
        <w:t>Or</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 dans la suavité sévère du paysage florentin</w:t>
      </w:r>
      <w:r w:rsidRPr="004A76A7">
        <w:rPr>
          <w:rFonts w:cs="Times New Roman"/>
        </w:rPr>
        <w:t xml:space="preserve">, </w:t>
      </w:r>
      <w:r w:rsidRPr="00576940">
        <w:rPr>
          <w:rFonts w:cs="Times New Roman"/>
        </w:rPr>
        <w:t>au-dessus des oliviers</w:t>
      </w:r>
      <w:r w:rsidRPr="004A76A7">
        <w:rPr>
          <w:rFonts w:cs="Times New Roman"/>
        </w:rPr>
        <w:t xml:space="preserve">, </w:t>
      </w:r>
      <w:r w:rsidRPr="00576940">
        <w:rPr>
          <w:rFonts w:cs="Times New Roman"/>
        </w:rPr>
        <w:t>des pins et des cytises où s</w:t>
      </w:r>
      <w:r w:rsidR="00D12520">
        <w:rPr>
          <w:rFonts w:cs="Times New Roman"/>
        </w:rPr>
        <w:t>’</w:t>
      </w:r>
      <w:r w:rsidRPr="00576940">
        <w:rPr>
          <w:rFonts w:cs="Times New Roman"/>
        </w:rPr>
        <w:t xml:space="preserve">épanouit </w:t>
      </w:r>
      <w:r w:rsidRPr="007C18BA">
        <w:t xml:space="preserve">la </w:t>
      </w:r>
      <w:r w:rsidR="00C9220B" w:rsidRPr="007C18BA">
        <w:t>« </w:t>
      </w:r>
      <w:r w:rsidRPr="007C18BA">
        <w:t>Cité de la Fleur</w:t>
      </w:r>
      <w:r w:rsidR="00C9220B" w:rsidRPr="007C18BA">
        <w:t> »</w:t>
      </w:r>
      <w:r w:rsidRPr="007C18BA">
        <w:t>, parmi les chapelles</w:t>
      </w:r>
      <w:r w:rsidRPr="00576940">
        <w:rPr>
          <w:rFonts w:cs="Times New Roman"/>
        </w:rPr>
        <w:t xml:space="preserve"> et les oratoires</w:t>
      </w:r>
      <w:r w:rsidRPr="004A76A7">
        <w:rPr>
          <w:rFonts w:cs="Times New Roman"/>
        </w:rPr>
        <w:t xml:space="preserve">, </w:t>
      </w:r>
      <w:r w:rsidRPr="00576940">
        <w:rPr>
          <w:rFonts w:cs="Times New Roman"/>
        </w:rPr>
        <w:t>sur la sainte colline de Fiesole</w:t>
      </w:r>
      <w:r w:rsidRPr="004A76A7">
        <w:rPr>
          <w:rFonts w:cs="Times New Roman"/>
        </w:rPr>
        <w:t xml:space="preserve">, </w:t>
      </w:r>
      <w:r w:rsidRPr="00576940">
        <w:rPr>
          <w:rFonts w:cs="Times New Roman"/>
        </w:rPr>
        <w:t>que se noue le drame d</w:t>
      </w:r>
      <w:r w:rsidR="00D12520">
        <w:rPr>
          <w:rFonts w:cs="Times New Roman"/>
        </w:rPr>
        <w:t>’</w:t>
      </w:r>
      <w:r w:rsidRPr="00576940">
        <w:rPr>
          <w:rFonts w:cs="Times New Roman"/>
        </w:rPr>
        <w:t>amour très profane auquel l</w:t>
      </w:r>
      <w:r w:rsidR="00D12520">
        <w:rPr>
          <w:rFonts w:cs="Times New Roman"/>
        </w:rPr>
        <w:t>’</w:t>
      </w:r>
      <w:r w:rsidR="00E46448" w:rsidRPr="00576940">
        <w:rPr>
          <w:rFonts w:cs="Times New Roman"/>
        </w:rPr>
        <w:t>auteur</w:t>
      </w:r>
      <w:r w:rsidRPr="00576940">
        <w:rPr>
          <w:rFonts w:cs="Times New Roman"/>
        </w:rPr>
        <w:t xml:space="preserve"> nous initie sans colère et sans réticences</w:t>
      </w:r>
      <w:r w:rsidRPr="004A76A7">
        <w:rPr>
          <w:rFonts w:cs="Times New Roman"/>
        </w:rPr>
        <w:t>.</w:t>
      </w:r>
    </w:p>
    <w:p w:rsidR="00CD6BE7" w:rsidRPr="00576940" w:rsidRDefault="00576940" w:rsidP="00C9220B">
      <w:pPr>
        <w:pStyle w:val="Corpsdetexte"/>
        <w:rPr>
          <w:rFonts w:cs="Times New Roman"/>
        </w:rPr>
      </w:pPr>
      <w:r w:rsidRPr="00576940">
        <w:rPr>
          <w:rFonts w:cs="Times New Roman"/>
        </w:rPr>
        <w:t>La villa des Cloches</w:t>
      </w:r>
      <w:r w:rsidRPr="004A76A7">
        <w:rPr>
          <w:rFonts w:cs="Times New Roman"/>
        </w:rPr>
        <w:t xml:space="preserve">, </w:t>
      </w:r>
      <w:r w:rsidRPr="00576940">
        <w:rPr>
          <w:rFonts w:cs="Times New Roman"/>
        </w:rPr>
        <w:t>déc</w:t>
      </w:r>
      <w:r w:rsidR="00E46448">
        <w:rPr>
          <w:rFonts w:cs="Times New Roman"/>
        </w:rPr>
        <w:t>or préraphaélite et ultramodern</w:t>
      </w:r>
      <w:r w:rsidRPr="00576940">
        <w:rPr>
          <w:rFonts w:cs="Times New Roman"/>
        </w:rPr>
        <w:t>e</w:t>
      </w:r>
      <w:r w:rsidRPr="004A76A7">
        <w:rPr>
          <w:rFonts w:cs="Times New Roman"/>
        </w:rPr>
        <w:t xml:space="preserve">, </w:t>
      </w:r>
      <w:r w:rsidRPr="00576940">
        <w:rPr>
          <w:rFonts w:cs="Times New Roman"/>
        </w:rPr>
        <w:t>que miss Vivian Bell</w:t>
      </w:r>
      <w:r w:rsidRPr="004A76A7">
        <w:rPr>
          <w:rFonts w:cs="Times New Roman"/>
        </w:rPr>
        <w:t xml:space="preserve">, </w:t>
      </w:r>
      <w:r w:rsidRPr="00576940">
        <w:rPr>
          <w:rFonts w:cs="Times New Roman"/>
        </w:rPr>
        <w:t xml:space="preserve">auteur </w:t>
      </w:r>
      <w:r w:rsidRPr="007C18BA">
        <w:rPr>
          <w:rFonts w:cs="Times New Roman"/>
          <w:iCs/>
        </w:rPr>
        <w:t>d</w:t>
      </w:r>
      <w:r w:rsidR="00D12520" w:rsidRPr="007C18BA">
        <w:rPr>
          <w:rFonts w:cs="Times New Roman"/>
          <w:iCs/>
        </w:rPr>
        <w:t>’</w:t>
      </w:r>
      <w:r w:rsidRPr="00E46448">
        <w:rPr>
          <w:rFonts w:cs="Times New Roman"/>
          <w:i/>
          <w:iCs/>
        </w:rPr>
        <w:t>Yseult la Blonde</w:t>
      </w:r>
      <w:r w:rsidRPr="004A76A7">
        <w:rPr>
          <w:rFonts w:cs="Times New Roman"/>
        </w:rPr>
        <w:t xml:space="preserve">, </w:t>
      </w:r>
      <w:r w:rsidRPr="00576940">
        <w:rPr>
          <w:rFonts w:cs="Times New Roman"/>
        </w:rPr>
        <w:t>a ornée de meubles spiritualistes</w:t>
      </w:r>
      <w:r w:rsidRPr="004A76A7">
        <w:rPr>
          <w:rFonts w:cs="Times New Roman"/>
        </w:rPr>
        <w:t xml:space="preserve">, </w:t>
      </w:r>
      <w:r w:rsidRPr="00576940">
        <w:rPr>
          <w:rFonts w:cs="Times New Roman"/>
        </w:rPr>
        <w:t>de formes grêles et de musicales figures</w:t>
      </w:r>
      <w:r w:rsidRPr="004A76A7">
        <w:rPr>
          <w:rFonts w:cs="Times New Roman"/>
        </w:rPr>
        <w:t>,</w:t>
      </w:r>
      <w:r w:rsidR="00E46448" w:rsidRPr="004A76A7">
        <w:rPr>
          <w:rFonts w:cs="Times New Roman"/>
        </w:rPr>
        <w:t xml:space="preserve"> </w:t>
      </w:r>
      <w:r w:rsidR="007C18BA">
        <w:rPr>
          <w:rFonts w:cs="Times New Roman"/>
        </w:rPr>
        <w:t xml:space="preserve">$234$ </w:t>
      </w:r>
      <w:r w:rsidRPr="00576940">
        <w:rPr>
          <w:rFonts w:cs="Times New Roman"/>
        </w:rPr>
        <w:t>prête son artificielle féerie à la rencontre de deux personnes dont l</w:t>
      </w:r>
      <w:r w:rsidR="00D12520">
        <w:rPr>
          <w:rFonts w:cs="Times New Roman"/>
        </w:rPr>
        <w:t>’</w:t>
      </w:r>
      <w:r w:rsidRPr="00576940">
        <w:rPr>
          <w:rFonts w:cs="Times New Roman"/>
        </w:rPr>
        <w:t>idéalisme est traversé par de furieux élans charnels</w:t>
      </w:r>
      <w:r w:rsidR="00C9220B">
        <w:rPr>
          <w:rFonts w:cs="Times New Roman"/>
        </w:rPr>
        <w:t> :</w:t>
      </w:r>
      <w:r w:rsidRPr="00576940">
        <w:rPr>
          <w:rFonts w:cs="Times New Roman"/>
        </w:rPr>
        <w:t xml:space="preserve"> la comtesse Martin</w:t>
      </w:r>
      <w:r w:rsidRPr="004A76A7">
        <w:rPr>
          <w:rFonts w:cs="Times New Roman"/>
        </w:rPr>
        <w:t xml:space="preserve">, </w:t>
      </w:r>
      <w:r w:rsidRPr="00576940">
        <w:rPr>
          <w:rFonts w:cs="Times New Roman"/>
        </w:rPr>
        <w:t>femme d</w:t>
      </w:r>
      <w:r w:rsidR="00D12520">
        <w:rPr>
          <w:rFonts w:cs="Times New Roman"/>
        </w:rPr>
        <w:t>’</w:t>
      </w:r>
      <w:r w:rsidRPr="00576940">
        <w:rPr>
          <w:rFonts w:cs="Times New Roman"/>
        </w:rPr>
        <w:t>un député du centre gauche</w:t>
      </w:r>
      <w:r w:rsidRPr="004A76A7">
        <w:rPr>
          <w:rFonts w:cs="Times New Roman"/>
        </w:rPr>
        <w:t xml:space="preserve">, </w:t>
      </w:r>
      <w:r w:rsidRPr="00576940">
        <w:rPr>
          <w:rFonts w:cs="Times New Roman"/>
        </w:rPr>
        <w:t>maîtresse d</w:t>
      </w:r>
      <w:r w:rsidR="00D12520">
        <w:rPr>
          <w:rFonts w:cs="Times New Roman"/>
        </w:rPr>
        <w:t>’</w:t>
      </w:r>
      <w:r w:rsidRPr="00576940">
        <w:rPr>
          <w:rFonts w:cs="Times New Roman"/>
        </w:rPr>
        <w:t>un clubman qui chasse présentement le renard</w:t>
      </w:r>
      <w:r w:rsidRPr="004A76A7">
        <w:rPr>
          <w:rFonts w:cs="Times New Roman"/>
        </w:rPr>
        <w:t xml:space="preserve">, </w:t>
      </w:r>
      <w:r w:rsidRPr="00576940">
        <w:rPr>
          <w:rFonts w:cs="Times New Roman"/>
        </w:rPr>
        <w:t xml:space="preserve">et </w:t>
      </w:r>
      <w:r w:rsidR="0067127C">
        <w:rPr>
          <w:rFonts w:cs="Times New Roman"/>
        </w:rPr>
        <w:t>M</w:t>
      </w:r>
      <w:r w:rsidR="0067127C" w:rsidRPr="004A76A7">
        <w:rPr>
          <w:rFonts w:cs="Times New Roman"/>
        </w:rPr>
        <w:t>. </w:t>
      </w:r>
      <w:r w:rsidRPr="00576940">
        <w:rPr>
          <w:rFonts w:cs="Times New Roman"/>
        </w:rPr>
        <w:t>Jacques Dechartre</w:t>
      </w:r>
      <w:r w:rsidRPr="004A76A7">
        <w:rPr>
          <w:rFonts w:cs="Times New Roman"/>
        </w:rPr>
        <w:t xml:space="preserve">, </w:t>
      </w:r>
      <w:r w:rsidRPr="00576940">
        <w:rPr>
          <w:rFonts w:cs="Times New Roman"/>
        </w:rPr>
        <w:t>sculpteur</w:t>
      </w:r>
      <w:r w:rsidRPr="004A76A7">
        <w:rPr>
          <w:rFonts w:cs="Times New Roman"/>
        </w:rPr>
        <w:t xml:space="preserve">, </w:t>
      </w:r>
      <w:r w:rsidRPr="00576940">
        <w:rPr>
          <w:rFonts w:cs="Times New Roman"/>
        </w:rPr>
        <w:t>trop expert et trop rompu aux prouesses d</w:t>
      </w:r>
      <w:r w:rsidR="00D12520">
        <w:rPr>
          <w:rFonts w:cs="Times New Roman"/>
        </w:rPr>
        <w:t>’</w:t>
      </w:r>
      <w:r w:rsidRPr="00576940">
        <w:rPr>
          <w:rFonts w:cs="Times New Roman"/>
        </w:rPr>
        <w:t>amour pour avoir encore le loisir de sculpter</w:t>
      </w:r>
      <w:r w:rsidRPr="004A76A7">
        <w:rPr>
          <w:rFonts w:cs="Times New Roman"/>
        </w:rPr>
        <w:t>.</w:t>
      </w:r>
    </w:p>
    <w:p w:rsidR="00CD6BE7" w:rsidRPr="00576940" w:rsidRDefault="00576940" w:rsidP="00C9220B">
      <w:pPr>
        <w:pStyle w:val="Corpsdetexte"/>
        <w:rPr>
          <w:rFonts w:cs="Times New Roman"/>
        </w:rPr>
      </w:pPr>
      <w:r w:rsidRPr="00576940">
        <w:rPr>
          <w:rFonts w:cs="Times New Roman"/>
        </w:rPr>
        <w:t>Femme exquise</w:t>
      </w:r>
      <w:r w:rsidRPr="004A76A7">
        <w:rPr>
          <w:rFonts w:cs="Times New Roman"/>
        </w:rPr>
        <w:t xml:space="preserve">, </w:t>
      </w:r>
      <w:r w:rsidRPr="00576940">
        <w:rPr>
          <w:rFonts w:cs="Times New Roman"/>
        </w:rPr>
        <w:t>créature de passion</w:t>
      </w:r>
      <w:r w:rsidRPr="004A76A7">
        <w:rPr>
          <w:rFonts w:cs="Times New Roman"/>
        </w:rPr>
        <w:t xml:space="preserve">, </w:t>
      </w:r>
      <w:r w:rsidRPr="00576940">
        <w:rPr>
          <w:rFonts w:cs="Times New Roman"/>
        </w:rPr>
        <w:t>de volupté et de misère</w:t>
      </w:r>
      <w:r w:rsidRPr="004A76A7">
        <w:rPr>
          <w:rFonts w:cs="Times New Roman"/>
        </w:rPr>
        <w:t xml:space="preserve">, </w:t>
      </w:r>
      <w:r w:rsidRPr="00576940">
        <w:rPr>
          <w:rFonts w:cs="Times New Roman"/>
        </w:rPr>
        <w:t>âme de désir</w:t>
      </w:r>
      <w:r w:rsidRPr="004A76A7">
        <w:rPr>
          <w:rFonts w:cs="Times New Roman"/>
        </w:rPr>
        <w:t xml:space="preserve">, </w:t>
      </w:r>
      <w:r w:rsidRPr="00576940">
        <w:rPr>
          <w:rFonts w:cs="Times New Roman"/>
        </w:rPr>
        <w:t>chair de boue</w:t>
      </w:r>
      <w:r w:rsidRPr="004A76A7">
        <w:rPr>
          <w:rFonts w:cs="Times New Roman"/>
        </w:rPr>
        <w:t xml:space="preserve">, </w:t>
      </w:r>
      <w:r w:rsidRPr="00576940">
        <w:rPr>
          <w:rFonts w:cs="Times New Roman"/>
        </w:rPr>
        <w:t>si l</w:t>
      </w:r>
      <w:r w:rsidR="00D12520">
        <w:rPr>
          <w:rFonts w:cs="Times New Roman"/>
        </w:rPr>
        <w:t>’</w:t>
      </w:r>
      <w:r w:rsidRPr="00576940">
        <w:rPr>
          <w:rFonts w:cs="Times New Roman"/>
        </w:rPr>
        <w:t>on veut</w:t>
      </w:r>
      <w:r w:rsidRPr="004A76A7">
        <w:rPr>
          <w:rFonts w:cs="Times New Roman"/>
        </w:rPr>
        <w:t xml:space="preserve">, </w:t>
      </w:r>
      <w:r w:rsidRPr="00576940">
        <w:rPr>
          <w:rFonts w:cs="Times New Roman"/>
        </w:rPr>
        <w:t>mais d</w:t>
      </w:r>
      <w:r w:rsidR="00D12520">
        <w:rPr>
          <w:rFonts w:cs="Times New Roman"/>
        </w:rPr>
        <w:t>’</w:t>
      </w:r>
      <w:r w:rsidRPr="00576940">
        <w:rPr>
          <w:rFonts w:cs="Times New Roman"/>
        </w:rPr>
        <w:t>une boue aussi fine que l</w:t>
      </w:r>
      <w:r w:rsidR="00D12520">
        <w:rPr>
          <w:rFonts w:cs="Times New Roman"/>
        </w:rPr>
        <w:t>’</w:t>
      </w:r>
      <w:r w:rsidRPr="00576940">
        <w:rPr>
          <w:rFonts w:cs="Times New Roman"/>
        </w:rPr>
        <w:t>argile des courtisanes de Tanagra</w:t>
      </w:r>
      <w:r w:rsidRPr="004A76A7">
        <w:rPr>
          <w:rFonts w:cs="Times New Roman"/>
        </w:rPr>
        <w:t xml:space="preserve">. </w:t>
      </w:r>
      <w:r w:rsidRPr="00576940">
        <w:rPr>
          <w:rFonts w:cs="Times New Roman"/>
        </w:rPr>
        <w:t xml:space="preserve">Le poète des </w:t>
      </w:r>
      <w:r w:rsidRPr="00E46448">
        <w:rPr>
          <w:rFonts w:cs="Times New Roman"/>
          <w:i/>
          <w:iCs/>
        </w:rPr>
        <w:t>Noces corinthiennes</w:t>
      </w:r>
      <w:r w:rsidRPr="004A76A7">
        <w:rPr>
          <w:rFonts w:cs="Times New Roman"/>
        </w:rPr>
        <w:t xml:space="preserve">, </w:t>
      </w:r>
      <w:r w:rsidRPr="00576940">
        <w:rPr>
          <w:rFonts w:cs="Times New Roman"/>
        </w:rPr>
        <w:t xml:space="preserve">le peintre de la </w:t>
      </w:r>
      <w:r w:rsidRPr="00E46448">
        <w:rPr>
          <w:rFonts w:cs="Times New Roman"/>
          <w:i/>
          <w:iCs/>
        </w:rPr>
        <w:t>Rôtisserie de la reine Pédauque</w:t>
      </w:r>
      <w:r w:rsidRPr="004A76A7">
        <w:rPr>
          <w:rFonts w:cs="Times New Roman"/>
        </w:rPr>
        <w:t xml:space="preserve">, </w:t>
      </w:r>
      <w:r w:rsidRPr="00576940">
        <w:rPr>
          <w:rFonts w:cs="Times New Roman"/>
        </w:rPr>
        <w:t>a caressé complaisamment le contour de cet être fragile et délicieux</w:t>
      </w:r>
      <w:r w:rsidRPr="004A76A7">
        <w:rPr>
          <w:rFonts w:cs="Times New Roman"/>
        </w:rPr>
        <w:t xml:space="preserve">. </w:t>
      </w:r>
      <w:r w:rsidRPr="00576940">
        <w:rPr>
          <w:rFonts w:cs="Times New Roman"/>
        </w:rPr>
        <w:t>Il a déshabillé cette femme devant nous</w:t>
      </w:r>
      <w:r w:rsidRPr="004A76A7">
        <w:rPr>
          <w:rFonts w:cs="Times New Roman"/>
        </w:rPr>
        <w:t xml:space="preserve">, </w:t>
      </w:r>
      <w:r w:rsidRPr="00576940">
        <w:rPr>
          <w:rFonts w:cs="Times New Roman"/>
        </w:rPr>
        <w:t>comme sur une table à modèle</w:t>
      </w:r>
      <w:r w:rsidRPr="004A76A7">
        <w:rPr>
          <w:rFonts w:cs="Times New Roman"/>
        </w:rPr>
        <w:t xml:space="preserve">, </w:t>
      </w:r>
      <w:r w:rsidRPr="00576940">
        <w:rPr>
          <w:rFonts w:cs="Times New Roman"/>
        </w:rPr>
        <w:t>faisant jouer la lumière le long des lignes souples</w:t>
      </w:r>
      <w:r w:rsidRPr="004A76A7">
        <w:rPr>
          <w:rFonts w:cs="Times New Roman"/>
        </w:rPr>
        <w:t xml:space="preserve">, </w:t>
      </w:r>
      <w:r w:rsidRPr="00576940">
        <w:rPr>
          <w:rFonts w:cs="Times New Roman"/>
        </w:rPr>
        <w:t>détaillant ce trésor de beauté</w:t>
      </w:r>
      <w:r w:rsidRPr="004A76A7">
        <w:rPr>
          <w:rFonts w:cs="Times New Roman"/>
        </w:rPr>
        <w:t xml:space="preserve">, </w:t>
      </w:r>
      <w:r w:rsidRPr="00576940">
        <w:rPr>
          <w:rFonts w:cs="Times New Roman"/>
        </w:rPr>
        <w:t>depuis la fine pointe des cheveux dorés</w:t>
      </w:r>
      <w:r w:rsidRPr="004A76A7">
        <w:rPr>
          <w:rFonts w:cs="Times New Roman"/>
        </w:rPr>
        <w:t xml:space="preserve">, </w:t>
      </w:r>
      <w:r w:rsidRPr="00576940">
        <w:rPr>
          <w:rFonts w:cs="Times New Roman"/>
        </w:rPr>
        <w:t>jusqu</w:t>
      </w:r>
      <w:r w:rsidR="00D12520">
        <w:rPr>
          <w:rFonts w:cs="Times New Roman"/>
        </w:rPr>
        <w:t>’</w:t>
      </w:r>
      <w:r w:rsidRPr="00576940">
        <w:rPr>
          <w:rFonts w:cs="Times New Roman"/>
        </w:rPr>
        <w:t>aux pieds de marbre rose</w:t>
      </w:r>
      <w:r w:rsidRPr="004A76A7">
        <w:rPr>
          <w:rFonts w:cs="Times New Roman"/>
        </w:rPr>
        <w:t xml:space="preserve">. </w:t>
      </w:r>
      <w:r w:rsidRPr="00576940">
        <w:rPr>
          <w:rFonts w:cs="Times New Roman"/>
        </w:rPr>
        <w:t>Jamais on ne commenta plus savamment la délicate impudeur de ces vers de Villon</w:t>
      </w:r>
      <w:r w:rsidR="00C9220B">
        <w:rPr>
          <w:rFonts w:cs="Times New Roman"/>
        </w:rPr>
        <w:t> ;</w:t>
      </w:r>
    </w:p>
    <w:p w:rsidR="00CD6BE7" w:rsidRPr="00576940" w:rsidRDefault="00576940" w:rsidP="00E46448">
      <w:pPr>
        <w:pStyle w:val="quotel"/>
      </w:pPr>
      <w:r w:rsidRPr="00576940">
        <w:t>Corps féminin</w:t>
      </w:r>
      <w:r w:rsidRPr="004A76A7">
        <w:t xml:space="preserve">, </w:t>
      </w:r>
      <w:r w:rsidRPr="00576940">
        <w:t>qui tant es tendre,</w:t>
      </w:r>
    </w:p>
    <w:p w:rsidR="00CD6BE7" w:rsidRPr="00576940" w:rsidRDefault="00576940" w:rsidP="00E46448">
      <w:pPr>
        <w:pStyle w:val="quotel"/>
      </w:pPr>
      <w:r w:rsidRPr="00576940">
        <w:t>Poli</w:t>
      </w:r>
      <w:r w:rsidRPr="004A76A7">
        <w:t xml:space="preserve">, </w:t>
      </w:r>
      <w:r w:rsidRPr="00576940">
        <w:t>souëf et gracieux</w:t>
      </w:r>
      <w:r w:rsidR="00C9220B">
        <w:t>…</w:t>
      </w:r>
    </w:p>
    <w:p w:rsidR="00CD6BE7" w:rsidRPr="00576940" w:rsidRDefault="00576940" w:rsidP="00C9220B">
      <w:pPr>
        <w:pStyle w:val="Corpsdetexte"/>
        <w:rPr>
          <w:rFonts w:cs="Times New Roman"/>
        </w:rPr>
      </w:pPr>
      <w:r w:rsidRPr="00576940">
        <w:rPr>
          <w:rFonts w:cs="Times New Roman"/>
        </w:rPr>
        <w:t>Telle de ces attitudes</w:t>
      </w:r>
      <w:r w:rsidRPr="004A76A7">
        <w:rPr>
          <w:rFonts w:cs="Times New Roman"/>
        </w:rPr>
        <w:t xml:space="preserve">, </w:t>
      </w:r>
      <w:r w:rsidRPr="00576940">
        <w:rPr>
          <w:rFonts w:cs="Times New Roman"/>
        </w:rPr>
        <w:t>sobrement indiquée d</w:t>
      </w:r>
      <w:r w:rsidR="00D12520">
        <w:rPr>
          <w:rFonts w:cs="Times New Roman"/>
        </w:rPr>
        <w:t>’</w:t>
      </w:r>
      <w:r w:rsidRPr="00576940">
        <w:rPr>
          <w:rFonts w:cs="Times New Roman"/>
        </w:rPr>
        <w:t>un geste et fixée d</w:t>
      </w:r>
      <w:r w:rsidR="00D12520">
        <w:rPr>
          <w:rFonts w:cs="Times New Roman"/>
        </w:rPr>
        <w:t>’</w:t>
      </w:r>
      <w:r w:rsidRPr="00576940">
        <w:rPr>
          <w:rFonts w:cs="Times New Roman"/>
        </w:rPr>
        <w:t>un trait de plume</w:t>
      </w:r>
      <w:r w:rsidRPr="004A76A7">
        <w:rPr>
          <w:rFonts w:cs="Times New Roman"/>
        </w:rPr>
        <w:t xml:space="preserve">, </w:t>
      </w:r>
      <w:r w:rsidRPr="00576940">
        <w:rPr>
          <w:rFonts w:cs="Times New Roman"/>
        </w:rPr>
        <w:t>vaut une aquarelle de Besnard</w:t>
      </w:r>
      <w:r w:rsidRPr="004A76A7">
        <w:rPr>
          <w:rFonts w:cs="Times New Roman"/>
        </w:rPr>
        <w:t xml:space="preserve">, </w:t>
      </w:r>
      <w:r w:rsidRPr="00576940">
        <w:rPr>
          <w:rFonts w:cs="Times New Roman"/>
        </w:rPr>
        <w:t>une maquette de Puech</w:t>
      </w:r>
      <w:r w:rsidR="00C9220B">
        <w:rPr>
          <w:rFonts w:cs="Times New Roman"/>
        </w:rPr>
        <w:t> :</w:t>
      </w:r>
    </w:p>
    <w:p w:rsidR="00CD6BE7" w:rsidRPr="00E46448" w:rsidRDefault="00576940" w:rsidP="00C9220B">
      <w:pPr>
        <w:pStyle w:val="quote"/>
      </w:pPr>
      <w:r w:rsidRPr="00E46448">
        <w:t>Elle se regarda dans une glace avec une attention sérieuse</w:t>
      </w:r>
      <w:r w:rsidRPr="004A76A7">
        <w:t xml:space="preserve">. </w:t>
      </w:r>
      <w:r w:rsidRPr="00E46448">
        <w:t>Elle se tenait de côté</w:t>
      </w:r>
      <w:r w:rsidRPr="004A76A7">
        <w:t xml:space="preserve">, </w:t>
      </w:r>
      <w:r w:rsidRPr="00E46448">
        <w:t>le cou sur l</w:t>
      </w:r>
      <w:r w:rsidR="00D12520">
        <w:t>’</w:t>
      </w:r>
      <w:r w:rsidRPr="00E46448">
        <w:t>épaule</w:t>
      </w:r>
      <w:r w:rsidRPr="004A76A7">
        <w:t xml:space="preserve">, </w:t>
      </w:r>
      <w:r w:rsidRPr="00E46448">
        <w:t>pour</w:t>
      </w:r>
      <w:r w:rsidR="00E46448" w:rsidRPr="00E46448">
        <w:t xml:space="preserve"> </w:t>
      </w:r>
      <w:r w:rsidR="007C18BA">
        <w:t xml:space="preserve">$235$ </w:t>
      </w:r>
      <w:r w:rsidRPr="00E46448">
        <w:t>suivre le jet de sa forme fine dans le fourreau de satin noir autour duquel flottait une tunique légère</w:t>
      </w:r>
      <w:r w:rsidRPr="004A76A7">
        <w:t xml:space="preserve">, </w:t>
      </w:r>
      <w:r w:rsidRPr="00E46448">
        <w:t>semée de perles où tremblaient des feux sombres</w:t>
      </w:r>
      <w:r w:rsidR="00C9220B">
        <w:t>…</w:t>
      </w:r>
    </w:p>
    <w:p w:rsidR="00CD6BE7" w:rsidRPr="00E46448" w:rsidRDefault="00576940" w:rsidP="00C9220B">
      <w:pPr>
        <w:pStyle w:val="quote"/>
      </w:pPr>
      <w:r w:rsidRPr="00E46448">
        <w:t>Elle</w:t>
      </w:r>
      <w:r w:rsidRPr="004A76A7">
        <w:t xml:space="preserve">, </w:t>
      </w:r>
      <w:r w:rsidRPr="00E46448">
        <w:t>cependant</w:t>
      </w:r>
      <w:r w:rsidRPr="004A76A7">
        <w:t xml:space="preserve">, </w:t>
      </w:r>
      <w:r w:rsidRPr="00E46448">
        <w:t>les mains étendues sur les bras du fauteuil</w:t>
      </w:r>
      <w:r w:rsidRPr="004A76A7">
        <w:t xml:space="preserve">, </w:t>
      </w:r>
      <w:r w:rsidRPr="00E46448">
        <w:t>dans un repos charmant</w:t>
      </w:r>
      <w:r w:rsidRPr="004A76A7">
        <w:t xml:space="preserve">, </w:t>
      </w:r>
      <w:r w:rsidRPr="00E46448">
        <w:t>la tête penchée de côté</w:t>
      </w:r>
      <w:r w:rsidRPr="004A76A7">
        <w:t xml:space="preserve">, </w:t>
      </w:r>
      <w:r w:rsidRPr="00E46448">
        <w:t>regardait mourir le feu</w:t>
      </w:r>
      <w:r w:rsidRPr="004A76A7">
        <w:t xml:space="preserve">. </w:t>
      </w:r>
      <w:r w:rsidRPr="00E46448">
        <w:t>Sa pensée s</w:t>
      </w:r>
      <w:r w:rsidR="00D12520">
        <w:t>’</w:t>
      </w:r>
      <w:r w:rsidRPr="00E46448">
        <w:t>était envolée d</w:t>
      </w:r>
      <w:r w:rsidR="00D12520">
        <w:t>’</w:t>
      </w:r>
      <w:r w:rsidRPr="00E46448">
        <w:t>elle</w:t>
      </w:r>
      <w:r w:rsidR="00C9220B">
        <w:t> :</w:t>
      </w:r>
      <w:r w:rsidRPr="00E46448">
        <w:t xml:space="preserve"> il n</w:t>
      </w:r>
      <w:r w:rsidR="00D12520">
        <w:t>’</w:t>
      </w:r>
      <w:r w:rsidRPr="00E46448">
        <w:t>en restait plus rien à son visage un peu triste ni sur son corps alangui</w:t>
      </w:r>
      <w:r w:rsidRPr="004A76A7">
        <w:t xml:space="preserve">, </w:t>
      </w:r>
      <w:r w:rsidRPr="00E46448">
        <w:t>plus désirable que jamais dans ce sommeil de l</w:t>
      </w:r>
      <w:r w:rsidR="00D12520">
        <w:t>’</w:t>
      </w:r>
      <w:r w:rsidRPr="00E46448">
        <w:t>âme</w:t>
      </w:r>
      <w:r w:rsidR="00C9220B">
        <w:t>…</w:t>
      </w:r>
    </w:p>
    <w:p w:rsidR="00CD6BE7" w:rsidRPr="00E46448" w:rsidRDefault="00576940" w:rsidP="00C9220B">
      <w:pPr>
        <w:pStyle w:val="quote"/>
      </w:pPr>
      <w:r w:rsidRPr="00E46448">
        <w:t>Il alluma une cigarette</w:t>
      </w:r>
      <w:r w:rsidRPr="004A76A7">
        <w:t xml:space="preserve">, </w:t>
      </w:r>
      <w:r w:rsidRPr="00E46448">
        <w:t>tandis qu</w:t>
      </w:r>
      <w:r w:rsidR="00D12520">
        <w:t>’</w:t>
      </w:r>
      <w:r w:rsidRPr="00E46448">
        <w:t>elle renouait ses cheveux</w:t>
      </w:r>
      <w:r w:rsidRPr="004A76A7">
        <w:t xml:space="preserve">, </w:t>
      </w:r>
      <w:r w:rsidRPr="00E46448">
        <w:t>debout</w:t>
      </w:r>
      <w:r w:rsidRPr="004A76A7">
        <w:t xml:space="preserve">, </w:t>
      </w:r>
      <w:r w:rsidRPr="00E46448">
        <w:t>le dos au feu</w:t>
      </w:r>
      <w:r w:rsidRPr="004A76A7">
        <w:t xml:space="preserve">, </w:t>
      </w:r>
      <w:r w:rsidRPr="00E46448">
        <w:t>devant la psyché</w:t>
      </w:r>
      <w:r w:rsidR="00C9220B">
        <w:t>…</w:t>
      </w:r>
      <w:r w:rsidRPr="00E46448">
        <w:t xml:space="preserve"> Elle prenait des épingles dans la petite coupe de verre de Bohême qui était sur la table</w:t>
      </w:r>
      <w:r w:rsidR="00C9220B">
        <w:t>…</w:t>
      </w:r>
      <w:r w:rsidRPr="00E46448">
        <w:t xml:space="preserve"> Il la regardait </w:t>
      </w:r>
      <w:r w:rsidRPr="00E46448">
        <w:lastRenderedPageBreak/>
        <w:t>qui passait rapidement dans les ruisseaux d</w:t>
      </w:r>
      <w:r w:rsidR="00D12520">
        <w:t>’</w:t>
      </w:r>
      <w:r w:rsidRPr="00E46448">
        <w:t>or fauve de sa chevelure des doigts de lumière</w:t>
      </w:r>
      <w:r w:rsidRPr="004A76A7">
        <w:t xml:space="preserve">, </w:t>
      </w:r>
      <w:r w:rsidRPr="00E46448">
        <w:t>tandis que son visage</w:t>
      </w:r>
      <w:r w:rsidRPr="004A76A7">
        <w:t xml:space="preserve">, </w:t>
      </w:r>
      <w:r w:rsidRPr="00E46448">
        <w:t>durci et bronzé par l</w:t>
      </w:r>
      <w:r w:rsidR="00D12520">
        <w:t>’</w:t>
      </w:r>
      <w:r w:rsidRPr="00E46448">
        <w:t>ombre</w:t>
      </w:r>
      <w:r w:rsidRPr="004A76A7">
        <w:t xml:space="preserve">, </w:t>
      </w:r>
      <w:r w:rsidRPr="00E46448">
        <w:t>prenait une expression mystérieuse</w:t>
      </w:r>
      <w:r w:rsidRPr="004A76A7">
        <w:t xml:space="preserve">, </w:t>
      </w:r>
      <w:r w:rsidRPr="00E46448">
        <w:t>presque inquiétante</w:t>
      </w:r>
      <w:r w:rsidR="00C9220B">
        <w:t>…</w:t>
      </w:r>
    </w:p>
    <w:p w:rsidR="00CD6BE7" w:rsidRPr="00E46448" w:rsidRDefault="00576940" w:rsidP="00C9220B">
      <w:pPr>
        <w:pStyle w:val="quote"/>
      </w:pPr>
      <w:r w:rsidRPr="00E46448">
        <w:t>Dans la chambre de goût esthétique tapissée d</w:t>
      </w:r>
      <w:r w:rsidR="00D12520">
        <w:t>’</w:t>
      </w:r>
      <w:r w:rsidRPr="00E46448">
        <w:t>étoffes où des citronniers chargés d</w:t>
      </w:r>
      <w:r w:rsidR="00D12520">
        <w:t>’</w:t>
      </w:r>
      <w:r w:rsidRPr="00E46448">
        <w:t>énormes fruits d</w:t>
      </w:r>
      <w:r w:rsidR="00D12520">
        <w:t>’</w:t>
      </w:r>
      <w:r w:rsidRPr="00E46448">
        <w:t>or formaient comme un bois de féerie</w:t>
      </w:r>
      <w:r w:rsidRPr="004A76A7">
        <w:t xml:space="preserve">, </w:t>
      </w:r>
      <w:r w:rsidRPr="00E46448">
        <w:t>Thérèse</w:t>
      </w:r>
      <w:r w:rsidRPr="004A76A7">
        <w:t xml:space="preserve">, </w:t>
      </w:r>
      <w:r w:rsidRPr="00E46448">
        <w:t>la tête sur l</w:t>
      </w:r>
      <w:r w:rsidR="00D12520">
        <w:t>’</w:t>
      </w:r>
      <w:r w:rsidRPr="00E46448">
        <w:t>oreiller et son beau bras nu replié sur la tête</w:t>
      </w:r>
      <w:r w:rsidRPr="004A76A7">
        <w:t xml:space="preserve">, </w:t>
      </w:r>
      <w:r w:rsidRPr="00E46448">
        <w:t>songeait</w:t>
      </w:r>
      <w:r w:rsidRPr="004A76A7">
        <w:t xml:space="preserve">, </w:t>
      </w:r>
      <w:r w:rsidRPr="00E46448">
        <w:t>sous la lampe</w:t>
      </w:r>
      <w:r w:rsidR="00C9220B">
        <w:t>…</w:t>
      </w:r>
    </w:p>
    <w:p w:rsidR="00CD6BE7" w:rsidRPr="00E46448" w:rsidRDefault="00C9220B" w:rsidP="00C9220B">
      <w:pPr>
        <w:pStyle w:val="quote"/>
      </w:pPr>
      <w:r>
        <w:t>…</w:t>
      </w:r>
      <w:r w:rsidR="00576940" w:rsidRPr="00E46448">
        <w:t xml:space="preserve"> Elle prit plaisir à s</w:t>
      </w:r>
      <w:r w:rsidR="00D12520">
        <w:t>’</w:t>
      </w:r>
      <w:r w:rsidR="00576940" w:rsidRPr="00E46448">
        <w:t>habiller avec un soin délicat et caché</w:t>
      </w:r>
      <w:r w:rsidR="00576940" w:rsidRPr="004A76A7">
        <w:t xml:space="preserve">. </w:t>
      </w:r>
      <w:r w:rsidR="00576940" w:rsidRPr="00E46448">
        <w:t>Son cabinet de toilette</w:t>
      </w:r>
      <w:r w:rsidR="00576940" w:rsidRPr="004A76A7">
        <w:t xml:space="preserve">, </w:t>
      </w:r>
      <w:r w:rsidR="00576940" w:rsidRPr="00E46448">
        <w:t>sorti d</w:t>
      </w:r>
      <w:r w:rsidR="00D12520">
        <w:t>’</w:t>
      </w:r>
      <w:r w:rsidR="00576940" w:rsidRPr="00E46448">
        <w:t>une fantaisie esthétique de miss Vivian Bell</w:t>
      </w:r>
      <w:r w:rsidR="00576940" w:rsidRPr="004A76A7">
        <w:t xml:space="preserve">, </w:t>
      </w:r>
      <w:r w:rsidR="00576940" w:rsidRPr="00E46448">
        <w:t>avec sa poterie grossièrement vernissée</w:t>
      </w:r>
      <w:r w:rsidR="00576940" w:rsidRPr="004A76A7">
        <w:t xml:space="preserve">, </w:t>
      </w:r>
      <w:r w:rsidR="00576940" w:rsidRPr="00E46448">
        <w:t>ses grandes cruches de cuivre et le damier de ses carreaux de faïence</w:t>
      </w:r>
      <w:r w:rsidR="00576940" w:rsidRPr="004A76A7">
        <w:t xml:space="preserve">, </w:t>
      </w:r>
      <w:r w:rsidR="00576940" w:rsidRPr="00E46448">
        <w:t>ressemblait à une cuisine de féerie</w:t>
      </w:r>
      <w:r>
        <w:t>…</w:t>
      </w:r>
      <w:r w:rsidR="00576940" w:rsidRPr="00E46448">
        <w:t xml:space="preserve"> Elle découvrit hardiment cette ligne de la nuque</w:t>
      </w:r>
      <w:r w:rsidR="00576940" w:rsidRPr="004A76A7">
        <w:t xml:space="preserve">, </w:t>
      </w:r>
      <w:r w:rsidR="00576940" w:rsidRPr="00E46448">
        <w:t>qu</w:t>
      </w:r>
      <w:r w:rsidR="00D12520">
        <w:t>’</w:t>
      </w:r>
      <w:r w:rsidR="00576940" w:rsidRPr="00E46448">
        <w:t>elle avait fine et pure</w:t>
      </w:r>
      <w:r>
        <w:t>…</w:t>
      </w:r>
    </w:p>
    <w:p w:rsidR="00CD6BE7" w:rsidRPr="00E46448" w:rsidRDefault="00576940" w:rsidP="00C9220B">
      <w:pPr>
        <w:pStyle w:val="quote"/>
      </w:pPr>
      <w:r w:rsidRPr="00E46448">
        <w:t>Le matin</w:t>
      </w:r>
      <w:r w:rsidRPr="004A76A7">
        <w:t xml:space="preserve">, </w:t>
      </w:r>
      <w:r w:rsidRPr="00E46448">
        <w:t>la tête sur l</w:t>
      </w:r>
      <w:r w:rsidR="00D12520">
        <w:t>’</w:t>
      </w:r>
      <w:r w:rsidRPr="00E46448">
        <w:t>oreiller brodé d</w:t>
      </w:r>
      <w:r w:rsidR="00D12520">
        <w:t>’</w:t>
      </w:r>
      <w:r w:rsidRPr="00E46448">
        <w:t>un écusson en forme de cloche</w:t>
      </w:r>
      <w:r w:rsidRPr="004A76A7">
        <w:t xml:space="preserve">, </w:t>
      </w:r>
      <w:r w:rsidRPr="00E46448">
        <w:t>elle songeait à ces vierges si fines dans un encadrement d</w:t>
      </w:r>
      <w:r w:rsidR="00D12520">
        <w:t>’</w:t>
      </w:r>
      <w:r w:rsidRPr="00E46448">
        <w:t>anges</w:t>
      </w:r>
      <w:r w:rsidR="00C9220B">
        <w:t>…</w:t>
      </w:r>
    </w:p>
    <w:p w:rsidR="00CD6BE7" w:rsidRPr="00E46448" w:rsidRDefault="00576940" w:rsidP="00C9220B">
      <w:pPr>
        <w:pStyle w:val="quote"/>
      </w:pPr>
      <w:r w:rsidRPr="00E46448">
        <w:t>Devant la Vierge qui</w:t>
      </w:r>
      <w:r w:rsidRPr="004A76A7">
        <w:t xml:space="preserve">, </w:t>
      </w:r>
      <w:r w:rsidRPr="00E46448">
        <w:t>dans un ciel pâle</w:t>
      </w:r>
      <w:r w:rsidRPr="004A76A7">
        <w:t xml:space="preserve">, </w:t>
      </w:r>
      <w:r w:rsidRPr="00E46448">
        <w:t>reçoit de Dieu le père la couronne immortelle</w:t>
      </w:r>
      <w:r w:rsidRPr="004A76A7">
        <w:t xml:space="preserve">, </w:t>
      </w:r>
      <w:r w:rsidRPr="00E46448">
        <w:t>il la prit dans scs bras</w:t>
      </w:r>
      <w:r w:rsidR="00C9220B">
        <w:t>…</w:t>
      </w:r>
    </w:p>
    <w:p w:rsidR="00CD6BE7" w:rsidRPr="00E46448" w:rsidRDefault="00576940" w:rsidP="00C9220B">
      <w:pPr>
        <w:pStyle w:val="quote"/>
      </w:pPr>
      <w:r w:rsidRPr="00E46448">
        <w:t>Assise sur le lit</w:t>
      </w:r>
      <w:r w:rsidRPr="004A76A7">
        <w:t xml:space="preserve">, </w:t>
      </w:r>
      <w:r w:rsidRPr="00E46448">
        <w:t>laissant comme une baigneuse</w:t>
      </w:r>
      <w:r w:rsidRPr="004A76A7">
        <w:t xml:space="preserve">, </w:t>
      </w:r>
      <w:r w:rsidRPr="00E46448">
        <w:t>pendre ses jambes nues</w:t>
      </w:r>
      <w:r w:rsidRPr="004A76A7">
        <w:t xml:space="preserve">, </w:t>
      </w:r>
      <w:r w:rsidRPr="00E46448">
        <w:t>elle resta longtemps immobile et songeuse</w:t>
      </w:r>
      <w:r w:rsidR="00C9220B">
        <w:t>…</w:t>
      </w:r>
    </w:p>
    <w:p w:rsidR="00CD6BE7" w:rsidRPr="00576940" w:rsidRDefault="00576940" w:rsidP="00C9220B">
      <w:pPr>
        <w:pStyle w:val="Corpsdetexte"/>
        <w:rPr>
          <w:rFonts w:cs="Times New Roman"/>
        </w:rPr>
      </w:pPr>
      <w:r w:rsidRPr="00576940">
        <w:rPr>
          <w:rFonts w:cs="Times New Roman"/>
        </w:rPr>
        <w:t>Ouït-on jamais litanies plus dévotes</w:t>
      </w:r>
      <w:r w:rsidRPr="004A76A7">
        <w:rPr>
          <w:rFonts w:cs="Times New Roman"/>
        </w:rPr>
        <w:t xml:space="preserve">, </w:t>
      </w:r>
      <w:r w:rsidRPr="007C18BA">
        <w:rPr>
          <w:rFonts w:cs="Times New Roman"/>
          <w:i/>
        </w:rPr>
        <w:t>leitmotive</w:t>
      </w:r>
      <w:r w:rsidR="00E46448">
        <w:rPr>
          <w:rFonts w:cs="Times New Roman"/>
        </w:rPr>
        <w:t xml:space="preserve"> </w:t>
      </w:r>
      <w:r w:rsidR="007C18BA">
        <w:rPr>
          <w:rFonts w:cs="Times New Roman"/>
        </w:rPr>
        <w:t xml:space="preserve">$236$ </w:t>
      </w:r>
      <w:r w:rsidRPr="00576940">
        <w:rPr>
          <w:rFonts w:cs="Times New Roman"/>
        </w:rPr>
        <w:t>d</w:t>
      </w:r>
      <w:r w:rsidR="00D12520">
        <w:rPr>
          <w:rFonts w:cs="Times New Roman"/>
        </w:rPr>
        <w:t>’</w:t>
      </w:r>
      <w:r w:rsidRPr="00576940">
        <w:rPr>
          <w:rFonts w:cs="Times New Roman"/>
        </w:rPr>
        <w:t xml:space="preserve">une modernité plus mystique et plus </w:t>
      </w:r>
      <w:r w:rsidR="003E0433" w:rsidRPr="00576940">
        <w:rPr>
          <w:rFonts w:cs="Times New Roman"/>
        </w:rPr>
        <w:t>sensuelle</w:t>
      </w:r>
      <w:r w:rsidR="00C9220B">
        <w:rPr>
          <w:rFonts w:cs="Times New Roman"/>
        </w:rPr>
        <w:t> ?</w:t>
      </w:r>
      <w:r w:rsidRPr="00576940">
        <w:rPr>
          <w:rFonts w:cs="Times New Roman"/>
        </w:rPr>
        <w:t xml:space="preserve"> Ceci est inoubliable</w:t>
      </w:r>
      <w:r w:rsidR="00C9220B">
        <w:rPr>
          <w:rFonts w:cs="Times New Roman"/>
        </w:rPr>
        <w:t> :</w:t>
      </w:r>
    </w:p>
    <w:p w:rsidR="00CD6BE7" w:rsidRPr="003E0433" w:rsidRDefault="00576940" w:rsidP="00C9220B">
      <w:pPr>
        <w:pStyle w:val="quote"/>
      </w:pPr>
      <w:r w:rsidRPr="003E0433">
        <w:t>Thérèse glissait</w:t>
      </w:r>
      <w:r w:rsidRPr="004A76A7">
        <w:t xml:space="preserve">, </w:t>
      </w:r>
      <w:r w:rsidRPr="003E0433">
        <w:t>vêtue de gris sombre</w:t>
      </w:r>
      <w:r w:rsidRPr="004A76A7">
        <w:t xml:space="preserve">, </w:t>
      </w:r>
      <w:r w:rsidRPr="003E0433">
        <w:t>sous les cytises en fleur</w:t>
      </w:r>
      <w:r w:rsidRPr="004A76A7">
        <w:t xml:space="preserve">. </w:t>
      </w:r>
      <w:r w:rsidRPr="003E0433">
        <w:t>Les buissons d</w:t>
      </w:r>
      <w:r w:rsidR="00D12520">
        <w:t>’</w:t>
      </w:r>
      <w:r w:rsidRPr="003E0433">
        <w:t>arbouses couvraient d</w:t>
      </w:r>
      <w:r w:rsidR="00D12520">
        <w:t>’</w:t>
      </w:r>
      <w:r w:rsidRPr="003E0433">
        <w:t>étoiles argentées le bord escarpé de la terrasse et</w:t>
      </w:r>
      <w:r w:rsidRPr="004A76A7">
        <w:t xml:space="preserve">, </w:t>
      </w:r>
      <w:r w:rsidRPr="003E0433">
        <w:t>sur le penchant des coteaux</w:t>
      </w:r>
      <w:r w:rsidRPr="004A76A7">
        <w:t xml:space="preserve">, </w:t>
      </w:r>
      <w:r w:rsidRPr="003E0433">
        <w:t>les lauriers dardaient leur flamme odorante</w:t>
      </w:r>
      <w:r w:rsidRPr="004A76A7">
        <w:t xml:space="preserve">. </w:t>
      </w:r>
      <w:r w:rsidRPr="003E0433">
        <w:t>La coupe de Florence était toute fleurie</w:t>
      </w:r>
      <w:r w:rsidRPr="004A76A7">
        <w:t>.</w:t>
      </w:r>
    </w:p>
    <w:p w:rsidR="00CD6BE7" w:rsidRPr="003E0433" w:rsidRDefault="00576940" w:rsidP="00C9220B">
      <w:pPr>
        <w:pStyle w:val="quote"/>
      </w:pPr>
      <w:r w:rsidRPr="003E0433">
        <w:t>Vivian Bell allait</w:t>
      </w:r>
      <w:r w:rsidRPr="004A76A7">
        <w:t xml:space="preserve">, </w:t>
      </w:r>
      <w:r w:rsidRPr="003E0433">
        <w:t>blanche</w:t>
      </w:r>
      <w:r w:rsidRPr="004A76A7">
        <w:t xml:space="preserve">, </w:t>
      </w:r>
      <w:r w:rsidRPr="003E0433">
        <w:t>dans le jardin embaumé</w:t>
      </w:r>
      <w:r w:rsidRPr="004A76A7">
        <w:t>.</w:t>
      </w:r>
    </w:p>
    <w:p w:rsidR="00CD6BE7" w:rsidRPr="003E0433" w:rsidRDefault="0082141A" w:rsidP="00C9220B">
      <w:pPr>
        <w:pStyle w:val="quote"/>
      </w:pPr>
      <w:r>
        <w:t>— </w:t>
      </w:r>
      <w:r w:rsidR="00576940" w:rsidRPr="003E0433">
        <w:t>Vous le voyez</w:t>
      </w:r>
      <w:r w:rsidR="00576940" w:rsidRPr="004A76A7">
        <w:t xml:space="preserve">, </w:t>
      </w:r>
      <w:r w:rsidR="00576940" w:rsidRPr="003E0433">
        <w:t>darling</w:t>
      </w:r>
      <w:r w:rsidR="00576940" w:rsidRPr="004A76A7">
        <w:t xml:space="preserve">, </w:t>
      </w:r>
      <w:r w:rsidR="00576940" w:rsidRPr="003E0433">
        <w:t>Florence est vraiment la ville de la fleur</w:t>
      </w:r>
      <w:r w:rsidR="00576940" w:rsidRPr="004A76A7">
        <w:t xml:space="preserve">, </w:t>
      </w:r>
      <w:r w:rsidR="00576940" w:rsidRPr="003E0433">
        <w:t>et ce n</w:t>
      </w:r>
      <w:r w:rsidR="00D12520">
        <w:t>’</w:t>
      </w:r>
      <w:r w:rsidR="00576940" w:rsidRPr="003E0433">
        <w:t>est pas à tort qu</w:t>
      </w:r>
      <w:r w:rsidR="00D12520">
        <w:t>’</w:t>
      </w:r>
      <w:r w:rsidR="00576940" w:rsidRPr="003E0433">
        <w:t>elle porte le lys rouge pour emblème</w:t>
      </w:r>
      <w:r w:rsidR="00576940" w:rsidRPr="004A76A7">
        <w:t xml:space="preserve">. </w:t>
      </w:r>
      <w:r w:rsidR="00576940" w:rsidRPr="003E0433">
        <w:t>C</w:t>
      </w:r>
      <w:r w:rsidR="00D12520">
        <w:t>’</w:t>
      </w:r>
      <w:r w:rsidR="00576940" w:rsidRPr="003E0433">
        <w:t>est fête aujourd</w:t>
      </w:r>
      <w:r w:rsidR="00D12520">
        <w:t>’</w:t>
      </w:r>
      <w:r w:rsidR="00576940" w:rsidRPr="003E0433">
        <w:t>hui</w:t>
      </w:r>
      <w:r w:rsidR="00576940" w:rsidRPr="004A76A7">
        <w:t xml:space="preserve">, </w:t>
      </w:r>
      <w:r w:rsidR="00576940" w:rsidRPr="003E0433">
        <w:t>darling</w:t>
      </w:r>
      <w:r w:rsidR="00C9220B">
        <w:t>…</w:t>
      </w:r>
      <w:r w:rsidR="00576940" w:rsidRPr="003E0433">
        <w:t xml:space="preserve"> Nous danserons dans le jardin</w:t>
      </w:r>
      <w:r w:rsidR="00C9220B">
        <w:t>…</w:t>
      </w:r>
    </w:p>
    <w:p w:rsidR="00CD6BE7" w:rsidRPr="00576940" w:rsidRDefault="00576940" w:rsidP="00C9220B">
      <w:pPr>
        <w:pStyle w:val="Corpsdetexte"/>
        <w:rPr>
          <w:rFonts w:cs="Times New Roman"/>
        </w:rPr>
      </w:pPr>
      <w:r w:rsidRPr="00576940">
        <w:rPr>
          <w:rFonts w:cs="Times New Roman"/>
        </w:rPr>
        <w:t>Et ailleurs</w:t>
      </w:r>
      <w:r w:rsidR="00C9220B">
        <w:rPr>
          <w:rFonts w:cs="Times New Roman"/>
        </w:rPr>
        <w:t> :</w:t>
      </w:r>
    </w:p>
    <w:p w:rsidR="00CD6BE7" w:rsidRPr="003E0433" w:rsidRDefault="00576940" w:rsidP="00C9220B">
      <w:pPr>
        <w:pStyle w:val="quote"/>
      </w:pPr>
      <w:r w:rsidRPr="003E0433">
        <w:t>Elle venait</w:t>
      </w:r>
      <w:r w:rsidRPr="004A76A7">
        <w:t xml:space="preserve">, </w:t>
      </w:r>
      <w:r w:rsidRPr="003E0433">
        <w:t>le long des buis taillés</w:t>
      </w:r>
      <w:r w:rsidRPr="004A76A7">
        <w:t xml:space="preserve">, </w:t>
      </w:r>
      <w:r w:rsidRPr="003E0433">
        <w:t>dans sa robe couleur de maïs</w:t>
      </w:r>
      <w:r w:rsidRPr="004A76A7">
        <w:t xml:space="preserve">. </w:t>
      </w:r>
      <w:r w:rsidRPr="003E0433">
        <w:t>Le fin soleil d</w:t>
      </w:r>
      <w:r w:rsidR="00D12520">
        <w:t>’</w:t>
      </w:r>
      <w:r w:rsidRPr="003E0433">
        <w:t>hiver l</w:t>
      </w:r>
      <w:r w:rsidR="00D12520">
        <w:t>’</w:t>
      </w:r>
      <w:r w:rsidRPr="003E0433">
        <w:t>enveloppait d</w:t>
      </w:r>
      <w:r w:rsidR="00D12520">
        <w:t>’</w:t>
      </w:r>
      <w:r w:rsidRPr="003E0433">
        <w:t>or pâle</w:t>
      </w:r>
      <w:r w:rsidRPr="004A76A7">
        <w:t xml:space="preserve">. </w:t>
      </w:r>
      <w:r w:rsidRPr="003E0433">
        <w:t>La lumière</w:t>
      </w:r>
      <w:r w:rsidRPr="004A76A7">
        <w:t xml:space="preserve">, </w:t>
      </w:r>
      <w:r w:rsidRPr="003E0433">
        <w:t>qu</w:t>
      </w:r>
      <w:r w:rsidR="00D12520">
        <w:t>’</w:t>
      </w:r>
      <w:r w:rsidRPr="003E0433">
        <w:t>elle aimait</w:t>
      </w:r>
      <w:r w:rsidRPr="004A76A7">
        <w:t xml:space="preserve">, </w:t>
      </w:r>
      <w:r w:rsidRPr="003E0433">
        <w:t>lui était indulgente</w:t>
      </w:r>
      <w:r w:rsidRPr="004A76A7">
        <w:t xml:space="preserve">. </w:t>
      </w:r>
      <w:r w:rsidRPr="003E0433">
        <w:t>Et vraiment elle était jolie</w:t>
      </w:r>
      <w:r w:rsidRPr="004A76A7">
        <w:t xml:space="preserve">, </w:t>
      </w:r>
      <w:r w:rsidRPr="003E0433">
        <w:t>baignée dans ce jour léger de Florence</w:t>
      </w:r>
      <w:r w:rsidRPr="004A76A7">
        <w:t xml:space="preserve">, </w:t>
      </w:r>
      <w:r w:rsidRPr="003E0433">
        <w:t>qui caresse les belles formes et nourrit les nobles pensées</w:t>
      </w:r>
      <w:r w:rsidRPr="004A76A7">
        <w:t xml:space="preserve">. </w:t>
      </w:r>
      <w:r w:rsidRPr="003E0433">
        <w:t>Un rose fin montait à ses joues bien arrondies</w:t>
      </w:r>
      <w:r w:rsidRPr="004A76A7">
        <w:t xml:space="preserve">. </w:t>
      </w:r>
      <w:r w:rsidRPr="003E0433">
        <w:t>Ses prunelles</w:t>
      </w:r>
      <w:r w:rsidRPr="004A76A7">
        <w:t xml:space="preserve">, </w:t>
      </w:r>
      <w:r w:rsidRPr="003E0433">
        <w:t>d</w:t>
      </w:r>
      <w:r w:rsidR="00D12520">
        <w:t>’</w:t>
      </w:r>
      <w:r w:rsidRPr="003E0433">
        <w:t>un gris bleuissant</w:t>
      </w:r>
      <w:r w:rsidRPr="004A76A7">
        <w:t xml:space="preserve">, </w:t>
      </w:r>
      <w:r w:rsidR="003E0433" w:rsidRPr="003E0433">
        <w:t>riaient</w:t>
      </w:r>
      <w:r w:rsidR="00C9220B">
        <w:t> ;</w:t>
      </w:r>
      <w:r w:rsidRPr="003E0433">
        <w:t xml:space="preserve"> et quand elle parlait</w:t>
      </w:r>
      <w:r w:rsidRPr="004A76A7">
        <w:t xml:space="preserve">, </w:t>
      </w:r>
      <w:r w:rsidRPr="003E0433">
        <w:t>l</w:t>
      </w:r>
      <w:r w:rsidR="00D12520">
        <w:t>’</w:t>
      </w:r>
      <w:r w:rsidRPr="003E0433">
        <w:t>éclair de ses dents avait une douceur ardente</w:t>
      </w:r>
      <w:r w:rsidR="00C9220B">
        <w:t>…</w:t>
      </w:r>
      <w:r w:rsidRPr="003E0433">
        <w:t xml:space="preserve"> Elle tenait son ombrelle de la main gauche</w:t>
      </w:r>
      <w:r w:rsidRPr="004A76A7">
        <w:t xml:space="preserve">, </w:t>
      </w:r>
      <w:r w:rsidRPr="003E0433">
        <w:t>l</w:t>
      </w:r>
      <w:r w:rsidR="00D12520">
        <w:t>’</w:t>
      </w:r>
      <w:r w:rsidRPr="003E0433">
        <w:t>autre main jouait nue avec des violettes</w:t>
      </w:r>
      <w:r w:rsidRPr="004A76A7">
        <w:t xml:space="preserve">. </w:t>
      </w:r>
      <w:r w:rsidRPr="003E0433">
        <w:t>Dechartre avait le goût</w:t>
      </w:r>
      <w:r w:rsidRPr="004A76A7">
        <w:t xml:space="preserve">, </w:t>
      </w:r>
      <w:r w:rsidRPr="003E0433">
        <w:t>l</w:t>
      </w:r>
      <w:r w:rsidR="00D12520">
        <w:t>’</w:t>
      </w:r>
      <w:r w:rsidRPr="003E0433">
        <w:t>amour</w:t>
      </w:r>
      <w:r w:rsidRPr="004A76A7">
        <w:t xml:space="preserve">, </w:t>
      </w:r>
      <w:r w:rsidRPr="003E0433">
        <w:t>la folie des belles mains</w:t>
      </w:r>
      <w:r w:rsidR="00C9220B">
        <w:t>…</w:t>
      </w:r>
      <w:r w:rsidRPr="003E0433">
        <w:t xml:space="preserve"> </w:t>
      </w:r>
      <w:r w:rsidR="003E0433" w:rsidRPr="003E0433">
        <w:t>Celles-là</w:t>
      </w:r>
      <w:r w:rsidRPr="003E0433">
        <w:t xml:space="preserve"> le ravissaient</w:t>
      </w:r>
      <w:r w:rsidRPr="004A76A7">
        <w:t xml:space="preserve">. </w:t>
      </w:r>
      <w:r w:rsidRPr="003E0433">
        <w:t>Il les trouvait sensuelles et spirituelles</w:t>
      </w:r>
      <w:r w:rsidRPr="004A76A7">
        <w:t xml:space="preserve">. </w:t>
      </w:r>
      <w:r w:rsidRPr="003E0433">
        <w:t>Il lui semblait qu</w:t>
      </w:r>
      <w:r w:rsidR="00D12520">
        <w:t>’</w:t>
      </w:r>
      <w:r w:rsidRPr="003E0433">
        <w:t>ell</w:t>
      </w:r>
      <w:r w:rsidR="003E0433" w:rsidRPr="003E0433">
        <w:t>es étaient nues de volupté </w:t>
      </w:r>
      <w:r w:rsidR="00C9220B">
        <w:t>…</w:t>
      </w:r>
      <w:r w:rsidRPr="003E0433">
        <w:t xml:space="preserve"> Il les examina avec une attention charmée</w:t>
      </w:r>
      <w:r w:rsidRPr="004A76A7">
        <w:t xml:space="preserve">, </w:t>
      </w:r>
      <w:r w:rsidRPr="003E0433">
        <w:t>jusqu</w:t>
      </w:r>
      <w:r w:rsidR="00D12520">
        <w:t>’</w:t>
      </w:r>
      <w:r w:rsidRPr="003E0433">
        <w:t>à ce qu</w:t>
      </w:r>
      <w:r w:rsidR="00D12520">
        <w:t>’</w:t>
      </w:r>
      <w:r w:rsidRPr="003E0433">
        <w:t>elle les eût fermées sur le manche de l</w:t>
      </w:r>
      <w:r w:rsidR="00D12520">
        <w:t>’</w:t>
      </w:r>
      <w:r w:rsidRPr="003E0433">
        <w:t>ombrelle</w:t>
      </w:r>
      <w:r w:rsidRPr="004A76A7">
        <w:t xml:space="preserve">. </w:t>
      </w:r>
      <w:r w:rsidRPr="003E0433">
        <w:t>Alors</w:t>
      </w:r>
      <w:r w:rsidRPr="004A76A7">
        <w:t xml:space="preserve">, </w:t>
      </w:r>
      <w:r w:rsidRPr="003E0433">
        <w:t>un peu en arrière d</w:t>
      </w:r>
      <w:r w:rsidR="00D12520">
        <w:t>’</w:t>
      </w:r>
      <w:r w:rsidRPr="003E0433">
        <w:t>elle</w:t>
      </w:r>
      <w:r w:rsidRPr="004A76A7">
        <w:t xml:space="preserve">, </w:t>
      </w:r>
      <w:r w:rsidRPr="003E0433">
        <w:t>il la regarda encore</w:t>
      </w:r>
      <w:r w:rsidRPr="004A76A7">
        <w:t xml:space="preserve">. </w:t>
      </w:r>
      <w:r w:rsidRPr="003E0433">
        <w:t>Le buste et les bras d</w:t>
      </w:r>
      <w:r w:rsidR="00D12520">
        <w:t>’</w:t>
      </w:r>
      <w:r w:rsidRPr="003E0433">
        <w:t>une ligne gracile et pure</w:t>
      </w:r>
      <w:r w:rsidRPr="004A76A7">
        <w:t xml:space="preserve">, </w:t>
      </w:r>
      <w:r w:rsidRPr="003E0433">
        <w:t>les hanches riches</w:t>
      </w:r>
      <w:r w:rsidRPr="004A76A7">
        <w:t xml:space="preserve">, </w:t>
      </w:r>
      <w:r w:rsidRPr="003E0433">
        <w:t>les chevilles fines</w:t>
      </w:r>
      <w:r w:rsidRPr="004A76A7">
        <w:t xml:space="preserve">, </w:t>
      </w:r>
      <w:r w:rsidRPr="003E0433">
        <w:t>dans sa belle forme d</w:t>
      </w:r>
      <w:r w:rsidR="00D12520">
        <w:t>’</w:t>
      </w:r>
      <w:r w:rsidRPr="003E0433">
        <w:t>amphore vivante</w:t>
      </w:r>
      <w:r w:rsidRPr="004A76A7">
        <w:t xml:space="preserve">, </w:t>
      </w:r>
      <w:r w:rsidRPr="003E0433">
        <w:t>elle lui plut</w:t>
      </w:r>
      <w:r w:rsidRPr="004A76A7">
        <w:t>.</w:t>
      </w:r>
    </w:p>
    <w:p w:rsidR="00CD6BE7" w:rsidRPr="00576940" w:rsidRDefault="00576940" w:rsidP="00C9220B">
      <w:pPr>
        <w:pStyle w:val="Corpsdetexte"/>
        <w:rPr>
          <w:rFonts w:cs="Times New Roman"/>
        </w:rPr>
      </w:pPr>
      <w:r w:rsidRPr="00576940">
        <w:rPr>
          <w:rFonts w:cs="Times New Roman"/>
        </w:rPr>
        <w:t>J</w:t>
      </w:r>
      <w:r w:rsidR="00D12520">
        <w:rPr>
          <w:rFonts w:cs="Times New Roman"/>
        </w:rPr>
        <w:t>’</w:t>
      </w:r>
      <w:r w:rsidRPr="00576940">
        <w:rPr>
          <w:rFonts w:cs="Times New Roman"/>
        </w:rPr>
        <w:t>aime peu ce Dechartre</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 un égoïste et un poseur</w:t>
      </w:r>
      <w:r w:rsidRPr="004A76A7">
        <w:rPr>
          <w:rFonts w:cs="Times New Roman"/>
        </w:rPr>
        <w:t xml:space="preserve">. </w:t>
      </w:r>
      <w:r w:rsidRPr="00576940">
        <w:rPr>
          <w:rFonts w:cs="Times New Roman"/>
        </w:rPr>
        <w:t>Il pérore trop</w:t>
      </w:r>
      <w:r w:rsidRPr="004A76A7">
        <w:rPr>
          <w:rFonts w:cs="Times New Roman"/>
        </w:rPr>
        <w:t xml:space="preserve">. </w:t>
      </w:r>
      <w:r w:rsidRPr="00576940">
        <w:rPr>
          <w:rFonts w:cs="Times New Roman"/>
        </w:rPr>
        <w:t xml:space="preserve">Il dit souvent des choses </w:t>
      </w:r>
      <w:r w:rsidR="007C18BA">
        <w:rPr>
          <w:rFonts w:cs="Times New Roman"/>
        </w:rPr>
        <w:t xml:space="preserve">$237$ </w:t>
      </w:r>
      <w:r w:rsidRPr="00576940">
        <w:rPr>
          <w:rFonts w:cs="Times New Roman"/>
        </w:rPr>
        <w:t>charmantes</w:t>
      </w:r>
      <w:r w:rsidRPr="004A76A7">
        <w:rPr>
          <w:rFonts w:cs="Times New Roman"/>
        </w:rPr>
        <w:t xml:space="preserve">. </w:t>
      </w:r>
      <w:r w:rsidRPr="00576940">
        <w:rPr>
          <w:rFonts w:cs="Times New Roman"/>
        </w:rPr>
        <w:t>Mais je sais bien qu</w:t>
      </w:r>
      <w:r w:rsidR="00D12520">
        <w:rPr>
          <w:rFonts w:cs="Times New Roman"/>
        </w:rPr>
        <w:t>’</w:t>
      </w:r>
      <w:r w:rsidRPr="00576940">
        <w:rPr>
          <w:rFonts w:cs="Times New Roman"/>
        </w:rPr>
        <w:t xml:space="preserve">il ne les dirait pas si </w:t>
      </w:r>
      <w:r w:rsidR="0067127C">
        <w:rPr>
          <w:rFonts w:cs="Times New Roman"/>
        </w:rPr>
        <w:t>M</w:t>
      </w:r>
      <w:r w:rsidR="0067127C" w:rsidRPr="004A76A7">
        <w:rPr>
          <w:rFonts w:cs="Times New Roman"/>
        </w:rPr>
        <w:t>. </w:t>
      </w:r>
      <w:r w:rsidRPr="00576940">
        <w:rPr>
          <w:rFonts w:cs="Times New Roman"/>
        </w:rPr>
        <w:t>Anatole France ne les lui soufflait</w:t>
      </w:r>
      <w:r w:rsidRPr="004A76A7">
        <w:rPr>
          <w:rFonts w:cs="Times New Roman"/>
        </w:rPr>
        <w:t xml:space="preserve">. </w:t>
      </w:r>
      <w:r w:rsidRPr="00576940">
        <w:rPr>
          <w:rFonts w:cs="Times New Roman"/>
        </w:rPr>
        <w:t>D</w:t>
      </w:r>
      <w:r w:rsidR="00D12520">
        <w:rPr>
          <w:rFonts w:cs="Times New Roman"/>
        </w:rPr>
        <w:t>’</w:t>
      </w:r>
      <w:r w:rsidRPr="00576940">
        <w:rPr>
          <w:rFonts w:cs="Times New Roman"/>
        </w:rPr>
        <w:t>ailleurs</w:t>
      </w:r>
      <w:r w:rsidRPr="004A76A7">
        <w:rPr>
          <w:rFonts w:cs="Times New Roman"/>
        </w:rPr>
        <w:t xml:space="preserve">, </w:t>
      </w:r>
      <w:r w:rsidRPr="00576940">
        <w:rPr>
          <w:rFonts w:cs="Times New Roman"/>
        </w:rPr>
        <w:t>on parle beaucoup chez miss Bell</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w:t>
      </w:r>
      <w:r w:rsidRPr="004A76A7">
        <w:rPr>
          <w:rFonts w:cs="Times New Roman"/>
        </w:rPr>
        <w:t xml:space="preserve">, </w:t>
      </w:r>
      <w:r w:rsidRPr="00576940">
        <w:rPr>
          <w:rFonts w:cs="Times New Roman"/>
        </w:rPr>
        <w:t>du matin au soir</w:t>
      </w:r>
      <w:r w:rsidRPr="004A76A7">
        <w:rPr>
          <w:rFonts w:cs="Times New Roman"/>
        </w:rPr>
        <w:t xml:space="preserve">, </w:t>
      </w:r>
      <w:r w:rsidRPr="00576940">
        <w:rPr>
          <w:rFonts w:cs="Times New Roman"/>
        </w:rPr>
        <w:t>sur la colline de Fiesole</w:t>
      </w:r>
      <w:r w:rsidRPr="004A76A7">
        <w:rPr>
          <w:rFonts w:cs="Times New Roman"/>
        </w:rPr>
        <w:t xml:space="preserve">, </w:t>
      </w:r>
      <w:r w:rsidRPr="00576940">
        <w:rPr>
          <w:rFonts w:cs="Times New Roman"/>
        </w:rPr>
        <w:t xml:space="preserve">un </w:t>
      </w:r>
      <w:r w:rsidRPr="00576940">
        <w:rPr>
          <w:rFonts w:cs="Times New Roman"/>
        </w:rPr>
        <w:lastRenderedPageBreak/>
        <w:t>perpétuel caquet de volière enragée et ingénieuse</w:t>
      </w:r>
      <w:r w:rsidRPr="004A76A7">
        <w:rPr>
          <w:rFonts w:cs="Times New Roman"/>
        </w:rPr>
        <w:t xml:space="preserve">. </w:t>
      </w:r>
      <w:r w:rsidRPr="00576940">
        <w:rPr>
          <w:rFonts w:cs="Times New Roman"/>
        </w:rPr>
        <w:t>On dirait un jeu de propos interrompus saisi par un sténographe et retouché par un artiste Tout le long du jour</w:t>
      </w:r>
      <w:r w:rsidRPr="004A76A7">
        <w:rPr>
          <w:rFonts w:cs="Times New Roman"/>
        </w:rPr>
        <w:t xml:space="preserve">, </w:t>
      </w:r>
      <w:r w:rsidRPr="00576940">
        <w:rPr>
          <w:rFonts w:cs="Times New Roman"/>
        </w:rPr>
        <w:t>les licornes des vieilles tapisseries</w:t>
      </w:r>
      <w:r w:rsidRPr="004A76A7">
        <w:rPr>
          <w:rFonts w:cs="Times New Roman"/>
        </w:rPr>
        <w:t xml:space="preserve">, </w:t>
      </w:r>
      <w:r w:rsidRPr="00576940">
        <w:rPr>
          <w:rFonts w:cs="Times New Roman"/>
        </w:rPr>
        <w:t>les vierges siennoises et les abat-jour de soie pâle entendent des pensées sur la vie et sur la mort</w:t>
      </w:r>
      <w:r w:rsidRPr="004A76A7">
        <w:rPr>
          <w:rFonts w:cs="Times New Roman"/>
        </w:rPr>
        <w:t xml:space="preserve">, </w:t>
      </w:r>
      <w:r w:rsidRPr="00576940">
        <w:rPr>
          <w:rFonts w:cs="Times New Roman"/>
        </w:rPr>
        <w:t>des pensées sur le moyen âge italien</w:t>
      </w:r>
      <w:r w:rsidRPr="004A76A7">
        <w:rPr>
          <w:rFonts w:cs="Times New Roman"/>
        </w:rPr>
        <w:t xml:space="preserve">, </w:t>
      </w:r>
      <w:r w:rsidRPr="00576940">
        <w:rPr>
          <w:rFonts w:cs="Times New Roman"/>
        </w:rPr>
        <w:t>des pensées sur les préraphaélites anglais</w:t>
      </w:r>
      <w:r w:rsidRPr="004A76A7">
        <w:rPr>
          <w:rFonts w:cs="Times New Roman"/>
        </w:rPr>
        <w:t xml:space="preserve">, </w:t>
      </w:r>
      <w:r w:rsidRPr="00576940">
        <w:rPr>
          <w:rFonts w:cs="Times New Roman"/>
        </w:rPr>
        <w:t>sur Dante</w:t>
      </w:r>
      <w:r w:rsidRPr="004A76A7">
        <w:rPr>
          <w:rFonts w:cs="Times New Roman"/>
        </w:rPr>
        <w:t xml:space="preserve">, </w:t>
      </w:r>
      <w:r w:rsidRPr="00576940">
        <w:rPr>
          <w:rFonts w:cs="Times New Roman"/>
        </w:rPr>
        <w:t>sur Botticelli</w:t>
      </w:r>
      <w:r w:rsidRPr="004A76A7">
        <w:rPr>
          <w:rFonts w:cs="Times New Roman"/>
        </w:rPr>
        <w:t xml:space="preserve">, </w:t>
      </w:r>
      <w:r w:rsidRPr="00576940">
        <w:rPr>
          <w:rFonts w:cs="Times New Roman"/>
        </w:rPr>
        <w:t>sur le passé</w:t>
      </w:r>
      <w:r w:rsidRPr="004A76A7">
        <w:rPr>
          <w:rFonts w:cs="Times New Roman"/>
        </w:rPr>
        <w:t xml:space="preserve">, </w:t>
      </w:r>
      <w:r w:rsidRPr="00576940">
        <w:rPr>
          <w:rFonts w:cs="Times New Roman"/>
        </w:rPr>
        <w:t>sur le présent</w:t>
      </w:r>
      <w:r w:rsidRPr="004A76A7">
        <w:rPr>
          <w:rFonts w:cs="Times New Roman"/>
        </w:rPr>
        <w:t xml:space="preserve">, </w:t>
      </w:r>
      <w:r w:rsidRPr="00576940">
        <w:rPr>
          <w:rFonts w:cs="Times New Roman"/>
        </w:rPr>
        <w:t>sur l</w:t>
      </w:r>
      <w:r w:rsidR="00D12520">
        <w:rPr>
          <w:rFonts w:cs="Times New Roman"/>
        </w:rPr>
        <w:t>’</w:t>
      </w:r>
      <w:r w:rsidRPr="00576940">
        <w:rPr>
          <w:rFonts w:cs="Times New Roman"/>
        </w:rPr>
        <w:t>avenir</w:t>
      </w:r>
      <w:r w:rsidRPr="004A76A7">
        <w:rPr>
          <w:rFonts w:cs="Times New Roman"/>
        </w:rPr>
        <w:t xml:space="preserve">. </w:t>
      </w:r>
      <w:r w:rsidRPr="00576940">
        <w:rPr>
          <w:rFonts w:cs="Times New Roman"/>
        </w:rPr>
        <w:t>On est grisé par cette avalanche de jolies phrases comme par une pluie de fleurs exotiques et capiteuses</w:t>
      </w:r>
      <w:r w:rsidRPr="004A76A7">
        <w:rPr>
          <w:rFonts w:cs="Times New Roman"/>
        </w:rPr>
        <w:t xml:space="preserve">. </w:t>
      </w:r>
      <w:r w:rsidRPr="00576940">
        <w:rPr>
          <w:rFonts w:cs="Times New Roman"/>
        </w:rPr>
        <w:t>On admire avec anxiété l</w:t>
      </w:r>
      <w:r w:rsidR="00D12520">
        <w:rPr>
          <w:rFonts w:cs="Times New Roman"/>
        </w:rPr>
        <w:t>’</w:t>
      </w:r>
      <w:r w:rsidRPr="00576940">
        <w:rPr>
          <w:rFonts w:cs="Times New Roman"/>
        </w:rPr>
        <w:t>artifice de ces âmes</w:t>
      </w:r>
      <w:r w:rsidRPr="004A76A7">
        <w:rPr>
          <w:rFonts w:cs="Times New Roman"/>
        </w:rPr>
        <w:t xml:space="preserve">, </w:t>
      </w:r>
      <w:r w:rsidRPr="00576940">
        <w:rPr>
          <w:rFonts w:cs="Times New Roman"/>
        </w:rPr>
        <w:t>qui sont enroulées</w:t>
      </w:r>
      <w:r w:rsidRPr="004A76A7">
        <w:rPr>
          <w:rFonts w:cs="Times New Roman"/>
        </w:rPr>
        <w:t xml:space="preserve">, </w:t>
      </w:r>
      <w:r w:rsidRPr="00576940">
        <w:rPr>
          <w:rFonts w:cs="Times New Roman"/>
        </w:rPr>
        <w:t>tortillées</w:t>
      </w:r>
      <w:r w:rsidRPr="004A76A7">
        <w:rPr>
          <w:rFonts w:cs="Times New Roman"/>
        </w:rPr>
        <w:t xml:space="preserve">, </w:t>
      </w:r>
      <w:r w:rsidRPr="00576940">
        <w:rPr>
          <w:rFonts w:cs="Times New Roman"/>
        </w:rPr>
        <w:t>torturées comme des serpents qui voudraient se mordre la queue et qui ne peuvent pas</w:t>
      </w:r>
      <w:r w:rsidRPr="004A76A7">
        <w:rPr>
          <w:rFonts w:cs="Times New Roman"/>
        </w:rPr>
        <w:t xml:space="preserve">. </w:t>
      </w:r>
      <w:r w:rsidRPr="00576940">
        <w:rPr>
          <w:rFonts w:cs="Times New Roman"/>
        </w:rPr>
        <w:t>Ces dialogues philosophiques semblent être la déviation d</w:t>
      </w:r>
      <w:r w:rsidR="00D12520">
        <w:rPr>
          <w:rFonts w:cs="Times New Roman"/>
        </w:rPr>
        <w:t>’</w:t>
      </w:r>
      <w:r w:rsidRPr="00576940">
        <w:rPr>
          <w:rFonts w:cs="Times New Roman"/>
        </w:rPr>
        <w:t>un instinct contrarié</w:t>
      </w:r>
      <w:r w:rsidRPr="004A76A7">
        <w:rPr>
          <w:rFonts w:cs="Times New Roman"/>
        </w:rPr>
        <w:t xml:space="preserve">, </w:t>
      </w:r>
      <w:r w:rsidRPr="00576940">
        <w:rPr>
          <w:rFonts w:cs="Times New Roman"/>
        </w:rPr>
        <w:t>vicieux et inassouvi</w:t>
      </w:r>
      <w:r w:rsidRPr="004A76A7">
        <w:rPr>
          <w:rFonts w:cs="Times New Roman"/>
        </w:rPr>
        <w:t xml:space="preserve">. </w:t>
      </w:r>
      <w:r w:rsidRPr="00576940">
        <w:rPr>
          <w:rFonts w:cs="Times New Roman"/>
        </w:rPr>
        <w:t>Jamais le tumulte et la défaillance de nos consciences irritées et veules</w:t>
      </w:r>
      <w:r w:rsidRPr="004A76A7">
        <w:rPr>
          <w:rFonts w:cs="Times New Roman"/>
        </w:rPr>
        <w:t xml:space="preserve">, </w:t>
      </w:r>
      <w:r w:rsidRPr="00576940">
        <w:rPr>
          <w:rFonts w:cs="Times New Roman"/>
        </w:rPr>
        <w:t>de nos esprits désabusés et curieux n</w:t>
      </w:r>
      <w:r w:rsidR="00D12520">
        <w:rPr>
          <w:rFonts w:cs="Times New Roman"/>
        </w:rPr>
        <w:t>’</w:t>
      </w:r>
      <w:r w:rsidRPr="00576940">
        <w:rPr>
          <w:rFonts w:cs="Times New Roman"/>
        </w:rPr>
        <w:t>ont été plus cruellement dénoncés</w:t>
      </w:r>
      <w:r w:rsidRPr="004A76A7">
        <w:rPr>
          <w:rFonts w:cs="Times New Roman"/>
        </w:rPr>
        <w:t xml:space="preserve">. </w:t>
      </w:r>
      <w:r w:rsidRPr="00576940">
        <w:rPr>
          <w:rFonts w:cs="Times New Roman"/>
        </w:rPr>
        <w:t>Dan</w:t>
      </w:r>
      <w:r w:rsidRPr="007C18BA">
        <w:t>s dix ans, il faudra peut-être ajouter un commentaire explicatif à cette étude d</w:t>
      </w:r>
      <w:r w:rsidR="00D12520" w:rsidRPr="007C18BA">
        <w:t>’</w:t>
      </w:r>
      <w:r w:rsidR="003E0433" w:rsidRPr="007C18BA">
        <w:t>une</w:t>
      </w:r>
      <w:r w:rsidRPr="007C18BA">
        <w:t xml:space="preserve"> </w:t>
      </w:r>
      <w:r w:rsidR="00C9220B" w:rsidRPr="007C18BA">
        <w:t>« </w:t>
      </w:r>
      <w:r w:rsidRPr="007C18BA">
        <w:t>cosmopolis</w:t>
      </w:r>
      <w:r w:rsidR="00C9220B" w:rsidRPr="007C18BA">
        <w:t> »</w:t>
      </w:r>
      <w:r w:rsidRPr="007C18BA">
        <w:t xml:space="preserve"> très p</w:t>
      </w:r>
      <w:r w:rsidRPr="00576940">
        <w:rPr>
          <w:rFonts w:cs="Times New Roman"/>
        </w:rPr>
        <w:t>articulière où les modes sont rapides</w:t>
      </w:r>
      <w:r w:rsidRPr="004A76A7">
        <w:rPr>
          <w:rFonts w:cs="Times New Roman"/>
        </w:rPr>
        <w:t xml:space="preserve">, </w:t>
      </w:r>
      <w:r w:rsidRPr="00576940">
        <w:rPr>
          <w:rFonts w:cs="Times New Roman"/>
        </w:rPr>
        <w:t>où un tic chasse l</w:t>
      </w:r>
      <w:r w:rsidR="00D12520">
        <w:rPr>
          <w:rFonts w:cs="Times New Roman"/>
        </w:rPr>
        <w:t>’</w:t>
      </w:r>
      <w:r w:rsidRPr="00576940">
        <w:rPr>
          <w:rFonts w:cs="Times New Roman"/>
        </w:rPr>
        <w:t>autre</w:t>
      </w:r>
      <w:r w:rsidRPr="004A76A7">
        <w:rPr>
          <w:rFonts w:cs="Times New Roman"/>
        </w:rPr>
        <w:t xml:space="preserve">. </w:t>
      </w:r>
      <w:r w:rsidRPr="00576940">
        <w:rPr>
          <w:rFonts w:cs="Times New Roman"/>
        </w:rPr>
        <w:t>Pour le moment</w:t>
      </w:r>
      <w:r w:rsidRPr="004A76A7">
        <w:rPr>
          <w:rFonts w:cs="Times New Roman"/>
        </w:rPr>
        <w:t xml:space="preserve">, </w:t>
      </w:r>
      <w:r w:rsidRPr="00576940">
        <w:rPr>
          <w:rFonts w:cs="Times New Roman"/>
        </w:rPr>
        <w:t>ce décalque est net</w:t>
      </w:r>
      <w:r w:rsidRPr="004A76A7">
        <w:rPr>
          <w:rFonts w:cs="Times New Roman"/>
        </w:rPr>
        <w:t xml:space="preserve">, </w:t>
      </w:r>
      <w:r w:rsidRPr="00576940">
        <w:rPr>
          <w:rFonts w:cs="Times New Roman"/>
        </w:rPr>
        <w:t>clair</w:t>
      </w:r>
      <w:r w:rsidRPr="004A76A7">
        <w:rPr>
          <w:rFonts w:cs="Times New Roman"/>
        </w:rPr>
        <w:t xml:space="preserve">, </w:t>
      </w:r>
      <w:r w:rsidR="007C18BA">
        <w:rPr>
          <w:rFonts w:cs="Times New Roman"/>
        </w:rPr>
        <w:t xml:space="preserve">$238$ </w:t>
      </w:r>
      <w:r w:rsidRPr="00576940">
        <w:rPr>
          <w:rFonts w:cs="Times New Roman"/>
        </w:rPr>
        <w:t>impitoyable</w:t>
      </w:r>
      <w:r w:rsidRPr="004A76A7">
        <w:rPr>
          <w:rFonts w:cs="Times New Roman"/>
        </w:rPr>
        <w:t xml:space="preserve">. </w:t>
      </w:r>
      <w:r w:rsidRPr="00576940">
        <w:rPr>
          <w:rFonts w:cs="Times New Roman"/>
        </w:rPr>
        <w:t>Ces désœuvrés qui se mécanisent la cervelle pour éviter l</w:t>
      </w:r>
      <w:r w:rsidR="00D12520">
        <w:rPr>
          <w:rFonts w:cs="Times New Roman"/>
        </w:rPr>
        <w:t>’</w:t>
      </w:r>
      <w:r w:rsidRPr="00576940">
        <w:rPr>
          <w:rFonts w:cs="Times New Roman"/>
        </w:rPr>
        <w:t>ennui qui les enveloppe et les engourdit</w:t>
      </w:r>
      <w:r w:rsidRPr="004A76A7">
        <w:rPr>
          <w:rFonts w:cs="Times New Roman"/>
        </w:rPr>
        <w:t xml:space="preserve">, </w:t>
      </w:r>
      <w:r w:rsidRPr="00576940">
        <w:rPr>
          <w:rFonts w:cs="Times New Roman"/>
        </w:rPr>
        <w:t>ces désœuvrées</w:t>
      </w:r>
      <w:r w:rsidRPr="004A76A7">
        <w:rPr>
          <w:rFonts w:cs="Times New Roman"/>
        </w:rPr>
        <w:t xml:space="preserve">, </w:t>
      </w:r>
      <w:r w:rsidRPr="00576940">
        <w:rPr>
          <w:rFonts w:cs="Times New Roman"/>
        </w:rPr>
        <w:t>si curieuses de sensations nouvelles que rien ne les étonne et que rien ne leur répugne</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 nos voisins</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 nos voisines</w:t>
      </w:r>
      <w:r w:rsidRPr="004A76A7">
        <w:rPr>
          <w:rFonts w:cs="Times New Roman"/>
        </w:rPr>
        <w:t xml:space="preserve">, </w:t>
      </w:r>
      <w:r w:rsidRPr="00576940">
        <w:rPr>
          <w:rFonts w:cs="Times New Roman"/>
        </w:rPr>
        <w:t>si ce n</w:t>
      </w:r>
      <w:r w:rsidR="00D12520">
        <w:rPr>
          <w:rFonts w:cs="Times New Roman"/>
        </w:rPr>
        <w:t>’</w:t>
      </w:r>
      <w:r w:rsidRPr="00576940">
        <w:rPr>
          <w:rFonts w:cs="Times New Roman"/>
        </w:rPr>
        <w:t>est pas nous</w:t>
      </w:r>
      <w:r w:rsidRPr="004A76A7">
        <w:rPr>
          <w:rFonts w:cs="Times New Roman"/>
        </w:rPr>
        <w:t xml:space="preserve">. </w:t>
      </w:r>
      <w:r w:rsidR="00C22B53">
        <w:rPr>
          <w:rFonts w:cs="Times New Roman"/>
        </w:rPr>
        <w:t xml:space="preserve">Ils </w:t>
      </w:r>
      <w:r w:rsidRPr="00576940">
        <w:rPr>
          <w:rFonts w:cs="Times New Roman"/>
        </w:rPr>
        <w:t>s</w:t>
      </w:r>
      <w:r w:rsidR="00D12520">
        <w:rPr>
          <w:rFonts w:cs="Times New Roman"/>
        </w:rPr>
        <w:t>’</w:t>
      </w:r>
      <w:r w:rsidRPr="00576940">
        <w:rPr>
          <w:rFonts w:cs="Times New Roman"/>
        </w:rPr>
        <w:t>expriment fort bien</w:t>
      </w:r>
      <w:r w:rsidRPr="004A76A7">
        <w:rPr>
          <w:rFonts w:cs="Times New Roman"/>
        </w:rPr>
        <w:t xml:space="preserve">, </w:t>
      </w:r>
      <w:r w:rsidRPr="00576940">
        <w:rPr>
          <w:rFonts w:cs="Times New Roman"/>
        </w:rPr>
        <w:t>en style correct et imagé</w:t>
      </w:r>
      <w:r w:rsidRPr="004A76A7">
        <w:rPr>
          <w:rFonts w:cs="Times New Roman"/>
        </w:rPr>
        <w:t xml:space="preserve">, </w:t>
      </w:r>
      <w:r w:rsidRPr="00576940">
        <w:rPr>
          <w:rFonts w:cs="Times New Roman"/>
        </w:rPr>
        <w:t>avec des gestes mesurés et polis</w:t>
      </w:r>
      <w:r w:rsidRPr="004A76A7">
        <w:rPr>
          <w:rFonts w:cs="Times New Roman"/>
        </w:rPr>
        <w:t xml:space="preserve">. </w:t>
      </w:r>
      <w:r w:rsidRPr="00576940">
        <w:rPr>
          <w:rFonts w:cs="Times New Roman"/>
        </w:rPr>
        <w:t>Parfois</w:t>
      </w:r>
      <w:r w:rsidRPr="004A76A7">
        <w:rPr>
          <w:rFonts w:cs="Times New Roman"/>
        </w:rPr>
        <w:t xml:space="preserve">, </w:t>
      </w:r>
      <w:r w:rsidRPr="00576940">
        <w:rPr>
          <w:rFonts w:cs="Times New Roman"/>
        </w:rPr>
        <w:t>en les suivant</w:t>
      </w:r>
      <w:r w:rsidRPr="004A76A7">
        <w:rPr>
          <w:rFonts w:cs="Times New Roman"/>
        </w:rPr>
        <w:t xml:space="preserve">, </w:t>
      </w:r>
      <w:r w:rsidRPr="00576940">
        <w:rPr>
          <w:rFonts w:cs="Times New Roman"/>
        </w:rPr>
        <w:t>nous heurtons quelque perversité incongrue</w:t>
      </w:r>
      <w:r w:rsidRPr="004A76A7">
        <w:rPr>
          <w:rFonts w:cs="Times New Roman"/>
        </w:rPr>
        <w:t xml:space="preserve">, </w:t>
      </w:r>
      <w:r w:rsidRPr="00576940">
        <w:rPr>
          <w:rFonts w:cs="Times New Roman"/>
        </w:rPr>
        <w:t>cachée sous la mélodie des paroles</w:t>
      </w:r>
      <w:r w:rsidRPr="004A76A7">
        <w:rPr>
          <w:rFonts w:cs="Times New Roman"/>
        </w:rPr>
        <w:t xml:space="preserve">, </w:t>
      </w:r>
      <w:r w:rsidRPr="00576940">
        <w:rPr>
          <w:rFonts w:cs="Times New Roman"/>
        </w:rPr>
        <w:t>comme une vipère sous des touffes de couleurs et de parfums</w:t>
      </w:r>
      <w:r w:rsidRPr="004A76A7">
        <w:rPr>
          <w:rFonts w:cs="Times New Roman"/>
        </w:rPr>
        <w:t>.</w:t>
      </w:r>
    </w:p>
    <w:p w:rsidR="00CD6BE7" w:rsidRPr="00576940" w:rsidRDefault="00576940" w:rsidP="00C9220B">
      <w:pPr>
        <w:pStyle w:val="Corpsdetexte"/>
        <w:rPr>
          <w:rFonts w:cs="Times New Roman"/>
        </w:rPr>
      </w:pPr>
      <w:r w:rsidRPr="00576940">
        <w:rPr>
          <w:rFonts w:cs="Times New Roman"/>
        </w:rPr>
        <w:t>Sauf cette pauvre miss Bell</w:t>
      </w:r>
      <w:r w:rsidRPr="004A76A7">
        <w:rPr>
          <w:rFonts w:cs="Times New Roman"/>
        </w:rPr>
        <w:t xml:space="preserve">, </w:t>
      </w:r>
      <w:r w:rsidRPr="00576940">
        <w:rPr>
          <w:rFonts w:cs="Times New Roman"/>
        </w:rPr>
        <w:t>dont la candeur compliquée n</w:t>
      </w:r>
      <w:r w:rsidR="00D12520">
        <w:rPr>
          <w:rFonts w:cs="Times New Roman"/>
        </w:rPr>
        <w:t>’</w:t>
      </w:r>
      <w:r w:rsidRPr="00576940">
        <w:rPr>
          <w:rFonts w:cs="Times New Roman"/>
        </w:rPr>
        <w:t>est qu</w:t>
      </w:r>
      <w:r w:rsidR="00D12520">
        <w:rPr>
          <w:rFonts w:cs="Times New Roman"/>
        </w:rPr>
        <w:t>’</w:t>
      </w:r>
      <w:r w:rsidRPr="00576940">
        <w:rPr>
          <w:rFonts w:cs="Times New Roman"/>
        </w:rPr>
        <w:t>une folie assez inoffensive</w:t>
      </w:r>
      <w:r w:rsidRPr="004A76A7">
        <w:rPr>
          <w:rFonts w:cs="Times New Roman"/>
        </w:rPr>
        <w:t xml:space="preserve">, </w:t>
      </w:r>
      <w:r w:rsidRPr="00576940">
        <w:rPr>
          <w:rFonts w:cs="Times New Roman"/>
        </w:rPr>
        <w:t>ils sont presque tous très vilains</w:t>
      </w:r>
      <w:r w:rsidRPr="004A76A7">
        <w:rPr>
          <w:rFonts w:cs="Times New Roman"/>
        </w:rPr>
        <w:t xml:space="preserve">. </w:t>
      </w:r>
      <w:r w:rsidRPr="00576940">
        <w:rPr>
          <w:rFonts w:cs="Times New Roman"/>
        </w:rPr>
        <w:t>Lequel vaut mieux</w:t>
      </w:r>
      <w:r w:rsidRPr="004A76A7">
        <w:rPr>
          <w:rFonts w:cs="Times New Roman"/>
        </w:rPr>
        <w:t xml:space="preserve">, </w:t>
      </w:r>
      <w:r w:rsidRPr="00576940">
        <w:rPr>
          <w:rFonts w:cs="Times New Roman"/>
        </w:rPr>
        <w:t>de Choulette</w:t>
      </w:r>
      <w:r w:rsidRPr="004A76A7">
        <w:rPr>
          <w:rFonts w:cs="Times New Roman"/>
        </w:rPr>
        <w:t xml:space="preserve">, </w:t>
      </w:r>
      <w:r w:rsidRPr="00576940">
        <w:rPr>
          <w:rFonts w:cs="Times New Roman"/>
        </w:rPr>
        <w:t>le poète bohème et parasite</w:t>
      </w:r>
      <w:r w:rsidRPr="004A76A7">
        <w:rPr>
          <w:rFonts w:cs="Times New Roman"/>
        </w:rPr>
        <w:t xml:space="preserve">, </w:t>
      </w:r>
      <w:r w:rsidRPr="00576940">
        <w:rPr>
          <w:rFonts w:cs="Times New Roman"/>
        </w:rPr>
        <w:t>socialiste et rapace</w:t>
      </w:r>
      <w:r w:rsidRPr="004A76A7">
        <w:rPr>
          <w:rFonts w:cs="Times New Roman"/>
        </w:rPr>
        <w:t xml:space="preserve">, </w:t>
      </w:r>
      <w:r w:rsidRPr="00576940">
        <w:rPr>
          <w:rFonts w:cs="Times New Roman"/>
        </w:rPr>
        <w:t>dégoûtant de crasse et fou d</w:t>
      </w:r>
      <w:r w:rsidR="00D12520">
        <w:rPr>
          <w:rFonts w:cs="Times New Roman"/>
        </w:rPr>
        <w:t>’</w:t>
      </w:r>
      <w:r w:rsidRPr="00576940">
        <w:rPr>
          <w:rFonts w:cs="Times New Roman"/>
        </w:rPr>
        <w:t>orgueil</w:t>
      </w:r>
      <w:r w:rsidRPr="004A76A7">
        <w:rPr>
          <w:rFonts w:cs="Times New Roman"/>
        </w:rPr>
        <w:t xml:space="preserve">, </w:t>
      </w:r>
      <w:r w:rsidRPr="00576940">
        <w:rPr>
          <w:rFonts w:cs="Times New Roman"/>
        </w:rPr>
        <w:t>buveur d</w:t>
      </w:r>
      <w:r w:rsidR="00D12520">
        <w:rPr>
          <w:rFonts w:cs="Times New Roman"/>
        </w:rPr>
        <w:t>’</w:t>
      </w:r>
      <w:r w:rsidRPr="00576940">
        <w:rPr>
          <w:rFonts w:cs="Times New Roman"/>
        </w:rPr>
        <w:t>absinthe et avaleur d</w:t>
      </w:r>
      <w:r w:rsidR="00D12520">
        <w:rPr>
          <w:rFonts w:cs="Times New Roman"/>
        </w:rPr>
        <w:t>’</w:t>
      </w:r>
      <w:r w:rsidRPr="00576940">
        <w:rPr>
          <w:rFonts w:cs="Times New Roman"/>
        </w:rPr>
        <w:t>hosties</w:t>
      </w:r>
      <w:r w:rsidRPr="004A76A7">
        <w:rPr>
          <w:rFonts w:cs="Times New Roman"/>
        </w:rPr>
        <w:t xml:space="preserve">, </w:t>
      </w:r>
      <w:r w:rsidRPr="00576940">
        <w:rPr>
          <w:rFonts w:cs="Times New Roman"/>
        </w:rPr>
        <w:t>suiveur de processions et souteneur de Madeleines peu repentantes</w:t>
      </w:r>
      <w:r w:rsidRPr="004A76A7">
        <w:rPr>
          <w:rFonts w:cs="Times New Roman"/>
        </w:rPr>
        <w:t xml:space="preserve">, </w:t>
      </w:r>
      <w:r w:rsidRPr="00576940">
        <w:rPr>
          <w:rFonts w:cs="Times New Roman"/>
        </w:rPr>
        <w:t>mandarin déclassé pour qui le vagabondage est un rôle et un gagne-pain</w:t>
      </w:r>
      <w:r w:rsidRPr="004A76A7">
        <w:rPr>
          <w:rFonts w:cs="Times New Roman"/>
        </w:rPr>
        <w:t xml:space="preserve">, </w:t>
      </w:r>
      <w:r w:rsidRPr="00576940">
        <w:rPr>
          <w:rFonts w:cs="Times New Roman"/>
        </w:rPr>
        <w:t>ou du beau prince Albertinelli</w:t>
      </w:r>
      <w:r w:rsidRPr="004A76A7">
        <w:rPr>
          <w:rFonts w:cs="Times New Roman"/>
        </w:rPr>
        <w:t xml:space="preserve">, </w:t>
      </w:r>
      <w:r w:rsidRPr="00576940">
        <w:rPr>
          <w:rFonts w:cs="Times New Roman"/>
        </w:rPr>
        <w:t>ténor et sigisbé</w:t>
      </w:r>
      <w:r w:rsidRPr="004A76A7">
        <w:rPr>
          <w:rFonts w:cs="Times New Roman"/>
        </w:rPr>
        <w:t xml:space="preserve">, </w:t>
      </w:r>
      <w:r w:rsidRPr="00576940">
        <w:rPr>
          <w:rFonts w:cs="Times New Roman"/>
        </w:rPr>
        <w:t>brocanteur de tableaux et coureur de dots</w:t>
      </w:r>
      <w:r w:rsidR="00C9220B">
        <w:rPr>
          <w:rFonts w:cs="Times New Roman"/>
        </w:rPr>
        <w:t> ?</w:t>
      </w:r>
    </w:p>
    <w:p w:rsidR="00CD6BE7" w:rsidRPr="00576940" w:rsidRDefault="00576940" w:rsidP="00C9220B">
      <w:pPr>
        <w:pStyle w:val="Corpsdetexte"/>
        <w:rPr>
          <w:rFonts w:cs="Times New Roman"/>
        </w:rPr>
      </w:pPr>
      <w:r w:rsidRPr="00576940">
        <w:rPr>
          <w:rFonts w:cs="Times New Roman"/>
        </w:rPr>
        <w:t>Au reste</w:t>
      </w:r>
      <w:r w:rsidRPr="004A76A7">
        <w:rPr>
          <w:rFonts w:cs="Times New Roman"/>
        </w:rPr>
        <w:t xml:space="preserve">, </w:t>
      </w:r>
      <w:r w:rsidRPr="00576940">
        <w:rPr>
          <w:rFonts w:cs="Times New Roman"/>
        </w:rPr>
        <w:t>ces personnages sont très épris des choses saintes</w:t>
      </w:r>
      <w:r w:rsidRPr="004A76A7">
        <w:rPr>
          <w:rFonts w:cs="Times New Roman"/>
        </w:rPr>
        <w:t xml:space="preserve">. </w:t>
      </w:r>
      <w:r w:rsidRPr="00576940">
        <w:rPr>
          <w:rFonts w:cs="Times New Roman"/>
        </w:rPr>
        <w:t>Leur érotisme est auréolé des sept rayons du nimbe sidéral</w:t>
      </w:r>
      <w:r w:rsidRPr="004A76A7">
        <w:rPr>
          <w:rFonts w:cs="Times New Roman"/>
        </w:rPr>
        <w:t xml:space="preserve">, </w:t>
      </w:r>
      <w:r w:rsidRPr="00576940">
        <w:rPr>
          <w:rFonts w:cs="Times New Roman"/>
        </w:rPr>
        <w:t>et fleuri des blancs pétales de la rose mystique</w:t>
      </w:r>
      <w:r w:rsidRPr="004A76A7">
        <w:rPr>
          <w:rFonts w:cs="Times New Roman"/>
        </w:rPr>
        <w:t xml:space="preserve">. </w:t>
      </w:r>
      <w:r w:rsidRPr="00576940">
        <w:rPr>
          <w:rFonts w:cs="Times New Roman"/>
        </w:rPr>
        <w:t>Ils se récitent l</w:t>
      </w:r>
      <w:r w:rsidR="00D12520">
        <w:rPr>
          <w:rFonts w:cs="Times New Roman"/>
        </w:rPr>
        <w:t>’</w:t>
      </w:r>
      <w:r w:rsidR="007C18BA" w:rsidRPr="00576940">
        <w:rPr>
          <w:rFonts w:cs="Times New Roman"/>
        </w:rPr>
        <w:t>Évangile</w:t>
      </w:r>
      <w:r w:rsidRPr="00576940">
        <w:rPr>
          <w:rFonts w:cs="Times New Roman"/>
        </w:rPr>
        <w:t xml:space="preserve"> pour </w:t>
      </w:r>
      <w:r w:rsidR="003E0433">
        <w:rPr>
          <w:rFonts w:cs="Times New Roman"/>
        </w:rPr>
        <w:t>s</w:t>
      </w:r>
      <w:r w:rsidR="00D12520">
        <w:rPr>
          <w:rFonts w:cs="Times New Roman"/>
        </w:rPr>
        <w:t>’</w:t>
      </w:r>
      <w:r w:rsidR="003E0433">
        <w:rPr>
          <w:rFonts w:cs="Times New Roman"/>
        </w:rPr>
        <w:t>encourager à mal faire</w:t>
      </w:r>
      <w:r w:rsidR="003E0433" w:rsidRPr="004A76A7">
        <w:rPr>
          <w:rFonts w:cs="Times New Roman"/>
        </w:rPr>
        <w:t xml:space="preserve">. </w:t>
      </w:r>
      <w:r w:rsidR="003E0433">
        <w:rPr>
          <w:rFonts w:cs="Times New Roman"/>
        </w:rPr>
        <w:t>Il</w:t>
      </w:r>
      <w:r w:rsidRPr="00576940">
        <w:rPr>
          <w:rFonts w:cs="Times New Roman"/>
        </w:rPr>
        <w:t>s voient en songe des martyrs et des martyres</w:t>
      </w:r>
      <w:r w:rsidRPr="004A76A7">
        <w:rPr>
          <w:rFonts w:cs="Times New Roman"/>
        </w:rPr>
        <w:t xml:space="preserve">. </w:t>
      </w:r>
      <w:r w:rsidRPr="00576940">
        <w:rPr>
          <w:rFonts w:cs="Times New Roman"/>
        </w:rPr>
        <w:t>Ils parlent aux archanges</w:t>
      </w:r>
      <w:r w:rsidRPr="004A76A7">
        <w:rPr>
          <w:rFonts w:cs="Times New Roman"/>
        </w:rPr>
        <w:t xml:space="preserve">, </w:t>
      </w:r>
      <w:r w:rsidRPr="00576940">
        <w:rPr>
          <w:rFonts w:cs="Times New Roman"/>
        </w:rPr>
        <w:t>ni plus ni moins que la Pucelle</w:t>
      </w:r>
      <w:r w:rsidR="003E0433">
        <w:rPr>
          <w:rFonts w:cs="Times New Roman"/>
        </w:rPr>
        <w:t xml:space="preserve"> </w:t>
      </w:r>
      <w:r w:rsidR="007C18BA">
        <w:rPr>
          <w:rFonts w:cs="Times New Roman"/>
        </w:rPr>
        <w:t xml:space="preserve">$239$ </w:t>
      </w:r>
      <w:r w:rsidRPr="00576940">
        <w:rPr>
          <w:rFonts w:cs="Times New Roman"/>
        </w:rPr>
        <w:t>d</w:t>
      </w:r>
      <w:r w:rsidR="00D12520">
        <w:rPr>
          <w:rFonts w:cs="Times New Roman"/>
        </w:rPr>
        <w:t>’</w:t>
      </w:r>
      <w:r w:rsidRPr="00576940">
        <w:rPr>
          <w:rFonts w:cs="Times New Roman"/>
        </w:rPr>
        <w:t>Orléans</w:t>
      </w:r>
      <w:r w:rsidRPr="004A76A7">
        <w:rPr>
          <w:rFonts w:cs="Times New Roman"/>
        </w:rPr>
        <w:t xml:space="preserve">. </w:t>
      </w:r>
      <w:r w:rsidRPr="00576940">
        <w:rPr>
          <w:rFonts w:cs="Times New Roman"/>
        </w:rPr>
        <w:t>On est amusé par le tableau de ces bizarreries</w:t>
      </w:r>
      <w:r w:rsidR="00C9220B">
        <w:rPr>
          <w:rFonts w:cs="Times New Roman"/>
        </w:rPr>
        <w:t> ;</w:t>
      </w:r>
      <w:r w:rsidRPr="00576940">
        <w:rPr>
          <w:rFonts w:cs="Times New Roman"/>
        </w:rPr>
        <w:t xml:space="preserve"> on est ébloui</w:t>
      </w:r>
      <w:r w:rsidRPr="004A76A7">
        <w:rPr>
          <w:rFonts w:cs="Times New Roman"/>
        </w:rPr>
        <w:t xml:space="preserve">, </w:t>
      </w:r>
      <w:r w:rsidRPr="00576940">
        <w:rPr>
          <w:rFonts w:cs="Times New Roman"/>
        </w:rPr>
        <w:t>charmé</w:t>
      </w:r>
      <w:r w:rsidRPr="004A76A7">
        <w:rPr>
          <w:rFonts w:cs="Times New Roman"/>
        </w:rPr>
        <w:t xml:space="preserve">, </w:t>
      </w:r>
      <w:r w:rsidRPr="00576940">
        <w:rPr>
          <w:rFonts w:cs="Times New Roman"/>
        </w:rPr>
        <w:t>scandalisé</w:t>
      </w:r>
      <w:r w:rsidRPr="004A76A7">
        <w:rPr>
          <w:rFonts w:cs="Times New Roman"/>
        </w:rPr>
        <w:t xml:space="preserve">, </w:t>
      </w:r>
      <w:r w:rsidRPr="00576940">
        <w:rPr>
          <w:rFonts w:cs="Times New Roman"/>
        </w:rPr>
        <w:t>abasourdi par ce prodigieux gaspillage de talent où l</w:t>
      </w:r>
      <w:r w:rsidR="00D12520">
        <w:rPr>
          <w:rFonts w:cs="Times New Roman"/>
        </w:rPr>
        <w:t>’</w:t>
      </w:r>
      <w:r w:rsidRPr="00576940">
        <w:rPr>
          <w:rFonts w:cs="Times New Roman"/>
        </w:rPr>
        <w:t>auteur semble se divertir plus que nous</w:t>
      </w:r>
      <w:r w:rsidRPr="004A76A7">
        <w:rPr>
          <w:rFonts w:cs="Times New Roman"/>
        </w:rPr>
        <w:t>.</w:t>
      </w:r>
    </w:p>
    <w:p w:rsidR="00CD6BE7" w:rsidRPr="00576940" w:rsidRDefault="00576940" w:rsidP="00C9220B">
      <w:pPr>
        <w:pStyle w:val="Corpsdetexte"/>
        <w:rPr>
          <w:rFonts w:cs="Times New Roman"/>
        </w:rPr>
      </w:pPr>
      <w:r w:rsidRPr="00576940">
        <w:rPr>
          <w:rFonts w:cs="Times New Roman"/>
        </w:rPr>
        <w:t>Ces hommes et ces femmes</w:t>
      </w:r>
      <w:r w:rsidRPr="004A76A7">
        <w:rPr>
          <w:rFonts w:cs="Times New Roman"/>
        </w:rPr>
        <w:t xml:space="preserve">, </w:t>
      </w:r>
      <w:r w:rsidRPr="00576940">
        <w:rPr>
          <w:rFonts w:cs="Times New Roman"/>
        </w:rPr>
        <w:t>si fort enfoncés dans le siècle</w:t>
      </w:r>
      <w:r w:rsidRPr="004A76A7">
        <w:rPr>
          <w:rFonts w:cs="Times New Roman"/>
        </w:rPr>
        <w:t xml:space="preserve">, </w:t>
      </w:r>
      <w:r w:rsidRPr="00576940">
        <w:rPr>
          <w:rFonts w:cs="Times New Roman"/>
        </w:rPr>
        <w:t>répètent machinalement des mots apostoliques</w:t>
      </w:r>
      <w:r w:rsidRPr="004A76A7">
        <w:rPr>
          <w:rFonts w:cs="Times New Roman"/>
        </w:rPr>
        <w:t xml:space="preserve">, </w:t>
      </w:r>
      <w:r w:rsidRPr="00576940">
        <w:rPr>
          <w:rFonts w:cs="Times New Roman"/>
        </w:rPr>
        <w:t>comme si notre frivolité faisandée aimait les liturgies à la façon des mauvais prêtres qui célèbrent désespérément des messes noires</w:t>
      </w:r>
      <w:r w:rsidRPr="004A76A7">
        <w:rPr>
          <w:rFonts w:cs="Times New Roman"/>
        </w:rPr>
        <w:t xml:space="preserve">. </w:t>
      </w:r>
      <w:r w:rsidRPr="00576940">
        <w:rPr>
          <w:rFonts w:cs="Times New Roman"/>
        </w:rPr>
        <w:t>Il n</w:t>
      </w:r>
      <w:r w:rsidR="00D12520">
        <w:rPr>
          <w:rFonts w:cs="Times New Roman"/>
        </w:rPr>
        <w:t>’</w:t>
      </w:r>
      <w:r w:rsidRPr="00576940">
        <w:rPr>
          <w:rFonts w:cs="Times New Roman"/>
        </w:rPr>
        <w:t>est point de livre où il soit plus question de bonté</w:t>
      </w:r>
      <w:r w:rsidRPr="004A76A7">
        <w:rPr>
          <w:rFonts w:cs="Times New Roman"/>
        </w:rPr>
        <w:t xml:space="preserve">, </w:t>
      </w:r>
      <w:r w:rsidRPr="00576940">
        <w:rPr>
          <w:rFonts w:cs="Times New Roman"/>
        </w:rPr>
        <w:t>de charité</w:t>
      </w:r>
      <w:r w:rsidRPr="004A76A7">
        <w:rPr>
          <w:rFonts w:cs="Times New Roman"/>
        </w:rPr>
        <w:t xml:space="preserve">, </w:t>
      </w:r>
      <w:r w:rsidRPr="00576940">
        <w:rPr>
          <w:rFonts w:cs="Times New Roman"/>
        </w:rPr>
        <w:t>de douceur</w:t>
      </w:r>
      <w:r w:rsidRPr="004A76A7">
        <w:rPr>
          <w:rFonts w:cs="Times New Roman"/>
        </w:rPr>
        <w:t xml:space="preserve">, </w:t>
      </w:r>
      <w:r w:rsidRPr="00576940">
        <w:rPr>
          <w:rFonts w:cs="Times New Roman"/>
        </w:rPr>
        <w:t>d</w:t>
      </w:r>
      <w:r w:rsidR="00D12520">
        <w:rPr>
          <w:rFonts w:cs="Times New Roman"/>
        </w:rPr>
        <w:t>’</w:t>
      </w:r>
      <w:r w:rsidRPr="00576940">
        <w:rPr>
          <w:rFonts w:cs="Times New Roman"/>
        </w:rPr>
        <w:t>actions de grâc</w:t>
      </w:r>
      <w:r w:rsidRPr="007C18BA">
        <w:t>e, de piété. Il n</w:t>
      </w:r>
      <w:r w:rsidR="00D12520" w:rsidRPr="007C18BA">
        <w:t>’</w:t>
      </w:r>
      <w:r w:rsidRPr="007C18BA">
        <w:t xml:space="preserve">est point de satire qui pince mieux notre </w:t>
      </w:r>
      <w:r w:rsidR="00C9220B" w:rsidRPr="007C18BA">
        <w:t>« </w:t>
      </w:r>
      <w:r w:rsidRPr="007C18BA">
        <w:t>rosserie</w:t>
      </w:r>
      <w:r w:rsidR="00C9220B" w:rsidRPr="007C18BA">
        <w:t> »</w:t>
      </w:r>
      <w:r w:rsidRPr="007C18BA">
        <w:t xml:space="preserve"> en la caressant, qui laisse davantage </w:t>
      </w:r>
      <w:r w:rsidRPr="00576940">
        <w:rPr>
          <w:rFonts w:cs="Times New Roman"/>
        </w:rPr>
        <w:t>une impression d</w:t>
      </w:r>
      <w:r w:rsidR="00D12520">
        <w:rPr>
          <w:rFonts w:cs="Times New Roman"/>
        </w:rPr>
        <w:t>’</w:t>
      </w:r>
      <w:r w:rsidRPr="00576940">
        <w:rPr>
          <w:rFonts w:cs="Times New Roman"/>
        </w:rPr>
        <w:t>amertume et de malice</w:t>
      </w:r>
      <w:r w:rsidRPr="004A76A7">
        <w:rPr>
          <w:rFonts w:cs="Times New Roman"/>
        </w:rPr>
        <w:t xml:space="preserve">, </w:t>
      </w:r>
      <w:r w:rsidRPr="00576940">
        <w:rPr>
          <w:rFonts w:cs="Times New Roman"/>
        </w:rPr>
        <w:t>une piqûre cuisante</w:t>
      </w:r>
      <w:r w:rsidRPr="004A76A7">
        <w:rPr>
          <w:rFonts w:cs="Times New Roman"/>
        </w:rPr>
        <w:t xml:space="preserve">, </w:t>
      </w:r>
      <w:r w:rsidRPr="00576940">
        <w:rPr>
          <w:rFonts w:cs="Times New Roman"/>
        </w:rPr>
        <w:t>un goût de cendre</w:t>
      </w:r>
      <w:r w:rsidRPr="004A76A7">
        <w:rPr>
          <w:rFonts w:cs="Times New Roman"/>
        </w:rPr>
        <w:t xml:space="preserve">. </w:t>
      </w:r>
      <w:r w:rsidR="00150391">
        <w:rPr>
          <w:rFonts w:cs="Times New Roman"/>
        </w:rPr>
        <w:t xml:space="preserve">Ô </w:t>
      </w:r>
      <w:r w:rsidRPr="00576940">
        <w:rPr>
          <w:rFonts w:cs="Times New Roman"/>
        </w:rPr>
        <w:t>naïveté de saint Bonaventure</w:t>
      </w:r>
      <w:r w:rsidRPr="004A76A7">
        <w:rPr>
          <w:rFonts w:cs="Times New Roman"/>
        </w:rPr>
        <w:t xml:space="preserve">, </w:t>
      </w:r>
      <w:r w:rsidRPr="00576940">
        <w:rPr>
          <w:rFonts w:cs="Times New Roman"/>
        </w:rPr>
        <w:t>ô pureté de sainte Claire</w:t>
      </w:r>
      <w:r w:rsidRPr="004A76A7">
        <w:rPr>
          <w:rFonts w:cs="Times New Roman"/>
        </w:rPr>
        <w:t xml:space="preserve">, </w:t>
      </w:r>
      <w:r w:rsidRPr="00576940">
        <w:rPr>
          <w:rFonts w:cs="Times New Roman"/>
        </w:rPr>
        <w:t>v</w:t>
      </w:r>
      <w:r w:rsidR="003E0433">
        <w:rPr>
          <w:rFonts w:cs="Times New Roman"/>
        </w:rPr>
        <w:t>ous n</w:t>
      </w:r>
      <w:r w:rsidR="00D12520">
        <w:rPr>
          <w:rFonts w:cs="Times New Roman"/>
        </w:rPr>
        <w:t>’</w:t>
      </w:r>
      <w:r w:rsidR="003E0433">
        <w:rPr>
          <w:rFonts w:cs="Times New Roman"/>
        </w:rPr>
        <w:t>aviez pas prévu ces hagio</w:t>
      </w:r>
      <w:r w:rsidRPr="00576940">
        <w:rPr>
          <w:rFonts w:cs="Times New Roman"/>
        </w:rPr>
        <w:t xml:space="preserve">graphes et ces </w:t>
      </w:r>
      <w:r w:rsidR="003E0433" w:rsidRPr="00576940">
        <w:rPr>
          <w:rFonts w:cs="Times New Roman"/>
        </w:rPr>
        <w:t>pèlerins</w:t>
      </w:r>
      <w:r w:rsidR="00C9220B">
        <w:rPr>
          <w:rFonts w:cs="Times New Roman"/>
        </w:rPr>
        <w:t> !</w:t>
      </w:r>
    </w:p>
    <w:p w:rsidR="00CD6BE7" w:rsidRPr="00576940" w:rsidRDefault="00576940" w:rsidP="00C9220B">
      <w:pPr>
        <w:pStyle w:val="Corpsdetexte"/>
        <w:rPr>
          <w:rFonts w:cs="Times New Roman"/>
        </w:rPr>
      </w:pPr>
      <w:r w:rsidRPr="00576940">
        <w:rPr>
          <w:rFonts w:cs="Times New Roman"/>
        </w:rPr>
        <w:t xml:space="preserve">Les cavaliers du </w:t>
      </w:r>
      <w:r w:rsidRPr="003E0433">
        <w:rPr>
          <w:rFonts w:cs="Times New Roman"/>
          <w:i/>
          <w:iCs/>
        </w:rPr>
        <w:t>Décaméron</w:t>
      </w:r>
      <w:r w:rsidRPr="00576940">
        <w:rPr>
          <w:rFonts w:cs="Times New Roman"/>
        </w:rPr>
        <w:t xml:space="preserve"> oubliaient la peste et la mort en disant des contes galants</w:t>
      </w:r>
      <w:r w:rsidRPr="004A76A7">
        <w:rPr>
          <w:rFonts w:cs="Times New Roman"/>
        </w:rPr>
        <w:t xml:space="preserve">, </w:t>
      </w:r>
      <w:r w:rsidRPr="00576940">
        <w:rPr>
          <w:rFonts w:cs="Times New Roman"/>
        </w:rPr>
        <w:t xml:space="preserve">facétieux ou </w:t>
      </w:r>
      <w:r w:rsidRPr="00576940">
        <w:rPr>
          <w:rFonts w:cs="Times New Roman"/>
        </w:rPr>
        <w:lastRenderedPageBreak/>
        <w:t>tragiques</w:t>
      </w:r>
      <w:r w:rsidRPr="004A76A7">
        <w:rPr>
          <w:rFonts w:cs="Times New Roman"/>
        </w:rPr>
        <w:t xml:space="preserve">. </w:t>
      </w:r>
      <w:r w:rsidRPr="00576940">
        <w:rPr>
          <w:rFonts w:cs="Times New Roman"/>
        </w:rPr>
        <w:t xml:space="preserve">Les touristes du </w:t>
      </w:r>
      <w:r w:rsidRPr="003E0433">
        <w:rPr>
          <w:rFonts w:cs="Times New Roman"/>
          <w:i/>
          <w:iCs/>
        </w:rPr>
        <w:t>Lys rouge</w:t>
      </w:r>
      <w:r w:rsidRPr="00576940">
        <w:rPr>
          <w:rFonts w:cs="Times New Roman"/>
        </w:rPr>
        <w:t xml:space="preserve"> se consolent des misères dont souffre leur siècle douloureux</w:t>
      </w:r>
      <w:r w:rsidRPr="004A76A7">
        <w:rPr>
          <w:rFonts w:cs="Times New Roman"/>
        </w:rPr>
        <w:t xml:space="preserve">, </w:t>
      </w:r>
      <w:r w:rsidRPr="00576940">
        <w:rPr>
          <w:rFonts w:cs="Times New Roman"/>
        </w:rPr>
        <w:t>en vivant par la tête et par les sens</w:t>
      </w:r>
      <w:r w:rsidRPr="004A76A7">
        <w:rPr>
          <w:rFonts w:cs="Times New Roman"/>
        </w:rPr>
        <w:t xml:space="preserve">, </w:t>
      </w:r>
      <w:r w:rsidRPr="00576940">
        <w:rPr>
          <w:rFonts w:cs="Times New Roman"/>
        </w:rPr>
        <w:t>en parlant du bout des lèvres</w:t>
      </w:r>
      <w:r w:rsidRPr="004A76A7">
        <w:rPr>
          <w:rFonts w:cs="Times New Roman"/>
        </w:rPr>
        <w:t xml:space="preserve">, </w:t>
      </w:r>
      <w:r w:rsidRPr="00576940">
        <w:rPr>
          <w:rFonts w:cs="Times New Roman"/>
        </w:rPr>
        <w:t>en lisant du bout des cils</w:t>
      </w:r>
      <w:r w:rsidRPr="004A76A7">
        <w:rPr>
          <w:rFonts w:cs="Times New Roman"/>
        </w:rPr>
        <w:t xml:space="preserve">, </w:t>
      </w:r>
      <w:r w:rsidRPr="00576940">
        <w:rPr>
          <w:rFonts w:cs="Times New Roman"/>
        </w:rPr>
        <w:t>en aimant à fleur de peau</w:t>
      </w:r>
      <w:r w:rsidRPr="004A76A7">
        <w:rPr>
          <w:rFonts w:cs="Times New Roman"/>
        </w:rPr>
        <w:t>.</w:t>
      </w:r>
    </w:p>
    <w:p w:rsidR="00CD6BE7" w:rsidRPr="00576940" w:rsidRDefault="00576940" w:rsidP="00C9220B">
      <w:pPr>
        <w:pStyle w:val="Corpsdetexte"/>
        <w:rPr>
          <w:rFonts w:cs="Times New Roman"/>
        </w:rPr>
      </w:pPr>
      <w:r w:rsidRPr="00576940">
        <w:rPr>
          <w:rFonts w:cs="Times New Roman"/>
        </w:rPr>
        <w:t>Souvent</w:t>
      </w:r>
      <w:r w:rsidRPr="004A76A7">
        <w:rPr>
          <w:rFonts w:cs="Times New Roman"/>
        </w:rPr>
        <w:t xml:space="preserve">, </w:t>
      </w:r>
      <w:r w:rsidRPr="00576940">
        <w:rPr>
          <w:rFonts w:cs="Times New Roman"/>
        </w:rPr>
        <w:t>la charrette anglaise de miss Vivian Bell emporte la bande joyeuse</w:t>
      </w:r>
      <w:r w:rsidRPr="004A76A7">
        <w:rPr>
          <w:rFonts w:cs="Times New Roman"/>
        </w:rPr>
        <w:t xml:space="preserve">, </w:t>
      </w:r>
      <w:r w:rsidRPr="00576940">
        <w:rPr>
          <w:rFonts w:cs="Times New Roman"/>
        </w:rPr>
        <w:t>par les rampes de la colline</w:t>
      </w:r>
      <w:r w:rsidRPr="004A76A7">
        <w:rPr>
          <w:rFonts w:cs="Times New Roman"/>
        </w:rPr>
        <w:t xml:space="preserve">, </w:t>
      </w:r>
      <w:r w:rsidRPr="00576940">
        <w:rPr>
          <w:rFonts w:cs="Times New Roman"/>
        </w:rPr>
        <w:t>vers les palais et les églises de Florence</w:t>
      </w:r>
      <w:r w:rsidRPr="004A76A7">
        <w:rPr>
          <w:rFonts w:cs="Times New Roman"/>
        </w:rPr>
        <w:t xml:space="preserve">. </w:t>
      </w:r>
      <w:r w:rsidRPr="00576940">
        <w:rPr>
          <w:rFonts w:cs="Times New Roman"/>
        </w:rPr>
        <w:t>Alors</w:t>
      </w:r>
      <w:r w:rsidRPr="004A76A7">
        <w:rPr>
          <w:rFonts w:cs="Times New Roman"/>
        </w:rPr>
        <w:t xml:space="preserve">, </w:t>
      </w:r>
      <w:r w:rsidRPr="00576940">
        <w:rPr>
          <w:rFonts w:cs="Times New Roman"/>
        </w:rPr>
        <w:t xml:space="preserve">de Sainte-Marie-Nouvelle à </w:t>
      </w:r>
      <w:r w:rsidR="00CD15BB">
        <w:rPr>
          <w:rFonts w:cs="Times New Roman"/>
        </w:rPr>
        <w:t xml:space="preserve">$240$ </w:t>
      </w:r>
      <w:r w:rsidRPr="00576940">
        <w:rPr>
          <w:rFonts w:cs="Times New Roman"/>
        </w:rPr>
        <w:t>Or-San-Michele</w:t>
      </w:r>
      <w:r w:rsidRPr="004A76A7">
        <w:rPr>
          <w:rFonts w:cs="Times New Roman"/>
        </w:rPr>
        <w:t xml:space="preserve">, </w:t>
      </w:r>
      <w:r w:rsidRPr="00576940">
        <w:rPr>
          <w:rFonts w:cs="Times New Roman"/>
        </w:rPr>
        <w:t>du Baptistère au Vieux-Pont</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 une orgie d</w:t>
      </w:r>
      <w:r w:rsidR="00D12520">
        <w:rPr>
          <w:rFonts w:cs="Times New Roman"/>
        </w:rPr>
        <w:t>’</w:t>
      </w:r>
      <w:r w:rsidRPr="00576940">
        <w:rPr>
          <w:rFonts w:cs="Times New Roman"/>
        </w:rPr>
        <w:t>impressionnisme</w:t>
      </w:r>
      <w:r w:rsidRPr="004A76A7">
        <w:rPr>
          <w:rFonts w:cs="Times New Roman"/>
        </w:rPr>
        <w:t xml:space="preserve">, </w:t>
      </w:r>
      <w:r w:rsidRPr="00576940">
        <w:rPr>
          <w:rFonts w:cs="Times New Roman"/>
        </w:rPr>
        <w:t>d</w:t>
      </w:r>
      <w:r w:rsidR="00D12520">
        <w:rPr>
          <w:rFonts w:cs="Times New Roman"/>
        </w:rPr>
        <w:t>’</w:t>
      </w:r>
      <w:r w:rsidRPr="00576940">
        <w:rPr>
          <w:rFonts w:cs="Times New Roman"/>
        </w:rPr>
        <w:t>intellectualisme et de bibelotage</w:t>
      </w:r>
      <w:r w:rsidRPr="004A76A7">
        <w:rPr>
          <w:rFonts w:cs="Times New Roman"/>
        </w:rPr>
        <w:t xml:space="preserve">. </w:t>
      </w:r>
      <w:r w:rsidRPr="00576940">
        <w:rPr>
          <w:rFonts w:cs="Times New Roman"/>
        </w:rPr>
        <w:t>De toutes les dissertations que les bronzes de Donatello ont entendues depuis qu</w:t>
      </w:r>
      <w:r w:rsidR="00D12520">
        <w:rPr>
          <w:rFonts w:cs="Times New Roman"/>
        </w:rPr>
        <w:t>’</w:t>
      </w:r>
      <w:r w:rsidR="00CD15BB">
        <w:rPr>
          <w:rFonts w:cs="Times New Roman"/>
        </w:rPr>
        <w:t>il y a des Joanne et des Bae</w:t>
      </w:r>
      <w:r w:rsidRPr="00576940">
        <w:rPr>
          <w:rFonts w:cs="Times New Roman"/>
        </w:rPr>
        <w:t>deker</w:t>
      </w:r>
      <w:r w:rsidR="00CD15BB">
        <w:rPr>
          <w:rStyle w:val="Appelnotedebasdep"/>
          <w:rFonts w:cs="Times New Roman"/>
        </w:rPr>
        <w:footnoteReference w:id="63"/>
      </w:r>
      <w:r w:rsidRPr="004A76A7">
        <w:rPr>
          <w:rFonts w:cs="Times New Roman"/>
        </w:rPr>
        <w:t xml:space="preserve">, </w:t>
      </w:r>
      <w:r w:rsidRPr="00576940">
        <w:rPr>
          <w:rFonts w:cs="Times New Roman"/>
        </w:rPr>
        <w:t xml:space="preserve">les plus curieuses sont assurément celles que </w:t>
      </w:r>
      <w:r w:rsidR="0067127C">
        <w:rPr>
          <w:rFonts w:cs="Times New Roman"/>
        </w:rPr>
        <w:t>M</w:t>
      </w:r>
      <w:r w:rsidR="0067127C" w:rsidRPr="004A76A7">
        <w:rPr>
          <w:rFonts w:cs="Times New Roman"/>
        </w:rPr>
        <w:t>. </w:t>
      </w:r>
      <w:r w:rsidRPr="00576940">
        <w:rPr>
          <w:rFonts w:cs="Times New Roman"/>
        </w:rPr>
        <w:t>Anatole France a notées et recueillies sur son carnet de route</w:t>
      </w:r>
      <w:r w:rsidRPr="004A76A7">
        <w:rPr>
          <w:rFonts w:cs="Times New Roman"/>
        </w:rPr>
        <w:t xml:space="preserve">. </w:t>
      </w:r>
      <w:r w:rsidRPr="00576940">
        <w:rPr>
          <w:rFonts w:cs="Times New Roman"/>
        </w:rPr>
        <w:t xml:space="preserve">Ces promenades de </w:t>
      </w:r>
      <w:r w:rsidRPr="003E0433">
        <w:rPr>
          <w:rFonts w:cs="Times New Roman"/>
          <w:i/>
          <w:iCs/>
        </w:rPr>
        <w:t>f</w:t>
      </w:r>
      <w:r w:rsidR="003E0433" w:rsidRPr="003E0433">
        <w:rPr>
          <w:rFonts w:cs="Times New Roman"/>
          <w:i/>
          <w:iCs/>
        </w:rPr>
        <w:t>orestieri</w:t>
      </w:r>
      <w:r w:rsidR="003E0433">
        <w:rPr>
          <w:rFonts w:cs="Times New Roman"/>
        </w:rPr>
        <w:t xml:space="preserve"> sceptiques</w:t>
      </w:r>
      <w:r w:rsidR="003E0433" w:rsidRPr="004A76A7">
        <w:rPr>
          <w:rFonts w:cs="Times New Roman"/>
        </w:rPr>
        <w:t xml:space="preserve">, </w:t>
      </w:r>
      <w:r w:rsidR="003E0433">
        <w:rPr>
          <w:rFonts w:cs="Times New Roman"/>
        </w:rPr>
        <w:t>religiosâ</w:t>
      </w:r>
      <w:r w:rsidRPr="00576940">
        <w:rPr>
          <w:rFonts w:cs="Times New Roman"/>
        </w:rPr>
        <w:t>tres et stupéfaits parmi des merveilles d</w:t>
      </w:r>
      <w:r w:rsidR="00D12520">
        <w:rPr>
          <w:rFonts w:cs="Times New Roman"/>
        </w:rPr>
        <w:t>’</w:t>
      </w:r>
      <w:r w:rsidRPr="00576940">
        <w:rPr>
          <w:rFonts w:cs="Times New Roman"/>
        </w:rPr>
        <w:t>art qui furent patiemment façonnées par des artistes probes</w:t>
      </w:r>
      <w:r w:rsidRPr="004A76A7">
        <w:rPr>
          <w:rFonts w:cs="Times New Roman"/>
        </w:rPr>
        <w:t xml:space="preserve">, </w:t>
      </w:r>
      <w:r w:rsidRPr="00576940">
        <w:rPr>
          <w:rFonts w:cs="Times New Roman"/>
        </w:rPr>
        <w:t>casaniers et consciencieux</w:t>
      </w:r>
      <w:r w:rsidRPr="004A76A7">
        <w:rPr>
          <w:rFonts w:cs="Times New Roman"/>
        </w:rPr>
        <w:t xml:space="preserve">, </w:t>
      </w:r>
      <w:r w:rsidRPr="00576940">
        <w:rPr>
          <w:rFonts w:cs="Times New Roman"/>
        </w:rPr>
        <w:t>étaient dignes d</w:t>
      </w:r>
      <w:r w:rsidR="00D12520">
        <w:rPr>
          <w:rFonts w:cs="Times New Roman"/>
        </w:rPr>
        <w:t>’</w:t>
      </w:r>
      <w:r w:rsidRPr="00576940">
        <w:rPr>
          <w:rFonts w:cs="Times New Roman"/>
        </w:rPr>
        <w:t>exercer la raillerie d</w:t>
      </w:r>
      <w:r w:rsidR="00D12520">
        <w:rPr>
          <w:rFonts w:cs="Times New Roman"/>
        </w:rPr>
        <w:t>’</w:t>
      </w:r>
      <w:r w:rsidRPr="00576940">
        <w:rPr>
          <w:rFonts w:cs="Times New Roman"/>
        </w:rPr>
        <w:t>un ironiste aigu</w:t>
      </w:r>
      <w:r w:rsidRPr="004A76A7">
        <w:rPr>
          <w:rFonts w:cs="Times New Roman"/>
        </w:rPr>
        <w:t xml:space="preserve">. </w:t>
      </w:r>
      <w:r w:rsidRPr="00576940">
        <w:rPr>
          <w:rFonts w:cs="Times New Roman"/>
        </w:rPr>
        <w:t>Il y a</w:t>
      </w:r>
      <w:r w:rsidRPr="004A76A7">
        <w:rPr>
          <w:rFonts w:cs="Times New Roman"/>
        </w:rPr>
        <w:t xml:space="preserve">, </w:t>
      </w:r>
      <w:r w:rsidRPr="00576940">
        <w:rPr>
          <w:rFonts w:cs="Times New Roman"/>
        </w:rPr>
        <w:t>dans ce tableau de maître</w:t>
      </w:r>
      <w:r w:rsidRPr="004A76A7">
        <w:rPr>
          <w:rFonts w:cs="Times New Roman"/>
        </w:rPr>
        <w:t xml:space="preserve">, </w:t>
      </w:r>
      <w:r w:rsidRPr="00576940">
        <w:rPr>
          <w:rFonts w:cs="Times New Roman"/>
        </w:rPr>
        <w:t>des traits saisissants</w:t>
      </w:r>
      <w:r w:rsidR="00C9220B">
        <w:rPr>
          <w:rFonts w:cs="Times New Roman"/>
        </w:rPr>
        <w:t> :</w:t>
      </w:r>
      <w:r w:rsidRPr="00576940">
        <w:rPr>
          <w:rFonts w:cs="Times New Roman"/>
        </w:rPr>
        <w:t xml:space="preserve"> l</w:t>
      </w:r>
      <w:r w:rsidR="00D12520">
        <w:rPr>
          <w:rFonts w:cs="Times New Roman"/>
        </w:rPr>
        <w:t>’</w:t>
      </w:r>
      <w:r w:rsidRPr="00576940">
        <w:rPr>
          <w:rFonts w:cs="Times New Roman"/>
        </w:rPr>
        <w:t>adultère</w:t>
      </w:r>
      <w:r w:rsidRPr="004A76A7">
        <w:rPr>
          <w:rFonts w:cs="Times New Roman"/>
        </w:rPr>
        <w:t xml:space="preserve">, </w:t>
      </w:r>
      <w:r w:rsidRPr="00576940">
        <w:rPr>
          <w:rFonts w:cs="Times New Roman"/>
        </w:rPr>
        <w:t>s</w:t>
      </w:r>
      <w:r w:rsidR="00D12520">
        <w:rPr>
          <w:rFonts w:cs="Times New Roman"/>
        </w:rPr>
        <w:t>’</w:t>
      </w:r>
      <w:r w:rsidRPr="00576940">
        <w:rPr>
          <w:rFonts w:cs="Times New Roman"/>
        </w:rPr>
        <w:t>attardant aux cloîtres où passa</w:t>
      </w:r>
      <w:r w:rsidRPr="004A76A7">
        <w:rPr>
          <w:rFonts w:cs="Times New Roman"/>
        </w:rPr>
        <w:t xml:space="preserve">, </w:t>
      </w:r>
      <w:r w:rsidR="00CD15BB">
        <w:rPr>
          <w:rFonts w:cs="Times New Roman"/>
        </w:rPr>
        <w:t xml:space="preserve">si </w:t>
      </w:r>
      <w:r w:rsidRPr="00576940">
        <w:rPr>
          <w:rFonts w:cs="Times New Roman"/>
        </w:rPr>
        <w:t>blanche et si légère</w:t>
      </w:r>
      <w:r w:rsidRPr="004A76A7">
        <w:rPr>
          <w:rFonts w:cs="Times New Roman"/>
        </w:rPr>
        <w:t xml:space="preserve">, </w:t>
      </w:r>
      <w:r w:rsidRPr="00576940">
        <w:rPr>
          <w:rFonts w:cs="Times New Roman"/>
        </w:rPr>
        <w:t>la robe du bienheureux Angelico</w:t>
      </w:r>
      <w:r w:rsidR="00C9220B">
        <w:rPr>
          <w:rFonts w:cs="Times New Roman"/>
        </w:rPr>
        <w:t> ;</w:t>
      </w:r>
      <w:r w:rsidRPr="00576940">
        <w:rPr>
          <w:rFonts w:cs="Times New Roman"/>
        </w:rPr>
        <w:t xml:space="preserve"> la volupté</w:t>
      </w:r>
      <w:r w:rsidRPr="004A76A7">
        <w:rPr>
          <w:rFonts w:cs="Times New Roman"/>
        </w:rPr>
        <w:t xml:space="preserve">, </w:t>
      </w:r>
      <w:r w:rsidRPr="00576940">
        <w:rPr>
          <w:rFonts w:cs="Times New Roman"/>
        </w:rPr>
        <w:t>cédant à de furtifs caprices dans la propre cellule de saint Antonin</w:t>
      </w:r>
      <w:r w:rsidR="00C9220B">
        <w:rPr>
          <w:rFonts w:cs="Times New Roman"/>
        </w:rPr>
        <w:t> ;</w:t>
      </w:r>
      <w:r w:rsidRPr="00576940">
        <w:rPr>
          <w:rFonts w:cs="Times New Roman"/>
        </w:rPr>
        <w:t xml:space="preserve"> cette saveur de pieux sacrilège répandue sur la description d</w:t>
      </w:r>
      <w:r w:rsidR="00D12520">
        <w:rPr>
          <w:rFonts w:cs="Times New Roman"/>
        </w:rPr>
        <w:t>’</w:t>
      </w:r>
      <w:r w:rsidRPr="00576940">
        <w:rPr>
          <w:rFonts w:cs="Times New Roman"/>
        </w:rPr>
        <w:t>un pèlerinage à la Terre de Beauté</w:t>
      </w:r>
      <w:r w:rsidRPr="004A76A7">
        <w:rPr>
          <w:rFonts w:cs="Times New Roman"/>
        </w:rPr>
        <w:t>.</w:t>
      </w:r>
    </w:p>
    <w:p w:rsidR="00CD6BE7" w:rsidRPr="00576940" w:rsidRDefault="00576940" w:rsidP="00C9220B">
      <w:pPr>
        <w:pStyle w:val="Corpsdetexte"/>
        <w:rPr>
          <w:rFonts w:cs="Times New Roman"/>
        </w:rPr>
      </w:pPr>
      <w:r w:rsidRPr="00576940">
        <w:rPr>
          <w:rFonts w:cs="Times New Roman"/>
        </w:rPr>
        <w:t>Les historiens qui aiment à observer les révolutions du goût</w:t>
      </w:r>
      <w:r w:rsidRPr="004A76A7">
        <w:rPr>
          <w:rFonts w:cs="Times New Roman"/>
        </w:rPr>
        <w:t xml:space="preserve">, </w:t>
      </w:r>
      <w:r w:rsidRPr="00576940">
        <w:rPr>
          <w:rFonts w:cs="Times New Roman"/>
        </w:rPr>
        <w:t>les humoristes épris d</w:t>
      </w:r>
      <w:r w:rsidR="00D12520">
        <w:rPr>
          <w:rFonts w:cs="Times New Roman"/>
        </w:rPr>
        <w:t>’</w:t>
      </w:r>
      <w:r w:rsidRPr="00576940">
        <w:rPr>
          <w:rFonts w:cs="Times New Roman"/>
        </w:rPr>
        <w:t>antithèses</w:t>
      </w:r>
      <w:r w:rsidRPr="004A76A7">
        <w:rPr>
          <w:rFonts w:cs="Times New Roman"/>
        </w:rPr>
        <w:t xml:space="preserve">, </w:t>
      </w:r>
      <w:r w:rsidRPr="00576940">
        <w:rPr>
          <w:rFonts w:cs="Times New Roman"/>
        </w:rPr>
        <w:t>les psychologues qui croient à la relativité de la connaissance et qui professent avec raison que nous voyons dans le monde extérieur un reflet de nous-mêmes</w:t>
      </w:r>
      <w:r w:rsidRPr="004A76A7">
        <w:rPr>
          <w:rFonts w:cs="Times New Roman"/>
        </w:rPr>
        <w:t xml:space="preserve">, </w:t>
      </w:r>
      <w:r w:rsidRPr="00576940">
        <w:rPr>
          <w:rFonts w:cs="Times New Roman"/>
        </w:rPr>
        <w:t>devront</w:t>
      </w:r>
      <w:r w:rsidRPr="004A76A7">
        <w:rPr>
          <w:rFonts w:cs="Times New Roman"/>
        </w:rPr>
        <w:t xml:space="preserve">, </w:t>
      </w:r>
      <w:r w:rsidRPr="00576940">
        <w:rPr>
          <w:rFonts w:cs="Times New Roman"/>
        </w:rPr>
        <w:t xml:space="preserve">après avoir lu le </w:t>
      </w:r>
      <w:r w:rsidRPr="003E0433">
        <w:rPr>
          <w:rFonts w:cs="Times New Roman"/>
          <w:i/>
          <w:iCs/>
        </w:rPr>
        <w:t>Lys rouge</w:t>
      </w:r>
      <w:r w:rsidRPr="004A76A7">
        <w:rPr>
          <w:rFonts w:cs="Times New Roman"/>
        </w:rPr>
        <w:t xml:space="preserve">, </w:t>
      </w:r>
      <w:r w:rsidRPr="00576940">
        <w:rPr>
          <w:rFonts w:cs="Times New Roman"/>
        </w:rPr>
        <w:t xml:space="preserve">relire </w:t>
      </w:r>
      <w:r w:rsidRPr="003E0433">
        <w:rPr>
          <w:rFonts w:cs="Times New Roman"/>
          <w:i/>
          <w:iCs/>
        </w:rPr>
        <w:t>Corinne</w:t>
      </w:r>
      <w:r w:rsidRPr="004A76A7">
        <w:rPr>
          <w:rFonts w:cs="Times New Roman"/>
        </w:rPr>
        <w:t xml:space="preserve">. </w:t>
      </w:r>
      <w:r w:rsidRPr="00576940">
        <w:rPr>
          <w:rFonts w:cs="Times New Roman"/>
        </w:rPr>
        <w:t>M</w:t>
      </w:r>
      <w:r w:rsidR="003E0433">
        <w:rPr>
          <w:rFonts w:cs="Times New Roman"/>
        </w:rPr>
        <w:t>ettez le turban et le châle de M</w:t>
      </w:r>
      <w:r w:rsidR="003E0433" w:rsidRPr="003E0433">
        <w:rPr>
          <w:rFonts w:cs="Times New Roman"/>
          <w:vertAlign w:val="superscript"/>
        </w:rPr>
        <w:t>me</w:t>
      </w:r>
      <w:r w:rsidR="00CD15BB">
        <w:rPr>
          <w:rFonts w:cs="Times New Roman"/>
        </w:rPr>
        <w:t> de </w:t>
      </w:r>
      <w:r w:rsidRPr="00576940">
        <w:rPr>
          <w:rFonts w:cs="Times New Roman"/>
        </w:rPr>
        <w:t>Staël à côté de la toque de loutre et du manteau carmélite de la comtesse Martin</w:t>
      </w:r>
      <w:r w:rsidRPr="004A76A7">
        <w:rPr>
          <w:rFonts w:cs="Times New Roman"/>
        </w:rPr>
        <w:t xml:space="preserve">. </w:t>
      </w:r>
      <w:r w:rsidRPr="00576940">
        <w:rPr>
          <w:rFonts w:cs="Times New Roman"/>
        </w:rPr>
        <w:t>Rappelez-vous Oswald</w:t>
      </w:r>
      <w:r w:rsidR="00C9220B">
        <w:rPr>
          <w:rFonts w:cs="Times New Roman"/>
        </w:rPr>
        <w:t> :</w:t>
      </w:r>
      <w:r w:rsidRPr="00576940">
        <w:rPr>
          <w:rFonts w:cs="Times New Roman"/>
        </w:rPr>
        <w:t xml:space="preserve"> </w:t>
      </w:r>
      <w:r w:rsidR="00C9220B" w:rsidRPr="0082141A">
        <w:rPr>
          <w:rStyle w:val="quotec"/>
        </w:rPr>
        <w:t>« </w:t>
      </w:r>
      <w:r w:rsidRPr="0082141A">
        <w:rPr>
          <w:rStyle w:val="quotec"/>
        </w:rPr>
        <w:t>Jamais il ne racontait une action</w:t>
      </w:r>
      <w:r w:rsidR="003E0433" w:rsidRPr="0082141A">
        <w:rPr>
          <w:rStyle w:val="quotec"/>
        </w:rPr>
        <w:t xml:space="preserve"> </w:t>
      </w:r>
      <w:r w:rsidR="00CD15BB">
        <w:rPr>
          <w:rStyle w:val="quotec"/>
        </w:rPr>
        <w:t xml:space="preserve">$241$ </w:t>
      </w:r>
      <w:r w:rsidRPr="0082141A">
        <w:rPr>
          <w:rStyle w:val="quotec"/>
        </w:rPr>
        <w:t>généreuse, jamais il ne parlait d</w:t>
      </w:r>
      <w:r w:rsidR="00D12520" w:rsidRPr="0082141A">
        <w:rPr>
          <w:rStyle w:val="quotec"/>
        </w:rPr>
        <w:t>’</w:t>
      </w:r>
      <w:r w:rsidRPr="0082141A">
        <w:rPr>
          <w:rStyle w:val="quotec"/>
        </w:rPr>
        <w:t>un malheur, sans que ses yeux se remplissent de larmes, et toujours il cachait son émotion. Il inspirait à Corinne un sentiment de respect qu</w:t>
      </w:r>
      <w:r w:rsidR="00D12520" w:rsidRPr="0082141A">
        <w:rPr>
          <w:rStyle w:val="quotec"/>
        </w:rPr>
        <w:t>’</w:t>
      </w:r>
      <w:r w:rsidRPr="0082141A">
        <w:rPr>
          <w:rStyle w:val="quotec"/>
        </w:rPr>
        <w:t>elle n</w:t>
      </w:r>
      <w:r w:rsidR="00D12520" w:rsidRPr="0082141A">
        <w:rPr>
          <w:rStyle w:val="quotec"/>
        </w:rPr>
        <w:t>’</w:t>
      </w:r>
      <w:r w:rsidRPr="0082141A">
        <w:rPr>
          <w:rStyle w:val="quotec"/>
        </w:rPr>
        <w:t>avait pas éprouvé depuis longtemps.</w:t>
      </w:r>
      <w:r w:rsidR="00C9220B" w:rsidRPr="0082141A">
        <w:rPr>
          <w:rStyle w:val="quotec"/>
        </w:rPr>
        <w:t> »</w:t>
      </w:r>
      <w:r w:rsidRPr="00576940">
        <w:rPr>
          <w:rFonts w:cs="Times New Roman"/>
        </w:rPr>
        <w:t xml:space="preserve"> Rien n</w:t>
      </w:r>
      <w:r w:rsidR="00D12520">
        <w:rPr>
          <w:rFonts w:cs="Times New Roman"/>
        </w:rPr>
        <w:t>’</w:t>
      </w:r>
      <w:r w:rsidRPr="00576940">
        <w:rPr>
          <w:rFonts w:cs="Times New Roman"/>
        </w:rPr>
        <w:t>est plus instructif que ces comparaisons</w:t>
      </w:r>
      <w:r w:rsidRPr="004A76A7">
        <w:rPr>
          <w:rFonts w:cs="Times New Roman"/>
        </w:rPr>
        <w:t xml:space="preserve">. </w:t>
      </w:r>
      <w:r w:rsidRPr="00576940">
        <w:rPr>
          <w:rFonts w:cs="Times New Roman"/>
        </w:rPr>
        <w:t>Décidément</w:t>
      </w:r>
      <w:r w:rsidRPr="004A76A7">
        <w:rPr>
          <w:rFonts w:cs="Times New Roman"/>
        </w:rPr>
        <w:t xml:space="preserve">, </w:t>
      </w:r>
      <w:r w:rsidRPr="00576940">
        <w:rPr>
          <w:rFonts w:cs="Times New Roman"/>
        </w:rPr>
        <w:t>les verres teintés à travers lesquels nous apercevions l</w:t>
      </w:r>
      <w:r w:rsidR="00D12520">
        <w:rPr>
          <w:rFonts w:cs="Times New Roman"/>
        </w:rPr>
        <w:t>’</w:t>
      </w:r>
      <w:r w:rsidRPr="00576940">
        <w:rPr>
          <w:rFonts w:cs="Times New Roman"/>
        </w:rPr>
        <w:t>Italie ont changé de couleur</w:t>
      </w:r>
      <w:r w:rsidRPr="004A76A7">
        <w:rPr>
          <w:rFonts w:cs="Times New Roman"/>
        </w:rPr>
        <w:t xml:space="preserve">. </w:t>
      </w:r>
      <w:r w:rsidRPr="00576940">
        <w:rPr>
          <w:rFonts w:cs="Times New Roman"/>
        </w:rPr>
        <w:t>Nous n</w:t>
      </w:r>
      <w:r w:rsidR="00D12520">
        <w:rPr>
          <w:rFonts w:cs="Times New Roman"/>
        </w:rPr>
        <w:t>’</w:t>
      </w:r>
      <w:r w:rsidRPr="00576940">
        <w:rPr>
          <w:rFonts w:cs="Times New Roman"/>
        </w:rPr>
        <w:t>avons pas gardé les mêmes manières d</w:t>
      </w:r>
      <w:r w:rsidR="00D12520">
        <w:rPr>
          <w:rFonts w:cs="Times New Roman"/>
        </w:rPr>
        <w:t>’</w:t>
      </w:r>
      <w:r w:rsidRPr="00576940">
        <w:rPr>
          <w:rFonts w:cs="Times New Roman"/>
        </w:rPr>
        <w:t>exprimer nos sentiments et de déguiser nos faiblesses</w:t>
      </w:r>
      <w:r w:rsidR="00150391" w:rsidRPr="004A76A7">
        <w:rPr>
          <w:rFonts w:cs="Times New Roman"/>
        </w:rPr>
        <w:t xml:space="preserve">. </w:t>
      </w:r>
      <w:r w:rsidR="00150391">
        <w:rPr>
          <w:rFonts w:cs="Times New Roman"/>
        </w:rPr>
        <w:t xml:space="preserve">À </w:t>
      </w:r>
      <w:r w:rsidRPr="00576940">
        <w:rPr>
          <w:rFonts w:cs="Times New Roman"/>
        </w:rPr>
        <w:t xml:space="preserve">quoi </w:t>
      </w:r>
      <w:r w:rsidR="0067127C">
        <w:rPr>
          <w:rFonts w:cs="Times New Roman"/>
        </w:rPr>
        <w:t>M</w:t>
      </w:r>
      <w:r w:rsidR="0067127C" w:rsidRPr="004A76A7">
        <w:rPr>
          <w:rFonts w:cs="Times New Roman"/>
        </w:rPr>
        <w:t>. </w:t>
      </w:r>
      <w:r w:rsidRPr="00576940">
        <w:rPr>
          <w:rFonts w:cs="Times New Roman"/>
        </w:rPr>
        <w:t>Anatole France</w:t>
      </w:r>
      <w:r w:rsidRPr="004A76A7">
        <w:rPr>
          <w:rFonts w:cs="Times New Roman"/>
        </w:rPr>
        <w:t xml:space="preserve">, </w:t>
      </w:r>
      <w:r w:rsidRPr="00576940">
        <w:rPr>
          <w:rFonts w:cs="Times New Roman"/>
        </w:rPr>
        <w:t>qu</w:t>
      </w:r>
      <w:r w:rsidR="00D12520">
        <w:rPr>
          <w:rFonts w:cs="Times New Roman"/>
        </w:rPr>
        <w:t>’</w:t>
      </w:r>
      <w:r w:rsidRPr="00576940">
        <w:rPr>
          <w:rFonts w:cs="Times New Roman"/>
        </w:rPr>
        <w:t>on ne prend jamais au dépourvu</w:t>
      </w:r>
      <w:r w:rsidRPr="004A76A7">
        <w:rPr>
          <w:rFonts w:cs="Times New Roman"/>
        </w:rPr>
        <w:t xml:space="preserve">, </w:t>
      </w:r>
      <w:r w:rsidRPr="00576940">
        <w:rPr>
          <w:rFonts w:cs="Times New Roman"/>
        </w:rPr>
        <w:t>pourra répondre qu</w:t>
      </w:r>
      <w:r w:rsidR="00D12520">
        <w:rPr>
          <w:rFonts w:cs="Times New Roman"/>
        </w:rPr>
        <w:t>’</w:t>
      </w:r>
      <w:r w:rsidRPr="00576940">
        <w:rPr>
          <w:rFonts w:cs="Times New Roman"/>
        </w:rPr>
        <w:t>après tout les tirades idéalistes d</w:t>
      </w:r>
      <w:r w:rsidR="00D12520">
        <w:rPr>
          <w:rFonts w:cs="Times New Roman"/>
        </w:rPr>
        <w:t>’</w:t>
      </w:r>
      <w:r w:rsidRPr="00576940">
        <w:rPr>
          <w:rFonts w:cs="Times New Roman"/>
        </w:rPr>
        <w:t>Oswald et les exigences plus précises de Jacques Dechartre doivent aboutir</w:t>
      </w:r>
      <w:r w:rsidRPr="004A76A7">
        <w:rPr>
          <w:rFonts w:cs="Times New Roman"/>
        </w:rPr>
        <w:t xml:space="preserve">, </w:t>
      </w:r>
      <w:r w:rsidRPr="00576940">
        <w:rPr>
          <w:rFonts w:cs="Times New Roman"/>
        </w:rPr>
        <w:t>par la puissance des fatalités naturelles</w:t>
      </w:r>
      <w:r w:rsidRPr="004A76A7">
        <w:rPr>
          <w:rFonts w:cs="Times New Roman"/>
        </w:rPr>
        <w:t xml:space="preserve">, </w:t>
      </w:r>
      <w:r w:rsidRPr="00576940">
        <w:rPr>
          <w:rFonts w:cs="Times New Roman"/>
        </w:rPr>
        <w:t>au même résultat</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 égal</w:t>
      </w:r>
      <w:r w:rsidRPr="004A76A7">
        <w:rPr>
          <w:rFonts w:cs="Times New Roman"/>
        </w:rPr>
        <w:t xml:space="preserve">. </w:t>
      </w:r>
      <w:r w:rsidRPr="00576940">
        <w:rPr>
          <w:rFonts w:cs="Times New Roman"/>
        </w:rPr>
        <w:t>J</w:t>
      </w:r>
      <w:r w:rsidR="00D12520">
        <w:rPr>
          <w:rFonts w:cs="Times New Roman"/>
        </w:rPr>
        <w:t>’</w:t>
      </w:r>
      <w:r w:rsidRPr="00576940">
        <w:rPr>
          <w:rFonts w:cs="Times New Roman"/>
        </w:rPr>
        <w:t>aime mieux ce lord sentimental et svelte</w:t>
      </w:r>
      <w:r w:rsidRPr="004A76A7">
        <w:rPr>
          <w:rFonts w:cs="Times New Roman"/>
        </w:rPr>
        <w:t xml:space="preserve">, </w:t>
      </w:r>
      <w:r w:rsidRPr="00576940">
        <w:rPr>
          <w:rFonts w:cs="Times New Roman"/>
        </w:rPr>
        <w:t>que ce sculpteur trapu et râblé</w:t>
      </w:r>
      <w:r w:rsidRPr="004A76A7">
        <w:rPr>
          <w:rFonts w:cs="Times New Roman"/>
        </w:rPr>
        <w:t>.</w:t>
      </w:r>
    </w:p>
    <w:p w:rsidR="00CD6BE7" w:rsidRPr="00576940" w:rsidRDefault="00576940" w:rsidP="00C9220B">
      <w:pPr>
        <w:pStyle w:val="Corpsdetexte"/>
        <w:rPr>
          <w:rFonts w:cs="Times New Roman"/>
        </w:rPr>
      </w:pPr>
      <w:r w:rsidRPr="00576940">
        <w:rPr>
          <w:rFonts w:cs="Times New Roman"/>
        </w:rPr>
        <w:t>L</w:t>
      </w:r>
      <w:r w:rsidR="00D12520">
        <w:rPr>
          <w:rFonts w:cs="Times New Roman"/>
        </w:rPr>
        <w:t>’</w:t>
      </w:r>
      <w:r w:rsidRPr="00576940">
        <w:rPr>
          <w:rFonts w:cs="Times New Roman"/>
        </w:rPr>
        <w:t>étrange livre</w:t>
      </w:r>
      <w:r w:rsidRPr="004A76A7">
        <w:rPr>
          <w:rFonts w:cs="Times New Roman"/>
        </w:rPr>
        <w:t xml:space="preserve">, </w:t>
      </w:r>
      <w:r w:rsidRPr="00576940">
        <w:rPr>
          <w:rFonts w:cs="Times New Roman"/>
        </w:rPr>
        <w:t>en vérité</w:t>
      </w:r>
      <w:r w:rsidR="00C9220B">
        <w:rPr>
          <w:rFonts w:cs="Times New Roman"/>
        </w:rPr>
        <w:t> !</w:t>
      </w:r>
      <w:r w:rsidRPr="00576940">
        <w:rPr>
          <w:rFonts w:cs="Times New Roman"/>
        </w:rPr>
        <w:t xml:space="preserve"> Il ne pouvait être écrit que par un moraliste très délié</w:t>
      </w:r>
      <w:r w:rsidRPr="004A76A7">
        <w:rPr>
          <w:rFonts w:cs="Times New Roman"/>
        </w:rPr>
        <w:t xml:space="preserve">, </w:t>
      </w:r>
      <w:r w:rsidRPr="00576940">
        <w:rPr>
          <w:rFonts w:cs="Times New Roman"/>
        </w:rPr>
        <w:t>très averti</w:t>
      </w:r>
      <w:r w:rsidRPr="004A76A7">
        <w:rPr>
          <w:rFonts w:cs="Times New Roman"/>
        </w:rPr>
        <w:t xml:space="preserve">, </w:t>
      </w:r>
      <w:r w:rsidRPr="00576940">
        <w:rPr>
          <w:rFonts w:cs="Times New Roman"/>
        </w:rPr>
        <w:t>très habitué aux cas rares</w:t>
      </w:r>
      <w:r w:rsidRPr="004A76A7">
        <w:rPr>
          <w:rFonts w:cs="Times New Roman"/>
        </w:rPr>
        <w:t xml:space="preserve">, </w:t>
      </w:r>
      <w:r w:rsidRPr="00576940">
        <w:rPr>
          <w:rFonts w:cs="Times New Roman"/>
        </w:rPr>
        <w:t>aux raffinements des âmes lasses</w:t>
      </w:r>
      <w:r w:rsidRPr="004A76A7">
        <w:rPr>
          <w:rFonts w:cs="Times New Roman"/>
        </w:rPr>
        <w:t xml:space="preserve">. </w:t>
      </w:r>
      <w:r w:rsidRPr="00576940">
        <w:rPr>
          <w:rFonts w:cs="Times New Roman"/>
        </w:rPr>
        <w:t>On pourrait extraire de ce récit une quintessence de sagesse élégante</w:t>
      </w:r>
      <w:r w:rsidRPr="004A76A7">
        <w:rPr>
          <w:rFonts w:cs="Times New Roman"/>
        </w:rPr>
        <w:t xml:space="preserve">, </w:t>
      </w:r>
      <w:r w:rsidRPr="00576940">
        <w:rPr>
          <w:rFonts w:cs="Times New Roman"/>
        </w:rPr>
        <w:t>un florilège de maximes dignes d</w:t>
      </w:r>
      <w:r w:rsidR="00D12520">
        <w:rPr>
          <w:rFonts w:cs="Times New Roman"/>
        </w:rPr>
        <w:t>’</w:t>
      </w:r>
      <w:r w:rsidRPr="00576940">
        <w:rPr>
          <w:rFonts w:cs="Times New Roman"/>
        </w:rPr>
        <w:t>être notées</w:t>
      </w:r>
      <w:r w:rsidRPr="004A76A7">
        <w:rPr>
          <w:rFonts w:cs="Times New Roman"/>
        </w:rPr>
        <w:t xml:space="preserve">, </w:t>
      </w:r>
      <w:r w:rsidRPr="00576940">
        <w:rPr>
          <w:rFonts w:cs="Times New Roman"/>
        </w:rPr>
        <w:t>en caractères nués d</w:t>
      </w:r>
      <w:r w:rsidR="00D12520">
        <w:rPr>
          <w:rFonts w:cs="Times New Roman"/>
        </w:rPr>
        <w:t>’</w:t>
      </w:r>
      <w:r w:rsidRPr="00576940">
        <w:rPr>
          <w:rFonts w:cs="Times New Roman"/>
        </w:rPr>
        <w:t>azur et d</w:t>
      </w:r>
      <w:r w:rsidR="00D12520">
        <w:rPr>
          <w:rFonts w:cs="Times New Roman"/>
        </w:rPr>
        <w:t>’</w:t>
      </w:r>
      <w:r w:rsidRPr="00576940">
        <w:rPr>
          <w:rFonts w:cs="Times New Roman"/>
        </w:rPr>
        <w:t>or</w:t>
      </w:r>
      <w:r w:rsidRPr="004A76A7">
        <w:rPr>
          <w:rFonts w:cs="Times New Roman"/>
        </w:rPr>
        <w:t xml:space="preserve">, </w:t>
      </w:r>
      <w:r w:rsidRPr="00576940">
        <w:rPr>
          <w:rFonts w:cs="Times New Roman"/>
        </w:rPr>
        <w:t>sur un vélin de vieux missel</w:t>
      </w:r>
      <w:r w:rsidRPr="004A76A7">
        <w:rPr>
          <w:rFonts w:cs="Times New Roman"/>
        </w:rPr>
        <w:t xml:space="preserve">, </w:t>
      </w:r>
      <w:r w:rsidRPr="00576940">
        <w:rPr>
          <w:rFonts w:cs="Times New Roman"/>
        </w:rPr>
        <w:t>avec ces plumes de celluloïde que les papetiers artistes ont inventées et qu</w:t>
      </w:r>
      <w:r w:rsidR="00D12520">
        <w:rPr>
          <w:rFonts w:cs="Times New Roman"/>
        </w:rPr>
        <w:t>’</w:t>
      </w:r>
      <w:r w:rsidRPr="00576940">
        <w:rPr>
          <w:rFonts w:cs="Times New Roman"/>
        </w:rPr>
        <w:t>il faut manier comme des pinceaux</w:t>
      </w:r>
      <w:r w:rsidRPr="004A76A7">
        <w:rPr>
          <w:rFonts w:cs="Times New Roman"/>
        </w:rPr>
        <w:t xml:space="preserve">. </w:t>
      </w:r>
      <w:r w:rsidRPr="00576940">
        <w:rPr>
          <w:rFonts w:cs="Times New Roman"/>
        </w:rPr>
        <w:t>Voici quelques versets de ce bréviaire</w:t>
      </w:r>
      <w:r w:rsidR="00C9220B">
        <w:rPr>
          <w:rFonts w:cs="Times New Roman"/>
        </w:rPr>
        <w:t> :</w:t>
      </w:r>
    </w:p>
    <w:p w:rsidR="00CD6BE7" w:rsidRPr="00576940" w:rsidRDefault="00576940" w:rsidP="003E0433">
      <w:pPr>
        <w:pStyle w:val="quotel"/>
      </w:pPr>
      <w:r w:rsidRPr="00576940">
        <w:t>Les beaux mouvements</w:t>
      </w:r>
      <w:r w:rsidRPr="004A76A7">
        <w:t xml:space="preserve">, </w:t>
      </w:r>
      <w:r w:rsidRPr="00576940">
        <w:t>c</w:t>
      </w:r>
      <w:r w:rsidR="00D12520">
        <w:t>’</w:t>
      </w:r>
      <w:r w:rsidRPr="00576940">
        <w:t>est la musique des yeux</w:t>
      </w:r>
      <w:r w:rsidRPr="004A76A7">
        <w:t>.</w:t>
      </w:r>
    </w:p>
    <w:p w:rsidR="00CD6BE7" w:rsidRPr="00576940" w:rsidRDefault="00CD15BB" w:rsidP="003E0433">
      <w:pPr>
        <w:pStyle w:val="quotel"/>
      </w:pPr>
      <w:r>
        <w:t xml:space="preserve">$242$ </w:t>
      </w:r>
      <w:r w:rsidR="00576940" w:rsidRPr="00576940">
        <w:t>L</w:t>
      </w:r>
      <w:r w:rsidR="00D12520">
        <w:t>’</w:t>
      </w:r>
      <w:r w:rsidR="00576940" w:rsidRPr="00576940">
        <w:t>amour conserve la beauté</w:t>
      </w:r>
      <w:r w:rsidR="00576940" w:rsidRPr="004A76A7">
        <w:t xml:space="preserve">, </w:t>
      </w:r>
      <w:r w:rsidR="00576940" w:rsidRPr="00576940">
        <w:t>et la chair des femmes se nourrit de caresses comme l</w:t>
      </w:r>
      <w:r w:rsidR="00D12520">
        <w:t>’</w:t>
      </w:r>
      <w:r w:rsidR="00576940" w:rsidRPr="00576940">
        <w:t>abeille de fleurs</w:t>
      </w:r>
      <w:r w:rsidR="00576940" w:rsidRPr="004A76A7">
        <w:t>.</w:t>
      </w:r>
    </w:p>
    <w:p w:rsidR="00CD6BE7" w:rsidRPr="00576940" w:rsidRDefault="00576940" w:rsidP="003E0433">
      <w:pPr>
        <w:pStyle w:val="quotel"/>
      </w:pPr>
      <w:r w:rsidRPr="00576940">
        <w:t>Les savants ne sont pas curieux</w:t>
      </w:r>
      <w:r w:rsidRPr="004A76A7">
        <w:t xml:space="preserve">, </w:t>
      </w:r>
      <w:r w:rsidRPr="00576940">
        <w:t>et il est indiscret de les interroger sur ce qui n</w:t>
      </w:r>
      <w:r w:rsidR="00D12520">
        <w:t>’</w:t>
      </w:r>
      <w:r w:rsidRPr="00576940">
        <w:t>est pas dans leurs vitrines</w:t>
      </w:r>
      <w:r w:rsidRPr="004A76A7">
        <w:t>.</w:t>
      </w:r>
    </w:p>
    <w:p w:rsidR="00CD6BE7" w:rsidRPr="00576940" w:rsidRDefault="00576940" w:rsidP="003E0433">
      <w:pPr>
        <w:pStyle w:val="quotel"/>
      </w:pPr>
      <w:r w:rsidRPr="00576940">
        <w:lastRenderedPageBreak/>
        <w:t>La jalousie n</w:t>
      </w:r>
      <w:r w:rsidR="00D12520">
        <w:t>’</w:t>
      </w:r>
      <w:r w:rsidRPr="00576940">
        <w:t>est pour une femme que la blessure de l</w:t>
      </w:r>
      <w:r w:rsidR="00D12520">
        <w:t>’</w:t>
      </w:r>
      <w:r w:rsidRPr="00576940">
        <w:t>amour-propre</w:t>
      </w:r>
      <w:r w:rsidRPr="004A76A7">
        <w:t>.</w:t>
      </w:r>
    </w:p>
    <w:p w:rsidR="00CD6BE7" w:rsidRPr="00576940" w:rsidRDefault="00576940" w:rsidP="003E0433">
      <w:pPr>
        <w:pStyle w:val="quotel"/>
      </w:pPr>
      <w:r w:rsidRPr="00576940">
        <w:t>On n</w:t>
      </w:r>
      <w:r w:rsidR="00D12520">
        <w:t>’</w:t>
      </w:r>
      <w:r w:rsidRPr="00576940">
        <w:t>est jamais bon quand on aime</w:t>
      </w:r>
      <w:r w:rsidRPr="004A76A7">
        <w:t>.</w:t>
      </w:r>
    </w:p>
    <w:p w:rsidR="00CD6BE7" w:rsidRPr="00576940" w:rsidRDefault="00576940" w:rsidP="003E0433">
      <w:pPr>
        <w:pStyle w:val="quotel"/>
      </w:pPr>
      <w:r w:rsidRPr="00576940">
        <w:t>Une femme est franche quand elle ne fait pas de mensonges inutiles</w:t>
      </w:r>
      <w:r w:rsidRPr="004A76A7">
        <w:t>.</w:t>
      </w:r>
    </w:p>
    <w:p w:rsidR="00CD6BE7" w:rsidRPr="00576940" w:rsidRDefault="00576940" w:rsidP="003E0433">
      <w:pPr>
        <w:pStyle w:val="quotel"/>
      </w:pPr>
      <w:r w:rsidRPr="00576940">
        <w:t>Il faut être sensuel pour être humain</w:t>
      </w:r>
      <w:r w:rsidRPr="004A76A7">
        <w:t>.</w:t>
      </w:r>
    </w:p>
    <w:p w:rsidR="00CD6BE7" w:rsidRPr="00576940" w:rsidRDefault="00576940" w:rsidP="003E0433">
      <w:pPr>
        <w:pStyle w:val="quotel"/>
      </w:pPr>
      <w:r w:rsidRPr="00576940">
        <w:t>Donnons aux hommes</w:t>
      </w:r>
      <w:r w:rsidRPr="004A76A7">
        <w:t xml:space="preserve">, </w:t>
      </w:r>
      <w:r w:rsidRPr="00576940">
        <w:t>pour témoins et po</w:t>
      </w:r>
      <w:r w:rsidR="003E0433">
        <w:t>ur juges</w:t>
      </w:r>
      <w:r w:rsidR="003E0433" w:rsidRPr="004A76A7">
        <w:t xml:space="preserve">, </w:t>
      </w:r>
      <w:r w:rsidR="003E0433">
        <w:t>l</w:t>
      </w:r>
      <w:r w:rsidR="00D12520">
        <w:t>’</w:t>
      </w:r>
      <w:r w:rsidR="003E0433">
        <w:t>Ironie et la Pitié</w:t>
      </w:r>
      <w:r w:rsidR="003E0433" w:rsidRPr="004A76A7">
        <w:rPr>
          <w:rStyle w:val="Appelnotedebasdep"/>
        </w:rPr>
        <w:footnoteReference w:id="64"/>
      </w:r>
      <w:r w:rsidRPr="004A76A7">
        <w:t>.</w:t>
      </w:r>
    </w:p>
    <w:p w:rsidR="00CD6BE7" w:rsidRPr="00576940" w:rsidRDefault="00576940" w:rsidP="00C9220B">
      <w:pPr>
        <w:pStyle w:val="Corpsdetexte"/>
        <w:rPr>
          <w:rFonts w:cs="Times New Roman"/>
        </w:rPr>
      </w:pPr>
      <w:r w:rsidRPr="00576940">
        <w:rPr>
          <w:rFonts w:cs="Times New Roman"/>
        </w:rPr>
        <w:t>Quelles moissons riches et variées on pourrait cueillir encore dans ce conte d</w:t>
      </w:r>
      <w:r w:rsidR="00D12520">
        <w:rPr>
          <w:rFonts w:cs="Times New Roman"/>
        </w:rPr>
        <w:t>’</w:t>
      </w:r>
      <w:r w:rsidRPr="00576940">
        <w:rPr>
          <w:rFonts w:cs="Times New Roman"/>
        </w:rPr>
        <w:t>amour dont le dénouement reste indécis</w:t>
      </w:r>
      <w:r w:rsidR="00C9220B">
        <w:rPr>
          <w:rFonts w:cs="Times New Roman"/>
        </w:rPr>
        <w:t> !</w:t>
      </w:r>
      <w:r w:rsidRPr="00576940">
        <w:rPr>
          <w:rFonts w:cs="Times New Roman"/>
        </w:rPr>
        <w:t xml:space="preserve"> On y trouve une infinité de choses qui furent longtemps séparées</w:t>
      </w:r>
      <w:r w:rsidRPr="004A76A7">
        <w:rPr>
          <w:rFonts w:cs="Times New Roman"/>
        </w:rPr>
        <w:t xml:space="preserve">, </w:t>
      </w:r>
      <w:r w:rsidRPr="00576940">
        <w:rPr>
          <w:rFonts w:cs="Times New Roman"/>
        </w:rPr>
        <w:t>et qu</w:t>
      </w:r>
      <w:r w:rsidR="00D12520">
        <w:rPr>
          <w:rFonts w:cs="Times New Roman"/>
        </w:rPr>
        <w:t>’</w:t>
      </w:r>
      <w:r w:rsidRPr="00576940">
        <w:rPr>
          <w:rFonts w:cs="Times New Roman"/>
        </w:rPr>
        <w:t>associe notre soif d</w:t>
      </w:r>
      <w:r w:rsidR="00D12520">
        <w:rPr>
          <w:rFonts w:cs="Times New Roman"/>
        </w:rPr>
        <w:t>’</w:t>
      </w:r>
      <w:r w:rsidRPr="00576940">
        <w:rPr>
          <w:rFonts w:cs="Times New Roman"/>
        </w:rPr>
        <w:t>impressions inédites et d</w:t>
      </w:r>
      <w:r w:rsidR="00D12520">
        <w:rPr>
          <w:rFonts w:cs="Times New Roman"/>
        </w:rPr>
        <w:t>’</w:t>
      </w:r>
      <w:r w:rsidRPr="00576940">
        <w:rPr>
          <w:rFonts w:cs="Times New Roman"/>
        </w:rPr>
        <w:t>effets nouveaux</w:t>
      </w:r>
      <w:r w:rsidR="00C9220B">
        <w:rPr>
          <w:rFonts w:cs="Times New Roman"/>
        </w:rPr>
        <w:t> :</w:t>
      </w:r>
      <w:r w:rsidRPr="00576940">
        <w:rPr>
          <w:rFonts w:cs="Times New Roman"/>
        </w:rPr>
        <w:t xml:space="preserve"> cierges d</w:t>
      </w:r>
      <w:r w:rsidR="00D12520">
        <w:rPr>
          <w:rFonts w:cs="Times New Roman"/>
        </w:rPr>
        <w:t>’</w:t>
      </w:r>
      <w:r w:rsidRPr="00576940">
        <w:rPr>
          <w:rFonts w:cs="Times New Roman"/>
        </w:rPr>
        <w:t>églises et chandelles d</w:t>
      </w:r>
      <w:r w:rsidR="00D12520">
        <w:rPr>
          <w:rFonts w:cs="Times New Roman"/>
        </w:rPr>
        <w:t>’</w:t>
      </w:r>
      <w:r w:rsidRPr="00576940">
        <w:rPr>
          <w:rFonts w:cs="Times New Roman"/>
        </w:rPr>
        <w:t>hôtels garnis</w:t>
      </w:r>
      <w:r w:rsidRPr="004A76A7">
        <w:rPr>
          <w:rFonts w:cs="Times New Roman"/>
        </w:rPr>
        <w:t xml:space="preserve">, </w:t>
      </w:r>
      <w:r w:rsidRPr="00576940">
        <w:rPr>
          <w:rFonts w:cs="Times New Roman"/>
        </w:rPr>
        <w:t>vases sacrés et vaisselle diabolique</w:t>
      </w:r>
      <w:r w:rsidRPr="004A76A7">
        <w:rPr>
          <w:rFonts w:cs="Times New Roman"/>
        </w:rPr>
        <w:t xml:space="preserve">, </w:t>
      </w:r>
      <w:r w:rsidRPr="00576940">
        <w:rPr>
          <w:rFonts w:cs="Times New Roman"/>
        </w:rPr>
        <w:t xml:space="preserve">eau bénite </w:t>
      </w:r>
      <w:r w:rsidR="003E0433">
        <w:rPr>
          <w:rFonts w:cs="Times New Roman"/>
        </w:rPr>
        <w:t>et eau de Chypre</w:t>
      </w:r>
      <w:r w:rsidR="003E0433" w:rsidRPr="004A76A7">
        <w:rPr>
          <w:rFonts w:cs="Times New Roman"/>
        </w:rPr>
        <w:t xml:space="preserve">, </w:t>
      </w:r>
      <w:r w:rsidR="003E0433">
        <w:rPr>
          <w:rFonts w:cs="Times New Roman"/>
        </w:rPr>
        <w:t>encens</w:t>
      </w:r>
      <w:r w:rsidR="003E0433" w:rsidRPr="004A76A7">
        <w:rPr>
          <w:rFonts w:cs="Times New Roman"/>
        </w:rPr>
        <w:t xml:space="preserve">, </w:t>
      </w:r>
      <w:r w:rsidR="003E0433">
        <w:rPr>
          <w:rFonts w:cs="Times New Roman"/>
        </w:rPr>
        <w:t>esbou</w:t>
      </w:r>
      <w:r w:rsidRPr="00576940">
        <w:rPr>
          <w:rFonts w:cs="Times New Roman"/>
        </w:rPr>
        <w:t>quet</w:t>
      </w:r>
      <w:r w:rsidRPr="004A76A7">
        <w:rPr>
          <w:rFonts w:cs="Times New Roman"/>
        </w:rPr>
        <w:t xml:space="preserve">, </w:t>
      </w:r>
      <w:r w:rsidRPr="00576940">
        <w:rPr>
          <w:rFonts w:cs="Times New Roman"/>
        </w:rPr>
        <w:t>métaphysique fougueuse</w:t>
      </w:r>
      <w:r w:rsidRPr="004A76A7">
        <w:rPr>
          <w:rFonts w:cs="Times New Roman"/>
        </w:rPr>
        <w:t xml:space="preserve">, </w:t>
      </w:r>
      <w:r w:rsidRPr="00576940">
        <w:rPr>
          <w:rFonts w:cs="Times New Roman"/>
        </w:rPr>
        <w:t>insatiables péchés</w:t>
      </w:r>
      <w:r w:rsidRPr="004A76A7">
        <w:rPr>
          <w:rFonts w:cs="Times New Roman"/>
        </w:rPr>
        <w:t xml:space="preserve">. </w:t>
      </w:r>
      <w:r w:rsidRPr="00576940">
        <w:rPr>
          <w:rFonts w:cs="Times New Roman"/>
        </w:rPr>
        <w:t>Souvent</w:t>
      </w:r>
      <w:r w:rsidRPr="004A76A7">
        <w:rPr>
          <w:rFonts w:cs="Times New Roman"/>
        </w:rPr>
        <w:t xml:space="preserve">, </w:t>
      </w:r>
      <w:r w:rsidRPr="00576940">
        <w:rPr>
          <w:rFonts w:cs="Times New Roman"/>
        </w:rPr>
        <w:t>au détour d</w:t>
      </w:r>
      <w:r w:rsidR="00D12520">
        <w:rPr>
          <w:rFonts w:cs="Times New Roman"/>
        </w:rPr>
        <w:t>’</w:t>
      </w:r>
      <w:r w:rsidRPr="00576940">
        <w:rPr>
          <w:rFonts w:cs="Times New Roman"/>
        </w:rPr>
        <w:t>une phrase</w:t>
      </w:r>
      <w:r w:rsidRPr="004A76A7">
        <w:rPr>
          <w:rFonts w:cs="Times New Roman"/>
        </w:rPr>
        <w:t xml:space="preserve">, </w:t>
      </w:r>
      <w:r w:rsidRPr="00576940">
        <w:rPr>
          <w:rFonts w:cs="Times New Roman"/>
        </w:rPr>
        <w:t>au tournant d</w:t>
      </w:r>
      <w:r w:rsidR="00D12520">
        <w:rPr>
          <w:rFonts w:cs="Times New Roman"/>
        </w:rPr>
        <w:t>’</w:t>
      </w:r>
      <w:r w:rsidRPr="00576940">
        <w:rPr>
          <w:rFonts w:cs="Times New Roman"/>
        </w:rPr>
        <w:t>une page</w:t>
      </w:r>
      <w:r w:rsidRPr="004A76A7">
        <w:rPr>
          <w:rFonts w:cs="Times New Roman"/>
        </w:rPr>
        <w:t xml:space="preserve">, </w:t>
      </w:r>
      <w:r w:rsidRPr="00576940">
        <w:rPr>
          <w:rFonts w:cs="Times New Roman"/>
        </w:rPr>
        <w:t>on se demande si l</w:t>
      </w:r>
      <w:r w:rsidR="00D12520">
        <w:rPr>
          <w:rFonts w:cs="Times New Roman"/>
        </w:rPr>
        <w:t>’</w:t>
      </w:r>
      <w:r w:rsidRPr="00576940">
        <w:rPr>
          <w:rFonts w:cs="Times New Roman"/>
        </w:rPr>
        <w:t>aventure de la comtesse et du sculpteur n</w:t>
      </w:r>
      <w:r w:rsidR="00D12520">
        <w:rPr>
          <w:rFonts w:cs="Times New Roman"/>
        </w:rPr>
        <w:t>’</w:t>
      </w:r>
      <w:r w:rsidRPr="00576940">
        <w:rPr>
          <w:rFonts w:cs="Times New Roman"/>
        </w:rPr>
        <w:t>est pas un prétexte pour nous montrer l</w:t>
      </w:r>
      <w:r w:rsidR="00D12520">
        <w:rPr>
          <w:rFonts w:cs="Times New Roman"/>
        </w:rPr>
        <w:t>’</w:t>
      </w:r>
      <w:r w:rsidRPr="00576940">
        <w:rPr>
          <w:rFonts w:cs="Times New Roman"/>
        </w:rPr>
        <w:t>intérieur d</w:t>
      </w:r>
      <w:r w:rsidR="00D12520">
        <w:rPr>
          <w:rFonts w:cs="Times New Roman"/>
        </w:rPr>
        <w:t>’</w:t>
      </w:r>
      <w:r w:rsidRPr="00576940">
        <w:rPr>
          <w:rFonts w:cs="Times New Roman"/>
        </w:rPr>
        <w:t>une maison</w:t>
      </w:r>
      <w:r w:rsidRPr="004A76A7">
        <w:rPr>
          <w:rFonts w:cs="Times New Roman"/>
        </w:rPr>
        <w:t xml:space="preserve">, </w:t>
      </w:r>
      <w:r w:rsidRPr="00576940">
        <w:rPr>
          <w:rFonts w:cs="Times New Roman"/>
        </w:rPr>
        <w:t xml:space="preserve">le </w:t>
      </w:r>
      <w:r w:rsidR="00CD15BB">
        <w:rPr>
          <w:rFonts w:cs="Times New Roman"/>
        </w:rPr>
        <w:t xml:space="preserve">$243$ </w:t>
      </w:r>
      <w:r w:rsidRPr="00576940">
        <w:rPr>
          <w:rFonts w:cs="Times New Roman"/>
        </w:rPr>
        <w:t>fond d</w:t>
      </w:r>
      <w:r w:rsidR="00D12520">
        <w:rPr>
          <w:rFonts w:cs="Times New Roman"/>
        </w:rPr>
        <w:t>’</w:t>
      </w:r>
      <w:r w:rsidRPr="00576940">
        <w:rPr>
          <w:rFonts w:cs="Times New Roman"/>
        </w:rPr>
        <w:t>un cœur</w:t>
      </w:r>
      <w:r w:rsidRPr="004A76A7">
        <w:rPr>
          <w:rFonts w:cs="Times New Roman"/>
        </w:rPr>
        <w:t xml:space="preserve">, </w:t>
      </w:r>
      <w:r w:rsidRPr="00576940">
        <w:rPr>
          <w:rFonts w:cs="Times New Roman"/>
        </w:rPr>
        <w:t>les tares d</w:t>
      </w:r>
      <w:r w:rsidR="00D12520">
        <w:rPr>
          <w:rFonts w:cs="Times New Roman"/>
        </w:rPr>
        <w:t>’</w:t>
      </w:r>
      <w:r w:rsidRPr="00576940">
        <w:rPr>
          <w:rFonts w:cs="Times New Roman"/>
        </w:rPr>
        <w:t>une société</w:t>
      </w:r>
      <w:r w:rsidRPr="004A76A7">
        <w:rPr>
          <w:rFonts w:cs="Times New Roman"/>
        </w:rPr>
        <w:t xml:space="preserve">, </w:t>
      </w:r>
      <w:r w:rsidRPr="00576940">
        <w:rPr>
          <w:rFonts w:cs="Times New Roman"/>
        </w:rPr>
        <w:t>les épisodes d</w:t>
      </w:r>
      <w:r w:rsidR="00D12520">
        <w:rPr>
          <w:rFonts w:cs="Times New Roman"/>
        </w:rPr>
        <w:t>’</w:t>
      </w:r>
      <w:r w:rsidRPr="00576940">
        <w:rPr>
          <w:rFonts w:cs="Times New Roman"/>
        </w:rPr>
        <w:t>une décadence</w:t>
      </w:r>
      <w:r w:rsidRPr="004A76A7">
        <w:rPr>
          <w:rFonts w:cs="Times New Roman"/>
        </w:rPr>
        <w:t xml:space="preserve">. </w:t>
      </w:r>
      <w:r w:rsidRPr="00576940">
        <w:rPr>
          <w:rFonts w:cs="Times New Roman"/>
        </w:rPr>
        <w:t>Par endroits</w:t>
      </w:r>
      <w:r w:rsidRPr="004A76A7">
        <w:rPr>
          <w:rFonts w:cs="Times New Roman"/>
        </w:rPr>
        <w:t xml:space="preserve">, </w:t>
      </w:r>
      <w:r w:rsidRPr="00576940">
        <w:rPr>
          <w:rFonts w:cs="Times New Roman"/>
        </w:rPr>
        <w:t>quelle verve douce et terrible</w:t>
      </w:r>
      <w:r w:rsidR="00C9220B">
        <w:rPr>
          <w:rFonts w:cs="Times New Roman"/>
        </w:rPr>
        <w:t> !</w:t>
      </w:r>
      <w:r w:rsidR="00CD15BB">
        <w:rPr>
          <w:rFonts w:cs="Times New Roman"/>
        </w:rPr>
        <w:t xml:space="preserve"> Le chapitre </w:t>
      </w:r>
      <w:r w:rsidRPr="00576940">
        <w:rPr>
          <w:rFonts w:cs="Times New Roman"/>
        </w:rPr>
        <w:t>XXXI</w:t>
      </w:r>
      <w:r w:rsidRPr="004A76A7">
        <w:rPr>
          <w:rFonts w:cs="Times New Roman"/>
        </w:rPr>
        <w:t xml:space="preserve">, </w:t>
      </w:r>
      <w:r w:rsidRPr="00576940">
        <w:rPr>
          <w:rFonts w:cs="Times New Roman"/>
        </w:rPr>
        <w:t>où l</w:t>
      </w:r>
      <w:r w:rsidR="00D12520">
        <w:rPr>
          <w:rFonts w:cs="Times New Roman"/>
        </w:rPr>
        <w:t>’</w:t>
      </w:r>
      <w:r w:rsidRPr="00576940">
        <w:rPr>
          <w:rFonts w:cs="Times New Roman"/>
        </w:rPr>
        <w:t>on voit des politiciens former un ministère</w:t>
      </w:r>
      <w:r w:rsidRPr="004A76A7">
        <w:rPr>
          <w:rFonts w:cs="Times New Roman"/>
        </w:rPr>
        <w:t xml:space="preserve">, </w:t>
      </w:r>
      <w:r w:rsidRPr="00576940">
        <w:rPr>
          <w:rFonts w:cs="Times New Roman"/>
        </w:rPr>
        <w:t>est une excellente caricature</w:t>
      </w:r>
      <w:r w:rsidRPr="004A76A7">
        <w:rPr>
          <w:rFonts w:cs="Times New Roman"/>
        </w:rPr>
        <w:t>.</w:t>
      </w:r>
    </w:p>
    <w:p w:rsidR="00CD6BE7" w:rsidRPr="00576940" w:rsidRDefault="00576940" w:rsidP="00C9220B">
      <w:pPr>
        <w:pStyle w:val="Corpsdetexte"/>
        <w:rPr>
          <w:rFonts w:cs="Times New Roman"/>
        </w:rPr>
      </w:pPr>
      <w:r w:rsidRPr="00576940">
        <w:rPr>
          <w:rFonts w:cs="Times New Roman"/>
        </w:rPr>
        <w:t>Somme toute</w:t>
      </w:r>
      <w:r w:rsidRPr="004A76A7">
        <w:rPr>
          <w:rFonts w:cs="Times New Roman"/>
        </w:rPr>
        <w:t xml:space="preserve">, </w:t>
      </w:r>
      <w:r w:rsidRPr="00576940">
        <w:rPr>
          <w:rFonts w:cs="Times New Roman"/>
        </w:rPr>
        <w:t>lorsqu</w:t>
      </w:r>
      <w:r w:rsidR="00D12520">
        <w:rPr>
          <w:rFonts w:cs="Times New Roman"/>
        </w:rPr>
        <w:t>’</w:t>
      </w:r>
      <w:r w:rsidRPr="00576940">
        <w:rPr>
          <w:rFonts w:cs="Times New Roman"/>
        </w:rPr>
        <w:t>on ferme ce volume à la fois si plein et si décevant</w:t>
      </w:r>
      <w:r w:rsidRPr="004A76A7">
        <w:rPr>
          <w:rFonts w:cs="Times New Roman"/>
        </w:rPr>
        <w:t xml:space="preserve">, </w:t>
      </w:r>
      <w:r w:rsidRPr="00576940">
        <w:rPr>
          <w:rFonts w:cs="Times New Roman"/>
        </w:rPr>
        <w:t>on demeure déconcerté</w:t>
      </w:r>
      <w:r w:rsidRPr="004A76A7">
        <w:rPr>
          <w:rFonts w:cs="Times New Roman"/>
        </w:rPr>
        <w:t xml:space="preserve">. </w:t>
      </w:r>
      <w:r w:rsidRPr="00576940">
        <w:rPr>
          <w:rFonts w:cs="Times New Roman"/>
        </w:rPr>
        <w:t>Qu</w:t>
      </w:r>
      <w:r w:rsidR="00D12520">
        <w:rPr>
          <w:rFonts w:cs="Times New Roman"/>
        </w:rPr>
        <w:t>’</w:t>
      </w:r>
      <w:r w:rsidRPr="00576940">
        <w:rPr>
          <w:rFonts w:cs="Times New Roman"/>
        </w:rPr>
        <w:t>est cela</w:t>
      </w:r>
      <w:r w:rsidR="00C9220B">
        <w:rPr>
          <w:rFonts w:cs="Times New Roman"/>
        </w:rPr>
        <w:t> ?</w:t>
      </w:r>
      <w:r w:rsidRPr="00576940">
        <w:rPr>
          <w:rFonts w:cs="Times New Roman"/>
        </w:rPr>
        <w:t xml:space="preserve"> Est-ce un album de </w:t>
      </w:r>
      <w:r w:rsidR="003E0433" w:rsidRPr="00576940">
        <w:rPr>
          <w:rFonts w:cs="Times New Roman"/>
        </w:rPr>
        <w:t>photographies</w:t>
      </w:r>
      <w:r w:rsidR="00C9220B">
        <w:rPr>
          <w:rFonts w:cs="Times New Roman"/>
        </w:rPr>
        <w:t> ?</w:t>
      </w:r>
      <w:r w:rsidRPr="00576940">
        <w:rPr>
          <w:rFonts w:cs="Times New Roman"/>
        </w:rPr>
        <w:t xml:space="preserve"> </w:t>
      </w:r>
      <w:proofErr w:type="gramStart"/>
      <w:r w:rsidRPr="00576940">
        <w:rPr>
          <w:rFonts w:cs="Times New Roman"/>
        </w:rPr>
        <w:t>un</w:t>
      </w:r>
      <w:proofErr w:type="gramEnd"/>
      <w:r w:rsidRPr="00576940">
        <w:rPr>
          <w:rFonts w:cs="Times New Roman"/>
        </w:rPr>
        <w:t xml:space="preserve"> recueil de </w:t>
      </w:r>
      <w:r w:rsidR="003E0433" w:rsidRPr="00576940">
        <w:rPr>
          <w:rFonts w:cs="Times New Roman"/>
        </w:rPr>
        <w:t>pochades</w:t>
      </w:r>
      <w:r w:rsidR="00C9220B">
        <w:rPr>
          <w:rFonts w:cs="Times New Roman"/>
        </w:rPr>
        <w:t> ?</w:t>
      </w:r>
      <w:r w:rsidRPr="00576940">
        <w:rPr>
          <w:rFonts w:cs="Times New Roman"/>
        </w:rPr>
        <w:t xml:space="preserve"> </w:t>
      </w:r>
      <w:proofErr w:type="gramStart"/>
      <w:r w:rsidRPr="00576940">
        <w:rPr>
          <w:rFonts w:cs="Times New Roman"/>
        </w:rPr>
        <w:t>un</w:t>
      </w:r>
      <w:proofErr w:type="gramEnd"/>
      <w:r w:rsidRPr="00576940">
        <w:rPr>
          <w:rFonts w:cs="Times New Roman"/>
        </w:rPr>
        <w:t xml:space="preserve"> paquet </w:t>
      </w:r>
      <w:r w:rsidR="003E0433" w:rsidRPr="00576940">
        <w:rPr>
          <w:rFonts w:cs="Times New Roman"/>
        </w:rPr>
        <w:t>d</w:t>
      </w:r>
      <w:r w:rsidR="00D12520">
        <w:rPr>
          <w:rFonts w:cs="Times New Roman"/>
        </w:rPr>
        <w:t>’</w:t>
      </w:r>
      <w:r w:rsidR="003E0433" w:rsidRPr="00576940">
        <w:rPr>
          <w:rFonts w:cs="Times New Roman"/>
        </w:rPr>
        <w:t>épigrammes</w:t>
      </w:r>
      <w:r w:rsidR="00C9220B">
        <w:rPr>
          <w:rFonts w:cs="Times New Roman"/>
        </w:rPr>
        <w:t> ?</w:t>
      </w:r>
      <w:r w:rsidRPr="00576940">
        <w:rPr>
          <w:rFonts w:cs="Times New Roman"/>
        </w:rPr>
        <w:t xml:space="preserve"> </w:t>
      </w:r>
      <w:proofErr w:type="gramStart"/>
      <w:r w:rsidRPr="00576940">
        <w:rPr>
          <w:rFonts w:cs="Times New Roman"/>
        </w:rPr>
        <w:t>un</w:t>
      </w:r>
      <w:proofErr w:type="gramEnd"/>
      <w:r w:rsidRPr="00576940">
        <w:rPr>
          <w:rFonts w:cs="Times New Roman"/>
        </w:rPr>
        <w:t xml:space="preserve"> fagot d</w:t>
      </w:r>
      <w:r w:rsidR="00D12520">
        <w:rPr>
          <w:rFonts w:cs="Times New Roman"/>
        </w:rPr>
        <w:t>’</w:t>
      </w:r>
      <w:r w:rsidRPr="00576940">
        <w:rPr>
          <w:rFonts w:cs="Times New Roman"/>
        </w:rPr>
        <w:t>épines dissimulé sous les fleurs d</w:t>
      </w:r>
      <w:r w:rsidR="00D12520">
        <w:rPr>
          <w:rFonts w:cs="Times New Roman"/>
        </w:rPr>
        <w:t>’</w:t>
      </w:r>
      <w:r w:rsidRPr="00576940">
        <w:rPr>
          <w:rFonts w:cs="Times New Roman"/>
        </w:rPr>
        <w:t xml:space="preserve">une incomparable </w:t>
      </w:r>
      <w:r w:rsidR="003E0433" w:rsidRPr="00576940">
        <w:rPr>
          <w:rFonts w:cs="Times New Roman"/>
        </w:rPr>
        <w:t>rhétorique</w:t>
      </w:r>
      <w:r w:rsidR="00C9220B">
        <w:rPr>
          <w:rFonts w:cs="Times New Roman"/>
        </w:rPr>
        <w:t> ?</w:t>
      </w:r>
      <w:r w:rsidRPr="00576940">
        <w:rPr>
          <w:rFonts w:cs="Times New Roman"/>
        </w:rPr>
        <w:t xml:space="preserve"> </w:t>
      </w:r>
      <w:proofErr w:type="gramStart"/>
      <w:r w:rsidRPr="00576940">
        <w:rPr>
          <w:rFonts w:cs="Times New Roman"/>
        </w:rPr>
        <w:t>un</w:t>
      </w:r>
      <w:proofErr w:type="gramEnd"/>
      <w:r w:rsidRPr="00576940">
        <w:rPr>
          <w:rFonts w:cs="Times New Roman"/>
        </w:rPr>
        <w:t xml:space="preserve"> nouveau document pour les dossiers du docteur </w:t>
      </w:r>
      <w:r w:rsidR="003E0433" w:rsidRPr="00576940">
        <w:rPr>
          <w:rFonts w:cs="Times New Roman"/>
        </w:rPr>
        <w:t>Nordau</w:t>
      </w:r>
      <w:r w:rsidR="00C9220B">
        <w:rPr>
          <w:rFonts w:cs="Times New Roman"/>
        </w:rPr>
        <w:t> ?</w:t>
      </w:r>
      <w:r w:rsidRPr="00576940">
        <w:rPr>
          <w:rFonts w:cs="Times New Roman"/>
        </w:rPr>
        <w:t xml:space="preserve"> On dirait</w:t>
      </w:r>
      <w:r w:rsidRPr="004A76A7">
        <w:rPr>
          <w:rFonts w:cs="Times New Roman"/>
        </w:rPr>
        <w:t xml:space="preserve">, </w:t>
      </w:r>
      <w:r w:rsidRPr="00576940">
        <w:rPr>
          <w:rFonts w:cs="Times New Roman"/>
        </w:rPr>
        <w:t>parfois</w:t>
      </w:r>
      <w:r w:rsidRPr="004A76A7">
        <w:rPr>
          <w:rFonts w:cs="Times New Roman"/>
        </w:rPr>
        <w:t xml:space="preserve">, </w:t>
      </w:r>
      <w:r w:rsidRPr="00576940">
        <w:rPr>
          <w:rFonts w:cs="Times New Roman"/>
        </w:rPr>
        <w:t>une revue de fin d</w:t>
      </w:r>
      <w:r w:rsidR="00D12520">
        <w:rPr>
          <w:rFonts w:cs="Times New Roman"/>
        </w:rPr>
        <w:t>’</w:t>
      </w:r>
      <w:r w:rsidRPr="00576940">
        <w:rPr>
          <w:rFonts w:cs="Times New Roman"/>
        </w:rPr>
        <w:t>année</w:t>
      </w:r>
      <w:r w:rsidRPr="004A76A7">
        <w:rPr>
          <w:rFonts w:cs="Times New Roman"/>
        </w:rPr>
        <w:t xml:space="preserve">. </w:t>
      </w:r>
      <w:r w:rsidRPr="00576940">
        <w:rPr>
          <w:rFonts w:cs="Times New Roman"/>
        </w:rPr>
        <w:t>Ces phrases</w:t>
      </w:r>
      <w:r w:rsidRPr="004A76A7">
        <w:rPr>
          <w:rFonts w:cs="Times New Roman"/>
        </w:rPr>
        <w:t xml:space="preserve">, </w:t>
      </w:r>
      <w:r w:rsidRPr="00576940">
        <w:rPr>
          <w:rFonts w:cs="Times New Roman"/>
        </w:rPr>
        <w:t>pailletées comme un costume de théâtre</w:t>
      </w:r>
      <w:r w:rsidRPr="004A76A7">
        <w:rPr>
          <w:rFonts w:cs="Times New Roman"/>
        </w:rPr>
        <w:t xml:space="preserve">, </w:t>
      </w:r>
      <w:r w:rsidRPr="00576940">
        <w:rPr>
          <w:rFonts w:cs="Times New Roman"/>
        </w:rPr>
        <w:t>fourmillent d</w:t>
      </w:r>
      <w:r w:rsidR="00D12520">
        <w:rPr>
          <w:rFonts w:cs="Times New Roman"/>
        </w:rPr>
        <w:t>’</w:t>
      </w:r>
      <w:r w:rsidRPr="00576940">
        <w:rPr>
          <w:rFonts w:cs="Times New Roman"/>
        </w:rPr>
        <w:t>allusions</w:t>
      </w:r>
      <w:r w:rsidRPr="004A76A7">
        <w:rPr>
          <w:rFonts w:cs="Times New Roman"/>
        </w:rPr>
        <w:t xml:space="preserve">, </w:t>
      </w:r>
      <w:r w:rsidRPr="00576940">
        <w:rPr>
          <w:rFonts w:cs="Times New Roman"/>
        </w:rPr>
        <w:t>débordent d</w:t>
      </w:r>
      <w:r w:rsidR="00D12520">
        <w:rPr>
          <w:rFonts w:cs="Times New Roman"/>
        </w:rPr>
        <w:t>’</w:t>
      </w:r>
      <w:r w:rsidRPr="00576940">
        <w:rPr>
          <w:rFonts w:cs="Times New Roman"/>
        </w:rPr>
        <w:t>actualité</w:t>
      </w:r>
      <w:r w:rsidRPr="004A76A7">
        <w:rPr>
          <w:rFonts w:cs="Times New Roman"/>
        </w:rPr>
        <w:t xml:space="preserve">. </w:t>
      </w:r>
      <w:r w:rsidRPr="00576940">
        <w:rPr>
          <w:rFonts w:cs="Times New Roman"/>
        </w:rPr>
        <w:t>L</w:t>
      </w:r>
      <w:r w:rsidR="00D12520">
        <w:rPr>
          <w:rFonts w:cs="Times New Roman"/>
        </w:rPr>
        <w:t>’</w:t>
      </w:r>
      <w:r w:rsidRPr="00576940">
        <w:rPr>
          <w:rFonts w:cs="Times New Roman"/>
        </w:rPr>
        <w:t>anarchie</w:t>
      </w:r>
      <w:r w:rsidRPr="004A76A7">
        <w:rPr>
          <w:rFonts w:cs="Times New Roman"/>
        </w:rPr>
        <w:t xml:space="preserve">, </w:t>
      </w:r>
      <w:r w:rsidRPr="00576940">
        <w:rPr>
          <w:rFonts w:cs="Times New Roman"/>
        </w:rPr>
        <w:t>saint François d</w:t>
      </w:r>
      <w:r w:rsidR="00D12520">
        <w:rPr>
          <w:rFonts w:cs="Times New Roman"/>
        </w:rPr>
        <w:t>’</w:t>
      </w:r>
      <w:r w:rsidRPr="00576940">
        <w:rPr>
          <w:rFonts w:cs="Times New Roman"/>
        </w:rPr>
        <w:t>Assise</w:t>
      </w:r>
      <w:r w:rsidRPr="004A76A7">
        <w:rPr>
          <w:rFonts w:cs="Times New Roman"/>
        </w:rPr>
        <w:t xml:space="preserve">, </w:t>
      </w:r>
      <w:r w:rsidRPr="00576940">
        <w:rPr>
          <w:rFonts w:cs="Times New Roman"/>
        </w:rPr>
        <w:t>Napoléon</w:t>
      </w:r>
      <w:r w:rsidRPr="004A76A7">
        <w:rPr>
          <w:rFonts w:cs="Times New Roman"/>
        </w:rPr>
        <w:t xml:space="preserve">, </w:t>
      </w:r>
      <w:r w:rsidRPr="00576940">
        <w:rPr>
          <w:rFonts w:cs="Times New Roman"/>
        </w:rPr>
        <w:t>la déconfiture du radicalisme</w:t>
      </w:r>
      <w:r w:rsidRPr="004A76A7">
        <w:rPr>
          <w:rFonts w:cs="Times New Roman"/>
        </w:rPr>
        <w:t xml:space="preserve">, </w:t>
      </w:r>
      <w:r w:rsidRPr="00576940">
        <w:rPr>
          <w:rFonts w:cs="Times New Roman"/>
        </w:rPr>
        <w:t>la question juive</w:t>
      </w:r>
      <w:r w:rsidRPr="004A76A7">
        <w:rPr>
          <w:rFonts w:cs="Times New Roman"/>
        </w:rPr>
        <w:t xml:space="preserve">, </w:t>
      </w:r>
      <w:r w:rsidRPr="00576940">
        <w:rPr>
          <w:rFonts w:cs="Times New Roman"/>
        </w:rPr>
        <w:t>Tolstoï</w:t>
      </w:r>
      <w:r w:rsidRPr="004A76A7">
        <w:rPr>
          <w:rFonts w:cs="Times New Roman"/>
        </w:rPr>
        <w:t xml:space="preserve">, </w:t>
      </w:r>
      <w:r w:rsidRPr="00576940">
        <w:rPr>
          <w:rFonts w:cs="Times New Roman"/>
        </w:rPr>
        <w:t>l</w:t>
      </w:r>
      <w:r w:rsidR="00D12520">
        <w:rPr>
          <w:rFonts w:cs="Times New Roman"/>
        </w:rPr>
        <w:t>’</w:t>
      </w:r>
      <w:r w:rsidRPr="00576940">
        <w:rPr>
          <w:rFonts w:cs="Times New Roman"/>
        </w:rPr>
        <w:t>esprit nouveau</w:t>
      </w:r>
      <w:r w:rsidRPr="004A76A7">
        <w:rPr>
          <w:rFonts w:cs="Times New Roman"/>
        </w:rPr>
        <w:t xml:space="preserve">, </w:t>
      </w:r>
      <w:r w:rsidRPr="00576940">
        <w:rPr>
          <w:rFonts w:cs="Times New Roman"/>
        </w:rPr>
        <w:t>toutes nos terreurs</w:t>
      </w:r>
      <w:r w:rsidRPr="004A76A7">
        <w:rPr>
          <w:rFonts w:cs="Times New Roman"/>
        </w:rPr>
        <w:t xml:space="preserve">, </w:t>
      </w:r>
      <w:r w:rsidRPr="00576940">
        <w:rPr>
          <w:rFonts w:cs="Times New Roman"/>
        </w:rPr>
        <w:t>toutes nos manies</w:t>
      </w:r>
      <w:r w:rsidRPr="004A76A7">
        <w:rPr>
          <w:rFonts w:cs="Times New Roman"/>
        </w:rPr>
        <w:t xml:space="preserve">, </w:t>
      </w:r>
      <w:r w:rsidRPr="00576940">
        <w:rPr>
          <w:rFonts w:cs="Times New Roman"/>
        </w:rPr>
        <w:t>toutes nos témérités</w:t>
      </w:r>
      <w:r w:rsidRPr="004A76A7">
        <w:rPr>
          <w:rFonts w:cs="Times New Roman"/>
        </w:rPr>
        <w:t xml:space="preserve">, </w:t>
      </w:r>
      <w:r w:rsidRPr="00576940">
        <w:rPr>
          <w:rFonts w:cs="Times New Roman"/>
        </w:rPr>
        <w:t>défilent dans ce panorama bariolé avec une précision qui instruira et qui tourmentera nos descendants</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w:t>
      </w:r>
      <w:r w:rsidRPr="004A76A7">
        <w:rPr>
          <w:rFonts w:cs="Times New Roman"/>
        </w:rPr>
        <w:t xml:space="preserve">, </w:t>
      </w:r>
      <w:r w:rsidRPr="00576940">
        <w:rPr>
          <w:rFonts w:cs="Times New Roman"/>
        </w:rPr>
        <w:t>par endroits</w:t>
      </w:r>
      <w:r w:rsidRPr="004A76A7">
        <w:rPr>
          <w:rFonts w:cs="Times New Roman"/>
        </w:rPr>
        <w:t xml:space="preserve">, </w:t>
      </w:r>
      <w:r w:rsidRPr="00576940">
        <w:rPr>
          <w:rFonts w:cs="Times New Roman"/>
        </w:rPr>
        <w:t>le roman mondain dans toute sa grâce</w:t>
      </w:r>
      <w:r w:rsidRPr="004A76A7">
        <w:rPr>
          <w:rFonts w:cs="Times New Roman"/>
        </w:rPr>
        <w:t xml:space="preserve">, </w:t>
      </w:r>
      <w:r w:rsidRPr="00576940">
        <w:rPr>
          <w:rFonts w:cs="Times New Roman"/>
        </w:rPr>
        <w:t>dans toute son indiscrétion</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 un mélange d</w:t>
      </w:r>
      <w:r w:rsidR="00D12520">
        <w:rPr>
          <w:rFonts w:cs="Times New Roman"/>
        </w:rPr>
        <w:t>’</w:t>
      </w:r>
      <w:r w:rsidRPr="00576940">
        <w:rPr>
          <w:rFonts w:cs="Times New Roman"/>
        </w:rPr>
        <w:t>esthétique et de volupté</w:t>
      </w:r>
      <w:r w:rsidRPr="004A76A7">
        <w:rPr>
          <w:rFonts w:cs="Times New Roman"/>
        </w:rPr>
        <w:t xml:space="preserve">, </w:t>
      </w:r>
      <w:r w:rsidRPr="00576940">
        <w:rPr>
          <w:rFonts w:cs="Times New Roman"/>
        </w:rPr>
        <w:t>de christianisme et de paganisme</w:t>
      </w:r>
      <w:r w:rsidRPr="004A76A7">
        <w:rPr>
          <w:rFonts w:cs="Times New Roman"/>
        </w:rPr>
        <w:t xml:space="preserve">. </w:t>
      </w:r>
      <w:r w:rsidRPr="00576940">
        <w:rPr>
          <w:rFonts w:cs="Times New Roman"/>
        </w:rPr>
        <w:t>On y respire un parfum de jardins et de chapelles</w:t>
      </w:r>
      <w:r w:rsidRPr="004A76A7">
        <w:rPr>
          <w:rFonts w:cs="Times New Roman"/>
        </w:rPr>
        <w:t xml:space="preserve">, </w:t>
      </w:r>
      <w:r w:rsidRPr="00576940">
        <w:rPr>
          <w:rFonts w:cs="Times New Roman"/>
        </w:rPr>
        <w:t>avec une forte odeur de balais rôtis</w:t>
      </w:r>
      <w:r w:rsidRPr="004A76A7">
        <w:rPr>
          <w:rFonts w:cs="Times New Roman"/>
        </w:rPr>
        <w:t xml:space="preserve">. </w:t>
      </w:r>
      <w:r w:rsidRPr="00576940">
        <w:rPr>
          <w:rFonts w:cs="Times New Roman"/>
        </w:rPr>
        <w:t>Parfois</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 le sombre poème de la chair esclave</w:t>
      </w:r>
      <w:r w:rsidRPr="004A76A7">
        <w:rPr>
          <w:rFonts w:cs="Times New Roman"/>
        </w:rPr>
        <w:t xml:space="preserve">, </w:t>
      </w:r>
      <w:r w:rsidRPr="00576940">
        <w:rPr>
          <w:rFonts w:cs="Times New Roman"/>
        </w:rPr>
        <w:t>aveugle</w:t>
      </w:r>
      <w:r w:rsidRPr="004A76A7">
        <w:rPr>
          <w:rFonts w:cs="Times New Roman"/>
        </w:rPr>
        <w:t xml:space="preserve">, </w:t>
      </w:r>
      <w:r w:rsidRPr="00576940">
        <w:rPr>
          <w:rFonts w:cs="Times New Roman"/>
        </w:rPr>
        <w:t>sourde</w:t>
      </w:r>
      <w:r w:rsidRPr="004A76A7">
        <w:rPr>
          <w:rFonts w:cs="Times New Roman"/>
        </w:rPr>
        <w:t xml:space="preserve">, </w:t>
      </w:r>
      <w:r w:rsidRPr="00576940">
        <w:rPr>
          <w:rFonts w:cs="Times New Roman"/>
        </w:rPr>
        <w:t>meurtrie</w:t>
      </w:r>
      <w:r w:rsidRPr="004A76A7">
        <w:rPr>
          <w:rFonts w:cs="Times New Roman"/>
        </w:rPr>
        <w:t xml:space="preserve">, </w:t>
      </w:r>
      <w:r w:rsidRPr="00576940">
        <w:rPr>
          <w:rFonts w:cs="Times New Roman"/>
        </w:rPr>
        <w:t>emportée dans le flot des êtres</w:t>
      </w:r>
      <w:r w:rsidRPr="004A76A7">
        <w:rPr>
          <w:rFonts w:cs="Times New Roman"/>
        </w:rPr>
        <w:t xml:space="preserve">, </w:t>
      </w:r>
      <w:r w:rsidRPr="00576940">
        <w:rPr>
          <w:rFonts w:cs="Times New Roman"/>
        </w:rPr>
        <w:t xml:space="preserve">sans </w:t>
      </w:r>
      <w:r w:rsidR="00CD15BB">
        <w:rPr>
          <w:rFonts w:cs="Times New Roman"/>
        </w:rPr>
        <w:t xml:space="preserve">$244$ </w:t>
      </w:r>
      <w:r w:rsidRPr="00576940">
        <w:rPr>
          <w:rFonts w:cs="Times New Roman"/>
        </w:rPr>
        <w:t>savoir où elle va</w:t>
      </w:r>
      <w:r w:rsidR="00C9220B">
        <w:rPr>
          <w:rFonts w:cs="Times New Roman"/>
        </w:rPr>
        <w:t>…</w:t>
      </w:r>
      <w:r w:rsidRPr="00576940">
        <w:rPr>
          <w:rFonts w:cs="Times New Roman"/>
        </w:rPr>
        <w:t xml:space="preserve"> C</w:t>
      </w:r>
      <w:r w:rsidR="00D12520">
        <w:rPr>
          <w:rFonts w:cs="Times New Roman"/>
        </w:rPr>
        <w:t>’</w:t>
      </w:r>
      <w:r w:rsidRPr="00576940">
        <w:rPr>
          <w:rFonts w:cs="Times New Roman"/>
        </w:rPr>
        <w:t>est l</w:t>
      </w:r>
      <w:r w:rsidR="00D12520">
        <w:rPr>
          <w:rFonts w:cs="Times New Roman"/>
        </w:rPr>
        <w:t>’</w:t>
      </w:r>
      <w:r w:rsidRPr="00576940">
        <w:rPr>
          <w:rFonts w:cs="Times New Roman"/>
        </w:rPr>
        <w:t>œuvre d</w:t>
      </w:r>
      <w:r w:rsidR="00D12520">
        <w:rPr>
          <w:rFonts w:cs="Times New Roman"/>
        </w:rPr>
        <w:t>’</w:t>
      </w:r>
      <w:r w:rsidRPr="00576940">
        <w:rPr>
          <w:rFonts w:cs="Times New Roman"/>
        </w:rPr>
        <w:t>un observateur</w:t>
      </w:r>
      <w:r w:rsidRPr="004A76A7">
        <w:rPr>
          <w:rFonts w:cs="Times New Roman"/>
        </w:rPr>
        <w:t xml:space="preserve">, </w:t>
      </w:r>
      <w:r w:rsidRPr="00576940">
        <w:rPr>
          <w:rFonts w:cs="Times New Roman"/>
        </w:rPr>
        <w:t>d</w:t>
      </w:r>
      <w:r w:rsidR="00D12520">
        <w:rPr>
          <w:rFonts w:cs="Times New Roman"/>
        </w:rPr>
        <w:t>’</w:t>
      </w:r>
      <w:r w:rsidRPr="00576940">
        <w:rPr>
          <w:rFonts w:cs="Times New Roman"/>
        </w:rPr>
        <w:t>un poète</w:t>
      </w:r>
      <w:r w:rsidRPr="004A76A7">
        <w:rPr>
          <w:rFonts w:cs="Times New Roman"/>
        </w:rPr>
        <w:t xml:space="preserve">, </w:t>
      </w:r>
      <w:r w:rsidRPr="00576940">
        <w:rPr>
          <w:rFonts w:cs="Times New Roman"/>
        </w:rPr>
        <w:t>d</w:t>
      </w:r>
      <w:r w:rsidR="00D12520">
        <w:rPr>
          <w:rFonts w:cs="Times New Roman"/>
        </w:rPr>
        <w:t>’</w:t>
      </w:r>
      <w:r w:rsidRPr="00576940">
        <w:rPr>
          <w:rFonts w:cs="Times New Roman"/>
        </w:rPr>
        <w:t>un voyageur</w:t>
      </w:r>
      <w:r w:rsidRPr="004A76A7">
        <w:rPr>
          <w:rFonts w:cs="Times New Roman"/>
        </w:rPr>
        <w:t xml:space="preserve">, </w:t>
      </w:r>
      <w:r w:rsidRPr="00576940">
        <w:rPr>
          <w:rFonts w:cs="Times New Roman"/>
        </w:rPr>
        <w:t>d</w:t>
      </w:r>
      <w:r w:rsidR="00D12520">
        <w:rPr>
          <w:rFonts w:cs="Times New Roman"/>
        </w:rPr>
        <w:t>’</w:t>
      </w:r>
      <w:r w:rsidRPr="00576940">
        <w:rPr>
          <w:rFonts w:cs="Times New Roman"/>
        </w:rPr>
        <w:t>un savant</w:t>
      </w:r>
      <w:r w:rsidRPr="004A76A7">
        <w:rPr>
          <w:rFonts w:cs="Times New Roman"/>
        </w:rPr>
        <w:t xml:space="preserve">, </w:t>
      </w:r>
      <w:r w:rsidRPr="00576940">
        <w:rPr>
          <w:rFonts w:cs="Times New Roman"/>
        </w:rPr>
        <w:t>d</w:t>
      </w:r>
      <w:r w:rsidR="00D12520">
        <w:rPr>
          <w:rFonts w:cs="Times New Roman"/>
        </w:rPr>
        <w:t>’</w:t>
      </w:r>
      <w:r w:rsidRPr="00576940">
        <w:rPr>
          <w:rFonts w:cs="Times New Roman"/>
        </w:rPr>
        <w:t>un philosophe</w:t>
      </w:r>
      <w:r w:rsidRPr="004A76A7">
        <w:rPr>
          <w:rFonts w:cs="Times New Roman"/>
        </w:rPr>
        <w:t xml:space="preserve">. </w:t>
      </w:r>
      <w:r w:rsidRPr="00576940">
        <w:rPr>
          <w:rFonts w:cs="Times New Roman"/>
        </w:rPr>
        <w:t>Est-ce le roman d</w:t>
      </w:r>
      <w:r w:rsidR="00D12520">
        <w:rPr>
          <w:rFonts w:cs="Times New Roman"/>
        </w:rPr>
        <w:t>’</w:t>
      </w:r>
      <w:r w:rsidRPr="00576940">
        <w:rPr>
          <w:rFonts w:cs="Times New Roman"/>
        </w:rPr>
        <w:t>un romancier</w:t>
      </w:r>
      <w:r w:rsidR="00C9220B">
        <w:rPr>
          <w:rFonts w:cs="Times New Roman"/>
        </w:rPr>
        <w:t> ?</w:t>
      </w:r>
      <w:r w:rsidRPr="00576940">
        <w:rPr>
          <w:rFonts w:cs="Times New Roman"/>
        </w:rPr>
        <w:t xml:space="preserve"> </w:t>
      </w:r>
      <w:r w:rsidR="003E0433" w:rsidRPr="00576940">
        <w:rPr>
          <w:rFonts w:cs="Times New Roman"/>
        </w:rPr>
        <w:t>Qu</w:t>
      </w:r>
      <w:r w:rsidR="00D12520">
        <w:rPr>
          <w:rFonts w:cs="Times New Roman"/>
        </w:rPr>
        <w:t>’</w:t>
      </w:r>
      <w:r w:rsidR="003E0433" w:rsidRPr="00576940">
        <w:rPr>
          <w:rFonts w:cs="Times New Roman"/>
        </w:rPr>
        <w:t>importe</w:t>
      </w:r>
      <w:r w:rsidR="00C9220B">
        <w:rPr>
          <w:rFonts w:cs="Times New Roman"/>
        </w:rPr>
        <w:t> ?</w:t>
      </w:r>
      <w:r w:rsidRPr="00576940">
        <w:rPr>
          <w:rFonts w:cs="Times New Roman"/>
        </w:rPr>
        <w:t xml:space="preserve"> </w:t>
      </w:r>
      <w:proofErr w:type="gramStart"/>
      <w:r w:rsidRPr="00576940">
        <w:rPr>
          <w:rFonts w:cs="Times New Roman"/>
        </w:rPr>
        <w:t>c</w:t>
      </w:r>
      <w:r w:rsidR="00D12520">
        <w:rPr>
          <w:rFonts w:cs="Times New Roman"/>
        </w:rPr>
        <w:t>’</w:t>
      </w:r>
      <w:r w:rsidRPr="00576940">
        <w:rPr>
          <w:rFonts w:cs="Times New Roman"/>
        </w:rPr>
        <w:t>est</w:t>
      </w:r>
      <w:proofErr w:type="gramEnd"/>
      <w:r w:rsidRPr="00576940">
        <w:rPr>
          <w:rFonts w:cs="Times New Roman"/>
        </w:rPr>
        <w:t xml:space="preserve"> si bien </w:t>
      </w:r>
      <w:r w:rsidR="003E0433" w:rsidRPr="00576940">
        <w:rPr>
          <w:rFonts w:cs="Times New Roman"/>
        </w:rPr>
        <w:t>écrit</w:t>
      </w:r>
      <w:r w:rsidR="00C9220B">
        <w:rPr>
          <w:rFonts w:cs="Times New Roman"/>
        </w:rPr>
        <w:t> !</w:t>
      </w:r>
      <w:r w:rsidRPr="00576940">
        <w:rPr>
          <w:rFonts w:cs="Times New Roman"/>
        </w:rPr>
        <w:t xml:space="preserve"> Savez-vous qu</w:t>
      </w:r>
      <w:r w:rsidR="00D12520">
        <w:rPr>
          <w:rFonts w:cs="Times New Roman"/>
        </w:rPr>
        <w:t>’</w:t>
      </w:r>
      <w:r w:rsidRPr="00576940">
        <w:rPr>
          <w:rFonts w:cs="Times New Roman"/>
        </w:rPr>
        <w:t>il n</w:t>
      </w:r>
      <w:r w:rsidR="00D12520">
        <w:rPr>
          <w:rFonts w:cs="Times New Roman"/>
        </w:rPr>
        <w:t>’</w:t>
      </w:r>
      <w:r w:rsidRPr="00576940">
        <w:rPr>
          <w:rFonts w:cs="Times New Roman"/>
        </w:rPr>
        <w:t>y a que deux ou trois personnes capables d</w:t>
      </w:r>
      <w:r w:rsidR="00D12520">
        <w:rPr>
          <w:rFonts w:cs="Times New Roman"/>
        </w:rPr>
        <w:t>’</w:t>
      </w:r>
      <w:r w:rsidRPr="00576940">
        <w:rPr>
          <w:rFonts w:cs="Times New Roman"/>
        </w:rPr>
        <w:t>écrire avec cette grâce</w:t>
      </w:r>
      <w:r w:rsidRPr="004A76A7">
        <w:rPr>
          <w:rFonts w:cs="Times New Roman"/>
        </w:rPr>
        <w:t xml:space="preserve">, </w:t>
      </w:r>
      <w:r w:rsidRPr="00576940">
        <w:rPr>
          <w:rFonts w:cs="Times New Roman"/>
        </w:rPr>
        <w:t>cette souplesse</w:t>
      </w:r>
      <w:r w:rsidRPr="004A76A7">
        <w:rPr>
          <w:rFonts w:cs="Times New Roman"/>
        </w:rPr>
        <w:t xml:space="preserve">, </w:t>
      </w:r>
      <w:r w:rsidRPr="00576940">
        <w:rPr>
          <w:rFonts w:cs="Times New Roman"/>
        </w:rPr>
        <w:t>cette magie à laquelle on craint de se livrer</w:t>
      </w:r>
      <w:r w:rsidRPr="004A76A7">
        <w:rPr>
          <w:rFonts w:cs="Times New Roman"/>
        </w:rPr>
        <w:t xml:space="preserve">, </w:t>
      </w:r>
      <w:r w:rsidRPr="00576940">
        <w:rPr>
          <w:rFonts w:cs="Times New Roman"/>
        </w:rPr>
        <w:t>tant la séduction en est irrésistible et dangereuse</w:t>
      </w:r>
      <w:r w:rsidR="00C9220B">
        <w:rPr>
          <w:rFonts w:cs="Times New Roman"/>
        </w:rPr>
        <w:t> ?</w:t>
      </w:r>
      <w:r w:rsidRPr="00576940">
        <w:rPr>
          <w:rFonts w:cs="Times New Roman"/>
        </w:rPr>
        <w:t xml:space="preserve"> Et encore</w:t>
      </w:r>
      <w:r w:rsidRPr="004A76A7">
        <w:rPr>
          <w:rFonts w:cs="Times New Roman"/>
        </w:rPr>
        <w:t xml:space="preserve">, </w:t>
      </w:r>
      <w:r w:rsidRPr="00576940">
        <w:rPr>
          <w:rFonts w:cs="Times New Roman"/>
        </w:rPr>
        <w:t>toute réflexion faite</w:t>
      </w:r>
      <w:r w:rsidRPr="004A76A7">
        <w:rPr>
          <w:rFonts w:cs="Times New Roman"/>
        </w:rPr>
        <w:t xml:space="preserve">, </w:t>
      </w:r>
      <w:r w:rsidRPr="00576940">
        <w:rPr>
          <w:rFonts w:cs="Times New Roman"/>
        </w:rPr>
        <w:t xml:space="preserve">je crois bien que </w:t>
      </w:r>
      <w:r w:rsidR="0067127C">
        <w:rPr>
          <w:rFonts w:cs="Times New Roman"/>
        </w:rPr>
        <w:t>M</w:t>
      </w:r>
      <w:r w:rsidR="0067127C" w:rsidRPr="004A76A7">
        <w:rPr>
          <w:rFonts w:cs="Times New Roman"/>
        </w:rPr>
        <w:t>. </w:t>
      </w:r>
      <w:r w:rsidRPr="00576940">
        <w:rPr>
          <w:rFonts w:cs="Times New Roman"/>
        </w:rPr>
        <w:t>Anatole France est seul de son espèce</w:t>
      </w:r>
      <w:r w:rsidRPr="004A76A7">
        <w:rPr>
          <w:rFonts w:cs="Times New Roman"/>
        </w:rPr>
        <w:t xml:space="preserve">. </w:t>
      </w:r>
      <w:r w:rsidRPr="00576940">
        <w:rPr>
          <w:rFonts w:cs="Times New Roman"/>
        </w:rPr>
        <w:t>Les fées l</w:t>
      </w:r>
      <w:r w:rsidR="00D12520">
        <w:rPr>
          <w:rFonts w:cs="Times New Roman"/>
        </w:rPr>
        <w:t>’</w:t>
      </w:r>
      <w:r w:rsidRPr="00576940">
        <w:rPr>
          <w:rFonts w:cs="Times New Roman"/>
        </w:rPr>
        <w:t>ont gâté</w:t>
      </w:r>
      <w:r w:rsidRPr="004A76A7">
        <w:rPr>
          <w:rFonts w:cs="Times New Roman"/>
        </w:rPr>
        <w:t>.</w:t>
      </w:r>
    </w:p>
    <w:p w:rsidR="00CD6BE7" w:rsidRPr="00576940" w:rsidRDefault="00576940" w:rsidP="00C9220B">
      <w:pPr>
        <w:pStyle w:val="Corpsdetexte"/>
        <w:rPr>
          <w:rFonts w:cs="Times New Roman"/>
        </w:rPr>
      </w:pPr>
      <w:r w:rsidRPr="00576940">
        <w:rPr>
          <w:rFonts w:cs="Times New Roman"/>
        </w:rPr>
        <w:t>L</w:t>
      </w:r>
      <w:r w:rsidR="00D12520">
        <w:rPr>
          <w:rFonts w:cs="Times New Roman"/>
        </w:rPr>
        <w:t>’</w:t>
      </w:r>
      <w:r w:rsidRPr="00576940">
        <w:rPr>
          <w:rFonts w:cs="Times New Roman"/>
        </w:rPr>
        <w:t xml:space="preserve">auteur du </w:t>
      </w:r>
      <w:r w:rsidRPr="003E0433">
        <w:rPr>
          <w:rFonts w:cs="Times New Roman"/>
          <w:i/>
          <w:iCs/>
        </w:rPr>
        <w:t>Lys rouge</w:t>
      </w:r>
      <w:r w:rsidRPr="00576940">
        <w:rPr>
          <w:rFonts w:cs="Times New Roman"/>
        </w:rPr>
        <w:t xml:space="preserve"> est un sorcier</w:t>
      </w:r>
      <w:r w:rsidRPr="004A76A7">
        <w:rPr>
          <w:rFonts w:cs="Times New Roman"/>
        </w:rPr>
        <w:t xml:space="preserve">, </w:t>
      </w:r>
      <w:r w:rsidRPr="00576940">
        <w:rPr>
          <w:rFonts w:cs="Times New Roman"/>
        </w:rPr>
        <w:t>un nécromant</w:t>
      </w:r>
      <w:r w:rsidRPr="004A76A7">
        <w:rPr>
          <w:rFonts w:cs="Times New Roman"/>
        </w:rPr>
        <w:t xml:space="preserve">. </w:t>
      </w:r>
      <w:r w:rsidRPr="00576940">
        <w:rPr>
          <w:rFonts w:cs="Times New Roman"/>
        </w:rPr>
        <w:t>Il réussit</w:t>
      </w:r>
      <w:r w:rsidRPr="004A76A7">
        <w:rPr>
          <w:rFonts w:cs="Times New Roman"/>
        </w:rPr>
        <w:t xml:space="preserve">, </w:t>
      </w:r>
      <w:r w:rsidRPr="00576940">
        <w:rPr>
          <w:rFonts w:cs="Times New Roman"/>
        </w:rPr>
        <w:t>par des maléfices dont il possède le secret</w:t>
      </w:r>
      <w:r w:rsidRPr="004A76A7">
        <w:rPr>
          <w:rFonts w:cs="Times New Roman"/>
        </w:rPr>
        <w:t xml:space="preserve">, </w:t>
      </w:r>
      <w:r w:rsidRPr="00576940">
        <w:rPr>
          <w:rFonts w:cs="Times New Roman"/>
        </w:rPr>
        <w:t>à ranimer d</w:t>
      </w:r>
      <w:r w:rsidR="00D12520">
        <w:rPr>
          <w:rFonts w:cs="Times New Roman"/>
        </w:rPr>
        <w:t>’</w:t>
      </w:r>
      <w:r w:rsidRPr="00576940">
        <w:rPr>
          <w:rFonts w:cs="Times New Roman"/>
        </w:rPr>
        <w:t>un semblant de vie des âmes qui sont mortes</w:t>
      </w:r>
      <w:r w:rsidRPr="004A76A7">
        <w:rPr>
          <w:rFonts w:cs="Times New Roman"/>
        </w:rPr>
        <w:t xml:space="preserve">. </w:t>
      </w:r>
      <w:r w:rsidRPr="00576940">
        <w:rPr>
          <w:rFonts w:cs="Times New Roman"/>
        </w:rPr>
        <w:t>Il pare de prestiges souverains des fantoches et des fantômes</w:t>
      </w:r>
      <w:r w:rsidRPr="004A76A7">
        <w:rPr>
          <w:rFonts w:cs="Times New Roman"/>
        </w:rPr>
        <w:t xml:space="preserve">. </w:t>
      </w:r>
      <w:r w:rsidRPr="00576940">
        <w:rPr>
          <w:rFonts w:cs="Times New Roman"/>
        </w:rPr>
        <w:t>Pourquoi consacre-t-il son temps</w:t>
      </w:r>
      <w:r w:rsidRPr="004A76A7">
        <w:rPr>
          <w:rFonts w:cs="Times New Roman"/>
        </w:rPr>
        <w:t xml:space="preserve">, </w:t>
      </w:r>
      <w:r w:rsidRPr="00576940">
        <w:rPr>
          <w:rFonts w:cs="Times New Roman"/>
        </w:rPr>
        <w:t>son talent</w:t>
      </w:r>
      <w:r w:rsidRPr="004A76A7">
        <w:rPr>
          <w:rFonts w:cs="Times New Roman"/>
        </w:rPr>
        <w:t xml:space="preserve">, </w:t>
      </w:r>
      <w:r w:rsidRPr="00576940">
        <w:rPr>
          <w:rFonts w:cs="Times New Roman"/>
        </w:rPr>
        <w:t>sa peine à renouer des ficelles de polichinelles cassés</w:t>
      </w:r>
      <w:r w:rsidR="00C9220B">
        <w:rPr>
          <w:rFonts w:cs="Times New Roman"/>
        </w:rPr>
        <w:t> ?</w:t>
      </w:r>
      <w:r w:rsidRPr="00576940">
        <w:rPr>
          <w:rFonts w:cs="Times New Roman"/>
        </w:rPr>
        <w:t xml:space="preserve"> Après le </w:t>
      </w:r>
      <w:r w:rsidRPr="003E0433">
        <w:rPr>
          <w:rFonts w:cs="Times New Roman"/>
          <w:i/>
          <w:iCs/>
        </w:rPr>
        <w:t>Crime de Sylvestre Bonnard</w:t>
      </w:r>
      <w:r w:rsidRPr="004A76A7">
        <w:rPr>
          <w:rFonts w:cs="Times New Roman"/>
        </w:rPr>
        <w:t xml:space="preserve">, </w:t>
      </w:r>
      <w:r w:rsidRPr="00576940">
        <w:rPr>
          <w:rFonts w:cs="Times New Roman"/>
        </w:rPr>
        <w:t xml:space="preserve">après le </w:t>
      </w:r>
      <w:r w:rsidRPr="003E0433">
        <w:rPr>
          <w:rFonts w:cs="Times New Roman"/>
          <w:i/>
          <w:iCs/>
        </w:rPr>
        <w:t>Livre de mon ami</w:t>
      </w:r>
      <w:r w:rsidRPr="004A76A7">
        <w:rPr>
          <w:rFonts w:cs="Times New Roman"/>
        </w:rPr>
        <w:t xml:space="preserve">, </w:t>
      </w:r>
      <w:r w:rsidRPr="00576940">
        <w:rPr>
          <w:rFonts w:cs="Times New Roman"/>
        </w:rPr>
        <w:t xml:space="preserve">on attendait de sa </w:t>
      </w:r>
      <w:r w:rsidRPr="00576940">
        <w:rPr>
          <w:rFonts w:cs="Times New Roman"/>
        </w:rPr>
        <w:lastRenderedPageBreak/>
        <w:t>fertile et riante fantaisie quelque invention où il y eût moins d</w:t>
      </w:r>
      <w:r w:rsidR="00D12520">
        <w:rPr>
          <w:rFonts w:cs="Times New Roman"/>
        </w:rPr>
        <w:t>’</w:t>
      </w:r>
      <w:r w:rsidRPr="00576940">
        <w:rPr>
          <w:rFonts w:cs="Times New Roman"/>
        </w:rPr>
        <w:t>ironie et plus de pitié</w:t>
      </w:r>
      <w:r w:rsidRPr="004A76A7">
        <w:rPr>
          <w:rFonts w:cs="Times New Roman"/>
        </w:rPr>
        <w:t xml:space="preserve">. </w:t>
      </w:r>
      <w:r w:rsidRPr="00576940">
        <w:rPr>
          <w:rFonts w:cs="Times New Roman"/>
        </w:rPr>
        <w:t>La contrée où s</w:t>
      </w:r>
      <w:r w:rsidR="00D12520">
        <w:rPr>
          <w:rFonts w:cs="Times New Roman"/>
        </w:rPr>
        <w:t>’</w:t>
      </w:r>
      <w:r w:rsidRPr="00576940">
        <w:rPr>
          <w:rFonts w:cs="Times New Roman"/>
        </w:rPr>
        <w:t>est attardé</w:t>
      </w:r>
      <w:r w:rsidRPr="004A76A7">
        <w:rPr>
          <w:rFonts w:cs="Times New Roman"/>
        </w:rPr>
        <w:t xml:space="preserve">, </w:t>
      </w:r>
      <w:r w:rsidRPr="00576940">
        <w:rPr>
          <w:rFonts w:cs="Times New Roman"/>
        </w:rPr>
        <w:t>cette fois</w:t>
      </w:r>
      <w:r w:rsidRPr="004A76A7">
        <w:rPr>
          <w:rFonts w:cs="Times New Roman"/>
        </w:rPr>
        <w:t xml:space="preserve">, </w:t>
      </w:r>
      <w:r w:rsidRPr="00576940">
        <w:rPr>
          <w:rFonts w:cs="Times New Roman"/>
        </w:rPr>
        <w:t xml:space="preserve">le biographe de Jérôme Coignard est maintenant </w:t>
      </w:r>
      <w:proofErr w:type="gramStart"/>
      <w:r w:rsidRPr="00576940">
        <w:rPr>
          <w:rFonts w:cs="Times New Roman"/>
        </w:rPr>
        <w:t>connue</w:t>
      </w:r>
      <w:proofErr w:type="gramEnd"/>
      <w:r w:rsidRPr="004A76A7">
        <w:rPr>
          <w:rFonts w:cs="Times New Roman"/>
        </w:rPr>
        <w:t xml:space="preserve">. </w:t>
      </w:r>
      <w:r w:rsidRPr="00576940">
        <w:rPr>
          <w:rFonts w:cs="Times New Roman"/>
        </w:rPr>
        <w:t>Les sleepings</w:t>
      </w:r>
      <w:r w:rsidRPr="004A76A7">
        <w:rPr>
          <w:rFonts w:cs="Times New Roman"/>
        </w:rPr>
        <w:t xml:space="preserve">, </w:t>
      </w:r>
      <w:r w:rsidRPr="00576940">
        <w:rPr>
          <w:rFonts w:cs="Times New Roman"/>
        </w:rPr>
        <w:t>les mails</w:t>
      </w:r>
      <w:r w:rsidRPr="004A76A7">
        <w:rPr>
          <w:rFonts w:cs="Times New Roman"/>
        </w:rPr>
        <w:t xml:space="preserve">, </w:t>
      </w:r>
      <w:r w:rsidRPr="00576940">
        <w:rPr>
          <w:rFonts w:cs="Times New Roman"/>
        </w:rPr>
        <w:t xml:space="preserve">les </w:t>
      </w:r>
      <w:r w:rsidRPr="003E0433">
        <w:rPr>
          <w:rFonts w:cs="Times New Roman"/>
          <w:i/>
          <w:iCs/>
        </w:rPr>
        <w:t>five o</w:t>
      </w:r>
      <w:r w:rsidR="00D12520">
        <w:rPr>
          <w:rFonts w:cs="Times New Roman"/>
          <w:i/>
          <w:iCs/>
        </w:rPr>
        <w:t>’</w:t>
      </w:r>
      <w:r w:rsidRPr="003E0433">
        <w:rPr>
          <w:rFonts w:cs="Times New Roman"/>
          <w:i/>
          <w:iCs/>
        </w:rPr>
        <w:t>clock</w:t>
      </w:r>
      <w:r w:rsidRPr="00576940">
        <w:rPr>
          <w:rFonts w:cs="Times New Roman"/>
        </w:rPr>
        <w:t xml:space="preserve"> n</w:t>
      </w:r>
      <w:r w:rsidR="00D12520">
        <w:rPr>
          <w:rFonts w:cs="Times New Roman"/>
        </w:rPr>
        <w:t>’</w:t>
      </w:r>
      <w:r w:rsidRPr="00576940">
        <w:rPr>
          <w:rFonts w:cs="Times New Roman"/>
        </w:rPr>
        <w:t>ont plus de mystères pour nous</w:t>
      </w:r>
      <w:r w:rsidRPr="004A76A7">
        <w:rPr>
          <w:rFonts w:cs="Times New Roman"/>
        </w:rPr>
        <w:t xml:space="preserve">. </w:t>
      </w:r>
      <w:r w:rsidRPr="00576940">
        <w:rPr>
          <w:rFonts w:cs="Times New Roman"/>
        </w:rPr>
        <w:t>S</w:t>
      </w:r>
      <w:r w:rsidR="00D12520">
        <w:rPr>
          <w:rFonts w:cs="Times New Roman"/>
        </w:rPr>
        <w:t>’</w:t>
      </w:r>
      <w:r w:rsidRPr="00576940">
        <w:rPr>
          <w:rFonts w:cs="Times New Roman"/>
        </w:rPr>
        <w:t>il y pousse des vices nouveaux</w:t>
      </w:r>
      <w:r w:rsidRPr="004A76A7">
        <w:rPr>
          <w:rFonts w:cs="Times New Roman"/>
        </w:rPr>
        <w:t xml:space="preserve">, </w:t>
      </w:r>
      <w:r w:rsidRPr="00576940">
        <w:rPr>
          <w:rFonts w:cs="Times New Roman"/>
        </w:rPr>
        <w:t>les spécialistes sauront bien nous les décrire en détail</w:t>
      </w:r>
      <w:r w:rsidRPr="004A76A7">
        <w:rPr>
          <w:rFonts w:cs="Times New Roman"/>
        </w:rPr>
        <w:t xml:space="preserve">. </w:t>
      </w:r>
      <w:r w:rsidRPr="00576940">
        <w:rPr>
          <w:rFonts w:cs="Times New Roman"/>
        </w:rPr>
        <w:t>Nous sommes las des mondains et des mondaines qui disent et font toujours la même chose</w:t>
      </w:r>
      <w:r w:rsidRPr="004A76A7">
        <w:rPr>
          <w:rFonts w:cs="Times New Roman"/>
        </w:rPr>
        <w:t xml:space="preserve">. </w:t>
      </w:r>
      <w:r w:rsidRPr="00576940">
        <w:rPr>
          <w:rFonts w:cs="Times New Roman"/>
        </w:rPr>
        <w:t xml:space="preserve">Nous sommes fatigués </w:t>
      </w:r>
      <w:r w:rsidR="00CD15BB">
        <w:rPr>
          <w:rFonts w:cs="Times New Roman"/>
        </w:rPr>
        <w:t xml:space="preserve">$245$ </w:t>
      </w:r>
      <w:r w:rsidRPr="00576940">
        <w:rPr>
          <w:rFonts w:cs="Times New Roman"/>
        </w:rPr>
        <w:t>de ces histoires d</w:t>
      </w:r>
      <w:r w:rsidR="00D12520">
        <w:rPr>
          <w:rFonts w:cs="Times New Roman"/>
        </w:rPr>
        <w:t>’</w:t>
      </w:r>
      <w:r w:rsidRPr="00576940">
        <w:rPr>
          <w:rFonts w:cs="Times New Roman"/>
        </w:rPr>
        <w:t>amour</w:t>
      </w:r>
      <w:r w:rsidRPr="004A76A7">
        <w:rPr>
          <w:rFonts w:cs="Times New Roman"/>
        </w:rPr>
        <w:t xml:space="preserve">, </w:t>
      </w:r>
      <w:r w:rsidRPr="00576940">
        <w:rPr>
          <w:rFonts w:cs="Times New Roman"/>
        </w:rPr>
        <w:t>où le cœur n</w:t>
      </w:r>
      <w:r w:rsidR="00D12520">
        <w:rPr>
          <w:rFonts w:cs="Times New Roman"/>
        </w:rPr>
        <w:t>’</w:t>
      </w:r>
      <w:r w:rsidRPr="00576940">
        <w:rPr>
          <w:rFonts w:cs="Times New Roman"/>
        </w:rPr>
        <w:t xml:space="preserve">est pour </w:t>
      </w:r>
      <w:r w:rsidRPr="00CD15BB">
        <w:t>rien. Qu</w:t>
      </w:r>
      <w:r w:rsidR="00D12520" w:rsidRPr="00CD15BB">
        <w:t>’</w:t>
      </w:r>
      <w:r w:rsidRPr="00CD15BB">
        <w:t xml:space="preserve">on nous montre, au lieu des petitesses de la </w:t>
      </w:r>
      <w:r w:rsidR="00C9220B" w:rsidRPr="00CD15BB">
        <w:t>« </w:t>
      </w:r>
      <w:r w:rsidRPr="00CD15BB">
        <w:t>grande vie</w:t>
      </w:r>
      <w:r w:rsidR="00C9220B" w:rsidRPr="00CD15BB">
        <w:t> »</w:t>
      </w:r>
      <w:r w:rsidRPr="00CD15BB">
        <w:t>, de petites vies et de grandes âmes.</w:t>
      </w:r>
      <w:r w:rsidRPr="004A76A7">
        <w:rPr>
          <w:rFonts w:cs="Times New Roman"/>
        </w:rPr>
        <w:t xml:space="preserve"> </w:t>
      </w:r>
      <w:r w:rsidR="003E0433" w:rsidRPr="00576940">
        <w:rPr>
          <w:rFonts w:cs="Times New Roman"/>
        </w:rPr>
        <w:t>Ah</w:t>
      </w:r>
      <w:r w:rsidR="00C9220B">
        <w:rPr>
          <w:rFonts w:cs="Times New Roman"/>
        </w:rPr>
        <w:t> !</w:t>
      </w:r>
      <w:r w:rsidRPr="00576940">
        <w:rPr>
          <w:rFonts w:cs="Times New Roman"/>
        </w:rPr>
        <w:t xml:space="preserve"> </w:t>
      </w:r>
      <w:proofErr w:type="gramStart"/>
      <w:r w:rsidRPr="00576940">
        <w:rPr>
          <w:rFonts w:cs="Times New Roman"/>
        </w:rPr>
        <w:t>qui</w:t>
      </w:r>
      <w:proofErr w:type="gramEnd"/>
      <w:r w:rsidRPr="00576940">
        <w:rPr>
          <w:rFonts w:cs="Times New Roman"/>
        </w:rPr>
        <w:t xml:space="preserve"> nous rendra le roman qui allège le poids du jour</w:t>
      </w:r>
      <w:r w:rsidRPr="004A76A7">
        <w:rPr>
          <w:rFonts w:cs="Times New Roman"/>
        </w:rPr>
        <w:t xml:space="preserve">, </w:t>
      </w:r>
      <w:r w:rsidRPr="00576940">
        <w:rPr>
          <w:rFonts w:cs="Times New Roman"/>
        </w:rPr>
        <w:t>le rêve qui éblouit</w:t>
      </w:r>
      <w:r w:rsidRPr="004A76A7">
        <w:rPr>
          <w:rFonts w:cs="Times New Roman"/>
        </w:rPr>
        <w:t xml:space="preserve">, </w:t>
      </w:r>
      <w:r w:rsidRPr="00576940">
        <w:rPr>
          <w:rFonts w:cs="Times New Roman"/>
        </w:rPr>
        <w:t>l</w:t>
      </w:r>
      <w:r w:rsidR="00D12520">
        <w:rPr>
          <w:rFonts w:cs="Times New Roman"/>
        </w:rPr>
        <w:t>’</w:t>
      </w:r>
      <w:r w:rsidRPr="00576940">
        <w:rPr>
          <w:rFonts w:cs="Times New Roman"/>
        </w:rPr>
        <w:t>illusion plus réelle que la réalité</w:t>
      </w:r>
      <w:r w:rsidRPr="004A76A7">
        <w:rPr>
          <w:rFonts w:cs="Times New Roman"/>
        </w:rPr>
        <w:t xml:space="preserve">, </w:t>
      </w:r>
      <w:r w:rsidRPr="00576940">
        <w:rPr>
          <w:rFonts w:cs="Times New Roman"/>
        </w:rPr>
        <w:t>la chanson qui berce la misère humaine</w:t>
      </w:r>
      <w:r w:rsidRPr="004A76A7">
        <w:rPr>
          <w:rFonts w:cs="Times New Roman"/>
        </w:rPr>
        <w:t xml:space="preserve">, </w:t>
      </w:r>
      <w:r w:rsidRPr="00576940">
        <w:rPr>
          <w:rFonts w:cs="Times New Roman"/>
        </w:rPr>
        <w:t>le beau livre d</w:t>
      </w:r>
      <w:r w:rsidR="00D12520">
        <w:rPr>
          <w:rFonts w:cs="Times New Roman"/>
        </w:rPr>
        <w:t>’</w:t>
      </w:r>
      <w:r w:rsidRPr="00576940">
        <w:rPr>
          <w:rFonts w:cs="Times New Roman"/>
        </w:rPr>
        <w:t xml:space="preserve">images qui fait pleurer et qui </w:t>
      </w:r>
      <w:r w:rsidR="009F0D70" w:rsidRPr="00576940">
        <w:rPr>
          <w:rFonts w:cs="Times New Roman"/>
        </w:rPr>
        <w:t>console</w:t>
      </w:r>
      <w:r w:rsidR="00C9220B">
        <w:rPr>
          <w:rFonts w:cs="Times New Roman"/>
        </w:rPr>
        <w:t> ?</w:t>
      </w:r>
    </w:p>
    <w:p w:rsidR="00CD15BB" w:rsidRDefault="00CD15BB" w:rsidP="00C9220B">
      <w:pPr>
        <w:pStyle w:val="Corpsdetexte"/>
        <w:rPr>
          <w:rFonts w:cs="Times New Roman"/>
        </w:rPr>
      </w:pPr>
    </w:p>
    <w:p w:rsidR="00CD6BE7" w:rsidRPr="00576940" w:rsidRDefault="0067127C" w:rsidP="00C9220B">
      <w:pPr>
        <w:pStyle w:val="Corpsdetexte"/>
        <w:rPr>
          <w:rFonts w:cs="Times New Roman"/>
        </w:rPr>
      </w:pPr>
      <w:r>
        <w:rPr>
          <w:rFonts w:cs="Times New Roman"/>
        </w:rPr>
        <w:t>M</w:t>
      </w:r>
      <w:r w:rsidRPr="004A76A7">
        <w:rPr>
          <w:rFonts w:cs="Times New Roman"/>
        </w:rPr>
        <w:t>. </w:t>
      </w:r>
      <w:r w:rsidR="00576940" w:rsidRPr="00576940">
        <w:rPr>
          <w:rFonts w:cs="Times New Roman"/>
        </w:rPr>
        <w:t>Anatole France aurait dû vivre à Florence</w:t>
      </w:r>
      <w:r w:rsidR="00576940" w:rsidRPr="004A76A7">
        <w:rPr>
          <w:rFonts w:cs="Times New Roman"/>
        </w:rPr>
        <w:t xml:space="preserve">, </w:t>
      </w:r>
      <w:r w:rsidR="00576940" w:rsidRPr="00576940">
        <w:rPr>
          <w:rFonts w:cs="Times New Roman"/>
        </w:rPr>
        <w:t>au temps où Laurent le Magnifique comblait de ses bienfaits les poètes</w:t>
      </w:r>
      <w:r w:rsidR="00576940" w:rsidRPr="004A76A7">
        <w:rPr>
          <w:rFonts w:cs="Times New Roman"/>
        </w:rPr>
        <w:t xml:space="preserve">, </w:t>
      </w:r>
      <w:r w:rsidR="00576940" w:rsidRPr="00576940">
        <w:rPr>
          <w:rFonts w:cs="Times New Roman"/>
        </w:rPr>
        <w:t>les sculpteurs et les peintres</w:t>
      </w:r>
      <w:r w:rsidR="00576940" w:rsidRPr="004A76A7">
        <w:rPr>
          <w:rFonts w:cs="Times New Roman"/>
        </w:rPr>
        <w:t xml:space="preserve">. </w:t>
      </w:r>
      <w:r w:rsidR="00576940" w:rsidRPr="00576940">
        <w:rPr>
          <w:rFonts w:cs="Times New Roman"/>
        </w:rPr>
        <w:t>Là-bas on voyait souvent des hommes et des femmes se promener sur les places publiques</w:t>
      </w:r>
      <w:r w:rsidR="00576940" w:rsidRPr="004A76A7">
        <w:rPr>
          <w:rFonts w:cs="Times New Roman"/>
        </w:rPr>
        <w:t xml:space="preserve">, </w:t>
      </w:r>
      <w:r w:rsidR="00576940" w:rsidRPr="00576940">
        <w:rPr>
          <w:rFonts w:cs="Times New Roman"/>
        </w:rPr>
        <w:t>ou se réunir autour d</w:t>
      </w:r>
      <w:r w:rsidR="00D12520">
        <w:rPr>
          <w:rFonts w:cs="Times New Roman"/>
        </w:rPr>
        <w:t>’</w:t>
      </w:r>
      <w:r w:rsidR="00576940" w:rsidRPr="00576940">
        <w:rPr>
          <w:rFonts w:cs="Times New Roman"/>
        </w:rPr>
        <w:t>un repas frugal</w:t>
      </w:r>
      <w:r w:rsidR="00576940" w:rsidRPr="004A76A7">
        <w:rPr>
          <w:rFonts w:cs="Times New Roman"/>
        </w:rPr>
        <w:t xml:space="preserve">, </w:t>
      </w:r>
      <w:r w:rsidR="00576940" w:rsidRPr="00576940">
        <w:rPr>
          <w:rFonts w:cs="Times New Roman"/>
        </w:rPr>
        <w:t>en dissertant harmonieusement sur les plus graves problèmes de la philosophie</w:t>
      </w:r>
      <w:r w:rsidR="00576940" w:rsidRPr="004A76A7">
        <w:rPr>
          <w:rFonts w:cs="Times New Roman"/>
        </w:rPr>
        <w:t xml:space="preserve">. </w:t>
      </w:r>
      <w:r w:rsidR="00576940" w:rsidRPr="00576940">
        <w:rPr>
          <w:rFonts w:cs="Times New Roman"/>
        </w:rPr>
        <w:t>C</w:t>
      </w:r>
      <w:r w:rsidR="00D12520">
        <w:rPr>
          <w:rFonts w:cs="Times New Roman"/>
        </w:rPr>
        <w:t>’</w:t>
      </w:r>
      <w:r w:rsidR="00576940" w:rsidRPr="00576940">
        <w:rPr>
          <w:rFonts w:cs="Times New Roman"/>
        </w:rPr>
        <w:t>était le bon temps</w:t>
      </w:r>
      <w:r w:rsidR="00576940" w:rsidRPr="004A76A7">
        <w:rPr>
          <w:rFonts w:cs="Times New Roman"/>
        </w:rPr>
        <w:t xml:space="preserve">. </w:t>
      </w:r>
      <w:r w:rsidR="00576940" w:rsidRPr="00576940">
        <w:rPr>
          <w:rFonts w:cs="Times New Roman"/>
        </w:rPr>
        <w:t>Les gouvernements étaient doux pour les artistes</w:t>
      </w:r>
      <w:r w:rsidR="00576940" w:rsidRPr="004A76A7">
        <w:rPr>
          <w:rFonts w:cs="Times New Roman"/>
        </w:rPr>
        <w:t xml:space="preserve">. </w:t>
      </w:r>
      <w:r w:rsidR="00576940" w:rsidRPr="00576940">
        <w:rPr>
          <w:rFonts w:cs="Times New Roman"/>
        </w:rPr>
        <w:t>Le pouvoir favorisait sans honte les hommes bien nés qui aiment mieux être oisifs que méchants</w:t>
      </w:r>
      <w:r w:rsidR="00576940" w:rsidRPr="004A76A7">
        <w:rPr>
          <w:rFonts w:cs="Times New Roman"/>
        </w:rPr>
        <w:t xml:space="preserve">. </w:t>
      </w:r>
      <w:r w:rsidR="00576940" w:rsidRPr="00576940">
        <w:rPr>
          <w:rFonts w:cs="Times New Roman"/>
        </w:rPr>
        <w:t>Les moralistes et les professeurs étaient heureux</w:t>
      </w:r>
      <w:r w:rsidR="00576940" w:rsidRPr="004A76A7">
        <w:rPr>
          <w:rFonts w:cs="Times New Roman"/>
        </w:rPr>
        <w:t xml:space="preserve">. </w:t>
      </w:r>
      <w:r w:rsidR="00576940" w:rsidRPr="00576940">
        <w:rPr>
          <w:rFonts w:cs="Times New Roman"/>
        </w:rPr>
        <w:t>La reconnaissance publique honorait ceux qui apportent au monde</w:t>
      </w:r>
      <w:r w:rsidR="00576940" w:rsidRPr="004A76A7">
        <w:rPr>
          <w:rFonts w:cs="Times New Roman"/>
        </w:rPr>
        <w:t xml:space="preserve">, </w:t>
      </w:r>
      <w:r w:rsidR="00576940" w:rsidRPr="00576940">
        <w:rPr>
          <w:rFonts w:cs="Times New Roman"/>
        </w:rPr>
        <w:t>disgracieux et discordant</w:t>
      </w:r>
      <w:r w:rsidR="00576940" w:rsidRPr="004A76A7">
        <w:rPr>
          <w:rFonts w:cs="Times New Roman"/>
        </w:rPr>
        <w:t xml:space="preserve">, </w:t>
      </w:r>
      <w:r w:rsidR="00576940" w:rsidRPr="00576940">
        <w:rPr>
          <w:rFonts w:cs="Times New Roman"/>
        </w:rPr>
        <w:t>un peu de musique et de beauté</w:t>
      </w:r>
      <w:r w:rsidR="00576940" w:rsidRPr="004A76A7">
        <w:rPr>
          <w:rFonts w:cs="Times New Roman"/>
        </w:rPr>
        <w:t xml:space="preserve">. </w:t>
      </w:r>
      <w:r w:rsidR="00576940" w:rsidRPr="00576940">
        <w:rPr>
          <w:rFonts w:cs="Times New Roman"/>
        </w:rPr>
        <w:t>La Toscane était le paradis des poètes</w:t>
      </w:r>
      <w:r w:rsidR="00576940" w:rsidRPr="004A76A7">
        <w:rPr>
          <w:rFonts w:cs="Times New Roman"/>
        </w:rPr>
        <w:t xml:space="preserve">. </w:t>
      </w:r>
      <w:r w:rsidR="00576940" w:rsidRPr="00576940">
        <w:rPr>
          <w:rFonts w:cs="Times New Roman"/>
        </w:rPr>
        <w:t>On y célébrait</w:t>
      </w:r>
      <w:r w:rsidR="00576940" w:rsidRPr="004A76A7">
        <w:rPr>
          <w:rFonts w:cs="Times New Roman"/>
        </w:rPr>
        <w:t xml:space="preserve">, </w:t>
      </w:r>
      <w:r w:rsidR="00576940" w:rsidRPr="00576940">
        <w:rPr>
          <w:rFonts w:cs="Times New Roman"/>
        </w:rPr>
        <w:t>en sonnets d</w:t>
      </w:r>
      <w:r w:rsidR="00D12520">
        <w:rPr>
          <w:rFonts w:cs="Times New Roman"/>
        </w:rPr>
        <w:t>’</w:t>
      </w:r>
      <w:r w:rsidR="00576940" w:rsidRPr="00576940">
        <w:rPr>
          <w:rFonts w:cs="Times New Roman"/>
        </w:rPr>
        <w:t>amour</w:t>
      </w:r>
      <w:r w:rsidR="00576940" w:rsidRPr="004A76A7">
        <w:rPr>
          <w:rFonts w:cs="Times New Roman"/>
        </w:rPr>
        <w:t xml:space="preserve">, </w:t>
      </w:r>
      <w:r w:rsidR="00576940" w:rsidRPr="00576940">
        <w:rPr>
          <w:rFonts w:cs="Times New Roman"/>
        </w:rPr>
        <w:t>le sourire des jeunes filles et les magnificences de l</w:t>
      </w:r>
      <w:r w:rsidR="00D12520">
        <w:rPr>
          <w:rFonts w:cs="Times New Roman"/>
        </w:rPr>
        <w:t>’</w:t>
      </w:r>
      <w:r w:rsidR="00576940" w:rsidRPr="00576940">
        <w:rPr>
          <w:rFonts w:cs="Times New Roman"/>
        </w:rPr>
        <w:t>univers</w:t>
      </w:r>
      <w:r w:rsidR="00576940" w:rsidRPr="004A76A7">
        <w:rPr>
          <w:rFonts w:cs="Times New Roman"/>
        </w:rPr>
        <w:t xml:space="preserve">. </w:t>
      </w:r>
      <w:r w:rsidR="00576940" w:rsidRPr="00576940">
        <w:rPr>
          <w:rFonts w:cs="Times New Roman"/>
        </w:rPr>
        <w:t>Les vieillards</w:t>
      </w:r>
      <w:r w:rsidR="00576940" w:rsidRPr="004A76A7">
        <w:rPr>
          <w:rFonts w:cs="Times New Roman"/>
        </w:rPr>
        <w:t xml:space="preserve">, </w:t>
      </w:r>
      <w:r w:rsidR="00576940" w:rsidRPr="00576940">
        <w:rPr>
          <w:rFonts w:cs="Times New Roman"/>
        </w:rPr>
        <w:t>comme les jeunes gens</w:t>
      </w:r>
      <w:r w:rsidR="00576940" w:rsidRPr="004A76A7">
        <w:rPr>
          <w:rFonts w:cs="Times New Roman"/>
        </w:rPr>
        <w:t xml:space="preserve">, </w:t>
      </w:r>
      <w:r w:rsidR="00576940" w:rsidRPr="00576940">
        <w:rPr>
          <w:rFonts w:cs="Times New Roman"/>
        </w:rPr>
        <w:t>oubliaient de dormir en écoutant des contes</w:t>
      </w:r>
      <w:r w:rsidR="00576940" w:rsidRPr="004A76A7">
        <w:rPr>
          <w:rFonts w:cs="Times New Roman"/>
        </w:rPr>
        <w:t xml:space="preserve">. </w:t>
      </w:r>
      <w:r w:rsidR="00576940" w:rsidRPr="00576940">
        <w:rPr>
          <w:rFonts w:cs="Times New Roman"/>
        </w:rPr>
        <w:t xml:space="preserve">Le </w:t>
      </w:r>
      <w:r w:rsidR="00576940" w:rsidRPr="009F0D70">
        <w:rPr>
          <w:rFonts w:cs="Times New Roman"/>
          <w:i/>
          <w:iCs/>
        </w:rPr>
        <w:t>Décaméron</w:t>
      </w:r>
      <w:r w:rsidR="009F0D70">
        <w:rPr>
          <w:rFonts w:cs="Times New Roman"/>
        </w:rPr>
        <w:t xml:space="preserve"> </w:t>
      </w:r>
      <w:r w:rsidR="00CD15BB">
        <w:rPr>
          <w:rFonts w:cs="Times New Roman"/>
        </w:rPr>
        <w:t xml:space="preserve">$246$ </w:t>
      </w:r>
      <w:r w:rsidR="00576940" w:rsidRPr="00576940">
        <w:rPr>
          <w:rFonts w:cs="Times New Roman"/>
        </w:rPr>
        <w:t>fut</w:t>
      </w:r>
      <w:r w:rsidR="00576940" w:rsidRPr="004A76A7">
        <w:rPr>
          <w:rFonts w:cs="Times New Roman"/>
        </w:rPr>
        <w:t xml:space="preserve">, </w:t>
      </w:r>
      <w:r w:rsidR="00576940" w:rsidRPr="00576940">
        <w:rPr>
          <w:rFonts w:cs="Times New Roman"/>
        </w:rPr>
        <w:t>là-bas</w:t>
      </w:r>
      <w:r w:rsidR="00576940" w:rsidRPr="004A76A7">
        <w:rPr>
          <w:rFonts w:cs="Times New Roman"/>
        </w:rPr>
        <w:t xml:space="preserve">, </w:t>
      </w:r>
      <w:r w:rsidR="00576940" w:rsidRPr="00576940">
        <w:rPr>
          <w:rFonts w:cs="Times New Roman"/>
        </w:rPr>
        <w:t>le bréviaire des gentils esprits</w:t>
      </w:r>
      <w:r w:rsidR="00576940" w:rsidRPr="004A76A7">
        <w:rPr>
          <w:rFonts w:cs="Times New Roman"/>
        </w:rPr>
        <w:t xml:space="preserve">. </w:t>
      </w:r>
      <w:r w:rsidR="00576940" w:rsidRPr="00576940">
        <w:rPr>
          <w:rFonts w:cs="Times New Roman"/>
        </w:rPr>
        <w:t>Même au plus fort des calamités publiques</w:t>
      </w:r>
      <w:r w:rsidR="00576940" w:rsidRPr="004A76A7">
        <w:rPr>
          <w:rFonts w:cs="Times New Roman"/>
        </w:rPr>
        <w:t xml:space="preserve">, </w:t>
      </w:r>
      <w:r w:rsidR="00576940" w:rsidRPr="00576940">
        <w:rPr>
          <w:rFonts w:cs="Times New Roman"/>
        </w:rPr>
        <w:t>ce peuple de Florence gardait sa gaîté naturelle et son gracieux génie</w:t>
      </w:r>
      <w:r w:rsidR="00C9220B">
        <w:rPr>
          <w:rFonts w:cs="Times New Roman"/>
        </w:rPr>
        <w:t> :</w:t>
      </w:r>
      <w:r w:rsidR="00576940" w:rsidRPr="00576940">
        <w:rPr>
          <w:rFonts w:cs="Times New Roman"/>
        </w:rPr>
        <w:t xml:space="preserve"> </w:t>
      </w:r>
      <w:r w:rsidR="00576940" w:rsidRPr="009F0D70">
        <w:rPr>
          <w:rFonts w:cs="Times New Roman"/>
          <w:i/>
          <w:iCs/>
        </w:rPr>
        <w:t>ingegnoso e piacevole molto</w:t>
      </w:r>
      <w:r w:rsidR="00576940" w:rsidRPr="004A76A7">
        <w:rPr>
          <w:rFonts w:cs="Times New Roman"/>
        </w:rPr>
        <w:t xml:space="preserve">. </w:t>
      </w:r>
      <w:r w:rsidR="00576940" w:rsidRPr="00576940">
        <w:rPr>
          <w:rFonts w:cs="Times New Roman"/>
        </w:rPr>
        <w:t>La douleur même</w:t>
      </w:r>
      <w:r w:rsidR="00576940" w:rsidRPr="004A76A7">
        <w:rPr>
          <w:rFonts w:cs="Times New Roman"/>
        </w:rPr>
        <w:t xml:space="preserve">, </w:t>
      </w:r>
      <w:r w:rsidR="00576940" w:rsidRPr="00576940">
        <w:rPr>
          <w:rFonts w:cs="Times New Roman"/>
        </w:rPr>
        <w:t>dans ce pays</w:t>
      </w:r>
      <w:r w:rsidR="00576940" w:rsidRPr="004A76A7">
        <w:rPr>
          <w:rFonts w:cs="Times New Roman"/>
        </w:rPr>
        <w:t xml:space="preserve">, </w:t>
      </w:r>
      <w:r w:rsidR="00576940" w:rsidRPr="00576940">
        <w:rPr>
          <w:rFonts w:cs="Times New Roman"/>
        </w:rPr>
        <w:t>prenait un air sensuel</w:t>
      </w:r>
      <w:r w:rsidR="00576940" w:rsidRPr="004A76A7">
        <w:rPr>
          <w:rFonts w:cs="Times New Roman"/>
        </w:rPr>
        <w:t xml:space="preserve">, </w:t>
      </w:r>
      <w:r w:rsidR="00576940" w:rsidRPr="00576940">
        <w:rPr>
          <w:rFonts w:cs="Times New Roman"/>
        </w:rPr>
        <w:t>caressant</w:t>
      </w:r>
      <w:r w:rsidR="00576940" w:rsidRPr="004A76A7">
        <w:rPr>
          <w:rFonts w:cs="Times New Roman"/>
        </w:rPr>
        <w:t xml:space="preserve">, </w:t>
      </w:r>
      <w:r w:rsidR="00576940" w:rsidRPr="00576940">
        <w:rPr>
          <w:rFonts w:cs="Times New Roman"/>
        </w:rPr>
        <w:t>naïvement immoral</w:t>
      </w:r>
      <w:r w:rsidR="00576940" w:rsidRPr="004A76A7">
        <w:rPr>
          <w:rFonts w:cs="Times New Roman"/>
        </w:rPr>
        <w:t>.</w:t>
      </w:r>
    </w:p>
    <w:p w:rsidR="00CD6BE7" w:rsidRPr="00576940" w:rsidRDefault="00576940" w:rsidP="00C9220B">
      <w:pPr>
        <w:pStyle w:val="Corpsdetexte"/>
        <w:rPr>
          <w:rFonts w:cs="Times New Roman"/>
        </w:rPr>
      </w:pPr>
      <w:r w:rsidRPr="00576940">
        <w:rPr>
          <w:rFonts w:cs="Times New Roman"/>
        </w:rPr>
        <w:t>Un jour</w:t>
      </w:r>
      <w:r w:rsidRPr="004A76A7">
        <w:rPr>
          <w:rFonts w:cs="Times New Roman"/>
        </w:rPr>
        <w:t xml:space="preserve">, </w:t>
      </w:r>
      <w:r w:rsidRPr="00576940">
        <w:rPr>
          <w:rFonts w:cs="Times New Roman"/>
        </w:rPr>
        <w:t>Machiavel alla faire sa prière à l</w:t>
      </w:r>
      <w:r w:rsidR="00D12520">
        <w:rPr>
          <w:rFonts w:cs="Times New Roman"/>
        </w:rPr>
        <w:t>’</w:t>
      </w:r>
      <w:r w:rsidRPr="00576940">
        <w:rPr>
          <w:rFonts w:cs="Times New Roman"/>
        </w:rPr>
        <w:t>église de Santa-Croce</w:t>
      </w:r>
      <w:r w:rsidRPr="004A76A7">
        <w:rPr>
          <w:rFonts w:cs="Times New Roman"/>
        </w:rPr>
        <w:t xml:space="preserve">. </w:t>
      </w:r>
      <w:r w:rsidRPr="00576940">
        <w:rPr>
          <w:rFonts w:cs="Times New Roman"/>
        </w:rPr>
        <w:t>C</w:t>
      </w:r>
      <w:r w:rsidR="00D12520">
        <w:rPr>
          <w:rFonts w:cs="Times New Roman"/>
        </w:rPr>
        <w:t>’</w:t>
      </w:r>
      <w:r w:rsidRPr="00576940">
        <w:rPr>
          <w:rFonts w:cs="Times New Roman"/>
        </w:rPr>
        <w:t>était au temps où la peste ravageait la ville et où les fossoyeurs dansaient en revenant des enterrements</w:t>
      </w:r>
      <w:r w:rsidRPr="004A76A7">
        <w:rPr>
          <w:rFonts w:cs="Times New Roman"/>
        </w:rPr>
        <w:t xml:space="preserve">. </w:t>
      </w:r>
      <w:r w:rsidRPr="00576940">
        <w:rPr>
          <w:rFonts w:cs="Times New Roman"/>
        </w:rPr>
        <w:t>Il vit devant le maître-autel une jeune fille très belle</w:t>
      </w:r>
      <w:r w:rsidRPr="004A76A7">
        <w:rPr>
          <w:rFonts w:cs="Times New Roman"/>
        </w:rPr>
        <w:t xml:space="preserve">, </w:t>
      </w:r>
      <w:r w:rsidRPr="00576940">
        <w:rPr>
          <w:rFonts w:cs="Times New Roman"/>
        </w:rPr>
        <w:t>dont les yeux étaient étincelants</w:t>
      </w:r>
      <w:r w:rsidRPr="004A76A7">
        <w:rPr>
          <w:rFonts w:cs="Times New Roman"/>
        </w:rPr>
        <w:t xml:space="preserve">, </w:t>
      </w:r>
      <w:r w:rsidRPr="00576940">
        <w:rPr>
          <w:rFonts w:cs="Times New Roman"/>
        </w:rPr>
        <w:t>et dont la chevelure était dénouée</w:t>
      </w:r>
      <w:r w:rsidRPr="004A76A7">
        <w:rPr>
          <w:rFonts w:cs="Times New Roman"/>
        </w:rPr>
        <w:t>.</w:t>
      </w:r>
    </w:p>
    <w:p w:rsidR="00CD6BE7" w:rsidRPr="00576940" w:rsidRDefault="0082141A" w:rsidP="00C9220B">
      <w:pPr>
        <w:pStyle w:val="Corpsdetexte"/>
        <w:rPr>
          <w:rFonts w:cs="Times New Roman"/>
        </w:rPr>
      </w:pPr>
      <w:r>
        <w:rPr>
          <w:rFonts w:cs="Times New Roman"/>
        </w:rPr>
        <w:t>— </w:t>
      </w:r>
      <w:r w:rsidR="00576940" w:rsidRPr="00576940">
        <w:rPr>
          <w:rFonts w:cs="Times New Roman"/>
        </w:rPr>
        <w:t>Que fais-tu là</w:t>
      </w:r>
      <w:r w:rsidR="00576940" w:rsidRPr="004A76A7">
        <w:rPr>
          <w:rFonts w:cs="Times New Roman"/>
        </w:rPr>
        <w:t xml:space="preserve">, </w:t>
      </w:r>
      <w:r w:rsidR="00576940" w:rsidRPr="00576940">
        <w:rPr>
          <w:rFonts w:cs="Times New Roman"/>
        </w:rPr>
        <w:t>ma fille</w:t>
      </w:r>
      <w:r w:rsidR="00C9220B">
        <w:rPr>
          <w:rFonts w:cs="Times New Roman"/>
        </w:rPr>
        <w:t> ?</w:t>
      </w:r>
      <w:r w:rsidR="00576940" w:rsidRPr="00576940">
        <w:rPr>
          <w:rFonts w:cs="Times New Roman"/>
        </w:rPr>
        <w:t xml:space="preserve"> lui dit-il avec bonté</w:t>
      </w:r>
      <w:r w:rsidR="00576940" w:rsidRPr="004A76A7">
        <w:rPr>
          <w:rFonts w:cs="Times New Roman"/>
        </w:rPr>
        <w:t>.</w:t>
      </w:r>
    </w:p>
    <w:p w:rsidR="00CD6BE7" w:rsidRPr="00576940" w:rsidRDefault="0082141A" w:rsidP="00C9220B">
      <w:pPr>
        <w:pStyle w:val="Corpsdetexte"/>
        <w:rPr>
          <w:rFonts w:cs="Times New Roman"/>
        </w:rPr>
      </w:pPr>
      <w:r>
        <w:rPr>
          <w:rFonts w:cs="Times New Roman"/>
        </w:rPr>
        <w:t>— </w:t>
      </w:r>
      <w:r w:rsidR="00576940" w:rsidRPr="00576940">
        <w:rPr>
          <w:rFonts w:cs="Times New Roman"/>
        </w:rPr>
        <w:t>Ce que je fais</w:t>
      </w:r>
      <w:r w:rsidR="00C9220B">
        <w:rPr>
          <w:rFonts w:cs="Times New Roman"/>
        </w:rPr>
        <w:t> ?</w:t>
      </w:r>
      <w:r w:rsidR="00576940" w:rsidRPr="00576940">
        <w:rPr>
          <w:rFonts w:cs="Times New Roman"/>
        </w:rPr>
        <w:t xml:space="preserve"> répondit-elle</w:t>
      </w:r>
      <w:r w:rsidR="00576940" w:rsidRPr="004A76A7">
        <w:rPr>
          <w:rFonts w:cs="Times New Roman"/>
        </w:rPr>
        <w:t xml:space="preserve">. </w:t>
      </w:r>
      <w:r w:rsidR="00576940" w:rsidRPr="00576940">
        <w:rPr>
          <w:rFonts w:cs="Times New Roman"/>
        </w:rPr>
        <w:t>Je pleure mon amant</w:t>
      </w:r>
      <w:r w:rsidR="00576940" w:rsidRPr="004A76A7">
        <w:rPr>
          <w:rFonts w:cs="Times New Roman"/>
        </w:rPr>
        <w:t xml:space="preserve">. </w:t>
      </w:r>
      <w:r w:rsidR="00576940" w:rsidRPr="00576940">
        <w:rPr>
          <w:rFonts w:cs="Times New Roman"/>
        </w:rPr>
        <w:t>J</w:t>
      </w:r>
      <w:r w:rsidR="00D12520">
        <w:rPr>
          <w:rFonts w:cs="Times New Roman"/>
        </w:rPr>
        <w:t>’</w:t>
      </w:r>
      <w:r w:rsidR="00576940" w:rsidRPr="00576940">
        <w:rPr>
          <w:rFonts w:cs="Times New Roman"/>
        </w:rPr>
        <w:t>ai perdu toute ma joie</w:t>
      </w:r>
      <w:r w:rsidR="00576940" w:rsidRPr="004A76A7">
        <w:rPr>
          <w:rFonts w:cs="Times New Roman"/>
        </w:rPr>
        <w:t xml:space="preserve">, </w:t>
      </w:r>
      <w:r w:rsidR="00576940" w:rsidRPr="00576940">
        <w:rPr>
          <w:rFonts w:cs="Times New Roman"/>
        </w:rPr>
        <w:t>et je ne puis mourir</w:t>
      </w:r>
      <w:r w:rsidR="00576940" w:rsidRPr="004A76A7">
        <w:rPr>
          <w:rFonts w:cs="Times New Roman"/>
        </w:rPr>
        <w:t xml:space="preserve">. </w:t>
      </w:r>
      <w:r w:rsidR="009F0D70" w:rsidRPr="00576940">
        <w:rPr>
          <w:rFonts w:cs="Times New Roman"/>
        </w:rPr>
        <w:t>Oh</w:t>
      </w:r>
      <w:r w:rsidR="00C9220B">
        <w:rPr>
          <w:rFonts w:cs="Times New Roman"/>
        </w:rPr>
        <w:t> !</w:t>
      </w:r>
      <w:r w:rsidR="00576940" w:rsidRPr="00576940">
        <w:rPr>
          <w:rFonts w:cs="Times New Roman"/>
        </w:rPr>
        <w:t xml:space="preserve"> </w:t>
      </w:r>
      <w:proofErr w:type="gramStart"/>
      <w:r w:rsidR="00576940" w:rsidRPr="00576940">
        <w:rPr>
          <w:rFonts w:cs="Times New Roman"/>
        </w:rPr>
        <w:t>avec</w:t>
      </w:r>
      <w:proofErr w:type="gramEnd"/>
      <w:r w:rsidR="00576940" w:rsidRPr="00576940">
        <w:rPr>
          <w:rFonts w:cs="Times New Roman"/>
        </w:rPr>
        <w:t xml:space="preserve"> quel plaisir je l</w:t>
      </w:r>
      <w:r w:rsidR="00D12520">
        <w:rPr>
          <w:rFonts w:cs="Times New Roman"/>
        </w:rPr>
        <w:t>’</w:t>
      </w:r>
      <w:r w:rsidR="00576940" w:rsidRPr="00576940">
        <w:rPr>
          <w:rFonts w:cs="Times New Roman"/>
        </w:rPr>
        <w:t>ai serré jadis dans mes bras si heureux</w:t>
      </w:r>
      <w:r w:rsidR="00C9220B">
        <w:rPr>
          <w:rFonts w:cs="Times New Roman"/>
        </w:rPr>
        <w:t> !</w:t>
      </w:r>
      <w:r w:rsidR="00576940" w:rsidRPr="00576940">
        <w:rPr>
          <w:rFonts w:cs="Times New Roman"/>
        </w:rPr>
        <w:t xml:space="preserve"> Avec quelle tendresse je regardais ses yeux si beaux</w:t>
      </w:r>
      <w:r w:rsidR="00576940" w:rsidRPr="004A76A7">
        <w:rPr>
          <w:rFonts w:cs="Times New Roman"/>
        </w:rPr>
        <w:t xml:space="preserve">, </w:t>
      </w:r>
      <w:r w:rsidR="00576940" w:rsidRPr="00576940">
        <w:rPr>
          <w:rFonts w:cs="Times New Roman"/>
        </w:rPr>
        <w:t>si câlins</w:t>
      </w:r>
      <w:r w:rsidR="00C9220B">
        <w:rPr>
          <w:rFonts w:cs="Times New Roman"/>
        </w:rPr>
        <w:t> !</w:t>
      </w:r>
      <w:r w:rsidR="00576940" w:rsidRPr="00576940">
        <w:rPr>
          <w:rFonts w:cs="Times New Roman"/>
        </w:rPr>
        <w:t xml:space="preserve"> Quelle douceur de poser mes lèvres ardentes sur sa bouche qui sentait bon comme une fleur</w:t>
      </w:r>
      <w:r w:rsidR="00C9220B">
        <w:rPr>
          <w:rFonts w:cs="Times New Roman"/>
        </w:rPr>
        <w:t> !</w:t>
      </w:r>
      <w:r w:rsidR="00576940" w:rsidRPr="00576940">
        <w:rPr>
          <w:rFonts w:cs="Times New Roman"/>
        </w:rPr>
        <w:t xml:space="preserve"> Quelle volupté je sentais à presser mes seins enflammés contre sa poitrine si blanche et si jeune</w:t>
      </w:r>
      <w:r w:rsidR="00C9220B">
        <w:rPr>
          <w:rFonts w:cs="Times New Roman"/>
        </w:rPr>
        <w:t> !</w:t>
      </w:r>
    </w:p>
    <w:p w:rsidR="00CD6BE7" w:rsidRPr="00576940" w:rsidRDefault="00576940" w:rsidP="00C9220B">
      <w:pPr>
        <w:pStyle w:val="Corpsdetexte"/>
        <w:rPr>
          <w:rFonts w:cs="Times New Roman"/>
        </w:rPr>
      </w:pPr>
      <w:r w:rsidRPr="00576940">
        <w:rPr>
          <w:rFonts w:cs="Times New Roman"/>
        </w:rPr>
        <w:t>Machiavel</w:t>
      </w:r>
      <w:r w:rsidRPr="004A76A7">
        <w:rPr>
          <w:rFonts w:cs="Times New Roman"/>
        </w:rPr>
        <w:t xml:space="preserve">, </w:t>
      </w:r>
      <w:r w:rsidRPr="00576940">
        <w:rPr>
          <w:rFonts w:cs="Times New Roman"/>
        </w:rPr>
        <w:t>qui était diplomate</w:t>
      </w:r>
      <w:r w:rsidRPr="004A76A7">
        <w:rPr>
          <w:rFonts w:cs="Times New Roman"/>
        </w:rPr>
        <w:t xml:space="preserve">, </w:t>
      </w:r>
      <w:r w:rsidRPr="00576940">
        <w:rPr>
          <w:rFonts w:cs="Times New Roman"/>
        </w:rPr>
        <w:t>donna quelques conseils à cette jeune fille</w:t>
      </w:r>
      <w:r w:rsidRPr="004A76A7">
        <w:rPr>
          <w:rFonts w:cs="Times New Roman"/>
        </w:rPr>
        <w:t xml:space="preserve">. </w:t>
      </w:r>
      <w:r w:rsidRPr="00576940">
        <w:rPr>
          <w:rFonts w:cs="Times New Roman"/>
        </w:rPr>
        <w:t>Puis il s</w:t>
      </w:r>
      <w:r w:rsidR="00D12520">
        <w:rPr>
          <w:rFonts w:cs="Times New Roman"/>
        </w:rPr>
        <w:t>’</w:t>
      </w:r>
      <w:r w:rsidRPr="00576940">
        <w:rPr>
          <w:rFonts w:cs="Times New Roman"/>
        </w:rPr>
        <w:t>en alla</w:t>
      </w:r>
      <w:r w:rsidRPr="004A76A7">
        <w:rPr>
          <w:rFonts w:cs="Times New Roman"/>
        </w:rPr>
        <w:t>.</w:t>
      </w:r>
    </w:p>
    <w:p w:rsidR="00CD6BE7" w:rsidRPr="00576940" w:rsidRDefault="0067127C" w:rsidP="00C9220B">
      <w:pPr>
        <w:pStyle w:val="Corpsdetexte"/>
        <w:rPr>
          <w:rFonts w:cs="Times New Roman"/>
        </w:rPr>
      </w:pPr>
      <w:r>
        <w:rPr>
          <w:rFonts w:cs="Times New Roman"/>
        </w:rPr>
        <w:t>M</w:t>
      </w:r>
      <w:r w:rsidRPr="004A76A7">
        <w:rPr>
          <w:rFonts w:cs="Times New Roman"/>
        </w:rPr>
        <w:t>. </w:t>
      </w:r>
      <w:r w:rsidR="00576940" w:rsidRPr="00576940">
        <w:rPr>
          <w:rFonts w:cs="Times New Roman"/>
        </w:rPr>
        <w:t>Anatole France</w:t>
      </w:r>
      <w:r w:rsidR="00576940" w:rsidRPr="004A76A7">
        <w:rPr>
          <w:rFonts w:cs="Times New Roman"/>
        </w:rPr>
        <w:t xml:space="preserve">, </w:t>
      </w:r>
      <w:r w:rsidR="00576940" w:rsidRPr="00576940">
        <w:rPr>
          <w:rFonts w:cs="Times New Roman"/>
        </w:rPr>
        <w:t>qui est</w:t>
      </w:r>
      <w:r w:rsidR="00576940" w:rsidRPr="004A76A7">
        <w:rPr>
          <w:rFonts w:cs="Times New Roman"/>
        </w:rPr>
        <w:t xml:space="preserve">, </w:t>
      </w:r>
      <w:r w:rsidR="00576940" w:rsidRPr="00576940">
        <w:rPr>
          <w:rFonts w:cs="Times New Roman"/>
        </w:rPr>
        <w:t>avant tout</w:t>
      </w:r>
      <w:r w:rsidR="00576940" w:rsidRPr="004A76A7">
        <w:rPr>
          <w:rFonts w:cs="Times New Roman"/>
        </w:rPr>
        <w:t xml:space="preserve">, </w:t>
      </w:r>
      <w:r w:rsidR="00576940" w:rsidRPr="00576940">
        <w:rPr>
          <w:rFonts w:cs="Times New Roman"/>
        </w:rPr>
        <w:t>artiste et philosophe</w:t>
      </w:r>
      <w:r w:rsidR="00576940" w:rsidRPr="004A76A7">
        <w:rPr>
          <w:rFonts w:cs="Times New Roman"/>
        </w:rPr>
        <w:t xml:space="preserve">, </w:t>
      </w:r>
      <w:r w:rsidR="00576940" w:rsidRPr="00576940">
        <w:rPr>
          <w:rFonts w:cs="Times New Roman"/>
        </w:rPr>
        <w:t>eût admiré cette passion effrénée</w:t>
      </w:r>
      <w:r w:rsidR="00C9220B">
        <w:rPr>
          <w:rFonts w:cs="Times New Roman"/>
        </w:rPr>
        <w:t> »</w:t>
      </w:r>
      <w:r w:rsidR="00576940" w:rsidRPr="00576940">
        <w:rPr>
          <w:rFonts w:cs="Times New Roman"/>
        </w:rPr>
        <w:t xml:space="preserve"> cette éloquente déraison</w:t>
      </w:r>
      <w:r w:rsidR="00576940" w:rsidRPr="004A76A7">
        <w:rPr>
          <w:rFonts w:cs="Times New Roman"/>
        </w:rPr>
        <w:t xml:space="preserve">. </w:t>
      </w:r>
      <w:r w:rsidR="00576940" w:rsidRPr="00576940">
        <w:rPr>
          <w:rFonts w:cs="Times New Roman"/>
        </w:rPr>
        <w:t>L</w:t>
      </w:r>
      <w:r w:rsidR="00D12520">
        <w:rPr>
          <w:rFonts w:cs="Times New Roman"/>
        </w:rPr>
        <w:t>’</w:t>
      </w:r>
      <w:r w:rsidR="00576940" w:rsidRPr="00576940">
        <w:rPr>
          <w:rFonts w:cs="Times New Roman"/>
        </w:rPr>
        <w:t xml:space="preserve">auteur du </w:t>
      </w:r>
      <w:r w:rsidR="00576940" w:rsidRPr="009F0D70">
        <w:rPr>
          <w:rFonts w:cs="Times New Roman"/>
          <w:i/>
          <w:iCs/>
        </w:rPr>
        <w:t>Lys</w:t>
      </w:r>
      <w:r w:rsidR="009F0D70" w:rsidRPr="009F0D70">
        <w:rPr>
          <w:rFonts w:cs="Times New Roman"/>
          <w:i/>
          <w:iCs/>
        </w:rPr>
        <w:t xml:space="preserve"> rouge</w:t>
      </w:r>
      <w:r w:rsidR="00576940" w:rsidRPr="00576940">
        <w:rPr>
          <w:rFonts w:cs="Times New Roman"/>
        </w:rPr>
        <w:t xml:space="preserve"> est toscan</w:t>
      </w:r>
      <w:r w:rsidR="00576940" w:rsidRPr="004A76A7">
        <w:rPr>
          <w:rFonts w:cs="Times New Roman"/>
        </w:rPr>
        <w:t xml:space="preserve">. </w:t>
      </w:r>
      <w:r w:rsidR="00576940" w:rsidRPr="00576940">
        <w:rPr>
          <w:rFonts w:cs="Times New Roman"/>
        </w:rPr>
        <w:t>Du moins il l</w:t>
      </w:r>
      <w:r w:rsidR="00D12520">
        <w:rPr>
          <w:rFonts w:cs="Times New Roman"/>
        </w:rPr>
        <w:t>’</w:t>
      </w:r>
      <w:r w:rsidR="00576940" w:rsidRPr="00576940">
        <w:rPr>
          <w:rFonts w:cs="Times New Roman"/>
        </w:rPr>
        <w:t>est en ce moment</w:t>
      </w:r>
      <w:r w:rsidR="00576940" w:rsidRPr="004A76A7">
        <w:rPr>
          <w:rFonts w:cs="Times New Roman"/>
        </w:rPr>
        <w:t xml:space="preserve">. </w:t>
      </w:r>
      <w:r w:rsidR="00576940" w:rsidRPr="00576940">
        <w:rPr>
          <w:rFonts w:cs="Times New Roman"/>
        </w:rPr>
        <w:t>C</w:t>
      </w:r>
      <w:r w:rsidR="00D12520">
        <w:rPr>
          <w:rFonts w:cs="Times New Roman"/>
        </w:rPr>
        <w:t>’</w:t>
      </w:r>
      <w:r w:rsidR="00576940" w:rsidRPr="00576940">
        <w:rPr>
          <w:rFonts w:cs="Times New Roman"/>
        </w:rPr>
        <w:t>est</w:t>
      </w:r>
      <w:r w:rsidR="009F0D70">
        <w:rPr>
          <w:rFonts w:cs="Times New Roman"/>
        </w:rPr>
        <w:t xml:space="preserve"> </w:t>
      </w:r>
      <w:r w:rsidR="00CD15BB">
        <w:rPr>
          <w:rFonts w:cs="Times New Roman"/>
        </w:rPr>
        <w:t xml:space="preserve">$247$ </w:t>
      </w:r>
      <w:r w:rsidR="00576940" w:rsidRPr="00576940">
        <w:rPr>
          <w:rFonts w:cs="Times New Roman"/>
        </w:rPr>
        <w:t>sa plus récente incarnation</w:t>
      </w:r>
      <w:r w:rsidR="00576940" w:rsidRPr="004A76A7">
        <w:rPr>
          <w:rFonts w:cs="Times New Roman"/>
        </w:rPr>
        <w:t xml:space="preserve">. </w:t>
      </w:r>
      <w:r w:rsidR="00576940" w:rsidRPr="00576940">
        <w:rPr>
          <w:rFonts w:cs="Times New Roman"/>
        </w:rPr>
        <w:t>Il eût aimé à vivre dans ce monde mobile</w:t>
      </w:r>
      <w:r w:rsidR="00576940" w:rsidRPr="004A76A7">
        <w:rPr>
          <w:rFonts w:cs="Times New Roman"/>
        </w:rPr>
        <w:t xml:space="preserve">, </w:t>
      </w:r>
      <w:r w:rsidR="00576940" w:rsidRPr="00576940">
        <w:rPr>
          <w:rFonts w:cs="Times New Roman"/>
        </w:rPr>
        <w:t>passionné et délicat</w:t>
      </w:r>
      <w:r w:rsidR="00576940" w:rsidRPr="004A76A7">
        <w:rPr>
          <w:rFonts w:cs="Times New Roman"/>
        </w:rPr>
        <w:t xml:space="preserve">. </w:t>
      </w:r>
      <w:r w:rsidR="00576940" w:rsidRPr="00576940">
        <w:rPr>
          <w:rFonts w:cs="Times New Roman"/>
        </w:rPr>
        <w:t>Je ne sais pourquoi le hasard l</w:t>
      </w:r>
      <w:r w:rsidR="00D12520">
        <w:rPr>
          <w:rFonts w:cs="Times New Roman"/>
        </w:rPr>
        <w:t>’</w:t>
      </w:r>
      <w:r w:rsidR="00576940" w:rsidRPr="00576940">
        <w:rPr>
          <w:rFonts w:cs="Times New Roman"/>
        </w:rPr>
        <w:t>a fait naître dans notre démocratie grise</w:t>
      </w:r>
      <w:r w:rsidR="00576940" w:rsidRPr="004A76A7">
        <w:rPr>
          <w:rFonts w:cs="Times New Roman"/>
        </w:rPr>
        <w:t xml:space="preserve">, </w:t>
      </w:r>
      <w:r w:rsidR="00576940" w:rsidRPr="00576940">
        <w:rPr>
          <w:rFonts w:cs="Times New Roman"/>
        </w:rPr>
        <w:t>parmi les citoyens d</w:t>
      </w:r>
      <w:r w:rsidR="00D12520">
        <w:rPr>
          <w:rFonts w:cs="Times New Roman"/>
        </w:rPr>
        <w:t>’</w:t>
      </w:r>
      <w:r w:rsidR="00576940" w:rsidRPr="00576940">
        <w:rPr>
          <w:rFonts w:cs="Times New Roman"/>
        </w:rPr>
        <w:t>une république peu athénienne où tout le monde apprend à lire et où personne bientôt ne lira plus</w:t>
      </w:r>
      <w:r w:rsidR="00576940" w:rsidRPr="004A76A7">
        <w:rPr>
          <w:rFonts w:cs="Times New Roman"/>
        </w:rPr>
        <w:t xml:space="preserve">. </w:t>
      </w:r>
      <w:r w:rsidR="00576940" w:rsidRPr="00576940">
        <w:rPr>
          <w:rFonts w:cs="Times New Roman"/>
        </w:rPr>
        <w:t>Je le vois très bien</w:t>
      </w:r>
      <w:r w:rsidR="00576940" w:rsidRPr="004A76A7">
        <w:rPr>
          <w:rFonts w:cs="Times New Roman"/>
        </w:rPr>
        <w:t xml:space="preserve">, </w:t>
      </w:r>
      <w:r w:rsidR="00576940" w:rsidRPr="00576940">
        <w:rPr>
          <w:rFonts w:cs="Times New Roman"/>
        </w:rPr>
        <w:t xml:space="preserve">sous les sapins des </w:t>
      </w:r>
      <w:r w:rsidR="00CD15BB">
        <w:rPr>
          <w:rFonts w:cs="Times New Roman"/>
        </w:rPr>
        <w:lastRenderedPageBreak/>
        <w:t>C</w:t>
      </w:r>
      <w:r w:rsidR="00576940" w:rsidRPr="00576940">
        <w:rPr>
          <w:rFonts w:cs="Times New Roman"/>
        </w:rPr>
        <w:t>amaldules ou sous les cyprès de Fiesole</w:t>
      </w:r>
      <w:r w:rsidR="00576940" w:rsidRPr="004A76A7">
        <w:rPr>
          <w:rFonts w:cs="Times New Roman"/>
        </w:rPr>
        <w:t xml:space="preserve">, </w:t>
      </w:r>
      <w:r w:rsidR="00576940" w:rsidRPr="00576940">
        <w:rPr>
          <w:rFonts w:cs="Times New Roman"/>
        </w:rPr>
        <w:t>assis sur la pelouse au coucher du soleil et offrant à ses amis</w:t>
      </w:r>
      <w:r w:rsidR="00576940" w:rsidRPr="004A76A7">
        <w:rPr>
          <w:rFonts w:cs="Times New Roman"/>
        </w:rPr>
        <w:t xml:space="preserve">, </w:t>
      </w:r>
      <w:r w:rsidR="00576940" w:rsidRPr="00576940">
        <w:rPr>
          <w:rFonts w:cs="Times New Roman"/>
        </w:rPr>
        <w:t>avec des fleurs fraîchement cueillies</w:t>
      </w:r>
      <w:r w:rsidR="00576940" w:rsidRPr="004A76A7">
        <w:rPr>
          <w:rFonts w:cs="Times New Roman"/>
        </w:rPr>
        <w:t xml:space="preserve">, </w:t>
      </w:r>
      <w:r w:rsidR="00576940" w:rsidRPr="00576940">
        <w:rPr>
          <w:rFonts w:cs="Times New Roman"/>
        </w:rPr>
        <w:t>les dernières fantaisies de son imagination toujours jeune</w:t>
      </w:r>
      <w:r w:rsidR="00C9220B">
        <w:rPr>
          <w:rFonts w:cs="Times New Roman"/>
        </w:rPr>
        <w:t> :</w:t>
      </w:r>
      <w:r w:rsidR="00576940" w:rsidRPr="00576940">
        <w:rPr>
          <w:rFonts w:cs="Times New Roman"/>
        </w:rPr>
        <w:t xml:space="preserve"> le </w:t>
      </w:r>
      <w:r w:rsidR="00576940" w:rsidRPr="009F0D70">
        <w:rPr>
          <w:rFonts w:cs="Times New Roman"/>
          <w:i/>
          <w:iCs/>
        </w:rPr>
        <w:t>Puits de</w:t>
      </w:r>
      <w:r w:rsidR="009F0D70" w:rsidRPr="009F0D70">
        <w:rPr>
          <w:rFonts w:cs="Times New Roman"/>
          <w:i/>
          <w:iCs/>
        </w:rPr>
        <w:t xml:space="preserve"> Sainte-Claire</w:t>
      </w:r>
      <w:r w:rsidR="009F0D70" w:rsidRPr="004A76A7">
        <w:rPr>
          <w:rFonts w:cs="Times New Roman"/>
        </w:rPr>
        <w:t xml:space="preserve">, </w:t>
      </w:r>
      <w:r w:rsidR="009F0D70">
        <w:rPr>
          <w:rFonts w:cs="Times New Roman"/>
        </w:rPr>
        <w:t xml:space="preserve">le </w:t>
      </w:r>
      <w:r w:rsidR="009F0D70" w:rsidRPr="009F0D70">
        <w:rPr>
          <w:rFonts w:cs="Times New Roman"/>
          <w:i/>
          <w:iCs/>
        </w:rPr>
        <w:t>Jardin d</w:t>
      </w:r>
      <w:r w:rsidR="00D12520">
        <w:rPr>
          <w:rFonts w:cs="Times New Roman"/>
          <w:i/>
          <w:iCs/>
        </w:rPr>
        <w:t>’</w:t>
      </w:r>
      <w:r w:rsidR="009F0D70" w:rsidRPr="009F0D70">
        <w:rPr>
          <w:rFonts w:cs="Times New Roman"/>
          <w:i/>
          <w:iCs/>
        </w:rPr>
        <w:t>Épi</w:t>
      </w:r>
      <w:r w:rsidR="00576940" w:rsidRPr="009F0D70">
        <w:rPr>
          <w:rFonts w:cs="Times New Roman"/>
          <w:i/>
          <w:iCs/>
        </w:rPr>
        <w:t>cure</w:t>
      </w:r>
      <w:r w:rsidR="00576940" w:rsidRPr="004A76A7">
        <w:rPr>
          <w:rFonts w:cs="Times New Roman"/>
        </w:rPr>
        <w:t>.</w:t>
      </w:r>
    </w:p>
    <w:p w:rsidR="00CD6BE7" w:rsidRPr="00576940" w:rsidRDefault="0067127C" w:rsidP="00C9220B">
      <w:pPr>
        <w:pStyle w:val="Corpsdetexte"/>
        <w:rPr>
          <w:rFonts w:cs="Times New Roman"/>
        </w:rPr>
      </w:pPr>
      <w:r>
        <w:rPr>
          <w:rFonts w:cs="Times New Roman"/>
        </w:rPr>
        <w:t>M</w:t>
      </w:r>
      <w:r w:rsidRPr="004A76A7">
        <w:rPr>
          <w:rFonts w:cs="Times New Roman"/>
        </w:rPr>
        <w:t>. </w:t>
      </w:r>
      <w:r w:rsidR="00576940" w:rsidRPr="00576940">
        <w:rPr>
          <w:rFonts w:cs="Times New Roman"/>
        </w:rPr>
        <w:t>Anatole France était à Sienne au printemps dernier</w:t>
      </w:r>
      <w:r w:rsidR="00576940" w:rsidRPr="004A76A7">
        <w:rPr>
          <w:rFonts w:cs="Times New Roman"/>
        </w:rPr>
        <w:t xml:space="preserve">. </w:t>
      </w:r>
      <w:r w:rsidR="00576940" w:rsidRPr="00576940">
        <w:rPr>
          <w:rFonts w:cs="Times New Roman"/>
        </w:rPr>
        <w:t>C</w:t>
      </w:r>
      <w:r w:rsidR="00D12520">
        <w:rPr>
          <w:rFonts w:cs="Times New Roman"/>
        </w:rPr>
        <w:t>’</w:t>
      </w:r>
      <w:r w:rsidR="00576940" w:rsidRPr="00576940">
        <w:rPr>
          <w:rFonts w:cs="Times New Roman"/>
        </w:rPr>
        <w:t>est une cité noble et pauvre</w:t>
      </w:r>
      <w:r w:rsidR="00576940" w:rsidRPr="004A76A7">
        <w:rPr>
          <w:rFonts w:cs="Times New Roman"/>
        </w:rPr>
        <w:t xml:space="preserve">, </w:t>
      </w:r>
      <w:r w:rsidR="00576940" w:rsidRPr="00576940">
        <w:rPr>
          <w:rFonts w:cs="Times New Roman"/>
        </w:rPr>
        <w:t>de grande mine</w:t>
      </w:r>
      <w:r w:rsidR="00576940" w:rsidRPr="004A76A7">
        <w:rPr>
          <w:rFonts w:cs="Times New Roman"/>
        </w:rPr>
        <w:t xml:space="preserve">, </w:t>
      </w:r>
      <w:r w:rsidR="00576940" w:rsidRPr="00576940">
        <w:rPr>
          <w:rFonts w:cs="Times New Roman"/>
        </w:rPr>
        <w:t>de vie chétive</w:t>
      </w:r>
      <w:r w:rsidR="00576940" w:rsidRPr="004A76A7">
        <w:rPr>
          <w:rFonts w:cs="Times New Roman"/>
        </w:rPr>
        <w:t xml:space="preserve">, </w:t>
      </w:r>
      <w:r w:rsidR="00576940" w:rsidRPr="00576940">
        <w:rPr>
          <w:rFonts w:cs="Times New Roman"/>
        </w:rPr>
        <w:t>de silence religieux</w:t>
      </w:r>
      <w:r w:rsidR="00576940" w:rsidRPr="004A76A7">
        <w:rPr>
          <w:rFonts w:cs="Times New Roman"/>
        </w:rPr>
        <w:t xml:space="preserve">. </w:t>
      </w:r>
      <w:r w:rsidR="00576940" w:rsidRPr="00576940">
        <w:rPr>
          <w:rFonts w:cs="Times New Roman"/>
        </w:rPr>
        <w:t>Elle est majestueuse et usée</w:t>
      </w:r>
      <w:r w:rsidR="00576940" w:rsidRPr="004A76A7">
        <w:rPr>
          <w:rFonts w:cs="Times New Roman"/>
        </w:rPr>
        <w:t xml:space="preserve">, </w:t>
      </w:r>
      <w:r w:rsidR="00576940" w:rsidRPr="00576940">
        <w:rPr>
          <w:rFonts w:cs="Times New Roman"/>
        </w:rPr>
        <w:t>comme ces manteaux dont les nobles</w:t>
      </w:r>
      <w:r w:rsidR="00576940" w:rsidRPr="004A76A7">
        <w:rPr>
          <w:rFonts w:cs="Times New Roman"/>
        </w:rPr>
        <w:t xml:space="preserve">, </w:t>
      </w:r>
      <w:r w:rsidR="00576940" w:rsidRPr="00576940">
        <w:rPr>
          <w:rFonts w:cs="Times New Roman"/>
        </w:rPr>
        <w:t>en Italie</w:t>
      </w:r>
      <w:r w:rsidR="00576940" w:rsidRPr="004A76A7">
        <w:rPr>
          <w:rFonts w:cs="Times New Roman"/>
        </w:rPr>
        <w:t xml:space="preserve">, </w:t>
      </w:r>
      <w:r w:rsidR="00576940" w:rsidRPr="00576940">
        <w:rPr>
          <w:rFonts w:cs="Times New Roman"/>
        </w:rPr>
        <w:t>couvrent leur dénuement</w:t>
      </w:r>
      <w:r w:rsidR="00576940" w:rsidRPr="004A76A7">
        <w:rPr>
          <w:rFonts w:cs="Times New Roman"/>
        </w:rPr>
        <w:t xml:space="preserve">. </w:t>
      </w:r>
      <w:r w:rsidR="00576940" w:rsidRPr="00576940">
        <w:rPr>
          <w:rFonts w:cs="Times New Roman"/>
        </w:rPr>
        <w:t>Elle possède d</w:t>
      </w:r>
      <w:r w:rsidR="00D12520">
        <w:rPr>
          <w:rFonts w:cs="Times New Roman"/>
        </w:rPr>
        <w:t>’</w:t>
      </w:r>
      <w:r w:rsidR="00576940" w:rsidRPr="00576940">
        <w:rPr>
          <w:rFonts w:cs="Times New Roman"/>
        </w:rPr>
        <w:t>admirables tableaux</w:t>
      </w:r>
      <w:r w:rsidR="00576940" w:rsidRPr="004A76A7">
        <w:rPr>
          <w:rFonts w:cs="Times New Roman"/>
        </w:rPr>
        <w:t xml:space="preserve">, </w:t>
      </w:r>
      <w:r w:rsidR="00576940" w:rsidRPr="00576940">
        <w:rPr>
          <w:rFonts w:cs="Times New Roman"/>
        </w:rPr>
        <w:t>où l</w:t>
      </w:r>
      <w:r w:rsidR="00D12520">
        <w:rPr>
          <w:rFonts w:cs="Times New Roman"/>
        </w:rPr>
        <w:t>’</w:t>
      </w:r>
      <w:r w:rsidR="00576940" w:rsidRPr="00576940">
        <w:rPr>
          <w:rFonts w:cs="Times New Roman"/>
        </w:rPr>
        <w:t>attrait de la dévotion s</w:t>
      </w:r>
      <w:r w:rsidR="00D12520">
        <w:rPr>
          <w:rFonts w:cs="Times New Roman"/>
        </w:rPr>
        <w:t>’</w:t>
      </w:r>
      <w:r w:rsidR="00576940" w:rsidRPr="00576940">
        <w:rPr>
          <w:rFonts w:cs="Times New Roman"/>
        </w:rPr>
        <w:t>associe à un certain relent de perversité</w:t>
      </w:r>
      <w:r w:rsidR="00576940" w:rsidRPr="004A76A7">
        <w:rPr>
          <w:rFonts w:cs="Times New Roman"/>
        </w:rPr>
        <w:t xml:space="preserve">. </w:t>
      </w:r>
      <w:r w:rsidR="00576940" w:rsidRPr="00576940">
        <w:rPr>
          <w:rFonts w:cs="Times New Roman"/>
        </w:rPr>
        <w:t>Le visage de sainte Catherine fut peint</w:t>
      </w:r>
      <w:r w:rsidR="00576940" w:rsidRPr="004A76A7">
        <w:rPr>
          <w:rFonts w:cs="Times New Roman"/>
        </w:rPr>
        <w:t xml:space="preserve">, </w:t>
      </w:r>
      <w:r w:rsidR="00576940" w:rsidRPr="00576940">
        <w:rPr>
          <w:rFonts w:cs="Times New Roman"/>
        </w:rPr>
        <w:t>dans la cathédrale de Sienne</w:t>
      </w:r>
      <w:r w:rsidR="00576940" w:rsidRPr="004A76A7">
        <w:rPr>
          <w:rFonts w:cs="Times New Roman"/>
        </w:rPr>
        <w:t xml:space="preserve">, </w:t>
      </w:r>
      <w:r w:rsidR="00576940" w:rsidRPr="00576940">
        <w:rPr>
          <w:rFonts w:cs="Times New Roman"/>
        </w:rPr>
        <w:t>par un excellent artiste qui</w:t>
      </w:r>
      <w:r w:rsidR="00576940" w:rsidRPr="004A76A7">
        <w:rPr>
          <w:rFonts w:cs="Times New Roman"/>
        </w:rPr>
        <w:t xml:space="preserve">, </w:t>
      </w:r>
      <w:r w:rsidR="00576940" w:rsidRPr="00576940">
        <w:rPr>
          <w:rFonts w:cs="Times New Roman"/>
        </w:rPr>
        <w:t>à cause de ses mœurs</w:t>
      </w:r>
      <w:r w:rsidR="00576940" w:rsidRPr="004A76A7">
        <w:rPr>
          <w:rFonts w:cs="Times New Roman"/>
        </w:rPr>
        <w:t xml:space="preserve">, </w:t>
      </w:r>
      <w:r w:rsidR="00576940" w:rsidRPr="00576940">
        <w:rPr>
          <w:rFonts w:cs="Times New Roman"/>
        </w:rPr>
        <w:t>avait été surnommé le Sodoma</w:t>
      </w:r>
      <w:r w:rsidR="00C9220B">
        <w:rPr>
          <w:rFonts w:cs="Times New Roman"/>
        </w:rPr>
        <w:t>…</w:t>
      </w:r>
      <w:r w:rsidR="00CD15BB">
        <w:rPr>
          <w:rFonts w:cs="Times New Roman"/>
        </w:rPr>
        <w:t xml:space="preserve"> À</w:t>
      </w:r>
      <w:r w:rsidR="00576940" w:rsidRPr="00576940">
        <w:rPr>
          <w:rFonts w:cs="Times New Roman"/>
        </w:rPr>
        <w:t xml:space="preserve"> une demi-lieue de la ville</w:t>
      </w:r>
      <w:r w:rsidR="00576940" w:rsidRPr="004A76A7">
        <w:rPr>
          <w:rFonts w:cs="Times New Roman"/>
        </w:rPr>
        <w:t xml:space="preserve">, </w:t>
      </w:r>
      <w:r w:rsidR="00576940" w:rsidRPr="00576940">
        <w:rPr>
          <w:rFonts w:cs="Times New Roman"/>
        </w:rPr>
        <w:t>sur le flanc d</w:t>
      </w:r>
      <w:r w:rsidR="00D12520">
        <w:rPr>
          <w:rFonts w:cs="Times New Roman"/>
        </w:rPr>
        <w:t>’</w:t>
      </w:r>
      <w:r w:rsidR="00576940" w:rsidRPr="00576940">
        <w:rPr>
          <w:rFonts w:cs="Times New Roman"/>
        </w:rPr>
        <w:t>une colline</w:t>
      </w:r>
      <w:r w:rsidR="00576940" w:rsidRPr="004A76A7">
        <w:rPr>
          <w:rFonts w:cs="Times New Roman"/>
        </w:rPr>
        <w:t xml:space="preserve">, </w:t>
      </w:r>
      <w:r w:rsidR="00576940" w:rsidRPr="00576940">
        <w:rPr>
          <w:rFonts w:cs="Times New Roman"/>
        </w:rPr>
        <w:t>on rencontre un puits fort ancien qui</w:t>
      </w:r>
      <w:r w:rsidR="00576940" w:rsidRPr="004A76A7">
        <w:rPr>
          <w:rFonts w:cs="Times New Roman"/>
        </w:rPr>
        <w:t xml:space="preserve">, </w:t>
      </w:r>
      <w:r w:rsidR="00576940" w:rsidRPr="00576940">
        <w:rPr>
          <w:rFonts w:cs="Times New Roman"/>
        </w:rPr>
        <w:t>ayant été illustré jadis par un miracle dû à l</w:t>
      </w:r>
      <w:r w:rsidR="00D12520">
        <w:rPr>
          <w:rFonts w:cs="Times New Roman"/>
        </w:rPr>
        <w:t>’</w:t>
      </w:r>
      <w:r w:rsidR="00576940" w:rsidRPr="00576940">
        <w:rPr>
          <w:rFonts w:cs="Times New Roman"/>
        </w:rPr>
        <w:t>intercession de sainte Claire</w:t>
      </w:r>
      <w:r w:rsidR="00576940" w:rsidRPr="004A76A7">
        <w:rPr>
          <w:rFonts w:cs="Times New Roman"/>
        </w:rPr>
        <w:t xml:space="preserve">, </w:t>
      </w:r>
      <w:r w:rsidR="00576940" w:rsidRPr="00576940">
        <w:rPr>
          <w:rFonts w:cs="Times New Roman"/>
        </w:rPr>
        <w:t>porte maintenant le nom de cette sainte</w:t>
      </w:r>
      <w:r w:rsidR="00576940" w:rsidRPr="004A76A7">
        <w:rPr>
          <w:rFonts w:cs="Times New Roman"/>
        </w:rPr>
        <w:t xml:space="preserve">, </w:t>
      </w:r>
      <w:r w:rsidR="00576940" w:rsidRPr="00576940">
        <w:rPr>
          <w:rFonts w:cs="Times New Roman"/>
        </w:rPr>
        <w:t>laquelle fut</w:t>
      </w:r>
      <w:r w:rsidR="00576940" w:rsidRPr="004A76A7">
        <w:rPr>
          <w:rFonts w:cs="Times New Roman"/>
        </w:rPr>
        <w:t xml:space="preserve">, </w:t>
      </w:r>
      <w:r w:rsidR="00576940" w:rsidRPr="00576940">
        <w:rPr>
          <w:rFonts w:cs="Times New Roman"/>
        </w:rPr>
        <w:t>comme on sait</w:t>
      </w:r>
      <w:r w:rsidR="00576940" w:rsidRPr="004A76A7">
        <w:rPr>
          <w:rFonts w:cs="Times New Roman"/>
        </w:rPr>
        <w:t xml:space="preserve">, </w:t>
      </w:r>
      <w:r w:rsidR="00576940" w:rsidRPr="00576940">
        <w:rPr>
          <w:rFonts w:cs="Times New Roman"/>
        </w:rPr>
        <w:t xml:space="preserve">la </w:t>
      </w:r>
      <w:r w:rsidR="00CD15BB">
        <w:rPr>
          <w:rFonts w:cs="Times New Roman"/>
        </w:rPr>
        <w:t xml:space="preserve">$248$ </w:t>
      </w:r>
      <w:r w:rsidR="00576940" w:rsidRPr="00576940">
        <w:rPr>
          <w:rFonts w:cs="Times New Roman"/>
        </w:rPr>
        <w:t>préférée de saint François d</w:t>
      </w:r>
      <w:r w:rsidR="00D12520">
        <w:rPr>
          <w:rFonts w:cs="Times New Roman"/>
        </w:rPr>
        <w:t>’</w:t>
      </w:r>
      <w:r w:rsidR="00576940" w:rsidRPr="00576940">
        <w:rPr>
          <w:rFonts w:cs="Times New Roman"/>
        </w:rPr>
        <w:t>Assise</w:t>
      </w:r>
      <w:r w:rsidR="00576940" w:rsidRPr="004A76A7">
        <w:rPr>
          <w:rFonts w:cs="Times New Roman"/>
        </w:rPr>
        <w:t xml:space="preserve">. </w:t>
      </w:r>
      <w:r w:rsidR="00576940" w:rsidRPr="00576940">
        <w:rPr>
          <w:rFonts w:cs="Times New Roman"/>
        </w:rPr>
        <w:t>Au puits de Sainte-Claire</w:t>
      </w:r>
      <w:r w:rsidR="00576940" w:rsidRPr="004A76A7">
        <w:rPr>
          <w:rFonts w:cs="Times New Roman"/>
        </w:rPr>
        <w:t xml:space="preserve">, </w:t>
      </w:r>
      <w:r w:rsidR="00576940" w:rsidRPr="00576940">
        <w:rPr>
          <w:rFonts w:cs="Times New Roman"/>
        </w:rPr>
        <w:t>sous les étoiles de la nuit transparente</w:t>
      </w:r>
      <w:r w:rsidR="00576940" w:rsidRPr="004A76A7">
        <w:rPr>
          <w:rFonts w:cs="Times New Roman"/>
        </w:rPr>
        <w:t xml:space="preserve">, </w:t>
      </w:r>
      <w:r w:rsidR="00576940" w:rsidRPr="00576940">
        <w:rPr>
          <w:rFonts w:cs="Times New Roman"/>
        </w:rPr>
        <w:t>l</w:t>
      </w:r>
      <w:r w:rsidR="00D12520">
        <w:rPr>
          <w:rFonts w:cs="Times New Roman"/>
        </w:rPr>
        <w:t>’</w:t>
      </w:r>
      <w:r w:rsidR="00576940" w:rsidRPr="00576940">
        <w:rPr>
          <w:rFonts w:cs="Times New Roman"/>
        </w:rPr>
        <w:t xml:space="preserve">auteur du </w:t>
      </w:r>
      <w:r w:rsidR="00576940" w:rsidRPr="009F0D70">
        <w:rPr>
          <w:rFonts w:cs="Times New Roman"/>
          <w:i/>
          <w:iCs/>
        </w:rPr>
        <w:t>Jardin d</w:t>
      </w:r>
      <w:r w:rsidR="00D12520">
        <w:rPr>
          <w:rFonts w:cs="Times New Roman"/>
          <w:i/>
          <w:iCs/>
        </w:rPr>
        <w:t>’</w:t>
      </w:r>
      <w:r w:rsidR="00576940" w:rsidRPr="009F0D70">
        <w:rPr>
          <w:rFonts w:cs="Times New Roman"/>
          <w:i/>
          <w:iCs/>
        </w:rPr>
        <w:t>Épicure</w:t>
      </w:r>
      <w:r w:rsidR="00CD15BB">
        <w:rPr>
          <w:rFonts w:cs="Times New Roman"/>
        </w:rPr>
        <w:t xml:space="preserve"> rencontra un aimable c</w:t>
      </w:r>
      <w:r w:rsidR="00576940" w:rsidRPr="00576940">
        <w:rPr>
          <w:rFonts w:cs="Times New Roman"/>
        </w:rPr>
        <w:t>ordelier</w:t>
      </w:r>
      <w:r w:rsidR="00576940" w:rsidRPr="004A76A7">
        <w:rPr>
          <w:rFonts w:cs="Times New Roman"/>
        </w:rPr>
        <w:t xml:space="preserve">, </w:t>
      </w:r>
      <w:r w:rsidR="00576940" w:rsidRPr="00576940">
        <w:rPr>
          <w:rFonts w:cs="Times New Roman"/>
        </w:rPr>
        <w:t>le R</w:t>
      </w:r>
      <w:r w:rsidR="00CD15BB">
        <w:rPr>
          <w:rFonts w:cs="Times New Roman"/>
        </w:rPr>
        <w:t>. </w:t>
      </w:r>
      <w:r w:rsidR="007165D1">
        <w:rPr>
          <w:rFonts w:cs="Times New Roman"/>
        </w:rPr>
        <w:t>P. </w:t>
      </w:r>
      <w:r w:rsidR="00576940" w:rsidRPr="00576940">
        <w:rPr>
          <w:rFonts w:cs="Times New Roman"/>
        </w:rPr>
        <w:t>Adone Doni</w:t>
      </w:r>
      <w:r w:rsidR="00576940" w:rsidRPr="004A76A7">
        <w:rPr>
          <w:rFonts w:cs="Times New Roman"/>
        </w:rPr>
        <w:t xml:space="preserve">. </w:t>
      </w:r>
      <w:r w:rsidR="009F0D70" w:rsidRPr="00576940">
        <w:rPr>
          <w:rFonts w:cs="Times New Roman"/>
        </w:rPr>
        <w:t>Oh</w:t>
      </w:r>
      <w:r w:rsidR="00C9220B">
        <w:rPr>
          <w:rFonts w:cs="Times New Roman"/>
        </w:rPr>
        <w:t> !</w:t>
      </w:r>
      <w:r w:rsidR="00576940" w:rsidRPr="00576940">
        <w:rPr>
          <w:rFonts w:cs="Times New Roman"/>
        </w:rPr>
        <w:t xml:space="preserve"> </w:t>
      </w:r>
      <w:proofErr w:type="gramStart"/>
      <w:r w:rsidR="00576940" w:rsidRPr="00576940">
        <w:rPr>
          <w:rFonts w:cs="Times New Roman"/>
        </w:rPr>
        <w:t>les</w:t>
      </w:r>
      <w:proofErr w:type="gramEnd"/>
      <w:r w:rsidR="00576940" w:rsidRPr="00576940">
        <w:rPr>
          <w:rFonts w:cs="Times New Roman"/>
        </w:rPr>
        <w:t xml:space="preserve"> jolies histoires que racontait ce père</w:t>
      </w:r>
      <w:r w:rsidR="00576940" w:rsidRPr="004A76A7">
        <w:rPr>
          <w:rFonts w:cs="Times New Roman"/>
        </w:rPr>
        <w:t xml:space="preserve">, </w:t>
      </w:r>
      <w:r w:rsidR="00576940" w:rsidRPr="00576940">
        <w:rPr>
          <w:rFonts w:cs="Times New Roman"/>
        </w:rPr>
        <w:t xml:space="preserve">assis sur la margelle de ce </w:t>
      </w:r>
      <w:r w:rsidR="009F0D70" w:rsidRPr="00576940">
        <w:rPr>
          <w:rFonts w:cs="Times New Roman"/>
        </w:rPr>
        <w:t>puits</w:t>
      </w:r>
      <w:r w:rsidR="00C9220B">
        <w:rPr>
          <w:rFonts w:cs="Times New Roman"/>
        </w:rPr>
        <w:t> !</w:t>
      </w:r>
      <w:r w:rsidR="00576940" w:rsidRPr="00576940">
        <w:rPr>
          <w:rFonts w:cs="Times New Roman"/>
        </w:rPr>
        <w:t xml:space="preserve"> On ne voit</w:t>
      </w:r>
      <w:r w:rsidR="00576940" w:rsidRPr="004A76A7">
        <w:rPr>
          <w:rFonts w:cs="Times New Roman"/>
        </w:rPr>
        <w:t xml:space="preserve">, </w:t>
      </w:r>
      <w:r w:rsidR="00576940" w:rsidRPr="00576940">
        <w:rPr>
          <w:rFonts w:cs="Times New Roman"/>
        </w:rPr>
        <w:t>dans ces contes</w:t>
      </w:r>
      <w:r w:rsidR="00576940" w:rsidRPr="004A76A7">
        <w:rPr>
          <w:rFonts w:cs="Times New Roman"/>
        </w:rPr>
        <w:t xml:space="preserve">, </w:t>
      </w:r>
      <w:r w:rsidR="00576940" w:rsidRPr="00576940">
        <w:rPr>
          <w:rFonts w:cs="Times New Roman"/>
        </w:rPr>
        <w:t>que frères mineurs</w:t>
      </w:r>
      <w:r w:rsidR="00576940" w:rsidRPr="004A76A7">
        <w:rPr>
          <w:rFonts w:cs="Times New Roman"/>
        </w:rPr>
        <w:t xml:space="preserve">, </w:t>
      </w:r>
      <w:r w:rsidR="00576940" w:rsidRPr="00576940">
        <w:rPr>
          <w:rFonts w:cs="Times New Roman"/>
        </w:rPr>
        <w:t>perdus en félicités divines</w:t>
      </w:r>
      <w:r w:rsidR="00576940" w:rsidRPr="004A76A7">
        <w:rPr>
          <w:rFonts w:cs="Times New Roman"/>
        </w:rPr>
        <w:t xml:space="preserve">, </w:t>
      </w:r>
      <w:r w:rsidR="00576940" w:rsidRPr="00576940">
        <w:rPr>
          <w:rFonts w:cs="Times New Roman"/>
        </w:rPr>
        <w:t>chapes d</w:t>
      </w:r>
      <w:r w:rsidR="00D12520">
        <w:rPr>
          <w:rFonts w:cs="Times New Roman"/>
        </w:rPr>
        <w:t>’</w:t>
      </w:r>
      <w:r w:rsidR="00576940" w:rsidRPr="00576940">
        <w:rPr>
          <w:rFonts w:cs="Times New Roman"/>
        </w:rPr>
        <w:t>or et saints évêques</w:t>
      </w:r>
      <w:r w:rsidR="00576940" w:rsidRPr="004A76A7">
        <w:rPr>
          <w:rFonts w:cs="Times New Roman"/>
        </w:rPr>
        <w:t xml:space="preserve">, </w:t>
      </w:r>
      <w:r w:rsidR="00576940" w:rsidRPr="00576940">
        <w:rPr>
          <w:rFonts w:cs="Times New Roman"/>
        </w:rPr>
        <w:t>doctrine et fantaisie</w:t>
      </w:r>
      <w:r w:rsidR="00576940" w:rsidRPr="004A76A7">
        <w:rPr>
          <w:rFonts w:cs="Times New Roman"/>
        </w:rPr>
        <w:t xml:space="preserve">, </w:t>
      </w:r>
      <w:r w:rsidR="00576940" w:rsidRPr="00576940">
        <w:rPr>
          <w:rFonts w:cs="Times New Roman"/>
        </w:rPr>
        <w:t>ermitages coquets où flotte une odeur de sainteté</w:t>
      </w:r>
      <w:r w:rsidR="00576940" w:rsidRPr="004A76A7">
        <w:rPr>
          <w:rFonts w:cs="Times New Roman"/>
        </w:rPr>
        <w:t xml:space="preserve">. </w:t>
      </w:r>
      <w:r w:rsidR="00576940" w:rsidRPr="00576940">
        <w:rPr>
          <w:rFonts w:cs="Times New Roman"/>
        </w:rPr>
        <w:t>C</w:t>
      </w:r>
      <w:r w:rsidR="00D12520">
        <w:rPr>
          <w:rFonts w:cs="Times New Roman"/>
        </w:rPr>
        <w:t>’</w:t>
      </w:r>
      <w:r w:rsidR="00576940" w:rsidRPr="00576940">
        <w:rPr>
          <w:rFonts w:cs="Times New Roman"/>
        </w:rPr>
        <w:t>est un mélange savoureux de saint Bonaventure et de l</w:t>
      </w:r>
      <w:r w:rsidR="00D12520">
        <w:rPr>
          <w:rFonts w:cs="Times New Roman"/>
        </w:rPr>
        <w:t>’</w:t>
      </w:r>
      <w:r w:rsidR="00576940" w:rsidRPr="00576940">
        <w:rPr>
          <w:rFonts w:cs="Times New Roman"/>
        </w:rPr>
        <w:t>abbé de Brantôme</w:t>
      </w:r>
      <w:r w:rsidR="00576940" w:rsidRPr="004A76A7">
        <w:rPr>
          <w:rFonts w:cs="Times New Roman"/>
        </w:rPr>
        <w:t xml:space="preserve">. </w:t>
      </w:r>
      <w:r w:rsidR="00576940" w:rsidRPr="00576940">
        <w:rPr>
          <w:rFonts w:cs="Times New Roman"/>
        </w:rPr>
        <w:t>L</w:t>
      </w:r>
      <w:r w:rsidR="00D12520">
        <w:rPr>
          <w:rFonts w:cs="Times New Roman"/>
        </w:rPr>
        <w:t>’</w:t>
      </w:r>
      <w:r w:rsidR="00576940" w:rsidRPr="00576940">
        <w:rPr>
          <w:rFonts w:cs="Times New Roman"/>
        </w:rPr>
        <w:t>érudition du révérend père est prodigieuse</w:t>
      </w:r>
      <w:r w:rsidR="00576940" w:rsidRPr="004A76A7">
        <w:rPr>
          <w:rFonts w:cs="Times New Roman"/>
        </w:rPr>
        <w:t xml:space="preserve">. </w:t>
      </w:r>
      <w:r w:rsidR="00576940" w:rsidRPr="00576940">
        <w:rPr>
          <w:rFonts w:cs="Times New Roman"/>
        </w:rPr>
        <w:t>Il a découvert</w:t>
      </w:r>
      <w:r w:rsidR="00576940" w:rsidRPr="004A76A7">
        <w:rPr>
          <w:rFonts w:cs="Times New Roman"/>
        </w:rPr>
        <w:t xml:space="preserve">, </w:t>
      </w:r>
      <w:r w:rsidR="00576940" w:rsidRPr="00576940">
        <w:rPr>
          <w:rFonts w:cs="Times New Roman"/>
        </w:rPr>
        <w:t>parmi les capucins de saint François</w:t>
      </w:r>
      <w:r w:rsidR="00576940" w:rsidRPr="004A76A7">
        <w:rPr>
          <w:rFonts w:cs="Times New Roman"/>
        </w:rPr>
        <w:t xml:space="preserve">, </w:t>
      </w:r>
      <w:r w:rsidR="00576940" w:rsidRPr="00576940">
        <w:rPr>
          <w:rFonts w:cs="Times New Roman"/>
        </w:rPr>
        <w:t>un ancêtre de Napoléon Bonaparte</w:t>
      </w:r>
      <w:r w:rsidR="00576940" w:rsidRPr="004A76A7">
        <w:rPr>
          <w:rFonts w:cs="Times New Roman"/>
        </w:rPr>
        <w:t xml:space="preserve">. </w:t>
      </w:r>
      <w:r w:rsidR="00576940" w:rsidRPr="00576940">
        <w:rPr>
          <w:rFonts w:cs="Times New Roman"/>
        </w:rPr>
        <w:t>Il croit fermement que l</w:t>
      </w:r>
      <w:r w:rsidR="00D12520">
        <w:rPr>
          <w:rFonts w:cs="Times New Roman"/>
        </w:rPr>
        <w:t>’</w:t>
      </w:r>
      <w:r w:rsidR="00576940" w:rsidRPr="00576940">
        <w:rPr>
          <w:rFonts w:cs="Times New Roman"/>
        </w:rPr>
        <w:t>empereur a dû aux prières de ce bienheureux ses plus fameuses victoires</w:t>
      </w:r>
      <w:r w:rsidR="00576940" w:rsidRPr="004A76A7">
        <w:rPr>
          <w:rFonts w:cs="Times New Roman"/>
        </w:rPr>
        <w:t xml:space="preserve">. </w:t>
      </w:r>
      <w:r w:rsidR="00576940" w:rsidRPr="00576940">
        <w:rPr>
          <w:rFonts w:cs="Times New Roman"/>
        </w:rPr>
        <w:t>Quoi d</w:t>
      </w:r>
      <w:r w:rsidR="00D12520">
        <w:rPr>
          <w:rFonts w:cs="Times New Roman"/>
        </w:rPr>
        <w:t>’</w:t>
      </w:r>
      <w:r w:rsidR="00576940" w:rsidRPr="00576940">
        <w:rPr>
          <w:rFonts w:cs="Times New Roman"/>
        </w:rPr>
        <w:t>étonnant à cela</w:t>
      </w:r>
      <w:r w:rsidR="00C9220B">
        <w:rPr>
          <w:rFonts w:cs="Times New Roman"/>
        </w:rPr>
        <w:t> ?</w:t>
      </w:r>
      <w:r w:rsidR="00576940" w:rsidRPr="00576940">
        <w:rPr>
          <w:rFonts w:cs="Times New Roman"/>
        </w:rPr>
        <w:t xml:space="preserve"> Fra Bonaventura Buonaparte s</w:t>
      </w:r>
      <w:r w:rsidR="00D12520">
        <w:rPr>
          <w:rFonts w:cs="Times New Roman"/>
        </w:rPr>
        <w:t>’</w:t>
      </w:r>
      <w:r w:rsidR="00576940" w:rsidRPr="00576940">
        <w:rPr>
          <w:rFonts w:cs="Times New Roman"/>
        </w:rPr>
        <w:t>infligeait les jeûnes les plus durs</w:t>
      </w:r>
      <w:r w:rsidR="00576940" w:rsidRPr="004A76A7">
        <w:rPr>
          <w:rFonts w:cs="Times New Roman"/>
        </w:rPr>
        <w:t xml:space="preserve">, </w:t>
      </w:r>
      <w:r w:rsidR="00576940" w:rsidRPr="00576940">
        <w:rPr>
          <w:rFonts w:cs="Times New Roman"/>
        </w:rPr>
        <w:t>s</w:t>
      </w:r>
      <w:r w:rsidR="00D12520">
        <w:rPr>
          <w:rFonts w:cs="Times New Roman"/>
        </w:rPr>
        <w:t>’</w:t>
      </w:r>
      <w:r w:rsidR="00576940" w:rsidRPr="00576940">
        <w:rPr>
          <w:rFonts w:cs="Times New Roman"/>
        </w:rPr>
        <w:t>imposait des silences d</w:t>
      </w:r>
      <w:r w:rsidR="00D12520">
        <w:rPr>
          <w:rFonts w:cs="Times New Roman"/>
        </w:rPr>
        <w:t>’</w:t>
      </w:r>
      <w:r w:rsidR="00576940" w:rsidRPr="00576940">
        <w:rPr>
          <w:rFonts w:cs="Times New Roman"/>
        </w:rPr>
        <w:t>une année entière</w:t>
      </w:r>
      <w:r w:rsidR="00576940" w:rsidRPr="004A76A7">
        <w:rPr>
          <w:rFonts w:cs="Times New Roman"/>
        </w:rPr>
        <w:t xml:space="preserve">, </w:t>
      </w:r>
      <w:r w:rsidR="00576940" w:rsidRPr="00576940">
        <w:rPr>
          <w:rFonts w:cs="Times New Roman"/>
        </w:rPr>
        <w:t>s</w:t>
      </w:r>
      <w:r w:rsidR="00D12520">
        <w:rPr>
          <w:rFonts w:cs="Times New Roman"/>
        </w:rPr>
        <w:t>’</w:t>
      </w:r>
      <w:r w:rsidR="00576940" w:rsidRPr="00576940">
        <w:rPr>
          <w:rFonts w:cs="Times New Roman"/>
        </w:rPr>
        <w:t>agenouillait si souvent que ses genoux en étaient calleux</w:t>
      </w:r>
      <w:r w:rsidR="00576940" w:rsidRPr="004A76A7">
        <w:rPr>
          <w:rFonts w:cs="Times New Roman"/>
        </w:rPr>
        <w:t xml:space="preserve">. </w:t>
      </w:r>
      <w:r w:rsidR="00576940" w:rsidRPr="00576940">
        <w:rPr>
          <w:rFonts w:cs="Times New Roman"/>
        </w:rPr>
        <w:t>Ces privations méritaient bien</w:t>
      </w:r>
      <w:r w:rsidR="00576940" w:rsidRPr="004A76A7">
        <w:rPr>
          <w:rFonts w:cs="Times New Roman"/>
        </w:rPr>
        <w:t xml:space="preserve">, </w:t>
      </w:r>
      <w:r w:rsidR="00576940" w:rsidRPr="00576940">
        <w:rPr>
          <w:rFonts w:cs="Times New Roman"/>
        </w:rPr>
        <w:t>à quelques siècles de distance</w:t>
      </w:r>
      <w:r w:rsidR="00576940" w:rsidRPr="004A76A7">
        <w:rPr>
          <w:rFonts w:cs="Times New Roman"/>
        </w:rPr>
        <w:t xml:space="preserve">, </w:t>
      </w:r>
      <w:r w:rsidR="00576940" w:rsidRPr="00576940">
        <w:rPr>
          <w:rFonts w:cs="Times New Roman"/>
        </w:rPr>
        <w:t>les succès de Montenotte</w:t>
      </w:r>
      <w:r w:rsidR="00576940" w:rsidRPr="004A76A7">
        <w:rPr>
          <w:rFonts w:cs="Times New Roman"/>
        </w:rPr>
        <w:t xml:space="preserve">, </w:t>
      </w:r>
      <w:r w:rsidR="00576940" w:rsidRPr="00576940">
        <w:rPr>
          <w:rFonts w:cs="Times New Roman"/>
        </w:rPr>
        <w:t>de Lodi</w:t>
      </w:r>
      <w:r w:rsidR="00576940" w:rsidRPr="004A76A7">
        <w:rPr>
          <w:rFonts w:cs="Times New Roman"/>
        </w:rPr>
        <w:t xml:space="preserve">, </w:t>
      </w:r>
      <w:r w:rsidR="00576940" w:rsidRPr="00576940">
        <w:rPr>
          <w:rFonts w:cs="Times New Roman"/>
        </w:rPr>
        <w:t>de Millesimo et du dix-huit Brumaire</w:t>
      </w:r>
      <w:r w:rsidR="00C9220B">
        <w:rPr>
          <w:rFonts w:cs="Times New Roman"/>
        </w:rPr>
        <w:t>…</w:t>
      </w:r>
    </w:p>
    <w:p w:rsidR="00CD6BE7" w:rsidRPr="00576940" w:rsidRDefault="00576940" w:rsidP="00C9220B">
      <w:pPr>
        <w:pStyle w:val="Corpsdetexte"/>
        <w:rPr>
          <w:rFonts w:cs="Times New Roman"/>
        </w:rPr>
      </w:pPr>
      <w:r w:rsidRPr="00576940">
        <w:rPr>
          <w:rFonts w:cs="Times New Roman"/>
        </w:rPr>
        <w:t>De tous ces récits</w:t>
      </w:r>
      <w:r w:rsidRPr="004A76A7">
        <w:rPr>
          <w:rFonts w:cs="Times New Roman"/>
        </w:rPr>
        <w:t xml:space="preserve">, </w:t>
      </w:r>
      <w:r w:rsidRPr="00576940">
        <w:rPr>
          <w:rFonts w:cs="Times New Roman"/>
        </w:rPr>
        <w:t>qui seront le bréviaire des âmes délicates et un peu troublées</w:t>
      </w:r>
      <w:r w:rsidRPr="004A76A7">
        <w:rPr>
          <w:rFonts w:cs="Times New Roman"/>
        </w:rPr>
        <w:t xml:space="preserve">, </w:t>
      </w:r>
      <w:r w:rsidRPr="00576940">
        <w:rPr>
          <w:rFonts w:cs="Times New Roman"/>
        </w:rPr>
        <w:t>on voit sortir</w:t>
      </w:r>
      <w:r w:rsidRPr="004A76A7">
        <w:rPr>
          <w:rFonts w:cs="Times New Roman"/>
        </w:rPr>
        <w:t xml:space="preserve">, </w:t>
      </w:r>
      <w:r w:rsidRPr="00576940">
        <w:rPr>
          <w:rFonts w:cs="Times New Roman"/>
        </w:rPr>
        <w:t>comme des traits de lumière</w:t>
      </w:r>
      <w:r w:rsidRPr="004A76A7">
        <w:rPr>
          <w:rFonts w:cs="Times New Roman"/>
        </w:rPr>
        <w:t xml:space="preserve">, </w:t>
      </w:r>
      <w:r w:rsidRPr="00576940">
        <w:rPr>
          <w:rFonts w:cs="Times New Roman"/>
        </w:rPr>
        <w:t>quelques grandes vérités</w:t>
      </w:r>
      <w:r w:rsidRPr="004A76A7">
        <w:rPr>
          <w:rFonts w:cs="Times New Roman"/>
        </w:rPr>
        <w:t xml:space="preserve">. </w:t>
      </w:r>
      <w:r w:rsidRPr="00576940">
        <w:rPr>
          <w:rFonts w:cs="Times New Roman"/>
        </w:rPr>
        <w:t>On reconnaît</w:t>
      </w:r>
      <w:r w:rsidRPr="004A76A7">
        <w:rPr>
          <w:rFonts w:cs="Times New Roman"/>
        </w:rPr>
        <w:t xml:space="preserve">, </w:t>
      </w:r>
      <w:r w:rsidRPr="00576940">
        <w:rPr>
          <w:rFonts w:cs="Times New Roman"/>
        </w:rPr>
        <w:t>après avoir lu les aventures du saint homme Giovanni</w:t>
      </w:r>
      <w:r w:rsidRPr="004A76A7">
        <w:rPr>
          <w:rFonts w:cs="Times New Roman"/>
        </w:rPr>
        <w:t xml:space="preserve">, </w:t>
      </w:r>
      <w:r w:rsidRPr="00576940">
        <w:rPr>
          <w:rFonts w:cs="Times New Roman"/>
        </w:rPr>
        <w:t>que la simplicité des innocents est d</w:t>
      </w:r>
      <w:r w:rsidR="00D12520">
        <w:rPr>
          <w:rFonts w:cs="Times New Roman"/>
        </w:rPr>
        <w:t>’</w:t>
      </w:r>
      <w:r w:rsidRPr="00576940">
        <w:rPr>
          <w:rFonts w:cs="Times New Roman"/>
        </w:rPr>
        <w:t xml:space="preserve">un plus haut prix que la </w:t>
      </w:r>
      <w:r w:rsidR="00CD15BB">
        <w:rPr>
          <w:rFonts w:cs="Times New Roman"/>
        </w:rPr>
        <w:t xml:space="preserve">$249$ </w:t>
      </w:r>
      <w:r w:rsidRPr="00576940">
        <w:rPr>
          <w:rFonts w:cs="Times New Roman"/>
        </w:rPr>
        <w:t>science des habiles</w:t>
      </w:r>
      <w:r w:rsidRPr="004A76A7">
        <w:rPr>
          <w:rFonts w:cs="Times New Roman"/>
        </w:rPr>
        <w:t xml:space="preserve">. </w:t>
      </w:r>
      <w:r w:rsidRPr="00576940">
        <w:rPr>
          <w:rFonts w:cs="Times New Roman"/>
        </w:rPr>
        <w:t>Saint Satyre est un peu païen</w:t>
      </w:r>
      <w:r w:rsidRPr="004A76A7">
        <w:rPr>
          <w:rFonts w:cs="Times New Roman"/>
        </w:rPr>
        <w:t xml:space="preserve">. </w:t>
      </w:r>
      <w:r w:rsidRPr="00576940">
        <w:rPr>
          <w:rFonts w:cs="Times New Roman"/>
        </w:rPr>
        <w:t>Buffalmacco est un peu joyeux</w:t>
      </w:r>
      <w:r w:rsidRPr="004A76A7">
        <w:rPr>
          <w:rFonts w:cs="Times New Roman"/>
        </w:rPr>
        <w:t xml:space="preserve">. </w:t>
      </w:r>
      <w:r w:rsidRPr="00576940">
        <w:rPr>
          <w:rFonts w:cs="Times New Roman"/>
        </w:rPr>
        <w:t>La dame de Vérone est une amoureuse assez diabolique</w:t>
      </w:r>
      <w:r w:rsidRPr="004A76A7">
        <w:rPr>
          <w:rFonts w:cs="Times New Roman"/>
        </w:rPr>
        <w:t xml:space="preserve">. </w:t>
      </w:r>
      <w:r w:rsidRPr="00576940">
        <w:rPr>
          <w:rFonts w:cs="Times New Roman"/>
        </w:rPr>
        <w:t>Mais il y a</w:t>
      </w:r>
      <w:r w:rsidRPr="004A76A7">
        <w:rPr>
          <w:rFonts w:cs="Times New Roman"/>
        </w:rPr>
        <w:t xml:space="preserve">, </w:t>
      </w:r>
      <w:r w:rsidRPr="00576940">
        <w:rPr>
          <w:rFonts w:cs="Times New Roman"/>
        </w:rPr>
        <w:t>dans cet évangile profane</w:t>
      </w:r>
      <w:r w:rsidRPr="004A76A7">
        <w:rPr>
          <w:rFonts w:cs="Times New Roman"/>
        </w:rPr>
        <w:t xml:space="preserve">, </w:t>
      </w:r>
      <w:r w:rsidRPr="00576940">
        <w:rPr>
          <w:rFonts w:cs="Times New Roman"/>
        </w:rPr>
        <w:t>un si subtil parfum de dévotion franciscaine</w:t>
      </w:r>
      <w:r w:rsidR="00C9220B">
        <w:rPr>
          <w:rFonts w:cs="Times New Roman"/>
        </w:rPr>
        <w:t> !</w:t>
      </w:r>
      <w:r w:rsidRPr="00576940">
        <w:rPr>
          <w:rFonts w:cs="Times New Roman"/>
        </w:rPr>
        <w:t xml:space="preserve"> </w:t>
      </w:r>
      <w:r w:rsidR="0067127C">
        <w:rPr>
          <w:rFonts w:cs="Times New Roman"/>
        </w:rPr>
        <w:t>M</w:t>
      </w:r>
      <w:r w:rsidR="0067127C" w:rsidRPr="004A76A7">
        <w:rPr>
          <w:rFonts w:cs="Times New Roman"/>
        </w:rPr>
        <w:t>. </w:t>
      </w:r>
      <w:r w:rsidR="0082141A">
        <w:rPr>
          <w:rFonts w:cs="Times New Roman"/>
        </w:rPr>
        <w:t>Émi</w:t>
      </w:r>
      <w:r w:rsidRPr="00576940">
        <w:rPr>
          <w:rFonts w:cs="Times New Roman"/>
        </w:rPr>
        <w:t>le Gebhart qui est</w:t>
      </w:r>
      <w:r w:rsidRPr="004A76A7">
        <w:rPr>
          <w:rFonts w:cs="Times New Roman"/>
        </w:rPr>
        <w:t xml:space="preserve">, </w:t>
      </w:r>
      <w:r w:rsidRPr="00576940">
        <w:rPr>
          <w:rFonts w:cs="Times New Roman"/>
        </w:rPr>
        <w:t>lui aussi</w:t>
      </w:r>
      <w:r w:rsidRPr="004A76A7">
        <w:rPr>
          <w:rFonts w:cs="Times New Roman"/>
        </w:rPr>
        <w:t xml:space="preserve">, </w:t>
      </w:r>
      <w:r w:rsidRPr="00576940">
        <w:rPr>
          <w:rFonts w:cs="Times New Roman"/>
        </w:rPr>
        <w:t>un très bon apôtre</w:t>
      </w:r>
      <w:r w:rsidRPr="004A76A7">
        <w:rPr>
          <w:rFonts w:cs="Times New Roman"/>
        </w:rPr>
        <w:t xml:space="preserve">, </w:t>
      </w:r>
      <w:r w:rsidRPr="00576940">
        <w:rPr>
          <w:rFonts w:cs="Times New Roman"/>
        </w:rPr>
        <w:t>doit être</w:t>
      </w:r>
      <w:r w:rsidRPr="004A76A7">
        <w:rPr>
          <w:rFonts w:cs="Times New Roman"/>
        </w:rPr>
        <w:t xml:space="preserve">, </w:t>
      </w:r>
      <w:r w:rsidRPr="009F0D70">
        <w:rPr>
          <w:rFonts w:cs="Times New Roman"/>
          <w:i/>
          <w:iCs/>
        </w:rPr>
        <w:t>in petto</w:t>
      </w:r>
      <w:r w:rsidRPr="004A76A7">
        <w:rPr>
          <w:rFonts w:cs="Times New Roman"/>
        </w:rPr>
        <w:t xml:space="preserve">, </w:t>
      </w:r>
      <w:r w:rsidRPr="00576940">
        <w:rPr>
          <w:rFonts w:cs="Times New Roman"/>
        </w:rPr>
        <w:t>jaloux de ces délicieuses chasubleries</w:t>
      </w:r>
      <w:r w:rsidRPr="004A76A7">
        <w:rPr>
          <w:rFonts w:cs="Times New Roman"/>
        </w:rPr>
        <w:t>.</w:t>
      </w:r>
    </w:p>
    <w:p w:rsidR="00CD6BE7" w:rsidRPr="00576940" w:rsidRDefault="00576940" w:rsidP="00C9220B">
      <w:pPr>
        <w:pStyle w:val="Corpsdetexte"/>
        <w:rPr>
          <w:rFonts w:cs="Times New Roman"/>
        </w:rPr>
      </w:pPr>
      <w:r w:rsidRPr="00576940">
        <w:rPr>
          <w:rFonts w:cs="Times New Roman"/>
        </w:rPr>
        <w:t>Je voudrais dire plus longuement toutes les voluptés que m</w:t>
      </w:r>
      <w:r w:rsidR="00D12520">
        <w:rPr>
          <w:rFonts w:cs="Times New Roman"/>
        </w:rPr>
        <w:t>’</w:t>
      </w:r>
      <w:r w:rsidRPr="00576940">
        <w:rPr>
          <w:rFonts w:cs="Times New Roman"/>
        </w:rPr>
        <w:t xml:space="preserve">a procurées cette piété curieuse de </w:t>
      </w:r>
      <w:r w:rsidR="0067127C">
        <w:rPr>
          <w:rFonts w:cs="Times New Roman"/>
        </w:rPr>
        <w:t>M</w:t>
      </w:r>
      <w:r w:rsidR="0067127C" w:rsidRPr="004A76A7">
        <w:rPr>
          <w:rFonts w:cs="Times New Roman"/>
        </w:rPr>
        <w:t>. </w:t>
      </w:r>
      <w:r w:rsidRPr="00576940">
        <w:rPr>
          <w:rFonts w:cs="Times New Roman"/>
        </w:rPr>
        <w:t>Anatole France</w:t>
      </w:r>
      <w:r w:rsidR="00150391" w:rsidRPr="004A76A7">
        <w:rPr>
          <w:rFonts w:cs="Times New Roman"/>
        </w:rPr>
        <w:t xml:space="preserve">. </w:t>
      </w:r>
      <w:r w:rsidR="00150391">
        <w:rPr>
          <w:rFonts w:cs="Times New Roman"/>
        </w:rPr>
        <w:t xml:space="preserve">À </w:t>
      </w:r>
      <w:r w:rsidRPr="00576940">
        <w:rPr>
          <w:rFonts w:cs="Times New Roman"/>
        </w:rPr>
        <w:t>mesure que l</w:t>
      </w:r>
      <w:r w:rsidR="00D12520">
        <w:rPr>
          <w:rFonts w:cs="Times New Roman"/>
        </w:rPr>
        <w:t>’</w:t>
      </w:r>
      <w:r w:rsidRPr="00576940">
        <w:rPr>
          <w:rFonts w:cs="Times New Roman"/>
        </w:rPr>
        <w:t xml:space="preserve">auteur de </w:t>
      </w:r>
      <w:r w:rsidRPr="009F0D70">
        <w:rPr>
          <w:rFonts w:cs="Times New Roman"/>
          <w:i/>
          <w:iCs/>
        </w:rPr>
        <w:t>Thaïs</w:t>
      </w:r>
      <w:r w:rsidRPr="00576940">
        <w:rPr>
          <w:rFonts w:cs="Times New Roman"/>
        </w:rPr>
        <w:t xml:space="preserve"> s</w:t>
      </w:r>
      <w:r w:rsidR="00D12520">
        <w:rPr>
          <w:rFonts w:cs="Times New Roman"/>
        </w:rPr>
        <w:t>’</w:t>
      </w:r>
      <w:r w:rsidRPr="00576940">
        <w:rPr>
          <w:rFonts w:cs="Times New Roman"/>
        </w:rPr>
        <w:t>engage plus avant dans les délices ecclésiastiques</w:t>
      </w:r>
      <w:r w:rsidRPr="004A76A7">
        <w:rPr>
          <w:rFonts w:cs="Times New Roman"/>
        </w:rPr>
        <w:t xml:space="preserve">, </w:t>
      </w:r>
      <w:r w:rsidRPr="00576940">
        <w:rPr>
          <w:rFonts w:cs="Times New Roman"/>
        </w:rPr>
        <w:t>sa plume devient plus caressante et</w:t>
      </w:r>
      <w:r w:rsidRPr="004A76A7">
        <w:rPr>
          <w:rFonts w:cs="Times New Roman"/>
        </w:rPr>
        <w:t xml:space="preserve">, </w:t>
      </w:r>
      <w:r w:rsidRPr="00576940">
        <w:rPr>
          <w:rFonts w:cs="Times New Roman"/>
        </w:rPr>
        <w:t>s</w:t>
      </w:r>
      <w:r w:rsidR="00D12520">
        <w:rPr>
          <w:rFonts w:cs="Times New Roman"/>
        </w:rPr>
        <w:t>’</w:t>
      </w:r>
      <w:r w:rsidRPr="00576940">
        <w:rPr>
          <w:rFonts w:cs="Times New Roman"/>
        </w:rPr>
        <w:t>il est possible</w:t>
      </w:r>
      <w:r w:rsidRPr="004A76A7">
        <w:rPr>
          <w:rFonts w:cs="Times New Roman"/>
        </w:rPr>
        <w:t xml:space="preserve">, </w:t>
      </w:r>
      <w:r w:rsidRPr="00576940">
        <w:rPr>
          <w:rFonts w:cs="Times New Roman"/>
        </w:rPr>
        <w:t>plus adroite</w:t>
      </w:r>
      <w:r w:rsidRPr="004A76A7">
        <w:rPr>
          <w:rFonts w:cs="Times New Roman"/>
        </w:rPr>
        <w:t xml:space="preserve">. </w:t>
      </w:r>
      <w:r w:rsidRPr="00576940">
        <w:rPr>
          <w:rFonts w:cs="Times New Roman"/>
        </w:rPr>
        <w:t>Sa phrase a des blandices qui chatouillent</w:t>
      </w:r>
      <w:r w:rsidRPr="004A76A7">
        <w:rPr>
          <w:rFonts w:cs="Times New Roman"/>
        </w:rPr>
        <w:t xml:space="preserve">, </w:t>
      </w:r>
      <w:r w:rsidRPr="00576940">
        <w:rPr>
          <w:rFonts w:cs="Times New Roman"/>
        </w:rPr>
        <w:t>des audaces cajoleuses où l</w:t>
      </w:r>
      <w:r w:rsidR="00D12520">
        <w:rPr>
          <w:rFonts w:cs="Times New Roman"/>
        </w:rPr>
        <w:t>’</w:t>
      </w:r>
      <w:r w:rsidRPr="00576940">
        <w:rPr>
          <w:rFonts w:cs="Times New Roman"/>
        </w:rPr>
        <w:t>on se pâme</w:t>
      </w:r>
      <w:r w:rsidRPr="004A76A7">
        <w:rPr>
          <w:rFonts w:cs="Times New Roman"/>
        </w:rPr>
        <w:t xml:space="preserve">. </w:t>
      </w:r>
      <w:r w:rsidRPr="00576940">
        <w:rPr>
          <w:rFonts w:cs="Times New Roman"/>
        </w:rPr>
        <w:t>Son style est calme et sensuel</w:t>
      </w:r>
      <w:r w:rsidRPr="004A76A7">
        <w:rPr>
          <w:rFonts w:cs="Times New Roman"/>
        </w:rPr>
        <w:t xml:space="preserve">, </w:t>
      </w:r>
      <w:r w:rsidRPr="00576940">
        <w:rPr>
          <w:rFonts w:cs="Times New Roman"/>
        </w:rPr>
        <w:t>exact et câlin</w:t>
      </w:r>
      <w:r w:rsidRPr="004A76A7">
        <w:rPr>
          <w:rFonts w:cs="Times New Roman"/>
        </w:rPr>
        <w:t xml:space="preserve">, </w:t>
      </w:r>
      <w:r w:rsidRPr="00576940">
        <w:rPr>
          <w:rFonts w:cs="Times New Roman"/>
        </w:rPr>
        <w:t>précis et vague</w:t>
      </w:r>
      <w:r w:rsidRPr="004A76A7">
        <w:rPr>
          <w:rFonts w:cs="Times New Roman"/>
        </w:rPr>
        <w:t xml:space="preserve">, </w:t>
      </w:r>
      <w:r w:rsidRPr="00576940">
        <w:rPr>
          <w:rFonts w:cs="Times New Roman"/>
        </w:rPr>
        <w:t>respectueux et très impie</w:t>
      </w:r>
      <w:r w:rsidRPr="004A76A7">
        <w:rPr>
          <w:rFonts w:cs="Times New Roman"/>
        </w:rPr>
        <w:t xml:space="preserve">. </w:t>
      </w:r>
      <w:r w:rsidRPr="00576940">
        <w:rPr>
          <w:rFonts w:cs="Times New Roman"/>
        </w:rPr>
        <w:t>Et je renonce à le définir</w:t>
      </w:r>
      <w:r w:rsidRPr="004A76A7">
        <w:rPr>
          <w:rFonts w:cs="Times New Roman"/>
        </w:rPr>
        <w:t>.</w:t>
      </w:r>
    </w:p>
    <w:p w:rsidR="00CD6BE7" w:rsidRPr="00576940" w:rsidRDefault="00576940" w:rsidP="00C9220B">
      <w:pPr>
        <w:pStyle w:val="Corpsdetexte"/>
        <w:rPr>
          <w:rFonts w:cs="Times New Roman"/>
        </w:rPr>
      </w:pPr>
      <w:r w:rsidRPr="00CD15BB">
        <w:rPr>
          <w:rFonts w:cs="Times New Roman"/>
          <w:i/>
        </w:rPr>
        <w:t xml:space="preserve">Le </w:t>
      </w:r>
      <w:r w:rsidRPr="00CD15BB">
        <w:rPr>
          <w:rFonts w:cs="Times New Roman"/>
          <w:i/>
          <w:iCs/>
        </w:rPr>
        <w:t xml:space="preserve">Jardin </w:t>
      </w:r>
      <w:r w:rsidR="009F0D70" w:rsidRPr="00CD15BB">
        <w:rPr>
          <w:rFonts w:cs="Times New Roman"/>
          <w:i/>
          <w:iCs/>
        </w:rPr>
        <w:t>d</w:t>
      </w:r>
      <w:r w:rsidR="00D12520" w:rsidRPr="00CD15BB">
        <w:rPr>
          <w:rFonts w:cs="Times New Roman"/>
          <w:i/>
          <w:iCs/>
        </w:rPr>
        <w:t>’</w:t>
      </w:r>
      <w:r w:rsidR="009F0D70" w:rsidRPr="009F0D70">
        <w:rPr>
          <w:rFonts w:cs="Times New Roman"/>
          <w:i/>
          <w:iCs/>
        </w:rPr>
        <w:t>Épicure</w:t>
      </w:r>
      <w:r w:rsidR="00C9220B" w:rsidRPr="00CD15BB">
        <w:rPr>
          <w:rFonts w:cs="Times New Roman"/>
          <w:iCs/>
        </w:rPr>
        <w:t> !</w:t>
      </w:r>
      <w:r w:rsidRPr="00CD15BB">
        <w:rPr>
          <w:rFonts w:cs="Times New Roman"/>
        </w:rPr>
        <w:t xml:space="preserve"> </w:t>
      </w:r>
      <w:r w:rsidRPr="00576940">
        <w:rPr>
          <w:rFonts w:cs="Times New Roman"/>
        </w:rPr>
        <w:t>Quel joli titre</w:t>
      </w:r>
      <w:r w:rsidR="00C9220B">
        <w:rPr>
          <w:rFonts w:cs="Times New Roman"/>
        </w:rPr>
        <w:t> !</w:t>
      </w:r>
      <w:r w:rsidRPr="00576940">
        <w:rPr>
          <w:rFonts w:cs="Times New Roman"/>
        </w:rPr>
        <w:t xml:space="preserve"> L</w:t>
      </w:r>
      <w:r w:rsidR="00D12520">
        <w:rPr>
          <w:rFonts w:cs="Times New Roman"/>
        </w:rPr>
        <w:t>’</w:t>
      </w:r>
      <w:r w:rsidRPr="00576940">
        <w:rPr>
          <w:rFonts w:cs="Times New Roman"/>
        </w:rPr>
        <w:t xml:space="preserve">auteur des </w:t>
      </w:r>
      <w:r w:rsidRPr="009F0D70">
        <w:rPr>
          <w:rFonts w:cs="Times New Roman"/>
          <w:i/>
          <w:iCs/>
        </w:rPr>
        <w:t>Noces corinthiennes</w:t>
      </w:r>
      <w:r w:rsidRPr="00576940">
        <w:rPr>
          <w:rFonts w:cs="Times New Roman"/>
        </w:rPr>
        <w:t xml:space="preserve"> sait donner à ses œuvres exquises des noms ironiques et charmants</w:t>
      </w:r>
      <w:r w:rsidRPr="004A76A7">
        <w:rPr>
          <w:rFonts w:cs="Times New Roman"/>
        </w:rPr>
        <w:t xml:space="preserve">. </w:t>
      </w:r>
      <w:r w:rsidRPr="00576940">
        <w:rPr>
          <w:rFonts w:cs="Times New Roman"/>
        </w:rPr>
        <w:t>Ici</w:t>
      </w:r>
      <w:r w:rsidRPr="004A76A7">
        <w:rPr>
          <w:rFonts w:cs="Times New Roman"/>
        </w:rPr>
        <w:t xml:space="preserve">, </w:t>
      </w:r>
      <w:r w:rsidRPr="00576940">
        <w:rPr>
          <w:rFonts w:cs="Times New Roman"/>
        </w:rPr>
        <w:t>le titre est expliqué par une phrase empruntée à un prélat décadent et par des strophes prises dans l</w:t>
      </w:r>
      <w:r w:rsidR="00D12520">
        <w:rPr>
          <w:rFonts w:cs="Times New Roman"/>
        </w:rPr>
        <w:t>’</w:t>
      </w:r>
      <w:r w:rsidRPr="00576940">
        <w:rPr>
          <w:rFonts w:cs="Times New Roman"/>
        </w:rPr>
        <w:t>anthologie d</w:t>
      </w:r>
      <w:r w:rsidR="00D12520">
        <w:rPr>
          <w:rFonts w:cs="Times New Roman"/>
        </w:rPr>
        <w:t>’</w:t>
      </w:r>
      <w:r w:rsidRPr="00576940">
        <w:rPr>
          <w:rFonts w:cs="Times New Roman"/>
        </w:rPr>
        <w:t>un poète universitaire</w:t>
      </w:r>
      <w:r w:rsidR="00C9220B">
        <w:rPr>
          <w:rFonts w:cs="Times New Roman"/>
        </w:rPr>
        <w:t> :</w:t>
      </w:r>
    </w:p>
    <w:p w:rsidR="00CD6BE7" w:rsidRPr="009F0D70" w:rsidRDefault="00CD15BB" w:rsidP="00C9220B">
      <w:pPr>
        <w:pStyle w:val="quote"/>
      </w:pPr>
      <w:r>
        <w:lastRenderedPageBreak/>
        <w:t xml:space="preserve">$250$ </w:t>
      </w:r>
      <w:r w:rsidR="00576940" w:rsidRPr="009F0D70">
        <w:t>Il acheta un beau jardin qu</w:t>
      </w:r>
      <w:r w:rsidR="00D12520">
        <w:t>’</w:t>
      </w:r>
      <w:r w:rsidR="00576940" w:rsidRPr="009F0D70">
        <w:t>il cultivoit lui-même</w:t>
      </w:r>
      <w:r w:rsidR="00576940" w:rsidRPr="004A76A7">
        <w:t xml:space="preserve">. </w:t>
      </w:r>
      <w:r w:rsidR="00576940" w:rsidRPr="009F0D70">
        <w:t>C</w:t>
      </w:r>
      <w:r w:rsidR="00D12520">
        <w:t>’</w:t>
      </w:r>
      <w:r w:rsidR="00576940" w:rsidRPr="009F0D70">
        <w:t xml:space="preserve">est là où il établit son </w:t>
      </w:r>
      <w:r w:rsidR="009F0D70" w:rsidRPr="009F0D70">
        <w:t>école</w:t>
      </w:r>
      <w:r w:rsidR="00C9220B">
        <w:t> ;</w:t>
      </w:r>
      <w:r w:rsidR="00576940" w:rsidRPr="009F0D70">
        <w:t xml:space="preserve"> il menoit une vie douce et agréable avec ses disciples qu</w:t>
      </w:r>
      <w:r w:rsidR="00D12520">
        <w:t>’</w:t>
      </w:r>
      <w:r w:rsidR="00576940" w:rsidRPr="009F0D70">
        <w:t>il enseignoit en se promenant et en travaillant</w:t>
      </w:r>
      <w:r w:rsidR="00C9220B">
        <w:t>…</w:t>
      </w:r>
      <w:r w:rsidR="00576940" w:rsidRPr="009F0D70">
        <w:t xml:space="preserve"> Il étoit doux et affable à tout le monde</w:t>
      </w:r>
      <w:r w:rsidR="00C9220B">
        <w:t>…</w:t>
      </w:r>
      <w:r w:rsidR="00576940" w:rsidRPr="009F0D70">
        <w:t xml:space="preserve"> Il croyoit qu</w:t>
      </w:r>
      <w:r w:rsidR="00D12520">
        <w:t>’</w:t>
      </w:r>
      <w:r w:rsidR="00576940" w:rsidRPr="009F0D70">
        <w:t>il n</w:t>
      </w:r>
      <w:r w:rsidR="00D12520">
        <w:t>’</w:t>
      </w:r>
      <w:r w:rsidR="00576940" w:rsidRPr="009F0D70">
        <w:t>y a rien de plus noble que de s</w:t>
      </w:r>
      <w:r w:rsidR="00D12520">
        <w:t>’</w:t>
      </w:r>
      <w:r w:rsidR="00576940" w:rsidRPr="009F0D70">
        <w:t>appliquer à la philosophie</w:t>
      </w:r>
      <w:r>
        <w:t>.</w:t>
      </w:r>
    </w:p>
    <w:p w:rsidR="00CD6BE7" w:rsidRPr="00576940" w:rsidRDefault="00CD15BB" w:rsidP="00C9220B">
      <w:pPr>
        <w:pStyle w:val="Corpsdetexte"/>
        <w:rPr>
          <w:rFonts w:cs="Times New Roman"/>
        </w:rPr>
      </w:pPr>
      <w:r>
        <w:rPr>
          <w:rFonts w:cs="Times New Roman"/>
        </w:rPr>
        <w:t xml:space="preserve">$250$ </w:t>
      </w:r>
      <w:r w:rsidR="00576940" w:rsidRPr="00576940">
        <w:rPr>
          <w:rFonts w:cs="Times New Roman"/>
        </w:rPr>
        <w:t>Ensuite</w:t>
      </w:r>
      <w:r w:rsidR="00576940" w:rsidRPr="004A76A7">
        <w:rPr>
          <w:rFonts w:cs="Times New Roman"/>
        </w:rPr>
        <w:t xml:space="preserve">, </w:t>
      </w:r>
      <w:r w:rsidR="00576940" w:rsidRPr="00576940">
        <w:rPr>
          <w:rFonts w:cs="Times New Roman"/>
        </w:rPr>
        <w:t>on lit deux quatrains</w:t>
      </w:r>
      <w:r w:rsidR="00C9220B">
        <w:rPr>
          <w:rFonts w:cs="Times New Roman"/>
        </w:rPr>
        <w:t> :</w:t>
      </w:r>
    </w:p>
    <w:p w:rsidR="00CD6BE7" w:rsidRPr="00576940" w:rsidRDefault="00576940" w:rsidP="009F0D70">
      <w:pPr>
        <w:pStyle w:val="quotel"/>
      </w:pPr>
      <w:r w:rsidRPr="00576940">
        <w:t>Que n</w:t>
      </w:r>
      <w:r w:rsidR="00D12520">
        <w:t>’</w:t>
      </w:r>
      <w:r w:rsidRPr="00576940">
        <w:t>avons-nous connu vos caresses légères,</w:t>
      </w:r>
    </w:p>
    <w:p w:rsidR="00CD6BE7" w:rsidRPr="00576940" w:rsidRDefault="00150391" w:rsidP="009F0D70">
      <w:pPr>
        <w:pStyle w:val="quotel"/>
      </w:pPr>
      <w:r>
        <w:t xml:space="preserve">Ô </w:t>
      </w:r>
      <w:r w:rsidR="009F0D70">
        <w:t>souffles embaumés de l</w:t>
      </w:r>
      <w:r w:rsidR="00D12520">
        <w:t>’</w:t>
      </w:r>
      <w:r w:rsidR="009F0D70">
        <w:t>anti</w:t>
      </w:r>
      <w:r w:rsidR="00576940" w:rsidRPr="00576940">
        <w:t>que jardin,</w:t>
      </w:r>
    </w:p>
    <w:p w:rsidR="00CD6BE7" w:rsidRPr="00576940" w:rsidRDefault="00150391" w:rsidP="009F0D70">
      <w:pPr>
        <w:pStyle w:val="quotel"/>
      </w:pPr>
      <w:r>
        <w:t xml:space="preserve">Ô </w:t>
      </w:r>
      <w:r w:rsidR="00576940" w:rsidRPr="00576940">
        <w:t>brises de Cécrops</w:t>
      </w:r>
      <w:r w:rsidR="00576940" w:rsidRPr="004A76A7">
        <w:t xml:space="preserve">, </w:t>
      </w:r>
      <w:r w:rsidR="00576940" w:rsidRPr="00576940">
        <w:t>divines messagères,</w:t>
      </w:r>
    </w:p>
    <w:p w:rsidR="00CD6BE7" w:rsidRDefault="00576940" w:rsidP="009F0D70">
      <w:pPr>
        <w:pStyle w:val="quotel"/>
      </w:pPr>
      <w:r w:rsidRPr="00576940">
        <w:t>Vous qui tentiez jadis le poète latin</w:t>
      </w:r>
      <w:r w:rsidR="00C9220B">
        <w:t> !</w:t>
      </w:r>
    </w:p>
    <w:p w:rsidR="009F0D70" w:rsidRPr="00576940" w:rsidRDefault="009F0D70" w:rsidP="009F0D70">
      <w:pPr>
        <w:pStyle w:val="quotel"/>
      </w:pPr>
      <w:r>
        <w:t>…………………………………………………</w:t>
      </w:r>
    </w:p>
    <w:p w:rsidR="00CD6BE7" w:rsidRPr="00576940" w:rsidRDefault="00576940" w:rsidP="009F0D70">
      <w:pPr>
        <w:pStyle w:val="quotel"/>
      </w:pPr>
      <w:r w:rsidRPr="00576940">
        <w:t>C</w:t>
      </w:r>
      <w:r w:rsidR="00D12520">
        <w:t>’</w:t>
      </w:r>
      <w:r w:rsidRPr="00576940">
        <w:t>est de là que nos yeux</w:t>
      </w:r>
      <w:r w:rsidRPr="004A76A7">
        <w:t xml:space="preserve">, </w:t>
      </w:r>
      <w:r w:rsidRPr="00576940">
        <w:t>dans un calme sourire,</w:t>
      </w:r>
    </w:p>
    <w:p w:rsidR="00CD6BE7" w:rsidRPr="00576940" w:rsidRDefault="00576940" w:rsidP="009F0D70">
      <w:pPr>
        <w:pStyle w:val="quotel"/>
      </w:pPr>
      <w:r w:rsidRPr="00576940">
        <w:t>Auraient pu voir au loin les erreurs des mortels</w:t>
      </w:r>
      <w:r w:rsidRPr="004A76A7">
        <w:t xml:space="preserve">, </w:t>
      </w:r>
    </w:p>
    <w:p w:rsidR="00CD6BE7" w:rsidRPr="00576940" w:rsidRDefault="00576940" w:rsidP="009F0D70">
      <w:pPr>
        <w:pStyle w:val="quotel"/>
      </w:pPr>
      <w:r w:rsidRPr="00576940">
        <w:t>L</w:t>
      </w:r>
      <w:r w:rsidR="00D12520">
        <w:t>’</w:t>
      </w:r>
      <w:r w:rsidRPr="00576940">
        <w:t>ambition</w:t>
      </w:r>
      <w:r w:rsidRPr="004A76A7">
        <w:t xml:space="preserve">, </w:t>
      </w:r>
      <w:proofErr w:type="gramStart"/>
      <w:r w:rsidRPr="00576940">
        <w:t>l</w:t>
      </w:r>
      <w:r w:rsidR="00D12520">
        <w:t>’</w:t>
      </w:r>
      <w:r w:rsidRPr="00576940">
        <w:t>amour égaux</w:t>
      </w:r>
      <w:proofErr w:type="gramEnd"/>
      <w:r w:rsidRPr="00576940">
        <w:t xml:space="preserve"> en leur délire,</w:t>
      </w:r>
    </w:p>
    <w:p w:rsidR="00CD6BE7" w:rsidRPr="00576940" w:rsidRDefault="00576940" w:rsidP="009F0D70">
      <w:pPr>
        <w:pStyle w:val="quotel"/>
      </w:pPr>
      <w:r w:rsidRPr="00576940">
        <w:t>Et l</w:t>
      </w:r>
      <w:r w:rsidR="00D12520">
        <w:t>’</w:t>
      </w:r>
      <w:r w:rsidRPr="00576940">
        <w:t>inutile encens brûlé sur les autels</w:t>
      </w:r>
      <w:r w:rsidRPr="004A76A7">
        <w:t xml:space="preserve">. </w:t>
      </w:r>
      <w:r w:rsidR="00D12520">
        <w:t>‘</w:t>
      </w:r>
    </w:p>
    <w:p w:rsidR="00CD6BE7" w:rsidRPr="00576940" w:rsidRDefault="009F0D70" w:rsidP="00C9220B">
      <w:pPr>
        <w:pStyle w:val="Corpsdetexte"/>
        <w:rPr>
          <w:rFonts w:cs="Times New Roman"/>
        </w:rPr>
      </w:pPr>
      <w:r>
        <w:rPr>
          <w:rFonts w:cs="Times New Roman"/>
        </w:rPr>
        <w:t>Cette prose de Fénelon</w:t>
      </w:r>
      <w:r w:rsidRPr="00C9220B">
        <w:rPr>
          <w:rStyle w:val="Appelnotedebasdep"/>
        </w:rPr>
        <w:footnoteReference w:id="65"/>
      </w:r>
      <w:r w:rsidR="00576940" w:rsidRPr="004A76A7">
        <w:rPr>
          <w:rFonts w:cs="Times New Roman"/>
        </w:rPr>
        <w:t xml:space="preserve">, </w:t>
      </w:r>
      <w:r w:rsidR="00576940" w:rsidRPr="00576940">
        <w:rPr>
          <w:rFonts w:cs="Times New Roman"/>
        </w:rPr>
        <w:t xml:space="preserve">ces vers de </w:t>
      </w:r>
      <w:r w:rsidR="0067127C">
        <w:rPr>
          <w:rFonts w:cs="Times New Roman"/>
        </w:rPr>
        <w:t>M</w:t>
      </w:r>
      <w:r w:rsidR="0067127C" w:rsidRPr="004A76A7">
        <w:rPr>
          <w:rFonts w:cs="Times New Roman"/>
        </w:rPr>
        <w:t>. </w:t>
      </w:r>
      <w:r w:rsidR="00576940" w:rsidRPr="00576940">
        <w:rPr>
          <w:rFonts w:cs="Times New Roman"/>
        </w:rPr>
        <w:t>le professeur Frédéric Plessis sont</w:t>
      </w:r>
      <w:r w:rsidR="00576940" w:rsidRPr="004A76A7">
        <w:rPr>
          <w:rFonts w:cs="Times New Roman"/>
        </w:rPr>
        <w:t xml:space="preserve">, </w:t>
      </w:r>
      <w:r w:rsidR="00576940" w:rsidRPr="00576940">
        <w:rPr>
          <w:rFonts w:cs="Times New Roman"/>
        </w:rPr>
        <w:t>en effet</w:t>
      </w:r>
      <w:r w:rsidR="00576940" w:rsidRPr="004A76A7">
        <w:rPr>
          <w:rFonts w:cs="Times New Roman"/>
        </w:rPr>
        <w:t xml:space="preserve">, </w:t>
      </w:r>
      <w:r w:rsidR="00576940" w:rsidRPr="00576940">
        <w:rPr>
          <w:rFonts w:cs="Times New Roman"/>
        </w:rPr>
        <w:t>le frontispice qui convenait le mieux à ce livre de philosophie élégante</w:t>
      </w:r>
      <w:r w:rsidR="00576940" w:rsidRPr="004A76A7">
        <w:rPr>
          <w:rFonts w:cs="Times New Roman"/>
        </w:rPr>
        <w:t xml:space="preserve">, </w:t>
      </w:r>
      <w:r w:rsidR="00576940" w:rsidRPr="00576940">
        <w:rPr>
          <w:rFonts w:cs="Times New Roman"/>
        </w:rPr>
        <w:t>un peu ecclésiastique et très docte</w:t>
      </w:r>
      <w:r w:rsidR="00576940" w:rsidRPr="004A76A7">
        <w:rPr>
          <w:rFonts w:cs="Times New Roman"/>
        </w:rPr>
        <w:t>.</w:t>
      </w:r>
    </w:p>
    <w:p w:rsidR="00CD6BE7" w:rsidRPr="00576940" w:rsidRDefault="0067127C" w:rsidP="00C9220B">
      <w:pPr>
        <w:pStyle w:val="Corpsdetexte"/>
        <w:rPr>
          <w:rFonts w:cs="Times New Roman"/>
        </w:rPr>
      </w:pPr>
      <w:r>
        <w:rPr>
          <w:rFonts w:cs="Times New Roman"/>
        </w:rPr>
        <w:t>M</w:t>
      </w:r>
      <w:r w:rsidRPr="004A76A7">
        <w:rPr>
          <w:rFonts w:cs="Times New Roman"/>
        </w:rPr>
        <w:t>. </w:t>
      </w:r>
      <w:r w:rsidR="00576940" w:rsidRPr="00576940">
        <w:rPr>
          <w:rFonts w:cs="Times New Roman"/>
        </w:rPr>
        <w:t>Anatole France</w:t>
      </w:r>
      <w:r w:rsidR="00576940" w:rsidRPr="004A76A7">
        <w:rPr>
          <w:rFonts w:cs="Times New Roman"/>
        </w:rPr>
        <w:t xml:space="preserve">, </w:t>
      </w:r>
      <w:r w:rsidR="00576940" w:rsidRPr="00576940">
        <w:rPr>
          <w:rFonts w:cs="Times New Roman"/>
        </w:rPr>
        <w:t>qui est érudit avec délices</w:t>
      </w:r>
      <w:r w:rsidR="00576940" w:rsidRPr="004A76A7">
        <w:rPr>
          <w:rFonts w:cs="Times New Roman"/>
        </w:rPr>
        <w:t xml:space="preserve">, </w:t>
      </w:r>
      <w:r w:rsidR="00576940" w:rsidRPr="00576940">
        <w:rPr>
          <w:rFonts w:cs="Times New Roman"/>
        </w:rPr>
        <w:t>ne peut quitter</w:t>
      </w:r>
      <w:r w:rsidR="00576940" w:rsidRPr="004A76A7">
        <w:rPr>
          <w:rFonts w:cs="Times New Roman"/>
        </w:rPr>
        <w:t xml:space="preserve">, </w:t>
      </w:r>
      <w:r w:rsidR="00576940" w:rsidRPr="00576940">
        <w:rPr>
          <w:rFonts w:cs="Times New Roman"/>
        </w:rPr>
        <w:t>même lorsqu</w:t>
      </w:r>
      <w:r w:rsidR="00D12520">
        <w:rPr>
          <w:rFonts w:cs="Times New Roman"/>
        </w:rPr>
        <w:t>’</w:t>
      </w:r>
      <w:r w:rsidR="00576940" w:rsidRPr="00576940">
        <w:rPr>
          <w:rFonts w:cs="Times New Roman"/>
        </w:rPr>
        <w:t>il brise des idoles</w:t>
      </w:r>
      <w:r w:rsidR="00576940" w:rsidRPr="004A76A7">
        <w:rPr>
          <w:rFonts w:cs="Times New Roman"/>
        </w:rPr>
        <w:t xml:space="preserve">, </w:t>
      </w:r>
      <w:r w:rsidR="00576940" w:rsidRPr="00576940">
        <w:rPr>
          <w:rFonts w:cs="Times New Roman"/>
        </w:rPr>
        <w:t>le ton discret</w:t>
      </w:r>
      <w:r w:rsidR="00576940" w:rsidRPr="004A76A7">
        <w:rPr>
          <w:rFonts w:cs="Times New Roman"/>
        </w:rPr>
        <w:t xml:space="preserve">, </w:t>
      </w:r>
      <w:r w:rsidR="00576940" w:rsidRPr="00576940">
        <w:rPr>
          <w:rFonts w:cs="Times New Roman"/>
        </w:rPr>
        <w:t>le verbe persuasif et la douceur onctueuse des confesseurs</w:t>
      </w:r>
      <w:r w:rsidR="00576940" w:rsidRPr="004A76A7">
        <w:rPr>
          <w:rFonts w:cs="Times New Roman"/>
        </w:rPr>
        <w:t xml:space="preserve">. </w:t>
      </w:r>
      <w:r w:rsidR="00CD15BB">
        <w:rPr>
          <w:rFonts w:cs="Times New Roman"/>
        </w:rPr>
        <w:t>É</w:t>
      </w:r>
      <w:r w:rsidR="00576940" w:rsidRPr="00576940">
        <w:rPr>
          <w:rFonts w:cs="Times New Roman"/>
        </w:rPr>
        <w:t>picure est son</w:t>
      </w:r>
      <w:r w:rsidR="009F0D70">
        <w:rPr>
          <w:rFonts w:cs="Times New Roman"/>
        </w:rPr>
        <w:t xml:space="preserve"> </w:t>
      </w:r>
      <w:r w:rsidR="00CD15BB">
        <w:rPr>
          <w:rFonts w:cs="Times New Roman"/>
        </w:rPr>
        <w:t xml:space="preserve">$251$ </w:t>
      </w:r>
      <w:r w:rsidR="00576940" w:rsidRPr="00576940">
        <w:rPr>
          <w:rFonts w:cs="Times New Roman"/>
        </w:rPr>
        <w:t>maître</w:t>
      </w:r>
      <w:r w:rsidR="00576940" w:rsidRPr="004A76A7">
        <w:rPr>
          <w:rFonts w:cs="Times New Roman"/>
        </w:rPr>
        <w:t xml:space="preserve">. </w:t>
      </w:r>
      <w:r w:rsidR="00576940" w:rsidRPr="00576940">
        <w:rPr>
          <w:rFonts w:cs="Times New Roman"/>
        </w:rPr>
        <w:t>Mais Épicure</w:t>
      </w:r>
      <w:r w:rsidR="00576940" w:rsidRPr="004A76A7">
        <w:rPr>
          <w:rFonts w:cs="Times New Roman"/>
        </w:rPr>
        <w:t xml:space="preserve">, </w:t>
      </w:r>
      <w:r w:rsidR="00576940" w:rsidRPr="00576940">
        <w:rPr>
          <w:rFonts w:cs="Times New Roman"/>
        </w:rPr>
        <w:t>pour dicter de si jolies sentences au biographe de l</w:t>
      </w:r>
      <w:r w:rsidR="00D12520">
        <w:rPr>
          <w:rFonts w:cs="Times New Roman"/>
        </w:rPr>
        <w:t>’</w:t>
      </w:r>
      <w:r w:rsidR="00576940" w:rsidRPr="00576940">
        <w:rPr>
          <w:rFonts w:cs="Times New Roman"/>
        </w:rPr>
        <w:t>abbé Jérôme Coignard</w:t>
      </w:r>
      <w:r w:rsidR="00576940" w:rsidRPr="004A76A7">
        <w:rPr>
          <w:rFonts w:cs="Times New Roman"/>
        </w:rPr>
        <w:t xml:space="preserve">, </w:t>
      </w:r>
      <w:r w:rsidR="00576940" w:rsidRPr="00576940">
        <w:rPr>
          <w:rFonts w:cs="Times New Roman"/>
        </w:rPr>
        <w:t>a pris un costume fort imprévu</w:t>
      </w:r>
      <w:r w:rsidR="00576940" w:rsidRPr="004A76A7">
        <w:rPr>
          <w:rFonts w:cs="Times New Roman"/>
        </w:rPr>
        <w:t xml:space="preserve">. </w:t>
      </w:r>
      <w:r w:rsidR="00576940" w:rsidRPr="00576940">
        <w:rPr>
          <w:rFonts w:cs="Times New Roman"/>
        </w:rPr>
        <w:t>Ce n</w:t>
      </w:r>
      <w:r w:rsidR="00D12520">
        <w:rPr>
          <w:rFonts w:cs="Times New Roman"/>
        </w:rPr>
        <w:t>’</w:t>
      </w:r>
      <w:r w:rsidR="00CD15BB">
        <w:rPr>
          <w:rFonts w:cs="Times New Roman"/>
        </w:rPr>
        <w:t>est plus cet É</w:t>
      </w:r>
      <w:r w:rsidR="00576940" w:rsidRPr="00576940">
        <w:rPr>
          <w:rFonts w:cs="Times New Roman"/>
        </w:rPr>
        <w:t>picure que chantait Lucrèce</w:t>
      </w:r>
      <w:r w:rsidR="00576940" w:rsidRPr="004A76A7">
        <w:rPr>
          <w:rFonts w:cs="Times New Roman"/>
        </w:rPr>
        <w:t xml:space="preserve">, </w:t>
      </w:r>
      <w:r w:rsidR="00576940" w:rsidRPr="00576940">
        <w:rPr>
          <w:rFonts w:cs="Times New Roman"/>
        </w:rPr>
        <w:t xml:space="preserve">ce révélateur de la </w:t>
      </w:r>
      <w:r w:rsidR="00576940" w:rsidRPr="009F0D70">
        <w:rPr>
          <w:rFonts w:cs="Times New Roman"/>
          <w:i/>
          <w:iCs/>
        </w:rPr>
        <w:t>Nature des choses</w:t>
      </w:r>
      <w:r w:rsidR="00576940" w:rsidRPr="004A76A7">
        <w:rPr>
          <w:rFonts w:cs="Times New Roman"/>
        </w:rPr>
        <w:t xml:space="preserve">, </w:t>
      </w:r>
      <w:r w:rsidR="00576940" w:rsidRPr="00576940">
        <w:rPr>
          <w:rFonts w:cs="Times New Roman"/>
        </w:rPr>
        <w:t>cet apôtre intransigeant et fougueux</w:t>
      </w:r>
      <w:r w:rsidR="00576940" w:rsidRPr="004A76A7">
        <w:rPr>
          <w:rFonts w:cs="Times New Roman"/>
        </w:rPr>
        <w:t xml:space="preserve">, </w:t>
      </w:r>
      <w:r w:rsidR="00576940" w:rsidRPr="00576940">
        <w:rPr>
          <w:rFonts w:cs="Times New Roman"/>
        </w:rPr>
        <w:t>c</w:t>
      </w:r>
      <w:r w:rsidR="00576940" w:rsidRPr="00CD15BB">
        <w:t>e réformateur anticlérical, qui criait sur les toits</w:t>
      </w:r>
      <w:r w:rsidR="00C9220B" w:rsidRPr="00CD15BB">
        <w:t> :</w:t>
      </w:r>
      <w:r w:rsidR="00576940" w:rsidRPr="00CD15BB">
        <w:t xml:space="preserve"> </w:t>
      </w:r>
      <w:r w:rsidR="00C9220B" w:rsidRPr="00CD15BB">
        <w:t>« </w:t>
      </w:r>
      <w:r w:rsidR="00576940" w:rsidRPr="00CD15BB">
        <w:t xml:space="preserve">Ni Dieu ni </w:t>
      </w:r>
      <w:r w:rsidR="009F0D70" w:rsidRPr="00CD15BB">
        <w:t>maître</w:t>
      </w:r>
      <w:r w:rsidR="00C9220B" w:rsidRPr="00CD15BB">
        <w:t> ! »</w:t>
      </w:r>
      <w:r w:rsidR="00576940" w:rsidRPr="00CD15BB">
        <w:t xml:space="preserve"> Ce n</w:t>
      </w:r>
      <w:r w:rsidR="00D12520" w:rsidRPr="00CD15BB">
        <w:t>’</w:t>
      </w:r>
      <w:r w:rsidR="00576940" w:rsidRPr="00CD15BB">
        <w:t>est pas non plus l</w:t>
      </w:r>
      <w:r w:rsidR="00D12520" w:rsidRPr="00CD15BB">
        <w:t>’</w:t>
      </w:r>
      <w:r w:rsidR="00576940" w:rsidRPr="00CD15BB">
        <w:t>Épicure</w:t>
      </w:r>
      <w:r w:rsidR="00576940" w:rsidRPr="00576940">
        <w:rPr>
          <w:rFonts w:cs="Times New Roman"/>
        </w:rPr>
        <w:t xml:space="preserve"> d</w:t>
      </w:r>
      <w:r w:rsidR="00D12520">
        <w:rPr>
          <w:rFonts w:cs="Times New Roman"/>
        </w:rPr>
        <w:t>’</w:t>
      </w:r>
      <w:r w:rsidR="00576940" w:rsidRPr="00576940">
        <w:rPr>
          <w:rFonts w:cs="Times New Roman"/>
        </w:rPr>
        <w:t>Horace</w:t>
      </w:r>
      <w:r w:rsidR="00576940" w:rsidRPr="004A76A7">
        <w:rPr>
          <w:rFonts w:cs="Times New Roman"/>
        </w:rPr>
        <w:t xml:space="preserve">. </w:t>
      </w:r>
      <w:r w:rsidR="00576940" w:rsidRPr="00576940">
        <w:rPr>
          <w:rFonts w:cs="Times New Roman"/>
        </w:rPr>
        <w:t>J</w:t>
      </w:r>
      <w:r w:rsidR="00D12520">
        <w:rPr>
          <w:rFonts w:cs="Times New Roman"/>
        </w:rPr>
        <w:t>’</w:t>
      </w:r>
      <w:r w:rsidR="00576940" w:rsidRPr="00576940">
        <w:rPr>
          <w:rFonts w:cs="Times New Roman"/>
        </w:rPr>
        <w:t xml:space="preserve">imagine que </w:t>
      </w:r>
      <w:r>
        <w:rPr>
          <w:rFonts w:cs="Times New Roman"/>
        </w:rPr>
        <w:t>M</w:t>
      </w:r>
      <w:r w:rsidRPr="004A76A7">
        <w:rPr>
          <w:rFonts w:cs="Times New Roman"/>
        </w:rPr>
        <w:t>. </w:t>
      </w:r>
      <w:r w:rsidR="00576940" w:rsidRPr="00576940">
        <w:rPr>
          <w:rFonts w:cs="Times New Roman"/>
        </w:rPr>
        <w:t>Anatole France n</w:t>
      </w:r>
      <w:r w:rsidR="00D12520">
        <w:rPr>
          <w:rFonts w:cs="Times New Roman"/>
        </w:rPr>
        <w:t>’</w:t>
      </w:r>
      <w:r w:rsidR="00576940" w:rsidRPr="00576940">
        <w:rPr>
          <w:rFonts w:cs="Times New Roman"/>
        </w:rPr>
        <w:t>aimerait pas être comparé à l</w:t>
      </w:r>
      <w:r w:rsidR="00D12520">
        <w:rPr>
          <w:rFonts w:cs="Times New Roman"/>
        </w:rPr>
        <w:t>’</w:t>
      </w:r>
      <w:r w:rsidR="00576940" w:rsidRPr="00576940">
        <w:rPr>
          <w:rFonts w:cs="Times New Roman"/>
        </w:rPr>
        <w:t>ami de Mécène</w:t>
      </w:r>
      <w:r w:rsidR="00576940" w:rsidRPr="004A76A7">
        <w:rPr>
          <w:rFonts w:cs="Times New Roman"/>
        </w:rPr>
        <w:t xml:space="preserve">, </w:t>
      </w:r>
      <w:r w:rsidR="00576940" w:rsidRPr="00576940">
        <w:rPr>
          <w:rFonts w:cs="Times New Roman"/>
        </w:rPr>
        <w:t>à ce Désaugiers latin que les programmes classiques s</w:t>
      </w:r>
      <w:r w:rsidR="00D12520">
        <w:rPr>
          <w:rFonts w:cs="Times New Roman"/>
        </w:rPr>
        <w:t>’</w:t>
      </w:r>
      <w:r w:rsidR="00576940" w:rsidRPr="00576940">
        <w:rPr>
          <w:rFonts w:cs="Times New Roman"/>
        </w:rPr>
        <w:t>obstinent à mettre</w:t>
      </w:r>
      <w:r w:rsidR="00576940" w:rsidRPr="004A76A7">
        <w:rPr>
          <w:rFonts w:cs="Times New Roman"/>
        </w:rPr>
        <w:t xml:space="preserve">, </w:t>
      </w:r>
      <w:r w:rsidR="00576940" w:rsidRPr="00576940">
        <w:rPr>
          <w:rFonts w:cs="Times New Roman"/>
        </w:rPr>
        <w:t>par un sacrilège effroyable</w:t>
      </w:r>
      <w:r w:rsidR="00576940" w:rsidRPr="004A76A7">
        <w:rPr>
          <w:rFonts w:cs="Times New Roman"/>
        </w:rPr>
        <w:t xml:space="preserve">, </w:t>
      </w:r>
      <w:r w:rsidR="00576940" w:rsidRPr="00576940">
        <w:rPr>
          <w:rFonts w:cs="Times New Roman"/>
        </w:rPr>
        <w:t>à côté du divin Virgile</w:t>
      </w:r>
      <w:r w:rsidR="00576940" w:rsidRPr="004A76A7">
        <w:rPr>
          <w:rFonts w:cs="Times New Roman"/>
        </w:rPr>
        <w:t xml:space="preserve">. </w:t>
      </w:r>
      <w:r w:rsidR="00576940" w:rsidRPr="00576940">
        <w:rPr>
          <w:rFonts w:cs="Times New Roman"/>
        </w:rPr>
        <w:t>Non</w:t>
      </w:r>
      <w:r w:rsidR="00576940" w:rsidRPr="004A76A7">
        <w:rPr>
          <w:rFonts w:cs="Times New Roman"/>
        </w:rPr>
        <w:t xml:space="preserve">, </w:t>
      </w:r>
      <w:r w:rsidR="00576940" w:rsidRPr="00576940">
        <w:rPr>
          <w:rFonts w:cs="Times New Roman"/>
        </w:rPr>
        <w:t>c</w:t>
      </w:r>
      <w:r w:rsidR="00D12520">
        <w:rPr>
          <w:rFonts w:cs="Times New Roman"/>
        </w:rPr>
        <w:t>’</w:t>
      </w:r>
      <w:r w:rsidR="00CD15BB">
        <w:rPr>
          <w:rFonts w:cs="Times New Roman"/>
        </w:rPr>
        <w:t>est un É</w:t>
      </w:r>
      <w:r w:rsidR="00576940" w:rsidRPr="00576940">
        <w:rPr>
          <w:rFonts w:cs="Times New Roman"/>
        </w:rPr>
        <w:t>picure nouveau</w:t>
      </w:r>
      <w:r w:rsidR="00576940" w:rsidRPr="004A76A7">
        <w:rPr>
          <w:rFonts w:cs="Times New Roman"/>
        </w:rPr>
        <w:t xml:space="preserve">, </w:t>
      </w:r>
      <w:r w:rsidR="00576940" w:rsidRPr="00576940">
        <w:rPr>
          <w:rFonts w:cs="Times New Roman"/>
        </w:rPr>
        <w:t>très moderne</w:t>
      </w:r>
      <w:r w:rsidR="00576940" w:rsidRPr="004A76A7">
        <w:rPr>
          <w:rFonts w:cs="Times New Roman"/>
        </w:rPr>
        <w:t xml:space="preserve">, </w:t>
      </w:r>
      <w:r w:rsidR="00576940" w:rsidRPr="00576940">
        <w:rPr>
          <w:rFonts w:cs="Times New Roman"/>
        </w:rPr>
        <w:t>indulgent aux récentes trouvailles de la mode</w:t>
      </w:r>
      <w:r w:rsidR="00576940" w:rsidRPr="004A76A7">
        <w:rPr>
          <w:rFonts w:cs="Times New Roman"/>
        </w:rPr>
        <w:t xml:space="preserve">, </w:t>
      </w:r>
      <w:r w:rsidR="00576940" w:rsidRPr="00576940">
        <w:rPr>
          <w:rFonts w:cs="Times New Roman"/>
        </w:rPr>
        <w:t>initié</w:t>
      </w:r>
      <w:r w:rsidR="00576940" w:rsidRPr="004A76A7">
        <w:rPr>
          <w:rFonts w:cs="Times New Roman"/>
        </w:rPr>
        <w:t xml:space="preserve">, </w:t>
      </w:r>
      <w:r w:rsidR="00576940" w:rsidRPr="00576940">
        <w:rPr>
          <w:rFonts w:cs="Times New Roman"/>
        </w:rPr>
        <w:t>sans ferveur</w:t>
      </w:r>
      <w:r w:rsidR="00576940" w:rsidRPr="004A76A7">
        <w:rPr>
          <w:rFonts w:cs="Times New Roman"/>
        </w:rPr>
        <w:t xml:space="preserve">, </w:t>
      </w:r>
      <w:r w:rsidR="00576940" w:rsidRPr="00576940">
        <w:rPr>
          <w:rFonts w:cs="Times New Roman"/>
        </w:rPr>
        <w:t>aux mystères de la science contemporaine</w:t>
      </w:r>
      <w:r w:rsidR="00576940" w:rsidRPr="004A76A7">
        <w:rPr>
          <w:rFonts w:cs="Times New Roman"/>
        </w:rPr>
        <w:t xml:space="preserve">, </w:t>
      </w:r>
      <w:r w:rsidR="00576940" w:rsidRPr="00576940">
        <w:rPr>
          <w:rFonts w:cs="Times New Roman"/>
        </w:rPr>
        <w:t>très écouté dans les salons littéraires</w:t>
      </w:r>
      <w:r w:rsidR="00576940" w:rsidRPr="004A76A7">
        <w:rPr>
          <w:rFonts w:cs="Times New Roman"/>
        </w:rPr>
        <w:t xml:space="preserve">, </w:t>
      </w:r>
      <w:r w:rsidR="00576940" w:rsidRPr="00576940">
        <w:rPr>
          <w:rFonts w:cs="Times New Roman"/>
        </w:rPr>
        <w:t>mêlé au siècle</w:t>
      </w:r>
      <w:r w:rsidR="00576940" w:rsidRPr="004A76A7">
        <w:rPr>
          <w:rFonts w:cs="Times New Roman"/>
        </w:rPr>
        <w:t xml:space="preserve">, </w:t>
      </w:r>
      <w:r w:rsidR="00576940" w:rsidRPr="00576940">
        <w:rPr>
          <w:rFonts w:cs="Times New Roman"/>
        </w:rPr>
        <w:t>nullement disposé</w:t>
      </w:r>
      <w:r w:rsidR="00576940" w:rsidRPr="004A76A7">
        <w:rPr>
          <w:rFonts w:cs="Times New Roman"/>
        </w:rPr>
        <w:t xml:space="preserve">, </w:t>
      </w:r>
      <w:r w:rsidR="00576940" w:rsidRPr="00576940">
        <w:rPr>
          <w:rFonts w:cs="Times New Roman"/>
        </w:rPr>
        <w:t>comme les moralistes d</w:t>
      </w:r>
      <w:r w:rsidR="00D12520">
        <w:rPr>
          <w:rFonts w:cs="Times New Roman"/>
        </w:rPr>
        <w:t>’</w:t>
      </w:r>
      <w:r w:rsidR="00576940" w:rsidRPr="00576940">
        <w:rPr>
          <w:rFonts w:cs="Times New Roman"/>
        </w:rPr>
        <w:t>autrefois</w:t>
      </w:r>
      <w:r w:rsidR="00576940" w:rsidRPr="004A76A7">
        <w:rPr>
          <w:rFonts w:cs="Times New Roman"/>
        </w:rPr>
        <w:t xml:space="preserve">, </w:t>
      </w:r>
      <w:r w:rsidR="00576940" w:rsidRPr="00576940">
        <w:rPr>
          <w:rFonts w:cs="Times New Roman"/>
        </w:rPr>
        <w:t>à se retirer dans une forêt</w:t>
      </w:r>
      <w:r w:rsidR="00576940" w:rsidRPr="004A76A7">
        <w:rPr>
          <w:rFonts w:cs="Times New Roman"/>
        </w:rPr>
        <w:t xml:space="preserve">, </w:t>
      </w:r>
      <w:r w:rsidR="00576940" w:rsidRPr="00576940">
        <w:rPr>
          <w:rFonts w:cs="Times New Roman"/>
        </w:rPr>
        <w:t>loin des hommes</w:t>
      </w:r>
      <w:r w:rsidR="00576940" w:rsidRPr="004A76A7">
        <w:rPr>
          <w:rFonts w:cs="Times New Roman"/>
        </w:rPr>
        <w:t xml:space="preserve">. </w:t>
      </w:r>
      <w:r w:rsidR="00576940" w:rsidRPr="00576940">
        <w:rPr>
          <w:rFonts w:cs="Times New Roman"/>
        </w:rPr>
        <w:t>S</w:t>
      </w:r>
      <w:r w:rsidR="00D12520">
        <w:rPr>
          <w:rFonts w:cs="Times New Roman"/>
        </w:rPr>
        <w:t>’</w:t>
      </w:r>
      <w:r w:rsidR="00576940" w:rsidRPr="00576940">
        <w:rPr>
          <w:rFonts w:cs="Times New Roman"/>
        </w:rPr>
        <w:t>il est dans un jardin</w:t>
      </w:r>
      <w:r w:rsidR="00576940" w:rsidRPr="004A76A7">
        <w:rPr>
          <w:rFonts w:cs="Times New Roman"/>
        </w:rPr>
        <w:t xml:space="preserve">, </w:t>
      </w:r>
      <w:r w:rsidR="00576940" w:rsidRPr="00576940">
        <w:rPr>
          <w:rFonts w:cs="Times New Roman"/>
        </w:rPr>
        <w:t>ce n</w:t>
      </w:r>
      <w:r w:rsidR="00D12520">
        <w:rPr>
          <w:rFonts w:cs="Times New Roman"/>
        </w:rPr>
        <w:t>’</w:t>
      </w:r>
      <w:r w:rsidR="00576940" w:rsidRPr="00576940">
        <w:rPr>
          <w:rFonts w:cs="Times New Roman"/>
        </w:rPr>
        <w:t>est pas pour longtemps</w:t>
      </w:r>
      <w:r w:rsidR="00576940" w:rsidRPr="004A76A7">
        <w:rPr>
          <w:rFonts w:cs="Times New Roman"/>
        </w:rPr>
        <w:t xml:space="preserve">. </w:t>
      </w:r>
      <w:r w:rsidR="00576940" w:rsidRPr="00576940">
        <w:rPr>
          <w:rFonts w:cs="Times New Roman"/>
        </w:rPr>
        <w:t>Raison de plus pour l</w:t>
      </w:r>
      <w:r w:rsidR="00D12520">
        <w:rPr>
          <w:rFonts w:cs="Times New Roman"/>
        </w:rPr>
        <w:t>’</w:t>
      </w:r>
      <w:r w:rsidR="00576940" w:rsidRPr="00576940">
        <w:rPr>
          <w:rFonts w:cs="Times New Roman"/>
        </w:rPr>
        <w:t>y suivre et pour écouter attentivement ce qu</w:t>
      </w:r>
      <w:r w:rsidR="00D12520">
        <w:rPr>
          <w:rFonts w:cs="Times New Roman"/>
        </w:rPr>
        <w:t>’</w:t>
      </w:r>
      <w:r w:rsidR="00576940" w:rsidRPr="00576940">
        <w:rPr>
          <w:rFonts w:cs="Times New Roman"/>
        </w:rPr>
        <w:t>il dit</w:t>
      </w:r>
      <w:r w:rsidR="00576940" w:rsidRPr="004A76A7">
        <w:rPr>
          <w:rFonts w:cs="Times New Roman"/>
        </w:rPr>
        <w:t>.</w:t>
      </w:r>
    </w:p>
    <w:p w:rsidR="00CD6BE7" w:rsidRPr="00576940" w:rsidRDefault="00576940" w:rsidP="00C9220B">
      <w:pPr>
        <w:pStyle w:val="Corpsdetexte"/>
        <w:rPr>
          <w:rFonts w:cs="Times New Roman"/>
        </w:rPr>
      </w:pPr>
      <w:r w:rsidRPr="00576940">
        <w:rPr>
          <w:rFonts w:cs="Times New Roman"/>
        </w:rPr>
        <w:lastRenderedPageBreak/>
        <w:t>Il parle si bien</w:t>
      </w:r>
      <w:r w:rsidR="00C9220B">
        <w:rPr>
          <w:rFonts w:cs="Times New Roman"/>
        </w:rPr>
        <w:t> !</w:t>
      </w:r>
      <w:r w:rsidRPr="00576940">
        <w:rPr>
          <w:rFonts w:cs="Times New Roman"/>
        </w:rPr>
        <w:t xml:space="preserve"> Goûtez ceci</w:t>
      </w:r>
      <w:r w:rsidRPr="004A76A7">
        <w:rPr>
          <w:rFonts w:cs="Times New Roman"/>
        </w:rPr>
        <w:t xml:space="preserve">, </w:t>
      </w:r>
      <w:r w:rsidRPr="00576940">
        <w:rPr>
          <w:rFonts w:cs="Times New Roman"/>
        </w:rPr>
        <w:t>ô femmes</w:t>
      </w:r>
      <w:r w:rsidR="00C9220B">
        <w:rPr>
          <w:rFonts w:cs="Times New Roman"/>
        </w:rPr>
        <w:t> :</w:t>
      </w:r>
    </w:p>
    <w:p w:rsidR="00CD6BE7" w:rsidRPr="007E307D" w:rsidRDefault="00576940" w:rsidP="00C9220B">
      <w:pPr>
        <w:pStyle w:val="quote"/>
      </w:pPr>
      <w:r w:rsidRPr="00C9220B">
        <w:t>Le christianisme a beaucoup fait pour l</w:t>
      </w:r>
      <w:r w:rsidR="00D12520">
        <w:t>’</w:t>
      </w:r>
      <w:r w:rsidRPr="00C9220B">
        <w:t>amour en en faisant un péché</w:t>
      </w:r>
      <w:r w:rsidRPr="004A76A7">
        <w:t xml:space="preserve">. </w:t>
      </w:r>
      <w:r w:rsidRPr="00C9220B">
        <w:t>Il exclut la femme du sacerdoce</w:t>
      </w:r>
      <w:r w:rsidRPr="004A76A7">
        <w:t xml:space="preserve">. </w:t>
      </w:r>
      <w:r w:rsidRPr="00C9220B">
        <w:t>Il la redoute</w:t>
      </w:r>
      <w:r w:rsidR="00C9220B">
        <w:t> !</w:t>
      </w:r>
      <w:r w:rsidRPr="00C9220B">
        <w:t xml:space="preserve"> Il montre combien elle </w:t>
      </w:r>
      <w:r w:rsidR="009F0D70" w:rsidRPr="00C9220B">
        <w:t>est dangereuse</w:t>
      </w:r>
      <w:r w:rsidR="009F0D70" w:rsidRPr="004A76A7">
        <w:t xml:space="preserve">. </w:t>
      </w:r>
      <w:r w:rsidR="009F0D70" w:rsidRPr="00C9220B">
        <w:t>Il répète avec l</w:t>
      </w:r>
      <w:r w:rsidR="00D12520">
        <w:t>’</w:t>
      </w:r>
      <w:r w:rsidRPr="00C9220B">
        <w:rPr>
          <w:i/>
        </w:rPr>
        <w:t>Ecclésiaste</w:t>
      </w:r>
      <w:r w:rsidR="00C9220B">
        <w:t> </w:t>
      </w:r>
      <w:r w:rsidR="00C9220B" w:rsidRPr="00CD15BB">
        <w:t>:</w:t>
      </w:r>
      <w:r w:rsidRPr="00CD15BB">
        <w:t xml:space="preserve"> </w:t>
      </w:r>
      <w:r w:rsidR="00C9220B" w:rsidRPr="00CD15BB">
        <w:t>« </w:t>
      </w:r>
      <w:r w:rsidRPr="00CD15BB">
        <w:t>Les bras de</w:t>
      </w:r>
      <w:r w:rsidR="007E307D" w:rsidRPr="00CD15BB">
        <w:t xml:space="preserve"> la femme sont semblables aux fi</w:t>
      </w:r>
      <w:r w:rsidRPr="00CD15BB">
        <w:t xml:space="preserve">lets des chasseurs, </w:t>
      </w:r>
      <w:r w:rsidRPr="00CD15BB">
        <w:rPr>
          <w:i/>
        </w:rPr>
        <w:t>laqueus venatorum</w:t>
      </w:r>
      <w:r w:rsidRPr="00CD15BB">
        <w:t>.</w:t>
      </w:r>
      <w:r w:rsidR="00C9220B" w:rsidRPr="00CD15BB">
        <w:t> »</w:t>
      </w:r>
      <w:r w:rsidRPr="00CD15BB">
        <w:t xml:space="preserve"> Il nous avertit </w:t>
      </w:r>
      <w:r w:rsidRPr="007E307D">
        <w:t>de ne point mettre notre espoir en elle</w:t>
      </w:r>
      <w:r w:rsidRPr="004A76A7">
        <w:t xml:space="preserve">. </w:t>
      </w:r>
      <w:r w:rsidRPr="007E307D">
        <w:t>Mais</w:t>
      </w:r>
      <w:r w:rsidRPr="004A76A7">
        <w:t xml:space="preserve">, </w:t>
      </w:r>
      <w:r w:rsidRPr="007E307D">
        <w:t>par</w:t>
      </w:r>
      <w:r w:rsidR="007E307D" w:rsidRPr="007E307D">
        <w:t xml:space="preserve"> </w:t>
      </w:r>
      <w:r w:rsidR="00CD15BB">
        <w:t xml:space="preserve">$252$ </w:t>
      </w:r>
      <w:r w:rsidRPr="007E307D">
        <w:t>la crainte qu</w:t>
      </w:r>
      <w:r w:rsidR="00D12520">
        <w:t>’</w:t>
      </w:r>
      <w:r w:rsidRPr="007E307D">
        <w:t>il en fait paraître</w:t>
      </w:r>
      <w:r w:rsidRPr="004A76A7">
        <w:t xml:space="preserve">, </w:t>
      </w:r>
      <w:r w:rsidRPr="007E307D">
        <w:t>il la rend puissante et redoutable</w:t>
      </w:r>
      <w:r w:rsidRPr="004A76A7">
        <w:t>.</w:t>
      </w:r>
    </w:p>
    <w:p w:rsidR="00CD6BE7" w:rsidRPr="007E307D" w:rsidRDefault="00576940" w:rsidP="00C9220B">
      <w:pPr>
        <w:pStyle w:val="quote"/>
      </w:pPr>
      <w:r w:rsidRPr="007E307D">
        <w:t>L</w:t>
      </w:r>
      <w:r w:rsidR="00D12520">
        <w:t>’</w:t>
      </w:r>
      <w:r w:rsidRPr="007E307D">
        <w:t>orgueil de la femme s</w:t>
      </w:r>
      <w:r w:rsidR="00D12520">
        <w:t>’</w:t>
      </w:r>
      <w:r w:rsidRPr="007E307D">
        <w:t>accommode des précautions que l</w:t>
      </w:r>
      <w:r w:rsidR="00D12520">
        <w:t>’</w:t>
      </w:r>
      <w:r w:rsidRPr="007E307D">
        <w:t>Église prend contre elle</w:t>
      </w:r>
      <w:r w:rsidRPr="004A76A7">
        <w:t xml:space="preserve">. </w:t>
      </w:r>
      <w:r w:rsidRPr="007E307D">
        <w:t xml:space="preserve">Quand le pauvre </w:t>
      </w:r>
      <w:r w:rsidRPr="008776F2">
        <w:t>saint Antoine lui crie</w:t>
      </w:r>
      <w:r w:rsidR="00C9220B" w:rsidRPr="008776F2">
        <w:t> :</w:t>
      </w:r>
      <w:r w:rsidRPr="008776F2">
        <w:t xml:space="preserve"> </w:t>
      </w:r>
      <w:r w:rsidR="00C9220B" w:rsidRPr="008776F2">
        <w:t>« </w:t>
      </w:r>
      <w:r w:rsidR="007E307D" w:rsidRPr="008776F2">
        <w:t>Va-t</w:t>
      </w:r>
      <w:r w:rsidR="00D12520" w:rsidRPr="008776F2">
        <w:t>’</w:t>
      </w:r>
      <w:r w:rsidR="007E307D" w:rsidRPr="008776F2">
        <w:t>en</w:t>
      </w:r>
      <w:r w:rsidRPr="008776F2">
        <w:t>, bête</w:t>
      </w:r>
      <w:r w:rsidR="00C9220B" w:rsidRPr="008776F2">
        <w:t> ! »</w:t>
      </w:r>
      <w:r w:rsidRPr="008776F2">
        <w:t xml:space="preserve"> cet effr</w:t>
      </w:r>
      <w:r w:rsidRPr="007E307D">
        <w:t>oi la flatte</w:t>
      </w:r>
      <w:r w:rsidRPr="004A76A7">
        <w:t xml:space="preserve">. </w:t>
      </w:r>
      <w:r w:rsidRPr="007E307D">
        <w:t>Elle est ravie d</w:t>
      </w:r>
      <w:r w:rsidR="00D12520">
        <w:t>’</w:t>
      </w:r>
      <w:r w:rsidRPr="007E307D">
        <w:t>être plus dangereuse qu</w:t>
      </w:r>
      <w:r w:rsidR="00D12520">
        <w:t>’</w:t>
      </w:r>
      <w:r w:rsidRPr="007E307D">
        <w:t>elle ne l</w:t>
      </w:r>
      <w:r w:rsidR="00D12520">
        <w:t>’</w:t>
      </w:r>
      <w:r w:rsidRPr="007E307D">
        <w:t>eût soupçonné</w:t>
      </w:r>
      <w:r w:rsidRPr="004A76A7">
        <w:t>.</w:t>
      </w:r>
    </w:p>
    <w:p w:rsidR="00CD6BE7" w:rsidRPr="007E307D" w:rsidRDefault="00576940" w:rsidP="00C9220B">
      <w:pPr>
        <w:pStyle w:val="quote"/>
      </w:pPr>
      <w:r w:rsidRPr="007E307D">
        <w:t>Pour faire de vous</w:t>
      </w:r>
      <w:r w:rsidRPr="004A76A7">
        <w:t xml:space="preserve">, </w:t>
      </w:r>
      <w:r w:rsidRPr="007E307D">
        <w:t>mes sœurs</w:t>
      </w:r>
      <w:r w:rsidRPr="004A76A7">
        <w:t xml:space="preserve">, </w:t>
      </w:r>
      <w:r w:rsidRPr="007E307D">
        <w:t>la terrible merveille que vous êtes aujourd</w:t>
      </w:r>
      <w:r w:rsidR="00D12520">
        <w:t>’</w:t>
      </w:r>
      <w:r w:rsidRPr="007E307D">
        <w:t>hui</w:t>
      </w:r>
      <w:r w:rsidRPr="004A76A7">
        <w:t xml:space="preserve">, </w:t>
      </w:r>
      <w:r w:rsidRPr="007E307D">
        <w:t>pour devenir la cause indifférente et souveraine des sacrifices et des crimes</w:t>
      </w:r>
      <w:r w:rsidRPr="004A76A7">
        <w:t xml:space="preserve">, </w:t>
      </w:r>
      <w:r w:rsidRPr="007E307D">
        <w:t>il vous a fallu deux choses</w:t>
      </w:r>
      <w:r w:rsidR="00C9220B">
        <w:t> :</w:t>
      </w:r>
      <w:r w:rsidRPr="007E307D">
        <w:t xml:space="preserve"> la civilisation qui vous donna des voiles et la religion qui vous donna des scrupules</w:t>
      </w:r>
      <w:r w:rsidRPr="004A76A7">
        <w:t xml:space="preserve">. </w:t>
      </w:r>
      <w:r w:rsidRPr="007E307D">
        <w:t>Depuis lors</w:t>
      </w:r>
      <w:r w:rsidRPr="004A76A7">
        <w:t xml:space="preserve">, </w:t>
      </w:r>
      <w:r w:rsidRPr="007E307D">
        <w:t>c</w:t>
      </w:r>
      <w:r w:rsidR="00D12520">
        <w:t>’</w:t>
      </w:r>
      <w:r w:rsidRPr="007E307D">
        <w:t>est parfait</w:t>
      </w:r>
      <w:r w:rsidR="00C9220B">
        <w:t> :</w:t>
      </w:r>
      <w:r w:rsidRPr="007E307D">
        <w:t xml:space="preserve"> vous êtes un secret et vous êtes un péché</w:t>
      </w:r>
      <w:r w:rsidRPr="004A76A7">
        <w:t>.</w:t>
      </w:r>
    </w:p>
    <w:p w:rsidR="00CD6BE7" w:rsidRPr="007E307D" w:rsidRDefault="00576940" w:rsidP="00C9220B">
      <w:pPr>
        <w:pStyle w:val="quote"/>
      </w:pPr>
      <w:r w:rsidRPr="007E307D">
        <w:t xml:space="preserve">Saint Jérôme se livrait en vain aux jeûnes et aux </w:t>
      </w:r>
      <w:r w:rsidR="007E307D" w:rsidRPr="007E307D">
        <w:t>prières</w:t>
      </w:r>
      <w:r w:rsidR="00C9220B">
        <w:t> ;</w:t>
      </w:r>
      <w:r w:rsidRPr="007E307D">
        <w:t xml:space="preserve"> vous emplissiez d</w:t>
      </w:r>
      <w:r w:rsidR="00D12520">
        <w:t>’</w:t>
      </w:r>
      <w:r w:rsidRPr="007E307D">
        <w:t>illusions sa vie dont il vous avait chassées</w:t>
      </w:r>
      <w:r w:rsidRPr="004A76A7">
        <w:t xml:space="preserve">. </w:t>
      </w:r>
      <w:r w:rsidRPr="007E307D">
        <w:t>Voilà la puissance de la femme sur un saint</w:t>
      </w:r>
      <w:r w:rsidRPr="004A76A7">
        <w:t xml:space="preserve">. </w:t>
      </w:r>
      <w:r w:rsidRPr="007E307D">
        <w:t>Je doute qu</w:t>
      </w:r>
      <w:r w:rsidR="00D12520">
        <w:t>’</w:t>
      </w:r>
      <w:r w:rsidRPr="007E307D">
        <w:t>elle soit aussi grande sur un habitué de Moulin-Rouge</w:t>
      </w:r>
      <w:r w:rsidRPr="004A76A7">
        <w:t>.</w:t>
      </w:r>
    </w:p>
    <w:p w:rsidR="00CD6BE7" w:rsidRPr="00576940" w:rsidRDefault="00576940" w:rsidP="00C9220B">
      <w:pPr>
        <w:pStyle w:val="Corpsdetexte"/>
        <w:rPr>
          <w:rFonts w:cs="Times New Roman"/>
        </w:rPr>
      </w:pPr>
      <w:r w:rsidRPr="00576940">
        <w:rPr>
          <w:rFonts w:cs="Times New Roman"/>
        </w:rPr>
        <w:t xml:space="preserve">Le docteur aimable qui a répandu sa pensée au </w:t>
      </w:r>
      <w:r w:rsidRPr="007E307D">
        <w:rPr>
          <w:rFonts w:cs="Times New Roman"/>
          <w:i/>
          <w:iCs/>
        </w:rPr>
        <w:t>Jardin d</w:t>
      </w:r>
      <w:r w:rsidR="00D12520">
        <w:rPr>
          <w:rFonts w:cs="Times New Roman"/>
          <w:i/>
          <w:iCs/>
        </w:rPr>
        <w:t>’</w:t>
      </w:r>
      <w:r w:rsidRPr="007E307D">
        <w:rPr>
          <w:rFonts w:cs="Times New Roman"/>
          <w:i/>
          <w:iCs/>
        </w:rPr>
        <w:t>Épicure</w:t>
      </w:r>
      <w:r w:rsidRPr="00576940">
        <w:rPr>
          <w:rFonts w:cs="Times New Roman"/>
        </w:rPr>
        <w:t xml:space="preserve"> est prêt sur tous les sujets</w:t>
      </w:r>
      <w:r w:rsidRPr="004A76A7">
        <w:rPr>
          <w:rFonts w:cs="Times New Roman"/>
        </w:rPr>
        <w:t xml:space="preserve">. </w:t>
      </w:r>
      <w:r w:rsidRPr="00576940">
        <w:rPr>
          <w:rFonts w:cs="Times New Roman"/>
        </w:rPr>
        <w:t>Il n</w:t>
      </w:r>
      <w:r w:rsidR="00D12520">
        <w:rPr>
          <w:rFonts w:cs="Times New Roman"/>
        </w:rPr>
        <w:t>’</w:t>
      </w:r>
      <w:r w:rsidRPr="00576940">
        <w:rPr>
          <w:rFonts w:cs="Times New Roman"/>
        </w:rPr>
        <w:t>est personne ici-bas qui ne puisse profiter de ses discours et de ses avertissements</w:t>
      </w:r>
      <w:r w:rsidRPr="004A76A7">
        <w:rPr>
          <w:rFonts w:cs="Times New Roman"/>
        </w:rPr>
        <w:t xml:space="preserve">. </w:t>
      </w:r>
      <w:r w:rsidRPr="00576940">
        <w:rPr>
          <w:rFonts w:cs="Times New Roman"/>
        </w:rPr>
        <w:t>Mais c</w:t>
      </w:r>
      <w:r w:rsidR="00D12520">
        <w:rPr>
          <w:rFonts w:cs="Times New Roman"/>
        </w:rPr>
        <w:t>’</w:t>
      </w:r>
      <w:r w:rsidRPr="00576940">
        <w:rPr>
          <w:rFonts w:cs="Times New Roman"/>
        </w:rPr>
        <w:t>est surtout aux gens du monde que s</w:t>
      </w:r>
      <w:r w:rsidR="00D12520">
        <w:rPr>
          <w:rFonts w:cs="Times New Roman"/>
        </w:rPr>
        <w:t>’</w:t>
      </w:r>
      <w:r w:rsidRPr="00576940">
        <w:rPr>
          <w:rFonts w:cs="Times New Roman"/>
        </w:rPr>
        <w:t>adressent ses précieux propos</w:t>
      </w:r>
      <w:r w:rsidRPr="004A76A7">
        <w:rPr>
          <w:rFonts w:cs="Times New Roman"/>
        </w:rPr>
        <w:t xml:space="preserve">. </w:t>
      </w:r>
      <w:r w:rsidRPr="00576940">
        <w:rPr>
          <w:rFonts w:cs="Times New Roman"/>
        </w:rPr>
        <w:t>Je regrette que l</w:t>
      </w:r>
      <w:r w:rsidR="00D12520">
        <w:rPr>
          <w:rFonts w:cs="Times New Roman"/>
        </w:rPr>
        <w:t>’</w:t>
      </w:r>
      <w:r w:rsidRPr="00576940">
        <w:rPr>
          <w:rFonts w:cs="Times New Roman"/>
        </w:rPr>
        <w:t>éditeur Calmann Lévy n</w:t>
      </w:r>
      <w:r w:rsidR="00D12520">
        <w:rPr>
          <w:rFonts w:cs="Times New Roman"/>
        </w:rPr>
        <w:t>’</w:t>
      </w:r>
      <w:r w:rsidRPr="00576940">
        <w:rPr>
          <w:rFonts w:cs="Times New Roman"/>
        </w:rPr>
        <w:t>ait pas imprimé ce bréviaire incomparable sur le satin et la soie</w:t>
      </w:r>
      <w:r w:rsidRPr="004A76A7">
        <w:rPr>
          <w:rFonts w:cs="Times New Roman"/>
        </w:rPr>
        <w:t xml:space="preserve">, </w:t>
      </w:r>
      <w:r w:rsidRPr="00576940">
        <w:rPr>
          <w:rFonts w:cs="Times New Roman"/>
        </w:rPr>
        <w:t>ou du moins sur un joli papier</w:t>
      </w:r>
      <w:r w:rsidRPr="004A76A7">
        <w:rPr>
          <w:rFonts w:cs="Times New Roman"/>
        </w:rPr>
        <w:t xml:space="preserve">, </w:t>
      </w:r>
      <w:r w:rsidRPr="00576940">
        <w:rPr>
          <w:rFonts w:cs="Times New Roman"/>
        </w:rPr>
        <w:t>de petit format</w:t>
      </w:r>
      <w:r w:rsidRPr="004A76A7">
        <w:rPr>
          <w:rFonts w:cs="Times New Roman"/>
        </w:rPr>
        <w:t xml:space="preserve">, </w:t>
      </w:r>
      <w:r w:rsidRPr="00576940">
        <w:rPr>
          <w:rFonts w:cs="Times New Roman"/>
        </w:rPr>
        <w:t>afin que les personnes raffinées pussent y poser leurs yeux sans craindre l</w:t>
      </w:r>
      <w:r w:rsidR="00D12520">
        <w:rPr>
          <w:rFonts w:cs="Times New Roman"/>
        </w:rPr>
        <w:t>’</w:t>
      </w:r>
      <w:r w:rsidRPr="00576940">
        <w:rPr>
          <w:rFonts w:cs="Times New Roman"/>
        </w:rPr>
        <w:t>injure d</w:t>
      </w:r>
      <w:r w:rsidR="00D12520">
        <w:rPr>
          <w:rFonts w:cs="Times New Roman"/>
        </w:rPr>
        <w:t>’</w:t>
      </w:r>
      <w:r w:rsidRPr="00576940">
        <w:rPr>
          <w:rFonts w:cs="Times New Roman"/>
        </w:rPr>
        <w:t>une typographie trop fautive ou la gêne d</w:t>
      </w:r>
      <w:r w:rsidR="00D12520">
        <w:rPr>
          <w:rFonts w:cs="Times New Roman"/>
        </w:rPr>
        <w:t>’</w:t>
      </w:r>
      <w:r w:rsidRPr="00576940">
        <w:rPr>
          <w:rFonts w:cs="Times New Roman"/>
        </w:rPr>
        <w:t>une excessive dimension</w:t>
      </w:r>
      <w:r w:rsidRPr="004A76A7">
        <w:rPr>
          <w:rFonts w:cs="Times New Roman"/>
        </w:rPr>
        <w:t xml:space="preserve">. </w:t>
      </w:r>
      <w:r w:rsidRPr="00576940">
        <w:rPr>
          <w:rFonts w:cs="Times New Roman"/>
        </w:rPr>
        <w:t>Il faudrait pouvoir emporter ce livre avec soi partout</w:t>
      </w:r>
      <w:r w:rsidR="00C9220B">
        <w:rPr>
          <w:rFonts w:cs="Times New Roman"/>
        </w:rPr>
        <w:t> :</w:t>
      </w:r>
      <w:r w:rsidRPr="00576940">
        <w:rPr>
          <w:rFonts w:cs="Times New Roman"/>
        </w:rPr>
        <w:t xml:space="preserve"> en voiture</w:t>
      </w:r>
      <w:r w:rsidRPr="004A76A7">
        <w:rPr>
          <w:rFonts w:cs="Times New Roman"/>
        </w:rPr>
        <w:t xml:space="preserve">, </w:t>
      </w:r>
      <w:r w:rsidRPr="00576940">
        <w:rPr>
          <w:rFonts w:cs="Times New Roman"/>
        </w:rPr>
        <w:t>aux bains de mer</w:t>
      </w:r>
      <w:r w:rsidRPr="004A76A7">
        <w:rPr>
          <w:rFonts w:cs="Times New Roman"/>
        </w:rPr>
        <w:t xml:space="preserve">, </w:t>
      </w:r>
      <w:r w:rsidRPr="00576940">
        <w:rPr>
          <w:rFonts w:cs="Times New Roman"/>
        </w:rPr>
        <w:t>au patinage</w:t>
      </w:r>
      <w:r w:rsidRPr="004A76A7">
        <w:rPr>
          <w:rFonts w:cs="Times New Roman"/>
        </w:rPr>
        <w:t xml:space="preserve">, </w:t>
      </w:r>
      <w:r w:rsidRPr="00576940">
        <w:rPr>
          <w:rFonts w:cs="Times New Roman"/>
        </w:rPr>
        <w:t>au tennis</w:t>
      </w:r>
      <w:r w:rsidRPr="004A76A7">
        <w:rPr>
          <w:rFonts w:cs="Times New Roman"/>
        </w:rPr>
        <w:t xml:space="preserve">, </w:t>
      </w:r>
      <w:r w:rsidR="008776F2">
        <w:rPr>
          <w:rFonts w:cs="Times New Roman"/>
        </w:rPr>
        <w:t xml:space="preserve">$253$ </w:t>
      </w:r>
      <w:r w:rsidRPr="00576940">
        <w:rPr>
          <w:rFonts w:cs="Times New Roman"/>
        </w:rPr>
        <w:t>au bal</w:t>
      </w:r>
      <w:r w:rsidRPr="004A76A7">
        <w:rPr>
          <w:rFonts w:cs="Times New Roman"/>
        </w:rPr>
        <w:t xml:space="preserve">, </w:t>
      </w:r>
      <w:r w:rsidRPr="00576940">
        <w:rPr>
          <w:rFonts w:cs="Times New Roman"/>
        </w:rPr>
        <w:t>au cercle</w:t>
      </w:r>
      <w:r w:rsidRPr="004A76A7">
        <w:rPr>
          <w:rFonts w:cs="Times New Roman"/>
        </w:rPr>
        <w:t xml:space="preserve">. </w:t>
      </w:r>
      <w:r w:rsidRPr="00576940">
        <w:rPr>
          <w:rFonts w:cs="Times New Roman"/>
        </w:rPr>
        <w:t>On y trouve des maximes pour toutes les circonstances de la vie</w:t>
      </w:r>
      <w:r w:rsidRPr="004A76A7">
        <w:rPr>
          <w:rFonts w:cs="Times New Roman"/>
        </w:rPr>
        <w:t>.</w:t>
      </w:r>
    </w:p>
    <w:p w:rsidR="00CD6BE7" w:rsidRPr="00576940" w:rsidRDefault="00576940" w:rsidP="00C9220B">
      <w:pPr>
        <w:pStyle w:val="Corpsdetexte"/>
        <w:rPr>
          <w:rFonts w:cs="Times New Roman"/>
        </w:rPr>
      </w:pPr>
      <w:r w:rsidRPr="00576940">
        <w:rPr>
          <w:rFonts w:cs="Times New Roman"/>
        </w:rPr>
        <w:t>Les clubmen se plairont aux réflexions ingénieuses que le jeu suggère au sage</w:t>
      </w:r>
      <w:r w:rsidRPr="004A76A7">
        <w:rPr>
          <w:rFonts w:cs="Times New Roman"/>
        </w:rPr>
        <w:t xml:space="preserve">. </w:t>
      </w:r>
      <w:r w:rsidRPr="00576940">
        <w:rPr>
          <w:rFonts w:cs="Times New Roman"/>
        </w:rPr>
        <w:t xml:space="preserve">En lisant ces considérations sur </w:t>
      </w:r>
      <w:r w:rsidR="00C9220B" w:rsidRPr="0082141A">
        <w:rPr>
          <w:rStyle w:val="quotec"/>
        </w:rPr>
        <w:t>« </w:t>
      </w:r>
      <w:r w:rsidRPr="0082141A">
        <w:rPr>
          <w:rStyle w:val="quotec"/>
        </w:rPr>
        <w:t>l</w:t>
      </w:r>
      <w:r w:rsidR="00D12520" w:rsidRPr="0082141A">
        <w:rPr>
          <w:rStyle w:val="quotec"/>
        </w:rPr>
        <w:t>’</w:t>
      </w:r>
      <w:r w:rsidRPr="0082141A">
        <w:rPr>
          <w:rStyle w:val="quotec"/>
        </w:rPr>
        <w:t>art de ramasser en un seul instant les émotions éparses dans une lente existence</w:t>
      </w:r>
      <w:r w:rsidR="00C9220B" w:rsidRPr="0082141A">
        <w:rPr>
          <w:rStyle w:val="quotec"/>
        </w:rPr>
        <w:t> »</w:t>
      </w:r>
      <w:r w:rsidRPr="004A76A7">
        <w:rPr>
          <w:rFonts w:cs="Times New Roman"/>
        </w:rPr>
        <w:t xml:space="preserve">, </w:t>
      </w:r>
      <w:r w:rsidRPr="00576940">
        <w:rPr>
          <w:rFonts w:cs="Times New Roman"/>
        </w:rPr>
        <w:t>sur le jeu</w:t>
      </w:r>
      <w:r w:rsidRPr="004A76A7">
        <w:rPr>
          <w:rFonts w:cs="Times New Roman"/>
        </w:rPr>
        <w:t xml:space="preserve">, </w:t>
      </w:r>
      <w:r w:rsidR="00C9220B" w:rsidRPr="0082141A">
        <w:rPr>
          <w:rStyle w:val="quotec"/>
        </w:rPr>
        <w:t>« </w:t>
      </w:r>
      <w:r w:rsidRPr="0082141A">
        <w:rPr>
          <w:rStyle w:val="quotec"/>
        </w:rPr>
        <w:t>corps à corps avec le destin, combat de Jacob avec l</w:t>
      </w:r>
      <w:r w:rsidR="00D12520" w:rsidRPr="0082141A">
        <w:rPr>
          <w:rStyle w:val="quotec"/>
        </w:rPr>
        <w:t>’</w:t>
      </w:r>
      <w:r w:rsidRPr="0082141A">
        <w:rPr>
          <w:rStyle w:val="quotec"/>
        </w:rPr>
        <w:t>ange, pacte du docteur Faust avec le diable</w:t>
      </w:r>
      <w:r w:rsidR="00C9220B" w:rsidRPr="0082141A">
        <w:rPr>
          <w:rStyle w:val="quotec"/>
        </w:rPr>
        <w:t> »</w:t>
      </w:r>
      <w:r w:rsidRPr="004A76A7">
        <w:rPr>
          <w:rFonts w:cs="Times New Roman"/>
        </w:rPr>
        <w:t xml:space="preserve">, </w:t>
      </w:r>
      <w:r w:rsidRPr="00576940">
        <w:rPr>
          <w:rFonts w:cs="Times New Roman"/>
        </w:rPr>
        <w:t>peut-être diront-ils</w:t>
      </w:r>
      <w:r w:rsidRPr="004A76A7">
        <w:rPr>
          <w:rFonts w:cs="Times New Roman"/>
        </w:rPr>
        <w:t xml:space="preserve">, </w:t>
      </w:r>
      <w:r w:rsidRPr="00576940">
        <w:rPr>
          <w:rFonts w:cs="Times New Roman"/>
        </w:rPr>
        <w:t>comme Socrate à propos de Platon</w:t>
      </w:r>
      <w:r w:rsidR="00C9220B">
        <w:rPr>
          <w:rFonts w:cs="Times New Roman"/>
        </w:rPr>
        <w:t> :</w:t>
      </w:r>
      <w:r w:rsidRPr="00576940">
        <w:rPr>
          <w:rFonts w:cs="Times New Roman"/>
        </w:rPr>
        <w:t xml:space="preserve"> </w:t>
      </w:r>
      <w:r w:rsidR="00C9220B" w:rsidRPr="0082141A">
        <w:rPr>
          <w:rStyle w:val="quotec"/>
        </w:rPr>
        <w:t>« </w:t>
      </w:r>
      <w:r w:rsidRPr="0082141A">
        <w:rPr>
          <w:rStyle w:val="quotec"/>
        </w:rPr>
        <w:t>Que de choses cet homme nous fait dire auxquelles nous n</w:t>
      </w:r>
      <w:r w:rsidR="00D12520" w:rsidRPr="0082141A">
        <w:rPr>
          <w:rStyle w:val="quotec"/>
        </w:rPr>
        <w:t>’</w:t>
      </w:r>
      <w:r w:rsidRPr="0082141A">
        <w:rPr>
          <w:rStyle w:val="quotec"/>
        </w:rPr>
        <w:t>avions jamais pensé</w:t>
      </w:r>
      <w:r w:rsidR="00C9220B" w:rsidRPr="0082141A">
        <w:rPr>
          <w:rStyle w:val="quotec"/>
        </w:rPr>
        <w:t> ! »</w:t>
      </w:r>
      <w:r w:rsidRPr="00576940">
        <w:rPr>
          <w:rFonts w:cs="Times New Roman"/>
        </w:rPr>
        <w:t xml:space="preserve"> Mais ils inclineront la tête en -signe d</w:t>
      </w:r>
      <w:r w:rsidR="00D12520">
        <w:rPr>
          <w:rFonts w:cs="Times New Roman"/>
        </w:rPr>
        <w:t>’</w:t>
      </w:r>
      <w:r w:rsidRPr="00576940">
        <w:rPr>
          <w:rFonts w:cs="Times New Roman"/>
        </w:rPr>
        <w:t>assentiment</w:t>
      </w:r>
      <w:r w:rsidRPr="004A76A7">
        <w:rPr>
          <w:rFonts w:cs="Times New Roman"/>
        </w:rPr>
        <w:t xml:space="preserve">, </w:t>
      </w:r>
      <w:r w:rsidRPr="00576940">
        <w:rPr>
          <w:rFonts w:cs="Times New Roman"/>
        </w:rPr>
        <w:t>lorsqu</w:t>
      </w:r>
      <w:r w:rsidR="00D12520">
        <w:rPr>
          <w:rFonts w:cs="Times New Roman"/>
        </w:rPr>
        <w:t>’</w:t>
      </w:r>
      <w:r w:rsidRPr="00576940">
        <w:rPr>
          <w:rFonts w:cs="Times New Roman"/>
        </w:rPr>
        <w:t>ils entendront cette maxime</w:t>
      </w:r>
      <w:r w:rsidR="00C9220B">
        <w:rPr>
          <w:rFonts w:cs="Times New Roman"/>
        </w:rPr>
        <w:t> :</w:t>
      </w:r>
    </w:p>
    <w:p w:rsidR="00CD6BE7" w:rsidRPr="008776F2" w:rsidRDefault="00576940" w:rsidP="008776F2">
      <w:pPr>
        <w:pStyle w:val="quote"/>
      </w:pPr>
      <w:r w:rsidRPr="008776F2">
        <w:t>Le jeu a des ongles de diamant</w:t>
      </w:r>
      <w:r w:rsidR="00C9220B" w:rsidRPr="008776F2">
        <w:t> ;</w:t>
      </w:r>
      <w:r w:rsidRPr="008776F2">
        <w:t xml:space="preserve"> il est terrible, il donne, quand il lui plaît, la misère et la honte</w:t>
      </w:r>
      <w:r w:rsidR="00C9220B" w:rsidRPr="008776F2">
        <w:t> ;</w:t>
      </w:r>
      <w:r w:rsidRPr="008776F2">
        <w:t xml:space="preserve"> c</w:t>
      </w:r>
      <w:r w:rsidR="00D12520" w:rsidRPr="008776F2">
        <w:t>’</w:t>
      </w:r>
      <w:r w:rsidRPr="008776F2">
        <w:t>est pourquoi on l</w:t>
      </w:r>
      <w:r w:rsidR="00D12520" w:rsidRPr="008776F2">
        <w:t>’</w:t>
      </w:r>
      <w:r w:rsidRPr="008776F2">
        <w:t>adore.</w:t>
      </w:r>
    </w:p>
    <w:p w:rsidR="00CD6BE7" w:rsidRPr="008776F2" w:rsidRDefault="00576940" w:rsidP="008776F2">
      <w:pPr>
        <w:pStyle w:val="quote"/>
      </w:pPr>
      <w:r w:rsidRPr="008776F2">
        <w:t>L</w:t>
      </w:r>
      <w:r w:rsidR="00D12520" w:rsidRPr="008776F2">
        <w:t>’</w:t>
      </w:r>
      <w:r w:rsidRPr="008776F2">
        <w:t>attrait du danger est au fond de toutes les grandes passions. Il n</w:t>
      </w:r>
      <w:r w:rsidR="00D12520" w:rsidRPr="008776F2">
        <w:t>’</w:t>
      </w:r>
      <w:r w:rsidRPr="008776F2">
        <w:t xml:space="preserve">y a pas de volupté sans vertige. Le plaisir mêlé de peur enivre. Le jeu est muet, aveugle et sourd. </w:t>
      </w:r>
      <w:r w:rsidR="007E307D" w:rsidRPr="008776F2">
        <w:t>Il</w:t>
      </w:r>
      <w:r w:rsidRPr="008776F2">
        <w:t xml:space="preserve"> peut tout. C</w:t>
      </w:r>
      <w:r w:rsidR="00D12520" w:rsidRPr="008776F2">
        <w:t>’</w:t>
      </w:r>
      <w:r w:rsidRPr="008776F2">
        <w:t>est un dieu. Ceux qu</w:t>
      </w:r>
      <w:r w:rsidR="00D12520" w:rsidRPr="008776F2">
        <w:t>’</w:t>
      </w:r>
      <w:r w:rsidRPr="008776F2">
        <w:t xml:space="preserve">il dépouille </w:t>
      </w:r>
      <w:r w:rsidR="007E307D" w:rsidRPr="008776F2">
        <w:t>cruellement, en</w:t>
      </w:r>
      <w:r w:rsidRPr="008776F2">
        <w:t xml:space="preserve"> imputent la faute à eux-mêmes, non à lui. </w:t>
      </w:r>
      <w:r w:rsidR="00C9220B" w:rsidRPr="008776F2">
        <w:t>« </w:t>
      </w:r>
      <w:r w:rsidRPr="008776F2">
        <w:t>J</w:t>
      </w:r>
      <w:r w:rsidR="00D12520" w:rsidRPr="008776F2">
        <w:t>’</w:t>
      </w:r>
      <w:r w:rsidRPr="008776F2">
        <w:t>ai mal joué</w:t>
      </w:r>
      <w:r w:rsidR="00C9220B" w:rsidRPr="008776F2">
        <w:t> »</w:t>
      </w:r>
      <w:r w:rsidRPr="008776F2">
        <w:t>, disent-ils. Ils s</w:t>
      </w:r>
      <w:r w:rsidR="00D12520" w:rsidRPr="008776F2">
        <w:t>’</w:t>
      </w:r>
      <w:r w:rsidRPr="008776F2">
        <w:t>accusent et ne blasphèment pas.</w:t>
      </w:r>
    </w:p>
    <w:p w:rsidR="00CD6BE7" w:rsidRPr="00576940" w:rsidRDefault="00576940" w:rsidP="00C9220B">
      <w:pPr>
        <w:pStyle w:val="Corpsdetexte"/>
        <w:rPr>
          <w:rFonts w:cs="Times New Roman"/>
        </w:rPr>
      </w:pPr>
      <w:r w:rsidRPr="00576940">
        <w:rPr>
          <w:rFonts w:cs="Times New Roman"/>
        </w:rPr>
        <w:t>C</w:t>
      </w:r>
      <w:r w:rsidR="00D12520">
        <w:rPr>
          <w:rFonts w:cs="Times New Roman"/>
        </w:rPr>
        <w:t>’</w:t>
      </w:r>
      <w:r w:rsidRPr="00576940">
        <w:rPr>
          <w:rFonts w:cs="Times New Roman"/>
        </w:rPr>
        <w:t>est à petites gorgées</w:t>
      </w:r>
      <w:r w:rsidRPr="004A76A7">
        <w:rPr>
          <w:rFonts w:cs="Times New Roman"/>
        </w:rPr>
        <w:t xml:space="preserve">, </w:t>
      </w:r>
      <w:r w:rsidRPr="00576940">
        <w:rPr>
          <w:rFonts w:cs="Times New Roman"/>
        </w:rPr>
        <w:t>lentement</w:t>
      </w:r>
      <w:r w:rsidRPr="004A76A7">
        <w:rPr>
          <w:rFonts w:cs="Times New Roman"/>
        </w:rPr>
        <w:t xml:space="preserve">, </w:t>
      </w:r>
      <w:r w:rsidRPr="00576940">
        <w:rPr>
          <w:rFonts w:cs="Times New Roman"/>
        </w:rPr>
        <w:t>en savourant chaque goutte</w:t>
      </w:r>
      <w:r w:rsidRPr="004A76A7">
        <w:rPr>
          <w:rFonts w:cs="Times New Roman"/>
        </w:rPr>
        <w:t xml:space="preserve">, </w:t>
      </w:r>
      <w:r w:rsidRPr="00576940">
        <w:rPr>
          <w:rFonts w:cs="Times New Roman"/>
        </w:rPr>
        <w:t>qu</w:t>
      </w:r>
      <w:r w:rsidR="00D12520">
        <w:rPr>
          <w:rFonts w:cs="Times New Roman"/>
        </w:rPr>
        <w:t>’</w:t>
      </w:r>
      <w:r w:rsidRPr="00576940">
        <w:rPr>
          <w:rFonts w:cs="Times New Roman"/>
        </w:rPr>
        <w:t xml:space="preserve">il faut puiser à la source de gaie </w:t>
      </w:r>
      <w:proofErr w:type="gramStart"/>
      <w:r w:rsidRPr="00576940">
        <w:rPr>
          <w:rFonts w:cs="Times New Roman"/>
        </w:rPr>
        <w:t>science</w:t>
      </w:r>
      <w:proofErr w:type="gramEnd"/>
      <w:r w:rsidRPr="00576940">
        <w:rPr>
          <w:rFonts w:cs="Times New Roman"/>
        </w:rPr>
        <w:t xml:space="preserve"> où nou</w:t>
      </w:r>
      <w:r w:rsidR="007E307D">
        <w:rPr>
          <w:rFonts w:cs="Times New Roman"/>
        </w:rPr>
        <w:t>s convie</w:t>
      </w:r>
      <w:r w:rsidR="007E307D" w:rsidRPr="004A76A7">
        <w:rPr>
          <w:rFonts w:cs="Times New Roman"/>
        </w:rPr>
        <w:t xml:space="preserve">, </w:t>
      </w:r>
      <w:r w:rsidR="007E307D">
        <w:rPr>
          <w:rFonts w:cs="Times New Roman"/>
        </w:rPr>
        <w:t>cette fois</w:t>
      </w:r>
      <w:r w:rsidR="007E307D" w:rsidRPr="004A76A7">
        <w:rPr>
          <w:rFonts w:cs="Times New Roman"/>
        </w:rPr>
        <w:t xml:space="preserve">, </w:t>
      </w:r>
      <w:r w:rsidR="007E307D">
        <w:rPr>
          <w:rFonts w:cs="Times New Roman"/>
        </w:rPr>
        <w:t>l</w:t>
      </w:r>
      <w:r w:rsidR="00D12520">
        <w:rPr>
          <w:rFonts w:cs="Times New Roman"/>
        </w:rPr>
        <w:t>’</w:t>
      </w:r>
      <w:r w:rsidR="007E307D">
        <w:rPr>
          <w:rFonts w:cs="Times New Roman"/>
        </w:rPr>
        <w:t xml:space="preserve">auteur </w:t>
      </w:r>
      <w:r w:rsidRPr="00576940">
        <w:rPr>
          <w:rFonts w:cs="Times New Roman"/>
        </w:rPr>
        <w:t xml:space="preserve">de la </w:t>
      </w:r>
      <w:r w:rsidRPr="007E307D">
        <w:rPr>
          <w:rFonts w:cs="Times New Roman"/>
          <w:i/>
          <w:iCs/>
        </w:rPr>
        <w:t xml:space="preserve">Rôtisserie de </w:t>
      </w:r>
      <w:r w:rsidR="007E307D" w:rsidRPr="007E307D">
        <w:rPr>
          <w:rFonts w:cs="Times New Roman"/>
          <w:i/>
          <w:iCs/>
        </w:rPr>
        <w:t>la reine Pédauque</w:t>
      </w:r>
      <w:r w:rsidR="007E307D" w:rsidRPr="004A76A7">
        <w:rPr>
          <w:rFonts w:cs="Times New Roman"/>
        </w:rPr>
        <w:t xml:space="preserve">. </w:t>
      </w:r>
      <w:r w:rsidR="007E307D">
        <w:rPr>
          <w:rFonts w:cs="Times New Roman"/>
        </w:rPr>
        <w:t>On hésite à t</w:t>
      </w:r>
      <w:r w:rsidRPr="00576940">
        <w:rPr>
          <w:rFonts w:cs="Times New Roman"/>
        </w:rPr>
        <w:t xml:space="preserve">ourner les </w:t>
      </w:r>
      <w:r w:rsidRPr="00576940">
        <w:rPr>
          <w:rFonts w:cs="Times New Roman"/>
        </w:rPr>
        <w:lastRenderedPageBreak/>
        <w:t>pages</w:t>
      </w:r>
      <w:r w:rsidRPr="004A76A7">
        <w:rPr>
          <w:rFonts w:cs="Times New Roman"/>
        </w:rPr>
        <w:t xml:space="preserve">. </w:t>
      </w:r>
      <w:r w:rsidRPr="00576940">
        <w:rPr>
          <w:rFonts w:cs="Times New Roman"/>
        </w:rPr>
        <w:t>On voudrait s</w:t>
      </w:r>
      <w:r w:rsidR="00D12520">
        <w:rPr>
          <w:rFonts w:cs="Times New Roman"/>
        </w:rPr>
        <w:t>’</w:t>
      </w:r>
      <w:r w:rsidRPr="00576940">
        <w:rPr>
          <w:rFonts w:cs="Times New Roman"/>
        </w:rPr>
        <w:t>arrêter partout</w:t>
      </w:r>
      <w:r w:rsidRPr="004A76A7">
        <w:rPr>
          <w:rFonts w:cs="Times New Roman"/>
        </w:rPr>
        <w:t xml:space="preserve">, </w:t>
      </w:r>
      <w:r w:rsidRPr="00576940">
        <w:rPr>
          <w:rFonts w:cs="Times New Roman"/>
        </w:rPr>
        <w:t>pour se réjouir ou pour s</w:t>
      </w:r>
      <w:r w:rsidR="00D12520">
        <w:rPr>
          <w:rFonts w:cs="Times New Roman"/>
        </w:rPr>
        <w:t>’</w:t>
      </w:r>
      <w:r w:rsidRPr="00576940">
        <w:rPr>
          <w:rFonts w:cs="Times New Roman"/>
        </w:rPr>
        <w:t>indigner</w:t>
      </w:r>
      <w:r w:rsidRPr="004A76A7">
        <w:rPr>
          <w:rFonts w:cs="Times New Roman"/>
        </w:rPr>
        <w:t xml:space="preserve">. </w:t>
      </w:r>
      <w:r w:rsidRPr="00576940">
        <w:rPr>
          <w:rFonts w:cs="Times New Roman"/>
        </w:rPr>
        <w:t xml:space="preserve">Un </w:t>
      </w:r>
      <w:r w:rsidR="008776F2">
        <w:rPr>
          <w:rFonts w:cs="Times New Roman"/>
        </w:rPr>
        <w:t xml:space="preserve">$254$ </w:t>
      </w:r>
      <w:r w:rsidRPr="00576940">
        <w:rPr>
          <w:rFonts w:cs="Times New Roman"/>
        </w:rPr>
        <w:t>métaphysicien convaincu se fâchera s</w:t>
      </w:r>
      <w:r w:rsidR="00D12520">
        <w:rPr>
          <w:rFonts w:cs="Times New Roman"/>
        </w:rPr>
        <w:t>’</w:t>
      </w:r>
      <w:r w:rsidRPr="00576940">
        <w:rPr>
          <w:rFonts w:cs="Times New Roman"/>
        </w:rPr>
        <w:t>il lit cette impertinence</w:t>
      </w:r>
      <w:r w:rsidR="00C9220B">
        <w:rPr>
          <w:rFonts w:cs="Times New Roman"/>
        </w:rPr>
        <w:t> :</w:t>
      </w:r>
    </w:p>
    <w:p w:rsidR="00CD6BE7" w:rsidRPr="00576940" w:rsidRDefault="00576940" w:rsidP="007E307D">
      <w:pPr>
        <w:pStyle w:val="quote"/>
      </w:pPr>
      <w:r w:rsidRPr="00576940">
        <w:t>L</w:t>
      </w:r>
      <w:r w:rsidR="00D12520">
        <w:t>’</w:t>
      </w:r>
      <w:r w:rsidRPr="00576940">
        <w:t>esthétique ne repose sur rien de solide</w:t>
      </w:r>
      <w:r w:rsidRPr="004A76A7">
        <w:t xml:space="preserve">. </w:t>
      </w:r>
      <w:r w:rsidRPr="00576940">
        <w:t>C</w:t>
      </w:r>
      <w:r w:rsidR="00D12520">
        <w:t>’</w:t>
      </w:r>
      <w:r w:rsidRPr="00576940">
        <w:t>est un château en l</w:t>
      </w:r>
      <w:r w:rsidR="00D12520">
        <w:t>’</w:t>
      </w:r>
      <w:r w:rsidRPr="00576940">
        <w:t>air</w:t>
      </w:r>
      <w:r w:rsidRPr="004A76A7">
        <w:t>.</w:t>
      </w:r>
    </w:p>
    <w:p w:rsidR="00CD6BE7" w:rsidRPr="00576940" w:rsidRDefault="00576940" w:rsidP="007E307D">
      <w:pPr>
        <w:pStyle w:val="quote"/>
      </w:pPr>
      <w:r w:rsidRPr="00576940">
        <w:t>Pour fonder la critique</w:t>
      </w:r>
      <w:r w:rsidRPr="004A76A7">
        <w:t xml:space="preserve">, </w:t>
      </w:r>
      <w:r w:rsidRPr="00576940">
        <w:t>on parle de tradition et de consentement universel</w:t>
      </w:r>
      <w:r w:rsidRPr="004A76A7">
        <w:t xml:space="preserve">. </w:t>
      </w:r>
      <w:r w:rsidRPr="00576940">
        <w:t>Il n</w:t>
      </w:r>
      <w:r w:rsidR="00D12520">
        <w:t>’</w:t>
      </w:r>
      <w:r w:rsidRPr="00576940">
        <w:t>y en a pas</w:t>
      </w:r>
      <w:r w:rsidRPr="004A76A7">
        <w:t>.</w:t>
      </w:r>
    </w:p>
    <w:p w:rsidR="00CD6BE7" w:rsidRPr="00576940" w:rsidRDefault="00576940" w:rsidP="007E307D">
      <w:pPr>
        <w:pStyle w:val="quote"/>
      </w:pPr>
      <w:r w:rsidRPr="00576940">
        <w:t xml:space="preserve">Un système comme celui de Kant ou de Hegel ne diffère pas essentiellement de ces </w:t>
      </w:r>
      <w:r w:rsidRPr="008776F2">
        <w:rPr>
          <w:i/>
        </w:rPr>
        <w:t>réussites</w:t>
      </w:r>
      <w:r w:rsidRPr="00576940">
        <w:t xml:space="preserve"> par lesquelles les femmes trompent</w:t>
      </w:r>
      <w:r w:rsidRPr="004A76A7">
        <w:t xml:space="preserve">, </w:t>
      </w:r>
      <w:r w:rsidRPr="00576940">
        <w:t>avec des cartes</w:t>
      </w:r>
      <w:r w:rsidRPr="004A76A7">
        <w:t xml:space="preserve">, </w:t>
      </w:r>
      <w:r w:rsidRPr="00576940">
        <w:t>l</w:t>
      </w:r>
      <w:r w:rsidR="00D12520">
        <w:t>’</w:t>
      </w:r>
      <w:r w:rsidRPr="00576940">
        <w:t>ennui de vivre</w:t>
      </w:r>
      <w:r w:rsidRPr="004A76A7">
        <w:t>.</w:t>
      </w:r>
    </w:p>
    <w:p w:rsidR="00CD6BE7" w:rsidRPr="00576940" w:rsidRDefault="00576940" w:rsidP="007E307D">
      <w:pPr>
        <w:pStyle w:val="quote"/>
      </w:pPr>
      <w:r w:rsidRPr="00576940">
        <w:t>Songez-y</w:t>
      </w:r>
      <w:r w:rsidRPr="004A76A7">
        <w:t xml:space="preserve">, </w:t>
      </w:r>
      <w:r w:rsidRPr="00576940">
        <w:t>un métaphysicien n</w:t>
      </w:r>
      <w:r w:rsidR="00D12520">
        <w:t>’</w:t>
      </w:r>
      <w:r w:rsidRPr="00576940">
        <w:t>a</w:t>
      </w:r>
      <w:r w:rsidRPr="004A76A7">
        <w:t xml:space="preserve">, </w:t>
      </w:r>
      <w:r w:rsidRPr="00576940">
        <w:t>pour constituer le système du monde</w:t>
      </w:r>
      <w:r w:rsidRPr="004A76A7">
        <w:t xml:space="preserve">, </w:t>
      </w:r>
      <w:r w:rsidRPr="00576940">
        <w:t>que le cri perfectionné des singes et des chiens</w:t>
      </w:r>
      <w:r w:rsidRPr="004A76A7">
        <w:t xml:space="preserve">. </w:t>
      </w:r>
      <w:r w:rsidRPr="00576940">
        <w:t>Ce qu</w:t>
      </w:r>
      <w:r w:rsidR="00D12520">
        <w:t>’</w:t>
      </w:r>
      <w:r w:rsidRPr="00576940">
        <w:t>il appelle spéculation profonde et méthode transcendante</w:t>
      </w:r>
      <w:r w:rsidRPr="004A76A7">
        <w:t xml:space="preserve">, </w:t>
      </w:r>
      <w:r w:rsidRPr="00576940">
        <w:t>c</w:t>
      </w:r>
      <w:r w:rsidR="00D12520">
        <w:t>’</w:t>
      </w:r>
      <w:r w:rsidRPr="00576940">
        <w:t>est de mettre bout à bout</w:t>
      </w:r>
      <w:r w:rsidRPr="004A76A7">
        <w:t xml:space="preserve">, </w:t>
      </w:r>
      <w:r w:rsidRPr="00576940">
        <w:t>dans un ordre arbitraire</w:t>
      </w:r>
      <w:r w:rsidRPr="004A76A7">
        <w:t xml:space="preserve">, </w:t>
      </w:r>
      <w:r w:rsidRPr="00576940">
        <w:t>les onomatopées qui criaient la faim</w:t>
      </w:r>
      <w:r w:rsidRPr="004A76A7">
        <w:t xml:space="preserve">, </w:t>
      </w:r>
      <w:r w:rsidRPr="00576940">
        <w:t>la peur et l</w:t>
      </w:r>
      <w:r w:rsidR="00D12520">
        <w:t>’</w:t>
      </w:r>
      <w:r w:rsidRPr="00576940">
        <w:t>amour dans les forêts primitives et auxquelles se sont attachées peu à peu des significations qu</w:t>
      </w:r>
      <w:r w:rsidR="00D12520">
        <w:t>’</w:t>
      </w:r>
      <w:r w:rsidRPr="00576940">
        <w:t>on croit abstraites quand elles sont seulement relâchées</w:t>
      </w:r>
      <w:r w:rsidRPr="004A76A7">
        <w:t>.</w:t>
      </w:r>
    </w:p>
    <w:p w:rsidR="00CD6BE7" w:rsidRPr="00576940" w:rsidRDefault="00576940" w:rsidP="00C9220B">
      <w:pPr>
        <w:pStyle w:val="Corpsdetexte"/>
        <w:rPr>
          <w:rFonts w:cs="Times New Roman"/>
        </w:rPr>
      </w:pPr>
      <w:r w:rsidRPr="00576940">
        <w:rPr>
          <w:rFonts w:cs="Times New Roman"/>
        </w:rPr>
        <w:t>Un puritain commettra le péché de colère en lisant cet axiome et ce qui suit</w:t>
      </w:r>
      <w:r w:rsidR="00C9220B">
        <w:rPr>
          <w:rFonts w:cs="Times New Roman"/>
        </w:rPr>
        <w:t> :</w:t>
      </w:r>
    </w:p>
    <w:p w:rsidR="00CD6BE7" w:rsidRPr="00576940" w:rsidRDefault="00576940" w:rsidP="007E307D">
      <w:pPr>
        <w:pStyle w:val="quote"/>
      </w:pPr>
      <w:r w:rsidRPr="00576940">
        <w:t>Il n</w:t>
      </w:r>
      <w:r w:rsidR="00D12520">
        <w:t>’</w:t>
      </w:r>
      <w:r w:rsidRPr="00576940">
        <w:t>y a pas d</w:t>
      </w:r>
      <w:r w:rsidR="00D12520">
        <w:t>’</w:t>
      </w:r>
      <w:r w:rsidRPr="00576940">
        <w:t>éthique</w:t>
      </w:r>
      <w:r w:rsidR="00C9220B">
        <w:t>…</w:t>
      </w:r>
      <w:r w:rsidRPr="00576940">
        <w:t xml:space="preserve"> Je ne sens pas en moi l</w:t>
      </w:r>
      <w:r w:rsidR="00D12520">
        <w:t>’</w:t>
      </w:r>
      <w:r w:rsidRPr="00576940">
        <w:t>étoffe d</w:t>
      </w:r>
      <w:r w:rsidR="00D12520">
        <w:t>’</w:t>
      </w:r>
      <w:r w:rsidRPr="00576940">
        <w:t>un dieu</w:t>
      </w:r>
      <w:r w:rsidRPr="004A76A7">
        <w:t xml:space="preserve">, </w:t>
      </w:r>
      <w:r w:rsidRPr="00576940">
        <w:t>si petit qu</w:t>
      </w:r>
      <w:r w:rsidR="00D12520">
        <w:t>’</w:t>
      </w:r>
      <w:r w:rsidRPr="00576940">
        <w:t>il soit</w:t>
      </w:r>
      <w:r w:rsidRPr="004A76A7">
        <w:t>.</w:t>
      </w:r>
    </w:p>
    <w:p w:rsidR="00CD6BE7" w:rsidRPr="00576940" w:rsidRDefault="00576940" w:rsidP="007E307D">
      <w:pPr>
        <w:pStyle w:val="quote"/>
      </w:pPr>
      <w:r w:rsidRPr="00576940">
        <w:t>Ma faiblesse m</w:t>
      </w:r>
      <w:r w:rsidR="00D12520">
        <w:t>’</w:t>
      </w:r>
      <w:r w:rsidRPr="00576940">
        <w:t>est chère</w:t>
      </w:r>
      <w:r w:rsidRPr="004A76A7">
        <w:t xml:space="preserve">. </w:t>
      </w:r>
      <w:r w:rsidRPr="00576940">
        <w:t>Je tiens à mon imperfection comme à ma raison d</w:t>
      </w:r>
      <w:r w:rsidR="00D12520">
        <w:t>’</w:t>
      </w:r>
      <w:r w:rsidRPr="00576940">
        <w:t>être</w:t>
      </w:r>
      <w:r w:rsidRPr="004A76A7">
        <w:t>.</w:t>
      </w:r>
    </w:p>
    <w:p w:rsidR="00CD6BE7" w:rsidRPr="00576940" w:rsidRDefault="00576940" w:rsidP="00C9220B">
      <w:pPr>
        <w:pStyle w:val="Corpsdetexte"/>
        <w:rPr>
          <w:rFonts w:cs="Times New Roman"/>
        </w:rPr>
      </w:pPr>
      <w:r w:rsidRPr="00576940">
        <w:rPr>
          <w:rFonts w:cs="Times New Roman"/>
        </w:rPr>
        <w:t>Ceci me paraît être le dernier terme d</w:t>
      </w:r>
      <w:r w:rsidR="00D12520">
        <w:rPr>
          <w:rFonts w:cs="Times New Roman"/>
        </w:rPr>
        <w:t>’</w:t>
      </w:r>
      <w:r w:rsidRPr="00576940">
        <w:rPr>
          <w:rFonts w:cs="Times New Roman"/>
        </w:rPr>
        <w:t>un scepticisme stupéfiant</w:t>
      </w:r>
      <w:r w:rsidR="00C9220B">
        <w:rPr>
          <w:rFonts w:cs="Times New Roman"/>
        </w:rPr>
        <w:t> :</w:t>
      </w:r>
    </w:p>
    <w:p w:rsidR="00CD6BE7" w:rsidRPr="008776F2" w:rsidRDefault="00576940" w:rsidP="008776F2">
      <w:pPr>
        <w:pStyle w:val="quote"/>
      </w:pPr>
      <w:r w:rsidRPr="008776F2">
        <w:t>C</w:t>
      </w:r>
      <w:r w:rsidR="00D12520" w:rsidRPr="008776F2">
        <w:t>’</w:t>
      </w:r>
      <w:r w:rsidRPr="008776F2">
        <w:t>est une grande niaiserie que le connais-toi toi-même de la philosophie grecque. Nous ne connaissons jamais ni nous ni autrui.</w:t>
      </w:r>
    </w:p>
    <w:p w:rsidR="00CD6BE7" w:rsidRPr="00576940" w:rsidRDefault="00576940" w:rsidP="00C9220B">
      <w:pPr>
        <w:pStyle w:val="Corpsdetexte"/>
        <w:rPr>
          <w:rFonts w:cs="Times New Roman"/>
        </w:rPr>
      </w:pPr>
      <w:r w:rsidRPr="00576940">
        <w:rPr>
          <w:rFonts w:cs="Times New Roman"/>
        </w:rPr>
        <w:t>Et ceci est d</w:t>
      </w:r>
      <w:r w:rsidR="00D12520">
        <w:rPr>
          <w:rFonts w:cs="Times New Roman"/>
        </w:rPr>
        <w:t>’</w:t>
      </w:r>
      <w:r w:rsidRPr="00576940">
        <w:rPr>
          <w:rFonts w:cs="Times New Roman"/>
        </w:rPr>
        <w:t>un renanisme par trop déformé</w:t>
      </w:r>
      <w:r w:rsidR="00C9220B">
        <w:rPr>
          <w:rFonts w:cs="Times New Roman"/>
        </w:rPr>
        <w:t> :</w:t>
      </w:r>
    </w:p>
    <w:p w:rsidR="00CD6BE7" w:rsidRPr="008776F2" w:rsidRDefault="00576940" w:rsidP="008776F2">
      <w:pPr>
        <w:pStyle w:val="quote"/>
      </w:pPr>
      <w:r w:rsidRPr="008776F2">
        <w:t>C</w:t>
      </w:r>
      <w:r w:rsidR="00D12520" w:rsidRPr="008776F2">
        <w:t>’</w:t>
      </w:r>
      <w:r w:rsidRPr="008776F2">
        <w:t>est faire un abus vraiment inique de l</w:t>
      </w:r>
      <w:r w:rsidR="00D12520" w:rsidRPr="008776F2">
        <w:t>’</w:t>
      </w:r>
      <w:r w:rsidRPr="008776F2">
        <w:t>intelligence que de l</w:t>
      </w:r>
      <w:r w:rsidR="00D12520" w:rsidRPr="008776F2">
        <w:t>’</w:t>
      </w:r>
      <w:r w:rsidRPr="008776F2">
        <w:t>employer à la recherche de la vérité.</w:t>
      </w:r>
    </w:p>
    <w:p w:rsidR="00CD6BE7" w:rsidRPr="00576940" w:rsidRDefault="008776F2" w:rsidP="00C9220B">
      <w:pPr>
        <w:pStyle w:val="Corpsdetexte"/>
        <w:rPr>
          <w:rFonts w:cs="Times New Roman"/>
        </w:rPr>
      </w:pPr>
      <w:r>
        <w:rPr>
          <w:rFonts w:cs="Times New Roman"/>
        </w:rPr>
        <w:t xml:space="preserve">$255$ </w:t>
      </w:r>
      <w:r w:rsidR="00576940" w:rsidRPr="00576940">
        <w:rPr>
          <w:rFonts w:cs="Times New Roman"/>
        </w:rPr>
        <w:t>Que dira un historien</w:t>
      </w:r>
      <w:r w:rsidR="00576940" w:rsidRPr="004A76A7">
        <w:rPr>
          <w:rFonts w:cs="Times New Roman"/>
        </w:rPr>
        <w:t xml:space="preserve">, </w:t>
      </w:r>
      <w:r w:rsidR="00576940" w:rsidRPr="00576940">
        <w:rPr>
          <w:rFonts w:cs="Times New Roman"/>
        </w:rPr>
        <w:t>si ses yeux tombent sur ce propos</w:t>
      </w:r>
      <w:r w:rsidR="00C9220B">
        <w:rPr>
          <w:rFonts w:cs="Times New Roman"/>
        </w:rPr>
        <w:t> :</w:t>
      </w:r>
    </w:p>
    <w:p w:rsidR="008776F2" w:rsidRDefault="00576940" w:rsidP="008776F2">
      <w:pPr>
        <w:pStyle w:val="quote"/>
      </w:pPr>
      <w:r w:rsidRPr="008776F2">
        <w:t xml:space="preserve">Y a-t-il une histoire </w:t>
      </w:r>
      <w:r w:rsidR="007E307D" w:rsidRPr="008776F2">
        <w:t>impartiale</w:t>
      </w:r>
      <w:r w:rsidR="00C9220B" w:rsidRPr="008776F2">
        <w:t> ?</w:t>
      </w:r>
      <w:r w:rsidRPr="008776F2">
        <w:t xml:space="preserve"> Et qu</w:t>
      </w:r>
      <w:r w:rsidR="00D12520" w:rsidRPr="008776F2">
        <w:t>’</w:t>
      </w:r>
      <w:r w:rsidRPr="008776F2">
        <w:t xml:space="preserve">est-ce que </w:t>
      </w:r>
      <w:r w:rsidR="007E307D" w:rsidRPr="008776F2">
        <w:t>l</w:t>
      </w:r>
      <w:r w:rsidR="00D12520" w:rsidRPr="008776F2">
        <w:t>’</w:t>
      </w:r>
      <w:r w:rsidR="007E307D" w:rsidRPr="008776F2">
        <w:t>histoire</w:t>
      </w:r>
      <w:r w:rsidR="00C9220B" w:rsidRPr="008776F2">
        <w:t> ?</w:t>
      </w:r>
      <w:r w:rsidRPr="008776F2">
        <w:t xml:space="preserve"> La représentation écrite des événements passés. Mais qu</w:t>
      </w:r>
      <w:r w:rsidR="00D12520" w:rsidRPr="008776F2">
        <w:t>’</w:t>
      </w:r>
      <w:r w:rsidRPr="008776F2">
        <w:t>est-ce qu</w:t>
      </w:r>
      <w:r w:rsidR="00D12520" w:rsidRPr="008776F2">
        <w:t>’</w:t>
      </w:r>
      <w:r w:rsidRPr="008776F2">
        <w:t xml:space="preserve">un </w:t>
      </w:r>
      <w:r w:rsidR="007E307D" w:rsidRPr="008776F2">
        <w:t>événement</w:t>
      </w:r>
      <w:r w:rsidR="00C9220B" w:rsidRPr="008776F2">
        <w:t> ?…</w:t>
      </w:r>
      <w:r w:rsidRPr="008776F2">
        <w:t xml:space="preserve"> L</w:t>
      </w:r>
      <w:r w:rsidR="00D12520" w:rsidRPr="008776F2">
        <w:t>’</w:t>
      </w:r>
      <w:r w:rsidRPr="008776F2">
        <w:t>histoire n</w:t>
      </w:r>
      <w:r w:rsidR="00D12520" w:rsidRPr="008776F2">
        <w:t>’</w:t>
      </w:r>
      <w:r w:rsidRPr="008776F2">
        <w:t>est pas une science, c</w:t>
      </w:r>
      <w:r w:rsidR="00D12520" w:rsidRPr="008776F2">
        <w:t>’</w:t>
      </w:r>
      <w:r w:rsidRPr="008776F2">
        <w:t>est un art.</w:t>
      </w:r>
    </w:p>
    <w:p w:rsidR="008776F2" w:rsidRDefault="008776F2" w:rsidP="008776F2">
      <w:pPr>
        <w:pStyle w:val="quote"/>
      </w:pPr>
    </w:p>
    <w:p w:rsidR="00CD6BE7" w:rsidRPr="00576940" w:rsidRDefault="008776F2" w:rsidP="008776F2">
      <w:pPr>
        <w:pStyle w:val="quote"/>
      </w:pPr>
      <w:r>
        <w:t>D</w:t>
      </w:r>
      <w:r w:rsidR="00576940" w:rsidRPr="00576940">
        <w:t>ans la nuit où nous sommes tous</w:t>
      </w:r>
      <w:r w:rsidR="00576940" w:rsidRPr="004A76A7">
        <w:t xml:space="preserve">, </w:t>
      </w:r>
      <w:r w:rsidR="00576940" w:rsidRPr="00576940">
        <w:t>le sage se cogne au mur</w:t>
      </w:r>
      <w:r w:rsidR="00576940" w:rsidRPr="004A76A7">
        <w:t xml:space="preserve">, </w:t>
      </w:r>
      <w:r w:rsidR="00576940" w:rsidRPr="00576940">
        <w:t>tandis que l</w:t>
      </w:r>
      <w:r w:rsidR="00D12520">
        <w:t>’</w:t>
      </w:r>
      <w:r w:rsidR="00576940" w:rsidRPr="00576940">
        <w:t>ignorant reste tranquillement au milieu de la chambre</w:t>
      </w:r>
      <w:r w:rsidR="00576940" w:rsidRPr="004A76A7">
        <w:t>.</w:t>
      </w:r>
    </w:p>
    <w:p w:rsidR="00CD6BE7" w:rsidRPr="00576940" w:rsidRDefault="00576940" w:rsidP="00C9220B">
      <w:pPr>
        <w:pStyle w:val="Corpsdetexte"/>
        <w:rPr>
          <w:rFonts w:cs="Times New Roman"/>
        </w:rPr>
      </w:pPr>
      <w:r w:rsidRPr="00576940">
        <w:rPr>
          <w:rFonts w:cs="Times New Roman"/>
        </w:rPr>
        <w:t>Quelques membres de l</w:t>
      </w:r>
      <w:r w:rsidR="00D12520">
        <w:rPr>
          <w:rFonts w:cs="Times New Roman"/>
        </w:rPr>
        <w:t>’</w:t>
      </w:r>
      <w:r w:rsidRPr="00576940">
        <w:rPr>
          <w:rFonts w:cs="Times New Roman"/>
        </w:rPr>
        <w:t>Institut seront scandalisés par cette cruelle sentence</w:t>
      </w:r>
      <w:r w:rsidR="00C9220B">
        <w:rPr>
          <w:rFonts w:cs="Times New Roman"/>
        </w:rPr>
        <w:t> :</w:t>
      </w:r>
    </w:p>
    <w:p w:rsidR="00CD6BE7" w:rsidRPr="00576940" w:rsidRDefault="00576940" w:rsidP="007E307D">
      <w:pPr>
        <w:pStyle w:val="quote"/>
      </w:pPr>
      <w:r w:rsidRPr="00576940">
        <w:t>Les vieillards tiennent beaucoup trop à leurs idées</w:t>
      </w:r>
      <w:r w:rsidRPr="004A76A7">
        <w:t xml:space="preserve">. </w:t>
      </w:r>
      <w:r w:rsidRPr="00576940">
        <w:t>C</w:t>
      </w:r>
      <w:r w:rsidR="00D12520">
        <w:t>’</w:t>
      </w:r>
      <w:r w:rsidRPr="00576940">
        <w:t xml:space="preserve">est pourquoi les naturels des </w:t>
      </w:r>
      <w:r w:rsidR="00A637A7">
        <w:t xml:space="preserve">îles Fidji tuent leurs parents </w:t>
      </w:r>
      <w:r w:rsidRPr="00576940">
        <w:t>quand ils sont vieux</w:t>
      </w:r>
      <w:r w:rsidRPr="004A76A7">
        <w:t xml:space="preserve">. </w:t>
      </w:r>
      <w:r w:rsidRPr="00576940">
        <w:t>Ils facilitent ainsi l</w:t>
      </w:r>
      <w:r w:rsidR="00D12520">
        <w:t>’</w:t>
      </w:r>
      <w:r w:rsidRPr="00576940">
        <w:t>évolution</w:t>
      </w:r>
      <w:r w:rsidRPr="004A76A7">
        <w:t xml:space="preserve">, </w:t>
      </w:r>
      <w:r w:rsidRPr="00576940">
        <w:t>tandis que nous en retardons la marche en faisant des académies</w:t>
      </w:r>
      <w:r w:rsidRPr="004A76A7">
        <w:t>.</w:t>
      </w:r>
    </w:p>
    <w:p w:rsidR="00CD6BE7" w:rsidRPr="00576940" w:rsidRDefault="00576940" w:rsidP="007E307D">
      <w:pPr>
        <w:pStyle w:val="quote"/>
      </w:pPr>
      <w:r w:rsidRPr="00576940">
        <w:t xml:space="preserve">Les vieux poètes qui ont marqué dans quelque changement poétique ne veulent plus </w:t>
      </w:r>
      <w:proofErr w:type="gramStart"/>
      <w:r w:rsidRPr="00576940">
        <w:t>qu</w:t>
      </w:r>
      <w:r w:rsidR="00D12520">
        <w:t>’</w:t>
      </w:r>
      <w:r w:rsidRPr="00576940">
        <w:t>on change</w:t>
      </w:r>
      <w:proofErr w:type="gramEnd"/>
      <w:r w:rsidRPr="00576940">
        <w:t xml:space="preserve"> rien</w:t>
      </w:r>
      <w:r w:rsidRPr="004A76A7">
        <w:t xml:space="preserve">. </w:t>
      </w:r>
      <w:r w:rsidRPr="00576940">
        <w:t>Poète</w:t>
      </w:r>
      <w:r w:rsidRPr="004A76A7">
        <w:t xml:space="preserve">, </w:t>
      </w:r>
      <w:r w:rsidRPr="00576940">
        <w:t>sénateur ou cordonnier</w:t>
      </w:r>
      <w:r w:rsidRPr="004A76A7">
        <w:t xml:space="preserve">, </w:t>
      </w:r>
      <w:r w:rsidRPr="00576940">
        <w:t>on se résigne mal à n</w:t>
      </w:r>
      <w:r w:rsidR="00D12520">
        <w:t>’</w:t>
      </w:r>
      <w:r w:rsidRPr="00576940">
        <w:t>être pas la fin définitive des mondes et la raison suprême de l</w:t>
      </w:r>
      <w:r w:rsidR="00D12520">
        <w:t>’</w:t>
      </w:r>
      <w:r w:rsidRPr="00576940">
        <w:t>univers</w:t>
      </w:r>
      <w:r w:rsidRPr="004A76A7">
        <w:t>.</w:t>
      </w:r>
    </w:p>
    <w:p w:rsidR="00CD6BE7" w:rsidRPr="00576940" w:rsidRDefault="00576940" w:rsidP="00C9220B">
      <w:pPr>
        <w:pStyle w:val="Corpsdetexte"/>
        <w:rPr>
          <w:rFonts w:cs="Times New Roman"/>
        </w:rPr>
      </w:pPr>
      <w:r w:rsidRPr="00576940">
        <w:rPr>
          <w:rFonts w:cs="Times New Roman"/>
        </w:rPr>
        <w:t>Les personnes qui s</w:t>
      </w:r>
      <w:r w:rsidR="00D12520">
        <w:rPr>
          <w:rFonts w:cs="Times New Roman"/>
        </w:rPr>
        <w:t>’</w:t>
      </w:r>
      <w:r w:rsidRPr="00576940">
        <w:rPr>
          <w:rFonts w:cs="Times New Roman"/>
        </w:rPr>
        <w:t>obstinent à rêver une régénération sociale et l</w:t>
      </w:r>
      <w:r w:rsidR="00D12520">
        <w:rPr>
          <w:rFonts w:cs="Times New Roman"/>
        </w:rPr>
        <w:t>’</w:t>
      </w:r>
      <w:r w:rsidRPr="00576940">
        <w:rPr>
          <w:rFonts w:cs="Times New Roman"/>
        </w:rPr>
        <w:t xml:space="preserve">allégement de toutes les misères </w:t>
      </w:r>
      <w:r w:rsidRPr="00576940">
        <w:rPr>
          <w:rFonts w:cs="Times New Roman"/>
        </w:rPr>
        <w:lastRenderedPageBreak/>
        <w:t>seront choquées de la façon dont le nouveau disciple d</w:t>
      </w:r>
      <w:r w:rsidR="00D12520">
        <w:rPr>
          <w:rFonts w:cs="Times New Roman"/>
        </w:rPr>
        <w:t>’</w:t>
      </w:r>
      <w:r w:rsidRPr="00576940">
        <w:rPr>
          <w:rFonts w:cs="Times New Roman"/>
        </w:rPr>
        <w:t>Épicure se résigne aux imperfections de l</w:t>
      </w:r>
      <w:r w:rsidR="00D12520">
        <w:rPr>
          <w:rFonts w:cs="Times New Roman"/>
        </w:rPr>
        <w:t>’</w:t>
      </w:r>
      <w:r w:rsidRPr="00576940">
        <w:rPr>
          <w:rFonts w:cs="Times New Roman"/>
        </w:rPr>
        <w:t>univers</w:t>
      </w:r>
      <w:r w:rsidRPr="004A76A7">
        <w:rPr>
          <w:rFonts w:cs="Times New Roman"/>
        </w:rPr>
        <w:t xml:space="preserve">. </w:t>
      </w:r>
      <w:r w:rsidRPr="00576940">
        <w:rPr>
          <w:rFonts w:cs="Times New Roman"/>
        </w:rPr>
        <w:t>Exemple</w:t>
      </w:r>
      <w:r w:rsidR="00C9220B">
        <w:rPr>
          <w:rFonts w:cs="Times New Roman"/>
        </w:rPr>
        <w:t> :</w:t>
      </w:r>
    </w:p>
    <w:p w:rsidR="00CD6BE7" w:rsidRPr="00576940" w:rsidRDefault="00576940" w:rsidP="007E307D">
      <w:pPr>
        <w:pStyle w:val="quote"/>
      </w:pPr>
      <w:r w:rsidRPr="00576940">
        <w:t>Le mal est nécessaire</w:t>
      </w:r>
      <w:r w:rsidRPr="004A76A7">
        <w:t xml:space="preserve">. </w:t>
      </w:r>
      <w:r w:rsidRPr="00576940">
        <w:t>S</w:t>
      </w:r>
      <w:r w:rsidR="00D12520">
        <w:t>’</w:t>
      </w:r>
      <w:r w:rsidRPr="00576940">
        <w:t>il n</w:t>
      </w:r>
      <w:r w:rsidR="00D12520">
        <w:t>’</w:t>
      </w:r>
      <w:r w:rsidRPr="00576940">
        <w:t>existait pas</w:t>
      </w:r>
      <w:r w:rsidRPr="004A76A7">
        <w:t xml:space="preserve">, </w:t>
      </w:r>
      <w:r w:rsidRPr="00576940">
        <w:t>le bien n</w:t>
      </w:r>
      <w:r w:rsidR="00D12520">
        <w:t>’</w:t>
      </w:r>
      <w:r w:rsidRPr="00576940">
        <w:t>existerait pas non plus</w:t>
      </w:r>
      <w:r w:rsidRPr="004A76A7">
        <w:t xml:space="preserve">. </w:t>
      </w:r>
      <w:r w:rsidRPr="00576940">
        <w:t>Le mal est l</w:t>
      </w:r>
      <w:r w:rsidR="00D12520">
        <w:t>’</w:t>
      </w:r>
      <w:r w:rsidRPr="00576940">
        <w:t>unique raison d</w:t>
      </w:r>
      <w:r w:rsidR="00D12520">
        <w:t>’</w:t>
      </w:r>
      <w:r w:rsidRPr="00576940">
        <w:t>être du bien</w:t>
      </w:r>
      <w:r w:rsidRPr="004A76A7">
        <w:t xml:space="preserve">. </w:t>
      </w:r>
      <w:r w:rsidRPr="00576940">
        <w:t>Que serait le courage loin du péril et la pitié sans la douleur</w:t>
      </w:r>
      <w:r w:rsidR="00C9220B">
        <w:t> ?</w:t>
      </w:r>
      <w:r w:rsidRPr="00576940">
        <w:t xml:space="preserve"> Que deviendraient le dévouement et le sacrifice </w:t>
      </w:r>
      <w:r w:rsidR="008776F2">
        <w:t xml:space="preserve">$256$ </w:t>
      </w:r>
      <w:r w:rsidRPr="00576940">
        <w:t>au milieu du bonheur universel</w:t>
      </w:r>
      <w:r w:rsidR="00C9220B">
        <w:t> ?</w:t>
      </w:r>
      <w:r w:rsidRPr="00576940">
        <w:t xml:space="preserve"> C</w:t>
      </w:r>
      <w:r w:rsidR="00D12520">
        <w:t>’</w:t>
      </w:r>
      <w:r w:rsidRPr="00576940">
        <w:t>est grâce au mal et à la souffrance que la terre peut être habitée et que la vie vaut la peine d</w:t>
      </w:r>
      <w:r w:rsidR="00D12520">
        <w:t>’</w:t>
      </w:r>
      <w:r w:rsidRPr="00576940">
        <w:t>être vécue</w:t>
      </w:r>
      <w:r w:rsidRPr="004A76A7">
        <w:t xml:space="preserve">. </w:t>
      </w:r>
      <w:r w:rsidRPr="00576940">
        <w:t>Aussi ne faut-il pas trop se plaindre du diable</w:t>
      </w:r>
      <w:r w:rsidRPr="004A76A7">
        <w:t xml:space="preserve">. </w:t>
      </w:r>
      <w:r w:rsidRPr="00576940">
        <w:t>C</w:t>
      </w:r>
      <w:r w:rsidR="00D12520">
        <w:t>’</w:t>
      </w:r>
      <w:r w:rsidRPr="00576940">
        <w:t>est un grand artiste et un grand savant</w:t>
      </w:r>
      <w:r w:rsidR="00C9220B">
        <w:t>…</w:t>
      </w:r>
      <w:r w:rsidR="008776F2">
        <w:t xml:space="preserve"> À</w:t>
      </w:r>
      <w:r w:rsidRPr="00576940">
        <w:t xml:space="preserve"> chaque vice qu</w:t>
      </w:r>
      <w:r w:rsidR="00D12520">
        <w:t>’</w:t>
      </w:r>
      <w:r w:rsidRPr="00576940">
        <w:t>on détruit correspondait une vertu qui périt avec lui</w:t>
      </w:r>
      <w:r w:rsidRPr="004A76A7">
        <w:t>.</w:t>
      </w:r>
    </w:p>
    <w:p w:rsidR="00CD6BE7" w:rsidRPr="00576940" w:rsidRDefault="00576940" w:rsidP="00C9220B">
      <w:pPr>
        <w:pStyle w:val="Corpsdetexte"/>
        <w:rPr>
          <w:rFonts w:cs="Times New Roman"/>
        </w:rPr>
      </w:pPr>
      <w:r w:rsidRPr="00576940">
        <w:rPr>
          <w:rFonts w:cs="Times New Roman"/>
        </w:rPr>
        <w:t>Et donc</w:t>
      </w:r>
      <w:r w:rsidRPr="004A76A7">
        <w:rPr>
          <w:rFonts w:cs="Times New Roman"/>
        </w:rPr>
        <w:t xml:space="preserve">, </w:t>
      </w:r>
      <w:r w:rsidRPr="00576940">
        <w:rPr>
          <w:rFonts w:cs="Times New Roman"/>
        </w:rPr>
        <w:t>ne soyons pas irrités contre la malveillance du Démiurge</w:t>
      </w:r>
      <w:r w:rsidRPr="004A76A7">
        <w:rPr>
          <w:rFonts w:cs="Times New Roman"/>
        </w:rPr>
        <w:t xml:space="preserve">. </w:t>
      </w:r>
      <w:r w:rsidRPr="00576940">
        <w:rPr>
          <w:rFonts w:cs="Times New Roman"/>
        </w:rPr>
        <w:t xml:space="preserve">Ne lançons pas contre le ciel les </w:t>
      </w:r>
      <w:r w:rsidRPr="007E307D">
        <w:rPr>
          <w:rFonts w:cs="Times New Roman"/>
          <w:i/>
          <w:iCs/>
        </w:rPr>
        <w:t xml:space="preserve">Blasphèmes </w:t>
      </w:r>
      <w:r w:rsidRPr="00576940">
        <w:rPr>
          <w:rFonts w:cs="Times New Roman"/>
        </w:rPr>
        <w:t xml:space="preserve">de </w:t>
      </w:r>
      <w:r w:rsidR="0067127C">
        <w:rPr>
          <w:rFonts w:cs="Times New Roman"/>
        </w:rPr>
        <w:t>M</w:t>
      </w:r>
      <w:r w:rsidR="0067127C" w:rsidRPr="004A76A7">
        <w:rPr>
          <w:rFonts w:cs="Times New Roman"/>
        </w:rPr>
        <w:t>. </w:t>
      </w:r>
      <w:r w:rsidRPr="00576940">
        <w:rPr>
          <w:rFonts w:cs="Times New Roman"/>
        </w:rPr>
        <w:t>Jean Richepin</w:t>
      </w:r>
      <w:r w:rsidRPr="004A76A7">
        <w:rPr>
          <w:rFonts w:cs="Times New Roman"/>
        </w:rPr>
        <w:t xml:space="preserve">. </w:t>
      </w:r>
      <w:r w:rsidRPr="00576940">
        <w:rPr>
          <w:rFonts w:cs="Times New Roman"/>
        </w:rPr>
        <w:t>Pardonnons aux femmes laides</w:t>
      </w:r>
      <w:r w:rsidRPr="004A76A7">
        <w:rPr>
          <w:rFonts w:cs="Times New Roman"/>
        </w:rPr>
        <w:t xml:space="preserve">, </w:t>
      </w:r>
      <w:r w:rsidRPr="00576940">
        <w:rPr>
          <w:rFonts w:cs="Times New Roman"/>
        </w:rPr>
        <w:t xml:space="preserve">et remercions ces bonnes créatures </w:t>
      </w:r>
      <w:r w:rsidR="007E307D">
        <w:rPr>
          <w:rFonts w:cs="Times New Roman"/>
        </w:rPr>
        <w:t>de jouer</w:t>
      </w:r>
      <w:r w:rsidR="007E307D" w:rsidRPr="004A76A7">
        <w:rPr>
          <w:rFonts w:cs="Times New Roman"/>
        </w:rPr>
        <w:t xml:space="preserve">, </w:t>
      </w:r>
      <w:r w:rsidR="007E307D">
        <w:rPr>
          <w:rFonts w:cs="Times New Roman"/>
        </w:rPr>
        <w:t>pour aviver nos plai</w:t>
      </w:r>
      <w:r w:rsidRPr="00576940">
        <w:rPr>
          <w:rFonts w:cs="Times New Roman"/>
        </w:rPr>
        <w:t>sirs</w:t>
      </w:r>
      <w:r w:rsidRPr="004A76A7">
        <w:rPr>
          <w:rFonts w:cs="Times New Roman"/>
        </w:rPr>
        <w:t xml:space="preserve">, </w:t>
      </w:r>
      <w:r w:rsidRPr="00576940">
        <w:rPr>
          <w:rFonts w:cs="Times New Roman"/>
        </w:rPr>
        <w:t>le rôle ingrat de repoussoirs</w:t>
      </w:r>
      <w:r w:rsidRPr="004A76A7">
        <w:rPr>
          <w:rFonts w:cs="Times New Roman"/>
        </w:rPr>
        <w:t xml:space="preserve">. </w:t>
      </w:r>
      <w:r w:rsidRPr="00576940">
        <w:rPr>
          <w:rFonts w:cs="Times New Roman"/>
        </w:rPr>
        <w:t>Bénissons Macbeth</w:t>
      </w:r>
      <w:r w:rsidRPr="004A76A7">
        <w:rPr>
          <w:rFonts w:cs="Times New Roman"/>
        </w:rPr>
        <w:t xml:space="preserve">, </w:t>
      </w:r>
      <w:r w:rsidRPr="00576940">
        <w:rPr>
          <w:rFonts w:cs="Times New Roman"/>
        </w:rPr>
        <w:t>Troppmann et Chopart dit l</w:t>
      </w:r>
      <w:r w:rsidR="00D12520">
        <w:rPr>
          <w:rFonts w:cs="Times New Roman"/>
        </w:rPr>
        <w:t>’</w:t>
      </w:r>
      <w:r w:rsidRPr="00576940">
        <w:rPr>
          <w:rFonts w:cs="Times New Roman"/>
        </w:rPr>
        <w:t>Aimable</w:t>
      </w:r>
      <w:r w:rsidRPr="004A76A7">
        <w:rPr>
          <w:rFonts w:cs="Times New Roman"/>
        </w:rPr>
        <w:t xml:space="preserve">. </w:t>
      </w:r>
      <w:r w:rsidRPr="00576940">
        <w:rPr>
          <w:rFonts w:cs="Times New Roman"/>
        </w:rPr>
        <w:t>Leur scélératesse nous fait mieux comprendre la vertu d</w:t>
      </w:r>
      <w:r w:rsidR="00D12520">
        <w:rPr>
          <w:rFonts w:cs="Times New Roman"/>
        </w:rPr>
        <w:t>’</w:t>
      </w:r>
      <w:r w:rsidRPr="00576940">
        <w:rPr>
          <w:rFonts w:cs="Times New Roman"/>
        </w:rPr>
        <w:t>un Marc-Aurèle</w:t>
      </w:r>
      <w:r w:rsidRPr="004A76A7">
        <w:rPr>
          <w:rFonts w:cs="Times New Roman"/>
        </w:rPr>
        <w:t xml:space="preserve">, </w:t>
      </w:r>
      <w:r w:rsidRPr="00576940">
        <w:rPr>
          <w:rFonts w:cs="Times New Roman"/>
        </w:rPr>
        <w:t>d</w:t>
      </w:r>
      <w:r w:rsidR="00D12520">
        <w:rPr>
          <w:rFonts w:cs="Times New Roman"/>
        </w:rPr>
        <w:t>’</w:t>
      </w:r>
      <w:r w:rsidRPr="00576940">
        <w:rPr>
          <w:rFonts w:cs="Times New Roman"/>
        </w:rPr>
        <w:t>un Paul Desjardins</w:t>
      </w:r>
      <w:r w:rsidRPr="004A76A7">
        <w:rPr>
          <w:rFonts w:cs="Times New Roman"/>
        </w:rPr>
        <w:t xml:space="preserve">, </w:t>
      </w:r>
      <w:r w:rsidRPr="00576940">
        <w:rPr>
          <w:rFonts w:cs="Times New Roman"/>
        </w:rPr>
        <w:t>et d</w:t>
      </w:r>
      <w:r w:rsidR="00D12520">
        <w:rPr>
          <w:rFonts w:cs="Times New Roman"/>
        </w:rPr>
        <w:t>’</w:t>
      </w:r>
      <w:r w:rsidRPr="00576940">
        <w:rPr>
          <w:rFonts w:cs="Times New Roman"/>
        </w:rPr>
        <w:t>un Raoul Allier</w:t>
      </w:r>
      <w:r w:rsidRPr="004A76A7">
        <w:rPr>
          <w:rFonts w:cs="Times New Roman"/>
        </w:rPr>
        <w:t xml:space="preserve">. </w:t>
      </w:r>
      <w:r w:rsidRPr="00576940">
        <w:rPr>
          <w:rFonts w:cs="Times New Roman"/>
        </w:rPr>
        <w:t>Dansons avec reconnaissance sur le volcan où le sort nous a jetés</w:t>
      </w:r>
      <w:r w:rsidRPr="004A76A7">
        <w:rPr>
          <w:rFonts w:cs="Times New Roman"/>
        </w:rPr>
        <w:t xml:space="preserve">. </w:t>
      </w:r>
      <w:r w:rsidRPr="00576940">
        <w:rPr>
          <w:rFonts w:cs="Times New Roman"/>
        </w:rPr>
        <w:t>La crainte de l</w:t>
      </w:r>
      <w:r w:rsidR="00D12520">
        <w:rPr>
          <w:rFonts w:cs="Times New Roman"/>
        </w:rPr>
        <w:t>’</w:t>
      </w:r>
      <w:r w:rsidRPr="00576940">
        <w:rPr>
          <w:rFonts w:cs="Times New Roman"/>
        </w:rPr>
        <w:t>éruption finale nous fera mieux sentir le charme des sursis qui nous sont accordés</w:t>
      </w:r>
      <w:r w:rsidRPr="004A76A7">
        <w:rPr>
          <w:rFonts w:cs="Times New Roman"/>
        </w:rPr>
        <w:t xml:space="preserve">. </w:t>
      </w:r>
      <w:r w:rsidRPr="00576940">
        <w:rPr>
          <w:rFonts w:cs="Times New Roman"/>
        </w:rPr>
        <w:t>Un condamné à mort</w:t>
      </w:r>
      <w:r w:rsidRPr="004A76A7">
        <w:rPr>
          <w:rFonts w:cs="Times New Roman"/>
        </w:rPr>
        <w:t xml:space="preserve">, </w:t>
      </w:r>
      <w:r w:rsidRPr="00576940">
        <w:rPr>
          <w:rFonts w:cs="Times New Roman"/>
        </w:rPr>
        <w:t>dans sa cellule</w:t>
      </w:r>
      <w:r w:rsidRPr="004A76A7">
        <w:rPr>
          <w:rFonts w:cs="Times New Roman"/>
        </w:rPr>
        <w:t xml:space="preserve">, </w:t>
      </w:r>
      <w:r w:rsidRPr="00576940">
        <w:rPr>
          <w:rFonts w:cs="Times New Roman"/>
        </w:rPr>
        <w:t>vit dix fois plus que celui qui compte avec sécurité sur le déjeuner du lendemain</w:t>
      </w:r>
      <w:r w:rsidRPr="004A76A7">
        <w:rPr>
          <w:rFonts w:cs="Times New Roman"/>
        </w:rPr>
        <w:t xml:space="preserve">. </w:t>
      </w:r>
      <w:r w:rsidRPr="00576940">
        <w:rPr>
          <w:rFonts w:cs="Times New Roman"/>
        </w:rPr>
        <w:t>Son existence gagne en intensité</w:t>
      </w:r>
      <w:r w:rsidRPr="004A76A7">
        <w:rPr>
          <w:rFonts w:cs="Times New Roman"/>
        </w:rPr>
        <w:t xml:space="preserve">, </w:t>
      </w:r>
      <w:r w:rsidRPr="00576940">
        <w:rPr>
          <w:rFonts w:cs="Times New Roman"/>
        </w:rPr>
        <w:t>comme disent les savants</w:t>
      </w:r>
      <w:r w:rsidRPr="004A76A7">
        <w:rPr>
          <w:rFonts w:cs="Times New Roman"/>
        </w:rPr>
        <w:t xml:space="preserve">, </w:t>
      </w:r>
      <w:r w:rsidRPr="00576940">
        <w:rPr>
          <w:rFonts w:cs="Times New Roman"/>
        </w:rPr>
        <w:t>ce qu</w:t>
      </w:r>
      <w:r w:rsidR="00D12520">
        <w:rPr>
          <w:rFonts w:cs="Times New Roman"/>
        </w:rPr>
        <w:t>’</w:t>
      </w:r>
      <w:r w:rsidRPr="00576940">
        <w:rPr>
          <w:rFonts w:cs="Times New Roman"/>
        </w:rPr>
        <w:t>elle perd en étendue</w:t>
      </w:r>
      <w:r w:rsidRPr="004A76A7">
        <w:rPr>
          <w:rFonts w:cs="Times New Roman"/>
        </w:rPr>
        <w:t>.</w:t>
      </w:r>
    </w:p>
    <w:p w:rsidR="00CD6BE7" w:rsidRPr="00576940" w:rsidRDefault="00576940" w:rsidP="00C9220B">
      <w:pPr>
        <w:pStyle w:val="Corpsdetexte"/>
        <w:rPr>
          <w:rFonts w:cs="Times New Roman"/>
        </w:rPr>
      </w:pPr>
      <w:r w:rsidRPr="00576940">
        <w:rPr>
          <w:rFonts w:cs="Times New Roman"/>
        </w:rPr>
        <w:t>Poursuivons cette lecture</w:t>
      </w:r>
      <w:r w:rsidRPr="004A76A7">
        <w:rPr>
          <w:rFonts w:cs="Times New Roman"/>
        </w:rPr>
        <w:t xml:space="preserve">. </w:t>
      </w:r>
      <w:r w:rsidRPr="00576940">
        <w:rPr>
          <w:rFonts w:cs="Times New Roman"/>
        </w:rPr>
        <w:t>Ce livre de morale capiteuse est un peu grisant</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 un élixir concentré</w:t>
      </w:r>
      <w:r w:rsidRPr="004A76A7">
        <w:rPr>
          <w:rFonts w:cs="Times New Roman"/>
        </w:rPr>
        <w:t xml:space="preserve">. </w:t>
      </w:r>
      <w:r w:rsidRPr="00576940">
        <w:rPr>
          <w:rFonts w:cs="Times New Roman"/>
        </w:rPr>
        <w:t>Pris en petite quantité</w:t>
      </w:r>
      <w:r w:rsidRPr="004A76A7">
        <w:rPr>
          <w:rFonts w:cs="Times New Roman"/>
        </w:rPr>
        <w:t xml:space="preserve">, </w:t>
      </w:r>
      <w:r w:rsidRPr="00576940">
        <w:rPr>
          <w:rFonts w:cs="Times New Roman"/>
        </w:rPr>
        <w:t>il communique aux sens une ébriété douce et inoffensive</w:t>
      </w:r>
      <w:r w:rsidRPr="004A76A7">
        <w:rPr>
          <w:rFonts w:cs="Times New Roman"/>
        </w:rPr>
        <w:t xml:space="preserve">. </w:t>
      </w:r>
      <w:r w:rsidRPr="00576940">
        <w:rPr>
          <w:rFonts w:cs="Times New Roman"/>
        </w:rPr>
        <w:t>Telle de ces phrases est une pilule dorée</w:t>
      </w:r>
      <w:r w:rsidRPr="004A76A7">
        <w:rPr>
          <w:rFonts w:cs="Times New Roman"/>
        </w:rPr>
        <w:t xml:space="preserve">, </w:t>
      </w:r>
      <w:r w:rsidRPr="00576940">
        <w:rPr>
          <w:rFonts w:cs="Times New Roman"/>
        </w:rPr>
        <w:t>qui excite</w:t>
      </w:r>
      <w:r w:rsidRPr="004A76A7">
        <w:rPr>
          <w:rFonts w:cs="Times New Roman"/>
        </w:rPr>
        <w:t xml:space="preserve">. </w:t>
      </w:r>
      <w:r w:rsidRPr="00576940">
        <w:rPr>
          <w:rFonts w:cs="Times New Roman"/>
        </w:rPr>
        <w:t>Cette sagesse est délicieuse</w:t>
      </w:r>
      <w:r w:rsidRPr="004A76A7">
        <w:rPr>
          <w:rFonts w:cs="Times New Roman"/>
        </w:rPr>
        <w:t xml:space="preserve">. </w:t>
      </w:r>
      <w:r w:rsidRPr="00576940">
        <w:rPr>
          <w:rFonts w:cs="Times New Roman"/>
        </w:rPr>
        <w:t xml:space="preserve">Il faut </w:t>
      </w:r>
      <w:r w:rsidR="008776F2">
        <w:rPr>
          <w:rFonts w:cs="Times New Roman"/>
        </w:rPr>
        <w:t xml:space="preserve">$257$ </w:t>
      </w:r>
      <w:r w:rsidRPr="00576940">
        <w:rPr>
          <w:rFonts w:cs="Times New Roman"/>
        </w:rPr>
        <w:t>pourtant s</w:t>
      </w:r>
      <w:r w:rsidR="00D12520">
        <w:rPr>
          <w:rFonts w:cs="Times New Roman"/>
        </w:rPr>
        <w:t>’</w:t>
      </w:r>
      <w:r w:rsidRPr="00576940">
        <w:rPr>
          <w:rFonts w:cs="Times New Roman"/>
        </w:rPr>
        <w:t>en méfier</w:t>
      </w:r>
      <w:r w:rsidRPr="004A76A7">
        <w:rPr>
          <w:rFonts w:cs="Times New Roman"/>
        </w:rPr>
        <w:t xml:space="preserve">, </w:t>
      </w:r>
      <w:r w:rsidRPr="00576940">
        <w:rPr>
          <w:rFonts w:cs="Times New Roman"/>
        </w:rPr>
        <w:t>comme des injections de morphine</w:t>
      </w:r>
      <w:r w:rsidRPr="004A76A7">
        <w:rPr>
          <w:rFonts w:cs="Times New Roman"/>
        </w:rPr>
        <w:t>.</w:t>
      </w:r>
    </w:p>
    <w:p w:rsidR="00CD6BE7" w:rsidRPr="00576940" w:rsidRDefault="00576940" w:rsidP="00C9220B">
      <w:pPr>
        <w:pStyle w:val="Corpsdetexte"/>
        <w:rPr>
          <w:rFonts w:cs="Times New Roman"/>
        </w:rPr>
      </w:pPr>
      <w:r w:rsidRPr="00576940">
        <w:rPr>
          <w:rFonts w:cs="Times New Roman"/>
        </w:rPr>
        <w:t>Il y a</w:t>
      </w:r>
      <w:r w:rsidRPr="004A76A7">
        <w:rPr>
          <w:rFonts w:cs="Times New Roman"/>
        </w:rPr>
        <w:t xml:space="preserve">, </w:t>
      </w:r>
      <w:r w:rsidRPr="00576940">
        <w:rPr>
          <w:rFonts w:cs="Times New Roman"/>
        </w:rPr>
        <w:t>dans le jardin d</w:t>
      </w:r>
      <w:r w:rsidR="00D12520">
        <w:rPr>
          <w:rFonts w:cs="Times New Roman"/>
        </w:rPr>
        <w:t>’</w:t>
      </w:r>
      <w:r w:rsidR="008776F2">
        <w:rPr>
          <w:rFonts w:cs="Times New Roman"/>
        </w:rPr>
        <w:t>É</w:t>
      </w:r>
      <w:r w:rsidRPr="00576940">
        <w:rPr>
          <w:rFonts w:cs="Times New Roman"/>
        </w:rPr>
        <w:t>picure</w:t>
      </w:r>
      <w:r w:rsidRPr="004A76A7">
        <w:rPr>
          <w:rFonts w:cs="Times New Roman"/>
        </w:rPr>
        <w:t xml:space="preserve">, </w:t>
      </w:r>
      <w:r w:rsidRPr="00576940">
        <w:rPr>
          <w:rFonts w:cs="Times New Roman"/>
        </w:rPr>
        <w:t>des coins de charmille et des myrtes élyséens où les ombres des morts les plus illustres dissertent en bon français sur toute sorte de questions</w:t>
      </w:r>
      <w:r w:rsidRPr="004A76A7">
        <w:rPr>
          <w:rFonts w:cs="Times New Roman"/>
        </w:rPr>
        <w:t xml:space="preserve">. </w:t>
      </w:r>
      <w:r w:rsidRPr="00576940">
        <w:rPr>
          <w:rFonts w:cs="Times New Roman"/>
        </w:rPr>
        <w:t>On y entend les conversations les plus divertissantes</w:t>
      </w:r>
      <w:r w:rsidRPr="004A76A7">
        <w:rPr>
          <w:rFonts w:cs="Times New Roman"/>
        </w:rPr>
        <w:t xml:space="preserve">. </w:t>
      </w:r>
      <w:r w:rsidRPr="00576940">
        <w:rPr>
          <w:rFonts w:cs="Times New Roman"/>
        </w:rPr>
        <w:t>Les figures les plus disparates s</w:t>
      </w:r>
      <w:r w:rsidR="00D12520">
        <w:rPr>
          <w:rFonts w:cs="Times New Roman"/>
        </w:rPr>
        <w:t>’</w:t>
      </w:r>
      <w:r w:rsidRPr="00576940">
        <w:rPr>
          <w:rFonts w:cs="Times New Roman"/>
        </w:rPr>
        <w:t>y donnent rendez-vous</w:t>
      </w:r>
      <w:r w:rsidRPr="004A76A7">
        <w:rPr>
          <w:rFonts w:cs="Times New Roman"/>
        </w:rPr>
        <w:t xml:space="preserve">. </w:t>
      </w:r>
      <w:r w:rsidR="0067127C">
        <w:rPr>
          <w:rFonts w:cs="Times New Roman"/>
        </w:rPr>
        <w:t>M</w:t>
      </w:r>
      <w:r w:rsidR="0067127C" w:rsidRPr="004A76A7">
        <w:rPr>
          <w:rFonts w:cs="Times New Roman"/>
        </w:rPr>
        <w:t>. </w:t>
      </w:r>
      <w:r w:rsidRPr="00576940">
        <w:rPr>
          <w:rFonts w:cs="Times New Roman"/>
        </w:rPr>
        <w:t xml:space="preserve">Anatole France se plaît dans la faible et douce </w:t>
      </w:r>
      <w:r w:rsidRPr="008776F2">
        <w:t>lumière de cette retraite. Il a rencontré là l</w:t>
      </w:r>
      <w:r w:rsidR="00D12520" w:rsidRPr="008776F2">
        <w:t>’</w:t>
      </w:r>
      <w:r w:rsidRPr="008776F2">
        <w:t xml:space="preserve">ingénieux Ulysse qui lui a exposé son </w:t>
      </w:r>
      <w:r w:rsidR="00C9220B" w:rsidRPr="008776F2">
        <w:t>« </w:t>
      </w:r>
      <w:r w:rsidRPr="008776F2">
        <w:t>état d</w:t>
      </w:r>
      <w:r w:rsidR="00D12520" w:rsidRPr="008776F2">
        <w:t>’</w:t>
      </w:r>
      <w:r w:rsidRPr="008776F2">
        <w:t>âme</w:t>
      </w:r>
      <w:r w:rsidR="00C9220B" w:rsidRPr="008776F2">
        <w:t> »</w:t>
      </w:r>
      <w:r w:rsidRPr="008776F2">
        <w:t>. Puis, d</w:t>
      </w:r>
      <w:r w:rsidR="00D12520" w:rsidRPr="008776F2">
        <w:t>’</w:t>
      </w:r>
      <w:r w:rsidRPr="00576940">
        <w:rPr>
          <w:rFonts w:cs="Times New Roman"/>
        </w:rPr>
        <w:t>autres personnages sont venus</w:t>
      </w:r>
      <w:r w:rsidRPr="004A76A7">
        <w:rPr>
          <w:rFonts w:cs="Times New Roman"/>
        </w:rPr>
        <w:t xml:space="preserve">, </w:t>
      </w:r>
      <w:r w:rsidRPr="00576940">
        <w:rPr>
          <w:rFonts w:cs="Times New Roman"/>
        </w:rPr>
        <w:t>impalpables</w:t>
      </w:r>
      <w:r w:rsidRPr="004A76A7">
        <w:rPr>
          <w:rFonts w:cs="Times New Roman"/>
        </w:rPr>
        <w:t xml:space="preserve">, </w:t>
      </w:r>
      <w:r w:rsidRPr="00576940">
        <w:rPr>
          <w:rFonts w:cs="Times New Roman"/>
        </w:rPr>
        <w:t>légers</w:t>
      </w:r>
      <w:r w:rsidRPr="004A76A7">
        <w:rPr>
          <w:rFonts w:cs="Times New Roman"/>
        </w:rPr>
        <w:t xml:space="preserve">, </w:t>
      </w:r>
      <w:r w:rsidRPr="00576940">
        <w:rPr>
          <w:rFonts w:cs="Times New Roman"/>
        </w:rPr>
        <w:t>semblables aux nuages et à la fumée</w:t>
      </w:r>
      <w:r w:rsidRPr="004A76A7">
        <w:rPr>
          <w:rFonts w:cs="Times New Roman"/>
        </w:rPr>
        <w:t xml:space="preserve">, </w:t>
      </w:r>
      <w:r w:rsidRPr="00576940">
        <w:rPr>
          <w:rFonts w:cs="Times New Roman"/>
        </w:rPr>
        <w:t>mais fort éloquents</w:t>
      </w:r>
      <w:r w:rsidRPr="004A76A7">
        <w:rPr>
          <w:rFonts w:cs="Times New Roman"/>
        </w:rPr>
        <w:t xml:space="preserve">. </w:t>
      </w:r>
      <w:r w:rsidRPr="00576940">
        <w:rPr>
          <w:rFonts w:cs="Times New Roman"/>
        </w:rPr>
        <w:t>Rien de plus vivant que ce dialogue des morts</w:t>
      </w:r>
      <w:r w:rsidRPr="004A76A7">
        <w:rPr>
          <w:rFonts w:cs="Times New Roman"/>
        </w:rPr>
        <w:t xml:space="preserve">. </w:t>
      </w:r>
      <w:r w:rsidRPr="00576940">
        <w:rPr>
          <w:rFonts w:cs="Times New Roman"/>
        </w:rPr>
        <w:t>Platon</w:t>
      </w:r>
      <w:r w:rsidRPr="004A76A7">
        <w:rPr>
          <w:rFonts w:cs="Times New Roman"/>
        </w:rPr>
        <w:t xml:space="preserve">, </w:t>
      </w:r>
      <w:r w:rsidRPr="00576940">
        <w:rPr>
          <w:rFonts w:cs="Times New Roman"/>
        </w:rPr>
        <w:t>ouvrant la bouche pour démontrer que les femmes n</w:t>
      </w:r>
      <w:r w:rsidR="00D12520">
        <w:rPr>
          <w:rFonts w:cs="Times New Roman"/>
        </w:rPr>
        <w:t>’</w:t>
      </w:r>
      <w:r w:rsidRPr="00576940">
        <w:rPr>
          <w:rFonts w:cs="Times New Roman"/>
        </w:rPr>
        <w:t>ont que deux âmes</w:t>
      </w:r>
      <w:r w:rsidRPr="004A76A7">
        <w:rPr>
          <w:rFonts w:cs="Times New Roman"/>
        </w:rPr>
        <w:t xml:space="preserve">, </w:t>
      </w:r>
      <w:r w:rsidRPr="00576940">
        <w:rPr>
          <w:rFonts w:cs="Times New Roman"/>
        </w:rPr>
        <w:t>est immédiatement réfuté par un père du concile de Mâcon</w:t>
      </w:r>
      <w:r w:rsidRPr="004A76A7">
        <w:rPr>
          <w:rFonts w:cs="Times New Roman"/>
        </w:rPr>
        <w:t xml:space="preserve">. </w:t>
      </w:r>
      <w:r w:rsidRPr="00576940">
        <w:rPr>
          <w:rFonts w:cs="Times New Roman"/>
        </w:rPr>
        <w:t>Origène</w:t>
      </w:r>
      <w:r w:rsidRPr="004A76A7">
        <w:rPr>
          <w:rFonts w:cs="Times New Roman"/>
        </w:rPr>
        <w:t xml:space="preserve">, </w:t>
      </w:r>
      <w:r w:rsidRPr="00576940">
        <w:rPr>
          <w:rFonts w:cs="Times New Roman"/>
        </w:rPr>
        <w:t>saint Augustin</w:t>
      </w:r>
      <w:r w:rsidRPr="004A76A7">
        <w:rPr>
          <w:rFonts w:cs="Times New Roman"/>
        </w:rPr>
        <w:t xml:space="preserve">, </w:t>
      </w:r>
      <w:r w:rsidRPr="00576940">
        <w:rPr>
          <w:rFonts w:cs="Times New Roman"/>
        </w:rPr>
        <w:t>Hegel et Schopenhauer proposent leurs opinions qui sont jugées saugrenues</w:t>
      </w:r>
      <w:r w:rsidRPr="004A76A7">
        <w:rPr>
          <w:rFonts w:cs="Times New Roman"/>
        </w:rPr>
        <w:t xml:space="preserve">. </w:t>
      </w:r>
      <w:r w:rsidRPr="00576940">
        <w:rPr>
          <w:rFonts w:cs="Times New Roman"/>
        </w:rPr>
        <w:t>Un Polynésien déclare que l</w:t>
      </w:r>
      <w:r w:rsidR="00D12520">
        <w:rPr>
          <w:rFonts w:cs="Times New Roman"/>
        </w:rPr>
        <w:t>’</w:t>
      </w:r>
      <w:r w:rsidRPr="00576940">
        <w:rPr>
          <w:rFonts w:cs="Times New Roman"/>
        </w:rPr>
        <w:t>âme est un souffle et qu</w:t>
      </w:r>
      <w:r w:rsidR="00D12520">
        <w:rPr>
          <w:rFonts w:cs="Times New Roman"/>
        </w:rPr>
        <w:t>’</w:t>
      </w:r>
      <w:r w:rsidRPr="00576940">
        <w:rPr>
          <w:rFonts w:cs="Times New Roman"/>
        </w:rPr>
        <w:t>au moment d</w:t>
      </w:r>
      <w:r w:rsidR="00D12520">
        <w:rPr>
          <w:rFonts w:cs="Times New Roman"/>
        </w:rPr>
        <w:t>’</w:t>
      </w:r>
      <w:r w:rsidRPr="00576940">
        <w:rPr>
          <w:rFonts w:cs="Times New Roman"/>
        </w:rPr>
        <w:t>expirer il s</w:t>
      </w:r>
      <w:r w:rsidR="00D12520">
        <w:rPr>
          <w:rFonts w:cs="Times New Roman"/>
        </w:rPr>
        <w:t>’</w:t>
      </w:r>
      <w:r w:rsidRPr="00576940">
        <w:rPr>
          <w:rFonts w:cs="Times New Roman"/>
        </w:rPr>
        <w:t>est pincé le nez pour retenir son âme</w:t>
      </w:r>
      <w:r w:rsidR="00C9220B">
        <w:rPr>
          <w:rFonts w:cs="Times New Roman"/>
        </w:rPr>
        <w:t> ;</w:t>
      </w:r>
      <w:r w:rsidRPr="00576940">
        <w:rPr>
          <w:rFonts w:cs="Times New Roman"/>
        </w:rPr>
        <w:t xml:space="preserve"> mais le pauvre homme n</w:t>
      </w:r>
      <w:r w:rsidR="00D12520">
        <w:rPr>
          <w:rFonts w:cs="Times New Roman"/>
        </w:rPr>
        <w:t>’</w:t>
      </w:r>
      <w:r w:rsidRPr="00576940">
        <w:rPr>
          <w:rFonts w:cs="Times New Roman"/>
        </w:rPr>
        <w:t>a pas serré avec assez de force</w:t>
      </w:r>
      <w:r w:rsidRPr="004A76A7">
        <w:rPr>
          <w:rFonts w:cs="Times New Roman"/>
        </w:rPr>
        <w:t xml:space="preserve">, </w:t>
      </w:r>
      <w:r w:rsidRPr="00576940">
        <w:rPr>
          <w:rFonts w:cs="Times New Roman"/>
        </w:rPr>
        <w:t>et son âme lui a échappé</w:t>
      </w:r>
      <w:r w:rsidRPr="004A76A7">
        <w:rPr>
          <w:rFonts w:cs="Times New Roman"/>
        </w:rPr>
        <w:t xml:space="preserve">. </w:t>
      </w:r>
      <w:r w:rsidRPr="00576940">
        <w:rPr>
          <w:rFonts w:cs="Times New Roman"/>
        </w:rPr>
        <w:t>Une Floridienne</w:t>
      </w:r>
      <w:r w:rsidRPr="004A76A7">
        <w:rPr>
          <w:rFonts w:cs="Times New Roman"/>
        </w:rPr>
        <w:t xml:space="preserve">, </w:t>
      </w:r>
      <w:r w:rsidRPr="00576940">
        <w:rPr>
          <w:rFonts w:cs="Times New Roman"/>
        </w:rPr>
        <w:t>morte en couches</w:t>
      </w:r>
      <w:r w:rsidRPr="004A76A7">
        <w:rPr>
          <w:rFonts w:cs="Times New Roman"/>
        </w:rPr>
        <w:t xml:space="preserve">, </w:t>
      </w:r>
      <w:r w:rsidRPr="00576940">
        <w:rPr>
          <w:rFonts w:cs="Times New Roman"/>
        </w:rPr>
        <w:t>confirme le témoignage de ce Polynésien</w:t>
      </w:r>
      <w:r w:rsidRPr="004A76A7">
        <w:rPr>
          <w:rFonts w:cs="Times New Roman"/>
        </w:rPr>
        <w:t xml:space="preserve">. </w:t>
      </w:r>
      <w:r w:rsidRPr="00576940">
        <w:rPr>
          <w:rFonts w:cs="Times New Roman"/>
        </w:rPr>
        <w:t>Bossuet s</w:t>
      </w:r>
      <w:r w:rsidR="00D12520">
        <w:rPr>
          <w:rFonts w:cs="Times New Roman"/>
        </w:rPr>
        <w:t>’</w:t>
      </w:r>
      <w:r w:rsidRPr="00576940">
        <w:rPr>
          <w:rFonts w:cs="Times New Roman"/>
        </w:rPr>
        <w:t>avance et prononce quelques aphorismes solennels</w:t>
      </w:r>
      <w:r w:rsidRPr="004A76A7">
        <w:rPr>
          <w:rFonts w:cs="Times New Roman"/>
        </w:rPr>
        <w:t xml:space="preserve">. </w:t>
      </w:r>
      <w:r w:rsidRPr="00576940">
        <w:rPr>
          <w:rFonts w:cs="Times New Roman"/>
        </w:rPr>
        <w:t>Un Esquimau réplique</w:t>
      </w:r>
      <w:r w:rsidRPr="004A76A7">
        <w:rPr>
          <w:rFonts w:cs="Times New Roman"/>
        </w:rPr>
        <w:t xml:space="preserve">. </w:t>
      </w:r>
      <w:r w:rsidRPr="00576940">
        <w:rPr>
          <w:rFonts w:cs="Times New Roman"/>
        </w:rPr>
        <w:t>Cicéron et Victor Cousin sont à peu près du même avis sur l</w:t>
      </w:r>
      <w:r w:rsidR="00D12520">
        <w:rPr>
          <w:rFonts w:cs="Times New Roman"/>
        </w:rPr>
        <w:t>’</w:t>
      </w:r>
      <w:r w:rsidRPr="00576940">
        <w:rPr>
          <w:rFonts w:cs="Times New Roman"/>
        </w:rPr>
        <w:t>immortalité de l</w:t>
      </w:r>
      <w:r w:rsidR="00D12520">
        <w:rPr>
          <w:rFonts w:cs="Times New Roman"/>
        </w:rPr>
        <w:t>’</w:t>
      </w:r>
      <w:r w:rsidRPr="00576940">
        <w:rPr>
          <w:rFonts w:cs="Times New Roman"/>
        </w:rPr>
        <w:t xml:space="preserve">âme </w:t>
      </w:r>
      <w:r w:rsidR="008776F2">
        <w:rPr>
          <w:rFonts w:cs="Times New Roman"/>
        </w:rPr>
        <w:t xml:space="preserve">$258$ </w:t>
      </w:r>
      <w:r w:rsidRPr="00576940">
        <w:rPr>
          <w:rFonts w:cs="Times New Roman"/>
        </w:rPr>
        <w:t>et sur la vie future</w:t>
      </w:r>
      <w:r w:rsidRPr="004A76A7">
        <w:rPr>
          <w:rFonts w:cs="Times New Roman"/>
        </w:rPr>
        <w:t xml:space="preserve">. </w:t>
      </w:r>
      <w:r w:rsidRPr="00576940">
        <w:rPr>
          <w:rFonts w:cs="Times New Roman"/>
        </w:rPr>
        <w:t>Mais un bouddhiste chinois les stupéfie par l</w:t>
      </w:r>
      <w:r w:rsidR="00D12520">
        <w:rPr>
          <w:rFonts w:cs="Times New Roman"/>
        </w:rPr>
        <w:t>’</w:t>
      </w:r>
      <w:r w:rsidRPr="00576940">
        <w:rPr>
          <w:rFonts w:cs="Times New Roman"/>
        </w:rPr>
        <w:t>entêtement étrange avec lequel il refuse de raisonner sa foi</w:t>
      </w:r>
      <w:r w:rsidRPr="004A76A7">
        <w:rPr>
          <w:rFonts w:cs="Times New Roman"/>
        </w:rPr>
        <w:t xml:space="preserve">. </w:t>
      </w:r>
      <w:r w:rsidRPr="00576940">
        <w:rPr>
          <w:rFonts w:cs="Times New Roman"/>
        </w:rPr>
        <w:t>Pyrrhon pose des questions</w:t>
      </w:r>
      <w:r w:rsidRPr="004A76A7">
        <w:rPr>
          <w:rFonts w:cs="Times New Roman"/>
        </w:rPr>
        <w:t xml:space="preserve">. </w:t>
      </w:r>
      <w:r w:rsidRPr="00576940">
        <w:rPr>
          <w:rFonts w:cs="Times New Roman"/>
        </w:rPr>
        <w:t>Claude Bernard y répond en peu de mots</w:t>
      </w:r>
      <w:r w:rsidRPr="004A76A7">
        <w:rPr>
          <w:rFonts w:cs="Times New Roman"/>
        </w:rPr>
        <w:t xml:space="preserve">. </w:t>
      </w:r>
      <w:r w:rsidR="008776F2">
        <w:rPr>
          <w:rFonts w:cs="Times New Roman"/>
        </w:rPr>
        <w:t>Et le bon É</w:t>
      </w:r>
      <w:r w:rsidRPr="00576940">
        <w:rPr>
          <w:rFonts w:cs="Times New Roman"/>
        </w:rPr>
        <w:t>picure</w:t>
      </w:r>
      <w:r w:rsidRPr="004A76A7">
        <w:rPr>
          <w:rFonts w:cs="Times New Roman"/>
        </w:rPr>
        <w:t xml:space="preserve">, </w:t>
      </w:r>
      <w:r w:rsidRPr="00576940">
        <w:rPr>
          <w:rFonts w:cs="Times New Roman"/>
        </w:rPr>
        <w:t>parlant le dernier (c</w:t>
      </w:r>
      <w:r w:rsidR="00D12520">
        <w:rPr>
          <w:rFonts w:cs="Times New Roman"/>
        </w:rPr>
        <w:t>’</w:t>
      </w:r>
      <w:r w:rsidRPr="00576940">
        <w:rPr>
          <w:rFonts w:cs="Times New Roman"/>
        </w:rPr>
        <w:t>est son droit</w:t>
      </w:r>
      <w:r w:rsidRPr="004A76A7">
        <w:rPr>
          <w:rFonts w:cs="Times New Roman"/>
        </w:rPr>
        <w:t xml:space="preserve">, </w:t>
      </w:r>
      <w:r w:rsidRPr="00576940">
        <w:rPr>
          <w:rFonts w:cs="Times New Roman"/>
        </w:rPr>
        <w:t>puisqu</w:t>
      </w:r>
      <w:r w:rsidR="00D12520">
        <w:rPr>
          <w:rFonts w:cs="Times New Roman"/>
        </w:rPr>
        <w:t>’</w:t>
      </w:r>
      <w:r w:rsidRPr="00576940">
        <w:rPr>
          <w:rFonts w:cs="Times New Roman"/>
        </w:rPr>
        <w:t>il est dans son jardin) résume la discussion</w:t>
      </w:r>
      <w:r w:rsidR="00C9220B">
        <w:rPr>
          <w:rFonts w:cs="Times New Roman"/>
        </w:rPr>
        <w:t> :</w:t>
      </w:r>
    </w:p>
    <w:p w:rsidR="00CD6BE7" w:rsidRPr="008776F2" w:rsidRDefault="00C9220B" w:rsidP="008776F2">
      <w:pPr>
        <w:pStyle w:val="quote"/>
      </w:pPr>
      <w:r w:rsidRPr="008776F2">
        <w:lastRenderedPageBreak/>
        <w:t>« </w:t>
      </w:r>
      <w:r w:rsidR="00150391" w:rsidRPr="008776F2">
        <w:t xml:space="preserve">Ô </w:t>
      </w:r>
      <w:r w:rsidR="00576940" w:rsidRPr="008776F2">
        <w:t>Aristote, dit-il, l</w:t>
      </w:r>
      <w:r w:rsidR="00D12520" w:rsidRPr="008776F2">
        <w:t>’</w:t>
      </w:r>
      <w:r w:rsidR="007E307D" w:rsidRPr="008776F2">
        <w:t>âme</w:t>
      </w:r>
      <w:r w:rsidR="00576940" w:rsidRPr="008776F2">
        <w:t xml:space="preserve"> est périssable et sujette à la mort. Chères ombres, attendez patiemment dans ces jardins le temps où vous perdrez tout à fait, avec la volonté cruelle de vivre, la vie elle-même et ses misères. Reposez-vous par avance dans la paix que rien ne trouble.</w:t>
      </w:r>
      <w:r w:rsidRPr="008776F2">
        <w:t> »</w:t>
      </w:r>
    </w:p>
    <w:p w:rsidR="00CD6BE7" w:rsidRPr="00576940" w:rsidRDefault="00576940" w:rsidP="00C9220B">
      <w:pPr>
        <w:pStyle w:val="Corpsdetexte"/>
        <w:rPr>
          <w:rFonts w:cs="Times New Roman"/>
        </w:rPr>
      </w:pPr>
      <w:r w:rsidRPr="00576940">
        <w:rPr>
          <w:rFonts w:cs="Times New Roman"/>
        </w:rPr>
        <w:t>Bref</w:t>
      </w:r>
      <w:r w:rsidRPr="004A76A7">
        <w:rPr>
          <w:rFonts w:cs="Times New Roman"/>
        </w:rPr>
        <w:t xml:space="preserve">, </w:t>
      </w:r>
      <w:r w:rsidRPr="00576940">
        <w:rPr>
          <w:rFonts w:cs="Times New Roman"/>
        </w:rPr>
        <w:t xml:space="preserve">jamais le talent de </w:t>
      </w:r>
      <w:r w:rsidR="0067127C">
        <w:rPr>
          <w:rFonts w:cs="Times New Roman"/>
        </w:rPr>
        <w:t>M</w:t>
      </w:r>
      <w:r w:rsidR="0067127C" w:rsidRPr="004A76A7">
        <w:rPr>
          <w:rFonts w:cs="Times New Roman"/>
        </w:rPr>
        <w:t>. </w:t>
      </w:r>
      <w:r w:rsidRPr="00576940">
        <w:rPr>
          <w:rFonts w:cs="Times New Roman"/>
        </w:rPr>
        <w:t>Anatole France n</w:t>
      </w:r>
      <w:r w:rsidR="00D12520">
        <w:rPr>
          <w:rFonts w:cs="Times New Roman"/>
        </w:rPr>
        <w:t>’</w:t>
      </w:r>
      <w:r w:rsidRPr="00576940">
        <w:rPr>
          <w:rFonts w:cs="Times New Roman"/>
        </w:rPr>
        <w:t>a été plus caressant ni plus hardi</w:t>
      </w:r>
      <w:r w:rsidRPr="004A76A7">
        <w:rPr>
          <w:rFonts w:cs="Times New Roman"/>
        </w:rPr>
        <w:t xml:space="preserve">. </w:t>
      </w:r>
      <w:r w:rsidRPr="00576940">
        <w:rPr>
          <w:rFonts w:cs="Times New Roman"/>
        </w:rPr>
        <w:t>Il touche à tout avec une délicatesse bien irrévérente</w:t>
      </w:r>
      <w:r w:rsidRPr="004A76A7">
        <w:rPr>
          <w:rFonts w:cs="Times New Roman"/>
        </w:rPr>
        <w:t xml:space="preserve">. </w:t>
      </w:r>
      <w:r w:rsidRPr="00576940">
        <w:rPr>
          <w:rFonts w:cs="Times New Roman"/>
        </w:rPr>
        <w:t>Jamais son impiété n</w:t>
      </w:r>
      <w:r w:rsidR="00D12520">
        <w:rPr>
          <w:rFonts w:cs="Times New Roman"/>
        </w:rPr>
        <w:t>’</w:t>
      </w:r>
      <w:r w:rsidRPr="00576940">
        <w:rPr>
          <w:rFonts w:cs="Times New Roman"/>
        </w:rPr>
        <w:t>a été plus élégante ni sa malice plus coquette</w:t>
      </w:r>
      <w:r w:rsidRPr="004A76A7">
        <w:rPr>
          <w:rFonts w:cs="Times New Roman"/>
        </w:rPr>
        <w:t xml:space="preserve">. </w:t>
      </w:r>
      <w:r w:rsidRPr="00576940">
        <w:rPr>
          <w:rFonts w:cs="Times New Roman"/>
        </w:rPr>
        <w:t>Il y a</w:t>
      </w:r>
      <w:r w:rsidRPr="004A76A7">
        <w:rPr>
          <w:rFonts w:cs="Times New Roman"/>
        </w:rPr>
        <w:t xml:space="preserve">, </w:t>
      </w:r>
      <w:r w:rsidRPr="00576940">
        <w:rPr>
          <w:rFonts w:cs="Times New Roman"/>
        </w:rPr>
        <w:t>dans ce jardin</w:t>
      </w:r>
      <w:r w:rsidRPr="004A76A7">
        <w:rPr>
          <w:rFonts w:cs="Times New Roman"/>
        </w:rPr>
        <w:t xml:space="preserve">, </w:t>
      </w:r>
      <w:r w:rsidRPr="00576940">
        <w:rPr>
          <w:rFonts w:cs="Times New Roman"/>
        </w:rPr>
        <w:t>comme une odeur diabolique et</w:t>
      </w:r>
      <w:r w:rsidRPr="004A76A7">
        <w:rPr>
          <w:rFonts w:cs="Times New Roman"/>
        </w:rPr>
        <w:t xml:space="preserve">, </w:t>
      </w:r>
      <w:r w:rsidRPr="00576940">
        <w:rPr>
          <w:rFonts w:cs="Times New Roman"/>
        </w:rPr>
        <w:t>dans les allées</w:t>
      </w:r>
      <w:r w:rsidRPr="004A76A7">
        <w:rPr>
          <w:rFonts w:cs="Times New Roman"/>
        </w:rPr>
        <w:t xml:space="preserve">, </w:t>
      </w:r>
      <w:r w:rsidRPr="00576940">
        <w:rPr>
          <w:rFonts w:cs="Times New Roman"/>
        </w:rPr>
        <w:t>sur le sable</w:t>
      </w:r>
      <w:r w:rsidRPr="004A76A7">
        <w:rPr>
          <w:rFonts w:cs="Times New Roman"/>
        </w:rPr>
        <w:t xml:space="preserve">, </w:t>
      </w:r>
      <w:r w:rsidRPr="00576940">
        <w:rPr>
          <w:rFonts w:cs="Times New Roman"/>
        </w:rPr>
        <w:t>la trace fréquente d</w:t>
      </w:r>
      <w:r w:rsidR="00D12520">
        <w:rPr>
          <w:rFonts w:cs="Times New Roman"/>
        </w:rPr>
        <w:t>’</w:t>
      </w:r>
      <w:r w:rsidRPr="00576940">
        <w:rPr>
          <w:rFonts w:cs="Times New Roman"/>
        </w:rPr>
        <w:t>un pied fourchu</w:t>
      </w:r>
      <w:r w:rsidRPr="004A76A7">
        <w:rPr>
          <w:rFonts w:cs="Times New Roman"/>
        </w:rPr>
        <w:t xml:space="preserve">. </w:t>
      </w:r>
      <w:r w:rsidRPr="00576940">
        <w:rPr>
          <w:rFonts w:cs="Times New Roman"/>
        </w:rPr>
        <w:t>N</w:t>
      </w:r>
      <w:r w:rsidR="00D12520">
        <w:rPr>
          <w:rFonts w:cs="Times New Roman"/>
        </w:rPr>
        <w:t>’</w:t>
      </w:r>
      <w:r w:rsidRPr="00576940">
        <w:rPr>
          <w:rFonts w:cs="Times New Roman"/>
        </w:rPr>
        <w:t>entrez pas là</w:t>
      </w:r>
      <w:r w:rsidRPr="004A76A7">
        <w:rPr>
          <w:rFonts w:cs="Times New Roman"/>
        </w:rPr>
        <w:t xml:space="preserve">, </w:t>
      </w:r>
      <w:r w:rsidRPr="00576940">
        <w:rPr>
          <w:rFonts w:cs="Times New Roman"/>
        </w:rPr>
        <w:t>si vous tenez à votre salut éternel</w:t>
      </w:r>
      <w:r w:rsidR="00C9220B">
        <w:rPr>
          <w:rFonts w:cs="Times New Roman"/>
        </w:rPr>
        <w:t>…</w:t>
      </w:r>
      <w:r w:rsidRPr="00576940">
        <w:rPr>
          <w:rFonts w:cs="Times New Roman"/>
        </w:rPr>
        <w:t xml:space="preserve"> Après tout</w:t>
      </w:r>
      <w:r w:rsidRPr="004A76A7">
        <w:rPr>
          <w:rFonts w:cs="Times New Roman"/>
        </w:rPr>
        <w:t xml:space="preserve">, </w:t>
      </w:r>
      <w:r w:rsidRPr="00576940">
        <w:rPr>
          <w:rFonts w:cs="Times New Roman"/>
        </w:rPr>
        <w:t>si vous entrez</w:t>
      </w:r>
      <w:r w:rsidRPr="004A76A7">
        <w:rPr>
          <w:rFonts w:cs="Times New Roman"/>
        </w:rPr>
        <w:t xml:space="preserve">, </w:t>
      </w:r>
      <w:r w:rsidRPr="00576940">
        <w:rPr>
          <w:rFonts w:cs="Times New Roman"/>
        </w:rPr>
        <w:t>vous ne serez pas trop à plaindre</w:t>
      </w:r>
      <w:r w:rsidR="00C9220B">
        <w:rPr>
          <w:rFonts w:cs="Times New Roman"/>
        </w:rPr>
        <w:t> :</w:t>
      </w:r>
      <w:r w:rsidRPr="00576940">
        <w:rPr>
          <w:rFonts w:cs="Times New Roman"/>
        </w:rPr>
        <w:t xml:space="preserve"> vous ferez connaissance avec le diable du logis</w:t>
      </w:r>
      <w:r w:rsidRPr="004A76A7">
        <w:rPr>
          <w:rFonts w:cs="Times New Roman"/>
        </w:rPr>
        <w:t xml:space="preserve">, </w:t>
      </w:r>
      <w:r w:rsidRPr="00576940">
        <w:rPr>
          <w:rFonts w:cs="Times New Roman"/>
        </w:rPr>
        <w:t>et vous entendrez</w:t>
      </w:r>
      <w:r w:rsidRPr="004A76A7">
        <w:rPr>
          <w:rFonts w:cs="Times New Roman"/>
        </w:rPr>
        <w:t xml:space="preserve">, </w:t>
      </w:r>
      <w:r w:rsidRPr="00576940">
        <w:rPr>
          <w:rFonts w:cs="Times New Roman"/>
        </w:rPr>
        <w:t>jusqu</w:t>
      </w:r>
      <w:r w:rsidR="00D12520">
        <w:rPr>
          <w:rFonts w:cs="Times New Roman"/>
        </w:rPr>
        <w:t>’</w:t>
      </w:r>
      <w:r w:rsidRPr="00576940">
        <w:rPr>
          <w:rFonts w:cs="Times New Roman"/>
        </w:rPr>
        <w:t>à la consommation des siècles</w:t>
      </w:r>
      <w:r w:rsidRPr="004A76A7">
        <w:rPr>
          <w:rFonts w:cs="Times New Roman"/>
        </w:rPr>
        <w:t xml:space="preserve">, </w:t>
      </w:r>
      <w:r w:rsidRPr="00576940">
        <w:rPr>
          <w:rFonts w:cs="Times New Roman"/>
        </w:rPr>
        <w:t>sa prose jolie</w:t>
      </w:r>
      <w:r w:rsidRPr="004A76A7">
        <w:rPr>
          <w:rFonts w:cs="Times New Roman"/>
        </w:rPr>
        <w:t xml:space="preserve">, </w:t>
      </w:r>
      <w:r w:rsidRPr="00576940">
        <w:rPr>
          <w:rFonts w:cs="Times New Roman"/>
        </w:rPr>
        <w:t>claire</w:t>
      </w:r>
      <w:r w:rsidRPr="004A76A7">
        <w:rPr>
          <w:rFonts w:cs="Times New Roman"/>
        </w:rPr>
        <w:t xml:space="preserve">, </w:t>
      </w:r>
      <w:r w:rsidRPr="00576940">
        <w:rPr>
          <w:rFonts w:cs="Times New Roman"/>
        </w:rPr>
        <w:t>chantante</w:t>
      </w:r>
      <w:r w:rsidRPr="004A76A7">
        <w:rPr>
          <w:rFonts w:cs="Times New Roman"/>
        </w:rPr>
        <w:t xml:space="preserve">. </w:t>
      </w:r>
      <w:r w:rsidRPr="00576940">
        <w:rPr>
          <w:rFonts w:cs="Times New Roman"/>
        </w:rPr>
        <w:t>Je ne sais si les harpes et les violes des anges</w:t>
      </w:r>
      <w:r w:rsidRPr="004A76A7">
        <w:rPr>
          <w:rFonts w:cs="Times New Roman"/>
        </w:rPr>
        <w:t xml:space="preserve">, </w:t>
      </w:r>
      <w:r w:rsidRPr="00576940">
        <w:rPr>
          <w:rFonts w:cs="Times New Roman"/>
        </w:rPr>
        <w:t>au paradis</w:t>
      </w:r>
      <w:r w:rsidRPr="004A76A7">
        <w:rPr>
          <w:rFonts w:cs="Times New Roman"/>
        </w:rPr>
        <w:t xml:space="preserve">, </w:t>
      </w:r>
      <w:r w:rsidRPr="00576940">
        <w:rPr>
          <w:rFonts w:cs="Times New Roman"/>
        </w:rPr>
        <w:t>sont aussi plaisantes et mélodieuses</w:t>
      </w:r>
      <w:r w:rsidRPr="004A76A7">
        <w:rPr>
          <w:rFonts w:cs="Times New Roman"/>
        </w:rPr>
        <w:t xml:space="preserve">. </w:t>
      </w:r>
      <w:r w:rsidRPr="00576940">
        <w:rPr>
          <w:rFonts w:cs="Times New Roman"/>
        </w:rPr>
        <w:t xml:space="preserve">Le cantique des bienheureux doit être </w:t>
      </w:r>
      <w:r w:rsidR="008776F2">
        <w:rPr>
          <w:rFonts w:cs="Times New Roman"/>
        </w:rPr>
        <w:t xml:space="preserve">$259$ </w:t>
      </w:r>
      <w:r w:rsidRPr="00576940">
        <w:rPr>
          <w:rFonts w:cs="Times New Roman"/>
        </w:rPr>
        <w:t>monotone</w:t>
      </w:r>
      <w:r w:rsidRPr="004A76A7">
        <w:rPr>
          <w:rFonts w:cs="Times New Roman"/>
        </w:rPr>
        <w:t xml:space="preserve">, </w:t>
      </w:r>
      <w:r w:rsidRPr="00576940">
        <w:rPr>
          <w:rFonts w:cs="Times New Roman"/>
        </w:rPr>
        <w:t>à la longue</w:t>
      </w:r>
      <w:r w:rsidRPr="004A76A7">
        <w:rPr>
          <w:rFonts w:cs="Times New Roman"/>
        </w:rPr>
        <w:t xml:space="preserve">. </w:t>
      </w:r>
      <w:r w:rsidRPr="00576940">
        <w:rPr>
          <w:rFonts w:cs="Times New Roman"/>
        </w:rPr>
        <w:t xml:space="preserve">Les discours de </w:t>
      </w:r>
      <w:r w:rsidR="0067127C">
        <w:rPr>
          <w:rFonts w:cs="Times New Roman"/>
        </w:rPr>
        <w:t>M</w:t>
      </w:r>
      <w:r w:rsidR="0067127C" w:rsidRPr="004A76A7">
        <w:rPr>
          <w:rFonts w:cs="Times New Roman"/>
        </w:rPr>
        <w:t>. </w:t>
      </w:r>
      <w:r w:rsidRPr="00576940">
        <w:rPr>
          <w:rFonts w:cs="Times New Roman"/>
        </w:rPr>
        <w:t>Anatole France sont variés</w:t>
      </w:r>
      <w:r w:rsidRPr="004A76A7">
        <w:rPr>
          <w:rFonts w:cs="Times New Roman"/>
        </w:rPr>
        <w:t xml:space="preserve">, </w:t>
      </w:r>
      <w:r w:rsidRPr="00576940">
        <w:rPr>
          <w:rFonts w:cs="Times New Roman"/>
        </w:rPr>
        <w:t>et</w:t>
      </w:r>
      <w:r w:rsidRPr="004A76A7">
        <w:rPr>
          <w:rFonts w:cs="Times New Roman"/>
        </w:rPr>
        <w:t xml:space="preserve">, </w:t>
      </w:r>
      <w:r w:rsidRPr="00576940">
        <w:rPr>
          <w:rFonts w:cs="Times New Roman"/>
        </w:rPr>
        <w:t>d</w:t>
      </w:r>
      <w:r w:rsidR="00D12520">
        <w:rPr>
          <w:rFonts w:cs="Times New Roman"/>
        </w:rPr>
        <w:t>’</w:t>
      </w:r>
      <w:r w:rsidRPr="00576940">
        <w:rPr>
          <w:rFonts w:cs="Times New Roman"/>
        </w:rPr>
        <w:t>ailleurs</w:t>
      </w:r>
      <w:r w:rsidRPr="004A76A7">
        <w:rPr>
          <w:rFonts w:cs="Times New Roman"/>
        </w:rPr>
        <w:t xml:space="preserve">, </w:t>
      </w:r>
      <w:r w:rsidRPr="00576940">
        <w:rPr>
          <w:rFonts w:cs="Times New Roman"/>
        </w:rPr>
        <w:t>l</w:t>
      </w:r>
      <w:r w:rsidR="00D12520">
        <w:rPr>
          <w:rFonts w:cs="Times New Roman"/>
        </w:rPr>
        <w:t>’</w:t>
      </w:r>
      <w:r w:rsidRPr="00576940">
        <w:rPr>
          <w:rFonts w:cs="Times New Roman"/>
        </w:rPr>
        <w:t>enfer où il nous convie est pavé de bonnes intentions</w:t>
      </w:r>
      <w:r w:rsidRPr="004A76A7">
        <w:rPr>
          <w:rFonts w:cs="Times New Roman"/>
        </w:rPr>
        <w:t>.</w:t>
      </w:r>
    </w:p>
    <w:p w:rsidR="00CD6BE7" w:rsidRPr="008776F2" w:rsidRDefault="00576940" w:rsidP="00C9220B">
      <w:pPr>
        <w:pStyle w:val="Corpsdetexte"/>
      </w:pPr>
      <w:r w:rsidRPr="00576940">
        <w:rPr>
          <w:rFonts w:cs="Times New Roman"/>
        </w:rPr>
        <w:t>Il y a</w:t>
      </w:r>
      <w:r w:rsidRPr="004A76A7">
        <w:rPr>
          <w:rFonts w:cs="Times New Roman"/>
        </w:rPr>
        <w:t xml:space="preserve">, </w:t>
      </w:r>
      <w:r w:rsidRPr="00576940">
        <w:rPr>
          <w:rFonts w:cs="Times New Roman"/>
        </w:rPr>
        <w:t>en effet</w:t>
      </w:r>
      <w:r w:rsidRPr="004A76A7">
        <w:rPr>
          <w:rFonts w:cs="Times New Roman"/>
        </w:rPr>
        <w:t xml:space="preserve">, </w:t>
      </w:r>
      <w:r w:rsidRPr="00576940">
        <w:rPr>
          <w:rFonts w:cs="Times New Roman"/>
        </w:rPr>
        <w:t>deux ou trois sermons dans ce recueil de libres pensées</w:t>
      </w:r>
      <w:r w:rsidRPr="004A76A7">
        <w:rPr>
          <w:rFonts w:cs="Times New Roman"/>
        </w:rPr>
        <w:t xml:space="preserve">. </w:t>
      </w:r>
      <w:r w:rsidRPr="00576940">
        <w:rPr>
          <w:rFonts w:cs="Times New Roman"/>
        </w:rPr>
        <w:t>Je me ferais scrupule de ne point les rapporter</w:t>
      </w:r>
      <w:r w:rsidRPr="004A76A7">
        <w:rPr>
          <w:rFonts w:cs="Times New Roman"/>
        </w:rPr>
        <w:t xml:space="preserve">. </w:t>
      </w:r>
      <w:r w:rsidRPr="00576940">
        <w:rPr>
          <w:rFonts w:cs="Times New Roman"/>
        </w:rPr>
        <w:t>L</w:t>
      </w:r>
      <w:r w:rsidR="00D12520">
        <w:rPr>
          <w:rFonts w:cs="Times New Roman"/>
        </w:rPr>
        <w:t>’</w:t>
      </w:r>
      <w:r w:rsidRPr="00576940">
        <w:rPr>
          <w:rFonts w:cs="Times New Roman"/>
        </w:rPr>
        <w:t>auteur nous recommande trois vertus théologales</w:t>
      </w:r>
      <w:r w:rsidR="00C9220B">
        <w:rPr>
          <w:rFonts w:cs="Times New Roman"/>
        </w:rPr>
        <w:t> :</w:t>
      </w:r>
      <w:r w:rsidRPr="00576940">
        <w:rPr>
          <w:rFonts w:cs="Times New Roman"/>
        </w:rPr>
        <w:t xml:space="preserve"> l</w:t>
      </w:r>
      <w:r w:rsidR="00D12520">
        <w:rPr>
          <w:rFonts w:cs="Times New Roman"/>
        </w:rPr>
        <w:t>’</w:t>
      </w:r>
      <w:r w:rsidRPr="00576940">
        <w:rPr>
          <w:rFonts w:cs="Times New Roman"/>
        </w:rPr>
        <w:t>inquiétude</w:t>
      </w:r>
      <w:r w:rsidRPr="004A76A7">
        <w:rPr>
          <w:rFonts w:cs="Times New Roman"/>
        </w:rPr>
        <w:t xml:space="preserve">, </w:t>
      </w:r>
      <w:r w:rsidRPr="00576940">
        <w:rPr>
          <w:rFonts w:cs="Times New Roman"/>
        </w:rPr>
        <w:t>l</w:t>
      </w:r>
      <w:r w:rsidR="00D12520">
        <w:rPr>
          <w:rFonts w:cs="Times New Roman"/>
        </w:rPr>
        <w:t>’</w:t>
      </w:r>
      <w:r w:rsidRPr="00576940">
        <w:rPr>
          <w:rFonts w:cs="Times New Roman"/>
        </w:rPr>
        <w:t>ironie et la pitié</w:t>
      </w:r>
      <w:r w:rsidRPr="004A76A7">
        <w:rPr>
          <w:rFonts w:cs="Times New Roman"/>
        </w:rPr>
        <w:t xml:space="preserve">. </w:t>
      </w:r>
      <w:r w:rsidRPr="00576940">
        <w:rPr>
          <w:rFonts w:cs="Times New Roman"/>
        </w:rPr>
        <w:t>L</w:t>
      </w:r>
      <w:r w:rsidR="00D12520">
        <w:rPr>
          <w:rFonts w:cs="Times New Roman"/>
        </w:rPr>
        <w:t>’</w:t>
      </w:r>
      <w:r w:rsidRPr="00576940">
        <w:rPr>
          <w:rFonts w:cs="Times New Roman"/>
        </w:rPr>
        <w:t>inquiétude (il faut entendre par ce mot une anxiété d</w:t>
      </w:r>
      <w:r w:rsidR="00D12520">
        <w:rPr>
          <w:rFonts w:cs="Times New Roman"/>
        </w:rPr>
        <w:t>’</w:t>
      </w:r>
      <w:r w:rsidRPr="00576940">
        <w:rPr>
          <w:rFonts w:cs="Times New Roman"/>
        </w:rPr>
        <w:t>esprit et non pas une affreuse angoisse du cœur) nous délivrera des solutions trop précises</w:t>
      </w:r>
      <w:r w:rsidRPr="004A76A7">
        <w:rPr>
          <w:rFonts w:cs="Times New Roman"/>
        </w:rPr>
        <w:t xml:space="preserve">, </w:t>
      </w:r>
      <w:r w:rsidRPr="00576940">
        <w:rPr>
          <w:rFonts w:cs="Times New Roman"/>
        </w:rPr>
        <w:t>du positivisme</w:t>
      </w:r>
      <w:r w:rsidRPr="004A76A7">
        <w:rPr>
          <w:rFonts w:cs="Times New Roman"/>
        </w:rPr>
        <w:t xml:space="preserve">, </w:t>
      </w:r>
      <w:r w:rsidRPr="00576940">
        <w:rPr>
          <w:rFonts w:cs="Times New Roman"/>
        </w:rPr>
        <w:t>des catéchismes scolaires</w:t>
      </w:r>
      <w:r w:rsidRPr="004A76A7">
        <w:rPr>
          <w:rFonts w:cs="Times New Roman"/>
        </w:rPr>
        <w:t xml:space="preserve">, </w:t>
      </w:r>
      <w:r w:rsidRPr="00576940">
        <w:rPr>
          <w:rFonts w:cs="Times New Roman"/>
        </w:rPr>
        <w:t>de l</w:t>
      </w:r>
      <w:r w:rsidR="00D12520">
        <w:rPr>
          <w:rFonts w:cs="Times New Roman"/>
        </w:rPr>
        <w:t>’</w:t>
      </w:r>
      <w:r w:rsidRPr="00576940">
        <w:rPr>
          <w:rFonts w:cs="Times New Roman"/>
        </w:rPr>
        <w:t>ennui</w:t>
      </w:r>
      <w:r w:rsidRPr="004A76A7">
        <w:rPr>
          <w:rFonts w:cs="Times New Roman"/>
        </w:rPr>
        <w:t xml:space="preserve">. </w:t>
      </w:r>
      <w:r w:rsidRPr="00576940">
        <w:rPr>
          <w:rFonts w:cs="Times New Roman"/>
        </w:rPr>
        <w:t>L</w:t>
      </w:r>
      <w:r w:rsidR="00D12520">
        <w:rPr>
          <w:rFonts w:cs="Times New Roman"/>
        </w:rPr>
        <w:t>’</w:t>
      </w:r>
      <w:r w:rsidRPr="00576940">
        <w:rPr>
          <w:rFonts w:cs="Times New Roman"/>
        </w:rPr>
        <w:t>ironie nous sera une arme contre les méchants et les sots</w:t>
      </w:r>
      <w:r w:rsidRPr="004A76A7">
        <w:rPr>
          <w:rFonts w:cs="Times New Roman"/>
        </w:rPr>
        <w:t xml:space="preserve">. </w:t>
      </w:r>
      <w:r w:rsidRPr="00576940">
        <w:rPr>
          <w:rFonts w:cs="Times New Roman"/>
        </w:rPr>
        <w:t>La pitié</w:t>
      </w:r>
      <w:r w:rsidRPr="004A76A7">
        <w:rPr>
          <w:rFonts w:cs="Times New Roman"/>
        </w:rPr>
        <w:t xml:space="preserve">, </w:t>
      </w:r>
      <w:r w:rsidRPr="00576940">
        <w:rPr>
          <w:rFonts w:cs="Times New Roman"/>
        </w:rPr>
        <w:t>à condition de n</w:t>
      </w:r>
      <w:r w:rsidR="00D12520">
        <w:rPr>
          <w:rFonts w:cs="Times New Roman"/>
        </w:rPr>
        <w:t>’</w:t>
      </w:r>
      <w:r w:rsidRPr="00576940">
        <w:rPr>
          <w:rFonts w:cs="Times New Roman"/>
        </w:rPr>
        <w:t>être point trop tyrannique et agissante</w:t>
      </w:r>
      <w:r w:rsidRPr="004A76A7">
        <w:rPr>
          <w:rFonts w:cs="Times New Roman"/>
        </w:rPr>
        <w:t xml:space="preserve">, </w:t>
      </w:r>
      <w:r w:rsidRPr="00576940">
        <w:rPr>
          <w:rFonts w:cs="Times New Roman"/>
        </w:rPr>
        <w:t>nous inclinera aux indulgences souriantes qui font tout pardonner et qui font dire a</w:t>
      </w:r>
      <w:r w:rsidRPr="008776F2">
        <w:t>u sage</w:t>
      </w:r>
      <w:r w:rsidR="00C9220B" w:rsidRPr="008776F2">
        <w:t> :</w:t>
      </w:r>
      <w:r w:rsidRPr="008776F2">
        <w:t xml:space="preserve"> </w:t>
      </w:r>
      <w:r w:rsidR="00150391" w:rsidRPr="008776F2">
        <w:t xml:space="preserve">« À </w:t>
      </w:r>
      <w:r w:rsidRPr="008776F2">
        <w:t>quoi bon vouloir changer le cours des choses</w:t>
      </w:r>
      <w:r w:rsidR="00C9220B" w:rsidRPr="008776F2">
        <w:t> ?</w:t>
      </w:r>
      <w:r w:rsidRPr="008776F2">
        <w:t xml:space="preserve"> La vie est bonne. Couronnons nos fronts de guirlandes fleuries.</w:t>
      </w:r>
      <w:r w:rsidR="00C9220B" w:rsidRPr="008776F2">
        <w:t> »</w:t>
      </w:r>
    </w:p>
    <w:p w:rsidR="00CD6BE7" w:rsidRPr="00576940" w:rsidRDefault="00576940" w:rsidP="00C9220B">
      <w:pPr>
        <w:pStyle w:val="Corpsdetexte"/>
        <w:rPr>
          <w:rFonts w:cs="Times New Roman"/>
        </w:rPr>
      </w:pPr>
      <w:r w:rsidRPr="00576940">
        <w:rPr>
          <w:rFonts w:cs="Times New Roman"/>
        </w:rPr>
        <w:t>Le sage supporte la vie</w:t>
      </w:r>
      <w:r w:rsidR="00C9220B">
        <w:rPr>
          <w:rFonts w:cs="Times New Roman"/>
        </w:rPr>
        <w:t> ;</w:t>
      </w:r>
      <w:r w:rsidRPr="00576940">
        <w:rPr>
          <w:rFonts w:cs="Times New Roman"/>
        </w:rPr>
        <w:t xml:space="preserve"> il arrive même jusqu</w:t>
      </w:r>
      <w:r w:rsidR="00D12520">
        <w:rPr>
          <w:rFonts w:cs="Times New Roman"/>
        </w:rPr>
        <w:t>’</w:t>
      </w:r>
      <w:r w:rsidRPr="00576940">
        <w:rPr>
          <w:rFonts w:cs="Times New Roman"/>
        </w:rPr>
        <w:t>à l</w:t>
      </w:r>
      <w:r w:rsidR="00D12520">
        <w:rPr>
          <w:rFonts w:cs="Times New Roman"/>
        </w:rPr>
        <w:t>’</w:t>
      </w:r>
      <w:r w:rsidRPr="00576940">
        <w:rPr>
          <w:rFonts w:cs="Times New Roman"/>
        </w:rPr>
        <w:t>aimer</w:t>
      </w:r>
      <w:r w:rsidRPr="004A76A7">
        <w:rPr>
          <w:rFonts w:cs="Times New Roman"/>
        </w:rPr>
        <w:t xml:space="preserve">, </w:t>
      </w:r>
      <w:r w:rsidRPr="00576940">
        <w:rPr>
          <w:rFonts w:cs="Times New Roman"/>
        </w:rPr>
        <w:t>parce qu</w:t>
      </w:r>
      <w:r w:rsidR="00D12520">
        <w:rPr>
          <w:rFonts w:cs="Times New Roman"/>
        </w:rPr>
        <w:t>’</w:t>
      </w:r>
      <w:r w:rsidRPr="00576940">
        <w:rPr>
          <w:rFonts w:cs="Times New Roman"/>
        </w:rPr>
        <w:t>il a su découvrir les deux principales sources d</w:t>
      </w:r>
      <w:r w:rsidR="00D12520">
        <w:rPr>
          <w:rFonts w:cs="Times New Roman"/>
        </w:rPr>
        <w:t>’</w:t>
      </w:r>
      <w:r w:rsidRPr="00576940">
        <w:rPr>
          <w:rFonts w:cs="Times New Roman"/>
        </w:rPr>
        <w:t>éternelle consolation</w:t>
      </w:r>
      <w:r w:rsidRPr="004A76A7">
        <w:rPr>
          <w:rFonts w:cs="Times New Roman"/>
        </w:rPr>
        <w:t xml:space="preserve">. </w:t>
      </w:r>
      <w:r w:rsidRPr="00576940">
        <w:rPr>
          <w:rFonts w:cs="Times New Roman"/>
        </w:rPr>
        <w:t>Oui</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 folie que de maudire le destin</w:t>
      </w:r>
      <w:r w:rsidRPr="004A76A7">
        <w:rPr>
          <w:rFonts w:cs="Times New Roman"/>
        </w:rPr>
        <w:t xml:space="preserve">. </w:t>
      </w:r>
      <w:r w:rsidRPr="00576940">
        <w:rPr>
          <w:rFonts w:cs="Times New Roman"/>
        </w:rPr>
        <w:t>La science est vaine</w:t>
      </w:r>
      <w:r w:rsidRPr="004A76A7">
        <w:rPr>
          <w:rFonts w:cs="Times New Roman"/>
        </w:rPr>
        <w:t xml:space="preserve">, </w:t>
      </w:r>
      <w:r w:rsidRPr="00576940">
        <w:rPr>
          <w:rFonts w:cs="Times New Roman"/>
        </w:rPr>
        <w:t>la foi est un leurre</w:t>
      </w:r>
      <w:r w:rsidRPr="004A76A7">
        <w:rPr>
          <w:rFonts w:cs="Times New Roman"/>
        </w:rPr>
        <w:t xml:space="preserve">, </w:t>
      </w:r>
      <w:r w:rsidRPr="00576940">
        <w:rPr>
          <w:rFonts w:cs="Times New Roman"/>
        </w:rPr>
        <w:t xml:space="preserve">la philosophie est une farce de mauvais </w:t>
      </w:r>
      <w:r w:rsidR="007E307D" w:rsidRPr="00576940">
        <w:rPr>
          <w:rFonts w:cs="Times New Roman"/>
        </w:rPr>
        <w:t>plaisants</w:t>
      </w:r>
      <w:r w:rsidR="00C9220B">
        <w:rPr>
          <w:rFonts w:cs="Times New Roman"/>
        </w:rPr>
        <w:t> ;</w:t>
      </w:r>
      <w:r w:rsidRPr="00576940">
        <w:rPr>
          <w:rFonts w:cs="Times New Roman"/>
        </w:rPr>
        <w:t xml:space="preserve"> mais notre lot n</w:t>
      </w:r>
      <w:r w:rsidR="00D12520">
        <w:rPr>
          <w:rFonts w:cs="Times New Roman"/>
        </w:rPr>
        <w:t>’</w:t>
      </w:r>
      <w:r w:rsidRPr="00576940">
        <w:rPr>
          <w:rFonts w:cs="Times New Roman"/>
        </w:rPr>
        <w:t>es</w:t>
      </w:r>
      <w:r w:rsidR="007E307D">
        <w:rPr>
          <w:rFonts w:cs="Times New Roman"/>
        </w:rPr>
        <w:t>t pas si mauvais</w:t>
      </w:r>
      <w:r w:rsidR="007E307D" w:rsidRPr="004A76A7">
        <w:rPr>
          <w:rFonts w:cs="Times New Roman"/>
        </w:rPr>
        <w:t xml:space="preserve">, </w:t>
      </w:r>
      <w:r w:rsidR="007E307D">
        <w:rPr>
          <w:rFonts w:cs="Times New Roman"/>
        </w:rPr>
        <w:t>puisqu</w:t>
      </w:r>
      <w:r w:rsidR="00D12520">
        <w:rPr>
          <w:rFonts w:cs="Times New Roman"/>
        </w:rPr>
        <w:t>’</w:t>
      </w:r>
      <w:r w:rsidR="007E307D">
        <w:rPr>
          <w:rFonts w:cs="Times New Roman"/>
        </w:rPr>
        <w:t>on a m</w:t>
      </w:r>
      <w:r w:rsidRPr="00576940">
        <w:rPr>
          <w:rFonts w:cs="Times New Roman"/>
        </w:rPr>
        <w:t>is à notre portée tout ce qu</w:t>
      </w:r>
      <w:r w:rsidR="00D12520">
        <w:rPr>
          <w:rFonts w:cs="Times New Roman"/>
        </w:rPr>
        <w:t>’</w:t>
      </w:r>
      <w:r w:rsidRPr="00576940">
        <w:rPr>
          <w:rFonts w:cs="Times New Roman"/>
        </w:rPr>
        <w:t>il nous faut pour passer agréablement les quelques jours d</w:t>
      </w:r>
      <w:r w:rsidR="00D12520">
        <w:rPr>
          <w:rFonts w:cs="Times New Roman"/>
        </w:rPr>
        <w:t>’</w:t>
      </w:r>
      <w:r w:rsidRPr="00576940">
        <w:rPr>
          <w:rFonts w:cs="Times New Roman"/>
        </w:rPr>
        <w:t>existence terrestre qui nous sont imposés</w:t>
      </w:r>
      <w:r w:rsidRPr="004A76A7">
        <w:rPr>
          <w:rFonts w:cs="Times New Roman"/>
        </w:rPr>
        <w:t>.</w:t>
      </w:r>
    </w:p>
    <w:p w:rsidR="00CD6BE7" w:rsidRPr="00576940" w:rsidRDefault="008776F2" w:rsidP="00C9220B">
      <w:pPr>
        <w:pStyle w:val="Corpsdetexte"/>
        <w:rPr>
          <w:rFonts w:cs="Times New Roman"/>
        </w:rPr>
      </w:pPr>
      <w:r>
        <w:rPr>
          <w:rFonts w:cs="Times New Roman"/>
        </w:rPr>
        <w:t xml:space="preserve">$260$ </w:t>
      </w:r>
      <w:r w:rsidR="00576940" w:rsidRPr="00576940">
        <w:rPr>
          <w:rFonts w:cs="Times New Roman"/>
        </w:rPr>
        <w:t>D</w:t>
      </w:r>
      <w:r w:rsidR="00D12520">
        <w:rPr>
          <w:rFonts w:cs="Times New Roman"/>
        </w:rPr>
        <w:t>’</w:t>
      </w:r>
      <w:r w:rsidR="00576940" w:rsidRPr="00576940">
        <w:rPr>
          <w:rFonts w:cs="Times New Roman"/>
        </w:rPr>
        <w:t>abord</w:t>
      </w:r>
      <w:r w:rsidR="00576940" w:rsidRPr="004A76A7">
        <w:rPr>
          <w:rFonts w:cs="Times New Roman"/>
        </w:rPr>
        <w:t xml:space="preserve">, </w:t>
      </w:r>
      <w:r w:rsidR="00576940" w:rsidRPr="00576940">
        <w:rPr>
          <w:rFonts w:cs="Times New Roman"/>
        </w:rPr>
        <w:t>les femmes</w:t>
      </w:r>
      <w:r w:rsidR="00576940" w:rsidRPr="004A76A7">
        <w:rPr>
          <w:rFonts w:cs="Times New Roman"/>
        </w:rPr>
        <w:t xml:space="preserve">. </w:t>
      </w:r>
      <w:r w:rsidR="00576940" w:rsidRPr="00576940">
        <w:rPr>
          <w:rFonts w:cs="Times New Roman"/>
        </w:rPr>
        <w:t>De tout temps elles ont embelli la terre et donné à ceux qui les aiment un avant-goût du ciel</w:t>
      </w:r>
      <w:r w:rsidR="00576940" w:rsidRPr="004A76A7">
        <w:rPr>
          <w:rFonts w:cs="Times New Roman"/>
        </w:rPr>
        <w:t xml:space="preserve">. </w:t>
      </w:r>
      <w:r w:rsidR="00576940" w:rsidRPr="00576940">
        <w:rPr>
          <w:rFonts w:cs="Times New Roman"/>
        </w:rPr>
        <w:t>Aimons-les de toutes nos forces</w:t>
      </w:r>
      <w:r w:rsidR="00576940" w:rsidRPr="004A76A7">
        <w:rPr>
          <w:rFonts w:cs="Times New Roman"/>
        </w:rPr>
        <w:t xml:space="preserve">. </w:t>
      </w:r>
      <w:r w:rsidR="00576940" w:rsidRPr="00576940">
        <w:rPr>
          <w:rFonts w:cs="Times New Roman"/>
        </w:rPr>
        <w:t>Le temps que nous passons avec elles est bien employé</w:t>
      </w:r>
      <w:r w:rsidR="00576940" w:rsidRPr="004A76A7">
        <w:rPr>
          <w:rFonts w:cs="Times New Roman"/>
        </w:rPr>
        <w:t xml:space="preserve">. </w:t>
      </w:r>
      <w:r w:rsidR="00576940" w:rsidRPr="00576940">
        <w:rPr>
          <w:rFonts w:cs="Times New Roman"/>
        </w:rPr>
        <w:t>Ont-elles jamais été plus gracieuses</w:t>
      </w:r>
      <w:r w:rsidR="00576940" w:rsidRPr="004A76A7">
        <w:rPr>
          <w:rFonts w:cs="Times New Roman"/>
        </w:rPr>
        <w:t xml:space="preserve">, </w:t>
      </w:r>
      <w:r w:rsidR="00576940" w:rsidRPr="00576940">
        <w:rPr>
          <w:rFonts w:cs="Times New Roman"/>
        </w:rPr>
        <w:t>plus souveraines</w:t>
      </w:r>
      <w:r w:rsidR="00576940" w:rsidRPr="004A76A7">
        <w:rPr>
          <w:rFonts w:cs="Times New Roman"/>
        </w:rPr>
        <w:t xml:space="preserve">, </w:t>
      </w:r>
      <w:r w:rsidR="00576940" w:rsidRPr="00576940">
        <w:rPr>
          <w:rFonts w:cs="Times New Roman"/>
        </w:rPr>
        <w:t>plus divines que maintenant</w:t>
      </w:r>
      <w:r w:rsidR="00C9220B">
        <w:rPr>
          <w:rFonts w:cs="Times New Roman"/>
        </w:rPr>
        <w:t> ?</w:t>
      </w:r>
      <w:r w:rsidR="00576940" w:rsidRPr="00576940">
        <w:rPr>
          <w:rFonts w:cs="Times New Roman"/>
        </w:rPr>
        <w:t xml:space="preserve"> Tandis que les hommes deviennent de plus en plus laids et s</w:t>
      </w:r>
      <w:r w:rsidR="00D12520">
        <w:rPr>
          <w:rFonts w:cs="Times New Roman"/>
        </w:rPr>
        <w:t>’</w:t>
      </w:r>
      <w:r w:rsidR="00576940" w:rsidRPr="00576940">
        <w:rPr>
          <w:rFonts w:cs="Times New Roman"/>
        </w:rPr>
        <w:t>accoutrent tristement de loques lugubres</w:t>
      </w:r>
      <w:r w:rsidR="00576940" w:rsidRPr="004A76A7">
        <w:rPr>
          <w:rFonts w:cs="Times New Roman"/>
        </w:rPr>
        <w:t xml:space="preserve">, </w:t>
      </w:r>
      <w:r w:rsidR="00576940" w:rsidRPr="00576940">
        <w:rPr>
          <w:rFonts w:cs="Times New Roman"/>
        </w:rPr>
        <w:t>les femmes</w:t>
      </w:r>
      <w:r w:rsidR="00576940" w:rsidRPr="004A76A7">
        <w:rPr>
          <w:rFonts w:cs="Times New Roman"/>
        </w:rPr>
        <w:t xml:space="preserve">, </w:t>
      </w:r>
      <w:r w:rsidR="00576940" w:rsidRPr="00576940">
        <w:rPr>
          <w:rFonts w:cs="Times New Roman"/>
        </w:rPr>
        <w:t>selon la juste remarque du philosophe Herbert Spencer</w:t>
      </w:r>
      <w:r w:rsidR="00576940" w:rsidRPr="004A76A7">
        <w:rPr>
          <w:rFonts w:cs="Times New Roman"/>
        </w:rPr>
        <w:t xml:space="preserve">, </w:t>
      </w:r>
      <w:r w:rsidR="00576940" w:rsidRPr="00576940">
        <w:rPr>
          <w:rFonts w:cs="Times New Roman"/>
        </w:rPr>
        <w:t>se plient à toutes les délicatesses de la civilisation sans rien perdre de leur beauté primitive</w:t>
      </w:r>
      <w:r w:rsidR="00576940" w:rsidRPr="004A76A7">
        <w:rPr>
          <w:rFonts w:cs="Times New Roman"/>
        </w:rPr>
        <w:t xml:space="preserve">. </w:t>
      </w:r>
      <w:r w:rsidR="00576940" w:rsidRPr="00576940">
        <w:rPr>
          <w:rFonts w:cs="Times New Roman"/>
        </w:rPr>
        <w:t>Elles sont la merveille du monde</w:t>
      </w:r>
      <w:r w:rsidR="00576940" w:rsidRPr="004A76A7">
        <w:rPr>
          <w:rFonts w:cs="Times New Roman"/>
        </w:rPr>
        <w:t xml:space="preserve">, </w:t>
      </w:r>
      <w:r w:rsidR="00576940" w:rsidRPr="00576940">
        <w:rPr>
          <w:rFonts w:cs="Times New Roman"/>
        </w:rPr>
        <w:t>le sel de la terre</w:t>
      </w:r>
      <w:r w:rsidR="00576940" w:rsidRPr="004A76A7">
        <w:rPr>
          <w:rFonts w:cs="Times New Roman"/>
        </w:rPr>
        <w:t xml:space="preserve">, </w:t>
      </w:r>
      <w:r w:rsidR="00576940" w:rsidRPr="00576940">
        <w:rPr>
          <w:rFonts w:cs="Times New Roman"/>
        </w:rPr>
        <w:t>la fleur de nos savantes cultures</w:t>
      </w:r>
      <w:r w:rsidR="00576940" w:rsidRPr="004A76A7">
        <w:rPr>
          <w:rFonts w:cs="Times New Roman"/>
        </w:rPr>
        <w:t xml:space="preserve">. </w:t>
      </w:r>
      <w:r w:rsidR="00576940" w:rsidRPr="00576940">
        <w:rPr>
          <w:rFonts w:cs="Times New Roman"/>
        </w:rPr>
        <w:t>Elles ont charmé</w:t>
      </w:r>
      <w:r w:rsidR="00576940" w:rsidRPr="004A76A7">
        <w:rPr>
          <w:rFonts w:cs="Times New Roman"/>
        </w:rPr>
        <w:t xml:space="preserve">, </w:t>
      </w:r>
      <w:r w:rsidR="00576940" w:rsidRPr="00576940">
        <w:rPr>
          <w:rFonts w:cs="Times New Roman"/>
        </w:rPr>
        <w:t>sans parures</w:t>
      </w:r>
      <w:r w:rsidR="00576940" w:rsidRPr="004A76A7">
        <w:rPr>
          <w:rFonts w:cs="Times New Roman"/>
        </w:rPr>
        <w:t xml:space="preserve">, </w:t>
      </w:r>
      <w:r w:rsidR="00576940" w:rsidRPr="00576940">
        <w:rPr>
          <w:rFonts w:cs="Times New Roman"/>
        </w:rPr>
        <w:t>l</w:t>
      </w:r>
      <w:r w:rsidR="00D12520">
        <w:rPr>
          <w:rFonts w:cs="Times New Roman"/>
        </w:rPr>
        <w:t>’</w:t>
      </w:r>
      <w:r w:rsidR="00576940" w:rsidRPr="00576940">
        <w:rPr>
          <w:rFonts w:cs="Times New Roman"/>
        </w:rPr>
        <w:t>homme des cavernes</w:t>
      </w:r>
      <w:r w:rsidR="00576940" w:rsidRPr="004A76A7">
        <w:rPr>
          <w:rFonts w:cs="Times New Roman"/>
        </w:rPr>
        <w:t xml:space="preserve">. </w:t>
      </w:r>
      <w:r w:rsidR="00576940" w:rsidRPr="00576940">
        <w:rPr>
          <w:rFonts w:cs="Times New Roman"/>
        </w:rPr>
        <w:t>Elles ensorcellent</w:t>
      </w:r>
      <w:r w:rsidR="00576940" w:rsidRPr="004A76A7">
        <w:rPr>
          <w:rFonts w:cs="Times New Roman"/>
        </w:rPr>
        <w:t xml:space="preserve">, </w:t>
      </w:r>
      <w:r w:rsidR="00576940" w:rsidRPr="00576940">
        <w:rPr>
          <w:rFonts w:cs="Times New Roman"/>
        </w:rPr>
        <w:t>vêtues et parées</w:t>
      </w:r>
      <w:r w:rsidR="00576940" w:rsidRPr="004A76A7">
        <w:rPr>
          <w:rFonts w:cs="Times New Roman"/>
        </w:rPr>
        <w:t xml:space="preserve">, </w:t>
      </w:r>
      <w:r w:rsidR="00576940" w:rsidRPr="00576940">
        <w:rPr>
          <w:rFonts w:cs="Times New Roman"/>
        </w:rPr>
        <w:t>l</w:t>
      </w:r>
      <w:r w:rsidR="00D12520">
        <w:rPr>
          <w:rFonts w:cs="Times New Roman"/>
        </w:rPr>
        <w:t>’</w:t>
      </w:r>
      <w:r w:rsidR="00576940" w:rsidRPr="00576940">
        <w:rPr>
          <w:rFonts w:cs="Times New Roman"/>
        </w:rPr>
        <w:t>homme des salons</w:t>
      </w:r>
      <w:r w:rsidR="00576940" w:rsidRPr="004A76A7">
        <w:rPr>
          <w:rFonts w:cs="Times New Roman"/>
        </w:rPr>
        <w:t xml:space="preserve">. </w:t>
      </w:r>
      <w:r w:rsidR="00576940" w:rsidRPr="00576940">
        <w:rPr>
          <w:rFonts w:cs="Times New Roman"/>
        </w:rPr>
        <w:t>Toujours les mêmes</w:t>
      </w:r>
      <w:r w:rsidR="00576940" w:rsidRPr="004A76A7">
        <w:rPr>
          <w:rFonts w:cs="Times New Roman"/>
        </w:rPr>
        <w:t xml:space="preserve">, </w:t>
      </w:r>
      <w:r w:rsidR="00576940" w:rsidRPr="00576940">
        <w:rPr>
          <w:rFonts w:cs="Times New Roman"/>
        </w:rPr>
        <w:t>toujours diverses</w:t>
      </w:r>
      <w:r w:rsidR="00576940" w:rsidRPr="004A76A7">
        <w:rPr>
          <w:rFonts w:cs="Times New Roman"/>
        </w:rPr>
        <w:t xml:space="preserve">, </w:t>
      </w:r>
      <w:r w:rsidR="00576940" w:rsidRPr="00576940">
        <w:rPr>
          <w:rFonts w:cs="Times New Roman"/>
        </w:rPr>
        <w:t>également douces et consolatrices</w:t>
      </w:r>
      <w:r w:rsidR="00576940" w:rsidRPr="004A76A7">
        <w:rPr>
          <w:rFonts w:cs="Times New Roman"/>
        </w:rPr>
        <w:t xml:space="preserve">, </w:t>
      </w:r>
      <w:r w:rsidR="00576940" w:rsidRPr="00576940">
        <w:rPr>
          <w:rFonts w:cs="Times New Roman"/>
        </w:rPr>
        <w:t>même lorsqu</w:t>
      </w:r>
      <w:r w:rsidR="00D12520">
        <w:rPr>
          <w:rFonts w:cs="Times New Roman"/>
        </w:rPr>
        <w:t>’</w:t>
      </w:r>
      <w:r w:rsidR="00576940" w:rsidRPr="00576940">
        <w:rPr>
          <w:rFonts w:cs="Times New Roman"/>
        </w:rPr>
        <w:t>elles deviennent doctoresses ou pédagogues</w:t>
      </w:r>
      <w:r w:rsidR="00576940" w:rsidRPr="004A76A7">
        <w:rPr>
          <w:rFonts w:cs="Times New Roman"/>
        </w:rPr>
        <w:t xml:space="preserve">, </w:t>
      </w:r>
      <w:r w:rsidR="00576940" w:rsidRPr="00576940">
        <w:rPr>
          <w:rFonts w:cs="Times New Roman"/>
        </w:rPr>
        <w:t>elles sont les infirmières par qui nos maux sont embaumés et endormis</w:t>
      </w:r>
      <w:r w:rsidR="00576940" w:rsidRPr="004A76A7">
        <w:rPr>
          <w:rFonts w:cs="Times New Roman"/>
        </w:rPr>
        <w:t>.</w:t>
      </w:r>
    </w:p>
    <w:p w:rsidR="00CD6BE7" w:rsidRDefault="00576940" w:rsidP="00C9220B">
      <w:pPr>
        <w:pStyle w:val="Corpsdetexte"/>
        <w:rPr>
          <w:rFonts w:cs="Times New Roman"/>
        </w:rPr>
      </w:pPr>
      <w:r w:rsidRPr="00576940">
        <w:rPr>
          <w:rFonts w:cs="Times New Roman"/>
        </w:rPr>
        <w:t>Si l</w:t>
      </w:r>
      <w:r w:rsidR="00D12520">
        <w:rPr>
          <w:rFonts w:cs="Times New Roman"/>
        </w:rPr>
        <w:t>’</w:t>
      </w:r>
      <w:r w:rsidRPr="00576940">
        <w:rPr>
          <w:rFonts w:cs="Times New Roman"/>
        </w:rPr>
        <w:t>on se livrait trop exclusivement aux femmes</w:t>
      </w:r>
      <w:r w:rsidRPr="004A76A7">
        <w:rPr>
          <w:rFonts w:cs="Times New Roman"/>
        </w:rPr>
        <w:t xml:space="preserve">, </w:t>
      </w:r>
      <w:r w:rsidRPr="00576940">
        <w:rPr>
          <w:rFonts w:cs="Times New Roman"/>
        </w:rPr>
        <w:t>on s</w:t>
      </w:r>
      <w:r w:rsidR="00D12520">
        <w:rPr>
          <w:rFonts w:cs="Times New Roman"/>
        </w:rPr>
        <w:t>’</w:t>
      </w:r>
      <w:r w:rsidRPr="00576940">
        <w:rPr>
          <w:rFonts w:cs="Times New Roman"/>
        </w:rPr>
        <w:t>exposerait peut-être à de fâcheux périls</w:t>
      </w:r>
      <w:r w:rsidRPr="004A76A7">
        <w:rPr>
          <w:rFonts w:cs="Times New Roman"/>
        </w:rPr>
        <w:t xml:space="preserve">. </w:t>
      </w:r>
      <w:r w:rsidRPr="00576940">
        <w:rPr>
          <w:rFonts w:cs="Times New Roman"/>
        </w:rPr>
        <w:lastRenderedPageBreak/>
        <w:t>Heureusement</w:t>
      </w:r>
      <w:r w:rsidRPr="004A76A7">
        <w:rPr>
          <w:rFonts w:cs="Times New Roman"/>
        </w:rPr>
        <w:t xml:space="preserve">, </w:t>
      </w:r>
      <w:r w:rsidRPr="00576940">
        <w:rPr>
          <w:rFonts w:cs="Times New Roman"/>
        </w:rPr>
        <w:t>il y a un refuge toujours ouvert à nos satiétés et à nos lassitudes</w:t>
      </w:r>
      <w:r w:rsidR="00C9220B">
        <w:rPr>
          <w:rFonts w:cs="Times New Roman"/>
        </w:rPr>
        <w:t> :</w:t>
      </w:r>
      <w:r w:rsidRPr="00576940">
        <w:rPr>
          <w:rFonts w:cs="Times New Roman"/>
        </w:rPr>
        <w:t xml:space="preserve"> l</w:t>
      </w:r>
      <w:r w:rsidR="00D12520">
        <w:rPr>
          <w:rFonts w:cs="Times New Roman"/>
        </w:rPr>
        <w:t>’</w:t>
      </w:r>
      <w:r w:rsidRPr="00576940">
        <w:rPr>
          <w:rFonts w:cs="Times New Roman"/>
        </w:rPr>
        <w:t>Art</w:t>
      </w:r>
      <w:r w:rsidRPr="004A76A7">
        <w:rPr>
          <w:rFonts w:cs="Times New Roman"/>
        </w:rPr>
        <w:t xml:space="preserve">. </w:t>
      </w:r>
      <w:r w:rsidRPr="00576940">
        <w:rPr>
          <w:rFonts w:cs="Times New Roman"/>
        </w:rPr>
        <w:t xml:space="preserve">Il est faux de dire que les livres de </w:t>
      </w:r>
      <w:r w:rsidR="0067127C">
        <w:rPr>
          <w:rFonts w:cs="Times New Roman"/>
        </w:rPr>
        <w:t>M</w:t>
      </w:r>
      <w:r w:rsidR="0067127C" w:rsidRPr="004A76A7">
        <w:rPr>
          <w:rFonts w:cs="Times New Roman"/>
        </w:rPr>
        <w:t>. </w:t>
      </w:r>
      <w:r w:rsidRPr="00576940">
        <w:rPr>
          <w:rFonts w:cs="Times New Roman"/>
        </w:rPr>
        <w:t>Anatole France sont irréligieux</w:t>
      </w:r>
      <w:r w:rsidRPr="004A76A7">
        <w:rPr>
          <w:rFonts w:cs="Times New Roman"/>
        </w:rPr>
        <w:t xml:space="preserve">. </w:t>
      </w:r>
      <w:r w:rsidRPr="00576940">
        <w:rPr>
          <w:rFonts w:cs="Times New Roman"/>
        </w:rPr>
        <w:t>Je ne connais pas un écrivain qui soit plus dévot à la religion de la beauté</w:t>
      </w:r>
      <w:r w:rsidRPr="004A76A7">
        <w:rPr>
          <w:rFonts w:cs="Times New Roman"/>
        </w:rPr>
        <w:t xml:space="preserve">. </w:t>
      </w:r>
      <w:r w:rsidR="007E307D" w:rsidRPr="00576940">
        <w:rPr>
          <w:rFonts w:cs="Times New Roman"/>
        </w:rPr>
        <w:t>Oh</w:t>
      </w:r>
      <w:r w:rsidR="00C9220B">
        <w:rPr>
          <w:rFonts w:cs="Times New Roman"/>
        </w:rPr>
        <w:t> !</w:t>
      </w:r>
      <w:r w:rsidRPr="00576940">
        <w:rPr>
          <w:rFonts w:cs="Times New Roman"/>
        </w:rPr>
        <w:t xml:space="preserve"> </w:t>
      </w:r>
      <w:proofErr w:type="gramStart"/>
      <w:r w:rsidRPr="00576940">
        <w:rPr>
          <w:rFonts w:cs="Times New Roman"/>
        </w:rPr>
        <w:t>qu</w:t>
      </w:r>
      <w:r w:rsidR="00D12520">
        <w:rPr>
          <w:rFonts w:cs="Times New Roman"/>
        </w:rPr>
        <w:t>’</w:t>
      </w:r>
      <w:r w:rsidRPr="00576940">
        <w:rPr>
          <w:rFonts w:cs="Times New Roman"/>
        </w:rPr>
        <w:t>il</w:t>
      </w:r>
      <w:proofErr w:type="gramEnd"/>
      <w:r w:rsidRPr="00576940">
        <w:rPr>
          <w:rFonts w:cs="Times New Roman"/>
        </w:rPr>
        <w:t xml:space="preserve"> est loin de nous par ce vif élan de piété pour </w:t>
      </w:r>
      <w:r w:rsidR="008776F2">
        <w:rPr>
          <w:rFonts w:cs="Times New Roman"/>
        </w:rPr>
        <w:t xml:space="preserve">$261$ </w:t>
      </w:r>
      <w:r w:rsidRPr="00576940">
        <w:rPr>
          <w:rFonts w:cs="Times New Roman"/>
        </w:rPr>
        <w:t xml:space="preserve">des autels </w:t>
      </w:r>
      <w:r w:rsidR="007E307D" w:rsidRPr="00576940">
        <w:rPr>
          <w:rFonts w:cs="Times New Roman"/>
        </w:rPr>
        <w:t>abolis</w:t>
      </w:r>
      <w:r w:rsidR="00C9220B">
        <w:rPr>
          <w:rFonts w:cs="Times New Roman"/>
        </w:rPr>
        <w:t> !</w:t>
      </w:r>
      <w:r w:rsidRPr="00576940">
        <w:rPr>
          <w:rFonts w:cs="Times New Roman"/>
        </w:rPr>
        <w:t xml:space="preserve"> Combien il est voisin de la Renaissance</w:t>
      </w:r>
      <w:r w:rsidRPr="004A76A7">
        <w:rPr>
          <w:rFonts w:cs="Times New Roman"/>
        </w:rPr>
        <w:t xml:space="preserve">, </w:t>
      </w:r>
      <w:r w:rsidRPr="00576940">
        <w:rPr>
          <w:rFonts w:cs="Times New Roman"/>
        </w:rPr>
        <w:t>contemporain des siècles heureux où les yeux des hommes s</w:t>
      </w:r>
      <w:r w:rsidR="00D12520">
        <w:rPr>
          <w:rFonts w:cs="Times New Roman"/>
        </w:rPr>
        <w:t>’</w:t>
      </w:r>
      <w:r w:rsidRPr="00576940">
        <w:rPr>
          <w:rFonts w:cs="Times New Roman"/>
        </w:rPr>
        <w:t>arrêtaient sur les reflets que projette en nos œuvres périssables la bienfaisante clarté du jour</w:t>
      </w:r>
      <w:r w:rsidR="00C9220B">
        <w:rPr>
          <w:rFonts w:cs="Times New Roman"/>
        </w:rPr>
        <w:t> !</w:t>
      </w:r>
      <w:r w:rsidRPr="00576940">
        <w:rPr>
          <w:rFonts w:cs="Times New Roman"/>
        </w:rPr>
        <w:t xml:space="preserve"> Avec quelle sensualité il parle des mots</w:t>
      </w:r>
      <w:r w:rsidRPr="004A76A7">
        <w:rPr>
          <w:rFonts w:cs="Times New Roman"/>
        </w:rPr>
        <w:t xml:space="preserve">, </w:t>
      </w:r>
      <w:r w:rsidRPr="00576940">
        <w:rPr>
          <w:rFonts w:cs="Times New Roman"/>
        </w:rPr>
        <w:t>des lignes</w:t>
      </w:r>
      <w:r w:rsidRPr="004A76A7">
        <w:rPr>
          <w:rFonts w:cs="Times New Roman"/>
        </w:rPr>
        <w:t xml:space="preserve">, </w:t>
      </w:r>
      <w:r w:rsidRPr="00576940">
        <w:rPr>
          <w:rFonts w:cs="Times New Roman"/>
        </w:rPr>
        <w:t>des couleurs</w:t>
      </w:r>
      <w:r w:rsidR="00C9220B">
        <w:rPr>
          <w:rFonts w:cs="Times New Roman"/>
        </w:rPr>
        <w:t> !</w:t>
      </w:r>
      <w:r w:rsidRPr="00576940">
        <w:rPr>
          <w:rFonts w:cs="Times New Roman"/>
        </w:rPr>
        <w:t xml:space="preserve"> Est-ce pour nous qu</w:t>
      </w:r>
      <w:r w:rsidR="00D12520">
        <w:rPr>
          <w:rFonts w:cs="Times New Roman"/>
        </w:rPr>
        <w:t>’</w:t>
      </w:r>
      <w:r w:rsidRPr="00576940">
        <w:rPr>
          <w:rFonts w:cs="Times New Roman"/>
        </w:rPr>
        <w:t>il dit tout cela</w:t>
      </w:r>
      <w:r w:rsidRPr="004A76A7">
        <w:rPr>
          <w:rFonts w:cs="Times New Roman"/>
        </w:rPr>
        <w:t xml:space="preserve">, </w:t>
      </w:r>
      <w:r w:rsidRPr="00576940">
        <w:rPr>
          <w:rFonts w:cs="Times New Roman"/>
        </w:rPr>
        <w:t>ou bien pour Buffalmaco</w:t>
      </w:r>
      <w:r w:rsidRPr="004A76A7">
        <w:rPr>
          <w:rFonts w:cs="Times New Roman"/>
        </w:rPr>
        <w:t xml:space="preserve">, </w:t>
      </w:r>
      <w:r w:rsidRPr="00576940">
        <w:rPr>
          <w:rFonts w:cs="Times New Roman"/>
        </w:rPr>
        <w:t>pour Fra Filippo Lippi</w:t>
      </w:r>
      <w:r w:rsidRPr="004A76A7">
        <w:rPr>
          <w:rFonts w:cs="Times New Roman"/>
        </w:rPr>
        <w:t xml:space="preserve">, </w:t>
      </w:r>
      <w:r w:rsidRPr="00576940">
        <w:rPr>
          <w:rFonts w:cs="Times New Roman"/>
        </w:rPr>
        <w:t>et ses autres amis de Florence</w:t>
      </w:r>
      <w:r w:rsidR="00C9220B">
        <w:rPr>
          <w:rFonts w:cs="Times New Roman"/>
        </w:rPr>
        <w:t> ?</w:t>
      </w:r>
      <w:r w:rsidRPr="00576940">
        <w:rPr>
          <w:rFonts w:cs="Times New Roman"/>
        </w:rPr>
        <w:t xml:space="preserve"> Nous sommes peut-être trop vieux</w:t>
      </w:r>
      <w:r w:rsidRPr="004A76A7">
        <w:rPr>
          <w:rFonts w:cs="Times New Roman"/>
        </w:rPr>
        <w:t xml:space="preserve">, </w:t>
      </w:r>
      <w:r w:rsidRPr="00576940">
        <w:rPr>
          <w:rFonts w:cs="Times New Roman"/>
        </w:rPr>
        <w:t>trop lourds</w:t>
      </w:r>
      <w:r w:rsidRPr="004A76A7">
        <w:rPr>
          <w:rFonts w:cs="Times New Roman"/>
        </w:rPr>
        <w:t xml:space="preserve">, </w:t>
      </w:r>
      <w:r w:rsidRPr="00576940">
        <w:rPr>
          <w:rFonts w:cs="Times New Roman"/>
        </w:rPr>
        <w:t>trop vilains</w:t>
      </w:r>
      <w:r w:rsidRPr="004A76A7">
        <w:rPr>
          <w:rFonts w:cs="Times New Roman"/>
        </w:rPr>
        <w:t xml:space="preserve">, </w:t>
      </w:r>
      <w:r w:rsidRPr="00576940">
        <w:rPr>
          <w:rFonts w:cs="Times New Roman"/>
        </w:rPr>
        <w:t>trop malheureux et trop instruits pour comprendre</w:t>
      </w:r>
      <w:r w:rsidRPr="004A76A7">
        <w:rPr>
          <w:rFonts w:cs="Times New Roman"/>
        </w:rPr>
        <w:t xml:space="preserve">. </w:t>
      </w:r>
      <w:r w:rsidRPr="00576940">
        <w:rPr>
          <w:rFonts w:cs="Times New Roman"/>
        </w:rPr>
        <w:t>Cela est fait pour des gens qui n</w:t>
      </w:r>
      <w:r w:rsidR="00D12520">
        <w:rPr>
          <w:rFonts w:cs="Times New Roman"/>
        </w:rPr>
        <w:t>’</w:t>
      </w:r>
      <w:r w:rsidRPr="00576940">
        <w:rPr>
          <w:rFonts w:cs="Times New Roman"/>
        </w:rPr>
        <w:t>avaient pas d</w:t>
      </w:r>
      <w:r w:rsidR="00D12520">
        <w:rPr>
          <w:rFonts w:cs="Times New Roman"/>
        </w:rPr>
        <w:t>’</w:t>
      </w:r>
      <w:r w:rsidRPr="00576940">
        <w:rPr>
          <w:rFonts w:cs="Times New Roman"/>
        </w:rPr>
        <w:t>examens à préparer</w:t>
      </w:r>
      <w:r w:rsidRPr="004A76A7">
        <w:rPr>
          <w:rFonts w:cs="Times New Roman"/>
        </w:rPr>
        <w:t xml:space="preserve">, </w:t>
      </w:r>
      <w:r w:rsidRPr="00576940">
        <w:rPr>
          <w:rFonts w:cs="Times New Roman"/>
        </w:rPr>
        <w:t>dé carrière à poursuivre</w:t>
      </w:r>
      <w:r w:rsidRPr="004A76A7">
        <w:rPr>
          <w:rFonts w:cs="Times New Roman"/>
        </w:rPr>
        <w:t xml:space="preserve">, </w:t>
      </w:r>
      <w:r w:rsidRPr="00576940">
        <w:rPr>
          <w:rFonts w:cs="Times New Roman"/>
        </w:rPr>
        <w:t>de question sociale à résoudre</w:t>
      </w:r>
      <w:r w:rsidRPr="004A76A7">
        <w:rPr>
          <w:rFonts w:cs="Times New Roman"/>
        </w:rPr>
        <w:t xml:space="preserve">, </w:t>
      </w:r>
      <w:r w:rsidRPr="00576940">
        <w:rPr>
          <w:rFonts w:cs="Times New Roman"/>
        </w:rPr>
        <w:t>qui ne frissonnaient pas devant l</w:t>
      </w:r>
      <w:r w:rsidR="00D12520">
        <w:rPr>
          <w:rFonts w:cs="Times New Roman"/>
        </w:rPr>
        <w:t>’</w:t>
      </w:r>
      <w:r w:rsidRPr="00576940">
        <w:rPr>
          <w:rFonts w:cs="Times New Roman"/>
        </w:rPr>
        <w:t>énigme de la Justice blessée et du Malheur immérité</w:t>
      </w:r>
      <w:r w:rsidRPr="004A76A7">
        <w:rPr>
          <w:rFonts w:cs="Times New Roman"/>
        </w:rPr>
        <w:t xml:space="preserve">. </w:t>
      </w:r>
      <w:r w:rsidRPr="00576940">
        <w:rPr>
          <w:rFonts w:cs="Times New Roman"/>
        </w:rPr>
        <w:t>N</w:t>
      </w:r>
      <w:r w:rsidR="00D12520">
        <w:rPr>
          <w:rFonts w:cs="Times New Roman"/>
        </w:rPr>
        <w:t>’</w:t>
      </w:r>
      <w:r w:rsidRPr="00576940">
        <w:rPr>
          <w:rFonts w:cs="Times New Roman"/>
        </w:rPr>
        <w:t>importe</w:t>
      </w:r>
      <w:r w:rsidR="00C9220B">
        <w:rPr>
          <w:rFonts w:cs="Times New Roman"/>
        </w:rPr>
        <w:t> !</w:t>
      </w:r>
      <w:r w:rsidRPr="00576940">
        <w:rPr>
          <w:rFonts w:cs="Times New Roman"/>
        </w:rPr>
        <w:t xml:space="preserve"> Lisez ce florilège de maximes morales</w:t>
      </w:r>
      <w:r w:rsidRPr="004A76A7">
        <w:rPr>
          <w:rFonts w:cs="Times New Roman"/>
        </w:rPr>
        <w:t xml:space="preserve">, </w:t>
      </w:r>
      <w:r w:rsidRPr="00576940">
        <w:rPr>
          <w:rFonts w:cs="Times New Roman"/>
        </w:rPr>
        <w:t>et mettez-le dans votre bibliothèque</w:t>
      </w:r>
      <w:r w:rsidRPr="004A76A7">
        <w:rPr>
          <w:rFonts w:cs="Times New Roman"/>
        </w:rPr>
        <w:t xml:space="preserve">, </w:t>
      </w:r>
      <w:r w:rsidRPr="00576940">
        <w:rPr>
          <w:rFonts w:cs="Times New Roman"/>
        </w:rPr>
        <w:t>loin d</w:t>
      </w:r>
      <w:r w:rsidR="00D12520">
        <w:rPr>
          <w:rFonts w:cs="Times New Roman"/>
        </w:rPr>
        <w:t>’</w:t>
      </w:r>
      <w:r w:rsidR="008776F2">
        <w:rPr>
          <w:rFonts w:cs="Times New Roman"/>
        </w:rPr>
        <w:t>É</w:t>
      </w:r>
      <w:r w:rsidRPr="00576940">
        <w:rPr>
          <w:rFonts w:cs="Times New Roman"/>
        </w:rPr>
        <w:t>pictète et de Pascal</w:t>
      </w:r>
      <w:r w:rsidRPr="004A76A7">
        <w:rPr>
          <w:rFonts w:cs="Times New Roman"/>
        </w:rPr>
        <w:t xml:space="preserve">, </w:t>
      </w:r>
      <w:r w:rsidR="008776F2">
        <w:rPr>
          <w:rFonts w:cs="Times New Roman"/>
        </w:rPr>
        <w:t>tout près de Bonaventure Des P</w:t>
      </w:r>
      <w:r w:rsidRPr="00576940">
        <w:rPr>
          <w:rFonts w:cs="Times New Roman"/>
        </w:rPr>
        <w:t>ériers</w:t>
      </w:r>
      <w:r w:rsidR="008776F2">
        <w:rPr>
          <w:rStyle w:val="Appelnotedebasdep"/>
          <w:rFonts w:cs="Times New Roman"/>
        </w:rPr>
        <w:footnoteReference w:id="66"/>
      </w:r>
      <w:r w:rsidRPr="00576940">
        <w:rPr>
          <w:rFonts w:cs="Times New Roman"/>
        </w:rPr>
        <w:t xml:space="preserve"> et de Montaigne</w:t>
      </w:r>
      <w:r w:rsidRPr="004A76A7">
        <w:rPr>
          <w:rFonts w:cs="Times New Roman"/>
        </w:rPr>
        <w:t>.</w:t>
      </w:r>
    </w:p>
    <w:p w:rsidR="00CD6BE7" w:rsidRPr="00576940" w:rsidRDefault="00C50530" w:rsidP="00C50530">
      <w:pPr>
        <w:pStyle w:val="Titre1"/>
      </w:pPr>
      <w:r w:rsidRPr="00576940">
        <w:t xml:space="preserve">Le catholicisme littéraire </w:t>
      </w:r>
    </w:p>
    <w:p w:rsidR="00C50530" w:rsidRDefault="00576940" w:rsidP="008776F2">
      <w:pPr>
        <w:pStyle w:val="Titre2"/>
      </w:pPr>
      <w:r w:rsidRPr="00576940">
        <w:t>I</w:t>
      </w:r>
      <w:r w:rsidR="008776F2">
        <w:t xml:space="preserve">. </w:t>
      </w:r>
      <w:r w:rsidR="00C50530">
        <w:t>L</w:t>
      </w:r>
      <w:r w:rsidR="00D12520">
        <w:t>’</w:t>
      </w:r>
      <w:r w:rsidR="00C50530">
        <w:t xml:space="preserve">apocalypse de </w:t>
      </w:r>
      <w:r w:rsidR="0067127C">
        <w:t>M</w:t>
      </w:r>
      <w:r w:rsidR="0067127C" w:rsidRPr="004A76A7">
        <w:t>. </w:t>
      </w:r>
      <w:r w:rsidR="00C50530">
        <w:t>Huysmans</w:t>
      </w:r>
    </w:p>
    <w:p w:rsidR="00CD6BE7" w:rsidRPr="00576940" w:rsidRDefault="008776F2" w:rsidP="00C9220B">
      <w:pPr>
        <w:pStyle w:val="Corpsdetexte"/>
        <w:rPr>
          <w:rFonts w:cs="Times New Roman"/>
        </w:rPr>
      </w:pPr>
      <w:r>
        <w:rPr>
          <w:rFonts w:cs="Times New Roman"/>
        </w:rPr>
        <w:t xml:space="preserve">$263$ </w:t>
      </w:r>
      <w:r w:rsidR="00576940" w:rsidRPr="00576940">
        <w:rPr>
          <w:rFonts w:cs="Times New Roman"/>
        </w:rPr>
        <w:t>En ce temps-là</w:t>
      </w:r>
      <w:r w:rsidR="00576940" w:rsidRPr="004A76A7">
        <w:rPr>
          <w:rFonts w:cs="Times New Roman"/>
        </w:rPr>
        <w:t xml:space="preserve">, </w:t>
      </w:r>
      <w:r w:rsidR="0067127C">
        <w:rPr>
          <w:rFonts w:cs="Times New Roman"/>
        </w:rPr>
        <w:t>M</w:t>
      </w:r>
      <w:r w:rsidR="0067127C" w:rsidRPr="004A76A7">
        <w:rPr>
          <w:rFonts w:cs="Times New Roman"/>
        </w:rPr>
        <w:t>. </w:t>
      </w:r>
      <w:r w:rsidR="00576940" w:rsidRPr="00576940">
        <w:rPr>
          <w:rFonts w:cs="Times New Roman"/>
        </w:rPr>
        <w:t>Joris-Karl Huysmans fréquentait les cénacles littéraires et les lieux où l</w:t>
      </w:r>
      <w:r w:rsidR="00D12520">
        <w:rPr>
          <w:rFonts w:cs="Times New Roman"/>
        </w:rPr>
        <w:t>’</w:t>
      </w:r>
      <w:r w:rsidR="00576940" w:rsidRPr="00576940">
        <w:rPr>
          <w:rFonts w:cs="Times New Roman"/>
        </w:rPr>
        <w:t>on s</w:t>
      </w:r>
      <w:r w:rsidR="00D12520">
        <w:rPr>
          <w:rFonts w:cs="Times New Roman"/>
        </w:rPr>
        <w:t>’</w:t>
      </w:r>
      <w:r w:rsidR="00576940" w:rsidRPr="00576940">
        <w:rPr>
          <w:rFonts w:cs="Times New Roman"/>
        </w:rPr>
        <w:t>amuse</w:t>
      </w:r>
      <w:r w:rsidR="00576940" w:rsidRPr="004A76A7">
        <w:rPr>
          <w:rFonts w:cs="Times New Roman"/>
        </w:rPr>
        <w:t xml:space="preserve">. </w:t>
      </w:r>
      <w:r w:rsidR="00576940" w:rsidRPr="00576940">
        <w:rPr>
          <w:rFonts w:cs="Times New Roman"/>
        </w:rPr>
        <w:t>Il célébrait le péché en une prose friande et goulue</w:t>
      </w:r>
      <w:r w:rsidR="00576940" w:rsidRPr="004A76A7">
        <w:rPr>
          <w:rFonts w:cs="Times New Roman"/>
        </w:rPr>
        <w:t xml:space="preserve">. </w:t>
      </w:r>
      <w:r w:rsidR="00576940" w:rsidRPr="00576940">
        <w:rPr>
          <w:rFonts w:cs="Times New Roman"/>
        </w:rPr>
        <w:t xml:space="preserve">Au dire de </w:t>
      </w:r>
      <w:r w:rsidR="0067127C">
        <w:rPr>
          <w:rFonts w:cs="Times New Roman"/>
        </w:rPr>
        <w:t>M</w:t>
      </w:r>
      <w:r w:rsidR="0067127C" w:rsidRPr="004A76A7">
        <w:rPr>
          <w:rFonts w:cs="Times New Roman"/>
        </w:rPr>
        <w:t>. </w:t>
      </w:r>
      <w:r w:rsidR="00576940" w:rsidRPr="00576940">
        <w:rPr>
          <w:rFonts w:cs="Times New Roman"/>
        </w:rPr>
        <w:t>Zola</w:t>
      </w:r>
      <w:r w:rsidR="00576940" w:rsidRPr="004A76A7">
        <w:rPr>
          <w:rFonts w:cs="Times New Roman"/>
        </w:rPr>
        <w:t xml:space="preserve">, </w:t>
      </w:r>
      <w:r w:rsidR="00576940" w:rsidRPr="00576940">
        <w:rPr>
          <w:rFonts w:cs="Times New Roman"/>
        </w:rPr>
        <w:t>c</w:t>
      </w:r>
      <w:r w:rsidR="00D12520">
        <w:rPr>
          <w:rFonts w:cs="Times New Roman"/>
        </w:rPr>
        <w:t>’</w:t>
      </w:r>
      <w:r w:rsidR="00576940" w:rsidRPr="00576940">
        <w:rPr>
          <w:rFonts w:cs="Times New Roman"/>
        </w:rPr>
        <w:t>était un des hommes les plus aptes à voir</w:t>
      </w:r>
      <w:r w:rsidR="00576940" w:rsidRPr="004A76A7">
        <w:rPr>
          <w:rFonts w:cs="Times New Roman"/>
        </w:rPr>
        <w:t xml:space="preserve">. </w:t>
      </w:r>
      <w:r w:rsidR="00576940" w:rsidRPr="00576940">
        <w:rPr>
          <w:rFonts w:cs="Times New Roman"/>
        </w:rPr>
        <w:t>Il aimait (c</w:t>
      </w:r>
      <w:r w:rsidR="00D12520">
        <w:rPr>
          <w:rFonts w:cs="Times New Roman"/>
        </w:rPr>
        <w:t>’</w:t>
      </w:r>
      <w:r w:rsidR="00576940" w:rsidRPr="00576940">
        <w:rPr>
          <w:rFonts w:cs="Times New Roman"/>
        </w:rPr>
        <w:t xml:space="preserve">est son ami </w:t>
      </w:r>
      <w:r w:rsidR="0067127C">
        <w:rPr>
          <w:rFonts w:cs="Times New Roman"/>
        </w:rPr>
        <w:t>M</w:t>
      </w:r>
      <w:r w:rsidR="0067127C" w:rsidRPr="004A76A7">
        <w:rPr>
          <w:rFonts w:cs="Times New Roman"/>
        </w:rPr>
        <w:t>. </w:t>
      </w:r>
      <w:r w:rsidR="00576940" w:rsidRPr="00576940">
        <w:rPr>
          <w:rFonts w:cs="Times New Roman"/>
        </w:rPr>
        <w:t xml:space="preserve">Georges Rodenbach qui le déclare) </w:t>
      </w:r>
      <w:r w:rsidR="00C9220B" w:rsidRPr="0082141A">
        <w:rPr>
          <w:rStyle w:val="quotec"/>
        </w:rPr>
        <w:t>« </w:t>
      </w:r>
      <w:r w:rsidR="00576940" w:rsidRPr="0082141A">
        <w:rPr>
          <w:rStyle w:val="quotec"/>
        </w:rPr>
        <w:t>l</w:t>
      </w:r>
      <w:r w:rsidR="00D12520" w:rsidRPr="0082141A">
        <w:rPr>
          <w:rStyle w:val="quotec"/>
        </w:rPr>
        <w:t>’</w:t>
      </w:r>
      <w:r w:rsidR="00576940" w:rsidRPr="0082141A">
        <w:rPr>
          <w:rStyle w:val="quotec"/>
        </w:rPr>
        <w:t>odeur du péché</w:t>
      </w:r>
      <w:r w:rsidR="00C9220B" w:rsidRPr="0082141A">
        <w:rPr>
          <w:rStyle w:val="quotec"/>
        </w:rPr>
        <w:t> »</w:t>
      </w:r>
      <w:r w:rsidR="00576940" w:rsidRPr="004A76A7">
        <w:rPr>
          <w:rFonts w:cs="Times New Roman"/>
        </w:rPr>
        <w:t xml:space="preserve">. </w:t>
      </w:r>
      <w:r w:rsidR="00576940" w:rsidRPr="00576940">
        <w:rPr>
          <w:rFonts w:cs="Times New Roman"/>
        </w:rPr>
        <w:t>Il notait (c</w:t>
      </w:r>
      <w:r w:rsidR="00D12520">
        <w:rPr>
          <w:rFonts w:cs="Times New Roman"/>
        </w:rPr>
        <w:t>’</w:t>
      </w:r>
      <w:r w:rsidR="00576940" w:rsidRPr="00576940">
        <w:rPr>
          <w:rFonts w:cs="Times New Roman"/>
        </w:rPr>
        <w:t xml:space="preserve">est toujours </w:t>
      </w:r>
      <w:r w:rsidR="0067127C">
        <w:rPr>
          <w:rFonts w:cs="Times New Roman"/>
        </w:rPr>
        <w:t>M</w:t>
      </w:r>
      <w:r w:rsidR="0067127C" w:rsidRPr="004A76A7">
        <w:rPr>
          <w:rFonts w:cs="Times New Roman"/>
        </w:rPr>
        <w:t>. </w:t>
      </w:r>
      <w:r w:rsidR="00576940" w:rsidRPr="00576940">
        <w:rPr>
          <w:rFonts w:cs="Times New Roman"/>
        </w:rPr>
        <w:t xml:space="preserve">Rodenbach qui parle) </w:t>
      </w:r>
      <w:r w:rsidR="00C9220B" w:rsidRPr="0082141A">
        <w:rPr>
          <w:rStyle w:val="quotec"/>
        </w:rPr>
        <w:t>« </w:t>
      </w:r>
      <w:r w:rsidR="00576940" w:rsidRPr="0082141A">
        <w:rPr>
          <w:rStyle w:val="quotec"/>
        </w:rPr>
        <w:t xml:space="preserve">les relents coupables de la femme, tout ce qui monte </w:t>
      </w:r>
      <w:proofErr w:type="gramStart"/>
      <w:r w:rsidR="00576940" w:rsidRPr="0082141A">
        <w:rPr>
          <w:rStyle w:val="quotec"/>
        </w:rPr>
        <w:t>faisandé</w:t>
      </w:r>
      <w:proofErr w:type="gramEnd"/>
      <w:r w:rsidR="00576940" w:rsidRPr="0082141A">
        <w:rPr>
          <w:rStyle w:val="quotec"/>
        </w:rPr>
        <w:t xml:space="preserve"> et blet de la grande ville</w:t>
      </w:r>
      <w:r w:rsidR="00C9220B" w:rsidRPr="0082141A">
        <w:rPr>
          <w:rStyle w:val="quotec"/>
        </w:rPr>
        <w:t>… »</w:t>
      </w:r>
      <w:r w:rsidR="00827A6D">
        <w:rPr>
          <w:rFonts w:cs="Times New Roman"/>
        </w:rPr>
        <w:t xml:space="preserve">. </w:t>
      </w:r>
      <w:r w:rsidR="00576940" w:rsidRPr="00576940">
        <w:rPr>
          <w:rFonts w:cs="Times New Roman"/>
        </w:rPr>
        <w:t xml:space="preserve">Et </w:t>
      </w:r>
      <w:r w:rsidR="0067127C">
        <w:rPr>
          <w:rFonts w:cs="Times New Roman"/>
        </w:rPr>
        <w:t>M</w:t>
      </w:r>
      <w:r w:rsidR="0067127C" w:rsidRPr="004A76A7">
        <w:rPr>
          <w:rFonts w:cs="Times New Roman"/>
        </w:rPr>
        <w:t>. </w:t>
      </w:r>
      <w:r w:rsidR="00576940" w:rsidRPr="00576940">
        <w:rPr>
          <w:rFonts w:cs="Times New Roman"/>
        </w:rPr>
        <w:t>Rodenbach ajoute</w:t>
      </w:r>
      <w:r w:rsidR="00C9220B">
        <w:rPr>
          <w:rFonts w:cs="Times New Roman"/>
        </w:rPr>
        <w:t> :</w:t>
      </w:r>
      <w:r w:rsidR="00576940" w:rsidRPr="00576940">
        <w:rPr>
          <w:rFonts w:cs="Times New Roman"/>
        </w:rPr>
        <w:t xml:space="preserve"> </w:t>
      </w:r>
      <w:r w:rsidR="00C9220B" w:rsidRPr="0082141A">
        <w:rPr>
          <w:rStyle w:val="quotec"/>
        </w:rPr>
        <w:t>« </w:t>
      </w:r>
      <w:r w:rsidR="00576940" w:rsidRPr="0082141A">
        <w:rPr>
          <w:rStyle w:val="quotec"/>
        </w:rPr>
        <w:t>Car le péché est surtout odeur.</w:t>
      </w:r>
      <w:r w:rsidR="00C9220B" w:rsidRPr="0082141A">
        <w:rPr>
          <w:rStyle w:val="quotec"/>
        </w:rPr>
        <w:t> »</w:t>
      </w:r>
    </w:p>
    <w:p w:rsidR="00CD6BE7" w:rsidRPr="00576940" w:rsidRDefault="00576940" w:rsidP="00C9220B">
      <w:pPr>
        <w:pStyle w:val="Corpsdetexte"/>
        <w:rPr>
          <w:rFonts w:cs="Times New Roman"/>
        </w:rPr>
      </w:pPr>
      <w:r w:rsidRPr="00576940">
        <w:rPr>
          <w:rFonts w:cs="Times New Roman"/>
        </w:rPr>
        <w:t xml:space="preserve">Puis il écrivit </w:t>
      </w:r>
      <w:r w:rsidR="00827A6D">
        <w:rPr>
          <w:rFonts w:cs="Times New Roman"/>
          <w:i/>
          <w:iCs/>
        </w:rPr>
        <w:t>À</w:t>
      </w:r>
      <w:r w:rsidR="00C50530" w:rsidRPr="00C50530">
        <w:rPr>
          <w:rFonts w:cs="Times New Roman"/>
          <w:i/>
          <w:iCs/>
        </w:rPr>
        <w:t xml:space="preserve"> </w:t>
      </w:r>
      <w:r w:rsidR="00827A6D">
        <w:rPr>
          <w:rFonts w:cs="Times New Roman"/>
          <w:i/>
          <w:iCs/>
        </w:rPr>
        <w:t>r</w:t>
      </w:r>
      <w:r w:rsidRPr="00C50530">
        <w:rPr>
          <w:rFonts w:cs="Times New Roman"/>
          <w:i/>
          <w:iCs/>
        </w:rPr>
        <w:t>ebours</w:t>
      </w:r>
      <w:r w:rsidRPr="004A76A7">
        <w:rPr>
          <w:rFonts w:cs="Times New Roman"/>
        </w:rPr>
        <w:t xml:space="preserve">, </w:t>
      </w:r>
      <w:r w:rsidRPr="00576940">
        <w:rPr>
          <w:rFonts w:cs="Times New Roman"/>
        </w:rPr>
        <w:t>qui est l</w:t>
      </w:r>
      <w:r w:rsidR="00D12520">
        <w:rPr>
          <w:rFonts w:cs="Times New Roman"/>
        </w:rPr>
        <w:t>’</w:t>
      </w:r>
      <w:r w:rsidRPr="00576940">
        <w:rPr>
          <w:rFonts w:cs="Times New Roman"/>
        </w:rPr>
        <w:t>œuvre la plus perverse de ce siècle</w:t>
      </w:r>
      <w:r w:rsidRPr="004A76A7">
        <w:rPr>
          <w:rFonts w:cs="Times New Roman"/>
        </w:rPr>
        <w:t xml:space="preserve">. </w:t>
      </w:r>
      <w:r w:rsidRPr="00576940">
        <w:rPr>
          <w:rFonts w:cs="Times New Roman"/>
        </w:rPr>
        <w:t>Mais il y avait là</w:t>
      </w:r>
      <w:r w:rsidRPr="004A76A7">
        <w:rPr>
          <w:rFonts w:cs="Times New Roman"/>
        </w:rPr>
        <w:t xml:space="preserve">, </w:t>
      </w:r>
      <w:r w:rsidRPr="00576940">
        <w:rPr>
          <w:rFonts w:cs="Times New Roman"/>
        </w:rPr>
        <w:t>paraît-il</w:t>
      </w:r>
      <w:r w:rsidRPr="004A76A7">
        <w:rPr>
          <w:rFonts w:cs="Times New Roman"/>
        </w:rPr>
        <w:t xml:space="preserve">, </w:t>
      </w:r>
      <w:r w:rsidRPr="00576940">
        <w:rPr>
          <w:rFonts w:cs="Times New Roman"/>
        </w:rPr>
        <w:t>un gage de rédemption</w:t>
      </w:r>
      <w:r w:rsidRPr="004A76A7">
        <w:rPr>
          <w:rFonts w:cs="Times New Roman"/>
        </w:rPr>
        <w:t xml:space="preserve">. </w:t>
      </w:r>
      <w:r w:rsidRPr="00576940">
        <w:rPr>
          <w:rFonts w:cs="Times New Roman"/>
        </w:rPr>
        <w:t>Du moins</w:t>
      </w:r>
      <w:r w:rsidRPr="004A76A7">
        <w:rPr>
          <w:rFonts w:cs="Times New Roman"/>
        </w:rPr>
        <w:t xml:space="preserve">, </w:t>
      </w:r>
      <w:r w:rsidRPr="00576940">
        <w:rPr>
          <w:rFonts w:cs="Times New Roman"/>
        </w:rPr>
        <w:t>c</w:t>
      </w:r>
      <w:r w:rsidR="00D12520">
        <w:rPr>
          <w:rFonts w:cs="Times New Roman"/>
        </w:rPr>
        <w:t>’</w:t>
      </w:r>
      <w:r w:rsidRPr="00576940">
        <w:rPr>
          <w:rFonts w:cs="Times New Roman"/>
        </w:rPr>
        <w:t xml:space="preserve">est </w:t>
      </w:r>
      <w:r w:rsidR="0067127C">
        <w:rPr>
          <w:rFonts w:cs="Times New Roman"/>
        </w:rPr>
        <w:t>M</w:t>
      </w:r>
      <w:r w:rsidR="0067127C" w:rsidRPr="004A76A7">
        <w:rPr>
          <w:rFonts w:cs="Times New Roman"/>
        </w:rPr>
        <w:t>. </w:t>
      </w:r>
      <w:r w:rsidRPr="00576940">
        <w:rPr>
          <w:rFonts w:cs="Times New Roman"/>
        </w:rPr>
        <w:t>Rodenbach qui l</w:t>
      </w:r>
      <w:r w:rsidR="00D12520">
        <w:rPr>
          <w:rFonts w:cs="Times New Roman"/>
        </w:rPr>
        <w:t>’</w:t>
      </w:r>
      <w:r w:rsidRPr="00576940">
        <w:rPr>
          <w:rFonts w:cs="Times New Roman"/>
        </w:rPr>
        <w:t>affirme</w:t>
      </w:r>
      <w:r w:rsidR="00C9220B">
        <w:rPr>
          <w:rFonts w:cs="Times New Roman"/>
        </w:rPr>
        <w:t> :</w:t>
      </w:r>
      <w:r w:rsidRPr="00576940">
        <w:rPr>
          <w:rFonts w:cs="Times New Roman"/>
        </w:rPr>
        <w:t xml:space="preserve"> </w:t>
      </w:r>
      <w:r w:rsidR="00150391" w:rsidRPr="0082141A">
        <w:rPr>
          <w:rStyle w:val="quotec"/>
        </w:rPr>
        <w:t xml:space="preserve">« À </w:t>
      </w:r>
      <w:r w:rsidRPr="0082141A">
        <w:rPr>
          <w:rStyle w:val="quotec"/>
        </w:rPr>
        <w:t xml:space="preserve">la fin, </w:t>
      </w:r>
      <w:r w:rsidR="00827A6D">
        <w:rPr>
          <w:rStyle w:val="quotec"/>
        </w:rPr>
        <w:t xml:space="preserve">$264$ </w:t>
      </w:r>
      <w:r w:rsidRPr="0082141A">
        <w:rPr>
          <w:rStyle w:val="quotec"/>
        </w:rPr>
        <w:t>Des</w:t>
      </w:r>
      <w:r w:rsidR="00827A6D">
        <w:rPr>
          <w:rStyle w:val="quotec"/>
        </w:rPr>
        <w:t> </w:t>
      </w:r>
      <w:r w:rsidRPr="0082141A">
        <w:rPr>
          <w:rStyle w:val="quotec"/>
        </w:rPr>
        <w:t xml:space="preserve">Esseintes, courbaturé de trop coupables délices, tombait à </w:t>
      </w:r>
      <w:r w:rsidR="00C50530" w:rsidRPr="0082141A">
        <w:rPr>
          <w:rStyle w:val="quotec"/>
        </w:rPr>
        <w:t>genoux</w:t>
      </w:r>
      <w:r w:rsidR="00C9220B" w:rsidRPr="0082141A">
        <w:rPr>
          <w:rStyle w:val="quotec"/>
        </w:rPr>
        <w:t> ;</w:t>
      </w:r>
      <w:r w:rsidRPr="0082141A">
        <w:rPr>
          <w:rStyle w:val="quotec"/>
        </w:rPr>
        <w:t xml:space="preserve"> et, au-dessus des fards, des tableaux pervers, des lits défaits, une prière clôturait l</w:t>
      </w:r>
      <w:r w:rsidR="00D12520" w:rsidRPr="0082141A">
        <w:rPr>
          <w:rStyle w:val="quotec"/>
        </w:rPr>
        <w:t>’</w:t>
      </w:r>
      <w:r w:rsidRPr="0082141A">
        <w:rPr>
          <w:rStyle w:val="quotec"/>
        </w:rPr>
        <w:t>œuvre et s</w:t>
      </w:r>
      <w:r w:rsidR="00D12520" w:rsidRPr="0082141A">
        <w:rPr>
          <w:rStyle w:val="quotec"/>
        </w:rPr>
        <w:t>’</w:t>
      </w:r>
      <w:r w:rsidRPr="0082141A">
        <w:rPr>
          <w:rStyle w:val="quotec"/>
        </w:rPr>
        <w:t>envolait, oiseau blanc, dans le blanc de la page finale.</w:t>
      </w:r>
      <w:r w:rsidR="00C9220B" w:rsidRPr="0082141A">
        <w:rPr>
          <w:rStyle w:val="quotec"/>
        </w:rPr>
        <w:t> »</w:t>
      </w:r>
    </w:p>
    <w:p w:rsidR="00CD6BE7" w:rsidRPr="00576940" w:rsidRDefault="00576940" w:rsidP="00C9220B">
      <w:pPr>
        <w:pStyle w:val="Corpsdetexte"/>
        <w:rPr>
          <w:rFonts w:cs="Times New Roman"/>
        </w:rPr>
      </w:pPr>
      <w:r w:rsidRPr="00576940">
        <w:rPr>
          <w:rFonts w:cs="Times New Roman"/>
        </w:rPr>
        <w:t xml:space="preserve">Il écrivit </w:t>
      </w:r>
      <w:r w:rsidR="00827A6D">
        <w:rPr>
          <w:rFonts w:cs="Times New Roman"/>
          <w:i/>
          <w:iCs/>
        </w:rPr>
        <w:t>Là-b</w:t>
      </w:r>
      <w:r w:rsidRPr="00C50530">
        <w:rPr>
          <w:rFonts w:cs="Times New Roman"/>
          <w:i/>
          <w:iCs/>
        </w:rPr>
        <w:t>as</w:t>
      </w:r>
      <w:r w:rsidRPr="004A76A7">
        <w:rPr>
          <w:rFonts w:cs="Times New Roman"/>
        </w:rPr>
        <w:t xml:space="preserve">, </w:t>
      </w:r>
      <w:r w:rsidRPr="00576940">
        <w:rPr>
          <w:rFonts w:cs="Times New Roman"/>
        </w:rPr>
        <w:t>roman sacrilège</w:t>
      </w:r>
      <w:r w:rsidRPr="004A76A7">
        <w:rPr>
          <w:rFonts w:cs="Times New Roman"/>
        </w:rPr>
        <w:t xml:space="preserve">, </w:t>
      </w:r>
      <w:r w:rsidRPr="00576940">
        <w:rPr>
          <w:rFonts w:cs="Times New Roman"/>
        </w:rPr>
        <w:t>qui me rendrait fou</w:t>
      </w:r>
      <w:r w:rsidRPr="004A76A7">
        <w:rPr>
          <w:rFonts w:cs="Times New Roman"/>
        </w:rPr>
        <w:t xml:space="preserve">, </w:t>
      </w:r>
      <w:r w:rsidRPr="00576940">
        <w:rPr>
          <w:rFonts w:cs="Times New Roman"/>
        </w:rPr>
        <w:t>si j</w:t>
      </w:r>
      <w:r w:rsidR="00D12520">
        <w:rPr>
          <w:rFonts w:cs="Times New Roman"/>
        </w:rPr>
        <w:t>’</w:t>
      </w:r>
      <w:r w:rsidRPr="00576940">
        <w:rPr>
          <w:rFonts w:cs="Times New Roman"/>
        </w:rPr>
        <w:t>étais dévot</w:t>
      </w:r>
      <w:r w:rsidRPr="004A76A7">
        <w:rPr>
          <w:rFonts w:cs="Times New Roman"/>
        </w:rPr>
        <w:t xml:space="preserve">. </w:t>
      </w:r>
      <w:r w:rsidRPr="00576940">
        <w:rPr>
          <w:rFonts w:cs="Times New Roman"/>
        </w:rPr>
        <w:t>C</w:t>
      </w:r>
      <w:r w:rsidR="00D12520">
        <w:rPr>
          <w:rFonts w:cs="Times New Roman"/>
        </w:rPr>
        <w:t>’</w:t>
      </w:r>
      <w:r w:rsidRPr="00576940">
        <w:rPr>
          <w:rFonts w:cs="Times New Roman"/>
        </w:rPr>
        <w:t>était une nouvelle étape vers la conversion</w:t>
      </w:r>
      <w:r w:rsidRPr="004A76A7">
        <w:rPr>
          <w:rFonts w:cs="Times New Roman"/>
        </w:rPr>
        <w:t>.</w:t>
      </w:r>
    </w:p>
    <w:p w:rsidR="00CD6BE7" w:rsidRPr="00C50530" w:rsidRDefault="00576940" w:rsidP="00827A6D">
      <w:pPr>
        <w:pStyle w:val="Corpsdetexte"/>
      </w:pPr>
      <w:r w:rsidRPr="00C50530">
        <w:t>En effet</w:t>
      </w:r>
      <w:r w:rsidRPr="004A76A7">
        <w:t xml:space="preserve">, </w:t>
      </w:r>
      <w:r w:rsidRPr="00C50530">
        <w:t>voici un volume</w:t>
      </w:r>
      <w:r w:rsidRPr="004A76A7">
        <w:t xml:space="preserve">, </w:t>
      </w:r>
      <w:r w:rsidRPr="00C50530">
        <w:t xml:space="preserve">intitulé </w:t>
      </w:r>
      <w:r w:rsidRPr="00827A6D">
        <w:rPr>
          <w:i/>
        </w:rPr>
        <w:t>En route</w:t>
      </w:r>
      <w:r w:rsidRPr="004A76A7">
        <w:t xml:space="preserve">. </w:t>
      </w:r>
      <w:r w:rsidRPr="00C50530">
        <w:t>Ceci</w:t>
      </w:r>
      <w:r w:rsidRPr="004A76A7">
        <w:t xml:space="preserve">, </w:t>
      </w:r>
      <w:r w:rsidRPr="00C50530">
        <w:t>c</w:t>
      </w:r>
      <w:r w:rsidR="00D12520">
        <w:t>’</w:t>
      </w:r>
      <w:r w:rsidRPr="00C50530">
        <w:t>est un roman religieux</w:t>
      </w:r>
      <w:r w:rsidRPr="004A76A7">
        <w:t xml:space="preserve">. </w:t>
      </w:r>
      <w:r w:rsidRPr="00C50530">
        <w:t>On s</w:t>
      </w:r>
      <w:r w:rsidR="00D12520">
        <w:t>’</w:t>
      </w:r>
      <w:r w:rsidRPr="00C50530">
        <w:t>en aperçoit tout de suite</w:t>
      </w:r>
      <w:r w:rsidRPr="004A76A7">
        <w:t xml:space="preserve">, </w:t>
      </w:r>
      <w:r w:rsidRPr="00C50530">
        <w:t>dès les premières lignes de la première page</w:t>
      </w:r>
      <w:r w:rsidR="00C9220B">
        <w:t> :</w:t>
      </w:r>
    </w:p>
    <w:p w:rsidR="00CD6BE7" w:rsidRPr="00C50530" w:rsidRDefault="00576940" w:rsidP="00C9220B">
      <w:pPr>
        <w:pStyle w:val="quote"/>
      </w:pPr>
      <w:r w:rsidRPr="00C50530">
        <w:t>C</w:t>
      </w:r>
      <w:r w:rsidR="00D12520">
        <w:t>’</w:t>
      </w:r>
      <w:r w:rsidRPr="00C50530">
        <w:t>était pendant la première semaine de novembre</w:t>
      </w:r>
      <w:r w:rsidRPr="004A76A7">
        <w:t xml:space="preserve">, </w:t>
      </w:r>
      <w:r w:rsidRPr="00C50530">
        <w:t>la semaine où se célèbre l</w:t>
      </w:r>
      <w:r w:rsidR="00D12520">
        <w:t>’</w:t>
      </w:r>
      <w:r w:rsidRPr="00C50530">
        <w:t>octave des morts</w:t>
      </w:r>
      <w:r w:rsidRPr="004A76A7">
        <w:t xml:space="preserve">. </w:t>
      </w:r>
      <w:r w:rsidRPr="00C50530">
        <w:t>Durtal entra</w:t>
      </w:r>
      <w:r w:rsidRPr="004A76A7">
        <w:t xml:space="preserve">, </w:t>
      </w:r>
      <w:r w:rsidRPr="00C50530">
        <w:t>le soir</w:t>
      </w:r>
      <w:r w:rsidRPr="004A76A7">
        <w:t xml:space="preserve">, </w:t>
      </w:r>
      <w:r w:rsidRPr="00C50530">
        <w:t>à huit heures</w:t>
      </w:r>
      <w:r w:rsidRPr="004A76A7">
        <w:t xml:space="preserve">, </w:t>
      </w:r>
      <w:r w:rsidRPr="00C50530">
        <w:t>à Saint-Sulpice</w:t>
      </w:r>
      <w:r w:rsidRPr="004A76A7">
        <w:t xml:space="preserve">. </w:t>
      </w:r>
      <w:r w:rsidRPr="00C50530">
        <w:t>Il fréquentait volontiers cette église</w:t>
      </w:r>
      <w:r w:rsidRPr="004A76A7">
        <w:t xml:space="preserve">, </w:t>
      </w:r>
      <w:r w:rsidRPr="00C50530">
        <w:t>parce que la maîtrise y était exercée et qu</w:t>
      </w:r>
      <w:r w:rsidR="00D12520">
        <w:t>’</w:t>
      </w:r>
      <w:r w:rsidRPr="00C50530">
        <w:t>il pouvait</w:t>
      </w:r>
      <w:r w:rsidRPr="004A76A7">
        <w:t xml:space="preserve">, </w:t>
      </w:r>
      <w:r w:rsidRPr="00C50530">
        <w:t>loin des foules</w:t>
      </w:r>
      <w:r w:rsidRPr="004A76A7">
        <w:t xml:space="preserve">, </w:t>
      </w:r>
      <w:r w:rsidRPr="00C50530">
        <w:t>s</w:t>
      </w:r>
      <w:r w:rsidR="00D12520">
        <w:t>’</w:t>
      </w:r>
      <w:r w:rsidRPr="00C50530">
        <w:t>y trier en paix</w:t>
      </w:r>
      <w:r w:rsidRPr="004A76A7">
        <w:t xml:space="preserve">. </w:t>
      </w:r>
      <w:r w:rsidRPr="00C50530">
        <w:t>L</w:t>
      </w:r>
      <w:r w:rsidR="00D12520">
        <w:t>’</w:t>
      </w:r>
      <w:r w:rsidRPr="00C50530">
        <w:t>horreur de cette nef</w:t>
      </w:r>
      <w:r w:rsidRPr="004A76A7">
        <w:t xml:space="preserve">, </w:t>
      </w:r>
      <w:r w:rsidRPr="00C50530">
        <w:t>voûtée de pesants berceaux</w:t>
      </w:r>
      <w:r w:rsidRPr="004A76A7">
        <w:t xml:space="preserve">, </w:t>
      </w:r>
      <w:r w:rsidRPr="00C50530">
        <w:t xml:space="preserve">disparaissait avec la </w:t>
      </w:r>
      <w:r w:rsidR="00C50530" w:rsidRPr="00C50530">
        <w:t>nuit</w:t>
      </w:r>
      <w:r w:rsidR="00C9220B">
        <w:t> ;</w:t>
      </w:r>
      <w:r w:rsidRPr="00C50530">
        <w:t xml:space="preserve"> les bas-côtés étaient souvent déserts</w:t>
      </w:r>
      <w:r w:rsidRPr="004A76A7">
        <w:t xml:space="preserve">, </w:t>
      </w:r>
      <w:r w:rsidRPr="00C50530">
        <w:t>les lampes peu nombreuses éclairaient mal</w:t>
      </w:r>
      <w:r w:rsidR="00C9220B">
        <w:t> ;</w:t>
      </w:r>
      <w:r w:rsidRPr="00C50530">
        <w:t xml:space="preserve"> on pouvait se pouiller l</w:t>
      </w:r>
      <w:r w:rsidR="00D12520">
        <w:t>’</w:t>
      </w:r>
      <w:r w:rsidRPr="00C50530">
        <w:t xml:space="preserve">âme sans être </w:t>
      </w:r>
      <w:r w:rsidR="00C50530" w:rsidRPr="00C50530">
        <w:t>vu</w:t>
      </w:r>
      <w:r w:rsidR="00C9220B">
        <w:t> ;</w:t>
      </w:r>
      <w:r w:rsidRPr="00C50530">
        <w:t xml:space="preserve"> l</w:t>
      </w:r>
      <w:r w:rsidR="00D12520">
        <w:t>’</w:t>
      </w:r>
      <w:r w:rsidRPr="00C50530">
        <w:t>on était chez soi</w:t>
      </w:r>
      <w:r w:rsidRPr="004A76A7">
        <w:t>.</w:t>
      </w:r>
    </w:p>
    <w:p w:rsidR="00CD6BE7" w:rsidRPr="00C50530" w:rsidRDefault="00576940" w:rsidP="00C9220B">
      <w:pPr>
        <w:pStyle w:val="quote"/>
      </w:pPr>
      <w:r w:rsidRPr="00C50530">
        <w:t>Durtal s</w:t>
      </w:r>
      <w:r w:rsidR="00D12520">
        <w:t>’</w:t>
      </w:r>
      <w:r w:rsidRPr="00C50530">
        <w:t>assit derrière le maître-autel</w:t>
      </w:r>
      <w:r w:rsidRPr="004A76A7">
        <w:t xml:space="preserve">, </w:t>
      </w:r>
      <w:r w:rsidRPr="00C50530">
        <w:t>à gauche</w:t>
      </w:r>
      <w:r w:rsidRPr="004A76A7">
        <w:t xml:space="preserve">, </w:t>
      </w:r>
      <w:r w:rsidRPr="00C50530">
        <w:t>dans la travée qui longe la rue de Saint-Sulpice</w:t>
      </w:r>
      <w:r w:rsidR="00C9220B">
        <w:t> ;</w:t>
      </w:r>
      <w:r w:rsidRPr="00C50530">
        <w:t xml:space="preserve"> les réverbères de l</w:t>
      </w:r>
      <w:r w:rsidR="00D12520">
        <w:t>’</w:t>
      </w:r>
      <w:r w:rsidRPr="00C50530">
        <w:t>orgue de chœur s</w:t>
      </w:r>
      <w:r w:rsidR="00D12520">
        <w:t>’</w:t>
      </w:r>
      <w:r w:rsidRPr="00C50530">
        <w:t>allumèrent au loin</w:t>
      </w:r>
      <w:r w:rsidR="00C9220B">
        <w:t> ;</w:t>
      </w:r>
      <w:r w:rsidRPr="00C50530">
        <w:t xml:space="preserve"> dans la nef presque vide</w:t>
      </w:r>
      <w:r w:rsidRPr="004A76A7">
        <w:t xml:space="preserve">, </w:t>
      </w:r>
      <w:r w:rsidRPr="00C50530">
        <w:t xml:space="preserve">un ecclésiastique parlait en </w:t>
      </w:r>
      <w:r w:rsidRPr="00C50530">
        <w:lastRenderedPageBreak/>
        <w:t>chaire</w:t>
      </w:r>
      <w:r w:rsidRPr="004A76A7">
        <w:t xml:space="preserve">. </w:t>
      </w:r>
      <w:r w:rsidRPr="00C50530">
        <w:t>Il reconnut à la vaseline de son débit</w:t>
      </w:r>
      <w:r w:rsidRPr="004A76A7">
        <w:t xml:space="preserve">, </w:t>
      </w:r>
      <w:r w:rsidRPr="00C50530">
        <w:t>à la graisse de son accent</w:t>
      </w:r>
      <w:r w:rsidRPr="004A76A7">
        <w:t xml:space="preserve">, </w:t>
      </w:r>
      <w:r w:rsidRPr="00C50530">
        <w:t>un prêtre solidement nourri</w:t>
      </w:r>
      <w:r w:rsidRPr="004A76A7">
        <w:t xml:space="preserve">, </w:t>
      </w:r>
      <w:r w:rsidRPr="00C50530">
        <w:t>qui versait</w:t>
      </w:r>
      <w:r w:rsidRPr="004A76A7">
        <w:t xml:space="preserve">, </w:t>
      </w:r>
      <w:r w:rsidRPr="00C50530">
        <w:t>d</w:t>
      </w:r>
      <w:r w:rsidR="00D12520">
        <w:t>’</w:t>
      </w:r>
      <w:r w:rsidRPr="00C50530">
        <w:t>habitude</w:t>
      </w:r>
      <w:r w:rsidRPr="004A76A7">
        <w:t xml:space="preserve">, </w:t>
      </w:r>
      <w:r w:rsidRPr="00C50530">
        <w:t>sur ses auditeurs les moins omises des rengaines</w:t>
      </w:r>
      <w:r w:rsidRPr="004A76A7">
        <w:t>.</w:t>
      </w:r>
    </w:p>
    <w:p w:rsidR="00CD6BE7" w:rsidRPr="00C50530" w:rsidRDefault="00576940" w:rsidP="00C9220B">
      <w:pPr>
        <w:pStyle w:val="quote"/>
      </w:pPr>
      <w:r w:rsidRPr="00C50530">
        <w:t xml:space="preserve">Pourquoi sont-ils si dénués </w:t>
      </w:r>
      <w:r w:rsidR="00C50530" w:rsidRPr="00C50530">
        <w:t>d</w:t>
      </w:r>
      <w:r w:rsidR="00D12520">
        <w:t>’</w:t>
      </w:r>
      <w:r w:rsidR="00C50530" w:rsidRPr="00C50530">
        <w:t>éloquence</w:t>
      </w:r>
      <w:r w:rsidR="00C9220B">
        <w:t> ?</w:t>
      </w:r>
      <w:r w:rsidRPr="00C50530">
        <w:t xml:space="preserve"> se disait Durtal</w:t>
      </w:r>
      <w:r w:rsidRPr="004A76A7">
        <w:t xml:space="preserve">. </w:t>
      </w:r>
      <w:r w:rsidRPr="00C50530">
        <w:t>J</w:t>
      </w:r>
      <w:r w:rsidR="00D12520">
        <w:t>’</w:t>
      </w:r>
      <w:r w:rsidRPr="00C50530">
        <w:t>ai eu la curiosité d</w:t>
      </w:r>
      <w:r w:rsidR="00D12520">
        <w:t>’</w:t>
      </w:r>
      <w:r w:rsidRPr="00C50530">
        <w:t>en écouter un grand nombre</w:t>
      </w:r>
      <w:r w:rsidRPr="004A76A7">
        <w:t xml:space="preserve">, </w:t>
      </w:r>
      <w:r w:rsidRPr="00C50530">
        <w:t>et tous se valent</w:t>
      </w:r>
      <w:r w:rsidRPr="004A76A7">
        <w:t xml:space="preserve">. </w:t>
      </w:r>
      <w:r w:rsidRPr="00C50530">
        <w:t>Seul</w:t>
      </w:r>
      <w:r w:rsidRPr="004A76A7">
        <w:t xml:space="preserve">, </w:t>
      </w:r>
      <w:r w:rsidRPr="00C50530">
        <w:t>le son de la voix diffère</w:t>
      </w:r>
      <w:r w:rsidRPr="004A76A7">
        <w:t xml:space="preserve">. </w:t>
      </w:r>
      <w:r w:rsidRPr="00C50530">
        <w:t>Suivant leur tempérament</w:t>
      </w:r>
      <w:r w:rsidRPr="004A76A7">
        <w:t xml:space="preserve">, </w:t>
      </w:r>
      <w:r w:rsidRPr="00C50530">
        <w:t>les uns l</w:t>
      </w:r>
      <w:r w:rsidR="00D12520">
        <w:t>’</w:t>
      </w:r>
      <w:r w:rsidRPr="00C50530">
        <w:t>ont macéré dans le vinaigre et les autres l</w:t>
      </w:r>
      <w:r w:rsidR="00D12520">
        <w:t>’</w:t>
      </w:r>
      <w:r w:rsidRPr="00C50530">
        <w:t>ont mariné dans l</w:t>
      </w:r>
      <w:r w:rsidR="00D12520">
        <w:t>’</w:t>
      </w:r>
      <w:r w:rsidRPr="00C50530">
        <w:t>huile</w:t>
      </w:r>
      <w:r w:rsidRPr="004A76A7">
        <w:t xml:space="preserve">. </w:t>
      </w:r>
      <w:r w:rsidRPr="00C50530">
        <w:t>Un mélange habile n</w:t>
      </w:r>
      <w:r w:rsidR="00D12520">
        <w:t>’</w:t>
      </w:r>
      <w:r w:rsidRPr="00C50530">
        <w:t xml:space="preserve">a </w:t>
      </w:r>
      <w:r w:rsidR="00827A6D">
        <w:t xml:space="preserve">$265$ </w:t>
      </w:r>
      <w:r w:rsidRPr="00C50530">
        <w:t>jamais lieu</w:t>
      </w:r>
      <w:r w:rsidRPr="004A76A7">
        <w:t xml:space="preserve">. </w:t>
      </w:r>
      <w:r w:rsidRPr="00C50530">
        <w:t>Et il se rappelait des orateurs choyés comme des ténors</w:t>
      </w:r>
      <w:r w:rsidRPr="004A76A7">
        <w:t xml:space="preserve">, </w:t>
      </w:r>
      <w:r w:rsidRPr="00C50530">
        <w:t>Monsabré</w:t>
      </w:r>
      <w:r w:rsidRPr="004A76A7">
        <w:t xml:space="preserve">, </w:t>
      </w:r>
      <w:r w:rsidRPr="00C50530">
        <w:t>Didon</w:t>
      </w:r>
      <w:r w:rsidRPr="004A76A7">
        <w:t xml:space="preserve">, </w:t>
      </w:r>
      <w:r w:rsidRPr="00C50530">
        <w:t>ces Coquelin d</w:t>
      </w:r>
      <w:r w:rsidR="00D12520">
        <w:t>’</w:t>
      </w:r>
      <w:r w:rsidRPr="00C50530">
        <w:t>Église et</w:t>
      </w:r>
      <w:r w:rsidRPr="004A76A7">
        <w:t xml:space="preserve">, </w:t>
      </w:r>
      <w:r w:rsidRPr="00C50530">
        <w:t>plus bas encore que ces produits du Conservatoire catholique</w:t>
      </w:r>
      <w:r w:rsidRPr="004A76A7">
        <w:t xml:space="preserve">, </w:t>
      </w:r>
      <w:r w:rsidRPr="00C50530">
        <w:t>la belliqueuse mazette qu</w:t>
      </w:r>
      <w:r w:rsidR="00D12520">
        <w:t>’</w:t>
      </w:r>
      <w:r w:rsidRPr="00C50530">
        <w:t>est l</w:t>
      </w:r>
      <w:r w:rsidR="00D12520">
        <w:t>’</w:t>
      </w:r>
      <w:r w:rsidRPr="00C50530">
        <w:t>abbé d</w:t>
      </w:r>
      <w:r w:rsidR="00D12520">
        <w:t>’</w:t>
      </w:r>
      <w:r w:rsidRPr="00C50530">
        <w:t>Hulst</w:t>
      </w:r>
      <w:r w:rsidRPr="004A76A7">
        <w:t>.</w:t>
      </w:r>
    </w:p>
    <w:p w:rsidR="00CD6BE7" w:rsidRPr="00576940" w:rsidRDefault="00576940" w:rsidP="00C9220B">
      <w:pPr>
        <w:pStyle w:val="Corpsdetexte"/>
        <w:rPr>
          <w:rFonts w:cs="Times New Roman"/>
        </w:rPr>
      </w:pPr>
      <w:r w:rsidRPr="00576940">
        <w:rPr>
          <w:rFonts w:cs="Times New Roman"/>
        </w:rPr>
        <w:t>Le lecteur ingénu</w:t>
      </w:r>
      <w:r w:rsidRPr="004A76A7">
        <w:rPr>
          <w:rFonts w:cs="Times New Roman"/>
        </w:rPr>
        <w:t xml:space="preserve">, </w:t>
      </w:r>
      <w:r w:rsidRPr="00576940">
        <w:rPr>
          <w:rFonts w:cs="Times New Roman"/>
        </w:rPr>
        <w:t xml:space="preserve">qui ne connaît pas la biographie des </w:t>
      </w:r>
      <w:r w:rsidRPr="00C50530">
        <w:rPr>
          <w:rFonts w:cs="Times New Roman"/>
          <w:i/>
          <w:iCs/>
        </w:rPr>
        <w:t>Sœurs Vatard</w:t>
      </w:r>
      <w:r w:rsidRPr="004A76A7">
        <w:rPr>
          <w:rFonts w:cs="Times New Roman"/>
        </w:rPr>
        <w:t xml:space="preserve">, </w:t>
      </w:r>
      <w:r w:rsidRPr="00576940">
        <w:rPr>
          <w:rFonts w:cs="Times New Roman"/>
        </w:rPr>
        <w:t>qui n</w:t>
      </w:r>
      <w:r w:rsidR="00D12520">
        <w:rPr>
          <w:rFonts w:cs="Times New Roman"/>
        </w:rPr>
        <w:t>’</w:t>
      </w:r>
      <w:r w:rsidRPr="00576940">
        <w:rPr>
          <w:rFonts w:cs="Times New Roman"/>
        </w:rPr>
        <w:t>a été ni troublé par les fantaisies d</w:t>
      </w:r>
      <w:r w:rsidR="00D12520">
        <w:rPr>
          <w:rFonts w:cs="Times New Roman"/>
        </w:rPr>
        <w:t>’</w:t>
      </w:r>
      <w:r w:rsidR="00827A6D">
        <w:rPr>
          <w:rFonts w:cs="Times New Roman"/>
          <w:i/>
          <w:iCs/>
        </w:rPr>
        <w:t>À rebours</w:t>
      </w:r>
      <w:r w:rsidRPr="004A76A7">
        <w:rPr>
          <w:rFonts w:cs="Times New Roman"/>
        </w:rPr>
        <w:t xml:space="preserve">, </w:t>
      </w:r>
      <w:r w:rsidRPr="00576940">
        <w:rPr>
          <w:rFonts w:cs="Times New Roman"/>
        </w:rPr>
        <w:t xml:space="preserve">ni terrifié par les diableries de </w:t>
      </w:r>
      <w:r w:rsidR="00827A6D">
        <w:rPr>
          <w:rFonts w:cs="Times New Roman"/>
          <w:i/>
          <w:iCs/>
        </w:rPr>
        <w:t>Là-b</w:t>
      </w:r>
      <w:r w:rsidRPr="00C50530">
        <w:rPr>
          <w:rFonts w:cs="Times New Roman"/>
          <w:i/>
          <w:iCs/>
        </w:rPr>
        <w:t>as</w:t>
      </w:r>
      <w:r w:rsidRPr="004A76A7">
        <w:rPr>
          <w:rFonts w:cs="Times New Roman"/>
        </w:rPr>
        <w:t xml:space="preserve">, </w:t>
      </w:r>
      <w:r w:rsidRPr="00576940">
        <w:rPr>
          <w:rFonts w:cs="Times New Roman"/>
        </w:rPr>
        <w:t>sera peut-être surpris</w:t>
      </w:r>
      <w:r w:rsidRPr="004A76A7">
        <w:rPr>
          <w:rFonts w:cs="Times New Roman"/>
        </w:rPr>
        <w:t xml:space="preserve">, </w:t>
      </w:r>
      <w:r w:rsidRPr="00576940">
        <w:rPr>
          <w:rFonts w:cs="Times New Roman"/>
        </w:rPr>
        <w:t>au premier abord</w:t>
      </w:r>
      <w:r w:rsidRPr="004A76A7">
        <w:rPr>
          <w:rFonts w:cs="Times New Roman"/>
        </w:rPr>
        <w:t xml:space="preserve">, </w:t>
      </w:r>
      <w:r w:rsidRPr="00576940">
        <w:rPr>
          <w:rFonts w:cs="Times New Roman"/>
        </w:rPr>
        <w:t>par ce style irrespectueux</w:t>
      </w:r>
      <w:r w:rsidRPr="004A76A7">
        <w:rPr>
          <w:rFonts w:cs="Times New Roman"/>
        </w:rPr>
        <w:t xml:space="preserve">. </w:t>
      </w:r>
      <w:r w:rsidRPr="00576940">
        <w:rPr>
          <w:rFonts w:cs="Times New Roman"/>
        </w:rPr>
        <w:t>Ces métaphores</w:t>
      </w:r>
      <w:r w:rsidRPr="004A76A7">
        <w:rPr>
          <w:rFonts w:cs="Times New Roman"/>
        </w:rPr>
        <w:t xml:space="preserve">, </w:t>
      </w:r>
      <w:r w:rsidRPr="00576940">
        <w:rPr>
          <w:rFonts w:cs="Times New Roman"/>
        </w:rPr>
        <w:t>tirées de la vaseline et de la graisse</w:t>
      </w:r>
      <w:r w:rsidRPr="004A76A7">
        <w:rPr>
          <w:rFonts w:cs="Times New Roman"/>
        </w:rPr>
        <w:t xml:space="preserve">, </w:t>
      </w:r>
      <w:r w:rsidRPr="00576940">
        <w:rPr>
          <w:rFonts w:cs="Times New Roman"/>
        </w:rPr>
        <w:t>sont faites pour offenser le goût des personnes délicates</w:t>
      </w:r>
      <w:r w:rsidRPr="004A76A7">
        <w:rPr>
          <w:rFonts w:cs="Times New Roman"/>
        </w:rPr>
        <w:t xml:space="preserve">. </w:t>
      </w:r>
      <w:r w:rsidRPr="00576940">
        <w:rPr>
          <w:rFonts w:cs="Times New Roman"/>
        </w:rPr>
        <w:t>Je vois d</w:t>
      </w:r>
      <w:r w:rsidR="00D12520">
        <w:rPr>
          <w:rFonts w:cs="Times New Roman"/>
        </w:rPr>
        <w:t>’</w:t>
      </w:r>
      <w:r w:rsidRPr="00576940">
        <w:rPr>
          <w:rFonts w:cs="Times New Roman"/>
        </w:rPr>
        <w:t>ici</w:t>
      </w:r>
      <w:r w:rsidRPr="004A76A7">
        <w:rPr>
          <w:rFonts w:cs="Times New Roman"/>
        </w:rPr>
        <w:t xml:space="preserve">, </w:t>
      </w:r>
      <w:r w:rsidRPr="00576940">
        <w:rPr>
          <w:rFonts w:cs="Times New Roman"/>
        </w:rPr>
        <w:t>quelques nez de puristes s</w:t>
      </w:r>
      <w:r w:rsidR="00D12520">
        <w:rPr>
          <w:rFonts w:cs="Times New Roman"/>
        </w:rPr>
        <w:t>’</w:t>
      </w:r>
      <w:r w:rsidRPr="00576940">
        <w:rPr>
          <w:rFonts w:cs="Times New Roman"/>
        </w:rPr>
        <w:t>éloignant</w:t>
      </w:r>
      <w:r w:rsidRPr="004A76A7">
        <w:rPr>
          <w:rFonts w:cs="Times New Roman"/>
        </w:rPr>
        <w:t xml:space="preserve">, </w:t>
      </w:r>
      <w:r w:rsidRPr="00576940">
        <w:rPr>
          <w:rFonts w:cs="Times New Roman"/>
        </w:rPr>
        <w:t>avec scandale</w:t>
      </w:r>
      <w:r w:rsidRPr="004A76A7">
        <w:rPr>
          <w:rFonts w:cs="Times New Roman"/>
        </w:rPr>
        <w:t xml:space="preserve">, </w:t>
      </w:r>
      <w:r w:rsidRPr="00576940">
        <w:rPr>
          <w:rFonts w:cs="Times New Roman"/>
        </w:rPr>
        <w:t>de ces phrases qui (soit dit sans mauvaise plaisanterie) sentent l</w:t>
      </w:r>
      <w:r w:rsidR="00D12520">
        <w:rPr>
          <w:rFonts w:cs="Times New Roman"/>
        </w:rPr>
        <w:t>’</w:t>
      </w:r>
      <w:r w:rsidRPr="00576940">
        <w:rPr>
          <w:rFonts w:cs="Times New Roman"/>
        </w:rPr>
        <w:t>huile</w:t>
      </w:r>
      <w:r w:rsidRPr="004A76A7">
        <w:rPr>
          <w:rFonts w:cs="Times New Roman"/>
        </w:rPr>
        <w:t xml:space="preserve">. </w:t>
      </w:r>
      <w:r w:rsidRPr="00576940">
        <w:rPr>
          <w:rFonts w:cs="Times New Roman"/>
        </w:rPr>
        <w:t>D</w:t>
      </w:r>
      <w:r w:rsidR="00D12520">
        <w:rPr>
          <w:rFonts w:cs="Times New Roman"/>
        </w:rPr>
        <w:t>’</w:t>
      </w:r>
      <w:r w:rsidRPr="00576940">
        <w:rPr>
          <w:rFonts w:cs="Times New Roman"/>
        </w:rPr>
        <w:t xml:space="preserve">autant plus que </w:t>
      </w:r>
      <w:r w:rsidR="0067127C">
        <w:rPr>
          <w:rFonts w:cs="Times New Roman"/>
        </w:rPr>
        <w:t>M</w:t>
      </w:r>
      <w:r w:rsidR="0067127C" w:rsidRPr="004A76A7">
        <w:rPr>
          <w:rFonts w:cs="Times New Roman"/>
        </w:rPr>
        <w:t>. </w:t>
      </w:r>
      <w:r w:rsidRPr="00576940">
        <w:rPr>
          <w:rFonts w:cs="Times New Roman"/>
        </w:rPr>
        <w:t>Huysmans récidive avec une âpre et sombre application</w:t>
      </w:r>
      <w:r w:rsidRPr="004A76A7">
        <w:rPr>
          <w:rFonts w:cs="Times New Roman"/>
        </w:rPr>
        <w:t xml:space="preserve">. </w:t>
      </w:r>
      <w:r w:rsidRPr="00576940">
        <w:rPr>
          <w:rFonts w:cs="Times New Roman"/>
        </w:rPr>
        <w:t xml:space="preserve">Que dirait </w:t>
      </w:r>
      <w:r w:rsidR="0067127C">
        <w:rPr>
          <w:rFonts w:cs="Times New Roman"/>
        </w:rPr>
        <w:t>M</w:t>
      </w:r>
      <w:r w:rsidR="0067127C" w:rsidRPr="004A76A7">
        <w:rPr>
          <w:rFonts w:cs="Times New Roman"/>
        </w:rPr>
        <w:t>. </w:t>
      </w:r>
      <w:r w:rsidRPr="00576940">
        <w:rPr>
          <w:rFonts w:cs="Times New Roman"/>
        </w:rPr>
        <w:t>Suard s</w:t>
      </w:r>
      <w:r w:rsidR="00D12520">
        <w:rPr>
          <w:rFonts w:cs="Times New Roman"/>
        </w:rPr>
        <w:t>’</w:t>
      </w:r>
      <w:r w:rsidRPr="00576940">
        <w:rPr>
          <w:rFonts w:cs="Times New Roman"/>
        </w:rPr>
        <w:t>il lisait ceci</w:t>
      </w:r>
      <w:r w:rsidR="00C9220B">
        <w:rPr>
          <w:rFonts w:cs="Times New Roman"/>
        </w:rPr>
        <w:t> :</w:t>
      </w:r>
      <w:r w:rsidRPr="00576940">
        <w:rPr>
          <w:rFonts w:cs="Times New Roman"/>
        </w:rPr>
        <w:t xml:space="preserve"> </w:t>
      </w:r>
      <w:r w:rsidR="00C9220B" w:rsidRPr="0082141A">
        <w:rPr>
          <w:rStyle w:val="quotec"/>
        </w:rPr>
        <w:t>« </w:t>
      </w:r>
      <w:r w:rsidRPr="0082141A">
        <w:rPr>
          <w:rStyle w:val="quotec"/>
        </w:rPr>
        <w:t>La plupart des maîtrises se plaisent à simuler les borborygmes qui gargouillent dans les conduites d</w:t>
      </w:r>
      <w:r w:rsidR="00D12520" w:rsidRPr="0082141A">
        <w:rPr>
          <w:rStyle w:val="quotec"/>
        </w:rPr>
        <w:t>’</w:t>
      </w:r>
      <w:r w:rsidRPr="0082141A">
        <w:rPr>
          <w:rStyle w:val="quotec"/>
        </w:rPr>
        <w:t>eau</w:t>
      </w:r>
      <w:r w:rsidR="00C9220B" w:rsidRPr="0082141A">
        <w:rPr>
          <w:rStyle w:val="quotec"/>
        </w:rPr>
        <w:t>… »</w:t>
      </w:r>
      <w:r w:rsidRPr="00576940">
        <w:rPr>
          <w:rFonts w:cs="Times New Roman"/>
        </w:rPr>
        <w:t xml:space="preserve"> Et ceci</w:t>
      </w:r>
      <w:r w:rsidR="00C9220B">
        <w:rPr>
          <w:rFonts w:cs="Times New Roman"/>
        </w:rPr>
        <w:t> :</w:t>
      </w:r>
      <w:r w:rsidRPr="00576940">
        <w:rPr>
          <w:rFonts w:cs="Times New Roman"/>
        </w:rPr>
        <w:t xml:space="preserve"> </w:t>
      </w:r>
      <w:r w:rsidR="00C9220B" w:rsidRPr="0082141A">
        <w:rPr>
          <w:rStyle w:val="quotec"/>
        </w:rPr>
        <w:t>« </w:t>
      </w:r>
      <w:r w:rsidRPr="0082141A">
        <w:rPr>
          <w:rStyle w:val="quotec"/>
        </w:rPr>
        <w:t>Du purin qui fétide, des gaz qui émigrent, de la viande qui tourne, c</w:t>
      </w:r>
      <w:r w:rsidR="00D12520" w:rsidRPr="0082141A">
        <w:rPr>
          <w:rStyle w:val="quotec"/>
        </w:rPr>
        <w:t>’</w:t>
      </w:r>
      <w:r w:rsidRPr="0082141A">
        <w:rPr>
          <w:rStyle w:val="quotec"/>
        </w:rPr>
        <w:t>est tout ce qui reste</w:t>
      </w:r>
      <w:r w:rsidR="00C9220B" w:rsidRPr="0082141A">
        <w:rPr>
          <w:rStyle w:val="quotec"/>
        </w:rPr>
        <w:t>… »</w:t>
      </w:r>
      <w:r w:rsidRPr="00576940">
        <w:rPr>
          <w:rFonts w:cs="Times New Roman"/>
        </w:rPr>
        <w:t xml:space="preserve"> Ceci encore</w:t>
      </w:r>
      <w:r w:rsidR="00C9220B">
        <w:rPr>
          <w:rFonts w:cs="Times New Roman"/>
        </w:rPr>
        <w:t> :</w:t>
      </w:r>
      <w:r w:rsidRPr="00576940">
        <w:rPr>
          <w:rFonts w:cs="Times New Roman"/>
        </w:rPr>
        <w:t xml:space="preserve"> </w:t>
      </w:r>
      <w:r w:rsidR="00C9220B" w:rsidRPr="0082141A">
        <w:rPr>
          <w:rStyle w:val="quotec"/>
        </w:rPr>
        <w:t>« </w:t>
      </w:r>
      <w:r w:rsidRPr="0082141A">
        <w:rPr>
          <w:rStyle w:val="quotec"/>
        </w:rPr>
        <w:t>L</w:t>
      </w:r>
      <w:r w:rsidR="00D12520" w:rsidRPr="0082141A">
        <w:rPr>
          <w:rStyle w:val="quotec"/>
        </w:rPr>
        <w:t>’</w:t>
      </w:r>
      <w:r w:rsidRPr="0082141A">
        <w:rPr>
          <w:rStyle w:val="quotec"/>
        </w:rPr>
        <w:t>Église sait pourtant que la charogne du riche purule autant que celle du pauvre et que son âme pue davantage.</w:t>
      </w:r>
      <w:r w:rsidR="00C9220B" w:rsidRPr="0082141A">
        <w:rPr>
          <w:rStyle w:val="quotec"/>
        </w:rPr>
        <w:t> »</w:t>
      </w:r>
      <w:r w:rsidRPr="00576940">
        <w:rPr>
          <w:rFonts w:cs="Times New Roman"/>
        </w:rPr>
        <w:t xml:space="preserve"> Je note des </w:t>
      </w:r>
      <w:r w:rsidR="00C9220B" w:rsidRPr="0082141A">
        <w:rPr>
          <w:rStyle w:val="quotec"/>
        </w:rPr>
        <w:t>« </w:t>
      </w:r>
      <w:r w:rsidRPr="0082141A">
        <w:rPr>
          <w:rStyle w:val="quotec"/>
        </w:rPr>
        <w:t>basses solidement bétonnées, remontant de leur puits de vigoureux sons</w:t>
      </w:r>
      <w:r w:rsidR="00C9220B" w:rsidRPr="0082141A">
        <w:rPr>
          <w:rStyle w:val="quotec"/>
        </w:rPr>
        <w:t> »</w:t>
      </w:r>
      <w:r w:rsidR="00C9220B">
        <w:rPr>
          <w:rFonts w:cs="Times New Roman"/>
        </w:rPr>
        <w:t> ;</w:t>
      </w:r>
      <w:r w:rsidRPr="00576940">
        <w:rPr>
          <w:rFonts w:cs="Times New Roman"/>
        </w:rPr>
        <w:t xml:space="preserve"> des vitraux </w:t>
      </w:r>
      <w:r w:rsidR="00C9220B" w:rsidRPr="0082141A">
        <w:rPr>
          <w:rStyle w:val="quotec"/>
        </w:rPr>
        <w:t>« </w:t>
      </w:r>
      <w:r w:rsidRPr="0082141A">
        <w:rPr>
          <w:rStyle w:val="quotec"/>
        </w:rPr>
        <w:t>qui ont été réparés par de vrais gnaffs</w:t>
      </w:r>
      <w:r w:rsidR="00C9220B" w:rsidRPr="0082141A">
        <w:rPr>
          <w:rStyle w:val="quotec"/>
        </w:rPr>
        <w:t> »</w:t>
      </w:r>
      <w:r w:rsidRPr="004A76A7">
        <w:rPr>
          <w:rFonts w:cs="Times New Roman"/>
        </w:rPr>
        <w:t xml:space="preserve">. </w:t>
      </w:r>
      <w:r w:rsidRPr="00576940">
        <w:rPr>
          <w:rFonts w:cs="Times New Roman"/>
        </w:rPr>
        <w:t>Je vois qu</w:t>
      </w:r>
      <w:r w:rsidR="00D12520">
        <w:rPr>
          <w:rFonts w:cs="Times New Roman"/>
        </w:rPr>
        <w:t>’</w:t>
      </w:r>
      <w:r w:rsidRPr="00576940">
        <w:rPr>
          <w:rFonts w:cs="Times New Roman"/>
        </w:rPr>
        <w:t xml:space="preserve">à Notre-Dame </w:t>
      </w:r>
      <w:r w:rsidR="00C9220B" w:rsidRPr="0082141A">
        <w:rPr>
          <w:rStyle w:val="quotec"/>
        </w:rPr>
        <w:t>« </w:t>
      </w:r>
      <w:r w:rsidRPr="0082141A">
        <w:rPr>
          <w:rStyle w:val="quotec"/>
        </w:rPr>
        <w:t>la voix des enfants de chœur casse à tous coups, tandis que graillonne l</w:t>
      </w:r>
      <w:r w:rsidR="00D12520" w:rsidRPr="0082141A">
        <w:rPr>
          <w:rStyle w:val="quotec"/>
        </w:rPr>
        <w:t>’</w:t>
      </w:r>
      <w:r w:rsidRPr="0082141A">
        <w:rPr>
          <w:rStyle w:val="quotec"/>
        </w:rPr>
        <w:t>âge avancé</w:t>
      </w:r>
      <w:r w:rsidR="00C50530" w:rsidRPr="0082141A">
        <w:rPr>
          <w:rStyle w:val="quotec"/>
        </w:rPr>
        <w:t xml:space="preserve"> </w:t>
      </w:r>
      <w:r w:rsidR="00827A6D">
        <w:rPr>
          <w:rStyle w:val="quotec"/>
        </w:rPr>
        <w:t xml:space="preserve">$266$ </w:t>
      </w:r>
      <w:r w:rsidRPr="0082141A">
        <w:rPr>
          <w:rStyle w:val="quotec"/>
        </w:rPr>
        <w:t>des basses</w:t>
      </w:r>
      <w:r w:rsidR="00C9220B" w:rsidRPr="0082141A">
        <w:rPr>
          <w:rStyle w:val="quotec"/>
        </w:rPr>
        <w:t> »</w:t>
      </w:r>
      <w:r w:rsidRPr="004A76A7">
        <w:rPr>
          <w:rFonts w:cs="Times New Roman"/>
        </w:rPr>
        <w:t xml:space="preserve">. </w:t>
      </w:r>
      <w:r w:rsidRPr="00576940">
        <w:rPr>
          <w:rFonts w:cs="Times New Roman"/>
        </w:rPr>
        <w:t>L</w:t>
      </w:r>
      <w:r w:rsidR="00D12520">
        <w:rPr>
          <w:rFonts w:cs="Times New Roman"/>
        </w:rPr>
        <w:t>’</w:t>
      </w:r>
      <w:r w:rsidRPr="00576940">
        <w:rPr>
          <w:rFonts w:cs="Times New Roman"/>
        </w:rPr>
        <w:t>a</w:t>
      </w:r>
      <w:r w:rsidR="00C50530">
        <w:rPr>
          <w:rFonts w:cs="Times New Roman"/>
        </w:rPr>
        <w:t>uteur s</w:t>
      </w:r>
      <w:r w:rsidR="00D12520">
        <w:rPr>
          <w:rFonts w:cs="Times New Roman"/>
        </w:rPr>
        <w:t>’</w:t>
      </w:r>
      <w:r w:rsidR="00C50530">
        <w:rPr>
          <w:rFonts w:cs="Times New Roman"/>
        </w:rPr>
        <w:t xml:space="preserve">indigne contre la </w:t>
      </w:r>
      <w:r w:rsidR="00C9220B" w:rsidRPr="0082141A">
        <w:rPr>
          <w:rStyle w:val="quotec"/>
        </w:rPr>
        <w:t>« </w:t>
      </w:r>
      <w:r w:rsidR="00C50530" w:rsidRPr="0082141A">
        <w:rPr>
          <w:rStyle w:val="quotec"/>
        </w:rPr>
        <w:t>bon</w:t>
      </w:r>
      <w:r w:rsidRPr="0082141A">
        <w:rPr>
          <w:rStyle w:val="quotec"/>
        </w:rPr>
        <w:t>dieusarderie qui s</w:t>
      </w:r>
      <w:r w:rsidR="00D12520" w:rsidRPr="0082141A">
        <w:rPr>
          <w:rStyle w:val="quotec"/>
        </w:rPr>
        <w:t>’</w:t>
      </w:r>
      <w:r w:rsidRPr="0082141A">
        <w:rPr>
          <w:rStyle w:val="quotec"/>
        </w:rPr>
        <w:t>épand le long de la rue de Saint-Sulpice</w:t>
      </w:r>
      <w:r w:rsidR="00C9220B" w:rsidRPr="0082141A">
        <w:rPr>
          <w:rStyle w:val="quotec"/>
        </w:rPr>
        <w:t> »</w:t>
      </w:r>
      <w:r w:rsidRPr="004A76A7">
        <w:rPr>
          <w:rFonts w:cs="Times New Roman"/>
        </w:rPr>
        <w:t xml:space="preserve">. </w:t>
      </w:r>
      <w:r w:rsidRPr="00576940">
        <w:rPr>
          <w:rFonts w:cs="Times New Roman"/>
        </w:rPr>
        <w:t>Il s</w:t>
      </w:r>
      <w:r w:rsidR="00D12520">
        <w:rPr>
          <w:rFonts w:cs="Times New Roman"/>
        </w:rPr>
        <w:t>’</w:t>
      </w:r>
      <w:r w:rsidRPr="00576940">
        <w:rPr>
          <w:rFonts w:cs="Times New Roman"/>
        </w:rPr>
        <w:t xml:space="preserve">irrite contre les prêtres </w:t>
      </w:r>
      <w:r w:rsidR="00C9220B" w:rsidRPr="0082141A">
        <w:rPr>
          <w:rStyle w:val="quotec"/>
        </w:rPr>
        <w:t>« </w:t>
      </w:r>
      <w:r w:rsidRPr="0082141A">
        <w:rPr>
          <w:rStyle w:val="quotec"/>
        </w:rPr>
        <w:t>qui versent à plein bol leur bouillon de veau pieux</w:t>
      </w:r>
      <w:r w:rsidR="00C9220B" w:rsidRPr="0082141A">
        <w:rPr>
          <w:rStyle w:val="quotec"/>
        </w:rPr>
        <w:t> »</w:t>
      </w:r>
      <w:r w:rsidRPr="004A76A7">
        <w:rPr>
          <w:rFonts w:cs="Times New Roman"/>
        </w:rPr>
        <w:t xml:space="preserve">. </w:t>
      </w:r>
      <w:r w:rsidRPr="00576940">
        <w:rPr>
          <w:rFonts w:cs="Times New Roman"/>
        </w:rPr>
        <w:t>Il nous apprend que Durtal</w:t>
      </w:r>
      <w:r w:rsidRPr="004A76A7">
        <w:rPr>
          <w:rFonts w:cs="Times New Roman"/>
        </w:rPr>
        <w:t xml:space="preserve">, </w:t>
      </w:r>
      <w:r w:rsidRPr="00576940">
        <w:rPr>
          <w:rFonts w:cs="Times New Roman"/>
        </w:rPr>
        <w:t>son héros</w:t>
      </w:r>
      <w:r w:rsidRPr="004A76A7">
        <w:rPr>
          <w:rFonts w:cs="Times New Roman"/>
        </w:rPr>
        <w:t xml:space="preserve">, </w:t>
      </w:r>
      <w:r w:rsidRPr="00576940">
        <w:rPr>
          <w:rFonts w:cs="Times New Roman"/>
        </w:rPr>
        <w:t>veut se passer l</w:t>
      </w:r>
      <w:r w:rsidR="00D12520">
        <w:rPr>
          <w:rFonts w:cs="Times New Roman"/>
        </w:rPr>
        <w:t>’</w:t>
      </w:r>
      <w:r w:rsidRPr="00576940">
        <w:rPr>
          <w:rFonts w:cs="Times New Roman"/>
        </w:rPr>
        <w:t xml:space="preserve">âme </w:t>
      </w:r>
      <w:r w:rsidR="00C9220B" w:rsidRPr="0082141A">
        <w:rPr>
          <w:rStyle w:val="quotec"/>
        </w:rPr>
        <w:t>« </w:t>
      </w:r>
      <w:r w:rsidRPr="0082141A">
        <w:rPr>
          <w:rStyle w:val="quotec"/>
        </w:rPr>
        <w:t>au chlore des prières, au sublimé des sacrements</w:t>
      </w:r>
      <w:r w:rsidR="00C9220B" w:rsidRPr="0082141A">
        <w:rPr>
          <w:rStyle w:val="quotec"/>
        </w:rPr>
        <w:t> »</w:t>
      </w:r>
      <w:r w:rsidRPr="004A76A7">
        <w:rPr>
          <w:rFonts w:cs="Times New Roman"/>
        </w:rPr>
        <w:t xml:space="preserve">. </w:t>
      </w:r>
      <w:r w:rsidRPr="00576940">
        <w:rPr>
          <w:rFonts w:cs="Times New Roman"/>
        </w:rPr>
        <w:t>Il observe que le clergé séculier</w:t>
      </w:r>
      <w:r w:rsidRPr="004A76A7">
        <w:rPr>
          <w:rFonts w:cs="Times New Roman"/>
        </w:rPr>
        <w:t xml:space="preserve">, </w:t>
      </w:r>
      <w:r w:rsidR="00C9220B" w:rsidRPr="0082141A">
        <w:rPr>
          <w:rStyle w:val="quotec"/>
        </w:rPr>
        <w:t>« </w:t>
      </w:r>
      <w:r w:rsidRPr="0082141A">
        <w:rPr>
          <w:rStyle w:val="quotec"/>
        </w:rPr>
        <w:t>écrémé</w:t>
      </w:r>
      <w:r w:rsidR="00C9220B" w:rsidRPr="0082141A">
        <w:rPr>
          <w:rStyle w:val="quotec"/>
        </w:rPr>
        <w:t> »</w:t>
      </w:r>
      <w:r w:rsidRPr="00576940">
        <w:rPr>
          <w:rFonts w:cs="Times New Roman"/>
        </w:rPr>
        <w:t xml:space="preserve"> par les missionnaires qui sont </w:t>
      </w:r>
      <w:r w:rsidR="00C9220B" w:rsidRPr="0082141A">
        <w:rPr>
          <w:rStyle w:val="quotec"/>
        </w:rPr>
        <w:t>« </w:t>
      </w:r>
      <w:r w:rsidRPr="0082141A">
        <w:rPr>
          <w:rStyle w:val="quotec"/>
        </w:rPr>
        <w:t>la fleur du panier des âmes</w:t>
      </w:r>
      <w:r w:rsidR="00C9220B" w:rsidRPr="0082141A">
        <w:rPr>
          <w:rStyle w:val="quotec"/>
        </w:rPr>
        <w:t> »</w:t>
      </w:r>
      <w:r w:rsidRPr="004A76A7">
        <w:rPr>
          <w:rFonts w:cs="Times New Roman"/>
        </w:rPr>
        <w:t xml:space="preserve">, </w:t>
      </w:r>
      <w:r w:rsidRPr="00576940">
        <w:rPr>
          <w:rFonts w:cs="Times New Roman"/>
        </w:rPr>
        <w:t xml:space="preserve">ne peut plus être que </w:t>
      </w:r>
      <w:r w:rsidR="00C9220B" w:rsidRPr="0082141A">
        <w:rPr>
          <w:rStyle w:val="quotec"/>
        </w:rPr>
        <w:t>« </w:t>
      </w:r>
      <w:r w:rsidRPr="0082141A">
        <w:rPr>
          <w:rStyle w:val="quotec"/>
        </w:rPr>
        <w:t>le lait allongé, la lavasse des séminaires</w:t>
      </w:r>
      <w:r w:rsidR="00C9220B" w:rsidRPr="0082141A">
        <w:rPr>
          <w:rStyle w:val="quotec"/>
        </w:rPr>
        <w:t> »</w:t>
      </w:r>
      <w:r w:rsidRPr="004A76A7">
        <w:rPr>
          <w:rFonts w:cs="Times New Roman"/>
        </w:rPr>
        <w:t>.</w:t>
      </w:r>
    </w:p>
    <w:p w:rsidR="00CD6BE7" w:rsidRPr="00576940" w:rsidRDefault="00576940" w:rsidP="00C9220B">
      <w:pPr>
        <w:pStyle w:val="Corpsdetexte"/>
        <w:rPr>
          <w:rFonts w:cs="Times New Roman"/>
        </w:rPr>
      </w:pPr>
      <w:r w:rsidRPr="00576940">
        <w:rPr>
          <w:rFonts w:cs="Times New Roman"/>
        </w:rPr>
        <w:t>Tout cela</w:t>
      </w:r>
      <w:r w:rsidRPr="004A76A7">
        <w:rPr>
          <w:rFonts w:cs="Times New Roman"/>
        </w:rPr>
        <w:t xml:space="preserve">, </w:t>
      </w:r>
      <w:r w:rsidRPr="00576940">
        <w:rPr>
          <w:rFonts w:cs="Times New Roman"/>
        </w:rPr>
        <w:t>c</w:t>
      </w:r>
      <w:r w:rsidR="00D12520">
        <w:rPr>
          <w:rFonts w:cs="Times New Roman"/>
        </w:rPr>
        <w:t>’</w:t>
      </w:r>
      <w:r w:rsidRPr="00576940">
        <w:rPr>
          <w:rFonts w:cs="Times New Roman"/>
        </w:rPr>
        <w:t xml:space="preserve">est la rhétorique outrancière du vieil homme qui écrivait </w:t>
      </w:r>
      <w:r w:rsidRPr="00C50530">
        <w:rPr>
          <w:rFonts w:cs="Times New Roman"/>
          <w:i/>
          <w:iCs/>
        </w:rPr>
        <w:t>Sac au dos</w:t>
      </w:r>
      <w:r w:rsidRPr="004A76A7">
        <w:rPr>
          <w:rFonts w:cs="Times New Roman"/>
        </w:rPr>
        <w:t xml:space="preserve">, </w:t>
      </w:r>
      <w:r w:rsidRPr="00576940">
        <w:rPr>
          <w:rFonts w:cs="Times New Roman"/>
        </w:rPr>
        <w:t>sous l</w:t>
      </w:r>
      <w:r w:rsidR="00D12520">
        <w:rPr>
          <w:rFonts w:cs="Times New Roman"/>
        </w:rPr>
        <w:t>’</w:t>
      </w:r>
      <w:r w:rsidRPr="00576940">
        <w:rPr>
          <w:rFonts w:cs="Times New Roman"/>
        </w:rPr>
        <w:t xml:space="preserve">inspiration de </w:t>
      </w:r>
      <w:r w:rsidR="0067127C">
        <w:rPr>
          <w:rFonts w:cs="Times New Roman"/>
        </w:rPr>
        <w:t>M</w:t>
      </w:r>
      <w:r w:rsidR="0067127C" w:rsidRPr="004A76A7">
        <w:rPr>
          <w:rFonts w:cs="Times New Roman"/>
        </w:rPr>
        <w:t>. </w:t>
      </w:r>
      <w:r w:rsidR="0082141A">
        <w:rPr>
          <w:rFonts w:cs="Times New Roman"/>
        </w:rPr>
        <w:t>Émi</w:t>
      </w:r>
      <w:r w:rsidRPr="00576940">
        <w:rPr>
          <w:rFonts w:cs="Times New Roman"/>
        </w:rPr>
        <w:t>le Zola</w:t>
      </w:r>
      <w:r w:rsidRPr="004A76A7">
        <w:rPr>
          <w:rFonts w:cs="Times New Roman"/>
        </w:rPr>
        <w:t xml:space="preserve">, </w:t>
      </w:r>
      <w:r w:rsidRPr="00576940">
        <w:rPr>
          <w:rFonts w:cs="Times New Roman"/>
        </w:rPr>
        <w:t>pend</w:t>
      </w:r>
      <w:r w:rsidR="00C50530">
        <w:rPr>
          <w:rFonts w:cs="Times New Roman"/>
        </w:rPr>
        <w:t>ant les soirées de Médan</w:t>
      </w:r>
      <w:r w:rsidR="00C50530" w:rsidRPr="004A76A7">
        <w:rPr>
          <w:rFonts w:cs="Times New Roman"/>
        </w:rPr>
        <w:t xml:space="preserve">. </w:t>
      </w:r>
      <w:r w:rsidR="0067127C">
        <w:rPr>
          <w:rFonts w:cs="Times New Roman"/>
        </w:rPr>
        <w:t>M</w:t>
      </w:r>
      <w:r w:rsidR="0067127C" w:rsidRPr="004A76A7">
        <w:rPr>
          <w:rFonts w:cs="Times New Roman"/>
        </w:rPr>
        <w:t>. </w:t>
      </w:r>
      <w:r w:rsidR="00C50530">
        <w:rPr>
          <w:rFonts w:cs="Times New Roman"/>
        </w:rPr>
        <w:t>Huy</w:t>
      </w:r>
      <w:r w:rsidRPr="00576940">
        <w:rPr>
          <w:rFonts w:cs="Times New Roman"/>
        </w:rPr>
        <w:t xml:space="preserve">smans se transporte dans les églises avec son attirail </w:t>
      </w:r>
      <w:r w:rsidRPr="00827A6D">
        <w:t>d</w:t>
      </w:r>
      <w:r w:rsidR="00D12520" w:rsidRPr="00827A6D">
        <w:t>’</w:t>
      </w:r>
      <w:r w:rsidRPr="00827A6D">
        <w:t xml:space="preserve">expressions </w:t>
      </w:r>
      <w:r w:rsidR="00C9220B" w:rsidRPr="00827A6D">
        <w:t>« </w:t>
      </w:r>
      <w:r w:rsidRPr="00827A6D">
        <w:t>artistes</w:t>
      </w:r>
      <w:r w:rsidR="00C9220B" w:rsidRPr="00827A6D">
        <w:t> »</w:t>
      </w:r>
      <w:r w:rsidRPr="00827A6D">
        <w:t>. C</w:t>
      </w:r>
      <w:r w:rsidR="00D12520" w:rsidRPr="00827A6D">
        <w:t>’</w:t>
      </w:r>
      <w:r w:rsidRPr="00827A6D">
        <w:t>est une conversion</w:t>
      </w:r>
      <w:r w:rsidRPr="00576940">
        <w:rPr>
          <w:rFonts w:cs="Times New Roman"/>
        </w:rPr>
        <w:t xml:space="preserve"> et c</w:t>
      </w:r>
      <w:r w:rsidR="00D12520">
        <w:rPr>
          <w:rFonts w:cs="Times New Roman"/>
        </w:rPr>
        <w:t>’</w:t>
      </w:r>
      <w:r w:rsidRPr="00576940">
        <w:rPr>
          <w:rFonts w:cs="Times New Roman"/>
        </w:rPr>
        <w:t>est un déménagement</w:t>
      </w:r>
      <w:r w:rsidRPr="004A76A7">
        <w:rPr>
          <w:rFonts w:cs="Times New Roman"/>
        </w:rPr>
        <w:t xml:space="preserve">. </w:t>
      </w:r>
      <w:r w:rsidRPr="00576940">
        <w:rPr>
          <w:rFonts w:cs="Times New Roman"/>
        </w:rPr>
        <w:t>Mais c</w:t>
      </w:r>
      <w:r w:rsidR="00D12520">
        <w:rPr>
          <w:rFonts w:cs="Times New Roman"/>
        </w:rPr>
        <w:t>’</w:t>
      </w:r>
      <w:r w:rsidRPr="00576940">
        <w:rPr>
          <w:rFonts w:cs="Times New Roman"/>
        </w:rPr>
        <w:t>est aussi le dernier relent du naturalisme renié</w:t>
      </w:r>
      <w:r w:rsidRPr="004A76A7">
        <w:rPr>
          <w:rFonts w:cs="Times New Roman"/>
        </w:rPr>
        <w:t xml:space="preserve">. </w:t>
      </w:r>
      <w:r w:rsidRPr="00576940">
        <w:rPr>
          <w:rFonts w:cs="Times New Roman"/>
        </w:rPr>
        <w:t>Car les temps sont venus et le schisme est accompli</w:t>
      </w:r>
      <w:r w:rsidRPr="004A76A7">
        <w:rPr>
          <w:rFonts w:cs="Times New Roman"/>
        </w:rPr>
        <w:t xml:space="preserve">. </w:t>
      </w:r>
      <w:r w:rsidR="0067127C">
        <w:rPr>
          <w:rFonts w:cs="Times New Roman"/>
        </w:rPr>
        <w:t>M</w:t>
      </w:r>
      <w:r w:rsidR="0067127C" w:rsidRPr="004A76A7">
        <w:rPr>
          <w:rFonts w:cs="Times New Roman"/>
        </w:rPr>
        <w:t>. </w:t>
      </w:r>
      <w:r w:rsidRPr="00576940">
        <w:rPr>
          <w:rFonts w:cs="Times New Roman"/>
        </w:rPr>
        <w:t>Huysmans</w:t>
      </w:r>
      <w:r w:rsidRPr="004A76A7">
        <w:rPr>
          <w:rFonts w:cs="Times New Roman"/>
        </w:rPr>
        <w:t xml:space="preserve">, </w:t>
      </w:r>
      <w:r w:rsidRPr="00576940">
        <w:rPr>
          <w:rFonts w:cs="Times New Roman"/>
        </w:rPr>
        <w:t>dont l</w:t>
      </w:r>
      <w:r w:rsidR="00D12520">
        <w:rPr>
          <w:rFonts w:cs="Times New Roman"/>
        </w:rPr>
        <w:t>’</w:t>
      </w:r>
      <w:r w:rsidRPr="00576940">
        <w:rPr>
          <w:rFonts w:cs="Times New Roman"/>
        </w:rPr>
        <w:t>œil</w:t>
      </w:r>
      <w:r w:rsidRPr="004A76A7">
        <w:rPr>
          <w:rFonts w:cs="Times New Roman"/>
        </w:rPr>
        <w:t xml:space="preserve">, </w:t>
      </w:r>
      <w:r w:rsidRPr="00576940">
        <w:rPr>
          <w:rFonts w:cs="Times New Roman"/>
        </w:rPr>
        <w:t>tant loué par l</w:t>
      </w:r>
      <w:r w:rsidR="00D12520">
        <w:rPr>
          <w:rFonts w:cs="Times New Roman"/>
        </w:rPr>
        <w:t>’</w:t>
      </w:r>
      <w:r w:rsidRPr="00576940">
        <w:rPr>
          <w:rFonts w:cs="Times New Roman"/>
        </w:rPr>
        <w:t xml:space="preserve">auteur de </w:t>
      </w:r>
      <w:r w:rsidRPr="00C50530">
        <w:rPr>
          <w:rFonts w:cs="Times New Roman"/>
          <w:i/>
          <w:iCs/>
        </w:rPr>
        <w:t>Pot-Bouille</w:t>
      </w:r>
      <w:r w:rsidRPr="004A76A7">
        <w:rPr>
          <w:rFonts w:cs="Times New Roman"/>
        </w:rPr>
        <w:t xml:space="preserve">, </w:t>
      </w:r>
      <w:r w:rsidRPr="00576940">
        <w:rPr>
          <w:rFonts w:cs="Times New Roman"/>
        </w:rPr>
        <w:t>aimait à se poser sur le grouillement de la matière</w:t>
      </w:r>
      <w:r w:rsidRPr="004A76A7">
        <w:rPr>
          <w:rFonts w:cs="Times New Roman"/>
        </w:rPr>
        <w:t xml:space="preserve">, </w:t>
      </w:r>
      <w:r w:rsidR="0067127C">
        <w:rPr>
          <w:rFonts w:cs="Times New Roman"/>
        </w:rPr>
        <w:t>M</w:t>
      </w:r>
      <w:r w:rsidR="0067127C" w:rsidRPr="004A76A7">
        <w:rPr>
          <w:rFonts w:cs="Times New Roman"/>
        </w:rPr>
        <w:t>. </w:t>
      </w:r>
      <w:r w:rsidRPr="00576940">
        <w:rPr>
          <w:rFonts w:cs="Times New Roman"/>
        </w:rPr>
        <w:t>Huysmans ne rêve plus que musique d</w:t>
      </w:r>
      <w:r w:rsidR="00D12520">
        <w:rPr>
          <w:rFonts w:cs="Times New Roman"/>
        </w:rPr>
        <w:t>’</w:t>
      </w:r>
      <w:r w:rsidRPr="00576940">
        <w:rPr>
          <w:rFonts w:cs="Times New Roman"/>
        </w:rPr>
        <w:t>église</w:t>
      </w:r>
      <w:r w:rsidRPr="004A76A7">
        <w:rPr>
          <w:rFonts w:cs="Times New Roman"/>
        </w:rPr>
        <w:t xml:space="preserve">, </w:t>
      </w:r>
      <w:r w:rsidRPr="00576940">
        <w:rPr>
          <w:rFonts w:cs="Times New Roman"/>
        </w:rPr>
        <w:t>blancheurs de cierge</w:t>
      </w:r>
      <w:r w:rsidRPr="004A76A7">
        <w:rPr>
          <w:rFonts w:cs="Times New Roman"/>
        </w:rPr>
        <w:t xml:space="preserve">, </w:t>
      </w:r>
      <w:r w:rsidRPr="00576940">
        <w:rPr>
          <w:rFonts w:cs="Times New Roman"/>
        </w:rPr>
        <w:t>saveurs d</w:t>
      </w:r>
      <w:r w:rsidR="00D12520">
        <w:rPr>
          <w:rFonts w:cs="Times New Roman"/>
        </w:rPr>
        <w:t>’</w:t>
      </w:r>
      <w:r w:rsidRPr="00576940">
        <w:rPr>
          <w:rFonts w:cs="Times New Roman"/>
        </w:rPr>
        <w:t>hostie</w:t>
      </w:r>
      <w:r w:rsidRPr="004A76A7">
        <w:rPr>
          <w:rFonts w:cs="Times New Roman"/>
        </w:rPr>
        <w:t xml:space="preserve">, </w:t>
      </w:r>
      <w:r w:rsidRPr="00576940">
        <w:rPr>
          <w:rFonts w:cs="Times New Roman"/>
        </w:rPr>
        <w:t>odeur de sainteté</w:t>
      </w:r>
      <w:r w:rsidRPr="004A76A7">
        <w:rPr>
          <w:rFonts w:cs="Times New Roman"/>
        </w:rPr>
        <w:t xml:space="preserve">. </w:t>
      </w:r>
      <w:r w:rsidRPr="00576940">
        <w:rPr>
          <w:rFonts w:cs="Times New Roman"/>
        </w:rPr>
        <w:t>Il rejoint</w:t>
      </w:r>
      <w:r w:rsidRPr="004A76A7">
        <w:rPr>
          <w:rFonts w:cs="Times New Roman"/>
        </w:rPr>
        <w:t xml:space="preserve">, </w:t>
      </w:r>
      <w:r w:rsidRPr="00576940">
        <w:rPr>
          <w:rFonts w:cs="Times New Roman"/>
        </w:rPr>
        <w:t>dans l</w:t>
      </w:r>
      <w:r w:rsidR="00D12520">
        <w:rPr>
          <w:rFonts w:cs="Times New Roman"/>
        </w:rPr>
        <w:t>’</w:t>
      </w:r>
      <w:r w:rsidRPr="00576940">
        <w:rPr>
          <w:rFonts w:cs="Times New Roman"/>
        </w:rPr>
        <w:t>ombre des piliers et dans le jour gris des sacristies</w:t>
      </w:r>
      <w:r w:rsidRPr="004A76A7">
        <w:rPr>
          <w:rFonts w:cs="Times New Roman"/>
        </w:rPr>
        <w:t xml:space="preserve">, </w:t>
      </w:r>
      <w:r w:rsidRPr="00576940">
        <w:rPr>
          <w:rFonts w:cs="Times New Roman"/>
        </w:rPr>
        <w:t>les pères de l</w:t>
      </w:r>
      <w:r w:rsidR="00D12520">
        <w:rPr>
          <w:rFonts w:cs="Times New Roman"/>
        </w:rPr>
        <w:t>’</w:t>
      </w:r>
      <w:r w:rsidR="00827A6D">
        <w:rPr>
          <w:rFonts w:cs="Times New Roman"/>
        </w:rPr>
        <w:t>Égli</w:t>
      </w:r>
      <w:r w:rsidRPr="00576940">
        <w:rPr>
          <w:rFonts w:cs="Times New Roman"/>
        </w:rPr>
        <w:t>se moderne</w:t>
      </w:r>
      <w:r w:rsidRPr="004A76A7">
        <w:rPr>
          <w:rFonts w:cs="Times New Roman"/>
        </w:rPr>
        <w:t xml:space="preserve">, </w:t>
      </w:r>
      <w:r w:rsidRPr="00576940">
        <w:rPr>
          <w:rFonts w:cs="Times New Roman"/>
        </w:rPr>
        <w:t>ce concile que préside quelquefois l</w:t>
      </w:r>
      <w:r w:rsidR="00D12520">
        <w:rPr>
          <w:rFonts w:cs="Times New Roman"/>
        </w:rPr>
        <w:t>’</w:t>
      </w:r>
      <w:r w:rsidRPr="00576940">
        <w:rPr>
          <w:rFonts w:cs="Times New Roman"/>
        </w:rPr>
        <w:t>abbé de Thélème</w:t>
      </w:r>
      <w:r w:rsidRPr="004A76A7">
        <w:rPr>
          <w:rFonts w:cs="Times New Roman"/>
        </w:rPr>
        <w:t xml:space="preserve">, </w:t>
      </w:r>
      <w:r w:rsidRPr="00576940">
        <w:rPr>
          <w:rFonts w:cs="Times New Roman"/>
        </w:rPr>
        <w:t>et où les dévots de saint François d</w:t>
      </w:r>
      <w:r w:rsidR="00D12520">
        <w:rPr>
          <w:rFonts w:cs="Times New Roman"/>
        </w:rPr>
        <w:t>’</w:t>
      </w:r>
      <w:r w:rsidRPr="00576940">
        <w:rPr>
          <w:rFonts w:cs="Times New Roman"/>
        </w:rPr>
        <w:t>Assise</w:t>
      </w:r>
      <w:r w:rsidRPr="004A76A7">
        <w:rPr>
          <w:rFonts w:cs="Times New Roman"/>
        </w:rPr>
        <w:t xml:space="preserve">, </w:t>
      </w:r>
      <w:r w:rsidR="0082141A">
        <w:rPr>
          <w:rFonts w:cs="Times New Roman"/>
        </w:rPr>
        <w:t>Émi</w:t>
      </w:r>
      <w:r w:rsidRPr="00576940">
        <w:rPr>
          <w:rFonts w:cs="Times New Roman"/>
        </w:rPr>
        <w:t>le Gebhart</w:t>
      </w:r>
      <w:r w:rsidRPr="004A76A7">
        <w:rPr>
          <w:rFonts w:cs="Times New Roman"/>
        </w:rPr>
        <w:t xml:space="preserve">, </w:t>
      </w:r>
      <w:r w:rsidRPr="00576940">
        <w:rPr>
          <w:rFonts w:cs="Times New Roman"/>
        </w:rPr>
        <w:t>Anatole France</w:t>
      </w:r>
      <w:r w:rsidRPr="004A76A7">
        <w:rPr>
          <w:rFonts w:cs="Times New Roman"/>
        </w:rPr>
        <w:t xml:space="preserve">, </w:t>
      </w:r>
      <w:r w:rsidRPr="00576940">
        <w:rPr>
          <w:rFonts w:cs="Times New Roman"/>
        </w:rPr>
        <w:t>Laurent Tailhade</w:t>
      </w:r>
      <w:r w:rsidRPr="004A76A7">
        <w:rPr>
          <w:rFonts w:cs="Times New Roman"/>
        </w:rPr>
        <w:t xml:space="preserve">, </w:t>
      </w:r>
      <w:r w:rsidRPr="00576940">
        <w:rPr>
          <w:rFonts w:cs="Times New Roman"/>
        </w:rPr>
        <w:t>Paul Verlaine</w:t>
      </w:r>
      <w:r w:rsidRPr="004A76A7">
        <w:rPr>
          <w:rFonts w:cs="Times New Roman"/>
        </w:rPr>
        <w:t xml:space="preserve">, </w:t>
      </w:r>
      <w:r w:rsidRPr="00576940">
        <w:rPr>
          <w:rFonts w:cs="Times New Roman"/>
        </w:rPr>
        <w:t>Albin Valabrègue</w:t>
      </w:r>
      <w:r w:rsidRPr="004A76A7">
        <w:rPr>
          <w:rFonts w:cs="Times New Roman"/>
        </w:rPr>
        <w:t>,</w:t>
      </w:r>
      <w:r w:rsidR="00C50530" w:rsidRPr="004A76A7">
        <w:rPr>
          <w:rFonts w:cs="Times New Roman"/>
        </w:rPr>
        <w:t xml:space="preserve"> </w:t>
      </w:r>
      <w:r w:rsidR="00827A6D">
        <w:rPr>
          <w:rFonts w:cs="Times New Roman"/>
        </w:rPr>
        <w:t xml:space="preserve">$267$ </w:t>
      </w:r>
      <w:r w:rsidRPr="00576940">
        <w:rPr>
          <w:rFonts w:cs="Times New Roman"/>
        </w:rPr>
        <w:t>Georges Rodenbach</w:t>
      </w:r>
      <w:r w:rsidRPr="004A76A7">
        <w:rPr>
          <w:rFonts w:cs="Times New Roman"/>
        </w:rPr>
        <w:t xml:space="preserve">, </w:t>
      </w:r>
      <w:r w:rsidRPr="00576940">
        <w:rPr>
          <w:rFonts w:cs="Times New Roman"/>
        </w:rPr>
        <w:t>les uns gais</w:t>
      </w:r>
      <w:r w:rsidRPr="004A76A7">
        <w:rPr>
          <w:rFonts w:cs="Times New Roman"/>
        </w:rPr>
        <w:t xml:space="preserve">, </w:t>
      </w:r>
      <w:r w:rsidRPr="00576940">
        <w:rPr>
          <w:rFonts w:cs="Times New Roman"/>
        </w:rPr>
        <w:t>les autres tristes</w:t>
      </w:r>
      <w:r w:rsidRPr="004A76A7">
        <w:rPr>
          <w:rFonts w:cs="Times New Roman"/>
        </w:rPr>
        <w:t xml:space="preserve">, </w:t>
      </w:r>
      <w:r w:rsidRPr="00576940">
        <w:rPr>
          <w:rFonts w:cs="Times New Roman"/>
        </w:rPr>
        <w:t>se plaisent aux propos alternés</w:t>
      </w:r>
      <w:r w:rsidRPr="004A76A7">
        <w:rPr>
          <w:rFonts w:cs="Times New Roman"/>
        </w:rPr>
        <w:t xml:space="preserve">. </w:t>
      </w:r>
      <w:r w:rsidRPr="00576940">
        <w:rPr>
          <w:rFonts w:cs="Times New Roman"/>
        </w:rPr>
        <w:t>L</w:t>
      </w:r>
      <w:r w:rsidR="00D12520">
        <w:rPr>
          <w:rFonts w:cs="Times New Roman"/>
        </w:rPr>
        <w:t>’</w:t>
      </w:r>
      <w:r w:rsidRPr="00576940">
        <w:rPr>
          <w:rFonts w:cs="Times New Roman"/>
        </w:rPr>
        <w:t>auteur</w:t>
      </w:r>
      <w:r w:rsidRPr="004A76A7">
        <w:rPr>
          <w:rFonts w:cs="Times New Roman"/>
        </w:rPr>
        <w:t xml:space="preserve">, </w:t>
      </w:r>
      <w:r w:rsidRPr="00576940">
        <w:rPr>
          <w:rFonts w:cs="Times New Roman"/>
        </w:rPr>
        <w:t>assagi</w:t>
      </w:r>
      <w:r w:rsidRPr="004A76A7">
        <w:rPr>
          <w:rFonts w:cs="Times New Roman"/>
        </w:rPr>
        <w:t xml:space="preserve">, </w:t>
      </w:r>
      <w:r w:rsidRPr="00576940">
        <w:rPr>
          <w:rFonts w:cs="Times New Roman"/>
        </w:rPr>
        <w:t xml:space="preserve">du </w:t>
      </w:r>
      <w:r w:rsidRPr="00C50530">
        <w:rPr>
          <w:rFonts w:cs="Times New Roman"/>
          <w:i/>
          <w:iCs/>
        </w:rPr>
        <w:t>Drageoir aux épices</w:t>
      </w:r>
      <w:r w:rsidRPr="00576940">
        <w:rPr>
          <w:rFonts w:cs="Times New Roman"/>
        </w:rPr>
        <w:t xml:space="preserve"> doit obtenir une stalle dans ce décaméron mystique</w:t>
      </w:r>
      <w:r w:rsidRPr="004A76A7">
        <w:rPr>
          <w:rFonts w:cs="Times New Roman"/>
        </w:rPr>
        <w:t xml:space="preserve">. </w:t>
      </w:r>
      <w:r w:rsidRPr="00576940">
        <w:rPr>
          <w:rFonts w:cs="Times New Roman"/>
        </w:rPr>
        <w:t>Mais il y apporte son humeur particulière et un langage qui n</w:t>
      </w:r>
      <w:r w:rsidR="00D12520">
        <w:rPr>
          <w:rFonts w:cs="Times New Roman"/>
        </w:rPr>
        <w:t>’</w:t>
      </w:r>
      <w:r w:rsidRPr="00576940">
        <w:rPr>
          <w:rFonts w:cs="Times New Roman"/>
        </w:rPr>
        <w:t>appartient qu</w:t>
      </w:r>
      <w:r w:rsidR="00D12520">
        <w:rPr>
          <w:rFonts w:cs="Times New Roman"/>
        </w:rPr>
        <w:t>’</w:t>
      </w:r>
      <w:r w:rsidRPr="00576940">
        <w:rPr>
          <w:rFonts w:cs="Times New Roman"/>
        </w:rPr>
        <w:t>à lui</w:t>
      </w:r>
      <w:r w:rsidRPr="004A76A7">
        <w:rPr>
          <w:rFonts w:cs="Times New Roman"/>
        </w:rPr>
        <w:t>.</w:t>
      </w:r>
    </w:p>
    <w:p w:rsidR="00CD6BE7" w:rsidRPr="00576940" w:rsidRDefault="00576940" w:rsidP="00C9220B">
      <w:pPr>
        <w:pStyle w:val="Corpsdetexte"/>
        <w:rPr>
          <w:rFonts w:cs="Times New Roman"/>
        </w:rPr>
      </w:pPr>
      <w:r w:rsidRPr="00576940">
        <w:rPr>
          <w:rFonts w:cs="Times New Roman"/>
        </w:rPr>
        <w:t>Déjà</w:t>
      </w:r>
      <w:r w:rsidRPr="004A76A7">
        <w:rPr>
          <w:rFonts w:cs="Times New Roman"/>
        </w:rPr>
        <w:t xml:space="preserve">, </w:t>
      </w:r>
      <w:r w:rsidRPr="00576940">
        <w:rPr>
          <w:rFonts w:cs="Times New Roman"/>
        </w:rPr>
        <w:t xml:space="preserve">le héros </w:t>
      </w:r>
      <w:r w:rsidRPr="00C50530">
        <w:rPr>
          <w:rFonts w:cs="Times New Roman"/>
        </w:rPr>
        <w:t>d</w:t>
      </w:r>
      <w:r w:rsidR="00D12520">
        <w:rPr>
          <w:rFonts w:cs="Times New Roman"/>
        </w:rPr>
        <w:t>’</w:t>
      </w:r>
      <w:r w:rsidR="00827A6D">
        <w:rPr>
          <w:rFonts w:cs="Times New Roman"/>
          <w:i/>
          <w:iCs/>
        </w:rPr>
        <w:t>À rebours</w:t>
      </w:r>
      <w:r w:rsidRPr="004A76A7">
        <w:rPr>
          <w:rFonts w:cs="Times New Roman"/>
        </w:rPr>
        <w:t xml:space="preserve">, </w:t>
      </w:r>
      <w:r w:rsidRPr="00576940">
        <w:rPr>
          <w:rFonts w:cs="Times New Roman"/>
        </w:rPr>
        <w:t>l</w:t>
      </w:r>
      <w:r w:rsidR="00D12520">
        <w:rPr>
          <w:rFonts w:cs="Times New Roman"/>
        </w:rPr>
        <w:t>’</w:t>
      </w:r>
      <w:r w:rsidR="00827A6D">
        <w:rPr>
          <w:rFonts w:cs="Times New Roman"/>
        </w:rPr>
        <w:t>ineffable Des </w:t>
      </w:r>
      <w:r w:rsidRPr="00576940">
        <w:rPr>
          <w:rFonts w:cs="Times New Roman"/>
        </w:rPr>
        <w:t>Esseintes avait un goût immodéré pour les chasubles</w:t>
      </w:r>
      <w:r w:rsidRPr="004A76A7">
        <w:rPr>
          <w:rFonts w:cs="Times New Roman"/>
        </w:rPr>
        <w:t xml:space="preserve">. </w:t>
      </w:r>
      <w:r w:rsidRPr="00576940">
        <w:rPr>
          <w:rFonts w:cs="Times New Roman"/>
        </w:rPr>
        <w:t xml:space="preserve">Il en </w:t>
      </w:r>
      <w:r w:rsidRPr="00576940">
        <w:rPr>
          <w:rFonts w:cs="Times New Roman"/>
        </w:rPr>
        <w:lastRenderedPageBreak/>
        <w:t>mettait partout</w:t>
      </w:r>
      <w:r w:rsidRPr="004A76A7">
        <w:rPr>
          <w:rFonts w:cs="Times New Roman"/>
        </w:rPr>
        <w:t xml:space="preserve">. </w:t>
      </w:r>
      <w:r w:rsidRPr="00576940">
        <w:rPr>
          <w:rFonts w:cs="Times New Roman"/>
        </w:rPr>
        <w:t>Durtal</w:t>
      </w:r>
      <w:r w:rsidRPr="004A76A7">
        <w:rPr>
          <w:rFonts w:cs="Times New Roman"/>
        </w:rPr>
        <w:t xml:space="preserve">, </w:t>
      </w:r>
      <w:r w:rsidRPr="00576940">
        <w:rPr>
          <w:rFonts w:cs="Times New Roman"/>
        </w:rPr>
        <w:t>en suivant la même route</w:t>
      </w:r>
      <w:r w:rsidRPr="004A76A7">
        <w:rPr>
          <w:rFonts w:cs="Times New Roman"/>
        </w:rPr>
        <w:t xml:space="preserve">, </w:t>
      </w:r>
      <w:r w:rsidRPr="00576940">
        <w:rPr>
          <w:rFonts w:cs="Times New Roman"/>
        </w:rPr>
        <w:t>va plus loin</w:t>
      </w:r>
      <w:r w:rsidRPr="004A76A7">
        <w:rPr>
          <w:rFonts w:cs="Times New Roman"/>
        </w:rPr>
        <w:t xml:space="preserve">. </w:t>
      </w:r>
      <w:r w:rsidRPr="00576940">
        <w:rPr>
          <w:rFonts w:cs="Times New Roman"/>
        </w:rPr>
        <w:t>D</w:t>
      </w:r>
      <w:r w:rsidR="00D12520">
        <w:rPr>
          <w:rFonts w:cs="Times New Roman"/>
        </w:rPr>
        <w:t>’</w:t>
      </w:r>
      <w:r w:rsidRPr="00576940">
        <w:rPr>
          <w:rFonts w:cs="Times New Roman"/>
        </w:rPr>
        <w:t>artiste bibelotier</w:t>
      </w:r>
      <w:r w:rsidRPr="004A76A7">
        <w:rPr>
          <w:rFonts w:cs="Times New Roman"/>
        </w:rPr>
        <w:t xml:space="preserve">, </w:t>
      </w:r>
      <w:r w:rsidRPr="00576940">
        <w:rPr>
          <w:rFonts w:cs="Times New Roman"/>
        </w:rPr>
        <w:t>curieux et pervers</w:t>
      </w:r>
      <w:r w:rsidRPr="004A76A7">
        <w:rPr>
          <w:rFonts w:cs="Times New Roman"/>
        </w:rPr>
        <w:t xml:space="preserve">, </w:t>
      </w:r>
      <w:r w:rsidRPr="00576940">
        <w:rPr>
          <w:rFonts w:cs="Times New Roman"/>
        </w:rPr>
        <w:t>il devient soudain catéchumène</w:t>
      </w:r>
      <w:r w:rsidRPr="004A76A7">
        <w:rPr>
          <w:rFonts w:cs="Times New Roman"/>
        </w:rPr>
        <w:t xml:space="preserve">. </w:t>
      </w:r>
      <w:r w:rsidRPr="00576940">
        <w:rPr>
          <w:rFonts w:cs="Times New Roman"/>
        </w:rPr>
        <w:t>On fait son salut comme on peut</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 par la musique sacrée</w:t>
      </w:r>
      <w:r w:rsidRPr="004A76A7">
        <w:rPr>
          <w:rFonts w:cs="Times New Roman"/>
        </w:rPr>
        <w:t xml:space="preserve">, </w:t>
      </w:r>
      <w:r w:rsidRPr="00576940">
        <w:rPr>
          <w:rFonts w:cs="Times New Roman"/>
        </w:rPr>
        <w:t>par le plain-chant</w:t>
      </w:r>
      <w:r w:rsidRPr="004A76A7">
        <w:rPr>
          <w:rFonts w:cs="Times New Roman"/>
        </w:rPr>
        <w:t xml:space="preserve">, </w:t>
      </w:r>
      <w:r w:rsidRPr="00576940">
        <w:rPr>
          <w:rFonts w:cs="Times New Roman"/>
        </w:rPr>
        <w:t>que Durtal a été ramené dans le troupeau des justes</w:t>
      </w:r>
      <w:r w:rsidRPr="004A76A7">
        <w:rPr>
          <w:rFonts w:cs="Times New Roman"/>
        </w:rPr>
        <w:t xml:space="preserve">. </w:t>
      </w:r>
      <w:r w:rsidRPr="00576940">
        <w:rPr>
          <w:rFonts w:cs="Times New Roman"/>
        </w:rPr>
        <w:t>Une esthétique orgueilleuse l</w:t>
      </w:r>
      <w:r w:rsidR="00D12520">
        <w:rPr>
          <w:rFonts w:cs="Times New Roman"/>
        </w:rPr>
        <w:t>’</w:t>
      </w:r>
      <w:r w:rsidRPr="00576940">
        <w:rPr>
          <w:rFonts w:cs="Times New Roman"/>
        </w:rPr>
        <w:t>a prosterné au pied des autels</w:t>
      </w:r>
      <w:r w:rsidRPr="004A76A7">
        <w:rPr>
          <w:rFonts w:cs="Times New Roman"/>
        </w:rPr>
        <w:t xml:space="preserve">. </w:t>
      </w:r>
      <w:r w:rsidRPr="00576940">
        <w:rPr>
          <w:rFonts w:cs="Times New Roman"/>
        </w:rPr>
        <w:t>Une station à Saint-Sulpice pendant l</w:t>
      </w:r>
      <w:r w:rsidR="00D12520">
        <w:rPr>
          <w:rFonts w:cs="Times New Roman"/>
        </w:rPr>
        <w:t>’</w:t>
      </w:r>
      <w:r w:rsidRPr="00576940">
        <w:rPr>
          <w:rFonts w:cs="Times New Roman"/>
        </w:rPr>
        <w:t>octave des morts</w:t>
      </w:r>
      <w:r w:rsidRPr="004A76A7">
        <w:rPr>
          <w:rFonts w:cs="Times New Roman"/>
        </w:rPr>
        <w:t xml:space="preserve">, </w:t>
      </w:r>
      <w:r w:rsidRPr="00576940">
        <w:rPr>
          <w:rFonts w:cs="Times New Roman"/>
        </w:rPr>
        <w:t>une fidèle assiduité aux offices de Saint-Séverin</w:t>
      </w:r>
      <w:r w:rsidRPr="004A76A7">
        <w:rPr>
          <w:rFonts w:cs="Times New Roman"/>
        </w:rPr>
        <w:t xml:space="preserve">, </w:t>
      </w:r>
      <w:r w:rsidRPr="00576940">
        <w:rPr>
          <w:rFonts w:cs="Times New Roman"/>
        </w:rPr>
        <w:t>et le voilà sur le chemin de la perfection</w:t>
      </w:r>
      <w:r w:rsidRPr="004A76A7">
        <w:rPr>
          <w:rFonts w:cs="Times New Roman"/>
        </w:rPr>
        <w:t xml:space="preserve">. </w:t>
      </w:r>
      <w:r w:rsidRPr="00576940">
        <w:rPr>
          <w:rFonts w:cs="Times New Roman"/>
        </w:rPr>
        <w:t>Les voies du Seigneur sont impénétrables</w:t>
      </w:r>
      <w:r w:rsidRPr="004A76A7">
        <w:rPr>
          <w:rFonts w:cs="Times New Roman"/>
        </w:rPr>
        <w:t>.</w:t>
      </w:r>
    </w:p>
    <w:p w:rsidR="00CD6BE7" w:rsidRPr="00576940" w:rsidRDefault="00576940" w:rsidP="00C9220B">
      <w:pPr>
        <w:pStyle w:val="Corpsdetexte"/>
        <w:rPr>
          <w:rFonts w:cs="Times New Roman"/>
        </w:rPr>
      </w:pPr>
      <w:r w:rsidRPr="00576940">
        <w:rPr>
          <w:rFonts w:cs="Times New Roman"/>
        </w:rPr>
        <w:t>Les connaissances de Durtal sur les origines et sur l</w:t>
      </w:r>
      <w:r w:rsidR="00D12520">
        <w:rPr>
          <w:rFonts w:cs="Times New Roman"/>
        </w:rPr>
        <w:t>’</w:t>
      </w:r>
      <w:r w:rsidRPr="00576940">
        <w:rPr>
          <w:rFonts w:cs="Times New Roman"/>
        </w:rPr>
        <w:t>évolution de la musique sacrée sont infinies</w:t>
      </w:r>
      <w:r w:rsidRPr="004A76A7">
        <w:rPr>
          <w:rFonts w:cs="Times New Roman"/>
        </w:rPr>
        <w:t xml:space="preserve">. </w:t>
      </w:r>
      <w:r w:rsidRPr="00576940">
        <w:rPr>
          <w:rFonts w:cs="Times New Roman"/>
        </w:rPr>
        <w:t>Il a tout lu</w:t>
      </w:r>
      <w:r w:rsidRPr="004A76A7">
        <w:rPr>
          <w:rFonts w:cs="Times New Roman"/>
        </w:rPr>
        <w:t xml:space="preserve">, </w:t>
      </w:r>
      <w:r w:rsidRPr="00576940">
        <w:rPr>
          <w:rFonts w:cs="Times New Roman"/>
        </w:rPr>
        <w:t>tout exploré</w:t>
      </w:r>
      <w:r w:rsidRPr="004A76A7">
        <w:rPr>
          <w:rFonts w:cs="Times New Roman"/>
        </w:rPr>
        <w:t xml:space="preserve">. </w:t>
      </w:r>
      <w:r w:rsidRPr="00576940">
        <w:rPr>
          <w:rFonts w:cs="Times New Roman"/>
        </w:rPr>
        <w:t>Il nous fait part de toutes ses lectures</w:t>
      </w:r>
      <w:r w:rsidRPr="004A76A7">
        <w:rPr>
          <w:rFonts w:cs="Times New Roman"/>
        </w:rPr>
        <w:t xml:space="preserve">, </w:t>
      </w:r>
      <w:r w:rsidRPr="00576940">
        <w:rPr>
          <w:rFonts w:cs="Times New Roman"/>
        </w:rPr>
        <w:t>de toutes ses découvertes</w:t>
      </w:r>
      <w:r w:rsidRPr="004A76A7">
        <w:rPr>
          <w:rFonts w:cs="Times New Roman"/>
        </w:rPr>
        <w:t xml:space="preserve">. </w:t>
      </w:r>
      <w:r w:rsidRPr="00576940">
        <w:rPr>
          <w:rFonts w:cs="Times New Roman"/>
        </w:rPr>
        <w:t>C</w:t>
      </w:r>
      <w:r w:rsidR="00D12520">
        <w:rPr>
          <w:rFonts w:cs="Times New Roman"/>
        </w:rPr>
        <w:t>’</w:t>
      </w:r>
      <w:r w:rsidRPr="00576940">
        <w:rPr>
          <w:rFonts w:cs="Times New Roman"/>
        </w:rPr>
        <w:t xml:space="preserve">est la coutume des héros de </w:t>
      </w:r>
      <w:r w:rsidR="0067127C">
        <w:rPr>
          <w:rFonts w:cs="Times New Roman"/>
        </w:rPr>
        <w:t>M</w:t>
      </w:r>
      <w:r w:rsidR="0067127C" w:rsidRPr="004A76A7">
        <w:rPr>
          <w:rFonts w:cs="Times New Roman"/>
        </w:rPr>
        <w:t>. </w:t>
      </w:r>
      <w:r w:rsidRPr="00576940">
        <w:rPr>
          <w:rFonts w:cs="Times New Roman"/>
        </w:rPr>
        <w:t>Huysmans</w:t>
      </w:r>
      <w:r w:rsidRPr="004A76A7">
        <w:rPr>
          <w:rFonts w:cs="Times New Roman"/>
        </w:rPr>
        <w:t xml:space="preserve">. </w:t>
      </w:r>
      <w:r w:rsidR="00827A6D">
        <w:rPr>
          <w:rFonts w:cs="Times New Roman"/>
        </w:rPr>
        <w:t>Rappelez-vous Des </w:t>
      </w:r>
      <w:r w:rsidRPr="00576940">
        <w:rPr>
          <w:rFonts w:cs="Times New Roman"/>
        </w:rPr>
        <w:t>Esseintes et ses prodigieuses dissertations sur la décadence latine</w:t>
      </w:r>
      <w:r w:rsidRPr="004A76A7">
        <w:rPr>
          <w:rFonts w:cs="Times New Roman"/>
        </w:rPr>
        <w:t>.</w:t>
      </w:r>
    </w:p>
    <w:p w:rsidR="00CD6BE7" w:rsidRPr="00576940" w:rsidRDefault="00576940" w:rsidP="00C9220B">
      <w:pPr>
        <w:pStyle w:val="Corpsdetexte"/>
        <w:rPr>
          <w:rFonts w:cs="Times New Roman"/>
        </w:rPr>
      </w:pPr>
      <w:r w:rsidRPr="00576940">
        <w:rPr>
          <w:rFonts w:cs="Times New Roman"/>
        </w:rPr>
        <w:t>Durtal</w:t>
      </w:r>
      <w:r w:rsidRPr="004A76A7">
        <w:rPr>
          <w:rFonts w:cs="Times New Roman"/>
        </w:rPr>
        <w:t xml:space="preserve">, </w:t>
      </w:r>
      <w:r w:rsidRPr="00576940">
        <w:rPr>
          <w:rFonts w:cs="Times New Roman"/>
        </w:rPr>
        <w:t>lui</w:t>
      </w:r>
      <w:r w:rsidRPr="004A76A7">
        <w:rPr>
          <w:rFonts w:cs="Times New Roman"/>
        </w:rPr>
        <w:t xml:space="preserve">, </w:t>
      </w:r>
      <w:r w:rsidRPr="00576940">
        <w:rPr>
          <w:rFonts w:cs="Times New Roman"/>
        </w:rPr>
        <w:t>co</w:t>
      </w:r>
      <w:r w:rsidR="00827A6D">
        <w:rPr>
          <w:rFonts w:cs="Times New Roman"/>
        </w:rPr>
        <w:t>nnaît particulièrement Josquin De </w:t>
      </w:r>
      <w:r w:rsidRPr="00576940">
        <w:rPr>
          <w:rFonts w:cs="Times New Roman"/>
        </w:rPr>
        <w:t>Près</w:t>
      </w:r>
      <w:r w:rsidR="00827A6D">
        <w:rPr>
          <w:rStyle w:val="Appelnotedebasdep"/>
          <w:rFonts w:cs="Times New Roman"/>
        </w:rPr>
        <w:footnoteReference w:id="67"/>
      </w:r>
      <w:r w:rsidRPr="004A76A7">
        <w:rPr>
          <w:rFonts w:cs="Times New Roman"/>
        </w:rPr>
        <w:t xml:space="preserve">, </w:t>
      </w:r>
      <w:r w:rsidR="00827A6D">
        <w:rPr>
          <w:rFonts w:cs="Times New Roman"/>
        </w:rPr>
        <w:t>maître de chapelle du roi Louis </w:t>
      </w:r>
      <w:r w:rsidRPr="00576940">
        <w:rPr>
          <w:rFonts w:cs="Times New Roman"/>
        </w:rPr>
        <w:t>XII</w:t>
      </w:r>
      <w:r w:rsidRPr="004A76A7">
        <w:rPr>
          <w:rFonts w:cs="Times New Roman"/>
        </w:rPr>
        <w:t xml:space="preserve">. </w:t>
      </w:r>
      <w:r w:rsidRPr="00576940">
        <w:rPr>
          <w:rFonts w:cs="Times New Roman"/>
        </w:rPr>
        <w:t xml:space="preserve">Il </w:t>
      </w:r>
      <w:r w:rsidR="00827A6D">
        <w:rPr>
          <w:rFonts w:cs="Times New Roman"/>
        </w:rPr>
        <w:t xml:space="preserve">$268$ </w:t>
      </w:r>
      <w:r w:rsidRPr="00576940">
        <w:rPr>
          <w:rFonts w:cs="Times New Roman"/>
        </w:rPr>
        <w:t>compare Frangipani à Thomas de Celano</w:t>
      </w:r>
      <w:r w:rsidRPr="004A76A7">
        <w:rPr>
          <w:rFonts w:cs="Times New Roman"/>
        </w:rPr>
        <w:t xml:space="preserve">. </w:t>
      </w:r>
      <w:r w:rsidRPr="00576940">
        <w:rPr>
          <w:rFonts w:cs="Times New Roman"/>
        </w:rPr>
        <w:t>Il ahurit le lecteur par de copieux commentaires où Palestrina</w:t>
      </w:r>
      <w:r w:rsidRPr="004A76A7">
        <w:rPr>
          <w:rFonts w:cs="Times New Roman"/>
        </w:rPr>
        <w:t xml:space="preserve">, </w:t>
      </w:r>
      <w:r w:rsidRPr="00576940">
        <w:rPr>
          <w:rFonts w:cs="Times New Roman"/>
        </w:rPr>
        <w:t>Orlando Lassus</w:t>
      </w:r>
      <w:r w:rsidRPr="004A76A7">
        <w:rPr>
          <w:rFonts w:cs="Times New Roman"/>
        </w:rPr>
        <w:t xml:space="preserve">, </w:t>
      </w:r>
      <w:r w:rsidRPr="00576940">
        <w:rPr>
          <w:rFonts w:cs="Times New Roman"/>
        </w:rPr>
        <w:t>Haendel</w:t>
      </w:r>
      <w:r w:rsidRPr="004A76A7">
        <w:rPr>
          <w:rFonts w:cs="Times New Roman"/>
        </w:rPr>
        <w:t xml:space="preserve">, </w:t>
      </w:r>
      <w:r w:rsidRPr="00576940">
        <w:rPr>
          <w:rFonts w:cs="Times New Roman"/>
        </w:rPr>
        <w:t>Bach</w:t>
      </w:r>
      <w:r w:rsidRPr="004A76A7">
        <w:rPr>
          <w:rFonts w:cs="Times New Roman"/>
        </w:rPr>
        <w:t xml:space="preserve">, </w:t>
      </w:r>
      <w:r w:rsidRPr="00576940">
        <w:rPr>
          <w:rFonts w:cs="Times New Roman"/>
        </w:rPr>
        <w:t>Haydn</w:t>
      </w:r>
      <w:r w:rsidRPr="004A76A7">
        <w:rPr>
          <w:rFonts w:cs="Times New Roman"/>
        </w:rPr>
        <w:t xml:space="preserve">, </w:t>
      </w:r>
      <w:r w:rsidRPr="00576940">
        <w:rPr>
          <w:rFonts w:cs="Times New Roman"/>
        </w:rPr>
        <w:t>Lesueur</w:t>
      </w:r>
      <w:r w:rsidRPr="004A76A7">
        <w:rPr>
          <w:rFonts w:cs="Times New Roman"/>
        </w:rPr>
        <w:t xml:space="preserve">, </w:t>
      </w:r>
      <w:r w:rsidRPr="00576940">
        <w:rPr>
          <w:rFonts w:cs="Times New Roman"/>
        </w:rPr>
        <w:t>Wagner</w:t>
      </w:r>
      <w:r w:rsidRPr="004A76A7">
        <w:rPr>
          <w:rFonts w:cs="Times New Roman"/>
        </w:rPr>
        <w:t xml:space="preserve">, </w:t>
      </w:r>
      <w:r w:rsidRPr="00576940">
        <w:rPr>
          <w:rFonts w:cs="Times New Roman"/>
        </w:rPr>
        <w:t>Berlioz</w:t>
      </w:r>
      <w:r w:rsidRPr="004A76A7">
        <w:rPr>
          <w:rFonts w:cs="Times New Roman"/>
        </w:rPr>
        <w:t xml:space="preserve">, </w:t>
      </w:r>
      <w:r w:rsidRPr="00576940">
        <w:rPr>
          <w:rFonts w:cs="Times New Roman"/>
        </w:rPr>
        <w:t>César Franck sont examinés</w:t>
      </w:r>
      <w:r w:rsidRPr="004A76A7">
        <w:rPr>
          <w:rFonts w:cs="Times New Roman"/>
        </w:rPr>
        <w:t xml:space="preserve">, </w:t>
      </w:r>
      <w:r w:rsidRPr="00576940">
        <w:rPr>
          <w:rFonts w:cs="Times New Roman"/>
        </w:rPr>
        <w:t>jugés et ordinairement condamnés</w:t>
      </w:r>
      <w:r w:rsidRPr="004A76A7">
        <w:rPr>
          <w:rFonts w:cs="Times New Roman"/>
        </w:rPr>
        <w:t>.</w:t>
      </w:r>
    </w:p>
    <w:p w:rsidR="00CD6BE7" w:rsidRPr="00576940" w:rsidRDefault="00576940" w:rsidP="00C9220B">
      <w:pPr>
        <w:pStyle w:val="Corpsdetexte"/>
        <w:rPr>
          <w:rFonts w:cs="Times New Roman"/>
        </w:rPr>
      </w:pPr>
      <w:r w:rsidRPr="00576940">
        <w:rPr>
          <w:rFonts w:cs="Times New Roman"/>
        </w:rPr>
        <w:t>Car ce pénitent n</w:t>
      </w:r>
      <w:r w:rsidR="00D12520">
        <w:rPr>
          <w:rFonts w:cs="Times New Roman"/>
        </w:rPr>
        <w:t>’</w:t>
      </w:r>
      <w:r w:rsidRPr="00576940">
        <w:rPr>
          <w:rFonts w:cs="Times New Roman"/>
        </w:rPr>
        <w:t>a point d</w:t>
      </w:r>
      <w:r w:rsidR="00D12520">
        <w:rPr>
          <w:rFonts w:cs="Times New Roman"/>
        </w:rPr>
        <w:t>’</w:t>
      </w:r>
      <w:r w:rsidRPr="00576940">
        <w:rPr>
          <w:rFonts w:cs="Times New Roman"/>
        </w:rPr>
        <w:t>indulgence</w:t>
      </w:r>
      <w:r w:rsidRPr="004A76A7">
        <w:rPr>
          <w:rFonts w:cs="Times New Roman"/>
        </w:rPr>
        <w:t xml:space="preserve">. </w:t>
      </w:r>
      <w:r w:rsidRPr="00576940">
        <w:rPr>
          <w:rFonts w:cs="Times New Roman"/>
        </w:rPr>
        <w:t>Il déteste</w:t>
      </w:r>
      <w:r w:rsidRPr="004A76A7">
        <w:rPr>
          <w:rFonts w:cs="Times New Roman"/>
        </w:rPr>
        <w:t xml:space="preserve">, </w:t>
      </w:r>
      <w:r w:rsidRPr="00576940">
        <w:rPr>
          <w:rFonts w:cs="Times New Roman"/>
        </w:rPr>
        <w:t>de toutes les forces de son âme</w:t>
      </w:r>
      <w:r w:rsidRPr="004A76A7">
        <w:rPr>
          <w:rFonts w:cs="Times New Roman"/>
        </w:rPr>
        <w:t xml:space="preserve">, </w:t>
      </w:r>
      <w:r w:rsidRPr="00576940">
        <w:rPr>
          <w:rFonts w:cs="Times New Roman"/>
        </w:rPr>
        <w:t>ceux qui ont péché contre la musique et qui</w:t>
      </w:r>
      <w:r w:rsidRPr="004A76A7">
        <w:rPr>
          <w:rFonts w:cs="Times New Roman"/>
        </w:rPr>
        <w:t xml:space="preserve">, </w:t>
      </w:r>
      <w:r w:rsidRPr="00576940">
        <w:rPr>
          <w:rFonts w:cs="Times New Roman"/>
        </w:rPr>
        <w:t>comme le chien de l</w:t>
      </w:r>
      <w:r w:rsidR="00D12520">
        <w:rPr>
          <w:rFonts w:cs="Times New Roman"/>
        </w:rPr>
        <w:t>’</w:t>
      </w:r>
      <w:r w:rsidR="00C22B53">
        <w:rPr>
          <w:rFonts w:cs="Times New Roman"/>
        </w:rPr>
        <w:t>Écrit</w:t>
      </w:r>
      <w:r w:rsidRPr="00576940">
        <w:rPr>
          <w:rFonts w:cs="Times New Roman"/>
        </w:rPr>
        <w:t>ure</w:t>
      </w:r>
      <w:r w:rsidRPr="004A76A7">
        <w:rPr>
          <w:rFonts w:cs="Times New Roman"/>
        </w:rPr>
        <w:t xml:space="preserve">, </w:t>
      </w:r>
      <w:r w:rsidRPr="00576940">
        <w:rPr>
          <w:rFonts w:cs="Times New Roman"/>
        </w:rPr>
        <w:t>sont retournés à leur vomissement</w:t>
      </w:r>
      <w:r w:rsidRPr="004A76A7">
        <w:rPr>
          <w:rFonts w:cs="Times New Roman"/>
        </w:rPr>
        <w:t xml:space="preserve">. </w:t>
      </w:r>
      <w:r w:rsidRPr="00576940">
        <w:rPr>
          <w:rFonts w:cs="Times New Roman"/>
        </w:rPr>
        <w:t>Il a</w:t>
      </w:r>
      <w:r w:rsidRPr="004A76A7">
        <w:rPr>
          <w:rFonts w:cs="Times New Roman"/>
        </w:rPr>
        <w:t xml:space="preserve">, </w:t>
      </w:r>
      <w:r w:rsidRPr="00576940">
        <w:rPr>
          <w:rFonts w:cs="Times New Roman"/>
        </w:rPr>
        <w:t>pour Gounod</w:t>
      </w:r>
      <w:r w:rsidRPr="004A76A7">
        <w:rPr>
          <w:rFonts w:cs="Times New Roman"/>
        </w:rPr>
        <w:t xml:space="preserve">, </w:t>
      </w:r>
      <w:r w:rsidRPr="00576940">
        <w:rPr>
          <w:rFonts w:cs="Times New Roman"/>
        </w:rPr>
        <w:t>des paroles amères et pour Benjamin Godard des regards mauvais</w:t>
      </w:r>
      <w:r w:rsidRPr="004A76A7">
        <w:rPr>
          <w:rFonts w:cs="Times New Roman"/>
        </w:rPr>
        <w:t xml:space="preserve">. </w:t>
      </w:r>
      <w:r w:rsidRPr="00576940">
        <w:rPr>
          <w:rFonts w:cs="Times New Roman"/>
        </w:rPr>
        <w:t>Ses notes sur les diverses maîtrises du diocèse de Paris pourraient servir d</w:t>
      </w:r>
      <w:r w:rsidR="00827A6D">
        <w:rPr>
          <w:rFonts w:cs="Times New Roman"/>
        </w:rPr>
        <w:t>e contribution à un Bae</w:t>
      </w:r>
      <w:r w:rsidRPr="00576940">
        <w:rPr>
          <w:rFonts w:cs="Times New Roman"/>
        </w:rPr>
        <w:t>deker grincheux</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 précis</w:t>
      </w:r>
      <w:r w:rsidRPr="004A76A7">
        <w:rPr>
          <w:rFonts w:cs="Times New Roman"/>
        </w:rPr>
        <w:t xml:space="preserve">, </w:t>
      </w:r>
      <w:r w:rsidRPr="00576940">
        <w:rPr>
          <w:rFonts w:cs="Times New Roman"/>
        </w:rPr>
        <w:t>détaillé</w:t>
      </w:r>
      <w:r w:rsidRPr="004A76A7">
        <w:rPr>
          <w:rFonts w:cs="Times New Roman"/>
        </w:rPr>
        <w:t xml:space="preserve">, </w:t>
      </w:r>
      <w:r w:rsidRPr="00576940">
        <w:rPr>
          <w:rFonts w:cs="Times New Roman"/>
        </w:rPr>
        <w:t>impitoyable</w:t>
      </w:r>
      <w:r w:rsidRPr="004A76A7">
        <w:rPr>
          <w:rFonts w:cs="Times New Roman"/>
        </w:rPr>
        <w:t xml:space="preserve">. </w:t>
      </w:r>
      <w:r w:rsidRPr="00576940">
        <w:rPr>
          <w:rFonts w:cs="Times New Roman"/>
        </w:rPr>
        <w:t>L</w:t>
      </w:r>
      <w:r w:rsidR="00D12520">
        <w:rPr>
          <w:rFonts w:cs="Times New Roman"/>
        </w:rPr>
        <w:t>’</w:t>
      </w:r>
      <w:r w:rsidRPr="00576940">
        <w:rPr>
          <w:rFonts w:cs="Times New Roman"/>
        </w:rPr>
        <w:t>ironie sombre de Durtal signale tous les solécismes</w:t>
      </w:r>
      <w:r w:rsidRPr="004A76A7">
        <w:rPr>
          <w:rFonts w:cs="Times New Roman"/>
        </w:rPr>
        <w:t xml:space="preserve">, </w:t>
      </w:r>
      <w:r w:rsidRPr="00576940">
        <w:rPr>
          <w:rFonts w:cs="Times New Roman"/>
        </w:rPr>
        <w:t>tous les pataquès</w:t>
      </w:r>
      <w:r w:rsidRPr="004A76A7">
        <w:rPr>
          <w:rFonts w:cs="Times New Roman"/>
        </w:rPr>
        <w:t xml:space="preserve">, </w:t>
      </w:r>
      <w:r w:rsidRPr="00576940">
        <w:rPr>
          <w:rFonts w:cs="Times New Roman"/>
        </w:rPr>
        <w:t>tous les couacs</w:t>
      </w:r>
      <w:r w:rsidRPr="004A76A7">
        <w:rPr>
          <w:rFonts w:cs="Times New Roman"/>
        </w:rPr>
        <w:t xml:space="preserve">. </w:t>
      </w:r>
      <w:r w:rsidRPr="00576940">
        <w:rPr>
          <w:rFonts w:cs="Times New Roman"/>
        </w:rPr>
        <w:t>Avis à l</w:t>
      </w:r>
      <w:r w:rsidR="00D12520">
        <w:rPr>
          <w:rFonts w:cs="Times New Roman"/>
        </w:rPr>
        <w:t>’</w:t>
      </w:r>
      <w:r w:rsidRPr="00576940">
        <w:rPr>
          <w:rFonts w:cs="Times New Roman"/>
        </w:rPr>
        <w:t>autorité ecclésiastique</w:t>
      </w:r>
      <w:r w:rsidR="00C9220B">
        <w:rPr>
          <w:rFonts w:cs="Times New Roman"/>
        </w:rPr>
        <w:t> :</w:t>
      </w:r>
      <w:r w:rsidRPr="00576940">
        <w:rPr>
          <w:rFonts w:cs="Times New Roman"/>
        </w:rPr>
        <w:t xml:space="preserve"> la Madeleine est un temple hideux où l</w:t>
      </w:r>
      <w:r w:rsidR="00D12520">
        <w:rPr>
          <w:rFonts w:cs="Times New Roman"/>
        </w:rPr>
        <w:t>’</w:t>
      </w:r>
      <w:r w:rsidRPr="00576940">
        <w:rPr>
          <w:rFonts w:cs="Times New Roman"/>
        </w:rPr>
        <w:t>on enterre de vieux banquiers en jouant des marches héroïques</w:t>
      </w:r>
      <w:r w:rsidR="00C9220B">
        <w:rPr>
          <w:rFonts w:cs="Times New Roman"/>
        </w:rPr>
        <w:t> ;</w:t>
      </w:r>
      <w:r w:rsidRPr="00576940">
        <w:rPr>
          <w:rFonts w:cs="Times New Roman"/>
        </w:rPr>
        <w:t xml:space="preserve"> </w:t>
      </w:r>
      <w:r w:rsidR="0082141A">
        <w:rPr>
          <w:rFonts w:cs="Times New Roman"/>
        </w:rPr>
        <w:t>— </w:t>
      </w:r>
      <w:r w:rsidRPr="00576940">
        <w:rPr>
          <w:rFonts w:cs="Times New Roman"/>
        </w:rPr>
        <w:t>à Saint-Germain-des-Prés</w:t>
      </w:r>
      <w:r w:rsidRPr="004A76A7">
        <w:rPr>
          <w:rFonts w:cs="Times New Roman"/>
        </w:rPr>
        <w:t xml:space="preserve">, </w:t>
      </w:r>
      <w:r w:rsidRPr="00576940">
        <w:rPr>
          <w:rFonts w:cs="Times New Roman"/>
        </w:rPr>
        <w:t xml:space="preserve">le </w:t>
      </w:r>
      <w:r w:rsidR="00C9220B" w:rsidRPr="0082141A">
        <w:rPr>
          <w:rStyle w:val="quotec"/>
        </w:rPr>
        <w:t>« </w:t>
      </w:r>
      <w:r w:rsidRPr="0082141A">
        <w:rPr>
          <w:rStyle w:val="quotec"/>
        </w:rPr>
        <w:t>clergé est d</w:t>
      </w:r>
      <w:r w:rsidR="00D12520" w:rsidRPr="0082141A">
        <w:rPr>
          <w:rStyle w:val="quotec"/>
        </w:rPr>
        <w:t>’</w:t>
      </w:r>
      <w:r w:rsidRPr="0082141A">
        <w:rPr>
          <w:rStyle w:val="quotec"/>
        </w:rPr>
        <w:t>une laideur spéciale, presque inquiétante, et la maîtrise est infâme, vrais ramas de gâte-sauces, d</w:t>
      </w:r>
      <w:r w:rsidR="00D12520" w:rsidRPr="0082141A">
        <w:rPr>
          <w:rStyle w:val="quotec"/>
        </w:rPr>
        <w:t>’</w:t>
      </w:r>
      <w:r w:rsidRPr="0082141A">
        <w:rPr>
          <w:rStyle w:val="quotec"/>
        </w:rPr>
        <w:t>enfants qui crachent de la vinaigrette, et de vieux chantres qui mitonnent, dans le fond de leur gorge, une bouillie de sons</w:t>
      </w:r>
      <w:r w:rsidR="00C9220B" w:rsidRPr="0082141A">
        <w:rPr>
          <w:rStyle w:val="quotec"/>
        </w:rPr>
        <w:t> »</w:t>
      </w:r>
      <w:r w:rsidR="00C9220B">
        <w:rPr>
          <w:rFonts w:cs="Times New Roman"/>
        </w:rPr>
        <w:t> ;</w:t>
      </w:r>
      <w:r w:rsidRPr="00576940">
        <w:rPr>
          <w:rFonts w:cs="Times New Roman"/>
        </w:rPr>
        <w:t xml:space="preserve"> </w:t>
      </w:r>
      <w:r w:rsidR="0082141A">
        <w:rPr>
          <w:rFonts w:cs="Times New Roman"/>
        </w:rPr>
        <w:t>— </w:t>
      </w:r>
      <w:r w:rsidRPr="00576940">
        <w:rPr>
          <w:rFonts w:cs="Times New Roman"/>
        </w:rPr>
        <w:t xml:space="preserve">Sainte-Clotilde est </w:t>
      </w:r>
      <w:r w:rsidR="00C9220B" w:rsidRPr="0082141A">
        <w:rPr>
          <w:rStyle w:val="quotec"/>
        </w:rPr>
        <w:t>« </w:t>
      </w:r>
      <w:r w:rsidRPr="0082141A">
        <w:rPr>
          <w:rStyle w:val="quotec"/>
        </w:rPr>
        <w:t>un bal d</w:t>
      </w:r>
      <w:r w:rsidR="00D12520" w:rsidRPr="0082141A">
        <w:rPr>
          <w:rStyle w:val="quotec"/>
        </w:rPr>
        <w:t>’</w:t>
      </w:r>
      <w:r w:rsidRPr="0082141A">
        <w:rPr>
          <w:rStyle w:val="quotec"/>
        </w:rPr>
        <w:t>airs profanes, un sabbat mondain</w:t>
      </w:r>
      <w:r w:rsidR="00C9220B" w:rsidRPr="0082141A">
        <w:rPr>
          <w:rStyle w:val="quotec"/>
        </w:rPr>
        <w:t> »</w:t>
      </w:r>
      <w:r w:rsidR="00C9220B">
        <w:rPr>
          <w:rFonts w:cs="Times New Roman"/>
        </w:rPr>
        <w:t> ;</w:t>
      </w:r>
      <w:r w:rsidRPr="00576940">
        <w:rPr>
          <w:rFonts w:cs="Times New Roman"/>
        </w:rPr>
        <w:t xml:space="preserve"> </w:t>
      </w:r>
      <w:r w:rsidR="0082141A">
        <w:rPr>
          <w:rFonts w:cs="Times New Roman"/>
        </w:rPr>
        <w:t>— </w:t>
      </w:r>
      <w:r w:rsidRPr="00576940">
        <w:rPr>
          <w:rFonts w:cs="Times New Roman"/>
        </w:rPr>
        <w:t>Notre-Dame-des-Victoires</w:t>
      </w:r>
      <w:r w:rsidRPr="004A76A7">
        <w:rPr>
          <w:rFonts w:cs="Times New Roman"/>
        </w:rPr>
        <w:t xml:space="preserve">, </w:t>
      </w:r>
      <w:r w:rsidRPr="00576940">
        <w:rPr>
          <w:rFonts w:cs="Times New Roman"/>
        </w:rPr>
        <w:t>qui fut</w:t>
      </w:r>
      <w:r w:rsidRPr="004A76A7">
        <w:rPr>
          <w:rFonts w:cs="Times New Roman"/>
        </w:rPr>
        <w:t xml:space="preserve">, </w:t>
      </w:r>
      <w:r w:rsidRPr="00576940">
        <w:rPr>
          <w:rFonts w:cs="Times New Roman"/>
        </w:rPr>
        <w:t>au temps de la Révolution</w:t>
      </w:r>
      <w:r w:rsidRPr="004A76A7">
        <w:rPr>
          <w:rFonts w:cs="Times New Roman"/>
        </w:rPr>
        <w:t xml:space="preserve">, </w:t>
      </w:r>
      <w:r w:rsidRPr="00576940">
        <w:rPr>
          <w:rFonts w:cs="Times New Roman"/>
        </w:rPr>
        <w:t>une Bourse</w:t>
      </w:r>
      <w:r w:rsidRPr="004A76A7">
        <w:rPr>
          <w:rFonts w:cs="Times New Roman"/>
        </w:rPr>
        <w:t xml:space="preserve">, </w:t>
      </w:r>
      <w:r w:rsidR="00C9220B" w:rsidRPr="0082141A">
        <w:rPr>
          <w:rStyle w:val="quotec"/>
        </w:rPr>
        <w:t>« </w:t>
      </w:r>
      <w:r w:rsidRPr="0082141A">
        <w:rPr>
          <w:rStyle w:val="quotec"/>
        </w:rPr>
        <w:t xml:space="preserve">est laide à faire pleurer, prétentieuse, baroque, et ses </w:t>
      </w:r>
      <w:r w:rsidR="00243A94">
        <w:rPr>
          <w:rStyle w:val="quotec"/>
        </w:rPr>
        <w:t xml:space="preserve">$269$ </w:t>
      </w:r>
      <w:r w:rsidRPr="0082141A">
        <w:rPr>
          <w:rStyle w:val="quotec"/>
        </w:rPr>
        <w:t>chantres barattent une margarine de sons vraiment rance</w:t>
      </w:r>
      <w:r w:rsidR="00C9220B" w:rsidRPr="0082141A">
        <w:rPr>
          <w:rStyle w:val="quotec"/>
        </w:rPr>
        <w:t> »</w:t>
      </w:r>
      <w:r w:rsidR="00C9220B">
        <w:rPr>
          <w:rFonts w:cs="Times New Roman"/>
        </w:rPr>
        <w:t> ;</w:t>
      </w:r>
      <w:r w:rsidRPr="00576940">
        <w:rPr>
          <w:rFonts w:cs="Times New Roman"/>
        </w:rPr>
        <w:t xml:space="preserve"> </w:t>
      </w:r>
      <w:r w:rsidR="0082141A">
        <w:rPr>
          <w:rFonts w:cs="Times New Roman"/>
        </w:rPr>
        <w:t>— </w:t>
      </w:r>
      <w:r w:rsidRPr="00576940">
        <w:rPr>
          <w:rFonts w:cs="Times New Roman"/>
        </w:rPr>
        <w:t xml:space="preserve">à </w:t>
      </w:r>
      <w:r w:rsidR="00C50530" w:rsidRPr="00576940">
        <w:rPr>
          <w:rFonts w:cs="Times New Roman"/>
        </w:rPr>
        <w:t xml:space="preserve">Saint-Thomas-d </w:t>
      </w:r>
      <w:r w:rsidR="00D12520">
        <w:rPr>
          <w:rFonts w:cs="Times New Roman"/>
        </w:rPr>
        <w:t>‘</w:t>
      </w:r>
      <w:r w:rsidR="00C50530" w:rsidRPr="00576940">
        <w:rPr>
          <w:rFonts w:cs="Times New Roman"/>
        </w:rPr>
        <w:t>Aquin</w:t>
      </w:r>
      <w:r w:rsidRPr="004A76A7">
        <w:rPr>
          <w:rFonts w:cs="Times New Roman"/>
        </w:rPr>
        <w:t xml:space="preserve">, </w:t>
      </w:r>
      <w:r w:rsidRPr="00576940">
        <w:rPr>
          <w:rFonts w:cs="Times New Roman"/>
        </w:rPr>
        <w:t>les litanies de la Vierge sont adaptées à un air de menuet</w:t>
      </w:r>
      <w:r w:rsidR="00C9220B">
        <w:rPr>
          <w:rFonts w:cs="Times New Roman"/>
        </w:rPr>
        <w:t> ;</w:t>
      </w:r>
      <w:r w:rsidRPr="00576940">
        <w:rPr>
          <w:rFonts w:cs="Times New Roman"/>
        </w:rPr>
        <w:t xml:space="preserve"> </w:t>
      </w:r>
      <w:r w:rsidR="0082141A">
        <w:rPr>
          <w:rFonts w:cs="Times New Roman"/>
        </w:rPr>
        <w:t>— </w:t>
      </w:r>
      <w:r w:rsidRPr="00576940">
        <w:rPr>
          <w:rFonts w:cs="Times New Roman"/>
        </w:rPr>
        <w:t>ailleurs</w:t>
      </w:r>
      <w:r w:rsidRPr="004A76A7">
        <w:rPr>
          <w:rFonts w:cs="Times New Roman"/>
        </w:rPr>
        <w:t xml:space="preserve">, </w:t>
      </w:r>
      <w:r w:rsidR="00C9220B" w:rsidRPr="0082141A">
        <w:rPr>
          <w:rStyle w:val="quotec"/>
        </w:rPr>
        <w:t>« </w:t>
      </w:r>
      <w:r w:rsidRPr="0082141A">
        <w:rPr>
          <w:rStyle w:val="quotec"/>
        </w:rPr>
        <w:t xml:space="preserve">on beugle le </w:t>
      </w:r>
      <w:r w:rsidRPr="00243A94">
        <w:rPr>
          <w:rStyle w:val="quotec"/>
          <w:i/>
        </w:rPr>
        <w:t>Tantum ergo</w:t>
      </w:r>
      <w:r w:rsidRPr="0082141A">
        <w:rPr>
          <w:rStyle w:val="quotec"/>
        </w:rPr>
        <w:t xml:space="preserve"> sur l</w:t>
      </w:r>
      <w:r w:rsidR="00D12520" w:rsidRPr="0082141A">
        <w:rPr>
          <w:rStyle w:val="quotec"/>
        </w:rPr>
        <w:t>’</w:t>
      </w:r>
      <w:r w:rsidRPr="0082141A">
        <w:rPr>
          <w:rStyle w:val="quotec"/>
        </w:rPr>
        <w:t>air national autrichien</w:t>
      </w:r>
      <w:r w:rsidR="00C9220B" w:rsidRPr="0082141A">
        <w:rPr>
          <w:rStyle w:val="quotec"/>
        </w:rPr>
        <w:t> »</w:t>
      </w:r>
      <w:r w:rsidRPr="004A76A7">
        <w:rPr>
          <w:rFonts w:cs="Times New Roman"/>
        </w:rPr>
        <w:t xml:space="preserve">. </w:t>
      </w:r>
      <w:r w:rsidRPr="00576940">
        <w:rPr>
          <w:rFonts w:cs="Times New Roman"/>
        </w:rPr>
        <w:t>Presque tous les sanctuaires sont profanés par des fredons de cafés-concerts</w:t>
      </w:r>
      <w:r w:rsidRPr="004A76A7">
        <w:rPr>
          <w:rFonts w:cs="Times New Roman"/>
        </w:rPr>
        <w:t xml:space="preserve">. </w:t>
      </w:r>
      <w:r w:rsidRPr="00576940">
        <w:rPr>
          <w:rFonts w:cs="Times New Roman"/>
        </w:rPr>
        <w:t>Presque partout la routine machinale a tué l</w:t>
      </w:r>
      <w:r w:rsidR="00D12520">
        <w:rPr>
          <w:rFonts w:cs="Times New Roman"/>
        </w:rPr>
        <w:t>’</w:t>
      </w:r>
      <w:r w:rsidRPr="00576940">
        <w:rPr>
          <w:rFonts w:cs="Times New Roman"/>
        </w:rPr>
        <w:t>âme des liturgies et aboli le sens divin des hymnes</w:t>
      </w:r>
      <w:r w:rsidRPr="004A76A7">
        <w:rPr>
          <w:rFonts w:cs="Times New Roman"/>
        </w:rPr>
        <w:t xml:space="preserve">. </w:t>
      </w:r>
      <w:r w:rsidR="00C9220B" w:rsidRPr="0082141A">
        <w:rPr>
          <w:rStyle w:val="quotec"/>
        </w:rPr>
        <w:t>« </w:t>
      </w:r>
      <w:r w:rsidRPr="0082141A">
        <w:rPr>
          <w:rStyle w:val="quotec"/>
        </w:rPr>
        <w:t>L</w:t>
      </w:r>
      <w:r w:rsidR="00D12520" w:rsidRPr="0082141A">
        <w:rPr>
          <w:rStyle w:val="quotec"/>
        </w:rPr>
        <w:t>’</w:t>
      </w:r>
      <w:r w:rsidRPr="0082141A">
        <w:rPr>
          <w:rStyle w:val="quotec"/>
        </w:rPr>
        <w:t>organiste songe à ses ennuis pendant qu</w:t>
      </w:r>
      <w:r w:rsidR="00D12520" w:rsidRPr="0082141A">
        <w:rPr>
          <w:rStyle w:val="quotec"/>
        </w:rPr>
        <w:t>’</w:t>
      </w:r>
      <w:r w:rsidRPr="0082141A">
        <w:rPr>
          <w:rStyle w:val="quotec"/>
        </w:rPr>
        <w:t xml:space="preserve">il </w:t>
      </w:r>
      <w:r w:rsidR="00C50530" w:rsidRPr="0082141A">
        <w:rPr>
          <w:rStyle w:val="quotec"/>
        </w:rPr>
        <w:t>joue</w:t>
      </w:r>
      <w:r w:rsidR="00C9220B" w:rsidRPr="0082141A">
        <w:rPr>
          <w:rStyle w:val="quotec"/>
        </w:rPr>
        <w:t> ;</w:t>
      </w:r>
      <w:r w:rsidRPr="0082141A">
        <w:rPr>
          <w:rStyle w:val="quotec"/>
        </w:rPr>
        <w:t xml:space="preserve"> l</w:t>
      </w:r>
      <w:r w:rsidR="00D12520" w:rsidRPr="0082141A">
        <w:rPr>
          <w:rStyle w:val="quotec"/>
        </w:rPr>
        <w:t>’</w:t>
      </w:r>
      <w:r w:rsidRPr="0082141A">
        <w:rPr>
          <w:rStyle w:val="quotec"/>
        </w:rPr>
        <w:t>homme qui pompe l</w:t>
      </w:r>
      <w:r w:rsidR="00D12520" w:rsidRPr="0082141A">
        <w:rPr>
          <w:rStyle w:val="quotec"/>
        </w:rPr>
        <w:t>’</w:t>
      </w:r>
      <w:r w:rsidRPr="0082141A">
        <w:rPr>
          <w:rStyle w:val="quotec"/>
        </w:rPr>
        <w:t xml:space="preserve">air et le refoule dans les tuyaux pense au demi-setier qui tarira ses </w:t>
      </w:r>
      <w:r w:rsidR="00C50530" w:rsidRPr="0082141A">
        <w:rPr>
          <w:rStyle w:val="quotec"/>
        </w:rPr>
        <w:t>sueurs</w:t>
      </w:r>
      <w:r w:rsidR="00C9220B" w:rsidRPr="0082141A">
        <w:rPr>
          <w:rStyle w:val="quotec"/>
        </w:rPr>
        <w:t> ;</w:t>
      </w:r>
      <w:r w:rsidRPr="0082141A">
        <w:rPr>
          <w:rStyle w:val="quotec"/>
        </w:rPr>
        <w:t xml:space="preserve"> les ténors et les basses soignent leurs effets</w:t>
      </w:r>
      <w:r w:rsidR="00C9220B" w:rsidRPr="0082141A">
        <w:rPr>
          <w:rStyle w:val="quotec"/>
        </w:rPr>
        <w:t> ;</w:t>
      </w:r>
      <w:r w:rsidRPr="0082141A">
        <w:rPr>
          <w:rStyle w:val="quotec"/>
        </w:rPr>
        <w:t xml:space="preserve"> la bedaudaille suppute les fonds que rapporte la messe, et le prêtre, pressé par l</w:t>
      </w:r>
      <w:r w:rsidR="00D12520" w:rsidRPr="0082141A">
        <w:rPr>
          <w:rStyle w:val="quotec"/>
        </w:rPr>
        <w:t>’</w:t>
      </w:r>
      <w:r w:rsidRPr="0082141A">
        <w:rPr>
          <w:rStyle w:val="quotec"/>
        </w:rPr>
        <w:t>heure du repas, expédie l</w:t>
      </w:r>
      <w:r w:rsidR="00D12520" w:rsidRPr="0082141A">
        <w:rPr>
          <w:rStyle w:val="quotec"/>
        </w:rPr>
        <w:t>’</w:t>
      </w:r>
      <w:r w:rsidRPr="0082141A">
        <w:rPr>
          <w:rStyle w:val="quotec"/>
        </w:rPr>
        <w:t>office.</w:t>
      </w:r>
      <w:r w:rsidR="00C9220B" w:rsidRPr="0082141A">
        <w:rPr>
          <w:rStyle w:val="quotec"/>
        </w:rPr>
        <w:t> »</w:t>
      </w:r>
      <w:r w:rsidRPr="00576940">
        <w:rPr>
          <w:rFonts w:cs="Times New Roman"/>
        </w:rPr>
        <w:t xml:space="preserve"> </w:t>
      </w:r>
      <w:r w:rsidR="00C50530" w:rsidRPr="00576940">
        <w:rPr>
          <w:rFonts w:cs="Times New Roman"/>
        </w:rPr>
        <w:t>Oh</w:t>
      </w:r>
      <w:r w:rsidR="00C9220B">
        <w:rPr>
          <w:rFonts w:cs="Times New Roman"/>
        </w:rPr>
        <w:t> !</w:t>
      </w:r>
      <w:r w:rsidRPr="00576940">
        <w:rPr>
          <w:rFonts w:cs="Times New Roman"/>
        </w:rPr>
        <w:t xml:space="preserve"> </w:t>
      </w:r>
      <w:proofErr w:type="gramStart"/>
      <w:r w:rsidRPr="00576940">
        <w:rPr>
          <w:rFonts w:cs="Times New Roman"/>
        </w:rPr>
        <w:t>qui</w:t>
      </w:r>
      <w:proofErr w:type="gramEnd"/>
      <w:r w:rsidRPr="00576940">
        <w:rPr>
          <w:rFonts w:cs="Times New Roman"/>
        </w:rPr>
        <w:t xml:space="preserve"> nous rendra la pureté céleste</w:t>
      </w:r>
      <w:r w:rsidRPr="004A76A7">
        <w:rPr>
          <w:rFonts w:cs="Times New Roman"/>
        </w:rPr>
        <w:t xml:space="preserve">, </w:t>
      </w:r>
      <w:r w:rsidRPr="00576940">
        <w:rPr>
          <w:rFonts w:cs="Times New Roman"/>
        </w:rPr>
        <w:t>la blancheur immatérielle du plain-</w:t>
      </w:r>
      <w:r w:rsidR="00C50530" w:rsidRPr="00576940">
        <w:rPr>
          <w:rFonts w:cs="Times New Roman"/>
        </w:rPr>
        <w:t>chant</w:t>
      </w:r>
      <w:r w:rsidR="00C9220B">
        <w:rPr>
          <w:rFonts w:cs="Times New Roman"/>
        </w:rPr>
        <w:t> </w:t>
      </w:r>
      <w:r w:rsidR="00150391">
        <w:rPr>
          <w:rFonts w:cs="Times New Roman"/>
        </w:rPr>
        <w:t xml:space="preserve">? À </w:t>
      </w:r>
      <w:r w:rsidRPr="00576940">
        <w:rPr>
          <w:rFonts w:cs="Times New Roman"/>
        </w:rPr>
        <w:t>Saint-Séverin parfois</w:t>
      </w:r>
      <w:r w:rsidRPr="004A76A7">
        <w:rPr>
          <w:rFonts w:cs="Times New Roman"/>
        </w:rPr>
        <w:t xml:space="preserve">, </w:t>
      </w:r>
      <w:r w:rsidRPr="00576940">
        <w:rPr>
          <w:rFonts w:cs="Times New Roman"/>
        </w:rPr>
        <w:t>dans cette église ancienne qui ennoblit par sa présence un quartier de malfaiteurs et de filles</w:t>
      </w:r>
      <w:r w:rsidRPr="004A76A7">
        <w:rPr>
          <w:rFonts w:cs="Times New Roman"/>
        </w:rPr>
        <w:t xml:space="preserve">, </w:t>
      </w:r>
      <w:r w:rsidRPr="00576940">
        <w:rPr>
          <w:rFonts w:cs="Times New Roman"/>
        </w:rPr>
        <w:t>on retrouve quelque chose qui vient du passé</w:t>
      </w:r>
      <w:r w:rsidRPr="004A76A7">
        <w:rPr>
          <w:rFonts w:cs="Times New Roman"/>
        </w:rPr>
        <w:t xml:space="preserve">, </w:t>
      </w:r>
      <w:r w:rsidRPr="00576940">
        <w:rPr>
          <w:rFonts w:cs="Times New Roman"/>
        </w:rPr>
        <w:t>un arôme de bonne solitude</w:t>
      </w:r>
      <w:r w:rsidRPr="004A76A7">
        <w:rPr>
          <w:rFonts w:cs="Times New Roman"/>
        </w:rPr>
        <w:t xml:space="preserve">, </w:t>
      </w:r>
      <w:r w:rsidRPr="00576940">
        <w:rPr>
          <w:rFonts w:cs="Times New Roman"/>
        </w:rPr>
        <w:t>la myrrhe et le cinname qui grisent les misérables</w:t>
      </w:r>
      <w:r w:rsidRPr="004A76A7">
        <w:rPr>
          <w:rFonts w:cs="Times New Roman"/>
        </w:rPr>
        <w:t xml:space="preserve">, </w:t>
      </w:r>
      <w:r w:rsidRPr="00576940">
        <w:rPr>
          <w:rFonts w:cs="Times New Roman"/>
        </w:rPr>
        <w:t>en les enveloppant d</w:t>
      </w:r>
      <w:r w:rsidR="00D12520">
        <w:rPr>
          <w:rFonts w:cs="Times New Roman"/>
        </w:rPr>
        <w:t>’</w:t>
      </w:r>
      <w:r w:rsidRPr="00576940">
        <w:rPr>
          <w:rFonts w:cs="Times New Roman"/>
        </w:rPr>
        <w:t>oubli</w:t>
      </w:r>
      <w:r w:rsidR="00C9220B">
        <w:rPr>
          <w:rFonts w:cs="Times New Roman"/>
        </w:rPr>
        <w:t>…</w:t>
      </w:r>
    </w:p>
    <w:p w:rsidR="00CD6BE7" w:rsidRPr="00576940" w:rsidRDefault="00576940" w:rsidP="00C9220B">
      <w:pPr>
        <w:pStyle w:val="Corpsdetexte"/>
        <w:rPr>
          <w:rFonts w:cs="Times New Roman"/>
        </w:rPr>
      </w:pPr>
      <w:r w:rsidRPr="00576940">
        <w:rPr>
          <w:rFonts w:cs="Times New Roman"/>
        </w:rPr>
        <w:lastRenderedPageBreak/>
        <w:t>Ainsi de suite</w:t>
      </w:r>
      <w:r w:rsidRPr="004A76A7">
        <w:rPr>
          <w:rFonts w:cs="Times New Roman"/>
        </w:rPr>
        <w:t xml:space="preserve">, </w:t>
      </w:r>
      <w:r w:rsidRPr="00576940">
        <w:rPr>
          <w:rFonts w:cs="Times New Roman"/>
        </w:rPr>
        <w:t>pendant des pages et des pages</w:t>
      </w:r>
      <w:r w:rsidRPr="004A76A7">
        <w:rPr>
          <w:rFonts w:cs="Times New Roman"/>
        </w:rPr>
        <w:t xml:space="preserve">. </w:t>
      </w:r>
      <w:r w:rsidRPr="00576940">
        <w:rPr>
          <w:rFonts w:cs="Times New Roman"/>
        </w:rPr>
        <w:t>Ce premier chapitre</w:t>
      </w:r>
      <w:r w:rsidRPr="004A76A7">
        <w:rPr>
          <w:rFonts w:cs="Times New Roman"/>
        </w:rPr>
        <w:t xml:space="preserve">, </w:t>
      </w:r>
      <w:r w:rsidRPr="00576940">
        <w:rPr>
          <w:rFonts w:cs="Times New Roman"/>
        </w:rPr>
        <w:t>un peu long</w:t>
      </w:r>
      <w:r w:rsidRPr="004A76A7">
        <w:rPr>
          <w:rFonts w:cs="Times New Roman"/>
        </w:rPr>
        <w:t xml:space="preserve">, </w:t>
      </w:r>
      <w:r w:rsidRPr="00576940">
        <w:rPr>
          <w:rFonts w:cs="Times New Roman"/>
        </w:rPr>
        <w:t>bariolé de locutions cocasses et drôles</w:t>
      </w:r>
      <w:r w:rsidRPr="004A76A7">
        <w:rPr>
          <w:rFonts w:cs="Times New Roman"/>
        </w:rPr>
        <w:t xml:space="preserve">, </w:t>
      </w:r>
      <w:r w:rsidRPr="00576940">
        <w:rPr>
          <w:rFonts w:cs="Times New Roman"/>
        </w:rPr>
        <w:t>tout constellé el bruissant de joailleries raffinées et dures</w:t>
      </w:r>
      <w:r w:rsidRPr="004A76A7">
        <w:rPr>
          <w:rFonts w:cs="Times New Roman"/>
        </w:rPr>
        <w:t xml:space="preserve">, </w:t>
      </w:r>
      <w:r w:rsidRPr="00576940">
        <w:rPr>
          <w:rFonts w:cs="Times New Roman"/>
        </w:rPr>
        <w:t>expose comment l</w:t>
      </w:r>
      <w:r w:rsidR="00D12520">
        <w:rPr>
          <w:rFonts w:cs="Times New Roman"/>
        </w:rPr>
        <w:t>’</w:t>
      </w:r>
      <w:r w:rsidRPr="00576940">
        <w:rPr>
          <w:rFonts w:cs="Times New Roman"/>
        </w:rPr>
        <w:t>âme de Durtal rôda autour de l</w:t>
      </w:r>
      <w:r w:rsidR="00D12520">
        <w:rPr>
          <w:rFonts w:cs="Times New Roman"/>
        </w:rPr>
        <w:t>’</w:t>
      </w:r>
      <w:r w:rsidRPr="00576940">
        <w:rPr>
          <w:rFonts w:cs="Times New Roman"/>
        </w:rPr>
        <w:t>Église catholique romaine</w:t>
      </w:r>
      <w:r w:rsidRPr="004A76A7">
        <w:rPr>
          <w:rFonts w:cs="Times New Roman"/>
        </w:rPr>
        <w:t xml:space="preserve">, </w:t>
      </w:r>
      <w:r w:rsidRPr="00576940">
        <w:rPr>
          <w:rFonts w:cs="Times New Roman"/>
        </w:rPr>
        <w:t>sans avoir le courage d</w:t>
      </w:r>
      <w:r w:rsidR="00D12520">
        <w:rPr>
          <w:rFonts w:cs="Times New Roman"/>
        </w:rPr>
        <w:t>’</w:t>
      </w:r>
      <w:r w:rsidRPr="00576940">
        <w:rPr>
          <w:rFonts w:cs="Times New Roman"/>
        </w:rPr>
        <w:t>entrer</w:t>
      </w:r>
      <w:r w:rsidRPr="004A76A7">
        <w:rPr>
          <w:rFonts w:cs="Times New Roman"/>
        </w:rPr>
        <w:t>.</w:t>
      </w:r>
    </w:p>
    <w:p w:rsidR="00CD6BE7" w:rsidRPr="00576940" w:rsidRDefault="00243A94" w:rsidP="00C9220B">
      <w:pPr>
        <w:pStyle w:val="Corpsdetexte"/>
        <w:rPr>
          <w:rFonts w:cs="Times New Roman"/>
        </w:rPr>
      </w:pPr>
      <w:r>
        <w:rPr>
          <w:rFonts w:cs="Times New Roman"/>
        </w:rPr>
        <w:t xml:space="preserve">$270$ </w:t>
      </w:r>
      <w:r w:rsidR="00576940" w:rsidRPr="00576940">
        <w:rPr>
          <w:rFonts w:cs="Times New Roman"/>
        </w:rPr>
        <w:t>Cette âme ne ressemble pas à celle de saint Vincent de Paul</w:t>
      </w:r>
      <w:r w:rsidR="00576940" w:rsidRPr="004A76A7">
        <w:rPr>
          <w:rFonts w:cs="Times New Roman"/>
        </w:rPr>
        <w:t xml:space="preserve">. </w:t>
      </w:r>
      <w:r w:rsidR="00576940" w:rsidRPr="00576940">
        <w:rPr>
          <w:rFonts w:cs="Times New Roman"/>
        </w:rPr>
        <w:t>C</w:t>
      </w:r>
      <w:r w:rsidR="00D12520">
        <w:rPr>
          <w:rFonts w:cs="Times New Roman"/>
        </w:rPr>
        <w:t>’</w:t>
      </w:r>
      <w:r w:rsidR="00576940" w:rsidRPr="00576940">
        <w:rPr>
          <w:rFonts w:cs="Times New Roman"/>
        </w:rPr>
        <w:t>est une âme faisandée et fourbue</w:t>
      </w:r>
      <w:r w:rsidR="00576940" w:rsidRPr="004A76A7">
        <w:rPr>
          <w:rFonts w:cs="Times New Roman"/>
        </w:rPr>
        <w:t xml:space="preserve">. </w:t>
      </w:r>
      <w:r w:rsidR="00576940" w:rsidRPr="00576940">
        <w:rPr>
          <w:rFonts w:cs="Times New Roman"/>
        </w:rPr>
        <w:t>Durtal a passé la quarantaine</w:t>
      </w:r>
      <w:r w:rsidR="00576940" w:rsidRPr="004A76A7">
        <w:rPr>
          <w:rFonts w:cs="Times New Roman"/>
        </w:rPr>
        <w:t xml:space="preserve">. </w:t>
      </w:r>
      <w:r w:rsidR="00576940" w:rsidRPr="00576940">
        <w:rPr>
          <w:rFonts w:cs="Times New Roman"/>
        </w:rPr>
        <w:t>C</w:t>
      </w:r>
      <w:r w:rsidR="00D12520">
        <w:rPr>
          <w:rFonts w:cs="Times New Roman"/>
        </w:rPr>
        <w:t>’</w:t>
      </w:r>
      <w:r w:rsidR="00576940" w:rsidRPr="00576940">
        <w:rPr>
          <w:rFonts w:cs="Times New Roman"/>
        </w:rPr>
        <w:t>est un artiste fatigué</w:t>
      </w:r>
      <w:r w:rsidR="00576940" w:rsidRPr="004A76A7">
        <w:rPr>
          <w:rFonts w:cs="Times New Roman"/>
        </w:rPr>
        <w:t xml:space="preserve">, </w:t>
      </w:r>
      <w:r w:rsidR="00576940" w:rsidRPr="00576940">
        <w:rPr>
          <w:rFonts w:cs="Times New Roman"/>
        </w:rPr>
        <w:t>un dilettante repu</w:t>
      </w:r>
      <w:r w:rsidR="00576940" w:rsidRPr="004A76A7">
        <w:rPr>
          <w:rFonts w:cs="Times New Roman"/>
        </w:rPr>
        <w:t xml:space="preserve">, </w:t>
      </w:r>
      <w:r w:rsidR="00576940" w:rsidRPr="00576940">
        <w:rPr>
          <w:rFonts w:cs="Times New Roman"/>
        </w:rPr>
        <w:t>un écrivain soûl de phraséologie</w:t>
      </w:r>
      <w:r w:rsidR="00576940" w:rsidRPr="004A76A7">
        <w:rPr>
          <w:rFonts w:cs="Times New Roman"/>
        </w:rPr>
        <w:t xml:space="preserve">. </w:t>
      </w:r>
      <w:r w:rsidR="00576940" w:rsidRPr="00576940">
        <w:rPr>
          <w:rFonts w:cs="Times New Roman"/>
        </w:rPr>
        <w:t>Le culte des mots</w:t>
      </w:r>
      <w:r w:rsidR="00576940" w:rsidRPr="004A76A7">
        <w:rPr>
          <w:rFonts w:cs="Times New Roman"/>
        </w:rPr>
        <w:t xml:space="preserve">, </w:t>
      </w:r>
      <w:r w:rsidR="00576940" w:rsidRPr="00576940">
        <w:rPr>
          <w:rFonts w:cs="Times New Roman"/>
        </w:rPr>
        <w:t>le mépris des préjugés</w:t>
      </w:r>
      <w:r w:rsidR="00576940" w:rsidRPr="004A76A7">
        <w:rPr>
          <w:rFonts w:cs="Times New Roman"/>
        </w:rPr>
        <w:t xml:space="preserve">, </w:t>
      </w:r>
      <w:r w:rsidR="00576940" w:rsidRPr="00576940">
        <w:rPr>
          <w:rFonts w:cs="Times New Roman"/>
        </w:rPr>
        <w:t>la superstition du satanisme baudelairien</w:t>
      </w:r>
      <w:r w:rsidR="00576940" w:rsidRPr="004A76A7">
        <w:rPr>
          <w:rFonts w:cs="Times New Roman"/>
        </w:rPr>
        <w:t xml:space="preserve">, </w:t>
      </w:r>
      <w:r w:rsidR="00576940" w:rsidRPr="00576940">
        <w:rPr>
          <w:rFonts w:cs="Times New Roman"/>
        </w:rPr>
        <w:t xml:space="preserve">une tendance maladive </w:t>
      </w:r>
      <w:proofErr w:type="gramStart"/>
      <w:r w:rsidR="00576940" w:rsidRPr="00576940">
        <w:rPr>
          <w:rFonts w:cs="Times New Roman"/>
        </w:rPr>
        <w:t>a</w:t>
      </w:r>
      <w:proofErr w:type="gramEnd"/>
      <w:r w:rsidR="00576940" w:rsidRPr="00576940">
        <w:rPr>
          <w:rFonts w:cs="Times New Roman"/>
        </w:rPr>
        <w:t xml:space="preserve"> se mystifier soi-même</w:t>
      </w:r>
      <w:r w:rsidR="00576940" w:rsidRPr="004A76A7">
        <w:rPr>
          <w:rFonts w:cs="Times New Roman"/>
        </w:rPr>
        <w:t xml:space="preserve">, </w:t>
      </w:r>
      <w:r w:rsidR="00576940" w:rsidRPr="00243A94">
        <w:t>la recherche trop aiguë des sensations, l</w:t>
      </w:r>
      <w:r w:rsidR="00D12520" w:rsidRPr="00243A94">
        <w:t>’</w:t>
      </w:r>
      <w:r w:rsidR="00576940" w:rsidRPr="00243A94">
        <w:t>amour exclusif de la chose écrite, un célibat trop prolongé, les plaisirs solitaires de la rêverie et l</w:t>
      </w:r>
      <w:r w:rsidR="00D12520" w:rsidRPr="00243A94">
        <w:t>’</w:t>
      </w:r>
      <w:r w:rsidR="00576940" w:rsidRPr="00243A94">
        <w:t>abus de l</w:t>
      </w:r>
      <w:r w:rsidR="00D12520" w:rsidRPr="00243A94">
        <w:t>’</w:t>
      </w:r>
      <w:r w:rsidR="00576940" w:rsidRPr="00243A94">
        <w:t xml:space="preserve">excitation cérébrale ont fait de cet homme le type du parfait </w:t>
      </w:r>
      <w:r w:rsidR="00C9220B" w:rsidRPr="00243A94">
        <w:t>« </w:t>
      </w:r>
      <w:r w:rsidR="00576940" w:rsidRPr="00243A94">
        <w:t>gendelettre</w:t>
      </w:r>
      <w:r w:rsidR="00C9220B" w:rsidRPr="00243A94">
        <w:t> »</w:t>
      </w:r>
      <w:r w:rsidR="00576940" w:rsidRPr="00243A94">
        <w:t>,</w:t>
      </w:r>
      <w:r w:rsidR="00576940" w:rsidRPr="004A76A7">
        <w:rPr>
          <w:rFonts w:cs="Times New Roman"/>
        </w:rPr>
        <w:t xml:space="preserve"> </w:t>
      </w:r>
      <w:r w:rsidR="00576940" w:rsidRPr="00576940">
        <w:rPr>
          <w:rFonts w:cs="Times New Roman"/>
        </w:rPr>
        <w:t xml:space="preserve">du </w:t>
      </w:r>
      <w:r w:rsidR="00576940" w:rsidRPr="00E837E0">
        <w:rPr>
          <w:rFonts w:cs="Times New Roman"/>
          <w:i/>
          <w:iCs/>
        </w:rPr>
        <w:t>monstre littéraire</w:t>
      </w:r>
      <w:r w:rsidR="00576940" w:rsidRPr="004A76A7">
        <w:rPr>
          <w:rFonts w:cs="Times New Roman"/>
        </w:rPr>
        <w:t xml:space="preserve">, </w:t>
      </w:r>
      <w:r w:rsidR="00576940" w:rsidRPr="00576940">
        <w:rPr>
          <w:rFonts w:cs="Times New Roman"/>
        </w:rPr>
        <w:t>de l</w:t>
      </w:r>
      <w:r w:rsidR="00D12520">
        <w:rPr>
          <w:rFonts w:cs="Times New Roman"/>
        </w:rPr>
        <w:t>’</w:t>
      </w:r>
      <w:r w:rsidR="00576940" w:rsidRPr="00576940">
        <w:rPr>
          <w:rFonts w:cs="Times New Roman"/>
        </w:rPr>
        <w:t>hydrocéphale où aboutit</w:t>
      </w:r>
      <w:r w:rsidR="00576940" w:rsidRPr="004A76A7">
        <w:rPr>
          <w:rFonts w:cs="Times New Roman"/>
        </w:rPr>
        <w:t xml:space="preserve">, </w:t>
      </w:r>
      <w:r w:rsidR="00576940" w:rsidRPr="00576940">
        <w:rPr>
          <w:rFonts w:cs="Times New Roman"/>
        </w:rPr>
        <w:t>de bâtardise en bâtardise</w:t>
      </w:r>
      <w:r w:rsidR="00576940" w:rsidRPr="004A76A7">
        <w:rPr>
          <w:rFonts w:cs="Times New Roman"/>
        </w:rPr>
        <w:t xml:space="preserve">, </w:t>
      </w:r>
      <w:r w:rsidR="00576940" w:rsidRPr="00576940">
        <w:rPr>
          <w:rFonts w:cs="Times New Roman"/>
        </w:rPr>
        <w:t>la lignée de Gautier et de Flaubert</w:t>
      </w:r>
      <w:r w:rsidR="00576940" w:rsidRPr="004A76A7">
        <w:rPr>
          <w:rFonts w:cs="Times New Roman"/>
        </w:rPr>
        <w:t>.</w:t>
      </w:r>
    </w:p>
    <w:p w:rsidR="00CD6BE7" w:rsidRPr="00576940" w:rsidRDefault="00576940" w:rsidP="00C9220B">
      <w:pPr>
        <w:pStyle w:val="Corpsdetexte"/>
        <w:rPr>
          <w:rFonts w:cs="Times New Roman"/>
        </w:rPr>
      </w:pPr>
      <w:r w:rsidRPr="00576940">
        <w:rPr>
          <w:rFonts w:cs="Times New Roman"/>
        </w:rPr>
        <w:t>Pendant vingt ans</w:t>
      </w:r>
      <w:r w:rsidRPr="004A76A7">
        <w:rPr>
          <w:rFonts w:cs="Times New Roman"/>
        </w:rPr>
        <w:t xml:space="preserve">, </w:t>
      </w:r>
      <w:r w:rsidRPr="00576940">
        <w:rPr>
          <w:rFonts w:cs="Times New Roman"/>
        </w:rPr>
        <w:t>il a vécu plume en main</w:t>
      </w:r>
      <w:r w:rsidRPr="004A76A7">
        <w:rPr>
          <w:rFonts w:cs="Times New Roman"/>
        </w:rPr>
        <w:t xml:space="preserve">, </w:t>
      </w:r>
      <w:r w:rsidRPr="00576940">
        <w:rPr>
          <w:rFonts w:cs="Times New Roman"/>
        </w:rPr>
        <w:t>devant des rames de papier qu</w:t>
      </w:r>
      <w:r w:rsidR="00D12520">
        <w:rPr>
          <w:rFonts w:cs="Times New Roman"/>
        </w:rPr>
        <w:t>’</w:t>
      </w:r>
      <w:r w:rsidRPr="00576940">
        <w:rPr>
          <w:rFonts w:cs="Times New Roman"/>
        </w:rPr>
        <w:t>il noircissait</w:t>
      </w:r>
      <w:r w:rsidRPr="004A76A7">
        <w:rPr>
          <w:rFonts w:cs="Times New Roman"/>
        </w:rPr>
        <w:t xml:space="preserve">. </w:t>
      </w:r>
      <w:r w:rsidRPr="00576940">
        <w:rPr>
          <w:rFonts w:cs="Times New Roman"/>
        </w:rPr>
        <w:t>Forcené et fiévreux</w:t>
      </w:r>
      <w:r w:rsidRPr="004A76A7">
        <w:rPr>
          <w:rFonts w:cs="Times New Roman"/>
        </w:rPr>
        <w:t xml:space="preserve">, </w:t>
      </w:r>
      <w:r w:rsidRPr="00576940">
        <w:rPr>
          <w:rFonts w:cs="Times New Roman"/>
        </w:rPr>
        <w:t>il s</w:t>
      </w:r>
      <w:r w:rsidR="00D12520">
        <w:rPr>
          <w:rFonts w:cs="Times New Roman"/>
        </w:rPr>
        <w:t>’</w:t>
      </w:r>
      <w:r w:rsidRPr="00576940">
        <w:rPr>
          <w:rFonts w:cs="Times New Roman"/>
        </w:rPr>
        <w:t>acharnait sur le vocabulaire</w:t>
      </w:r>
      <w:r w:rsidRPr="004A76A7">
        <w:rPr>
          <w:rFonts w:cs="Times New Roman"/>
        </w:rPr>
        <w:t xml:space="preserve">, </w:t>
      </w:r>
      <w:r w:rsidRPr="00576940">
        <w:rPr>
          <w:rFonts w:cs="Times New Roman"/>
        </w:rPr>
        <w:t>peinant avec une farouche sincérité pour tordre les substantifs en spirales nouvelles</w:t>
      </w:r>
      <w:r w:rsidRPr="004A76A7">
        <w:rPr>
          <w:rFonts w:cs="Times New Roman"/>
        </w:rPr>
        <w:t xml:space="preserve">, </w:t>
      </w:r>
      <w:r w:rsidRPr="00576940">
        <w:rPr>
          <w:rFonts w:cs="Times New Roman"/>
        </w:rPr>
        <w:t>pour allonger les adjectifs en pointes lancinantes</w:t>
      </w:r>
      <w:r w:rsidRPr="004A76A7">
        <w:rPr>
          <w:rFonts w:cs="Times New Roman"/>
        </w:rPr>
        <w:t xml:space="preserve">, </w:t>
      </w:r>
      <w:r w:rsidRPr="00576940">
        <w:rPr>
          <w:rFonts w:cs="Times New Roman"/>
        </w:rPr>
        <w:t>pour faire rutiler et corusquer les verbes</w:t>
      </w:r>
      <w:r w:rsidRPr="004A76A7">
        <w:rPr>
          <w:rFonts w:cs="Times New Roman"/>
        </w:rPr>
        <w:t xml:space="preserve">, </w:t>
      </w:r>
      <w:r w:rsidRPr="00576940">
        <w:rPr>
          <w:rFonts w:cs="Times New Roman"/>
        </w:rPr>
        <w:t>pour assister aux pâmoisons d</w:t>
      </w:r>
      <w:r w:rsidR="00D12520">
        <w:rPr>
          <w:rFonts w:cs="Times New Roman"/>
        </w:rPr>
        <w:t>’</w:t>
      </w:r>
      <w:r w:rsidRPr="00576940">
        <w:rPr>
          <w:rFonts w:cs="Times New Roman"/>
        </w:rPr>
        <w:t>une épithète et à l</w:t>
      </w:r>
      <w:r w:rsidR="00D12520">
        <w:rPr>
          <w:rFonts w:cs="Times New Roman"/>
        </w:rPr>
        <w:t>’</w:t>
      </w:r>
      <w:r w:rsidRPr="00576940">
        <w:rPr>
          <w:rFonts w:cs="Times New Roman"/>
        </w:rPr>
        <w:t>agonie d</w:t>
      </w:r>
      <w:r w:rsidR="00D12520">
        <w:rPr>
          <w:rFonts w:cs="Times New Roman"/>
        </w:rPr>
        <w:t>’</w:t>
      </w:r>
      <w:r w:rsidRPr="00576940">
        <w:rPr>
          <w:rFonts w:cs="Times New Roman"/>
        </w:rPr>
        <w:t>une interjection</w:t>
      </w:r>
      <w:r w:rsidRPr="004A76A7">
        <w:rPr>
          <w:rFonts w:cs="Times New Roman"/>
        </w:rPr>
        <w:t xml:space="preserve">. </w:t>
      </w:r>
      <w:r w:rsidRPr="00576940">
        <w:rPr>
          <w:rFonts w:cs="Times New Roman"/>
        </w:rPr>
        <w:t>Voulant abasourdir ses contemporains par d</w:t>
      </w:r>
      <w:r w:rsidR="00D12520">
        <w:rPr>
          <w:rFonts w:cs="Times New Roman"/>
        </w:rPr>
        <w:t>’</w:t>
      </w:r>
      <w:r w:rsidRPr="00576940">
        <w:rPr>
          <w:rFonts w:cs="Times New Roman"/>
        </w:rPr>
        <w:t>incessantes trouvailles</w:t>
      </w:r>
      <w:r w:rsidRPr="004A76A7">
        <w:rPr>
          <w:rFonts w:cs="Times New Roman"/>
        </w:rPr>
        <w:t xml:space="preserve">, </w:t>
      </w:r>
      <w:r w:rsidRPr="00576940">
        <w:rPr>
          <w:rFonts w:cs="Times New Roman"/>
        </w:rPr>
        <w:t>il se fit lexicographe</w:t>
      </w:r>
      <w:r w:rsidRPr="004A76A7">
        <w:rPr>
          <w:rFonts w:cs="Times New Roman"/>
        </w:rPr>
        <w:t xml:space="preserve">, </w:t>
      </w:r>
      <w:r w:rsidRPr="00576940">
        <w:rPr>
          <w:rFonts w:cs="Times New Roman"/>
        </w:rPr>
        <w:t>pédant</w:t>
      </w:r>
      <w:r w:rsidRPr="004A76A7">
        <w:rPr>
          <w:rFonts w:cs="Times New Roman"/>
        </w:rPr>
        <w:t xml:space="preserve">, </w:t>
      </w:r>
      <w:r w:rsidRPr="00576940">
        <w:rPr>
          <w:rFonts w:cs="Times New Roman"/>
        </w:rPr>
        <w:t>chasseur de virgules</w:t>
      </w:r>
      <w:r w:rsidRPr="004A76A7">
        <w:rPr>
          <w:rFonts w:cs="Times New Roman"/>
        </w:rPr>
        <w:t xml:space="preserve">, </w:t>
      </w:r>
      <w:r w:rsidRPr="00576940">
        <w:rPr>
          <w:rFonts w:cs="Times New Roman"/>
        </w:rPr>
        <w:t>gratteur de manuscrits</w:t>
      </w:r>
      <w:r w:rsidRPr="004A76A7">
        <w:rPr>
          <w:rFonts w:cs="Times New Roman"/>
        </w:rPr>
        <w:t xml:space="preserve">, </w:t>
      </w:r>
      <w:r w:rsidRPr="00576940">
        <w:rPr>
          <w:rFonts w:cs="Times New Roman"/>
        </w:rPr>
        <w:t>déterreur de vieux bouquins</w:t>
      </w:r>
      <w:r w:rsidRPr="004A76A7">
        <w:rPr>
          <w:rFonts w:cs="Times New Roman"/>
        </w:rPr>
        <w:t xml:space="preserve">. </w:t>
      </w:r>
      <w:r w:rsidRPr="00576940">
        <w:rPr>
          <w:rFonts w:cs="Times New Roman"/>
        </w:rPr>
        <w:t>Les mots déchaînés sortaient</w:t>
      </w:r>
      <w:r w:rsidRPr="004A76A7">
        <w:rPr>
          <w:rFonts w:cs="Times New Roman"/>
        </w:rPr>
        <w:t xml:space="preserve">, </w:t>
      </w:r>
      <w:r w:rsidRPr="00576940">
        <w:rPr>
          <w:rFonts w:cs="Times New Roman"/>
        </w:rPr>
        <w:t>la nuit</w:t>
      </w:r>
      <w:r w:rsidRPr="004A76A7">
        <w:rPr>
          <w:rFonts w:cs="Times New Roman"/>
        </w:rPr>
        <w:t xml:space="preserve">, </w:t>
      </w:r>
      <w:r w:rsidRPr="00576940">
        <w:rPr>
          <w:rFonts w:cs="Times New Roman"/>
        </w:rPr>
        <w:t>de Larousse</w:t>
      </w:r>
      <w:r w:rsidRPr="004A76A7">
        <w:rPr>
          <w:rFonts w:cs="Times New Roman"/>
        </w:rPr>
        <w:t xml:space="preserve">, </w:t>
      </w:r>
      <w:r w:rsidR="00243A94">
        <w:rPr>
          <w:rFonts w:cs="Times New Roman"/>
        </w:rPr>
        <w:t>de Du </w:t>
      </w:r>
      <w:r w:rsidRPr="00576940">
        <w:rPr>
          <w:rFonts w:cs="Times New Roman"/>
        </w:rPr>
        <w:t>Cange</w:t>
      </w:r>
      <w:r w:rsidRPr="004A76A7">
        <w:rPr>
          <w:rFonts w:cs="Times New Roman"/>
        </w:rPr>
        <w:t xml:space="preserve">, </w:t>
      </w:r>
      <w:r w:rsidRPr="00576940">
        <w:rPr>
          <w:rFonts w:cs="Times New Roman"/>
        </w:rPr>
        <w:t>de Gazier</w:t>
      </w:r>
      <w:r w:rsidRPr="004A76A7">
        <w:rPr>
          <w:rFonts w:cs="Times New Roman"/>
        </w:rPr>
        <w:t xml:space="preserve">, </w:t>
      </w:r>
      <w:r w:rsidRPr="00576940">
        <w:rPr>
          <w:rFonts w:cs="Times New Roman"/>
        </w:rPr>
        <w:t xml:space="preserve">tourbillonnaient autour </w:t>
      </w:r>
      <w:r w:rsidR="00243A94">
        <w:rPr>
          <w:rFonts w:cs="Times New Roman"/>
        </w:rPr>
        <w:t xml:space="preserve">$271$ </w:t>
      </w:r>
      <w:r w:rsidRPr="00576940">
        <w:rPr>
          <w:rFonts w:cs="Times New Roman"/>
        </w:rPr>
        <w:t>de sa couche</w:t>
      </w:r>
      <w:r w:rsidRPr="004A76A7">
        <w:rPr>
          <w:rFonts w:cs="Times New Roman"/>
        </w:rPr>
        <w:t xml:space="preserve">, </w:t>
      </w:r>
      <w:r w:rsidRPr="00576940">
        <w:rPr>
          <w:rFonts w:cs="Times New Roman"/>
        </w:rPr>
        <w:t>hantaient</w:t>
      </w:r>
      <w:r w:rsidRPr="004A76A7">
        <w:rPr>
          <w:rFonts w:cs="Times New Roman"/>
        </w:rPr>
        <w:t xml:space="preserve">, </w:t>
      </w:r>
      <w:r w:rsidRPr="00576940">
        <w:rPr>
          <w:rFonts w:cs="Times New Roman"/>
        </w:rPr>
        <w:t>comme chauves-souris</w:t>
      </w:r>
      <w:r w:rsidRPr="004A76A7">
        <w:rPr>
          <w:rFonts w:cs="Times New Roman"/>
        </w:rPr>
        <w:t xml:space="preserve">, </w:t>
      </w:r>
      <w:r w:rsidRPr="00576940">
        <w:rPr>
          <w:rFonts w:cs="Times New Roman"/>
        </w:rPr>
        <w:t>goules</w:t>
      </w:r>
      <w:r w:rsidRPr="004A76A7">
        <w:rPr>
          <w:rFonts w:cs="Times New Roman"/>
        </w:rPr>
        <w:t xml:space="preserve">, </w:t>
      </w:r>
      <w:r w:rsidRPr="00576940">
        <w:rPr>
          <w:rFonts w:cs="Times New Roman"/>
        </w:rPr>
        <w:t>stryges et vampires</w:t>
      </w:r>
      <w:r w:rsidRPr="004A76A7">
        <w:rPr>
          <w:rFonts w:cs="Times New Roman"/>
        </w:rPr>
        <w:t xml:space="preserve">, </w:t>
      </w:r>
      <w:r w:rsidRPr="00576940">
        <w:rPr>
          <w:rFonts w:cs="Times New Roman"/>
        </w:rPr>
        <w:t>ses cauchemars de rhéteur surexcité</w:t>
      </w:r>
      <w:r w:rsidRPr="004A76A7">
        <w:rPr>
          <w:rFonts w:cs="Times New Roman"/>
        </w:rPr>
        <w:t xml:space="preserve">. </w:t>
      </w:r>
      <w:r w:rsidRPr="00576940">
        <w:rPr>
          <w:rFonts w:cs="Times New Roman"/>
        </w:rPr>
        <w:t>Vocables difformes</w:t>
      </w:r>
      <w:r w:rsidRPr="004A76A7">
        <w:rPr>
          <w:rFonts w:cs="Times New Roman"/>
        </w:rPr>
        <w:t xml:space="preserve">, </w:t>
      </w:r>
      <w:r w:rsidRPr="00576940">
        <w:rPr>
          <w:rFonts w:cs="Times New Roman"/>
        </w:rPr>
        <w:t>phrases cornues</w:t>
      </w:r>
      <w:r w:rsidRPr="004A76A7">
        <w:rPr>
          <w:rFonts w:cs="Times New Roman"/>
        </w:rPr>
        <w:t xml:space="preserve">, </w:t>
      </w:r>
      <w:r w:rsidRPr="00576940">
        <w:rPr>
          <w:rFonts w:cs="Times New Roman"/>
        </w:rPr>
        <w:t>grimoires fous</w:t>
      </w:r>
      <w:r w:rsidRPr="004A76A7">
        <w:rPr>
          <w:rFonts w:cs="Times New Roman"/>
        </w:rPr>
        <w:t xml:space="preserve">, </w:t>
      </w:r>
      <w:r w:rsidRPr="00576940">
        <w:rPr>
          <w:rFonts w:cs="Times New Roman"/>
        </w:rPr>
        <w:t>majuscules inventées par des moines en délire</w:t>
      </w:r>
      <w:r w:rsidRPr="004A76A7">
        <w:rPr>
          <w:rFonts w:cs="Times New Roman"/>
        </w:rPr>
        <w:t xml:space="preserve">, </w:t>
      </w:r>
      <w:r w:rsidRPr="00576940">
        <w:rPr>
          <w:rFonts w:cs="Times New Roman"/>
        </w:rPr>
        <w:t>discours incohérents</w:t>
      </w:r>
      <w:r w:rsidRPr="004A76A7">
        <w:rPr>
          <w:rFonts w:cs="Times New Roman"/>
        </w:rPr>
        <w:t xml:space="preserve">, </w:t>
      </w:r>
      <w:r w:rsidRPr="00576940">
        <w:rPr>
          <w:rFonts w:cs="Times New Roman"/>
        </w:rPr>
        <w:t>figures estropiées</w:t>
      </w:r>
      <w:r w:rsidRPr="004A76A7">
        <w:rPr>
          <w:rFonts w:cs="Times New Roman"/>
        </w:rPr>
        <w:t xml:space="preserve">, </w:t>
      </w:r>
      <w:r w:rsidRPr="00576940">
        <w:rPr>
          <w:rFonts w:cs="Times New Roman"/>
        </w:rPr>
        <w:t>et apodes (</w:t>
      </w:r>
      <w:r w:rsidR="00E837E0" w:rsidRPr="00576940">
        <w:rPr>
          <w:rFonts w:cs="Times New Roman"/>
        </w:rPr>
        <w:t>telles</w:t>
      </w:r>
      <w:r w:rsidR="00E837E0" w:rsidRPr="004A76A7">
        <w:rPr>
          <w:rFonts w:cs="Times New Roman"/>
        </w:rPr>
        <w:t>,</w:t>
      </w:r>
      <w:r w:rsidRPr="004A76A7">
        <w:rPr>
          <w:rFonts w:cs="Times New Roman"/>
        </w:rPr>
        <w:t xml:space="preserve"> </w:t>
      </w:r>
      <w:r w:rsidRPr="00576940">
        <w:rPr>
          <w:rFonts w:cs="Times New Roman"/>
        </w:rPr>
        <w:t>les larves obsédantes d</w:t>
      </w:r>
      <w:r w:rsidR="00D12520">
        <w:rPr>
          <w:rFonts w:cs="Times New Roman"/>
        </w:rPr>
        <w:t>’</w:t>
      </w:r>
      <w:r w:rsidRPr="00576940">
        <w:rPr>
          <w:rFonts w:cs="Times New Roman"/>
        </w:rPr>
        <w:t>Odilon Redon)</w:t>
      </w:r>
      <w:r w:rsidRPr="004A76A7">
        <w:rPr>
          <w:rFonts w:cs="Times New Roman"/>
        </w:rPr>
        <w:t xml:space="preserve">, </w:t>
      </w:r>
      <w:r w:rsidRPr="00576940">
        <w:rPr>
          <w:rFonts w:cs="Times New Roman"/>
        </w:rPr>
        <w:t>le poursuivaient comme des yeux sortis de l</w:t>
      </w:r>
      <w:r w:rsidR="00D12520">
        <w:rPr>
          <w:rFonts w:cs="Times New Roman"/>
        </w:rPr>
        <w:t>’</w:t>
      </w:r>
      <w:r w:rsidRPr="00576940">
        <w:rPr>
          <w:rFonts w:cs="Times New Roman"/>
        </w:rPr>
        <w:t>ombre et luisants de maléfices</w:t>
      </w:r>
      <w:r w:rsidR="00C9220B">
        <w:rPr>
          <w:rFonts w:cs="Times New Roman"/>
        </w:rPr>
        <w:t>…</w:t>
      </w:r>
      <w:r w:rsidRPr="00576940">
        <w:rPr>
          <w:rFonts w:cs="Times New Roman"/>
        </w:rPr>
        <w:t xml:space="preserve"> La </w:t>
      </w:r>
      <w:r w:rsidRPr="00E837E0">
        <w:rPr>
          <w:rFonts w:cs="Times New Roman"/>
          <w:i/>
          <w:iCs/>
        </w:rPr>
        <w:t>littératurite</w:t>
      </w:r>
      <w:r w:rsidRPr="00576940">
        <w:rPr>
          <w:rFonts w:cs="Times New Roman"/>
        </w:rPr>
        <w:t xml:space="preserve"> (maladie spéciale qui consiste principalement à séparer de la réalité vivante les mots qui en sont les signes) tenaillait son cerveau</w:t>
      </w:r>
      <w:r w:rsidRPr="004A76A7">
        <w:rPr>
          <w:rFonts w:cs="Times New Roman"/>
        </w:rPr>
        <w:t xml:space="preserve">, </w:t>
      </w:r>
      <w:r w:rsidRPr="00576940">
        <w:rPr>
          <w:rFonts w:cs="Times New Roman"/>
        </w:rPr>
        <w:t>courbaturait ses reins</w:t>
      </w:r>
      <w:r w:rsidRPr="004A76A7">
        <w:rPr>
          <w:rFonts w:cs="Times New Roman"/>
        </w:rPr>
        <w:t xml:space="preserve">, </w:t>
      </w:r>
      <w:r w:rsidRPr="00576940">
        <w:rPr>
          <w:rFonts w:cs="Times New Roman"/>
        </w:rPr>
        <w:t>mettait sur ses yeux une fantasmagorie de verres multicolores</w:t>
      </w:r>
      <w:r w:rsidRPr="004A76A7">
        <w:rPr>
          <w:rFonts w:cs="Times New Roman"/>
        </w:rPr>
        <w:t xml:space="preserve">, </w:t>
      </w:r>
      <w:r w:rsidRPr="00576940">
        <w:rPr>
          <w:rFonts w:cs="Times New Roman"/>
        </w:rPr>
        <w:t>rongeait ses moelles</w:t>
      </w:r>
      <w:r w:rsidRPr="004A76A7">
        <w:rPr>
          <w:rFonts w:cs="Times New Roman"/>
        </w:rPr>
        <w:t xml:space="preserve">, </w:t>
      </w:r>
      <w:r w:rsidRPr="00576940">
        <w:rPr>
          <w:rFonts w:cs="Times New Roman"/>
        </w:rPr>
        <w:t>rendait ses genoux aussi faibles que ceux des princes mérovingiens à qui des rois méchants firent couper les tendons des jarrets</w:t>
      </w:r>
      <w:r w:rsidRPr="004A76A7">
        <w:rPr>
          <w:rFonts w:cs="Times New Roman"/>
        </w:rPr>
        <w:t xml:space="preserve">. </w:t>
      </w:r>
      <w:r w:rsidRPr="00576940">
        <w:rPr>
          <w:rFonts w:cs="Times New Roman"/>
        </w:rPr>
        <w:t>Parfois</w:t>
      </w:r>
      <w:r w:rsidRPr="004A76A7">
        <w:rPr>
          <w:rFonts w:cs="Times New Roman"/>
        </w:rPr>
        <w:t xml:space="preserve">, </w:t>
      </w:r>
      <w:r w:rsidRPr="00576940">
        <w:rPr>
          <w:rFonts w:cs="Times New Roman"/>
        </w:rPr>
        <w:t>il avait de soudains réveils d</w:t>
      </w:r>
      <w:r w:rsidR="00D12520">
        <w:rPr>
          <w:rFonts w:cs="Times New Roman"/>
        </w:rPr>
        <w:t>’</w:t>
      </w:r>
      <w:r w:rsidRPr="00576940">
        <w:rPr>
          <w:rFonts w:cs="Times New Roman"/>
        </w:rPr>
        <w:t>énergie</w:t>
      </w:r>
      <w:r w:rsidRPr="004A76A7">
        <w:rPr>
          <w:rFonts w:cs="Times New Roman"/>
        </w:rPr>
        <w:t xml:space="preserve">, </w:t>
      </w:r>
      <w:r w:rsidRPr="00576940">
        <w:rPr>
          <w:rFonts w:cs="Times New Roman"/>
        </w:rPr>
        <w:t>de brusques sursauts d</w:t>
      </w:r>
      <w:r w:rsidR="00D12520">
        <w:rPr>
          <w:rFonts w:cs="Times New Roman"/>
        </w:rPr>
        <w:t>’</w:t>
      </w:r>
      <w:r w:rsidRPr="00576940">
        <w:rPr>
          <w:rFonts w:cs="Times New Roman"/>
        </w:rPr>
        <w:t>impatience</w:t>
      </w:r>
      <w:r w:rsidRPr="004A76A7">
        <w:rPr>
          <w:rFonts w:cs="Times New Roman"/>
        </w:rPr>
        <w:t xml:space="preserve">. </w:t>
      </w:r>
      <w:r w:rsidRPr="00576940">
        <w:rPr>
          <w:rFonts w:cs="Times New Roman"/>
        </w:rPr>
        <w:t>Alors</w:t>
      </w:r>
      <w:r w:rsidRPr="004A76A7">
        <w:rPr>
          <w:rFonts w:cs="Times New Roman"/>
        </w:rPr>
        <w:t xml:space="preserve">, </w:t>
      </w:r>
      <w:r w:rsidRPr="00576940">
        <w:rPr>
          <w:rFonts w:cs="Times New Roman"/>
        </w:rPr>
        <w:t>il manquait de respect à la langue française et faisait subir à la grammaire quelques menus outrages</w:t>
      </w:r>
      <w:r w:rsidRPr="004A76A7">
        <w:rPr>
          <w:rFonts w:cs="Times New Roman"/>
        </w:rPr>
        <w:t>.</w:t>
      </w:r>
    </w:p>
    <w:p w:rsidR="00CD6BE7" w:rsidRPr="00576940" w:rsidRDefault="00576940" w:rsidP="00C9220B">
      <w:pPr>
        <w:pStyle w:val="Corpsdetexte"/>
        <w:rPr>
          <w:rFonts w:cs="Times New Roman"/>
        </w:rPr>
      </w:pPr>
      <w:r w:rsidRPr="00576940">
        <w:rPr>
          <w:rFonts w:cs="Times New Roman"/>
        </w:rPr>
        <w:t>Son horreur des chemins battus le jeta en des lieux où l</w:t>
      </w:r>
      <w:r w:rsidR="00D12520">
        <w:rPr>
          <w:rFonts w:cs="Times New Roman"/>
        </w:rPr>
        <w:t>’</w:t>
      </w:r>
      <w:r w:rsidRPr="00576940">
        <w:rPr>
          <w:rFonts w:cs="Times New Roman"/>
        </w:rPr>
        <w:t>on a quelque répugnance à le suivre</w:t>
      </w:r>
      <w:r w:rsidRPr="004A76A7">
        <w:rPr>
          <w:rFonts w:cs="Times New Roman"/>
        </w:rPr>
        <w:t xml:space="preserve">. </w:t>
      </w:r>
      <w:r w:rsidRPr="00576940">
        <w:rPr>
          <w:rFonts w:cs="Times New Roman"/>
        </w:rPr>
        <w:t>Il mit rés</w:t>
      </w:r>
      <w:r w:rsidR="00E837E0">
        <w:rPr>
          <w:rFonts w:cs="Times New Roman"/>
        </w:rPr>
        <w:t>olument la main à la pâte</w:t>
      </w:r>
      <w:r w:rsidR="00E837E0" w:rsidRPr="004A76A7">
        <w:rPr>
          <w:rFonts w:cs="Times New Roman"/>
        </w:rPr>
        <w:t xml:space="preserve">. </w:t>
      </w:r>
      <w:r w:rsidR="00E837E0">
        <w:rPr>
          <w:rFonts w:cs="Times New Roman"/>
        </w:rPr>
        <w:t xml:space="preserve">Cet </w:t>
      </w:r>
      <w:r w:rsidRPr="00576940">
        <w:rPr>
          <w:rFonts w:cs="Times New Roman"/>
        </w:rPr>
        <w:t>artiste délicat et rare fut un des travailleurs les plus souterrains de l</w:t>
      </w:r>
      <w:r w:rsidR="00D12520">
        <w:rPr>
          <w:rFonts w:cs="Times New Roman"/>
        </w:rPr>
        <w:t>’</w:t>
      </w:r>
      <w:r w:rsidRPr="00576940">
        <w:rPr>
          <w:rFonts w:cs="Times New Roman"/>
        </w:rPr>
        <w:t>équipe naturaliste</w:t>
      </w:r>
      <w:r w:rsidRPr="004A76A7">
        <w:rPr>
          <w:rFonts w:cs="Times New Roman"/>
        </w:rPr>
        <w:t xml:space="preserve">. </w:t>
      </w:r>
      <w:r w:rsidRPr="00576940">
        <w:rPr>
          <w:rFonts w:cs="Times New Roman"/>
        </w:rPr>
        <w:t>Cet anémique</w:t>
      </w:r>
      <w:r w:rsidRPr="004A76A7">
        <w:rPr>
          <w:rFonts w:cs="Times New Roman"/>
        </w:rPr>
        <w:t xml:space="preserve">, </w:t>
      </w:r>
      <w:r w:rsidRPr="00576940">
        <w:rPr>
          <w:rFonts w:cs="Times New Roman"/>
        </w:rPr>
        <w:t>ce nerveux</w:t>
      </w:r>
      <w:r w:rsidRPr="004A76A7">
        <w:rPr>
          <w:rFonts w:cs="Times New Roman"/>
        </w:rPr>
        <w:t xml:space="preserve">, </w:t>
      </w:r>
      <w:r w:rsidRPr="00576940">
        <w:rPr>
          <w:rFonts w:cs="Times New Roman"/>
        </w:rPr>
        <w:t>ce pâle voulut se donner pour un sanguin et tonitrua consciencieusement des clameurs incongrues</w:t>
      </w:r>
      <w:r w:rsidRPr="004A76A7">
        <w:rPr>
          <w:rFonts w:cs="Times New Roman"/>
        </w:rPr>
        <w:t xml:space="preserve">. </w:t>
      </w:r>
      <w:r w:rsidRPr="00576940">
        <w:rPr>
          <w:rFonts w:cs="Times New Roman"/>
        </w:rPr>
        <w:t>Il se grisa de saletés</w:t>
      </w:r>
      <w:r w:rsidRPr="004A76A7">
        <w:rPr>
          <w:rFonts w:cs="Times New Roman"/>
        </w:rPr>
        <w:t xml:space="preserve">. </w:t>
      </w:r>
      <w:r w:rsidRPr="00576940">
        <w:rPr>
          <w:rFonts w:cs="Times New Roman"/>
        </w:rPr>
        <w:t>Bien qu</w:t>
      </w:r>
      <w:r w:rsidR="00D12520">
        <w:rPr>
          <w:rFonts w:cs="Times New Roman"/>
        </w:rPr>
        <w:t>’</w:t>
      </w:r>
      <w:r w:rsidRPr="00576940">
        <w:rPr>
          <w:rFonts w:cs="Times New Roman"/>
        </w:rPr>
        <w:t>il ne fût pas plus mauvais qu</w:t>
      </w:r>
      <w:r w:rsidR="00D12520">
        <w:rPr>
          <w:rFonts w:cs="Times New Roman"/>
        </w:rPr>
        <w:t>’</w:t>
      </w:r>
      <w:r w:rsidRPr="00576940">
        <w:rPr>
          <w:rFonts w:cs="Times New Roman"/>
        </w:rPr>
        <w:t>un autre</w:t>
      </w:r>
      <w:r w:rsidRPr="004A76A7">
        <w:rPr>
          <w:rFonts w:cs="Times New Roman"/>
        </w:rPr>
        <w:t xml:space="preserve">, </w:t>
      </w:r>
      <w:r w:rsidRPr="00576940">
        <w:rPr>
          <w:rFonts w:cs="Times New Roman"/>
        </w:rPr>
        <w:t xml:space="preserve">bien </w:t>
      </w:r>
      <w:r w:rsidR="00243A94">
        <w:rPr>
          <w:rFonts w:cs="Times New Roman"/>
        </w:rPr>
        <w:t xml:space="preserve">$272$ </w:t>
      </w:r>
      <w:r w:rsidRPr="00576940">
        <w:rPr>
          <w:rFonts w:cs="Times New Roman"/>
        </w:rPr>
        <w:t>qu</w:t>
      </w:r>
      <w:r w:rsidR="00D12520">
        <w:rPr>
          <w:rFonts w:cs="Times New Roman"/>
        </w:rPr>
        <w:t>’</w:t>
      </w:r>
      <w:r w:rsidRPr="00576940">
        <w:rPr>
          <w:rFonts w:cs="Times New Roman"/>
        </w:rPr>
        <w:t>il fût meilleur que les puissants scribes dont il admirait le faste</w:t>
      </w:r>
      <w:r w:rsidRPr="004A76A7">
        <w:rPr>
          <w:rFonts w:cs="Times New Roman"/>
        </w:rPr>
        <w:t xml:space="preserve">, </w:t>
      </w:r>
      <w:r w:rsidRPr="00576940">
        <w:rPr>
          <w:rFonts w:cs="Times New Roman"/>
        </w:rPr>
        <w:t>bien que sa fantaisie et sa fierté fussent glorieusement inaptes à la réclame et au lucre</w:t>
      </w:r>
      <w:r w:rsidRPr="004A76A7">
        <w:rPr>
          <w:rFonts w:cs="Times New Roman"/>
        </w:rPr>
        <w:t xml:space="preserve">, </w:t>
      </w:r>
      <w:r w:rsidRPr="00576940">
        <w:rPr>
          <w:rFonts w:cs="Times New Roman"/>
        </w:rPr>
        <w:t>il consentit</w:t>
      </w:r>
      <w:r w:rsidRPr="004A76A7">
        <w:rPr>
          <w:rFonts w:cs="Times New Roman"/>
        </w:rPr>
        <w:t xml:space="preserve">, </w:t>
      </w:r>
      <w:r w:rsidRPr="00576940">
        <w:rPr>
          <w:rFonts w:cs="Times New Roman"/>
        </w:rPr>
        <w:t>lui qui avait le sens du mystère</w:t>
      </w:r>
      <w:r w:rsidRPr="004A76A7">
        <w:rPr>
          <w:rFonts w:cs="Times New Roman"/>
        </w:rPr>
        <w:t xml:space="preserve">, </w:t>
      </w:r>
      <w:r w:rsidRPr="00576940">
        <w:rPr>
          <w:rFonts w:cs="Times New Roman"/>
        </w:rPr>
        <w:t>à cataloguer soigneusement des ordures</w:t>
      </w:r>
      <w:r w:rsidRPr="004A76A7">
        <w:rPr>
          <w:rFonts w:cs="Times New Roman"/>
        </w:rPr>
        <w:t xml:space="preserve">. </w:t>
      </w:r>
      <w:r w:rsidRPr="00576940">
        <w:rPr>
          <w:rFonts w:cs="Times New Roman"/>
        </w:rPr>
        <w:t>Cet aristocrate s</w:t>
      </w:r>
      <w:r w:rsidR="00D12520">
        <w:rPr>
          <w:rFonts w:cs="Times New Roman"/>
        </w:rPr>
        <w:t>’</w:t>
      </w:r>
      <w:r w:rsidRPr="00576940">
        <w:rPr>
          <w:rFonts w:cs="Times New Roman"/>
        </w:rPr>
        <w:t>amusa</w:t>
      </w:r>
      <w:r w:rsidRPr="004A76A7">
        <w:rPr>
          <w:rFonts w:cs="Times New Roman"/>
        </w:rPr>
        <w:t xml:space="preserve">, </w:t>
      </w:r>
      <w:r w:rsidRPr="00576940">
        <w:rPr>
          <w:rFonts w:cs="Times New Roman"/>
        </w:rPr>
        <w:t>dans sa quête des sensations inédites</w:t>
      </w:r>
      <w:r w:rsidRPr="004A76A7">
        <w:rPr>
          <w:rFonts w:cs="Times New Roman"/>
        </w:rPr>
        <w:t xml:space="preserve">, </w:t>
      </w:r>
      <w:r w:rsidRPr="00576940">
        <w:rPr>
          <w:rFonts w:cs="Times New Roman"/>
        </w:rPr>
        <w:t>à ramasser des bouts de cigare déjà mâchés</w:t>
      </w:r>
      <w:r w:rsidRPr="004A76A7">
        <w:rPr>
          <w:rFonts w:cs="Times New Roman"/>
        </w:rPr>
        <w:t xml:space="preserve">. </w:t>
      </w:r>
      <w:r w:rsidRPr="00576940">
        <w:rPr>
          <w:rFonts w:cs="Times New Roman"/>
        </w:rPr>
        <w:t>Comme il y avait en lui un fonds de mysticisme héréditaire</w:t>
      </w:r>
      <w:r w:rsidRPr="004A76A7">
        <w:rPr>
          <w:rFonts w:cs="Times New Roman"/>
        </w:rPr>
        <w:t xml:space="preserve">, </w:t>
      </w:r>
      <w:r w:rsidRPr="00576940">
        <w:rPr>
          <w:rFonts w:cs="Times New Roman"/>
        </w:rPr>
        <w:t>son imagination s</w:t>
      </w:r>
      <w:r w:rsidR="00D12520">
        <w:rPr>
          <w:rFonts w:cs="Times New Roman"/>
        </w:rPr>
        <w:t>’</w:t>
      </w:r>
      <w:r w:rsidRPr="00576940">
        <w:rPr>
          <w:rFonts w:cs="Times New Roman"/>
        </w:rPr>
        <w:t>égara vers les profanations</w:t>
      </w:r>
      <w:r w:rsidRPr="004A76A7">
        <w:rPr>
          <w:rFonts w:cs="Times New Roman"/>
        </w:rPr>
        <w:t xml:space="preserve">, </w:t>
      </w:r>
      <w:r w:rsidRPr="00576940">
        <w:rPr>
          <w:rFonts w:cs="Times New Roman"/>
        </w:rPr>
        <w:t>les messes noires des prêtres maudits</w:t>
      </w:r>
      <w:r w:rsidRPr="004A76A7">
        <w:rPr>
          <w:rFonts w:cs="Times New Roman"/>
        </w:rPr>
        <w:t xml:space="preserve">, </w:t>
      </w:r>
      <w:r w:rsidRPr="00576940">
        <w:rPr>
          <w:rFonts w:cs="Times New Roman"/>
        </w:rPr>
        <w:t>les sarabandes démoniaques</w:t>
      </w:r>
      <w:r w:rsidRPr="004A76A7">
        <w:rPr>
          <w:rFonts w:cs="Times New Roman"/>
        </w:rPr>
        <w:t xml:space="preserve">, </w:t>
      </w:r>
      <w:r w:rsidRPr="00576940">
        <w:rPr>
          <w:rFonts w:cs="Times New Roman"/>
        </w:rPr>
        <w:t>les profanations</w:t>
      </w:r>
      <w:r w:rsidRPr="004A76A7">
        <w:rPr>
          <w:rFonts w:cs="Times New Roman"/>
        </w:rPr>
        <w:t xml:space="preserve">, </w:t>
      </w:r>
      <w:r w:rsidRPr="00576940">
        <w:rPr>
          <w:rFonts w:cs="Times New Roman"/>
        </w:rPr>
        <w:t>les sacrilèges</w:t>
      </w:r>
      <w:r w:rsidRPr="004A76A7">
        <w:rPr>
          <w:rFonts w:cs="Times New Roman"/>
        </w:rPr>
        <w:t>.</w:t>
      </w:r>
    </w:p>
    <w:p w:rsidR="00CD6BE7" w:rsidRPr="00576940" w:rsidRDefault="00576940" w:rsidP="00C9220B">
      <w:pPr>
        <w:pStyle w:val="Corpsdetexte"/>
        <w:rPr>
          <w:rFonts w:cs="Times New Roman"/>
        </w:rPr>
      </w:pPr>
      <w:r w:rsidRPr="00576940">
        <w:rPr>
          <w:rFonts w:cs="Times New Roman"/>
        </w:rPr>
        <w:t xml:space="preserve">Durtal est revenu de </w:t>
      </w:r>
      <w:r w:rsidR="00243A94">
        <w:rPr>
          <w:rFonts w:cs="Times New Roman"/>
          <w:i/>
          <w:iCs/>
        </w:rPr>
        <w:t>Là-b</w:t>
      </w:r>
      <w:r w:rsidRPr="00E837E0">
        <w:rPr>
          <w:rFonts w:cs="Times New Roman"/>
          <w:i/>
          <w:iCs/>
        </w:rPr>
        <w:t>as</w:t>
      </w:r>
      <w:r w:rsidRPr="00576940">
        <w:rPr>
          <w:rFonts w:cs="Times New Roman"/>
        </w:rPr>
        <w:t xml:space="preserve"> avec le signe des damnés sur le front et il crie furieusement son remords</w:t>
      </w:r>
      <w:r w:rsidRPr="004A76A7">
        <w:rPr>
          <w:rFonts w:cs="Times New Roman"/>
        </w:rPr>
        <w:t xml:space="preserve">. </w:t>
      </w:r>
      <w:r w:rsidR="00A75EFF">
        <w:rPr>
          <w:rFonts w:cs="Times New Roman"/>
        </w:rPr>
        <w:lastRenderedPageBreak/>
        <w:t>Éco</w:t>
      </w:r>
      <w:r w:rsidRPr="00576940">
        <w:rPr>
          <w:rFonts w:cs="Times New Roman"/>
        </w:rPr>
        <w:t>utez-le</w:t>
      </w:r>
      <w:r w:rsidRPr="004A76A7">
        <w:rPr>
          <w:rFonts w:cs="Times New Roman"/>
        </w:rPr>
        <w:t xml:space="preserve">. </w:t>
      </w:r>
      <w:r w:rsidRPr="00576940">
        <w:rPr>
          <w:rFonts w:cs="Times New Roman"/>
        </w:rPr>
        <w:t>On dirait</w:t>
      </w:r>
      <w:r w:rsidRPr="004A76A7">
        <w:rPr>
          <w:rFonts w:cs="Times New Roman"/>
        </w:rPr>
        <w:t xml:space="preserve">, </w:t>
      </w:r>
      <w:r w:rsidRPr="00576940">
        <w:rPr>
          <w:rFonts w:cs="Times New Roman"/>
        </w:rPr>
        <w:t>tour à tour</w:t>
      </w:r>
      <w:r w:rsidRPr="004A76A7">
        <w:rPr>
          <w:rFonts w:cs="Times New Roman"/>
        </w:rPr>
        <w:t xml:space="preserve">, </w:t>
      </w:r>
      <w:r w:rsidRPr="00576940">
        <w:rPr>
          <w:rFonts w:cs="Times New Roman"/>
        </w:rPr>
        <w:t>Job sur son fumier</w:t>
      </w:r>
      <w:r w:rsidRPr="004A76A7">
        <w:rPr>
          <w:rFonts w:cs="Times New Roman"/>
        </w:rPr>
        <w:t xml:space="preserve">, </w:t>
      </w:r>
      <w:r w:rsidRPr="00576940">
        <w:rPr>
          <w:rFonts w:cs="Times New Roman"/>
        </w:rPr>
        <w:t>Jérémie sur les montagnes</w:t>
      </w:r>
      <w:r w:rsidR="00243A94" w:rsidRPr="00243A94">
        <w:t>, É</w:t>
      </w:r>
      <w:r w:rsidRPr="00243A94">
        <w:t>zéchiel</w:t>
      </w:r>
      <w:r w:rsidRPr="00576940">
        <w:rPr>
          <w:rFonts w:cs="Times New Roman"/>
        </w:rPr>
        <w:t xml:space="preserve"> chez les Assyriens</w:t>
      </w:r>
      <w:r w:rsidR="00C9220B">
        <w:rPr>
          <w:rFonts w:cs="Times New Roman"/>
        </w:rPr>
        <w:t> :</w:t>
      </w:r>
    </w:p>
    <w:p w:rsidR="00CD6BE7" w:rsidRPr="00E837E0" w:rsidRDefault="00C9220B" w:rsidP="00C9220B">
      <w:pPr>
        <w:pStyle w:val="quote"/>
      </w:pPr>
      <w:r>
        <w:t>…</w:t>
      </w:r>
      <w:r w:rsidR="00576940" w:rsidRPr="00E837E0">
        <w:t xml:space="preserve"> Je suis bien dégoûté de la vie</w:t>
      </w:r>
      <w:r w:rsidR="00576940" w:rsidRPr="004A76A7">
        <w:t xml:space="preserve">, </w:t>
      </w:r>
      <w:r w:rsidR="00576940" w:rsidRPr="00E837E0">
        <w:t>bien las de moi</w:t>
      </w:r>
      <w:r>
        <w:t>…</w:t>
      </w:r>
      <w:r w:rsidR="00576940" w:rsidRPr="00E837E0">
        <w:t xml:space="preserve"> J</w:t>
      </w:r>
      <w:r w:rsidR="00D12520">
        <w:t>’</w:t>
      </w:r>
      <w:r w:rsidR="00576940" w:rsidRPr="00E837E0">
        <w:t>ai le cœur racorni et fumé par les noces</w:t>
      </w:r>
      <w:r w:rsidR="00576940" w:rsidRPr="004A76A7">
        <w:t xml:space="preserve">, </w:t>
      </w:r>
      <w:r w:rsidR="00576940" w:rsidRPr="00E837E0">
        <w:t>je ne suis bon à rien</w:t>
      </w:r>
      <w:r>
        <w:t>…</w:t>
      </w:r>
    </w:p>
    <w:p w:rsidR="00CD6BE7" w:rsidRPr="00E837E0" w:rsidRDefault="00C9220B" w:rsidP="00C9220B">
      <w:pPr>
        <w:pStyle w:val="quote"/>
      </w:pPr>
      <w:r>
        <w:t>…</w:t>
      </w:r>
      <w:r w:rsidR="00576940" w:rsidRPr="00E837E0">
        <w:t xml:space="preserve"> L</w:t>
      </w:r>
      <w:r w:rsidR="00D12520">
        <w:t>’</w:t>
      </w:r>
      <w:r w:rsidR="00576940" w:rsidRPr="00E837E0">
        <w:t>ignorance mène au même résultat que la science</w:t>
      </w:r>
      <w:r>
        <w:t>…</w:t>
      </w:r>
    </w:p>
    <w:p w:rsidR="00CD6BE7" w:rsidRPr="00E837E0" w:rsidRDefault="00C9220B" w:rsidP="00C9220B">
      <w:pPr>
        <w:pStyle w:val="quote"/>
      </w:pPr>
      <w:r>
        <w:t>…</w:t>
      </w:r>
      <w:r w:rsidR="00576940" w:rsidRPr="00E837E0">
        <w:t xml:space="preserve"> </w:t>
      </w:r>
      <w:r w:rsidR="00E837E0" w:rsidRPr="00E837E0">
        <w:t>Ah</w:t>
      </w:r>
      <w:r>
        <w:t> !</w:t>
      </w:r>
      <w:r w:rsidR="00576940" w:rsidRPr="00E837E0">
        <w:t xml:space="preserve"> </w:t>
      </w:r>
      <w:proofErr w:type="gramStart"/>
      <w:r w:rsidR="00576940" w:rsidRPr="00E837E0">
        <w:t>être</w:t>
      </w:r>
      <w:proofErr w:type="gramEnd"/>
      <w:r w:rsidR="00576940" w:rsidRPr="00E837E0">
        <w:t xml:space="preserve"> terré dans un monastère</w:t>
      </w:r>
      <w:r w:rsidR="00576940" w:rsidRPr="004A76A7">
        <w:t xml:space="preserve">, </w:t>
      </w:r>
      <w:r w:rsidR="00576940" w:rsidRPr="00E837E0">
        <w:t>à l</w:t>
      </w:r>
      <w:r w:rsidR="00D12520">
        <w:t>’</w:t>
      </w:r>
      <w:r w:rsidR="00576940" w:rsidRPr="00E837E0">
        <w:t>abri des mufles</w:t>
      </w:r>
      <w:r w:rsidR="00576940" w:rsidRPr="004A76A7">
        <w:t xml:space="preserve">, </w:t>
      </w:r>
      <w:r w:rsidR="00576940" w:rsidRPr="00E837E0">
        <w:t>ne plus savoir si des livres paraissent</w:t>
      </w:r>
      <w:r w:rsidR="00576940" w:rsidRPr="004A76A7">
        <w:t xml:space="preserve">, </w:t>
      </w:r>
      <w:r w:rsidR="00576940" w:rsidRPr="00E837E0">
        <w:t>si des journaux s</w:t>
      </w:r>
      <w:r w:rsidR="00D12520">
        <w:t>’</w:t>
      </w:r>
      <w:r w:rsidR="00576940" w:rsidRPr="00E837E0">
        <w:t>impriment</w:t>
      </w:r>
      <w:r>
        <w:t>…</w:t>
      </w:r>
    </w:p>
    <w:p w:rsidR="00CD6BE7" w:rsidRPr="00E837E0" w:rsidRDefault="00C9220B" w:rsidP="00C9220B">
      <w:pPr>
        <w:pStyle w:val="quote"/>
      </w:pPr>
      <w:r>
        <w:t>…</w:t>
      </w:r>
      <w:r w:rsidR="00576940" w:rsidRPr="00E837E0">
        <w:t xml:space="preserve"> </w:t>
      </w:r>
      <w:r w:rsidR="00E837E0" w:rsidRPr="00E837E0">
        <w:t>Oh</w:t>
      </w:r>
      <w:r>
        <w:t> !</w:t>
      </w:r>
      <w:r w:rsidR="00576940" w:rsidRPr="00E837E0">
        <w:t xml:space="preserve"> </w:t>
      </w:r>
      <w:proofErr w:type="gramStart"/>
      <w:r w:rsidR="00576940" w:rsidRPr="00E837E0">
        <w:t>ce</w:t>
      </w:r>
      <w:proofErr w:type="gramEnd"/>
      <w:r w:rsidR="00576940" w:rsidRPr="00E837E0">
        <w:t xml:space="preserve"> que je voudrais m</w:t>
      </w:r>
      <w:r w:rsidR="00D12520">
        <w:t>’</w:t>
      </w:r>
      <w:r w:rsidR="00576940" w:rsidRPr="00E837E0">
        <w:t>en aller</w:t>
      </w:r>
      <w:r w:rsidR="00576940" w:rsidRPr="004A76A7">
        <w:t xml:space="preserve">, </w:t>
      </w:r>
      <w:r w:rsidR="00576940" w:rsidRPr="00E837E0">
        <w:t>être hors d</w:t>
      </w:r>
      <w:r w:rsidR="00D12520">
        <w:t>’</w:t>
      </w:r>
      <w:r w:rsidR="00576940" w:rsidRPr="00E837E0">
        <w:t>ici</w:t>
      </w:r>
      <w:r w:rsidR="00576940" w:rsidRPr="004A76A7">
        <w:t xml:space="preserve">, </w:t>
      </w:r>
      <w:r w:rsidR="00576940" w:rsidRPr="00E837E0">
        <w:t>à mille lieues de Paris je ne sais où</w:t>
      </w:r>
      <w:r w:rsidR="00576940" w:rsidRPr="004A76A7">
        <w:t xml:space="preserve">, </w:t>
      </w:r>
      <w:r w:rsidR="00576940" w:rsidRPr="00E837E0">
        <w:t>dans un cloître</w:t>
      </w:r>
      <w:r>
        <w:t>…</w:t>
      </w:r>
    </w:p>
    <w:p w:rsidR="00CD6BE7" w:rsidRPr="00E837E0" w:rsidRDefault="00C9220B" w:rsidP="00C9220B">
      <w:pPr>
        <w:pStyle w:val="quote"/>
      </w:pPr>
      <w:r>
        <w:t>…</w:t>
      </w:r>
      <w:r w:rsidR="00576940" w:rsidRPr="00E837E0">
        <w:t xml:space="preserve"> Je me dégoûte</w:t>
      </w:r>
      <w:r>
        <w:t>…</w:t>
      </w:r>
    </w:p>
    <w:p w:rsidR="00CD6BE7" w:rsidRPr="00E837E0" w:rsidRDefault="00C9220B" w:rsidP="00C9220B">
      <w:pPr>
        <w:pStyle w:val="quote"/>
      </w:pPr>
      <w:r>
        <w:t>…</w:t>
      </w:r>
      <w:r w:rsidR="00576940" w:rsidRPr="00E837E0">
        <w:t xml:space="preserve"> De quelque côté que l</w:t>
      </w:r>
      <w:r w:rsidR="00D12520">
        <w:t>’</w:t>
      </w:r>
      <w:r w:rsidR="00576940" w:rsidRPr="00E837E0">
        <w:t>on se tourne avec la femme</w:t>
      </w:r>
      <w:r w:rsidR="00576940" w:rsidRPr="004A76A7">
        <w:t xml:space="preserve">, </w:t>
      </w:r>
      <w:r w:rsidR="00576940" w:rsidRPr="00E837E0">
        <w:t>on souffre</w:t>
      </w:r>
      <w:r w:rsidR="00576940" w:rsidRPr="004A76A7">
        <w:t xml:space="preserve">, </w:t>
      </w:r>
      <w:r w:rsidR="00576940" w:rsidRPr="00E837E0">
        <w:t>car elle est le plus puissant engin de douleur que Dieu ait donné à l</w:t>
      </w:r>
      <w:r w:rsidR="00D12520">
        <w:t>’</w:t>
      </w:r>
      <w:r w:rsidR="00576940" w:rsidRPr="00E837E0">
        <w:t>homme</w:t>
      </w:r>
      <w:r w:rsidR="00576940" w:rsidRPr="004A76A7">
        <w:t>.</w:t>
      </w:r>
    </w:p>
    <w:p w:rsidR="00CD6BE7" w:rsidRPr="00E837E0" w:rsidRDefault="00C9220B" w:rsidP="00C9220B">
      <w:pPr>
        <w:pStyle w:val="quote"/>
      </w:pPr>
      <w:r>
        <w:t>…</w:t>
      </w:r>
      <w:r w:rsidR="00576940" w:rsidRPr="00E837E0">
        <w:t xml:space="preserve"> Je vais entrer dans un inconnu qui </w:t>
      </w:r>
      <w:r w:rsidR="00E837E0" w:rsidRPr="00E837E0">
        <w:t>m</w:t>
      </w:r>
      <w:r w:rsidR="00D12520">
        <w:t>’</w:t>
      </w:r>
      <w:r w:rsidR="00E837E0" w:rsidRPr="00E837E0">
        <w:t>effraye</w:t>
      </w:r>
      <w:r>
        <w:t> ;</w:t>
      </w:r>
      <w:r w:rsidR="00576940" w:rsidRPr="00E837E0">
        <w:t xml:space="preserve"> si </w:t>
      </w:r>
      <w:r w:rsidR="00243A94">
        <w:t xml:space="preserve">$273$ </w:t>
      </w:r>
      <w:r w:rsidR="00576940" w:rsidRPr="00E837E0">
        <w:t>seulement les rumeurs de mes vices consentaient à se taire</w:t>
      </w:r>
      <w:r>
        <w:t> ;</w:t>
      </w:r>
      <w:r w:rsidR="00576940" w:rsidRPr="00E837E0">
        <w:t xml:space="preserve"> mais je les sens qui montent furieusement en moi</w:t>
      </w:r>
      <w:r w:rsidR="00576940" w:rsidRPr="004A76A7">
        <w:t>.</w:t>
      </w:r>
    </w:p>
    <w:p w:rsidR="00CD6BE7" w:rsidRPr="00E837E0" w:rsidRDefault="00C9220B" w:rsidP="00C9220B">
      <w:pPr>
        <w:pStyle w:val="quote"/>
      </w:pPr>
      <w:r>
        <w:t>…</w:t>
      </w:r>
      <w:r w:rsidR="00576940" w:rsidRPr="00E837E0">
        <w:t xml:space="preserve"> Si je m</w:t>
      </w:r>
      <w:r w:rsidR="00D12520">
        <w:t>’</w:t>
      </w:r>
      <w:r w:rsidR="00576940" w:rsidRPr="00E837E0">
        <w:t xml:space="preserve">aventurais dans une </w:t>
      </w:r>
      <w:r w:rsidR="00E837E0" w:rsidRPr="00E837E0">
        <w:t>Trappe</w:t>
      </w:r>
      <w:r>
        <w:t> !…</w:t>
      </w:r>
      <w:r w:rsidR="00576940" w:rsidRPr="00E837E0">
        <w:t xml:space="preserve"> La seule œuvre propre de ma vie serait justement de faire un paquet de mon passé et de l</w:t>
      </w:r>
      <w:r w:rsidR="00D12520">
        <w:t>’</w:t>
      </w:r>
      <w:r w:rsidR="00576940" w:rsidRPr="00E837E0">
        <w:t>apporter</w:t>
      </w:r>
      <w:r w:rsidR="00576940" w:rsidRPr="004A76A7">
        <w:t xml:space="preserve">, </w:t>
      </w:r>
      <w:r w:rsidR="00576940" w:rsidRPr="00E837E0">
        <w:t>pour le désinfecter</w:t>
      </w:r>
      <w:r w:rsidR="00576940" w:rsidRPr="004A76A7">
        <w:t xml:space="preserve">, </w:t>
      </w:r>
      <w:r w:rsidR="00576940" w:rsidRPr="00E837E0">
        <w:t>dans un cloître</w:t>
      </w:r>
      <w:r>
        <w:t>…</w:t>
      </w:r>
    </w:p>
    <w:p w:rsidR="00CD6BE7" w:rsidRPr="00E837E0" w:rsidRDefault="00C9220B" w:rsidP="00C9220B">
      <w:pPr>
        <w:pStyle w:val="quote"/>
      </w:pPr>
      <w:r>
        <w:t>…</w:t>
      </w:r>
      <w:r w:rsidR="00576940" w:rsidRPr="00E837E0">
        <w:t xml:space="preserve"> J</w:t>
      </w:r>
      <w:r w:rsidR="00D12520">
        <w:t>’</w:t>
      </w:r>
      <w:r w:rsidR="00576940" w:rsidRPr="00E837E0">
        <w:t>ai l</w:t>
      </w:r>
      <w:r w:rsidR="00D12520">
        <w:t>’</w:t>
      </w:r>
      <w:r w:rsidR="00576940" w:rsidRPr="00E837E0">
        <w:t xml:space="preserve">âme </w:t>
      </w:r>
      <w:r w:rsidR="00E837E0" w:rsidRPr="00E837E0">
        <w:t>détraquée</w:t>
      </w:r>
      <w:r>
        <w:t> ;</w:t>
      </w:r>
      <w:r w:rsidR="00576940" w:rsidRPr="00E837E0">
        <w:t xml:space="preserve"> dès que je veux prier</w:t>
      </w:r>
      <w:r w:rsidR="00576940" w:rsidRPr="004A76A7">
        <w:t xml:space="preserve">, </w:t>
      </w:r>
      <w:r w:rsidR="00576940" w:rsidRPr="00E837E0">
        <w:t>mes sens s</w:t>
      </w:r>
      <w:r w:rsidR="00D12520">
        <w:t>’</w:t>
      </w:r>
      <w:r w:rsidR="00576940" w:rsidRPr="00E837E0">
        <w:t>épandent au dehors</w:t>
      </w:r>
      <w:r w:rsidR="00576940" w:rsidRPr="004A76A7">
        <w:t xml:space="preserve">, </w:t>
      </w:r>
      <w:r w:rsidR="00576940" w:rsidRPr="00E837E0">
        <w:t>je ne puis me recueillir</w:t>
      </w:r>
      <w:r>
        <w:t>…</w:t>
      </w:r>
    </w:p>
    <w:p w:rsidR="00CD6BE7" w:rsidRPr="00E837E0" w:rsidRDefault="00576940" w:rsidP="00C9220B">
      <w:pPr>
        <w:pStyle w:val="quote"/>
      </w:pPr>
      <w:r w:rsidRPr="00E837E0">
        <w:t>Mon âme est un mauvais lieu</w:t>
      </w:r>
      <w:r w:rsidR="00C9220B">
        <w:t> ;</w:t>
      </w:r>
      <w:r w:rsidRPr="00E837E0">
        <w:t xml:space="preserve"> elle est sordide et mal </w:t>
      </w:r>
      <w:r w:rsidR="00E837E0" w:rsidRPr="00E837E0">
        <w:t>famée</w:t>
      </w:r>
      <w:r w:rsidR="00C9220B">
        <w:t> ;</w:t>
      </w:r>
      <w:r w:rsidRPr="00E837E0">
        <w:t xml:space="preserve"> elle n</w:t>
      </w:r>
      <w:r w:rsidR="00D12520">
        <w:t>’</w:t>
      </w:r>
      <w:r w:rsidRPr="00E837E0">
        <w:t>a aimé jusqu</w:t>
      </w:r>
      <w:r w:rsidR="00D12520">
        <w:t>’</w:t>
      </w:r>
      <w:r w:rsidRPr="00E837E0">
        <w:t>ici que les perversions</w:t>
      </w:r>
      <w:r w:rsidR="00C9220B">
        <w:t> :</w:t>
      </w:r>
      <w:r w:rsidRPr="00E837E0">
        <w:t xml:space="preserve"> elle a exigé de mon malheureux corps la dîme des délices illicites et des joies indues</w:t>
      </w:r>
      <w:r w:rsidR="00C9220B">
        <w:t> ;</w:t>
      </w:r>
      <w:r w:rsidRPr="00E837E0">
        <w:t xml:space="preserve"> elle ne vaut pas cher</w:t>
      </w:r>
      <w:r w:rsidRPr="004A76A7">
        <w:t xml:space="preserve">, </w:t>
      </w:r>
      <w:r w:rsidRPr="00E837E0">
        <w:t>elle ne vaut rien</w:t>
      </w:r>
      <w:r w:rsidR="00C9220B">
        <w:t>…</w:t>
      </w:r>
    </w:p>
    <w:p w:rsidR="00CD6BE7" w:rsidRPr="00E837E0" w:rsidRDefault="00C9220B" w:rsidP="00C9220B">
      <w:pPr>
        <w:pStyle w:val="quote"/>
      </w:pPr>
      <w:r>
        <w:t>…</w:t>
      </w:r>
      <w:r w:rsidR="00576940" w:rsidRPr="00E837E0">
        <w:t xml:space="preserve"> Quel symptôme d</w:t>
      </w:r>
      <w:r w:rsidR="00D12520">
        <w:t>’</w:t>
      </w:r>
      <w:r w:rsidR="00576940" w:rsidRPr="00E837E0">
        <w:t xml:space="preserve">un </w:t>
      </w:r>
      <w:r w:rsidR="00E837E0" w:rsidRPr="00E837E0">
        <w:t>temps</w:t>
      </w:r>
      <w:r>
        <w:t> !</w:t>
      </w:r>
      <w:r w:rsidR="00576940" w:rsidRPr="00E837E0">
        <w:t xml:space="preserve"> Il faut que décidément la société soit bien immonde</w:t>
      </w:r>
      <w:r w:rsidR="00576940" w:rsidRPr="004A76A7">
        <w:t xml:space="preserve">, </w:t>
      </w:r>
      <w:r w:rsidR="00576940" w:rsidRPr="00E837E0">
        <w:t>pour que Dieu n</w:t>
      </w:r>
      <w:r w:rsidR="00D12520">
        <w:t>’</w:t>
      </w:r>
      <w:r w:rsidR="00576940" w:rsidRPr="00E837E0">
        <w:t>ait plus le droit de se montrer difficile</w:t>
      </w:r>
      <w:r w:rsidR="00576940" w:rsidRPr="004A76A7">
        <w:t xml:space="preserve">, </w:t>
      </w:r>
      <w:r w:rsidR="00576940" w:rsidRPr="00E837E0">
        <w:t>pour qu</w:t>
      </w:r>
      <w:r w:rsidR="00D12520">
        <w:t>’</w:t>
      </w:r>
      <w:r w:rsidR="00576940" w:rsidRPr="00E837E0">
        <w:t>il en soit réduit à se contenter</w:t>
      </w:r>
      <w:r w:rsidR="00576940" w:rsidRPr="004A76A7">
        <w:t xml:space="preserve">, </w:t>
      </w:r>
      <w:r w:rsidR="00576940" w:rsidRPr="00E837E0">
        <w:t>pour les ramener à lui</w:t>
      </w:r>
      <w:r w:rsidR="00576940" w:rsidRPr="004A76A7">
        <w:t xml:space="preserve">, </w:t>
      </w:r>
      <w:r w:rsidR="00576940" w:rsidRPr="00E837E0">
        <w:t>des gens comme moi</w:t>
      </w:r>
      <w:r>
        <w:t> !</w:t>
      </w:r>
    </w:p>
    <w:p w:rsidR="00CD6BE7" w:rsidRPr="00E837E0" w:rsidRDefault="00C9220B" w:rsidP="00C9220B">
      <w:pPr>
        <w:pStyle w:val="quote"/>
      </w:pPr>
      <w:r>
        <w:t>…</w:t>
      </w:r>
      <w:r w:rsidR="00576940" w:rsidRPr="00E837E0">
        <w:t xml:space="preserve"> Je ne me suis pas confessé depuis mon </w:t>
      </w:r>
      <w:r w:rsidR="00E837E0" w:rsidRPr="00E837E0">
        <w:t>enfance</w:t>
      </w:r>
      <w:r>
        <w:t> ;</w:t>
      </w:r>
      <w:r w:rsidR="00576940" w:rsidRPr="00E837E0">
        <w:t xml:space="preserve"> j</w:t>
      </w:r>
      <w:r w:rsidR="00D12520">
        <w:t>’</w:t>
      </w:r>
      <w:r w:rsidR="00576940" w:rsidRPr="00E837E0">
        <w:t xml:space="preserve">ai mené depuis mon enfance une vie </w:t>
      </w:r>
      <w:r w:rsidR="00E837E0" w:rsidRPr="00E837E0">
        <w:t>ignoble</w:t>
      </w:r>
      <w:r>
        <w:t> ;</w:t>
      </w:r>
      <w:r w:rsidR="00576940" w:rsidRPr="00E837E0">
        <w:t xml:space="preserve"> j</w:t>
      </w:r>
      <w:r w:rsidR="00D12520">
        <w:t>’</w:t>
      </w:r>
      <w:r w:rsidR="00576940" w:rsidRPr="00E837E0">
        <w:t>ai commis toutes les débauches</w:t>
      </w:r>
      <w:r>
        <w:t>…</w:t>
      </w:r>
      <w:r w:rsidR="00576940" w:rsidRPr="00E837E0">
        <w:t xml:space="preserve"> j</w:t>
      </w:r>
      <w:r w:rsidR="00D12520">
        <w:t>’</w:t>
      </w:r>
      <w:r w:rsidR="00576940" w:rsidRPr="00E837E0">
        <w:t>ai fait tout</w:t>
      </w:r>
      <w:r>
        <w:t>…</w:t>
      </w:r>
      <w:r w:rsidR="00576940" w:rsidRPr="00E837E0">
        <w:t xml:space="preserve"> tout</w:t>
      </w:r>
      <w:r>
        <w:t>…</w:t>
      </w:r>
    </w:p>
    <w:p w:rsidR="00CD6BE7" w:rsidRPr="00E837E0" w:rsidRDefault="00C9220B" w:rsidP="00C9220B">
      <w:pPr>
        <w:pStyle w:val="quote"/>
      </w:pPr>
      <w:r>
        <w:t>…</w:t>
      </w:r>
      <w:r w:rsidR="00576940" w:rsidRPr="00E837E0">
        <w:t xml:space="preserve"> Je me vomis</w:t>
      </w:r>
      <w:r w:rsidR="00576940" w:rsidRPr="004A76A7">
        <w:t>.</w:t>
      </w:r>
    </w:p>
    <w:p w:rsidR="00CD6BE7" w:rsidRPr="00576940" w:rsidRDefault="00576940" w:rsidP="00C9220B">
      <w:pPr>
        <w:pStyle w:val="Corpsdetexte"/>
        <w:rPr>
          <w:rFonts w:cs="Times New Roman"/>
        </w:rPr>
      </w:pPr>
      <w:r w:rsidRPr="00576940">
        <w:rPr>
          <w:rFonts w:cs="Times New Roman"/>
        </w:rPr>
        <w:t>C</w:t>
      </w:r>
      <w:r w:rsidR="00D12520">
        <w:rPr>
          <w:rFonts w:cs="Times New Roman"/>
        </w:rPr>
        <w:t>’</w:t>
      </w:r>
      <w:r w:rsidRPr="00576940">
        <w:rPr>
          <w:rFonts w:cs="Times New Roman"/>
        </w:rPr>
        <w:t>es</w:t>
      </w:r>
      <w:r w:rsidR="00E837E0">
        <w:rPr>
          <w:rFonts w:cs="Times New Roman"/>
        </w:rPr>
        <w:t>t le cantique des lamentations</w:t>
      </w:r>
      <w:r w:rsidR="00E837E0" w:rsidRPr="00C9220B">
        <w:rPr>
          <w:rStyle w:val="Appelnotedebasdep"/>
        </w:rPr>
        <w:footnoteReference w:id="68"/>
      </w:r>
      <w:r w:rsidRPr="004A76A7">
        <w:rPr>
          <w:rFonts w:cs="Times New Roman"/>
        </w:rPr>
        <w:t xml:space="preserve">. </w:t>
      </w:r>
      <w:r w:rsidRPr="00576940">
        <w:rPr>
          <w:rFonts w:cs="Times New Roman"/>
        </w:rPr>
        <w:t>Pauvre Durtal</w:t>
      </w:r>
      <w:r w:rsidR="00C9220B">
        <w:rPr>
          <w:rFonts w:cs="Times New Roman"/>
        </w:rPr>
        <w:t> !</w:t>
      </w:r>
      <w:r w:rsidRPr="00576940">
        <w:rPr>
          <w:rFonts w:cs="Times New Roman"/>
        </w:rPr>
        <w:t xml:space="preserve"> Il a d</w:t>
      </w:r>
      <w:r w:rsidR="00D12520">
        <w:rPr>
          <w:rFonts w:cs="Times New Roman"/>
        </w:rPr>
        <w:t>’</w:t>
      </w:r>
      <w:r w:rsidRPr="00576940">
        <w:rPr>
          <w:rFonts w:cs="Times New Roman"/>
        </w:rPr>
        <w:t>abord essayé d</w:t>
      </w:r>
      <w:r w:rsidR="00D12520">
        <w:rPr>
          <w:rFonts w:cs="Times New Roman"/>
        </w:rPr>
        <w:t>’</w:t>
      </w:r>
      <w:r w:rsidRPr="00576940">
        <w:rPr>
          <w:rFonts w:cs="Times New Roman"/>
        </w:rPr>
        <w:t>exalter son repentir</w:t>
      </w:r>
      <w:r w:rsidRPr="004A76A7">
        <w:rPr>
          <w:rFonts w:cs="Times New Roman"/>
        </w:rPr>
        <w:t>,</w:t>
      </w:r>
      <w:r w:rsidR="00E837E0" w:rsidRPr="004A76A7">
        <w:rPr>
          <w:rFonts w:cs="Times New Roman"/>
        </w:rPr>
        <w:t xml:space="preserve"> </w:t>
      </w:r>
      <w:r w:rsidR="00243A94">
        <w:rPr>
          <w:rFonts w:cs="Times New Roman"/>
        </w:rPr>
        <w:lastRenderedPageBreak/>
        <w:t xml:space="preserve">$274$ </w:t>
      </w:r>
      <w:r w:rsidR="00E837E0" w:rsidRPr="00E837E0">
        <w:rPr>
          <w:rFonts w:cs="Times New Roman"/>
        </w:rPr>
        <w:t>d</w:t>
      </w:r>
      <w:r w:rsidR="00D12520">
        <w:rPr>
          <w:rFonts w:cs="Times New Roman"/>
        </w:rPr>
        <w:t>’</w:t>
      </w:r>
      <w:r w:rsidR="00E837E0" w:rsidRPr="00E837E0">
        <w:rPr>
          <w:rFonts w:cs="Times New Roman"/>
        </w:rPr>
        <w:t>exaspérer sa contrition et d</w:t>
      </w:r>
      <w:r w:rsidR="00D12520">
        <w:rPr>
          <w:rFonts w:cs="Times New Roman"/>
        </w:rPr>
        <w:t>’</w:t>
      </w:r>
      <w:r w:rsidR="00E837E0" w:rsidRPr="00E837E0">
        <w:rPr>
          <w:rFonts w:cs="Times New Roman"/>
        </w:rPr>
        <w:t>apaiser sa peine en étudiant les livres troubles des mystiques</w:t>
      </w:r>
      <w:r w:rsidR="00E837E0" w:rsidRPr="004A76A7">
        <w:rPr>
          <w:rFonts w:cs="Times New Roman"/>
        </w:rPr>
        <w:t xml:space="preserve">. </w:t>
      </w:r>
      <w:r w:rsidR="00E837E0" w:rsidRPr="00E837E0">
        <w:rPr>
          <w:rFonts w:cs="Times New Roman"/>
        </w:rPr>
        <w:t>Son</w:t>
      </w:r>
      <w:r w:rsidR="00186F0B">
        <w:rPr>
          <w:rFonts w:cs="Times New Roman"/>
        </w:rPr>
        <w:t xml:space="preserve"> é</w:t>
      </w:r>
      <w:r w:rsidRPr="00576940">
        <w:rPr>
          <w:rFonts w:cs="Times New Roman"/>
        </w:rPr>
        <w:t>rudition sur ce sujet est au moins égale à sa connaissance du plain-chant</w:t>
      </w:r>
      <w:r w:rsidRPr="004A76A7">
        <w:rPr>
          <w:rFonts w:cs="Times New Roman"/>
        </w:rPr>
        <w:t>.</w:t>
      </w:r>
    </w:p>
    <w:p w:rsidR="00CD6BE7" w:rsidRPr="00576940" w:rsidRDefault="00576940" w:rsidP="00C9220B">
      <w:pPr>
        <w:pStyle w:val="Corpsdetexte"/>
        <w:rPr>
          <w:rFonts w:cs="Times New Roman"/>
        </w:rPr>
      </w:pPr>
      <w:r w:rsidRPr="00576940">
        <w:rPr>
          <w:rFonts w:cs="Times New Roman"/>
        </w:rPr>
        <w:t>Saint Denys l</w:t>
      </w:r>
      <w:r w:rsidR="00D12520">
        <w:rPr>
          <w:rFonts w:cs="Times New Roman"/>
        </w:rPr>
        <w:t>’</w:t>
      </w:r>
      <w:r w:rsidRPr="00576940">
        <w:rPr>
          <w:rFonts w:cs="Times New Roman"/>
        </w:rPr>
        <w:t>Aréopagite</w:t>
      </w:r>
      <w:r w:rsidRPr="004A76A7">
        <w:rPr>
          <w:rFonts w:cs="Times New Roman"/>
        </w:rPr>
        <w:t xml:space="preserve">, </w:t>
      </w:r>
      <w:r w:rsidRPr="00576940">
        <w:rPr>
          <w:rFonts w:cs="Times New Roman"/>
        </w:rPr>
        <w:t>dans son ascension vers les hiérarchies célestes</w:t>
      </w:r>
      <w:r w:rsidRPr="004A76A7">
        <w:rPr>
          <w:rFonts w:cs="Times New Roman"/>
        </w:rPr>
        <w:t xml:space="preserve">, </w:t>
      </w:r>
      <w:r w:rsidRPr="00576940">
        <w:rPr>
          <w:rFonts w:cs="Times New Roman"/>
        </w:rPr>
        <w:t>lui parut tout à la fois calme et hagard</w:t>
      </w:r>
      <w:r w:rsidRPr="004A76A7">
        <w:rPr>
          <w:rFonts w:cs="Times New Roman"/>
        </w:rPr>
        <w:t xml:space="preserve">. </w:t>
      </w:r>
      <w:r w:rsidRPr="00576940">
        <w:rPr>
          <w:rFonts w:cs="Times New Roman"/>
        </w:rPr>
        <w:t>Ruysbroeck l</w:t>
      </w:r>
      <w:r w:rsidR="00D12520">
        <w:rPr>
          <w:rFonts w:cs="Times New Roman"/>
        </w:rPr>
        <w:t>’</w:t>
      </w:r>
      <w:r w:rsidRPr="00576940">
        <w:rPr>
          <w:rFonts w:cs="Times New Roman"/>
        </w:rPr>
        <w:t>Admirable</w:t>
      </w:r>
      <w:r w:rsidRPr="004A76A7">
        <w:rPr>
          <w:rFonts w:cs="Times New Roman"/>
        </w:rPr>
        <w:t xml:space="preserve">, </w:t>
      </w:r>
      <w:r w:rsidRPr="00576940">
        <w:rPr>
          <w:rFonts w:cs="Times New Roman"/>
        </w:rPr>
        <w:t>même traduit par Maeterlinck</w:t>
      </w:r>
      <w:r w:rsidRPr="004A76A7">
        <w:rPr>
          <w:rFonts w:cs="Times New Roman"/>
        </w:rPr>
        <w:t xml:space="preserve">, </w:t>
      </w:r>
      <w:r w:rsidRPr="00576940">
        <w:rPr>
          <w:rFonts w:cs="Times New Roman"/>
        </w:rPr>
        <w:t>manque de cl</w:t>
      </w:r>
      <w:r w:rsidR="00186F0B">
        <w:rPr>
          <w:rFonts w:cs="Times New Roman"/>
        </w:rPr>
        <w:t>arté</w:t>
      </w:r>
      <w:r w:rsidR="00186F0B" w:rsidRPr="004A76A7">
        <w:rPr>
          <w:rFonts w:cs="Times New Roman"/>
        </w:rPr>
        <w:t xml:space="preserve">. </w:t>
      </w:r>
      <w:r w:rsidR="00186F0B">
        <w:rPr>
          <w:rFonts w:cs="Times New Roman"/>
        </w:rPr>
        <w:t>Les ouvrages de sainte Cat</w:t>
      </w:r>
      <w:r w:rsidRPr="00576940">
        <w:rPr>
          <w:rFonts w:cs="Times New Roman"/>
        </w:rPr>
        <w:t>herine de Gênes</w:t>
      </w:r>
      <w:r w:rsidRPr="004A76A7">
        <w:rPr>
          <w:rFonts w:cs="Times New Roman"/>
        </w:rPr>
        <w:t xml:space="preserve">, </w:t>
      </w:r>
      <w:r w:rsidRPr="00576940">
        <w:rPr>
          <w:rFonts w:cs="Times New Roman"/>
        </w:rPr>
        <w:t xml:space="preserve">sauf son </w:t>
      </w:r>
      <w:r w:rsidRPr="00186F0B">
        <w:rPr>
          <w:rFonts w:cs="Times New Roman"/>
          <w:i/>
          <w:iCs/>
        </w:rPr>
        <w:t>Traité du purgatoire</w:t>
      </w:r>
      <w:r w:rsidRPr="004A76A7">
        <w:rPr>
          <w:rFonts w:cs="Times New Roman"/>
        </w:rPr>
        <w:t xml:space="preserve">, </w:t>
      </w:r>
      <w:r w:rsidRPr="00576940">
        <w:rPr>
          <w:rFonts w:cs="Times New Roman"/>
        </w:rPr>
        <w:t>sont anodins et confus</w:t>
      </w:r>
      <w:r w:rsidRPr="004A76A7">
        <w:rPr>
          <w:rFonts w:cs="Times New Roman"/>
        </w:rPr>
        <w:t xml:space="preserve">. </w:t>
      </w:r>
      <w:r w:rsidRPr="00576940">
        <w:rPr>
          <w:rFonts w:cs="Times New Roman"/>
        </w:rPr>
        <w:t>Angèle de Foligno est un brasier où l</w:t>
      </w:r>
      <w:r w:rsidR="00D12520">
        <w:rPr>
          <w:rFonts w:cs="Times New Roman"/>
        </w:rPr>
        <w:t>’</w:t>
      </w:r>
      <w:r w:rsidRPr="00576940">
        <w:rPr>
          <w:rFonts w:cs="Times New Roman"/>
        </w:rPr>
        <w:t>on peut s</w:t>
      </w:r>
      <w:r w:rsidR="00D12520">
        <w:rPr>
          <w:rFonts w:cs="Times New Roman"/>
        </w:rPr>
        <w:t>’</w:t>
      </w:r>
      <w:r w:rsidRPr="00576940">
        <w:rPr>
          <w:rFonts w:cs="Times New Roman"/>
        </w:rPr>
        <w:t>allumer l</w:t>
      </w:r>
      <w:r w:rsidR="00D12520">
        <w:rPr>
          <w:rFonts w:cs="Times New Roman"/>
        </w:rPr>
        <w:t>’</w:t>
      </w:r>
      <w:r w:rsidRPr="00576940">
        <w:rPr>
          <w:rFonts w:cs="Times New Roman"/>
        </w:rPr>
        <w:t>âme</w:t>
      </w:r>
      <w:r w:rsidRPr="004A76A7">
        <w:rPr>
          <w:rFonts w:cs="Times New Roman"/>
        </w:rPr>
        <w:t xml:space="preserve">. </w:t>
      </w:r>
      <w:r w:rsidRPr="00576940">
        <w:rPr>
          <w:rFonts w:cs="Times New Roman"/>
        </w:rPr>
        <w:t>Il l</w:t>
      </w:r>
      <w:r w:rsidR="00D12520">
        <w:rPr>
          <w:rFonts w:cs="Times New Roman"/>
        </w:rPr>
        <w:t>’</w:t>
      </w:r>
      <w:r w:rsidRPr="00576940">
        <w:rPr>
          <w:rFonts w:cs="Times New Roman"/>
        </w:rPr>
        <w:t>appela</w:t>
      </w:r>
      <w:r w:rsidRPr="004A76A7">
        <w:rPr>
          <w:rFonts w:cs="Times New Roman"/>
        </w:rPr>
        <w:t xml:space="preserve">, </w:t>
      </w:r>
      <w:r w:rsidRPr="00576940">
        <w:rPr>
          <w:rFonts w:cs="Times New Roman"/>
        </w:rPr>
        <w:t>trop ingénieusement</w:t>
      </w:r>
      <w:r w:rsidRPr="004A76A7">
        <w:rPr>
          <w:rFonts w:cs="Times New Roman"/>
        </w:rPr>
        <w:t xml:space="preserve">, </w:t>
      </w:r>
      <w:r w:rsidRPr="00576940">
        <w:rPr>
          <w:rFonts w:cs="Times New Roman"/>
        </w:rPr>
        <w:t xml:space="preserve">une </w:t>
      </w:r>
      <w:r w:rsidR="00C9220B" w:rsidRPr="0082141A">
        <w:rPr>
          <w:rStyle w:val="quotec"/>
        </w:rPr>
        <w:t>« </w:t>
      </w:r>
      <w:r w:rsidRPr="0082141A">
        <w:rPr>
          <w:rStyle w:val="quotec"/>
        </w:rPr>
        <w:t>Bacchante de l</w:t>
      </w:r>
      <w:r w:rsidR="00D12520" w:rsidRPr="0082141A">
        <w:rPr>
          <w:rStyle w:val="quotec"/>
        </w:rPr>
        <w:t>’</w:t>
      </w:r>
      <w:r w:rsidRPr="0082141A">
        <w:rPr>
          <w:rStyle w:val="quotec"/>
        </w:rPr>
        <w:t>amour divin</w:t>
      </w:r>
      <w:r w:rsidR="00C9220B" w:rsidRPr="0082141A">
        <w:rPr>
          <w:rStyle w:val="quotec"/>
        </w:rPr>
        <w:t> »</w:t>
      </w:r>
      <w:r w:rsidRPr="004A76A7">
        <w:rPr>
          <w:rFonts w:cs="Times New Roman"/>
        </w:rPr>
        <w:t xml:space="preserve">, </w:t>
      </w:r>
      <w:r w:rsidRPr="00576940">
        <w:rPr>
          <w:rFonts w:cs="Times New Roman"/>
        </w:rPr>
        <w:t xml:space="preserve">une </w:t>
      </w:r>
      <w:r w:rsidR="00C9220B" w:rsidRPr="0082141A">
        <w:rPr>
          <w:rStyle w:val="quotec"/>
        </w:rPr>
        <w:t>« </w:t>
      </w:r>
      <w:r w:rsidRPr="0082141A">
        <w:rPr>
          <w:rStyle w:val="quotec"/>
        </w:rPr>
        <w:t>Ménade de pureté</w:t>
      </w:r>
      <w:r w:rsidR="00C9220B" w:rsidRPr="0082141A">
        <w:rPr>
          <w:rStyle w:val="quotec"/>
        </w:rPr>
        <w:t> »</w:t>
      </w:r>
      <w:r w:rsidRPr="004A76A7">
        <w:rPr>
          <w:rFonts w:cs="Times New Roman"/>
        </w:rPr>
        <w:t xml:space="preserve">. </w:t>
      </w:r>
      <w:r w:rsidRPr="00576940">
        <w:rPr>
          <w:rFonts w:cs="Times New Roman"/>
        </w:rPr>
        <w:t>Il aima sainte Thérèse</w:t>
      </w:r>
      <w:r w:rsidRPr="004A76A7">
        <w:rPr>
          <w:rFonts w:cs="Times New Roman"/>
        </w:rPr>
        <w:t xml:space="preserve">, </w:t>
      </w:r>
      <w:r w:rsidRPr="00576940">
        <w:rPr>
          <w:rFonts w:cs="Times New Roman"/>
        </w:rPr>
        <w:t>qu</w:t>
      </w:r>
      <w:r w:rsidR="00D12520">
        <w:rPr>
          <w:rFonts w:cs="Times New Roman"/>
        </w:rPr>
        <w:t>’</w:t>
      </w:r>
      <w:r w:rsidRPr="00576940">
        <w:rPr>
          <w:rFonts w:cs="Times New Roman"/>
        </w:rPr>
        <w:t>il compara</w:t>
      </w:r>
      <w:r w:rsidRPr="004A76A7">
        <w:rPr>
          <w:rFonts w:cs="Times New Roman"/>
        </w:rPr>
        <w:t xml:space="preserve">, </w:t>
      </w:r>
      <w:r w:rsidRPr="00576940">
        <w:rPr>
          <w:rFonts w:cs="Times New Roman"/>
        </w:rPr>
        <w:t>trop littérairement</w:t>
      </w:r>
      <w:r w:rsidRPr="004A76A7">
        <w:rPr>
          <w:rFonts w:cs="Times New Roman"/>
        </w:rPr>
        <w:t xml:space="preserve">, </w:t>
      </w:r>
      <w:r w:rsidRPr="00576940">
        <w:rPr>
          <w:rFonts w:cs="Times New Roman"/>
        </w:rPr>
        <w:t>à un lys de fer forgé</w:t>
      </w:r>
      <w:r w:rsidRPr="004A76A7">
        <w:rPr>
          <w:rFonts w:cs="Times New Roman"/>
        </w:rPr>
        <w:t xml:space="preserve">, </w:t>
      </w:r>
      <w:r w:rsidRPr="00576940">
        <w:rPr>
          <w:rFonts w:cs="Times New Roman"/>
        </w:rPr>
        <w:t>et qu</w:t>
      </w:r>
      <w:r w:rsidR="00D12520">
        <w:rPr>
          <w:rFonts w:cs="Times New Roman"/>
        </w:rPr>
        <w:t>’</w:t>
      </w:r>
      <w:r w:rsidRPr="00576940">
        <w:rPr>
          <w:rFonts w:cs="Times New Roman"/>
        </w:rPr>
        <w:t>il surnomma</w:t>
      </w:r>
      <w:r w:rsidRPr="004A76A7">
        <w:rPr>
          <w:rFonts w:cs="Times New Roman"/>
        </w:rPr>
        <w:t xml:space="preserve">, </w:t>
      </w:r>
      <w:r w:rsidRPr="00576940">
        <w:rPr>
          <w:rFonts w:cs="Times New Roman"/>
        </w:rPr>
        <w:t>par admiration pour l</w:t>
      </w:r>
      <w:r w:rsidR="00D12520">
        <w:rPr>
          <w:rFonts w:cs="Times New Roman"/>
        </w:rPr>
        <w:t>’</w:t>
      </w:r>
      <w:r w:rsidRPr="00576940">
        <w:rPr>
          <w:rFonts w:cs="Times New Roman"/>
        </w:rPr>
        <w:t>esprit organisateur de cette femme éminente</w:t>
      </w:r>
      <w:r w:rsidRPr="004A76A7">
        <w:rPr>
          <w:rFonts w:cs="Times New Roman"/>
        </w:rPr>
        <w:t xml:space="preserve">, </w:t>
      </w:r>
      <w:r w:rsidRPr="00576940">
        <w:rPr>
          <w:rFonts w:cs="Times New Roman"/>
        </w:rPr>
        <w:t xml:space="preserve">le </w:t>
      </w:r>
      <w:r w:rsidR="00C9220B" w:rsidRPr="0082141A">
        <w:rPr>
          <w:rStyle w:val="quotec"/>
        </w:rPr>
        <w:t>« </w:t>
      </w:r>
      <w:r w:rsidRPr="0082141A">
        <w:rPr>
          <w:rStyle w:val="quotec"/>
        </w:rPr>
        <w:t>Colbert féminin des cloîtres</w:t>
      </w:r>
      <w:r w:rsidR="00C9220B" w:rsidRPr="0082141A">
        <w:rPr>
          <w:rStyle w:val="quotec"/>
        </w:rPr>
        <w:t> »</w:t>
      </w:r>
      <w:r w:rsidRPr="004A76A7">
        <w:rPr>
          <w:rFonts w:cs="Times New Roman"/>
        </w:rPr>
        <w:t xml:space="preserve">. </w:t>
      </w:r>
      <w:r w:rsidRPr="00576940">
        <w:rPr>
          <w:rFonts w:cs="Times New Roman"/>
        </w:rPr>
        <w:t>Mais rien ne valut</w:t>
      </w:r>
      <w:r w:rsidRPr="004A76A7">
        <w:rPr>
          <w:rFonts w:cs="Times New Roman"/>
        </w:rPr>
        <w:t xml:space="preserve">, </w:t>
      </w:r>
      <w:r w:rsidRPr="00576940">
        <w:rPr>
          <w:rFonts w:cs="Times New Roman"/>
        </w:rPr>
        <w:t>à ses yeux</w:t>
      </w:r>
      <w:r w:rsidRPr="004A76A7">
        <w:rPr>
          <w:rFonts w:cs="Times New Roman"/>
        </w:rPr>
        <w:t xml:space="preserve">, </w:t>
      </w:r>
      <w:r w:rsidRPr="00576940">
        <w:rPr>
          <w:rFonts w:cs="Times New Roman"/>
        </w:rPr>
        <w:t>la vie et les mérites de la bienheureuse Lidwine</w:t>
      </w:r>
      <w:r w:rsidRPr="004A76A7">
        <w:rPr>
          <w:rFonts w:cs="Times New Roman"/>
        </w:rPr>
        <w:t xml:space="preserve">, </w:t>
      </w:r>
      <w:r w:rsidRPr="00576940">
        <w:rPr>
          <w:rFonts w:cs="Times New Roman"/>
        </w:rPr>
        <w:t>dont l</w:t>
      </w:r>
      <w:r w:rsidR="00D12520">
        <w:rPr>
          <w:rFonts w:cs="Times New Roman"/>
        </w:rPr>
        <w:t>’</w:t>
      </w:r>
      <w:r w:rsidRPr="00576940">
        <w:rPr>
          <w:rFonts w:cs="Times New Roman"/>
        </w:rPr>
        <w:t>histoire est trop peu connue</w:t>
      </w:r>
      <w:r w:rsidRPr="004A76A7">
        <w:rPr>
          <w:rFonts w:cs="Times New Roman"/>
        </w:rPr>
        <w:t xml:space="preserve">. </w:t>
      </w:r>
      <w:r w:rsidRPr="00576940">
        <w:rPr>
          <w:rFonts w:cs="Times New Roman"/>
        </w:rPr>
        <w:t>C</w:t>
      </w:r>
      <w:r w:rsidR="00D12520">
        <w:rPr>
          <w:rFonts w:cs="Times New Roman"/>
        </w:rPr>
        <w:t>’</w:t>
      </w:r>
      <w:r w:rsidRPr="00576940">
        <w:rPr>
          <w:rFonts w:cs="Times New Roman"/>
        </w:rPr>
        <w:t>était une Hollandaise d</w:t>
      </w:r>
      <w:r w:rsidR="00D12520">
        <w:rPr>
          <w:rFonts w:cs="Times New Roman"/>
        </w:rPr>
        <w:t>’</w:t>
      </w:r>
      <w:r w:rsidRPr="00576940">
        <w:rPr>
          <w:rFonts w:cs="Times New Roman"/>
        </w:rPr>
        <w:t>une remarquable beauté</w:t>
      </w:r>
      <w:r w:rsidRPr="004A76A7">
        <w:rPr>
          <w:rFonts w:cs="Times New Roman"/>
        </w:rPr>
        <w:t xml:space="preserve">. </w:t>
      </w:r>
      <w:r w:rsidRPr="00576940">
        <w:rPr>
          <w:rFonts w:cs="Times New Roman"/>
        </w:rPr>
        <w:t>Vers l</w:t>
      </w:r>
      <w:r w:rsidR="00D12520">
        <w:rPr>
          <w:rFonts w:cs="Times New Roman"/>
        </w:rPr>
        <w:t>’</w:t>
      </w:r>
      <w:r w:rsidRPr="00576940">
        <w:rPr>
          <w:rFonts w:cs="Times New Roman"/>
        </w:rPr>
        <w:t>âge de quinze ans</w:t>
      </w:r>
      <w:r w:rsidRPr="004A76A7">
        <w:rPr>
          <w:rFonts w:cs="Times New Roman"/>
        </w:rPr>
        <w:t xml:space="preserve">, </w:t>
      </w:r>
      <w:r w:rsidRPr="00576940">
        <w:rPr>
          <w:rFonts w:cs="Times New Roman"/>
        </w:rPr>
        <w:t>elle patina</w:t>
      </w:r>
      <w:r w:rsidRPr="004A76A7">
        <w:rPr>
          <w:rFonts w:cs="Times New Roman"/>
        </w:rPr>
        <w:t xml:space="preserve">, </w:t>
      </w:r>
      <w:r w:rsidRPr="00576940">
        <w:rPr>
          <w:rFonts w:cs="Times New Roman"/>
        </w:rPr>
        <w:t>fit une chute</w:t>
      </w:r>
      <w:r w:rsidRPr="004A76A7">
        <w:rPr>
          <w:rFonts w:cs="Times New Roman"/>
        </w:rPr>
        <w:t xml:space="preserve">, </w:t>
      </w:r>
      <w:r w:rsidRPr="00576940">
        <w:rPr>
          <w:rFonts w:cs="Times New Roman"/>
        </w:rPr>
        <w:t>se brisa une côte et devint laide</w:t>
      </w:r>
      <w:r w:rsidRPr="004A76A7">
        <w:rPr>
          <w:rFonts w:cs="Times New Roman"/>
        </w:rPr>
        <w:t xml:space="preserve">. </w:t>
      </w:r>
      <w:r w:rsidRPr="00576940">
        <w:rPr>
          <w:rFonts w:cs="Times New Roman"/>
        </w:rPr>
        <w:t>La gangrène courut dans ses plaies</w:t>
      </w:r>
      <w:r w:rsidRPr="004A76A7">
        <w:rPr>
          <w:rFonts w:cs="Times New Roman"/>
        </w:rPr>
        <w:t xml:space="preserve">. </w:t>
      </w:r>
      <w:r w:rsidRPr="00576940">
        <w:rPr>
          <w:rFonts w:cs="Times New Roman"/>
        </w:rPr>
        <w:t>Sa chair fut mangée par la vermine</w:t>
      </w:r>
      <w:r w:rsidR="00C9220B">
        <w:rPr>
          <w:rFonts w:cs="Times New Roman"/>
        </w:rPr>
        <w:t> ;</w:t>
      </w:r>
      <w:r w:rsidRPr="00576940">
        <w:rPr>
          <w:rFonts w:cs="Times New Roman"/>
        </w:rPr>
        <w:t xml:space="preserve"> son front se fendit du haut en bas</w:t>
      </w:r>
      <w:r w:rsidR="00C9220B">
        <w:rPr>
          <w:rFonts w:cs="Times New Roman"/>
        </w:rPr>
        <w:t>…</w:t>
      </w:r>
    </w:p>
    <w:p w:rsidR="00243A94" w:rsidRDefault="00576940" w:rsidP="00243A94">
      <w:pPr>
        <w:pStyle w:val="Corpsdetexte"/>
        <w:rPr>
          <w:rFonts w:cs="Times New Roman"/>
        </w:rPr>
      </w:pPr>
      <w:r w:rsidRPr="00576940">
        <w:rPr>
          <w:rFonts w:cs="Times New Roman"/>
        </w:rPr>
        <w:t>Ainsi Durtal (c</w:t>
      </w:r>
      <w:r w:rsidR="00D12520">
        <w:rPr>
          <w:rFonts w:cs="Times New Roman"/>
        </w:rPr>
        <w:t>’</w:t>
      </w:r>
      <w:r w:rsidRPr="00576940">
        <w:rPr>
          <w:rFonts w:cs="Times New Roman"/>
        </w:rPr>
        <w:t xml:space="preserve">est lui-même qui le dit) </w:t>
      </w:r>
      <w:r w:rsidR="00C9220B" w:rsidRPr="0082141A">
        <w:rPr>
          <w:rStyle w:val="quotec"/>
        </w:rPr>
        <w:t>« </w:t>
      </w:r>
      <w:r w:rsidRPr="0082141A">
        <w:rPr>
          <w:rStyle w:val="quotec"/>
        </w:rPr>
        <w:t>était perturbé dans les chapelles</w:t>
      </w:r>
      <w:r w:rsidR="00C9220B" w:rsidRPr="0082141A">
        <w:rPr>
          <w:rStyle w:val="quotec"/>
        </w:rPr>
        <w:t> »</w:t>
      </w:r>
      <w:r w:rsidRPr="004A76A7">
        <w:rPr>
          <w:rFonts w:cs="Times New Roman"/>
        </w:rPr>
        <w:t xml:space="preserve">. </w:t>
      </w:r>
      <w:r w:rsidRPr="00576940">
        <w:rPr>
          <w:rFonts w:cs="Times New Roman"/>
        </w:rPr>
        <w:t>Il allait quelquefois entendre la messe</w:t>
      </w:r>
      <w:r w:rsidRPr="004A76A7">
        <w:rPr>
          <w:rFonts w:cs="Times New Roman"/>
        </w:rPr>
        <w:t xml:space="preserve">, </w:t>
      </w:r>
      <w:r w:rsidRPr="00576940">
        <w:rPr>
          <w:rFonts w:cs="Times New Roman"/>
        </w:rPr>
        <w:t>rue de</w:t>
      </w:r>
      <w:r w:rsidR="00186F0B">
        <w:rPr>
          <w:rFonts w:cs="Times New Roman"/>
        </w:rPr>
        <w:t xml:space="preserve"> </w:t>
      </w:r>
      <w:r w:rsidRPr="00576940">
        <w:rPr>
          <w:rFonts w:cs="Times New Roman"/>
        </w:rPr>
        <w:t>l</w:t>
      </w:r>
      <w:r w:rsidR="00D12520">
        <w:rPr>
          <w:rFonts w:cs="Times New Roman"/>
        </w:rPr>
        <w:t>’</w:t>
      </w:r>
      <w:r w:rsidR="00243A94">
        <w:rPr>
          <w:rFonts w:cs="Times New Roman"/>
        </w:rPr>
        <w:t>È</w:t>
      </w:r>
      <w:r w:rsidRPr="00576940">
        <w:rPr>
          <w:rFonts w:cs="Times New Roman"/>
        </w:rPr>
        <w:t>bre</w:t>
      </w:r>
      <w:r w:rsidRPr="004A76A7">
        <w:rPr>
          <w:rFonts w:cs="Times New Roman"/>
        </w:rPr>
        <w:t xml:space="preserve">, </w:t>
      </w:r>
      <w:r w:rsidRPr="00576940">
        <w:rPr>
          <w:rFonts w:cs="Times New Roman"/>
        </w:rPr>
        <w:t>chez les Franciscaines missionnaires</w:t>
      </w:r>
      <w:r w:rsidRPr="004A76A7">
        <w:rPr>
          <w:rFonts w:cs="Times New Roman"/>
        </w:rPr>
        <w:t xml:space="preserve">, </w:t>
      </w:r>
      <w:r w:rsidRPr="00576940">
        <w:rPr>
          <w:rFonts w:cs="Times New Roman"/>
        </w:rPr>
        <w:t>dans la paroisse de Saint-Marcel de la Maison-Blanche</w:t>
      </w:r>
      <w:r w:rsidRPr="004A76A7">
        <w:rPr>
          <w:rFonts w:cs="Times New Roman"/>
        </w:rPr>
        <w:t xml:space="preserve">. </w:t>
      </w:r>
      <w:r w:rsidRPr="00576940">
        <w:rPr>
          <w:rFonts w:cs="Times New Roman"/>
        </w:rPr>
        <w:t>Les bénédictines</w:t>
      </w:r>
      <w:r w:rsidR="00186F0B">
        <w:rPr>
          <w:rFonts w:cs="Times New Roman"/>
        </w:rPr>
        <w:t xml:space="preserve"> </w:t>
      </w:r>
      <w:r w:rsidR="00243A94">
        <w:rPr>
          <w:rFonts w:cs="Times New Roman"/>
        </w:rPr>
        <w:t xml:space="preserve">$276$ </w:t>
      </w:r>
      <w:r w:rsidRPr="00576940">
        <w:rPr>
          <w:rFonts w:cs="Times New Roman"/>
        </w:rPr>
        <w:t>de la rue Tournefort l</w:t>
      </w:r>
      <w:r w:rsidR="00D12520">
        <w:rPr>
          <w:rFonts w:cs="Times New Roman"/>
        </w:rPr>
        <w:t>’</w:t>
      </w:r>
      <w:r w:rsidRPr="00576940">
        <w:rPr>
          <w:rFonts w:cs="Times New Roman"/>
        </w:rPr>
        <w:t>attiraient</w:t>
      </w:r>
      <w:r w:rsidRPr="004A76A7">
        <w:rPr>
          <w:rFonts w:cs="Times New Roman"/>
        </w:rPr>
        <w:t xml:space="preserve">, </w:t>
      </w:r>
      <w:r w:rsidRPr="00576940">
        <w:rPr>
          <w:rFonts w:cs="Times New Roman"/>
        </w:rPr>
        <w:t>bien que leur chapelle fût mesquine</w:t>
      </w:r>
      <w:r w:rsidRPr="004A76A7">
        <w:rPr>
          <w:rFonts w:cs="Times New Roman"/>
        </w:rPr>
        <w:t xml:space="preserve">, </w:t>
      </w:r>
      <w:r w:rsidRPr="00576940">
        <w:rPr>
          <w:rFonts w:cs="Times New Roman"/>
        </w:rPr>
        <w:t>pleine de statuettes de plâtre</w:t>
      </w:r>
      <w:r w:rsidRPr="004A76A7">
        <w:rPr>
          <w:rFonts w:cs="Times New Roman"/>
        </w:rPr>
        <w:t xml:space="preserve">, </w:t>
      </w:r>
      <w:r w:rsidRPr="00576940">
        <w:rPr>
          <w:rFonts w:cs="Times New Roman"/>
        </w:rPr>
        <w:t>de fleurs en taffetas</w:t>
      </w:r>
      <w:r w:rsidRPr="004A76A7">
        <w:rPr>
          <w:rFonts w:cs="Times New Roman"/>
        </w:rPr>
        <w:t xml:space="preserve">, </w:t>
      </w:r>
      <w:r w:rsidRPr="00576940">
        <w:rPr>
          <w:rFonts w:cs="Times New Roman"/>
        </w:rPr>
        <w:t>de grappes de raisins</w:t>
      </w:r>
      <w:r w:rsidRPr="004A76A7">
        <w:rPr>
          <w:rFonts w:cs="Times New Roman"/>
        </w:rPr>
        <w:t xml:space="preserve">, </w:t>
      </w:r>
      <w:r w:rsidRPr="00576940">
        <w:rPr>
          <w:rFonts w:cs="Times New Roman"/>
        </w:rPr>
        <w:t>d</w:t>
      </w:r>
      <w:r w:rsidR="00D12520">
        <w:rPr>
          <w:rFonts w:cs="Times New Roman"/>
        </w:rPr>
        <w:t>’</w:t>
      </w:r>
      <w:r w:rsidRPr="00576940">
        <w:rPr>
          <w:rFonts w:cs="Times New Roman"/>
        </w:rPr>
        <w:t>épis en papier d</w:t>
      </w:r>
      <w:r w:rsidR="00D12520">
        <w:rPr>
          <w:rFonts w:cs="Times New Roman"/>
        </w:rPr>
        <w:t>’</w:t>
      </w:r>
      <w:r w:rsidRPr="00576940">
        <w:rPr>
          <w:rFonts w:cs="Times New Roman"/>
        </w:rPr>
        <w:t>or</w:t>
      </w:r>
      <w:r w:rsidRPr="004A76A7">
        <w:rPr>
          <w:rFonts w:cs="Times New Roman"/>
        </w:rPr>
        <w:t xml:space="preserve">. </w:t>
      </w:r>
      <w:r w:rsidRPr="00576940">
        <w:rPr>
          <w:rFonts w:cs="Times New Roman"/>
        </w:rPr>
        <w:t xml:space="preserve">Il lisait attentivement la </w:t>
      </w:r>
      <w:r w:rsidRPr="00186F0B">
        <w:rPr>
          <w:rFonts w:cs="Times New Roman"/>
          <w:i/>
          <w:iCs/>
        </w:rPr>
        <w:t>Semaine religieuse</w:t>
      </w:r>
      <w:r w:rsidRPr="004A76A7">
        <w:rPr>
          <w:rFonts w:cs="Times New Roman"/>
        </w:rPr>
        <w:t xml:space="preserve">, </w:t>
      </w:r>
      <w:r w:rsidRPr="00576940">
        <w:rPr>
          <w:rFonts w:cs="Times New Roman"/>
        </w:rPr>
        <w:t>afin de connaître l</w:t>
      </w:r>
      <w:r w:rsidR="00D12520">
        <w:rPr>
          <w:rFonts w:cs="Times New Roman"/>
        </w:rPr>
        <w:t>’</w:t>
      </w:r>
      <w:r w:rsidRPr="00576940">
        <w:rPr>
          <w:rFonts w:cs="Times New Roman"/>
        </w:rPr>
        <w:t>heure et le jour des prises de voile</w:t>
      </w:r>
      <w:r w:rsidRPr="004A76A7">
        <w:rPr>
          <w:rFonts w:cs="Times New Roman"/>
        </w:rPr>
        <w:t>.</w:t>
      </w:r>
    </w:p>
    <w:p w:rsidR="00CD6BE7" w:rsidRPr="00576940" w:rsidRDefault="00243A94" w:rsidP="00243A94">
      <w:pPr>
        <w:pStyle w:val="Corpsdetexte"/>
        <w:rPr>
          <w:rFonts w:cs="Times New Roman"/>
        </w:rPr>
      </w:pPr>
      <w:r>
        <w:rPr>
          <w:rFonts w:cs="Times New Roman"/>
        </w:rPr>
        <w:t xml:space="preserve">À </w:t>
      </w:r>
      <w:r w:rsidR="00576940" w:rsidRPr="00576940">
        <w:rPr>
          <w:rFonts w:cs="Times New Roman"/>
        </w:rPr>
        <w:t>la fin</w:t>
      </w:r>
      <w:r w:rsidR="00576940" w:rsidRPr="004A76A7">
        <w:rPr>
          <w:rFonts w:cs="Times New Roman"/>
        </w:rPr>
        <w:t xml:space="preserve">, </w:t>
      </w:r>
      <w:r w:rsidR="00576940" w:rsidRPr="00576940">
        <w:rPr>
          <w:rFonts w:cs="Times New Roman"/>
        </w:rPr>
        <w:t>ne pouvant plus demeurer dans cette incertitude</w:t>
      </w:r>
      <w:r w:rsidR="00576940" w:rsidRPr="004A76A7">
        <w:rPr>
          <w:rFonts w:cs="Times New Roman"/>
        </w:rPr>
        <w:t xml:space="preserve">, </w:t>
      </w:r>
      <w:r w:rsidR="00576940" w:rsidRPr="00576940">
        <w:rPr>
          <w:rFonts w:cs="Times New Roman"/>
        </w:rPr>
        <w:t>Durtal résolut de s</w:t>
      </w:r>
      <w:r w:rsidR="00D12520">
        <w:rPr>
          <w:rFonts w:cs="Times New Roman"/>
        </w:rPr>
        <w:t>’</w:t>
      </w:r>
      <w:r w:rsidR="00576940" w:rsidRPr="00576940">
        <w:rPr>
          <w:rFonts w:cs="Times New Roman"/>
        </w:rPr>
        <w:t xml:space="preserve">enfermer dans un </w:t>
      </w:r>
      <w:proofErr w:type="gramStart"/>
      <w:r w:rsidR="00576940" w:rsidRPr="00576940">
        <w:rPr>
          <w:rFonts w:cs="Times New Roman"/>
        </w:rPr>
        <w:lastRenderedPageBreak/>
        <w:t>monastère</w:t>
      </w:r>
      <w:proofErr w:type="gramEnd"/>
      <w:r w:rsidR="00576940" w:rsidRPr="00576940">
        <w:rPr>
          <w:rFonts w:cs="Times New Roman"/>
        </w:rPr>
        <w:t xml:space="preserve"> et d</w:t>
      </w:r>
      <w:r w:rsidR="00D12520">
        <w:rPr>
          <w:rFonts w:cs="Times New Roman"/>
        </w:rPr>
        <w:t>’</w:t>
      </w:r>
      <w:r w:rsidR="00576940" w:rsidRPr="00576940">
        <w:rPr>
          <w:rFonts w:cs="Times New Roman"/>
        </w:rPr>
        <w:t>y chercher</w:t>
      </w:r>
      <w:r w:rsidR="00576940" w:rsidRPr="004A76A7">
        <w:rPr>
          <w:rFonts w:cs="Times New Roman"/>
        </w:rPr>
        <w:t xml:space="preserve">, </w:t>
      </w:r>
      <w:r w:rsidR="00576940" w:rsidRPr="00576940">
        <w:rPr>
          <w:rFonts w:cs="Times New Roman"/>
        </w:rPr>
        <w:t>par l</w:t>
      </w:r>
      <w:r w:rsidR="00D12520">
        <w:rPr>
          <w:rFonts w:cs="Times New Roman"/>
        </w:rPr>
        <w:t>’</w:t>
      </w:r>
      <w:r w:rsidR="00576940" w:rsidRPr="00576940">
        <w:rPr>
          <w:rFonts w:cs="Times New Roman"/>
        </w:rPr>
        <w:t>ascétisme</w:t>
      </w:r>
      <w:r w:rsidR="00576940" w:rsidRPr="004A76A7">
        <w:rPr>
          <w:rFonts w:cs="Times New Roman"/>
        </w:rPr>
        <w:t xml:space="preserve">, </w:t>
      </w:r>
      <w:r w:rsidR="00576940" w:rsidRPr="00576940">
        <w:rPr>
          <w:rFonts w:cs="Times New Roman"/>
        </w:rPr>
        <w:t>la guérison de ses maux</w:t>
      </w:r>
      <w:r w:rsidR="00576940" w:rsidRPr="004A76A7">
        <w:rPr>
          <w:rFonts w:cs="Times New Roman"/>
        </w:rPr>
        <w:t>.</w:t>
      </w:r>
    </w:p>
    <w:p w:rsidR="00CD6BE7" w:rsidRPr="00576940" w:rsidRDefault="00576940" w:rsidP="00C9220B">
      <w:pPr>
        <w:pStyle w:val="Corpsdetexte"/>
        <w:rPr>
          <w:rFonts w:cs="Times New Roman"/>
        </w:rPr>
      </w:pPr>
      <w:r w:rsidRPr="00576940">
        <w:rPr>
          <w:rFonts w:cs="Times New Roman"/>
        </w:rPr>
        <w:t>La recommandation d</w:t>
      </w:r>
      <w:r w:rsidR="00D12520">
        <w:rPr>
          <w:rFonts w:cs="Times New Roman"/>
        </w:rPr>
        <w:t>’</w:t>
      </w:r>
      <w:r w:rsidRPr="00576940">
        <w:rPr>
          <w:rFonts w:cs="Times New Roman"/>
        </w:rPr>
        <w:t>un vénérable prêtre lui a ouvert les portes d</w:t>
      </w:r>
      <w:r w:rsidR="00D12520">
        <w:rPr>
          <w:rFonts w:cs="Times New Roman"/>
        </w:rPr>
        <w:t>’</w:t>
      </w:r>
      <w:r w:rsidRPr="00576940">
        <w:rPr>
          <w:rFonts w:cs="Times New Roman"/>
        </w:rPr>
        <w:t>une Trappe</w:t>
      </w:r>
      <w:r w:rsidRPr="004A76A7">
        <w:rPr>
          <w:rFonts w:cs="Times New Roman"/>
        </w:rPr>
        <w:t xml:space="preserve">. </w:t>
      </w:r>
      <w:r w:rsidRPr="00576940">
        <w:rPr>
          <w:rFonts w:cs="Times New Roman"/>
        </w:rPr>
        <w:t>Il a vécu</w:t>
      </w:r>
      <w:r w:rsidRPr="004A76A7">
        <w:rPr>
          <w:rFonts w:cs="Times New Roman"/>
        </w:rPr>
        <w:t xml:space="preserve">, </w:t>
      </w:r>
      <w:r w:rsidRPr="00576940">
        <w:rPr>
          <w:rFonts w:cs="Times New Roman"/>
        </w:rPr>
        <w:t>pendant plus de huit jours</w:t>
      </w:r>
      <w:r w:rsidRPr="004A76A7">
        <w:rPr>
          <w:rFonts w:cs="Times New Roman"/>
        </w:rPr>
        <w:t xml:space="preserve">, </w:t>
      </w:r>
      <w:r w:rsidRPr="00576940">
        <w:rPr>
          <w:rFonts w:cs="Times New Roman"/>
        </w:rPr>
        <w:t>chez les trapp</w:t>
      </w:r>
      <w:r w:rsidR="00243A94">
        <w:rPr>
          <w:rFonts w:cs="Times New Roman"/>
        </w:rPr>
        <w:t xml:space="preserve">istes de Notre-Dame de </w:t>
      </w:r>
      <w:r w:rsidRPr="00576940">
        <w:rPr>
          <w:rFonts w:cs="Times New Roman"/>
        </w:rPr>
        <w:t>l</w:t>
      </w:r>
      <w:r w:rsidR="00D12520">
        <w:rPr>
          <w:rFonts w:cs="Times New Roman"/>
        </w:rPr>
        <w:t>’</w:t>
      </w:r>
      <w:r w:rsidR="00243A94">
        <w:rPr>
          <w:rFonts w:cs="Times New Roman"/>
        </w:rPr>
        <w:t>Â</w:t>
      </w:r>
      <w:r w:rsidRPr="00576940">
        <w:rPr>
          <w:rFonts w:cs="Times New Roman"/>
        </w:rPr>
        <w:t>tre</w:t>
      </w:r>
      <w:r w:rsidRPr="004A76A7">
        <w:rPr>
          <w:rFonts w:cs="Times New Roman"/>
        </w:rPr>
        <w:t xml:space="preserve">. </w:t>
      </w:r>
      <w:r w:rsidRPr="00576940">
        <w:rPr>
          <w:rFonts w:cs="Times New Roman"/>
        </w:rPr>
        <w:t>Il s</w:t>
      </w:r>
      <w:r w:rsidR="00D12520">
        <w:rPr>
          <w:rFonts w:cs="Times New Roman"/>
        </w:rPr>
        <w:t>’</w:t>
      </w:r>
      <w:r w:rsidRPr="00576940">
        <w:rPr>
          <w:rFonts w:cs="Times New Roman"/>
        </w:rPr>
        <w:t>est confessé</w:t>
      </w:r>
      <w:r w:rsidRPr="004A76A7">
        <w:rPr>
          <w:rFonts w:cs="Times New Roman"/>
        </w:rPr>
        <w:t xml:space="preserve">, </w:t>
      </w:r>
      <w:r w:rsidRPr="00576940">
        <w:rPr>
          <w:rFonts w:cs="Times New Roman"/>
        </w:rPr>
        <w:t>non sans peine</w:t>
      </w:r>
      <w:r w:rsidRPr="004A76A7">
        <w:rPr>
          <w:rFonts w:cs="Times New Roman"/>
        </w:rPr>
        <w:t xml:space="preserve">. </w:t>
      </w:r>
      <w:r w:rsidRPr="00576940">
        <w:rPr>
          <w:rFonts w:cs="Times New Roman"/>
        </w:rPr>
        <w:t>Il a communié</w:t>
      </w:r>
      <w:r w:rsidRPr="004A76A7">
        <w:rPr>
          <w:rFonts w:cs="Times New Roman"/>
        </w:rPr>
        <w:t xml:space="preserve">. </w:t>
      </w:r>
      <w:r w:rsidRPr="00576940">
        <w:rPr>
          <w:rFonts w:cs="Times New Roman"/>
        </w:rPr>
        <w:t>Il est revenu soulagé</w:t>
      </w:r>
      <w:r w:rsidRPr="004A76A7">
        <w:rPr>
          <w:rFonts w:cs="Times New Roman"/>
        </w:rPr>
        <w:t xml:space="preserve">. </w:t>
      </w:r>
      <w:r w:rsidRPr="00576940">
        <w:rPr>
          <w:rFonts w:cs="Times New Roman"/>
        </w:rPr>
        <w:t>Est-il guéri</w:t>
      </w:r>
      <w:r w:rsidR="00C9220B">
        <w:rPr>
          <w:rFonts w:cs="Times New Roman"/>
        </w:rPr>
        <w:t> ?</w:t>
      </w:r>
    </w:p>
    <w:p w:rsidR="00CD6BE7" w:rsidRPr="00576940" w:rsidRDefault="00576940" w:rsidP="00C9220B">
      <w:pPr>
        <w:pStyle w:val="Corpsdetexte"/>
        <w:rPr>
          <w:rFonts w:cs="Times New Roman"/>
        </w:rPr>
      </w:pPr>
      <w:r w:rsidRPr="00576940">
        <w:rPr>
          <w:rFonts w:cs="Times New Roman"/>
        </w:rPr>
        <w:t>Livre singulier</w:t>
      </w:r>
      <w:r w:rsidRPr="004A76A7">
        <w:rPr>
          <w:rFonts w:cs="Times New Roman"/>
        </w:rPr>
        <w:t xml:space="preserve">, </w:t>
      </w:r>
      <w:r w:rsidRPr="00576940">
        <w:rPr>
          <w:rFonts w:cs="Times New Roman"/>
        </w:rPr>
        <w:t>monotone</w:t>
      </w:r>
      <w:r w:rsidRPr="004A76A7">
        <w:rPr>
          <w:rFonts w:cs="Times New Roman"/>
        </w:rPr>
        <w:t xml:space="preserve">, </w:t>
      </w:r>
      <w:r w:rsidRPr="00576940">
        <w:rPr>
          <w:rFonts w:cs="Times New Roman"/>
        </w:rPr>
        <w:t>agaçant et poignant J</w:t>
      </w:r>
      <w:r w:rsidR="00D12520">
        <w:rPr>
          <w:rFonts w:cs="Times New Roman"/>
        </w:rPr>
        <w:t>’</w:t>
      </w:r>
      <w:r w:rsidRPr="00576940">
        <w:rPr>
          <w:rFonts w:cs="Times New Roman"/>
        </w:rPr>
        <w:t>en ai montré les verrues</w:t>
      </w:r>
      <w:r w:rsidRPr="004A76A7">
        <w:rPr>
          <w:rFonts w:cs="Times New Roman"/>
        </w:rPr>
        <w:t xml:space="preserve">, </w:t>
      </w:r>
      <w:r w:rsidRPr="00576940">
        <w:rPr>
          <w:rFonts w:cs="Times New Roman"/>
        </w:rPr>
        <w:t>parce qu</w:t>
      </w:r>
      <w:r w:rsidR="00D12520">
        <w:rPr>
          <w:rFonts w:cs="Times New Roman"/>
        </w:rPr>
        <w:t>’</w:t>
      </w:r>
      <w:r w:rsidRPr="00576940">
        <w:rPr>
          <w:rFonts w:cs="Times New Roman"/>
        </w:rPr>
        <w:t>elles sautent aux yeux avec un relief agressif</w:t>
      </w:r>
      <w:r w:rsidRPr="004A76A7">
        <w:rPr>
          <w:rFonts w:cs="Times New Roman"/>
        </w:rPr>
        <w:t xml:space="preserve">. </w:t>
      </w:r>
      <w:r w:rsidRPr="00576940">
        <w:rPr>
          <w:rFonts w:cs="Times New Roman"/>
        </w:rPr>
        <w:t>Je voudrais en louer tout à mo</w:t>
      </w:r>
      <w:r w:rsidR="00186F0B">
        <w:rPr>
          <w:rFonts w:cs="Times New Roman"/>
        </w:rPr>
        <w:t>n aise l</w:t>
      </w:r>
      <w:r w:rsidR="00D12520">
        <w:rPr>
          <w:rFonts w:cs="Times New Roman"/>
        </w:rPr>
        <w:t>’</w:t>
      </w:r>
      <w:r w:rsidR="00186F0B">
        <w:rPr>
          <w:rFonts w:cs="Times New Roman"/>
        </w:rPr>
        <w:t>intense beauté</w:t>
      </w:r>
      <w:r w:rsidR="00186F0B" w:rsidRPr="004A76A7">
        <w:rPr>
          <w:rFonts w:cs="Times New Roman"/>
        </w:rPr>
        <w:t xml:space="preserve">, </w:t>
      </w:r>
      <w:r w:rsidR="0082141A">
        <w:rPr>
          <w:rFonts w:cs="Times New Roman"/>
        </w:rPr>
        <w:t>— </w:t>
      </w:r>
      <w:r w:rsidR="00186F0B">
        <w:rPr>
          <w:rFonts w:cs="Times New Roman"/>
        </w:rPr>
        <w:t>oui</w:t>
      </w:r>
      <w:r w:rsidR="00186F0B" w:rsidRPr="004A76A7">
        <w:rPr>
          <w:rFonts w:cs="Times New Roman"/>
        </w:rPr>
        <w:t xml:space="preserve">, </w:t>
      </w:r>
      <w:r w:rsidRPr="00576940">
        <w:rPr>
          <w:rFonts w:cs="Times New Roman"/>
        </w:rPr>
        <w:t>la beauté</w:t>
      </w:r>
      <w:r w:rsidRPr="004A76A7">
        <w:rPr>
          <w:rFonts w:cs="Times New Roman"/>
        </w:rPr>
        <w:t xml:space="preserve">. </w:t>
      </w:r>
      <w:r w:rsidRPr="00576940">
        <w:rPr>
          <w:rFonts w:cs="Times New Roman"/>
        </w:rPr>
        <w:t>Certaines de ces pages n</w:t>
      </w:r>
      <w:r w:rsidR="00D12520">
        <w:rPr>
          <w:rFonts w:cs="Times New Roman"/>
        </w:rPr>
        <w:t>’</w:t>
      </w:r>
      <w:r w:rsidRPr="00576940">
        <w:rPr>
          <w:rFonts w:cs="Times New Roman"/>
        </w:rPr>
        <w:t>ont pu être écrites que par un maître écrivain</w:t>
      </w:r>
      <w:r w:rsidRPr="004A76A7">
        <w:rPr>
          <w:rFonts w:cs="Times New Roman"/>
        </w:rPr>
        <w:t xml:space="preserve">. </w:t>
      </w:r>
      <w:r w:rsidRPr="00576940">
        <w:rPr>
          <w:rFonts w:cs="Times New Roman"/>
        </w:rPr>
        <w:t>Oubliez les truculences du début</w:t>
      </w:r>
      <w:r w:rsidRPr="004A76A7">
        <w:rPr>
          <w:rFonts w:cs="Times New Roman"/>
        </w:rPr>
        <w:t xml:space="preserve">, </w:t>
      </w:r>
      <w:r w:rsidRPr="00576940">
        <w:rPr>
          <w:rFonts w:cs="Times New Roman"/>
        </w:rPr>
        <w:t>ce style qui a des airs de mystification et de gageure</w:t>
      </w:r>
      <w:r w:rsidRPr="004A76A7">
        <w:rPr>
          <w:rFonts w:cs="Times New Roman"/>
        </w:rPr>
        <w:t xml:space="preserve">, </w:t>
      </w:r>
      <w:r w:rsidRPr="00576940">
        <w:rPr>
          <w:rFonts w:cs="Times New Roman"/>
        </w:rPr>
        <w:t>ce vertige qui souvent fait trembler la main</w:t>
      </w:r>
      <w:r w:rsidRPr="004A76A7">
        <w:rPr>
          <w:rFonts w:cs="Times New Roman"/>
        </w:rPr>
        <w:t xml:space="preserve">, </w:t>
      </w:r>
      <w:r w:rsidRPr="00576940">
        <w:rPr>
          <w:rFonts w:cs="Times New Roman"/>
        </w:rPr>
        <w:t>vaciller l</w:t>
      </w:r>
      <w:r w:rsidR="00D12520">
        <w:rPr>
          <w:rFonts w:cs="Times New Roman"/>
        </w:rPr>
        <w:t>’</w:t>
      </w:r>
      <w:r w:rsidRPr="00576940">
        <w:rPr>
          <w:rFonts w:cs="Times New Roman"/>
        </w:rPr>
        <w:t>esprit</w:t>
      </w:r>
      <w:r w:rsidRPr="004A76A7">
        <w:rPr>
          <w:rFonts w:cs="Times New Roman"/>
        </w:rPr>
        <w:t xml:space="preserve">, </w:t>
      </w:r>
      <w:r w:rsidRPr="00576940">
        <w:rPr>
          <w:rFonts w:cs="Times New Roman"/>
        </w:rPr>
        <w:t>broncher la plume</w:t>
      </w:r>
      <w:r w:rsidRPr="004A76A7">
        <w:rPr>
          <w:rFonts w:cs="Times New Roman"/>
        </w:rPr>
        <w:t xml:space="preserve">, </w:t>
      </w:r>
      <w:r w:rsidRPr="00576940">
        <w:rPr>
          <w:rFonts w:cs="Times New Roman"/>
        </w:rPr>
        <w:t>gauchir le style</w:t>
      </w:r>
      <w:r w:rsidRPr="004A76A7">
        <w:rPr>
          <w:rFonts w:cs="Times New Roman"/>
        </w:rPr>
        <w:t xml:space="preserve">. </w:t>
      </w:r>
      <w:r w:rsidRPr="00576940">
        <w:rPr>
          <w:rFonts w:cs="Times New Roman"/>
        </w:rPr>
        <w:t>Lisez le récit d</w:t>
      </w:r>
      <w:r w:rsidR="00D12520">
        <w:rPr>
          <w:rFonts w:cs="Times New Roman"/>
        </w:rPr>
        <w:t>’</w:t>
      </w:r>
      <w:r w:rsidRPr="00576940">
        <w:rPr>
          <w:rFonts w:cs="Times New Roman"/>
        </w:rPr>
        <w:t>une cérémonie de vêture chez les bénédictines de Saint-Louis-du-Temple (p</w:t>
      </w:r>
      <w:r w:rsidR="00243A94">
        <w:rPr>
          <w:rFonts w:cs="Times New Roman"/>
        </w:rPr>
        <w:t>. </w:t>
      </w:r>
      <w:r w:rsidRPr="00576940">
        <w:rPr>
          <w:rFonts w:cs="Times New Roman"/>
        </w:rPr>
        <w:t>154-165)</w:t>
      </w:r>
      <w:r w:rsidRPr="004A76A7">
        <w:rPr>
          <w:rFonts w:cs="Times New Roman"/>
        </w:rPr>
        <w:t xml:space="preserve">, </w:t>
      </w:r>
      <w:r w:rsidRPr="00576940">
        <w:rPr>
          <w:rFonts w:cs="Times New Roman"/>
        </w:rPr>
        <w:t>la messe des servantes à Saint-Sulpice (p</w:t>
      </w:r>
      <w:r w:rsidR="00243A94">
        <w:rPr>
          <w:rFonts w:cs="Times New Roman"/>
        </w:rPr>
        <w:t>. </w:t>
      </w:r>
      <w:r w:rsidRPr="00576940">
        <w:rPr>
          <w:rFonts w:cs="Times New Roman"/>
        </w:rPr>
        <w:t>115-116)</w:t>
      </w:r>
      <w:r w:rsidRPr="004A76A7">
        <w:rPr>
          <w:rFonts w:cs="Times New Roman"/>
        </w:rPr>
        <w:t xml:space="preserve">, </w:t>
      </w:r>
      <w:r w:rsidRPr="00576940">
        <w:rPr>
          <w:rFonts w:cs="Times New Roman"/>
        </w:rPr>
        <w:t>surtout (p</w:t>
      </w:r>
      <w:r w:rsidRPr="004A76A7">
        <w:rPr>
          <w:rFonts w:cs="Times New Roman"/>
        </w:rPr>
        <w:t>.</w:t>
      </w:r>
      <w:r w:rsidR="00243A94">
        <w:rPr>
          <w:rFonts w:cs="Times New Roman"/>
        </w:rPr>
        <w:t> </w:t>
      </w:r>
      <w:r w:rsidRPr="00576940">
        <w:rPr>
          <w:rFonts w:cs="Times New Roman"/>
        </w:rPr>
        <w:t>221-458)</w:t>
      </w:r>
      <w:r w:rsidRPr="004A76A7">
        <w:rPr>
          <w:rFonts w:cs="Times New Roman"/>
        </w:rPr>
        <w:t xml:space="preserve">, </w:t>
      </w:r>
      <w:r w:rsidRPr="00576940">
        <w:rPr>
          <w:rFonts w:cs="Times New Roman"/>
        </w:rPr>
        <w:t>le séjour à la Trappe</w:t>
      </w:r>
      <w:r w:rsidRPr="004A76A7">
        <w:rPr>
          <w:rFonts w:cs="Times New Roman"/>
        </w:rPr>
        <w:t xml:space="preserve">, </w:t>
      </w:r>
      <w:r w:rsidRPr="00576940">
        <w:rPr>
          <w:rFonts w:cs="Times New Roman"/>
        </w:rPr>
        <w:t>l</w:t>
      </w:r>
      <w:r w:rsidR="00D12520">
        <w:rPr>
          <w:rFonts w:cs="Times New Roman"/>
        </w:rPr>
        <w:t>’</w:t>
      </w:r>
      <w:r w:rsidRPr="00576940">
        <w:rPr>
          <w:rFonts w:cs="Times New Roman"/>
        </w:rPr>
        <w:t xml:space="preserve">admirable </w:t>
      </w:r>
      <w:r w:rsidR="00243A94">
        <w:rPr>
          <w:rFonts w:cs="Times New Roman"/>
        </w:rPr>
        <w:t xml:space="preserve">$278$ </w:t>
      </w:r>
      <w:r w:rsidRPr="00576940">
        <w:rPr>
          <w:rFonts w:cs="Times New Roman"/>
        </w:rPr>
        <w:t>scène de la confession</w:t>
      </w:r>
      <w:r w:rsidRPr="004A76A7">
        <w:rPr>
          <w:rFonts w:cs="Times New Roman"/>
        </w:rPr>
        <w:t xml:space="preserve">, </w:t>
      </w:r>
      <w:r w:rsidRPr="00576940">
        <w:rPr>
          <w:rFonts w:cs="Times New Roman"/>
        </w:rPr>
        <w:t>le drame affolant qui secoue le malheureux homme</w:t>
      </w:r>
      <w:r w:rsidRPr="004A76A7">
        <w:rPr>
          <w:rFonts w:cs="Times New Roman"/>
        </w:rPr>
        <w:t xml:space="preserve">, </w:t>
      </w:r>
      <w:r w:rsidRPr="00576940">
        <w:rPr>
          <w:rFonts w:cs="Times New Roman"/>
        </w:rPr>
        <w:t>venu de si loin vers l</w:t>
      </w:r>
      <w:r w:rsidR="00D12520">
        <w:rPr>
          <w:rFonts w:cs="Times New Roman"/>
        </w:rPr>
        <w:t>’</w:t>
      </w:r>
      <w:r w:rsidRPr="00576940">
        <w:rPr>
          <w:rFonts w:cs="Times New Roman"/>
        </w:rPr>
        <w:t>asile où il espère goûter le repos</w:t>
      </w:r>
      <w:r w:rsidRPr="004A76A7">
        <w:rPr>
          <w:rFonts w:cs="Times New Roman"/>
        </w:rPr>
        <w:t xml:space="preserve">. </w:t>
      </w:r>
      <w:r w:rsidRPr="00576940">
        <w:rPr>
          <w:rFonts w:cs="Times New Roman"/>
        </w:rPr>
        <w:t>Il y a bien</w:t>
      </w:r>
      <w:r w:rsidRPr="004A76A7">
        <w:rPr>
          <w:rFonts w:cs="Times New Roman"/>
        </w:rPr>
        <w:t xml:space="preserve">, </w:t>
      </w:r>
      <w:r w:rsidRPr="00576940">
        <w:rPr>
          <w:rFonts w:cs="Times New Roman"/>
        </w:rPr>
        <w:t>là encore</w:t>
      </w:r>
      <w:r w:rsidRPr="004A76A7">
        <w:rPr>
          <w:rFonts w:cs="Times New Roman"/>
        </w:rPr>
        <w:t xml:space="preserve">, </w:t>
      </w:r>
      <w:r w:rsidRPr="00576940">
        <w:rPr>
          <w:rFonts w:cs="Times New Roman"/>
        </w:rPr>
        <w:t>quelques détails qui font sourire le lecteur</w:t>
      </w:r>
      <w:r w:rsidR="00C9220B">
        <w:rPr>
          <w:rFonts w:cs="Times New Roman"/>
        </w:rPr>
        <w:t> :</w:t>
      </w:r>
      <w:r w:rsidRPr="00576940">
        <w:rPr>
          <w:rFonts w:cs="Times New Roman"/>
        </w:rPr>
        <w:t xml:space="preserve"> par exemple la stupéfaction de l</w:t>
      </w:r>
      <w:r w:rsidR="00D12520">
        <w:rPr>
          <w:rFonts w:cs="Times New Roman"/>
        </w:rPr>
        <w:t>’</w:t>
      </w:r>
      <w:r w:rsidRPr="00576940">
        <w:rPr>
          <w:rFonts w:cs="Times New Roman"/>
        </w:rPr>
        <w:t>homme de lettres devant des gens qui peuvent vivre sans lire de journaux</w:t>
      </w:r>
      <w:r w:rsidRPr="004A76A7">
        <w:rPr>
          <w:rFonts w:cs="Times New Roman"/>
        </w:rPr>
        <w:t xml:space="preserve">, </w:t>
      </w:r>
      <w:r w:rsidRPr="00576940">
        <w:rPr>
          <w:rFonts w:cs="Times New Roman"/>
        </w:rPr>
        <w:t>sans assister aux premières</w:t>
      </w:r>
      <w:r w:rsidRPr="004A76A7">
        <w:rPr>
          <w:rFonts w:cs="Times New Roman"/>
        </w:rPr>
        <w:t xml:space="preserve">, </w:t>
      </w:r>
      <w:r w:rsidRPr="00576940">
        <w:rPr>
          <w:rFonts w:cs="Times New Roman"/>
        </w:rPr>
        <w:t>sans feuilleter les nouveaux romans</w:t>
      </w:r>
      <w:r w:rsidRPr="004A76A7">
        <w:rPr>
          <w:rFonts w:cs="Times New Roman"/>
        </w:rPr>
        <w:t xml:space="preserve">. </w:t>
      </w:r>
      <w:r w:rsidRPr="00576940">
        <w:rPr>
          <w:rFonts w:cs="Times New Roman"/>
        </w:rPr>
        <w:t>Mais cela n</w:t>
      </w:r>
      <w:r w:rsidR="00D12520">
        <w:rPr>
          <w:rFonts w:cs="Times New Roman"/>
        </w:rPr>
        <w:t>’</w:t>
      </w:r>
      <w:r w:rsidRPr="00576940">
        <w:rPr>
          <w:rFonts w:cs="Times New Roman"/>
        </w:rPr>
        <w:t>est rien</w:t>
      </w:r>
      <w:r w:rsidRPr="004A76A7">
        <w:rPr>
          <w:rFonts w:cs="Times New Roman"/>
        </w:rPr>
        <w:t xml:space="preserve">. </w:t>
      </w:r>
      <w:r w:rsidRPr="00576940">
        <w:rPr>
          <w:rFonts w:cs="Times New Roman"/>
        </w:rPr>
        <w:t>Presque toute la seconde partie du livre est belle et tragique</w:t>
      </w:r>
      <w:r w:rsidRPr="004A76A7">
        <w:rPr>
          <w:rFonts w:cs="Times New Roman"/>
        </w:rPr>
        <w:t xml:space="preserve">. </w:t>
      </w:r>
      <w:r w:rsidRPr="00576940">
        <w:rPr>
          <w:rFonts w:cs="Times New Roman"/>
        </w:rPr>
        <w:t>Le style se dépouille</w:t>
      </w:r>
      <w:r w:rsidRPr="004A76A7">
        <w:rPr>
          <w:rFonts w:cs="Times New Roman"/>
        </w:rPr>
        <w:t xml:space="preserve">, </w:t>
      </w:r>
      <w:r w:rsidRPr="00576940">
        <w:rPr>
          <w:rFonts w:cs="Times New Roman"/>
        </w:rPr>
        <w:t>s</w:t>
      </w:r>
      <w:r w:rsidR="00D12520">
        <w:rPr>
          <w:rFonts w:cs="Times New Roman"/>
        </w:rPr>
        <w:t>’</w:t>
      </w:r>
      <w:r w:rsidRPr="00576940">
        <w:rPr>
          <w:rFonts w:cs="Times New Roman"/>
        </w:rPr>
        <w:t>épure</w:t>
      </w:r>
      <w:r w:rsidRPr="004A76A7">
        <w:rPr>
          <w:rFonts w:cs="Times New Roman"/>
        </w:rPr>
        <w:t xml:space="preserve">, </w:t>
      </w:r>
      <w:r w:rsidRPr="00576940">
        <w:rPr>
          <w:rFonts w:cs="Times New Roman"/>
        </w:rPr>
        <w:t>semble monter lui aussi</w:t>
      </w:r>
      <w:r w:rsidRPr="004A76A7">
        <w:rPr>
          <w:rFonts w:cs="Times New Roman"/>
        </w:rPr>
        <w:t xml:space="preserve">, </w:t>
      </w:r>
      <w:r w:rsidRPr="00576940">
        <w:rPr>
          <w:rFonts w:cs="Times New Roman"/>
        </w:rPr>
        <w:t>à mesure que les pensées de l</w:t>
      </w:r>
      <w:r w:rsidR="00D12520">
        <w:rPr>
          <w:rFonts w:cs="Times New Roman"/>
        </w:rPr>
        <w:t>’</w:t>
      </w:r>
      <w:r w:rsidRPr="00576940">
        <w:rPr>
          <w:rFonts w:cs="Times New Roman"/>
        </w:rPr>
        <w:t>auteur s</w:t>
      </w:r>
      <w:r w:rsidR="00D12520">
        <w:rPr>
          <w:rFonts w:cs="Times New Roman"/>
        </w:rPr>
        <w:t>’</w:t>
      </w:r>
      <w:r w:rsidRPr="00576940">
        <w:rPr>
          <w:rFonts w:cs="Times New Roman"/>
        </w:rPr>
        <w:t>efforcent de planer sur les cimes immaculées</w:t>
      </w:r>
      <w:r w:rsidRPr="004A76A7">
        <w:rPr>
          <w:rFonts w:cs="Times New Roman"/>
        </w:rPr>
        <w:t xml:space="preserve">, </w:t>
      </w:r>
      <w:r w:rsidRPr="00576940">
        <w:rPr>
          <w:rFonts w:cs="Times New Roman"/>
        </w:rPr>
        <w:t>loin de la boue</w:t>
      </w:r>
      <w:r w:rsidRPr="004A76A7">
        <w:rPr>
          <w:rFonts w:cs="Times New Roman"/>
        </w:rPr>
        <w:t xml:space="preserve">. </w:t>
      </w:r>
      <w:r w:rsidRPr="00576940">
        <w:rPr>
          <w:rFonts w:cs="Times New Roman"/>
        </w:rPr>
        <w:t>L</w:t>
      </w:r>
      <w:r w:rsidR="00D12520">
        <w:rPr>
          <w:rFonts w:cs="Times New Roman"/>
        </w:rPr>
        <w:t>’</w:t>
      </w:r>
      <w:r w:rsidRPr="00576940">
        <w:rPr>
          <w:rFonts w:cs="Times New Roman"/>
        </w:rPr>
        <w:t>accent de cette confession est si sincère que l</w:t>
      </w:r>
      <w:r w:rsidR="00D12520">
        <w:rPr>
          <w:rFonts w:cs="Times New Roman"/>
        </w:rPr>
        <w:t>’</w:t>
      </w:r>
      <w:r w:rsidRPr="00576940">
        <w:rPr>
          <w:rFonts w:cs="Times New Roman"/>
        </w:rPr>
        <w:t>on partage les angoisses qui nous sont ici racontées</w:t>
      </w:r>
      <w:r w:rsidRPr="004A76A7">
        <w:rPr>
          <w:rFonts w:cs="Times New Roman"/>
        </w:rPr>
        <w:t xml:space="preserve">. </w:t>
      </w:r>
      <w:r w:rsidRPr="00576940">
        <w:rPr>
          <w:rFonts w:cs="Times New Roman"/>
        </w:rPr>
        <w:t>On est saisi d</w:t>
      </w:r>
      <w:r w:rsidR="00D12520">
        <w:rPr>
          <w:rFonts w:cs="Times New Roman"/>
        </w:rPr>
        <w:t>’</w:t>
      </w:r>
      <w:r w:rsidRPr="00576940">
        <w:rPr>
          <w:rFonts w:cs="Times New Roman"/>
        </w:rPr>
        <w:t>une grande pitié</w:t>
      </w:r>
      <w:r w:rsidRPr="004A76A7">
        <w:rPr>
          <w:rFonts w:cs="Times New Roman"/>
        </w:rPr>
        <w:t xml:space="preserve">. </w:t>
      </w:r>
      <w:r w:rsidRPr="00576940">
        <w:rPr>
          <w:rFonts w:cs="Times New Roman"/>
        </w:rPr>
        <w:t>On est conquis par la voix haletante de ce malade</w:t>
      </w:r>
      <w:r w:rsidRPr="004A76A7">
        <w:rPr>
          <w:rFonts w:cs="Times New Roman"/>
        </w:rPr>
        <w:t xml:space="preserve">, </w:t>
      </w:r>
      <w:r w:rsidRPr="00576940">
        <w:rPr>
          <w:rFonts w:cs="Times New Roman"/>
        </w:rPr>
        <w:t>qui se plaint d</w:t>
      </w:r>
      <w:r w:rsidR="00D12520">
        <w:rPr>
          <w:rFonts w:cs="Times New Roman"/>
        </w:rPr>
        <w:t>’</w:t>
      </w:r>
      <w:r w:rsidRPr="00576940">
        <w:rPr>
          <w:rFonts w:cs="Times New Roman"/>
        </w:rPr>
        <w:t>une misère dont nous avons tous</w:t>
      </w:r>
      <w:r w:rsidRPr="004A76A7">
        <w:rPr>
          <w:rFonts w:cs="Times New Roman"/>
        </w:rPr>
        <w:t xml:space="preserve">, </w:t>
      </w:r>
      <w:r w:rsidRPr="00576940">
        <w:rPr>
          <w:rFonts w:cs="Times New Roman"/>
        </w:rPr>
        <w:t>plus ou moins</w:t>
      </w:r>
      <w:r w:rsidRPr="004A76A7">
        <w:rPr>
          <w:rFonts w:cs="Times New Roman"/>
        </w:rPr>
        <w:t xml:space="preserve">, </w:t>
      </w:r>
      <w:r w:rsidR="00243A94">
        <w:rPr>
          <w:rFonts w:cs="Times New Roman"/>
        </w:rPr>
        <w:t>ressenti le contre</w:t>
      </w:r>
      <w:r w:rsidRPr="00576940">
        <w:rPr>
          <w:rFonts w:cs="Times New Roman"/>
        </w:rPr>
        <w:t>coup</w:t>
      </w:r>
      <w:r w:rsidRPr="004A76A7">
        <w:rPr>
          <w:rFonts w:cs="Times New Roman"/>
        </w:rPr>
        <w:t xml:space="preserve">. </w:t>
      </w:r>
      <w:r w:rsidRPr="00576940">
        <w:rPr>
          <w:rFonts w:cs="Times New Roman"/>
        </w:rPr>
        <w:t>La biographie de Durtal sera plus tard un document inappréciable pour ceux qui voudront connaître quelques-unes des causes de notre malaise présent</w:t>
      </w:r>
      <w:r w:rsidRPr="004A76A7">
        <w:rPr>
          <w:rFonts w:cs="Times New Roman"/>
        </w:rPr>
        <w:t>.</w:t>
      </w:r>
    </w:p>
    <w:p w:rsidR="00CD6BE7" w:rsidRPr="00576940" w:rsidRDefault="00576940" w:rsidP="00C9220B">
      <w:pPr>
        <w:pStyle w:val="Corpsdetexte"/>
        <w:rPr>
          <w:rFonts w:cs="Times New Roman"/>
        </w:rPr>
      </w:pPr>
      <w:r w:rsidRPr="00576940">
        <w:rPr>
          <w:rFonts w:cs="Times New Roman"/>
        </w:rPr>
        <w:t>Que dire des conclusions d</w:t>
      </w:r>
      <w:r w:rsidR="00D12520">
        <w:rPr>
          <w:rFonts w:cs="Times New Roman"/>
        </w:rPr>
        <w:t>’</w:t>
      </w:r>
      <w:r w:rsidRPr="00576940">
        <w:rPr>
          <w:rFonts w:cs="Times New Roman"/>
        </w:rPr>
        <w:t>une pareille œuvre</w:t>
      </w:r>
      <w:r w:rsidR="00C9220B">
        <w:rPr>
          <w:rFonts w:cs="Times New Roman"/>
        </w:rPr>
        <w:t> ?</w:t>
      </w:r>
      <w:r w:rsidRPr="00576940">
        <w:rPr>
          <w:rFonts w:cs="Times New Roman"/>
        </w:rPr>
        <w:t xml:space="preserve"> C</w:t>
      </w:r>
      <w:r w:rsidR="00D12520">
        <w:rPr>
          <w:rFonts w:cs="Times New Roman"/>
        </w:rPr>
        <w:t>’</w:t>
      </w:r>
      <w:r w:rsidRPr="00576940">
        <w:rPr>
          <w:rFonts w:cs="Times New Roman"/>
        </w:rPr>
        <w:t>est l</w:t>
      </w:r>
      <w:r w:rsidR="00D12520">
        <w:rPr>
          <w:rFonts w:cs="Times New Roman"/>
        </w:rPr>
        <w:t>’</w:t>
      </w:r>
      <w:r w:rsidRPr="00243A94">
        <w:rPr>
          <w:rFonts w:cs="Times New Roman"/>
          <w:i/>
        </w:rPr>
        <w:t>abêtissez-vous</w:t>
      </w:r>
      <w:r w:rsidRPr="00576940">
        <w:rPr>
          <w:rFonts w:cs="Times New Roman"/>
        </w:rPr>
        <w:t xml:space="preserve"> de Pascal</w:t>
      </w:r>
      <w:r w:rsidRPr="004A76A7">
        <w:rPr>
          <w:rFonts w:cs="Times New Roman"/>
        </w:rPr>
        <w:t xml:space="preserve">, </w:t>
      </w:r>
      <w:r w:rsidRPr="00576940">
        <w:rPr>
          <w:rFonts w:cs="Times New Roman"/>
        </w:rPr>
        <w:t>repris par un artiste très moderne et accommodé à la veulerie de notre tempérament</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 la même impression de terreur</w:t>
      </w:r>
      <w:r w:rsidRPr="004A76A7">
        <w:rPr>
          <w:rFonts w:cs="Times New Roman"/>
        </w:rPr>
        <w:t xml:space="preserve">, </w:t>
      </w:r>
      <w:r w:rsidRPr="00576940">
        <w:rPr>
          <w:rFonts w:cs="Times New Roman"/>
        </w:rPr>
        <w:t>le même mouvement de recul qui éloignèrent Tolstoï et Dostoïevsky des villes où triomphe et resplendit la civilisation</w:t>
      </w:r>
      <w:r w:rsidRPr="004A76A7">
        <w:rPr>
          <w:rFonts w:cs="Times New Roman"/>
        </w:rPr>
        <w:t xml:space="preserve">, </w:t>
      </w:r>
      <w:r w:rsidRPr="00576940">
        <w:rPr>
          <w:rFonts w:cs="Times New Roman"/>
        </w:rPr>
        <w:t>façade de</w:t>
      </w:r>
      <w:r w:rsidR="00186F0B">
        <w:rPr>
          <w:rFonts w:cs="Times New Roman"/>
        </w:rPr>
        <w:t xml:space="preserve"> </w:t>
      </w:r>
      <w:r w:rsidR="00243A94">
        <w:rPr>
          <w:rFonts w:cs="Times New Roman"/>
        </w:rPr>
        <w:t xml:space="preserve">$278$ </w:t>
      </w:r>
      <w:r w:rsidRPr="00576940">
        <w:rPr>
          <w:rFonts w:cs="Times New Roman"/>
        </w:rPr>
        <w:t>clarté</w:t>
      </w:r>
      <w:r w:rsidRPr="004A76A7">
        <w:rPr>
          <w:rFonts w:cs="Times New Roman"/>
        </w:rPr>
        <w:t xml:space="preserve">, </w:t>
      </w:r>
      <w:r w:rsidRPr="00576940">
        <w:rPr>
          <w:rFonts w:cs="Times New Roman"/>
        </w:rPr>
        <w:t>derrière laquelle grouillent les vices de Sodome</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 la précellence</w:t>
      </w:r>
      <w:r w:rsidRPr="004A76A7">
        <w:rPr>
          <w:rFonts w:cs="Times New Roman"/>
        </w:rPr>
        <w:t xml:space="preserve">, </w:t>
      </w:r>
      <w:r w:rsidRPr="00576940">
        <w:rPr>
          <w:rFonts w:cs="Times New Roman"/>
        </w:rPr>
        <w:t>encore une fois proclamée</w:t>
      </w:r>
      <w:r w:rsidRPr="004A76A7">
        <w:rPr>
          <w:rFonts w:cs="Times New Roman"/>
        </w:rPr>
        <w:t xml:space="preserve">, </w:t>
      </w:r>
      <w:r w:rsidRPr="00576940">
        <w:rPr>
          <w:rFonts w:cs="Times New Roman"/>
        </w:rPr>
        <w:t>des simples de cœur sur les riches d</w:t>
      </w:r>
      <w:r w:rsidR="00D12520">
        <w:rPr>
          <w:rFonts w:cs="Times New Roman"/>
        </w:rPr>
        <w:t>’</w:t>
      </w:r>
      <w:r w:rsidRPr="00576940">
        <w:rPr>
          <w:rFonts w:cs="Times New Roman"/>
        </w:rPr>
        <w:t>orgueil et d</w:t>
      </w:r>
      <w:r w:rsidR="00D12520">
        <w:rPr>
          <w:rFonts w:cs="Times New Roman"/>
        </w:rPr>
        <w:t>’</w:t>
      </w:r>
      <w:r w:rsidRPr="00576940">
        <w:rPr>
          <w:rFonts w:cs="Times New Roman"/>
        </w:rPr>
        <w:t>esprit</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 un appel désespéré vers l</w:t>
      </w:r>
      <w:r w:rsidR="00D12520">
        <w:rPr>
          <w:rFonts w:cs="Times New Roman"/>
        </w:rPr>
        <w:t>’</w:t>
      </w:r>
      <w:r w:rsidRPr="00576940">
        <w:rPr>
          <w:rFonts w:cs="Times New Roman"/>
        </w:rPr>
        <w:t>Église</w:t>
      </w:r>
      <w:r w:rsidRPr="004A76A7">
        <w:rPr>
          <w:rFonts w:cs="Times New Roman"/>
        </w:rPr>
        <w:t xml:space="preserve">, </w:t>
      </w:r>
      <w:r w:rsidRPr="00576940">
        <w:rPr>
          <w:rFonts w:cs="Times New Roman"/>
        </w:rPr>
        <w:t>seule autorité qui soit restée debout parmi les ruines que nous avons faites</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 une malédiction littéraire contre la littérature</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 encore une impré</w:t>
      </w:r>
      <w:r w:rsidR="00186F0B">
        <w:rPr>
          <w:rFonts w:cs="Times New Roman"/>
        </w:rPr>
        <w:t>cation contre la science banque</w:t>
      </w:r>
      <w:r w:rsidRPr="00576940">
        <w:rPr>
          <w:rFonts w:cs="Times New Roman"/>
        </w:rPr>
        <w:t>routière</w:t>
      </w:r>
      <w:r w:rsidRPr="004A76A7">
        <w:rPr>
          <w:rFonts w:cs="Times New Roman"/>
        </w:rPr>
        <w:t xml:space="preserve">, </w:t>
      </w:r>
      <w:r w:rsidRPr="00576940">
        <w:rPr>
          <w:rFonts w:cs="Times New Roman"/>
        </w:rPr>
        <w:t>contre l</w:t>
      </w:r>
      <w:r w:rsidR="00D12520">
        <w:rPr>
          <w:rFonts w:cs="Times New Roman"/>
        </w:rPr>
        <w:t>’</w:t>
      </w:r>
      <w:r w:rsidRPr="00576940">
        <w:rPr>
          <w:rFonts w:cs="Times New Roman"/>
        </w:rPr>
        <w:t>illusion du progrès</w:t>
      </w:r>
      <w:r w:rsidRPr="004A76A7">
        <w:rPr>
          <w:rFonts w:cs="Times New Roman"/>
        </w:rPr>
        <w:t xml:space="preserve">, </w:t>
      </w:r>
      <w:r w:rsidRPr="00576940">
        <w:rPr>
          <w:rFonts w:cs="Times New Roman"/>
        </w:rPr>
        <w:t>contre la démocratie aveugle</w:t>
      </w:r>
      <w:r w:rsidRPr="004A76A7">
        <w:rPr>
          <w:rFonts w:cs="Times New Roman"/>
        </w:rPr>
        <w:t xml:space="preserve">, </w:t>
      </w:r>
      <w:r w:rsidRPr="00576940">
        <w:rPr>
          <w:rFonts w:cs="Times New Roman"/>
        </w:rPr>
        <w:t>etc</w:t>
      </w:r>
      <w:r w:rsidRPr="004A76A7">
        <w:rPr>
          <w:rFonts w:cs="Times New Roman"/>
        </w:rPr>
        <w:t xml:space="preserve">. </w:t>
      </w:r>
      <w:r w:rsidRPr="00576940">
        <w:rPr>
          <w:rFonts w:cs="Times New Roman"/>
        </w:rPr>
        <w:t>L</w:t>
      </w:r>
      <w:r w:rsidR="00D12520">
        <w:rPr>
          <w:rFonts w:cs="Times New Roman"/>
        </w:rPr>
        <w:t>’</w:t>
      </w:r>
      <w:r w:rsidRPr="00576940">
        <w:rPr>
          <w:rFonts w:cs="Times New Roman"/>
        </w:rPr>
        <w:t>auteur de cet acte de contrition pense</w:t>
      </w:r>
      <w:r w:rsidRPr="004A76A7">
        <w:rPr>
          <w:rFonts w:cs="Times New Roman"/>
        </w:rPr>
        <w:t xml:space="preserve">, </w:t>
      </w:r>
      <w:r w:rsidRPr="00576940">
        <w:rPr>
          <w:rFonts w:cs="Times New Roman"/>
        </w:rPr>
        <w:t>lui aussi</w:t>
      </w:r>
      <w:r w:rsidRPr="004A76A7">
        <w:rPr>
          <w:rFonts w:cs="Times New Roman"/>
        </w:rPr>
        <w:t xml:space="preserve">, </w:t>
      </w:r>
      <w:r w:rsidRPr="00576940">
        <w:rPr>
          <w:rFonts w:cs="Times New Roman"/>
        </w:rPr>
        <w:t>qu</w:t>
      </w:r>
      <w:r w:rsidR="00D12520">
        <w:rPr>
          <w:rFonts w:cs="Times New Roman"/>
        </w:rPr>
        <w:t>’</w:t>
      </w:r>
      <w:r w:rsidRPr="00576940">
        <w:rPr>
          <w:rFonts w:cs="Times New Roman"/>
        </w:rPr>
        <w:t>une régie théocratique est la seule armature qui puisse redresser nos âmes désarticulées et quasi mortes</w:t>
      </w:r>
      <w:r w:rsidRPr="004A76A7">
        <w:rPr>
          <w:rFonts w:cs="Times New Roman"/>
        </w:rPr>
        <w:t>.</w:t>
      </w:r>
    </w:p>
    <w:p w:rsidR="00CD6BE7" w:rsidRPr="00576940" w:rsidRDefault="00576940" w:rsidP="00C9220B">
      <w:pPr>
        <w:pStyle w:val="Corpsdetexte"/>
        <w:rPr>
          <w:rFonts w:cs="Times New Roman"/>
        </w:rPr>
      </w:pPr>
      <w:r w:rsidRPr="00576940">
        <w:rPr>
          <w:rFonts w:cs="Times New Roman"/>
        </w:rPr>
        <w:t>Ces regrets</w:t>
      </w:r>
      <w:r w:rsidRPr="004A76A7">
        <w:rPr>
          <w:rFonts w:cs="Times New Roman"/>
        </w:rPr>
        <w:t xml:space="preserve">, </w:t>
      </w:r>
      <w:r w:rsidRPr="00576940">
        <w:rPr>
          <w:rFonts w:cs="Times New Roman"/>
        </w:rPr>
        <w:t>ces désirs ne sont point nouveaux</w:t>
      </w:r>
      <w:r w:rsidRPr="004A76A7">
        <w:rPr>
          <w:rFonts w:cs="Times New Roman"/>
        </w:rPr>
        <w:t xml:space="preserve">. </w:t>
      </w:r>
      <w:r w:rsidRPr="00576940">
        <w:rPr>
          <w:rFonts w:cs="Times New Roman"/>
        </w:rPr>
        <w:t>Mais ici</w:t>
      </w:r>
      <w:r w:rsidRPr="004A76A7">
        <w:rPr>
          <w:rFonts w:cs="Times New Roman"/>
        </w:rPr>
        <w:t xml:space="preserve">, </w:t>
      </w:r>
      <w:r w:rsidRPr="00576940">
        <w:rPr>
          <w:rFonts w:cs="Times New Roman"/>
        </w:rPr>
        <w:t>le ton est si personnel que la critique perd ses droits</w:t>
      </w:r>
      <w:r w:rsidRPr="004A76A7">
        <w:rPr>
          <w:rFonts w:cs="Times New Roman"/>
        </w:rPr>
        <w:t xml:space="preserve">. </w:t>
      </w:r>
      <w:r w:rsidRPr="00576940">
        <w:rPr>
          <w:rFonts w:cs="Times New Roman"/>
        </w:rPr>
        <w:t>C</w:t>
      </w:r>
      <w:r w:rsidR="00D12520">
        <w:rPr>
          <w:rFonts w:cs="Times New Roman"/>
        </w:rPr>
        <w:t>’</w:t>
      </w:r>
      <w:r w:rsidRPr="00576940">
        <w:rPr>
          <w:rFonts w:cs="Times New Roman"/>
        </w:rPr>
        <w:t xml:space="preserve">est affaire entre </w:t>
      </w:r>
      <w:r w:rsidR="0067127C">
        <w:rPr>
          <w:rFonts w:cs="Times New Roman"/>
        </w:rPr>
        <w:t>M</w:t>
      </w:r>
      <w:r w:rsidR="0067127C" w:rsidRPr="004A76A7">
        <w:rPr>
          <w:rFonts w:cs="Times New Roman"/>
        </w:rPr>
        <w:t>. </w:t>
      </w:r>
      <w:r w:rsidRPr="00576940">
        <w:rPr>
          <w:rFonts w:cs="Times New Roman"/>
        </w:rPr>
        <w:t>Huysmans et son directeur</w:t>
      </w:r>
      <w:r w:rsidRPr="004A76A7">
        <w:rPr>
          <w:rFonts w:cs="Times New Roman"/>
        </w:rPr>
        <w:t>.</w:t>
      </w:r>
    </w:p>
    <w:p w:rsidR="00CD6BE7" w:rsidRDefault="00576940" w:rsidP="00C9220B">
      <w:pPr>
        <w:pStyle w:val="Corpsdetexte"/>
        <w:rPr>
          <w:rFonts w:cs="Times New Roman"/>
        </w:rPr>
      </w:pPr>
      <w:r w:rsidRPr="00576940">
        <w:rPr>
          <w:rFonts w:cs="Times New Roman"/>
        </w:rPr>
        <w:t>Somme toute</w:t>
      </w:r>
      <w:r w:rsidRPr="004A76A7">
        <w:rPr>
          <w:rFonts w:cs="Times New Roman"/>
        </w:rPr>
        <w:t xml:space="preserve">, </w:t>
      </w:r>
      <w:r w:rsidRPr="00576940">
        <w:rPr>
          <w:rFonts w:cs="Times New Roman"/>
        </w:rPr>
        <w:t>je préfère cette amende honorable à l</w:t>
      </w:r>
      <w:r w:rsidR="00D12520">
        <w:rPr>
          <w:rFonts w:cs="Times New Roman"/>
        </w:rPr>
        <w:t>’</w:t>
      </w:r>
      <w:r w:rsidRPr="00576940">
        <w:rPr>
          <w:rFonts w:cs="Times New Roman"/>
        </w:rPr>
        <w:t>impénitence béate de tel gros bourgeois de lettres qui digère en paix le fruit de son négoce</w:t>
      </w:r>
      <w:r w:rsidRPr="004A76A7">
        <w:rPr>
          <w:rFonts w:cs="Times New Roman"/>
        </w:rPr>
        <w:t xml:space="preserve">, </w:t>
      </w:r>
      <w:r w:rsidRPr="00576940">
        <w:rPr>
          <w:rFonts w:cs="Times New Roman"/>
        </w:rPr>
        <w:t>au milieu des paperasses lucratives qu</w:t>
      </w:r>
      <w:r w:rsidR="00D12520">
        <w:rPr>
          <w:rFonts w:cs="Times New Roman"/>
        </w:rPr>
        <w:t>’</w:t>
      </w:r>
      <w:r w:rsidRPr="00576940">
        <w:rPr>
          <w:rFonts w:cs="Times New Roman"/>
        </w:rPr>
        <w:t>il a répandues sur le monde</w:t>
      </w:r>
      <w:r w:rsidRPr="004A76A7">
        <w:rPr>
          <w:rFonts w:cs="Times New Roman"/>
        </w:rPr>
        <w:t xml:space="preserve">, </w:t>
      </w:r>
      <w:r w:rsidRPr="00576940">
        <w:rPr>
          <w:rFonts w:cs="Times New Roman"/>
        </w:rPr>
        <w:t>sans se soucier de savoir s</w:t>
      </w:r>
      <w:r w:rsidR="00D12520">
        <w:rPr>
          <w:rFonts w:cs="Times New Roman"/>
        </w:rPr>
        <w:t>’</w:t>
      </w:r>
      <w:r w:rsidRPr="00576940">
        <w:rPr>
          <w:rFonts w:cs="Times New Roman"/>
        </w:rPr>
        <w:t>il étouffait l</w:t>
      </w:r>
      <w:r w:rsidR="00D12520">
        <w:rPr>
          <w:rFonts w:cs="Times New Roman"/>
        </w:rPr>
        <w:t>’</w:t>
      </w:r>
      <w:r w:rsidRPr="00576940">
        <w:rPr>
          <w:rFonts w:cs="Times New Roman"/>
        </w:rPr>
        <w:t>idéal</w:t>
      </w:r>
      <w:r w:rsidRPr="004A76A7">
        <w:rPr>
          <w:rFonts w:cs="Times New Roman"/>
        </w:rPr>
        <w:t xml:space="preserve">, </w:t>
      </w:r>
      <w:r w:rsidRPr="00576940">
        <w:rPr>
          <w:rFonts w:cs="Times New Roman"/>
        </w:rPr>
        <w:t>s</w:t>
      </w:r>
      <w:r w:rsidR="00D12520">
        <w:rPr>
          <w:rFonts w:cs="Times New Roman"/>
        </w:rPr>
        <w:t>’</w:t>
      </w:r>
      <w:r w:rsidRPr="00576940">
        <w:rPr>
          <w:rFonts w:cs="Times New Roman"/>
        </w:rPr>
        <w:t>il tuait la joie</w:t>
      </w:r>
      <w:r w:rsidRPr="004A76A7">
        <w:rPr>
          <w:rFonts w:cs="Times New Roman"/>
        </w:rPr>
        <w:t xml:space="preserve">, </w:t>
      </w:r>
      <w:r w:rsidRPr="00576940">
        <w:rPr>
          <w:rFonts w:cs="Times New Roman"/>
        </w:rPr>
        <w:t>s</w:t>
      </w:r>
      <w:r w:rsidR="00D12520">
        <w:rPr>
          <w:rFonts w:cs="Times New Roman"/>
        </w:rPr>
        <w:t>’</w:t>
      </w:r>
      <w:r w:rsidRPr="00576940">
        <w:rPr>
          <w:rFonts w:cs="Times New Roman"/>
        </w:rPr>
        <w:t>il souillait les choses sacrées</w:t>
      </w:r>
      <w:r w:rsidRPr="004A76A7">
        <w:rPr>
          <w:rFonts w:cs="Times New Roman"/>
        </w:rPr>
        <w:t xml:space="preserve">. </w:t>
      </w:r>
      <w:r w:rsidRPr="00576940">
        <w:rPr>
          <w:rFonts w:cs="Times New Roman"/>
        </w:rPr>
        <w:lastRenderedPageBreak/>
        <w:t>Mais voici de curieuses coïncidences</w:t>
      </w:r>
      <w:r w:rsidR="00C9220B">
        <w:rPr>
          <w:rFonts w:cs="Times New Roman"/>
        </w:rPr>
        <w:t> :</w:t>
      </w:r>
      <w:r w:rsidRPr="00576940">
        <w:rPr>
          <w:rFonts w:cs="Times New Roman"/>
        </w:rPr>
        <w:t xml:space="preserve"> le socialisme nous vaudra une réaction politique</w:t>
      </w:r>
      <w:r w:rsidR="00C9220B">
        <w:rPr>
          <w:rFonts w:cs="Times New Roman"/>
        </w:rPr>
        <w:t> ;</w:t>
      </w:r>
      <w:r w:rsidRPr="00576940">
        <w:rPr>
          <w:rFonts w:cs="Times New Roman"/>
        </w:rPr>
        <w:t xml:space="preserve"> l</w:t>
      </w:r>
      <w:r w:rsidR="00D12520">
        <w:rPr>
          <w:rFonts w:cs="Times New Roman"/>
        </w:rPr>
        <w:t>’</w:t>
      </w:r>
      <w:r w:rsidRPr="00576940">
        <w:rPr>
          <w:rFonts w:cs="Times New Roman"/>
        </w:rPr>
        <w:t xml:space="preserve">extravagance </w:t>
      </w:r>
      <w:r w:rsidRPr="0055477D">
        <w:t xml:space="preserve">des </w:t>
      </w:r>
      <w:r w:rsidR="00C9220B" w:rsidRPr="0055477D">
        <w:t>« </w:t>
      </w:r>
      <w:r w:rsidRPr="0055477D">
        <w:t>ultra-symbolistes</w:t>
      </w:r>
      <w:r w:rsidR="00C9220B" w:rsidRPr="0055477D">
        <w:t> »</w:t>
      </w:r>
      <w:r w:rsidRPr="0055477D">
        <w:t xml:space="preserve"> fait déjà prévoir un retour offensif de la platitude et une revanche du </w:t>
      </w:r>
      <w:r w:rsidR="00C9220B" w:rsidRPr="0055477D">
        <w:t>« </w:t>
      </w:r>
      <w:r w:rsidRPr="0055477D">
        <w:t>bon sens</w:t>
      </w:r>
      <w:r w:rsidR="00C9220B" w:rsidRPr="0055477D">
        <w:t> » ;</w:t>
      </w:r>
      <w:r w:rsidRPr="0055477D">
        <w:t xml:space="preserve"> l</w:t>
      </w:r>
      <w:r w:rsidR="00D12520" w:rsidRPr="0055477D">
        <w:t>’</w:t>
      </w:r>
      <w:r w:rsidRPr="0055477D">
        <w:t>épaisse</w:t>
      </w:r>
      <w:r w:rsidRPr="00576940">
        <w:rPr>
          <w:rFonts w:cs="Times New Roman"/>
        </w:rPr>
        <w:t xml:space="preserve"> orgie du naturalisme et les récréations</w:t>
      </w:r>
      <w:r w:rsidR="00186F0B">
        <w:rPr>
          <w:rFonts w:cs="Times New Roman"/>
        </w:rPr>
        <w:t xml:space="preserve"> </w:t>
      </w:r>
      <w:r w:rsidR="0055477D">
        <w:rPr>
          <w:rFonts w:cs="Times New Roman"/>
        </w:rPr>
        <w:t xml:space="preserve">$279$ </w:t>
      </w:r>
      <w:r w:rsidRPr="00576940">
        <w:rPr>
          <w:rFonts w:cs="Times New Roman"/>
        </w:rPr>
        <w:t>prétendues scientifiques du roman expérimental</w:t>
      </w:r>
      <w:r w:rsidRPr="004A76A7">
        <w:rPr>
          <w:rFonts w:cs="Times New Roman"/>
        </w:rPr>
        <w:t xml:space="preserve">, </w:t>
      </w:r>
      <w:r w:rsidRPr="00576940">
        <w:rPr>
          <w:rFonts w:cs="Times New Roman"/>
        </w:rPr>
        <w:t>après avoir effrayé Taine et fait hésiter l</w:t>
      </w:r>
      <w:r w:rsidR="00D12520">
        <w:rPr>
          <w:rFonts w:cs="Times New Roman"/>
        </w:rPr>
        <w:t>’</w:t>
      </w:r>
      <w:r w:rsidRPr="00576940">
        <w:rPr>
          <w:rFonts w:cs="Times New Roman"/>
        </w:rPr>
        <w:t>audace de ce vigoureux logicien</w:t>
      </w:r>
      <w:r w:rsidRPr="004A76A7">
        <w:rPr>
          <w:rFonts w:cs="Times New Roman"/>
        </w:rPr>
        <w:t xml:space="preserve">, </w:t>
      </w:r>
      <w:r w:rsidRPr="00576940">
        <w:rPr>
          <w:rFonts w:cs="Times New Roman"/>
        </w:rPr>
        <w:t>nous mènent présentement à l</w:t>
      </w:r>
      <w:r w:rsidR="00D12520">
        <w:rPr>
          <w:rFonts w:cs="Times New Roman"/>
        </w:rPr>
        <w:t>’</w:t>
      </w:r>
      <w:r w:rsidRPr="00576940">
        <w:rPr>
          <w:rFonts w:cs="Times New Roman"/>
        </w:rPr>
        <w:t>horreur de la liberté intellectuelle</w:t>
      </w:r>
      <w:r w:rsidRPr="004A76A7">
        <w:rPr>
          <w:rFonts w:cs="Times New Roman"/>
        </w:rPr>
        <w:t xml:space="preserve">, </w:t>
      </w:r>
      <w:r w:rsidRPr="00576940">
        <w:rPr>
          <w:rFonts w:cs="Times New Roman"/>
        </w:rPr>
        <w:t>au dégoût de l</w:t>
      </w:r>
      <w:r w:rsidR="00D12520">
        <w:rPr>
          <w:rFonts w:cs="Times New Roman"/>
        </w:rPr>
        <w:t>’</w:t>
      </w:r>
      <w:r w:rsidRPr="00576940">
        <w:rPr>
          <w:rFonts w:cs="Times New Roman"/>
        </w:rPr>
        <w:t>art et à l</w:t>
      </w:r>
      <w:r w:rsidR="00D12520">
        <w:rPr>
          <w:rFonts w:cs="Times New Roman"/>
        </w:rPr>
        <w:t>’</w:t>
      </w:r>
      <w:r w:rsidRPr="00576940">
        <w:rPr>
          <w:rFonts w:cs="Times New Roman"/>
        </w:rPr>
        <w:t>abdication de la raison</w:t>
      </w:r>
      <w:r w:rsidRPr="004A76A7">
        <w:rPr>
          <w:rFonts w:cs="Times New Roman"/>
        </w:rPr>
        <w:t>.</w:t>
      </w:r>
    </w:p>
    <w:p w:rsidR="00186F0B" w:rsidRDefault="00576940" w:rsidP="008776F2">
      <w:pPr>
        <w:pStyle w:val="Titre2"/>
      </w:pPr>
      <w:bookmarkStart w:id="21" w:name="bookmark37"/>
      <w:bookmarkEnd w:id="21"/>
      <w:r w:rsidRPr="00576940">
        <w:t>II</w:t>
      </w:r>
      <w:r w:rsidR="008776F2">
        <w:t xml:space="preserve">. </w:t>
      </w:r>
      <w:r w:rsidR="0067127C">
        <w:t>M</w:t>
      </w:r>
      <w:r w:rsidR="0067127C" w:rsidRPr="004A76A7">
        <w:t>. </w:t>
      </w:r>
      <w:r w:rsidR="00186F0B" w:rsidRPr="00576940">
        <w:t>Georges Rodenbach</w:t>
      </w:r>
      <w:r w:rsidR="00186F0B" w:rsidRPr="004A76A7">
        <w:rPr>
          <w:rStyle w:val="Appelnotedebasdep"/>
        </w:rPr>
        <w:footnoteReference w:id="69"/>
      </w:r>
    </w:p>
    <w:p w:rsidR="00CD6BE7" w:rsidRPr="00576940" w:rsidRDefault="00576940" w:rsidP="00C9220B">
      <w:pPr>
        <w:pStyle w:val="Corpsdetexte"/>
        <w:rPr>
          <w:rFonts w:cs="Times New Roman"/>
        </w:rPr>
      </w:pPr>
      <w:r w:rsidRPr="00576940">
        <w:rPr>
          <w:rFonts w:cs="Times New Roman"/>
        </w:rPr>
        <w:t>Lorsqu</w:t>
      </w:r>
      <w:r w:rsidR="00D12520">
        <w:rPr>
          <w:rFonts w:cs="Times New Roman"/>
        </w:rPr>
        <w:t>’</w:t>
      </w:r>
      <w:r w:rsidRPr="00576940">
        <w:rPr>
          <w:rFonts w:cs="Times New Roman"/>
        </w:rPr>
        <w:t>on descend du chemin de fer</w:t>
      </w:r>
      <w:r w:rsidRPr="004A76A7">
        <w:rPr>
          <w:rFonts w:cs="Times New Roman"/>
        </w:rPr>
        <w:t xml:space="preserve">, </w:t>
      </w:r>
      <w:r w:rsidRPr="00576940">
        <w:rPr>
          <w:rFonts w:cs="Times New Roman"/>
        </w:rPr>
        <w:t>en quelque gare de Belgique ou des Flandres</w:t>
      </w:r>
      <w:r w:rsidRPr="004A76A7">
        <w:rPr>
          <w:rFonts w:cs="Times New Roman"/>
        </w:rPr>
        <w:t xml:space="preserve">, </w:t>
      </w:r>
      <w:r w:rsidRPr="00576940">
        <w:rPr>
          <w:rFonts w:cs="Times New Roman"/>
        </w:rPr>
        <w:t>on ne remarque point d</w:t>
      </w:r>
      <w:r w:rsidR="00D12520">
        <w:rPr>
          <w:rFonts w:cs="Times New Roman"/>
        </w:rPr>
        <w:t>’</w:t>
      </w:r>
      <w:r w:rsidRPr="00576940">
        <w:rPr>
          <w:rFonts w:cs="Times New Roman"/>
        </w:rPr>
        <w:t>ordinaire sur le visage des passants</w:t>
      </w:r>
      <w:r w:rsidRPr="004A76A7">
        <w:rPr>
          <w:rFonts w:cs="Times New Roman"/>
        </w:rPr>
        <w:t xml:space="preserve">, </w:t>
      </w:r>
      <w:r w:rsidRPr="00576940">
        <w:rPr>
          <w:rFonts w:cs="Times New Roman"/>
        </w:rPr>
        <w:t>ni aux étalages des boutiques</w:t>
      </w:r>
      <w:r w:rsidRPr="004A76A7">
        <w:rPr>
          <w:rFonts w:cs="Times New Roman"/>
        </w:rPr>
        <w:t xml:space="preserve">, </w:t>
      </w:r>
      <w:r w:rsidRPr="00576940">
        <w:rPr>
          <w:rFonts w:cs="Times New Roman"/>
        </w:rPr>
        <w:t>ni dans le spectacle de la rue</w:t>
      </w:r>
      <w:r w:rsidRPr="004A76A7">
        <w:rPr>
          <w:rFonts w:cs="Times New Roman"/>
        </w:rPr>
        <w:t xml:space="preserve">, </w:t>
      </w:r>
      <w:r w:rsidRPr="00576940">
        <w:rPr>
          <w:rFonts w:cs="Times New Roman"/>
        </w:rPr>
        <w:t>un excès de spiritualité</w:t>
      </w:r>
      <w:r w:rsidRPr="004A76A7">
        <w:rPr>
          <w:rFonts w:cs="Times New Roman"/>
        </w:rPr>
        <w:t xml:space="preserve">. </w:t>
      </w:r>
      <w:r w:rsidRPr="00576940">
        <w:rPr>
          <w:rFonts w:cs="Times New Roman"/>
        </w:rPr>
        <w:t>Les Flamands sont presque tous gras</w:t>
      </w:r>
      <w:r w:rsidRPr="004A76A7">
        <w:rPr>
          <w:rFonts w:cs="Times New Roman"/>
        </w:rPr>
        <w:t xml:space="preserve">, </w:t>
      </w:r>
      <w:r w:rsidRPr="00576940">
        <w:rPr>
          <w:rFonts w:cs="Times New Roman"/>
        </w:rPr>
        <w:t>rebondis et roses</w:t>
      </w:r>
      <w:r w:rsidRPr="004A76A7">
        <w:rPr>
          <w:rFonts w:cs="Times New Roman"/>
        </w:rPr>
        <w:t xml:space="preserve">, </w:t>
      </w:r>
      <w:r w:rsidRPr="00576940">
        <w:rPr>
          <w:rFonts w:cs="Times New Roman"/>
        </w:rPr>
        <w:t>amis des solides nourritures et des substantielles boissons</w:t>
      </w:r>
      <w:r w:rsidRPr="004A76A7">
        <w:rPr>
          <w:rFonts w:cs="Times New Roman"/>
        </w:rPr>
        <w:t xml:space="preserve">. </w:t>
      </w:r>
      <w:r w:rsidRPr="00576940">
        <w:rPr>
          <w:rFonts w:cs="Times New Roman"/>
        </w:rPr>
        <w:t>Leurs femmes sont fraîches</w:t>
      </w:r>
      <w:r w:rsidRPr="004A76A7">
        <w:rPr>
          <w:rFonts w:cs="Times New Roman"/>
        </w:rPr>
        <w:t xml:space="preserve">, </w:t>
      </w:r>
      <w:r w:rsidRPr="00576940">
        <w:rPr>
          <w:rFonts w:cs="Times New Roman"/>
        </w:rPr>
        <w:t>fortes</w:t>
      </w:r>
      <w:r w:rsidRPr="004A76A7">
        <w:rPr>
          <w:rFonts w:cs="Times New Roman"/>
        </w:rPr>
        <w:t xml:space="preserve">, </w:t>
      </w:r>
      <w:r w:rsidRPr="00576940">
        <w:rPr>
          <w:rFonts w:cs="Times New Roman"/>
        </w:rPr>
        <w:t>bien d</w:t>
      </w:r>
      <w:r w:rsidR="00D12520">
        <w:rPr>
          <w:rFonts w:cs="Times New Roman"/>
        </w:rPr>
        <w:t>’</w:t>
      </w:r>
      <w:r w:rsidRPr="00576940">
        <w:rPr>
          <w:rFonts w:cs="Times New Roman"/>
        </w:rPr>
        <w:t>aplomb</w:t>
      </w:r>
      <w:r w:rsidRPr="004A76A7">
        <w:rPr>
          <w:rFonts w:cs="Times New Roman"/>
        </w:rPr>
        <w:t xml:space="preserve">, </w:t>
      </w:r>
      <w:r w:rsidRPr="00576940">
        <w:rPr>
          <w:rFonts w:cs="Times New Roman"/>
        </w:rPr>
        <w:t>campées carrément sur une assiette ferme</w:t>
      </w:r>
      <w:r w:rsidRPr="004A76A7">
        <w:rPr>
          <w:rFonts w:cs="Times New Roman"/>
        </w:rPr>
        <w:t xml:space="preserve">, </w:t>
      </w:r>
      <w:r w:rsidRPr="00576940">
        <w:rPr>
          <w:rFonts w:cs="Times New Roman"/>
        </w:rPr>
        <w:t>abondamment pourvues de ces carnations blondes et appétissantes</w:t>
      </w:r>
      <w:r w:rsidRPr="004A76A7">
        <w:rPr>
          <w:rFonts w:cs="Times New Roman"/>
        </w:rPr>
        <w:t xml:space="preserve">, </w:t>
      </w:r>
      <w:r w:rsidRPr="00576940">
        <w:rPr>
          <w:rFonts w:cs="Times New Roman"/>
        </w:rPr>
        <w:t>dont Rubens a fait un régal pour les yeux de la postérité</w:t>
      </w:r>
      <w:r w:rsidRPr="004A76A7">
        <w:rPr>
          <w:rFonts w:cs="Times New Roman"/>
        </w:rPr>
        <w:t xml:space="preserve">. </w:t>
      </w:r>
      <w:r w:rsidRPr="00576940">
        <w:rPr>
          <w:rFonts w:cs="Times New Roman"/>
        </w:rPr>
        <w:t>Ces robustes et diligentes ménagères ont des nourrissons joufflus</w:t>
      </w:r>
      <w:r w:rsidRPr="004A76A7">
        <w:rPr>
          <w:rFonts w:cs="Times New Roman"/>
        </w:rPr>
        <w:t xml:space="preserve">, </w:t>
      </w:r>
      <w:r w:rsidRPr="00576940">
        <w:rPr>
          <w:rFonts w:cs="Times New Roman"/>
        </w:rPr>
        <w:t>ragoûtants</w:t>
      </w:r>
      <w:r w:rsidRPr="004A76A7">
        <w:rPr>
          <w:rFonts w:cs="Times New Roman"/>
        </w:rPr>
        <w:t xml:space="preserve">, </w:t>
      </w:r>
      <w:r w:rsidRPr="00576940">
        <w:rPr>
          <w:rFonts w:cs="Times New Roman"/>
        </w:rPr>
        <w:t>potelés</w:t>
      </w:r>
      <w:r w:rsidRPr="004A76A7">
        <w:rPr>
          <w:rFonts w:cs="Times New Roman"/>
        </w:rPr>
        <w:t xml:space="preserve">. </w:t>
      </w:r>
      <w:r w:rsidRPr="00576940">
        <w:rPr>
          <w:rFonts w:cs="Times New Roman"/>
        </w:rPr>
        <w:t xml:space="preserve">Le pays des kermesses </w:t>
      </w:r>
      <w:r w:rsidR="0055477D">
        <w:rPr>
          <w:rFonts w:cs="Times New Roman"/>
        </w:rPr>
        <w:t xml:space="preserve">$280$ </w:t>
      </w:r>
      <w:r w:rsidRPr="00576940">
        <w:rPr>
          <w:rFonts w:cs="Times New Roman"/>
        </w:rPr>
        <w:t>étonne</w:t>
      </w:r>
      <w:r w:rsidRPr="004A76A7">
        <w:rPr>
          <w:rFonts w:cs="Times New Roman"/>
        </w:rPr>
        <w:t xml:space="preserve">, </w:t>
      </w:r>
      <w:r w:rsidRPr="00576940">
        <w:rPr>
          <w:rFonts w:cs="Times New Roman"/>
        </w:rPr>
        <w:t>par la durée et par l</w:t>
      </w:r>
      <w:r w:rsidR="00D12520">
        <w:rPr>
          <w:rFonts w:cs="Times New Roman"/>
        </w:rPr>
        <w:t>’</w:t>
      </w:r>
      <w:r w:rsidRPr="00576940">
        <w:rPr>
          <w:rFonts w:cs="Times New Roman"/>
        </w:rPr>
        <w:t>ampleur de ses ripailles</w:t>
      </w:r>
      <w:r w:rsidRPr="004A76A7">
        <w:rPr>
          <w:rFonts w:cs="Times New Roman"/>
        </w:rPr>
        <w:t xml:space="preserve">, </w:t>
      </w:r>
      <w:r w:rsidRPr="00576940">
        <w:rPr>
          <w:rFonts w:cs="Times New Roman"/>
        </w:rPr>
        <w:t>l</w:t>
      </w:r>
      <w:r w:rsidR="00D12520">
        <w:rPr>
          <w:rFonts w:cs="Times New Roman"/>
        </w:rPr>
        <w:t>’</w:t>
      </w:r>
      <w:r w:rsidRPr="00576940">
        <w:rPr>
          <w:rFonts w:cs="Times New Roman"/>
        </w:rPr>
        <w:t>estomac des fonctionnaires qui sont chargés d</w:t>
      </w:r>
      <w:r w:rsidR="00D12520">
        <w:rPr>
          <w:rFonts w:cs="Times New Roman"/>
        </w:rPr>
        <w:t>’</w:t>
      </w:r>
      <w:r w:rsidRPr="00576940">
        <w:rPr>
          <w:rFonts w:cs="Times New Roman"/>
        </w:rPr>
        <w:t>administrer cette terre plantureuse</w:t>
      </w:r>
      <w:r w:rsidRPr="004A76A7">
        <w:rPr>
          <w:rFonts w:cs="Times New Roman"/>
        </w:rPr>
        <w:t xml:space="preserve">. </w:t>
      </w:r>
      <w:r w:rsidRPr="00576940">
        <w:rPr>
          <w:rFonts w:cs="Times New Roman"/>
        </w:rPr>
        <w:t>Un matérialisme intelligent</w:t>
      </w:r>
      <w:r w:rsidRPr="004A76A7">
        <w:rPr>
          <w:rFonts w:cs="Times New Roman"/>
        </w:rPr>
        <w:t xml:space="preserve">, </w:t>
      </w:r>
      <w:r w:rsidRPr="00576940">
        <w:rPr>
          <w:rFonts w:cs="Times New Roman"/>
        </w:rPr>
        <w:t>une impérieuse industrie semblent régir tous les sentiments</w:t>
      </w:r>
      <w:r w:rsidRPr="004A76A7">
        <w:rPr>
          <w:rFonts w:cs="Times New Roman"/>
        </w:rPr>
        <w:t xml:space="preserve">, </w:t>
      </w:r>
      <w:r w:rsidRPr="00576940">
        <w:rPr>
          <w:rFonts w:cs="Times New Roman"/>
        </w:rPr>
        <w:t>toutes les pensées</w:t>
      </w:r>
      <w:r w:rsidRPr="004A76A7">
        <w:rPr>
          <w:rFonts w:cs="Times New Roman"/>
        </w:rPr>
        <w:t xml:space="preserve">, </w:t>
      </w:r>
      <w:r w:rsidRPr="00576940">
        <w:rPr>
          <w:rFonts w:cs="Times New Roman"/>
        </w:rPr>
        <w:t>tous les actes de ceux qui sont nés dans les plaines où coulent la Meuse et l</w:t>
      </w:r>
      <w:r w:rsidR="00D12520">
        <w:rPr>
          <w:rFonts w:cs="Times New Roman"/>
        </w:rPr>
        <w:t>’</w:t>
      </w:r>
      <w:r w:rsidRPr="00576940">
        <w:rPr>
          <w:rFonts w:cs="Times New Roman"/>
        </w:rPr>
        <w:t>Escaut</w:t>
      </w:r>
      <w:r w:rsidRPr="004A76A7">
        <w:rPr>
          <w:rFonts w:cs="Times New Roman"/>
        </w:rPr>
        <w:t>.</w:t>
      </w:r>
    </w:p>
    <w:p w:rsidR="00CD6BE7" w:rsidRPr="00576940" w:rsidRDefault="00576940" w:rsidP="00C9220B">
      <w:pPr>
        <w:pStyle w:val="Corpsdetexte"/>
        <w:rPr>
          <w:rFonts w:cs="Times New Roman"/>
        </w:rPr>
      </w:pPr>
      <w:r w:rsidRPr="00576940">
        <w:rPr>
          <w:rFonts w:cs="Times New Roman"/>
        </w:rPr>
        <w:t>Jamais peut-être aucune contrée n</w:t>
      </w:r>
      <w:r w:rsidR="00D12520">
        <w:rPr>
          <w:rFonts w:cs="Times New Roman"/>
        </w:rPr>
        <w:t>’</w:t>
      </w:r>
      <w:r w:rsidRPr="00576940">
        <w:rPr>
          <w:rFonts w:cs="Times New Roman"/>
        </w:rPr>
        <w:t>a été soumise à de pareilles exigences ni disposée à d</w:t>
      </w:r>
      <w:r w:rsidR="00D12520">
        <w:rPr>
          <w:rFonts w:cs="Times New Roman"/>
        </w:rPr>
        <w:t>’</w:t>
      </w:r>
      <w:r w:rsidRPr="00576940">
        <w:rPr>
          <w:rFonts w:cs="Times New Roman"/>
        </w:rPr>
        <w:t>aussi prodigieux rendements</w:t>
      </w:r>
      <w:r w:rsidRPr="004A76A7">
        <w:rPr>
          <w:rFonts w:cs="Times New Roman"/>
        </w:rPr>
        <w:t xml:space="preserve">. </w:t>
      </w:r>
      <w:r w:rsidRPr="00576940">
        <w:rPr>
          <w:rFonts w:cs="Times New Roman"/>
        </w:rPr>
        <w:t>Il faut que ce sol dégorge toute sa houille</w:t>
      </w:r>
      <w:r w:rsidRPr="004A76A7">
        <w:rPr>
          <w:rFonts w:cs="Times New Roman"/>
        </w:rPr>
        <w:t xml:space="preserve">, </w:t>
      </w:r>
      <w:r w:rsidRPr="00576940">
        <w:rPr>
          <w:rFonts w:cs="Times New Roman"/>
        </w:rPr>
        <w:t>donne</w:t>
      </w:r>
      <w:r w:rsidRPr="004A76A7">
        <w:rPr>
          <w:rFonts w:cs="Times New Roman"/>
        </w:rPr>
        <w:t xml:space="preserve">, </w:t>
      </w:r>
      <w:r w:rsidRPr="00576940">
        <w:rPr>
          <w:rFonts w:cs="Times New Roman"/>
        </w:rPr>
        <w:t>en betteraves</w:t>
      </w:r>
      <w:r w:rsidRPr="004A76A7">
        <w:rPr>
          <w:rFonts w:cs="Times New Roman"/>
        </w:rPr>
        <w:t xml:space="preserve">, </w:t>
      </w:r>
      <w:r w:rsidRPr="00576940">
        <w:rPr>
          <w:rFonts w:cs="Times New Roman"/>
        </w:rPr>
        <w:t>un revenu annuel d</w:t>
      </w:r>
      <w:r w:rsidR="00D12520">
        <w:rPr>
          <w:rFonts w:cs="Times New Roman"/>
        </w:rPr>
        <w:t>’</w:t>
      </w:r>
      <w:r w:rsidRPr="00576940">
        <w:rPr>
          <w:rFonts w:cs="Times New Roman"/>
        </w:rPr>
        <w:t>alcool et de sucre</w:t>
      </w:r>
      <w:r w:rsidRPr="004A76A7">
        <w:rPr>
          <w:rFonts w:cs="Times New Roman"/>
        </w:rPr>
        <w:t xml:space="preserve">, </w:t>
      </w:r>
      <w:r w:rsidRPr="00576940">
        <w:rPr>
          <w:rFonts w:cs="Times New Roman"/>
        </w:rPr>
        <w:t>nourrisse</w:t>
      </w:r>
      <w:r w:rsidRPr="004A76A7">
        <w:rPr>
          <w:rFonts w:cs="Times New Roman"/>
        </w:rPr>
        <w:t xml:space="preserve">, </w:t>
      </w:r>
      <w:r w:rsidRPr="00576940">
        <w:rPr>
          <w:rFonts w:cs="Times New Roman"/>
        </w:rPr>
        <w:t>pour alimenter les filatures</w:t>
      </w:r>
      <w:r w:rsidRPr="004A76A7">
        <w:rPr>
          <w:rFonts w:cs="Times New Roman"/>
        </w:rPr>
        <w:t xml:space="preserve">, </w:t>
      </w:r>
      <w:r w:rsidRPr="00576940">
        <w:rPr>
          <w:rFonts w:cs="Times New Roman"/>
        </w:rPr>
        <w:t>des linières</w:t>
      </w:r>
      <w:r w:rsidRPr="004A76A7">
        <w:rPr>
          <w:rFonts w:cs="Times New Roman"/>
        </w:rPr>
        <w:t xml:space="preserve">, </w:t>
      </w:r>
      <w:r w:rsidRPr="00576940">
        <w:rPr>
          <w:rFonts w:cs="Times New Roman"/>
        </w:rPr>
        <w:t xml:space="preserve">des </w:t>
      </w:r>
      <w:r w:rsidR="0055477D" w:rsidRPr="00576940">
        <w:rPr>
          <w:rFonts w:cs="Times New Roman"/>
        </w:rPr>
        <w:t>chènevières</w:t>
      </w:r>
      <w:r w:rsidRPr="00576940">
        <w:rPr>
          <w:rFonts w:cs="Times New Roman"/>
        </w:rPr>
        <w:t xml:space="preserve"> sans limites et des troupeaux sans nombre</w:t>
      </w:r>
      <w:r w:rsidRPr="004A76A7">
        <w:rPr>
          <w:rFonts w:cs="Times New Roman"/>
        </w:rPr>
        <w:t xml:space="preserve">. </w:t>
      </w:r>
      <w:r w:rsidRPr="00576940">
        <w:rPr>
          <w:rFonts w:cs="Times New Roman"/>
        </w:rPr>
        <w:t>La fumée des hauts fourneaux noircit la façade rouge des maisons de briques</w:t>
      </w:r>
      <w:r w:rsidRPr="004A76A7">
        <w:rPr>
          <w:rFonts w:cs="Times New Roman"/>
        </w:rPr>
        <w:t xml:space="preserve">. </w:t>
      </w:r>
      <w:r w:rsidRPr="00576940">
        <w:rPr>
          <w:rFonts w:cs="Times New Roman"/>
        </w:rPr>
        <w:t>Une poussière de charbon flotte en l</w:t>
      </w:r>
      <w:r w:rsidR="00D12520">
        <w:rPr>
          <w:rFonts w:cs="Times New Roman"/>
        </w:rPr>
        <w:t>’</w:t>
      </w:r>
      <w:r w:rsidRPr="00576940">
        <w:rPr>
          <w:rFonts w:cs="Times New Roman"/>
        </w:rPr>
        <w:t>air</w:t>
      </w:r>
      <w:r w:rsidRPr="004A76A7">
        <w:rPr>
          <w:rFonts w:cs="Times New Roman"/>
        </w:rPr>
        <w:t xml:space="preserve">, </w:t>
      </w:r>
      <w:r w:rsidRPr="00576940">
        <w:rPr>
          <w:rFonts w:cs="Times New Roman"/>
        </w:rPr>
        <w:t>souvent rabattue par la pluie</w:t>
      </w:r>
      <w:r w:rsidRPr="004A76A7">
        <w:rPr>
          <w:rFonts w:cs="Times New Roman"/>
        </w:rPr>
        <w:t xml:space="preserve">, </w:t>
      </w:r>
      <w:r w:rsidRPr="00576940">
        <w:rPr>
          <w:rFonts w:cs="Times New Roman"/>
        </w:rPr>
        <w:t>et fixée</w:t>
      </w:r>
      <w:r w:rsidRPr="004A76A7">
        <w:rPr>
          <w:rFonts w:cs="Times New Roman"/>
        </w:rPr>
        <w:t xml:space="preserve">, </w:t>
      </w:r>
      <w:r w:rsidRPr="00576940">
        <w:rPr>
          <w:rFonts w:cs="Times New Roman"/>
        </w:rPr>
        <w:t>comme un enduit</w:t>
      </w:r>
      <w:r w:rsidRPr="004A76A7">
        <w:rPr>
          <w:rFonts w:cs="Times New Roman"/>
        </w:rPr>
        <w:t xml:space="preserve">, </w:t>
      </w:r>
      <w:r w:rsidRPr="00576940">
        <w:rPr>
          <w:rFonts w:cs="Times New Roman"/>
        </w:rPr>
        <w:t>sur les pavés gluants</w:t>
      </w:r>
      <w:r w:rsidRPr="004A76A7">
        <w:rPr>
          <w:rFonts w:cs="Times New Roman"/>
        </w:rPr>
        <w:t xml:space="preserve">. </w:t>
      </w:r>
      <w:r w:rsidRPr="00576940">
        <w:rPr>
          <w:rFonts w:cs="Times New Roman"/>
        </w:rPr>
        <w:t>Contre cette fabrication haletante</w:t>
      </w:r>
      <w:r w:rsidRPr="004A76A7">
        <w:rPr>
          <w:rFonts w:cs="Times New Roman"/>
        </w:rPr>
        <w:t xml:space="preserve">, </w:t>
      </w:r>
      <w:r w:rsidRPr="00576940">
        <w:rPr>
          <w:rFonts w:cs="Times New Roman"/>
        </w:rPr>
        <w:t>qui ébranle et salit tout</w:t>
      </w:r>
      <w:r w:rsidRPr="004A76A7">
        <w:rPr>
          <w:rFonts w:cs="Times New Roman"/>
        </w:rPr>
        <w:t xml:space="preserve">, </w:t>
      </w:r>
      <w:r w:rsidRPr="00576940">
        <w:rPr>
          <w:rFonts w:cs="Times New Roman"/>
        </w:rPr>
        <w:t>contre cette haleine de forge</w:t>
      </w:r>
      <w:r w:rsidRPr="004A76A7">
        <w:rPr>
          <w:rFonts w:cs="Times New Roman"/>
        </w:rPr>
        <w:t xml:space="preserve">, </w:t>
      </w:r>
      <w:r w:rsidRPr="00576940">
        <w:rPr>
          <w:rFonts w:cs="Times New Roman"/>
        </w:rPr>
        <w:t>qui souffle en tempête tout autour du Borinage</w:t>
      </w:r>
      <w:r w:rsidRPr="004A76A7">
        <w:rPr>
          <w:rFonts w:cs="Times New Roman"/>
        </w:rPr>
        <w:t xml:space="preserve">, </w:t>
      </w:r>
      <w:r w:rsidRPr="00576940">
        <w:rPr>
          <w:rFonts w:cs="Times New Roman"/>
        </w:rPr>
        <w:t>les ménagères luttent toute la journée</w:t>
      </w:r>
      <w:r w:rsidR="00C9220B">
        <w:rPr>
          <w:rFonts w:cs="Times New Roman"/>
        </w:rPr>
        <w:t> ;</w:t>
      </w:r>
      <w:r w:rsidRPr="00576940">
        <w:rPr>
          <w:rFonts w:cs="Times New Roman"/>
        </w:rPr>
        <w:t xml:space="preserve"> elles fourbissent</w:t>
      </w:r>
      <w:r w:rsidRPr="004A76A7">
        <w:rPr>
          <w:rFonts w:cs="Times New Roman"/>
        </w:rPr>
        <w:t xml:space="preserve">, </w:t>
      </w:r>
      <w:r w:rsidR="0055477D">
        <w:rPr>
          <w:rFonts w:cs="Times New Roman"/>
        </w:rPr>
        <w:t>épousset</w:t>
      </w:r>
      <w:r w:rsidRPr="00576940">
        <w:rPr>
          <w:rFonts w:cs="Times New Roman"/>
        </w:rPr>
        <w:t>tent</w:t>
      </w:r>
      <w:r w:rsidRPr="004A76A7">
        <w:rPr>
          <w:rFonts w:cs="Times New Roman"/>
        </w:rPr>
        <w:t xml:space="preserve">, </w:t>
      </w:r>
      <w:r w:rsidRPr="00576940">
        <w:rPr>
          <w:rFonts w:cs="Times New Roman"/>
        </w:rPr>
        <w:t>frottent</w:t>
      </w:r>
      <w:r w:rsidRPr="004A76A7">
        <w:rPr>
          <w:rFonts w:cs="Times New Roman"/>
        </w:rPr>
        <w:t xml:space="preserve">, </w:t>
      </w:r>
      <w:r w:rsidRPr="00576940">
        <w:rPr>
          <w:rFonts w:cs="Times New Roman"/>
        </w:rPr>
        <w:t>jamais contentes</w:t>
      </w:r>
      <w:r w:rsidRPr="004A76A7">
        <w:rPr>
          <w:rFonts w:cs="Times New Roman"/>
        </w:rPr>
        <w:t xml:space="preserve">, </w:t>
      </w:r>
      <w:r w:rsidRPr="00576940">
        <w:rPr>
          <w:rFonts w:cs="Times New Roman"/>
        </w:rPr>
        <w:t>sinon lorsqu</w:t>
      </w:r>
      <w:r w:rsidR="00D12520">
        <w:rPr>
          <w:rFonts w:cs="Times New Roman"/>
        </w:rPr>
        <w:t>’</w:t>
      </w:r>
      <w:r w:rsidRPr="00576940">
        <w:rPr>
          <w:rFonts w:cs="Times New Roman"/>
        </w:rPr>
        <w:t>elles peuvent se mirer dans une casserole qui brille</w:t>
      </w:r>
      <w:r w:rsidRPr="004A76A7">
        <w:rPr>
          <w:rFonts w:cs="Times New Roman"/>
        </w:rPr>
        <w:t xml:space="preserve">, </w:t>
      </w:r>
      <w:r w:rsidRPr="00576940">
        <w:rPr>
          <w:rFonts w:cs="Times New Roman"/>
        </w:rPr>
        <w:t>dans un dallage bien lavé</w:t>
      </w:r>
      <w:r w:rsidRPr="004A76A7">
        <w:rPr>
          <w:rFonts w:cs="Times New Roman"/>
        </w:rPr>
        <w:t xml:space="preserve">, </w:t>
      </w:r>
      <w:r w:rsidRPr="00576940">
        <w:rPr>
          <w:rFonts w:cs="Times New Roman"/>
        </w:rPr>
        <w:t>dans une vitre claire</w:t>
      </w:r>
      <w:r w:rsidR="00150391" w:rsidRPr="004A76A7">
        <w:rPr>
          <w:rFonts w:cs="Times New Roman"/>
        </w:rPr>
        <w:t xml:space="preserve">. </w:t>
      </w:r>
      <w:r w:rsidR="00150391">
        <w:rPr>
          <w:rFonts w:cs="Times New Roman"/>
        </w:rPr>
        <w:t xml:space="preserve">À </w:t>
      </w:r>
      <w:r w:rsidRPr="00576940">
        <w:rPr>
          <w:rFonts w:cs="Times New Roman"/>
        </w:rPr>
        <w:t>moins d</w:t>
      </w:r>
      <w:r w:rsidR="00D12520">
        <w:rPr>
          <w:rFonts w:cs="Times New Roman"/>
        </w:rPr>
        <w:t>’</w:t>
      </w:r>
      <w:r w:rsidRPr="00576940">
        <w:rPr>
          <w:rFonts w:cs="Times New Roman"/>
        </w:rPr>
        <w:t>avoir l</w:t>
      </w:r>
      <w:r w:rsidR="00D12520">
        <w:rPr>
          <w:rFonts w:cs="Times New Roman"/>
        </w:rPr>
        <w:t>’</w:t>
      </w:r>
      <w:r w:rsidRPr="00576940">
        <w:rPr>
          <w:rFonts w:cs="Times New Roman"/>
        </w:rPr>
        <w:t>oreille très fine</w:t>
      </w:r>
      <w:r w:rsidRPr="004A76A7">
        <w:rPr>
          <w:rFonts w:cs="Times New Roman"/>
        </w:rPr>
        <w:t xml:space="preserve">, </w:t>
      </w:r>
      <w:r w:rsidRPr="00576940">
        <w:rPr>
          <w:rFonts w:cs="Times New Roman"/>
        </w:rPr>
        <w:t>on n</w:t>
      </w:r>
      <w:r w:rsidR="00D12520">
        <w:rPr>
          <w:rFonts w:cs="Times New Roman"/>
        </w:rPr>
        <w:t>’</w:t>
      </w:r>
      <w:r w:rsidRPr="00576940">
        <w:rPr>
          <w:rFonts w:cs="Times New Roman"/>
        </w:rPr>
        <w:t>entend guère autre chose</w:t>
      </w:r>
      <w:r w:rsidRPr="004A76A7">
        <w:rPr>
          <w:rFonts w:cs="Times New Roman"/>
        </w:rPr>
        <w:t xml:space="preserve">, </w:t>
      </w:r>
      <w:r w:rsidRPr="00576940">
        <w:rPr>
          <w:rFonts w:cs="Times New Roman"/>
        </w:rPr>
        <w:t>dès les premiers pas que l</w:t>
      </w:r>
      <w:r w:rsidR="00D12520">
        <w:rPr>
          <w:rFonts w:cs="Times New Roman"/>
        </w:rPr>
        <w:t>’</w:t>
      </w:r>
      <w:r w:rsidRPr="00576940">
        <w:rPr>
          <w:rFonts w:cs="Times New Roman"/>
        </w:rPr>
        <w:t>on fait dans cette usine</w:t>
      </w:r>
      <w:r w:rsidRPr="004A76A7">
        <w:rPr>
          <w:rFonts w:cs="Times New Roman"/>
        </w:rPr>
        <w:t xml:space="preserve">, </w:t>
      </w:r>
      <w:r w:rsidRPr="00576940">
        <w:rPr>
          <w:rFonts w:cs="Times New Roman"/>
        </w:rPr>
        <w:t>qu</w:t>
      </w:r>
      <w:r w:rsidR="00D12520">
        <w:rPr>
          <w:rFonts w:cs="Times New Roman"/>
        </w:rPr>
        <w:t>’</w:t>
      </w:r>
      <w:r w:rsidRPr="00576940">
        <w:rPr>
          <w:rFonts w:cs="Times New Roman"/>
        </w:rPr>
        <w:t xml:space="preserve">un </w:t>
      </w:r>
      <w:r w:rsidR="0055477D">
        <w:rPr>
          <w:rFonts w:cs="Times New Roman"/>
        </w:rPr>
        <w:t xml:space="preserve">$281$ </w:t>
      </w:r>
      <w:r w:rsidRPr="00576940">
        <w:rPr>
          <w:rFonts w:cs="Times New Roman"/>
        </w:rPr>
        <w:t>bruit de vaisselle</w:t>
      </w:r>
      <w:r w:rsidRPr="004A76A7">
        <w:rPr>
          <w:rFonts w:cs="Times New Roman"/>
        </w:rPr>
        <w:t xml:space="preserve">, </w:t>
      </w:r>
      <w:r w:rsidRPr="00576940">
        <w:rPr>
          <w:rFonts w:cs="Times New Roman"/>
        </w:rPr>
        <w:t>de lessive</w:t>
      </w:r>
      <w:r w:rsidRPr="004A76A7">
        <w:rPr>
          <w:rFonts w:cs="Times New Roman"/>
        </w:rPr>
        <w:t xml:space="preserve">, </w:t>
      </w:r>
      <w:r w:rsidRPr="00576940">
        <w:rPr>
          <w:rFonts w:cs="Times New Roman"/>
        </w:rPr>
        <w:t>et que le bourdonnement d</w:t>
      </w:r>
      <w:r w:rsidR="00D12520">
        <w:rPr>
          <w:rFonts w:cs="Times New Roman"/>
        </w:rPr>
        <w:t>’</w:t>
      </w:r>
      <w:r w:rsidRPr="00576940">
        <w:rPr>
          <w:rFonts w:cs="Times New Roman"/>
        </w:rPr>
        <w:t>un labeur colossal</w:t>
      </w:r>
      <w:r w:rsidR="00C9220B">
        <w:rPr>
          <w:rFonts w:cs="Times New Roman"/>
        </w:rPr>
        <w:t>…</w:t>
      </w:r>
    </w:p>
    <w:p w:rsidR="00CD6BE7" w:rsidRPr="0055477D" w:rsidRDefault="00A75EFF" w:rsidP="00C9220B">
      <w:pPr>
        <w:pStyle w:val="Corpsdetexte"/>
      </w:pPr>
      <w:r>
        <w:rPr>
          <w:rFonts w:cs="Times New Roman"/>
        </w:rPr>
        <w:t>Éco</w:t>
      </w:r>
      <w:r w:rsidR="00576940" w:rsidRPr="00576940">
        <w:rPr>
          <w:rFonts w:cs="Times New Roman"/>
        </w:rPr>
        <w:t>utez pourtant</w:t>
      </w:r>
      <w:r w:rsidR="00576940" w:rsidRPr="004A76A7">
        <w:rPr>
          <w:rFonts w:cs="Times New Roman"/>
        </w:rPr>
        <w:t xml:space="preserve">. </w:t>
      </w:r>
      <w:r w:rsidR="00576940" w:rsidRPr="00576940">
        <w:rPr>
          <w:rFonts w:cs="Times New Roman"/>
        </w:rPr>
        <w:t>Un son de cloches vient jusqu</w:t>
      </w:r>
      <w:r w:rsidR="00D12520">
        <w:rPr>
          <w:rFonts w:cs="Times New Roman"/>
        </w:rPr>
        <w:t>’</w:t>
      </w:r>
      <w:r w:rsidR="00576940" w:rsidRPr="00576940">
        <w:rPr>
          <w:rFonts w:cs="Times New Roman"/>
        </w:rPr>
        <w:t>à nous</w:t>
      </w:r>
      <w:r w:rsidR="00576940" w:rsidRPr="004A76A7">
        <w:rPr>
          <w:rFonts w:cs="Times New Roman"/>
        </w:rPr>
        <w:t xml:space="preserve">, </w:t>
      </w:r>
      <w:r w:rsidR="00576940" w:rsidRPr="00576940">
        <w:rPr>
          <w:rFonts w:cs="Times New Roman"/>
        </w:rPr>
        <w:t>par intervalles</w:t>
      </w:r>
      <w:r w:rsidR="00576940" w:rsidRPr="004A76A7">
        <w:rPr>
          <w:rFonts w:cs="Times New Roman"/>
        </w:rPr>
        <w:t xml:space="preserve">. </w:t>
      </w:r>
      <w:r w:rsidR="00576940" w:rsidRPr="00576940">
        <w:rPr>
          <w:rFonts w:cs="Times New Roman"/>
        </w:rPr>
        <w:t>Un timide carillon s</w:t>
      </w:r>
      <w:r w:rsidR="00D12520">
        <w:rPr>
          <w:rFonts w:cs="Times New Roman"/>
        </w:rPr>
        <w:t>’</w:t>
      </w:r>
      <w:r w:rsidR="00576940" w:rsidRPr="00576940">
        <w:rPr>
          <w:rFonts w:cs="Times New Roman"/>
        </w:rPr>
        <w:t>envole</w:t>
      </w:r>
      <w:r w:rsidR="00576940" w:rsidRPr="004A76A7">
        <w:rPr>
          <w:rFonts w:cs="Times New Roman"/>
        </w:rPr>
        <w:t xml:space="preserve">, </w:t>
      </w:r>
      <w:r w:rsidR="00576940" w:rsidRPr="00576940">
        <w:rPr>
          <w:rFonts w:cs="Times New Roman"/>
        </w:rPr>
        <w:t>tinte</w:t>
      </w:r>
      <w:r w:rsidR="00576940" w:rsidRPr="004A76A7">
        <w:rPr>
          <w:rFonts w:cs="Times New Roman"/>
        </w:rPr>
        <w:t xml:space="preserve">, </w:t>
      </w:r>
      <w:r w:rsidR="00576940" w:rsidRPr="00576940">
        <w:rPr>
          <w:rFonts w:cs="Times New Roman"/>
        </w:rPr>
        <w:t>meurt comme un glas</w:t>
      </w:r>
      <w:r w:rsidR="00576940" w:rsidRPr="004A76A7">
        <w:rPr>
          <w:rFonts w:cs="Times New Roman"/>
        </w:rPr>
        <w:t xml:space="preserve">, </w:t>
      </w:r>
      <w:r w:rsidR="00576940" w:rsidRPr="00576940">
        <w:rPr>
          <w:rFonts w:cs="Times New Roman"/>
        </w:rPr>
        <w:t>sous les nuages bas du ciel mouillé</w:t>
      </w:r>
      <w:r w:rsidR="00576940" w:rsidRPr="004A76A7">
        <w:rPr>
          <w:rFonts w:cs="Times New Roman"/>
        </w:rPr>
        <w:t xml:space="preserve">, </w:t>
      </w:r>
      <w:r w:rsidR="00576940" w:rsidRPr="00576940">
        <w:rPr>
          <w:rFonts w:cs="Times New Roman"/>
        </w:rPr>
        <w:t>s</w:t>
      </w:r>
      <w:r w:rsidR="00D12520">
        <w:rPr>
          <w:rFonts w:cs="Times New Roman"/>
        </w:rPr>
        <w:t>’</w:t>
      </w:r>
      <w:r w:rsidR="00576940" w:rsidRPr="00576940">
        <w:rPr>
          <w:rFonts w:cs="Times New Roman"/>
        </w:rPr>
        <w:t>élève de nouveau</w:t>
      </w:r>
      <w:r w:rsidR="00576940" w:rsidRPr="004A76A7">
        <w:rPr>
          <w:rFonts w:cs="Times New Roman"/>
        </w:rPr>
        <w:t xml:space="preserve">, </w:t>
      </w:r>
      <w:r w:rsidR="00576940" w:rsidRPr="00576940">
        <w:rPr>
          <w:rFonts w:cs="Times New Roman"/>
        </w:rPr>
        <w:t>reprend son essor</w:t>
      </w:r>
      <w:r w:rsidR="00576940" w:rsidRPr="004A76A7">
        <w:rPr>
          <w:rFonts w:cs="Times New Roman"/>
        </w:rPr>
        <w:t xml:space="preserve">, </w:t>
      </w:r>
      <w:r w:rsidR="00576940" w:rsidRPr="00576940">
        <w:rPr>
          <w:rFonts w:cs="Times New Roman"/>
        </w:rPr>
        <w:t>appelle doucement</w:t>
      </w:r>
      <w:r w:rsidR="00576940" w:rsidRPr="004A76A7">
        <w:rPr>
          <w:rFonts w:cs="Times New Roman"/>
        </w:rPr>
        <w:t xml:space="preserve">, </w:t>
      </w:r>
      <w:r w:rsidR="00576940" w:rsidRPr="00576940">
        <w:rPr>
          <w:rFonts w:cs="Times New Roman"/>
        </w:rPr>
        <w:t>obstinément</w:t>
      </w:r>
      <w:r w:rsidR="00576940" w:rsidRPr="004A76A7">
        <w:rPr>
          <w:rFonts w:cs="Times New Roman"/>
        </w:rPr>
        <w:t xml:space="preserve">, </w:t>
      </w:r>
      <w:r w:rsidR="00576940" w:rsidRPr="00576940">
        <w:rPr>
          <w:rFonts w:cs="Times New Roman"/>
        </w:rPr>
        <w:t>à travers le triomphe de la force</w:t>
      </w:r>
      <w:r w:rsidR="00576940" w:rsidRPr="004A76A7">
        <w:rPr>
          <w:rFonts w:cs="Times New Roman"/>
        </w:rPr>
        <w:t xml:space="preserve">, </w:t>
      </w:r>
      <w:r w:rsidR="00576940" w:rsidRPr="00576940">
        <w:rPr>
          <w:rFonts w:cs="Times New Roman"/>
        </w:rPr>
        <w:t>du calcul et de la richesse</w:t>
      </w:r>
      <w:r w:rsidR="00576940" w:rsidRPr="004A76A7">
        <w:rPr>
          <w:rFonts w:cs="Times New Roman"/>
        </w:rPr>
        <w:t xml:space="preserve">, </w:t>
      </w:r>
      <w:r w:rsidR="00576940" w:rsidRPr="00576940">
        <w:rPr>
          <w:rFonts w:cs="Times New Roman"/>
        </w:rPr>
        <w:t>toutes les âmes un peu folles pour qui le bien-être n</w:t>
      </w:r>
      <w:r w:rsidR="00D12520">
        <w:rPr>
          <w:rFonts w:cs="Times New Roman"/>
        </w:rPr>
        <w:t>’</w:t>
      </w:r>
      <w:r w:rsidR="00576940" w:rsidRPr="00576940">
        <w:rPr>
          <w:rFonts w:cs="Times New Roman"/>
        </w:rPr>
        <w:t>est pas le bonheur</w:t>
      </w:r>
      <w:r w:rsidR="00576940" w:rsidRPr="004A76A7">
        <w:rPr>
          <w:rFonts w:cs="Times New Roman"/>
        </w:rPr>
        <w:t xml:space="preserve">, </w:t>
      </w:r>
      <w:r w:rsidR="00576940" w:rsidRPr="00576940">
        <w:rPr>
          <w:rFonts w:cs="Times New Roman"/>
        </w:rPr>
        <w:t>qui ne bornent pas leur rêve aux délices d</w:t>
      </w:r>
      <w:r w:rsidR="00D12520">
        <w:rPr>
          <w:rFonts w:cs="Times New Roman"/>
        </w:rPr>
        <w:t>’</w:t>
      </w:r>
      <w:r w:rsidR="00576940" w:rsidRPr="00576940">
        <w:rPr>
          <w:rFonts w:cs="Times New Roman"/>
        </w:rPr>
        <w:t>une commode digestion</w:t>
      </w:r>
      <w:r w:rsidR="00576940" w:rsidRPr="004A76A7">
        <w:rPr>
          <w:rFonts w:cs="Times New Roman"/>
        </w:rPr>
        <w:t xml:space="preserve">, </w:t>
      </w:r>
      <w:r w:rsidR="00576940" w:rsidRPr="00576940">
        <w:rPr>
          <w:rFonts w:cs="Times New Roman"/>
        </w:rPr>
        <w:t>âmes charmantes et vraiment libératrices</w:t>
      </w:r>
      <w:r w:rsidR="00576940" w:rsidRPr="004A76A7">
        <w:rPr>
          <w:rFonts w:cs="Times New Roman"/>
        </w:rPr>
        <w:t xml:space="preserve">, </w:t>
      </w:r>
      <w:r w:rsidR="00576940" w:rsidRPr="00576940">
        <w:rPr>
          <w:rFonts w:cs="Times New Roman"/>
        </w:rPr>
        <w:t>sans qui l</w:t>
      </w:r>
      <w:r w:rsidR="00D12520">
        <w:rPr>
          <w:rFonts w:cs="Times New Roman"/>
        </w:rPr>
        <w:t>’</w:t>
      </w:r>
      <w:r w:rsidR="00576940" w:rsidRPr="00576940">
        <w:rPr>
          <w:rFonts w:cs="Times New Roman"/>
        </w:rPr>
        <w:t>univers serait aussi ennuyeux qu</w:t>
      </w:r>
      <w:r w:rsidR="00D12520">
        <w:rPr>
          <w:rFonts w:cs="Times New Roman"/>
        </w:rPr>
        <w:t>’</w:t>
      </w:r>
      <w:r w:rsidR="00576940" w:rsidRPr="00576940">
        <w:rPr>
          <w:rFonts w:cs="Times New Roman"/>
        </w:rPr>
        <w:t>une ferme-mo</w:t>
      </w:r>
      <w:r w:rsidR="00DF5923">
        <w:rPr>
          <w:rFonts w:cs="Times New Roman"/>
        </w:rPr>
        <w:t>dèle ou qu</w:t>
      </w:r>
      <w:r w:rsidR="00D12520">
        <w:rPr>
          <w:rFonts w:cs="Times New Roman"/>
        </w:rPr>
        <w:t>’</w:t>
      </w:r>
      <w:r w:rsidR="00DF5923">
        <w:rPr>
          <w:rFonts w:cs="Times New Roman"/>
        </w:rPr>
        <w:t>une exposition de bêt</w:t>
      </w:r>
      <w:r w:rsidR="00576940" w:rsidRPr="00576940">
        <w:rPr>
          <w:rFonts w:cs="Times New Roman"/>
        </w:rPr>
        <w:t>es à cornes</w:t>
      </w:r>
      <w:r w:rsidR="00576940" w:rsidRPr="004A76A7">
        <w:rPr>
          <w:rFonts w:cs="Times New Roman"/>
        </w:rPr>
        <w:t xml:space="preserve">. </w:t>
      </w:r>
      <w:r w:rsidR="00576940" w:rsidRPr="00576940">
        <w:rPr>
          <w:rFonts w:cs="Times New Roman"/>
        </w:rPr>
        <w:t>C</w:t>
      </w:r>
      <w:r w:rsidR="00D12520">
        <w:rPr>
          <w:rFonts w:cs="Times New Roman"/>
        </w:rPr>
        <w:t>’</w:t>
      </w:r>
      <w:r w:rsidR="00576940" w:rsidRPr="00576940">
        <w:rPr>
          <w:rFonts w:cs="Times New Roman"/>
        </w:rPr>
        <w:t xml:space="preserve">est la voix </w:t>
      </w:r>
      <w:r w:rsidR="00576940" w:rsidRPr="0055477D">
        <w:t xml:space="preserve">des </w:t>
      </w:r>
      <w:r w:rsidR="00C9220B" w:rsidRPr="0055477D">
        <w:t>« </w:t>
      </w:r>
      <w:r w:rsidR="00576940" w:rsidRPr="0055477D">
        <w:t>béguinages</w:t>
      </w:r>
      <w:r w:rsidR="00C9220B" w:rsidRPr="0055477D">
        <w:t> »</w:t>
      </w:r>
      <w:r w:rsidR="00576940" w:rsidRPr="0055477D">
        <w:t>.</w:t>
      </w:r>
    </w:p>
    <w:p w:rsidR="00CD6BE7" w:rsidRPr="00576940" w:rsidRDefault="0055477D" w:rsidP="00C9220B">
      <w:pPr>
        <w:pStyle w:val="Corpsdetexte"/>
        <w:rPr>
          <w:rFonts w:cs="Times New Roman"/>
        </w:rPr>
      </w:pPr>
      <w:r>
        <w:rPr>
          <w:rFonts w:cs="Times New Roman"/>
        </w:rPr>
        <w:t>À</w:t>
      </w:r>
      <w:r w:rsidR="00576940" w:rsidRPr="00576940">
        <w:rPr>
          <w:rFonts w:cs="Times New Roman"/>
        </w:rPr>
        <w:t xml:space="preserve"> deux pas des manufactures</w:t>
      </w:r>
      <w:r w:rsidR="00576940" w:rsidRPr="004A76A7">
        <w:rPr>
          <w:rFonts w:cs="Times New Roman"/>
        </w:rPr>
        <w:t xml:space="preserve">, </w:t>
      </w:r>
      <w:r w:rsidR="00576940" w:rsidRPr="00576940">
        <w:rPr>
          <w:rFonts w:cs="Times New Roman"/>
        </w:rPr>
        <w:t>où le Progrès</w:t>
      </w:r>
      <w:r w:rsidR="00576940" w:rsidRPr="004A76A7">
        <w:rPr>
          <w:rFonts w:cs="Times New Roman"/>
        </w:rPr>
        <w:t xml:space="preserve">, </w:t>
      </w:r>
      <w:r w:rsidR="00576940" w:rsidRPr="00576940">
        <w:rPr>
          <w:rFonts w:cs="Times New Roman"/>
        </w:rPr>
        <w:t>notre nouveau di</w:t>
      </w:r>
      <w:r w:rsidR="00DF5923">
        <w:rPr>
          <w:rFonts w:cs="Times New Roman"/>
        </w:rPr>
        <w:t>eu</w:t>
      </w:r>
      <w:r w:rsidR="00DF5923" w:rsidRPr="004A76A7">
        <w:rPr>
          <w:rFonts w:cs="Times New Roman"/>
        </w:rPr>
        <w:t xml:space="preserve">, </w:t>
      </w:r>
      <w:r w:rsidR="00DF5923">
        <w:rPr>
          <w:rFonts w:cs="Times New Roman"/>
        </w:rPr>
        <w:t>active des machines incon</w:t>
      </w:r>
      <w:r w:rsidR="00576940" w:rsidRPr="00576940">
        <w:rPr>
          <w:rFonts w:cs="Times New Roman"/>
        </w:rPr>
        <w:t>scientes</w:t>
      </w:r>
      <w:r w:rsidR="00576940" w:rsidRPr="004A76A7">
        <w:rPr>
          <w:rFonts w:cs="Times New Roman"/>
        </w:rPr>
        <w:t xml:space="preserve">, </w:t>
      </w:r>
      <w:r w:rsidR="00576940" w:rsidRPr="00576940">
        <w:rPr>
          <w:rFonts w:cs="Times New Roman"/>
        </w:rPr>
        <w:t>et déchaîne parfois</w:t>
      </w:r>
      <w:r w:rsidR="00576940" w:rsidRPr="004A76A7">
        <w:rPr>
          <w:rFonts w:cs="Times New Roman"/>
        </w:rPr>
        <w:t xml:space="preserve">, </w:t>
      </w:r>
      <w:r w:rsidR="00576940" w:rsidRPr="00576940">
        <w:rPr>
          <w:rFonts w:cs="Times New Roman"/>
        </w:rPr>
        <w:t>en des heures terribles</w:t>
      </w:r>
      <w:r w:rsidR="00576940" w:rsidRPr="004A76A7">
        <w:rPr>
          <w:rFonts w:cs="Times New Roman"/>
        </w:rPr>
        <w:t xml:space="preserve">, </w:t>
      </w:r>
      <w:r w:rsidR="00576940" w:rsidRPr="00576940">
        <w:rPr>
          <w:rFonts w:cs="Times New Roman"/>
        </w:rPr>
        <w:t>des brutalités et des haines que l</w:t>
      </w:r>
      <w:r w:rsidR="00D12520">
        <w:rPr>
          <w:rFonts w:cs="Times New Roman"/>
        </w:rPr>
        <w:t>’</w:t>
      </w:r>
      <w:r w:rsidR="00576940" w:rsidRPr="00576940">
        <w:rPr>
          <w:rFonts w:cs="Times New Roman"/>
        </w:rPr>
        <w:t xml:space="preserve">on croyait mortes avec les </w:t>
      </w:r>
      <w:r w:rsidR="00576940" w:rsidRPr="00576940">
        <w:rPr>
          <w:rFonts w:cs="Times New Roman"/>
        </w:rPr>
        <w:lastRenderedPageBreak/>
        <w:t>monstres préhistoriques</w:t>
      </w:r>
      <w:r w:rsidR="00576940" w:rsidRPr="004A76A7">
        <w:rPr>
          <w:rFonts w:cs="Times New Roman"/>
        </w:rPr>
        <w:t xml:space="preserve">, </w:t>
      </w:r>
      <w:r w:rsidR="00576940" w:rsidRPr="00576940">
        <w:rPr>
          <w:rFonts w:cs="Times New Roman"/>
        </w:rPr>
        <w:t>à quelques lieues des assemblées politiques où beugle la Démocratie</w:t>
      </w:r>
      <w:r w:rsidR="00576940" w:rsidRPr="004A76A7">
        <w:rPr>
          <w:rFonts w:cs="Times New Roman"/>
        </w:rPr>
        <w:t xml:space="preserve">, </w:t>
      </w:r>
      <w:r w:rsidR="00576940" w:rsidRPr="00576940">
        <w:rPr>
          <w:rFonts w:cs="Times New Roman"/>
        </w:rPr>
        <w:t>les béguinages sont des asiles de paix</w:t>
      </w:r>
      <w:r w:rsidR="00576940" w:rsidRPr="004A76A7">
        <w:rPr>
          <w:rFonts w:cs="Times New Roman"/>
        </w:rPr>
        <w:t xml:space="preserve">, </w:t>
      </w:r>
      <w:r w:rsidR="00576940" w:rsidRPr="00576940">
        <w:rPr>
          <w:rFonts w:cs="Times New Roman"/>
        </w:rPr>
        <w:t>de blancheur céleste</w:t>
      </w:r>
      <w:r w:rsidR="00576940" w:rsidRPr="004A76A7">
        <w:rPr>
          <w:rFonts w:cs="Times New Roman"/>
        </w:rPr>
        <w:t xml:space="preserve">, </w:t>
      </w:r>
      <w:r w:rsidR="00576940" w:rsidRPr="00576940">
        <w:rPr>
          <w:rFonts w:cs="Times New Roman"/>
        </w:rPr>
        <w:t>de ravissante joie et de douceur dormante</w:t>
      </w:r>
      <w:r w:rsidR="00576940" w:rsidRPr="004A76A7">
        <w:rPr>
          <w:rFonts w:cs="Times New Roman"/>
        </w:rPr>
        <w:t xml:space="preserve">. </w:t>
      </w:r>
      <w:r w:rsidR="00576940" w:rsidRPr="00576940">
        <w:rPr>
          <w:rFonts w:cs="Times New Roman"/>
        </w:rPr>
        <w:t>Un poète nous convie à faire une retraite parmi les femmes qui se sont réunies là pour mettre en commun tout ce qu</w:t>
      </w:r>
      <w:r w:rsidR="00D12520">
        <w:rPr>
          <w:rFonts w:cs="Times New Roman"/>
        </w:rPr>
        <w:t>’</w:t>
      </w:r>
      <w:r w:rsidR="00576940" w:rsidRPr="00576940">
        <w:rPr>
          <w:rFonts w:cs="Times New Roman"/>
        </w:rPr>
        <w:t>elles possèdent</w:t>
      </w:r>
      <w:r w:rsidR="00576940" w:rsidRPr="004A76A7">
        <w:rPr>
          <w:rFonts w:cs="Times New Roman"/>
        </w:rPr>
        <w:t xml:space="preserve">, </w:t>
      </w:r>
      <w:r w:rsidR="00576940" w:rsidRPr="00576940">
        <w:rPr>
          <w:rFonts w:cs="Times New Roman"/>
        </w:rPr>
        <w:t>c</w:t>
      </w:r>
      <w:r w:rsidR="00D12520">
        <w:rPr>
          <w:rFonts w:cs="Times New Roman"/>
        </w:rPr>
        <w:t>’</w:t>
      </w:r>
      <w:r w:rsidR="00576940" w:rsidRPr="00576940">
        <w:rPr>
          <w:rFonts w:cs="Times New Roman"/>
        </w:rPr>
        <w:t>est-à-dire peu d</w:t>
      </w:r>
      <w:r w:rsidR="00D12520">
        <w:rPr>
          <w:rFonts w:cs="Times New Roman"/>
        </w:rPr>
        <w:t>’</w:t>
      </w:r>
      <w:r w:rsidR="00576940" w:rsidRPr="00576940">
        <w:rPr>
          <w:rFonts w:cs="Times New Roman"/>
        </w:rPr>
        <w:t>argent et beaucoup de prières</w:t>
      </w:r>
      <w:r w:rsidR="00576940" w:rsidRPr="004A76A7">
        <w:rPr>
          <w:rFonts w:cs="Times New Roman"/>
        </w:rPr>
        <w:t xml:space="preserve">, </w:t>
      </w:r>
      <w:r w:rsidR="00576940" w:rsidRPr="00576940">
        <w:rPr>
          <w:rFonts w:cs="Times New Roman"/>
        </w:rPr>
        <w:t>et pour voiler d</w:t>
      </w:r>
      <w:r w:rsidR="00D12520">
        <w:rPr>
          <w:rFonts w:cs="Times New Roman"/>
        </w:rPr>
        <w:t>’</w:t>
      </w:r>
      <w:r w:rsidR="00576940" w:rsidRPr="00576940">
        <w:rPr>
          <w:rFonts w:cs="Times New Roman"/>
        </w:rPr>
        <w:t>oubli</w:t>
      </w:r>
      <w:r w:rsidR="00576940" w:rsidRPr="004A76A7">
        <w:rPr>
          <w:rFonts w:cs="Times New Roman"/>
        </w:rPr>
        <w:t xml:space="preserve">, </w:t>
      </w:r>
      <w:r w:rsidR="00576940" w:rsidRPr="00576940">
        <w:rPr>
          <w:rFonts w:cs="Times New Roman"/>
        </w:rPr>
        <w:t>dans</w:t>
      </w:r>
      <w:r w:rsidR="00DF5923">
        <w:rPr>
          <w:rFonts w:cs="Times New Roman"/>
        </w:rPr>
        <w:t xml:space="preserve"> </w:t>
      </w:r>
      <w:r>
        <w:rPr>
          <w:rFonts w:cs="Times New Roman"/>
        </w:rPr>
        <w:t xml:space="preserve">$282$ </w:t>
      </w:r>
      <w:r w:rsidR="00576940" w:rsidRPr="00576940">
        <w:rPr>
          <w:rFonts w:cs="Times New Roman"/>
        </w:rPr>
        <w:t>l</w:t>
      </w:r>
      <w:r w:rsidR="00D12520">
        <w:rPr>
          <w:rFonts w:cs="Times New Roman"/>
        </w:rPr>
        <w:t>’</w:t>
      </w:r>
      <w:r w:rsidR="00576940" w:rsidRPr="00576940">
        <w:rPr>
          <w:rFonts w:cs="Times New Roman"/>
        </w:rPr>
        <w:t>ombre qui mortifie</w:t>
      </w:r>
      <w:r w:rsidR="00576940" w:rsidRPr="004A76A7">
        <w:rPr>
          <w:rFonts w:cs="Times New Roman"/>
        </w:rPr>
        <w:t xml:space="preserve">, </w:t>
      </w:r>
      <w:r w:rsidR="00576940" w:rsidRPr="00576940">
        <w:rPr>
          <w:rFonts w:cs="Times New Roman"/>
        </w:rPr>
        <w:t>qui apaise et qui délivre</w:t>
      </w:r>
      <w:r w:rsidR="00576940" w:rsidRPr="004A76A7">
        <w:rPr>
          <w:rFonts w:cs="Times New Roman"/>
        </w:rPr>
        <w:t xml:space="preserve">, </w:t>
      </w:r>
      <w:r w:rsidR="00576940" w:rsidRPr="00576940">
        <w:rPr>
          <w:rFonts w:cs="Times New Roman"/>
        </w:rPr>
        <w:t>ce qui peut leur rester au cœur d</w:t>
      </w:r>
      <w:r w:rsidR="00D12520">
        <w:rPr>
          <w:rFonts w:cs="Times New Roman"/>
        </w:rPr>
        <w:t>’</w:t>
      </w:r>
      <w:r w:rsidR="00576940" w:rsidRPr="00576940">
        <w:rPr>
          <w:rFonts w:cs="Times New Roman"/>
        </w:rPr>
        <w:t>amour terrestre ou de troublant souvenir</w:t>
      </w:r>
      <w:r w:rsidR="00576940" w:rsidRPr="004A76A7">
        <w:rPr>
          <w:rFonts w:cs="Times New Roman"/>
        </w:rPr>
        <w:t>.</w:t>
      </w:r>
    </w:p>
    <w:p w:rsidR="00CD6BE7" w:rsidRPr="00576940" w:rsidRDefault="00576940" w:rsidP="00C9220B">
      <w:pPr>
        <w:pStyle w:val="Corpsdetexte"/>
        <w:rPr>
          <w:rFonts w:cs="Times New Roman"/>
        </w:rPr>
      </w:pPr>
      <w:r w:rsidRPr="00576940">
        <w:rPr>
          <w:rFonts w:cs="Times New Roman"/>
        </w:rPr>
        <w:t>Un prosateur</w:t>
      </w:r>
      <w:r w:rsidRPr="004A76A7">
        <w:rPr>
          <w:rFonts w:cs="Times New Roman"/>
        </w:rPr>
        <w:t xml:space="preserve">, </w:t>
      </w:r>
      <w:r w:rsidR="0067127C">
        <w:rPr>
          <w:rFonts w:cs="Times New Roman"/>
        </w:rPr>
        <w:t>M</w:t>
      </w:r>
      <w:r w:rsidR="0067127C" w:rsidRPr="004A76A7">
        <w:rPr>
          <w:rFonts w:cs="Times New Roman"/>
        </w:rPr>
        <w:t>. </w:t>
      </w:r>
      <w:r w:rsidRPr="00576940">
        <w:rPr>
          <w:rFonts w:cs="Times New Roman"/>
        </w:rPr>
        <w:t>Camille Lemonnier</w:t>
      </w:r>
      <w:r w:rsidRPr="004A76A7">
        <w:rPr>
          <w:rFonts w:cs="Times New Roman"/>
        </w:rPr>
        <w:t xml:space="preserve">, </w:t>
      </w:r>
      <w:r w:rsidRPr="00576940">
        <w:rPr>
          <w:rFonts w:cs="Times New Roman"/>
        </w:rPr>
        <w:t xml:space="preserve">plus fait pour peindre les muscles des forgerons que le profil </w:t>
      </w:r>
      <w:r w:rsidRPr="0055477D">
        <w:t xml:space="preserve">penché des béguines, avait déjà décrit </w:t>
      </w:r>
      <w:r w:rsidR="00C9220B" w:rsidRPr="0055477D">
        <w:t>« </w:t>
      </w:r>
      <w:r w:rsidRPr="0055477D">
        <w:t>Bruges la Morte</w:t>
      </w:r>
      <w:r w:rsidR="00C9220B" w:rsidRPr="0055477D">
        <w:t> »</w:t>
      </w:r>
      <w:r w:rsidRPr="0055477D">
        <w:t>, et ce coin de verdure et d</w:t>
      </w:r>
      <w:r w:rsidR="00D12520" w:rsidRPr="0055477D">
        <w:t>’</w:t>
      </w:r>
      <w:r w:rsidRPr="0055477D">
        <w:t>eaux calmes, où la</w:t>
      </w:r>
      <w:r w:rsidRPr="00576940">
        <w:rPr>
          <w:rFonts w:cs="Times New Roman"/>
        </w:rPr>
        <w:t xml:space="preserve"> grille du </w:t>
      </w:r>
      <w:r w:rsidRPr="00DF5923">
        <w:rPr>
          <w:rFonts w:cs="Times New Roman"/>
          <w:i/>
          <w:iCs/>
        </w:rPr>
        <w:t>Beggynenhof</w:t>
      </w:r>
      <w:r w:rsidR="00DF5923">
        <w:rPr>
          <w:rFonts w:cs="Times New Roman"/>
        </w:rPr>
        <w:t xml:space="preserve"> s</w:t>
      </w:r>
      <w:r w:rsidR="00D12520">
        <w:rPr>
          <w:rFonts w:cs="Times New Roman"/>
        </w:rPr>
        <w:t>’</w:t>
      </w:r>
      <w:r w:rsidR="00DF5923">
        <w:rPr>
          <w:rFonts w:cs="Times New Roman"/>
        </w:rPr>
        <w:t>en</w:t>
      </w:r>
      <w:r w:rsidRPr="00576940">
        <w:rPr>
          <w:rFonts w:cs="Times New Roman"/>
        </w:rPr>
        <w:t>trouvre sur le monde</w:t>
      </w:r>
      <w:r w:rsidRPr="004A76A7">
        <w:rPr>
          <w:rFonts w:cs="Times New Roman"/>
        </w:rPr>
        <w:t xml:space="preserve">, </w:t>
      </w:r>
      <w:r w:rsidRPr="00576940">
        <w:rPr>
          <w:rFonts w:cs="Times New Roman"/>
        </w:rPr>
        <w:t>accueillante aux veuvages</w:t>
      </w:r>
      <w:r w:rsidRPr="004A76A7">
        <w:rPr>
          <w:rFonts w:cs="Times New Roman"/>
        </w:rPr>
        <w:t xml:space="preserve">, </w:t>
      </w:r>
      <w:r w:rsidRPr="00576940">
        <w:rPr>
          <w:rFonts w:cs="Times New Roman"/>
        </w:rPr>
        <w:t>hospitalière aux regrets que berce et endort la minutie des offices quotidiens</w:t>
      </w:r>
      <w:r w:rsidRPr="004A76A7">
        <w:rPr>
          <w:rFonts w:cs="Times New Roman"/>
        </w:rPr>
        <w:t>.</w:t>
      </w:r>
    </w:p>
    <w:p w:rsidR="00CD6BE7" w:rsidRPr="00576940" w:rsidRDefault="00576940" w:rsidP="00C9220B">
      <w:pPr>
        <w:pStyle w:val="Corpsdetexte"/>
        <w:rPr>
          <w:rFonts w:cs="Times New Roman"/>
        </w:rPr>
      </w:pPr>
      <w:r w:rsidRPr="00576940">
        <w:rPr>
          <w:rFonts w:cs="Times New Roman"/>
        </w:rPr>
        <w:t xml:space="preserve">Le talent de </w:t>
      </w:r>
      <w:r w:rsidR="0067127C">
        <w:rPr>
          <w:rFonts w:cs="Times New Roman"/>
        </w:rPr>
        <w:t>M</w:t>
      </w:r>
      <w:r w:rsidR="0067127C" w:rsidRPr="004A76A7">
        <w:rPr>
          <w:rFonts w:cs="Times New Roman"/>
        </w:rPr>
        <w:t>. </w:t>
      </w:r>
      <w:r w:rsidRPr="00576940">
        <w:rPr>
          <w:rFonts w:cs="Times New Roman"/>
        </w:rPr>
        <w:t>Georges Rodenbach se prête davantage aux contours fuyants et à la pâleur des silhouettes</w:t>
      </w:r>
      <w:r w:rsidRPr="004A76A7">
        <w:rPr>
          <w:rFonts w:cs="Times New Roman"/>
        </w:rPr>
        <w:t xml:space="preserve">, </w:t>
      </w:r>
      <w:r w:rsidRPr="00576940">
        <w:rPr>
          <w:rFonts w:cs="Times New Roman"/>
        </w:rPr>
        <w:t>entrevues au fond des chapelles et rencontrées parmi les ormes dont le feuillage abrite</w:t>
      </w:r>
      <w:r w:rsidRPr="004A76A7">
        <w:rPr>
          <w:rFonts w:cs="Times New Roman"/>
        </w:rPr>
        <w:t xml:space="preserve">, </w:t>
      </w:r>
      <w:r w:rsidRPr="00576940">
        <w:rPr>
          <w:rFonts w:cs="Times New Roman"/>
        </w:rPr>
        <w:t>au bout de la vieille ville</w:t>
      </w:r>
      <w:r w:rsidRPr="004A76A7">
        <w:rPr>
          <w:rFonts w:cs="Times New Roman"/>
        </w:rPr>
        <w:t xml:space="preserve">, </w:t>
      </w:r>
      <w:r w:rsidRPr="00576940">
        <w:rPr>
          <w:rFonts w:cs="Times New Roman"/>
        </w:rPr>
        <w:t>le so</w:t>
      </w:r>
      <w:r w:rsidRPr="0055477D">
        <w:t xml:space="preserve">mmeil du </w:t>
      </w:r>
      <w:r w:rsidR="00C9220B" w:rsidRPr="0055477D">
        <w:t>« </w:t>
      </w:r>
      <w:r w:rsidRPr="0055477D">
        <w:t>Lac d</w:t>
      </w:r>
      <w:r w:rsidR="00D12520" w:rsidRPr="0055477D">
        <w:t>’</w:t>
      </w:r>
      <w:r w:rsidRPr="0055477D">
        <w:t>amour</w:t>
      </w:r>
      <w:r w:rsidR="00C9220B" w:rsidRPr="0055477D">
        <w:t> »</w:t>
      </w:r>
      <w:r w:rsidRPr="0055477D">
        <w:t xml:space="preserve"> où glisse la blancheur des cygnes. </w:t>
      </w:r>
      <w:r w:rsidR="0067127C" w:rsidRPr="0055477D">
        <w:t>M. </w:t>
      </w:r>
      <w:r w:rsidRPr="0055477D">
        <w:t>Rodenbach aime les lumières grises, les</w:t>
      </w:r>
      <w:r w:rsidRPr="00576940">
        <w:rPr>
          <w:rFonts w:cs="Times New Roman"/>
        </w:rPr>
        <w:t xml:space="preserve"> ciels humides et tendres</w:t>
      </w:r>
      <w:r w:rsidRPr="004A76A7">
        <w:rPr>
          <w:rFonts w:cs="Times New Roman"/>
        </w:rPr>
        <w:t xml:space="preserve">, </w:t>
      </w:r>
      <w:r w:rsidRPr="00576940">
        <w:rPr>
          <w:rFonts w:cs="Times New Roman"/>
        </w:rPr>
        <w:t>les dimanches inoccupés</w:t>
      </w:r>
      <w:r w:rsidRPr="004A76A7">
        <w:rPr>
          <w:rFonts w:cs="Times New Roman"/>
        </w:rPr>
        <w:t xml:space="preserve">, </w:t>
      </w:r>
      <w:r w:rsidRPr="00576940">
        <w:rPr>
          <w:rFonts w:cs="Times New Roman"/>
        </w:rPr>
        <w:t>l</w:t>
      </w:r>
      <w:r w:rsidR="00D12520">
        <w:rPr>
          <w:rFonts w:cs="Times New Roman"/>
        </w:rPr>
        <w:t>’</w:t>
      </w:r>
      <w:r w:rsidRPr="00576940">
        <w:rPr>
          <w:rFonts w:cs="Times New Roman"/>
        </w:rPr>
        <w:t>odeur des sacristies et des infirmeries</w:t>
      </w:r>
      <w:r w:rsidRPr="004A76A7">
        <w:rPr>
          <w:rFonts w:cs="Times New Roman"/>
        </w:rPr>
        <w:t xml:space="preserve">, </w:t>
      </w:r>
      <w:r w:rsidRPr="00576940">
        <w:rPr>
          <w:rFonts w:cs="Times New Roman"/>
        </w:rPr>
        <w:t>la discrétion des sandales sur le plancher des parloirs</w:t>
      </w:r>
      <w:r w:rsidRPr="004A76A7">
        <w:rPr>
          <w:rFonts w:cs="Times New Roman"/>
        </w:rPr>
        <w:t xml:space="preserve">, </w:t>
      </w:r>
      <w:r w:rsidRPr="00576940">
        <w:rPr>
          <w:rFonts w:cs="Times New Roman"/>
        </w:rPr>
        <w:t>le chuchotement des oraisons</w:t>
      </w:r>
      <w:r w:rsidRPr="004A76A7">
        <w:rPr>
          <w:rFonts w:cs="Times New Roman"/>
        </w:rPr>
        <w:t xml:space="preserve">, </w:t>
      </w:r>
      <w:r w:rsidRPr="00576940">
        <w:rPr>
          <w:rFonts w:cs="Times New Roman"/>
        </w:rPr>
        <w:t>la lenteur des journées monotones</w:t>
      </w:r>
      <w:r w:rsidR="00C9220B">
        <w:rPr>
          <w:rFonts w:cs="Times New Roman"/>
        </w:rPr>
        <w:t>…</w:t>
      </w:r>
      <w:r w:rsidR="0055477D">
        <w:rPr>
          <w:rFonts w:cs="Times New Roman"/>
        </w:rPr>
        <w:t xml:space="preserve"> É</w:t>
      </w:r>
      <w:r w:rsidRPr="00576940">
        <w:rPr>
          <w:rFonts w:cs="Times New Roman"/>
        </w:rPr>
        <w:t>pris d</w:t>
      </w:r>
      <w:r w:rsidR="00D12520">
        <w:rPr>
          <w:rFonts w:cs="Times New Roman"/>
        </w:rPr>
        <w:t>’</w:t>
      </w:r>
      <w:r w:rsidRPr="00576940">
        <w:rPr>
          <w:rFonts w:cs="Times New Roman"/>
        </w:rPr>
        <w:t>analogies subtiles</w:t>
      </w:r>
      <w:r w:rsidRPr="004A76A7">
        <w:rPr>
          <w:rFonts w:cs="Times New Roman"/>
        </w:rPr>
        <w:t xml:space="preserve">, </w:t>
      </w:r>
      <w:r w:rsidRPr="0055477D">
        <w:t xml:space="preserve">de </w:t>
      </w:r>
      <w:r w:rsidR="00C9220B" w:rsidRPr="0055477D">
        <w:t>« </w:t>
      </w:r>
      <w:r w:rsidRPr="0055477D">
        <w:t>correspondances</w:t>
      </w:r>
      <w:r w:rsidR="00C9220B" w:rsidRPr="0055477D">
        <w:t> »</w:t>
      </w:r>
      <w:r w:rsidRPr="0055477D">
        <w:t xml:space="preserve"> douloureuses et confuses, il se surprend à regarder avec complaisance l</w:t>
      </w:r>
      <w:r w:rsidR="00D12520" w:rsidRPr="0055477D">
        <w:t>’</w:t>
      </w:r>
      <w:r w:rsidRPr="0055477D">
        <w:t>agonie d</w:t>
      </w:r>
      <w:r w:rsidR="00D12520" w:rsidRPr="0055477D">
        <w:t>’</w:t>
      </w:r>
      <w:r w:rsidRPr="0055477D">
        <w:t>un</w:t>
      </w:r>
      <w:r w:rsidRPr="00576940">
        <w:rPr>
          <w:rFonts w:cs="Times New Roman"/>
        </w:rPr>
        <w:t>e fleur</w:t>
      </w:r>
      <w:r w:rsidRPr="004A76A7">
        <w:rPr>
          <w:rFonts w:cs="Times New Roman"/>
        </w:rPr>
        <w:t xml:space="preserve">, </w:t>
      </w:r>
      <w:r w:rsidRPr="00576940">
        <w:rPr>
          <w:rFonts w:cs="Times New Roman"/>
        </w:rPr>
        <w:t>dans un vase d</w:t>
      </w:r>
      <w:r w:rsidR="00D12520">
        <w:rPr>
          <w:rFonts w:cs="Times New Roman"/>
        </w:rPr>
        <w:t>’</w:t>
      </w:r>
      <w:r w:rsidRPr="00576940">
        <w:rPr>
          <w:rFonts w:cs="Times New Roman"/>
        </w:rPr>
        <w:t>eau pure</w:t>
      </w:r>
      <w:r w:rsidRPr="004A76A7">
        <w:rPr>
          <w:rFonts w:cs="Times New Roman"/>
        </w:rPr>
        <w:t xml:space="preserve">, </w:t>
      </w:r>
      <w:r w:rsidRPr="00576940">
        <w:rPr>
          <w:rFonts w:cs="Times New Roman"/>
        </w:rPr>
        <w:t>près d</w:t>
      </w:r>
      <w:r w:rsidR="00D12520">
        <w:rPr>
          <w:rFonts w:cs="Times New Roman"/>
        </w:rPr>
        <w:t>’</w:t>
      </w:r>
      <w:r w:rsidRPr="00576940">
        <w:rPr>
          <w:rFonts w:cs="Times New Roman"/>
        </w:rPr>
        <w:t>un rideau blanc que le brouillard fait paraître jaune</w:t>
      </w:r>
      <w:r w:rsidR="00C9220B">
        <w:rPr>
          <w:rFonts w:cs="Times New Roman"/>
        </w:rPr>
        <w:t>…</w:t>
      </w:r>
    </w:p>
    <w:p w:rsidR="00CD6BE7" w:rsidRPr="00576940" w:rsidRDefault="00576940" w:rsidP="00C9220B">
      <w:pPr>
        <w:pStyle w:val="Corpsdetexte"/>
        <w:rPr>
          <w:rFonts w:cs="Times New Roman"/>
        </w:rPr>
      </w:pPr>
      <w:r w:rsidRPr="00576940">
        <w:rPr>
          <w:rFonts w:cs="Times New Roman"/>
        </w:rPr>
        <w:t>L</w:t>
      </w:r>
      <w:r w:rsidR="00D12520">
        <w:rPr>
          <w:rFonts w:cs="Times New Roman"/>
        </w:rPr>
        <w:t>’</w:t>
      </w:r>
      <w:r w:rsidRPr="00576940">
        <w:rPr>
          <w:rFonts w:cs="Times New Roman"/>
        </w:rPr>
        <w:t xml:space="preserve">auteur de la </w:t>
      </w:r>
      <w:r w:rsidR="0055477D">
        <w:rPr>
          <w:rFonts w:cs="Times New Roman"/>
          <w:i/>
          <w:iCs/>
        </w:rPr>
        <w:t>Jeunesse b</w:t>
      </w:r>
      <w:r w:rsidRPr="00DF5923">
        <w:rPr>
          <w:rFonts w:cs="Times New Roman"/>
          <w:i/>
          <w:iCs/>
        </w:rPr>
        <w:t>lanche</w:t>
      </w:r>
      <w:r w:rsidRPr="00576940">
        <w:rPr>
          <w:rFonts w:cs="Times New Roman"/>
        </w:rPr>
        <w:t xml:space="preserve"> n</w:t>
      </w:r>
      <w:r w:rsidR="00D12520">
        <w:rPr>
          <w:rFonts w:cs="Times New Roman"/>
        </w:rPr>
        <w:t>’</w:t>
      </w:r>
      <w:r w:rsidRPr="00576940">
        <w:rPr>
          <w:rFonts w:cs="Times New Roman"/>
        </w:rPr>
        <w:t xml:space="preserve">a pas </w:t>
      </w:r>
      <w:r w:rsidR="0055477D">
        <w:rPr>
          <w:rFonts w:cs="Times New Roman"/>
        </w:rPr>
        <w:t xml:space="preserve">$283$ </w:t>
      </w:r>
      <w:r w:rsidRPr="00576940">
        <w:rPr>
          <w:rFonts w:cs="Times New Roman"/>
        </w:rPr>
        <w:t>toujours vécu dans cet état de grâce</w:t>
      </w:r>
      <w:r w:rsidRPr="004A76A7">
        <w:rPr>
          <w:rFonts w:cs="Times New Roman"/>
        </w:rPr>
        <w:t xml:space="preserve">. </w:t>
      </w:r>
      <w:r w:rsidRPr="00576940">
        <w:rPr>
          <w:rFonts w:cs="Times New Roman"/>
        </w:rPr>
        <w:t>Lorsqu</w:t>
      </w:r>
      <w:r w:rsidR="00D12520">
        <w:rPr>
          <w:rFonts w:cs="Times New Roman"/>
        </w:rPr>
        <w:t>’</w:t>
      </w:r>
      <w:r w:rsidRPr="00576940">
        <w:rPr>
          <w:rFonts w:cs="Times New Roman"/>
        </w:rPr>
        <w:t>il vint à Paris</w:t>
      </w:r>
      <w:r w:rsidRPr="004A76A7">
        <w:rPr>
          <w:rFonts w:cs="Times New Roman"/>
        </w:rPr>
        <w:t xml:space="preserve">, </w:t>
      </w:r>
      <w:r w:rsidRPr="00576940">
        <w:rPr>
          <w:rFonts w:cs="Times New Roman"/>
        </w:rPr>
        <w:t>du fond de ses Flandres natales</w:t>
      </w:r>
      <w:r w:rsidRPr="004A76A7">
        <w:rPr>
          <w:rFonts w:cs="Times New Roman"/>
        </w:rPr>
        <w:t xml:space="preserve">, </w:t>
      </w:r>
      <w:r w:rsidRPr="00576940">
        <w:rPr>
          <w:rFonts w:cs="Times New Roman"/>
        </w:rPr>
        <w:t>il avait un grand dégoût des provinciaux</w:t>
      </w:r>
      <w:r w:rsidRPr="004A76A7">
        <w:rPr>
          <w:rFonts w:cs="Times New Roman"/>
        </w:rPr>
        <w:t xml:space="preserve">, </w:t>
      </w:r>
      <w:r w:rsidRPr="00576940">
        <w:rPr>
          <w:rFonts w:cs="Times New Roman"/>
        </w:rPr>
        <w:t>fussent-ils Belges</w:t>
      </w:r>
      <w:r w:rsidRPr="004A76A7">
        <w:rPr>
          <w:rFonts w:cs="Times New Roman"/>
        </w:rPr>
        <w:t xml:space="preserve">. </w:t>
      </w:r>
      <w:r w:rsidRPr="00576940">
        <w:rPr>
          <w:rFonts w:cs="Times New Roman"/>
        </w:rPr>
        <w:t>Il s</w:t>
      </w:r>
      <w:r w:rsidR="00D12520">
        <w:rPr>
          <w:rFonts w:cs="Times New Roman"/>
        </w:rPr>
        <w:t>’</w:t>
      </w:r>
      <w:r w:rsidRPr="00576940">
        <w:rPr>
          <w:rFonts w:cs="Times New Roman"/>
        </w:rPr>
        <w:t>affilia au cénacle des Hydropathes</w:t>
      </w:r>
      <w:r w:rsidRPr="004A76A7">
        <w:rPr>
          <w:rFonts w:cs="Times New Roman"/>
        </w:rPr>
        <w:t xml:space="preserve">, </w:t>
      </w:r>
      <w:r w:rsidRPr="00576940">
        <w:rPr>
          <w:rFonts w:cs="Times New Roman"/>
        </w:rPr>
        <w:t>où fréquentaient</w:t>
      </w:r>
      <w:r w:rsidR="00DF5923">
        <w:rPr>
          <w:rFonts w:cs="Times New Roman"/>
        </w:rPr>
        <w:t xml:space="preserve"> M</w:t>
      </w:r>
      <w:r w:rsidR="0067127C">
        <w:rPr>
          <w:rFonts w:cs="Times New Roman"/>
        </w:rPr>
        <w:t>M</w:t>
      </w:r>
      <w:r w:rsidR="0067127C" w:rsidRPr="004A76A7">
        <w:rPr>
          <w:rFonts w:cs="Times New Roman"/>
        </w:rPr>
        <w:t>. </w:t>
      </w:r>
      <w:r w:rsidR="0082141A">
        <w:rPr>
          <w:rFonts w:cs="Times New Roman"/>
        </w:rPr>
        <w:t>Émi</w:t>
      </w:r>
      <w:r w:rsidR="00DF5923">
        <w:rPr>
          <w:rFonts w:cs="Times New Roman"/>
        </w:rPr>
        <w:t>le Goudeau</w:t>
      </w:r>
      <w:r w:rsidR="00DF5923" w:rsidRPr="004A76A7">
        <w:rPr>
          <w:rFonts w:cs="Times New Roman"/>
        </w:rPr>
        <w:t xml:space="preserve">, </w:t>
      </w:r>
      <w:r w:rsidR="00DF5923">
        <w:rPr>
          <w:rFonts w:cs="Times New Roman"/>
        </w:rPr>
        <w:t>Maurice Rol</w:t>
      </w:r>
      <w:r w:rsidRPr="00576940">
        <w:rPr>
          <w:rFonts w:cs="Times New Roman"/>
        </w:rPr>
        <w:t>linat</w:t>
      </w:r>
      <w:r w:rsidRPr="004A76A7">
        <w:rPr>
          <w:rFonts w:cs="Times New Roman"/>
        </w:rPr>
        <w:t xml:space="preserve">, </w:t>
      </w:r>
      <w:r w:rsidRPr="00576940">
        <w:rPr>
          <w:rFonts w:cs="Times New Roman"/>
        </w:rPr>
        <w:t>Paul Arène</w:t>
      </w:r>
      <w:r w:rsidRPr="004A76A7">
        <w:rPr>
          <w:rFonts w:cs="Times New Roman"/>
        </w:rPr>
        <w:t xml:space="preserve">, </w:t>
      </w:r>
      <w:r w:rsidRPr="00576940">
        <w:rPr>
          <w:rFonts w:cs="Times New Roman"/>
        </w:rPr>
        <w:t>Paul Bo</w:t>
      </w:r>
      <w:r w:rsidR="00DF5923">
        <w:rPr>
          <w:rFonts w:cs="Times New Roman"/>
        </w:rPr>
        <w:t>urget</w:t>
      </w:r>
      <w:r w:rsidR="00DF5923" w:rsidRPr="004A76A7">
        <w:rPr>
          <w:rFonts w:cs="Times New Roman"/>
        </w:rPr>
        <w:t xml:space="preserve">, </w:t>
      </w:r>
      <w:r w:rsidR="00DF5923">
        <w:rPr>
          <w:rFonts w:cs="Times New Roman"/>
        </w:rPr>
        <w:t>Bastien-Lepage</w:t>
      </w:r>
      <w:r w:rsidR="00DF5923" w:rsidRPr="004A76A7">
        <w:rPr>
          <w:rFonts w:cs="Times New Roman"/>
        </w:rPr>
        <w:t xml:space="preserve">, </w:t>
      </w:r>
      <w:r w:rsidR="00DF5923">
        <w:rPr>
          <w:rFonts w:cs="Times New Roman"/>
        </w:rPr>
        <w:t>M</w:t>
      </w:r>
      <w:r w:rsidR="00DF5923" w:rsidRPr="00DF5923">
        <w:rPr>
          <w:rFonts w:cs="Times New Roman"/>
          <w:vertAlign w:val="superscript"/>
        </w:rPr>
        <w:t>me</w:t>
      </w:r>
      <w:r w:rsidR="0055477D">
        <w:rPr>
          <w:rFonts w:cs="Times New Roman"/>
        </w:rPr>
        <w:t> </w:t>
      </w:r>
      <w:r w:rsidRPr="00576940">
        <w:rPr>
          <w:rFonts w:cs="Times New Roman"/>
        </w:rPr>
        <w:t>Sarah Bernhardt</w:t>
      </w:r>
      <w:r w:rsidRPr="004A76A7">
        <w:rPr>
          <w:rFonts w:cs="Times New Roman"/>
        </w:rPr>
        <w:t xml:space="preserve">. </w:t>
      </w:r>
      <w:r w:rsidRPr="00576940">
        <w:rPr>
          <w:rFonts w:cs="Times New Roman"/>
        </w:rPr>
        <w:t>Il écrivit</w:t>
      </w:r>
      <w:r w:rsidRPr="004A76A7">
        <w:rPr>
          <w:rFonts w:cs="Times New Roman"/>
        </w:rPr>
        <w:t xml:space="preserve">, </w:t>
      </w:r>
      <w:r w:rsidRPr="00576940">
        <w:rPr>
          <w:rFonts w:cs="Times New Roman"/>
        </w:rPr>
        <w:t>en ce temps-là</w:t>
      </w:r>
      <w:r w:rsidRPr="004A76A7">
        <w:rPr>
          <w:rFonts w:cs="Times New Roman"/>
        </w:rPr>
        <w:t xml:space="preserve">, </w:t>
      </w:r>
      <w:r w:rsidRPr="00576940">
        <w:rPr>
          <w:rFonts w:cs="Times New Roman"/>
        </w:rPr>
        <w:t>un roman</w:t>
      </w:r>
      <w:r w:rsidRPr="004A76A7">
        <w:rPr>
          <w:rFonts w:cs="Times New Roman"/>
        </w:rPr>
        <w:t xml:space="preserve">, </w:t>
      </w:r>
      <w:r w:rsidR="00DF5923" w:rsidRPr="00DF5923">
        <w:rPr>
          <w:rFonts w:cs="Times New Roman"/>
          <w:i/>
          <w:iCs/>
        </w:rPr>
        <w:t>l</w:t>
      </w:r>
      <w:r w:rsidR="00D12520">
        <w:rPr>
          <w:rFonts w:cs="Times New Roman"/>
          <w:i/>
          <w:iCs/>
        </w:rPr>
        <w:t>’</w:t>
      </w:r>
      <w:r w:rsidR="00DF5923" w:rsidRPr="00DF5923">
        <w:rPr>
          <w:rFonts w:cs="Times New Roman"/>
          <w:i/>
          <w:iCs/>
        </w:rPr>
        <w:t>Art</w:t>
      </w:r>
      <w:r w:rsidRPr="00DF5923">
        <w:rPr>
          <w:rFonts w:cs="Times New Roman"/>
          <w:i/>
          <w:iCs/>
        </w:rPr>
        <w:t xml:space="preserve"> en exil</w:t>
      </w:r>
      <w:r w:rsidRPr="004A76A7">
        <w:rPr>
          <w:rFonts w:cs="Times New Roman"/>
        </w:rPr>
        <w:t xml:space="preserve">, </w:t>
      </w:r>
      <w:r w:rsidRPr="00576940">
        <w:rPr>
          <w:rFonts w:cs="Times New Roman"/>
        </w:rPr>
        <w:t>où il criait son violent désir de gloire</w:t>
      </w:r>
      <w:r w:rsidRPr="004A76A7">
        <w:rPr>
          <w:rFonts w:cs="Times New Roman"/>
        </w:rPr>
        <w:t xml:space="preserve">, </w:t>
      </w:r>
      <w:r w:rsidRPr="00576940">
        <w:rPr>
          <w:rFonts w:cs="Times New Roman"/>
        </w:rPr>
        <w:t>et dénonçait la torpeur malfaisante des petites villes</w:t>
      </w:r>
      <w:r w:rsidRPr="004A76A7">
        <w:rPr>
          <w:rFonts w:cs="Times New Roman"/>
        </w:rPr>
        <w:t>.</w:t>
      </w:r>
    </w:p>
    <w:p w:rsidR="00CD6BE7" w:rsidRPr="0055477D" w:rsidRDefault="00C9220B" w:rsidP="0055477D">
      <w:pPr>
        <w:pStyle w:val="quote"/>
      </w:pPr>
      <w:r w:rsidRPr="0055477D">
        <w:t>« </w:t>
      </w:r>
      <w:r w:rsidR="00576940" w:rsidRPr="0055477D">
        <w:t>La gloire, disait-il, la gloire</w:t>
      </w:r>
      <w:r w:rsidRPr="0055477D">
        <w:t> !</w:t>
      </w:r>
      <w:r w:rsidR="00576940" w:rsidRPr="0055477D">
        <w:t xml:space="preserve"> Entrer dans les âmes étrangères</w:t>
      </w:r>
      <w:r w:rsidRPr="0055477D">
        <w:t> ;</w:t>
      </w:r>
      <w:r w:rsidR="00576940" w:rsidRPr="0055477D">
        <w:t xml:space="preserve"> être aimé par des amis inconnus</w:t>
      </w:r>
      <w:r w:rsidRPr="0055477D">
        <w:t> ;</w:t>
      </w:r>
      <w:r w:rsidR="00576940" w:rsidRPr="0055477D">
        <w:t xml:space="preserve"> se savoir lu par les femmes et les révéler à elles-mêmes</w:t>
      </w:r>
      <w:r w:rsidRPr="0055477D">
        <w:t> ;</w:t>
      </w:r>
      <w:r w:rsidR="00576940" w:rsidRPr="0055477D">
        <w:t xml:space="preserve"> surprendre son nom chuchoté au passage</w:t>
      </w:r>
      <w:r w:rsidRPr="0055477D">
        <w:t> ;</w:t>
      </w:r>
      <w:r w:rsidR="00576940" w:rsidRPr="0055477D">
        <w:t xml:space="preserve"> être suivi dans les rues comme cela arriva à Musset au temps de sa jeunesse et de son génie</w:t>
      </w:r>
      <w:r w:rsidRPr="0055477D">
        <w:t> ! »</w:t>
      </w:r>
    </w:p>
    <w:p w:rsidR="00CD6BE7" w:rsidRPr="00576940" w:rsidRDefault="00576940" w:rsidP="00C9220B">
      <w:pPr>
        <w:pStyle w:val="Corpsdetexte"/>
        <w:rPr>
          <w:rFonts w:cs="Times New Roman"/>
        </w:rPr>
      </w:pPr>
      <w:r w:rsidRPr="00576940">
        <w:rPr>
          <w:rFonts w:cs="Times New Roman"/>
        </w:rPr>
        <w:t>Et le héros du livre</w:t>
      </w:r>
      <w:r w:rsidRPr="004A76A7">
        <w:rPr>
          <w:rFonts w:cs="Times New Roman"/>
        </w:rPr>
        <w:t xml:space="preserve">, </w:t>
      </w:r>
      <w:r w:rsidRPr="00576940">
        <w:rPr>
          <w:rFonts w:cs="Times New Roman"/>
        </w:rPr>
        <w:t>Jean Rembrandt</w:t>
      </w:r>
      <w:r w:rsidRPr="004A76A7">
        <w:rPr>
          <w:rFonts w:cs="Times New Roman"/>
        </w:rPr>
        <w:t xml:space="preserve">, </w:t>
      </w:r>
      <w:r w:rsidRPr="00576940">
        <w:rPr>
          <w:rFonts w:cs="Times New Roman"/>
        </w:rPr>
        <w:t>se plaint de n</w:t>
      </w:r>
      <w:r w:rsidR="00D12520">
        <w:rPr>
          <w:rFonts w:cs="Times New Roman"/>
        </w:rPr>
        <w:t>’</w:t>
      </w:r>
      <w:r w:rsidRPr="00576940">
        <w:rPr>
          <w:rFonts w:cs="Times New Roman"/>
        </w:rPr>
        <w:t>être pas compris par les Flamands</w:t>
      </w:r>
      <w:r w:rsidRPr="004A76A7">
        <w:rPr>
          <w:rFonts w:cs="Times New Roman"/>
        </w:rPr>
        <w:t xml:space="preserve">, </w:t>
      </w:r>
      <w:r w:rsidRPr="00576940">
        <w:rPr>
          <w:rFonts w:cs="Times New Roman"/>
        </w:rPr>
        <w:t>ses compatriotes</w:t>
      </w:r>
      <w:r w:rsidRPr="004A76A7">
        <w:rPr>
          <w:rFonts w:cs="Times New Roman"/>
        </w:rPr>
        <w:t xml:space="preserve">. </w:t>
      </w:r>
      <w:r w:rsidRPr="00576940">
        <w:rPr>
          <w:rFonts w:cs="Times New Roman"/>
        </w:rPr>
        <w:t>Bourgeois épais</w:t>
      </w:r>
      <w:r w:rsidRPr="004A76A7">
        <w:rPr>
          <w:rFonts w:cs="Times New Roman"/>
        </w:rPr>
        <w:t xml:space="preserve">, </w:t>
      </w:r>
      <w:r w:rsidRPr="00576940">
        <w:rPr>
          <w:rFonts w:cs="Times New Roman"/>
        </w:rPr>
        <w:t>fabricants stupides</w:t>
      </w:r>
      <w:r w:rsidRPr="004A76A7">
        <w:rPr>
          <w:rFonts w:cs="Times New Roman"/>
        </w:rPr>
        <w:t xml:space="preserve">, </w:t>
      </w:r>
      <w:r w:rsidRPr="00576940">
        <w:rPr>
          <w:rFonts w:cs="Times New Roman"/>
        </w:rPr>
        <w:t>sucriers</w:t>
      </w:r>
      <w:r w:rsidRPr="004A76A7">
        <w:rPr>
          <w:rFonts w:cs="Times New Roman"/>
        </w:rPr>
        <w:t xml:space="preserve">, </w:t>
      </w:r>
      <w:r w:rsidRPr="00576940">
        <w:rPr>
          <w:rFonts w:cs="Times New Roman"/>
        </w:rPr>
        <w:t>charbonniers</w:t>
      </w:r>
      <w:r w:rsidRPr="004A76A7">
        <w:rPr>
          <w:rFonts w:cs="Times New Roman"/>
        </w:rPr>
        <w:t xml:space="preserve">, </w:t>
      </w:r>
      <w:r w:rsidRPr="00576940">
        <w:rPr>
          <w:rFonts w:cs="Times New Roman"/>
        </w:rPr>
        <w:t>filateurs</w:t>
      </w:r>
      <w:r w:rsidRPr="004A76A7">
        <w:rPr>
          <w:rFonts w:cs="Times New Roman"/>
        </w:rPr>
        <w:t xml:space="preserve">, </w:t>
      </w:r>
      <w:r w:rsidRPr="00576940">
        <w:rPr>
          <w:rFonts w:cs="Times New Roman"/>
        </w:rPr>
        <w:t>ils sont dédaigneux de l</w:t>
      </w:r>
      <w:r w:rsidR="00D12520">
        <w:rPr>
          <w:rFonts w:cs="Times New Roman"/>
        </w:rPr>
        <w:t>’</w:t>
      </w:r>
      <w:r w:rsidRPr="00576940">
        <w:rPr>
          <w:rFonts w:cs="Times New Roman"/>
        </w:rPr>
        <w:t>artiste et fermés à l</w:t>
      </w:r>
      <w:r w:rsidR="00D12520">
        <w:rPr>
          <w:rFonts w:cs="Times New Roman"/>
        </w:rPr>
        <w:t>’</w:t>
      </w:r>
      <w:r w:rsidRPr="00576940">
        <w:rPr>
          <w:rFonts w:cs="Times New Roman"/>
        </w:rPr>
        <w:t>art</w:t>
      </w:r>
      <w:r w:rsidRPr="004A76A7">
        <w:rPr>
          <w:rFonts w:cs="Times New Roman"/>
        </w:rPr>
        <w:t>.</w:t>
      </w:r>
    </w:p>
    <w:p w:rsidR="00CD6BE7" w:rsidRPr="00DF5923" w:rsidRDefault="00576940" w:rsidP="00C9220B">
      <w:pPr>
        <w:pStyle w:val="quote"/>
      </w:pPr>
      <w:r w:rsidRPr="00DF5923">
        <w:t>On s</w:t>
      </w:r>
      <w:r w:rsidR="00D12520">
        <w:t>’</w:t>
      </w:r>
      <w:r w:rsidRPr="00DF5923">
        <w:t>enroue vite à crier dans le vide et on se lasse à ne jamais entendre la plainte de son labeur vous revenir en échos multipliés</w:t>
      </w:r>
      <w:r w:rsidRPr="004A76A7">
        <w:t xml:space="preserve">. </w:t>
      </w:r>
      <w:r w:rsidRPr="00DF5923">
        <w:t>L</w:t>
      </w:r>
      <w:r w:rsidR="00D12520">
        <w:t>’</w:t>
      </w:r>
      <w:r w:rsidRPr="00DF5923">
        <w:t>énergie qu</w:t>
      </w:r>
      <w:r w:rsidR="00D12520">
        <w:t>’</w:t>
      </w:r>
      <w:r w:rsidRPr="00DF5923">
        <w:t>on avait</w:t>
      </w:r>
      <w:r w:rsidRPr="004A76A7">
        <w:t xml:space="preserve">, </w:t>
      </w:r>
      <w:r w:rsidRPr="00DF5923">
        <w:t>le talent qu</w:t>
      </w:r>
      <w:r w:rsidR="00D12520">
        <w:t>’</w:t>
      </w:r>
      <w:r w:rsidRPr="00DF5923">
        <w:t>on a eu</w:t>
      </w:r>
      <w:r w:rsidRPr="004A76A7">
        <w:t xml:space="preserve">, </w:t>
      </w:r>
      <w:r w:rsidRPr="00DF5923">
        <w:t>tout cela s</w:t>
      </w:r>
      <w:r w:rsidR="00D12520">
        <w:t>’</w:t>
      </w:r>
      <w:r w:rsidRPr="00DF5923">
        <w:t>écaille à limer du silence</w:t>
      </w:r>
      <w:r w:rsidRPr="004A76A7">
        <w:t xml:space="preserve">, </w:t>
      </w:r>
      <w:r w:rsidRPr="00DF5923">
        <w:t>s</w:t>
      </w:r>
      <w:r w:rsidR="00D12520">
        <w:t>’</w:t>
      </w:r>
      <w:r w:rsidRPr="00DF5923">
        <w:t>use à harnacher l</w:t>
      </w:r>
      <w:r w:rsidR="00D12520">
        <w:t>’</w:t>
      </w:r>
      <w:r w:rsidRPr="00DF5923">
        <w:t>ignorance</w:t>
      </w:r>
      <w:r w:rsidRPr="004A76A7">
        <w:t xml:space="preserve">, </w:t>
      </w:r>
      <w:r w:rsidRPr="00DF5923">
        <w:t>s</w:t>
      </w:r>
      <w:r w:rsidR="00D12520">
        <w:t>’</w:t>
      </w:r>
      <w:r w:rsidRPr="00DF5923">
        <w:t>essouffle à escalader l</w:t>
      </w:r>
      <w:r w:rsidR="00D12520">
        <w:t>’</w:t>
      </w:r>
      <w:r w:rsidRPr="00DF5923">
        <w:t>impossible</w:t>
      </w:r>
      <w:r w:rsidRPr="004A76A7">
        <w:t xml:space="preserve">. </w:t>
      </w:r>
      <w:r w:rsidRPr="00DF5923">
        <w:t>Il faut à l</w:t>
      </w:r>
      <w:r w:rsidR="00D12520">
        <w:t>’</w:t>
      </w:r>
      <w:r w:rsidRPr="00DF5923">
        <w:t>art un milieu spécial</w:t>
      </w:r>
      <w:r w:rsidRPr="004A76A7">
        <w:t xml:space="preserve">, </w:t>
      </w:r>
      <w:r w:rsidRPr="00DF5923">
        <w:t>une clémence d</w:t>
      </w:r>
      <w:r w:rsidR="00D12520">
        <w:t>’</w:t>
      </w:r>
      <w:r w:rsidRPr="00DF5923">
        <w:t>air qui l</w:t>
      </w:r>
      <w:r w:rsidR="00D12520">
        <w:t>’</w:t>
      </w:r>
      <w:r w:rsidRPr="00DF5923">
        <w:t>aide à fleurir</w:t>
      </w:r>
      <w:r w:rsidRPr="004A76A7">
        <w:t xml:space="preserve">, </w:t>
      </w:r>
      <w:r w:rsidRPr="00DF5923">
        <w:t>une atmosphère cérébrale où l</w:t>
      </w:r>
      <w:r w:rsidR="00D12520">
        <w:t>’</w:t>
      </w:r>
      <w:r w:rsidRPr="00DF5923">
        <w:t>on se sente vivre</w:t>
      </w:r>
      <w:r w:rsidRPr="004A76A7">
        <w:t xml:space="preserve">. </w:t>
      </w:r>
      <w:r w:rsidRPr="00DF5923">
        <w:t>Ici on se regarde mourir</w:t>
      </w:r>
      <w:r w:rsidRPr="004A76A7">
        <w:t>.</w:t>
      </w:r>
    </w:p>
    <w:p w:rsidR="00CD6BE7" w:rsidRPr="00576940" w:rsidRDefault="0055477D" w:rsidP="00C9220B">
      <w:pPr>
        <w:pStyle w:val="Corpsdetexte"/>
        <w:rPr>
          <w:rFonts w:cs="Times New Roman"/>
        </w:rPr>
      </w:pPr>
      <w:r>
        <w:rPr>
          <w:rFonts w:cs="Times New Roman"/>
        </w:rPr>
        <w:t xml:space="preserve">$284$ </w:t>
      </w:r>
      <w:r w:rsidR="00576940" w:rsidRPr="00576940">
        <w:rPr>
          <w:rFonts w:cs="Times New Roman"/>
        </w:rPr>
        <w:t>Le pauvre Jean Rembrandt devient tout pareil à ces barbares</w:t>
      </w:r>
      <w:r w:rsidR="00576940" w:rsidRPr="004A76A7">
        <w:rPr>
          <w:rFonts w:cs="Times New Roman"/>
        </w:rPr>
        <w:t xml:space="preserve">. </w:t>
      </w:r>
      <w:r w:rsidR="00576940" w:rsidRPr="00576940">
        <w:rPr>
          <w:rFonts w:cs="Times New Roman"/>
        </w:rPr>
        <w:t>Lui aussi</w:t>
      </w:r>
      <w:r w:rsidR="00576940" w:rsidRPr="004A76A7">
        <w:rPr>
          <w:rFonts w:cs="Times New Roman"/>
        </w:rPr>
        <w:t xml:space="preserve">, </w:t>
      </w:r>
      <w:r w:rsidR="00C9220B" w:rsidRPr="0082141A">
        <w:rPr>
          <w:rStyle w:val="quotec"/>
        </w:rPr>
        <w:t>« </w:t>
      </w:r>
      <w:r w:rsidR="00576940" w:rsidRPr="0082141A">
        <w:rPr>
          <w:rStyle w:val="quotec"/>
        </w:rPr>
        <w:t xml:space="preserve">il mène une sorte </w:t>
      </w:r>
      <w:r w:rsidR="00576940" w:rsidRPr="0082141A">
        <w:rPr>
          <w:rStyle w:val="quotec"/>
        </w:rPr>
        <w:lastRenderedPageBreak/>
        <w:t>d</w:t>
      </w:r>
      <w:r w:rsidR="00D12520" w:rsidRPr="0082141A">
        <w:rPr>
          <w:rStyle w:val="quotec"/>
        </w:rPr>
        <w:t>’</w:t>
      </w:r>
      <w:r w:rsidR="00576940" w:rsidRPr="0082141A">
        <w:rPr>
          <w:rStyle w:val="quotec"/>
        </w:rPr>
        <w:t>existence végétative, dormant la moitié de la journée, ne sortant presque jamais, restant des heures entières dans un fauteuil à penser de la</w:t>
      </w:r>
      <w:r>
        <w:rPr>
          <w:rStyle w:val="quotec"/>
        </w:rPr>
        <w:t xml:space="preserve"> fumée et à regarder du silence</w:t>
      </w:r>
      <w:r w:rsidR="00C9220B" w:rsidRPr="0082141A">
        <w:rPr>
          <w:rStyle w:val="quotec"/>
        </w:rPr>
        <w:t> »</w:t>
      </w:r>
      <w:r w:rsidRPr="0055477D">
        <w:t>.</w:t>
      </w:r>
    </w:p>
    <w:p w:rsidR="00CD6BE7" w:rsidRPr="00DF5923" w:rsidRDefault="00576940" w:rsidP="00C9220B">
      <w:pPr>
        <w:pStyle w:val="quote"/>
      </w:pPr>
      <w:r w:rsidRPr="00DF5923">
        <w:t>Dehors dégoulinent et ruissellent en pleurant les gargouilles des gouttières</w:t>
      </w:r>
      <w:r w:rsidRPr="004A76A7">
        <w:t xml:space="preserve">, </w:t>
      </w:r>
      <w:r w:rsidRPr="00DF5923">
        <w:t>des rigoles</w:t>
      </w:r>
      <w:r w:rsidRPr="004A76A7">
        <w:t xml:space="preserve">, </w:t>
      </w:r>
      <w:r w:rsidRPr="00DF5923">
        <w:t xml:space="preserve">des sources </w:t>
      </w:r>
      <w:proofErr w:type="gramStart"/>
      <w:r w:rsidRPr="00DF5923">
        <w:t>intermittentes</w:t>
      </w:r>
      <w:proofErr w:type="gramEnd"/>
      <w:r w:rsidRPr="004A76A7">
        <w:t xml:space="preserve">, </w:t>
      </w:r>
      <w:r w:rsidRPr="00DF5923">
        <w:t>le trop-plein des toits</w:t>
      </w:r>
      <w:r w:rsidRPr="004A76A7">
        <w:t xml:space="preserve">, </w:t>
      </w:r>
      <w:r w:rsidRPr="00DF5923">
        <w:t>le suintement des ponts en tunnel et c</w:t>
      </w:r>
      <w:r w:rsidR="00D12520">
        <w:t>’</w:t>
      </w:r>
      <w:r w:rsidRPr="00DF5923">
        <w:t>est un accord de sanglots et de larmes</w:t>
      </w:r>
      <w:r w:rsidRPr="004A76A7">
        <w:t xml:space="preserve">. </w:t>
      </w:r>
      <w:r w:rsidR="00DF5923" w:rsidRPr="00DF5923">
        <w:t>Oh</w:t>
      </w:r>
      <w:r w:rsidR="00C9220B">
        <w:t> !</w:t>
      </w:r>
      <w:r w:rsidRPr="00DF5923">
        <w:t xml:space="preserve"> </w:t>
      </w:r>
      <w:proofErr w:type="gramStart"/>
      <w:r w:rsidRPr="00DF5923">
        <w:t>les</w:t>
      </w:r>
      <w:proofErr w:type="gramEnd"/>
      <w:r w:rsidRPr="00DF5923">
        <w:t xml:space="preserve"> invisibles pleureuses</w:t>
      </w:r>
      <w:r w:rsidRPr="004A76A7">
        <w:t xml:space="preserve">, </w:t>
      </w:r>
      <w:r w:rsidRPr="00DF5923">
        <w:t>les larmes des choses dont on entend véritablement ici la tristesse presque humaine</w:t>
      </w:r>
      <w:r w:rsidRPr="004A76A7">
        <w:t>.</w:t>
      </w:r>
    </w:p>
    <w:p w:rsidR="00CD6BE7" w:rsidRPr="00576940" w:rsidRDefault="00576940" w:rsidP="00C9220B">
      <w:pPr>
        <w:pStyle w:val="Corpsdetexte"/>
        <w:rPr>
          <w:rFonts w:cs="Times New Roman"/>
        </w:rPr>
      </w:pPr>
      <w:r w:rsidRPr="00576940">
        <w:rPr>
          <w:rFonts w:cs="Times New Roman"/>
        </w:rPr>
        <w:t>Depuis lors</w:t>
      </w:r>
      <w:r w:rsidRPr="004A76A7">
        <w:rPr>
          <w:rFonts w:cs="Times New Roman"/>
        </w:rPr>
        <w:t xml:space="preserve">, </w:t>
      </w:r>
      <w:r w:rsidRPr="00576940">
        <w:rPr>
          <w:rFonts w:cs="Times New Roman"/>
        </w:rPr>
        <w:t>une nostalgie a rappelé vers les Flandres brumeuses l</w:t>
      </w:r>
      <w:r w:rsidR="00D12520">
        <w:rPr>
          <w:rFonts w:cs="Times New Roman"/>
        </w:rPr>
        <w:t>’</w:t>
      </w:r>
      <w:r w:rsidRPr="00576940">
        <w:rPr>
          <w:rFonts w:cs="Times New Roman"/>
        </w:rPr>
        <w:t xml:space="preserve">âme mécontente et douce de </w:t>
      </w:r>
      <w:r w:rsidR="0067127C">
        <w:rPr>
          <w:rFonts w:cs="Times New Roman"/>
        </w:rPr>
        <w:t>M</w:t>
      </w:r>
      <w:r w:rsidR="0067127C" w:rsidRPr="004A76A7">
        <w:rPr>
          <w:rFonts w:cs="Times New Roman"/>
        </w:rPr>
        <w:t>. </w:t>
      </w:r>
      <w:r w:rsidRPr="00576940">
        <w:rPr>
          <w:rFonts w:cs="Times New Roman"/>
        </w:rPr>
        <w:t>Georges Rodenbach</w:t>
      </w:r>
      <w:r w:rsidRPr="004A76A7">
        <w:rPr>
          <w:rFonts w:cs="Times New Roman"/>
        </w:rPr>
        <w:t xml:space="preserve">. </w:t>
      </w:r>
      <w:r w:rsidRPr="00576940">
        <w:rPr>
          <w:rFonts w:cs="Times New Roman"/>
        </w:rPr>
        <w:t>Amolli</w:t>
      </w:r>
      <w:r w:rsidRPr="004A76A7">
        <w:rPr>
          <w:rFonts w:cs="Times New Roman"/>
        </w:rPr>
        <w:t xml:space="preserve">, </w:t>
      </w:r>
      <w:r w:rsidRPr="00576940">
        <w:rPr>
          <w:rFonts w:cs="Times New Roman"/>
        </w:rPr>
        <w:t>alangui</w:t>
      </w:r>
      <w:r w:rsidRPr="004A76A7">
        <w:rPr>
          <w:rFonts w:cs="Times New Roman"/>
        </w:rPr>
        <w:t xml:space="preserve">, </w:t>
      </w:r>
      <w:r w:rsidRPr="00576940">
        <w:rPr>
          <w:rFonts w:cs="Times New Roman"/>
        </w:rPr>
        <w:t>il a chanté et célébré ce que son adolescence fougueuse avait d</w:t>
      </w:r>
      <w:r w:rsidR="00D12520">
        <w:rPr>
          <w:rFonts w:cs="Times New Roman"/>
        </w:rPr>
        <w:t>’</w:t>
      </w:r>
      <w:r w:rsidRPr="00576940">
        <w:rPr>
          <w:rFonts w:cs="Times New Roman"/>
        </w:rPr>
        <w:t>abord détesté</w:t>
      </w:r>
      <w:r w:rsidRPr="004A76A7">
        <w:rPr>
          <w:rFonts w:cs="Times New Roman"/>
        </w:rPr>
        <w:t xml:space="preserve">. </w:t>
      </w:r>
      <w:r w:rsidRPr="00576940">
        <w:rPr>
          <w:rFonts w:cs="Times New Roman"/>
        </w:rPr>
        <w:t>Il n</w:t>
      </w:r>
      <w:r w:rsidR="00D12520">
        <w:rPr>
          <w:rFonts w:cs="Times New Roman"/>
        </w:rPr>
        <w:t>’</w:t>
      </w:r>
      <w:r w:rsidRPr="00576940">
        <w:rPr>
          <w:rFonts w:cs="Times New Roman"/>
        </w:rPr>
        <w:t>a jamais été plus Flamand que depuis qu</w:t>
      </w:r>
      <w:r w:rsidR="00D12520">
        <w:rPr>
          <w:rFonts w:cs="Times New Roman"/>
        </w:rPr>
        <w:t>’</w:t>
      </w:r>
      <w:r w:rsidRPr="00576940">
        <w:rPr>
          <w:rFonts w:cs="Times New Roman"/>
        </w:rPr>
        <w:t>il habite Paris</w:t>
      </w:r>
      <w:r w:rsidRPr="004A76A7">
        <w:rPr>
          <w:rFonts w:cs="Times New Roman"/>
        </w:rPr>
        <w:t xml:space="preserve">, </w:t>
      </w:r>
      <w:r w:rsidRPr="00576940">
        <w:rPr>
          <w:rFonts w:cs="Times New Roman"/>
        </w:rPr>
        <w:t>de même qu</w:t>
      </w:r>
      <w:r w:rsidR="00D12520">
        <w:rPr>
          <w:rFonts w:cs="Times New Roman"/>
        </w:rPr>
        <w:t>’</w:t>
      </w:r>
      <w:r w:rsidRPr="00576940">
        <w:rPr>
          <w:rFonts w:cs="Times New Roman"/>
        </w:rPr>
        <w:t>à Bruxelles il désirait fort d</w:t>
      </w:r>
      <w:r w:rsidR="00D12520">
        <w:rPr>
          <w:rFonts w:cs="Times New Roman"/>
        </w:rPr>
        <w:t>’</w:t>
      </w:r>
      <w:r w:rsidRPr="00576940">
        <w:rPr>
          <w:rFonts w:cs="Times New Roman"/>
        </w:rPr>
        <w:t>être Parisien</w:t>
      </w:r>
      <w:r w:rsidRPr="004A76A7">
        <w:rPr>
          <w:rFonts w:cs="Times New Roman"/>
        </w:rPr>
        <w:t xml:space="preserve">. </w:t>
      </w:r>
      <w:r w:rsidRPr="00576940">
        <w:rPr>
          <w:rFonts w:cs="Times New Roman"/>
        </w:rPr>
        <w:t>Et cela est très naturel</w:t>
      </w:r>
      <w:r w:rsidRPr="004A76A7">
        <w:rPr>
          <w:rFonts w:cs="Times New Roman"/>
        </w:rPr>
        <w:t>.</w:t>
      </w:r>
    </w:p>
    <w:p w:rsidR="00CD6BE7" w:rsidRPr="00576940" w:rsidRDefault="00576940" w:rsidP="00C9220B">
      <w:pPr>
        <w:pStyle w:val="Corpsdetexte"/>
        <w:rPr>
          <w:rFonts w:cs="Times New Roman"/>
        </w:rPr>
      </w:pPr>
      <w:r w:rsidRPr="00576940">
        <w:rPr>
          <w:rFonts w:cs="Times New Roman"/>
        </w:rPr>
        <w:t>Il a publié deux volumes de vers</w:t>
      </w:r>
      <w:r w:rsidRPr="004A76A7">
        <w:rPr>
          <w:rFonts w:cs="Times New Roman"/>
        </w:rPr>
        <w:t xml:space="preserve">, </w:t>
      </w:r>
      <w:r w:rsidRPr="00576940">
        <w:rPr>
          <w:rFonts w:cs="Times New Roman"/>
        </w:rPr>
        <w:t>dont les titres sont imprévus</w:t>
      </w:r>
      <w:r w:rsidRPr="004A76A7">
        <w:rPr>
          <w:rFonts w:cs="Times New Roman"/>
        </w:rPr>
        <w:t xml:space="preserve">. </w:t>
      </w:r>
      <w:r w:rsidRPr="00576940">
        <w:rPr>
          <w:rFonts w:cs="Times New Roman"/>
        </w:rPr>
        <w:t>L</w:t>
      </w:r>
      <w:r w:rsidR="00D12520">
        <w:rPr>
          <w:rFonts w:cs="Times New Roman"/>
        </w:rPr>
        <w:t>’</w:t>
      </w:r>
      <w:r w:rsidRPr="00576940">
        <w:rPr>
          <w:rFonts w:cs="Times New Roman"/>
        </w:rPr>
        <w:t>un s</w:t>
      </w:r>
      <w:r w:rsidR="00D12520">
        <w:rPr>
          <w:rFonts w:cs="Times New Roman"/>
        </w:rPr>
        <w:t>’</w:t>
      </w:r>
      <w:r w:rsidRPr="00576940">
        <w:rPr>
          <w:rFonts w:cs="Times New Roman"/>
        </w:rPr>
        <w:t xml:space="preserve">appelle </w:t>
      </w:r>
      <w:r w:rsidRPr="00DF5923">
        <w:rPr>
          <w:rFonts w:cs="Times New Roman"/>
          <w:i/>
          <w:iCs/>
        </w:rPr>
        <w:t>Voyage dans les yeux</w:t>
      </w:r>
      <w:r w:rsidRPr="004A76A7">
        <w:rPr>
          <w:rFonts w:cs="Times New Roman"/>
        </w:rPr>
        <w:t xml:space="preserve">, </w:t>
      </w:r>
      <w:r w:rsidRPr="00576940">
        <w:rPr>
          <w:rFonts w:cs="Times New Roman"/>
        </w:rPr>
        <w:t>et c</w:t>
      </w:r>
      <w:r w:rsidR="00D12520">
        <w:rPr>
          <w:rFonts w:cs="Times New Roman"/>
        </w:rPr>
        <w:t>’</w:t>
      </w:r>
      <w:r w:rsidRPr="00576940">
        <w:rPr>
          <w:rFonts w:cs="Times New Roman"/>
        </w:rPr>
        <w:t>est la peinture de toutes les merveilles</w:t>
      </w:r>
      <w:r w:rsidRPr="004A76A7">
        <w:rPr>
          <w:rFonts w:cs="Times New Roman"/>
        </w:rPr>
        <w:t xml:space="preserve">, </w:t>
      </w:r>
      <w:r w:rsidRPr="00576940">
        <w:rPr>
          <w:rFonts w:cs="Times New Roman"/>
        </w:rPr>
        <w:t>de toutes les voluptés</w:t>
      </w:r>
      <w:r w:rsidRPr="004A76A7">
        <w:rPr>
          <w:rFonts w:cs="Times New Roman"/>
        </w:rPr>
        <w:t xml:space="preserve">, </w:t>
      </w:r>
      <w:r w:rsidRPr="00576940">
        <w:rPr>
          <w:rFonts w:cs="Times New Roman"/>
        </w:rPr>
        <w:t>de toutes les terreurs que l</w:t>
      </w:r>
      <w:r w:rsidR="00D12520">
        <w:rPr>
          <w:rFonts w:cs="Times New Roman"/>
        </w:rPr>
        <w:t>’</w:t>
      </w:r>
      <w:r w:rsidRPr="00576940">
        <w:rPr>
          <w:rFonts w:cs="Times New Roman"/>
        </w:rPr>
        <w:t>on découvre</w:t>
      </w:r>
      <w:r w:rsidRPr="004A76A7">
        <w:rPr>
          <w:rFonts w:cs="Times New Roman"/>
        </w:rPr>
        <w:t xml:space="preserve">, </w:t>
      </w:r>
      <w:r w:rsidRPr="00576940">
        <w:rPr>
          <w:rFonts w:cs="Times New Roman"/>
        </w:rPr>
        <w:t>quand on sait voir</w:t>
      </w:r>
      <w:r w:rsidRPr="004A76A7">
        <w:rPr>
          <w:rFonts w:cs="Times New Roman"/>
        </w:rPr>
        <w:t xml:space="preserve">, </w:t>
      </w:r>
      <w:r w:rsidRPr="00576940">
        <w:rPr>
          <w:rFonts w:cs="Times New Roman"/>
        </w:rPr>
        <w:t>dans les yeux des bien-aimées</w:t>
      </w:r>
      <w:r w:rsidRPr="004A76A7">
        <w:rPr>
          <w:rFonts w:cs="Times New Roman"/>
        </w:rPr>
        <w:t xml:space="preserve">. </w:t>
      </w:r>
      <w:r w:rsidRPr="00576940">
        <w:rPr>
          <w:rFonts w:cs="Times New Roman"/>
        </w:rPr>
        <w:t>Essayez</w:t>
      </w:r>
      <w:r w:rsidRPr="004A76A7">
        <w:rPr>
          <w:rFonts w:cs="Times New Roman"/>
        </w:rPr>
        <w:t xml:space="preserve">, </w:t>
      </w:r>
      <w:r w:rsidRPr="00576940">
        <w:rPr>
          <w:rFonts w:cs="Times New Roman"/>
        </w:rPr>
        <w:t>comme cet analyste subtil</w:t>
      </w:r>
      <w:r w:rsidRPr="004A76A7">
        <w:rPr>
          <w:rFonts w:cs="Times New Roman"/>
        </w:rPr>
        <w:t xml:space="preserve">, </w:t>
      </w:r>
      <w:r w:rsidRPr="00576940">
        <w:rPr>
          <w:rFonts w:cs="Times New Roman"/>
        </w:rPr>
        <w:t>de regarder longtemps les yeux divins de celle à qui va l</w:t>
      </w:r>
      <w:r w:rsidR="00D12520">
        <w:rPr>
          <w:rFonts w:cs="Times New Roman"/>
        </w:rPr>
        <w:t>’</w:t>
      </w:r>
      <w:r w:rsidRPr="00576940">
        <w:rPr>
          <w:rFonts w:cs="Times New Roman"/>
        </w:rPr>
        <w:t>élan de votre cœur</w:t>
      </w:r>
      <w:r w:rsidRPr="004A76A7">
        <w:rPr>
          <w:rFonts w:cs="Times New Roman"/>
        </w:rPr>
        <w:t xml:space="preserve">, </w:t>
      </w:r>
      <w:r w:rsidR="0055477D">
        <w:rPr>
          <w:rFonts w:cs="Times New Roman"/>
        </w:rPr>
        <w:t xml:space="preserve">$285$ </w:t>
      </w:r>
      <w:r w:rsidRPr="00576940">
        <w:rPr>
          <w:rFonts w:cs="Times New Roman"/>
        </w:rPr>
        <w:t>laissez-vous enchaîner</w:t>
      </w:r>
      <w:r w:rsidRPr="004A76A7">
        <w:rPr>
          <w:rFonts w:cs="Times New Roman"/>
        </w:rPr>
        <w:t xml:space="preserve">, </w:t>
      </w:r>
      <w:r w:rsidRPr="00576940">
        <w:rPr>
          <w:rFonts w:cs="Times New Roman"/>
        </w:rPr>
        <w:t>conquérir par leur sortilège</w:t>
      </w:r>
      <w:r w:rsidRPr="004A76A7">
        <w:rPr>
          <w:rFonts w:cs="Times New Roman"/>
        </w:rPr>
        <w:t xml:space="preserve">, </w:t>
      </w:r>
      <w:r w:rsidRPr="00576940">
        <w:rPr>
          <w:rFonts w:cs="Times New Roman"/>
        </w:rPr>
        <w:t>et dites s</w:t>
      </w:r>
      <w:r w:rsidR="00D12520">
        <w:rPr>
          <w:rFonts w:cs="Times New Roman"/>
        </w:rPr>
        <w:t>’</w:t>
      </w:r>
      <w:r w:rsidRPr="00576940">
        <w:rPr>
          <w:rFonts w:cs="Times New Roman"/>
        </w:rPr>
        <w:t>il est au monde un plus attirant mirage</w:t>
      </w:r>
      <w:r w:rsidRPr="004A76A7">
        <w:rPr>
          <w:rFonts w:cs="Times New Roman"/>
        </w:rPr>
        <w:t xml:space="preserve">, </w:t>
      </w:r>
      <w:r w:rsidRPr="00576940">
        <w:rPr>
          <w:rFonts w:cs="Times New Roman"/>
        </w:rPr>
        <w:t>un gouffre plus vertigineux</w:t>
      </w:r>
      <w:r w:rsidR="00C9220B">
        <w:rPr>
          <w:rFonts w:cs="Times New Roman"/>
        </w:rPr>
        <w:t>…</w:t>
      </w:r>
      <w:r w:rsidRPr="00576940">
        <w:rPr>
          <w:rFonts w:cs="Times New Roman"/>
        </w:rPr>
        <w:t xml:space="preserve"> </w:t>
      </w:r>
      <w:r w:rsidR="00DF5923" w:rsidRPr="00576940">
        <w:rPr>
          <w:rFonts w:cs="Times New Roman"/>
        </w:rPr>
        <w:t>Momeries</w:t>
      </w:r>
      <w:r w:rsidR="00C9220B">
        <w:rPr>
          <w:rFonts w:cs="Times New Roman"/>
        </w:rPr>
        <w:t> !</w:t>
      </w:r>
      <w:r w:rsidRPr="00576940">
        <w:rPr>
          <w:rFonts w:cs="Times New Roman"/>
        </w:rPr>
        <w:t xml:space="preserve"> </w:t>
      </w:r>
      <w:proofErr w:type="gramStart"/>
      <w:r w:rsidR="00DF5923" w:rsidRPr="00576940">
        <w:rPr>
          <w:rFonts w:cs="Times New Roman"/>
        </w:rPr>
        <w:t>simagrées</w:t>
      </w:r>
      <w:proofErr w:type="gramEnd"/>
      <w:r w:rsidR="00C9220B">
        <w:rPr>
          <w:rFonts w:cs="Times New Roman"/>
        </w:rPr>
        <w:t> !</w:t>
      </w:r>
      <w:r w:rsidRPr="00576940">
        <w:rPr>
          <w:rFonts w:cs="Times New Roman"/>
        </w:rPr>
        <w:t xml:space="preserve"> diront les gens pratiques</w:t>
      </w:r>
      <w:r w:rsidRPr="004A76A7">
        <w:rPr>
          <w:rFonts w:cs="Times New Roman"/>
        </w:rPr>
        <w:t xml:space="preserve">, </w:t>
      </w:r>
      <w:r w:rsidRPr="00576940">
        <w:rPr>
          <w:rFonts w:cs="Times New Roman"/>
        </w:rPr>
        <w:t>expéditifs et nigauds</w:t>
      </w:r>
      <w:r w:rsidRPr="004A76A7">
        <w:rPr>
          <w:rFonts w:cs="Times New Roman"/>
        </w:rPr>
        <w:t xml:space="preserve">, </w:t>
      </w:r>
      <w:r w:rsidRPr="00576940">
        <w:rPr>
          <w:rFonts w:cs="Times New Roman"/>
        </w:rPr>
        <w:t>qui n</w:t>
      </w:r>
      <w:r w:rsidR="00D12520">
        <w:rPr>
          <w:rFonts w:cs="Times New Roman"/>
        </w:rPr>
        <w:t>’</w:t>
      </w:r>
      <w:r w:rsidRPr="00576940">
        <w:rPr>
          <w:rFonts w:cs="Times New Roman"/>
        </w:rPr>
        <w:t>aiment pas ce qu</w:t>
      </w:r>
      <w:r w:rsidR="00D12520">
        <w:rPr>
          <w:rFonts w:cs="Times New Roman"/>
        </w:rPr>
        <w:t>’</w:t>
      </w:r>
      <w:r w:rsidRPr="00576940">
        <w:rPr>
          <w:rFonts w:cs="Times New Roman"/>
        </w:rPr>
        <w:t>il y a de meilleur dans l</w:t>
      </w:r>
      <w:r w:rsidR="00D12520">
        <w:rPr>
          <w:rFonts w:cs="Times New Roman"/>
        </w:rPr>
        <w:t>’</w:t>
      </w:r>
      <w:r w:rsidRPr="00576940">
        <w:rPr>
          <w:rFonts w:cs="Times New Roman"/>
        </w:rPr>
        <w:t>amour</w:t>
      </w:r>
      <w:r w:rsidRPr="004A76A7">
        <w:rPr>
          <w:rFonts w:cs="Times New Roman"/>
        </w:rPr>
        <w:t xml:space="preserve">. </w:t>
      </w:r>
      <w:r w:rsidRPr="00576940">
        <w:rPr>
          <w:rFonts w:cs="Times New Roman"/>
        </w:rPr>
        <w:t>Retour à la préciosité</w:t>
      </w:r>
      <w:r w:rsidRPr="004A76A7">
        <w:rPr>
          <w:rFonts w:cs="Times New Roman"/>
        </w:rPr>
        <w:t xml:space="preserve">, </w:t>
      </w:r>
      <w:r w:rsidRPr="00576940">
        <w:rPr>
          <w:rFonts w:cs="Times New Roman"/>
        </w:rPr>
        <w:t>mauvais goût</w:t>
      </w:r>
      <w:r w:rsidRPr="004A76A7">
        <w:rPr>
          <w:rFonts w:cs="Times New Roman"/>
        </w:rPr>
        <w:t xml:space="preserve">, </w:t>
      </w:r>
      <w:r w:rsidRPr="00576940">
        <w:rPr>
          <w:rFonts w:cs="Times New Roman"/>
        </w:rPr>
        <w:t>aberration sentimentale</w:t>
      </w:r>
      <w:r w:rsidRPr="004A76A7">
        <w:rPr>
          <w:rFonts w:cs="Times New Roman"/>
        </w:rPr>
        <w:t xml:space="preserve">, </w:t>
      </w:r>
      <w:r w:rsidRPr="00576940">
        <w:rPr>
          <w:rFonts w:cs="Times New Roman"/>
        </w:rPr>
        <w:t>gongorisme</w:t>
      </w:r>
      <w:r w:rsidRPr="004A76A7">
        <w:rPr>
          <w:rFonts w:cs="Times New Roman"/>
        </w:rPr>
        <w:t xml:space="preserve">, </w:t>
      </w:r>
      <w:r w:rsidRPr="00576940">
        <w:rPr>
          <w:rFonts w:cs="Times New Roman"/>
        </w:rPr>
        <w:t>crieront les gens instruits qui préfèrent la chanson d</w:t>
      </w:r>
      <w:r w:rsidR="00D12520">
        <w:rPr>
          <w:rFonts w:cs="Times New Roman"/>
        </w:rPr>
        <w:t>’</w:t>
      </w:r>
      <w:r w:rsidRPr="00576940">
        <w:rPr>
          <w:rFonts w:cs="Times New Roman"/>
        </w:rPr>
        <w:t>Alceste au sonnet d</w:t>
      </w:r>
      <w:r w:rsidR="00D12520">
        <w:rPr>
          <w:rFonts w:cs="Times New Roman"/>
        </w:rPr>
        <w:t>’</w:t>
      </w:r>
      <w:r w:rsidRPr="00576940">
        <w:rPr>
          <w:rFonts w:cs="Times New Roman"/>
        </w:rPr>
        <w:t>Oronte</w:t>
      </w:r>
      <w:r w:rsidRPr="004A76A7">
        <w:rPr>
          <w:rFonts w:cs="Times New Roman"/>
        </w:rPr>
        <w:t xml:space="preserve">. </w:t>
      </w:r>
      <w:r w:rsidRPr="00576940">
        <w:rPr>
          <w:rFonts w:cs="Times New Roman"/>
        </w:rPr>
        <w:t>Que diraient ces âpres critiques</w:t>
      </w:r>
      <w:r w:rsidRPr="004A76A7">
        <w:rPr>
          <w:rFonts w:cs="Times New Roman"/>
        </w:rPr>
        <w:t xml:space="preserve">, </w:t>
      </w:r>
      <w:r w:rsidRPr="00576940">
        <w:rPr>
          <w:rFonts w:cs="Times New Roman"/>
        </w:rPr>
        <w:t>s</w:t>
      </w:r>
      <w:r w:rsidR="00D12520">
        <w:rPr>
          <w:rFonts w:cs="Times New Roman"/>
        </w:rPr>
        <w:t>’</w:t>
      </w:r>
      <w:r w:rsidRPr="00576940">
        <w:rPr>
          <w:rFonts w:cs="Times New Roman"/>
        </w:rPr>
        <w:t xml:space="preserve">ils lisaient le </w:t>
      </w:r>
      <w:r w:rsidRPr="00DF5923">
        <w:rPr>
          <w:rFonts w:cs="Times New Roman"/>
          <w:i/>
          <w:iCs/>
        </w:rPr>
        <w:t>Règne du silence</w:t>
      </w:r>
      <w:r w:rsidRPr="004A76A7">
        <w:rPr>
          <w:rFonts w:cs="Times New Roman"/>
        </w:rPr>
        <w:t xml:space="preserve">, </w:t>
      </w:r>
      <w:r w:rsidRPr="00576940">
        <w:rPr>
          <w:rFonts w:cs="Times New Roman"/>
        </w:rPr>
        <w:t xml:space="preserve">par le même </w:t>
      </w:r>
      <w:r w:rsidR="00DF5923" w:rsidRPr="00576940">
        <w:rPr>
          <w:rFonts w:cs="Times New Roman"/>
        </w:rPr>
        <w:t>auteur</w:t>
      </w:r>
      <w:r w:rsidR="00C9220B">
        <w:rPr>
          <w:rFonts w:cs="Times New Roman"/>
        </w:rPr>
        <w:t> ?</w:t>
      </w:r>
    </w:p>
    <w:p w:rsidR="00CD6BE7" w:rsidRPr="00576940" w:rsidRDefault="00576940" w:rsidP="00DF5923">
      <w:pPr>
        <w:pStyle w:val="quotel"/>
      </w:pPr>
      <w:r w:rsidRPr="00576940">
        <w:t>Le soir ramène le silence,</w:t>
      </w:r>
    </w:p>
    <w:p w:rsidR="00CD6BE7" w:rsidRPr="00576940" w:rsidRDefault="00576940" w:rsidP="0055477D">
      <w:pPr>
        <w:pStyle w:val="noindent"/>
      </w:pPr>
      <w:proofErr w:type="gramStart"/>
      <w:r w:rsidRPr="00576940">
        <w:t>soupirait</w:t>
      </w:r>
      <w:proofErr w:type="gramEnd"/>
      <w:r w:rsidRPr="00576940">
        <w:t xml:space="preserve"> Lamartine</w:t>
      </w:r>
      <w:r w:rsidRPr="004A76A7">
        <w:t xml:space="preserve">, </w:t>
      </w:r>
      <w:r w:rsidRPr="00576940">
        <w:t>en s</w:t>
      </w:r>
      <w:r w:rsidR="00D12520">
        <w:t>’</w:t>
      </w:r>
      <w:r w:rsidRPr="00576940">
        <w:t>asseyant sur les rochers déserts où la mousse amortissait le bruit de ses pas</w:t>
      </w:r>
      <w:r w:rsidRPr="004A76A7">
        <w:t xml:space="preserve">. </w:t>
      </w:r>
      <w:r w:rsidRPr="00576940">
        <w:t>Tous les poètes</w:t>
      </w:r>
      <w:r w:rsidRPr="004A76A7">
        <w:t xml:space="preserve">, </w:t>
      </w:r>
      <w:r w:rsidRPr="00576940">
        <w:t>même les plus gesticulants et les plus sonores</w:t>
      </w:r>
      <w:r w:rsidRPr="004A76A7">
        <w:t xml:space="preserve">, </w:t>
      </w:r>
      <w:r w:rsidRPr="00576940">
        <w:t>ont aimé le repos des rêveries muettes</w:t>
      </w:r>
      <w:r w:rsidRPr="004A76A7">
        <w:t xml:space="preserve">, </w:t>
      </w:r>
      <w:r w:rsidRPr="00576940">
        <w:t>le recueillement des heures taciturnes dont le calme engourdit nos souffrances</w:t>
      </w:r>
      <w:r w:rsidRPr="004A76A7">
        <w:t xml:space="preserve">, </w:t>
      </w:r>
      <w:r w:rsidRPr="00576940">
        <w:t>la solitude sans voix</w:t>
      </w:r>
      <w:r w:rsidRPr="004A76A7">
        <w:t xml:space="preserve">, </w:t>
      </w:r>
      <w:r w:rsidRPr="00576940">
        <w:t>douce au cœur meurtri que le tapage des joies</w:t>
      </w:r>
      <w:r w:rsidRPr="004A76A7">
        <w:t xml:space="preserve">, </w:t>
      </w:r>
      <w:r w:rsidRPr="00576940">
        <w:t>des fêtes</w:t>
      </w:r>
      <w:r w:rsidRPr="004A76A7">
        <w:t xml:space="preserve">, </w:t>
      </w:r>
      <w:r w:rsidRPr="00576940">
        <w:t>des scandales a trop fait saigner</w:t>
      </w:r>
      <w:r w:rsidRPr="004A76A7">
        <w:t xml:space="preserve">. </w:t>
      </w:r>
      <w:r w:rsidRPr="00576940">
        <w:t>Pour l</w:t>
      </w:r>
      <w:r w:rsidR="00D12520">
        <w:t>’</w:t>
      </w:r>
      <w:r w:rsidRPr="00576940">
        <w:t xml:space="preserve">auteur du </w:t>
      </w:r>
      <w:r w:rsidRPr="00DF5923">
        <w:rPr>
          <w:i/>
          <w:iCs/>
        </w:rPr>
        <w:t>Voile</w:t>
      </w:r>
      <w:r w:rsidRPr="004A76A7">
        <w:t xml:space="preserve">, </w:t>
      </w:r>
      <w:r w:rsidRPr="00576940">
        <w:t>le silence ne suffit pas</w:t>
      </w:r>
      <w:r w:rsidRPr="004A76A7">
        <w:t xml:space="preserve">, </w:t>
      </w:r>
      <w:r w:rsidRPr="00576940">
        <w:t>s</w:t>
      </w:r>
      <w:r w:rsidR="00D12520">
        <w:t>’</w:t>
      </w:r>
      <w:r w:rsidRPr="00576940">
        <w:t>il n</w:t>
      </w:r>
      <w:r w:rsidR="00D12520">
        <w:t>’</w:t>
      </w:r>
      <w:r w:rsidRPr="00576940">
        <w:t>est enveloppé d</w:t>
      </w:r>
      <w:r w:rsidR="00D12520">
        <w:t>’</w:t>
      </w:r>
      <w:r w:rsidRPr="00576940">
        <w:t>un linceul de brumes</w:t>
      </w:r>
      <w:r w:rsidRPr="004A76A7">
        <w:t xml:space="preserve">, </w:t>
      </w:r>
      <w:r w:rsidRPr="00576940">
        <w:t>étoilé de vagues cierges</w:t>
      </w:r>
      <w:r w:rsidRPr="004A76A7">
        <w:t xml:space="preserve">, </w:t>
      </w:r>
      <w:r w:rsidRPr="00576940">
        <w:t>hanté de visions impalpables</w:t>
      </w:r>
      <w:r w:rsidRPr="004A76A7">
        <w:t xml:space="preserve">, </w:t>
      </w:r>
      <w:r w:rsidRPr="00576940">
        <w:t>attristé de pluies fines</w:t>
      </w:r>
      <w:r w:rsidRPr="004A76A7">
        <w:t xml:space="preserve">, </w:t>
      </w:r>
      <w:r w:rsidRPr="00576940">
        <w:t>continues</w:t>
      </w:r>
      <w:r w:rsidR="00C9220B">
        <w:t>…</w:t>
      </w:r>
    </w:p>
    <w:p w:rsidR="00CD6BE7" w:rsidRPr="00576940" w:rsidRDefault="00576940" w:rsidP="00DF5923">
      <w:pPr>
        <w:pStyle w:val="quotel"/>
      </w:pPr>
      <w:r w:rsidRPr="00576940">
        <w:t>Silence</w:t>
      </w:r>
      <w:r w:rsidR="00C9220B">
        <w:t> :</w:t>
      </w:r>
      <w:r w:rsidRPr="00576940">
        <w:t xml:space="preserve"> c</w:t>
      </w:r>
      <w:r w:rsidR="00D12520">
        <w:t>’</w:t>
      </w:r>
      <w:r w:rsidRPr="00576940">
        <w:t>est la voix qui se traîne</w:t>
      </w:r>
      <w:r w:rsidRPr="004A76A7">
        <w:t xml:space="preserve">, </w:t>
      </w:r>
      <w:r w:rsidRPr="00576940">
        <w:t>un peu lasse,</w:t>
      </w:r>
    </w:p>
    <w:p w:rsidR="00CD6BE7" w:rsidRPr="00576940" w:rsidRDefault="00576940" w:rsidP="00DF5923">
      <w:pPr>
        <w:pStyle w:val="quotel"/>
      </w:pPr>
      <w:r w:rsidRPr="00576940">
        <w:t>De la dame de mon Silence</w:t>
      </w:r>
      <w:r w:rsidRPr="004A76A7">
        <w:t xml:space="preserve">, </w:t>
      </w:r>
      <w:r w:rsidRPr="00576940">
        <w:t xml:space="preserve">à très doux pas </w:t>
      </w:r>
    </w:p>
    <w:p w:rsidR="00CD6BE7" w:rsidRPr="00576940" w:rsidRDefault="00576940" w:rsidP="00DF5923">
      <w:pPr>
        <w:pStyle w:val="quotel"/>
      </w:pPr>
      <w:r w:rsidRPr="00576940">
        <w:t>Effeuillant les lis blancs de son teint dans la glace</w:t>
      </w:r>
      <w:r w:rsidR="00C9220B">
        <w:t> ;</w:t>
      </w:r>
      <w:r w:rsidRPr="00576940">
        <w:t xml:space="preserve"> </w:t>
      </w:r>
    </w:p>
    <w:p w:rsidR="00CD6BE7" w:rsidRPr="00576940" w:rsidRDefault="00576940" w:rsidP="00DF5923">
      <w:pPr>
        <w:pStyle w:val="quotel"/>
      </w:pPr>
      <w:r w:rsidRPr="00576940">
        <w:t>Convalescente à peine</w:t>
      </w:r>
      <w:r w:rsidRPr="004A76A7">
        <w:t xml:space="preserve">, </w:t>
      </w:r>
      <w:r w:rsidRPr="00576940">
        <w:t xml:space="preserve">et qui voit tout </w:t>
      </w:r>
      <w:r w:rsidR="00DF5923" w:rsidRPr="00576940">
        <w:t>là-bas</w:t>
      </w:r>
    </w:p>
    <w:p w:rsidR="00CD6BE7" w:rsidRPr="00576940" w:rsidRDefault="0055477D" w:rsidP="00DF5923">
      <w:pPr>
        <w:pStyle w:val="quotel"/>
      </w:pPr>
      <w:r>
        <w:t xml:space="preserve">$286$ </w:t>
      </w:r>
      <w:r w:rsidR="00576940" w:rsidRPr="00576940">
        <w:t>Les arbres</w:t>
      </w:r>
      <w:r w:rsidR="00576940" w:rsidRPr="004A76A7">
        <w:t xml:space="preserve">, </w:t>
      </w:r>
      <w:r w:rsidR="00576940" w:rsidRPr="00576940">
        <w:t>les passants</w:t>
      </w:r>
      <w:r w:rsidR="00576940" w:rsidRPr="004A76A7">
        <w:t xml:space="preserve">, </w:t>
      </w:r>
      <w:r w:rsidR="00576940" w:rsidRPr="00576940">
        <w:t>des ponts</w:t>
      </w:r>
      <w:r w:rsidR="00576940" w:rsidRPr="004A76A7">
        <w:t xml:space="preserve">, </w:t>
      </w:r>
      <w:r w:rsidR="00576940" w:rsidRPr="00576940">
        <w:t xml:space="preserve">une rivière </w:t>
      </w:r>
    </w:p>
    <w:p w:rsidR="00CD6BE7" w:rsidRPr="00576940" w:rsidRDefault="00576940" w:rsidP="00DF5923">
      <w:pPr>
        <w:pStyle w:val="quotel"/>
      </w:pPr>
      <w:r w:rsidRPr="00576940">
        <w:t>Où cheminent de grands nuages de lumière,</w:t>
      </w:r>
    </w:p>
    <w:p w:rsidR="00CD6BE7" w:rsidRPr="00576940" w:rsidRDefault="00576940" w:rsidP="00DF5923">
      <w:pPr>
        <w:pStyle w:val="quotel"/>
      </w:pPr>
      <w:r w:rsidRPr="00576940">
        <w:t>Mais qui</w:t>
      </w:r>
      <w:r w:rsidRPr="004A76A7">
        <w:t xml:space="preserve">, </w:t>
      </w:r>
      <w:r w:rsidRPr="00576940">
        <w:t>trop faible encore</w:t>
      </w:r>
      <w:r w:rsidRPr="004A76A7">
        <w:t xml:space="preserve">, </w:t>
      </w:r>
      <w:r w:rsidRPr="00576940">
        <w:t xml:space="preserve">est prise tout à coup </w:t>
      </w:r>
    </w:p>
    <w:p w:rsidR="00CD6BE7" w:rsidRPr="00576940" w:rsidRDefault="00576940" w:rsidP="00DF5923">
      <w:pPr>
        <w:pStyle w:val="quotel"/>
      </w:pPr>
      <w:r w:rsidRPr="00576940">
        <w:t>D</w:t>
      </w:r>
      <w:r w:rsidR="00D12520">
        <w:t>’</w:t>
      </w:r>
      <w:r w:rsidRPr="00576940">
        <w:t>un ennui de la vie et comme d</w:t>
      </w:r>
      <w:r w:rsidR="00D12520">
        <w:t>’</w:t>
      </w:r>
      <w:r w:rsidRPr="00576940">
        <w:t xml:space="preserve">un dégoût </w:t>
      </w:r>
    </w:p>
    <w:p w:rsidR="00CD6BE7" w:rsidRPr="00576940" w:rsidRDefault="00576940" w:rsidP="00DF5923">
      <w:pPr>
        <w:pStyle w:val="quotel"/>
      </w:pPr>
      <w:r w:rsidRPr="00576940">
        <w:t>Et</w:t>
      </w:r>
      <w:r w:rsidRPr="004A76A7">
        <w:t xml:space="preserve">, </w:t>
      </w:r>
      <w:r w:rsidR="0082141A">
        <w:t>— </w:t>
      </w:r>
      <w:r w:rsidRPr="00576940">
        <w:t>plus subtile</w:t>
      </w:r>
      <w:r w:rsidRPr="004A76A7">
        <w:t xml:space="preserve">, </w:t>
      </w:r>
      <w:r w:rsidRPr="00576940">
        <w:t>étant malade</w:t>
      </w:r>
      <w:r w:rsidRPr="004A76A7">
        <w:t xml:space="preserve">, </w:t>
      </w:r>
      <w:r w:rsidR="0082141A">
        <w:t>— </w:t>
      </w:r>
      <w:r w:rsidR="00DF5923" w:rsidRPr="00576940">
        <w:t>mi- brisée</w:t>
      </w:r>
      <w:r w:rsidRPr="00576940">
        <w:t>,</w:t>
      </w:r>
    </w:p>
    <w:p w:rsidR="00CD6BE7" w:rsidRPr="00576940" w:rsidRDefault="00576940" w:rsidP="00DF5923">
      <w:pPr>
        <w:pStyle w:val="quotel"/>
      </w:pPr>
      <w:r w:rsidRPr="00576940">
        <w:t>Dit</w:t>
      </w:r>
      <w:r w:rsidR="00C9220B">
        <w:t> :</w:t>
      </w:r>
      <w:r w:rsidRPr="00576940">
        <w:t xml:space="preserve"> </w:t>
      </w:r>
      <w:r w:rsidR="00C9220B" w:rsidRPr="0082141A">
        <w:rPr>
          <w:rStyle w:val="quotec"/>
        </w:rPr>
        <w:t>« </w:t>
      </w:r>
      <w:r w:rsidRPr="0082141A">
        <w:rPr>
          <w:rStyle w:val="quotec"/>
        </w:rPr>
        <w:t>Le bruit me f</w:t>
      </w:r>
      <w:r w:rsidR="00DF5923" w:rsidRPr="0082141A">
        <w:rPr>
          <w:rStyle w:val="quotec"/>
        </w:rPr>
        <w:t>ait mal</w:t>
      </w:r>
      <w:r w:rsidR="00C9220B" w:rsidRPr="0082141A">
        <w:rPr>
          <w:rStyle w:val="quotec"/>
        </w:rPr>
        <w:t> ;</w:t>
      </w:r>
      <w:r w:rsidR="00DF5923" w:rsidRPr="0082141A">
        <w:rPr>
          <w:rStyle w:val="quotec"/>
        </w:rPr>
        <w:t xml:space="preserve"> qu</w:t>
      </w:r>
      <w:r w:rsidR="00D12520" w:rsidRPr="0082141A">
        <w:rPr>
          <w:rStyle w:val="quotec"/>
        </w:rPr>
        <w:t>’</w:t>
      </w:r>
      <w:r w:rsidR="00DF5923" w:rsidRPr="0082141A">
        <w:rPr>
          <w:rStyle w:val="quotec"/>
        </w:rPr>
        <w:t>on ferme la croisée</w:t>
      </w:r>
      <w:r w:rsidR="00C9220B" w:rsidRPr="0082141A">
        <w:rPr>
          <w:rStyle w:val="quotec"/>
        </w:rPr>
        <w:t> ! »</w:t>
      </w:r>
    </w:p>
    <w:p w:rsidR="00CD6BE7" w:rsidRPr="00576940" w:rsidRDefault="00576940" w:rsidP="00C9220B">
      <w:pPr>
        <w:pStyle w:val="Corpsdetexte"/>
        <w:rPr>
          <w:rFonts w:cs="Times New Roman"/>
        </w:rPr>
      </w:pPr>
      <w:r w:rsidRPr="00576940">
        <w:rPr>
          <w:rFonts w:cs="Times New Roman"/>
        </w:rPr>
        <w:t>Je citerai encore quelques stances</w:t>
      </w:r>
      <w:r w:rsidRPr="004A76A7">
        <w:rPr>
          <w:rFonts w:cs="Times New Roman"/>
        </w:rPr>
        <w:t xml:space="preserve">, </w:t>
      </w:r>
      <w:r w:rsidRPr="00576940">
        <w:rPr>
          <w:rFonts w:cs="Times New Roman"/>
        </w:rPr>
        <w:t>dont les sonorités étouffées ont une langueur qui berce et assoupit tous les sens</w:t>
      </w:r>
      <w:r w:rsidR="00C9220B">
        <w:rPr>
          <w:rFonts w:cs="Times New Roman"/>
        </w:rPr>
        <w:t> :</w:t>
      </w:r>
    </w:p>
    <w:p w:rsidR="00CD6BE7" w:rsidRPr="00576940" w:rsidRDefault="00576940" w:rsidP="00DF5923">
      <w:pPr>
        <w:pStyle w:val="quotel"/>
      </w:pPr>
      <w:r w:rsidRPr="00576940">
        <w:lastRenderedPageBreak/>
        <w:t>Douceur du soir</w:t>
      </w:r>
      <w:r w:rsidR="00C9220B">
        <w:t> !</w:t>
      </w:r>
      <w:r w:rsidRPr="00576940">
        <w:t xml:space="preserve"> Douceur de la chambre sans lampe</w:t>
      </w:r>
      <w:r w:rsidR="00C9220B">
        <w:t> !</w:t>
      </w:r>
    </w:p>
    <w:p w:rsidR="00CD6BE7" w:rsidRPr="00576940" w:rsidRDefault="00576940" w:rsidP="00DF5923">
      <w:pPr>
        <w:pStyle w:val="quotel"/>
      </w:pPr>
      <w:r w:rsidRPr="00576940">
        <w:t xml:space="preserve">Le crépuscule est doux comme une bonne mort </w:t>
      </w:r>
    </w:p>
    <w:p w:rsidR="00CD6BE7" w:rsidRPr="00576940" w:rsidRDefault="00576940" w:rsidP="00DF5923">
      <w:pPr>
        <w:pStyle w:val="quotel"/>
      </w:pPr>
      <w:r w:rsidRPr="00576940">
        <w:t>Et l</w:t>
      </w:r>
      <w:r w:rsidR="00D12520">
        <w:t>’</w:t>
      </w:r>
      <w:r w:rsidRPr="00576940">
        <w:t>ombre lentement qui s</w:t>
      </w:r>
      <w:r w:rsidR="00D12520">
        <w:t>’</w:t>
      </w:r>
      <w:r w:rsidRPr="00576940">
        <w:t xml:space="preserve">insinue et rampe </w:t>
      </w:r>
    </w:p>
    <w:p w:rsidR="00CD6BE7" w:rsidRDefault="00576940" w:rsidP="00DF5923">
      <w:pPr>
        <w:pStyle w:val="quotel"/>
      </w:pPr>
      <w:r w:rsidRPr="00576940">
        <w:t>Se déroule en fumée au plafond</w:t>
      </w:r>
      <w:r w:rsidRPr="004A76A7">
        <w:t xml:space="preserve">. </w:t>
      </w:r>
      <w:r w:rsidRPr="00576940">
        <w:t>Tout s</w:t>
      </w:r>
      <w:r w:rsidR="00D12520">
        <w:t>’</w:t>
      </w:r>
      <w:r w:rsidRPr="00576940">
        <w:t>endort</w:t>
      </w:r>
      <w:r w:rsidRPr="004A76A7">
        <w:t>.</w:t>
      </w:r>
    </w:p>
    <w:p w:rsidR="00DF5923" w:rsidRPr="00576940" w:rsidRDefault="00DF5923" w:rsidP="00DF5923">
      <w:pPr>
        <w:pStyle w:val="quotel"/>
      </w:pPr>
    </w:p>
    <w:p w:rsidR="00CD6BE7" w:rsidRPr="00576940" w:rsidRDefault="00576940" w:rsidP="00DF5923">
      <w:pPr>
        <w:pStyle w:val="quotel"/>
      </w:pPr>
      <w:r w:rsidRPr="00576940">
        <w:t xml:space="preserve">Comme une bonne mort sourit le crépuscule </w:t>
      </w:r>
    </w:p>
    <w:p w:rsidR="00CD6BE7" w:rsidRPr="00576940" w:rsidRDefault="00576940" w:rsidP="00DF5923">
      <w:pPr>
        <w:pStyle w:val="quotel"/>
      </w:pPr>
      <w:r w:rsidRPr="00576940">
        <w:t>Et dans le miroir terne</w:t>
      </w:r>
      <w:r w:rsidRPr="004A76A7">
        <w:t xml:space="preserve">, </w:t>
      </w:r>
      <w:r w:rsidRPr="00576940">
        <w:t>en un geste d</w:t>
      </w:r>
      <w:r w:rsidR="00D12520">
        <w:t>’</w:t>
      </w:r>
      <w:r w:rsidRPr="00576940">
        <w:t>adieu,</w:t>
      </w:r>
    </w:p>
    <w:p w:rsidR="00CD6BE7" w:rsidRPr="00576940" w:rsidRDefault="00576940" w:rsidP="00DF5923">
      <w:pPr>
        <w:pStyle w:val="quotel"/>
      </w:pPr>
      <w:r w:rsidRPr="00576940">
        <w:t>Il semble doucement que soi-même on recule,</w:t>
      </w:r>
    </w:p>
    <w:p w:rsidR="00CD6BE7" w:rsidRDefault="00576940" w:rsidP="00DF5923">
      <w:pPr>
        <w:pStyle w:val="quotel"/>
      </w:pPr>
      <w:r w:rsidRPr="00576940">
        <w:t>Qu</w:t>
      </w:r>
      <w:r w:rsidR="00D12520">
        <w:t>’</w:t>
      </w:r>
      <w:r w:rsidRPr="00576940">
        <w:t>on s</w:t>
      </w:r>
      <w:r w:rsidR="00D12520">
        <w:t>’</w:t>
      </w:r>
      <w:r w:rsidRPr="00576940">
        <w:t>en aille plus pâle et qu</w:t>
      </w:r>
      <w:r w:rsidR="00D12520">
        <w:t>’</w:t>
      </w:r>
      <w:r w:rsidRPr="00576940">
        <w:t>on y meure un peu</w:t>
      </w:r>
      <w:r w:rsidRPr="004A76A7">
        <w:t>.</w:t>
      </w:r>
    </w:p>
    <w:p w:rsidR="00DF5923" w:rsidRPr="00576940" w:rsidRDefault="00DF5923" w:rsidP="00DF5923">
      <w:pPr>
        <w:pStyle w:val="quotel"/>
      </w:pPr>
    </w:p>
    <w:p w:rsidR="00CD6BE7" w:rsidRPr="00576940" w:rsidRDefault="00576940" w:rsidP="00DF5923">
      <w:pPr>
        <w:pStyle w:val="quotel"/>
      </w:pPr>
      <w:r w:rsidRPr="00576940">
        <w:t xml:space="preserve">Douceur du </w:t>
      </w:r>
      <w:r w:rsidR="00DF5923" w:rsidRPr="00576940">
        <w:t>soir</w:t>
      </w:r>
      <w:r w:rsidR="00C9220B">
        <w:t> !</w:t>
      </w:r>
      <w:r w:rsidRPr="00576940">
        <w:t xml:space="preserve"> Douceur qui fait qu</w:t>
      </w:r>
      <w:r w:rsidR="00D12520">
        <w:t>’</w:t>
      </w:r>
      <w:r w:rsidRPr="00576940">
        <w:t>on s</w:t>
      </w:r>
      <w:r w:rsidR="00D12520">
        <w:t>’</w:t>
      </w:r>
      <w:r w:rsidRPr="00576940">
        <w:t xml:space="preserve">habitue </w:t>
      </w:r>
    </w:p>
    <w:p w:rsidR="00CD6BE7" w:rsidRPr="00576940" w:rsidRDefault="0055477D" w:rsidP="00DF5923">
      <w:pPr>
        <w:pStyle w:val="quotel"/>
      </w:pPr>
      <w:r>
        <w:t>À</w:t>
      </w:r>
      <w:r w:rsidR="00576940" w:rsidRPr="00576940">
        <w:t xml:space="preserve"> la sourdine</w:t>
      </w:r>
      <w:r w:rsidR="00576940" w:rsidRPr="004A76A7">
        <w:t xml:space="preserve">, </w:t>
      </w:r>
      <w:r w:rsidR="00576940" w:rsidRPr="00576940">
        <w:t>aux sons de viole assoupis</w:t>
      </w:r>
      <w:r w:rsidR="00C9220B">
        <w:t> ;</w:t>
      </w:r>
    </w:p>
    <w:p w:rsidR="00CD6BE7" w:rsidRPr="00576940" w:rsidRDefault="00576940" w:rsidP="00DF5923">
      <w:pPr>
        <w:pStyle w:val="quotel"/>
      </w:pPr>
      <w:r w:rsidRPr="00576940">
        <w:t>L</w:t>
      </w:r>
      <w:r w:rsidR="00D12520">
        <w:t>’</w:t>
      </w:r>
      <w:r w:rsidRPr="00576940">
        <w:t>amant entend songer l</w:t>
      </w:r>
      <w:r w:rsidR="00D12520">
        <w:t>’</w:t>
      </w:r>
      <w:r w:rsidRPr="00576940">
        <w:t>amante qui s</w:t>
      </w:r>
      <w:r w:rsidR="00D12520">
        <w:t>’</w:t>
      </w:r>
      <w:r w:rsidRPr="00576940">
        <w:t>est tue,</w:t>
      </w:r>
    </w:p>
    <w:p w:rsidR="00CD6BE7" w:rsidRDefault="00576940" w:rsidP="00DF5923">
      <w:pPr>
        <w:pStyle w:val="quotel"/>
      </w:pPr>
      <w:r w:rsidRPr="00576940">
        <w:t>Et leurs yeux sont ensemble aux dessins du tapis</w:t>
      </w:r>
      <w:r w:rsidRPr="004A76A7">
        <w:t>.</w:t>
      </w:r>
    </w:p>
    <w:p w:rsidR="00DF5923" w:rsidRPr="00576940" w:rsidRDefault="00DF5923" w:rsidP="00DF5923">
      <w:pPr>
        <w:pStyle w:val="quotel"/>
      </w:pPr>
    </w:p>
    <w:p w:rsidR="00CD6BE7" w:rsidRPr="00576940" w:rsidRDefault="00576940" w:rsidP="00DF5923">
      <w:pPr>
        <w:pStyle w:val="quotel"/>
      </w:pPr>
      <w:r w:rsidRPr="00576940">
        <w:t>Et langoureusement la clarté se retire</w:t>
      </w:r>
      <w:r w:rsidR="00C9220B">
        <w:t> ;</w:t>
      </w:r>
    </w:p>
    <w:p w:rsidR="00CD6BE7" w:rsidRPr="00576940" w:rsidRDefault="00576940" w:rsidP="00DF5923">
      <w:pPr>
        <w:pStyle w:val="quotel"/>
      </w:pPr>
      <w:r w:rsidRPr="00576940">
        <w:t>Douceur</w:t>
      </w:r>
      <w:r w:rsidR="00C9220B">
        <w:t> !</w:t>
      </w:r>
      <w:r w:rsidRPr="00576940">
        <w:t xml:space="preserve"> Ne plus se voir distincts</w:t>
      </w:r>
      <w:r w:rsidR="00C9220B">
        <w:t> !</w:t>
      </w:r>
      <w:r w:rsidRPr="00576940">
        <w:t xml:space="preserve"> N</w:t>
      </w:r>
      <w:r w:rsidR="00D12520">
        <w:t>’</w:t>
      </w:r>
      <w:r w:rsidRPr="00576940">
        <w:t>être plus qu</w:t>
      </w:r>
      <w:r w:rsidR="00D12520">
        <w:t>’</w:t>
      </w:r>
      <w:r w:rsidRPr="00576940">
        <w:t>un</w:t>
      </w:r>
      <w:r w:rsidR="00C9220B">
        <w:t> !</w:t>
      </w:r>
    </w:p>
    <w:p w:rsidR="00CD6BE7" w:rsidRPr="00576940" w:rsidRDefault="00DF5923" w:rsidP="00DF5923">
      <w:pPr>
        <w:pStyle w:val="quotel"/>
      </w:pPr>
      <w:r w:rsidRPr="00576940">
        <w:t>Silence</w:t>
      </w:r>
      <w:r w:rsidR="00C9220B">
        <w:t> !</w:t>
      </w:r>
      <w:r w:rsidR="00576940" w:rsidRPr="00576940">
        <w:t xml:space="preserve"> </w:t>
      </w:r>
      <w:proofErr w:type="gramStart"/>
      <w:r w:rsidR="00576940" w:rsidRPr="00576940">
        <w:t>deux</w:t>
      </w:r>
      <w:proofErr w:type="gramEnd"/>
      <w:r w:rsidR="00576940" w:rsidRPr="00576940">
        <w:t xml:space="preserve"> senteurs en un même parfum</w:t>
      </w:r>
      <w:r w:rsidR="00C9220B">
        <w:t> :</w:t>
      </w:r>
    </w:p>
    <w:p w:rsidR="00CD6BE7" w:rsidRPr="00576940" w:rsidRDefault="00576940" w:rsidP="00DF5923">
      <w:pPr>
        <w:pStyle w:val="quotel"/>
      </w:pPr>
      <w:r w:rsidRPr="00576940">
        <w:t>Penser la même chose et ne pas se le dire</w:t>
      </w:r>
      <w:r w:rsidR="00C9220B">
        <w:t>…</w:t>
      </w:r>
    </w:p>
    <w:p w:rsidR="00CD6BE7" w:rsidRPr="00576940" w:rsidRDefault="00576940" w:rsidP="00C9220B">
      <w:pPr>
        <w:pStyle w:val="Corpsdetexte"/>
        <w:rPr>
          <w:rFonts w:cs="Times New Roman"/>
        </w:rPr>
      </w:pPr>
      <w:r w:rsidRPr="00576940">
        <w:rPr>
          <w:rFonts w:cs="Times New Roman"/>
        </w:rPr>
        <w:t>Quand on parle</w:t>
      </w:r>
      <w:r w:rsidRPr="004A76A7">
        <w:rPr>
          <w:rFonts w:cs="Times New Roman"/>
        </w:rPr>
        <w:t xml:space="preserve">, </w:t>
      </w:r>
      <w:r w:rsidRPr="00576940">
        <w:rPr>
          <w:rFonts w:cs="Times New Roman"/>
        </w:rPr>
        <w:t>ordinairement</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 pour se faire entendre</w:t>
      </w:r>
      <w:r w:rsidRPr="004A76A7">
        <w:rPr>
          <w:rFonts w:cs="Times New Roman"/>
        </w:rPr>
        <w:t xml:space="preserve">. </w:t>
      </w:r>
      <w:r w:rsidRPr="00576940">
        <w:rPr>
          <w:rFonts w:cs="Times New Roman"/>
        </w:rPr>
        <w:t>L</w:t>
      </w:r>
      <w:r w:rsidR="00D12520">
        <w:rPr>
          <w:rFonts w:cs="Times New Roman"/>
        </w:rPr>
        <w:t>’</w:t>
      </w:r>
      <w:r w:rsidRPr="00576940">
        <w:rPr>
          <w:rFonts w:cs="Times New Roman"/>
        </w:rPr>
        <w:t xml:space="preserve">auteur de la </w:t>
      </w:r>
      <w:r w:rsidRPr="00DF5923">
        <w:rPr>
          <w:rFonts w:cs="Times New Roman"/>
          <w:i/>
          <w:iCs/>
        </w:rPr>
        <w:t>Vie des chambres</w:t>
      </w:r>
      <w:r w:rsidRPr="004A76A7">
        <w:rPr>
          <w:rFonts w:cs="Times New Roman"/>
        </w:rPr>
        <w:t xml:space="preserve">, </w:t>
      </w:r>
      <w:r w:rsidRPr="00576940">
        <w:rPr>
          <w:rFonts w:cs="Times New Roman"/>
        </w:rPr>
        <w:t xml:space="preserve">du </w:t>
      </w:r>
      <w:r w:rsidR="0055477D">
        <w:rPr>
          <w:rFonts w:cs="Times New Roman"/>
          <w:i/>
          <w:iCs/>
        </w:rPr>
        <w:t>Cœur de l’</w:t>
      </w:r>
      <w:r w:rsidRPr="00DF5923">
        <w:rPr>
          <w:rFonts w:cs="Times New Roman"/>
          <w:i/>
          <w:iCs/>
        </w:rPr>
        <w:t>eau</w:t>
      </w:r>
      <w:r w:rsidRPr="004A76A7">
        <w:rPr>
          <w:rFonts w:cs="Times New Roman"/>
          <w:iCs/>
        </w:rPr>
        <w:t>,</w:t>
      </w:r>
      <w:r w:rsidRPr="004A76A7">
        <w:rPr>
          <w:rFonts w:cs="Times New Roman"/>
        </w:rPr>
        <w:t xml:space="preserve"> </w:t>
      </w:r>
      <w:r w:rsidRPr="00576940">
        <w:rPr>
          <w:rFonts w:cs="Times New Roman"/>
        </w:rPr>
        <w:t xml:space="preserve">des </w:t>
      </w:r>
      <w:r w:rsidRPr="00DF5923">
        <w:rPr>
          <w:rFonts w:cs="Times New Roman"/>
          <w:i/>
          <w:iCs/>
        </w:rPr>
        <w:t>Cloches du dimanche</w:t>
      </w:r>
      <w:r w:rsidRPr="00576940">
        <w:rPr>
          <w:rFonts w:cs="Times New Roman"/>
        </w:rPr>
        <w:t xml:space="preserve"> et de </w:t>
      </w:r>
      <w:r w:rsidRPr="00DF5923">
        <w:rPr>
          <w:rFonts w:cs="Times New Roman"/>
          <w:i/>
          <w:iCs/>
        </w:rPr>
        <w:t>Au fil de l</w:t>
      </w:r>
      <w:r w:rsidR="00D12520">
        <w:rPr>
          <w:rFonts w:cs="Times New Roman"/>
          <w:i/>
          <w:iCs/>
        </w:rPr>
        <w:t>’</w:t>
      </w:r>
      <w:r w:rsidRPr="00DF5923">
        <w:rPr>
          <w:rFonts w:cs="Times New Roman"/>
          <w:i/>
          <w:iCs/>
        </w:rPr>
        <w:t>âme</w:t>
      </w:r>
      <w:r w:rsidRPr="004A76A7">
        <w:rPr>
          <w:rFonts w:cs="Times New Roman"/>
        </w:rPr>
        <w:t xml:space="preserve">, </w:t>
      </w:r>
      <w:r w:rsidRPr="00576940">
        <w:rPr>
          <w:rFonts w:cs="Times New Roman"/>
        </w:rPr>
        <w:t>murmure si bas</w:t>
      </w:r>
      <w:r w:rsidRPr="004A76A7">
        <w:rPr>
          <w:rFonts w:cs="Times New Roman"/>
        </w:rPr>
        <w:t xml:space="preserve">, </w:t>
      </w:r>
      <w:r w:rsidRPr="00576940">
        <w:rPr>
          <w:rFonts w:cs="Times New Roman"/>
        </w:rPr>
        <w:t>si bas</w:t>
      </w:r>
      <w:r w:rsidRPr="004A76A7">
        <w:rPr>
          <w:rFonts w:cs="Times New Roman"/>
        </w:rPr>
        <w:t xml:space="preserve">, </w:t>
      </w:r>
      <w:r w:rsidRPr="00576940">
        <w:rPr>
          <w:rFonts w:cs="Times New Roman"/>
        </w:rPr>
        <w:t>ses chansons tristes</w:t>
      </w:r>
      <w:r w:rsidRPr="004A76A7">
        <w:rPr>
          <w:rFonts w:cs="Times New Roman"/>
        </w:rPr>
        <w:t xml:space="preserve">, </w:t>
      </w:r>
      <w:r w:rsidRPr="00576940">
        <w:rPr>
          <w:rFonts w:cs="Times New Roman"/>
        </w:rPr>
        <w:t>que souvent sa voix hésite</w:t>
      </w:r>
      <w:r w:rsidRPr="004A76A7">
        <w:rPr>
          <w:rFonts w:cs="Times New Roman"/>
        </w:rPr>
        <w:t xml:space="preserve">, </w:t>
      </w:r>
      <w:r w:rsidRPr="00576940">
        <w:rPr>
          <w:rFonts w:cs="Times New Roman"/>
        </w:rPr>
        <w:t>s</w:t>
      </w:r>
      <w:r w:rsidR="00D12520">
        <w:rPr>
          <w:rFonts w:cs="Times New Roman"/>
        </w:rPr>
        <w:t>’</w:t>
      </w:r>
      <w:r w:rsidRPr="00576940">
        <w:rPr>
          <w:rFonts w:cs="Times New Roman"/>
        </w:rPr>
        <w:t>éteint et que sa pensée fuit dans un clair-obscur de limbes</w:t>
      </w:r>
      <w:r w:rsidRPr="004A76A7">
        <w:rPr>
          <w:rFonts w:cs="Times New Roman"/>
        </w:rPr>
        <w:t xml:space="preserve">. </w:t>
      </w:r>
      <w:r w:rsidRPr="00576940">
        <w:rPr>
          <w:rFonts w:cs="Times New Roman"/>
        </w:rPr>
        <w:t>Je me demande</w:t>
      </w:r>
      <w:r w:rsidRPr="004A76A7">
        <w:rPr>
          <w:rFonts w:cs="Times New Roman"/>
        </w:rPr>
        <w:t xml:space="preserve">, </w:t>
      </w:r>
      <w:r w:rsidRPr="00576940">
        <w:rPr>
          <w:rFonts w:cs="Times New Roman"/>
        </w:rPr>
        <w:t>avec inquiétude</w:t>
      </w:r>
      <w:r w:rsidRPr="004A76A7">
        <w:rPr>
          <w:rFonts w:cs="Times New Roman"/>
        </w:rPr>
        <w:t xml:space="preserve">, </w:t>
      </w:r>
      <w:r w:rsidRPr="00576940">
        <w:rPr>
          <w:rFonts w:cs="Times New Roman"/>
        </w:rPr>
        <w:t>ce que</w:t>
      </w:r>
      <w:r w:rsidR="00DF5923">
        <w:rPr>
          <w:rFonts w:cs="Times New Roman"/>
        </w:rPr>
        <w:t xml:space="preserve"> </w:t>
      </w:r>
      <w:r w:rsidR="0055477D">
        <w:rPr>
          <w:rFonts w:cs="Times New Roman"/>
        </w:rPr>
        <w:t xml:space="preserve">$287$ </w:t>
      </w:r>
      <w:r w:rsidRPr="00576940">
        <w:rPr>
          <w:rFonts w:cs="Times New Roman"/>
        </w:rPr>
        <w:t>va dire le lecteur bien portant de cette poésie débile</w:t>
      </w:r>
      <w:r w:rsidRPr="004A76A7">
        <w:rPr>
          <w:rFonts w:cs="Times New Roman"/>
        </w:rPr>
        <w:t xml:space="preserve">, </w:t>
      </w:r>
      <w:r w:rsidRPr="00576940">
        <w:rPr>
          <w:rFonts w:cs="Times New Roman"/>
        </w:rPr>
        <w:t>anémiée</w:t>
      </w:r>
      <w:r w:rsidRPr="004A76A7">
        <w:rPr>
          <w:rFonts w:cs="Times New Roman"/>
        </w:rPr>
        <w:t xml:space="preserve">, </w:t>
      </w:r>
      <w:r w:rsidRPr="00576940">
        <w:rPr>
          <w:rFonts w:cs="Times New Roman"/>
        </w:rPr>
        <w:t>valétudinaire</w:t>
      </w:r>
      <w:r w:rsidRPr="004A76A7">
        <w:rPr>
          <w:rFonts w:cs="Times New Roman"/>
        </w:rPr>
        <w:t xml:space="preserve">, </w:t>
      </w:r>
      <w:r w:rsidRPr="00576940">
        <w:rPr>
          <w:rFonts w:cs="Times New Roman"/>
        </w:rPr>
        <w:t>voilée de crêpes</w:t>
      </w:r>
      <w:r w:rsidRPr="004A76A7">
        <w:rPr>
          <w:rFonts w:cs="Times New Roman"/>
        </w:rPr>
        <w:t xml:space="preserve">. </w:t>
      </w:r>
      <w:r w:rsidRPr="00576940">
        <w:rPr>
          <w:rFonts w:cs="Times New Roman"/>
        </w:rPr>
        <w:t>Je vous en prie</w:t>
      </w:r>
      <w:r w:rsidRPr="004A76A7">
        <w:rPr>
          <w:rFonts w:cs="Times New Roman"/>
        </w:rPr>
        <w:t xml:space="preserve">, </w:t>
      </w:r>
      <w:r w:rsidRPr="00576940">
        <w:rPr>
          <w:rFonts w:cs="Times New Roman"/>
        </w:rPr>
        <w:t>ne lisez pas ceci après dîner</w:t>
      </w:r>
      <w:r w:rsidRPr="004A76A7">
        <w:rPr>
          <w:rFonts w:cs="Times New Roman"/>
        </w:rPr>
        <w:t xml:space="preserve">, </w:t>
      </w:r>
      <w:r w:rsidRPr="00576940">
        <w:rPr>
          <w:rFonts w:cs="Times New Roman"/>
        </w:rPr>
        <w:t>au fumoir</w:t>
      </w:r>
      <w:r w:rsidRPr="004A76A7">
        <w:rPr>
          <w:rFonts w:cs="Times New Roman"/>
        </w:rPr>
        <w:t xml:space="preserve">, </w:t>
      </w:r>
      <w:r w:rsidRPr="00576940">
        <w:rPr>
          <w:rFonts w:cs="Times New Roman"/>
        </w:rPr>
        <w:t>dans l</w:t>
      </w:r>
      <w:r w:rsidR="00D12520">
        <w:rPr>
          <w:rFonts w:cs="Times New Roman"/>
        </w:rPr>
        <w:t>’</w:t>
      </w:r>
      <w:r w:rsidRPr="00576940">
        <w:rPr>
          <w:rFonts w:cs="Times New Roman"/>
        </w:rPr>
        <w:t>odeur des cigares</w:t>
      </w:r>
      <w:r w:rsidRPr="004A76A7">
        <w:rPr>
          <w:rFonts w:cs="Times New Roman"/>
        </w:rPr>
        <w:t xml:space="preserve">, </w:t>
      </w:r>
      <w:r w:rsidRPr="00576940">
        <w:rPr>
          <w:rFonts w:cs="Times New Roman"/>
        </w:rPr>
        <w:t>dans l</w:t>
      </w:r>
      <w:r w:rsidR="00D12520">
        <w:rPr>
          <w:rFonts w:cs="Times New Roman"/>
        </w:rPr>
        <w:t>’</w:t>
      </w:r>
      <w:r w:rsidRPr="00576940">
        <w:rPr>
          <w:rFonts w:cs="Times New Roman"/>
        </w:rPr>
        <w:t>excitation du cognac</w:t>
      </w:r>
      <w:r w:rsidRPr="004A76A7">
        <w:rPr>
          <w:rFonts w:cs="Times New Roman"/>
        </w:rPr>
        <w:t xml:space="preserve">, </w:t>
      </w:r>
      <w:r w:rsidRPr="00576940">
        <w:rPr>
          <w:rFonts w:cs="Times New Roman"/>
        </w:rPr>
        <w:t>dans le fracas des hilarités</w:t>
      </w:r>
      <w:r w:rsidRPr="004A76A7">
        <w:rPr>
          <w:rFonts w:cs="Times New Roman"/>
        </w:rPr>
        <w:t xml:space="preserve">. </w:t>
      </w:r>
      <w:r w:rsidRPr="00576940">
        <w:rPr>
          <w:rFonts w:cs="Times New Roman"/>
        </w:rPr>
        <w:t>Je comprends que le théâtre ne soit pas un lieu propice à l</w:t>
      </w:r>
      <w:r w:rsidR="00D12520">
        <w:rPr>
          <w:rFonts w:cs="Times New Roman"/>
        </w:rPr>
        <w:t>’</w:t>
      </w:r>
      <w:r w:rsidRPr="00576940">
        <w:rPr>
          <w:rFonts w:cs="Times New Roman"/>
        </w:rPr>
        <w:t xml:space="preserve">éclosion de ces fleurs blêmes et que le </w:t>
      </w:r>
      <w:r w:rsidRPr="00DF5923">
        <w:rPr>
          <w:rFonts w:cs="Times New Roman"/>
          <w:i/>
          <w:iCs/>
        </w:rPr>
        <w:t>Voile</w:t>
      </w:r>
      <w:r w:rsidRPr="004A76A7">
        <w:rPr>
          <w:rFonts w:cs="Times New Roman"/>
        </w:rPr>
        <w:t xml:space="preserve">, </w:t>
      </w:r>
      <w:r w:rsidRPr="00576940">
        <w:rPr>
          <w:rFonts w:cs="Times New Roman"/>
        </w:rPr>
        <w:t xml:space="preserve">même récité par la voix blanche de </w:t>
      </w:r>
      <w:r w:rsidR="00DF5923">
        <w:rPr>
          <w:rFonts w:cs="Times New Roman"/>
        </w:rPr>
        <w:t>M</w:t>
      </w:r>
      <w:r w:rsidR="00DF5923" w:rsidRPr="00DF5923">
        <w:rPr>
          <w:rFonts w:cs="Times New Roman"/>
          <w:vertAlign w:val="superscript"/>
        </w:rPr>
        <w:t>lle</w:t>
      </w:r>
      <w:r w:rsidR="0055477D" w:rsidRPr="000B3B05">
        <w:rPr>
          <w:rFonts w:cs="Times New Roman"/>
        </w:rPr>
        <w:t> </w:t>
      </w:r>
      <w:r w:rsidRPr="00576940">
        <w:rPr>
          <w:rFonts w:cs="Times New Roman"/>
        </w:rPr>
        <w:t>Mor</w:t>
      </w:r>
      <w:r w:rsidRPr="0055477D">
        <w:t xml:space="preserve">eno, ne </w:t>
      </w:r>
      <w:r w:rsidR="00C9220B" w:rsidRPr="0055477D">
        <w:t>« </w:t>
      </w:r>
      <w:r w:rsidRPr="0055477D">
        <w:t>porte</w:t>
      </w:r>
      <w:r w:rsidR="00C9220B" w:rsidRPr="0055477D">
        <w:t> »</w:t>
      </w:r>
      <w:r w:rsidRPr="0055477D">
        <w:t xml:space="preserve"> pas, comme on dit, sur un gros public qui n</w:t>
      </w:r>
      <w:r w:rsidR="00D12520" w:rsidRPr="0055477D">
        <w:t>’</w:t>
      </w:r>
      <w:r w:rsidRPr="0055477D">
        <w:t>est pas à jeun. Cela est fait pour être sus</w:t>
      </w:r>
      <w:r w:rsidRPr="00576940">
        <w:rPr>
          <w:rFonts w:cs="Times New Roman"/>
        </w:rPr>
        <w:t>urré en sourdine</w:t>
      </w:r>
      <w:r w:rsidRPr="004A76A7">
        <w:rPr>
          <w:rFonts w:cs="Times New Roman"/>
        </w:rPr>
        <w:t xml:space="preserve">, </w:t>
      </w:r>
      <w:r w:rsidRPr="00576940">
        <w:rPr>
          <w:rFonts w:cs="Times New Roman"/>
        </w:rPr>
        <w:t>dans une chambre close</w:t>
      </w:r>
      <w:r w:rsidRPr="004A76A7">
        <w:rPr>
          <w:rFonts w:cs="Times New Roman"/>
        </w:rPr>
        <w:t xml:space="preserve">, </w:t>
      </w:r>
      <w:r w:rsidRPr="00576940">
        <w:rPr>
          <w:rFonts w:cs="Times New Roman"/>
        </w:rPr>
        <w:t>près du lit blanc d</w:t>
      </w:r>
      <w:r w:rsidR="00D12520">
        <w:rPr>
          <w:rFonts w:cs="Times New Roman"/>
        </w:rPr>
        <w:t>’</w:t>
      </w:r>
      <w:r w:rsidRPr="00576940">
        <w:rPr>
          <w:rFonts w:cs="Times New Roman"/>
        </w:rPr>
        <w:t>une convalescente</w:t>
      </w:r>
      <w:r w:rsidRPr="004A76A7">
        <w:rPr>
          <w:rFonts w:cs="Times New Roman"/>
        </w:rPr>
        <w:t xml:space="preserve">, </w:t>
      </w:r>
      <w:r w:rsidRPr="00576940">
        <w:rPr>
          <w:rFonts w:cs="Times New Roman"/>
        </w:rPr>
        <w:t>parmi des meubles vieux</w:t>
      </w:r>
      <w:r w:rsidRPr="004A76A7">
        <w:rPr>
          <w:rFonts w:cs="Times New Roman"/>
        </w:rPr>
        <w:t xml:space="preserve">, </w:t>
      </w:r>
      <w:r w:rsidRPr="00576940">
        <w:rPr>
          <w:rFonts w:cs="Times New Roman"/>
        </w:rPr>
        <w:t>bien rangés</w:t>
      </w:r>
      <w:r w:rsidRPr="004A76A7">
        <w:rPr>
          <w:rFonts w:cs="Times New Roman"/>
        </w:rPr>
        <w:t xml:space="preserve">, </w:t>
      </w:r>
      <w:r w:rsidRPr="00576940">
        <w:rPr>
          <w:rFonts w:cs="Times New Roman"/>
        </w:rPr>
        <w:t>sous un rameau de buis bénit</w:t>
      </w:r>
      <w:r w:rsidRPr="004A76A7">
        <w:rPr>
          <w:rFonts w:cs="Times New Roman"/>
        </w:rPr>
        <w:t xml:space="preserve">, </w:t>
      </w:r>
      <w:r w:rsidRPr="00576940">
        <w:rPr>
          <w:rFonts w:cs="Times New Roman"/>
        </w:rPr>
        <w:t>tandis que le tic-tac monotone d</w:t>
      </w:r>
      <w:r w:rsidR="00D12520">
        <w:rPr>
          <w:rFonts w:cs="Times New Roman"/>
        </w:rPr>
        <w:t>’</w:t>
      </w:r>
      <w:r w:rsidRPr="00576940">
        <w:rPr>
          <w:rFonts w:cs="Times New Roman"/>
        </w:rPr>
        <w:t>une vieille pendule semble la palpitation légère des heures qui dépérissent et meurent comme nous</w:t>
      </w:r>
      <w:r w:rsidR="00C9220B">
        <w:rPr>
          <w:rFonts w:cs="Times New Roman"/>
        </w:rPr>
        <w:t>…</w:t>
      </w:r>
      <w:r w:rsidRPr="00576940">
        <w:rPr>
          <w:rFonts w:cs="Times New Roman"/>
        </w:rPr>
        <w:t xml:space="preserve"> Peut-être aussi pourrait-on</w:t>
      </w:r>
      <w:r w:rsidRPr="004A76A7">
        <w:rPr>
          <w:rFonts w:cs="Times New Roman"/>
        </w:rPr>
        <w:t xml:space="preserve">, </w:t>
      </w:r>
      <w:r w:rsidRPr="00576940">
        <w:rPr>
          <w:rFonts w:cs="Times New Roman"/>
        </w:rPr>
        <w:t>à condition de bien choisir le moment</w:t>
      </w:r>
      <w:r w:rsidRPr="004A76A7">
        <w:rPr>
          <w:rFonts w:cs="Times New Roman"/>
        </w:rPr>
        <w:t xml:space="preserve">, </w:t>
      </w:r>
      <w:r w:rsidRPr="00576940">
        <w:rPr>
          <w:rFonts w:cs="Times New Roman"/>
        </w:rPr>
        <w:t>vers la tombée du soir</w:t>
      </w:r>
      <w:r w:rsidRPr="004A76A7">
        <w:rPr>
          <w:rFonts w:cs="Times New Roman"/>
        </w:rPr>
        <w:t xml:space="preserve">, </w:t>
      </w:r>
      <w:r w:rsidRPr="00576940">
        <w:rPr>
          <w:rFonts w:cs="Times New Roman"/>
        </w:rPr>
        <w:t>dans le coin d</w:t>
      </w:r>
      <w:r w:rsidR="00D12520">
        <w:rPr>
          <w:rFonts w:cs="Times New Roman"/>
        </w:rPr>
        <w:t>’</w:t>
      </w:r>
      <w:r w:rsidRPr="00576940">
        <w:rPr>
          <w:rFonts w:cs="Times New Roman"/>
        </w:rPr>
        <w:t>un salon</w:t>
      </w:r>
      <w:r w:rsidRPr="004A76A7">
        <w:rPr>
          <w:rFonts w:cs="Times New Roman"/>
        </w:rPr>
        <w:t xml:space="preserve">, </w:t>
      </w:r>
      <w:r w:rsidRPr="00576940">
        <w:rPr>
          <w:rFonts w:cs="Times New Roman"/>
        </w:rPr>
        <w:t>lorsque les brillants causeurs ont cessé leur vacarme</w:t>
      </w:r>
      <w:r w:rsidRPr="004A76A7">
        <w:rPr>
          <w:rFonts w:cs="Times New Roman"/>
        </w:rPr>
        <w:t xml:space="preserve">, </w:t>
      </w:r>
      <w:r w:rsidRPr="00576940">
        <w:rPr>
          <w:rFonts w:cs="Times New Roman"/>
        </w:rPr>
        <w:t>chuchoter ces rêveries à l</w:t>
      </w:r>
      <w:r w:rsidR="00D12520">
        <w:rPr>
          <w:rFonts w:cs="Times New Roman"/>
        </w:rPr>
        <w:t>’</w:t>
      </w:r>
      <w:r w:rsidRPr="00576940">
        <w:rPr>
          <w:rFonts w:cs="Times New Roman"/>
        </w:rPr>
        <w:t>oreille d</w:t>
      </w:r>
      <w:r w:rsidR="00D12520">
        <w:rPr>
          <w:rFonts w:cs="Times New Roman"/>
        </w:rPr>
        <w:t>’</w:t>
      </w:r>
      <w:r w:rsidRPr="00576940">
        <w:rPr>
          <w:rFonts w:cs="Times New Roman"/>
        </w:rPr>
        <w:t>une mondaine désabusée et pâmée</w:t>
      </w:r>
      <w:r w:rsidR="00C9220B">
        <w:rPr>
          <w:rFonts w:cs="Times New Roman"/>
        </w:rPr>
        <w:t>…</w:t>
      </w:r>
      <w:r w:rsidRPr="00576940">
        <w:rPr>
          <w:rFonts w:cs="Times New Roman"/>
        </w:rPr>
        <w:t xml:space="preserve"> Hommes sanguins</w:t>
      </w:r>
      <w:r w:rsidRPr="004A76A7">
        <w:rPr>
          <w:rFonts w:cs="Times New Roman"/>
        </w:rPr>
        <w:t xml:space="preserve">, </w:t>
      </w:r>
      <w:r w:rsidRPr="00576940">
        <w:rPr>
          <w:rFonts w:cs="Times New Roman"/>
        </w:rPr>
        <w:t>femmes tumultueuses</w:t>
      </w:r>
      <w:r w:rsidRPr="004A76A7">
        <w:rPr>
          <w:rFonts w:cs="Times New Roman"/>
        </w:rPr>
        <w:t xml:space="preserve">, </w:t>
      </w:r>
      <w:r w:rsidRPr="00576940">
        <w:rPr>
          <w:rFonts w:cs="Times New Roman"/>
        </w:rPr>
        <w:t xml:space="preserve">éloignez-vous de </w:t>
      </w:r>
      <w:r w:rsidR="0067127C">
        <w:rPr>
          <w:rFonts w:cs="Times New Roman"/>
        </w:rPr>
        <w:t>M</w:t>
      </w:r>
      <w:r w:rsidR="0067127C" w:rsidRPr="004A76A7">
        <w:rPr>
          <w:rFonts w:cs="Times New Roman"/>
        </w:rPr>
        <w:t>. </w:t>
      </w:r>
      <w:r w:rsidRPr="00576940">
        <w:rPr>
          <w:rFonts w:cs="Times New Roman"/>
        </w:rPr>
        <w:t>Georges Rodenbach</w:t>
      </w:r>
      <w:r w:rsidR="00C9220B">
        <w:rPr>
          <w:rFonts w:cs="Times New Roman"/>
        </w:rPr>
        <w:t> !</w:t>
      </w:r>
      <w:r w:rsidRPr="00576940">
        <w:rPr>
          <w:rFonts w:cs="Times New Roman"/>
        </w:rPr>
        <w:t xml:space="preserve"> Vous n</w:t>
      </w:r>
      <w:r w:rsidR="00D12520">
        <w:rPr>
          <w:rFonts w:cs="Times New Roman"/>
        </w:rPr>
        <w:t>’</w:t>
      </w:r>
      <w:r w:rsidRPr="00576940">
        <w:rPr>
          <w:rFonts w:cs="Times New Roman"/>
        </w:rPr>
        <w:t>aimerez pas ses gestes mous</w:t>
      </w:r>
      <w:r w:rsidRPr="004A76A7">
        <w:rPr>
          <w:rFonts w:cs="Times New Roman"/>
        </w:rPr>
        <w:t xml:space="preserve">, </w:t>
      </w:r>
      <w:r w:rsidRPr="00576940">
        <w:rPr>
          <w:rFonts w:cs="Times New Roman"/>
        </w:rPr>
        <w:t>son regard qui flotte</w:t>
      </w:r>
      <w:r w:rsidRPr="004A76A7">
        <w:rPr>
          <w:rFonts w:cs="Times New Roman"/>
        </w:rPr>
        <w:t xml:space="preserve">, </w:t>
      </w:r>
      <w:r w:rsidRPr="00576940">
        <w:rPr>
          <w:rFonts w:cs="Times New Roman"/>
        </w:rPr>
        <w:t>ses sensations indécises</w:t>
      </w:r>
      <w:r w:rsidRPr="004A76A7">
        <w:rPr>
          <w:rFonts w:cs="Times New Roman"/>
        </w:rPr>
        <w:t xml:space="preserve">, </w:t>
      </w:r>
      <w:r w:rsidRPr="00576940">
        <w:rPr>
          <w:rFonts w:cs="Times New Roman"/>
        </w:rPr>
        <w:t>ses pâles couleurs</w:t>
      </w:r>
      <w:r w:rsidRPr="004A76A7">
        <w:rPr>
          <w:rFonts w:cs="Times New Roman"/>
        </w:rPr>
        <w:t xml:space="preserve">, </w:t>
      </w:r>
      <w:r w:rsidRPr="00576940">
        <w:rPr>
          <w:rFonts w:cs="Times New Roman"/>
        </w:rPr>
        <w:t>le son mat de ses alexandrins ouatés</w:t>
      </w:r>
      <w:r w:rsidRPr="004A76A7">
        <w:rPr>
          <w:rFonts w:cs="Times New Roman"/>
        </w:rPr>
        <w:t xml:space="preserve">. </w:t>
      </w:r>
      <w:r w:rsidRPr="00576940">
        <w:rPr>
          <w:rFonts w:cs="Times New Roman"/>
        </w:rPr>
        <w:t>Mais</w:t>
      </w:r>
      <w:r w:rsidRPr="004A76A7">
        <w:rPr>
          <w:rFonts w:cs="Times New Roman"/>
        </w:rPr>
        <w:t xml:space="preserve">, </w:t>
      </w:r>
      <w:r w:rsidRPr="00576940">
        <w:rPr>
          <w:rFonts w:cs="Times New Roman"/>
        </w:rPr>
        <w:t>vous tous</w:t>
      </w:r>
      <w:r w:rsidRPr="004A76A7">
        <w:rPr>
          <w:rFonts w:cs="Times New Roman"/>
        </w:rPr>
        <w:t xml:space="preserve">, </w:t>
      </w:r>
      <w:r w:rsidRPr="00576940">
        <w:rPr>
          <w:rFonts w:cs="Times New Roman"/>
        </w:rPr>
        <w:t>dont les nerfs fatigués cherchent la clôture et l</w:t>
      </w:r>
      <w:r w:rsidR="00D12520">
        <w:rPr>
          <w:rFonts w:cs="Times New Roman"/>
        </w:rPr>
        <w:t>’</w:t>
      </w:r>
      <w:r w:rsidRPr="00576940">
        <w:rPr>
          <w:rFonts w:cs="Times New Roman"/>
        </w:rPr>
        <w:t>ombre et dont la sensibilité frissonne au moindre choc</w:t>
      </w:r>
      <w:r w:rsidRPr="004A76A7">
        <w:rPr>
          <w:rFonts w:cs="Times New Roman"/>
        </w:rPr>
        <w:t xml:space="preserve">, </w:t>
      </w:r>
      <w:r w:rsidRPr="00576940">
        <w:rPr>
          <w:rFonts w:cs="Times New Roman"/>
        </w:rPr>
        <w:t>approchez-vous de ce poète confidentiel et vespéral</w:t>
      </w:r>
      <w:r w:rsidRPr="004A76A7">
        <w:rPr>
          <w:rFonts w:cs="Times New Roman"/>
        </w:rPr>
        <w:t>.</w:t>
      </w:r>
    </w:p>
    <w:p w:rsidR="00CD6BE7" w:rsidRPr="00576940" w:rsidRDefault="00576940" w:rsidP="00C9220B">
      <w:pPr>
        <w:pStyle w:val="Corpsdetexte"/>
        <w:rPr>
          <w:rFonts w:cs="Times New Roman"/>
        </w:rPr>
      </w:pPr>
      <w:r w:rsidRPr="00576940">
        <w:rPr>
          <w:rFonts w:cs="Times New Roman"/>
        </w:rPr>
        <w:t>Dans le demi-jour de l</w:t>
      </w:r>
      <w:r w:rsidR="00D12520">
        <w:rPr>
          <w:rFonts w:cs="Times New Roman"/>
        </w:rPr>
        <w:t>’</w:t>
      </w:r>
      <w:r w:rsidRPr="00576940">
        <w:rPr>
          <w:rFonts w:cs="Times New Roman"/>
        </w:rPr>
        <w:t>aube et dans les brumes de la nuit commençante</w:t>
      </w:r>
      <w:r w:rsidRPr="004A76A7">
        <w:rPr>
          <w:rFonts w:cs="Times New Roman"/>
        </w:rPr>
        <w:t xml:space="preserve">, </w:t>
      </w:r>
      <w:r w:rsidRPr="00576940">
        <w:rPr>
          <w:rFonts w:cs="Times New Roman"/>
        </w:rPr>
        <w:t xml:space="preserve">il vous fera </w:t>
      </w:r>
      <w:r w:rsidR="00C9220B" w:rsidRPr="0082141A">
        <w:rPr>
          <w:rStyle w:val="quotec"/>
        </w:rPr>
        <w:t>« </w:t>
      </w:r>
      <w:r w:rsidRPr="0082141A">
        <w:rPr>
          <w:rStyle w:val="quotec"/>
        </w:rPr>
        <w:t>penser du vague et regarder du vide</w:t>
      </w:r>
      <w:r w:rsidR="00C9220B" w:rsidRPr="0082141A">
        <w:rPr>
          <w:rStyle w:val="quotec"/>
        </w:rPr>
        <w:t> »</w:t>
      </w:r>
      <w:r w:rsidRPr="004A76A7">
        <w:rPr>
          <w:rFonts w:cs="Times New Roman"/>
        </w:rPr>
        <w:t xml:space="preserve">. </w:t>
      </w:r>
      <w:r w:rsidRPr="00576940">
        <w:rPr>
          <w:rFonts w:cs="Times New Roman"/>
        </w:rPr>
        <w:t>Il vous montrera</w:t>
      </w:r>
      <w:r w:rsidRPr="004A76A7">
        <w:rPr>
          <w:rFonts w:cs="Times New Roman"/>
        </w:rPr>
        <w:t xml:space="preserve">, </w:t>
      </w:r>
      <w:r w:rsidRPr="00576940">
        <w:rPr>
          <w:rFonts w:cs="Times New Roman"/>
        </w:rPr>
        <w:t>en son langage un peu grelottant,</w:t>
      </w:r>
    </w:p>
    <w:p w:rsidR="00CD6BE7" w:rsidRPr="00576940" w:rsidRDefault="00DF5923" w:rsidP="00DF5923">
      <w:pPr>
        <w:pStyle w:val="quotel"/>
      </w:pPr>
      <w:r w:rsidRPr="00576940">
        <w:t>Le</w:t>
      </w:r>
      <w:r w:rsidR="00576940" w:rsidRPr="00576940">
        <w:t xml:space="preserve"> résigné sourire d</w:t>
      </w:r>
      <w:r w:rsidR="00D12520">
        <w:t>’</w:t>
      </w:r>
      <w:r w:rsidR="00576940" w:rsidRPr="00576940">
        <w:t xml:space="preserve">un parloir </w:t>
      </w:r>
    </w:p>
    <w:p w:rsidR="00CD6BE7" w:rsidRPr="00576940" w:rsidRDefault="00576940" w:rsidP="00DF5923">
      <w:pPr>
        <w:pStyle w:val="quotel"/>
      </w:pPr>
      <w:r w:rsidRPr="00576940">
        <w:t>Qui fit vœu de blancheur chez les Visitandines</w:t>
      </w:r>
      <w:r w:rsidRPr="004A76A7">
        <w:t>.</w:t>
      </w:r>
    </w:p>
    <w:p w:rsidR="00CD6BE7" w:rsidRPr="00576940" w:rsidRDefault="00576940" w:rsidP="00DF5923">
      <w:pPr>
        <w:pStyle w:val="Corpsdetexte"/>
      </w:pPr>
      <w:r w:rsidRPr="00576940">
        <w:t>Il effeuillera sur vos ennuis des guirlandes fanées</w:t>
      </w:r>
      <w:r w:rsidRPr="004A76A7">
        <w:t xml:space="preserve">, </w:t>
      </w:r>
      <w:r w:rsidRPr="00576940">
        <w:t>ou fera neiger de candides métaphores</w:t>
      </w:r>
    </w:p>
    <w:p w:rsidR="00CD6BE7" w:rsidRPr="00576940" w:rsidRDefault="00576940" w:rsidP="00DF5923">
      <w:pPr>
        <w:pStyle w:val="quotel"/>
      </w:pPr>
      <w:r w:rsidRPr="00576940">
        <w:lastRenderedPageBreak/>
        <w:t>Avec une lenteur de flocon expiré</w:t>
      </w:r>
      <w:r w:rsidRPr="004A76A7">
        <w:t>.</w:t>
      </w:r>
    </w:p>
    <w:p w:rsidR="00CD6BE7" w:rsidRPr="00576940" w:rsidRDefault="00576940" w:rsidP="00C9220B">
      <w:pPr>
        <w:pStyle w:val="Corpsdetexte"/>
        <w:rPr>
          <w:rFonts w:cs="Times New Roman"/>
        </w:rPr>
      </w:pPr>
      <w:r w:rsidRPr="00576940">
        <w:rPr>
          <w:rFonts w:cs="Times New Roman"/>
        </w:rPr>
        <w:t>Et vous aimerez</w:t>
      </w:r>
      <w:r w:rsidRPr="004A76A7">
        <w:rPr>
          <w:rFonts w:cs="Times New Roman"/>
        </w:rPr>
        <w:t xml:space="preserve">, </w:t>
      </w:r>
      <w:r w:rsidRPr="00576940">
        <w:rPr>
          <w:rFonts w:cs="Times New Roman"/>
        </w:rPr>
        <w:t>j</w:t>
      </w:r>
      <w:r w:rsidR="00D12520">
        <w:rPr>
          <w:rFonts w:cs="Times New Roman"/>
        </w:rPr>
        <w:t>’</w:t>
      </w:r>
      <w:r w:rsidRPr="00576940">
        <w:rPr>
          <w:rFonts w:cs="Times New Roman"/>
        </w:rPr>
        <w:t>en suis sûr</w:t>
      </w:r>
      <w:r w:rsidRPr="004A76A7">
        <w:rPr>
          <w:rFonts w:cs="Times New Roman"/>
        </w:rPr>
        <w:t xml:space="preserve">, </w:t>
      </w:r>
      <w:r w:rsidRPr="00576940">
        <w:rPr>
          <w:rFonts w:cs="Times New Roman"/>
        </w:rPr>
        <w:t>les grisailles qu</w:t>
      </w:r>
      <w:r w:rsidR="00D12520">
        <w:rPr>
          <w:rFonts w:cs="Times New Roman"/>
        </w:rPr>
        <w:t>’</w:t>
      </w:r>
      <w:r w:rsidRPr="00576940">
        <w:rPr>
          <w:rFonts w:cs="Times New Roman"/>
        </w:rPr>
        <w:t>il cherche à travers les vitres brouillées</w:t>
      </w:r>
      <w:r w:rsidRPr="004A76A7">
        <w:rPr>
          <w:rFonts w:cs="Times New Roman"/>
        </w:rPr>
        <w:t xml:space="preserve">, </w:t>
      </w:r>
      <w:r w:rsidRPr="00576940">
        <w:rPr>
          <w:rFonts w:cs="Times New Roman"/>
        </w:rPr>
        <w:t>les miroirs ternes où se mire sa mélancolie</w:t>
      </w:r>
      <w:r w:rsidRPr="004A76A7">
        <w:rPr>
          <w:rFonts w:cs="Times New Roman"/>
        </w:rPr>
        <w:t xml:space="preserve">, </w:t>
      </w:r>
      <w:r w:rsidRPr="00576940">
        <w:rPr>
          <w:rFonts w:cs="Times New Roman"/>
        </w:rPr>
        <w:t>les jours d</w:t>
      </w:r>
      <w:r w:rsidR="00D12520">
        <w:rPr>
          <w:rFonts w:cs="Times New Roman"/>
        </w:rPr>
        <w:t>’</w:t>
      </w:r>
      <w:r w:rsidRPr="00576940">
        <w:rPr>
          <w:rFonts w:cs="Times New Roman"/>
        </w:rPr>
        <w:t>ennui où</w:t>
      </w:r>
      <w:r w:rsidRPr="004A76A7">
        <w:rPr>
          <w:rFonts w:cs="Times New Roman"/>
        </w:rPr>
        <w:t xml:space="preserve">, </w:t>
      </w:r>
      <w:r w:rsidRPr="00576940">
        <w:rPr>
          <w:rFonts w:cs="Times New Roman"/>
        </w:rPr>
        <w:t>du fond d</w:t>
      </w:r>
      <w:r w:rsidR="00D12520">
        <w:rPr>
          <w:rFonts w:cs="Times New Roman"/>
        </w:rPr>
        <w:t>’</w:t>
      </w:r>
      <w:r w:rsidRPr="00576940">
        <w:rPr>
          <w:rFonts w:cs="Times New Roman"/>
        </w:rPr>
        <w:t>un fauteuil ancien</w:t>
      </w:r>
      <w:r w:rsidRPr="004A76A7">
        <w:rPr>
          <w:rFonts w:cs="Times New Roman"/>
        </w:rPr>
        <w:t xml:space="preserve">, </w:t>
      </w:r>
      <w:r w:rsidRPr="00576940">
        <w:rPr>
          <w:rFonts w:cs="Times New Roman"/>
        </w:rPr>
        <w:t>il songe au passé</w:t>
      </w:r>
      <w:r w:rsidRPr="004A76A7">
        <w:rPr>
          <w:rFonts w:cs="Times New Roman"/>
        </w:rPr>
        <w:t xml:space="preserve">, </w:t>
      </w:r>
      <w:r w:rsidRPr="00576940">
        <w:rPr>
          <w:rFonts w:cs="Times New Roman"/>
        </w:rPr>
        <w:t>et ses dimanches solitaires et les murs de cloître où rôde sa fantaisie</w:t>
      </w:r>
      <w:r w:rsidRPr="004A76A7">
        <w:rPr>
          <w:rFonts w:cs="Times New Roman"/>
        </w:rPr>
        <w:t xml:space="preserve">. </w:t>
      </w:r>
      <w:r w:rsidRPr="00576940">
        <w:rPr>
          <w:rFonts w:cs="Times New Roman"/>
        </w:rPr>
        <w:t>Ses vers grêles</w:t>
      </w:r>
      <w:r w:rsidRPr="004A76A7">
        <w:rPr>
          <w:rFonts w:cs="Times New Roman"/>
        </w:rPr>
        <w:t xml:space="preserve">, </w:t>
      </w:r>
      <w:r w:rsidRPr="00576940">
        <w:rPr>
          <w:rFonts w:cs="Times New Roman"/>
        </w:rPr>
        <w:t>ténus</w:t>
      </w:r>
      <w:r w:rsidRPr="004A76A7">
        <w:rPr>
          <w:rFonts w:cs="Times New Roman"/>
        </w:rPr>
        <w:t xml:space="preserve">, </w:t>
      </w:r>
      <w:r w:rsidRPr="00576940">
        <w:rPr>
          <w:rFonts w:cs="Times New Roman"/>
        </w:rPr>
        <w:t>incessants</w:t>
      </w:r>
      <w:r w:rsidRPr="004A76A7">
        <w:rPr>
          <w:rFonts w:cs="Times New Roman"/>
        </w:rPr>
        <w:t xml:space="preserve">, </w:t>
      </w:r>
      <w:r w:rsidRPr="00576940">
        <w:rPr>
          <w:rFonts w:cs="Times New Roman"/>
        </w:rPr>
        <w:t>vous obséderont</w:t>
      </w:r>
    </w:p>
    <w:p w:rsidR="00CD6BE7" w:rsidRDefault="00576940" w:rsidP="00DF5923">
      <w:pPr>
        <w:pStyle w:val="quotel"/>
      </w:pPr>
      <w:r w:rsidRPr="00576940">
        <w:t>Comme un bruit d</w:t>
      </w:r>
      <w:r w:rsidR="00D12520">
        <w:t>’</w:t>
      </w:r>
      <w:r w:rsidRPr="00576940">
        <w:t>eaux</w:t>
      </w:r>
      <w:r w:rsidRPr="004A76A7">
        <w:t xml:space="preserve">, </w:t>
      </w:r>
      <w:r w:rsidRPr="00576940">
        <w:t>ou de jardin sous une averse</w:t>
      </w:r>
      <w:r w:rsidRPr="004A76A7">
        <w:t>.</w:t>
      </w:r>
    </w:p>
    <w:p w:rsidR="00DF5923" w:rsidRPr="00576940" w:rsidRDefault="00DF5923" w:rsidP="00DF5923">
      <w:pPr>
        <w:pStyle w:val="quotel"/>
      </w:pPr>
      <w:r>
        <w:t>………………………………………………………</w:t>
      </w:r>
      <w:r w:rsidR="000B3B05">
        <w:t>…</w:t>
      </w:r>
    </w:p>
    <w:p w:rsidR="00CD6BE7" w:rsidRPr="00576940" w:rsidRDefault="00DF5923" w:rsidP="00DF5923">
      <w:pPr>
        <w:pStyle w:val="quotel"/>
      </w:pPr>
      <w:r w:rsidRPr="00576940">
        <w:t>Ah</w:t>
      </w:r>
      <w:r w:rsidR="00C9220B">
        <w:t> !</w:t>
      </w:r>
      <w:r w:rsidR="00576940" w:rsidRPr="00576940">
        <w:t xml:space="preserve"> </w:t>
      </w:r>
      <w:proofErr w:type="gramStart"/>
      <w:r w:rsidR="00576940" w:rsidRPr="00576940">
        <w:t>cette</w:t>
      </w:r>
      <w:proofErr w:type="gramEnd"/>
      <w:r w:rsidR="00576940" w:rsidRPr="00576940">
        <w:t xml:space="preserve"> pluie en </w:t>
      </w:r>
      <w:r w:rsidRPr="00576940">
        <w:t>nous</w:t>
      </w:r>
      <w:r w:rsidR="00C9220B">
        <w:t> !</w:t>
      </w:r>
      <w:r w:rsidR="00576940" w:rsidRPr="00576940">
        <w:t xml:space="preserve"> C</w:t>
      </w:r>
      <w:r w:rsidR="00D12520">
        <w:t>’</w:t>
      </w:r>
      <w:r w:rsidR="00576940" w:rsidRPr="00576940">
        <w:t xml:space="preserve">est comme une araignée </w:t>
      </w:r>
    </w:p>
    <w:p w:rsidR="00CD6BE7" w:rsidRPr="00576940" w:rsidRDefault="00576940" w:rsidP="00DF5923">
      <w:pPr>
        <w:pStyle w:val="quotel"/>
      </w:pPr>
      <w:r w:rsidRPr="00576940">
        <w:t>Qui tisse dans notre âme</w:t>
      </w:r>
      <w:r w:rsidRPr="004A76A7">
        <w:t xml:space="preserve">, </w:t>
      </w:r>
      <w:r w:rsidRPr="00576940">
        <w:t>avec ses longs fils d</w:t>
      </w:r>
      <w:r w:rsidR="00D12520">
        <w:t>’</w:t>
      </w:r>
      <w:r w:rsidRPr="00576940">
        <w:t>eau</w:t>
      </w:r>
      <w:r w:rsidRPr="004A76A7">
        <w:t xml:space="preserve">, </w:t>
      </w:r>
    </w:p>
    <w:p w:rsidR="00CD6BE7" w:rsidRPr="00576940" w:rsidRDefault="00576940" w:rsidP="00DF5923">
      <w:pPr>
        <w:pStyle w:val="quotel"/>
      </w:pPr>
      <w:r w:rsidRPr="00576940">
        <w:t>Inexorablement une toile mouillée</w:t>
      </w:r>
      <w:r w:rsidR="00C9220B">
        <w:t>…</w:t>
      </w:r>
    </w:p>
    <w:p w:rsidR="00CD6BE7" w:rsidRPr="00576940" w:rsidRDefault="00576940" w:rsidP="00C9220B">
      <w:pPr>
        <w:pStyle w:val="Corpsdetexte"/>
        <w:rPr>
          <w:rFonts w:cs="Times New Roman"/>
        </w:rPr>
      </w:pPr>
      <w:r w:rsidRPr="00576940">
        <w:rPr>
          <w:rFonts w:cs="Times New Roman"/>
        </w:rPr>
        <w:t>Pour moi</w:t>
      </w:r>
      <w:r w:rsidRPr="004A76A7">
        <w:rPr>
          <w:rFonts w:cs="Times New Roman"/>
        </w:rPr>
        <w:t xml:space="preserve">, </w:t>
      </w:r>
      <w:r w:rsidRPr="00576940">
        <w:rPr>
          <w:rFonts w:cs="Times New Roman"/>
        </w:rPr>
        <w:t>je le déclare</w:t>
      </w:r>
      <w:r w:rsidRPr="004A76A7">
        <w:rPr>
          <w:rFonts w:cs="Times New Roman"/>
        </w:rPr>
        <w:t xml:space="preserve">, </w:t>
      </w:r>
      <w:r w:rsidRPr="00576940">
        <w:rPr>
          <w:rFonts w:cs="Times New Roman"/>
        </w:rPr>
        <w:t>au risque de scandaliser les voltairiens</w:t>
      </w:r>
      <w:r w:rsidRPr="004A76A7">
        <w:rPr>
          <w:rFonts w:cs="Times New Roman"/>
        </w:rPr>
        <w:t xml:space="preserve">, </w:t>
      </w:r>
      <w:r w:rsidRPr="00576940">
        <w:rPr>
          <w:rFonts w:cs="Times New Roman"/>
        </w:rPr>
        <w:t>cette mélodie en mineur ne me déplaît pas</w:t>
      </w:r>
      <w:r w:rsidRPr="004A76A7">
        <w:rPr>
          <w:rFonts w:cs="Times New Roman"/>
        </w:rPr>
        <w:t xml:space="preserve">. </w:t>
      </w:r>
      <w:r w:rsidR="00827A6D">
        <w:rPr>
          <w:rFonts w:cs="Times New Roman"/>
        </w:rPr>
        <w:t>À</w:t>
      </w:r>
      <w:r w:rsidRPr="00576940">
        <w:rPr>
          <w:rFonts w:cs="Times New Roman"/>
        </w:rPr>
        <w:t xml:space="preserve"> mesure qu</w:t>
      </w:r>
      <w:r w:rsidR="00D12520">
        <w:rPr>
          <w:rFonts w:cs="Times New Roman"/>
        </w:rPr>
        <w:t>’</w:t>
      </w:r>
      <w:r w:rsidRPr="00576940">
        <w:rPr>
          <w:rFonts w:cs="Times New Roman"/>
        </w:rPr>
        <w:t>on l</w:t>
      </w:r>
      <w:r w:rsidR="00D12520">
        <w:rPr>
          <w:rFonts w:cs="Times New Roman"/>
        </w:rPr>
        <w:t>’</w:t>
      </w:r>
      <w:r w:rsidRPr="00576940">
        <w:rPr>
          <w:rFonts w:cs="Times New Roman"/>
        </w:rPr>
        <w:t>écoute pleurer</w:t>
      </w:r>
      <w:r w:rsidRPr="004A76A7">
        <w:rPr>
          <w:rFonts w:cs="Times New Roman"/>
        </w:rPr>
        <w:t xml:space="preserve">, </w:t>
      </w:r>
      <w:r w:rsidRPr="00576940">
        <w:rPr>
          <w:rFonts w:cs="Times New Roman"/>
        </w:rPr>
        <w:t>il semble qu</w:t>
      </w:r>
      <w:r w:rsidR="00D12520">
        <w:rPr>
          <w:rFonts w:cs="Times New Roman"/>
        </w:rPr>
        <w:t>’</w:t>
      </w:r>
      <w:r w:rsidRPr="00576940">
        <w:rPr>
          <w:rFonts w:cs="Times New Roman"/>
        </w:rPr>
        <w:t>on s</w:t>
      </w:r>
      <w:r w:rsidR="00D12520">
        <w:rPr>
          <w:rFonts w:cs="Times New Roman"/>
        </w:rPr>
        <w:t>’</w:t>
      </w:r>
      <w:r w:rsidRPr="00576940">
        <w:rPr>
          <w:rFonts w:cs="Times New Roman"/>
        </w:rPr>
        <w:t>en aille</w:t>
      </w:r>
      <w:r w:rsidRPr="004A76A7">
        <w:rPr>
          <w:rFonts w:cs="Times New Roman"/>
        </w:rPr>
        <w:t xml:space="preserve">, </w:t>
      </w:r>
      <w:r w:rsidRPr="00576940">
        <w:rPr>
          <w:rFonts w:cs="Times New Roman"/>
        </w:rPr>
        <w:t>je ne sais où</w:t>
      </w:r>
      <w:r w:rsidRPr="004A76A7">
        <w:rPr>
          <w:rFonts w:cs="Times New Roman"/>
        </w:rPr>
        <w:t xml:space="preserve">, </w:t>
      </w:r>
      <w:r w:rsidRPr="00576940">
        <w:rPr>
          <w:rFonts w:cs="Times New Roman"/>
        </w:rPr>
        <w:t>sans secousse et sans heurt</w:t>
      </w:r>
      <w:r w:rsidRPr="004A76A7">
        <w:rPr>
          <w:rFonts w:cs="Times New Roman"/>
        </w:rPr>
        <w:t xml:space="preserve">, </w:t>
      </w:r>
      <w:r w:rsidRPr="00576940">
        <w:rPr>
          <w:rFonts w:cs="Times New Roman"/>
        </w:rPr>
        <w:t xml:space="preserve">que le </w:t>
      </w:r>
      <w:r w:rsidRPr="00FB73E8">
        <w:rPr>
          <w:rFonts w:cs="Times New Roman"/>
          <w:i/>
          <w:iCs/>
        </w:rPr>
        <w:t>moi</w:t>
      </w:r>
      <w:r w:rsidRPr="00576940">
        <w:rPr>
          <w:rFonts w:cs="Times New Roman"/>
        </w:rPr>
        <w:t xml:space="preserve"> s</w:t>
      </w:r>
      <w:r w:rsidR="00D12520">
        <w:rPr>
          <w:rFonts w:cs="Times New Roman"/>
        </w:rPr>
        <w:t>’</w:t>
      </w:r>
      <w:r w:rsidRPr="00576940">
        <w:rPr>
          <w:rFonts w:cs="Times New Roman"/>
        </w:rPr>
        <w:t xml:space="preserve">éparpille </w:t>
      </w:r>
      <w:r w:rsidR="000B3B05">
        <w:rPr>
          <w:rFonts w:cs="Times New Roman"/>
        </w:rPr>
        <w:t xml:space="preserve">$289$ </w:t>
      </w:r>
      <w:r w:rsidRPr="00576940">
        <w:rPr>
          <w:rFonts w:cs="Times New Roman"/>
        </w:rPr>
        <w:t>goutte à goutte</w:t>
      </w:r>
      <w:r w:rsidRPr="004A76A7">
        <w:rPr>
          <w:rFonts w:cs="Times New Roman"/>
        </w:rPr>
        <w:t xml:space="preserve">, </w:t>
      </w:r>
      <w:r w:rsidRPr="00576940">
        <w:rPr>
          <w:rFonts w:cs="Times New Roman"/>
        </w:rPr>
        <w:t>perdu en pluies</w:t>
      </w:r>
      <w:r w:rsidRPr="004A76A7">
        <w:rPr>
          <w:rFonts w:cs="Times New Roman"/>
        </w:rPr>
        <w:t xml:space="preserve">, </w:t>
      </w:r>
      <w:r w:rsidRPr="00576940">
        <w:rPr>
          <w:rFonts w:cs="Times New Roman"/>
        </w:rPr>
        <w:t>évaporé en brouillards</w:t>
      </w:r>
      <w:r w:rsidRPr="004A76A7">
        <w:rPr>
          <w:rFonts w:cs="Times New Roman"/>
        </w:rPr>
        <w:t xml:space="preserve">. </w:t>
      </w:r>
      <w:r w:rsidRPr="00576940">
        <w:rPr>
          <w:rFonts w:cs="Times New Roman"/>
        </w:rPr>
        <w:t>Les lettrés de Rome</w:t>
      </w:r>
      <w:r w:rsidRPr="004A76A7">
        <w:rPr>
          <w:rFonts w:cs="Times New Roman"/>
        </w:rPr>
        <w:t xml:space="preserve">, </w:t>
      </w:r>
      <w:r w:rsidRPr="00576940">
        <w:rPr>
          <w:rFonts w:cs="Times New Roman"/>
        </w:rPr>
        <w:t>au temps des mauvais empereurs</w:t>
      </w:r>
      <w:r w:rsidRPr="004A76A7">
        <w:rPr>
          <w:rFonts w:cs="Times New Roman"/>
        </w:rPr>
        <w:t xml:space="preserve">, </w:t>
      </w:r>
      <w:r w:rsidRPr="00576940">
        <w:rPr>
          <w:rFonts w:cs="Times New Roman"/>
        </w:rPr>
        <w:t>auraient peut-être savouré cette forme délicieuse du suicide</w:t>
      </w:r>
      <w:r w:rsidRPr="004A76A7">
        <w:rPr>
          <w:rFonts w:cs="Times New Roman"/>
        </w:rPr>
        <w:t>.</w:t>
      </w:r>
    </w:p>
    <w:p w:rsidR="00CD6BE7" w:rsidRPr="00576940" w:rsidRDefault="00576940" w:rsidP="00C9220B">
      <w:pPr>
        <w:pStyle w:val="Corpsdetexte"/>
        <w:rPr>
          <w:rFonts w:cs="Times New Roman"/>
        </w:rPr>
      </w:pPr>
      <w:r w:rsidRPr="00576940">
        <w:rPr>
          <w:rFonts w:cs="Times New Roman"/>
        </w:rPr>
        <w:t>Volontiers</w:t>
      </w:r>
      <w:r w:rsidRPr="004A76A7">
        <w:rPr>
          <w:rFonts w:cs="Times New Roman"/>
        </w:rPr>
        <w:t xml:space="preserve">, </w:t>
      </w:r>
      <w:r w:rsidRPr="00576940">
        <w:rPr>
          <w:rFonts w:cs="Times New Roman"/>
        </w:rPr>
        <w:t>je comparerais l</w:t>
      </w:r>
      <w:r w:rsidR="00D12520">
        <w:rPr>
          <w:rFonts w:cs="Times New Roman"/>
        </w:rPr>
        <w:t>’</w:t>
      </w:r>
      <w:r w:rsidRPr="00576940">
        <w:rPr>
          <w:rFonts w:cs="Times New Roman"/>
        </w:rPr>
        <w:t>âme de ce poète à l</w:t>
      </w:r>
      <w:r w:rsidR="00D12520">
        <w:rPr>
          <w:rFonts w:cs="Times New Roman"/>
        </w:rPr>
        <w:t>’</w:t>
      </w:r>
      <w:r w:rsidRPr="00576940">
        <w:rPr>
          <w:rFonts w:cs="Times New Roman"/>
        </w:rPr>
        <w:t>eau dormante de ces canaux qui bougent</w:t>
      </w:r>
      <w:r w:rsidRPr="004A76A7">
        <w:rPr>
          <w:rFonts w:cs="Times New Roman"/>
        </w:rPr>
        <w:t xml:space="preserve">, </w:t>
      </w:r>
      <w:r w:rsidRPr="00576940">
        <w:rPr>
          <w:rFonts w:cs="Times New Roman"/>
        </w:rPr>
        <w:t>presque sans couler</w:t>
      </w:r>
      <w:r w:rsidRPr="004A76A7">
        <w:rPr>
          <w:rFonts w:cs="Times New Roman"/>
        </w:rPr>
        <w:t xml:space="preserve">, </w:t>
      </w:r>
      <w:r w:rsidRPr="00576940">
        <w:rPr>
          <w:rFonts w:cs="Times New Roman"/>
        </w:rPr>
        <w:t>le long des quais de Bruges la Morte</w:t>
      </w:r>
      <w:r w:rsidRPr="004A76A7">
        <w:rPr>
          <w:rFonts w:cs="Times New Roman"/>
        </w:rPr>
        <w:t xml:space="preserve">. </w:t>
      </w:r>
      <w:r w:rsidRPr="00576940">
        <w:rPr>
          <w:rFonts w:cs="Times New Roman"/>
        </w:rPr>
        <w:t>Nul</w:t>
      </w:r>
      <w:r w:rsidRPr="004A76A7">
        <w:rPr>
          <w:rFonts w:cs="Times New Roman"/>
        </w:rPr>
        <w:t xml:space="preserve">, </w:t>
      </w:r>
      <w:r w:rsidRPr="00576940">
        <w:rPr>
          <w:rFonts w:cs="Times New Roman"/>
        </w:rPr>
        <w:t>mieux que lui</w:t>
      </w:r>
      <w:r w:rsidRPr="004A76A7">
        <w:rPr>
          <w:rFonts w:cs="Times New Roman"/>
        </w:rPr>
        <w:t xml:space="preserve">, </w:t>
      </w:r>
      <w:proofErr w:type="gramStart"/>
      <w:r w:rsidRPr="00576940">
        <w:rPr>
          <w:rFonts w:cs="Times New Roman"/>
        </w:rPr>
        <w:t>n</w:t>
      </w:r>
      <w:r w:rsidR="00D12520">
        <w:rPr>
          <w:rFonts w:cs="Times New Roman"/>
        </w:rPr>
        <w:t>’</w:t>
      </w:r>
      <w:r w:rsidRPr="00576940">
        <w:rPr>
          <w:rFonts w:cs="Times New Roman"/>
        </w:rPr>
        <w:t>a</w:t>
      </w:r>
      <w:proofErr w:type="gramEnd"/>
      <w:r w:rsidRPr="00576940">
        <w:rPr>
          <w:rFonts w:cs="Times New Roman"/>
        </w:rPr>
        <w:t xml:space="preserve"> senti la prise incessante de l</w:t>
      </w:r>
      <w:r w:rsidR="00D12520">
        <w:rPr>
          <w:rFonts w:cs="Times New Roman"/>
        </w:rPr>
        <w:t>’</w:t>
      </w:r>
      <w:r w:rsidRPr="00576940">
        <w:rPr>
          <w:rFonts w:cs="Times New Roman"/>
        </w:rPr>
        <w:t>homme par son milieu</w:t>
      </w:r>
      <w:r w:rsidRPr="004A76A7">
        <w:rPr>
          <w:rFonts w:cs="Times New Roman"/>
        </w:rPr>
        <w:t xml:space="preserve">, </w:t>
      </w:r>
      <w:r w:rsidRPr="00576940">
        <w:rPr>
          <w:rFonts w:cs="Times New Roman"/>
        </w:rPr>
        <w:t>la ruine simultanée du monde extérieur et de la conscience qui le reflète</w:t>
      </w:r>
      <w:r w:rsidR="00150391" w:rsidRPr="004A76A7">
        <w:rPr>
          <w:rFonts w:cs="Times New Roman"/>
        </w:rPr>
        <w:t xml:space="preserve">. </w:t>
      </w:r>
      <w:r w:rsidR="00150391">
        <w:rPr>
          <w:rFonts w:cs="Times New Roman"/>
        </w:rPr>
        <w:t xml:space="preserve">À </w:t>
      </w:r>
      <w:r w:rsidRPr="00576940">
        <w:rPr>
          <w:rFonts w:cs="Times New Roman"/>
        </w:rPr>
        <w:t>travers la cité veuve</w:t>
      </w:r>
      <w:r w:rsidRPr="004A76A7">
        <w:rPr>
          <w:rFonts w:cs="Times New Roman"/>
        </w:rPr>
        <w:t xml:space="preserve">, </w:t>
      </w:r>
      <w:r w:rsidRPr="00576940">
        <w:rPr>
          <w:rFonts w:cs="Times New Roman"/>
        </w:rPr>
        <w:t>où rien ne s</w:t>
      </w:r>
      <w:r w:rsidR="00D12520">
        <w:rPr>
          <w:rFonts w:cs="Times New Roman"/>
        </w:rPr>
        <w:t>’</w:t>
      </w:r>
      <w:r w:rsidRPr="00576940">
        <w:rPr>
          <w:rFonts w:cs="Times New Roman"/>
        </w:rPr>
        <w:t>agite</w:t>
      </w:r>
      <w:r w:rsidRPr="004A76A7">
        <w:rPr>
          <w:rFonts w:cs="Times New Roman"/>
        </w:rPr>
        <w:t xml:space="preserve">, </w:t>
      </w:r>
      <w:r w:rsidRPr="00576940">
        <w:rPr>
          <w:rFonts w:cs="Times New Roman"/>
        </w:rPr>
        <w:t>où rien ne chante</w:t>
      </w:r>
      <w:r w:rsidRPr="004A76A7">
        <w:rPr>
          <w:rFonts w:cs="Times New Roman"/>
        </w:rPr>
        <w:t xml:space="preserve">, </w:t>
      </w:r>
      <w:r w:rsidRPr="00576940">
        <w:rPr>
          <w:rFonts w:cs="Times New Roman"/>
        </w:rPr>
        <w:t>près des rues inanimées où les logis ressemblent à des maisons mortuaires</w:t>
      </w:r>
      <w:r w:rsidRPr="004A76A7">
        <w:rPr>
          <w:rFonts w:cs="Times New Roman"/>
        </w:rPr>
        <w:t xml:space="preserve">, </w:t>
      </w:r>
      <w:r w:rsidRPr="00576940">
        <w:rPr>
          <w:rFonts w:cs="Times New Roman"/>
        </w:rPr>
        <w:t>elles miroitent</w:t>
      </w:r>
      <w:r w:rsidRPr="004A76A7">
        <w:rPr>
          <w:rFonts w:cs="Times New Roman"/>
        </w:rPr>
        <w:t xml:space="preserve">, </w:t>
      </w:r>
      <w:r w:rsidRPr="00576940">
        <w:rPr>
          <w:rFonts w:cs="Times New Roman"/>
        </w:rPr>
        <w:t>les eaux inertes</w:t>
      </w:r>
      <w:r w:rsidRPr="004A76A7">
        <w:rPr>
          <w:rFonts w:cs="Times New Roman"/>
        </w:rPr>
        <w:t xml:space="preserve">, </w:t>
      </w:r>
      <w:r w:rsidRPr="00576940">
        <w:rPr>
          <w:rFonts w:cs="Times New Roman"/>
        </w:rPr>
        <w:t>reflétant parfois des coins de ciel bleu</w:t>
      </w:r>
      <w:r w:rsidRPr="004A76A7">
        <w:rPr>
          <w:rFonts w:cs="Times New Roman"/>
        </w:rPr>
        <w:t xml:space="preserve">, </w:t>
      </w:r>
      <w:r w:rsidRPr="00576940">
        <w:rPr>
          <w:rFonts w:cs="Times New Roman"/>
        </w:rPr>
        <w:t>des vols de colombes</w:t>
      </w:r>
      <w:r w:rsidRPr="004A76A7">
        <w:rPr>
          <w:rFonts w:cs="Times New Roman"/>
        </w:rPr>
        <w:t xml:space="preserve">, </w:t>
      </w:r>
      <w:r w:rsidRPr="00576940">
        <w:rPr>
          <w:rFonts w:cs="Times New Roman"/>
        </w:rPr>
        <w:t>des enseignes enluminées</w:t>
      </w:r>
      <w:r w:rsidRPr="004A76A7">
        <w:rPr>
          <w:rFonts w:cs="Times New Roman"/>
        </w:rPr>
        <w:t xml:space="preserve">, </w:t>
      </w:r>
      <w:r w:rsidRPr="00576940">
        <w:rPr>
          <w:rFonts w:cs="Times New Roman"/>
        </w:rPr>
        <w:t>mais surtout des clochers</w:t>
      </w:r>
      <w:r w:rsidRPr="004A76A7">
        <w:rPr>
          <w:rFonts w:cs="Times New Roman"/>
        </w:rPr>
        <w:t xml:space="preserve">, </w:t>
      </w:r>
      <w:r w:rsidRPr="00576940">
        <w:rPr>
          <w:rFonts w:cs="Times New Roman"/>
        </w:rPr>
        <w:t>des chapelles</w:t>
      </w:r>
      <w:r w:rsidRPr="004A76A7">
        <w:rPr>
          <w:rFonts w:cs="Times New Roman"/>
        </w:rPr>
        <w:t xml:space="preserve">, </w:t>
      </w:r>
      <w:r w:rsidRPr="00576940">
        <w:rPr>
          <w:rFonts w:cs="Times New Roman"/>
        </w:rPr>
        <w:t>des peupliers éplorés</w:t>
      </w:r>
      <w:r w:rsidRPr="004A76A7">
        <w:rPr>
          <w:rFonts w:cs="Times New Roman"/>
        </w:rPr>
        <w:t xml:space="preserve">, </w:t>
      </w:r>
      <w:r w:rsidRPr="00576940">
        <w:rPr>
          <w:rFonts w:cs="Times New Roman"/>
        </w:rPr>
        <w:t>des images de la Vierge</w:t>
      </w:r>
      <w:r w:rsidRPr="004A76A7">
        <w:rPr>
          <w:rFonts w:cs="Times New Roman"/>
        </w:rPr>
        <w:t xml:space="preserve">, </w:t>
      </w:r>
      <w:r w:rsidRPr="00576940">
        <w:rPr>
          <w:rFonts w:cs="Times New Roman"/>
        </w:rPr>
        <w:t>des béguinages</w:t>
      </w:r>
      <w:r w:rsidRPr="004A76A7">
        <w:rPr>
          <w:rFonts w:cs="Times New Roman"/>
        </w:rPr>
        <w:t xml:space="preserve">. </w:t>
      </w:r>
      <w:r w:rsidRPr="00576940">
        <w:rPr>
          <w:rFonts w:cs="Times New Roman"/>
        </w:rPr>
        <w:t>Souvent la pluie recommence</w:t>
      </w:r>
      <w:r w:rsidRPr="004A76A7">
        <w:rPr>
          <w:rFonts w:cs="Times New Roman"/>
        </w:rPr>
        <w:t xml:space="preserve">, </w:t>
      </w:r>
      <w:r w:rsidR="00C9220B" w:rsidRPr="0082141A">
        <w:rPr>
          <w:rStyle w:val="quotec"/>
        </w:rPr>
        <w:t>« </w:t>
      </w:r>
      <w:r w:rsidRPr="0082141A">
        <w:rPr>
          <w:rStyle w:val="quotec"/>
        </w:rPr>
        <w:t>bruine fréquente, petite pluie verticale qui larmoie, tisse de l</w:t>
      </w:r>
      <w:r w:rsidR="00D12520" w:rsidRPr="0082141A">
        <w:rPr>
          <w:rStyle w:val="quotec"/>
        </w:rPr>
        <w:t>’</w:t>
      </w:r>
      <w:r w:rsidRPr="0082141A">
        <w:rPr>
          <w:rStyle w:val="quotec"/>
        </w:rPr>
        <w:t>eau, faufile l</w:t>
      </w:r>
      <w:r w:rsidR="00D12520" w:rsidRPr="0082141A">
        <w:rPr>
          <w:rStyle w:val="quotec"/>
        </w:rPr>
        <w:t>’</w:t>
      </w:r>
      <w:r w:rsidRPr="0082141A">
        <w:rPr>
          <w:rStyle w:val="quotec"/>
        </w:rPr>
        <w:t>air, hérisse d</w:t>
      </w:r>
      <w:r w:rsidR="00D12520" w:rsidRPr="0082141A">
        <w:rPr>
          <w:rStyle w:val="quotec"/>
        </w:rPr>
        <w:t>’</w:t>
      </w:r>
      <w:r w:rsidRPr="0082141A">
        <w:rPr>
          <w:rStyle w:val="quotec"/>
        </w:rPr>
        <w:t>aiguilles les canaux planes, capture et transit l</w:t>
      </w:r>
      <w:r w:rsidR="00D12520" w:rsidRPr="0082141A">
        <w:rPr>
          <w:rStyle w:val="quotec"/>
        </w:rPr>
        <w:t>’</w:t>
      </w:r>
      <w:r w:rsidRPr="0082141A">
        <w:rPr>
          <w:rStyle w:val="quotec"/>
        </w:rPr>
        <w:t>âme comme un oiseau dans un filet mouillé aux mailles interminables</w:t>
      </w:r>
      <w:r w:rsidR="00C9220B" w:rsidRPr="0082141A">
        <w:rPr>
          <w:rStyle w:val="quotec"/>
        </w:rPr>
        <w:t> »</w:t>
      </w:r>
      <w:r w:rsidRPr="004A76A7">
        <w:rPr>
          <w:rFonts w:cs="Times New Roman"/>
        </w:rPr>
        <w:t xml:space="preserve">. </w:t>
      </w:r>
      <w:r w:rsidRPr="00576940">
        <w:rPr>
          <w:rFonts w:cs="Times New Roman"/>
        </w:rPr>
        <w:t>Au matin</w:t>
      </w:r>
      <w:r w:rsidRPr="004A76A7">
        <w:rPr>
          <w:rFonts w:cs="Times New Roman"/>
        </w:rPr>
        <w:t xml:space="preserve">, </w:t>
      </w:r>
      <w:r w:rsidRPr="00576940">
        <w:rPr>
          <w:rFonts w:cs="Times New Roman"/>
        </w:rPr>
        <w:t>quand les cloches</w:t>
      </w:r>
      <w:r w:rsidRPr="004A76A7">
        <w:rPr>
          <w:rFonts w:cs="Times New Roman"/>
        </w:rPr>
        <w:t xml:space="preserve">, </w:t>
      </w:r>
      <w:r w:rsidRPr="00576940">
        <w:rPr>
          <w:rFonts w:cs="Times New Roman"/>
        </w:rPr>
        <w:t>déjà un peu lasses</w:t>
      </w:r>
      <w:r w:rsidRPr="004A76A7">
        <w:rPr>
          <w:rFonts w:cs="Times New Roman"/>
        </w:rPr>
        <w:t xml:space="preserve">, </w:t>
      </w:r>
      <w:r w:rsidRPr="00576940">
        <w:rPr>
          <w:rFonts w:cs="Times New Roman"/>
        </w:rPr>
        <w:t>annoncent le premier office</w:t>
      </w:r>
      <w:r w:rsidRPr="004A76A7">
        <w:rPr>
          <w:rFonts w:cs="Times New Roman"/>
        </w:rPr>
        <w:t xml:space="preserve">, </w:t>
      </w:r>
      <w:r w:rsidRPr="00576940">
        <w:rPr>
          <w:rFonts w:cs="Times New Roman"/>
        </w:rPr>
        <w:t>la ville en deuil</w:t>
      </w:r>
      <w:r w:rsidRPr="004A76A7">
        <w:rPr>
          <w:rFonts w:cs="Times New Roman"/>
        </w:rPr>
        <w:t xml:space="preserve">, </w:t>
      </w:r>
      <w:r w:rsidRPr="00576940">
        <w:rPr>
          <w:rFonts w:cs="Times New Roman"/>
        </w:rPr>
        <w:t>la ville moribonde est presque joyeuse</w:t>
      </w:r>
      <w:r w:rsidRPr="004A76A7">
        <w:rPr>
          <w:rFonts w:cs="Times New Roman"/>
        </w:rPr>
        <w:t xml:space="preserve">. </w:t>
      </w:r>
      <w:r w:rsidRPr="00576940">
        <w:rPr>
          <w:rFonts w:cs="Times New Roman"/>
        </w:rPr>
        <w:t>On dirait que son visage s</w:t>
      </w:r>
      <w:r w:rsidR="00D12520">
        <w:rPr>
          <w:rFonts w:cs="Times New Roman"/>
        </w:rPr>
        <w:t>’</w:t>
      </w:r>
      <w:r w:rsidRPr="00576940">
        <w:rPr>
          <w:rFonts w:cs="Times New Roman"/>
        </w:rPr>
        <w:t>éclaire d</w:t>
      </w:r>
      <w:r w:rsidR="00D12520">
        <w:rPr>
          <w:rFonts w:cs="Times New Roman"/>
        </w:rPr>
        <w:t>’</w:t>
      </w:r>
      <w:r w:rsidRPr="00576940">
        <w:rPr>
          <w:rFonts w:cs="Times New Roman"/>
        </w:rPr>
        <w:t>un furtif sourire</w:t>
      </w:r>
      <w:r w:rsidRPr="004A76A7">
        <w:rPr>
          <w:rFonts w:cs="Times New Roman"/>
        </w:rPr>
        <w:t xml:space="preserve">, </w:t>
      </w:r>
      <w:r w:rsidRPr="00576940">
        <w:rPr>
          <w:rFonts w:cs="Times New Roman"/>
        </w:rPr>
        <w:t>comme la figure des religieuses</w:t>
      </w:r>
      <w:r w:rsidRPr="004A76A7">
        <w:rPr>
          <w:rFonts w:cs="Times New Roman"/>
        </w:rPr>
        <w:t xml:space="preserve">, </w:t>
      </w:r>
      <w:r w:rsidRPr="00576940">
        <w:rPr>
          <w:rFonts w:cs="Times New Roman"/>
        </w:rPr>
        <w:t>sous la cornette</w:t>
      </w:r>
      <w:r w:rsidR="00C9220B">
        <w:rPr>
          <w:rFonts w:cs="Times New Roman"/>
        </w:rPr>
        <w:t> :</w:t>
      </w:r>
    </w:p>
    <w:p w:rsidR="00CD6BE7" w:rsidRPr="000B3B05" w:rsidRDefault="000B3B05" w:rsidP="000B3B05">
      <w:pPr>
        <w:pStyle w:val="quote"/>
      </w:pPr>
      <w:r>
        <w:t xml:space="preserve">$290$ </w:t>
      </w:r>
      <w:r w:rsidR="00C9220B" w:rsidRPr="000B3B05">
        <w:t>« </w:t>
      </w:r>
      <w:r w:rsidR="00576940" w:rsidRPr="000B3B05">
        <w:t>Les béguinages s</w:t>
      </w:r>
      <w:r w:rsidR="00D12520" w:rsidRPr="000B3B05">
        <w:t>’</w:t>
      </w:r>
      <w:r w:rsidR="00576940" w:rsidRPr="000B3B05">
        <w:t>éveillent au seuil de l</w:t>
      </w:r>
      <w:r w:rsidR="00D12520" w:rsidRPr="000B3B05">
        <w:t>’</w:t>
      </w:r>
      <w:r w:rsidR="00576940" w:rsidRPr="000B3B05">
        <w:t>aube, matineux, émergeant de la brume du nord qui se désagrège, s</w:t>
      </w:r>
      <w:r w:rsidR="00D12520" w:rsidRPr="000B3B05">
        <w:t>’</w:t>
      </w:r>
      <w:r w:rsidR="00576940" w:rsidRPr="000B3B05">
        <w:t>évapore en encens pâle. Blancs et roses, ils s</w:t>
      </w:r>
      <w:r w:rsidR="00D12520" w:rsidRPr="000B3B05">
        <w:t>’</w:t>
      </w:r>
      <w:r w:rsidR="00576940" w:rsidRPr="000B3B05">
        <w:t>angélisent, parmi les villes à beffroi des Flandres âgées</w:t>
      </w:r>
      <w:r w:rsidR="00C9220B" w:rsidRPr="000B3B05">
        <w:t>… »</w:t>
      </w:r>
    </w:p>
    <w:p w:rsidR="00CD6BE7" w:rsidRPr="00576940" w:rsidRDefault="00576940" w:rsidP="00C9220B">
      <w:pPr>
        <w:pStyle w:val="Corpsdetexte"/>
        <w:rPr>
          <w:rFonts w:cs="Times New Roman"/>
        </w:rPr>
      </w:pPr>
      <w:r w:rsidRPr="00576940">
        <w:rPr>
          <w:rFonts w:cs="Times New Roman"/>
        </w:rPr>
        <w:t>Je sais qu</w:t>
      </w:r>
      <w:r w:rsidR="00D12520">
        <w:rPr>
          <w:rFonts w:cs="Times New Roman"/>
        </w:rPr>
        <w:t>’</w:t>
      </w:r>
      <w:r w:rsidRPr="00576940">
        <w:rPr>
          <w:rFonts w:cs="Times New Roman"/>
        </w:rPr>
        <w:t>un instituteur consciencieux</w:t>
      </w:r>
      <w:r w:rsidRPr="004A76A7">
        <w:rPr>
          <w:rFonts w:cs="Times New Roman"/>
        </w:rPr>
        <w:t xml:space="preserve">, </w:t>
      </w:r>
      <w:r w:rsidRPr="00576940">
        <w:rPr>
          <w:rFonts w:cs="Times New Roman"/>
        </w:rPr>
        <w:t>un abonné des théâtres nationaux</w:t>
      </w:r>
      <w:r w:rsidRPr="004A76A7">
        <w:rPr>
          <w:rFonts w:cs="Times New Roman"/>
        </w:rPr>
        <w:t xml:space="preserve">, </w:t>
      </w:r>
      <w:r w:rsidRPr="00576940">
        <w:rPr>
          <w:rFonts w:cs="Times New Roman"/>
        </w:rPr>
        <w:t>un propriétaire jovial</w:t>
      </w:r>
      <w:r w:rsidRPr="004A76A7">
        <w:rPr>
          <w:rFonts w:cs="Times New Roman"/>
        </w:rPr>
        <w:t xml:space="preserve">, </w:t>
      </w:r>
      <w:r w:rsidRPr="00576940">
        <w:rPr>
          <w:rFonts w:cs="Times New Roman"/>
        </w:rPr>
        <w:t>un étudiant en goguette</w:t>
      </w:r>
      <w:r w:rsidRPr="004A76A7">
        <w:rPr>
          <w:rFonts w:cs="Times New Roman"/>
        </w:rPr>
        <w:t xml:space="preserve">, </w:t>
      </w:r>
      <w:r w:rsidRPr="00576940">
        <w:rPr>
          <w:rFonts w:cs="Times New Roman"/>
        </w:rPr>
        <w:t>un matelot en bordée</w:t>
      </w:r>
      <w:r w:rsidRPr="004A76A7">
        <w:rPr>
          <w:rFonts w:cs="Times New Roman"/>
        </w:rPr>
        <w:t xml:space="preserve">, </w:t>
      </w:r>
      <w:r w:rsidRPr="00576940">
        <w:rPr>
          <w:rFonts w:cs="Times New Roman"/>
        </w:rPr>
        <w:t>un fonctionnaire ponctuel pourraient accumuler</w:t>
      </w:r>
      <w:r w:rsidRPr="004A76A7">
        <w:rPr>
          <w:rFonts w:cs="Times New Roman"/>
        </w:rPr>
        <w:t xml:space="preserve">, </w:t>
      </w:r>
      <w:r w:rsidRPr="00576940">
        <w:rPr>
          <w:rFonts w:cs="Times New Roman"/>
        </w:rPr>
        <w:t>sur cette phrase</w:t>
      </w:r>
      <w:r w:rsidRPr="004A76A7">
        <w:rPr>
          <w:rFonts w:cs="Times New Roman"/>
        </w:rPr>
        <w:t xml:space="preserve">, </w:t>
      </w:r>
      <w:r w:rsidRPr="00576940">
        <w:rPr>
          <w:rFonts w:cs="Times New Roman"/>
        </w:rPr>
        <w:t>les critiques les plus justes</w:t>
      </w:r>
      <w:r w:rsidRPr="004A76A7">
        <w:rPr>
          <w:rFonts w:cs="Times New Roman"/>
        </w:rPr>
        <w:t xml:space="preserve">. </w:t>
      </w:r>
      <w:r w:rsidRPr="000B3B05">
        <w:t xml:space="preserve">Le </w:t>
      </w:r>
      <w:r w:rsidR="00C9220B" w:rsidRPr="000B3B05">
        <w:t>« </w:t>
      </w:r>
      <w:r w:rsidRPr="000B3B05">
        <w:t>seuil de l</w:t>
      </w:r>
      <w:r w:rsidR="00D12520" w:rsidRPr="000B3B05">
        <w:t>’</w:t>
      </w:r>
      <w:r w:rsidRPr="000B3B05">
        <w:t>aube</w:t>
      </w:r>
      <w:r w:rsidR="00C9220B" w:rsidRPr="000B3B05">
        <w:t> »</w:t>
      </w:r>
      <w:r w:rsidRPr="000B3B05">
        <w:t xml:space="preserve"> est bien hasardé. </w:t>
      </w:r>
      <w:r w:rsidR="007A27D2" w:rsidRPr="000B3B05">
        <w:t>L’</w:t>
      </w:r>
      <w:r w:rsidR="00C9220B" w:rsidRPr="000B3B05">
        <w:t>« </w:t>
      </w:r>
      <w:r w:rsidRPr="000B3B05">
        <w:t>encens pâle</w:t>
      </w:r>
      <w:r w:rsidR="00C9220B" w:rsidRPr="000B3B05">
        <w:t> »</w:t>
      </w:r>
      <w:r w:rsidRPr="000B3B05">
        <w:t xml:space="preserve"> est une comparaison bizarre. Quant au verbe </w:t>
      </w:r>
      <w:r w:rsidR="00C9220B" w:rsidRPr="000B3B05">
        <w:t>« </w:t>
      </w:r>
      <w:r w:rsidRPr="000B3B05">
        <w:t>s</w:t>
      </w:r>
      <w:r w:rsidR="00D12520" w:rsidRPr="000B3B05">
        <w:t>’</w:t>
      </w:r>
      <w:r w:rsidRPr="000B3B05">
        <w:t>angéliser</w:t>
      </w:r>
      <w:r w:rsidR="00C9220B" w:rsidRPr="000B3B05">
        <w:t> »</w:t>
      </w:r>
      <w:r w:rsidRPr="000B3B05">
        <w:t xml:space="preserve"> quelle horreur</w:t>
      </w:r>
      <w:r w:rsidR="00C9220B" w:rsidRPr="000B3B05">
        <w:t> !</w:t>
      </w:r>
      <w:r w:rsidRPr="000B3B05">
        <w:t xml:space="preserve"> N</w:t>
      </w:r>
      <w:r w:rsidR="00D12520" w:rsidRPr="000B3B05">
        <w:t>’</w:t>
      </w:r>
      <w:r w:rsidRPr="000B3B05">
        <w:t>importe. Quand je rencontre dans mes lectures ces façons de parler insolites, dignes d</w:t>
      </w:r>
      <w:r w:rsidR="00D12520" w:rsidRPr="000B3B05">
        <w:t>’</w:t>
      </w:r>
      <w:r w:rsidRPr="000B3B05">
        <w:t>être</w:t>
      </w:r>
      <w:r w:rsidRPr="00576940">
        <w:rPr>
          <w:rFonts w:cs="Times New Roman"/>
        </w:rPr>
        <w:t xml:space="preserve"> mal notées aux épreuves du baccalauréat</w:t>
      </w:r>
      <w:r w:rsidRPr="004A76A7">
        <w:rPr>
          <w:rFonts w:cs="Times New Roman"/>
        </w:rPr>
        <w:t xml:space="preserve">, </w:t>
      </w:r>
      <w:r w:rsidRPr="00576940">
        <w:rPr>
          <w:rFonts w:cs="Times New Roman"/>
        </w:rPr>
        <w:t xml:space="preserve">mais </w:t>
      </w:r>
      <w:r w:rsidR="00FB73E8" w:rsidRPr="00576940">
        <w:rPr>
          <w:rFonts w:cs="Times New Roman"/>
        </w:rPr>
        <w:t>suggestives</w:t>
      </w:r>
      <w:r w:rsidR="00FB73E8" w:rsidRPr="004A76A7">
        <w:rPr>
          <w:rFonts w:cs="Times New Roman"/>
        </w:rPr>
        <w:t>,</w:t>
      </w:r>
      <w:r w:rsidRPr="004A76A7">
        <w:rPr>
          <w:rFonts w:cs="Times New Roman"/>
        </w:rPr>
        <w:t xml:space="preserve"> </w:t>
      </w:r>
      <w:r w:rsidRPr="00576940">
        <w:rPr>
          <w:rFonts w:cs="Times New Roman"/>
        </w:rPr>
        <w:t>évocatrices de songes</w:t>
      </w:r>
      <w:r w:rsidRPr="004A76A7">
        <w:rPr>
          <w:rFonts w:cs="Times New Roman"/>
        </w:rPr>
        <w:t xml:space="preserve">, </w:t>
      </w:r>
      <w:r w:rsidRPr="00576940">
        <w:rPr>
          <w:rFonts w:cs="Times New Roman"/>
        </w:rPr>
        <w:t>je me rappelle involontairement que l</w:t>
      </w:r>
      <w:r w:rsidR="00D12520">
        <w:rPr>
          <w:rFonts w:cs="Times New Roman"/>
        </w:rPr>
        <w:t>’</w:t>
      </w:r>
      <w:r w:rsidRPr="00576940">
        <w:rPr>
          <w:rFonts w:cs="Times New Roman"/>
        </w:rPr>
        <w:t>abbé Morellet</w:t>
      </w:r>
      <w:r w:rsidRPr="004A76A7">
        <w:rPr>
          <w:rFonts w:cs="Times New Roman"/>
        </w:rPr>
        <w:t xml:space="preserve">, </w:t>
      </w:r>
      <w:r w:rsidRPr="00576940">
        <w:rPr>
          <w:rFonts w:cs="Times New Roman"/>
        </w:rPr>
        <w:t>rhétoricien diplômé</w:t>
      </w:r>
      <w:r w:rsidRPr="004A76A7">
        <w:rPr>
          <w:rFonts w:cs="Times New Roman"/>
        </w:rPr>
        <w:t xml:space="preserve">, </w:t>
      </w:r>
      <w:r w:rsidRPr="00576940">
        <w:rPr>
          <w:rFonts w:cs="Times New Roman"/>
        </w:rPr>
        <w:t>déclarait absurde cette phrase de Chateaubriand sur la lune</w:t>
      </w:r>
      <w:r w:rsidR="00C9220B">
        <w:rPr>
          <w:rFonts w:cs="Times New Roman"/>
        </w:rPr>
        <w:t> :</w:t>
      </w:r>
      <w:r w:rsidRPr="00576940">
        <w:rPr>
          <w:rFonts w:cs="Times New Roman"/>
        </w:rPr>
        <w:t xml:space="preserve"> </w:t>
      </w:r>
      <w:r w:rsidR="00C9220B" w:rsidRPr="0082141A">
        <w:rPr>
          <w:rStyle w:val="quotec"/>
        </w:rPr>
        <w:t>« </w:t>
      </w:r>
      <w:r w:rsidRPr="0082141A">
        <w:rPr>
          <w:rStyle w:val="quotec"/>
        </w:rPr>
        <w:t>Elle répandit dans les bois ce grand secret de mélancolie qu</w:t>
      </w:r>
      <w:r w:rsidR="00D12520" w:rsidRPr="0082141A">
        <w:rPr>
          <w:rStyle w:val="quotec"/>
        </w:rPr>
        <w:t>’</w:t>
      </w:r>
      <w:r w:rsidRPr="0082141A">
        <w:rPr>
          <w:rStyle w:val="quotec"/>
        </w:rPr>
        <w:t>elle aime à raconter aux vieux chênes et aux rivages antiques des mers.</w:t>
      </w:r>
      <w:r w:rsidR="00C9220B" w:rsidRPr="0082141A">
        <w:rPr>
          <w:rStyle w:val="quotec"/>
        </w:rPr>
        <w:t> »</w:t>
      </w:r>
    </w:p>
    <w:p w:rsidR="00CD6BE7" w:rsidRPr="00576940" w:rsidRDefault="00576940" w:rsidP="00C9220B">
      <w:pPr>
        <w:pStyle w:val="Corpsdetexte"/>
        <w:rPr>
          <w:rFonts w:cs="Times New Roman"/>
        </w:rPr>
      </w:pPr>
      <w:r w:rsidRPr="00576940">
        <w:rPr>
          <w:rFonts w:cs="Times New Roman"/>
        </w:rPr>
        <w:lastRenderedPageBreak/>
        <w:t xml:space="preserve">Il faut lire </w:t>
      </w:r>
      <w:r w:rsidRPr="00FB73E8">
        <w:rPr>
          <w:rFonts w:cs="Times New Roman"/>
          <w:i/>
          <w:iCs/>
        </w:rPr>
        <w:t>Musée de béguines</w:t>
      </w:r>
      <w:r w:rsidRPr="004A76A7">
        <w:rPr>
          <w:rFonts w:cs="Times New Roman"/>
        </w:rPr>
        <w:t xml:space="preserve">. </w:t>
      </w:r>
      <w:r w:rsidR="00827A6D">
        <w:rPr>
          <w:rFonts w:cs="Times New Roman"/>
        </w:rPr>
        <w:t>À</w:t>
      </w:r>
      <w:r w:rsidRPr="00576940">
        <w:rPr>
          <w:rFonts w:cs="Times New Roman"/>
        </w:rPr>
        <w:t xml:space="preserve"> moins d</w:t>
      </w:r>
      <w:r w:rsidR="00D12520">
        <w:rPr>
          <w:rFonts w:cs="Times New Roman"/>
        </w:rPr>
        <w:t>’</w:t>
      </w:r>
      <w:r w:rsidRPr="00576940">
        <w:rPr>
          <w:rFonts w:cs="Times New Roman"/>
        </w:rPr>
        <w:t>être membre de la Libre-Pensée des Batignolles ou dignitaire de l</w:t>
      </w:r>
      <w:r w:rsidR="00D12520">
        <w:rPr>
          <w:rFonts w:cs="Times New Roman"/>
        </w:rPr>
        <w:t>’</w:t>
      </w:r>
      <w:r w:rsidRPr="00576940">
        <w:rPr>
          <w:rFonts w:cs="Times New Roman"/>
        </w:rPr>
        <w:t>Avant-Garde de Saint-Ouen</w:t>
      </w:r>
      <w:r w:rsidRPr="004A76A7">
        <w:rPr>
          <w:rFonts w:cs="Times New Roman"/>
        </w:rPr>
        <w:t xml:space="preserve">, </w:t>
      </w:r>
      <w:r w:rsidRPr="00576940">
        <w:rPr>
          <w:rFonts w:cs="Times New Roman"/>
        </w:rPr>
        <w:t>il est impossible de n</w:t>
      </w:r>
      <w:r w:rsidR="00D12520">
        <w:rPr>
          <w:rFonts w:cs="Times New Roman"/>
        </w:rPr>
        <w:t>’</w:t>
      </w:r>
      <w:r w:rsidRPr="00576940">
        <w:rPr>
          <w:rFonts w:cs="Times New Roman"/>
        </w:rPr>
        <w:t>y pas trouver un plaisir maladif</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 l</w:t>
      </w:r>
      <w:r w:rsidR="00D12520">
        <w:rPr>
          <w:rFonts w:cs="Times New Roman"/>
        </w:rPr>
        <w:t>’</w:t>
      </w:r>
      <w:r w:rsidRPr="00576940">
        <w:rPr>
          <w:rFonts w:cs="Times New Roman"/>
        </w:rPr>
        <w:t>œuvre d</w:t>
      </w:r>
      <w:r w:rsidR="00D12520">
        <w:rPr>
          <w:rFonts w:cs="Times New Roman"/>
        </w:rPr>
        <w:t>’</w:t>
      </w:r>
      <w:r w:rsidRPr="00576940">
        <w:rPr>
          <w:rFonts w:cs="Times New Roman"/>
        </w:rPr>
        <w:t>un observateur aigu</w:t>
      </w:r>
      <w:r w:rsidRPr="004A76A7">
        <w:rPr>
          <w:rFonts w:cs="Times New Roman"/>
        </w:rPr>
        <w:t xml:space="preserve">, </w:t>
      </w:r>
      <w:r w:rsidRPr="00576940">
        <w:rPr>
          <w:rFonts w:cs="Times New Roman"/>
        </w:rPr>
        <w:t>passionné</w:t>
      </w:r>
      <w:r w:rsidRPr="004A76A7">
        <w:rPr>
          <w:rFonts w:cs="Times New Roman"/>
        </w:rPr>
        <w:t xml:space="preserve">, </w:t>
      </w:r>
      <w:r w:rsidRPr="00576940">
        <w:rPr>
          <w:rFonts w:cs="Times New Roman"/>
        </w:rPr>
        <w:t>un peu maniaque sans doute</w:t>
      </w:r>
      <w:r w:rsidRPr="004A76A7">
        <w:rPr>
          <w:rFonts w:cs="Times New Roman"/>
        </w:rPr>
        <w:t xml:space="preserve">, </w:t>
      </w:r>
      <w:r w:rsidRPr="00576940">
        <w:rPr>
          <w:rFonts w:cs="Times New Roman"/>
        </w:rPr>
        <w:t>mais si respectable</w:t>
      </w:r>
      <w:r w:rsidR="00FB73E8">
        <w:rPr>
          <w:rFonts w:cs="Times New Roman"/>
        </w:rPr>
        <w:t xml:space="preserve"> </w:t>
      </w:r>
      <w:r w:rsidR="00673B2E">
        <w:rPr>
          <w:rFonts w:cs="Times New Roman"/>
        </w:rPr>
        <w:t xml:space="preserve">$291$ </w:t>
      </w:r>
      <w:r w:rsidRPr="00576940">
        <w:rPr>
          <w:rFonts w:cs="Times New Roman"/>
        </w:rPr>
        <w:t xml:space="preserve">et si </w:t>
      </w:r>
      <w:r w:rsidR="00FB73E8" w:rsidRPr="00576940">
        <w:rPr>
          <w:rFonts w:cs="Times New Roman"/>
        </w:rPr>
        <w:t>touchant</w:t>
      </w:r>
      <w:r w:rsidR="00C9220B">
        <w:rPr>
          <w:rFonts w:cs="Times New Roman"/>
        </w:rPr>
        <w:t> !</w:t>
      </w:r>
      <w:r w:rsidRPr="00576940">
        <w:rPr>
          <w:rFonts w:cs="Times New Roman"/>
        </w:rPr>
        <w:t xml:space="preserve"> Il y a</w:t>
      </w:r>
      <w:r w:rsidRPr="004A76A7">
        <w:rPr>
          <w:rFonts w:cs="Times New Roman"/>
        </w:rPr>
        <w:t xml:space="preserve">, </w:t>
      </w:r>
      <w:r w:rsidRPr="00576940">
        <w:rPr>
          <w:rFonts w:cs="Times New Roman"/>
        </w:rPr>
        <w:t>dans ce livre naïf et raffiné</w:t>
      </w:r>
      <w:r w:rsidRPr="004A76A7">
        <w:rPr>
          <w:rFonts w:cs="Times New Roman"/>
        </w:rPr>
        <w:t xml:space="preserve">, </w:t>
      </w:r>
      <w:r w:rsidRPr="00576940">
        <w:rPr>
          <w:rFonts w:cs="Times New Roman"/>
        </w:rPr>
        <w:t>des cas bien curieux de voca</w:t>
      </w:r>
      <w:r w:rsidR="00FB73E8">
        <w:rPr>
          <w:rFonts w:cs="Times New Roman"/>
        </w:rPr>
        <w:t>tion monastique et de pieuse fol</w:t>
      </w:r>
      <w:r w:rsidRPr="00576940">
        <w:rPr>
          <w:rFonts w:cs="Times New Roman"/>
        </w:rPr>
        <w:t>ie</w:t>
      </w:r>
      <w:r w:rsidRPr="004A76A7">
        <w:rPr>
          <w:rFonts w:cs="Times New Roman"/>
        </w:rPr>
        <w:t xml:space="preserve">. </w:t>
      </w:r>
      <w:r w:rsidRPr="00576940">
        <w:rPr>
          <w:rFonts w:cs="Times New Roman"/>
        </w:rPr>
        <w:t xml:space="preserve">Arrêtez-vous particulièrement au bref récit qui est intitulé la </w:t>
      </w:r>
      <w:r w:rsidR="000B3B05">
        <w:rPr>
          <w:rFonts w:cs="Times New Roman"/>
          <w:i/>
          <w:iCs/>
        </w:rPr>
        <w:t>Sœur aux s</w:t>
      </w:r>
      <w:r w:rsidRPr="00FB73E8">
        <w:rPr>
          <w:rFonts w:cs="Times New Roman"/>
          <w:i/>
          <w:iCs/>
        </w:rPr>
        <w:t>crupules</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 l</w:t>
      </w:r>
      <w:r w:rsidR="00D12520">
        <w:rPr>
          <w:rFonts w:cs="Times New Roman"/>
        </w:rPr>
        <w:t>’</w:t>
      </w:r>
      <w:r w:rsidRPr="00576940">
        <w:rPr>
          <w:rFonts w:cs="Times New Roman"/>
        </w:rPr>
        <w:t>histoire de sœur Marie-des-Anges</w:t>
      </w:r>
      <w:r w:rsidRPr="004A76A7">
        <w:rPr>
          <w:rFonts w:cs="Times New Roman"/>
        </w:rPr>
        <w:t xml:space="preserve">, </w:t>
      </w:r>
      <w:r w:rsidRPr="00576940">
        <w:rPr>
          <w:rFonts w:cs="Times New Roman"/>
        </w:rPr>
        <w:t>devenue</w:t>
      </w:r>
      <w:r w:rsidRPr="004A76A7">
        <w:rPr>
          <w:rFonts w:cs="Times New Roman"/>
        </w:rPr>
        <w:t xml:space="preserve">, </w:t>
      </w:r>
      <w:r w:rsidRPr="00576940">
        <w:rPr>
          <w:rFonts w:cs="Times New Roman"/>
        </w:rPr>
        <w:t>à force d</w:t>
      </w:r>
      <w:r w:rsidR="00D12520">
        <w:rPr>
          <w:rFonts w:cs="Times New Roman"/>
        </w:rPr>
        <w:t>’</w:t>
      </w:r>
      <w:r w:rsidRPr="00576940">
        <w:rPr>
          <w:rFonts w:cs="Times New Roman"/>
        </w:rPr>
        <w:t>examens de conscience</w:t>
      </w:r>
      <w:r w:rsidRPr="004A76A7">
        <w:rPr>
          <w:rFonts w:cs="Times New Roman"/>
        </w:rPr>
        <w:t xml:space="preserve">, </w:t>
      </w:r>
      <w:r w:rsidRPr="00576940">
        <w:rPr>
          <w:rFonts w:cs="Times New Roman"/>
        </w:rPr>
        <w:t>innocente et déraisonnable</w:t>
      </w:r>
      <w:r w:rsidRPr="004A76A7">
        <w:rPr>
          <w:rFonts w:cs="Times New Roman"/>
        </w:rPr>
        <w:t xml:space="preserve">, </w:t>
      </w:r>
      <w:r w:rsidRPr="00576940">
        <w:rPr>
          <w:rFonts w:cs="Times New Roman"/>
        </w:rPr>
        <w:t>si tourmentée par la recherche scrupuleuse de ce qui souille</w:t>
      </w:r>
      <w:r w:rsidRPr="004A76A7">
        <w:rPr>
          <w:rFonts w:cs="Times New Roman"/>
        </w:rPr>
        <w:t xml:space="preserve">, </w:t>
      </w:r>
      <w:r w:rsidRPr="00576940">
        <w:rPr>
          <w:rFonts w:cs="Times New Roman"/>
        </w:rPr>
        <w:t>qu</w:t>
      </w:r>
      <w:r w:rsidR="00D12520">
        <w:rPr>
          <w:rFonts w:cs="Times New Roman"/>
        </w:rPr>
        <w:t>’</w:t>
      </w:r>
      <w:r w:rsidRPr="00576940">
        <w:rPr>
          <w:rFonts w:cs="Times New Roman"/>
        </w:rPr>
        <w:t>un grain de poussière oublié sur un meuble</w:t>
      </w:r>
      <w:r w:rsidRPr="004A76A7">
        <w:rPr>
          <w:rFonts w:cs="Times New Roman"/>
        </w:rPr>
        <w:t xml:space="preserve">, </w:t>
      </w:r>
      <w:r w:rsidRPr="00576940">
        <w:rPr>
          <w:rFonts w:cs="Times New Roman"/>
        </w:rPr>
        <w:t>une buée sur les carreaux</w:t>
      </w:r>
      <w:r w:rsidRPr="004A76A7">
        <w:rPr>
          <w:rFonts w:cs="Times New Roman"/>
        </w:rPr>
        <w:t xml:space="preserve">, </w:t>
      </w:r>
      <w:r w:rsidRPr="00576940">
        <w:rPr>
          <w:rFonts w:cs="Times New Roman"/>
        </w:rPr>
        <w:t>un point noir sur une nappe</w:t>
      </w:r>
      <w:r w:rsidRPr="004A76A7">
        <w:rPr>
          <w:rFonts w:cs="Times New Roman"/>
        </w:rPr>
        <w:t xml:space="preserve">, </w:t>
      </w:r>
      <w:r w:rsidRPr="00576940">
        <w:rPr>
          <w:rFonts w:cs="Times New Roman"/>
        </w:rPr>
        <w:t>un duvet qui voltige</w:t>
      </w:r>
      <w:r w:rsidRPr="004A76A7">
        <w:rPr>
          <w:rFonts w:cs="Times New Roman"/>
        </w:rPr>
        <w:t xml:space="preserve">, </w:t>
      </w:r>
      <w:r w:rsidRPr="00576940">
        <w:rPr>
          <w:rFonts w:cs="Times New Roman"/>
        </w:rPr>
        <w:t>une pincée de cendre égarée sur les chenets la torturent à l</w:t>
      </w:r>
      <w:r w:rsidR="00D12520">
        <w:rPr>
          <w:rFonts w:cs="Times New Roman"/>
        </w:rPr>
        <w:t>’</w:t>
      </w:r>
      <w:r w:rsidRPr="00576940">
        <w:rPr>
          <w:rFonts w:cs="Times New Roman"/>
        </w:rPr>
        <w:t>égal d</w:t>
      </w:r>
      <w:r w:rsidR="00D12520">
        <w:rPr>
          <w:rFonts w:cs="Times New Roman"/>
        </w:rPr>
        <w:t>’</w:t>
      </w:r>
      <w:r w:rsidRPr="00576940">
        <w:rPr>
          <w:rFonts w:cs="Times New Roman"/>
        </w:rPr>
        <w:t>un péché oublié en confession</w:t>
      </w:r>
      <w:r w:rsidRPr="004A76A7">
        <w:rPr>
          <w:rFonts w:cs="Times New Roman"/>
        </w:rPr>
        <w:t>.</w:t>
      </w:r>
    </w:p>
    <w:p w:rsidR="00CD6BE7" w:rsidRPr="00576940" w:rsidRDefault="00576940" w:rsidP="00C9220B">
      <w:pPr>
        <w:pStyle w:val="Corpsdetexte"/>
        <w:rPr>
          <w:rFonts w:cs="Times New Roman"/>
        </w:rPr>
      </w:pPr>
      <w:r w:rsidRPr="00576940">
        <w:rPr>
          <w:rFonts w:cs="Times New Roman"/>
        </w:rPr>
        <w:t>J</w:t>
      </w:r>
      <w:r w:rsidR="00D12520">
        <w:rPr>
          <w:rFonts w:cs="Times New Roman"/>
        </w:rPr>
        <w:t>’</w:t>
      </w:r>
      <w:r w:rsidRPr="00576940">
        <w:rPr>
          <w:rFonts w:cs="Times New Roman"/>
        </w:rPr>
        <w:t>entends d</w:t>
      </w:r>
      <w:r w:rsidR="00D12520">
        <w:rPr>
          <w:rFonts w:cs="Times New Roman"/>
        </w:rPr>
        <w:t>’</w:t>
      </w:r>
      <w:r w:rsidRPr="00576940">
        <w:rPr>
          <w:rFonts w:cs="Times New Roman"/>
        </w:rPr>
        <w:t>ici le rire de Molière</w:t>
      </w:r>
      <w:r w:rsidRPr="004A76A7">
        <w:rPr>
          <w:rFonts w:cs="Times New Roman"/>
        </w:rPr>
        <w:t xml:space="preserve">, </w:t>
      </w:r>
      <w:r w:rsidRPr="00576940">
        <w:rPr>
          <w:rFonts w:cs="Times New Roman"/>
        </w:rPr>
        <w:t>les tirades bourgeoises de Chrysale</w:t>
      </w:r>
      <w:r w:rsidRPr="004A76A7">
        <w:rPr>
          <w:rFonts w:cs="Times New Roman"/>
        </w:rPr>
        <w:t xml:space="preserve">, </w:t>
      </w:r>
      <w:r w:rsidRPr="00576940">
        <w:rPr>
          <w:rFonts w:cs="Times New Roman"/>
        </w:rPr>
        <w:t>et Paul de Kock</w:t>
      </w:r>
      <w:r w:rsidRPr="004A76A7">
        <w:rPr>
          <w:rFonts w:cs="Times New Roman"/>
        </w:rPr>
        <w:t xml:space="preserve">, </w:t>
      </w:r>
      <w:r w:rsidRPr="00576940">
        <w:rPr>
          <w:rFonts w:cs="Times New Roman"/>
        </w:rPr>
        <w:t>et Labiche</w:t>
      </w:r>
      <w:r w:rsidRPr="004A76A7">
        <w:rPr>
          <w:rFonts w:cs="Times New Roman"/>
        </w:rPr>
        <w:t xml:space="preserve">, </w:t>
      </w:r>
      <w:r w:rsidRPr="00576940">
        <w:rPr>
          <w:rFonts w:cs="Times New Roman"/>
        </w:rPr>
        <w:t>et Gandillot</w:t>
      </w:r>
      <w:r w:rsidR="00C9220B">
        <w:rPr>
          <w:rFonts w:cs="Times New Roman"/>
        </w:rPr>
        <w:t>…</w:t>
      </w:r>
      <w:r w:rsidRPr="00576940">
        <w:rPr>
          <w:rFonts w:cs="Times New Roman"/>
        </w:rPr>
        <w:t xml:space="preserve"> Ces femmes voilées sont peut-être trop savantes en l</w:t>
      </w:r>
      <w:r w:rsidR="00D12520">
        <w:rPr>
          <w:rFonts w:cs="Times New Roman"/>
        </w:rPr>
        <w:t>’</w:t>
      </w:r>
      <w:r w:rsidRPr="00576940">
        <w:rPr>
          <w:rFonts w:cs="Times New Roman"/>
        </w:rPr>
        <w:t>art de se mettre martel en tête</w:t>
      </w:r>
      <w:r w:rsidRPr="004A76A7">
        <w:rPr>
          <w:rFonts w:cs="Times New Roman"/>
        </w:rPr>
        <w:t xml:space="preserve">, </w:t>
      </w:r>
      <w:r w:rsidRPr="00576940">
        <w:rPr>
          <w:rFonts w:cs="Times New Roman"/>
        </w:rPr>
        <w:t>et j</w:t>
      </w:r>
      <w:r w:rsidR="00D12520">
        <w:rPr>
          <w:rFonts w:cs="Times New Roman"/>
        </w:rPr>
        <w:t>’</w:t>
      </w:r>
      <w:r w:rsidRPr="00576940">
        <w:rPr>
          <w:rFonts w:cs="Times New Roman"/>
        </w:rPr>
        <w:t>avoue que leur peintre attitré exagère la maigreur de leurs profils émaciés</w:t>
      </w:r>
      <w:r w:rsidRPr="004A76A7">
        <w:rPr>
          <w:rFonts w:cs="Times New Roman"/>
        </w:rPr>
        <w:t xml:space="preserve">, </w:t>
      </w:r>
      <w:r w:rsidRPr="00576940">
        <w:rPr>
          <w:rFonts w:cs="Times New Roman"/>
        </w:rPr>
        <w:t>se complaît en leurs chloroses</w:t>
      </w:r>
      <w:r w:rsidRPr="004A76A7">
        <w:rPr>
          <w:rFonts w:cs="Times New Roman"/>
        </w:rPr>
        <w:t xml:space="preserve">, </w:t>
      </w:r>
      <w:r w:rsidRPr="00576940">
        <w:rPr>
          <w:rFonts w:cs="Times New Roman"/>
        </w:rPr>
        <w:t>subtilise les analyses infinitésimales où elles se consument</w:t>
      </w:r>
      <w:r w:rsidRPr="004A76A7">
        <w:rPr>
          <w:rFonts w:cs="Times New Roman"/>
        </w:rPr>
        <w:t xml:space="preserve">, </w:t>
      </w:r>
      <w:r w:rsidRPr="00576940">
        <w:rPr>
          <w:rFonts w:cs="Times New Roman"/>
        </w:rPr>
        <w:t>catalogue trop minutieusement les cierges</w:t>
      </w:r>
      <w:r w:rsidRPr="004A76A7">
        <w:rPr>
          <w:rFonts w:cs="Times New Roman"/>
        </w:rPr>
        <w:t xml:space="preserve">, </w:t>
      </w:r>
      <w:r w:rsidRPr="00576940">
        <w:rPr>
          <w:rFonts w:cs="Times New Roman"/>
        </w:rPr>
        <w:t>les images</w:t>
      </w:r>
      <w:r w:rsidRPr="004A76A7">
        <w:rPr>
          <w:rFonts w:cs="Times New Roman"/>
        </w:rPr>
        <w:t xml:space="preserve">, </w:t>
      </w:r>
      <w:r w:rsidRPr="00576940">
        <w:rPr>
          <w:rFonts w:cs="Times New Roman"/>
        </w:rPr>
        <w:t>les fleurs</w:t>
      </w:r>
      <w:r w:rsidRPr="004A76A7">
        <w:rPr>
          <w:rFonts w:cs="Times New Roman"/>
        </w:rPr>
        <w:t xml:space="preserve">, </w:t>
      </w:r>
      <w:r w:rsidRPr="00576940">
        <w:rPr>
          <w:rFonts w:cs="Times New Roman"/>
        </w:rPr>
        <w:t>les chapelets où se plaisent leurs petites âmes dévotes et tremblotantes</w:t>
      </w:r>
      <w:r w:rsidRPr="004A76A7">
        <w:rPr>
          <w:rFonts w:cs="Times New Roman"/>
        </w:rPr>
        <w:t xml:space="preserve">. </w:t>
      </w:r>
      <w:r w:rsidRPr="00576940">
        <w:rPr>
          <w:rFonts w:cs="Times New Roman"/>
        </w:rPr>
        <w:t>Elles auraient peut-être besoin de prendre du fer ou des vins fébrifuges</w:t>
      </w:r>
      <w:r w:rsidR="00150391" w:rsidRPr="004A76A7">
        <w:rPr>
          <w:rFonts w:cs="Times New Roman"/>
        </w:rPr>
        <w:t xml:space="preserve">. </w:t>
      </w:r>
      <w:r w:rsidR="00150391">
        <w:rPr>
          <w:rFonts w:cs="Times New Roman"/>
        </w:rPr>
        <w:t xml:space="preserve">À </w:t>
      </w:r>
      <w:r w:rsidRPr="00576940">
        <w:rPr>
          <w:rFonts w:cs="Times New Roman"/>
        </w:rPr>
        <w:t>vivre ainsi dans cette soif de s</w:t>
      </w:r>
      <w:r w:rsidR="00D12520">
        <w:rPr>
          <w:rFonts w:cs="Times New Roman"/>
        </w:rPr>
        <w:t>’</w:t>
      </w:r>
      <w:r w:rsidRPr="00576940">
        <w:rPr>
          <w:rFonts w:cs="Times New Roman"/>
        </w:rPr>
        <w:t>anéantir</w:t>
      </w:r>
      <w:r w:rsidRPr="004A76A7">
        <w:rPr>
          <w:rFonts w:cs="Times New Roman"/>
        </w:rPr>
        <w:t xml:space="preserve">, </w:t>
      </w:r>
      <w:r w:rsidRPr="00576940">
        <w:rPr>
          <w:rFonts w:cs="Times New Roman"/>
        </w:rPr>
        <w:t>on fait un grand gaspillage (selon l</w:t>
      </w:r>
      <w:r w:rsidR="00D12520">
        <w:rPr>
          <w:rFonts w:cs="Times New Roman"/>
        </w:rPr>
        <w:t>’</w:t>
      </w:r>
      <w:r w:rsidRPr="00576940">
        <w:rPr>
          <w:rFonts w:cs="Times New Roman"/>
        </w:rPr>
        <w:t>occupation à laquelle on se consacre) de qualités morales ou de vertus littéraires</w:t>
      </w:r>
      <w:r w:rsidRPr="004A76A7">
        <w:rPr>
          <w:rFonts w:cs="Times New Roman"/>
        </w:rPr>
        <w:t xml:space="preserve">. </w:t>
      </w:r>
      <w:r w:rsidRPr="00576940">
        <w:rPr>
          <w:rFonts w:cs="Times New Roman"/>
        </w:rPr>
        <w:t>Mais c</w:t>
      </w:r>
      <w:r w:rsidR="00D12520">
        <w:rPr>
          <w:rFonts w:cs="Times New Roman"/>
        </w:rPr>
        <w:t>’</w:t>
      </w:r>
      <w:r w:rsidRPr="00576940">
        <w:rPr>
          <w:rFonts w:cs="Times New Roman"/>
        </w:rPr>
        <w:t xml:space="preserve">est là un défaut </w:t>
      </w:r>
      <w:r w:rsidR="00673B2E">
        <w:rPr>
          <w:rFonts w:cs="Times New Roman"/>
        </w:rPr>
        <w:t xml:space="preserve">$292$ </w:t>
      </w:r>
      <w:r w:rsidRPr="00576940">
        <w:rPr>
          <w:rFonts w:cs="Times New Roman"/>
        </w:rPr>
        <w:t>trop</w:t>
      </w:r>
      <w:r w:rsidR="00FB73E8">
        <w:rPr>
          <w:rFonts w:cs="Times New Roman"/>
        </w:rPr>
        <w:t xml:space="preserve"> </w:t>
      </w:r>
      <w:r w:rsidRPr="00576940">
        <w:rPr>
          <w:rFonts w:cs="Times New Roman"/>
        </w:rPr>
        <w:t>rare pour que l</w:t>
      </w:r>
      <w:r w:rsidR="00D12520">
        <w:rPr>
          <w:rFonts w:cs="Times New Roman"/>
        </w:rPr>
        <w:t>’</w:t>
      </w:r>
      <w:r w:rsidRPr="00576940">
        <w:rPr>
          <w:rFonts w:cs="Times New Roman"/>
        </w:rPr>
        <w:t>on puisse s</w:t>
      </w:r>
      <w:r w:rsidR="00D12520">
        <w:rPr>
          <w:rFonts w:cs="Times New Roman"/>
        </w:rPr>
        <w:t>’</w:t>
      </w:r>
      <w:r w:rsidRPr="00576940">
        <w:rPr>
          <w:rFonts w:cs="Times New Roman"/>
        </w:rPr>
        <w:t>en irriter sans remords</w:t>
      </w:r>
      <w:r w:rsidRPr="004A76A7">
        <w:rPr>
          <w:rFonts w:cs="Times New Roman"/>
        </w:rPr>
        <w:t xml:space="preserve">. </w:t>
      </w:r>
      <w:r w:rsidRPr="00576940">
        <w:rPr>
          <w:rFonts w:cs="Times New Roman"/>
        </w:rPr>
        <w:t>On pardonnera au reliquaire où sont enclos ces trésors précieux d</w:t>
      </w:r>
      <w:r w:rsidR="00D12520">
        <w:rPr>
          <w:rFonts w:cs="Times New Roman"/>
        </w:rPr>
        <w:t>’</w:t>
      </w:r>
      <w:r w:rsidRPr="00576940">
        <w:rPr>
          <w:rFonts w:cs="Times New Roman"/>
        </w:rPr>
        <w:t>être ciselé avec un soin peut-être vieillot et puéril</w:t>
      </w:r>
      <w:r w:rsidRPr="004A76A7">
        <w:rPr>
          <w:rFonts w:cs="Times New Roman"/>
        </w:rPr>
        <w:t>.</w:t>
      </w:r>
    </w:p>
    <w:p w:rsidR="00CD6BE7" w:rsidRDefault="00673B2E" w:rsidP="00C9220B">
      <w:pPr>
        <w:pStyle w:val="Corpsdetexte"/>
        <w:rPr>
          <w:rFonts w:cs="Times New Roman"/>
        </w:rPr>
      </w:pPr>
      <w:r>
        <w:rPr>
          <w:rFonts w:cs="Times New Roman"/>
        </w:rPr>
        <w:t>É</w:t>
      </w:r>
      <w:r w:rsidR="00576940" w:rsidRPr="00576940">
        <w:rPr>
          <w:rFonts w:cs="Times New Roman"/>
        </w:rPr>
        <w:t>videmment</w:t>
      </w:r>
      <w:r w:rsidR="00576940" w:rsidRPr="004A76A7">
        <w:rPr>
          <w:rFonts w:cs="Times New Roman"/>
        </w:rPr>
        <w:t xml:space="preserve">, </w:t>
      </w:r>
      <w:r w:rsidR="00576940" w:rsidRPr="00576940">
        <w:rPr>
          <w:rFonts w:cs="Times New Roman"/>
        </w:rPr>
        <w:t>on ne saurait passer</w:t>
      </w:r>
      <w:r w:rsidR="00576940" w:rsidRPr="004A76A7">
        <w:rPr>
          <w:rFonts w:cs="Times New Roman"/>
        </w:rPr>
        <w:t xml:space="preserve">, </w:t>
      </w:r>
      <w:r w:rsidR="00576940" w:rsidRPr="00576940">
        <w:rPr>
          <w:rFonts w:cs="Times New Roman"/>
        </w:rPr>
        <w:t>sans transition</w:t>
      </w:r>
      <w:r w:rsidR="00576940" w:rsidRPr="004A76A7">
        <w:rPr>
          <w:rFonts w:cs="Times New Roman"/>
        </w:rPr>
        <w:t xml:space="preserve">, </w:t>
      </w:r>
      <w:r w:rsidR="00576940" w:rsidRPr="00576940">
        <w:rPr>
          <w:rFonts w:cs="Times New Roman"/>
        </w:rPr>
        <w:t xml:space="preserve">de la musique italienne et des </w:t>
      </w:r>
      <w:r w:rsidR="00576940" w:rsidRPr="00FB73E8">
        <w:rPr>
          <w:rFonts w:cs="Times New Roman"/>
          <w:i/>
          <w:iCs/>
        </w:rPr>
        <w:t>Contes grassouillets</w:t>
      </w:r>
      <w:r w:rsidR="00576940" w:rsidRPr="00576940">
        <w:rPr>
          <w:rFonts w:cs="Times New Roman"/>
        </w:rPr>
        <w:t xml:space="preserve"> de </w:t>
      </w:r>
      <w:r w:rsidR="0067127C">
        <w:rPr>
          <w:rFonts w:cs="Times New Roman"/>
        </w:rPr>
        <w:t>M</w:t>
      </w:r>
      <w:r w:rsidR="0067127C" w:rsidRPr="004A76A7">
        <w:rPr>
          <w:rFonts w:cs="Times New Roman"/>
        </w:rPr>
        <w:t>. </w:t>
      </w:r>
      <w:r w:rsidR="00576940" w:rsidRPr="00576940">
        <w:rPr>
          <w:rFonts w:cs="Times New Roman"/>
        </w:rPr>
        <w:t>Armand Silvestre aux poèmes fragiles</w:t>
      </w:r>
      <w:r w:rsidR="00576940" w:rsidRPr="004A76A7">
        <w:rPr>
          <w:rFonts w:cs="Times New Roman"/>
        </w:rPr>
        <w:t xml:space="preserve">, </w:t>
      </w:r>
      <w:r w:rsidR="00576940" w:rsidRPr="00576940">
        <w:rPr>
          <w:rFonts w:cs="Times New Roman"/>
        </w:rPr>
        <w:t>frileux</w:t>
      </w:r>
      <w:r w:rsidR="00576940" w:rsidRPr="004A76A7">
        <w:rPr>
          <w:rFonts w:cs="Times New Roman"/>
        </w:rPr>
        <w:t xml:space="preserve">, </w:t>
      </w:r>
      <w:r w:rsidR="00576940" w:rsidRPr="00576940">
        <w:rPr>
          <w:rFonts w:cs="Times New Roman"/>
        </w:rPr>
        <w:t>un peu exténués</w:t>
      </w:r>
      <w:r w:rsidR="00576940" w:rsidRPr="004A76A7">
        <w:rPr>
          <w:rFonts w:cs="Times New Roman"/>
        </w:rPr>
        <w:t xml:space="preserve">, </w:t>
      </w:r>
      <w:r w:rsidR="00576940" w:rsidRPr="00576940">
        <w:rPr>
          <w:rFonts w:cs="Times New Roman"/>
        </w:rPr>
        <w:t xml:space="preserve">de </w:t>
      </w:r>
      <w:r w:rsidR="0067127C">
        <w:rPr>
          <w:rFonts w:cs="Times New Roman"/>
        </w:rPr>
        <w:t>M</w:t>
      </w:r>
      <w:r w:rsidR="0067127C" w:rsidRPr="004A76A7">
        <w:rPr>
          <w:rFonts w:cs="Times New Roman"/>
        </w:rPr>
        <w:t>. </w:t>
      </w:r>
      <w:r w:rsidR="00576940" w:rsidRPr="00576940">
        <w:rPr>
          <w:rFonts w:cs="Times New Roman"/>
        </w:rPr>
        <w:t>Georges Rodenbach</w:t>
      </w:r>
      <w:r w:rsidR="00576940" w:rsidRPr="004A76A7">
        <w:rPr>
          <w:rFonts w:cs="Times New Roman"/>
        </w:rPr>
        <w:t xml:space="preserve">. </w:t>
      </w:r>
      <w:r w:rsidR="00576940" w:rsidRPr="00576940">
        <w:rPr>
          <w:rFonts w:cs="Times New Roman"/>
        </w:rPr>
        <w:t>Ceux-là s</w:t>
      </w:r>
      <w:r w:rsidR="00D12520">
        <w:rPr>
          <w:rFonts w:cs="Times New Roman"/>
        </w:rPr>
        <w:t>’</w:t>
      </w:r>
      <w:r w:rsidR="00576940" w:rsidRPr="00576940">
        <w:rPr>
          <w:rFonts w:cs="Times New Roman"/>
        </w:rPr>
        <w:t>y plairont qui sont retenus</w:t>
      </w:r>
      <w:r w:rsidR="00576940" w:rsidRPr="004A76A7">
        <w:rPr>
          <w:rFonts w:cs="Times New Roman"/>
        </w:rPr>
        <w:t xml:space="preserve">, </w:t>
      </w:r>
      <w:r w:rsidR="00576940" w:rsidRPr="00576940">
        <w:rPr>
          <w:rFonts w:cs="Times New Roman"/>
        </w:rPr>
        <w:t>dans les musées</w:t>
      </w:r>
      <w:r w:rsidR="00576940" w:rsidRPr="004A76A7">
        <w:rPr>
          <w:rFonts w:cs="Times New Roman"/>
        </w:rPr>
        <w:t xml:space="preserve">, </w:t>
      </w:r>
      <w:r w:rsidR="00576940" w:rsidRPr="00576940">
        <w:rPr>
          <w:rFonts w:cs="Times New Roman"/>
        </w:rPr>
        <w:t>par les vierges sages et les vieillards placides que peignaient Hans Memling et Quentin Metsys</w:t>
      </w:r>
      <w:r w:rsidR="00576940" w:rsidRPr="004A76A7">
        <w:rPr>
          <w:rFonts w:cs="Times New Roman"/>
        </w:rPr>
        <w:t xml:space="preserve">. </w:t>
      </w:r>
      <w:r w:rsidR="00576940" w:rsidRPr="00576940">
        <w:rPr>
          <w:rFonts w:cs="Times New Roman"/>
        </w:rPr>
        <w:t>On s</w:t>
      </w:r>
      <w:r w:rsidR="00D12520">
        <w:rPr>
          <w:rFonts w:cs="Times New Roman"/>
        </w:rPr>
        <w:t>’</w:t>
      </w:r>
      <w:r w:rsidR="00576940" w:rsidRPr="00576940">
        <w:rPr>
          <w:rFonts w:cs="Times New Roman"/>
        </w:rPr>
        <w:t>exposerait à méconnaître l</w:t>
      </w:r>
      <w:r w:rsidR="00D12520">
        <w:rPr>
          <w:rFonts w:cs="Times New Roman"/>
        </w:rPr>
        <w:t>’</w:t>
      </w:r>
      <w:r w:rsidR="00576940" w:rsidRPr="00576940">
        <w:rPr>
          <w:rFonts w:cs="Times New Roman"/>
        </w:rPr>
        <w:t>évidente sincérité de ce Flamand mystique</w:t>
      </w:r>
      <w:r w:rsidR="00576940" w:rsidRPr="004A76A7">
        <w:rPr>
          <w:rFonts w:cs="Times New Roman"/>
        </w:rPr>
        <w:t xml:space="preserve">, </w:t>
      </w:r>
      <w:r w:rsidR="00576940" w:rsidRPr="00576940">
        <w:rPr>
          <w:rFonts w:cs="Times New Roman"/>
        </w:rPr>
        <w:t>si l</w:t>
      </w:r>
      <w:r w:rsidR="00D12520">
        <w:rPr>
          <w:rFonts w:cs="Times New Roman"/>
        </w:rPr>
        <w:t>’</w:t>
      </w:r>
      <w:r w:rsidR="00576940" w:rsidRPr="00576940">
        <w:rPr>
          <w:rFonts w:cs="Times New Roman"/>
        </w:rPr>
        <w:t>on considérait ses écrits simplement comme le chef-d</w:t>
      </w:r>
      <w:r w:rsidR="00D12520">
        <w:rPr>
          <w:rFonts w:cs="Times New Roman"/>
        </w:rPr>
        <w:t>’</w:t>
      </w:r>
      <w:r w:rsidR="00576940" w:rsidRPr="00576940">
        <w:rPr>
          <w:rFonts w:cs="Times New Roman"/>
        </w:rPr>
        <w:t>œuvre du dilettantisme religieux</w:t>
      </w:r>
      <w:r w:rsidR="00576940" w:rsidRPr="004A76A7">
        <w:rPr>
          <w:rFonts w:cs="Times New Roman"/>
        </w:rPr>
        <w:t>.</w:t>
      </w:r>
    </w:p>
    <w:p w:rsidR="00FB73E8" w:rsidRDefault="00576940" w:rsidP="008776F2">
      <w:pPr>
        <w:pStyle w:val="Titre2"/>
      </w:pPr>
      <w:r w:rsidRPr="00576940">
        <w:t>III</w:t>
      </w:r>
      <w:r w:rsidR="008776F2">
        <w:t>. Le p</w:t>
      </w:r>
      <w:r w:rsidR="00FB73E8" w:rsidRPr="00576940">
        <w:t xml:space="preserve">èlerinage </w:t>
      </w:r>
      <w:r w:rsidR="00FB73E8">
        <w:t>d</w:t>
      </w:r>
      <w:r w:rsidR="00FB73E8" w:rsidRPr="00576940">
        <w:t>e Loti</w:t>
      </w:r>
      <w:r w:rsidR="00FB73E8" w:rsidRPr="00C9220B">
        <w:rPr>
          <w:rStyle w:val="Appelnotedebasdep"/>
        </w:rPr>
        <w:footnoteReference w:id="70"/>
      </w:r>
    </w:p>
    <w:p w:rsidR="00CD6BE7" w:rsidRPr="00576940" w:rsidRDefault="0067127C" w:rsidP="00C9220B">
      <w:pPr>
        <w:pStyle w:val="Corpsdetexte"/>
        <w:rPr>
          <w:rFonts w:cs="Times New Roman"/>
        </w:rPr>
      </w:pPr>
      <w:r>
        <w:rPr>
          <w:rFonts w:cs="Times New Roman"/>
        </w:rPr>
        <w:t>M</w:t>
      </w:r>
      <w:r w:rsidRPr="004A76A7">
        <w:rPr>
          <w:rFonts w:cs="Times New Roman"/>
        </w:rPr>
        <w:t>. </w:t>
      </w:r>
      <w:r w:rsidR="00576940" w:rsidRPr="00576940">
        <w:rPr>
          <w:rFonts w:cs="Times New Roman"/>
        </w:rPr>
        <w:t>Pierre Loti est allé au désert pour se recueillir et pour nous édifier</w:t>
      </w:r>
      <w:r w:rsidR="00576940" w:rsidRPr="004A76A7">
        <w:rPr>
          <w:rFonts w:cs="Times New Roman"/>
        </w:rPr>
        <w:t xml:space="preserve">. </w:t>
      </w:r>
      <w:r w:rsidR="00576940" w:rsidRPr="00576940">
        <w:rPr>
          <w:rFonts w:cs="Times New Roman"/>
        </w:rPr>
        <w:t>Oui</w:t>
      </w:r>
      <w:r w:rsidR="00576940" w:rsidRPr="004A76A7">
        <w:rPr>
          <w:rFonts w:cs="Times New Roman"/>
        </w:rPr>
        <w:t xml:space="preserve">, </w:t>
      </w:r>
      <w:r w:rsidR="00576940" w:rsidRPr="00576940">
        <w:rPr>
          <w:rFonts w:cs="Times New Roman"/>
        </w:rPr>
        <w:t>c</w:t>
      </w:r>
      <w:r w:rsidR="00D12520">
        <w:rPr>
          <w:rFonts w:cs="Times New Roman"/>
        </w:rPr>
        <w:t>’</w:t>
      </w:r>
      <w:r w:rsidR="00576940" w:rsidRPr="00576940">
        <w:rPr>
          <w:rFonts w:cs="Times New Roman"/>
        </w:rPr>
        <w:t>est bien par le chemin de Damas qu</w:t>
      </w:r>
      <w:r w:rsidR="00D12520">
        <w:rPr>
          <w:rFonts w:cs="Times New Roman"/>
        </w:rPr>
        <w:t>’</w:t>
      </w:r>
      <w:r w:rsidR="00576940" w:rsidRPr="00576940">
        <w:rPr>
          <w:rFonts w:cs="Times New Roman"/>
        </w:rPr>
        <w:t>il aurait voulu</w:t>
      </w:r>
      <w:r w:rsidR="00576940" w:rsidRPr="004A76A7">
        <w:rPr>
          <w:rFonts w:cs="Times New Roman"/>
        </w:rPr>
        <w:t xml:space="preserve">, </w:t>
      </w:r>
      <w:r w:rsidR="00576940" w:rsidRPr="00576940">
        <w:rPr>
          <w:rFonts w:cs="Times New Roman"/>
        </w:rPr>
        <w:t>cette fois</w:t>
      </w:r>
      <w:r w:rsidR="00576940" w:rsidRPr="004A76A7">
        <w:rPr>
          <w:rFonts w:cs="Times New Roman"/>
        </w:rPr>
        <w:t xml:space="preserve">, </w:t>
      </w:r>
      <w:r w:rsidR="00576940" w:rsidRPr="00576940">
        <w:rPr>
          <w:rFonts w:cs="Times New Roman"/>
        </w:rPr>
        <w:t>aller en Terre sainte</w:t>
      </w:r>
      <w:r w:rsidR="00576940" w:rsidRPr="004A76A7">
        <w:rPr>
          <w:rFonts w:cs="Times New Roman"/>
        </w:rPr>
        <w:t xml:space="preserve">. </w:t>
      </w:r>
      <w:r w:rsidR="00576940" w:rsidRPr="00576940">
        <w:rPr>
          <w:rFonts w:cs="Times New Roman"/>
        </w:rPr>
        <w:t>Si vous en doutez</w:t>
      </w:r>
      <w:r w:rsidR="00576940" w:rsidRPr="004A76A7">
        <w:rPr>
          <w:rFonts w:cs="Times New Roman"/>
        </w:rPr>
        <w:t xml:space="preserve">, </w:t>
      </w:r>
      <w:r w:rsidR="00576940" w:rsidRPr="00576940">
        <w:rPr>
          <w:rFonts w:cs="Times New Roman"/>
        </w:rPr>
        <w:t>lisez ceci</w:t>
      </w:r>
      <w:r w:rsidR="00C9220B">
        <w:rPr>
          <w:rFonts w:cs="Times New Roman"/>
        </w:rPr>
        <w:t> :</w:t>
      </w:r>
      <w:r w:rsidR="00576940" w:rsidRPr="00576940">
        <w:rPr>
          <w:rFonts w:cs="Times New Roman"/>
        </w:rPr>
        <w:t xml:space="preserve"> </w:t>
      </w:r>
      <w:r w:rsidR="00C9220B" w:rsidRPr="0082141A">
        <w:rPr>
          <w:rStyle w:val="quotec"/>
        </w:rPr>
        <w:t>« </w:t>
      </w:r>
      <w:r w:rsidR="00576940" w:rsidRPr="0082141A">
        <w:rPr>
          <w:rStyle w:val="quotec"/>
        </w:rPr>
        <w:t>Où sont mes frères de rêve</w:t>
      </w:r>
      <w:r w:rsidR="00C9220B" w:rsidRPr="0082141A">
        <w:rPr>
          <w:rStyle w:val="quotec"/>
        </w:rPr>
        <w:t> ?…</w:t>
      </w:r>
      <w:r w:rsidR="00576940" w:rsidRPr="0082141A">
        <w:rPr>
          <w:rStyle w:val="quotec"/>
        </w:rPr>
        <w:t xml:space="preserve"> Au bout </w:t>
      </w:r>
      <w:r w:rsidR="00673B2E">
        <w:rPr>
          <w:rStyle w:val="quotec"/>
        </w:rPr>
        <w:t xml:space="preserve">$293$ </w:t>
      </w:r>
      <w:r w:rsidR="00576940" w:rsidRPr="0082141A">
        <w:rPr>
          <w:rStyle w:val="quotec"/>
        </w:rPr>
        <w:t>de la route longue, troublée de mirages, Jérusalem apparaîtra, ou du moins sa grande ombre, et alors peut-être, ô mes frères de rêve, de doute et d</w:t>
      </w:r>
      <w:r w:rsidR="00D12520" w:rsidRPr="0082141A">
        <w:rPr>
          <w:rStyle w:val="quotec"/>
        </w:rPr>
        <w:t>’</w:t>
      </w:r>
      <w:r w:rsidR="00576940" w:rsidRPr="0082141A">
        <w:rPr>
          <w:rStyle w:val="quotec"/>
        </w:rPr>
        <w:t>angoisse, nous prosternerons-nous ensemble, là, dans la poussière, devant d</w:t>
      </w:r>
      <w:r w:rsidR="00D12520" w:rsidRPr="0082141A">
        <w:rPr>
          <w:rStyle w:val="quotec"/>
        </w:rPr>
        <w:t>’</w:t>
      </w:r>
      <w:r w:rsidR="00576940" w:rsidRPr="0082141A">
        <w:rPr>
          <w:rStyle w:val="quotec"/>
        </w:rPr>
        <w:t>ineffables fantômes</w:t>
      </w:r>
      <w:r w:rsidR="00C9220B" w:rsidRPr="0082141A">
        <w:rPr>
          <w:rStyle w:val="quotec"/>
        </w:rPr>
        <w:t>… »</w:t>
      </w:r>
    </w:p>
    <w:p w:rsidR="00CD6BE7" w:rsidRPr="00576940" w:rsidRDefault="00576940" w:rsidP="00C9220B">
      <w:pPr>
        <w:pStyle w:val="Corpsdetexte"/>
        <w:rPr>
          <w:rFonts w:cs="Times New Roman"/>
        </w:rPr>
      </w:pPr>
      <w:r w:rsidRPr="00576940">
        <w:rPr>
          <w:rFonts w:cs="Times New Roman"/>
        </w:rPr>
        <w:t>Ceci encore</w:t>
      </w:r>
      <w:r w:rsidR="00C9220B">
        <w:rPr>
          <w:rFonts w:cs="Times New Roman"/>
        </w:rPr>
        <w:t> :</w:t>
      </w:r>
      <w:r w:rsidRPr="00576940">
        <w:rPr>
          <w:rFonts w:cs="Times New Roman"/>
        </w:rPr>
        <w:t xml:space="preserve"> </w:t>
      </w:r>
      <w:r w:rsidR="00C9220B" w:rsidRPr="0082141A">
        <w:rPr>
          <w:rStyle w:val="quotec"/>
        </w:rPr>
        <w:t>« </w:t>
      </w:r>
      <w:r w:rsidRPr="0082141A">
        <w:rPr>
          <w:rStyle w:val="quotec"/>
        </w:rPr>
        <w:t>Pour essayer de voir encore, sous l</w:t>
      </w:r>
      <w:r w:rsidR="00D12520" w:rsidRPr="0082141A">
        <w:rPr>
          <w:rStyle w:val="quotec"/>
        </w:rPr>
        <w:t>’</w:t>
      </w:r>
      <w:r w:rsidRPr="0082141A">
        <w:rPr>
          <w:rStyle w:val="quotec"/>
        </w:rPr>
        <w:t>envahissement des hommes et des choses de ce siècle sans foi, la sainte Jérusalem, j</w:t>
      </w:r>
      <w:r w:rsidR="00D12520" w:rsidRPr="0082141A">
        <w:rPr>
          <w:rStyle w:val="quotec"/>
        </w:rPr>
        <w:t>’</w:t>
      </w:r>
      <w:r w:rsidRPr="0082141A">
        <w:rPr>
          <w:rStyle w:val="quotec"/>
        </w:rPr>
        <w:t>ai voulu y venir par les vieilles routes abandonnées et préparer mon esprit par le long recueillement des solitudes</w:t>
      </w:r>
      <w:r w:rsidR="00C9220B" w:rsidRPr="0082141A">
        <w:rPr>
          <w:rStyle w:val="quotec"/>
        </w:rPr>
        <w:t>… »</w:t>
      </w:r>
    </w:p>
    <w:p w:rsidR="00CD6BE7" w:rsidRPr="00576940" w:rsidRDefault="00576940" w:rsidP="00C9220B">
      <w:pPr>
        <w:pStyle w:val="Corpsdetexte"/>
        <w:rPr>
          <w:rFonts w:cs="Times New Roman"/>
        </w:rPr>
      </w:pPr>
      <w:r w:rsidRPr="00576940">
        <w:rPr>
          <w:rFonts w:cs="Times New Roman"/>
        </w:rPr>
        <w:t>Diable</w:t>
      </w:r>
      <w:r w:rsidR="00C9220B">
        <w:rPr>
          <w:rFonts w:cs="Times New Roman"/>
        </w:rPr>
        <w:t> !</w:t>
      </w:r>
      <w:r w:rsidRPr="00576940">
        <w:rPr>
          <w:rFonts w:cs="Times New Roman"/>
        </w:rPr>
        <w:t xml:space="preserve"> </w:t>
      </w:r>
      <w:proofErr w:type="gramStart"/>
      <w:r w:rsidRPr="00576940">
        <w:rPr>
          <w:rFonts w:cs="Times New Roman"/>
        </w:rPr>
        <w:t>voilà</w:t>
      </w:r>
      <w:proofErr w:type="gramEnd"/>
      <w:r w:rsidRPr="00576940">
        <w:rPr>
          <w:rFonts w:cs="Times New Roman"/>
        </w:rPr>
        <w:t xml:space="preserve"> qui est décidément sérieux</w:t>
      </w:r>
      <w:r w:rsidRPr="004A76A7">
        <w:rPr>
          <w:rFonts w:cs="Times New Roman"/>
        </w:rPr>
        <w:t xml:space="preserve">. </w:t>
      </w:r>
      <w:r w:rsidRPr="00576940">
        <w:rPr>
          <w:rFonts w:cs="Times New Roman"/>
        </w:rPr>
        <w:t>Le biographe de Rarahu</w:t>
      </w:r>
      <w:r w:rsidRPr="004A76A7">
        <w:rPr>
          <w:rFonts w:cs="Times New Roman"/>
        </w:rPr>
        <w:t xml:space="preserve">, </w:t>
      </w:r>
      <w:r w:rsidRPr="00576940">
        <w:rPr>
          <w:rFonts w:cs="Times New Roman"/>
        </w:rPr>
        <w:t xml:space="preserve">le psychologue de </w:t>
      </w:r>
      <w:r w:rsidR="00FB73E8">
        <w:rPr>
          <w:rFonts w:cs="Times New Roman"/>
        </w:rPr>
        <w:lastRenderedPageBreak/>
        <w:t>M</w:t>
      </w:r>
      <w:r w:rsidR="00FB73E8" w:rsidRPr="00FB73E8">
        <w:rPr>
          <w:rFonts w:cs="Times New Roman"/>
          <w:vertAlign w:val="superscript"/>
        </w:rPr>
        <w:t>me</w:t>
      </w:r>
      <w:r w:rsidR="00673B2E">
        <w:rPr>
          <w:rFonts w:cs="Times New Roman"/>
        </w:rPr>
        <w:t> </w:t>
      </w:r>
      <w:r w:rsidRPr="00576940">
        <w:rPr>
          <w:rFonts w:cs="Times New Roman"/>
        </w:rPr>
        <w:t>Chrysanthème</w:t>
      </w:r>
      <w:r w:rsidRPr="004A76A7">
        <w:rPr>
          <w:rFonts w:cs="Times New Roman"/>
        </w:rPr>
        <w:t xml:space="preserve">, </w:t>
      </w:r>
      <w:r w:rsidRPr="00576940">
        <w:rPr>
          <w:rFonts w:cs="Times New Roman"/>
        </w:rPr>
        <w:t>l</w:t>
      </w:r>
      <w:r w:rsidR="00D12520">
        <w:rPr>
          <w:rFonts w:cs="Times New Roman"/>
        </w:rPr>
        <w:t>’</w:t>
      </w:r>
      <w:r w:rsidRPr="00576940">
        <w:rPr>
          <w:rFonts w:cs="Times New Roman"/>
        </w:rPr>
        <w:t>ami de mon frère Yves ne badine plus avec lui-même ni avec les choses</w:t>
      </w:r>
      <w:r w:rsidRPr="004A76A7">
        <w:rPr>
          <w:rFonts w:cs="Times New Roman"/>
        </w:rPr>
        <w:t xml:space="preserve">. </w:t>
      </w:r>
      <w:r w:rsidRPr="00576940">
        <w:rPr>
          <w:rFonts w:cs="Times New Roman"/>
        </w:rPr>
        <w:t>Il entreprend des pèlerinages de pénitence</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 Pierre l</w:t>
      </w:r>
      <w:r w:rsidR="00D12520">
        <w:rPr>
          <w:rFonts w:cs="Times New Roman"/>
        </w:rPr>
        <w:t>’</w:t>
      </w:r>
      <w:r w:rsidRPr="00576940">
        <w:rPr>
          <w:rFonts w:cs="Times New Roman"/>
        </w:rPr>
        <w:t>Ermite</w:t>
      </w:r>
      <w:r w:rsidRPr="004A76A7">
        <w:rPr>
          <w:rFonts w:cs="Times New Roman"/>
        </w:rPr>
        <w:t xml:space="preserve">, </w:t>
      </w:r>
      <w:r w:rsidRPr="00576940">
        <w:rPr>
          <w:rFonts w:cs="Times New Roman"/>
        </w:rPr>
        <w:t>retour de Tahiti</w:t>
      </w:r>
      <w:r w:rsidRPr="004A76A7">
        <w:rPr>
          <w:rFonts w:cs="Times New Roman"/>
        </w:rPr>
        <w:t xml:space="preserve">. </w:t>
      </w:r>
      <w:r w:rsidRPr="00576940">
        <w:rPr>
          <w:rFonts w:cs="Times New Roman"/>
        </w:rPr>
        <w:t>Pour un peu</w:t>
      </w:r>
      <w:r w:rsidRPr="004A76A7">
        <w:rPr>
          <w:rFonts w:cs="Times New Roman"/>
        </w:rPr>
        <w:t xml:space="preserve">, </w:t>
      </w:r>
      <w:r w:rsidRPr="00576940">
        <w:rPr>
          <w:rFonts w:cs="Times New Roman"/>
        </w:rPr>
        <w:t>il s</w:t>
      </w:r>
      <w:r w:rsidR="00D12520">
        <w:rPr>
          <w:rFonts w:cs="Times New Roman"/>
        </w:rPr>
        <w:t>’</w:t>
      </w:r>
      <w:r w:rsidRPr="00576940">
        <w:rPr>
          <w:rFonts w:cs="Times New Roman"/>
        </w:rPr>
        <w:t>enrôlerait</w:t>
      </w:r>
      <w:r w:rsidRPr="004A76A7">
        <w:rPr>
          <w:rFonts w:cs="Times New Roman"/>
        </w:rPr>
        <w:t xml:space="preserve">, </w:t>
      </w:r>
      <w:r w:rsidRPr="00576940">
        <w:rPr>
          <w:rFonts w:cs="Times New Roman"/>
        </w:rPr>
        <w:t>lui aussi</w:t>
      </w:r>
      <w:r w:rsidRPr="004A76A7">
        <w:rPr>
          <w:rFonts w:cs="Times New Roman"/>
        </w:rPr>
        <w:t xml:space="preserve">, </w:t>
      </w:r>
      <w:r w:rsidRPr="00576940">
        <w:rPr>
          <w:rFonts w:cs="Times New Roman"/>
        </w:rPr>
        <w:t>dans la croisade contre la science</w:t>
      </w:r>
      <w:r w:rsidRPr="004A76A7">
        <w:rPr>
          <w:rFonts w:cs="Times New Roman"/>
        </w:rPr>
        <w:t xml:space="preserve">, </w:t>
      </w:r>
      <w:r w:rsidRPr="00576940">
        <w:rPr>
          <w:rFonts w:cs="Times New Roman"/>
        </w:rPr>
        <w:t>la seule croisade</w:t>
      </w:r>
      <w:r w:rsidRPr="004A76A7">
        <w:rPr>
          <w:rFonts w:cs="Times New Roman"/>
        </w:rPr>
        <w:t xml:space="preserve">, </w:t>
      </w:r>
      <w:r w:rsidR="00FB73E8" w:rsidRPr="00576940">
        <w:rPr>
          <w:rFonts w:cs="Times New Roman"/>
        </w:rPr>
        <w:t>hélas</w:t>
      </w:r>
      <w:r w:rsidR="00C9220B">
        <w:rPr>
          <w:rFonts w:cs="Times New Roman"/>
        </w:rPr>
        <w:t> !</w:t>
      </w:r>
      <w:r w:rsidRPr="00576940">
        <w:rPr>
          <w:rFonts w:cs="Times New Roman"/>
        </w:rPr>
        <w:t xml:space="preserve"> </w:t>
      </w:r>
      <w:proofErr w:type="gramStart"/>
      <w:r w:rsidRPr="00576940">
        <w:rPr>
          <w:rFonts w:cs="Times New Roman"/>
        </w:rPr>
        <w:t>dont</w:t>
      </w:r>
      <w:proofErr w:type="gramEnd"/>
      <w:r w:rsidRPr="00576940">
        <w:rPr>
          <w:rFonts w:cs="Times New Roman"/>
        </w:rPr>
        <w:t xml:space="preserve"> soit capable notre molle et bavarde caducité</w:t>
      </w:r>
      <w:r w:rsidRPr="004A76A7">
        <w:rPr>
          <w:rFonts w:cs="Times New Roman"/>
        </w:rPr>
        <w:t xml:space="preserve">. </w:t>
      </w:r>
      <w:r w:rsidRPr="00576940">
        <w:rPr>
          <w:rFonts w:cs="Times New Roman"/>
        </w:rPr>
        <w:t>Heureusement pour lui et pour nous</w:t>
      </w:r>
      <w:r w:rsidRPr="004A76A7">
        <w:rPr>
          <w:rFonts w:cs="Times New Roman"/>
        </w:rPr>
        <w:t xml:space="preserve">, </w:t>
      </w:r>
      <w:r w:rsidRPr="00576940">
        <w:rPr>
          <w:rFonts w:cs="Times New Roman"/>
        </w:rPr>
        <w:t>il n</w:t>
      </w:r>
      <w:r w:rsidR="00D12520">
        <w:rPr>
          <w:rFonts w:cs="Times New Roman"/>
        </w:rPr>
        <w:t>’</w:t>
      </w:r>
      <w:r w:rsidRPr="00576940">
        <w:rPr>
          <w:rFonts w:cs="Times New Roman"/>
        </w:rPr>
        <w:t>est même pas un demi-savant</w:t>
      </w:r>
      <w:r w:rsidRPr="004A76A7">
        <w:rPr>
          <w:rFonts w:cs="Times New Roman"/>
        </w:rPr>
        <w:t xml:space="preserve">. </w:t>
      </w:r>
      <w:r w:rsidRPr="00576940">
        <w:rPr>
          <w:rFonts w:cs="Times New Roman"/>
        </w:rPr>
        <w:t>Son ignorance est naïve</w:t>
      </w:r>
      <w:r w:rsidRPr="004A76A7">
        <w:rPr>
          <w:rFonts w:cs="Times New Roman"/>
        </w:rPr>
        <w:t xml:space="preserve">, </w:t>
      </w:r>
      <w:r w:rsidRPr="00576940">
        <w:rPr>
          <w:rFonts w:cs="Times New Roman"/>
        </w:rPr>
        <w:t>entière</w:t>
      </w:r>
      <w:r w:rsidRPr="004A76A7">
        <w:rPr>
          <w:rFonts w:cs="Times New Roman"/>
        </w:rPr>
        <w:t xml:space="preserve">, </w:t>
      </w:r>
      <w:r w:rsidRPr="00576940">
        <w:rPr>
          <w:rFonts w:cs="Times New Roman"/>
        </w:rPr>
        <w:t>satisfaite d</w:t>
      </w:r>
      <w:r w:rsidR="00D12520">
        <w:rPr>
          <w:rFonts w:cs="Times New Roman"/>
        </w:rPr>
        <w:t>’</w:t>
      </w:r>
      <w:r w:rsidR="00FB73E8" w:rsidRPr="00576940">
        <w:rPr>
          <w:rFonts w:cs="Times New Roman"/>
        </w:rPr>
        <w:t>elle-même</w:t>
      </w:r>
      <w:r w:rsidRPr="004A76A7">
        <w:rPr>
          <w:rFonts w:cs="Times New Roman"/>
        </w:rPr>
        <w:t xml:space="preserve">. </w:t>
      </w:r>
      <w:r w:rsidRPr="00576940">
        <w:rPr>
          <w:rFonts w:cs="Times New Roman"/>
        </w:rPr>
        <w:t>Il s</w:t>
      </w:r>
      <w:r w:rsidR="00D12520">
        <w:rPr>
          <w:rFonts w:cs="Times New Roman"/>
        </w:rPr>
        <w:t>’</w:t>
      </w:r>
      <w:r w:rsidRPr="00576940">
        <w:rPr>
          <w:rFonts w:cs="Times New Roman"/>
        </w:rPr>
        <w:t>est vanté</w:t>
      </w:r>
      <w:r w:rsidRPr="004A76A7">
        <w:rPr>
          <w:rFonts w:cs="Times New Roman"/>
        </w:rPr>
        <w:t xml:space="preserve">, </w:t>
      </w:r>
      <w:r w:rsidRPr="00576940">
        <w:rPr>
          <w:rFonts w:cs="Times New Roman"/>
        </w:rPr>
        <w:t>en pleine Académie</w:t>
      </w:r>
      <w:r w:rsidRPr="004A76A7">
        <w:rPr>
          <w:rFonts w:cs="Times New Roman"/>
        </w:rPr>
        <w:t xml:space="preserve">, </w:t>
      </w:r>
      <w:r w:rsidRPr="00576940">
        <w:rPr>
          <w:rFonts w:cs="Times New Roman"/>
        </w:rPr>
        <w:t>de n</w:t>
      </w:r>
      <w:r w:rsidR="00D12520">
        <w:rPr>
          <w:rFonts w:cs="Times New Roman"/>
        </w:rPr>
        <w:t>’</w:t>
      </w:r>
      <w:r w:rsidRPr="00576940">
        <w:rPr>
          <w:rFonts w:cs="Times New Roman"/>
        </w:rPr>
        <w:t>avoir jamais lu les œuvres de ses confrères</w:t>
      </w:r>
      <w:r w:rsidRPr="004A76A7">
        <w:rPr>
          <w:rFonts w:cs="Times New Roman"/>
        </w:rPr>
        <w:t>.</w:t>
      </w:r>
    </w:p>
    <w:p w:rsidR="00CD6BE7" w:rsidRPr="00576940" w:rsidRDefault="00576940" w:rsidP="00C9220B">
      <w:pPr>
        <w:pStyle w:val="Corpsdetexte"/>
        <w:rPr>
          <w:rFonts w:cs="Times New Roman"/>
        </w:rPr>
      </w:pPr>
      <w:r w:rsidRPr="00576940">
        <w:rPr>
          <w:rFonts w:cs="Times New Roman"/>
        </w:rPr>
        <w:t>Il a lu les siennes</w:t>
      </w:r>
      <w:r w:rsidRPr="004A76A7">
        <w:rPr>
          <w:rFonts w:cs="Times New Roman"/>
        </w:rPr>
        <w:t xml:space="preserve">. </w:t>
      </w:r>
      <w:r w:rsidRPr="00576940">
        <w:rPr>
          <w:rFonts w:cs="Times New Roman"/>
        </w:rPr>
        <w:t>Il les a relues avec amour</w:t>
      </w:r>
      <w:r w:rsidRPr="004A76A7">
        <w:rPr>
          <w:rFonts w:cs="Times New Roman"/>
        </w:rPr>
        <w:t xml:space="preserve">. </w:t>
      </w:r>
      <w:r w:rsidRPr="00576940">
        <w:rPr>
          <w:rFonts w:cs="Times New Roman"/>
        </w:rPr>
        <w:t>Il les sait par cœur</w:t>
      </w:r>
      <w:r w:rsidRPr="004A76A7">
        <w:rPr>
          <w:rFonts w:cs="Times New Roman"/>
        </w:rPr>
        <w:t xml:space="preserve">. </w:t>
      </w:r>
      <w:r w:rsidRPr="00576940">
        <w:rPr>
          <w:rFonts w:cs="Times New Roman"/>
        </w:rPr>
        <w:t>Cela se marque</w:t>
      </w:r>
      <w:r w:rsidRPr="004A76A7">
        <w:rPr>
          <w:rFonts w:cs="Times New Roman"/>
        </w:rPr>
        <w:t xml:space="preserve">, </w:t>
      </w:r>
      <w:r w:rsidRPr="00576940">
        <w:rPr>
          <w:rFonts w:cs="Times New Roman"/>
        </w:rPr>
        <w:t>un peu trop peut-être</w:t>
      </w:r>
      <w:r w:rsidRPr="004A76A7">
        <w:rPr>
          <w:rFonts w:cs="Times New Roman"/>
        </w:rPr>
        <w:t xml:space="preserve">, </w:t>
      </w:r>
      <w:r w:rsidRPr="00576940">
        <w:rPr>
          <w:rFonts w:cs="Times New Roman"/>
        </w:rPr>
        <w:t>dans ses nouveaux écrits</w:t>
      </w:r>
      <w:r w:rsidRPr="004A76A7">
        <w:rPr>
          <w:rFonts w:cs="Times New Roman"/>
        </w:rPr>
        <w:t xml:space="preserve">. </w:t>
      </w:r>
      <w:r w:rsidRPr="00576940">
        <w:rPr>
          <w:rFonts w:cs="Times New Roman"/>
        </w:rPr>
        <w:t>Les grands</w:t>
      </w:r>
      <w:r w:rsidR="00FB73E8">
        <w:rPr>
          <w:rFonts w:cs="Times New Roman"/>
        </w:rPr>
        <w:t xml:space="preserve"> </w:t>
      </w:r>
      <w:r w:rsidR="00673B2E">
        <w:rPr>
          <w:rFonts w:cs="Times New Roman"/>
        </w:rPr>
        <w:t xml:space="preserve">$293$ </w:t>
      </w:r>
      <w:r w:rsidRPr="00576940">
        <w:rPr>
          <w:rFonts w:cs="Times New Roman"/>
        </w:rPr>
        <w:t>artistes finissent par être esclaves de leurs formules et par s</w:t>
      </w:r>
      <w:r w:rsidR="00D12520">
        <w:rPr>
          <w:rFonts w:cs="Times New Roman"/>
        </w:rPr>
        <w:t>’</w:t>
      </w:r>
      <w:r w:rsidRPr="00576940">
        <w:rPr>
          <w:rFonts w:cs="Times New Roman"/>
        </w:rPr>
        <w:t>emprisonner dans leur rhétorique</w:t>
      </w:r>
      <w:r w:rsidRPr="004A76A7">
        <w:rPr>
          <w:rFonts w:cs="Times New Roman"/>
        </w:rPr>
        <w:t xml:space="preserve">. </w:t>
      </w:r>
      <w:r w:rsidRPr="00576940">
        <w:rPr>
          <w:rFonts w:cs="Times New Roman"/>
        </w:rPr>
        <w:t>L</w:t>
      </w:r>
      <w:r w:rsidR="00D12520">
        <w:rPr>
          <w:rFonts w:cs="Times New Roman"/>
        </w:rPr>
        <w:t>’</w:t>
      </w:r>
      <w:r w:rsidRPr="00576940">
        <w:rPr>
          <w:rFonts w:cs="Times New Roman"/>
        </w:rPr>
        <w:t>incomparable peintre d</w:t>
      </w:r>
      <w:r w:rsidR="00D12520">
        <w:rPr>
          <w:rFonts w:cs="Times New Roman"/>
        </w:rPr>
        <w:t>’</w:t>
      </w:r>
      <w:r w:rsidRPr="00576940">
        <w:rPr>
          <w:rFonts w:cs="Times New Roman"/>
        </w:rPr>
        <w:t>Obock et de la baie de Tourane n</w:t>
      </w:r>
      <w:r w:rsidR="00D12520">
        <w:rPr>
          <w:rFonts w:cs="Times New Roman"/>
        </w:rPr>
        <w:t>’</w:t>
      </w:r>
      <w:r w:rsidRPr="00576940">
        <w:rPr>
          <w:rFonts w:cs="Times New Roman"/>
        </w:rPr>
        <w:t>a pas échappé à cette loi</w:t>
      </w:r>
      <w:r w:rsidRPr="004A76A7">
        <w:rPr>
          <w:rFonts w:cs="Times New Roman"/>
        </w:rPr>
        <w:t xml:space="preserve">. </w:t>
      </w:r>
      <w:r w:rsidRPr="00576940">
        <w:rPr>
          <w:rFonts w:cs="Times New Roman"/>
        </w:rPr>
        <w:t>Visiblement</w:t>
      </w:r>
      <w:r w:rsidRPr="004A76A7">
        <w:rPr>
          <w:rFonts w:cs="Times New Roman"/>
        </w:rPr>
        <w:t xml:space="preserve">, </w:t>
      </w:r>
      <w:r w:rsidRPr="00576940">
        <w:rPr>
          <w:rFonts w:cs="Times New Roman"/>
        </w:rPr>
        <w:t>en maint endroit de ces feuillets</w:t>
      </w:r>
      <w:r w:rsidRPr="004A76A7">
        <w:rPr>
          <w:rFonts w:cs="Times New Roman"/>
        </w:rPr>
        <w:t xml:space="preserve">, </w:t>
      </w:r>
      <w:r w:rsidRPr="00576940">
        <w:rPr>
          <w:rFonts w:cs="Times New Roman"/>
        </w:rPr>
        <w:t>noircis par un crayon infatigable</w:t>
      </w:r>
      <w:r w:rsidRPr="004A76A7">
        <w:rPr>
          <w:rFonts w:cs="Times New Roman"/>
        </w:rPr>
        <w:t xml:space="preserve">, </w:t>
      </w:r>
      <w:r w:rsidRPr="00576940">
        <w:rPr>
          <w:rFonts w:cs="Times New Roman"/>
        </w:rPr>
        <w:t>sous le soleil</w:t>
      </w:r>
      <w:r w:rsidRPr="004A76A7">
        <w:rPr>
          <w:rFonts w:cs="Times New Roman"/>
        </w:rPr>
        <w:t xml:space="preserve">, </w:t>
      </w:r>
      <w:r w:rsidRPr="00576940">
        <w:rPr>
          <w:rFonts w:cs="Times New Roman"/>
        </w:rPr>
        <w:t>le vent et le sable du désert</w:t>
      </w:r>
      <w:r w:rsidRPr="004A76A7">
        <w:rPr>
          <w:rFonts w:cs="Times New Roman"/>
        </w:rPr>
        <w:t xml:space="preserve">, </w:t>
      </w:r>
      <w:r w:rsidRPr="00576940">
        <w:rPr>
          <w:rFonts w:cs="Times New Roman"/>
        </w:rPr>
        <w:t>le voyageur ne traduit plus sa sensation par une expression inventée et neuve</w:t>
      </w:r>
      <w:r w:rsidR="00C9220B">
        <w:rPr>
          <w:rFonts w:cs="Times New Roman"/>
        </w:rPr>
        <w:t> ;</w:t>
      </w:r>
      <w:r w:rsidRPr="00576940">
        <w:rPr>
          <w:rFonts w:cs="Times New Roman"/>
        </w:rPr>
        <w:t xml:space="preserve"> il se contente de transcrire ce qu</w:t>
      </w:r>
      <w:r w:rsidR="00D12520">
        <w:rPr>
          <w:rFonts w:cs="Times New Roman"/>
        </w:rPr>
        <w:t>’</w:t>
      </w:r>
      <w:r w:rsidRPr="00576940">
        <w:rPr>
          <w:rFonts w:cs="Times New Roman"/>
        </w:rPr>
        <w:t>il sent par des phrases déjà vues</w:t>
      </w:r>
      <w:r w:rsidRPr="004A76A7">
        <w:rPr>
          <w:rFonts w:cs="Times New Roman"/>
        </w:rPr>
        <w:t xml:space="preserve">. </w:t>
      </w:r>
      <w:r w:rsidRPr="00576940">
        <w:rPr>
          <w:rFonts w:cs="Times New Roman"/>
        </w:rPr>
        <w:t xml:space="preserve">Ces lumières </w:t>
      </w:r>
      <w:r w:rsidR="00C9220B" w:rsidRPr="0082141A">
        <w:rPr>
          <w:rStyle w:val="quotec"/>
        </w:rPr>
        <w:t>« </w:t>
      </w:r>
      <w:r w:rsidRPr="0082141A">
        <w:rPr>
          <w:rStyle w:val="quotec"/>
        </w:rPr>
        <w:t>étrangement mystérieuses</w:t>
      </w:r>
      <w:r w:rsidR="00C9220B" w:rsidRPr="0082141A">
        <w:rPr>
          <w:rStyle w:val="quotec"/>
        </w:rPr>
        <w:t> »</w:t>
      </w:r>
      <w:r w:rsidRPr="004A76A7">
        <w:rPr>
          <w:rFonts w:cs="Times New Roman"/>
        </w:rPr>
        <w:t xml:space="preserve">, </w:t>
      </w:r>
      <w:r w:rsidRPr="00576940">
        <w:rPr>
          <w:rFonts w:cs="Times New Roman"/>
        </w:rPr>
        <w:t>nous les connaissons</w:t>
      </w:r>
      <w:r w:rsidRPr="004A76A7">
        <w:rPr>
          <w:rFonts w:cs="Times New Roman"/>
        </w:rPr>
        <w:t xml:space="preserve">. </w:t>
      </w:r>
      <w:r w:rsidRPr="00576940">
        <w:rPr>
          <w:rFonts w:cs="Times New Roman"/>
        </w:rPr>
        <w:t xml:space="preserve">Ce </w:t>
      </w:r>
      <w:r w:rsidR="00C9220B" w:rsidRPr="0082141A">
        <w:rPr>
          <w:rStyle w:val="quotec"/>
        </w:rPr>
        <w:t>« </w:t>
      </w:r>
      <w:r w:rsidRPr="0082141A">
        <w:rPr>
          <w:rStyle w:val="quotec"/>
        </w:rPr>
        <w:t>vélum de sombres nuages</w:t>
      </w:r>
      <w:r w:rsidR="00C9220B" w:rsidRPr="0082141A">
        <w:rPr>
          <w:rStyle w:val="quotec"/>
        </w:rPr>
        <w:t> »</w:t>
      </w:r>
      <w:r w:rsidRPr="004A76A7">
        <w:rPr>
          <w:rFonts w:cs="Times New Roman"/>
        </w:rPr>
        <w:t xml:space="preserve">, </w:t>
      </w:r>
      <w:r w:rsidRPr="00576940">
        <w:rPr>
          <w:rFonts w:cs="Times New Roman"/>
        </w:rPr>
        <w:t>nous en avons déjà subi l</w:t>
      </w:r>
      <w:r w:rsidR="00D12520">
        <w:rPr>
          <w:rFonts w:cs="Times New Roman"/>
        </w:rPr>
        <w:t>’</w:t>
      </w:r>
      <w:r w:rsidRPr="00576940">
        <w:rPr>
          <w:rFonts w:cs="Times New Roman"/>
        </w:rPr>
        <w:t>oppression</w:t>
      </w:r>
      <w:r w:rsidRPr="004A76A7">
        <w:rPr>
          <w:rFonts w:cs="Times New Roman"/>
        </w:rPr>
        <w:t xml:space="preserve">. </w:t>
      </w:r>
      <w:r w:rsidRPr="00576940">
        <w:rPr>
          <w:rFonts w:cs="Times New Roman"/>
        </w:rPr>
        <w:t xml:space="preserve">Ces </w:t>
      </w:r>
      <w:r w:rsidR="00C9220B" w:rsidRPr="0082141A">
        <w:rPr>
          <w:rStyle w:val="quotec"/>
        </w:rPr>
        <w:t>« </w:t>
      </w:r>
      <w:r w:rsidRPr="0082141A">
        <w:rPr>
          <w:rStyle w:val="quotec"/>
        </w:rPr>
        <w:t>contours sertis d</w:t>
      </w:r>
      <w:r w:rsidR="00D12520" w:rsidRPr="0082141A">
        <w:rPr>
          <w:rStyle w:val="quotec"/>
        </w:rPr>
        <w:t>’</w:t>
      </w:r>
      <w:r w:rsidRPr="0082141A">
        <w:rPr>
          <w:rStyle w:val="quotec"/>
        </w:rPr>
        <w:t>une ligne d</w:t>
      </w:r>
      <w:r w:rsidR="00D12520" w:rsidRPr="0082141A">
        <w:rPr>
          <w:rStyle w:val="quotec"/>
        </w:rPr>
        <w:t>’</w:t>
      </w:r>
      <w:r w:rsidRPr="0082141A">
        <w:rPr>
          <w:rStyle w:val="quotec"/>
        </w:rPr>
        <w:t>or</w:t>
      </w:r>
      <w:r w:rsidR="00C9220B" w:rsidRPr="0082141A">
        <w:rPr>
          <w:rStyle w:val="quotec"/>
        </w:rPr>
        <w:t> »</w:t>
      </w:r>
      <w:r w:rsidRPr="004A76A7">
        <w:rPr>
          <w:rFonts w:cs="Times New Roman"/>
        </w:rPr>
        <w:t xml:space="preserve">, </w:t>
      </w:r>
      <w:r w:rsidRPr="00576940">
        <w:rPr>
          <w:rFonts w:cs="Times New Roman"/>
        </w:rPr>
        <w:t xml:space="preserve">nous en avons suivi la </w:t>
      </w:r>
      <w:r w:rsidR="00C9220B" w:rsidRPr="0082141A">
        <w:rPr>
          <w:rStyle w:val="quotec"/>
        </w:rPr>
        <w:t>« </w:t>
      </w:r>
      <w:r w:rsidRPr="0082141A">
        <w:rPr>
          <w:rStyle w:val="quotec"/>
        </w:rPr>
        <w:t>courbe étincelante</w:t>
      </w:r>
      <w:r w:rsidR="00C9220B" w:rsidRPr="0082141A">
        <w:rPr>
          <w:rStyle w:val="quotec"/>
        </w:rPr>
        <w:t> »</w:t>
      </w:r>
      <w:r w:rsidRPr="004A76A7">
        <w:rPr>
          <w:rFonts w:cs="Times New Roman"/>
        </w:rPr>
        <w:t xml:space="preserve">. </w:t>
      </w:r>
      <w:r w:rsidRPr="00576940">
        <w:rPr>
          <w:rFonts w:cs="Times New Roman"/>
        </w:rPr>
        <w:t xml:space="preserve">Ces </w:t>
      </w:r>
      <w:r w:rsidR="00C9220B" w:rsidRPr="0082141A">
        <w:rPr>
          <w:rStyle w:val="quotec"/>
        </w:rPr>
        <w:t>« </w:t>
      </w:r>
      <w:r w:rsidRPr="0082141A">
        <w:rPr>
          <w:rStyle w:val="quotec"/>
        </w:rPr>
        <w:t>zébrures</w:t>
      </w:r>
      <w:r w:rsidR="00C9220B" w:rsidRPr="0082141A">
        <w:rPr>
          <w:rStyle w:val="quotec"/>
        </w:rPr>
        <w:t> »</w:t>
      </w:r>
      <w:r w:rsidRPr="00576940">
        <w:rPr>
          <w:rFonts w:cs="Times New Roman"/>
        </w:rPr>
        <w:t xml:space="preserve"> nous ont amusés jadis</w:t>
      </w:r>
      <w:r w:rsidRPr="004A76A7">
        <w:rPr>
          <w:rFonts w:cs="Times New Roman"/>
        </w:rPr>
        <w:t xml:space="preserve">. </w:t>
      </w:r>
      <w:r w:rsidRPr="00576940">
        <w:rPr>
          <w:rFonts w:cs="Times New Roman"/>
        </w:rPr>
        <w:t xml:space="preserve">Ajoutez quelques </w:t>
      </w:r>
      <w:r w:rsidR="00C9220B" w:rsidRPr="0082141A">
        <w:rPr>
          <w:rStyle w:val="quotec"/>
        </w:rPr>
        <w:t>« </w:t>
      </w:r>
      <w:r w:rsidRPr="0082141A">
        <w:rPr>
          <w:rStyle w:val="quotec"/>
        </w:rPr>
        <w:t>collines grisâtres, parallèles ou bien se ramifiant en artères</w:t>
      </w:r>
      <w:r w:rsidR="00C9220B" w:rsidRPr="0082141A">
        <w:rPr>
          <w:rStyle w:val="quotec"/>
        </w:rPr>
        <w:t> »</w:t>
      </w:r>
      <w:r w:rsidR="00C9220B">
        <w:rPr>
          <w:rFonts w:cs="Times New Roman"/>
        </w:rPr>
        <w:t> ;</w:t>
      </w:r>
      <w:r w:rsidRPr="00576940">
        <w:rPr>
          <w:rFonts w:cs="Times New Roman"/>
        </w:rPr>
        <w:t xml:space="preserve"> remarquez des </w:t>
      </w:r>
      <w:r w:rsidR="00C9220B" w:rsidRPr="0082141A">
        <w:rPr>
          <w:rStyle w:val="quotec"/>
        </w:rPr>
        <w:t>« </w:t>
      </w:r>
      <w:r w:rsidRPr="0082141A">
        <w:rPr>
          <w:rStyle w:val="quotec"/>
        </w:rPr>
        <w:t>grisailles mates</w:t>
      </w:r>
      <w:r w:rsidR="00C9220B" w:rsidRPr="0082141A">
        <w:rPr>
          <w:rStyle w:val="quotec"/>
        </w:rPr>
        <w:t> »</w:t>
      </w:r>
      <w:r w:rsidRPr="004A76A7">
        <w:rPr>
          <w:rFonts w:cs="Times New Roman"/>
        </w:rPr>
        <w:t xml:space="preserve">, </w:t>
      </w:r>
      <w:r w:rsidRPr="00576940">
        <w:rPr>
          <w:rFonts w:cs="Times New Roman"/>
        </w:rPr>
        <w:t xml:space="preserve">des </w:t>
      </w:r>
      <w:r w:rsidR="00C9220B" w:rsidRPr="0082141A">
        <w:rPr>
          <w:rStyle w:val="quotec"/>
        </w:rPr>
        <w:t>« </w:t>
      </w:r>
      <w:r w:rsidRPr="0082141A">
        <w:rPr>
          <w:rStyle w:val="quotec"/>
        </w:rPr>
        <w:t>pénombres souterraines.</w:t>
      </w:r>
      <w:r w:rsidR="00C9220B" w:rsidRPr="0082141A">
        <w:rPr>
          <w:rStyle w:val="quotec"/>
        </w:rPr>
        <w:t> »</w:t>
      </w:r>
      <w:r w:rsidR="00C9220B">
        <w:rPr>
          <w:rFonts w:cs="Times New Roman"/>
        </w:rPr>
        <w:t>…</w:t>
      </w:r>
      <w:r w:rsidRPr="00576940">
        <w:rPr>
          <w:rFonts w:cs="Times New Roman"/>
        </w:rPr>
        <w:t xml:space="preserve"> Parfois</w:t>
      </w:r>
      <w:r w:rsidRPr="004A76A7">
        <w:rPr>
          <w:rFonts w:cs="Times New Roman"/>
        </w:rPr>
        <w:t xml:space="preserve">, </w:t>
      </w:r>
      <w:r w:rsidRPr="00576940">
        <w:rPr>
          <w:rFonts w:cs="Times New Roman"/>
        </w:rPr>
        <w:t>au milieu de ces réminiscences personnelles</w:t>
      </w:r>
      <w:r w:rsidRPr="004A76A7">
        <w:rPr>
          <w:rFonts w:cs="Times New Roman"/>
        </w:rPr>
        <w:t xml:space="preserve">, </w:t>
      </w:r>
      <w:r w:rsidRPr="00576940">
        <w:rPr>
          <w:rFonts w:cs="Times New Roman"/>
        </w:rPr>
        <w:t>un souvenir d</w:t>
      </w:r>
      <w:r w:rsidR="00D12520">
        <w:rPr>
          <w:rFonts w:cs="Times New Roman"/>
        </w:rPr>
        <w:t>’</w:t>
      </w:r>
      <w:r w:rsidR="0082141A">
        <w:rPr>
          <w:rFonts w:cs="Times New Roman"/>
        </w:rPr>
        <w:t>Émi</w:t>
      </w:r>
      <w:r w:rsidRPr="00576940">
        <w:rPr>
          <w:rFonts w:cs="Times New Roman"/>
        </w:rPr>
        <w:t>le Zola</w:t>
      </w:r>
      <w:r w:rsidR="00C9220B">
        <w:rPr>
          <w:rFonts w:cs="Times New Roman"/>
        </w:rPr>
        <w:t> :</w:t>
      </w:r>
      <w:r w:rsidRPr="00576940">
        <w:rPr>
          <w:rFonts w:cs="Times New Roman"/>
        </w:rPr>
        <w:t xml:space="preserve"> </w:t>
      </w:r>
      <w:r w:rsidR="00C9220B" w:rsidRPr="0082141A">
        <w:rPr>
          <w:rStyle w:val="quotec"/>
        </w:rPr>
        <w:t>« </w:t>
      </w:r>
      <w:r w:rsidRPr="0082141A">
        <w:rPr>
          <w:rStyle w:val="quotec"/>
        </w:rPr>
        <w:t>C</w:t>
      </w:r>
      <w:r w:rsidR="00D12520" w:rsidRPr="0082141A">
        <w:rPr>
          <w:rStyle w:val="quotec"/>
        </w:rPr>
        <w:t>’</w:t>
      </w:r>
      <w:r w:rsidRPr="0082141A">
        <w:rPr>
          <w:rStyle w:val="quotec"/>
        </w:rPr>
        <w:t xml:space="preserve">était, au milieu de ces choses, un </w:t>
      </w:r>
      <w:r w:rsidRPr="00673B2E">
        <w:rPr>
          <w:rStyle w:val="quotec"/>
          <w:i/>
        </w:rPr>
        <w:t>gesticulement</w:t>
      </w:r>
      <w:r w:rsidRPr="0082141A">
        <w:rPr>
          <w:rStyle w:val="quotec"/>
        </w:rPr>
        <w:t xml:space="preserve"> continu de Bédouins en fureur.</w:t>
      </w:r>
      <w:r w:rsidR="00C9220B" w:rsidRPr="0082141A">
        <w:rPr>
          <w:rStyle w:val="quotec"/>
        </w:rPr>
        <w:t> »</w:t>
      </w:r>
      <w:r w:rsidRPr="00576940">
        <w:rPr>
          <w:rFonts w:cs="Times New Roman"/>
        </w:rPr>
        <w:t xml:space="preserve"> Ou bien une phrase coupée à la Goncourt</w:t>
      </w:r>
      <w:r w:rsidR="00C9220B">
        <w:rPr>
          <w:rFonts w:cs="Times New Roman"/>
        </w:rPr>
        <w:t> :</w:t>
      </w:r>
      <w:r w:rsidRPr="00576940">
        <w:rPr>
          <w:rFonts w:cs="Times New Roman"/>
        </w:rPr>
        <w:t xml:space="preserve"> </w:t>
      </w:r>
      <w:r w:rsidR="00C9220B" w:rsidRPr="0082141A">
        <w:rPr>
          <w:rStyle w:val="quotec"/>
        </w:rPr>
        <w:t>« </w:t>
      </w:r>
      <w:r w:rsidRPr="0082141A">
        <w:rPr>
          <w:rStyle w:val="quotec"/>
        </w:rPr>
        <w:t>Bottes en maroquin rouge, avec, sous le talon, la haute ferrure qui sert à écraser les serpents.</w:t>
      </w:r>
      <w:r w:rsidR="00C9220B" w:rsidRPr="0082141A">
        <w:rPr>
          <w:rStyle w:val="quotec"/>
        </w:rPr>
        <w:t> »</w:t>
      </w:r>
    </w:p>
    <w:p w:rsidR="00CD6BE7" w:rsidRPr="00576940" w:rsidRDefault="00576940" w:rsidP="00C9220B">
      <w:pPr>
        <w:pStyle w:val="Corpsdetexte"/>
        <w:rPr>
          <w:rFonts w:cs="Times New Roman"/>
        </w:rPr>
      </w:pPr>
      <w:r w:rsidRPr="00576940">
        <w:rPr>
          <w:rFonts w:cs="Times New Roman"/>
        </w:rPr>
        <w:t>Et puis</w:t>
      </w:r>
      <w:r w:rsidRPr="004A76A7">
        <w:rPr>
          <w:rFonts w:cs="Times New Roman"/>
        </w:rPr>
        <w:t xml:space="preserve">, </w:t>
      </w:r>
      <w:r w:rsidRPr="00576940">
        <w:rPr>
          <w:rFonts w:cs="Times New Roman"/>
        </w:rPr>
        <w:t>oserai-je le dire</w:t>
      </w:r>
      <w:r w:rsidR="00C9220B">
        <w:rPr>
          <w:rFonts w:cs="Times New Roman"/>
        </w:rPr>
        <w:t> ?</w:t>
      </w:r>
      <w:r w:rsidRPr="00576940">
        <w:rPr>
          <w:rFonts w:cs="Times New Roman"/>
        </w:rPr>
        <w:t xml:space="preserve"> Notre Loti</w:t>
      </w:r>
      <w:r w:rsidRPr="004A76A7">
        <w:rPr>
          <w:rFonts w:cs="Times New Roman"/>
        </w:rPr>
        <w:t xml:space="preserve">, </w:t>
      </w:r>
      <w:r w:rsidRPr="00576940">
        <w:rPr>
          <w:rFonts w:cs="Times New Roman"/>
        </w:rPr>
        <w:t>autrefois si spontané</w:t>
      </w:r>
      <w:r w:rsidRPr="004A76A7">
        <w:rPr>
          <w:rFonts w:cs="Times New Roman"/>
        </w:rPr>
        <w:t xml:space="preserve">, </w:t>
      </w:r>
      <w:r w:rsidRPr="00576940">
        <w:rPr>
          <w:rFonts w:cs="Times New Roman"/>
        </w:rPr>
        <w:t>si indocile</w:t>
      </w:r>
      <w:r w:rsidRPr="004A76A7">
        <w:rPr>
          <w:rFonts w:cs="Times New Roman"/>
        </w:rPr>
        <w:t xml:space="preserve">, </w:t>
      </w:r>
      <w:r w:rsidRPr="00576940">
        <w:rPr>
          <w:rFonts w:cs="Times New Roman"/>
        </w:rPr>
        <w:t>si flâneur</w:t>
      </w:r>
      <w:r w:rsidRPr="004A76A7">
        <w:rPr>
          <w:rFonts w:cs="Times New Roman"/>
        </w:rPr>
        <w:t xml:space="preserve">, </w:t>
      </w:r>
      <w:r w:rsidRPr="00576940">
        <w:rPr>
          <w:rFonts w:cs="Times New Roman"/>
        </w:rPr>
        <w:t>est devenu trop consciencieux</w:t>
      </w:r>
      <w:r w:rsidRPr="004A76A7">
        <w:rPr>
          <w:rFonts w:cs="Times New Roman"/>
        </w:rPr>
        <w:t xml:space="preserve">, </w:t>
      </w:r>
      <w:r w:rsidRPr="00576940">
        <w:rPr>
          <w:rFonts w:cs="Times New Roman"/>
        </w:rPr>
        <w:t>trop professionnel</w:t>
      </w:r>
      <w:r w:rsidRPr="004A76A7">
        <w:rPr>
          <w:rFonts w:cs="Times New Roman"/>
        </w:rPr>
        <w:t xml:space="preserve">. </w:t>
      </w:r>
      <w:r w:rsidRPr="00576940">
        <w:rPr>
          <w:rFonts w:cs="Times New Roman"/>
        </w:rPr>
        <w:t>Il est allé là-bas avec l</w:t>
      </w:r>
      <w:r w:rsidR="00D12520">
        <w:rPr>
          <w:rFonts w:cs="Times New Roman"/>
        </w:rPr>
        <w:t>’</w:t>
      </w:r>
      <w:r w:rsidRPr="00576940">
        <w:rPr>
          <w:rFonts w:cs="Times New Roman"/>
        </w:rPr>
        <w:t xml:space="preserve">intention bien arrêtée de remplir </w:t>
      </w:r>
      <w:r w:rsidR="00673B2E">
        <w:rPr>
          <w:rFonts w:cs="Times New Roman"/>
        </w:rPr>
        <w:t xml:space="preserve">$295$ </w:t>
      </w:r>
      <w:r w:rsidRPr="00576940">
        <w:rPr>
          <w:rFonts w:cs="Times New Roman"/>
        </w:rPr>
        <w:t>des carnets</w:t>
      </w:r>
      <w:r w:rsidRPr="004A76A7">
        <w:rPr>
          <w:rFonts w:cs="Times New Roman"/>
        </w:rPr>
        <w:t xml:space="preserve">. </w:t>
      </w:r>
      <w:r w:rsidRPr="00576940">
        <w:rPr>
          <w:rFonts w:cs="Times New Roman"/>
        </w:rPr>
        <w:t>Il a mis le désert en copie</w:t>
      </w:r>
      <w:r w:rsidRPr="004A76A7">
        <w:rPr>
          <w:rFonts w:cs="Times New Roman"/>
        </w:rPr>
        <w:t xml:space="preserve">. </w:t>
      </w:r>
      <w:r w:rsidRPr="00576940">
        <w:rPr>
          <w:rFonts w:cs="Times New Roman"/>
        </w:rPr>
        <w:t>Jadis</w:t>
      </w:r>
      <w:r w:rsidRPr="004A76A7">
        <w:rPr>
          <w:rFonts w:cs="Times New Roman"/>
        </w:rPr>
        <w:t xml:space="preserve">, </w:t>
      </w:r>
      <w:r w:rsidRPr="00576940">
        <w:rPr>
          <w:rFonts w:cs="Times New Roman"/>
        </w:rPr>
        <w:t>il écrivait parce qu</w:t>
      </w:r>
      <w:r w:rsidR="00D12520">
        <w:rPr>
          <w:rFonts w:cs="Times New Roman"/>
        </w:rPr>
        <w:t>’</w:t>
      </w:r>
      <w:r w:rsidRPr="00576940">
        <w:rPr>
          <w:rFonts w:cs="Times New Roman"/>
        </w:rPr>
        <w:t>il avait des impressions</w:t>
      </w:r>
      <w:r w:rsidRPr="004A76A7">
        <w:rPr>
          <w:rFonts w:cs="Times New Roman"/>
        </w:rPr>
        <w:t xml:space="preserve">. </w:t>
      </w:r>
      <w:r w:rsidRPr="00576940">
        <w:rPr>
          <w:rFonts w:cs="Times New Roman"/>
        </w:rPr>
        <w:t>Maintenant</w:t>
      </w:r>
      <w:r w:rsidRPr="004A76A7">
        <w:rPr>
          <w:rFonts w:cs="Times New Roman"/>
        </w:rPr>
        <w:t xml:space="preserve">, </w:t>
      </w:r>
      <w:r w:rsidRPr="00576940">
        <w:rPr>
          <w:rFonts w:cs="Times New Roman"/>
        </w:rPr>
        <w:t>il a des impressions afin d</w:t>
      </w:r>
      <w:r w:rsidR="00D12520">
        <w:rPr>
          <w:rFonts w:cs="Times New Roman"/>
        </w:rPr>
        <w:t>’</w:t>
      </w:r>
      <w:r w:rsidRPr="00576940">
        <w:rPr>
          <w:rFonts w:cs="Times New Roman"/>
        </w:rPr>
        <w:t>écrire</w:t>
      </w:r>
      <w:r w:rsidRPr="004A76A7">
        <w:rPr>
          <w:rFonts w:cs="Times New Roman"/>
        </w:rPr>
        <w:t xml:space="preserve">. </w:t>
      </w:r>
      <w:r w:rsidRPr="00576940">
        <w:rPr>
          <w:rFonts w:cs="Times New Roman"/>
        </w:rPr>
        <w:t>Cette fameuse caravane</w:t>
      </w:r>
      <w:r w:rsidRPr="004A76A7">
        <w:rPr>
          <w:rFonts w:cs="Times New Roman"/>
        </w:rPr>
        <w:t xml:space="preserve">, </w:t>
      </w:r>
      <w:r w:rsidRPr="00576940">
        <w:rPr>
          <w:rFonts w:cs="Times New Roman"/>
        </w:rPr>
        <w:t>dont l</w:t>
      </w:r>
      <w:r w:rsidR="00D12520">
        <w:rPr>
          <w:rFonts w:cs="Times New Roman"/>
        </w:rPr>
        <w:t>’</w:t>
      </w:r>
      <w:r w:rsidRPr="00576940">
        <w:rPr>
          <w:rFonts w:cs="Times New Roman"/>
        </w:rPr>
        <w:t>agence Havas nous énuméra tous les chameaux</w:t>
      </w:r>
      <w:r w:rsidRPr="004A76A7">
        <w:rPr>
          <w:rFonts w:cs="Times New Roman"/>
        </w:rPr>
        <w:t xml:space="preserve">, </w:t>
      </w:r>
      <w:r w:rsidRPr="00576940">
        <w:rPr>
          <w:rFonts w:cs="Times New Roman"/>
        </w:rPr>
        <w:t>emportait</w:t>
      </w:r>
      <w:r w:rsidRPr="004A76A7">
        <w:rPr>
          <w:rFonts w:cs="Times New Roman"/>
        </w:rPr>
        <w:t xml:space="preserve">, </w:t>
      </w:r>
      <w:r w:rsidRPr="00576940">
        <w:rPr>
          <w:rFonts w:cs="Times New Roman"/>
        </w:rPr>
        <w:t>dans les solitudes d</w:t>
      </w:r>
      <w:r w:rsidR="00D12520">
        <w:rPr>
          <w:rFonts w:cs="Times New Roman"/>
        </w:rPr>
        <w:t>’</w:t>
      </w:r>
      <w:r w:rsidRPr="00576940">
        <w:rPr>
          <w:rFonts w:cs="Times New Roman"/>
        </w:rPr>
        <w:t>Orient</w:t>
      </w:r>
      <w:r w:rsidRPr="004A76A7">
        <w:rPr>
          <w:rFonts w:cs="Times New Roman"/>
        </w:rPr>
        <w:t xml:space="preserve">, </w:t>
      </w:r>
      <w:r w:rsidRPr="00576940">
        <w:rPr>
          <w:rFonts w:cs="Times New Roman"/>
        </w:rPr>
        <w:t>trop de papeterie occidentale</w:t>
      </w:r>
      <w:r w:rsidRPr="004A76A7">
        <w:rPr>
          <w:rFonts w:cs="Times New Roman"/>
        </w:rPr>
        <w:t xml:space="preserve">. </w:t>
      </w:r>
      <w:r w:rsidRPr="00576940">
        <w:rPr>
          <w:rFonts w:cs="Times New Roman"/>
        </w:rPr>
        <w:t>Au pied du Sinaï</w:t>
      </w:r>
      <w:r w:rsidRPr="004A76A7">
        <w:rPr>
          <w:rFonts w:cs="Times New Roman"/>
        </w:rPr>
        <w:t xml:space="preserve">, </w:t>
      </w:r>
      <w:r w:rsidRPr="00576940">
        <w:rPr>
          <w:rFonts w:cs="Times New Roman"/>
        </w:rPr>
        <w:t>cet académicien en burnous</w:t>
      </w:r>
      <w:r w:rsidRPr="004A76A7">
        <w:rPr>
          <w:rFonts w:cs="Times New Roman"/>
        </w:rPr>
        <w:t xml:space="preserve">, </w:t>
      </w:r>
      <w:r w:rsidRPr="00576940">
        <w:rPr>
          <w:rFonts w:cs="Times New Roman"/>
        </w:rPr>
        <w:t>monté sur un dromadaire à cinq francs par jour</w:t>
      </w:r>
      <w:r w:rsidRPr="004A76A7">
        <w:rPr>
          <w:rFonts w:cs="Times New Roman"/>
        </w:rPr>
        <w:t xml:space="preserve">, </w:t>
      </w:r>
      <w:r w:rsidRPr="00576940">
        <w:rPr>
          <w:rFonts w:cs="Times New Roman"/>
        </w:rPr>
        <w:t>voyait Calmann Lévy</w:t>
      </w:r>
      <w:r w:rsidRPr="004A76A7">
        <w:rPr>
          <w:rFonts w:cs="Times New Roman"/>
        </w:rPr>
        <w:t xml:space="preserve">, </w:t>
      </w:r>
      <w:r w:rsidRPr="00576940">
        <w:rPr>
          <w:rFonts w:cs="Times New Roman"/>
        </w:rPr>
        <w:t xml:space="preserve">le </w:t>
      </w:r>
      <w:r w:rsidRPr="003E626E">
        <w:rPr>
          <w:rFonts w:cs="Times New Roman"/>
          <w:i/>
          <w:iCs/>
        </w:rPr>
        <w:t>New-York Herald</w:t>
      </w:r>
      <w:r w:rsidRPr="004A76A7">
        <w:rPr>
          <w:rFonts w:cs="Times New Roman"/>
        </w:rPr>
        <w:t xml:space="preserve">, </w:t>
      </w:r>
      <w:r w:rsidRPr="00576940">
        <w:rPr>
          <w:rFonts w:cs="Times New Roman"/>
        </w:rPr>
        <w:t xml:space="preserve">la </w:t>
      </w:r>
      <w:r w:rsidRPr="003E626E">
        <w:rPr>
          <w:rFonts w:cs="Times New Roman"/>
          <w:i/>
          <w:iCs/>
        </w:rPr>
        <w:t>Nouvelle Revue</w:t>
      </w:r>
      <w:r w:rsidR="00C9220B">
        <w:rPr>
          <w:rFonts w:cs="Times New Roman"/>
        </w:rPr>
        <w:t>…</w:t>
      </w:r>
      <w:r w:rsidRPr="00576940">
        <w:rPr>
          <w:rFonts w:cs="Times New Roman"/>
        </w:rPr>
        <w:t xml:space="preserve"> Où sont les heures bénies</w:t>
      </w:r>
      <w:r w:rsidRPr="004A76A7">
        <w:rPr>
          <w:rFonts w:cs="Times New Roman"/>
        </w:rPr>
        <w:t xml:space="preserve">, </w:t>
      </w:r>
      <w:r w:rsidRPr="00576940">
        <w:rPr>
          <w:rFonts w:cs="Times New Roman"/>
        </w:rPr>
        <w:t>les rêveries premières</w:t>
      </w:r>
      <w:r w:rsidRPr="004A76A7">
        <w:rPr>
          <w:rFonts w:cs="Times New Roman"/>
        </w:rPr>
        <w:t xml:space="preserve">, </w:t>
      </w:r>
      <w:r w:rsidRPr="00576940">
        <w:rPr>
          <w:rFonts w:cs="Times New Roman"/>
        </w:rPr>
        <w:t>si ingénues et si fraîches</w:t>
      </w:r>
      <w:r w:rsidRPr="004A76A7">
        <w:rPr>
          <w:rFonts w:cs="Times New Roman"/>
        </w:rPr>
        <w:t xml:space="preserve">, </w:t>
      </w:r>
      <w:r w:rsidRPr="00576940">
        <w:rPr>
          <w:rFonts w:cs="Times New Roman"/>
        </w:rPr>
        <w:t xml:space="preserve">les </w:t>
      </w:r>
      <w:r w:rsidR="00C9220B" w:rsidRPr="0082141A">
        <w:rPr>
          <w:rStyle w:val="quotec"/>
        </w:rPr>
        <w:t>« </w:t>
      </w:r>
      <w:r w:rsidRPr="0082141A">
        <w:rPr>
          <w:rStyle w:val="quotec"/>
        </w:rPr>
        <w:t>quarts</w:t>
      </w:r>
      <w:r w:rsidR="00C9220B" w:rsidRPr="0082141A">
        <w:rPr>
          <w:rStyle w:val="quotec"/>
        </w:rPr>
        <w:t> »</w:t>
      </w:r>
      <w:r w:rsidRPr="00576940">
        <w:rPr>
          <w:rFonts w:cs="Times New Roman"/>
        </w:rPr>
        <w:t xml:space="preserve"> du jeune aspirant encore inconnu</w:t>
      </w:r>
      <w:r w:rsidRPr="004A76A7">
        <w:rPr>
          <w:rFonts w:cs="Times New Roman"/>
        </w:rPr>
        <w:t xml:space="preserve">, </w:t>
      </w:r>
      <w:r w:rsidRPr="00576940">
        <w:rPr>
          <w:rFonts w:cs="Times New Roman"/>
        </w:rPr>
        <w:t>les levers de lune sur le golfe de Salonique</w:t>
      </w:r>
      <w:r w:rsidRPr="004A76A7">
        <w:rPr>
          <w:rFonts w:cs="Times New Roman"/>
        </w:rPr>
        <w:t xml:space="preserve">, </w:t>
      </w:r>
      <w:r w:rsidRPr="00576940">
        <w:rPr>
          <w:rFonts w:cs="Times New Roman"/>
        </w:rPr>
        <w:t>les cocotiers de Papeete</w:t>
      </w:r>
      <w:r w:rsidRPr="004A76A7">
        <w:rPr>
          <w:rFonts w:cs="Times New Roman"/>
        </w:rPr>
        <w:t xml:space="preserve">, </w:t>
      </w:r>
      <w:r w:rsidRPr="00576940">
        <w:rPr>
          <w:rFonts w:cs="Times New Roman"/>
        </w:rPr>
        <w:t>les enfantillages exquis de Fatou-Fatou</w:t>
      </w:r>
      <w:r w:rsidR="00C9220B">
        <w:rPr>
          <w:rFonts w:cs="Times New Roman"/>
        </w:rPr>
        <w:t> ?</w:t>
      </w:r>
      <w:r w:rsidRPr="00576940">
        <w:rPr>
          <w:rFonts w:cs="Times New Roman"/>
        </w:rPr>
        <w:t xml:space="preserve"> </w:t>
      </w:r>
      <w:r w:rsidR="003E626E" w:rsidRPr="00576940">
        <w:rPr>
          <w:rFonts w:cs="Times New Roman"/>
        </w:rPr>
        <w:t>Oh</w:t>
      </w:r>
      <w:r w:rsidR="00C9220B">
        <w:rPr>
          <w:rFonts w:cs="Times New Roman"/>
        </w:rPr>
        <w:t> !</w:t>
      </w:r>
      <w:r w:rsidRPr="00576940">
        <w:rPr>
          <w:rFonts w:cs="Times New Roman"/>
        </w:rPr>
        <w:t xml:space="preserve"> </w:t>
      </w:r>
      <w:proofErr w:type="gramStart"/>
      <w:r w:rsidRPr="00576940">
        <w:rPr>
          <w:rFonts w:cs="Times New Roman"/>
        </w:rPr>
        <w:t>la</w:t>
      </w:r>
      <w:proofErr w:type="gramEnd"/>
      <w:r w:rsidRPr="00576940">
        <w:rPr>
          <w:rFonts w:cs="Times New Roman"/>
        </w:rPr>
        <w:t xml:space="preserve"> tyrannie du métier</w:t>
      </w:r>
      <w:r w:rsidRPr="004A76A7">
        <w:rPr>
          <w:rFonts w:cs="Times New Roman"/>
        </w:rPr>
        <w:t xml:space="preserve">, </w:t>
      </w:r>
      <w:r w:rsidRPr="00576940">
        <w:rPr>
          <w:rFonts w:cs="Times New Roman"/>
        </w:rPr>
        <w:t>qui pèse</w:t>
      </w:r>
      <w:r w:rsidRPr="004A76A7">
        <w:rPr>
          <w:rFonts w:cs="Times New Roman"/>
        </w:rPr>
        <w:t xml:space="preserve">, </w:t>
      </w:r>
      <w:r w:rsidRPr="00576940">
        <w:rPr>
          <w:rFonts w:cs="Times New Roman"/>
        </w:rPr>
        <w:t>maintenant</w:t>
      </w:r>
      <w:r w:rsidRPr="004A76A7">
        <w:rPr>
          <w:rFonts w:cs="Times New Roman"/>
        </w:rPr>
        <w:t xml:space="preserve">, </w:t>
      </w:r>
      <w:r w:rsidRPr="00576940">
        <w:rPr>
          <w:rFonts w:cs="Times New Roman"/>
        </w:rPr>
        <w:t>sur cette âme imagée et vagabonde</w:t>
      </w:r>
      <w:r w:rsidR="00C9220B">
        <w:rPr>
          <w:rFonts w:cs="Times New Roman"/>
        </w:rPr>
        <w:t> !</w:t>
      </w:r>
    </w:p>
    <w:p w:rsidR="00CD6BE7" w:rsidRPr="00673B2E" w:rsidRDefault="00576940" w:rsidP="00C9220B">
      <w:pPr>
        <w:pStyle w:val="Corpsdetexte"/>
      </w:pPr>
      <w:r w:rsidRPr="00576940">
        <w:rPr>
          <w:rFonts w:cs="Times New Roman"/>
        </w:rPr>
        <w:t>Il me semble que je vois l</w:t>
      </w:r>
      <w:r w:rsidR="00D12520">
        <w:rPr>
          <w:rFonts w:cs="Times New Roman"/>
        </w:rPr>
        <w:t>’</w:t>
      </w:r>
      <w:r w:rsidRPr="00576940">
        <w:rPr>
          <w:rFonts w:cs="Times New Roman"/>
        </w:rPr>
        <w:t xml:space="preserve">admirable poète de </w:t>
      </w:r>
      <w:r w:rsidRPr="003E626E">
        <w:rPr>
          <w:rFonts w:cs="Times New Roman"/>
          <w:i/>
          <w:iCs/>
        </w:rPr>
        <w:t>Pêcheur d</w:t>
      </w:r>
      <w:r w:rsidR="00D12520">
        <w:rPr>
          <w:rFonts w:cs="Times New Roman"/>
          <w:i/>
          <w:iCs/>
        </w:rPr>
        <w:t>’</w:t>
      </w:r>
      <w:r w:rsidRPr="003E626E">
        <w:rPr>
          <w:rFonts w:cs="Times New Roman"/>
          <w:i/>
          <w:iCs/>
        </w:rPr>
        <w:t>Islande</w:t>
      </w:r>
      <w:r w:rsidRPr="004A76A7">
        <w:rPr>
          <w:rFonts w:cs="Times New Roman"/>
        </w:rPr>
        <w:t xml:space="preserve">, </w:t>
      </w:r>
      <w:r w:rsidRPr="00576940">
        <w:rPr>
          <w:rFonts w:cs="Times New Roman"/>
        </w:rPr>
        <w:t>devenu fournisseur de littérature pittoresque</w:t>
      </w:r>
      <w:r w:rsidRPr="004A76A7">
        <w:rPr>
          <w:rFonts w:cs="Times New Roman"/>
        </w:rPr>
        <w:t xml:space="preserve">, </w:t>
      </w:r>
      <w:r w:rsidRPr="00576940">
        <w:rPr>
          <w:rFonts w:cs="Times New Roman"/>
        </w:rPr>
        <w:t>tâcheron d</w:t>
      </w:r>
      <w:r w:rsidR="00D12520">
        <w:rPr>
          <w:rFonts w:cs="Times New Roman"/>
        </w:rPr>
        <w:t>’</w:t>
      </w:r>
      <w:r w:rsidRPr="00576940">
        <w:rPr>
          <w:rFonts w:cs="Times New Roman"/>
        </w:rPr>
        <w:t>exotisme</w:t>
      </w:r>
      <w:r w:rsidRPr="004A76A7">
        <w:rPr>
          <w:rFonts w:cs="Times New Roman"/>
        </w:rPr>
        <w:t xml:space="preserve">, </w:t>
      </w:r>
      <w:r w:rsidRPr="00576940">
        <w:rPr>
          <w:rFonts w:cs="Times New Roman"/>
        </w:rPr>
        <w:t>assis</w:t>
      </w:r>
      <w:r w:rsidRPr="004A76A7">
        <w:rPr>
          <w:rFonts w:cs="Times New Roman"/>
        </w:rPr>
        <w:t xml:space="preserve">, </w:t>
      </w:r>
      <w:r w:rsidRPr="00576940">
        <w:rPr>
          <w:rFonts w:cs="Times New Roman"/>
        </w:rPr>
        <w:t>le soir</w:t>
      </w:r>
      <w:r w:rsidRPr="004A76A7">
        <w:rPr>
          <w:rFonts w:cs="Times New Roman"/>
        </w:rPr>
        <w:t xml:space="preserve">, </w:t>
      </w:r>
      <w:r w:rsidRPr="00576940">
        <w:rPr>
          <w:rFonts w:cs="Times New Roman"/>
        </w:rPr>
        <w:t>sur le sable rouge</w:t>
      </w:r>
      <w:r w:rsidRPr="004A76A7">
        <w:rPr>
          <w:rFonts w:cs="Times New Roman"/>
        </w:rPr>
        <w:t xml:space="preserve">, </w:t>
      </w:r>
      <w:r w:rsidRPr="00576940">
        <w:rPr>
          <w:rFonts w:cs="Times New Roman"/>
        </w:rPr>
        <w:t>et laissant errer sa vue sur des formes bleues</w:t>
      </w:r>
      <w:r w:rsidRPr="004A76A7">
        <w:rPr>
          <w:rFonts w:cs="Times New Roman"/>
        </w:rPr>
        <w:t xml:space="preserve">, </w:t>
      </w:r>
      <w:r w:rsidRPr="00576940">
        <w:rPr>
          <w:rFonts w:cs="Times New Roman"/>
        </w:rPr>
        <w:t>sur les braises du couchant</w:t>
      </w:r>
      <w:r w:rsidRPr="004A76A7">
        <w:rPr>
          <w:rFonts w:cs="Times New Roman"/>
        </w:rPr>
        <w:t xml:space="preserve">, </w:t>
      </w:r>
      <w:r w:rsidRPr="00576940">
        <w:rPr>
          <w:rFonts w:cs="Times New Roman"/>
        </w:rPr>
        <w:t>sur les pierreries dont les feux c</w:t>
      </w:r>
      <w:r w:rsidRPr="00673B2E">
        <w:t xml:space="preserve">onstellent les mouvants mirages de la mer. </w:t>
      </w:r>
      <w:r w:rsidR="00C9220B" w:rsidRPr="00673B2E">
        <w:t>« </w:t>
      </w:r>
      <w:r w:rsidR="003E626E" w:rsidRPr="00673B2E">
        <w:t>Marche</w:t>
      </w:r>
      <w:r w:rsidR="00C9220B" w:rsidRPr="00673B2E">
        <w:t> !</w:t>
      </w:r>
      <w:r w:rsidRPr="00673B2E">
        <w:t xml:space="preserve"> </w:t>
      </w:r>
      <w:proofErr w:type="gramStart"/>
      <w:r w:rsidR="003E626E" w:rsidRPr="00673B2E">
        <w:t>marche</w:t>
      </w:r>
      <w:proofErr w:type="gramEnd"/>
      <w:r w:rsidR="00C9220B" w:rsidRPr="00673B2E">
        <w:t> ! »</w:t>
      </w:r>
      <w:r w:rsidRPr="00673B2E">
        <w:t xml:space="preserve"> </w:t>
      </w:r>
      <w:proofErr w:type="gramStart"/>
      <w:r w:rsidRPr="00673B2E">
        <w:t>lui</w:t>
      </w:r>
      <w:proofErr w:type="gramEnd"/>
      <w:r w:rsidRPr="00673B2E">
        <w:t xml:space="preserve"> dit l</w:t>
      </w:r>
      <w:r w:rsidR="00D12520" w:rsidRPr="00673B2E">
        <w:t>’</w:t>
      </w:r>
      <w:r w:rsidRPr="00673B2E">
        <w:t xml:space="preserve">instinct de son cœur nomade. </w:t>
      </w:r>
      <w:r w:rsidR="00C9220B" w:rsidRPr="00673B2E">
        <w:t>« </w:t>
      </w:r>
      <w:r w:rsidR="00673B2E">
        <w:t>É</w:t>
      </w:r>
      <w:r w:rsidR="003E626E" w:rsidRPr="00673B2E">
        <w:t>cris</w:t>
      </w:r>
      <w:r w:rsidR="00C9220B" w:rsidRPr="00673B2E">
        <w:t> !</w:t>
      </w:r>
      <w:r w:rsidRPr="00673B2E">
        <w:t xml:space="preserve"> </w:t>
      </w:r>
      <w:proofErr w:type="gramStart"/>
      <w:r w:rsidR="003E626E" w:rsidRPr="00673B2E">
        <w:t>écris</w:t>
      </w:r>
      <w:proofErr w:type="gramEnd"/>
      <w:r w:rsidR="00C9220B" w:rsidRPr="00673B2E">
        <w:t> ! »</w:t>
      </w:r>
      <w:r w:rsidRPr="00673B2E">
        <w:t xml:space="preserve"> </w:t>
      </w:r>
      <w:proofErr w:type="gramStart"/>
      <w:r w:rsidRPr="00673B2E">
        <w:t>dit</w:t>
      </w:r>
      <w:proofErr w:type="gramEnd"/>
      <w:r w:rsidRPr="00673B2E">
        <w:t xml:space="preserve"> la voix du devoir. Et, mélancoliquement, tandis qu</w:t>
      </w:r>
      <w:r w:rsidR="00D12520" w:rsidRPr="00673B2E">
        <w:t>’</w:t>
      </w:r>
      <w:r w:rsidRPr="00673B2E">
        <w:t>il voudrait reprendre le chemin com</w:t>
      </w:r>
      <w:r w:rsidRPr="00576940">
        <w:rPr>
          <w:rFonts w:cs="Times New Roman"/>
        </w:rPr>
        <w:t>mencé et aller devant lui sans savoir où</w:t>
      </w:r>
      <w:r w:rsidRPr="004A76A7">
        <w:rPr>
          <w:rFonts w:cs="Times New Roman"/>
        </w:rPr>
        <w:t xml:space="preserve">, </w:t>
      </w:r>
      <w:r w:rsidRPr="00576940">
        <w:rPr>
          <w:rFonts w:cs="Times New Roman"/>
        </w:rPr>
        <w:t>il se force à griffonner des notes</w:t>
      </w:r>
      <w:r w:rsidRPr="004A76A7">
        <w:rPr>
          <w:rFonts w:cs="Times New Roman"/>
        </w:rPr>
        <w:t xml:space="preserve">, </w:t>
      </w:r>
      <w:r w:rsidRPr="00576940">
        <w:rPr>
          <w:rFonts w:cs="Times New Roman"/>
        </w:rPr>
        <w:t>pour les protes impatients</w:t>
      </w:r>
      <w:r w:rsidRPr="004A76A7">
        <w:rPr>
          <w:rFonts w:cs="Times New Roman"/>
        </w:rPr>
        <w:t xml:space="preserve">, </w:t>
      </w:r>
      <w:r w:rsidRPr="00576940">
        <w:rPr>
          <w:rFonts w:cs="Times New Roman"/>
        </w:rPr>
        <w:t>pour les journaux avides</w:t>
      </w:r>
      <w:r w:rsidRPr="004A76A7">
        <w:rPr>
          <w:rFonts w:cs="Times New Roman"/>
        </w:rPr>
        <w:t xml:space="preserve">, </w:t>
      </w:r>
      <w:r w:rsidRPr="00576940">
        <w:rPr>
          <w:rFonts w:cs="Times New Roman"/>
        </w:rPr>
        <w:t xml:space="preserve">pour les </w:t>
      </w:r>
      <w:r w:rsidR="00673B2E">
        <w:rPr>
          <w:rFonts w:cs="Times New Roman"/>
        </w:rPr>
        <w:t xml:space="preserve">$296$ </w:t>
      </w:r>
      <w:r w:rsidRPr="00576940">
        <w:rPr>
          <w:rFonts w:cs="Times New Roman"/>
        </w:rPr>
        <w:t>lectrices inassouvies qui l</w:t>
      </w:r>
      <w:r w:rsidR="00D12520">
        <w:rPr>
          <w:rFonts w:cs="Times New Roman"/>
        </w:rPr>
        <w:t>’</w:t>
      </w:r>
      <w:r w:rsidRPr="00576940">
        <w:rPr>
          <w:rFonts w:cs="Times New Roman"/>
        </w:rPr>
        <w:t>attendent et le guettent sous le soleil natal</w:t>
      </w:r>
      <w:r w:rsidRPr="004A76A7">
        <w:rPr>
          <w:rFonts w:cs="Times New Roman"/>
        </w:rPr>
        <w:t xml:space="preserve">. </w:t>
      </w:r>
      <w:r w:rsidRPr="00576940">
        <w:rPr>
          <w:rFonts w:cs="Times New Roman"/>
        </w:rPr>
        <w:t>Je crois l</w:t>
      </w:r>
      <w:r w:rsidR="00D12520">
        <w:rPr>
          <w:rFonts w:cs="Times New Roman"/>
        </w:rPr>
        <w:t>’</w:t>
      </w:r>
      <w:r w:rsidRPr="00576940">
        <w:rPr>
          <w:rFonts w:cs="Times New Roman"/>
        </w:rPr>
        <w:t>entendre se parler à lui-même</w:t>
      </w:r>
      <w:r w:rsidRPr="004A76A7">
        <w:rPr>
          <w:rFonts w:cs="Times New Roman"/>
        </w:rPr>
        <w:t xml:space="preserve">, </w:t>
      </w:r>
      <w:r w:rsidRPr="00576940">
        <w:rPr>
          <w:rFonts w:cs="Times New Roman"/>
        </w:rPr>
        <w:t>se gourmander</w:t>
      </w:r>
      <w:r w:rsidRPr="004A76A7">
        <w:rPr>
          <w:rFonts w:cs="Times New Roman"/>
        </w:rPr>
        <w:t xml:space="preserve">, </w:t>
      </w:r>
      <w:r w:rsidRPr="00673B2E">
        <w:t>s</w:t>
      </w:r>
      <w:r w:rsidR="00D12520" w:rsidRPr="00673B2E">
        <w:t>’</w:t>
      </w:r>
      <w:r w:rsidRPr="00673B2E">
        <w:t>exciter</w:t>
      </w:r>
      <w:r w:rsidR="00C9220B" w:rsidRPr="00673B2E">
        <w:t> :</w:t>
      </w:r>
      <w:r w:rsidRPr="00673B2E">
        <w:t xml:space="preserve"> </w:t>
      </w:r>
      <w:r w:rsidR="00C9220B" w:rsidRPr="00673B2E">
        <w:t>« </w:t>
      </w:r>
      <w:r w:rsidRPr="00673B2E">
        <w:t>Allons</w:t>
      </w:r>
      <w:r w:rsidR="00C9220B" w:rsidRPr="00673B2E">
        <w:t> !</w:t>
      </w:r>
      <w:r w:rsidRPr="00673B2E">
        <w:t xml:space="preserve"> </w:t>
      </w:r>
      <w:proofErr w:type="gramStart"/>
      <w:r w:rsidRPr="00673B2E">
        <w:t>pas</w:t>
      </w:r>
      <w:proofErr w:type="gramEnd"/>
      <w:r w:rsidRPr="00673B2E">
        <w:t xml:space="preserve"> de défaillance</w:t>
      </w:r>
      <w:r w:rsidR="00C9220B" w:rsidRPr="00673B2E">
        <w:t> !</w:t>
      </w:r>
      <w:r w:rsidRPr="00673B2E">
        <w:t xml:space="preserve"> Le soleil frappe dur sur le sable </w:t>
      </w:r>
      <w:r w:rsidRPr="00673B2E">
        <w:lastRenderedPageBreak/>
        <w:t>aveuglant et je sens comme une brûlure entre les sourcils. Ma gorge est sèche</w:t>
      </w:r>
      <w:r w:rsidR="00C9220B" w:rsidRPr="00673B2E">
        <w:t>…</w:t>
      </w:r>
      <w:r w:rsidRPr="00673B2E">
        <w:t xml:space="preserve"> Je voudrais bien dormir à l</w:t>
      </w:r>
      <w:r w:rsidR="00D12520" w:rsidRPr="00673B2E">
        <w:t>’</w:t>
      </w:r>
      <w:r w:rsidRPr="00673B2E">
        <w:t>ombre d</w:t>
      </w:r>
      <w:r w:rsidR="00D12520" w:rsidRPr="00673B2E">
        <w:t>’</w:t>
      </w:r>
      <w:r w:rsidRPr="00673B2E">
        <w:t>un palmier</w:t>
      </w:r>
      <w:r w:rsidR="00C9220B" w:rsidRPr="00673B2E">
        <w:t>…</w:t>
      </w:r>
      <w:r w:rsidRPr="00673B2E">
        <w:t xml:space="preserve"> </w:t>
      </w:r>
      <w:r w:rsidR="003E626E" w:rsidRPr="00673B2E">
        <w:t>Dieu</w:t>
      </w:r>
      <w:r w:rsidR="00C9220B" w:rsidRPr="00673B2E">
        <w:t> !</w:t>
      </w:r>
      <w:r w:rsidRPr="00673B2E">
        <w:t xml:space="preserve"> </w:t>
      </w:r>
      <w:proofErr w:type="gramStart"/>
      <w:r w:rsidRPr="00673B2E">
        <w:t>je</w:t>
      </w:r>
      <w:proofErr w:type="gramEnd"/>
      <w:r w:rsidRPr="00673B2E">
        <w:t xml:space="preserve"> voudrais être chacal</w:t>
      </w:r>
      <w:r w:rsidR="00C9220B" w:rsidRPr="00673B2E">
        <w:t>…</w:t>
      </w:r>
      <w:r w:rsidRPr="00673B2E">
        <w:t xml:space="preserve"> Notons tout cela, c</w:t>
      </w:r>
      <w:r w:rsidR="00D12520" w:rsidRPr="00673B2E">
        <w:t>’</w:t>
      </w:r>
      <w:r w:rsidRPr="00673B2E">
        <w:t>est très exotique</w:t>
      </w:r>
      <w:r w:rsidR="00C9220B" w:rsidRPr="00673B2E">
        <w:t>…</w:t>
      </w:r>
      <w:r w:rsidRPr="00673B2E">
        <w:t xml:space="preserve"> Je ne suis pas ici pour m</w:t>
      </w:r>
      <w:r w:rsidR="00D12520" w:rsidRPr="00673B2E">
        <w:t>’</w:t>
      </w:r>
      <w:r w:rsidRPr="00673B2E">
        <w:t>amuser</w:t>
      </w:r>
      <w:r w:rsidR="00C9220B" w:rsidRPr="00673B2E">
        <w:t>…</w:t>
      </w:r>
      <w:r w:rsidRPr="00673B2E">
        <w:t xml:space="preserve"> Notons ce bloc de granit rose, et ces petits cailloux, et ces herbes qui ont soif</w:t>
      </w:r>
      <w:r w:rsidR="00C9220B" w:rsidRPr="00673B2E">
        <w:t>…</w:t>
      </w:r>
      <w:r w:rsidRPr="00673B2E">
        <w:t xml:space="preserve"> </w:t>
      </w:r>
      <w:r w:rsidR="003E626E" w:rsidRPr="00673B2E">
        <w:t>Notons</w:t>
      </w:r>
      <w:r w:rsidR="00C9220B" w:rsidRPr="00673B2E">
        <w:t> !</w:t>
      </w:r>
      <w:r w:rsidRPr="00673B2E">
        <w:t xml:space="preserve"> </w:t>
      </w:r>
      <w:proofErr w:type="gramStart"/>
      <w:r w:rsidR="003E626E" w:rsidRPr="00673B2E">
        <w:t>notons</w:t>
      </w:r>
      <w:proofErr w:type="gramEnd"/>
      <w:r w:rsidR="00C9220B" w:rsidRPr="00673B2E">
        <w:t> !</w:t>
      </w:r>
      <w:r w:rsidRPr="00673B2E">
        <w:t xml:space="preserve"> Tiens, j</w:t>
      </w:r>
      <w:r w:rsidR="00D12520" w:rsidRPr="00673B2E">
        <w:t>’</w:t>
      </w:r>
      <w:r w:rsidRPr="00673B2E">
        <w:t>oubliais la lippe de ce chameau. Très curieuse, l</w:t>
      </w:r>
      <w:r w:rsidR="00D12520" w:rsidRPr="00673B2E">
        <w:t>’</w:t>
      </w:r>
      <w:r w:rsidRPr="00673B2E">
        <w:t xml:space="preserve">échine maigre de ce chien. Incroyable, ce reflet clair, qui scintille et danse, comme une paillette, sur le troisième bouton de la veste de ce mameluck. </w:t>
      </w:r>
      <w:r w:rsidR="003E626E" w:rsidRPr="00673B2E">
        <w:t>Notons</w:t>
      </w:r>
      <w:r w:rsidR="00C9220B" w:rsidRPr="00673B2E">
        <w:t> !</w:t>
      </w:r>
      <w:r w:rsidRPr="00673B2E">
        <w:t xml:space="preserve"> </w:t>
      </w:r>
      <w:proofErr w:type="gramStart"/>
      <w:r w:rsidR="003E626E" w:rsidRPr="00673B2E">
        <w:t>notons</w:t>
      </w:r>
      <w:proofErr w:type="gramEnd"/>
      <w:r w:rsidR="00C9220B" w:rsidRPr="00673B2E">
        <w:t> ! »</w:t>
      </w:r>
    </w:p>
    <w:p w:rsidR="00CD6BE7" w:rsidRPr="00576940" w:rsidRDefault="00576940" w:rsidP="00C9220B">
      <w:pPr>
        <w:pStyle w:val="Corpsdetexte"/>
        <w:rPr>
          <w:rFonts w:cs="Times New Roman"/>
        </w:rPr>
      </w:pPr>
      <w:r w:rsidRPr="00576940">
        <w:rPr>
          <w:rFonts w:cs="Times New Roman"/>
        </w:rPr>
        <w:t>Déjà</w:t>
      </w:r>
      <w:r w:rsidRPr="004A76A7">
        <w:rPr>
          <w:rFonts w:cs="Times New Roman"/>
        </w:rPr>
        <w:t xml:space="preserve">, </w:t>
      </w:r>
      <w:r w:rsidRPr="00576940">
        <w:rPr>
          <w:rFonts w:cs="Times New Roman"/>
        </w:rPr>
        <w:t>dans le voyage au Maroc</w:t>
      </w:r>
      <w:r w:rsidRPr="004A76A7">
        <w:rPr>
          <w:rFonts w:cs="Times New Roman"/>
        </w:rPr>
        <w:t xml:space="preserve">, </w:t>
      </w:r>
      <w:r w:rsidRPr="00576940">
        <w:rPr>
          <w:rFonts w:cs="Times New Roman"/>
        </w:rPr>
        <w:t xml:space="preserve">cette manie de reportage forcené avait obligé Loti à des énumérations </w:t>
      </w:r>
      <w:proofErr w:type="gramStart"/>
      <w:r w:rsidRPr="00576940">
        <w:rPr>
          <w:rFonts w:cs="Times New Roman"/>
        </w:rPr>
        <w:t>d</w:t>
      </w:r>
      <w:r w:rsidR="00D12520">
        <w:rPr>
          <w:rFonts w:cs="Times New Roman"/>
        </w:rPr>
        <w:t>’</w:t>
      </w:r>
      <w:r w:rsidRPr="00576940">
        <w:rPr>
          <w:rFonts w:cs="Times New Roman"/>
        </w:rPr>
        <w:t>événements</w:t>
      </w:r>
      <w:proofErr w:type="gramEnd"/>
      <w:r w:rsidRPr="00576940">
        <w:rPr>
          <w:rFonts w:cs="Times New Roman"/>
        </w:rPr>
        <w:t xml:space="preserve"> bien extraordinaires</w:t>
      </w:r>
      <w:r w:rsidRPr="004A76A7">
        <w:rPr>
          <w:rFonts w:cs="Times New Roman"/>
        </w:rPr>
        <w:t xml:space="preserve">. </w:t>
      </w:r>
      <w:r w:rsidRPr="00576940">
        <w:rPr>
          <w:rFonts w:cs="Times New Roman"/>
        </w:rPr>
        <w:t>Tout ce qu</w:t>
      </w:r>
      <w:r w:rsidR="00D12520">
        <w:rPr>
          <w:rFonts w:cs="Times New Roman"/>
        </w:rPr>
        <w:t>’</w:t>
      </w:r>
      <w:r w:rsidRPr="00576940">
        <w:rPr>
          <w:rFonts w:cs="Times New Roman"/>
        </w:rPr>
        <w:t>il mangea</w:t>
      </w:r>
      <w:r w:rsidRPr="004A76A7">
        <w:rPr>
          <w:rFonts w:cs="Times New Roman"/>
        </w:rPr>
        <w:t xml:space="preserve">, </w:t>
      </w:r>
      <w:r w:rsidRPr="00576940">
        <w:rPr>
          <w:rFonts w:cs="Times New Roman"/>
        </w:rPr>
        <w:t>tout ce qu</w:t>
      </w:r>
      <w:r w:rsidR="00D12520">
        <w:rPr>
          <w:rFonts w:cs="Times New Roman"/>
        </w:rPr>
        <w:t>’</w:t>
      </w:r>
      <w:r w:rsidRPr="00576940">
        <w:rPr>
          <w:rFonts w:cs="Times New Roman"/>
        </w:rPr>
        <w:t>il but dans le Moghreb sombre fut consigné sur des calepins</w:t>
      </w:r>
      <w:r w:rsidRPr="004A76A7">
        <w:rPr>
          <w:rFonts w:cs="Times New Roman"/>
        </w:rPr>
        <w:t xml:space="preserve">. </w:t>
      </w:r>
      <w:r w:rsidRPr="00576940">
        <w:rPr>
          <w:rFonts w:cs="Times New Roman"/>
        </w:rPr>
        <w:t>Les commissaires de la marine ne cataloguent pas avec plus de minutie les rations de lard distribuées au maître-coq</w:t>
      </w:r>
      <w:r w:rsidRPr="004A76A7">
        <w:rPr>
          <w:rFonts w:cs="Times New Roman"/>
        </w:rPr>
        <w:t>.</w:t>
      </w:r>
    </w:p>
    <w:p w:rsidR="00CD6BE7" w:rsidRPr="00576940" w:rsidRDefault="0067127C" w:rsidP="00C9220B">
      <w:pPr>
        <w:pStyle w:val="Corpsdetexte"/>
        <w:rPr>
          <w:rFonts w:cs="Times New Roman"/>
        </w:rPr>
      </w:pPr>
      <w:r>
        <w:rPr>
          <w:rFonts w:cs="Times New Roman"/>
        </w:rPr>
        <w:t>M</w:t>
      </w:r>
      <w:r w:rsidRPr="004A76A7">
        <w:rPr>
          <w:rFonts w:cs="Times New Roman"/>
        </w:rPr>
        <w:t>. </w:t>
      </w:r>
      <w:r w:rsidR="00576940" w:rsidRPr="00576940">
        <w:rPr>
          <w:rFonts w:cs="Times New Roman"/>
        </w:rPr>
        <w:t>Pierre Loti est allé du Caire à Jérusalem sans encombre par une route connue</w:t>
      </w:r>
      <w:r w:rsidR="00576940" w:rsidRPr="004A76A7">
        <w:rPr>
          <w:rFonts w:cs="Times New Roman"/>
        </w:rPr>
        <w:t xml:space="preserve">, </w:t>
      </w:r>
      <w:r w:rsidR="00576940" w:rsidRPr="00576940">
        <w:rPr>
          <w:rFonts w:cs="Times New Roman"/>
        </w:rPr>
        <w:t xml:space="preserve">que ses guides lui </w:t>
      </w:r>
      <w:r w:rsidR="00576940" w:rsidRPr="00673B2E">
        <w:t xml:space="preserve">représentèrent, naturellement, comme </w:t>
      </w:r>
      <w:r w:rsidR="00C9220B" w:rsidRPr="00673B2E">
        <w:t>« </w:t>
      </w:r>
      <w:r w:rsidR="00576940" w:rsidRPr="00673B2E">
        <w:t>impraticable</w:t>
      </w:r>
      <w:r w:rsidR="00C9220B" w:rsidRPr="00673B2E">
        <w:t> »</w:t>
      </w:r>
      <w:r w:rsidR="00576940" w:rsidRPr="00673B2E">
        <w:t>. Quiconque a voyagé en Orient sait exactement ce</w:t>
      </w:r>
      <w:r w:rsidR="00576940" w:rsidRPr="00576940">
        <w:rPr>
          <w:rFonts w:cs="Times New Roman"/>
        </w:rPr>
        <w:t xml:space="preserve"> que cela veut dire</w:t>
      </w:r>
      <w:r w:rsidR="00576940" w:rsidRPr="004A76A7">
        <w:rPr>
          <w:rFonts w:cs="Times New Roman"/>
        </w:rPr>
        <w:t xml:space="preserve">. </w:t>
      </w:r>
      <w:r w:rsidR="00576940" w:rsidRPr="00576940">
        <w:rPr>
          <w:rFonts w:cs="Times New Roman"/>
        </w:rPr>
        <w:t xml:space="preserve">Je me </w:t>
      </w:r>
      <w:r w:rsidR="00673B2E">
        <w:rPr>
          <w:rFonts w:cs="Times New Roman"/>
        </w:rPr>
        <w:t xml:space="preserve">$297$ </w:t>
      </w:r>
      <w:r w:rsidR="00576940" w:rsidRPr="00576940">
        <w:rPr>
          <w:rFonts w:cs="Times New Roman"/>
        </w:rPr>
        <w:t>rappelle (si j</w:t>
      </w:r>
      <w:r w:rsidR="00D12520">
        <w:rPr>
          <w:rFonts w:cs="Times New Roman"/>
        </w:rPr>
        <w:t>’</w:t>
      </w:r>
      <w:r w:rsidR="00576940" w:rsidRPr="00576940">
        <w:rPr>
          <w:rFonts w:cs="Times New Roman"/>
        </w:rPr>
        <w:t>ose introduire ici un souvenir personnel) un départ de Brousse</w:t>
      </w:r>
      <w:r w:rsidR="00576940" w:rsidRPr="004A76A7">
        <w:rPr>
          <w:rFonts w:cs="Times New Roman"/>
        </w:rPr>
        <w:t xml:space="preserve">, </w:t>
      </w:r>
      <w:r w:rsidR="00576940" w:rsidRPr="00576940">
        <w:rPr>
          <w:rFonts w:cs="Times New Roman"/>
        </w:rPr>
        <w:t>où le vice-consul de France</w:t>
      </w:r>
      <w:r w:rsidR="00576940" w:rsidRPr="004A76A7">
        <w:rPr>
          <w:rFonts w:cs="Times New Roman"/>
        </w:rPr>
        <w:t xml:space="preserve">, </w:t>
      </w:r>
      <w:r w:rsidR="00576940" w:rsidRPr="00576940">
        <w:rPr>
          <w:rFonts w:cs="Times New Roman"/>
        </w:rPr>
        <w:t>entouré de sa maison civile et militaire</w:t>
      </w:r>
      <w:r w:rsidR="00576940" w:rsidRPr="004A76A7">
        <w:rPr>
          <w:rFonts w:cs="Times New Roman"/>
        </w:rPr>
        <w:t xml:space="preserve">, </w:t>
      </w:r>
      <w:r w:rsidR="00576940" w:rsidRPr="00576940">
        <w:rPr>
          <w:rFonts w:cs="Times New Roman"/>
        </w:rPr>
        <w:t>me fît les adieux les plus touchants</w:t>
      </w:r>
      <w:r w:rsidR="00576940" w:rsidRPr="004A76A7">
        <w:rPr>
          <w:rFonts w:cs="Times New Roman"/>
        </w:rPr>
        <w:t xml:space="preserve">. </w:t>
      </w:r>
      <w:r w:rsidR="00576940" w:rsidRPr="00576940">
        <w:rPr>
          <w:rFonts w:cs="Times New Roman"/>
        </w:rPr>
        <w:t>Au dire de mon drogman</w:t>
      </w:r>
      <w:r w:rsidR="00576940" w:rsidRPr="004A76A7">
        <w:rPr>
          <w:rFonts w:cs="Times New Roman"/>
        </w:rPr>
        <w:t xml:space="preserve">, </w:t>
      </w:r>
      <w:r w:rsidR="00576940" w:rsidRPr="00576940">
        <w:rPr>
          <w:rFonts w:cs="Times New Roman"/>
        </w:rPr>
        <w:t>qui avait une belle imagination</w:t>
      </w:r>
      <w:r w:rsidR="00576940" w:rsidRPr="004A76A7">
        <w:rPr>
          <w:rFonts w:cs="Times New Roman"/>
        </w:rPr>
        <w:t xml:space="preserve">, </w:t>
      </w:r>
      <w:r w:rsidR="00576940" w:rsidRPr="00576940">
        <w:rPr>
          <w:rFonts w:cs="Times New Roman"/>
        </w:rPr>
        <w:t>et de mon katerdji qui était une forte tête</w:t>
      </w:r>
      <w:r w:rsidR="00576940" w:rsidRPr="004A76A7">
        <w:rPr>
          <w:rFonts w:cs="Times New Roman"/>
        </w:rPr>
        <w:t xml:space="preserve">, </w:t>
      </w:r>
      <w:r w:rsidR="00576940" w:rsidRPr="00576940">
        <w:rPr>
          <w:rFonts w:cs="Times New Roman"/>
        </w:rPr>
        <w:t>je ne devais jamais revenir</w:t>
      </w:r>
      <w:r w:rsidR="00576940" w:rsidRPr="004A76A7">
        <w:rPr>
          <w:rFonts w:cs="Times New Roman"/>
        </w:rPr>
        <w:t xml:space="preserve">. </w:t>
      </w:r>
      <w:r w:rsidR="00576940" w:rsidRPr="00576940">
        <w:rPr>
          <w:rFonts w:cs="Times New Roman"/>
        </w:rPr>
        <w:t>Et cependant</w:t>
      </w:r>
      <w:r w:rsidR="00576940" w:rsidRPr="004A76A7">
        <w:rPr>
          <w:rFonts w:cs="Times New Roman"/>
        </w:rPr>
        <w:t xml:space="preserve">, </w:t>
      </w:r>
      <w:r w:rsidR="00576940" w:rsidRPr="00576940">
        <w:rPr>
          <w:rFonts w:cs="Times New Roman"/>
        </w:rPr>
        <w:t>me voilà</w:t>
      </w:r>
      <w:r w:rsidR="00576940" w:rsidRPr="004A76A7">
        <w:rPr>
          <w:rFonts w:cs="Times New Roman"/>
        </w:rPr>
        <w:t xml:space="preserve">. </w:t>
      </w:r>
      <w:r w:rsidR="00576940" w:rsidRPr="00576940">
        <w:rPr>
          <w:rFonts w:cs="Times New Roman"/>
        </w:rPr>
        <w:t>Conformément aux usages orientaux</w:t>
      </w:r>
      <w:r w:rsidR="00576940" w:rsidRPr="004A76A7">
        <w:rPr>
          <w:rFonts w:cs="Times New Roman"/>
        </w:rPr>
        <w:t xml:space="preserve">, </w:t>
      </w:r>
      <w:r w:rsidR="00576940" w:rsidRPr="00576940">
        <w:rPr>
          <w:rFonts w:cs="Times New Roman"/>
        </w:rPr>
        <w:t>je dus payer les cavaliers de mon escorte en proportion des dangers effrayants qu</w:t>
      </w:r>
      <w:r w:rsidR="00D12520">
        <w:rPr>
          <w:rFonts w:cs="Times New Roman"/>
        </w:rPr>
        <w:t>’</w:t>
      </w:r>
      <w:r w:rsidR="00576940" w:rsidRPr="00576940">
        <w:rPr>
          <w:rFonts w:cs="Times New Roman"/>
        </w:rPr>
        <w:t>ils m</w:t>
      </w:r>
      <w:r w:rsidR="00D12520">
        <w:rPr>
          <w:rFonts w:cs="Times New Roman"/>
        </w:rPr>
        <w:t>’</w:t>
      </w:r>
      <w:r w:rsidR="00576940" w:rsidRPr="00576940">
        <w:rPr>
          <w:rFonts w:cs="Times New Roman"/>
        </w:rPr>
        <w:t xml:space="preserve">avaient </w:t>
      </w:r>
      <w:proofErr w:type="gramStart"/>
      <w:r w:rsidR="00576940" w:rsidRPr="00576940">
        <w:rPr>
          <w:rFonts w:cs="Times New Roman"/>
        </w:rPr>
        <w:t>dépeints</w:t>
      </w:r>
      <w:proofErr w:type="gramEnd"/>
      <w:r w:rsidR="00576940" w:rsidRPr="004A76A7">
        <w:rPr>
          <w:rFonts w:cs="Times New Roman"/>
        </w:rPr>
        <w:t xml:space="preserve">. </w:t>
      </w:r>
      <w:r w:rsidR="00576940" w:rsidRPr="00576940">
        <w:rPr>
          <w:rFonts w:cs="Times New Roman"/>
        </w:rPr>
        <w:t>C</w:t>
      </w:r>
      <w:r w:rsidR="00D12520">
        <w:rPr>
          <w:rFonts w:cs="Times New Roman"/>
        </w:rPr>
        <w:t>’</w:t>
      </w:r>
      <w:r w:rsidR="00576940" w:rsidRPr="00576940">
        <w:rPr>
          <w:rFonts w:cs="Times New Roman"/>
        </w:rPr>
        <w:t>était mon début dans la vie nomade</w:t>
      </w:r>
      <w:r w:rsidR="00576940" w:rsidRPr="004A76A7">
        <w:rPr>
          <w:rFonts w:cs="Times New Roman"/>
        </w:rPr>
        <w:t xml:space="preserve">, </w:t>
      </w:r>
      <w:r w:rsidR="00576940" w:rsidRPr="00576940">
        <w:rPr>
          <w:rFonts w:cs="Times New Roman"/>
        </w:rPr>
        <w:t>et ce pourboire exagéré fut la rançon de mon inexpérience</w:t>
      </w:r>
      <w:r w:rsidR="00576940" w:rsidRPr="004A76A7">
        <w:rPr>
          <w:rFonts w:cs="Times New Roman"/>
        </w:rPr>
        <w:t xml:space="preserve">. </w:t>
      </w:r>
      <w:r w:rsidR="00576940" w:rsidRPr="00576940">
        <w:rPr>
          <w:rFonts w:cs="Times New Roman"/>
        </w:rPr>
        <w:t>Depuis</w:t>
      </w:r>
      <w:r w:rsidR="00576940" w:rsidRPr="004A76A7">
        <w:rPr>
          <w:rFonts w:cs="Times New Roman"/>
        </w:rPr>
        <w:t xml:space="preserve">, </w:t>
      </w:r>
      <w:r w:rsidR="00576940" w:rsidRPr="00576940">
        <w:rPr>
          <w:rFonts w:cs="Times New Roman"/>
        </w:rPr>
        <w:t>j</w:t>
      </w:r>
      <w:r w:rsidR="00D12520">
        <w:rPr>
          <w:rFonts w:cs="Times New Roman"/>
        </w:rPr>
        <w:t>’</w:t>
      </w:r>
      <w:r w:rsidR="00576940" w:rsidRPr="00576940">
        <w:rPr>
          <w:rFonts w:cs="Times New Roman"/>
        </w:rPr>
        <w:t>ai voyagé à peu près seul dans ces contrées</w:t>
      </w:r>
      <w:r w:rsidR="00576940" w:rsidRPr="004A76A7">
        <w:rPr>
          <w:rFonts w:cs="Times New Roman"/>
        </w:rPr>
        <w:t xml:space="preserve">, </w:t>
      </w:r>
      <w:r w:rsidR="00576940" w:rsidRPr="00576940">
        <w:rPr>
          <w:rFonts w:cs="Times New Roman"/>
        </w:rPr>
        <w:t>n</w:t>
      </w:r>
      <w:r w:rsidR="00D12520">
        <w:rPr>
          <w:rFonts w:cs="Times New Roman"/>
        </w:rPr>
        <w:t>’</w:t>
      </w:r>
      <w:r w:rsidR="00576940" w:rsidRPr="00576940">
        <w:rPr>
          <w:rFonts w:cs="Times New Roman"/>
        </w:rPr>
        <w:t>ayant même pas à la ceinture le pistolet de Tartarin</w:t>
      </w:r>
      <w:r w:rsidR="00576940" w:rsidRPr="004A76A7">
        <w:rPr>
          <w:rFonts w:cs="Times New Roman"/>
        </w:rPr>
        <w:t xml:space="preserve">, </w:t>
      </w:r>
      <w:r w:rsidR="00576940" w:rsidRPr="00576940">
        <w:rPr>
          <w:rFonts w:cs="Times New Roman"/>
        </w:rPr>
        <w:t>libre de mes allures</w:t>
      </w:r>
      <w:r w:rsidR="00576940" w:rsidRPr="004A76A7">
        <w:rPr>
          <w:rFonts w:cs="Times New Roman"/>
        </w:rPr>
        <w:t xml:space="preserve">, </w:t>
      </w:r>
      <w:r w:rsidR="00576940" w:rsidRPr="00576940">
        <w:rPr>
          <w:rFonts w:cs="Times New Roman"/>
        </w:rPr>
        <w:t>fort heureux d</w:t>
      </w:r>
      <w:r w:rsidR="00D12520">
        <w:rPr>
          <w:rFonts w:cs="Times New Roman"/>
        </w:rPr>
        <w:t>’</w:t>
      </w:r>
      <w:r w:rsidR="00576940" w:rsidRPr="00576940">
        <w:rPr>
          <w:rFonts w:cs="Times New Roman"/>
        </w:rPr>
        <w:t>être délivré de toute la séquelle bariolée dont les sabres inutiles avaient d</w:t>
      </w:r>
      <w:r w:rsidR="00D12520">
        <w:rPr>
          <w:rFonts w:cs="Times New Roman"/>
        </w:rPr>
        <w:t>’</w:t>
      </w:r>
      <w:r w:rsidR="00576940" w:rsidRPr="00576940">
        <w:rPr>
          <w:rFonts w:cs="Times New Roman"/>
        </w:rPr>
        <w:t>abord encombré mon chemin</w:t>
      </w:r>
      <w:r w:rsidR="00576940" w:rsidRPr="004A76A7">
        <w:rPr>
          <w:rFonts w:cs="Times New Roman"/>
        </w:rPr>
        <w:t xml:space="preserve">, </w:t>
      </w:r>
      <w:r w:rsidR="00576940" w:rsidRPr="00576940">
        <w:rPr>
          <w:rFonts w:cs="Times New Roman"/>
        </w:rPr>
        <w:t>et dont les guenilles souillaient par trop</w:t>
      </w:r>
      <w:r w:rsidR="00576940" w:rsidRPr="004A76A7">
        <w:rPr>
          <w:rFonts w:cs="Times New Roman"/>
        </w:rPr>
        <w:t xml:space="preserve">, </w:t>
      </w:r>
      <w:r w:rsidR="00576940" w:rsidRPr="00576940">
        <w:rPr>
          <w:rFonts w:cs="Times New Roman"/>
        </w:rPr>
        <w:t>le soir</w:t>
      </w:r>
      <w:r w:rsidR="00576940" w:rsidRPr="004A76A7">
        <w:rPr>
          <w:rFonts w:cs="Times New Roman"/>
        </w:rPr>
        <w:t xml:space="preserve">, </w:t>
      </w:r>
      <w:r w:rsidR="00576940" w:rsidRPr="00576940">
        <w:rPr>
          <w:rFonts w:cs="Times New Roman"/>
        </w:rPr>
        <w:t>mes gîtes d</w:t>
      </w:r>
      <w:r w:rsidR="00D12520">
        <w:rPr>
          <w:rFonts w:cs="Times New Roman"/>
        </w:rPr>
        <w:t>’</w:t>
      </w:r>
      <w:r w:rsidR="00576940" w:rsidRPr="00576940">
        <w:rPr>
          <w:rFonts w:cs="Times New Roman"/>
        </w:rPr>
        <w:t>étape</w:t>
      </w:r>
      <w:r w:rsidR="00576940" w:rsidRPr="004A76A7">
        <w:rPr>
          <w:rFonts w:cs="Times New Roman"/>
        </w:rPr>
        <w:t>.</w:t>
      </w:r>
    </w:p>
    <w:p w:rsidR="00CD6BE7" w:rsidRPr="00576940" w:rsidRDefault="00576940" w:rsidP="00C9220B">
      <w:pPr>
        <w:pStyle w:val="Corpsdetexte"/>
        <w:rPr>
          <w:rFonts w:cs="Times New Roman"/>
        </w:rPr>
      </w:pPr>
      <w:r w:rsidRPr="00576940">
        <w:rPr>
          <w:rFonts w:cs="Times New Roman"/>
        </w:rPr>
        <w:t>Cependant</w:t>
      </w:r>
      <w:r w:rsidRPr="004A76A7">
        <w:rPr>
          <w:rFonts w:cs="Times New Roman"/>
        </w:rPr>
        <w:t xml:space="preserve">, </w:t>
      </w:r>
      <w:r w:rsidRPr="00576940">
        <w:rPr>
          <w:rFonts w:cs="Times New Roman"/>
        </w:rPr>
        <w:t>il est juste d</w:t>
      </w:r>
      <w:r w:rsidR="00D12520">
        <w:rPr>
          <w:rFonts w:cs="Times New Roman"/>
        </w:rPr>
        <w:t>’</w:t>
      </w:r>
      <w:r w:rsidRPr="00576940">
        <w:rPr>
          <w:rFonts w:cs="Times New Roman"/>
        </w:rPr>
        <w:t>ajouter que la caravane de Loti rencontra</w:t>
      </w:r>
      <w:r w:rsidRPr="004A76A7">
        <w:rPr>
          <w:rFonts w:cs="Times New Roman"/>
        </w:rPr>
        <w:t xml:space="preserve">, </w:t>
      </w:r>
      <w:r w:rsidRPr="00576940">
        <w:rPr>
          <w:rFonts w:cs="Times New Roman"/>
        </w:rPr>
        <w:t>vers les plages sablonneuses du golfe d</w:t>
      </w:r>
      <w:r w:rsidR="00D12520">
        <w:rPr>
          <w:rFonts w:cs="Times New Roman"/>
        </w:rPr>
        <w:t>’</w:t>
      </w:r>
      <w:r w:rsidRPr="00576940">
        <w:rPr>
          <w:rFonts w:cs="Times New Roman"/>
        </w:rPr>
        <w:t>Akabah</w:t>
      </w:r>
      <w:r w:rsidRPr="004A76A7">
        <w:rPr>
          <w:rFonts w:cs="Times New Roman"/>
        </w:rPr>
        <w:t xml:space="preserve">, </w:t>
      </w:r>
      <w:r w:rsidRPr="00576940">
        <w:rPr>
          <w:rFonts w:cs="Times New Roman"/>
        </w:rPr>
        <w:t>une bande de brigands</w:t>
      </w:r>
      <w:r w:rsidRPr="004A76A7">
        <w:rPr>
          <w:rFonts w:cs="Times New Roman"/>
        </w:rPr>
        <w:t xml:space="preserve">. </w:t>
      </w:r>
      <w:r w:rsidRPr="00576940">
        <w:rPr>
          <w:rFonts w:cs="Times New Roman"/>
        </w:rPr>
        <w:t>Trente-six hommes</w:t>
      </w:r>
      <w:r w:rsidRPr="004A76A7">
        <w:rPr>
          <w:rFonts w:cs="Times New Roman"/>
        </w:rPr>
        <w:t xml:space="preserve">, </w:t>
      </w:r>
      <w:r w:rsidRPr="00576940">
        <w:rPr>
          <w:rFonts w:cs="Times New Roman"/>
        </w:rPr>
        <w:t>armés jusqu</w:t>
      </w:r>
      <w:r w:rsidR="00D12520">
        <w:rPr>
          <w:rFonts w:cs="Times New Roman"/>
        </w:rPr>
        <w:t>’</w:t>
      </w:r>
      <w:r w:rsidRPr="00576940">
        <w:rPr>
          <w:rFonts w:cs="Times New Roman"/>
        </w:rPr>
        <w:t>aux dents (tout le monde est armé en Orient</w:t>
      </w:r>
      <w:r w:rsidR="00C9220B">
        <w:rPr>
          <w:rFonts w:cs="Times New Roman"/>
        </w:rPr>
        <w:t> ;</w:t>
      </w:r>
      <w:r w:rsidRPr="00576940">
        <w:rPr>
          <w:rFonts w:cs="Times New Roman"/>
        </w:rPr>
        <w:t xml:space="preserve"> les Bédouins</w:t>
      </w:r>
      <w:r w:rsidRPr="004A76A7">
        <w:rPr>
          <w:rFonts w:cs="Times New Roman"/>
        </w:rPr>
        <w:t xml:space="preserve">, </w:t>
      </w:r>
      <w:r w:rsidRPr="00576940">
        <w:rPr>
          <w:rFonts w:cs="Times New Roman"/>
        </w:rPr>
        <w:t>les Turcs</w:t>
      </w:r>
      <w:r w:rsidRPr="004A76A7">
        <w:rPr>
          <w:rFonts w:cs="Times New Roman"/>
        </w:rPr>
        <w:t xml:space="preserve">, </w:t>
      </w:r>
      <w:r w:rsidRPr="00576940">
        <w:rPr>
          <w:rFonts w:cs="Times New Roman"/>
        </w:rPr>
        <w:t>les Druses portent</w:t>
      </w:r>
      <w:r w:rsidRPr="004A76A7">
        <w:rPr>
          <w:rFonts w:cs="Times New Roman"/>
        </w:rPr>
        <w:t xml:space="preserve">, </w:t>
      </w:r>
      <w:r w:rsidRPr="00576940">
        <w:rPr>
          <w:rFonts w:cs="Times New Roman"/>
        </w:rPr>
        <w:t>en travers de la ceinture</w:t>
      </w:r>
      <w:r w:rsidRPr="004A76A7">
        <w:rPr>
          <w:rFonts w:cs="Times New Roman"/>
        </w:rPr>
        <w:t xml:space="preserve">, </w:t>
      </w:r>
      <w:r w:rsidRPr="00576940">
        <w:rPr>
          <w:rFonts w:cs="Times New Roman"/>
        </w:rPr>
        <w:t>de grands couteaux dont ils se servent habituellement pour couper leur pain)</w:t>
      </w:r>
      <w:r w:rsidRPr="004A76A7">
        <w:rPr>
          <w:rFonts w:cs="Times New Roman"/>
        </w:rPr>
        <w:t xml:space="preserve">. </w:t>
      </w:r>
      <w:r w:rsidRPr="00576940">
        <w:rPr>
          <w:rFonts w:cs="Times New Roman"/>
        </w:rPr>
        <w:t>La rencontre fut courte et décisive</w:t>
      </w:r>
      <w:r w:rsidRPr="004A76A7">
        <w:rPr>
          <w:rFonts w:cs="Times New Roman"/>
        </w:rPr>
        <w:t xml:space="preserve">. </w:t>
      </w:r>
      <w:r w:rsidRPr="00576940">
        <w:rPr>
          <w:rFonts w:cs="Times New Roman"/>
        </w:rPr>
        <w:t xml:space="preserve">Les hommes du désert voulaient engager la conversation avec les vingt-cinq </w:t>
      </w:r>
      <w:r w:rsidR="00673B2E">
        <w:rPr>
          <w:rFonts w:cs="Times New Roman"/>
        </w:rPr>
        <w:t xml:space="preserve">$298$ </w:t>
      </w:r>
      <w:r w:rsidRPr="00576940">
        <w:rPr>
          <w:rFonts w:cs="Times New Roman"/>
        </w:rPr>
        <w:t>compagnons du chef blanc</w:t>
      </w:r>
      <w:r w:rsidRPr="004A76A7">
        <w:rPr>
          <w:rFonts w:cs="Times New Roman"/>
        </w:rPr>
        <w:t xml:space="preserve">. </w:t>
      </w:r>
      <w:r w:rsidRPr="00576940">
        <w:rPr>
          <w:rFonts w:cs="Times New Roman"/>
        </w:rPr>
        <w:t>Voici ce qui arriva</w:t>
      </w:r>
      <w:r w:rsidRPr="004A76A7">
        <w:rPr>
          <w:rFonts w:cs="Times New Roman"/>
        </w:rPr>
        <w:t xml:space="preserve">. </w:t>
      </w:r>
      <w:r w:rsidRPr="00576940">
        <w:rPr>
          <w:rFonts w:cs="Times New Roman"/>
        </w:rPr>
        <w:t>Je laisse la parole au narrateur</w:t>
      </w:r>
      <w:r w:rsidR="00C9220B">
        <w:rPr>
          <w:rFonts w:cs="Times New Roman"/>
        </w:rPr>
        <w:t> :</w:t>
      </w:r>
    </w:p>
    <w:p w:rsidR="00CD6BE7" w:rsidRPr="00673B2E" w:rsidRDefault="0082141A" w:rsidP="00673B2E">
      <w:pPr>
        <w:pStyle w:val="quote"/>
      </w:pPr>
      <w:r w:rsidRPr="00673B2E">
        <w:t>— </w:t>
      </w:r>
      <w:r w:rsidR="00C9220B" w:rsidRPr="00673B2E">
        <w:t>« …</w:t>
      </w:r>
      <w:r w:rsidR="00576940" w:rsidRPr="00673B2E">
        <w:t xml:space="preserve"> Nous ripostons par un ultimatum de guerre.</w:t>
      </w:r>
    </w:p>
    <w:p w:rsidR="00CD6BE7" w:rsidRPr="00673B2E" w:rsidRDefault="0082141A" w:rsidP="00673B2E">
      <w:pPr>
        <w:pStyle w:val="quote"/>
      </w:pPr>
      <w:r w:rsidRPr="00673B2E">
        <w:t>— </w:t>
      </w:r>
      <w:r w:rsidR="00576940" w:rsidRPr="00673B2E">
        <w:t>Allez-vous-en tout de suite</w:t>
      </w:r>
      <w:r w:rsidR="00C9220B" w:rsidRPr="00673B2E">
        <w:t> ;</w:t>
      </w:r>
      <w:r w:rsidR="00576940" w:rsidRPr="00673B2E">
        <w:t xml:space="preserve"> ayez disparu de notre horizon avant la nuit tombée, sans quoi nous vous tirons dessus.</w:t>
      </w:r>
      <w:r w:rsidR="00C9220B" w:rsidRPr="00673B2E">
        <w:t> »</w:t>
      </w:r>
    </w:p>
    <w:p w:rsidR="00CD6BE7" w:rsidRPr="00576940" w:rsidRDefault="00576940" w:rsidP="00673B2E">
      <w:pPr>
        <w:pStyle w:val="quote"/>
      </w:pPr>
      <w:r w:rsidRPr="00576940">
        <w:t>Une minute d</w:t>
      </w:r>
      <w:r w:rsidR="00D12520">
        <w:t>’</w:t>
      </w:r>
      <w:r w:rsidRPr="00576940">
        <w:t>hésitation et de ricanements mauvais</w:t>
      </w:r>
      <w:r w:rsidRPr="004A76A7">
        <w:t xml:space="preserve">, </w:t>
      </w:r>
      <w:r w:rsidRPr="00576940">
        <w:t xml:space="preserve">et </w:t>
      </w:r>
      <w:proofErr w:type="gramStart"/>
      <w:r w:rsidRPr="00576940">
        <w:t>puis</w:t>
      </w:r>
      <w:proofErr w:type="gramEnd"/>
      <w:r w:rsidRPr="00576940">
        <w:t xml:space="preserve"> ils se relèvent</w:t>
      </w:r>
      <w:r w:rsidRPr="004A76A7">
        <w:t xml:space="preserve">, </w:t>
      </w:r>
      <w:r w:rsidRPr="00576940">
        <w:t>ramassent leurs pauvres loques</w:t>
      </w:r>
      <w:r w:rsidRPr="004A76A7">
        <w:t xml:space="preserve">, </w:t>
      </w:r>
      <w:r w:rsidRPr="00576940">
        <w:t>leurs pauvres bissacs déjà étalés sur le sable</w:t>
      </w:r>
      <w:r w:rsidRPr="004A76A7">
        <w:t xml:space="preserve">, </w:t>
      </w:r>
      <w:r w:rsidRPr="00576940">
        <w:t>et s</w:t>
      </w:r>
      <w:r w:rsidR="00D12520">
        <w:t>’</w:t>
      </w:r>
      <w:r w:rsidRPr="00576940">
        <w:t>en vont comme des chiens battus</w:t>
      </w:r>
      <w:r w:rsidRPr="004A76A7">
        <w:t>.</w:t>
      </w:r>
      <w:r w:rsidR="00C9220B" w:rsidRPr="004A76A7">
        <w:t> </w:t>
      </w:r>
      <w:r w:rsidR="00C9220B">
        <w:t>»</w:t>
      </w:r>
    </w:p>
    <w:p w:rsidR="00CD6BE7" w:rsidRPr="00576940" w:rsidRDefault="00576940" w:rsidP="00C9220B">
      <w:pPr>
        <w:pStyle w:val="Corpsdetexte"/>
        <w:rPr>
          <w:rFonts w:cs="Times New Roman"/>
        </w:rPr>
      </w:pPr>
      <w:r w:rsidRPr="00576940">
        <w:rPr>
          <w:rFonts w:cs="Times New Roman"/>
        </w:rPr>
        <w:t>Ils courent encore</w:t>
      </w:r>
      <w:r w:rsidRPr="004A76A7">
        <w:rPr>
          <w:rFonts w:cs="Times New Roman"/>
        </w:rPr>
        <w:t xml:space="preserve">. </w:t>
      </w:r>
      <w:r w:rsidRPr="00576940">
        <w:rPr>
          <w:rFonts w:cs="Times New Roman"/>
        </w:rPr>
        <w:t>Une autre fois</w:t>
      </w:r>
      <w:r w:rsidRPr="004A76A7">
        <w:rPr>
          <w:rFonts w:cs="Times New Roman"/>
        </w:rPr>
        <w:t xml:space="preserve">, </w:t>
      </w:r>
      <w:r w:rsidRPr="00576940">
        <w:rPr>
          <w:rFonts w:cs="Times New Roman"/>
        </w:rPr>
        <w:t>la caravane fut réveillée par une alerte nocturne</w:t>
      </w:r>
      <w:r w:rsidRPr="004A76A7">
        <w:rPr>
          <w:rFonts w:cs="Times New Roman"/>
        </w:rPr>
        <w:t xml:space="preserve">. </w:t>
      </w:r>
      <w:r w:rsidRPr="00576940">
        <w:rPr>
          <w:rFonts w:cs="Times New Roman"/>
        </w:rPr>
        <w:t>Des coups de feu</w:t>
      </w:r>
      <w:r w:rsidR="00C9220B">
        <w:rPr>
          <w:rFonts w:cs="Times New Roman"/>
        </w:rPr>
        <w:t> :</w:t>
      </w:r>
      <w:r w:rsidRPr="00576940">
        <w:rPr>
          <w:rFonts w:cs="Times New Roman"/>
        </w:rPr>
        <w:t xml:space="preserve"> </w:t>
      </w:r>
      <w:r w:rsidR="003E626E" w:rsidRPr="00576940">
        <w:rPr>
          <w:rFonts w:cs="Times New Roman"/>
        </w:rPr>
        <w:t>pan</w:t>
      </w:r>
      <w:r w:rsidR="00C9220B">
        <w:rPr>
          <w:rFonts w:cs="Times New Roman"/>
        </w:rPr>
        <w:t> !</w:t>
      </w:r>
      <w:r w:rsidRPr="00576940">
        <w:rPr>
          <w:rFonts w:cs="Times New Roman"/>
        </w:rPr>
        <w:t xml:space="preserve"> </w:t>
      </w:r>
      <w:proofErr w:type="gramStart"/>
      <w:r w:rsidR="003E626E" w:rsidRPr="00576940">
        <w:rPr>
          <w:rFonts w:cs="Times New Roman"/>
        </w:rPr>
        <w:t>pan</w:t>
      </w:r>
      <w:proofErr w:type="gramEnd"/>
      <w:r w:rsidR="00C9220B">
        <w:rPr>
          <w:rFonts w:cs="Times New Roman"/>
        </w:rPr>
        <w:t> !</w:t>
      </w:r>
      <w:r w:rsidRPr="00576940">
        <w:rPr>
          <w:rFonts w:cs="Times New Roman"/>
        </w:rPr>
        <w:t xml:space="preserve"> </w:t>
      </w:r>
      <w:proofErr w:type="gramStart"/>
      <w:r w:rsidR="003E626E" w:rsidRPr="00576940">
        <w:rPr>
          <w:rFonts w:cs="Times New Roman"/>
        </w:rPr>
        <w:t>pan</w:t>
      </w:r>
      <w:proofErr w:type="gramEnd"/>
      <w:r w:rsidR="00C9220B">
        <w:rPr>
          <w:rFonts w:cs="Times New Roman"/>
        </w:rPr>
        <w:t> !</w:t>
      </w:r>
      <w:r w:rsidRPr="00576940">
        <w:rPr>
          <w:rFonts w:cs="Times New Roman"/>
        </w:rPr>
        <w:t xml:space="preserve"> </w:t>
      </w:r>
      <w:proofErr w:type="gramStart"/>
      <w:r w:rsidR="003E626E" w:rsidRPr="00576940">
        <w:rPr>
          <w:rFonts w:cs="Times New Roman"/>
        </w:rPr>
        <w:t>pan</w:t>
      </w:r>
      <w:proofErr w:type="gramEnd"/>
      <w:r w:rsidR="00C9220B">
        <w:rPr>
          <w:rFonts w:cs="Times New Roman"/>
        </w:rPr>
        <w:t> !</w:t>
      </w:r>
      <w:r w:rsidRPr="00576940">
        <w:rPr>
          <w:rFonts w:cs="Times New Roman"/>
        </w:rPr>
        <w:t xml:space="preserve"> Et un vacarme effroyable</w:t>
      </w:r>
      <w:r w:rsidRPr="004A76A7">
        <w:rPr>
          <w:rFonts w:cs="Times New Roman"/>
        </w:rPr>
        <w:t xml:space="preserve">, </w:t>
      </w:r>
      <w:r w:rsidR="00C9220B" w:rsidRPr="0082141A">
        <w:rPr>
          <w:rStyle w:val="quotec"/>
        </w:rPr>
        <w:t>« </w:t>
      </w:r>
      <w:r w:rsidRPr="0082141A">
        <w:rPr>
          <w:rStyle w:val="quotec"/>
        </w:rPr>
        <w:t>une clameur d</w:t>
      </w:r>
      <w:r w:rsidR="00D12520" w:rsidRPr="0082141A">
        <w:rPr>
          <w:rStyle w:val="quotec"/>
        </w:rPr>
        <w:t>’</w:t>
      </w:r>
      <w:r w:rsidRPr="0082141A">
        <w:rPr>
          <w:rStyle w:val="quotec"/>
        </w:rPr>
        <w:t>ensemble, cris de guerre, cris de rage et de frayeur, voix de fausset qui hurlent à la mort</w:t>
      </w:r>
      <w:r w:rsidR="00C9220B" w:rsidRPr="0082141A">
        <w:rPr>
          <w:rStyle w:val="quotec"/>
        </w:rPr>
        <w:t>… »</w:t>
      </w:r>
      <w:r w:rsidR="00673B2E">
        <w:rPr>
          <w:rFonts w:cs="Times New Roman"/>
        </w:rPr>
        <w:t xml:space="preserve">. </w:t>
      </w:r>
      <w:r w:rsidRPr="00576940">
        <w:rPr>
          <w:rFonts w:cs="Times New Roman"/>
        </w:rPr>
        <w:t>Cela dura (l</w:t>
      </w:r>
      <w:r w:rsidR="00D12520">
        <w:rPr>
          <w:rFonts w:cs="Times New Roman"/>
        </w:rPr>
        <w:t>’</w:t>
      </w:r>
      <w:r w:rsidRPr="00576940">
        <w:rPr>
          <w:rFonts w:cs="Times New Roman"/>
        </w:rPr>
        <w:t>auteur l</w:t>
      </w:r>
      <w:r w:rsidR="00D12520">
        <w:rPr>
          <w:rFonts w:cs="Times New Roman"/>
        </w:rPr>
        <w:t>’</w:t>
      </w:r>
      <w:r w:rsidRPr="00576940">
        <w:rPr>
          <w:rFonts w:cs="Times New Roman"/>
        </w:rPr>
        <w:t xml:space="preserve">a exactement noté) </w:t>
      </w:r>
      <w:r w:rsidR="00C9220B" w:rsidRPr="0082141A">
        <w:rPr>
          <w:rStyle w:val="quotec"/>
        </w:rPr>
        <w:t>« </w:t>
      </w:r>
      <w:r w:rsidRPr="0082141A">
        <w:rPr>
          <w:rStyle w:val="quotec"/>
        </w:rPr>
        <w:t>trois brèves minutes</w:t>
      </w:r>
      <w:r w:rsidR="00C9220B" w:rsidRPr="0082141A">
        <w:rPr>
          <w:rStyle w:val="quotec"/>
        </w:rPr>
        <w:t> »</w:t>
      </w:r>
      <w:r w:rsidRPr="004A76A7">
        <w:rPr>
          <w:rFonts w:cs="Times New Roman"/>
        </w:rPr>
        <w:t xml:space="preserve">. </w:t>
      </w:r>
      <w:r w:rsidRPr="00576940">
        <w:rPr>
          <w:rFonts w:cs="Times New Roman"/>
        </w:rPr>
        <w:t xml:space="preserve">Il paraît que les </w:t>
      </w:r>
      <w:r w:rsidR="00C9220B" w:rsidRPr="0082141A">
        <w:rPr>
          <w:rStyle w:val="quotec"/>
        </w:rPr>
        <w:t>« </w:t>
      </w:r>
      <w:r w:rsidRPr="0082141A">
        <w:rPr>
          <w:rStyle w:val="quotec"/>
        </w:rPr>
        <w:t>veilleurs du côté sud</w:t>
      </w:r>
      <w:r w:rsidR="00C9220B" w:rsidRPr="0082141A">
        <w:rPr>
          <w:rStyle w:val="quotec"/>
        </w:rPr>
        <w:t> »</w:t>
      </w:r>
      <w:r w:rsidRPr="00576940">
        <w:rPr>
          <w:rFonts w:cs="Times New Roman"/>
        </w:rPr>
        <w:t xml:space="preserve"> avaient cru voir des rôdeurs s</w:t>
      </w:r>
      <w:r w:rsidR="00D12520">
        <w:rPr>
          <w:rFonts w:cs="Times New Roman"/>
        </w:rPr>
        <w:t>’</w:t>
      </w:r>
      <w:r w:rsidRPr="00576940">
        <w:rPr>
          <w:rFonts w:cs="Times New Roman"/>
        </w:rPr>
        <w:t xml:space="preserve">avancer en </w:t>
      </w:r>
      <w:r w:rsidRPr="00576940">
        <w:rPr>
          <w:rFonts w:cs="Times New Roman"/>
        </w:rPr>
        <w:lastRenderedPageBreak/>
        <w:t>rampant sur la dune</w:t>
      </w:r>
      <w:r w:rsidRPr="004A76A7">
        <w:rPr>
          <w:rFonts w:cs="Times New Roman"/>
        </w:rPr>
        <w:t xml:space="preserve">, </w:t>
      </w:r>
      <w:r w:rsidRPr="00576940">
        <w:rPr>
          <w:rFonts w:cs="Times New Roman"/>
        </w:rPr>
        <w:t>les yeux en flamme et le coutelas entre les dents</w:t>
      </w:r>
      <w:r w:rsidRPr="004A76A7">
        <w:rPr>
          <w:rFonts w:cs="Times New Roman"/>
        </w:rPr>
        <w:t xml:space="preserve">. </w:t>
      </w:r>
      <w:r w:rsidRPr="00576940">
        <w:rPr>
          <w:rFonts w:cs="Times New Roman"/>
        </w:rPr>
        <w:t>Renseignements pris</w:t>
      </w:r>
      <w:r w:rsidRPr="004A76A7">
        <w:rPr>
          <w:rFonts w:cs="Times New Roman"/>
        </w:rPr>
        <w:t xml:space="preserve">, </w:t>
      </w:r>
      <w:r w:rsidRPr="00576940">
        <w:rPr>
          <w:rFonts w:cs="Times New Roman"/>
        </w:rPr>
        <w:t>personne n</w:t>
      </w:r>
      <w:r w:rsidR="00D12520">
        <w:rPr>
          <w:rFonts w:cs="Times New Roman"/>
        </w:rPr>
        <w:t>’</w:t>
      </w:r>
      <w:r w:rsidRPr="00576940">
        <w:rPr>
          <w:rFonts w:cs="Times New Roman"/>
        </w:rPr>
        <w:t>avait été tué</w:t>
      </w:r>
      <w:r w:rsidRPr="004A76A7">
        <w:rPr>
          <w:rFonts w:cs="Times New Roman"/>
        </w:rPr>
        <w:t xml:space="preserve">, </w:t>
      </w:r>
      <w:r w:rsidRPr="00576940">
        <w:rPr>
          <w:rFonts w:cs="Times New Roman"/>
        </w:rPr>
        <w:t>ni même blessé</w:t>
      </w:r>
      <w:r w:rsidRPr="004A76A7">
        <w:rPr>
          <w:rFonts w:cs="Times New Roman"/>
        </w:rPr>
        <w:t xml:space="preserve">, </w:t>
      </w:r>
      <w:r w:rsidRPr="00576940">
        <w:rPr>
          <w:rFonts w:cs="Times New Roman"/>
        </w:rPr>
        <w:t>sauf un imbécile qui s</w:t>
      </w:r>
      <w:r w:rsidR="00D12520">
        <w:rPr>
          <w:rFonts w:cs="Times New Roman"/>
        </w:rPr>
        <w:t>’</w:t>
      </w:r>
      <w:r w:rsidRPr="00576940">
        <w:rPr>
          <w:rFonts w:cs="Times New Roman"/>
        </w:rPr>
        <w:t>était entaillé le doigt en faisant le moulinet avec son sabre</w:t>
      </w:r>
      <w:r w:rsidRPr="004A76A7">
        <w:rPr>
          <w:rFonts w:cs="Times New Roman"/>
        </w:rPr>
        <w:t xml:space="preserve">. </w:t>
      </w:r>
      <w:r w:rsidRPr="00576940">
        <w:rPr>
          <w:rFonts w:cs="Times New Roman"/>
        </w:rPr>
        <w:t>Et l</w:t>
      </w:r>
      <w:r w:rsidR="00D12520">
        <w:rPr>
          <w:rFonts w:cs="Times New Roman"/>
        </w:rPr>
        <w:t>’</w:t>
      </w:r>
      <w:r w:rsidRPr="00576940">
        <w:rPr>
          <w:rFonts w:cs="Times New Roman"/>
        </w:rPr>
        <w:t>auteur ajoute</w:t>
      </w:r>
      <w:r w:rsidRPr="004A76A7">
        <w:rPr>
          <w:rFonts w:cs="Times New Roman"/>
        </w:rPr>
        <w:t xml:space="preserve">, </w:t>
      </w:r>
      <w:r w:rsidRPr="00576940">
        <w:rPr>
          <w:rFonts w:cs="Times New Roman"/>
        </w:rPr>
        <w:t>sceptique</w:t>
      </w:r>
      <w:r w:rsidR="00C9220B">
        <w:rPr>
          <w:rFonts w:cs="Times New Roman"/>
        </w:rPr>
        <w:t> :</w:t>
      </w:r>
    </w:p>
    <w:p w:rsidR="00CD6BE7" w:rsidRPr="00673B2E" w:rsidRDefault="00C9220B" w:rsidP="00673B2E">
      <w:pPr>
        <w:pStyle w:val="quote"/>
      </w:pPr>
      <w:r w:rsidRPr="00673B2E">
        <w:t>« </w:t>
      </w:r>
      <w:r w:rsidR="00576940" w:rsidRPr="00673B2E">
        <w:t>Peut-être les veilleurs ont-ils rêvé, ou tiré sur de vagues ombres, autant par frayeur que pour se donner le mérite et l</w:t>
      </w:r>
      <w:r w:rsidR="00D12520" w:rsidRPr="00673B2E">
        <w:t>’</w:t>
      </w:r>
      <w:r w:rsidR="00576940" w:rsidRPr="00673B2E">
        <w:t>illusion d</w:t>
      </w:r>
      <w:r w:rsidR="00D12520" w:rsidRPr="00673B2E">
        <w:t>’</w:t>
      </w:r>
      <w:r w:rsidR="00576940" w:rsidRPr="00673B2E">
        <w:t>une petite</w:t>
      </w:r>
      <w:r w:rsidR="003E626E" w:rsidRPr="00673B2E">
        <w:t xml:space="preserve"> </w:t>
      </w:r>
      <w:r w:rsidR="00673B2E">
        <w:t xml:space="preserve">$299$ </w:t>
      </w:r>
      <w:r w:rsidR="003E626E" w:rsidRPr="00673B2E">
        <w:t>g</w:t>
      </w:r>
      <w:r w:rsidR="00576940" w:rsidRPr="00673B2E">
        <w:t>uerre</w:t>
      </w:r>
      <w:r w:rsidRPr="00673B2E">
        <w:t>…</w:t>
      </w:r>
      <w:r w:rsidR="00576940" w:rsidRPr="00673B2E">
        <w:t xml:space="preserve"> Nous nous rendormons sur nos deux oreilles, jusqu</w:t>
      </w:r>
      <w:r w:rsidR="00D12520" w:rsidRPr="00673B2E">
        <w:t>’</w:t>
      </w:r>
      <w:r w:rsidR="00576940" w:rsidRPr="00673B2E">
        <w:t>au jour.</w:t>
      </w:r>
      <w:r w:rsidRPr="00673B2E">
        <w:t> »</w:t>
      </w:r>
    </w:p>
    <w:p w:rsidR="00CD6BE7" w:rsidRPr="00576940" w:rsidRDefault="00576940" w:rsidP="00C9220B">
      <w:pPr>
        <w:pStyle w:val="Corpsdetexte"/>
        <w:rPr>
          <w:rFonts w:cs="Times New Roman"/>
        </w:rPr>
      </w:pPr>
      <w:r w:rsidRPr="00576940">
        <w:rPr>
          <w:rFonts w:cs="Times New Roman"/>
        </w:rPr>
        <w:t>Pauvre Orient</w:t>
      </w:r>
      <w:r w:rsidRPr="004A76A7">
        <w:rPr>
          <w:rFonts w:cs="Times New Roman"/>
        </w:rPr>
        <w:t xml:space="preserve">, </w:t>
      </w:r>
      <w:r w:rsidRPr="00576940">
        <w:rPr>
          <w:rFonts w:cs="Times New Roman"/>
        </w:rPr>
        <w:t>pays des antiques merveilles</w:t>
      </w:r>
      <w:r w:rsidRPr="004A76A7">
        <w:rPr>
          <w:rFonts w:cs="Times New Roman"/>
        </w:rPr>
        <w:t xml:space="preserve">, </w:t>
      </w:r>
      <w:r w:rsidRPr="00576940">
        <w:rPr>
          <w:rFonts w:cs="Times New Roman"/>
        </w:rPr>
        <w:t>des féeries orgiaques</w:t>
      </w:r>
      <w:r w:rsidRPr="004A76A7">
        <w:rPr>
          <w:rFonts w:cs="Times New Roman"/>
        </w:rPr>
        <w:t xml:space="preserve">, </w:t>
      </w:r>
      <w:r w:rsidRPr="00576940">
        <w:rPr>
          <w:rFonts w:cs="Times New Roman"/>
        </w:rPr>
        <w:t>des carnages éblouissants</w:t>
      </w:r>
      <w:r w:rsidRPr="004A76A7">
        <w:rPr>
          <w:rFonts w:cs="Times New Roman"/>
        </w:rPr>
        <w:t xml:space="preserve">, </w:t>
      </w:r>
      <w:r w:rsidRPr="00576940">
        <w:rPr>
          <w:rFonts w:cs="Times New Roman"/>
        </w:rPr>
        <w:t xml:space="preserve">des sarabandes guerrières et des religions </w:t>
      </w:r>
      <w:r w:rsidR="003E626E" w:rsidRPr="00576940">
        <w:rPr>
          <w:rFonts w:cs="Times New Roman"/>
        </w:rPr>
        <w:t>féroces</w:t>
      </w:r>
      <w:r w:rsidR="00C9220B">
        <w:rPr>
          <w:rFonts w:cs="Times New Roman"/>
        </w:rPr>
        <w:t> !</w:t>
      </w:r>
      <w:r w:rsidRPr="00576940">
        <w:rPr>
          <w:rFonts w:cs="Times New Roman"/>
        </w:rPr>
        <w:t xml:space="preserve"> Depuis que les Européens lui demandent des émotions et lui laissent des banknotes</w:t>
      </w:r>
      <w:r w:rsidRPr="004A76A7">
        <w:rPr>
          <w:rFonts w:cs="Times New Roman"/>
        </w:rPr>
        <w:t xml:space="preserve">, </w:t>
      </w:r>
      <w:r w:rsidRPr="00576940">
        <w:rPr>
          <w:rFonts w:cs="Times New Roman"/>
        </w:rPr>
        <w:t>depuis qu</w:t>
      </w:r>
      <w:r w:rsidR="00D12520">
        <w:rPr>
          <w:rFonts w:cs="Times New Roman"/>
        </w:rPr>
        <w:t>’</w:t>
      </w:r>
      <w:r w:rsidRPr="00576940">
        <w:rPr>
          <w:rFonts w:cs="Times New Roman"/>
        </w:rPr>
        <w:t>il envoie des aimées aux Expositions universelles</w:t>
      </w:r>
      <w:r w:rsidRPr="004A76A7">
        <w:rPr>
          <w:rFonts w:cs="Times New Roman"/>
        </w:rPr>
        <w:t xml:space="preserve">, </w:t>
      </w:r>
      <w:r w:rsidRPr="00576940">
        <w:rPr>
          <w:rFonts w:cs="Times New Roman"/>
        </w:rPr>
        <w:t>il a perdu</w:t>
      </w:r>
      <w:r w:rsidRPr="004A76A7">
        <w:rPr>
          <w:rFonts w:cs="Times New Roman"/>
        </w:rPr>
        <w:t xml:space="preserve">, </w:t>
      </w:r>
      <w:r w:rsidRPr="00576940">
        <w:rPr>
          <w:rFonts w:cs="Times New Roman"/>
        </w:rPr>
        <w:t>je le crains</w:t>
      </w:r>
      <w:r w:rsidRPr="004A76A7">
        <w:rPr>
          <w:rFonts w:cs="Times New Roman"/>
        </w:rPr>
        <w:t xml:space="preserve">, </w:t>
      </w:r>
      <w:r w:rsidRPr="00576940">
        <w:rPr>
          <w:rFonts w:cs="Times New Roman"/>
        </w:rPr>
        <w:t>sa belle insouciance</w:t>
      </w:r>
      <w:r w:rsidRPr="004A76A7">
        <w:rPr>
          <w:rFonts w:cs="Times New Roman"/>
        </w:rPr>
        <w:t xml:space="preserve">, </w:t>
      </w:r>
      <w:r w:rsidRPr="00576940">
        <w:rPr>
          <w:rFonts w:cs="Times New Roman"/>
        </w:rPr>
        <w:t>sa majesté</w:t>
      </w:r>
      <w:r w:rsidRPr="004A76A7">
        <w:rPr>
          <w:rFonts w:cs="Times New Roman"/>
        </w:rPr>
        <w:t xml:space="preserve">, </w:t>
      </w:r>
      <w:r w:rsidRPr="00576940">
        <w:rPr>
          <w:rFonts w:cs="Times New Roman"/>
        </w:rPr>
        <w:t>son sérieux</w:t>
      </w:r>
      <w:r w:rsidRPr="004A76A7">
        <w:rPr>
          <w:rFonts w:cs="Times New Roman"/>
        </w:rPr>
        <w:t xml:space="preserve">. </w:t>
      </w:r>
      <w:r w:rsidRPr="00576940">
        <w:rPr>
          <w:rFonts w:cs="Times New Roman"/>
        </w:rPr>
        <w:t>Ils sont loin</w:t>
      </w:r>
      <w:r w:rsidRPr="004A76A7">
        <w:rPr>
          <w:rFonts w:cs="Times New Roman"/>
        </w:rPr>
        <w:t xml:space="preserve">, </w:t>
      </w:r>
      <w:r w:rsidRPr="00576940">
        <w:rPr>
          <w:rFonts w:cs="Times New Roman"/>
        </w:rPr>
        <w:t>les chameliers candides qui</w:t>
      </w:r>
      <w:r w:rsidRPr="004A76A7">
        <w:rPr>
          <w:rFonts w:cs="Times New Roman"/>
        </w:rPr>
        <w:t xml:space="preserve">, </w:t>
      </w:r>
      <w:r w:rsidRPr="00576940">
        <w:rPr>
          <w:rFonts w:cs="Times New Roman"/>
        </w:rPr>
        <w:t>sous les dattiers blanchis de lune</w:t>
      </w:r>
      <w:r w:rsidRPr="004A76A7">
        <w:rPr>
          <w:rFonts w:cs="Times New Roman"/>
        </w:rPr>
        <w:t xml:space="preserve">, </w:t>
      </w:r>
      <w:r w:rsidRPr="00576940">
        <w:rPr>
          <w:rFonts w:cs="Times New Roman"/>
        </w:rPr>
        <w:t>contaient au subtil Hérodote les exploits de Sésostris et d</w:t>
      </w:r>
      <w:r w:rsidR="00D12520">
        <w:rPr>
          <w:rFonts w:cs="Times New Roman"/>
        </w:rPr>
        <w:t>’</w:t>
      </w:r>
      <w:r w:rsidRPr="00576940">
        <w:rPr>
          <w:rFonts w:cs="Times New Roman"/>
        </w:rPr>
        <w:t>Artaxerxès</w:t>
      </w:r>
      <w:r w:rsidRPr="004A76A7">
        <w:rPr>
          <w:rFonts w:cs="Times New Roman"/>
        </w:rPr>
        <w:t xml:space="preserve">. </w:t>
      </w:r>
      <w:r w:rsidRPr="00576940">
        <w:rPr>
          <w:rFonts w:cs="Times New Roman"/>
        </w:rPr>
        <w:t>Loin</w:t>
      </w:r>
      <w:r w:rsidRPr="004A76A7">
        <w:rPr>
          <w:rFonts w:cs="Times New Roman"/>
        </w:rPr>
        <w:t xml:space="preserve">, </w:t>
      </w:r>
      <w:r w:rsidRPr="00576940">
        <w:rPr>
          <w:rFonts w:cs="Times New Roman"/>
        </w:rPr>
        <w:t>les émirs au cœur loyal</w:t>
      </w:r>
      <w:r w:rsidRPr="004A76A7">
        <w:rPr>
          <w:rFonts w:cs="Times New Roman"/>
        </w:rPr>
        <w:t xml:space="preserve">, </w:t>
      </w:r>
      <w:r w:rsidRPr="00576940">
        <w:rPr>
          <w:rFonts w:cs="Times New Roman"/>
        </w:rPr>
        <w:t>qui admiraient la vertu de saint Louis</w:t>
      </w:r>
      <w:r w:rsidRPr="004A76A7">
        <w:rPr>
          <w:rFonts w:cs="Times New Roman"/>
        </w:rPr>
        <w:t xml:space="preserve">. </w:t>
      </w:r>
      <w:r w:rsidRPr="00576940">
        <w:rPr>
          <w:rFonts w:cs="Times New Roman"/>
        </w:rPr>
        <w:t>Terre des vieux cheiks</w:t>
      </w:r>
      <w:r w:rsidRPr="004A76A7">
        <w:rPr>
          <w:rFonts w:cs="Times New Roman"/>
        </w:rPr>
        <w:t xml:space="preserve">, </w:t>
      </w:r>
      <w:r w:rsidRPr="00576940">
        <w:rPr>
          <w:rFonts w:cs="Times New Roman"/>
        </w:rPr>
        <w:t>barbus et bons</w:t>
      </w:r>
      <w:r w:rsidRPr="004A76A7">
        <w:rPr>
          <w:rFonts w:cs="Times New Roman"/>
        </w:rPr>
        <w:t xml:space="preserve">, </w:t>
      </w:r>
      <w:r w:rsidRPr="00576940">
        <w:rPr>
          <w:rFonts w:cs="Times New Roman"/>
        </w:rPr>
        <w:t>jadis habitée par la résignation</w:t>
      </w:r>
      <w:r w:rsidRPr="004A76A7">
        <w:rPr>
          <w:rFonts w:cs="Times New Roman"/>
        </w:rPr>
        <w:t xml:space="preserve">, </w:t>
      </w:r>
      <w:r w:rsidRPr="00576940">
        <w:rPr>
          <w:rFonts w:cs="Times New Roman"/>
        </w:rPr>
        <w:t>l</w:t>
      </w:r>
      <w:r w:rsidR="00D12520">
        <w:rPr>
          <w:rFonts w:cs="Times New Roman"/>
        </w:rPr>
        <w:t>’</w:t>
      </w:r>
      <w:r w:rsidRPr="00576940">
        <w:rPr>
          <w:rFonts w:cs="Times New Roman"/>
        </w:rPr>
        <w:t>oubli et la divine simplicité</w:t>
      </w:r>
      <w:r w:rsidRPr="004A76A7">
        <w:rPr>
          <w:rFonts w:cs="Times New Roman"/>
        </w:rPr>
        <w:t xml:space="preserve">, </w:t>
      </w:r>
      <w:r w:rsidRPr="00576940">
        <w:rPr>
          <w:rFonts w:cs="Times New Roman"/>
        </w:rPr>
        <w:t>tu es devenue la proie des touristes</w:t>
      </w:r>
      <w:r w:rsidRPr="004A76A7">
        <w:rPr>
          <w:rFonts w:cs="Times New Roman"/>
        </w:rPr>
        <w:t xml:space="preserve">. </w:t>
      </w:r>
      <w:r w:rsidRPr="00576940">
        <w:rPr>
          <w:rFonts w:cs="Times New Roman"/>
        </w:rPr>
        <w:t>Il faut chercher</w:t>
      </w:r>
      <w:r w:rsidRPr="004A76A7">
        <w:rPr>
          <w:rFonts w:cs="Times New Roman"/>
        </w:rPr>
        <w:t xml:space="preserve">, </w:t>
      </w:r>
      <w:r w:rsidRPr="00576940">
        <w:rPr>
          <w:rFonts w:cs="Times New Roman"/>
        </w:rPr>
        <w:t>loin des routes battues</w:t>
      </w:r>
      <w:r w:rsidRPr="004A76A7">
        <w:rPr>
          <w:rFonts w:cs="Times New Roman"/>
        </w:rPr>
        <w:t xml:space="preserve">, </w:t>
      </w:r>
      <w:r w:rsidRPr="00576940">
        <w:rPr>
          <w:rFonts w:cs="Times New Roman"/>
        </w:rPr>
        <w:t>certains villages ignorés</w:t>
      </w:r>
      <w:r w:rsidRPr="004A76A7">
        <w:rPr>
          <w:rFonts w:cs="Times New Roman"/>
        </w:rPr>
        <w:t xml:space="preserve">, </w:t>
      </w:r>
      <w:r w:rsidRPr="00576940">
        <w:rPr>
          <w:rFonts w:cs="Times New Roman"/>
        </w:rPr>
        <w:t>des vallées étroites et closes</w:t>
      </w:r>
      <w:r w:rsidRPr="004A76A7">
        <w:rPr>
          <w:rFonts w:cs="Times New Roman"/>
        </w:rPr>
        <w:t xml:space="preserve">, </w:t>
      </w:r>
      <w:r w:rsidRPr="00576940">
        <w:rPr>
          <w:rFonts w:cs="Times New Roman"/>
        </w:rPr>
        <w:t>si l</w:t>
      </w:r>
      <w:r w:rsidR="00D12520">
        <w:rPr>
          <w:rFonts w:cs="Times New Roman"/>
        </w:rPr>
        <w:t>’</w:t>
      </w:r>
      <w:r w:rsidRPr="00576940">
        <w:rPr>
          <w:rFonts w:cs="Times New Roman"/>
        </w:rPr>
        <w:t>on veut retrouver là-bas quelque trace des temps ancien</w:t>
      </w:r>
      <w:r w:rsidR="003E626E">
        <w:rPr>
          <w:rFonts w:cs="Times New Roman"/>
        </w:rPr>
        <w:t>s</w:t>
      </w:r>
      <w:r w:rsidR="003E626E" w:rsidRPr="004A76A7">
        <w:rPr>
          <w:rFonts w:cs="Times New Roman"/>
        </w:rPr>
        <w:t xml:space="preserve">. </w:t>
      </w:r>
      <w:r w:rsidR="003E626E">
        <w:rPr>
          <w:rFonts w:cs="Times New Roman"/>
        </w:rPr>
        <w:t>L</w:t>
      </w:r>
      <w:r w:rsidR="00D12520">
        <w:rPr>
          <w:rFonts w:cs="Times New Roman"/>
        </w:rPr>
        <w:t>’</w:t>
      </w:r>
      <w:r w:rsidR="003E626E">
        <w:rPr>
          <w:rFonts w:cs="Times New Roman"/>
        </w:rPr>
        <w:t>implacable C</w:t>
      </w:r>
      <w:r w:rsidRPr="00576940">
        <w:rPr>
          <w:rFonts w:cs="Times New Roman"/>
        </w:rPr>
        <w:t>ook poursuit son œuvre</w:t>
      </w:r>
      <w:r w:rsidRPr="004A76A7">
        <w:rPr>
          <w:rFonts w:cs="Times New Roman"/>
        </w:rPr>
        <w:t xml:space="preserve">, </w:t>
      </w:r>
      <w:r w:rsidRPr="00576940">
        <w:rPr>
          <w:rFonts w:cs="Times New Roman"/>
        </w:rPr>
        <w:t>depuis l</w:t>
      </w:r>
      <w:r w:rsidR="00D12520">
        <w:rPr>
          <w:rFonts w:cs="Times New Roman"/>
        </w:rPr>
        <w:t>’</w:t>
      </w:r>
      <w:r w:rsidRPr="00576940">
        <w:rPr>
          <w:rFonts w:cs="Times New Roman"/>
        </w:rPr>
        <w:t>Olympe et les Thermopyles jusqu</w:t>
      </w:r>
      <w:r w:rsidR="00D12520">
        <w:rPr>
          <w:rFonts w:cs="Times New Roman"/>
        </w:rPr>
        <w:t>’</w:t>
      </w:r>
      <w:r w:rsidRPr="00576940">
        <w:rPr>
          <w:rFonts w:cs="Times New Roman"/>
        </w:rPr>
        <w:t>à la première cataracte et les confins de l</w:t>
      </w:r>
      <w:r w:rsidR="00D12520">
        <w:rPr>
          <w:rFonts w:cs="Times New Roman"/>
        </w:rPr>
        <w:t>’</w:t>
      </w:r>
      <w:r w:rsidRPr="00576940">
        <w:rPr>
          <w:rFonts w:cs="Times New Roman"/>
        </w:rPr>
        <w:t>Abyssinie</w:t>
      </w:r>
      <w:r w:rsidRPr="004A76A7">
        <w:rPr>
          <w:rFonts w:cs="Times New Roman"/>
        </w:rPr>
        <w:t xml:space="preserve">. </w:t>
      </w:r>
      <w:r w:rsidRPr="00576940">
        <w:rPr>
          <w:rFonts w:cs="Times New Roman"/>
        </w:rPr>
        <w:t>Les moukres du Caire et de Beyrouth ont des âmes de cochers de fiacre</w:t>
      </w:r>
      <w:r w:rsidRPr="004A76A7">
        <w:rPr>
          <w:rFonts w:cs="Times New Roman"/>
        </w:rPr>
        <w:t xml:space="preserve">. </w:t>
      </w:r>
      <w:r w:rsidRPr="00576940">
        <w:rPr>
          <w:rFonts w:cs="Times New Roman"/>
        </w:rPr>
        <w:t>L</w:t>
      </w:r>
      <w:r w:rsidR="00D12520">
        <w:rPr>
          <w:rFonts w:cs="Times New Roman"/>
        </w:rPr>
        <w:t>’</w:t>
      </w:r>
      <w:r w:rsidRPr="00576940">
        <w:rPr>
          <w:rFonts w:cs="Times New Roman"/>
        </w:rPr>
        <w:t>agoyate s</w:t>
      </w:r>
      <w:r w:rsidR="00D12520">
        <w:rPr>
          <w:rFonts w:cs="Times New Roman"/>
        </w:rPr>
        <w:t>’</w:t>
      </w:r>
      <w:r w:rsidR="00673B2E">
        <w:rPr>
          <w:rFonts w:cs="Times New Roman"/>
        </w:rPr>
        <w:t>est fait impre</w:t>
      </w:r>
      <w:r w:rsidRPr="00576940">
        <w:rPr>
          <w:rFonts w:cs="Times New Roman"/>
        </w:rPr>
        <w:t>sario</w:t>
      </w:r>
      <w:r w:rsidRPr="004A76A7">
        <w:rPr>
          <w:rFonts w:cs="Times New Roman"/>
        </w:rPr>
        <w:t xml:space="preserve">. </w:t>
      </w:r>
      <w:r w:rsidRPr="00576940">
        <w:rPr>
          <w:rFonts w:cs="Times New Roman"/>
        </w:rPr>
        <w:t>Le cheik de Pétra est un vieux roublard</w:t>
      </w:r>
      <w:r w:rsidRPr="004A76A7">
        <w:rPr>
          <w:rFonts w:cs="Times New Roman"/>
        </w:rPr>
        <w:t xml:space="preserve">, </w:t>
      </w:r>
      <w:r w:rsidRPr="00576940">
        <w:rPr>
          <w:rFonts w:cs="Times New Roman"/>
        </w:rPr>
        <w:t>qui sait compter les piastres</w:t>
      </w:r>
      <w:r w:rsidRPr="004A76A7">
        <w:rPr>
          <w:rFonts w:cs="Times New Roman"/>
        </w:rPr>
        <w:t>.</w:t>
      </w:r>
    </w:p>
    <w:p w:rsidR="00CD6BE7" w:rsidRPr="00576940" w:rsidRDefault="00576940" w:rsidP="00C9220B">
      <w:pPr>
        <w:pStyle w:val="Corpsdetexte"/>
        <w:rPr>
          <w:rFonts w:cs="Times New Roman"/>
        </w:rPr>
      </w:pPr>
      <w:r w:rsidRPr="00576940">
        <w:rPr>
          <w:rFonts w:cs="Times New Roman"/>
        </w:rPr>
        <w:t>La tribu des Gebeliyeh est une succursale (je</w:t>
      </w:r>
      <w:r w:rsidR="003E626E">
        <w:rPr>
          <w:rFonts w:cs="Times New Roman"/>
        </w:rPr>
        <w:t xml:space="preserve"> </w:t>
      </w:r>
      <w:r w:rsidR="00673B2E">
        <w:rPr>
          <w:rFonts w:cs="Times New Roman"/>
        </w:rPr>
        <w:t xml:space="preserve">$300$ </w:t>
      </w:r>
      <w:r w:rsidRPr="00576940">
        <w:rPr>
          <w:rFonts w:cs="Times New Roman"/>
        </w:rPr>
        <w:t>dis ceci sans métaphore et à la lettre) de l</w:t>
      </w:r>
      <w:r w:rsidR="00D12520">
        <w:rPr>
          <w:rFonts w:cs="Times New Roman"/>
        </w:rPr>
        <w:t>’</w:t>
      </w:r>
      <w:r w:rsidRPr="00576940">
        <w:rPr>
          <w:rFonts w:cs="Times New Roman"/>
        </w:rPr>
        <w:t>agence Cook</w:t>
      </w:r>
      <w:r w:rsidRPr="004A76A7">
        <w:rPr>
          <w:rFonts w:cs="Times New Roman"/>
        </w:rPr>
        <w:t>.</w:t>
      </w:r>
    </w:p>
    <w:p w:rsidR="00CD6BE7" w:rsidRPr="00576940" w:rsidRDefault="00576940" w:rsidP="00C9220B">
      <w:pPr>
        <w:pStyle w:val="Corpsdetexte"/>
        <w:rPr>
          <w:rFonts w:cs="Times New Roman"/>
        </w:rPr>
      </w:pPr>
      <w:r w:rsidRPr="00576940">
        <w:rPr>
          <w:rFonts w:cs="Times New Roman"/>
        </w:rPr>
        <w:t>Cet asile mystérieux</w:t>
      </w:r>
      <w:r w:rsidRPr="004A76A7">
        <w:rPr>
          <w:rFonts w:cs="Times New Roman"/>
        </w:rPr>
        <w:t xml:space="preserve">, </w:t>
      </w:r>
      <w:r w:rsidRPr="00576940">
        <w:rPr>
          <w:rFonts w:cs="Times New Roman"/>
        </w:rPr>
        <w:t xml:space="preserve">dont </w:t>
      </w:r>
      <w:r w:rsidR="0067127C">
        <w:rPr>
          <w:rFonts w:cs="Times New Roman"/>
        </w:rPr>
        <w:t>M</w:t>
      </w:r>
      <w:r w:rsidR="0067127C" w:rsidRPr="004A76A7">
        <w:rPr>
          <w:rFonts w:cs="Times New Roman"/>
        </w:rPr>
        <w:t>. </w:t>
      </w:r>
      <w:r w:rsidRPr="00576940">
        <w:rPr>
          <w:rFonts w:cs="Times New Roman"/>
        </w:rPr>
        <w:t>Pierre Loti n</w:t>
      </w:r>
      <w:r w:rsidR="00D12520">
        <w:rPr>
          <w:rFonts w:cs="Times New Roman"/>
        </w:rPr>
        <w:t>’</w:t>
      </w:r>
      <w:r w:rsidRPr="00576940">
        <w:rPr>
          <w:rFonts w:cs="Times New Roman"/>
        </w:rPr>
        <w:t xml:space="preserve">ose pas </w:t>
      </w:r>
      <w:r w:rsidRPr="00673B2E">
        <w:t xml:space="preserve">prononcer le nom, ce </w:t>
      </w:r>
      <w:r w:rsidR="00C9220B" w:rsidRPr="00673B2E">
        <w:t>« </w:t>
      </w:r>
      <w:r w:rsidRPr="00673B2E">
        <w:t>couvent funèbre</w:t>
      </w:r>
      <w:r w:rsidR="00673B2E" w:rsidRPr="00673B2E">
        <w:t> »</w:t>
      </w:r>
      <w:r w:rsidRPr="00673B2E">
        <w:t xml:space="preserve"> qui semble surgir miraculeusement devant les pèlerins en désarroi, c</w:t>
      </w:r>
      <w:r w:rsidR="00D12520" w:rsidRPr="00673B2E">
        <w:t>’</w:t>
      </w:r>
      <w:r w:rsidRPr="00673B2E">
        <w:t xml:space="preserve">est le couvent de Sainte-Catherine, construit par Justinien, réparé par le général Kléber, et spécialement aménagé pour recevoir les voyageurs. On y trouve un </w:t>
      </w:r>
      <w:r w:rsidR="00C9220B" w:rsidRPr="00673B2E">
        <w:t>« </w:t>
      </w:r>
      <w:r w:rsidRPr="00673B2E">
        <w:t>registre d</w:t>
      </w:r>
      <w:r w:rsidR="00D12520" w:rsidRPr="00673B2E">
        <w:t>’</w:t>
      </w:r>
      <w:r w:rsidRPr="00673B2E">
        <w:t>hôtel</w:t>
      </w:r>
      <w:r w:rsidR="00C9220B" w:rsidRPr="00673B2E">
        <w:t> »</w:t>
      </w:r>
      <w:r w:rsidRPr="00673B2E">
        <w:t xml:space="preserve"> où le nom</w:t>
      </w:r>
      <w:r w:rsidRPr="00576940">
        <w:rPr>
          <w:rFonts w:cs="Times New Roman"/>
        </w:rPr>
        <w:t xml:space="preserve"> célèbre de </w:t>
      </w:r>
      <w:r w:rsidR="0067127C">
        <w:rPr>
          <w:rFonts w:cs="Times New Roman"/>
        </w:rPr>
        <w:t>M</w:t>
      </w:r>
      <w:r w:rsidR="0067127C" w:rsidRPr="004A76A7">
        <w:rPr>
          <w:rFonts w:cs="Times New Roman"/>
        </w:rPr>
        <w:t>. </w:t>
      </w:r>
      <w:r w:rsidRPr="00576940">
        <w:rPr>
          <w:rFonts w:cs="Times New Roman"/>
        </w:rPr>
        <w:t>Loti s</w:t>
      </w:r>
      <w:r w:rsidR="00D12520">
        <w:rPr>
          <w:rFonts w:cs="Times New Roman"/>
        </w:rPr>
        <w:t>’</w:t>
      </w:r>
      <w:r w:rsidRPr="00576940">
        <w:rPr>
          <w:rFonts w:cs="Times New Roman"/>
        </w:rPr>
        <w:t>est ajouté à une liste déjà longue</w:t>
      </w:r>
      <w:r w:rsidRPr="004A76A7">
        <w:rPr>
          <w:rFonts w:cs="Times New Roman"/>
        </w:rPr>
        <w:t xml:space="preserve">. </w:t>
      </w:r>
      <w:r w:rsidRPr="00576940">
        <w:rPr>
          <w:rFonts w:cs="Times New Roman"/>
        </w:rPr>
        <w:t xml:space="preserve">Prix </w:t>
      </w:r>
      <w:r w:rsidR="003E626E" w:rsidRPr="00576940">
        <w:rPr>
          <w:rFonts w:cs="Times New Roman"/>
        </w:rPr>
        <w:t>modérés</w:t>
      </w:r>
      <w:r w:rsidR="003E626E" w:rsidRPr="004A76A7">
        <w:rPr>
          <w:rFonts w:cs="Times New Roman"/>
        </w:rPr>
        <w:t>.</w:t>
      </w:r>
      <w:r w:rsidRPr="004A76A7">
        <w:rPr>
          <w:rFonts w:cs="Times New Roman"/>
        </w:rPr>
        <w:t xml:space="preserve"> </w:t>
      </w:r>
      <w:r w:rsidRPr="003E626E">
        <w:rPr>
          <w:rFonts w:cs="Times New Roman"/>
          <w:i/>
          <w:iCs/>
        </w:rPr>
        <w:t>English spoken</w:t>
      </w:r>
      <w:r w:rsidRPr="004A76A7">
        <w:rPr>
          <w:rFonts w:cs="Times New Roman"/>
        </w:rPr>
        <w:t xml:space="preserve">. </w:t>
      </w:r>
      <w:r w:rsidRPr="00576940">
        <w:rPr>
          <w:rFonts w:cs="Times New Roman"/>
        </w:rPr>
        <w:t xml:space="preserve">(Voir la dernière édition du </w:t>
      </w:r>
      <w:r w:rsidRPr="003E626E">
        <w:rPr>
          <w:rFonts w:cs="Times New Roman"/>
          <w:i/>
          <w:iCs/>
        </w:rPr>
        <w:t>Guide Joanne</w:t>
      </w:r>
      <w:r w:rsidRPr="004A76A7">
        <w:rPr>
          <w:rFonts w:cs="Times New Roman"/>
        </w:rPr>
        <w:t>.</w:t>
      </w:r>
      <w:r w:rsidRPr="00576940">
        <w:rPr>
          <w:rFonts w:cs="Times New Roman"/>
        </w:rPr>
        <w:t>)</w:t>
      </w:r>
    </w:p>
    <w:p w:rsidR="00CD6BE7" w:rsidRPr="00576940" w:rsidRDefault="00576940" w:rsidP="00C9220B">
      <w:pPr>
        <w:pStyle w:val="Corpsdetexte"/>
        <w:rPr>
          <w:rFonts w:cs="Times New Roman"/>
        </w:rPr>
      </w:pPr>
      <w:r w:rsidRPr="00576940">
        <w:rPr>
          <w:rFonts w:cs="Times New Roman"/>
        </w:rPr>
        <w:t>Le Levant devient farceur et monotone</w:t>
      </w:r>
      <w:r w:rsidRPr="004A76A7">
        <w:rPr>
          <w:rFonts w:cs="Times New Roman"/>
        </w:rPr>
        <w:t xml:space="preserve">. </w:t>
      </w:r>
      <w:r w:rsidRPr="00576940">
        <w:rPr>
          <w:rFonts w:cs="Times New Roman"/>
        </w:rPr>
        <w:t>Je ne</w:t>
      </w:r>
      <w:r w:rsidR="003E626E">
        <w:rPr>
          <w:rFonts w:cs="Times New Roman"/>
        </w:rPr>
        <w:t xml:space="preserve"> </w:t>
      </w:r>
      <w:r w:rsidRPr="00576940">
        <w:rPr>
          <w:rFonts w:cs="Times New Roman"/>
        </w:rPr>
        <w:t>veux pas médire des veilleurs qui gardaient</w:t>
      </w:r>
      <w:r w:rsidRPr="004A76A7">
        <w:rPr>
          <w:rFonts w:cs="Times New Roman"/>
        </w:rPr>
        <w:t xml:space="preserve">, </w:t>
      </w:r>
      <w:r w:rsidRPr="00576940">
        <w:rPr>
          <w:rFonts w:cs="Times New Roman"/>
        </w:rPr>
        <w:t>du côté sud</w:t>
      </w:r>
      <w:r w:rsidRPr="004A76A7">
        <w:rPr>
          <w:rFonts w:cs="Times New Roman"/>
        </w:rPr>
        <w:t xml:space="preserve">, </w:t>
      </w:r>
      <w:r w:rsidRPr="00576940">
        <w:rPr>
          <w:rFonts w:cs="Times New Roman"/>
        </w:rPr>
        <w:t xml:space="preserve">le camp de </w:t>
      </w:r>
      <w:r w:rsidR="0067127C">
        <w:rPr>
          <w:rFonts w:cs="Times New Roman"/>
        </w:rPr>
        <w:t>M</w:t>
      </w:r>
      <w:r w:rsidR="0067127C" w:rsidRPr="004A76A7">
        <w:rPr>
          <w:rFonts w:cs="Times New Roman"/>
        </w:rPr>
        <w:t>. </w:t>
      </w:r>
      <w:r w:rsidRPr="00576940">
        <w:rPr>
          <w:rFonts w:cs="Times New Roman"/>
        </w:rPr>
        <w:t>Pierre Loti</w:t>
      </w:r>
      <w:r w:rsidRPr="004A76A7">
        <w:rPr>
          <w:rFonts w:cs="Times New Roman"/>
        </w:rPr>
        <w:t xml:space="preserve">. </w:t>
      </w:r>
      <w:r w:rsidRPr="00576940">
        <w:rPr>
          <w:rFonts w:cs="Times New Roman"/>
        </w:rPr>
        <w:t>Leur frayeur était sans doute excusable</w:t>
      </w:r>
      <w:r w:rsidRPr="004A76A7">
        <w:rPr>
          <w:rFonts w:cs="Times New Roman"/>
        </w:rPr>
        <w:t xml:space="preserve">, </w:t>
      </w:r>
      <w:r w:rsidRPr="00576940">
        <w:rPr>
          <w:rFonts w:cs="Times New Roman"/>
        </w:rPr>
        <w:t>et leur pétarade était peut-être sincère</w:t>
      </w:r>
      <w:r w:rsidRPr="004A76A7">
        <w:rPr>
          <w:rFonts w:cs="Times New Roman"/>
        </w:rPr>
        <w:t xml:space="preserve">. </w:t>
      </w:r>
      <w:r w:rsidRPr="00576940">
        <w:rPr>
          <w:rFonts w:cs="Times New Roman"/>
        </w:rPr>
        <w:t xml:space="preserve">Mais je suis obligé </w:t>
      </w:r>
      <w:r w:rsidR="003E626E" w:rsidRPr="00576940">
        <w:rPr>
          <w:rFonts w:cs="Times New Roman"/>
        </w:rPr>
        <w:t>d</w:t>
      </w:r>
      <w:r w:rsidR="00D12520">
        <w:rPr>
          <w:rFonts w:cs="Times New Roman"/>
        </w:rPr>
        <w:t>’</w:t>
      </w:r>
      <w:r w:rsidR="003E626E" w:rsidRPr="00576940">
        <w:rPr>
          <w:rFonts w:cs="Times New Roman"/>
        </w:rPr>
        <w:t>avouer</w:t>
      </w:r>
      <w:r w:rsidR="003E626E" w:rsidRPr="004A76A7">
        <w:rPr>
          <w:rFonts w:cs="Times New Roman"/>
        </w:rPr>
        <w:t>,</w:t>
      </w:r>
      <w:r w:rsidRPr="004A76A7">
        <w:rPr>
          <w:rFonts w:cs="Times New Roman"/>
        </w:rPr>
        <w:t xml:space="preserve"> </w:t>
      </w:r>
      <w:r w:rsidRPr="00576940">
        <w:rPr>
          <w:rFonts w:cs="Times New Roman"/>
        </w:rPr>
        <w:t>bien qu</w:t>
      </w:r>
      <w:r w:rsidR="00D12520">
        <w:rPr>
          <w:rFonts w:cs="Times New Roman"/>
        </w:rPr>
        <w:t>’</w:t>
      </w:r>
      <w:r w:rsidRPr="00576940">
        <w:rPr>
          <w:rFonts w:cs="Times New Roman"/>
        </w:rPr>
        <w:t>il en coûte à ma modestie</w:t>
      </w:r>
      <w:r w:rsidRPr="004A76A7">
        <w:rPr>
          <w:rFonts w:cs="Times New Roman"/>
        </w:rPr>
        <w:t xml:space="preserve">, </w:t>
      </w:r>
      <w:r w:rsidRPr="00576940">
        <w:rPr>
          <w:rFonts w:cs="Times New Roman"/>
        </w:rPr>
        <w:t>que la même-chose</w:t>
      </w:r>
      <w:r w:rsidRPr="004A76A7">
        <w:rPr>
          <w:rFonts w:cs="Times New Roman"/>
        </w:rPr>
        <w:t xml:space="preserve">, </w:t>
      </w:r>
      <w:r w:rsidRPr="00576940">
        <w:rPr>
          <w:rFonts w:cs="Times New Roman"/>
        </w:rPr>
        <w:t>mot pour mot et coup pour coup</w:t>
      </w:r>
      <w:r w:rsidRPr="004A76A7">
        <w:rPr>
          <w:rFonts w:cs="Times New Roman"/>
        </w:rPr>
        <w:t xml:space="preserve">, </w:t>
      </w:r>
      <w:r w:rsidRPr="00576940">
        <w:rPr>
          <w:rFonts w:cs="Times New Roman"/>
        </w:rPr>
        <w:t>m</w:t>
      </w:r>
      <w:r w:rsidR="00D12520">
        <w:rPr>
          <w:rFonts w:cs="Times New Roman"/>
        </w:rPr>
        <w:t>’</w:t>
      </w:r>
      <w:r w:rsidRPr="00576940">
        <w:rPr>
          <w:rFonts w:cs="Times New Roman"/>
        </w:rPr>
        <w:t>arriva par une nuit sombre</w:t>
      </w:r>
      <w:r w:rsidRPr="004A76A7">
        <w:rPr>
          <w:rFonts w:cs="Times New Roman"/>
        </w:rPr>
        <w:t xml:space="preserve">, </w:t>
      </w:r>
      <w:r w:rsidRPr="00576940">
        <w:rPr>
          <w:rFonts w:cs="Times New Roman"/>
        </w:rPr>
        <w:t>aux environs de Dinéir</w:t>
      </w:r>
      <w:r w:rsidRPr="004A76A7">
        <w:rPr>
          <w:rFonts w:cs="Times New Roman"/>
        </w:rPr>
        <w:t xml:space="preserve">, </w:t>
      </w:r>
      <w:r w:rsidR="003E626E">
        <w:rPr>
          <w:rFonts w:cs="Times New Roman"/>
        </w:rPr>
        <w:t>sur ce plateau maussade que les a</w:t>
      </w:r>
      <w:r w:rsidRPr="00576940">
        <w:rPr>
          <w:rFonts w:cs="Times New Roman"/>
        </w:rPr>
        <w:t>nciens nommaient la Phrygie brûlée</w:t>
      </w:r>
      <w:r w:rsidRPr="004A76A7">
        <w:rPr>
          <w:rFonts w:cs="Times New Roman"/>
        </w:rPr>
        <w:t>.</w:t>
      </w:r>
    </w:p>
    <w:p w:rsidR="00CD6BE7" w:rsidRPr="00576940" w:rsidRDefault="00576940" w:rsidP="00C9220B">
      <w:pPr>
        <w:pStyle w:val="Corpsdetexte"/>
        <w:rPr>
          <w:rFonts w:cs="Times New Roman"/>
        </w:rPr>
      </w:pPr>
      <w:r w:rsidRPr="00576940">
        <w:rPr>
          <w:rFonts w:cs="Times New Roman"/>
        </w:rPr>
        <w:t>Mais peu importent ces mésaventures</w:t>
      </w:r>
      <w:r w:rsidRPr="004A76A7">
        <w:rPr>
          <w:rFonts w:cs="Times New Roman"/>
        </w:rPr>
        <w:t xml:space="preserve">. </w:t>
      </w:r>
      <w:r w:rsidRPr="00576940">
        <w:rPr>
          <w:rFonts w:cs="Times New Roman"/>
        </w:rPr>
        <w:t>Dans cette lumière colorée</w:t>
      </w:r>
      <w:r w:rsidRPr="004A76A7">
        <w:rPr>
          <w:rFonts w:cs="Times New Roman"/>
        </w:rPr>
        <w:t xml:space="preserve">, </w:t>
      </w:r>
      <w:r w:rsidRPr="00576940">
        <w:rPr>
          <w:rFonts w:cs="Times New Roman"/>
        </w:rPr>
        <w:t>on s</w:t>
      </w:r>
      <w:r w:rsidR="00D12520">
        <w:rPr>
          <w:rFonts w:cs="Times New Roman"/>
        </w:rPr>
        <w:t>’</w:t>
      </w:r>
      <w:r w:rsidRPr="00576940">
        <w:rPr>
          <w:rFonts w:cs="Times New Roman"/>
        </w:rPr>
        <w:t>amuse toujours</w:t>
      </w:r>
      <w:r w:rsidRPr="004A76A7">
        <w:rPr>
          <w:rFonts w:cs="Times New Roman"/>
        </w:rPr>
        <w:t xml:space="preserve">. </w:t>
      </w:r>
      <w:r w:rsidRPr="00576940">
        <w:rPr>
          <w:rFonts w:cs="Times New Roman"/>
        </w:rPr>
        <w:t>Depuis le Caire jusqu</w:t>
      </w:r>
      <w:r w:rsidR="00D12520">
        <w:rPr>
          <w:rFonts w:cs="Times New Roman"/>
        </w:rPr>
        <w:t>’</w:t>
      </w:r>
      <w:r w:rsidRPr="00576940">
        <w:rPr>
          <w:rFonts w:cs="Times New Roman"/>
        </w:rPr>
        <w:t>à Jérusalem</w:t>
      </w:r>
      <w:r w:rsidRPr="004A76A7">
        <w:rPr>
          <w:rFonts w:cs="Times New Roman"/>
        </w:rPr>
        <w:t xml:space="preserve">, </w:t>
      </w:r>
      <w:r w:rsidR="0067127C">
        <w:rPr>
          <w:rFonts w:cs="Times New Roman"/>
        </w:rPr>
        <w:t>M</w:t>
      </w:r>
      <w:r w:rsidR="0067127C" w:rsidRPr="004A76A7">
        <w:rPr>
          <w:rFonts w:cs="Times New Roman"/>
        </w:rPr>
        <w:t>. </w:t>
      </w:r>
      <w:r w:rsidRPr="00576940">
        <w:rPr>
          <w:rFonts w:cs="Times New Roman"/>
        </w:rPr>
        <w:t>Pierre Loti</w:t>
      </w:r>
      <w:r w:rsidRPr="004A76A7">
        <w:rPr>
          <w:rFonts w:cs="Times New Roman"/>
        </w:rPr>
        <w:t xml:space="preserve">, </w:t>
      </w:r>
      <w:r w:rsidRPr="00576940">
        <w:rPr>
          <w:rFonts w:cs="Times New Roman"/>
        </w:rPr>
        <w:t>s</w:t>
      </w:r>
      <w:r w:rsidR="00D12520">
        <w:rPr>
          <w:rFonts w:cs="Times New Roman"/>
        </w:rPr>
        <w:t>’</w:t>
      </w:r>
      <w:r w:rsidRPr="00576940">
        <w:rPr>
          <w:rFonts w:cs="Times New Roman"/>
        </w:rPr>
        <w:t>est prodigieusement amusé</w:t>
      </w:r>
      <w:r w:rsidRPr="004A76A7">
        <w:rPr>
          <w:rFonts w:cs="Times New Roman"/>
        </w:rPr>
        <w:t xml:space="preserve">. </w:t>
      </w:r>
      <w:r w:rsidRPr="00576940">
        <w:rPr>
          <w:rFonts w:cs="Times New Roman"/>
        </w:rPr>
        <w:t>D</w:t>
      </w:r>
      <w:r w:rsidR="00D12520">
        <w:rPr>
          <w:rFonts w:cs="Times New Roman"/>
        </w:rPr>
        <w:t>’</w:t>
      </w:r>
      <w:r w:rsidRPr="00576940">
        <w:rPr>
          <w:rFonts w:cs="Times New Roman"/>
        </w:rPr>
        <w:t>abord</w:t>
      </w:r>
      <w:r w:rsidRPr="004A76A7">
        <w:rPr>
          <w:rFonts w:cs="Times New Roman"/>
        </w:rPr>
        <w:t xml:space="preserve">, </w:t>
      </w:r>
      <w:r w:rsidRPr="00576940">
        <w:rPr>
          <w:rFonts w:cs="Times New Roman"/>
        </w:rPr>
        <w:t>il s</w:t>
      </w:r>
      <w:r w:rsidR="00D12520">
        <w:rPr>
          <w:rFonts w:cs="Times New Roman"/>
        </w:rPr>
        <w:t>’</w:t>
      </w:r>
      <w:r w:rsidRPr="00576940">
        <w:rPr>
          <w:rFonts w:cs="Times New Roman"/>
        </w:rPr>
        <w:t>est déguisé en Béd</w:t>
      </w:r>
      <w:r w:rsidR="003E626E">
        <w:rPr>
          <w:rFonts w:cs="Times New Roman"/>
        </w:rPr>
        <w:t>ouin</w:t>
      </w:r>
      <w:r w:rsidR="003E626E" w:rsidRPr="004A76A7">
        <w:rPr>
          <w:rFonts w:cs="Times New Roman"/>
        </w:rPr>
        <w:t xml:space="preserve">. </w:t>
      </w:r>
      <w:r w:rsidR="003E626E">
        <w:rPr>
          <w:rFonts w:cs="Times New Roman"/>
        </w:rPr>
        <w:t xml:space="preserve">Ce travestissement semble </w:t>
      </w:r>
      <w:r w:rsidRPr="00576940">
        <w:rPr>
          <w:rFonts w:cs="Times New Roman"/>
        </w:rPr>
        <w:t>l</w:t>
      </w:r>
      <w:r w:rsidR="00D12520">
        <w:rPr>
          <w:rFonts w:cs="Times New Roman"/>
        </w:rPr>
        <w:t>’</w:t>
      </w:r>
      <w:r w:rsidRPr="00576940">
        <w:rPr>
          <w:rFonts w:cs="Times New Roman"/>
        </w:rPr>
        <w:t>avoir beaucoup diverti</w:t>
      </w:r>
      <w:r w:rsidR="00C9220B">
        <w:rPr>
          <w:rFonts w:cs="Times New Roman"/>
        </w:rPr>
        <w:t> :</w:t>
      </w:r>
      <w:r w:rsidRPr="00576940">
        <w:rPr>
          <w:rFonts w:cs="Times New Roman"/>
        </w:rPr>
        <w:t xml:space="preserve"> il a passé une chemise</w:t>
      </w:r>
      <w:r w:rsidR="003E626E">
        <w:rPr>
          <w:rFonts w:cs="Times New Roman"/>
        </w:rPr>
        <w:t xml:space="preserve"> </w:t>
      </w:r>
      <w:r w:rsidR="00673B2E">
        <w:rPr>
          <w:rFonts w:cs="Times New Roman"/>
        </w:rPr>
        <w:t xml:space="preserve">$301$ </w:t>
      </w:r>
      <w:r w:rsidRPr="00576940">
        <w:rPr>
          <w:rFonts w:cs="Times New Roman"/>
        </w:rPr>
        <w:t>de cotonnade à manches courtes</w:t>
      </w:r>
      <w:r w:rsidRPr="004A76A7">
        <w:rPr>
          <w:rFonts w:cs="Times New Roman"/>
        </w:rPr>
        <w:t xml:space="preserve">. </w:t>
      </w:r>
      <w:r w:rsidRPr="00576940">
        <w:rPr>
          <w:rFonts w:cs="Times New Roman"/>
        </w:rPr>
        <w:t>Une tunique de lin a été serrée sur ses hanches par un système de nœuds fort compliqués</w:t>
      </w:r>
      <w:r w:rsidRPr="004A76A7">
        <w:rPr>
          <w:rFonts w:cs="Times New Roman"/>
        </w:rPr>
        <w:t xml:space="preserve">. </w:t>
      </w:r>
      <w:r w:rsidRPr="00576940">
        <w:rPr>
          <w:rFonts w:cs="Times New Roman"/>
        </w:rPr>
        <w:t>Son caleçon fut de toile</w:t>
      </w:r>
      <w:r w:rsidRPr="004A76A7">
        <w:rPr>
          <w:rFonts w:cs="Times New Roman"/>
        </w:rPr>
        <w:t xml:space="preserve">. </w:t>
      </w:r>
      <w:r w:rsidRPr="00576940">
        <w:rPr>
          <w:rFonts w:cs="Times New Roman"/>
        </w:rPr>
        <w:t>Sur son dos s</w:t>
      </w:r>
      <w:r w:rsidR="00D12520">
        <w:rPr>
          <w:rFonts w:cs="Times New Roman"/>
        </w:rPr>
        <w:t>’</w:t>
      </w:r>
      <w:r w:rsidRPr="00576940">
        <w:rPr>
          <w:rFonts w:cs="Times New Roman"/>
        </w:rPr>
        <w:t>est étendu</w:t>
      </w:r>
      <w:r w:rsidR="00673B2E">
        <w:rPr>
          <w:rFonts w:cs="Times New Roman"/>
        </w:rPr>
        <w:t>e</w:t>
      </w:r>
      <w:r w:rsidRPr="00576940">
        <w:rPr>
          <w:rFonts w:cs="Times New Roman"/>
        </w:rPr>
        <w:t xml:space="preserve"> une peau de chèvre dont le cuir avait été séché au soleil</w:t>
      </w:r>
      <w:r w:rsidRPr="004A76A7">
        <w:rPr>
          <w:rFonts w:cs="Times New Roman"/>
        </w:rPr>
        <w:t xml:space="preserve">. </w:t>
      </w:r>
      <w:r w:rsidRPr="00576940">
        <w:rPr>
          <w:rFonts w:cs="Times New Roman"/>
        </w:rPr>
        <w:t>Un burnous moghrabin l</w:t>
      </w:r>
      <w:r w:rsidR="00D12520">
        <w:rPr>
          <w:rFonts w:cs="Times New Roman"/>
        </w:rPr>
        <w:t>’</w:t>
      </w:r>
      <w:r w:rsidRPr="00576940">
        <w:rPr>
          <w:rFonts w:cs="Times New Roman"/>
        </w:rPr>
        <w:t>enveloppa de sa blancheur</w:t>
      </w:r>
      <w:r w:rsidRPr="004A76A7">
        <w:rPr>
          <w:rFonts w:cs="Times New Roman"/>
        </w:rPr>
        <w:t xml:space="preserve">. </w:t>
      </w:r>
      <w:r w:rsidRPr="00576940">
        <w:rPr>
          <w:rFonts w:cs="Times New Roman"/>
        </w:rPr>
        <w:t>Ses pieds connurent la souplesse des cuirs damasquins</w:t>
      </w:r>
      <w:r w:rsidRPr="004A76A7">
        <w:rPr>
          <w:rFonts w:cs="Times New Roman"/>
        </w:rPr>
        <w:t xml:space="preserve">. </w:t>
      </w:r>
      <w:r w:rsidRPr="00576940">
        <w:rPr>
          <w:rFonts w:cs="Times New Roman"/>
        </w:rPr>
        <w:lastRenderedPageBreak/>
        <w:t>Un tarbouch</w:t>
      </w:r>
      <w:r w:rsidRPr="004A76A7">
        <w:rPr>
          <w:rFonts w:cs="Times New Roman"/>
        </w:rPr>
        <w:t xml:space="preserve">, </w:t>
      </w:r>
      <w:r w:rsidRPr="00576940">
        <w:rPr>
          <w:rFonts w:cs="Times New Roman"/>
        </w:rPr>
        <w:t>éclatant comme un coquelicot</w:t>
      </w:r>
      <w:r w:rsidRPr="004A76A7">
        <w:rPr>
          <w:rFonts w:cs="Times New Roman"/>
        </w:rPr>
        <w:t xml:space="preserve">, </w:t>
      </w:r>
      <w:r w:rsidRPr="00576940">
        <w:rPr>
          <w:rFonts w:cs="Times New Roman"/>
        </w:rPr>
        <w:t>lui servit de couvre-chef</w:t>
      </w:r>
      <w:r w:rsidRPr="004A76A7">
        <w:rPr>
          <w:rFonts w:cs="Times New Roman"/>
        </w:rPr>
        <w:t xml:space="preserve">. </w:t>
      </w:r>
      <w:r w:rsidRPr="00576940">
        <w:rPr>
          <w:rFonts w:cs="Times New Roman"/>
        </w:rPr>
        <w:t>J</w:t>
      </w:r>
      <w:r w:rsidR="00D12520">
        <w:rPr>
          <w:rFonts w:cs="Times New Roman"/>
        </w:rPr>
        <w:t>’</w:t>
      </w:r>
      <w:r w:rsidRPr="00576940">
        <w:rPr>
          <w:rFonts w:cs="Times New Roman"/>
        </w:rPr>
        <w:t>oubliais la giberne de cuir pour enfermer la poudre</w:t>
      </w:r>
      <w:r w:rsidRPr="004A76A7">
        <w:rPr>
          <w:rFonts w:cs="Times New Roman"/>
        </w:rPr>
        <w:t xml:space="preserve">, </w:t>
      </w:r>
      <w:r w:rsidRPr="00576940">
        <w:rPr>
          <w:rFonts w:cs="Times New Roman"/>
        </w:rPr>
        <w:t>le baudrier auquel est suspendu un petit sac pour l</w:t>
      </w:r>
      <w:r w:rsidR="00D12520">
        <w:rPr>
          <w:rFonts w:cs="Times New Roman"/>
        </w:rPr>
        <w:t>’</w:t>
      </w:r>
      <w:r w:rsidRPr="00576940">
        <w:rPr>
          <w:rFonts w:cs="Times New Roman"/>
        </w:rPr>
        <w:t>amadou</w:t>
      </w:r>
      <w:r w:rsidRPr="004A76A7">
        <w:rPr>
          <w:rFonts w:cs="Times New Roman"/>
        </w:rPr>
        <w:t xml:space="preserve">, </w:t>
      </w:r>
      <w:r w:rsidRPr="00576940">
        <w:rPr>
          <w:rFonts w:cs="Times New Roman"/>
        </w:rPr>
        <w:t>un autre petit sac où l</w:t>
      </w:r>
      <w:r w:rsidR="00D12520">
        <w:rPr>
          <w:rFonts w:cs="Times New Roman"/>
        </w:rPr>
        <w:t>’</w:t>
      </w:r>
      <w:r w:rsidRPr="00576940">
        <w:rPr>
          <w:rFonts w:cs="Times New Roman"/>
        </w:rPr>
        <w:t>on met les balles</w:t>
      </w:r>
      <w:r w:rsidR="00C9220B">
        <w:rPr>
          <w:rFonts w:cs="Times New Roman"/>
        </w:rPr>
        <w:t>…</w:t>
      </w:r>
    </w:p>
    <w:p w:rsidR="00CD6BE7" w:rsidRPr="00673B2E" w:rsidRDefault="00C9220B" w:rsidP="00673B2E">
      <w:pPr>
        <w:pStyle w:val="quote"/>
      </w:pPr>
      <w:r w:rsidRPr="00673B2E">
        <w:t>« </w:t>
      </w:r>
      <w:r w:rsidR="00576940" w:rsidRPr="00673B2E">
        <w:t>Pas bien nécess</w:t>
      </w:r>
      <w:r w:rsidR="003E626E" w:rsidRPr="00673B2E">
        <w:t>aires, il est vrai, ces déguisements-l</w:t>
      </w:r>
      <w:r w:rsidR="00576940" w:rsidRPr="00673B2E">
        <w:t>à, surtout dans cette première partie du désert sinaïtique où tant d</w:t>
      </w:r>
      <w:r w:rsidR="00D12520" w:rsidRPr="00673B2E">
        <w:t>’</w:t>
      </w:r>
      <w:r w:rsidR="00576940" w:rsidRPr="00673B2E">
        <w:t xml:space="preserve">Européens ont déjà </w:t>
      </w:r>
      <w:r w:rsidR="003E626E" w:rsidRPr="00673B2E">
        <w:t>passé</w:t>
      </w:r>
      <w:r w:rsidRPr="00673B2E">
        <w:t> ;</w:t>
      </w:r>
      <w:r w:rsidR="00576940" w:rsidRPr="00673B2E">
        <w:t xml:space="preserve"> mais plus commodes au brûlant soleil des jours autant qu</w:t>
      </w:r>
      <w:r w:rsidR="00D12520" w:rsidRPr="00673B2E">
        <w:t>’</w:t>
      </w:r>
      <w:r w:rsidR="00576940" w:rsidRPr="00673B2E">
        <w:t>au froid des soirs, et surtout incontestablement plus décoratifs pour cheminer sur des dromadaires.</w:t>
      </w:r>
    </w:p>
    <w:p w:rsidR="00CD6BE7" w:rsidRPr="00673B2E" w:rsidRDefault="00C9220B" w:rsidP="00673B2E">
      <w:pPr>
        <w:pStyle w:val="quote"/>
      </w:pPr>
      <w:r w:rsidRPr="00673B2E">
        <w:t>« </w:t>
      </w:r>
      <w:r w:rsidR="00576940" w:rsidRPr="00673B2E">
        <w:t>Donc, nous voici pour bien des jours dépêtrés de nos jaquettes occidentales, libres et peut-être embellis.</w:t>
      </w:r>
      <w:r w:rsidRPr="00673B2E">
        <w:t> »</w:t>
      </w:r>
    </w:p>
    <w:p w:rsidR="00CD6BE7" w:rsidRPr="00576940" w:rsidRDefault="00576940" w:rsidP="00C9220B">
      <w:pPr>
        <w:pStyle w:val="Corpsdetexte"/>
        <w:rPr>
          <w:rFonts w:cs="Times New Roman"/>
        </w:rPr>
      </w:pPr>
      <w:r w:rsidRPr="00576940">
        <w:rPr>
          <w:rFonts w:cs="Times New Roman"/>
        </w:rPr>
        <w:t>Plus loin</w:t>
      </w:r>
      <w:r w:rsidRPr="004A76A7">
        <w:rPr>
          <w:rFonts w:cs="Times New Roman"/>
        </w:rPr>
        <w:t xml:space="preserve">, </w:t>
      </w:r>
      <w:r w:rsidRPr="00576940">
        <w:rPr>
          <w:rFonts w:cs="Times New Roman"/>
        </w:rPr>
        <w:t>dans le bazar de Gaza</w:t>
      </w:r>
      <w:r w:rsidRPr="004A76A7">
        <w:rPr>
          <w:rFonts w:cs="Times New Roman"/>
        </w:rPr>
        <w:t xml:space="preserve">, </w:t>
      </w:r>
      <w:r w:rsidRPr="00576940">
        <w:rPr>
          <w:rFonts w:cs="Times New Roman"/>
        </w:rPr>
        <w:t>ville marchande qui est reliée à Jérusalem par un fil spécial</w:t>
      </w:r>
      <w:r w:rsidRPr="004A76A7">
        <w:rPr>
          <w:rFonts w:cs="Times New Roman"/>
        </w:rPr>
        <w:t xml:space="preserve">, </w:t>
      </w:r>
      <w:r w:rsidRPr="00576940">
        <w:rPr>
          <w:rFonts w:cs="Times New Roman"/>
        </w:rPr>
        <w:t xml:space="preserve">nouveau </w:t>
      </w:r>
      <w:proofErr w:type="gramStart"/>
      <w:r w:rsidRPr="00576940">
        <w:rPr>
          <w:rFonts w:cs="Times New Roman"/>
        </w:rPr>
        <w:t>changement</w:t>
      </w:r>
      <w:proofErr w:type="gramEnd"/>
      <w:r w:rsidRPr="00576940">
        <w:rPr>
          <w:rFonts w:cs="Times New Roman"/>
        </w:rPr>
        <w:t xml:space="preserve"> de costume</w:t>
      </w:r>
      <w:r w:rsidRPr="004A76A7">
        <w:rPr>
          <w:rFonts w:cs="Times New Roman"/>
        </w:rPr>
        <w:t xml:space="preserve">. </w:t>
      </w:r>
      <w:r w:rsidRPr="00576940">
        <w:rPr>
          <w:rFonts w:cs="Times New Roman"/>
        </w:rPr>
        <w:t xml:space="preserve">La couleur locale </w:t>
      </w:r>
      <w:r w:rsidR="003E626E">
        <w:rPr>
          <w:rFonts w:cs="Times New Roman"/>
        </w:rPr>
        <w:t>a</w:t>
      </w:r>
      <w:r w:rsidRPr="00576940">
        <w:rPr>
          <w:rFonts w:cs="Times New Roman"/>
        </w:rPr>
        <w:t xml:space="preserve"> de terribles exigences</w:t>
      </w:r>
      <w:r w:rsidR="00C9220B">
        <w:rPr>
          <w:rFonts w:cs="Times New Roman"/>
        </w:rPr>
        <w:t> :</w:t>
      </w:r>
    </w:p>
    <w:p w:rsidR="00CD6BE7" w:rsidRPr="00673B2E" w:rsidRDefault="00C9220B" w:rsidP="00673B2E">
      <w:pPr>
        <w:pStyle w:val="quote"/>
      </w:pPr>
      <w:r w:rsidRPr="00673B2E">
        <w:t>« </w:t>
      </w:r>
      <w:r w:rsidR="00576940" w:rsidRPr="00673B2E">
        <w:t>Vraiment, nous ne pouvons pas continuer notre route en Bédouins, surtout n</w:t>
      </w:r>
      <w:r w:rsidR="00D12520" w:rsidRPr="00673B2E">
        <w:t>’</w:t>
      </w:r>
      <w:r w:rsidR="00576940" w:rsidRPr="00673B2E">
        <w:t xml:space="preserve">ayant plus de </w:t>
      </w:r>
      <w:r w:rsidR="003E626E" w:rsidRPr="00673B2E">
        <w:t>chameaux</w:t>
      </w:r>
      <w:r w:rsidRPr="00673B2E">
        <w:t> ;</w:t>
      </w:r>
      <w:r w:rsidR="00576940" w:rsidRPr="00673B2E">
        <w:t xml:space="preserve"> ni reprendre nos vêtements, ayant</w:t>
      </w:r>
      <w:r w:rsidR="003E626E" w:rsidRPr="00673B2E">
        <w:t xml:space="preserve"> </w:t>
      </w:r>
      <w:r w:rsidR="00673B2E">
        <w:t xml:space="preserve">$302$ </w:t>
      </w:r>
      <w:r w:rsidR="00576940" w:rsidRPr="00673B2E">
        <w:t>expédié nos malles à Jérusalem</w:t>
      </w:r>
      <w:r w:rsidRPr="00673B2E">
        <w:t>…</w:t>
      </w:r>
      <w:r w:rsidR="00576940" w:rsidRPr="00673B2E">
        <w:t xml:space="preserve"> d</w:t>
      </w:r>
      <w:r w:rsidR="00D12520" w:rsidRPr="00673B2E">
        <w:t>’</w:t>
      </w:r>
      <w:r w:rsidR="00576940" w:rsidRPr="00673B2E">
        <w:t>ailleurs ce nouveau changement nous amuse</w:t>
      </w:r>
      <w:r w:rsidRPr="00673B2E">
        <w:t>… »</w:t>
      </w:r>
    </w:p>
    <w:p w:rsidR="00CD6BE7" w:rsidRPr="00576940" w:rsidRDefault="00576940" w:rsidP="00C9220B">
      <w:pPr>
        <w:pStyle w:val="Corpsdetexte"/>
        <w:rPr>
          <w:rFonts w:cs="Times New Roman"/>
        </w:rPr>
      </w:pPr>
      <w:r w:rsidRPr="00576940">
        <w:rPr>
          <w:rFonts w:cs="Times New Roman"/>
        </w:rPr>
        <w:t>Je n</w:t>
      </w:r>
      <w:r w:rsidR="00D12520">
        <w:rPr>
          <w:rFonts w:cs="Times New Roman"/>
        </w:rPr>
        <w:t>’</w:t>
      </w:r>
      <w:r w:rsidRPr="00576940">
        <w:rPr>
          <w:rFonts w:cs="Times New Roman"/>
        </w:rPr>
        <w:t>énumérerai pas les menus incidents du voyage</w:t>
      </w:r>
      <w:r w:rsidRPr="004A76A7">
        <w:rPr>
          <w:rFonts w:cs="Times New Roman"/>
        </w:rPr>
        <w:t xml:space="preserve">. </w:t>
      </w:r>
      <w:r w:rsidR="0067127C">
        <w:rPr>
          <w:rFonts w:cs="Times New Roman"/>
        </w:rPr>
        <w:t>M</w:t>
      </w:r>
      <w:r w:rsidR="0067127C" w:rsidRPr="004A76A7">
        <w:rPr>
          <w:rFonts w:cs="Times New Roman"/>
        </w:rPr>
        <w:t>. </w:t>
      </w:r>
      <w:r w:rsidRPr="00576940">
        <w:rPr>
          <w:rFonts w:cs="Times New Roman"/>
        </w:rPr>
        <w:t>Loti les a notés en signes télégraphiques et téléphoniques</w:t>
      </w:r>
      <w:r w:rsidRPr="004A76A7">
        <w:rPr>
          <w:rFonts w:cs="Times New Roman"/>
        </w:rPr>
        <w:t xml:space="preserve">. </w:t>
      </w:r>
      <w:r w:rsidRPr="00576940">
        <w:rPr>
          <w:rFonts w:cs="Times New Roman"/>
        </w:rPr>
        <w:t>Comme les enfants</w:t>
      </w:r>
      <w:r w:rsidRPr="004A76A7">
        <w:rPr>
          <w:rFonts w:cs="Times New Roman"/>
        </w:rPr>
        <w:t xml:space="preserve">, </w:t>
      </w:r>
      <w:r w:rsidRPr="00576940">
        <w:rPr>
          <w:rFonts w:cs="Times New Roman"/>
        </w:rPr>
        <w:t>il · aime les abréviations</w:t>
      </w:r>
      <w:r w:rsidRPr="004A76A7">
        <w:rPr>
          <w:rFonts w:cs="Times New Roman"/>
        </w:rPr>
        <w:t xml:space="preserve">, </w:t>
      </w:r>
      <w:r w:rsidRPr="00576940">
        <w:rPr>
          <w:rFonts w:cs="Times New Roman"/>
        </w:rPr>
        <w:t>les onomatopées</w:t>
      </w:r>
      <w:r w:rsidRPr="004A76A7">
        <w:rPr>
          <w:rFonts w:cs="Times New Roman"/>
        </w:rPr>
        <w:t xml:space="preserve">, </w:t>
      </w:r>
      <w:r w:rsidRPr="00576940">
        <w:rPr>
          <w:rFonts w:cs="Times New Roman"/>
        </w:rPr>
        <w:t>les gestes</w:t>
      </w:r>
      <w:r w:rsidRPr="004A76A7">
        <w:rPr>
          <w:rFonts w:cs="Times New Roman"/>
        </w:rPr>
        <w:t xml:space="preserve">, </w:t>
      </w:r>
      <w:r w:rsidRPr="00576940">
        <w:rPr>
          <w:rFonts w:cs="Times New Roman"/>
        </w:rPr>
        <w:t>les choses insignifiantes</w:t>
      </w:r>
      <w:r w:rsidRPr="004A76A7">
        <w:rPr>
          <w:rFonts w:cs="Times New Roman"/>
        </w:rPr>
        <w:t xml:space="preserve">. </w:t>
      </w:r>
      <w:r w:rsidRPr="00576940">
        <w:rPr>
          <w:rFonts w:cs="Times New Roman"/>
        </w:rPr>
        <w:t>Tout l</w:t>
      </w:r>
      <w:r w:rsidR="00D12520">
        <w:rPr>
          <w:rFonts w:cs="Times New Roman"/>
        </w:rPr>
        <w:t>’</w:t>
      </w:r>
      <w:r w:rsidRPr="00576940">
        <w:rPr>
          <w:rFonts w:cs="Times New Roman"/>
        </w:rPr>
        <w:t>arrête et l</w:t>
      </w:r>
      <w:r w:rsidR="00D12520">
        <w:rPr>
          <w:rFonts w:cs="Times New Roman"/>
        </w:rPr>
        <w:t>’</w:t>
      </w:r>
      <w:r w:rsidRPr="00576940">
        <w:rPr>
          <w:rFonts w:cs="Times New Roman"/>
        </w:rPr>
        <w:t>occupe</w:t>
      </w:r>
      <w:r w:rsidR="00C9220B">
        <w:rPr>
          <w:rFonts w:cs="Times New Roman"/>
        </w:rPr>
        <w:t> :</w:t>
      </w:r>
      <w:r w:rsidRPr="00576940">
        <w:rPr>
          <w:rFonts w:cs="Times New Roman"/>
        </w:rPr>
        <w:t xml:space="preserve"> un petit tambour turc qui fait</w:t>
      </w:r>
      <w:r w:rsidR="00C9220B">
        <w:rPr>
          <w:rFonts w:cs="Times New Roman"/>
        </w:rPr>
        <w:t> :</w:t>
      </w:r>
      <w:r w:rsidRPr="00576940">
        <w:rPr>
          <w:rFonts w:cs="Times New Roman"/>
        </w:rPr>
        <w:t xml:space="preserve"> Plan</w:t>
      </w:r>
      <w:r w:rsidRPr="004A76A7">
        <w:rPr>
          <w:rFonts w:cs="Times New Roman"/>
        </w:rPr>
        <w:t xml:space="preserve">, </w:t>
      </w:r>
      <w:r w:rsidRPr="00576940">
        <w:rPr>
          <w:rFonts w:cs="Times New Roman"/>
        </w:rPr>
        <w:t>plan</w:t>
      </w:r>
      <w:r w:rsidRPr="004A76A7">
        <w:rPr>
          <w:rFonts w:cs="Times New Roman"/>
        </w:rPr>
        <w:t xml:space="preserve">, </w:t>
      </w:r>
      <w:r w:rsidRPr="00576940">
        <w:rPr>
          <w:rFonts w:cs="Times New Roman"/>
        </w:rPr>
        <w:t>plan</w:t>
      </w:r>
      <w:r w:rsidR="00C9220B">
        <w:rPr>
          <w:rFonts w:cs="Times New Roman"/>
        </w:rPr>
        <w:t> !</w:t>
      </w:r>
      <w:r w:rsidRPr="00576940">
        <w:rPr>
          <w:rFonts w:cs="Times New Roman"/>
        </w:rPr>
        <w:t xml:space="preserve"> Plan</w:t>
      </w:r>
      <w:r w:rsidRPr="004A76A7">
        <w:rPr>
          <w:rFonts w:cs="Times New Roman"/>
        </w:rPr>
        <w:t xml:space="preserve">, </w:t>
      </w:r>
      <w:r w:rsidRPr="00576940">
        <w:rPr>
          <w:rFonts w:cs="Times New Roman"/>
        </w:rPr>
        <w:t>plan</w:t>
      </w:r>
      <w:r w:rsidRPr="004A76A7">
        <w:rPr>
          <w:rFonts w:cs="Times New Roman"/>
        </w:rPr>
        <w:t xml:space="preserve">, </w:t>
      </w:r>
      <w:r w:rsidR="003E626E" w:rsidRPr="00576940">
        <w:rPr>
          <w:rFonts w:cs="Times New Roman"/>
        </w:rPr>
        <w:t>plan</w:t>
      </w:r>
      <w:r w:rsidR="00C9220B">
        <w:rPr>
          <w:rFonts w:cs="Times New Roman"/>
        </w:rPr>
        <w:t> ;</w:t>
      </w:r>
      <w:r w:rsidRPr="00576940">
        <w:rPr>
          <w:rFonts w:cs="Times New Roman"/>
        </w:rPr>
        <w:t xml:space="preserve"> une ch</w:t>
      </w:r>
      <w:r w:rsidR="003E626E">
        <w:rPr>
          <w:rFonts w:cs="Times New Roman"/>
        </w:rPr>
        <w:t>ouette qui fait</w:t>
      </w:r>
      <w:r w:rsidR="00C9220B">
        <w:rPr>
          <w:rFonts w:cs="Times New Roman"/>
        </w:rPr>
        <w:t> :</w:t>
      </w:r>
      <w:r w:rsidR="003E626E">
        <w:rPr>
          <w:rFonts w:cs="Times New Roman"/>
        </w:rPr>
        <w:t xml:space="preserve"> hou</w:t>
      </w:r>
      <w:r w:rsidR="00C9220B">
        <w:rPr>
          <w:rFonts w:cs="Times New Roman"/>
        </w:rPr>
        <w:t> !</w:t>
      </w:r>
      <w:r w:rsidRPr="00576940">
        <w:rPr>
          <w:rFonts w:cs="Times New Roman"/>
        </w:rPr>
        <w:t xml:space="preserve"> </w:t>
      </w:r>
      <w:proofErr w:type="gramStart"/>
      <w:r w:rsidRPr="00576940">
        <w:rPr>
          <w:rFonts w:cs="Times New Roman"/>
        </w:rPr>
        <w:t>hou</w:t>
      </w:r>
      <w:proofErr w:type="gramEnd"/>
      <w:r w:rsidR="00C9220B">
        <w:rPr>
          <w:rFonts w:cs="Times New Roman"/>
        </w:rPr>
        <w:t> !</w:t>
      </w:r>
      <w:r w:rsidR="003E626E" w:rsidRPr="00576940">
        <w:rPr>
          <w:rFonts w:cs="Times New Roman"/>
        </w:rPr>
        <w:t xml:space="preserve"> </w:t>
      </w:r>
      <w:r w:rsidR="00C9220B">
        <w:rPr>
          <w:rFonts w:cs="Times New Roman"/>
        </w:rPr>
        <w:t>… ;</w:t>
      </w:r>
      <w:r w:rsidRPr="00576940">
        <w:rPr>
          <w:rFonts w:cs="Times New Roman"/>
        </w:rPr>
        <w:t xml:space="preserve"> un chamelier qui</w:t>
      </w:r>
      <w:r w:rsidRPr="004A76A7">
        <w:rPr>
          <w:rFonts w:cs="Times New Roman"/>
        </w:rPr>
        <w:t xml:space="preserve">, </w:t>
      </w:r>
      <w:r w:rsidRPr="00576940">
        <w:rPr>
          <w:rFonts w:cs="Times New Roman"/>
        </w:rPr>
        <w:t>pour exciter sa bête</w:t>
      </w:r>
      <w:r w:rsidRPr="004A76A7">
        <w:rPr>
          <w:rFonts w:cs="Times New Roman"/>
        </w:rPr>
        <w:t xml:space="preserve">, </w:t>
      </w:r>
      <w:r w:rsidRPr="00576940">
        <w:rPr>
          <w:rFonts w:cs="Times New Roman"/>
        </w:rPr>
        <w:t>disait</w:t>
      </w:r>
      <w:r w:rsidR="00C9220B">
        <w:rPr>
          <w:rFonts w:cs="Times New Roman"/>
        </w:rPr>
        <w:t> :</w:t>
      </w:r>
      <w:r w:rsidRPr="00576940">
        <w:rPr>
          <w:rFonts w:cs="Times New Roman"/>
        </w:rPr>
        <w:t xml:space="preserve"> Cs</w:t>
      </w:r>
      <w:r w:rsidR="00C9220B">
        <w:rPr>
          <w:rFonts w:cs="Times New Roman"/>
        </w:rPr>
        <w:t>…</w:t>
      </w:r>
      <w:r w:rsidRPr="00576940">
        <w:rPr>
          <w:rFonts w:cs="Times New Roman"/>
        </w:rPr>
        <w:t xml:space="preserve"> Cs</w:t>
      </w:r>
      <w:r w:rsidR="00C9220B">
        <w:rPr>
          <w:rFonts w:cs="Times New Roman"/>
        </w:rPr>
        <w:t>…</w:t>
      </w:r>
      <w:r w:rsidRPr="00576940">
        <w:rPr>
          <w:rFonts w:cs="Times New Roman"/>
        </w:rPr>
        <w:t xml:space="preserve"> Quoi encore</w:t>
      </w:r>
      <w:r w:rsidR="00C9220B">
        <w:rPr>
          <w:rFonts w:cs="Times New Roman"/>
        </w:rPr>
        <w:t> ?</w:t>
      </w:r>
      <w:r w:rsidRPr="00576940">
        <w:rPr>
          <w:rFonts w:cs="Times New Roman"/>
        </w:rPr>
        <w:t xml:space="preserve"> Une carte de visite</w:t>
      </w:r>
      <w:r w:rsidRPr="004A76A7">
        <w:rPr>
          <w:rFonts w:cs="Times New Roman"/>
        </w:rPr>
        <w:t xml:space="preserve">, </w:t>
      </w:r>
      <w:r w:rsidRPr="00576940">
        <w:rPr>
          <w:rFonts w:cs="Times New Roman"/>
        </w:rPr>
        <w:t>trouvée da</w:t>
      </w:r>
      <w:r w:rsidR="003E626E">
        <w:rPr>
          <w:rFonts w:cs="Times New Roman"/>
        </w:rPr>
        <w:t>ns les archives de Sainte-Cathe</w:t>
      </w:r>
      <w:r w:rsidRPr="00576940">
        <w:rPr>
          <w:rFonts w:cs="Times New Roman"/>
        </w:rPr>
        <w:t>rine</w:t>
      </w:r>
      <w:r w:rsidRPr="004A76A7">
        <w:rPr>
          <w:rFonts w:cs="Times New Roman"/>
        </w:rPr>
        <w:t xml:space="preserve">, </w:t>
      </w:r>
      <w:r w:rsidRPr="00576940">
        <w:rPr>
          <w:rFonts w:cs="Times New Roman"/>
        </w:rPr>
        <w:t>et sur laquelle un giaour de haute naissance avait écrit son nom et la date de son passage</w:t>
      </w:r>
      <w:r w:rsidR="00C9220B">
        <w:rPr>
          <w:rFonts w:cs="Times New Roman"/>
        </w:rPr>
        <w:t> :</w:t>
      </w:r>
      <w:r w:rsidR="00673B2E">
        <w:rPr>
          <w:rFonts w:cs="Times New Roman"/>
        </w:rPr>
        <w:t xml:space="preserve"> </w:t>
      </w:r>
      <w:r w:rsidR="00C9220B" w:rsidRPr="00673B2E">
        <w:t>« </w:t>
      </w:r>
      <w:r w:rsidRPr="00673B2E">
        <w:t>Prince de Beauvau, 1866.</w:t>
      </w:r>
      <w:r w:rsidR="00C9220B" w:rsidRPr="00673B2E">
        <w:t> »</w:t>
      </w:r>
    </w:p>
    <w:p w:rsidR="00CD6BE7" w:rsidRPr="00576940" w:rsidRDefault="00576940" w:rsidP="00C9220B">
      <w:pPr>
        <w:pStyle w:val="Corpsdetexte"/>
        <w:rPr>
          <w:rFonts w:cs="Times New Roman"/>
        </w:rPr>
      </w:pPr>
      <w:r w:rsidRPr="00576940">
        <w:rPr>
          <w:rFonts w:cs="Times New Roman"/>
        </w:rPr>
        <w:t>Somme toute</w:t>
      </w:r>
      <w:r w:rsidRPr="004A76A7">
        <w:rPr>
          <w:rFonts w:cs="Times New Roman"/>
        </w:rPr>
        <w:t xml:space="preserve">, </w:t>
      </w:r>
      <w:r w:rsidRPr="00576940">
        <w:rPr>
          <w:rFonts w:cs="Times New Roman"/>
        </w:rPr>
        <w:t>ce livre lumineux</w:t>
      </w:r>
      <w:r w:rsidRPr="004A76A7">
        <w:rPr>
          <w:rFonts w:cs="Times New Roman"/>
        </w:rPr>
        <w:t xml:space="preserve">, </w:t>
      </w:r>
      <w:r w:rsidRPr="00576940">
        <w:rPr>
          <w:rFonts w:cs="Times New Roman"/>
        </w:rPr>
        <w:t>torride</w:t>
      </w:r>
      <w:r w:rsidRPr="004A76A7">
        <w:rPr>
          <w:rFonts w:cs="Times New Roman"/>
        </w:rPr>
        <w:t xml:space="preserve">, </w:t>
      </w:r>
      <w:r w:rsidRPr="00576940">
        <w:rPr>
          <w:rFonts w:cs="Times New Roman"/>
        </w:rPr>
        <w:t>haletant</w:t>
      </w:r>
      <w:r w:rsidRPr="004A76A7">
        <w:rPr>
          <w:rFonts w:cs="Times New Roman"/>
        </w:rPr>
        <w:t xml:space="preserve">, </w:t>
      </w:r>
      <w:r w:rsidRPr="00576940">
        <w:rPr>
          <w:rFonts w:cs="Times New Roman"/>
        </w:rPr>
        <w:t>sec</w:t>
      </w:r>
      <w:r w:rsidRPr="004A76A7">
        <w:rPr>
          <w:rFonts w:cs="Times New Roman"/>
        </w:rPr>
        <w:t xml:space="preserve">, </w:t>
      </w:r>
      <w:r w:rsidRPr="00576940">
        <w:rPr>
          <w:rFonts w:cs="Times New Roman"/>
        </w:rPr>
        <w:t>pauvre</w:t>
      </w:r>
      <w:r w:rsidRPr="004A76A7">
        <w:rPr>
          <w:rFonts w:cs="Times New Roman"/>
        </w:rPr>
        <w:t xml:space="preserve">, </w:t>
      </w:r>
      <w:r w:rsidRPr="00576940">
        <w:rPr>
          <w:rFonts w:cs="Times New Roman"/>
        </w:rPr>
        <w:t>donne bien l</w:t>
      </w:r>
      <w:r w:rsidR="00D12520">
        <w:rPr>
          <w:rFonts w:cs="Times New Roman"/>
        </w:rPr>
        <w:t>’</w:t>
      </w:r>
      <w:r w:rsidRPr="00576940">
        <w:rPr>
          <w:rFonts w:cs="Times New Roman"/>
        </w:rPr>
        <w:t>impression du désert</w:t>
      </w:r>
      <w:r w:rsidRPr="004A76A7">
        <w:rPr>
          <w:rFonts w:cs="Times New Roman"/>
        </w:rPr>
        <w:t xml:space="preserve">. </w:t>
      </w:r>
      <w:r w:rsidRPr="00576940">
        <w:rPr>
          <w:rFonts w:cs="Times New Roman"/>
        </w:rPr>
        <w:t>Rien que des sensations</w:t>
      </w:r>
      <w:r w:rsidRPr="004A76A7">
        <w:rPr>
          <w:rFonts w:cs="Times New Roman"/>
        </w:rPr>
        <w:t xml:space="preserve">, </w:t>
      </w:r>
      <w:r w:rsidRPr="00576940">
        <w:rPr>
          <w:rFonts w:cs="Times New Roman"/>
        </w:rPr>
        <w:t>des coups de soleil</w:t>
      </w:r>
      <w:r w:rsidRPr="004A76A7">
        <w:rPr>
          <w:rFonts w:cs="Times New Roman"/>
        </w:rPr>
        <w:t xml:space="preserve">, </w:t>
      </w:r>
      <w:r w:rsidRPr="00576940">
        <w:rPr>
          <w:rFonts w:cs="Times New Roman"/>
        </w:rPr>
        <w:t>des bouffées de chaleur</w:t>
      </w:r>
      <w:r w:rsidRPr="004A76A7">
        <w:rPr>
          <w:rFonts w:cs="Times New Roman"/>
        </w:rPr>
        <w:t xml:space="preserve">, </w:t>
      </w:r>
      <w:r w:rsidRPr="00576940">
        <w:rPr>
          <w:rFonts w:cs="Times New Roman"/>
        </w:rPr>
        <w:t>des nuages de sable</w:t>
      </w:r>
      <w:r w:rsidRPr="004A76A7">
        <w:rPr>
          <w:rFonts w:cs="Times New Roman"/>
        </w:rPr>
        <w:t xml:space="preserve">, </w:t>
      </w:r>
      <w:r w:rsidRPr="00576940">
        <w:rPr>
          <w:rFonts w:cs="Times New Roman"/>
        </w:rPr>
        <w:t>une torpeur éblouie</w:t>
      </w:r>
      <w:r w:rsidRPr="004A76A7">
        <w:rPr>
          <w:rFonts w:cs="Times New Roman"/>
        </w:rPr>
        <w:t xml:space="preserve">. </w:t>
      </w:r>
      <w:r w:rsidRPr="00576940">
        <w:rPr>
          <w:rFonts w:cs="Times New Roman"/>
        </w:rPr>
        <w:t>Pas l</w:t>
      </w:r>
      <w:r w:rsidR="00D12520">
        <w:rPr>
          <w:rFonts w:cs="Times New Roman"/>
        </w:rPr>
        <w:t>’</w:t>
      </w:r>
      <w:r w:rsidRPr="00576940">
        <w:rPr>
          <w:rFonts w:cs="Times New Roman"/>
        </w:rPr>
        <w:t>ombre d</w:t>
      </w:r>
      <w:r w:rsidR="00D12520">
        <w:rPr>
          <w:rFonts w:cs="Times New Roman"/>
        </w:rPr>
        <w:t>’</w:t>
      </w:r>
      <w:r w:rsidRPr="00576940">
        <w:rPr>
          <w:rFonts w:cs="Times New Roman"/>
        </w:rPr>
        <w:t>une idée</w:t>
      </w:r>
      <w:r w:rsidRPr="004A76A7">
        <w:rPr>
          <w:rFonts w:cs="Times New Roman"/>
        </w:rPr>
        <w:t xml:space="preserve">. </w:t>
      </w:r>
      <w:r w:rsidRPr="00576940">
        <w:rPr>
          <w:rFonts w:cs="Times New Roman"/>
        </w:rPr>
        <w:t>Dans ce pays de longue mémoire</w:t>
      </w:r>
      <w:r w:rsidRPr="004A76A7">
        <w:rPr>
          <w:rFonts w:cs="Times New Roman"/>
        </w:rPr>
        <w:t xml:space="preserve">, </w:t>
      </w:r>
      <w:r w:rsidRPr="00576940">
        <w:rPr>
          <w:rFonts w:cs="Times New Roman"/>
        </w:rPr>
        <w:t>où le sol est saturé d</w:t>
      </w:r>
      <w:r w:rsidR="00D12520">
        <w:rPr>
          <w:rFonts w:cs="Times New Roman"/>
        </w:rPr>
        <w:t>’</w:t>
      </w:r>
      <w:r w:rsidRPr="00576940">
        <w:rPr>
          <w:rFonts w:cs="Times New Roman"/>
        </w:rPr>
        <w:t>histoire vraie</w:t>
      </w:r>
      <w:r w:rsidRPr="004A76A7">
        <w:rPr>
          <w:rFonts w:cs="Times New Roman"/>
        </w:rPr>
        <w:t xml:space="preserve">, </w:t>
      </w:r>
      <w:r w:rsidRPr="00576940">
        <w:rPr>
          <w:rFonts w:cs="Times New Roman"/>
        </w:rPr>
        <w:t>où l</w:t>
      </w:r>
      <w:r w:rsidR="00D12520">
        <w:rPr>
          <w:rFonts w:cs="Times New Roman"/>
        </w:rPr>
        <w:t>’</w:t>
      </w:r>
      <w:r w:rsidRPr="00576940">
        <w:rPr>
          <w:rFonts w:cs="Times New Roman"/>
        </w:rPr>
        <w:t>horizon s</w:t>
      </w:r>
      <w:r w:rsidR="00D12520">
        <w:rPr>
          <w:rFonts w:cs="Times New Roman"/>
        </w:rPr>
        <w:t>’</w:t>
      </w:r>
      <w:r w:rsidRPr="00576940">
        <w:rPr>
          <w:rFonts w:cs="Times New Roman"/>
        </w:rPr>
        <w:t>illumine de vérité légendaire</w:t>
      </w:r>
      <w:r w:rsidRPr="004A76A7">
        <w:rPr>
          <w:rFonts w:cs="Times New Roman"/>
        </w:rPr>
        <w:t xml:space="preserve">, </w:t>
      </w:r>
      <w:r w:rsidRPr="00576940">
        <w:rPr>
          <w:rFonts w:cs="Times New Roman"/>
        </w:rPr>
        <w:t>l</w:t>
      </w:r>
      <w:r w:rsidR="00D12520">
        <w:rPr>
          <w:rFonts w:cs="Times New Roman"/>
        </w:rPr>
        <w:t>’</w:t>
      </w:r>
      <w:r w:rsidRPr="00576940">
        <w:rPr>
          <w:rFonts w:cs="Times New Roman"/>
        </w:rPr>
        <w:t>auteur n</w:t>
      </w:r>
      <w:r w:rsidR="00D12520">
        <w:rPr>
          <w:rFonts w:cs="Times New Roman"/>
        </w:rPr>
        <w:t>’</w:t>
      </w:r>
      <w:r w:rsidRPr="00576940">
        <w:rPr>
          <w:rFonts w:cs="Times New Roman"/>
        </w:rPr>
        <w:t>a perçu que le fragment de réalité prochaine et fugace</w:t>
      </w:r>
      <w:r w:rsidRPr="004A76A7">
        <w:rPr>
          <w:rFonts w:cs="Times New Roman"/>
        </w:rPr>
        <w:t xml:space="preserve">, </w:t>
      </w:r>
      <w:r w:rsidRPr="00576940">
        <w:rPr>
          <w:rFonts w:cs="Times New Roman"/>
        </w:rPr>
        <w:t>qui entrait dans son oreille ou dans son œil</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 pourquoi son journal de voyage</w:t>
      </w:r>
      <w:r w:rsidRPr="004A76A7">
        <w:rPr>
          <w:rFonts w:cs="Times New Roman"/>
        </w:rPr>
        <w:t xml:space="preserve">, </w:t>
      </w:r>
      <w:r w:rsidRPr="00576940">
        <w:rPr>
          <w:rFonts w:cs="Times New Roman"/>
        </w:rPr>
        <w:t>si méticuleux</w:t>
      </w:r>
      <w:r w:rsidRPr="004A76A7">
        <w:rPr>
          <w:rFonts w:cs="Times New Roman"/>
        </w:rPr>
        <w:t xml:space="preserve">, </w:t>
      </w:r>
      <w:r w:rsidRPr="00576940">
        <w:rPr>
          <w:rFonts w:cs="Times New Roman"/>
        </w:rPr>
        <w:t>ne nous donne pas le sentiment complet des pays qu</w:t>
      </w:r>
      <w:r w:rsidR="00D12520">
        <w:rPr>
          <w:rFonts w:cs="Times New Roman"/>
        </w:rPr>
        <w:t>’</w:t>
      </w:r>
      <w:r w:rsidRPr="00576940">
        <w:rPr>
          <w:rFonts w:cs="Times New Roman"/>
        </w:rPr>
        <w:t>il a traversés</w:t>
      </w:r>
      <w:r w:rsidRPr="004A76A7">
        <w:rPr>
          <w:rFonts w:cs="Times New Roman"/>
        </w:rPr>
        <w:t xml:space="preserve">. </w:t>
      </w:r>
      <w:r w:rsidRPr="00576940">
        <w:rPr>
          <w:rFonts w:cs="Times New Roman"/>
        </w:rPr>
        <w:t>Il a tout senti</w:t>
      </w:r>
      <w:r w:rsidRPr="004A76A7">
        <w:rPr>
          <w:rFonts w:cs="Times New Roman"/>
        </w:rPr>
        <w:t xml:space="preserve">. </w:t>
      </w:r>
      <w:r w:rsidRPr="00576940">
        <w:rPr>
          <w:rFonts w:cs="Times New Roman"/>
        </w:rPr>
        <w:t>Il n</w:t>
      </w:r>
      <w:r w:rsidR="00D12520">
        <w:rPr>
          <w:rFonts w:cs="Times New Roman"/>
        </w:rPr>
        <w:t>’</w:t>
      </w:r>
      <w:r w:rsidRPr="00576940">
        <w:rPr>
          <w:rFonts w:cs="Times New Roman"/>
        </w:rPr>
        <w:t>a rien compris</w:t>
      </w:r>
      <w:r w:rsidRPr="004A76A7">
        <w:rPr>
          <w:rFonts w:cs="Times New Roman"/>
        </w:rPr>
        <w:t xml:space="preserve">. </w:t>
      </w:r>
      <w:r w:rsidRPr="00576940">
        <w:rPr>
          <w:rFonts w:cs="Times New Roman"/>
        </w:rPr>
        <w:t>Pour visiter</w:t>
      </w:r>
      <w:r w:rsidRPr="004A76A7">
        <w:rPr>
          <w:rFonts w:cs="Times New Roman"/>
        </w:rPr>
        <w:t xml:space="preserve">, </w:t>
      </w:r>
      <w:r w:rsidRPr="00576940">
        <w:rPr>
          <w:rFonts w:cs="Times New Roman"/>
        </w:rPr>
        <w:t>en pèlerin</w:t>
      </w:r>
      <w:r w:rsidRPr="004A76A7">
        <w:rPr>
          <w:rFonts w:cs="Times New Roman"/>
        </w:rPr>
        <w:t xml:space="preserve">, </w:t>
      </w:r>
      <w:r w:rsidRPr="00576940">
        <w:rPr>
          <w:rFonts w:cs="Times New Roman"/>
        </w:rPr>
        <w:t>ces contrées</w:t>
      </w:r>
      <w:r w:rsidR="00D917F3">
        <w:rPr>
          <w:rFonts w:cs="Times New Roman"/>
        </w:rPr>
        <w:t xml:space="preserve"> </w:t>
      </w:r>
      <w:r w:rsidR="00673B2E">
        <w:rPr>
          <w:rFonts w:cs="Times New Roman"/>
        </w:rPr>
        <w:t xml:space="preserve">$303$ </w:t>
      </w:r>
      <w:r w:rsidRPr="00576940">
        <w:rPr>
          <w:rFonts w:cs="Times New Roman"/>
        </w:rPr>
        <w:t>glorieuses et inquiétantes</w:t>
      </w:r>
      <w:r w:rsidRPr="004A76A7">
        <w:rPr>
          <w:rFonts w:cs="Times New Roman"/>
        </w:rPr>
        <w:t xml:space="preserve">, </w:t>
      </w:r>
      <w:r w:rsidRPr="00576940">
        <w:rPr>
          <w:rFonts w:cs="Times New Roman"/>
        </w:rPr>
        <w:t>on ne doit pas se contenter de revêtir un burnous et d</w:t>
      </w:r>
      <w:r w:rsidR="00D12520">
        <w:rPr>
          <w:rFonts w:cs="Times New Roman"/>
        </w:rPr>
        <w:t>’</w:t>
      </w:r>
      <w:r w:rsidRPr="00576940">
        <w:rPr>
          <w:rFonts w:cs="Times New Roman"/>
        </w:rPr>
        <w:t xml:space="preserve">acquérir à la librairie Hachette le </w:t>
      </w:r>
      <w:r w:rsidRPr="00D917F3">
        <w:rPr>
          <w:rFonts w:cs="Times New Roman"/>
          <w:i/>
          <w:iCs/>
        </w:rPr>
        <w:t>Guide Isambert</w:t>
      </w:r>
      <w:r w:rsidRPr="004A76A7">
        <w:rPr>
          <w:rFonts w:cs="Times New Roman"/>
        </w:rPr>
        <w:t xml:space="preserve">. </w:t>
      </w:r>
      <w:r w:rsidRPr="00576940">
        <w:rPr>
          <w:rFonts w:cs="Times New Roman"/>
        </w:rPr>
        <w:t>Des vents brûlants ou des bises glacées</w:t>
      </w:r>
      <w:r w:rsidRPr="004A76A7">
        <w:rPr>
          <w:rFonts w:cs="Times New Roman"/>
        </w:rPr>
        <w:t xml:space="preserve">, </w:t>
      </w:r>
      <w:r w:rsidRPr="00576940">
        <w:rPr>
          <w:rFonts w:cs="Times New Roman"/>
        </w:rPr>
        <w:t>des poussières qui aveuglent</w:t>
      </w:r>
      <w:r w:rsidRPr="004A76A7">
        <w:rPr>
          <w:rFonts w:cs="Times New Roman"/>
        </w:rPr>
        <w:t xml:space="preserve">, </w:t>
      </w:r>
      <w:r w:rsidRPr="00576940">
        <w:rPr>
          <w:rFonts w:cs="Times New Roman"/>
        </w:rPr>
        <w:t>des orages qui grondent</w:t>
      </w:r>
      <w:r w:rsidRPr="004A76A7">
        <w:rPr>
          <w:rFonts w:cs="Times New Roman"/>
        </w:rPr>
        <w:t xml:space="preserve">, </w:t>
      </w:r>
      <w:r w:rsidRPr="00576940">
        <w:rPr>
          <w:rFonts w:cs="Times New Roman"/>
        </w:rPr>
        <w:t>des montagnes où le soleil allume des feux multicolores</w:t>
      </w:r>
      <w:r w:rsidRPr="004A76A7">
        <w:rPr>
          <w:rFonts w:cs="Times New Roman"/>
        </w:rPr>
        <w:t xml:space="preserve">, </w:t>
      </w:r>
      <w:r w:rsidRPr="00576940">
        <w:rPr>
          <w:rFonts w:cs="Times New Roman"/>
        </w:rPr>
        <w:t>on en trouve ailleurs que dans le silence du Pharan</w:t>
      </w:r>
      <w:r w:rsidRPr="004A76A7">
        <w:rPr>
          <w:rFonts w:cs="Times New Roman"/>
        </w:rPr>
        <w:t xml:space="preserve">. </w:t>
      </w:r>
      <w:r w:rsidRPr="00576940">
        <w:rPr>
          <w:rFonts w:cs="Times New Roman"/>
        </w:rPr>
        <w:t>Inutile d</w:t>
      </w:r>
      <w:r w:rsidR="00D12520">
        <w:rPr>
          <w:rFonts w:cs="Times New Roman"/>
        </w:rPr>
        <w:t>’</w:t>
      </w:r>
      <w:r w:rsidRPr="00576940">
        <w:rPr>
          <w:rFonts w:cs="Times New Roman"/>
        </w:rPr>
        <w:t>aller au Sinaï</w:t>
      </w:r>
      <w:r w:rsidRPr="004A76A7">
        <w:rPr>
          <w:rFonts w:cs="Times New Roman"/>
        </w:rPr>
        <w:t xml:space="preserve">, </w:t>
      </w:r>
      <w:r w:rsidRPr="00576940">
        <w:rPr>
          <w:rFonts w:cs="Times New Roman"/>
        </w:rPr>
        <w:t>si l</w:t>
      </w:r>
      <w:r w:rsidR="00D12520">
        <w:rPr>
          <w:rFonts w:cs="Times New Roman"/>
        </w:rPr>
        <w:t>’</w:t>
      </w:r>
      <w:r w:rsidRPr="00576940">
        <w:rPr>
          <w:rFonts w:cs="Times New Roman"/>
        </w:rPr>
        <w:t>on ne cherche dans le décor du mobile univers</w:t>
      </w:r>
      <w:r w:rsidRPr="004A76A7">
        <w:rPr>
          <w:rFonts w:cs="Times New Roman"/>
        </w:rPr>
        <w:t xml:space="preserve">, </w:t>
      </w:r>
      <w:r w:rsidRPr="00576940">
        <w:rPr>
          <w:rFonts w:cs="Times New Roman"/>
        </w:rPr>
        <w:t>qu</w:t>
      </w:r>
      <w:r w:rsidR="00D12520">
        <w:rPr>
          <w:rFonts w:cs="Times New Roman"/>
        </w:rPr>
        <w:t>’</w:t>
      </w:r>
      <w:r w:rsidRPr="00576940">
        <w:rPr>
          <w:rFonts w:cs="Times New Roman"/>
        </w:rPr>
        <w:t>une occasion de regarder toutes les couleurs de l</w:t>
      </w:r>
      <w:r w:rsidR="00D12520">
        <w:rPr>
          <w:rFonts w:cs="Times New Roman"/>
        </w:rPr>
        <w:t>’</w:t>
      </w:r>
      <w:r w:rsidRPr="00576940">
        <w:rPr>
          <w:rFonts w:cs="Times New Roman"/>
        </w:rPr>
        <w:t>arc-en-ciel</w:t>
      </w:r>
      <w:r w:rsidRPr="004A76A7">
        <w:rPr>
          <w:rFonts w:cs="Times New Roman"/>
        </w:rPr>
        <w:t xml:space="preserve">. </w:t>
      </w:r>
      <w:r w:rsidRPr="00576940">
        <w:rPr>
          <w:rFonts w:cs="Times New Roman"/>
        </w:rPr>
        <w:t>Ce que l</w:t>
      </w:r>
      <w:r w:rsidR="00D12520">
        <w:rPr>
          <w:rFonts w:cs="Times New Roman"/>
        </w:rPr>
        <w:t>’</w:t>
      </w:r>
      <w:r w:rsidRPr="00576940">
        <w:rPr>
          <w:rFonts w:cs="Times New Roman"/>
        </w:rPr>
        <w:t>on ne trouve que là-bas</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 la formidable perspective du lointain passé</w:t>
      </w:r>
      <w:r w:rsidRPr="004A76A7">
        <w:rPr>
          <w:rFonts w:cs="Times New Roman"/>
        </w:rPr>
        <w:t xml:space="preserve">, </w:t>
      </w:r>
      <w:r w:rsidRPr="00576940">
        <w:rPr>
          <w:rFonts w:cs="Times New Roman"/>
        </w:rPr>
        <w:t>le recul des temps fabuleux d</w:t>
      </w:r>
      <w:r w:rsidR="00D12520">
        <w:rPr>
          <w:rFonts w:cs="Times New Roman"/>
        </w:rPr>
        <w:t>’</w:t>
      </w:r>
      <w:r w:rsidRPr="00576940">
        <w:rPr>
          <w:rFonts w:cs="Times New Roman"/>
        </w:rPr>
        <w:t>où sont venus</w:t>
      </w:r>
      <w:r w:rsidRPr="004A76A7">
        <w:rPr>
          <w:rFonts w:cs="Times New Roman"/>
        </w:rPr>
        <w:t xml:space="preserve">, </w:t>
      </w:r>
      <w:r w:rsidRPr="00576940">
        <w:rPr>
          <w:rFonts w:cs="Times New Roman"/>
        </w:rPr>
        <w:t>vers l</w:t>
      </w:r>
      <w:r w:rsidR="00D12520">
        <w:rPr>
          <w:rFonts w:cs="Times New Roman"/>
        </w:rPr>
        <w:t>’</w:t>
      </w:r>
      <w:r w:rsidRPr="00576940">
        <w:rPr>
          <w:rFonts w:cs="Times New Roman"/>
        </w:rPr>
        <w:t>Occident</w:t>
      </w:r>
      <w:r w:rsidRPr="004A76A7">
        <w:rPr>
          <w:rFonts w:cs="Times New Roman"/>
        </w:rPr>
        <w:t xml:space="preserve">, </w:t>
      </w:r>
      <w:r w:rsidRPr="00576940">
        <w:rPr>
          <w:rFonts w:cs="Times New Roman"/>
        </w:rPr>
        <w:t>les paroles d</w:t>
      </w:r>
      <w:r w:rsidR="00D12520">
        <w:rPr>
          <w:rFonts w:cs="Times New Roman"/>
        </w:rPr>
        <w:t>’</w:t>
      </w:r>
      <w:r w:rsidRPr="00576940">
        <w:rPr>
          <w:rFonts w:cs="Times New Roman"/>
        </w:rPr>
        <w:t>apaisement et les entreprises de guerre</w:t>
      </w:r>
      <w:r w:rsidRPr="004A76A7">
        <w:rPr>
          <w:rFonts w:cs="Times New Roman"/>
        </w:rPr>
        <w:t xml:space="preserve">, </w:t>
      </w:r>
      <w:r w:rsidRPr="00576940">
        <w:rPr>
          <w:rFonts w:cs="Times New Roman"/>
        </w:rPr>
        <w:t>les bénédictions et les menaces</w:t>
      </w:r>
      <w:r w:rsidRPr="004A76A7">
        <w:rPr>
          <w:rFonts w:cs="Times New Roman"/>
        </w:rPr>
        <w:t xml:space="preserve">, </w:t>
      </w:r>
      <w:r w:rsidRPr="00576940">
        <w:rPr>
          <w:rFonts w:cs="Times New Roman"/>
        </w:rPr>
        <w:t>les religions et les anathèmes</w:t>
      </w:r>
      <w:r w:rsidRPr="004A76A7">
        <w:rPr>
          <w:rFonts w:cs="Times New Roman"/>
        </w:rPr>
        <w:t xml:space="preserve">, </w:t>
      </w:r>
      <w:r w:rsidRPr="00576940">
        <w:rPr>
          <w:rFonts w:cs="Times New Roman"/>
        </w:rPr>
        <w:t>les processions de moines et les tourbillons de cavaliers affolés</w:t>
      </w:r>
      <w:r w:rsidR="00C9220B">
        <w:rPr>
          <w:rFonts w:cs="Times New Roman"/>
        </w:rPr>
        <w:t>…</w:t>
      </w:r>
      <w:r w:rsidRPr="00576940">
        <w:rPr>
          <w:rFonts w:cs="Times New Roman"/>
        </w:rPr>
        <w:t xml:space="preserve"> Je sais bien que </w:t>
      </w:r>
      <w:r w:rsidR="0067127C">
        <w:rPr>
          <w:rFonts w:cs="Times New Roman"/>
        </w:rPr>
        <w:t>M</w:t>
      </w:r>
      <w:r w:rsidR="0067127C" w:rsidRPr="004A76A7">
        <w:rPr>
          <w:rFonts w:cs="Times New Roman"/>
        </w:rPr>
        <w:t>. </w:t>
      </w:r>
      <w:r w:rsidRPr="00576940">
        <w:rPr>
          <w:rFonts w:cs="Times New Roman"/>
        </w:rPr>
        <w:t>Pierre Loti a montré</w:t>
      </w:r>
      <w:r w:rsidRPr="004A76A7">
        <w:rPr>
          <w:rFonts w:cs="Times New Roman"/>
        </w:rPr>
        <w:t xml:space="preserve">, </w:t>
      </w:r>
      <w:r w:rsidRPr="00576940">
        <w:rPr>
          <w:rFonts w:cs="Times New Roman"/>
        </w:rPr>
        <w:t>au cours de sa nouvelle pérégrination</w:t>
      </w:r>
      <w:r w:rsidRPr="004A76A7">
        <w:rPr>
          <w:rFonts w:cs="Times New Roman"/>
        </w:rPr>
        <w:t xml:space="preserve">, </w:t>
      </w:r>
      <w:r w:rsidRPr="00576940">
        <w:rPr>
          <w:rFonts w:cs="Times New Roman"/>
        </w:rPr>
        <w:t>quelque souci de ce qui s</w:t>
      </w:r>
      <w:r w:rsidR="00D12520">
        <w:rPr>
          <w:rFonts w:cs="Times New Roman"/>
        </w:rPr>
        <w:t>’</w:t>
      </w:r>
      <w:r w:rsidRPr="00576940">
        <w:rPr>
          <w:rFonts w:cs="Times New Roman"/>
        </w:rPr>
        <w:t>est passé</w:t>
      </w:r>
      <w:r w:rsidRPr="004A76A7">
        <w:rPr>
          <w:rFonts w:cs="Times New Roman"/>
        </w:rPr>
        <w:t xml:space="preserve">, </w:t>
      </w:r>
      <w:r w:rsidRPr="00576940">
        <w:rPr>
          <w:rFonts w:cs="Times New Roman"/>
        </w:rPr>
        <w:t>autour de l</w:t>
      </w:r>
      <w:r w:rsidR="00D12520">
        <w:rPr>
          <w:rFonts w:cs="Times New Roman"/>
        </w:rPr>
        <w:t>’</w:t>
      </w:r>
      <w:r w:rsidRPr="00576940">
        <w:rPr>
          <w:rFonts w:cs="Times New Roman"/>
        </w:rPr>
        <w:t>oasis de Moïse</w:t>
      </w:r>
      <w:r w:rsidRPr="004A76A7">
        <w:rPr>
          <w:rFonts w:cs="Times New Roman"/>
        </w:rPr>
        <w:t xml:space="preserve">, </w:t>
      </w:r>
      <w:r w:rsidRPr="00576940">
        <w:rPr>
          <w:rFonts w:cs="Times New Roman"/>
        </w:rPr>
        <w:t>avant l</w:t>
      </w:r>
      <w:r w:rsidR="00D12520">
        <w:rPr>
          <w:rFonts w:cs="Times New Roman"/>
        </w:rPr>
        <w:t>’</w:t>
      </w:r>
      <w:r w:rsidRPr="00576940">
        <w:rPr>
          <w:rFonts w:cs="Times New Roman"/>
        </w:rPr>
        <w:t>arrivée de sa caravane</w:t>
      </w:r>
      <w:r w:rsidRPr="004A76A7">
        <w:rPr>
          <w:rFonts w:cs="Times New Roman"/>
        </w:rPr>
        <w:t xml:space="preserve">. </w:t>
      </w:r>
      <w:r w:rsidRPr="00576940">
        <w:rPr>
          <w:rFonts w:cs="Times New Roman"/>
        </w:rPr>
        <w:t>Une fois</w:t>
      </w:r>
      <w:r w:rsidRPr="004A76A7">
        <w:rPr>
          <w:rFonts w:cs="Times New Roman"/>
        </w:rPr>
        <w:t xml:space="preserve">, </w:t>
      </w:r>
      <w:r w:rsidRPr="00576940">
        <w:rPr>
          <w:rFonts w:cs="Times New Roman"/>
        </w:rPr>
        <w:t>étant monté sur la terrasse de ses amis les moines aubergistes</w:t>
      </w:r>
      <w:r w:rsidRPr="004A76A7">
        <w:rPr>
          <w:rFonts w:cs="Times New Roman"/>
        </w:rPr>
        <w:t xml:space="preserve">, </w:t>
      </w:r>
      <w:r w:rsidRPr="00576940">
        <w:rPr>
          <w:rFonts w:cs="Times New Roman"/>
        </w:rPr>
        <w:t xml:space="preserve">ceux-là même chez qui le prince de </w:t>
      </w:r>
      <w:r w:rsidRPr="00576940">
        <w:rPr>
          <w:rFonts w:cs="Times New Roman"/>
        </w:rPr>
        <w:lastRenderedPageBreak/>
        <w:t>Beauvau a logé</w:t>
      </w:r>
      <w:r w:rsidRPr="004A76A7">
        <w:rPr>
          <w:rFonts w:cs="Times New Roman"/>
        </w:rPr>
        <w:t xml:space="preserve">, </w:t>
      </w:r>
      <w:r w:rsidRPr="00576940">
        <w:rPr>
          <w:rFonts w:cs="Times New Roman"/>
        </w:rPr>
        <w:t>il s</w:t>
      </w:r>
      <w:r w:rsidR="00D12520">
        <w:rPr>
          <w:rFonts w:cs="Times New Roman"/>
        </w:rPr>
        <w:t>’</w:t>
      </w:r>
      <w:r w:rsidRPr="00576940">
        <w:rPr>
          <w:rFonts w:cs="Times New Roman"/>
        </w:rPr>
        <w:t>est senti d</w:t>
      </w:r>
      <w:r w:rsidRPr="00673B2E">
        <w:t xml:space="preserve">evenir subitement </w:t>
      </w:r>
      <w:r w:rsidR="00C9220B" w:rsidRPr="00673B2E">
        <w:t>« </w:t>
      </w:r>
      <w:r w:rsidRPr="00673B2E">
        <w:t>un homme du moyen âge</w:t>
      </w:r>
      <w:r w:rsidR="00C9220B" w:rsidRPr="00673B2E">
        <w:t> »</w:t>
      </w:r>
      <w:r w:rsidRPr="00673B2E">
        <w:t xml:space="preserve">. Et voulant préciser son impression, il a aussitôt rédigé </w:t>
      </w:r>
      <w:r w:rsidRPr="00576940">
        <w:rPr>
          <w:rFonts w:cs="Times New Roman"/>
        </w:rPr>
        <w:t>cette phrase</w:t>
      </w:r>
      <w:r w:rsidRPr="004A76A7">
        <w:rPr>
          <w:rFonts w:cs="Times New Roman"/>
        </w:rPr>
        <w:t xml:space="preserve">, </w:t>
      </w:r>
      <w:r w:rsidRPr="00576940">
        <w:rPr>
          <w:rFonts w:cs="Times New Roman"/>
        </w:rPr>
        <w:t>qui fera réfléchir les philologues</w:t>
      </w:r>
      <w:r w:rsidR="00C9220B">
        <w:rPr>
          <w:rFonts w:cs="Times New Roman"/>
        </w:rPr>
        <w:t> :</w:t>
      </w:r>
    </w:p>
    <w:p w:rsidR="00CD6BE7" w:rsidRPr="00673B2E" w:rsidRDefault="00C9220B" w:rsidP="00673B2E">
      <w:pPr>
        <w:pStyle w:val="quote"/>
      </w:pPr>
      <w:r w:rsidRPr="00673B2E">
        <w:t>« </w:t>
      </w:r>
      <w:r w:rsidR="00576940" w:rsidRPr="00673B2E">
        <w:t>Avant de franchir de nouveau les remparts énormes, nous nous arrêtons pour regarder la</w:t>
      </w:r>
      <w:r w:rsidR="00D917F3" w:rsidRPr="00673B2E">
        <w:t xml:space="preserve"> </w:t>
      </w:r>
      <w:r w:rsidR="00673B2E" w:rsidRPr="00673B2E">
        <w:t xml:space="preserve">$304$ </w:t>
      </w:r>
      <w:r w:rsidR="00576940" w:rsidRPr="00673B2E">
        <w:t>première des petites portes basses. Elle est surmontée de deux plaques de marbre, disant, l</w:t>
      </w:r>
      <w:r w:rsidR="00D12520" w:rsidRPr="00673B2E">
        <w:t>’</w:t>
      </w:r>
      <w:r w:rsidR="00576940" w:rsidRPr="00673B2E">
        <w:t xml:space="preserve">une </w:t>
      </w:r>
      <w:r w:rsidR="00576940" w:rsidRPr="00673B2E">
        <w:rPr>
          <w:i/>
        </w:rPr>
        <w:t>en grec</w:t>
      </w:r>
      <w:r w:rsidR="00576940" w:rsidRPr="00673B2E">
        <w:t>, l</w:t>
      </w:r>
      <w:r w:rsidR="00D12520" w:rsidRPr="00673B2E">
        <w:t>’</w:t>
      </w:r>
      <w:r w:rsidR="00576940" w:rsidRPr="00673B2E">
        <w:t xml:space="preserve">autre </w:t>
      </w:r>
      <w:r w:rsidR="00576940" w:rsidRPr="00673B2E">
        <w:rPr>
          <w:i/>
        </w:rPr>
        <w:t>en syriaque</w:t>
      </w:r>
      <w:r w:rsidR="00576940" w:rsidRPr="00673B2E">
        <w:t>, que ce couvent fut construit en l</w:t>
      </w:r>
      <w:r w:rsidR="00D12520" w:rsidRPr="00673B2E">
        <w:t>’</w:t>
      </w:r>
      <w:r w:rsidR="00673B2E">
        <w:t>an </w:t>
      </w:r>
      <w:r w:rsidR="00576940" w:rsidRPr="00673B2E">
        <w:t xml:space="preserve">550 sous le règne de </w:t>
      </w:r>
      <w:r w:rsidR="00576940" w:rsidRPr="00DD1CC9">
        <w:rPr>
          <w:i/>
        </w:rPr>
        <w:t>Justinianus, imperator</w:t>
      </w:r>
      <w:r w:rsidR="00576940" w:rsidRPr="00673B2E">
        <w:t>.</w:t>
      </w:r>
      <w:r w:rsidRPr="00673B2E">
        <w:t> »</w:t>
      </w:r>
    </w:p>
    <w:p w:rsidR="00CD6BE7" w:rsidRPr="00576940" w:rsidRDefault="00576940" w:rsidP="00C9220B">
      <w:pPr>
        <w:pStyle w:val="Corpsdetexte"/>
        <w:rPr>
          <w:rFonts w:cs="Times New Roman"/>
        </w:rPr>
      </w:pPr>
      <w:r w:rsidRPr="00576940">
        <w:rPr>
          <w:rFonts w:cs="Times New Roman"/>
        </w:rPr>
        <w:t>Ailleurs</w:t>
      </w:r>
      <w:r w:rsidRPr="004A76A7">
        <w:rPr>
          <w:rFonts w:cs="Times New Roman"/>
        </w:rPr>
        <w:t xml:space="preserve">, </w:t>
      </w:r>
      <w:r w:rsidRPr="00576940">
        <w:rPr>
          <w:rFonts w:cs="Times New Roman"/>
        </w:rPr>
        <w:t>mis en goût par cette érudition de sleeping-car</w:t>
      </w:r>
      <w:r w:rsidRPr="004A76A7">
        <w:rPr>
          <w:rFonts w:cs="Times New Roman"/>
        </w:rPr>
        <w:t xml:space="preserve">, </w:t>
      </w:r>
      <w:r w:rsidRPr="00576940">
        <w:rPr>
          <w:rFonts w:cs="Times New Roman"/>
        </w:rPr>
        <w:t xml:space="preserve">il copie dévotement cette information du </w:t>
      </w:r>
      <w:r w:rsidRPr="00D917F3">
        <w:rPr>
          <w:rFonts w:cs="Times New Roman"/>
          <w:i/>
          <w:iCs/>
        </w:rPr>
        <w:t>Guide Isambert</w:t>
      </w:r>
      <w:r w:rsidR="00C9220B">
        <w:rPr>
          <w:rFonts w:cs="Times New Roman"/>
        </w:rPr>
        <w:t> :</w:t>
      </w:r>
    </w:p>
    <w:p w:rsidR="00CD6BE7" w:rsidRPr="00DD1CC9" w:rsidRDefault="00C9220B" w:rsidP="00DD1CC9">
      <w:pPr>
        <w:pStyle w:val="quote"/>
      </w:pPr>
      <w:r w:rsidRPr="00DD1CC9">
        <w:t>« </w:t>
      </w:r>
      <w:r w:rsidR="00576940" w:rsidRPr="00DD1CC9">
        <w:t>Les Arabes qui occupent le désert de Tih comptent au nombre des plus sauvages et des plus intraitables parmi les Bédouins. Ils sont tous pillards, et leurs razzias, qui rappellent celles des Amalékites, s</w:t>
      </w:r>
      <w:r w:rsidR="00D12520" w:rsidRPr="00DD1CC9">
        <w:t>’</w:t>
      </w:r>
      <w:r w:rsidR="00576940" w:rsidRPr="00DD1CC9">
        <w:t>étendent jusqu</w:t>
      </w:r>
      <w:r w:rsidR="00D12520" w:rsidRPr="00DD1CC9">
        <w:t>’</w:t>
      </w:r>
      <w:r w:rsidR="00576940" w:rsidRPr="00DD1CC9">
        <w:t>au désert de Syrie, dans le voisinage de Palmyre.</w:t>
      </w:r>
      <w:r w:rsidRPr="00DD1CC9">
        <w:t> »</w:t>
      </w:r>
    </w:p>
    <w:p w:rsidR="00CD6BE7" w:rsidRPr="00576940" w:rsidRDefault="00576940" w:rsidP="00C9220B">
      <w:pPr>
        <w:pStyle w:val="Corpsdetexte"/>
        <w:rPr>
          <w:rFonts w:cs="Times New Roman"/>
        </w:rPr>
      </w:pPr>
      <w:r w:rsidRPr="00576940">
        <w:rPr>
          <w:rFonts w:cs="Times New Roman"/>
        </w:rPr>
        <w:t xml:space="preserve">Quel dommage que </w:t>
      </w:r>
      <w:r w:rsidR="0067127C">
        <w:rPr>
          <w:rFonts w:cs="Times New Roman"/>
        </w:rPr>
        <w:t>M</w:t>
      </w:r>
      <w:r w:rsidR="0067127C" w:rsidRPr="004A76A7">
        <w:rPr>
          <w:rFonts w:cs="Times New Roman"/>
        </w:rPr>
        <w:t>. </w:t>
      </w:r>
      <w:r w:rsidRPr="00576940">
        <w:rPr>
          <w:rFonts w:cs="Times New Roman"/>
        </w:rPr>
        <w:t>Pierre Loti ait juré par Mahomet de ne jamais rien lire</w:t>
      </w:r>
      <w:r w:rsidR="00C9220B">
        <w:rPr>
          <w:rFonts w:cs="Times New Roman"/>
        </w:rPr>
        <w:t> !</w:t>
      </w:r>
      <w:r w:rsidRPr="00576940">
        <w:rPr>
          <w:rFonts w:cs="Times New Roman"/>
        </w:rPr>
        <w:t xml:space="preserve"> Il aurait pu apprendre</w:t>
      </w:r>
      <w:r w:rsidRPr="004A76A7">
        <w:rPr>
          <w:rFonts w:cs="Times New Roman"/>
        </w:rPr>
        <w:t xml:space="preserve">, </w:t>
      </w:r>
      <w:r w:rsidRPr="00576940">
        <w:rPr>
          <w:rFonts w:cs="Times New Roman"/>
        </w:rPr>
        <w:t>par Cosmas d</w:t>
      </w:r>
      <w:r w:rsidR="00D12520">
        <w:rPr>
          <w:rFonts w:cs="Times New Roman"/>
        </w:rPr>
        <w:t>’</w:t>
      </w:r>
      <w:r w:rsidRPr="00576940">
        <w:rPr>
          <w:rFonts w:cs="Times New Roman"/>
        </w:rPr>
        <w:t>Alexandrie</w:t>
      </w:r>
      <w:r w:rsidRPr="004A76A7">
        <w:rPr>
          <w:rFonts w:cs="Times New Roman"/>
        </w:rPr>
        <w:t xml:space="preserve">, </w:t>
      </w:r>
      <w:r w:rsidRPr="00576940">
        <w:rPr>
          <w:rFonts w:cs="Times New Roman"/>
        </w:rPr>
        <w:t>par Pococke</w:t>
      </w:r>
      <w:r w:rsidRPr="004A76A7">
        <w:rPr>
          <w:rFonts w:cs="Times New Roman"/>
        </w:rPr>
        <w:t xml:space="preserve">, </w:t>
      </w:r>
      <w:r w:rsidRPr="00576940">
        <w:rPr>
          <w:rFonts w:cs="Times New Roman"/>
        </w:rPr>
        <w:t>Burckhardt</w:t>
      </w:r>
      <w:r w:rsidRPr="004A76A7">
        <w:rPr>
          <w:rFonts w:cs="Times New Roman"/>
        </w:rPr>
        <w:t xml:space="preserve">, </w:t>
      </w:r>
      <w:r w:rsidRPr="00576940">
        <w:rPr>
          <w:rFonts w:cs="Times New Roman"/>
        </w:rPr>
        <w:t>Lottin de Laval</w:t>
      </w:r>
      <w:r w:rsidRPr="004A76A7">
        <w:rPr>
          <w:rFonts w:cs="Times New Roman"/>
        </w:rPr>
        <w:t xml:space="preserve">, </w:t>
      </w:r>
      <w:r w:rsidRPr="00576940">
        <w:rPr>
          <w:rFonts w:cs="Times New Roman"/>
        </w:rPr>
        <w:t>Quatremère</w:t>
      </w:r>
      <w:r w:rsidRPr="004A76A7">
        <w:rPr>
          <w:rFonts w:cs="Times New Roman"/>
        </w:rPr>
        <w:t xml:space="preserve">, </w:t>
      </w:r>
      <w:r w:rsidRPr="00576940">
        <w:rPr>
          <w:rFonts w:cs="Times New Roman"/>
        </w:rPr>
        <w:t>Niebuhr</w:t>
      </w:r>
      <w:r w:rsidRPr="004A76A7">
        <w:rPr>
          <w:rFonts w:cs="Times New Roman"/>
        </w:rPr>
        <w:t xml:space="preserve">, </w:t>
      </w:r>
      <w:r w:rsidRPr="00576940">
        <w:rPr>
          <w:rFonts w:cs="Times New Roman"/>
        </w:rPr>
        <w:t>Coutelle</w:t>
      </w:r>
      <w:r w:rsidRPr="004A76A7">
        <w:rPr>
          <w:rFonts w:cs="Times New Roman"/>
        </w:rPr>
        <w:t xml:space="preserve">, </w:t>
      </w:r>
      <w:r w:rsidRPr="00576940">
        <w:rPr>
          <w:rFonts w:cs="Times New Roman"/>
        </w:rPr>
        <w:t>Grey</w:t>
      </w:r>
      <w:r w:rsidRPr="004A76A7">
        <w:rPr>
          <w:rFonts w:cs="Times New Roman"/>
        </w:rPr>
        <w:t xml:space="preserve">, </w:t>
      </w:r>
      <w:r w:rsidRPr="00576940">
        <w:rPr>
          <w:rFonts w:cs="Times New Roman"/>
        </w:rPr>
        <w:t>Léon de Laborde</w:t>
      </w:r>
      <w:r w:rsidRPr="004A76A7">
        <w:rPr>
          <w:rFonts w:cs="Times New Roman"/>
        </w:rPr>
        <w:t xml:space="preserve">, </w:t>
      </w:r>
      <w:r w:rsidRPr="00576940">
        <w:rPr>
          <w:rFonts w:cs="Times New Roman"/>
        </w:rPr>
        <w:t>lord Prudho</w:t>
      </w:r>
      <w:r w:rsidR="00DD1CC9">
        <w:rPr>
          <w:rFonts w:cs="Times New Roman"/>
        </w:rPr>
        <w:t>e</w:t>
      </w:r>
      <w:r w:rsidR="00DD1CC9">
        <w:rPr>
          <w:rStyle w:val="Appelnotedebasdep"/>
          <w:rFonts w:cs="Times New Roman"/>
        </w:rPr>
        <w:footnoteReference w:id="71"/>
      </w:r>
      <w:r w:rsidRPr="004A76A7">
        <w:rPr>
          <w:rFonts w:cs="Times New Roman"/>
        </w:rPr>
        <w:t xml:space="preserve">, </w:t>
      </w:r>
      <w:r w:rsidRPr="00576940">
        <w:rPr>
          <w:rFonts w:cs="Times New Roman"/>
        </w:rPr>
        <w:t>Ross</w:t>
      </w:r>
      <w:r w:rsidRPr="004A76A7">
        <w:rPr>
          <w:rFonts w:cs="Times New Roman"/>
        </w:rPr>
        <w:t xml:space="preserve">, </w:t>
      </w:r>
      <w:r w:rsidRPr="00576940">
        <w:rPr>
          <w:rFonts w:cs="Times New Roman"/>
        </w:rPr>
        <w:t>Tischendorf</w:t>
      </w:r>
      <w:r w:rsidRPr="004A76A7">
        <w:rPr>
          <w:rFonts w:cs="Times New Roman"/>
        </w:rPr>
        <w:t xml:space="preserve">, </w:t>
      </w:r>
      <w:r w:rsidRPr="00576940">
        <w:rPr>
          <w:rFonts w:cs="Times New Roman"/>
        </w:rPr>
        <w:t>Brugsch</w:t>
      </w:r>
      <w:r w:rsidRPr="004A76A7">
        <w:rPr>
          <w:rFonts w:cs="Times New Roman"/>
        </w:rPr>
        <w:t xml:space="preserve">, </w:t>
      </w:r>
      <w:r w:rsidRPr="00576940">
        <w:rPr>
          <w:rFonts w:cs="Times New Roman"/>
        </w:rPr>
        <w:t>Robinson</w:t>
      </w:r>
      <w:r w:rsidRPr="004A76A7">
        <w:rPr>
          <w:rFonts w:cs="Times New Roman"/>
        </w:rPr>
        <w:t xml:space="preserve">, </w:t>
      </w:r>
      <w:r w:rsidRPr="00576940">
        <w:rPr>
          <w:rFonts w:cs="Times New Roman"/>
        </w:rPr>
        <w:t>Georges Bénédite</w:t>
      </w:r>
      <w:r w:rsidRPr="004A76A7">
        <w:rPr>
          <w:rFonts w:cs="Times New Roman"/>
        </w:rPr>
        <w:t xml:space="preserve">, </w:t>
      </w:r>
      <w:r w:rsidRPr="00576940">
        <w:rPr>
          <w:rFonts w:cs="Times New Roman"/>
        </w:rPr>
        <w:t>par le doyen Stanley</w:t>
      </w:r>
      <w:r w:rsidRPr="004A76A7">
        <w:rPr>
          <w:rFonts w:cs="Times New Roman"/>
        </w:rPr>
        <w:t xml:space="preserve">, </w:t>
      </w:r>
      <w:r w:rsidR="00DD1CC9">
        <w:rPr>
          <w:rFonts w:cs="Times New Roman"/>
        </w:rPr>
        <w:t>le docteur Rü</w:t>
      </w:r>
      <w:r w:rsidRPr="00576940">
        <w:rPr>
          <w:rFonts w:cs="Times New Roman"/>
        </w:rPr>
        <w:t>ppell</w:t>
      </w:r>
      <w:r w:rsidR="00DD1CC9">
        <w:rPr>
          <w:rStyle w:val="Appelnotedebasdep"/>
          <w:rFonts w:cs="Times New Roman"/>
        </w:rPr>
        <w:footnoteReference w:id="72"/>
      </w:r>
      <w:r w:rsidRPr="004A76A7">
        <w:rPr>
          <w:rFonts w:cs="Times New Roman"/>
        </w:rPr>
        <w:t xml:space="preserve">, </w:t>
      </w:r>
      <w:r w:rsidRPr="00576940">
        <w:rPr>
          <w:rFonts w:cs="Times New Roman"/>
        </w:rPr>
        <w:t>le majo</w:t>
      </w:r>
      <w:r w:rsidR="00DD1CC9">
        <w:rPr>
          <w:rFonts w:cs="Times New Roman"/>
        </w:rPr>
        <w:t>r MacD</w:t>
      </w:r>
      <w:r w:rsidRPr="00576940">
        <w:rPr>
          <w:rFonts w:cs="Times New Roman"/>
        </w:rPr>
        <w:t>onald</w:t>
      </w:r>
      <w:r w:rsidR="00DD1CC9">
        <w:rPr>
          <w:rStyle w:val="Appelnotedebasdep"/>
          <w:rFonts w:cs="Times New Roman"/>
        </w:rPr>
        <w:footnoteReference w:id="73"/>
      </w:r>
      <w:r w:rsidRPr="004A76A7">
        <w:rPr>
          <w:rFonts w:cs="Times New Roman"/>
        </w:rPr>
        <w:t xml:space="preserve">, </w:t>
      </w:r>
      <w:r w:rsidRPr="00576940">
        <w:rPr>
          <w:rFonts w:cs="Times New Roman"/>
        </w:rPr>
        <w:t>le fellow E</w:t>
      </w:r>
      <w:r w:rsidR="00DD1CC9">
        <w:rPr>
          <w:rFonts w:cs="Times New Roman"/>
        </w:rPr>
        <w:t>. </w:t>
      </w:r>
      <w:r w:rsidRPr="00576940">
        <w:rPr>
          <w:rFonts w:cs="Times New Roman"/>
        </w:rPr>
        <w:t>H</w:t>
      </w:r>
      <w:r w:rsidR="00DD1CC9">
        <w:rPr>
          <w:rFonts w:cs="Times New Roman"/>
        </w:rPr>
        <w:t>. </w:t>
      </w:r>
      <w:r w:rsidRPr="00576940">
        <w:rPr>
          <w:rFonts w:cs="Times New Roman"/>
        </w:rPr>
        <w:t>Palmer</w:t>
      </w:r>
      <w:r w:rsidRPr="004A76A7">
        <w:rPr>
          <w:rFonts w:cs="Times New Roman"/>
        </w:rPr>
        <w:t xml:space="preserve">, </w:t>
      </w:r>
      <w:r w:rsidRPr="00576940">
        <w:rPr>
          <w:rFonts w:cs="Times New Roman"/>
        </w:rPr>
        <w:t>le Père Porphyre</w:t>
      </w:r>
      <w:r w:rsidRPr="004A76A7">
        <w:rPr>
          <w:rFonts w:cs="Times New Roman"/>
        </w:rPr>
        <w:t xml:space="preserve">, </w:t>
      </w:r>
      <w:r w:rsidRPr="00576940">
        <w:rPr>
          <w:rFonts w:cs="Times New Roman"/>
        </w:rPr>
        <w:t xml:space="preserve">même par </w:t>
      </w:r>
      <w:r w:rsidR="00D917F3">
        <w:rPr>
          <w:rFonts w:cs="Times New Roman"/>
        </w:rPr>
        <w:t>M</w:t>
      </w:r>
      <w:r w:rsidR="00D917F3" w:rsidRPr="00D917F3">
        <w:rPr>
          <w:rFonts w:cs="Times New Roman"/>
          <w:vertAlign w:val="superscript"/>
        </w:rPr>
        <w:t>me</w:t>
      </w:r>
      <w:r w:rsidR="00D917F3">
        <w:rPr>
          <w:rFonts w:cs="Times New Roman"/>
        </w:rPr>
        <w:t xml:space="preserve"> </w:t>
      </w:r>
      <w:r w:rsidRPr="00576940">
        <w:rPr>
          <w:rFonts w:cs="Times New Roman"/>
        </w:rPr>
        <w:t>de Gasparin</w:t>
      </w:r>
      <w:r w:rsidRPr="004A76A7">
        <w:rPr>
          <w:rFonts w:cs="Times New Roman"/>
        </w:rPr>
        <w:t xml:space="preserve">, </w:t>
      </w:r>
      <w:r w:rsidRPr="00576940">
        <w:rPr>
          <w:rFonts w:cs="Times New Roman"/>
        </w:rPr>
        <w:t>en un mot par tous ceux qui ont visité avant lui</w:t>
      </w:r>
      <w:r w:rsidRPr="004A76A7">
        <w:rPr>
          <w:rFonts w:cs="Times New Roman"/>
        </w:rPr>
        <w:t xml:space="preserve">, </w:t>
      </w:r>
      <w:r w:rsidRPr="00576940">
        <w:rPr>
          <w:rFonts w:cs="Times New Roman"/>
        </w:rPr>
        <w:t>sans fracas</w:t>
      </w:r>
      <w:r w:rsidRPr="004A76A7">
        <w:rPr>
          <w:rFonts w:cs="Times New Roman"/>
        </w:rPr>
        <w:t xml:space="preserve">, </w:t>
      </w:r>
      <w:r w:rsidRPr="00576940">
        <w:rPr>
          <w:rFonts w:cs="Times New Roman"/>
        </w:rPr>
        <w:t>ces contrées illustres</w:t>
      </w:r>
      <w:r w:rsidRPr="004A76A7">
        <w:rPr>
          <w:rFonts w:cs="Times New Roman"/>
        </w:rPr>
        <w:t xml:space="preserve">, </w:t>
      </w:r>
      <w:r w:rsidRPr="00576940">
        <w:rPr>
          <w:rFonts w:cs="Times New Roman"/>
        </w:rPr>
        <w:t>des histoires merveilleuses et des contes éblouissants</w:t>
      </w:r>
      <w:r w:rsidRPr="004A76A7">
        <w:rPr>
          <w:rFonts w:cs="Times New Roman"/>
        </w:rPr>
        <w:t xml:space="preserve">. </w:t>
      </w:r>
      <w:r w:rsidRPr="00576940">
        <w:rPr>
          <w:rFonts w:cs="Times New Roman"/>
        </w:rPr>
        <w:t>Il aurait pu connaître</w:t>
      </w:r>
      <w:r w:rsidRPr="004A76A7">
        <w:rPr>
          <w:rFonts w:cs="Times New Roman"/>
        </w:rPr>
        <w:t xml:space="preserve">, </w:t>
      </w:r>
      <w:r w:rsidRPr="00576940">
        <w:rPr>
          <w:rFonts w:cs="Times New Roman"/>
        </w:rPr>
        <w:t>par Renan et Maspero</w:t>
      </w:r>
      <w:r w:rsidRPr="004A76A7">
        <w:rPr>
          <w:rFonts w:cs="Times New Roman"/>
        </w:rPr>
        <w:t xml:space="preserve">, </w:t>
      </w:r>
      <w:r w:rsidRPr="00576940">
        <w:rPr>
          <w:rFonts w:cs="Times New Roman"/>
        </w:rPr>
        <w:t>l</w:t>
      </w:r>
      <w:r w:rsidR="00D12520">
        <w:rPr>
          <w:rFonts w:cs="Times New Roman"/>
        </w:rPr>
        <w:t>’</w:t>
      </w:r>
      <w:r w:rsidRPr="00576940">
        <w:rPr>
          <w:rFonts w:cs="Times New Roman"/>
        </w:rPr>
        <w:t>exode ou</w:t>
      </w:r>
      <w:r w:rsidRPr="004A76A7">
        <w:rPr>
          <w:rFonts w:cs="Times New Roman"/>
        </w:rPr>
        <w:t xml:space="preserve">, </w:t>
      </w:r>
      <w:r w:rsidRPr="00576940">
        <w:rPr>
          <w:rFonts w:cs="Times New Roman"/>
        </w:rPr>
        <w:t>pour parler</w:t>
      </w:r>
      <w:r w:rsidRPr="004A76A7">
        <w:rPr>
          <w:rFonts w:cs="Times New Roman"/>
        </w:rPr>
        <w:t xml:space="preserve">, </w:t>
      </w:r>
      <w:r w:rsidRPr="00576940">
        <w:rPr>
          <w:rFonts w:cs="Times New Roman"/>
        </w:rPr>
        <w:t>plus exactement</w:t>
      </w:r>
      <w:r w:rsidRPr="004A76A7">
        <w:rPr>
          <w:rFonts w:cs="Times New Roman"/>
        </w:rPr>
        <w:t xml:space="preserve">, </w:t>
      </w:r>
      <w:r w:rsidRPr="00576940">
        <w:rPr>
          <w:rFonts w:cs="Times New Roman"/>
        </w:rPr>
        <w:t>la grève des Beni-Israël</w:t>
      </w:r>
      <w:r w:rsidRPr="004A76A7">
        <w:rPr>
          <w:rFonts w:cs="Times New Roman"/>
        </w:rPr>
        <w:t xml:space="preserve">, </w:t>
      </w:r>
      <w:r w:rsidRPr="00576940">
        <w:rPr>
          <w:rFonts w:cs="Times New Roman"/>
        </w:rPr>
        <w:t>excités par le cheik</w:t>
      </w:r>
      <w:r w:rsidR="00D917F3">
        <w:rPr>
          <w:rFonts w:cs="Times New Roman"/>
        </w:rPr>
        <w:t xml:space="preserve"> </w:t>
      </w:r>
      <w:r w:rsidR="00DD1CC9">
        <w:rPr>
          <w:rFonts w:cs="Times New Roman"/>
        </w:rPr>
        <w:t xml:space="preserve">$305$ </w:t>
      </w:r>
      <w:r w:rsidRPr="00576940">
        <w:rPr>
          <w:rFonts w:cs="Times New Roman"/>
        </w:rPr>
        <w:t>Moïse et fort mécontents d</w:t>
      </w:r>
      <w:r w:rsidR="00D12520">
        <w:rPr>
          <w:rFonts w:cs="Times New Roman"/>
        </w:rPr>
        <w:t>’</w:t>
      </w:r>
      <w:r w:rsidRPr="00576940">
        <w:rPr>
          <w:rFonts w:cs="Times New Roman"/>
        </w:rPr>
        <w:t>être employés par le pharaon à faire des briques avec de la fange et de la paille hachée</w:t>
      </w:r>
      <w:r w:rsidRPr="004A76A7">
        <w:rPr>
          <w:rFonts w:cs="Times New Roman"/>
        </w:rPr>
        <w:t xml:space="preserve">. </w:t>
      </w:r>
      <w:r w:rsidRPr="00576940">
        <w:rPr>
          <w:rFonts w:cs="Times New Roman"/>
        </w:rPr>
        <w:t>Ainsi</w:t>
      </w:r>
      <w:r w:rsidRPr="004A76A7">
        <w:rPr>
          <w:rFonts w:cs="Times New Roman"/>
        </w:rPr>
        <w:t xml:space="preserve">, </w:t>
      </w:r>
      <w:r w:rsidRPr="00576940">
        <w:rPr>
          <w:rFonts w:cs="Times New Roman"/>
        </w:rPr>
        <w:t>sans prendre beaucoup de peine</w:t>
      </w:r>
      <w:r w:rsidRPr="004A76A7">
        <w:rPr>
          <w:rFonts w:cs="Times New Roman"/>
        </w:rPr>
        <w:t xml:space="preserve">, </w:t>
      </w:r>
      <w:r w:rsidRPr="00576940">
        <w:rPr>
          <w:rFonts w:cs="Times New Roman"/>
        </w:rPr>
        <w:t>il eût trouvé le moyen de renouveler ses clichés</w:t>
      </w:r>
      <w:r w:rsidRPr="004A76A7">
        <w:rPr>
          <w:rFonts w:cs="Times New Roman"/>
        </w:rPr>
        <w:t xml:space="preserve">. </w:t>
      </w:r>
      <w:r w:rsidRPr="00576940">
        <w:rPr>
          <w:rFonts w:cs="Times New Roman"/>
        </w:rPr>
        <w:t>Mais non</w:t>
      </w:r>
      <w:r w:rsidRPr="004A76A7">
        <w:rPr>
          <w:rFonts w:cs="Times New Roman"/>
        </w:rPr>
        <w:t xml:space="preserve">, </w:t>
      </w:r>
      <w:r w:rsidRPr="00576940">
        <w:rPr>
          <w:rFonts w:cs="Times New Roman"/>
        </w:rPr>
        <w:t>il a mieux aimé</w:t>
      </w:r>
      <w:r w:rsidRPr="004A76A7">
        <w:rPr>
          <w:rFonts w:cs="Times New Roman"/>
        </w:rPr>
        <w:t xml:space="preserve">, </w:t>
      </w:r>
      <w:r w:rsidRPr="00576940">
        <w:rPr>
          <w:rFonts w:cs="Times New Roman"/>
        </w:rPr>
        <w:t>dans ce nouveau voyage</w:t>
      </w:r>
      <w:r w:rsidRPr="004A76A7">
        <w:rPr>
          <w:rFonts w:cs="Times New Roman"/>
        </w:rPr>
        <w:t xml:space="preserve">, </w:t>
      </w:r>
      <w:r w:rsidRPr="00576940">
        <w:rPr>
          <w:rFonts w:cs="Times New Roman"/>
        </w:rPr>
        <w:t>chercher une fois de plus</w:t>
      </w:r>
      <w:r w:rsidRPr="004A76A7">
        <w:rPr>
          <w:rFonts w:cs="Times New Roman"/>
        </w:rPr>
        <w:t xml:space="preserve">, </w:t>
      </w:r>
      <w:r w:rsidRPr="00576940">
        <w:rPr>
          <w:rFonts w:cs="Times New Roman"/>
        </w:rPr>
        <w:t>des bibelots levantins</w:t>
      </w:r>
      <w:r w:rsidRPr="004A76A7">
        <w:rPr>
          <w:rFonts w:cs="Times New Roman"/>
        </w:rPr>
        <w:t xml:space="preserve">. </w:t>
      </w:r>
      <w:r w:rsidRPr="00576940">
        <w:rPr>
          <w:rFonts w:cs="Times New Roman"/>
        </w:rPr>
        <w:t>En effet</w:t>
      </w:r>
      <w:r w:rsidRPr="004A76A7">
        <w:rPr>
          <w:rFonts w:cs="Times New Roman"/>
        </w:rPr>
        <w:t xml:space="preserve">, </w:t>
      </w:r>
      <w:r w:rsidRPr="00576940">
        <w:rPr>
          <w:rFonts w:cs="Times New Roman"/>
        </w:rPr>
        <w:t>il ne rapporte</w:t>
      </w:r>
      <w:r w:rsidRPr="004A76A7">
        <w:rPr>
          <w:rFonts w:cs="Times New Roman"/>
        </w:rPr>
        <w:t xml:space="preserve">, </w:t>
      </w:r>
      <w:r w:rsidRPr="00576940">
        <w:rPr>
          <w:rFonts w:cs="Times New Roman"/>
        </w:rPr>
        <w:t>sur ses plaques instantanées</w:t>
      </w:r>
      <w:r w:rsidRPr="004A76A7">
        <w:rPr>
          <w:rFonts w:cs="Times New Roman"/>
        </w:rPr>
        <w:t xml:space="preserve">, </w:t>
      </w:r>
      <w:r w:rsidRPr="00576940">
        <w:rPr>
          <w:rFonts w:cs="Times New Roman"/>
        </w:rPr>
        <w:t>qu</w:t>
      </w:r>
      <w:r w:rsidR="00D12520">
        <w:rPr>
          <w:rFonts w:cs="Times New Roman"/>
        </w:rPr>
        <w:t>’</w:t>
      </w:r>
      <w:r w:rsidRPr="00576940">
        <w:rPr>
          <w:rFonts w:cs="Times New Roman"/>
        </w:rPr>
        <w:t>une pacotille de bibelots</w:t>
      </w:r>
      <w:r w:rsidRPr="004A76A7">
        <w:rPr>
          <w:rFonts w:cs="Times New Roman"/>
        </w:rPr>
        <w:t xml:space="preserve">. </w:t>
      </w:r>
      <w:r w:rsidRPr="00576940">
        <w:rPr>
          <w:rFonts w:cs="Times New Roman"/>
        </w:rPr>
        <w:t>Il n</w:t>
      </w:r>
      <w:r w:rsidR="00D12520">
        <w:rPr>
          <w:rFonts w:cs="Times New Roman"/>
        </w:rPr>
        <w:t>’</w:t>
      </w:r>
      <w:r w:rsidRPr="00576940">
        <w:rPr>
          <w:rFonts w:cs="Times New Roman"/>
        </w:rPr>
        <w:t>a même pas fait l</w:t>
      </w:r>
      <w:r w:rsidR="00D12520">
        <w:rPr>
          <w:rFonts w:cs="Times New Roman"/>
        </w:rPr>
        <w:t>’</w:t>
      </w:r>
      <w:r w:rsidRPr="00576940">
        <w:rPr>
          <w:rFonts w:cs="Times New Roman"/>
        </w:rPr>
        <w:t>ascension du Sinaï</w:t>
      </w:r>
      <w:r w:rsidRPr="004A76A7">
        <w:rPr>
          <w:rFonts w:cs="Times New Roman"/>
        </w:rPr>
        <w:t xml:space="preserve">. </w:t>
      </w:r>
      <w:r w:rsidRPr="00576940">
        <w:rPr>
          <w:rFonts w:cs="Times New Roman"/>
        </w:rPr>
        <w:t>Les guides ne coûtent pourtant que sept piastres par tête et par jour</w:t>
      </w:r>
      <w:r w:rsidRPr="004A76A7">
        <w:rPr>
          <w:rFonts w:cs="Times New Roman"/>
        </w:rPr>
        <w:t xml:space="preserve">. </w:t>
      </w:r>
      <w:r w:rsidRPr="00576940">
        <w:rPr>
          <w:rFonts w:cs="Times New Roman"/>
        </w:rPr>
        <w:t>Il n</w:t>
      </w:r>
      <w:r w:rsidR="00D12520">
        <w:rPr>
          <w:rFonts w:cs="Times New Roman"/>
        </w:rPr>
        <w:t>’</w:t>
      </w:r>
      <w:r w:rsidRPr="00576940">
        <w:rPr>
          <w:rFonts w:cs="Times New Roman"/>
        </w:rPr>
        <w:t>est même pas allé à Pétra</w:t>
      </w:r>
      <w:r w:rsidRPr="004A76A7">
        <w:rPr>
          <w:rFonts w:cs="Times New Roman"/>
        </w:rPr>
        <w:t xml:space="preserve">, </w:t>
      </w:r>
      <w:r w:rsidRPr="00576940">
        <w:rPr>
          <w:rFonts w:cs="Times New Roman"/>
        </w:rPr>
        <w:t>ce qui n</w:t>
      </w:r>
      <w:r w:rsidR="00D12520">
        <w:rPr>
          <w:rFonts w:cs="Times New Roman"/>
        </w:rPr>
        <w:t>’</w:t>
      </w:r>
      <w:r w:rsidRPr="00576940">
        <w:rPr>
          <w:rFonts w:cs="Times New Roman"/>
        </w:rPr>
        <w:t xml:space="preserve">a pas empêché certains chroniqueurs parisiens de relater le voyage de </w:t>
      </w:r>
      <w:r w:rsidR="0067127C">
        <w:rPr>
          <w:rFonts w:cs="Times New Roman"/>
        </w:rPr>
        <w:t>M</w:t>
      </w:r>
      <w:r w:rsidR="0067127C" w:rsidRPr="004A76A7">
        <w:rPr>
          <w:rFonts w:cs="Times New Roman"/>
        </w:rPr>
        <w:t>. </w:t>
      </w:r>
      <w:r w:rsidRPr="00576940">
        <w:rPr>
          <w:rFonts w:cs="Times New Roman"/>
        </w:rPr>
        <w:t>Pierre Loti dans l</w:t>
      </w:r>
      <w:r w:rsidR="00D12520">
        <w:rPr>
          <w:rFonts w:cs="Times New Roman"/>
        </w:rPr>
        <w:t>’</w:t>
      </w:r>
      <w:r w:rsidR="00DD1CC9">
        <w:rPr>
          <w:rFonts w:cs="Times New Roman"/>
        </w:rPr>
        <w:t>Arabie Pé</w:t>
      </w:r>
      <w:r w:rsidRPr="00576940">
        <w:rPr>
          <w:rFonts w:cs="Times New Roman"/>
        </w:rPr>
        <w:t>trée</w:t>
      </w:r>
      <w:r w:rsidR="00C9220B">
        <w:rPr>
          <w:rFonts w:cs="Times New Roman"/>
        </w:rPr>
        <w:t> :</w:t>
      </w:r>
    </w:p>
    <w:p w:rsidR="00CD6BE7" w:rsidRPr="00576940" w:rsidRDefault="00576940" w:rsidP="00C9220B">
      <w:pPr>
        <w:pStyle w:val="Corpsdetexte"/>
        <w:rPr>
          <w:rFonts w:cs="Times New Roman"/>
        </w:rPr>
      </w:pPr>
      <w:r w:rsidRPr="00576940">
        <w:rPr>
          <w:rFonts w:cs="Times New Roman"/>
        </w:rPr>
        <w:t>Ces bibelo</w:t>
      </w:r>
      <w:r w:rsidR="00D917F3">
        <w:rPr>
          <w:rFonts w:cs="Times New Roman"/>
        </w:rPr>
        <w:t>ts sont-ils tous authentiques</w:t>
      </w:r>
      <w:r w:rsidR="00C9220B">
        <w:rPr>
          <w:rFonts w:cs="Times New Roman"/>
        </w:rPr>
        <w:t> ?</w:t>
      </w:r>
      <w:r w:rsidR="00D917F3">
        <w:rPr>
          <w:rFonts w:cs="Times New Roman"/>
        </w:rPr>
        <w:t xml:space="preserve"> V</w:t>
      </w:r>
      <w:r w:rsidRPr="00576940">
        <w:rPr>
          <w:rFonts w:cs="Times New Roman"/>
        </w:rPr>
        <w:t>ous savez qu</w:t>
      </w:r>
      <w:r w:rsidR="00D12520">
        <w:rPr>
          <w:rFonts w:cs="Times New Roman"/>
        </w:rPr>
        <w:t>’</w:t>
      </w:r>
      <w:r w:rsidRPr="00576940">
        <w:rPr>
          <w:rFonts w:cs="Times New Roman"/>
        </w:rPr>
        <w:t>il faut se défier des bazars d</w:t>
      </w:r>
      <w:r w:rsidR="00D12520">
        <w:rPr>
          <w:rFonts w:cs="Times New Roman"/>
        </w:rPr>
        <w:t>’</w:t>
      </w:r>
      <w:r w:rsidRPr="00576940">
        <w:rPr>
          <w:rFonts w:cs="Times New Roman"/>
        </w:rPr>
        <w:t>Orient</w:t>
      </w:r>
      <w:r w:rsidRPr="004A76A7">
        <w:rPr>
          <w:rFonts w:cs="Times New Roman"/>
        </w:rPr>
        <w:t xml:space="preserve">. </w:t>
      </w:r>
      <w:r w:rsidRPr="00576940">
        <w:rPr>
          <w:rFonts w:cs="Times New Roman"/>
        </w:rPr>
        <w:t xml:space="preserve">La turquerie de </w:t>
      </w:r>
      <w:r w:rsidR="0067127C">
        <w:rPr>
          <w:rFonts w:cs="Times New Roman"/>
        </w:rPr>
        <w:t>M</w:t>
      </w:r>
      <w:r w:rsidR="0067127C" w:rsidRPr="004A76A7">
        <w:rPr>
          <w:rFonts w:cs="Times New Roman"/>
        </w:rPr>
        <w:t>. </w:t>
      </w:r>
      <w:r w:rsidRPr="00576940">
        <w:rPr>
          <w:rFonts w:cs="Times New Roman"/>
        </w:rPr>
        <w:t>Pierre Loti est parfois troublante</w:t>
      </w:r>
      <w:r w:rsidRPr="004A76A7">
        <w:rPr>
          <w:rFonts w:cs="Times New Roman"/>
        </w:rPr>
        <w:t>.</w:t>
      </w:r>
    </w:p>
    <w:p w:rsidR="00CD6BE7" w:rsidRPr="00576940" w:rsidRDefault="00576940" w:rsidP="00C9220B">
      <w:pPr>
        <w:pStyle w:val="Corpsdetexte"/>
        <w:rPr>
          <w:rFonts w:cs="Times New Roman"/>
        </w:rPr>
      </w:pPr>
      <w:r w:rsidRPr="00576940">
        <w:rPr>
          <w:rFonts w:cs="Times New Roman"/>
        </w:rPr>
        <w:t>Un jour (je demande la permission de parler encore de moi</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 la mode)</w:t>
      </w:r>
      <w:r w:rsidRPr="004A76A7">
        <w:rPr>
          <w:rFonts w:cs="Times New Roman"/>
        </w:rPr>
        <w:t xml:space="preserve">, </w:t>
      </w:r>
      <w:r w:rsidRPr="00576940">
        <w:rPr>
          <w:rFonts w:cs="Times New Roman"/>
        </w:rPr>
        <w:t>je chevauchais en Asie Mineure</w:t>
      </w:r>
      <w:r w:rsidRPr="004A76A7">
        <w:rPr>
          <w:rFonts w:cs="Times New Roman"/>
        </w:rPr>
        <w:t xml:space="preserve">, </w:t>
      </w:r>
      <w:r w:rsidRPr="00576940">
        <w:rPr>
          <w:rFonts w:cs="Times New Roman"/>
        </w:rPr>
        <w:t>botte à botte</w:t>
      </w:r>
      <w:r w:rsidRPr="004A76A7">
        <w:rPr>
          <w:rFonts w:cs="Times New Roman"/>
        </w:rPr>
        <w:t xml:space="preserve">, </w:t>
      </w:r>
      <w:r w:rsidRPr="00576940">
        <w:rPr>
          <w:rFonts w:cs="Times New Roman"/>
        </w:rPr>
        <w:t>avec mon vieux serviteur Manoli</w:t>
      </w:r>
      <w:r w:rsidRPr="004A76A7">
        <w:rPr>
          <w:rFonts w:cs="Times New Roman"/>
        </w:rPr>
        <w:t xml:space="preserve">. </w:t>
      </w:r>
      <w:r w:rsidRPr="00576940">
        <w:rPr>
          <w:rFonts w:cs="Times New Roman"/>
        </w:rPr>
        <w:t>J</w:t>
      </w:r>
      <w:r w:rsidR="00D12520">
        <w:rPr>
          <w:rFonts w:cs="Times New Roman"/>
        </w:rPr>
        <w:t>’</w:t>
      </w:r>
      <w:r w:rsidRPr="00576940">
        <w:rPr>
          <w:rFonts w:cs="Times New Roman"/>
        </w:rPr>
        <w:t>étais récemment sorti de l</w:t>
      </w:r>
      <w:r w:rsidR="00D12520">
        <w:rPr>
          <w:rFonts w:cs="Times New Roman"/>
        </w:rPr>
        <w:t>’</w:t>
      </w:r>
      <w:r w:rsidR="00A75EFF">
        <w:rPr>
          <w:rFonts w:cs="Times New Roman"/>
        </w:rPr>
        <w:t>Éco</w:t>
      </w:r>
      <w:r w:rsidRPr="00576940">
        <w:rPr>
          <w:rFonts w:cs="Times New Roman"/>
        </w:rPr>
        <w:t>le normale</w:t>
      </w:r>
      <w:r w:rsidRPr="004A76A7">
        <w:rPr>
          <w:rFonts w:cs="Times New Roman"/>
        </w:rPr>
        <w:t xml:space="preserve">, </w:t>
      </w:r>
      <w:r w:rsidRPr="00576940">
        <w:rPr>
          <w:rFonts w:cs="Times New Roman"/>
        </w:rPr>
        <w:t>où l</w:t>
      </w:r>
      <w:r w:rsidR="00D12520">
        <w:rPr>
          <w:rFonts w:cs="Times New Roman"/>
        </w:rPr>
        <w:t>’</w:t>
      </w:r>
      <w:r w:rsidRPr="00576940">
        <w:rPr>
          <w:rFonts w:cs="Times New Roman"/>
        </w:rPr>
        <w:t>exotisme d</w:t>
      </w:r>
      <w:r w:rsidR="00D12520">
        <w:rPr>
          <w:rFonts w:cs="Times New Roman"/>
        </w:rPr>
        <w:t>’</w:t>
      </w:r>
      <w:r w:rsidR="00DD1CC9" w:rsidRPr="00D917F3">
        <w:rPr>
          <w:rFonts w:cs="Times New Roman"/>
          <w:i/>
          <w:iCs/>
        </w:rPr>
        <w:t>Aziyadé</w:t>
      </w:r>
      <w:r w:rsidRPr="00576940">
        <w:rPr>
          <w:rFonts w:cs="Times New Roman"/>
        </w:rPr>
        <w:t xml:space="preserve"> m</w:t>
      </w:r>
      <w:r w:rsidR="00D12520">
        <w:rPr>
          <w:rFonts w:cs="Times New Roman"/>
        </w:rPr>
        <w:t>’</w:t>
      </w:r>
      <w:r w:rsidRPr="00576940">
        <w:rPr>
          <w:rFonts w:cs="Times New Roman"/>
        </w:rPr>
        <w:t>avait incendié la cervelle</w:t>
      </w:r>
      <w:r w:rsidRPr="004A76A7">
        <w:rPr>
          <w:rFonts w:cs="Times New Roman"/>
        </w:rPr>
        <w:t xml:space="preserve">. </w:t>
      </w:r>
      <w:r w:rsidRPr="00576940">
        <w:rPr>
          <w:rFonts w:cs="Times New Roman"/>
        </w:rPr>
        <w:t>Je rêvais à cette houri</w:t>
      </w:r>
      <w:r w:rsidRPr="004A76A7">
        <w:rPr>
          <w:rFonts w:cs="Times New Roman"/>
        </w:rPr>
        <w:t xml:space="preserve">, </w:t>
      </w:r>
      <w:r w:rsidRPr="00576940">
        <w:rPr>
          <w:rFonts w:cs="Times New Roman"/>
        </w:rPr>
        <w:t>et je l</w:t>
      </w:r>
      <w:r w:rsidR="00D12520">
        <w:rPr>
          <w:rFonts w:cs="Times New Roman"/>
        </w:rPr>
        <w:t>’</w:t>
      </w:r>
      <w:r w:rsidRPr="00576940">
        <w:rPr>
          <w:rFonts w:cs="Times New Roman"/>
        </w:rPr>
        <w:t>entrevoyais</w:t>
      </w:r>
      <w:r w:rsidRPr="004A76A7">
        <w:rPr>
          <w:rFonts w:cs="Times New Roman"/>
        </w:rPr>
        <w:t xml:space="preserve">, </w:t>
      </w:r>
      <w:r w:rsidRPr="00576940">
        <w:rPr>
          <w:rFonts w:cs="Times New Roman"/>
        </w:rPr>
        <w:t>sous des voiles</w:t>
      </w:r>
      <w:r w:rsidRPr="004A76A7">
        <w:rPr>
          <w:rFonts w:cs="Times New Roman"/>
        </w:rPr>
        <w:t xml:space="preserve">, </w:t>
      </w:r>
      <w:r w:rsidRPr="00576940">
        <w:rPr>
          <w:rFonts w:cs="Times New Roman"/>
        </w:rPr>
        <w:t>parmi les orangers d</w:t>
      </w:r>
      <w:r w:rsidR="00D12520">
        <w:rPr>
          <w:rFonts w:cs="Times New Roman"/>
        </w:rPr>
        <w:t>’</w:t>
      </w:r>
      <w:r w:rsidRPr="00576940">
        <w:rPr>
          <w:rFonts w:cs="Times New Roman"/>
        </w:rPr>
        <w:t>Eyoub</w:t>
      </w:r>
      <w:r w:rsidRPr="004A76A7">
        <w:rPr>
          <w:rFonts w:cs="Times New Roman"/>
        </w:rPr>
        <w:t>.</w:t>
      </w:r>
    </w:p>
    <w:p w:rsidR="00CD6BE7" w:rsidRPr="00576940" w:rsidRDefault="0082141A" w:rsidP="00C9220B">
      <w:pPr>
        <w:pStyle w:val="Corpsdetexte"/>
        <w:rPr>
          <w:rFonts w:cs="Times New Roman"/>
        </w:rPr>
      </w:pPr>
      <w:r>
        <w:rPr>
          <w:rFonts w:cs="Times New Roman"/>
        </w:rPr>
        <w:t>— </w:t>
      </w:r>
      <w:r w:rsidR="00576940" w:rsidRPr="00576940">
        <w:rPr>
          <w:rFonts w:cs="Times New Roman"/>
        </w:rPr>
        <w:t>Manoli</w:t>
      </w:r>
      <w:r w:rsidR="00576940" w:rsidRPr="004A76A7">
        <w:rPr>
          <w:rFonts w:cs="Times New Roman"/>
        </w:rPr>
        <w:t xml:space="preserve">, </w:t>
      </w:r>
      <w:r w:rsidR="00576940" w:rsidRPr="00576940">
        <w:rPr>
          <w:rFonts w:cs="Times New Roman"/>
        </w:rPr>
        <w:t>murmurai-je</w:t>
      </w:r>
      <w:r w:rsidR="00576940" w:rsidRPr="004A76A7">
        <w:rPr>
          <w:rFonts w:cs="Times New Roman"/>
        </w:rPr>
        <w:t xml:space="preserve">, </w:t>
      </w:r>
      <w:r w:rsidR="00576940" w:rsidRPr="00576940">
        <w:rPr>
          <w:rFonts w:cs="Times New Roman"/>
        </w:rPr>
        <w:t>dis-moi des noms de femmes turques</w:t>
      </w:r>
      <w:r w:rsidR="00576940" w:rsidRPr="004A76A7">
        <w:rPr>
          <w:rFonts w:cs="Times New Roman"/>
        </w:rPr>
        <w:t>.</w:t>
      </w:r>
    </w:p>
    <w:p w:rsidR="00CD6BE7" w:rsidRPr="00576940" w:rsidRDefault="00576940" w:rsidP="00C9220B">
      <w:pPr>
        <w:pStyle w:val="Corpsdetexte"/>
        <w:rPr>
          <w:rFonts w:cs="Times New Roman"/>
        </w:rPr>
      </w:pPr>
      <w:r w:rsidRPr="00576940">
        <w:rPr>
          <w:rFonts w:cs="Times New Roman"/>
        </w:rPr>
        <w:lastRenderedPageBreak/>
        <w:t xml:space="preserve">Le vieillard prononça des syllabes </w:t>
      </w:r>
      <w:r w:rsidR="00DD1CC9">
        <w:rPr>
          <w:rFonts w:cs="Times New Roman"/>
        </w:rPr>
        <w:t xml:space="preserve">$306$ </w:t>
      </w:r>
      <w:r w:rsidRPr="00576940">
        <w:rPr>
          <w:rFonts w:cs="Times New Roman"/>
        </w:rPr>
        <w:t>harmonieuses</w:t>
      </w:r>
      <w:r w:rsidR="00C9220B">
        <w:rPr>
          <w:rFonts w:cs="Times New Roman"/>
        </w:rPr>
        <w:t> :</w:t>
      </w:r>
      <w:r w:rsidR="00DD1CC9">
        <w:rPr>
          <w:rFonts w:cs="Times New Roman"/>
        </w:rPr>
        <w:t xml:space="preserve"> Gul</w:t>
      </w:r>
      <w:r w:rsidRPr="00576940">
        <w:rPr>
          <w:rFonts w:cs="Times New Roman"/>
        </w:rPr>
        <w:t xml:space="preserve"> qui signifie rose</w:t>
      </w:r>
      <w:r w:rsidRPr="004A76A7">
        <w:rPr>
          <w:rFonts w:cs="Times New Roman"/>
        </w:rPr>
        <w:t xml:space="preserve">, </w:t>
      </w:r>
      <w:r w:rsidRPr="00576940">
        <w:rPr>
          <w:rFonts w:cs="Times New Roman"/>
        </w:rPr>
        <w:t>Leïlah</w:t>
      </w:r>
      <w:r w:rsidRPr="004A76A7">
        <w:rPr>
          <w:rFonts w:cs="Times New Roman"/>
        </w:rPr>
        <w:t xml:space="preserve">, </w:t>
      </w:r>
      <w:r w:rsidRPr="00576940">
        <w:rPr>
          <w:rFonts w:cs="Times New Roman"/>
        </w:rPr>
        <w:t>Fatmé</w:t>
      </w:r>
      <w:r w:rsidRPr="004A76A7">
        <w:rPr>
          <w:rFonts w:cs="Times New Roman"/>
        </w:rPr>
        <w:t xml:space="preserve">, </w:t>
      </w:r>
      <w:r w:rsidRPr="00576940">
        <w:rPr>
          <w:rFonts w:cs="Times New Roman"/>
        </w:rPr>
        <w:t>Aïssah</w:t>
      </w:r>
      <w:r w:rsidRPr="004A76A7">
        <w:rPr>
          <w:rFonts w:cs="Times New Roman"/>
        </w:rPr>
        <w:t>.</w:t>
      </w:r>
    </w:p>
    <w:p w:rsidR="00CD6BE7" w:rsidRPr="00576940" w:rsidRDefault="0082141A" w:rsidP="00C9220B">
      <w:pPr>
        <w:pStyle w:val="Corpsdetexte"/>
        <w:rPr>
          <w:rFonts w:cs="Times New Roman"/>
        </w:rPr>
      </w:pPr>
      <w:r>
        <w:rPr>
          <w:rFonts w:cs="Times New Roman"/>
        </w:rPr>
        <w:t>— </w:t>
      </w:r>
      <w:r w:rsidR="00DD1CC9" w:rsidRPr="00576940">
        <w:rPr>
          <w:rFonts w:cs="Times New Roman"/>
        </w:rPr>
        <w:t>Aziyadé</w:t>
      </w:r>
      <w:r w:rsidR="00C9220B">
        <w:rPr>
          <w:rFonts w:cs="Times New Roman"/>
        </w:rPr>
        <w:t> !</w:t>
      </w:r>
      <w:r w:rsidR="00576940" w:rsidRPr="00576940">
        <w:rPr>
          <w:rFonts w:cs="Times New Roman"/>
        </w:rPr>
        <w:t xml:space="preserve"> </w:t>
      </w:r>
      <w:proofErr w:type="gramStart"/>
      <w:r w:rsidR="00576940" w:rsidRPr="00576940">
        <w:rPr>
          <w:rFonts w:cs="Times New Roman"/>
        </w:rPr>
        <w:t>lui</w:t>
      </w:r>
      <w:proofErr w:type="gramEnd"/>
      <w:r w:rsidR="00576940" w:rsidRPr="00576940">
        <w:rPr>
          <w:rFonts w:cs="Times New Roman"/>
        </w:rPr>
        <w:t xml:space="preserve"> dis-je</w:t>
      </w:r>
      <w:r w:rsidR="00576940" w:rsidRPr="004A76A7">
        <w:rPr>
          <w:rFonts w:cs="Times New Roman"/>
        </w:rPr>
        <w:t>.</w:t>
      </w:r>
    </w:p>
    <w:p w:rsidR="00CD6BE7" w:rsidRPr="00576940" w:rsidRDefault="00576940" w:rsidP="00C9220B">
      <w:pPr>
        <w:pStyle w:val="Corpsdetexte"/>
        <w:rPr>
          <w:rFonts w:cs="Times New Roman"/>
        </w:rPr>
      </w:pPr>
      <w:r w:rsidRPr="00576940">
        <w:rPr>
          <w:rFonts w:cs="Times New Roman"/>
        </w:rPr>
        <w:t>—</w:t>
      </w:r>
      <w:r w:rsidR="00DD1CC9" w:rsidRPr="00576940">
        <w:rPr>
          <w:rFonts w:cs="Times New Roman"/>
        </w:rPr>
        <w:t>Aziyadé</w:t>
      </w:r>
      <w:r w:rsidR="00C9220B">
        <w:rPr>
          <w:rFonts w:cs="Times New Roman"/>
        </w:rPr>
        <w:t> ?</w:t>
      </w:r>
      <w:r w:rsidRPr="00576940">
        <w:rPr>
          <w:rFonts w:cs="Times New Roman"/>
        </w:rPr>
        <w:t xml:space="preserve"> Ça n</w:t>
      </w:r>
      <w:r w:rsidR="00D12520">
        <w:rPr>
          <w:rFonts w:cs="Times New Roman"/>
        </w:rPr>
        <w:t>’</w:t>
      </w:r>
      <w:r w:rsidRPr="00576940">
        <w:rPr>
          <w:rFonts w:cs="Times New Roman"/>
        </w:rPr>
        <w:t>est rien du tout</w:t>
      </w:r>
      <w:r w:rsidRPr="004A76A7">
        <w:rPr>
          <w:rFonts w:cs="Times New Roman"/>
        </w:rPr>
        <w:t xml:space="preserve">. </w:t>
      </w:r>
      <w:r w:rsidRPr="00576940">
        <w:rPr>
          <w:rFonts w:cs="Times New Roman"/>
        </w:rPr>
        <w:t>Ça n</w:t>
      </w:r>
      <w:r w:rsidR="00D12520">
        <w:rPr>
          <w:rFonts w:cs="Times New Roman"/>
        </w:rPr>
        <w:t>’</w:t>
      </w:r>
      <w:r w:rsidRPr="00576940">
        <w:rPr>
          <w:rFonts w:cs="Times New Roman"/>
        </w:rPr>
        <w:t>existe pas</w:t>
      </w:r>
      <w:r w:rsidRPr="004A76A7">
        <w:rPr>
          <w:rFonts w:cs="Times New Roman"/>
        </w:rPr>
        <w:t>.</w:t>
      </w:r>
    </w:p>
    <w:p w:rsidR="00CD6BE7" w:rsidRPr="00576940" w:rsidRDefault="00576940" w:rsidP="00C9220B">
      <w:pPr>
        <w:pStyle w:val="Corpsdetexte"/>
        <w:rPr>
          <w:rFonts w:cs="Times New Roman"/>
        </w:rPr>
      </w:pPr>
      <w:r w:rsidRPr="00576940">
        <w:rPr>
          <w:rFonts w:cs="Times New Roman"/>
        </w:rPr>
        <w:t>Le lendemain</w:t>
      </w:r>
      <w:r w:rsidRPr="004A76A7">
        <w:rPr>
          <w:rFonts w:cs="Times New Roman"/>
        </w:rPr>
        <w:t xml:space="preserve">, </w:t>
      </w:r>
      <w:r w:rsidRPr="00576940">
        <w:rPr>
          <w:rFonts w:cs="Times New Roman"/>
        </w:rPr>
        <w:t>ce même Manoli donnait de l</w:t>
      </w:r>
      <w:r w:rsidR="00D12520">
        <w:rPr>
          <w:rFonts w:cs="Times New Roman"/>
        </w:rPr>
        <w:t>’</w:t>
      </w:r>
      <w:r w:rsidRPr="00576940">
        <w:rPr>
          <w:rFonts w:cs="Times New Roman"/>
        </w:rPr>
        <w:t>argent à un nègre qui nous avait servi de palefrenier et que je congédiais</w:t>
      </w:r>
      <w:r w:rsidRPr="004A76A7">
        <w:rPr>
          <w:rFonts w:cs="Times New Roman"/>
        </w:rPr>
        <w:t xml:space="preserve">. </w:t>
      </w:r>
      <w:r w:rsidRPr="00576940">
        <w:rPr>
          <w:rFonts w:cs="Times New Roman"/>
        </w:rPr>
        <w:t>Le nègre</w:t>
      </w:r>
      <w:r w:rsidRPr="004A76A7">
        <w:rPr>
          <w:rFonts w:cs="Times New Roman"/>
        </w:rPr>
        <w:t xml:space="preserve">, </w:t>
      </w:r>
      <w:r w:rsidRPr="00576940">
        <w:rPr>
          <w:rFonts w:cs="Times New Roman"/>
        </w:rPr>
        <w:t>souriant et montrant ses dents blanches</w:t>
      </w:r>
      <w:r w:rsidRPr="004A76A7">
        <w:rPr>
          <w:rFonts w:cs="Times New Roman"/>
        </w:rPr>
        <w:t xml:space="preserve">, </w:t>
      </w:r>
      <w:r w:rsidRPr="00576940">
        <w:rPr>
          <w:rFonts w:cs="Times New Roman"/>
        </w:rPr>
        <w:t>disait fort distinctement</w:t>
      </w:r>
      <w:r w:rsidR="00C9220B">
        <w:rPr>
          <w:rFonts w:cs="Times New Roman"/>
        </w:rPr>
        <w:t> :</w:t>
      </w:r>
    </w:p>
    <w:p w:rsidR="00CD6BE7" w:rsidRPr="00576940" w:rsidRDefault="0082141A" w:rsidP="00C9220B">
      <w:pPr>
        <w:pStyle w:val="Corpsdetexte"/>
        <w:rPr>
          <w:rFonts w:cs="Times New Roman"/>
        </w:rPr>
      </w:pPr>
      <w:r>
        <w:rPr>
          <w:rFonts w:cs="Times New Roman"/>
        </w:rPr>
        <w:t>— </w:t>
      </w:r>
      <w:r w:rsidR="00DD1CC9">
        <w:rPr>
          <w:rFonts w:cs="Times New Roman"/>
        </w:rPr>
        <w:t>Z</w:t>
      </w:r>
      <w:r w:rsidR="00576940" w:rsidRPr="00576940">
        <w:rPr>
          <w:rFonts w:cs="Times New Roman"/>
        </w:rPr>
        <w:t>i</w:t>
      </w:r>
      <w:r w:rsidR="00DD1CC9">
        <w:rPr>
          <w:rFonts w:cs="Times New Roman"/>
        </w:rPr>
        <w:t>y</w:t>
      </w:r>
      <w:r w:rsidR="00576940" w:rsidRPr="00576940">
        <w:rPr>
          <w:rFonts w:cs="Times New Roman"/>
        </w:rPr>
        <w:t>adé</w:t>
      </w:r>
      <w:r w:rsidR="00C9220B">
        <w:rPr>
          <w:rFonts w:cs="Times New Roman"/>
        </w:rPr>
        <w:t> !</w:t>
      </w:r>
      <w:r w:rsidR="00DD1CC9">
        <w:rPr>
          <w:rFonts w:cs="Times New Roman"/>
        </w:rPr>
        <w:t xml:space="preserve"> Z</w:t>
      </w:r>
      <w:r w:rsidR="00576940" w:rsidRPr="00576940">
        <w:rPr>
          <w:rFonts w:cs="Times New Roman"/>
        </w:rPr>
        <w:t>i</w:t>
      </w:r>
      <w:r w:rsidR="00DD1CC9">
        <w:rPr>
          <w:rFonts w:cs="Times New Roman"/>
        </w:rPr>
        <w:t>y</w:t>
      </w:r>
      <w:r w:rsidR="00576940" w:rsidRPr="00576940">
        <w:rPr>
          <w:rFonts w:cs="Times New Roman"/>
        </w:rPr>
        <w:t>adé</w:t>
      </w:r>
      <w:r w:rsidR="00C9220B">
        <w:rPr>
          <w:rFonts w:cs="Times New Roman"/>
        </w:rPr>
        <w:t> !</w:t>
      </w:r>
    </w:p>
    <w:p w:rsidR="00CD6BE7" w:rsidRPr="00576940" w:rsidRDefault="00DD1CC9" w:rsidP="00C9220B">
      <w:pPr>
        <w:pStyle w:val="Corpsdetexte"/>
        <w:rPr>
          <w:rFonts w:cs="Times New Roman"/>
        </w:rPr>
      </w:pPr>
      <w:r>
        <w:rPr>
          <w:rFonts w:cs="Times New Roman"/>
        </w:rPr>
        <w:t>À</w:t>
      </w:r>
      <w:r w:rsidR="00576940" w:rsidRPr="00576940">
        <w:rPr>
          <w:rFonts w:cs="Times New Roman"/>
        </w:rPr>
        <w:t xml:space="preserve"> ce moment je crus tenir le mot de l</w:t>
      </w:r>
      <w:r w:rsidR="00D12520">
        <w:rPr>
          <w:rFonts w:cs="Times New Roman"/>
        </w:rPr>
        <w:t>’</w:t>
      </w:r>
      <w:r w:rsidR="00576940" w:rsidRPr="00576940">
        <w:rPr>
          <w:rFonts w:cs="Times New Roman"/>
        </w:rPr>
        <w:t>énigme</w:t>
      </w:r>
      <w:r w:rsidR="00576940" w:rsidRPr="004A76A7">
        <w:rPr>
          <w:rFonts w:cs="Times New Roman"/>
        </w:rPr>
        <w:t>.</w:t>
      </w:r>
    </w:p>
    <w:p w:rsidR="00CD6BE7" w:rsidRPr="00576940" w:rsidRDefault="0082141A" w:rsidP="00C9220B">
      <w:pPr>
        <w:pStyle w:val="Corpsdetexte"/>
        <w:rPr>
          <w:rFonts w:cs="Times New Roman"/>
        </w:rPr>
      </w:pPr>
      <w:r>
        <w:rPr>
          <w:rFonts w:cs="Times New Roman"/>
        </w:rPr>
        <w:t>— </w:t>
      </w:r>
      <w:r w:rsidR="00576940" w:rsidRPr="00576940">
        <w:rPr>
          <w:rFonts w:cs="Times New Roman"/>
        </w:rPr>
        <w:t>Manoli</w:t>
      </w:r>
      <w:r w:rsidR="00576940" w:rsidRPr="004A76A7">
        <w:rPr>
          <w:rFonts w:cs="Times New Roman"/>
        </w:rPr>
        <w:t xml:space="preserve">, </w:t>
      </w:r>
      <w:r w:rsidR="00576940" w:rsidRPr="00576940">
        <w:rPr>
          <w:rFonts w:cs="Times New Roman"/>
        </w:rPr>
        <w:t>m</w:t>
      </w:r>
      <w:r w:rsidR="00D12520">
        <w:rPr>
          <w:rFonts w:cs="Times New Roman"/>
        </w:rPr>
        <w:t>’</w:t>
      </w:r>
      <w:r w:rsidR="00576940" w:rsidRPr="00576940">
        <w:rPr>
          <w:rFonts w:cs="Times New Roman"/>
        </w:rPr>
        <w:t>écriai-je</w:t>
      </w:r>
      <w:r w:rsidR="00576940" w:rsidRPr="004A76A7">
        <w:rPr>
          <w:rFonts w:cs="Times New Roman"/>
        </w:rPr>
        <w:t xml:space="preserve">, </w:t>
      </w:r>
      <w:r w:rsidR="00576940" w:rsidRPr="00576940">
        <w:rPr>
          <w:rFonts w:cs="Times New Roman"/>
        </w:rPr>
        <w:t>dis-moi en grec ce que te dit ce nègre</w:t>
      </w:r>
      <w:r w:rsidR="00576940" w:rsidRPr="004A76A7">
        <w:rPr>
          <w:rFonts w:cs="Times New Roman"/>
        </w:rPr>
        <w:t>.</w:t>
      </w:r>
    </w:p>
    <w:p w:rsidR="00CD6BE7" w:rsidRPr="00576940" w:rsidRDefault="0082141A" w:rsidP="00C9220B">
      <w:pPr>
        <w:pStyle w:val="Corpsdetexte"/>
        <w:rPr>
          <w:rFonts w:cs="Times New Roman"/>
        </w:rPr>
      </w:pPr>
      <w:r>
        <w:rPr>
          <w:rFonts w:cs="Times New Roman"/>
        </w:rPr>
        <w:t>— </w:t>
      </w:r>
      <w:r w:rsidR="00576940" w:rsidRPr="00576940">
        <w:rPr>
          <w:rFonts w:cs="Times New Roman"/>
        </w:rPr>
        <w:t>Il dit</w:t>
      </w:r>
      <w:r w:rsidR="00576940" w:rsidRPr="004A76A7">
        <w:rPr>
          <w:rFonts w:cs="Times New Roman"/>
        </w:rPr>
        <w:t xml:space="preserve">, </w:t>
      </w:r>
      <w:r w:rsidR="00576940" w:rsidRPr="00DD1CC9">
        <w:t>moussiou</w:t>
      </w:r>
      <w:r w:rsidR="00C9220B" w:rsidRPr="00DD1CC9">
        <w:t> :</w:t>
      </w:r>
      <w:r w:rsidR="00576940" w:rsidRPr="00DD1CC9">
        <w:t xml:space="preserve"> </w:t>
      </w:r>
      <w:r w:rsidR="00C9220B" w:rsidRPr="00DD1CC9">
        <w:t>« </w:t>
      </w:r>
      <w:r w:rsidR="00576940" w:rsidRPr="00DD1CC9">
        <w:t>Encore</w:t>
      </w:r>
      <w:r w:rsidR="00C9220B" w:rsidRPr="00DD1CC9">
        <w:t> !</w:t>
      </w:r>
      <w:r w:rsidR="00576940" w:rsidRPr="00DD1CC9">
        <w:t xml:space="preserve"> </w:t>
      </w:r>
      <w:proofErr w:type="gramStart"/>
      <w:r w:rsidR="00576940" w:rsidRPr="00DD1CC9">
        <w:t>encore</w:t>
      </w:r>
      <w:proofErr w:type="gramEnd"/>
      <w:r w:rsidR="00C9220B" w:rsidRPr="00DD1CC9">
        <w:t> ! »</w:t>
      </w:r>
      <w:r w:rsidR="00576940" w:rsidRPr="00DD1CC9">
        <w:t xml:space="preserve"> Il</w:t>
      </w:r>
      <w:r w:rsidR="00576940" w:rsidRPr="00576940">
        <w:rPr>
          <w:rFonts w:cs="Times New Roman"/>
        </w:rPr>
        <w:t xml:space="preserve"> veut </w:t>
      </w:r>
      <w:r w:rsidR="00576940" w:rsidRPr="00D917F3">
        <w:rPr>
          <w:rFonts w:cs="Times New Roman"/>
          <w:i/>
          <w:iCs/>
        </w:rPr>
        <w:t>encore</w:t>
      </w:r>
      <w:r w:rsidR="00576940" w:rsidRPr="00576940">
        <w:rPr>
          <w:rFonts w:cs="Times New Roman"/>
        </w:rPr>
        <w:t xml:space="preserve"> de l</w:t>
      </w:r>
      <w:r w:rsidR="00D12520">
        <w:rPr>
          <w:rFonts w:cs="Times New Roman"/>
        </w:rPr>
        <w:t>’</w:t>
      </w:r>
      <w:r w:rsidR="00576940" w:rsidRPr="00576940">
        <w:rPr>
          <w:rFonts w:cs="Times New Roman"/>
        </w:rPr>
        <w:t>argent</w:t>
      </w:r>
      <w:r w:rsidR="00576940" w:rsidRPr="004A76A7">
        <w:rPr>
          <w:rFonts w:cs="Times New Roman"/>
        </w:rPr>
        <w:t>.</w:t>
      </w:r>
    </w:p>
    <w:p w:rsidR="00CD6BE7" w:rsidRPr="00DD1CC9" w:rsidRDefault="00576940" w:rsidP="00C9220B">
      <w:pPr>
        <w:pStyle w:val="Corpsdetexte"/>
      </w:pPr>
      <w:r w:rsidRPr="00576940">
        <w:rPr>
          <w:rFonts w:cs="Times New Roman"/>
        </w:rPr>
        <w:t>Ainsi</w:t>
      </w:r>
      <w:r w:rsidRPr="004A76A7">
        <w:rPr>
          <w:rFonts w:cs="Times New Roman"/>
        </w:rPr>
        <w:t xml:space="preserve">, </w:t>
      </w:r>
      <w:r w:rsidRPr="00576940">
        <w:rPr>
          <w:rFonts w:cs="Times New Roman"/>
        </w:rPr>
        <w:t>en bonne et simple philologie</w:t>
      </w:r>
      <w:r w:rsidRPr="004A76A7">
        <w:rPr>
          <w:rFonts w:cs="Times New Roman"/>
        </w:rPr>
        <w:t xml:space="preserve">, </w:t>
      </w:r>
      <w:r w:rsidR="00DD1CC9" w:rsidRPr="00576940">
        <w:rPr>
          <w:rFonts w:cs="Times New Roman"/>
        </w:rPr>
        <w:t>Aziyadé</w:t>
      </w:r>
      <w:r w:rsidRPr="00576940">
        <w:rPr>
          <w:rFonts w:cs="Times New Roman"/>
        </w:rPr>
        <w:t xml:space="preserve"> serait une simple </w:t>
      </w:r>
      <w:r w:rsidRPr="00DD1CC9">
        <w:t>interjection, qui veut dire</w:t>
      </w:r>
      <w:r w:rsidR="00C9220B" w:rsidRPr="00DD1CC9">
        <w:t> :</w:t>
      </w:r>
      <w:r w:rsidRPr="00DD1CC9">
        <w:t xml:space="preserve"> </w:t>
      </w:r>
      <w:r w:rsidR="00C9220B" w:rsidRPr="00DD1CC9">
        <w:t>« </w:t>
      </w:r>
      <w:r w:rsidR="00D917F3" w:rsidRPr="00DD1CC9">
        <w:t>Ah</w:t>
      </w:r>
      <w:r w:rsidR="00C9220B" w:rsidRPr="00DD1CC9">
        <w:t> !</w:t>
      </w:r>
      <w:r w:rsidRPr="00DD1CC9">
        <w:t xml:space="preserve"> </w:t>
      </w:r>
      <w:proofErr w:type="gramStart"/>
      <w:r w:rsidR="00D917F3" w:rsidRPr="00DD1CC9">
        <w:t>encore</w:t>
      </w:r>
      <w:proofErr w:type="gramEnd"/>
      <w:r w:rsidR="00C9220B" w:rsidRPr="00DD1CC9">
        <w:t> ! »</w:t>
      </w:r>
    </w:p>
    <w:p w:rsidR="00CD6BE7" w:rsidRPr="00576940" w:rsidRDefault="00576940" w:rsidP="00C9220B">
      <w:pPr>
        <w:pStyle w:val="Corpsdetexte"/>
        <w:rPr>
          <w:rFonts w:cs="Times New Roman"/>
        </w:rPr>
      </w:pPr>
      <w:r w:rsidRPr="00576940">
        <w:rPr>
          <w:rFonts w:cs="Times New Roman"/>
        </w:rPr>
        <w:t>Je préférerais ne pas savoir cela</w:t>
      </w:r>
      <w:r w:rsidRPr="004A76A7">
        <w:rPr>
          <w:rFonts w:cs="Times New Roman"/>
        </w:rPr>
        <w:t xml:space="preserve">. </w:t>
      </w:r>
      <w:r w:rsidR="00D917F3" w:rsidRPr="00576940">
        <w:rPr>
          <w:rFonts w:cs="Times New Roman"/>
        </w:rPr>
        <w:t>D</w:t>
      </w:r>
      <w:r w:rsidR="00D12520">
        <w:rPr>
          <w:rFonts w:cs="Times New Roman"/>
        </w:rPr>
        <w:t>’</w:t>
      </w:r>
      <w:r w:rsidR="00D917F3" w:rsidRPr="00576940">
        <w:rPr>
          <w:rFonts w:cs="Times New Roman"/>
        </w:rPr>
        <w:t>ailleurs</w:t>
      </w:r>
      <w:r w:rsidR="00D917F3" w:rsidRPr="004A76A7">
        <w:rPr>
          <w:rFonts w:cs="Times New Roman"/>
        </w:rPr>
        <w:t>,</w:t>
      </w:r>
      <w:r w:rsidRPr="004A76A7">
        <w:rPr>
          <w:rFonts w:cs="Times New Roman"/>
        </w:rPr>
        <w:t xml:space="preserve"> </w:t>
      </w:r>
      <w:r w:rsidRPr="00576940">
        <w:rPr>
          <w:rFonts w:cs="Times New Roman"/>
        </w:rPr>
        <w:t>Manoli s</w:t>
      </w:r>
      <w:r w:rsidR="00D12520">
        <w:rPr>
          <w:rFonts w:cs="Times New Roman"/>
        </w:rPr>
        <w:t>’</w:t>
      </w:r>
      <w:r w:rsidRPr="00576940">
        <w:rPr>
          <w:rFonts w:cs="Times New Roman"/>
        </w:rPr>
        <w:t>est peut-être trompé</w:t>
      </w:r>
      <w:r w:rsidRPr="004A76A7">
        <w:rPr>
          <w:rFonts w:cs="Times New Roman"/>
        </w:rPr>
        <w:t xml:space="preserve">. </w:t>
      </w:r>
      <w:r w:rsidRPr="00576940">
        <w:rPr>
          <w:rFonts w:cs="Times New Roman"/>
        </w:rPr>
        <w:t>Si tout de même il avait raison</w:t>
      </w:r>
      <w:r w:rsidR="00C9220B">
        <w:rPr>
          <w:rFonts w:cs="Times New Roman"/>
        </w:rPr>
        <w:t> ?</w:t>
      </w:r>
      <w:r w:rsidRPr="00576940">
        <w:rPr>
          <w:rFonts w:cs="Times New Roman"/>
        </w:rPr>
        <w:t xml:space="preserve"> Après tout</w:t>
      </w:r>
      <w:r w:rsidRPr="004A76A7">
        <w:rPr>
          <w:rFonts w:cs="Times New Roman"/>
        </w:rPr>
        <w:t xml:space="preserve">, </w:t>
      </w:r>
      <w:r w:rsidRPr="00576940">
        <w:rPr>
          <w:rFonts w:cs="Times New Roman"/>
        </w:rPr>
        <w:t>ce n</w:t>
      </w:r>
      <w:r w:rsidR="00D12520">
        <w:rPr>
          <w:rFonts w:cs="Times New Roman"/>
        </w:rPr>
        <w:t>’</w:t>
      </w:r>
      <w:r w:rsidRPr="00576940">
        <w:rPr>
          <w:rFonts w:cs="Times New Roman"/>
        </w:rPr>
        <w:t>est rien</w:t>
      </w:r>
      <w:r w:rsidRPr="004A76A7">
        <w:rPr>
          <w:rFonts w:cs="Times New Roman"/>
        </w:rPr>
        <w:t xml:space="preserve">, </w:t>
      </w:r>
      <w:r w:rsidRPr="00576940">
        <w:rPr>
          <w:rFonts w:cs="Times New Roman"/>
        </w:rPr>
        <w:t>un simple détail</w:t>
      </w:r>
      <w:r w:rsidRPr="004A76A7">
        <w:rPr>
          <w:rFonts w:cs="Times New Roman"/>
        </w:rPr>
        <w:t xml:space="preserve">. </w:t>
      </w:r>
      <w:r w:rsidRPr="00576940">
        <w:rPr>
          <w:rFonts w:cs="Times New Roman"/>
        </w:rPr>
        <w:t>Pourtant cela m</w:t>
      </w:r>
      <w:r w:rsidR="00D12520">
        <w:rPr>
          <w:rFonts w:cs="Times New Roman"/>
        </w:rPr>
        <w:t>’</w:t>
      </w:r>
      <w:r w:rsidRPr="00576940">
        <w:rPr>
          <w:rFonts w:cs="Times New Roman"/>
        </w:rPr>
        <w:t>inquiète</w:t>
      </w:r>
      <w:r w:rsidRPr="004A76A7">
        <w:rPr>
          <w:rFonts w:cs="Times New Roman"/>
        </w:rPr>
        <w:t xml:space="preserve">. </w:t>
      </w:r>
      <w:r w:rsidRPr="00576940">
        <w:rPr>
          <w:rFonts w:cs="Times New Roman"/>
        </w:rPr>
        <w:t>J</w:t>
      </w:r>
      <w:r w:rsidR="00D12520">
        <w:rPr>
          <w:rFonts w:cs="Times New Roman"/>
        </w:rPr>
        <w:t>’</w:t>
      </w:r>
      <w:r w:rsidRPr="00576940">
        <w:rPr>
          <w:rFonts w:cs="Times New Roman"/>
        </w:rPr>
        <w:t>ai beaucoup aimé la pros</w:t>
      </w:r>
      <w:r w:rsidR="00D917F3">
        <w:rPr>
          <w:rFonts w:cs="Times New Roman"/>
        </w:rPr>
        <w:t xml:space="preserve">e de </w:t>
      </w:r>
      <w:r w:rsidR="0067127C">
        <w:rPr>
          <w:rFonts w:cs="Times New Roman"/>
        </w:rPr>
        <w:t>M</w:t>
      </w:r>
      <w:r w:rsidR="0067127C" w:rsidRPr="004A76A7">
        <w:rPr>
          <w:rFonts w:cs="Times New Roman"/>
        </w:rPr>
        <w:t>. </w:t>
      </w:r>
      <w:r w:rsidR="00D917F3">
        <w:rPr>
          <w:rFonts w:cs="Times New Roman"/>
        </w:rPr>
        <w:t>Loti</w:t>
      </w:r>
      <w:r w:rsidR="00D917F3" w:rsidRPr="004A76A7">
        <w:rPr>
          <w:rFonts w:cs="Times New Roman"/>
        </w:rPr>
        <w:t xml:space="preserve">. </w:t>
      </w:r>
      <w:r w:rsidR="00D917F3">
        <w:rPr>
          <w:rFonts w:cs="Times New Roman"/>
        </w:rPr>
        <w:t>Je l</w:t>
      </w:r>
      <w:r w:rsidR="00D12520">
        <w:rPr>
          <w:rFonts w:cs="Times New Roman"/>
        </w:rPr>
        <w:t>’</w:t>
      </w:r>
      <w:r w:rsidR="00D917F3">
        <w:rPr>
          <w:rFonts w:cs="Times New Roman"/>
        </w:rPr>
        <w:t>aime encore</w:t>
      </w:r>
      <w:r w:rsidR="00D917F3" w:rsidRPr="004A76A7">
        <w:rPr>
          <w:rFonts w:cs="Times New Roman"/>
        </w:rPr>
        <w:t xml:space="preserve">. </w:t>
      </w:r>
      <w:r w:rsidRPr="00576940">
        <w:rPr>
          <w:rFonts w:cs="Times New Roman"/>
        </w:rPr>
        <w:t>Mais l</w:t>
      </w:r>
      <w:r w:rsidR="00D12520">
        <w:rPr>
          <w:rFonts w:cs="Times New Roman"/>
        </w:rPr>
        <w:t>’</w:t>
      </w:r>
      <w:r w:rsidRPr="00576940">
        <w:rPr>
          <w:rFonts w:cs="Times New Roman"/>
        </w:rPr>
        <w:t xml:space="preserve">amour peut-il survivre à la </w:t>
      </w:r>
      <w:r w:rsidR="00D917F3" w:rsidRPr="00576940">
        <w:rPr>
          <w:rFonts w:cs="Times New Roman"/>
        </w:rPr>
        <w:t>confiance</w:t>
      </w:r>
      <w:r w:rsidR="00C9220B">
        <w:rPr>
          <w:rFonts w:cs="Times New Roman"/>
        </w:rPr>
        <w:t> ?</w:t>
      </w:r>
    </w:p>
    <w:p w:rsidR="00DD1CC9" w:rsidRDefault="00DD1CC9" w:rsidP="00C9220B">
      <w:pPr>
        <w:pStyle w:val="Corpsdetexte"/>
        <w:rPr>
          <w:rFonts w:cs="Times New Roman"/>
        </w:rPr>
      </w:pPr>
    </w:p>
    <w:p w:rsidR="00CD6BE7" w:rsidRPr="00576940" w:rsidRDefault="00576940" w:rsidP="00C9220B">
      <w:pPr>
        <w:pStyle w:val="Corpsdetexte"/>
        <w:rPr>
          <w:rFonts w:cs="Times New Roman"/>
        </w:rPr>
      </w:pPr>
      <w:r w:rsidRPr="00576940">
        <w:rPr>
          <w:rFonts w:cs="Times New Roman"/>
        </w:rPr>
        <w:t>Laissons cela</w:t>
      </w:r>
      <w:r w:rsidRPr="004A76A7">
        <w:rPr>
          <w:rFonts w:cs="Times New Roman"/>
        </w:rPr>
        <w:t xml:space="preserve">. </w:t>
      </w:r>
      <w:r w:rsidRPr="00576940">
        <w:rPr>
          <w:rFonts w:cs="Times New Roman"/>
        </w:rPr>
        <w:t xml:space="preserve">Ce livre sur le </w:t>
      </w:r>
      <w:r w:rsidRPr="00D917F3">
        <w:rPr>
          <w:rFonts w:cs="Times New Roman"/>
          <w:i/>
          <w:iCs/>
        </w:rPr>
        <w:t>Désert</w:t>
      </w:r>
      <w:r w:rsidRPr="00576940">
        <w:rPr>
          <w:rFonts w:cs="Times New Roman"/>
        </w:rPr>
        <w:t xml:space="preserve"> (est-ce bien un </w:t>
      </w:r>
      <w:r w:rsidR="00D917F3" w:rsidRPr="00576940">
        <w:rPr>
          <w:rFonts w:cs="Times New Roman"/>
        </w:rPr>
        <w:t>livre</w:t>
      </w:r>
      <w:r w:rsidR="00C9220B">
        <w:rPr>
          <w:rFonts w:cs="Times New Roman"/>
        </w:rPr>
        <w:t> ?</w:t>
      </w:r>
      <w:r w:rsidRPr="00576940">
        <w:rPr>
          <w:rFonts w:cs="Times New Roman"/>
        </w:rPr>
        <w:t>) n</w:t>
      </w:r>
      <w:r w:rsidR="00D12520">
        <w:rPr>
          <w:rFonts w:cs="Times New Roman"/>
        </w:rPr>
        <w:t>’</w:t>
      </w:r>
      <w:r w:rsidRPr="00576940">
        <w:rPr>
          <w:rFonts w:cs="Times New Roman"/>
        </w:rPr>
        <w:t>est que la préface d</w:t>
      </w:r>
      <w:r w:rsidR="00D12520">
        <w:rPr>
          <w:rFonts w:cs="Times New Roman"/>
        </w:rPr>
        <w:t>’</w:t>
      </w:r>
      <w:r w:rsidRPr="00576940">
        <w:rPr>
          <w:rFonts w:cs="Times New Roman"/>
        </w:rPr>
        <w:t>une œuvre intéressante</w:t>
      </w:r>
      <w:r w:rsidR="00C9220B">
        <w:rPr>
          <w:rFonts w:cs="Times New Roman"/>
        </w:rPr>
        <w:t> :</w:t>
      </w:r>
      <w:r w:rsidRPr="00576940">
        <w:rPr>
          <w:rFonts w:cs="Times New Roman"/>
        </w:rPr>
        <w:t xml:space="preserve"> </w:t>
      </w:r>
      <w:r w:rsidRPr="00D917F3">
        <w:rPr>
          <w:rFonts w:cs="Times New Roman"/>
          <w:i/>
          <w:iCs/>
        </w:rPr>
        <w:t>Jérusalem</w:t>
      </w:r>
      <w:r w:rsidRPr="004A76A7">
        <w:rPr>
          <w:rFonts w:cs="Times New Roman"/>
          <w:iCs/>
        </w:rPr>
        <w:t>.</w:t>
      </w:r>
    </w:p>
    <w:p w:rsidR="00CD6BE7" w:rsidRPr="00576940" w:rsidRDefault="00576940" w:rsidP="00C9220B">
      <w:pPr>
        <w:pStyle w:val="Corpsdetexte"/>
        <w:rPr>
          <w:rFonts w:cs="Times New Roman"/>
        </w:rPr>
      </w:pPr>
      <w:r w:rsidRPr="00576940">
        <w:rPr>
          <w:rFonts w:cs="Times New Roman"/>
        </w:rPr>
        <w:t>Ici nous retrou</w:t>
      </w:r>
      <w:r w:rsidR="00D917F3">
        <w:rPr>
          <w:rFonts w:cs="Times New Roman"/>
        </w:rPr>
        <w:t>vons davantage notre Loti</w:t>
      </w:r>
      <w:r w:rsidR="00D917F3" w:rsidRPr="004A76A7">
        <w:rPr>
          <w:rFonts w:cs="Times New Roman"/>
        </w:rPr>
        <w:t xml:space="preserve">, </w:t>
      </w:r>
      <w:r w:rsidR="00DD1CC9">
        <w:rPr>
          <w:rFonts w:cs="Times New Roman"/>
        </w:rPr>
        <w:t xml:space="preserve">$307$ </w:t>
      </w:r>
      <w:r w:rsidR="00D917F3">
        <w:rPr>
          <w:rFonts w:cs="Times New Roman"/>
        </w:rPr>
        <w:t>déli</w:t>
      </w:r>
      <w:r w:rsidRPr="00576940">
        <w:rPr>
          <w:rFonts w:cs="Times New Roman"/>
        </w:rPr>
        <w:t>cieusement enfantin</w:t>
      </w:r>
      <w:r w:rsidRPr="004A76A7">
        <w:rPr>
          <w:rFonts w:cs="Times New Roman"/>
        </w:rPr>
        <w:t xml:space="preserve">, </w:t>
      </w:r>
      <w:r w:rsidRPr="00576940">
        <w:rPr>
          <w:rFonts w:cs="Times New Roman"/>
        </w:rPr>
        <w:t>visionnaire avec délices</w:t>
      </w:r>
      <w:r w:rsidRPr="004A76A7">
        <w:rPr>
          <w:rFonts w:cs="Times New Roman"/>
        </w:rPr>
        <w:t xml:space="preserve">, </w:t>
      </w:r>
      <w:r w:rsidRPr="00576940">
        <w:rPr>
          <w:rFonts w:cs="Times New Roman"/>
        </w:rPr>
        <w:t>sincèrement ému</w:t>
      </w:r>
      <w:r w:rsidRPr="004A76A7">
        <w:rPr>
          <w:rFonts w:cs="Times New Roman"/>
        </w:rPr>
        <w:t xml:space="preserve">. </w:t>
      </w:r>
      <w:r w:rsidRPr="00576940">
        <w:rPr>
          <w:rFonts w:cs="Times New Roman"/>
        </w:rPr>
        <w:t>Dans quelles dispositions a-t-il abordé les Lieux Saints</w:t>
      </w:r>
      <w:r w:rsidR="00C9220B">
        <w:rPr>
          <w:rFonts w:cs="Times New Roman"/>
        </w:rPr>
        <w:t> ?</w:t>
      </w:r>
      <w:r w:rsidRPr="00576940">
        <w:rPr>
          <w:rFonts w:cs="Times New Roman"/>
        </w:rPr>
        <w:t xml:space="preserve"> Est-il allé se prosterner sur les dalles du Saint-Sépulcre</w:t>
      </w:r>
      <w:r w:rsidRPr="004A76A7">
        <w:rPr>
          <w:rFonts w:cs="Times New Roman"/>
        </w:rPr>
        <w:t xml:space="preserve">, </w:t>
      </w:r>
      <w:r w:rsidRPr="00576940">
        <w:rPr>
          <w:rFonts w:cs="Times New Roman"/>
        </w:rPr>
        <w:t>avec la foi naïve d</w:t>
      </w:r>
      <w:r w:rsidR="00D12520">
        <w:rPr>
          <w:rFonts w:cs="Times New Roman"/>
        </w:rPr>
        <w:t>’</w:t>
      </w:r>
      <w:r w:rsidRPr="00576940">
        <w:rPr>
          <w:rFonts w:cs="Times New Roman"/>
        </w:rPr>
        <w:t>un croyant</w:t>
      </w:r>
      <w:r w:rsidR="00C9220B">
        <w:rPr>
          <w:rFonts w:cs="Times New Roman"/>
        </w:rPr>
        <w:t> ?</w:t>
      </w:r>
      <w:r w:rsidRPr="00576940">
        <w:rPr>
          <w:rFonts w:cs="Times New Roman"/>
        </w:rPr>
        <w:t xml:space="preserve"> Non</w:t>
      </w:r>
      <w:r w:rsidRPr="004A76A7">
        <w:rPr>
          <w:rFonts w:cs="Times New Roman"/>
        </w:rPr>
        <w:t xml:space="preserve">, </w:t>
      </w:r>
      <w:r w:rsidRPr="00576940">
        <w:rPr>
          <w:rFonts w:cs="Times New Roman"/>
        </w:rPr>
        <w:t>si l</w:t>
      </w:r>
      <w:r w:rsidR="00D12520">
        <w:rPr>
          <w:rFonts w:cs="Times New Roman"/>
        </w:rPr>
        <w:t>’</w:t>
      </w:r>
      <w:r w:rsidRPr="00576940">
        <w:rPr>
          <w:rFonts w:cs="Times New Roman"/>
        </w:rPr>
        <w:t>on en croit ses propres aveux</w:t>
      </w:r>
      <w:r w:rsidR="00C9220B">
        <w:rPr>
          <w:rFonts w:cs="Times New Roman"/>
        </w:rPr>
        <w:t> :</w:t>
      </w:r>
    </w:p>
    <w:p w:rsidR="00CD6BE7" w:rsidRPr="00DD1CC9" w:rsidRDefault="00C9220B" w:rsidP="00DD1CC9">
      <w:pPr>
        <w:pStyle w:val="quote"/>
      </w:pPr>
      <w:r w:rsidRPr="00DD1CC9">
        <w:t>« </w:t>
      </w:r>
      <w:r w:rsidR="00576940" w:rsidRPr="00DD1CC9">
        <w:t>Jérusalem</w:t>
      </w:r>
      <w:r w:rsidRPr="00DD1CC9">
        <w:t> !…</w:t>
      </w:r>
      <w:r w:rsidR="00576940" w:rsidRPr="00DD1CC9">
        <w:t xml:space="preserve"> </w:t>
      </w:r>
      <w:r w:rsidR="00D917F3" w:rsidRPr="00DD1CC9">
        <w:t>Oh</w:t>
      </w:r>
      <w:r w:rsidRPr="00DD1CC9">
        <w:t> !</w:t>
      </w:r>
      <w:r w:rsidR="00576940" w:rsidRPr="00DD1CC9">
        <w:t xml:space="preserve"> </w:t>
      </w:r>
      <w:proofErr w:type="gramStart"/>
      <w:r w:rsidR="00576940" w:rsidRPr="00DD1CC9">
        <w:t>l</w:t>
      </w:r>
      <w:r w:rsidR="00D12520" w:rsidRPr="00DD1CC9">
        <w:t>’</w:t>
      </w:r>
      <w:r w:rsidR="00576940" w:rsidRPr="00DD1CC9">
        <w:t>éclat</w:t>
      </w:r>
      <w:proofErr w:type="gramEnd"/>
      <w:r w:rsidR="00576940" w:rsidRPr="00DD1CC9">
        <w:t xml:space="preserve"> mourant de ce </w:t>
      </w:r>
      <w:r w:rsidR="00D917F3" w:rsidRPr="00DD1CC9">
        <w:t>nom</w:t>
      </w:r>
      <w:r w:rsidRPr="00DD1CC9">
        <w:t> !…</w:t>
      </w:r>
      <w:r w:rsidR="00576940" w:rsidRPr="00DD1CC9">
        <w:t xml:space="preserve"> Comme il rayonne encore, du fond des temps et des poussières, tellement que je me sens presque profanateur, en osant le placer là, en tête du récit de mon pèlerinage sans foi</w:t>
      </w:r>
      <w:r w:rsidRPr="00DD1CC9">
        <w:t> ! »</w:t>
      </w:r>
    </w:p>
    <w:p w:rsidR="00CD6BE7" w:rsidRPr="00576940" w:rsidRDefault="00576940" w:rsidP="00C9220B">
      <w:pPr>
        <w:pStyle w:val="Corpsdetexte"/>
        <w:rPr>
          <w:rFonts w:cs="Times New Roman"/>
        </w:rPr>
      </w:pPr>
      <w:r w:rsidRPr="00576940">
        <w:rPr>
          <w:rFonts w:cs="Times New Roman"/>
        </w:rPr>
        <w:t>Ce pèlerin passionné fut-il donc un sceptique</w:t>
      </w:r>
      <w:r w:rsidR="00C9220B">
        <w:rPr>
          <w:rFonts w:cs="Times New Roman"/>
        </w:rPr>
        <w:t> ?</w:t>
      </w:r>
      <w:r w:rsidRPr="00576940">
        <w:rPr>
          <w:rFonts w:cs="Times New Roman"/>
        </w:rPr>
        <w:t xml:space="preserve"> Peut-être</w:t>
      </w:r>
      <w:r w:rsidRPr="004A76A7">
        <w:rPr>
          <w:rFonts w:cs="Times New Roman"/>
        </w:rPr>
        <w:t xml:space="preserve">. </w:t>
      </w:r>
      <w:r w:rsidRPr="00576940">
        <w:rPr>
          <w:rFonts w:cs="Times New Roman"/>
        </w:rPr>
        <w:t>Mais un sceptique attendri</w:t>
      </w:r>
      <w:r w:rsidRPr="004A76A7">
        <w:rPr>
          <w:rFonts w:cs="Times New Roman"/>
        </w:rPr>
        <w:t xml:space="preserve">, </w:t>
      </w:r>
      <w:r w:rsidRPr="00576940">
        <w:rPr>
          <w:rFonts w:cs="Times New Roman"/>
        </w:rPr>
        <w:t>un amateur de foi</w:t>
      </w:r>
      <w:r w:rsidRPr="004A76A7">
        <w:rPr>
          <w:rFonts w:cs="Times New Roman"/>
        </w:rPr>
        <w:t xml:space="preserve">, </w:t>
      </w:r>
      <w:r w:rsidRPr="00576940">
        <w:rPr>
          <w:rFonts w:cs="Times New Roman"/>
        </w:rPr>
        <w:t>un chercheur de dévotions mortes</w:t>
      </w:r>
      <w:r w:rsidRPr="004A76A7">
        <w:rPr>
          <w:rFonts w:cs="Times New Roman"/>
        </w:rPr>
        <w:t xml:space="preserve">, </w:t>
      </w:r>
      <w:r w:rsidRPr="00576940">
        <w:rPr>
          <w:rFonts w:cs="Times New Roman"/>
        </w:rPr>
        <w:t>si amoureux de la piété</w:t>
      </w:r>
      <w:r w:rsidRPr="004A76A7">
        <w:rPr>
          <w:rFonts w:cs="Times New Roman"/>
        </w:rPr>
        <w:t xml:space="preserve">, </w:t>
      </w:r>
      <w:r w:rsidRPr="00576940">
        <w:rPr>
          <w:rFonts w:cs="Times New Roman"/>
        </w:rPr>
        <w:t>qu</w:t>
      </w:r>
      <w:r w:rsidR="00D12520">
        <w:rPr>
          <w:rFonts w:cs="Times New Roman"/>
        </w:rPr>
        <w:t>’</w:t>
      </w:r>
      <w:r w:rsidRPr="00576940">
        <w:rPr>
          <w:rFonts w:cs="Times New Roman"/>
        </w:rPr>
        <w:t>il va volontiers d</w:t>
      </w:r>
      <w:r w:rsidR="00D12520">
        <w:rPr>
          <w:rFonts w:cs="Times New Roman"/>
        </w:rPr>
        <w:t>’</w:t>
      </w:r>
      <w:r w:rsidRPr="00576940">
        <w:rPr>
          <w:rFonts w:cs="Times New Roman"/>
        </w:rPr>
        <w:t>une religion à l</w:t>
      </w:r>
      <w:r w:rsidR="00D12520">
        <w:rPr>
          <w:rFonts w:cs="Times New Roman"/>
        </w:rPr>
        <w:t>’</w:t>
      </w:r>
      <w:r w:rsidRPr="00576940">
        <w:rPr>
          <w:rFonts w:cs="Times New Roman"/>
        </w:rPr>
        <w:t>autre</w:t>
      </w:r>
      <w:r w:rsidRPr="004A76A7">
        <w:rPr>
          <w:rFonts w:cs="Times New Roman"/>
        </w:rPr>
        <w:t xml:space="preserve">, </w:t>
      </w:r>
      <w:r w:rsidRPr="00576940">
        <w:rPr>
          <w:rFonts w:cs="Times New Roman"/>
        </w:rPr>
        <w:t>également épris des douceurs du christianisme et de la majesté de l</w:t>
      </w:r>
      <w:r w:rsidR="00D12520">
        <w:rPr>
          <w:rFonts w:cs="Times New Roman"/>
        </w:rPr>
        <w:t>’</w:t>
      </w:r>
      <w:r w:rsidRPr="00576940">
        <w:rPr>
          <w:rFonts w:cs="Times New Roman"/>
        </w:rPr>
        <w:t>Islam</w:t>
      </w:r>
      <w:r w:rsidRPr="004A76A7">
        <w:rPr>
          <w:rFonts w:cs="Times New Roman"/>
        </w:rPr>
        <w:t>.</w:t>
      </w:r>
    </w:p>
    <w:p w:rsidR="00CD6BE7" w:rsidRPr="00576940" w:rsidRDefault="00576940" w:rsidP="00C9220B">
      <w:pPr>
        <w:pStyle w:val="Corpsdetexte"/>
        <w:rPr>
          <w:rFonts w:cs="Times New Roman"/>
        </w:rPr>
      </w:pPr>
      <w:r w:rsidRPr="00576940">
        <w:rPr>
          <w:rFonts w:cs="Times New Roman"/>
        </w:rPr>
        <w:t>L</w:t>
      </w:r>
      <w:r w:rsidR="00D12520">
        <w:rPr>
          <w:rFonts w:cs="Times New Roman"/>
        </w:rPr>
        <w:t>’</w:t>
      </w:r>
      <w:r w:rsidRPr="00576940">
        <w:rPr>
          <w:rFonts w:cs="Times New Roman"/>
        </w:rPr>
        <w:t>Islam l</w:t>
      </w:r>
      <w:r w:rsidR="00D12520">
        <w:rPr>
          <w:rFonts w:cs="Times New Roman"/>
        </w:rPr>
        <w:t>’</w:t>
      </w:r>
      <w:r w:rsidRPr="00576940">
        <w:rPr>
          <w:rFonts w:cs="Times New Roman"/>
        </w:rPr>
        <w:t>a même retenu</w:t>
      </w:r>
      <w:r w:rsidRPr="004A76A7">
        <w:rPr>
          <w:rFonts w:cs="Times New Roman"/>
        </w:rPr>
        <w:t xml:space="preserve">, </w:t>
      </w:r>
      <w:r w:rsidRPr="00576940">
        <w:rPr>
          <w:rFonts w:cs="Times New Roman"/>
        </w:rPr>
        <w:t>semble-t-il</w:t>
      </w:r>
      <w:r w:rsidRPr="004A76A7">
        <w:rPr>
          <w:rFonts w:cs="Times New Roman"/>
        </w:rPr>
        <w:t xml:space="preserve">, </w:t>
      </w:r>
      <w:r w:rsidRPr="00576940">
        <w:rPr>
          <w:rFonts w:cs="Times New Roman"/>
        </w:rPr>
        <w:t>un peu plus que de raison</w:t>
      </w:r>
      <w:r w:rsidRPr="004A76A7">
        <w:rPr>
          <w:rFonts w:cs="Times New Roman"/>
        </w:rPr>
        <w:t xml:space="preserve">, </w:t>
      </w:r>
      <w:r w:rsidRPr="00576940">
        <w:rPr>
          <w:rFonts w:cs="Times New Roman"/>
        </w:rPr>
        <w:t>dans cette station au pied du Calvaire</w:t>
      </w:r>
      <w:r w:rsidRPr="004A76A7">
        <w:rPr>
          <w:rFonts w:cs="Times New Roman"/>
        </w:rPr>
        <w:t xml:space="preserve">. </w:t>
      </w:r>
      <w:r w:rsidRPr="00576940">
        <w:rPr>
          <w:rFonts w:cs="Times New Roman"/>
        </w:rPr>
        <w:t>Il a fait (si j</w:t>
      </w:r>
      <w:r w:rsidR="00D12520">
        <w:rPr>
          <w:rFonts w:cs="Times New Roman"/>
        </w:rPr>
        <w:t>’</w:t>
      </w:r>
      <w:r w:rsidRPr="00576940">
        <w:rPr>
          <w:rFonts w:cs="Times New Roman"/>
        </w:rPr>
        <w:t>ose m</w:t>
      </w:r>
      <w:r w:rsidR="00D12520">
        <w:rPr>
          <w:rFonts w:cs="Times New Roman"/>
        </w:rPr>
        <w:t>’</w:t>
      </w:r>
      <w:r w:rsidRPr="00576940">
        <w:rPr>
          <w:rFonts w:cs="Times New Roman"/>
        </w:rPr>
        <w:t>exprimer ainsi) des infidélités à la grotte de la Nativité</w:t>
      </w:r>
      <w:r w:rsidRPr="004A76A7">
        <w:rPr>
          <w:rFonts w:cs="Times New Roman"/>
        </w:rPr>
        <w:t xml:space="preserve">, </w:t>
      </w:r>
      <w:r w:rsidRPr="00576940">
        <w:rPr>
          <w:rFonts w:cs="Times New Roman"/>
        </w:rPr>
        <w:t>à la vallée de Josaphat et aux oliviers de Gethsémani</w:t>
      </w:r>
      <w:r w:rsidRPr="004A76A7">
        <w:rPr>
          <w:rFonts w:cs="Times New Roman"/>
        </w:rPr>
        <w:t xml:space="preserve">, </w:t>
      </w:r>
      <w:r w:rsidRPr="00576940">
        <w:rPr>
          <w:rFonts w:cs="Times New Roman"/>
        </w:rPr>
        <w:t>afin de s</w:t>
      </w:r>
      <w:r w:rsidR="00D12520">
        <w:rPr>
          <w:rFonts w:cs="Times New Roman"/>
        </w:rPr>
        <w:t>’</w:t>
      </w:r>
      <w:r w:rsidRPr="00576940">
        <w:rPr>
          <w:rFonts w:cs="Times New Roman"/>
        </w:rPr>
        <w:t>attarder dans la mosquée d</w:t>
      </w:r>
      <w:r w:rsidR="00D12520">
        <w:rPr>
          <w:rFonts w:cs="Times New Roman"/>
        </w:rPr>
        <w:t>’</w:t>
      </w:r>
      <w:r w:rsidRPr="00576940">
        <w:rPr>
          <w:rFonts w:cs="Times New Roman"/>
        </w:rPr>
        <w:t>Omar</w:t>
      </w:r>
      <w:r w:rsidRPr="004A76A7">
        <w:rPr>
          <w:rFonts w:cs="Times New Roman"/>
        </w:rPr>
        <w:t xml:space="preserve">. </w:t>
      </w:r>
      <w:r w:rsidRPr="00576940">
        <w:rPr>
          <w:rFonts w:cs="Times New Roman"/>
        </w:rPr>
        <w:t>Elle est si merveilleuse</w:t>
      </w:r>
      <w:r w:rsidRPr="004A76A7">
        <w:rPr>
          <w:rFonts w:cs="Times New Roman"/>
        </w:rPr>
        <w:t xml:space="preserve">, </w:t>
      </w:r>
      <w:r w:rsidRPr="00576940">
        <w:rPr>
          <w:rFonts w:cs="Times New Roman"/>
        </w:rPr>
        <w:t>cette mosquée</w:t>
      </w:r>
      <w:r w:rsidRPr="004A76A7">
        <w:rPr>
          <w:rFonts w:cs="Times New Roman"/>
        </w:rPr>
        <w:t xml:space="preserve">, </w:t>
      </w:r>
      <w:r w:rsidRPr="00576940">
        <w:rPr>
          <w:rFonts w:cs="Times New Roman"/>
        </w:rPr>
        <w:t>si remplie de visions</w:t>
      </w:r>
      <w:r w:rsidRPr="004A76A7">
        <w:rPr>
          <w:rFonts w:cs="Times New Roman"/>
        </w:rPr>
        <w:t xml:space="preserve">, </w:t>
      </w:r>
      <w:r w:rsidRPr="00576940">
        <w:rPr>
          <w:rFonts w:cs="Times New Roman"/>
        </w:rPr>
        <w:t>et de mirages</w:t>
      </w:r>
      <w:r w:rsidRPr="004A76A7">
        <w:rPr>
          <w:rFonts w:cs="Times New Roman"/>
        </w:rPr>
        <w:t xml:space="preserve">, </w:t>
      </w:r>
      <w:r w:rsidRPr="00576940">
        <w:rPr>
          <w:rFonts w:cs="Times New Roman"/>
        </w:rPr>
        <w:t>avec sa base de pierres énormes</w:t>
      </w:r>
      <w:r w:rsidRPr="004A76A7">
        <w:rPr>
          <w:rFonts w:cs="Times New Roman"/>
        </w:rPr>
        <w:t xml:space="preserve">, </w:t>
      </w:r>
      <w:r w:rsidRPr="00576940">
        <w:rPr>
          <w:rFonts w:cs="Times New Roman"/>
        </w:rPr>
        <w:t>vestiges du temple de Salomon</w:t>
      </w:r>
      <w:r w:rsidRPr="004A76A7">
        <w:rPr>
          <w:rFonts w:cs="Times New Roman"/>
        </w:rPr>
        <w:t xml:space="preserve">, </w:t>
      </w:r>
      <w:r w:rsidRPr="00576940">
        <w:rPr>
          <w:rFonts w:cs="Times New Roman"/>
        </w:rPr>
        <w:t>et ses vitraux sarrasins</w:t>
      </w:r>
      <w:r w:rsidRPr="004A76A7">
        <w:rPr>
          <w:rFonts w:cs="Times New Roman"/>
        </w:rPr>
        <w:t xml:space="preserve">, </w:t>
      </w:r>
      <w:r w:rsidRPr="00576940">
        <w:rPr>
          <w:rFonts w:cs="Times New Roman"/>
        </w:rPr>
        <w:t>qui étincellent et chatoient</w:t>
      </w:r>
      <w:r w:rsidRPr="004A76A7">
        <w:rPr>
          <w:rFonts w:cs="Times New Roman"/>
        </w:rPr>
        <w:t xml:space="preserve">, </w:t>
      </w:r>
      <w:r w:rsidRPr="00576940">
        <w:rPr>
          <w:rFonts w:cs="Times New Roman"/>
        </w:rPr>
        <w:t>comme des ostensoirs de gemmes</w:t>
      </w:r>
      <w:r w:rsidRPr="004A76A7">
        <w:rPr>
          <w:rFonts w:cs="Times New Roman"/>
        </w:rPr>
        <w:t xml:space="preserve">, </w:t>
      </w:r>
      <w:r w:rsidRPr="00576940">
        <w:rPr>
          <w:rFonts w:cs="Times New Roman"/>
        </w:rPr>
        <w:t>d</w:t>
      </w:r>
      <w:r w:rsidR="00D12520">
        <w:rPr>
          <w:rFonts w:cs="Times New Roman"/>
        </w:rPr>
        <w:t>’</w:t>
      </w:r>
      <w:r w:rsidRPr="00576940">
        <w:rPr>
          <w:rFonts w:cs="Times New Roman"/>
        </w:rPr>
        <w:t>argent et d</w:t>
      </w:r>
      <w:r w:rsidR="00D12520">
        <w:rPr>
          <w:rFonts w:cs="Times New Roman"/>
        </w:rPr>
        <w:t>’</w:t>
      </w:r>
      <w:r w:rsidRPr="00576940">
        <w:rPr>
          <w:rFonts w:cs="Times New Roman"/>
        </w:rPr>
        <w:t>or</w:t>
      </w:r>
      <w:r w:rsidR="00C9220B">
        <w:rPr>
          <w:rFonts w:cs="Times New Roman"/>
        </w:rPr>
        <w:t> !</w:t>
      </w:r>
      <w:r w:rsidRPr="00576940">
        <w:rPr>
          <w:rFonts w:cs="Times New Roman"/>
        </w:rPr>
        <w:t xml:space="preserve"> Il y a</w:t>
      </w:r>
      <w:r w:rsidRPr="004A76A7">
        <w:rPr>
          <w:rFonts w:cs="Times New Roman"/>
        </w:rPr>
        <w:t xml:space="preserve">, </w:t>
      </w:r>
      <w:r w:rsidRPr="00576940">
        <w:rPr>
          <w:rFonts w:cs="Times New Roman"/>
        </w:rPr>
        <w:t>au fond de l</w:t>
      </w:r>
      <w:r w:rsidR="00D12520">
        <w:rPr>
          <w:rFonts w:cs="Times New Roman"/>
        </w:rPr>
        <w:t>’</w:t>
      </w:r>
      <w:r w:rsidRPr="00576940">
        <w:rPr>
          <w:rFonts w:cs="Times New Roman"/>
        </w:rPr>
        <w:t>âme de Pierre Loti</w:t>
      </w:r>
      <w:r w:rsidRPr="004A76A7">
        <w:rPr>
          <w:rFonts w:cs="Times New Roman"/>
        </w:rPr>
        <w:t xml:space="preserve">, </w:t>
      </w:r>
      <w:r w:rsidRPr="00576940">
        <w:rPr>
          <w:rFonts w:cs="Times New Roman"/>
        </w:rPr>
        <w:t xml:space="preserve">un Turc qui dresse </w:t>
      </w:r>
      <w:r w:rsidR="00DD1CC9">
        <w:rPr>
          <w:rFonts w:cs="Times New Roman"/>
        </w:rPr>
        <w:t xml:space="preserve">$308$ </w:t>
      </w:r>
      <w:r w:rsidRPr="00576940">
        <w:rPr>
          <w:rFonts w:cs="Times New Roman"/>
        </w:rPr>
        <w:t>l</w:t>
      </w:r>
      <w:r w:rsidR="00D12520">
        <w:rPr>
          <w:rFonts w:cs="Times New Roman"/>
        </w:rPr>
        <w:t>’</w:t>
      </w:r>
      <w:r w:rsidRPr="00576940">
        <w:rPr>
          <w:rFonts w:cs="Times New Roman"/>
        </w:rPr>
        <w:t>oreille dès qu</w:t>
      </w:r>
      <w:r w:rsidR="00D12520">
        <w:rPr>
          <w:rFonts w:cs="Times New Roman"/>
        </w:rPr>
        <w:t>’</w:t>
      </w:r>
      <w:r w:rsidRPr="00576940">
        <w:rPr>
          <w:rFonts w:cs="Times New Roman"/>
        </w:rPr>
        <w:t>il entend la voix du muezzin</w:t>
      </w:r>
      <w:r w:rsidRPr="004A76A7">
        <w:rPr>
          <w:rFonts w:cs="Times New Roman"/>
        </w:rPr>
        <w:t xml:space="preserve">. </w:t>
      </w:r>
      <w:r w:rsidRPr="00576940">
        <w:rPr>
          <w:rFonts w:cs="Times New Roman"/>
        </w:rPr>
        <w:t>Ce Turc</w:t>
      </w:r>
      <w:r w:rsidRPr="004A76A7">
        <w:rPr>
          <w:rFonts w:cs="Times New Roman"/>
        </w:rPr>
        <w:t xml:space="preserve">, </w:t>
      </w:r>
      <w:r w:rsidRPr="00576940">
        <w:rPr>
          <w:rFonts w:cs="Times New Roman"/>
        </w:rPr>
        <w:t>en qui le souvenir des platanes d</w:t>
      </w:r>
      <w:r w:rsidR="00D12520">
        <w:rPr>
          <w:rFonts w:cs="Times New Roman"/>
        </w:rPr>
        <w:t>’</w:t>
      </w:r>
      <w:r w:rsidRPr="00576940">
        <w:rPr>
          <w:rFonts w:cs="Times New Roman"/>
        </w:rPr>
        <w:t>Eyoub éveille des nostalgies</w:t>
      </w:r>
      <w:r w:rsidRPr="004A76A7">
        <w:rPr>
          <w:rFonts w:cs="Times New Roman"/>
        </w:rPr>
        <w:t xml:space="preserve">, </w:t>
      </w:r>
      <w:r w:rsidRPr="00576940">
        <w:rPr>
          <w:rFonts w:cs="Times New Roman"/>
        </w:rPr>
        <w:t xml:space="preserve">a savouré </w:t>
      </w:r>
      <w:r w:rsidRPr="00576940">
        <w:rPr>
          <w:rFonts w:cs="Times New Roman"/>
        </w:rPr>
        <w:lastRenderedPageBreak/>
        <w:t>longuement la fraîcheur des fontaines et le -sortilège des vastes silences</w:t>
      </w:r>
      <w:r w:rsidRPr="004A76A7">
        <w:rPr>
          <w:rFonts w:cs="Times New Roman"/>
        </w:rPr>
        <w:t xml:space="preserve">, </w:t>
      </w:r>
      <w:r w:rsidRPr="00576940">
        <w:rPr>
          <w:rFonts w:cs="Times New Roman"/>
        </w:rPr>
        <w:t>parmi les eaux</w:t>
      </w:r>
      <w:r w:rsidRPr="004A76A7">
        <w:rPr>
          <w:rFonts w:cs="Times New Roman"/>
        </w:rPr>
        <w:t xml:space="preserve">, </w:t>
      </w:r>
      <w:r w:rsidRPr="00576940">
        <w:rPr>
          <w:rFonts w:cs="Times New Roman"/>
        </w:rPr>
        <w:t xml:space="preserve">les cyprès et les coupoles du </w:t>
      </w:r>
      <w:r w:rsidRPr="00D917F3">
        <w:rPr>
          <w:rFonts w:cs="Times New Roman"/>
          <w:i/>
          <w:iCs/>
        </w:rPr>
        <w:t>Haram-ech-chérif</w:t>
      </w:r>
      <w:r w:rsidRPr="004A76A7">
        <w:rPr>
          <w:rFonts w:cs="Times New Roman"/>
        </w:rPr>
        <w:t xml:space="preserve">. </w:t>
      </w:r>
      <w:r w:rsidRPr="00576940">
        <w:rPr>
          <w:rFonts w:cs="Times New Roman"/>
        </w:rPr>
        <w:t>Même</w:t>
      </w:r>
      <w:r w:rsidRPr="004A76A7">
        <w:rPr>
          <w:rFonts w:cs="Times New Roman"/>
        </w:rPr>
        <w:t xml:space="preserve">, </w:t>
      </w:r>
      <w:r w:rsidRPr="00576940">
        <w:rPr>
          <w:rFonts w:cs="Times New Roman"/>
        </w:rPr>
        <w:t>il a compté avec un soin qui est peut-être trop méticuleux</w:t>
      </w:r>
      <w:r w:rsidRPr="004A76A7">
        <w:rPr>
          <w:rFonts w:cs="Times New Roman"/>
        </w:rPr>
        <w:t xml:space="preserve">, </w:t>
      </w:r>
      <w:r w:rsidRPr="00576940">
        <w:rPr>
          <w:rFonts w:cs="Times New Roman"/>
        </w:rPr>
        <w:t>les petites fenêtres cintrées où la lumière filtre à travers des fleurs et des arabesques en pierres précieuses</w:t>
      </w:r>
      <w:r w:rsidR="00C9220B">
        <w:rPr>
          <w:rFonts w:cs="Times New Roman"/>
        </w:rPr>
        <w:t>…</w:t>
      </w:r>
      <w:r w:rsidRPr="00576940">
        <w:rPr>
          <w:rFonts w:cs="Times New Roman"/>
        </w:rPr>
        <w:t xml:space="preserve"> Puis il a dénombré chacune des colonnes à chapiteaux dorés</w:t>
      </w:r>
      <w:r w:rsidRPr="004A76A7">
        <w:rPr>
          <w:rFonts w:cs="Times New Roman"/>
        </w:rPr>
        <w:t xml:space="preserve">, </w:t>
      </w:r>
      <w:r w:rsidRPr="00576940">
        <w:rPr>
          <w:rFonts w:cs="Times New Roman"/>
        </w:rPr>
        <w:t>l</w:t>
      </w:r>
      <w:r w:rsidR="00D12520">
        <w:rPr>
          <w:rFonts w:cs="Times New Roman"/>
        </w:rPr>
        <w:t>’</w:t>
      </w:r>
      <w:r w:rsidRPr="00576940">
        <w:rPr>
          <w:rFonts w:cs="Times New Roman"/>
        </w:rPr>
        <w:t>une de marbre violet veiné de blanc</w:t>
      </w:r>
      <w:r w:rsidRPr="004A76A7">
        <w:rPr>
          <w:rFonts w:cs="Times New Roman"/>
        </w:rPr>
        <w:t xml:space="preserve">, </w:t>
      </w:r>
      <w:r w:rsidRPr="00576940">
        <w:rPr>
          <w:rFonts w:cs="Times New Roman"/>
        </w:rPr>
        <w:t>l</w:t>
      </w:r>
      <w:r w:rsidR="00D12520">
        <w:rPr>
          <w:rFonts w:cs="Times New Roman"/>
        </w:rPr>
        <w:t>’</w:t>
      </w:r>
      <w:r w:rsidRPr="00576940">
        <w:rPr>
          <w:rFonts w:cs="Times New Roman"/>
        </w:rPr>
        <w:t>autre de porphyre rouge</w:t>
      </w:r>
      <w:r w:rsidRPr="004A76A7">
        <w:rPr>
          <w:rFonts w:cs="Times New Roman"/>
        </w:rPr>
        <w:t xml:space="preserve">, </w:t>
      </w:r>
      <w:r w:rsidRPr="00576940">
        <w:rPr>
          <w:rFonts w:cs="Times New Roman"/>
        </w:rPr>
        <w:t>l</w:t>
      </w:r>
      <w:r w:rsidR="00D12520">
        <w:rPr>
          <w:rFonts w:cs="Times New Roman"/>
        </w:rPr>
        <w:t>’</w:t>
      </w:r>
      <w:r w:rsidRPr="00576940">
        <w:rPr>
          <w:rFonts w:cs="Times New Roman"/>
        </w:rPr>
        <w:t>autre de vert antique</w:t>
      </w:r>
      <w:r w:rsidRPr="004A76A7">
        <w:rPr>
          <w:rFonts w:cs="Times New Roman"/>
        </w:rPr>
        <w:t xml:space="preserve">. </w:t>
      </w:r>
      <w:r w:rsidRPr="00576940">
        <w:rPr>
          <w:rFonts w:cs="Times New Roman"/>
        </w:rPr>
        <w:t>Puis</w:t>
      </w:r>
      <w:r w:rsidRPr="004A76A7">
        <w:rPr>
          <w:rFonts w:cs="Times New Roman"/>
        </w:rPr>
        <w:t xml:space="preserve">, </w:t>
      </w:r>
      <w:r w:rsidRPr="00576940">
        <w:rPr>
          <w:rFonts w:cs="Times New Roman"/>
        </w:rPr>
        <w:t>ce sont les revêtements des arceaux et des voûtes</w:t>
      </w:r>
      <w:r w:rsidRPr="004A76A7">
        <w:rPr>
          <w:rFonts w:cs="Times New Roman"/>
        </w:rPr>
        <w:t xml:space="preserve">, </w:t>
      </w:r>
      <w:r w:rsidRPr="00576940">
        <w:rPr>
          <w:rFonts w:cs="Times New Roman"/>
        </w:rPr>
        <w:t>les mosaïques qui simulent des brocarts et des broderies</w:t>
      </w:r>
      <w:r w:rsidR="00C9220B">
        <w:rPr>
          <w:rFonts w:cs="Times New Roman"/>
        </w:rPr>
        <w:t>…</w:t>
      </w:r>
      <w:r w:rsidRPr="00576940">
        <w:rPr>
          <w:rFonts w:cs="Times New Roman"/>
        </w:rPr>
        <w:t xml:space="preserve"> Le regard est ébloui par ces taches multicolores</w:t>
      </w:r>
      <w:r w:rsidRPr="004A76A7">
        <w:rPr>
          <w:rFonts w:cs="Times New Roman"/>
        </w:rPr>
        <w:t xml:space="preserve">. </w:t>
      </w:r>
      <w:r w:rsidRPr="00576940">
        <w:rPr>
          <w:rFonts w:cs="Times New Roman"/>
        </w:rPr>
        <w:t>On cligne de l</w:t>
      </w:r>
      <w:r w:rsidR="00D12520">
        <w:rPr>
          <w:rFonts w:cs="Times New Roman"/>
        </w:rPr>
        <w:t>’</w:t>
      </w:r>
      <w:r w:rsidRPr="00576940">
        <w:rPr>
          <w:rFonts w:cs="Times New Roman"/>
        </w:rPr>
        <w:t>œil</w:t>
      </w:r>
      <w:r w:rsidRPr="004A76A7">
        <w:rPr>
          <w:rFonts w:cs="Times New Roman"/>
        </w:rPr>
        <w:t xml:space="preserve">, </w:t>
      </w:r>
      <w:r w:rsidRPr="00576940">
        <w:rPr>
          <w:rFonts w:cs="Times New Roman"/>
        </w:rPr>
        <w:t>devant ces pages papillotantes comme devant les touches et les retouches d</w:t>
      </w:r>
      <w:r w:rsidR="00D12520">
        <w:rPr>
          <w:rFonts w:cs="Times New Roman"/>
        </w:rPr>
        <w:t>’</w:t>
      </w:r>
      <w:r w:rsidRPr="00576940">
        <w:rPr>
          <w:rFonts w:cs="Times New Roman"/>
        </w:rPr>
        <w:t>un peintre impressionniste</w:t>
      </w:r>
      <w:r w:rsidRPr="004A76A7">
        <w:rPr>
          <w:rFonts w:cs="Times New Roman"/>
        </w:rPr>
        <w:t xml:space="preserve">. </w:t>
      </w:r>
      <w:r w:rsidRPr="00576940">
        <w:rPr>
          <w:rFonts w:cs="Times New Roman"/>
        </w:rPr>
        <w:t>Les formes dansent</w:t>
      </w:r>
      <w:r w:rsidRPr="004A76A7">
        <w:rPr>
          <w:rFonts w:cs="Times New Roman"/>
        </w:rPr>
        <w:t xml:space="preserve">, </w:t>
      </w:r>
      <w:r w:rsidRPr="00576940">
        <w:rPr>
          <w:rFonts w:cs="Times New Roman"/>
        </w:rPr>
        <w:t>les lignes tremblotent</w:t>
      </w:r>
      <w:r w:rsidRPr="004A76A7">
        <w:rPr>
          <w:rFonts w:cs="Times New Roman"/>
        </w:rPr>
        <w:t xml:space="preserve">, </w:t>
      </w:r>
      <w:r w:rsidRPr="00576940">
        <w:rPr>
          <w:rFonts w:cs="Times New Roman"/>
        </w:rPr>
        <w:t>les couleurs éclatent et remuent dans un frisson de lumière</w:t>
      </w:r>
      <w:r w:rsidRPr="004A76A7">
        <w:rPr>
          <w:rFonts w:cs="Times New Roman"/>
        </w:rPr>
        <w:t xml:space="preserve">, </w:t>
      </w:r>
      <w:r w:rsidRPr="00576940">
        <w:rPr>
          <w:rFonts w:cs="Times New Roman"/>
        </w:rPr>
        <w:t>de telle sorte qu</w:t>
      </w:r>
      <w:r w:rsidR="00D12520">
        <w:rPr>
          <w:rFonts w:cs="Times New Roman"/>
        </w:rPr>
        <w:t>’</w:t>
      </w:r>
      <w:r w:rsidRPr="00576940">
        <w:rPr>
          <w:rFonts w:cs="Times New Roman"/>
        </w:rPr>
        <w:t>on n</w:t>
      </w:r>
      <w:r w:rsidR="00D12520">
        <w:rPr>
          <w:rFonts w:cs="Times New Roman"/>
        </w:rPr>
        <w:t>’</w:t>
      </w:r>
      <w:r w:rsidRPr="00576940">
        <w:rPr>
          <w:rFonts w:cs="Times New Roman"/>
        </w:rPr>
        <w:t>a plus une vision nette de ce décor mouvant</w:t>
      </w:r>
      <w:r w:rsidRPr="004A76A7">
        <w:rPr>
          <w:rFonts w:cs="Times New Roman"/>
        </w:rPr>
        <w:t xml:space="preserve">. </w:t>
      </w:r>
      <w:r w:rsidRPr="00576940">
        <w:rPr>
          <w:rFonts w:cs="Times New Roman"/>
        </w:rPr>
        <w:t>Mais c</w:t>
      </w:r>
      <w:r w:rsidR="00D12520">
        <w:rPr>
          <w:rFonts w:cs="Times New Roman"/>
        </w:rPr>
        <w:t>’</w:t>
      </w:r>
      <w:r w:rsidRPr="00576940">
        <w:rPr>
          <w:rFonts w:cs="Times New Roman"/>
        </w:rPr>
        <w:t>est amusant comme une apothéose de féerie</w:t>
      </w:r>
      <w:r w:rsidRPr="004A76A7">
        <w:rPr>
          <w:rFonts w:cs="Times New Roman"/>
        </w:rPr>
        <w:t xml:space="preserve">, </w:t>
      </w:r>
      <w:r w:rsidRPr="00576940">
        <w:rPr>
          <w:rFonts w:cs="Times New Roman"/>
        </w:rPr>
        <w:t>divertissa</w:t>
      </w:r>
      <w:r w:rsidR="00DD1CC9">
        <w:rPr>
          <w:rFonts w:cs="Times New Roman"/>
        </w:rPr>
        <w:t>nt comme un conte des Mille et U</w:t>
      </w:r>
      <w:r w:rsidRPr="00576940">
        <w:rPr>
          <w:rFonts w:cs="Times New Roman"/>
        </w:rPr>
        <w:t>ne Nuits</w:t>
      </w:r>
      <w:r w:rsidRPr="004A76A7">
        <w:rPr>
          <w:rFonts w:cs="Times New Roman"/>
        </w:rPr>
        <w:t xml:space="preserve">. </w:t>
      </w:r>
      <w:r w:rsidRPr="00576940">
        <w:rPr>
          <w:rFonts w:cs="Times New Roman"/>
        </w:rPr>
        <w:t>Somme toute</w:t>
      </w:r>
      <w:r w:rsidRPr="004A76A7">
        <w:rPr>
          <w:rFonts w:cs="Times New Roman"/>
        </w:rPr>
        <w:t xml:space="preserve">, </w:t>
      </w:r>
      <w:r w:rsidRPr="00576940">
        <w:rPr>
          <w:rFonts w:cs="Times New Roman"/>
        </w:rPr>
        <w:t>une description d</w:t>
      </w:r>
      <w:r w:rsidR="00D12520">
        <w:rPr>
          <w:rFonts w:cs="Times New Roman"/>
        </w:rPr>
        <w:t>’</w:t>
      </w:r>
      <w:r w:rsidRPr="00576940">
        <w:rPr>
          <w:rFonts w:cs="Times New Roman"/>
        </w:rPr>
        <w:t>arpenteur</w:t>
      </w:r>
      <w:r w:rsidRPr="004A76A7">
        <w:rPr>
          <w:rFonts w:cs="Times New Roman"/>
        </w:rPr>
        <w:t xml:space="preserve">, </w:t>
      </w:r>
      <w:r w:rsidRPr="00576940">
        <w:rPr>
          <w:rFonts w:cs="Times New Roman"/>
        </w:rPr>
        <w:t>un inventaire archéologique</w:t>
      </w:r>
      <w:r w:rsidRPr="004A76A7">
        <w:rPr>
          <w:rFonts w:cs="Times New Roman"/>
        </w:rPr>
        <w:t xml:space="preserve">, </w:t>
      </w:r>
      <w:r w:rsidRPr="00576940">
        <w:rPr>
          <w:rFonts w:cs="Times New Roman"/>
        </w:rPr>
        <w:t>ou même une épreuve de photographe donneraient</w:t>
      </w:r>
      <w:r w:rsidRPr="004A76A7">
        <w:rPr>
          <w:rFonts w:cs="Times New Roman"/>
        </w:rPr>
        <w:t xml:space="preserve">, </w:t>
      </w:r>
      <w:r w:rsidRPr="00576940">
        <w:rPr>
          <w:rFonts w:cs="Times New Roman"/>
        </w:rPr>
        <w:t>de ces mirages d</w:t>
      </w:r>
      <w:r w:rsidR="00D12520">
        <w:rPr>
          <w:rFonts w:cs="Times New Roman"/>
        </w:rPr>
        <w:t>’</w:t>
      </w:r>
      <w:r w:rsidRPr="00576940">
        <w:rPr>
          <w:rFonts w:cs="Times New Roman"/>
        </w:rPr>
        <w:t>Orient</w:t>
      </w:r>
      <w:r w:rsidRPr="004A76A7">
        <w:rPr>
          <w:rFonts w:cs="Times New Roman"/>
        </w:rPr>
        <w:t xml:space="preserve">, </w:t>
      </w:r>
      <w:r w:rsidRPr="00576940">
        <w:rPr>
          <w:rFonts w:cs="Times New Roman"/>
        </w:rPr>
        <w:t>un tableau moins exact et moins complet</w:t>
      </w:r>
      <w:r w:rsidRPr="004A76A7">
        <w:rPr>
          <w:rFonts w:cs="Times New Roman"/>
        </w:rPr>
        <w:t>.</w:t>
      </w:r>
    </w:p>
    <w:p w:rsidR="00CD6BE7" w:rsidRPr="00576940" w:rsidRDefault="00DD1CC9" w:rsidP="00C9220B">
      <w:pPr>
        <w:pStyle w:val="Corpsdetexte"/>
        <w:rPr>
          <w:rFonts w:cs="Times New Roman"/>
        </w:rPr>
      </w:pPr>
      <w:r>
        <w:rPr>
          <w:rFonts w:cs="Times New Roman"/>
        </w:rPr>
        <w:t xml:space="preserve">$309$ </w:t>
      </w:r>
      <w:r w:rsidR="00576940" w:rsidRPr="00576940">
        <w:rPr>
          <w:rFonts w:cs="Times New Roman"/>
        </w:rPr>
        <w:t>Loti a retrouvé ailleurs encore ces chers musulmans</w:t>
      </w:r>
      <w:r w:rsidR="00576940" w:rsidRPr="004A76A7">
        <w:rPr>
          <w:rFonts w:cs="Times New Roman"/>
        </w:rPr>
        <w:t xml:space="preserve">, </w:t>
      </w:r>
      <w:r w:rsidR="00576940" w:rsidRPr="00576940">
        <w:rPr>
          <w:rFonts w:cs="Times New Roman"/>
        </w:rPr>
        <w:t>dont il aime le geste résigné</w:t>
      </w:r>
      <w:r w:rsidR="00576940" w:rsidRPr="004A76A7">
        <w:rPr>
          <w:rFonts w:cs="Times New Roman"/>
        </w:rPr>
        <w:t xml:space="preserve">, </w:t>
      </w:r>
      <w:r w:rsidR="00576940" w:rsidRPr="00576940">
        <w:rPr>
          <w:rFonts w:cs="Times New Roman"/>
        </w:rPr>
        <w:t>la belle voix gutturale et la religion morne</w:t>
      </w:r>
      <w:r w:rsidR="00576940" w:rsidRPr="004A76A7">
        <w:rPr>
          <w:rFonts w:cs="Times New Roman"/>
        </w:rPr>
        <w:t xml:space="preserve">. </w:t>
      </w:r>
      <w:r w:rsidR="00576940" w:rsidRPr="00576940">
        <w:rPr>
          <w:rFonts w:cs="Times New Roman"/>
        </w:rPr>
        <w:t>C</w:t>
      </w:r>
      <w:r w:rsidR="00D12520">
        <w:rPr>
          <w:rFonts w:cs="Times New Roman"/>
        </w:rPr>
        <w:t>’</w:t>
      </w:r>
      <w:r w:rsidR="00576940" w:rsidRPr="00576940">
        <w:rPr>
          <w:rFonts w:cs="Times New Roman"/>
        </w:rPr>
        <w:t>était au bas du ravin où se creuse</w:t>
      </w:r>
      <w:r w:rsidR="00D917F3" w:rsidRPr="004A76A7">
        <w:rPr>
          <w:rFonts w:cs="Times New Roman"/>
        </w:rPr>
        <w:t xml:space="preserve">, </w:t>
      </w:r>
      <w:r w:rsidR="00D917F3">
        <w:rPr>
          <w:rFonts w:cs="Times New Roman"/>
        </w:rPr>
        <w:t>parmi les cailloux et les len</w:t>
      </w:r>
      <w:r w:rsidR="00576940" w:rsidRPr="00576940">
        <w:rPr>
          <w:rFonts w:cs="Times New Roman"/>
        </w:rPr>
        <w:t>tisques</w:t>
      </w:r>
      <w:r w:rsidR="00576940" w:rsidRPr="004A76A7">
        <w:rPr>
          <w:rFonts w:cs="Times New Roman"/>
        </w:rPr>
        <w:t xml:space="preserve">, </w:t>
      </w:r>
      <w:r w:rsidR="00576940" w:rsidRPr="00576940">
        <w:rPr>
          <w:rFonts w:cs="Times New Roman"/>
        </w:rPr>
        <w:t>le lit desséché du Cédron</w:t>
      </w:r>
      <w:r w:rsidR="00576940" w:rsidRPr="004A76A7">
        <w:rPr>
          <w:rFonts w:cs="Times New Roman"/>
        </w:rPr>
        <w:t xml:space="preserve">. </w:t>
      </w:r>
      <w:r w:rsidR="00576940" w:rsidRPr="00576940">
        <w:rPr>
          <w:rFonts w:cs="Times New Roman"/>
        </w:rPr>
        <w:t>Il y a</w:t>
      </w:r>
      <w:r w:rsidR="00576940" w:rsidRPr="004A76A7">
        <w:rPr>
          <w:rFonts w:cs="Times New Roman"/>
        </w:rPr>
        <w:t xml:space="preserve">, </w:t>
      </w:r>
      <w:r w:rsidR="00576940" w:rsidRPr="00576940">
        <w:rPr>
          <w:rFonts w:cs="Times New Roman"/>
        </w:rPr>
        <w:t>en cet endroit</w:t>
      </w:r>
      <w:r w:rsidR="00576940" w:rsidRPr="004A76A7">
        <w:rPr>
          <w:rFonts w:cs="Times New Roman"/>
        </w:rPr>
        <w:t xml:space="preserve">, </w:t>
      </w:r>
      <w:r w:rsidR="00576940" w:rsidRPr="00576940">
        <w:rPr>
          <w:rFonts w:cs="Times New Roman"/>
        </w:rPr>
        <w:t>un sépulcre que l</w:t>
      </w:r>
      <w:r w:rsidR="00D12520">
        <w:rPr>
          <w:rFonts w:cs="Times New Roman"/>
        </w:rPr>
        <w:t>’</w:t>
      </w:r>
      <w:r w:rsidR="00576940" w:rsidRPr="00576940">
        <w:rPr>
          <w:rFonts w:cs="Times New Roman"/>
        </w:rPr>
        <w:t>imagination des multitudes considère comme le tombeau de la Vierge</w:t>
      </w:r>
      <w:r w:rsidR="00576940" w:rsidRPr="004A76A7">
        <w:rPr>
          <w:rFonts w:cs="Times New Roman"/>
        </w:rPr>
        <w:t xml:space="preserve">, </w:t>
      </w:r>
      <w:r w:rsidR="00576940" w:rsidRPr="00576940">
        <w:rPr>
          <w:rFonts w:cs="Times New Roman"/>
        </w:rPr>
        <w:t>bien que le troisième concile d</w:t>
      </w:r>
      <w:r w:rsidR="00D12520">
        <w:rPr>
          <w:rFonts w:cs="Times New Roman"/>
        </w:rPr>
        <w:t>’</w:t>
      </w:r>
      <w:r>
        <w:rPr>
          <w:rFonts w:cs="Times New Roman"/>
        </w:rPr>
        <w:t>É</w:t>
      </w:r>
      <w:r w:rsidR="00576940" w:rsidRPr="00576940">
        <w:rPr>
          <w:rFonts w:cs="Times New Roman"/>
        </w:rPr>
        <w:t>phèse ait protesté contre cette tradition</w:t>
      </w:r>
      <w:r w:rsidR="00576940" w:rsidRPr="004A76A7">
        <w:rPr>
          <w:rFonts w:cs="Times New Roman"/>
        </w:rPr>
        <w:t xml:space="preserve">. </w:t>
      </w:r>
      <w:r w:rsidR="00576940" w:rsidRPr="00576940">
        <w:rPr>
          <w:rFonts w:cs="Times New Roman"/>
        </w:rPr>
        <w:t>Mais la foi des humbles est plus forte que les sentences des docteurs</w:t>
      </w:r>
      <w:r w:rsidR="00576940" w:rsidRPr="004A76A7">
        <w:rPr>
          <w:rFonts w:cs="Times New Roman"/>
        </w:rPr>
        <w:t xml:space="preserve">. </w:t>
      </w:r>
      <w:r w:rsidR="00576940" w:rsidRPr="00576940">
        <w:rPr>
          <w:rFonts w:cs="Times New Roman"/>
        </w:rPr>
        <w:t>Non seulement les pèlerins croient que Marie de Nazareth a été ensevelie en ce lieu</w:t>
      </w:r>
      <w:r w:rsidR="00576940" w:rsidRPr="004A76A7">
        <w:rPr>
          <w:rFonts w:cs="Times New Roman"/>
        </w:rPr>
        <w:t xml:space="preserve">, </w:t>
      </w:r>
      <w:r w:rsidR="00576940" w:rsidRPr="00576940">
        <w:rPr>
          <w:rFonts w:cs="Times New Roman"/>
        </w:rPr>
        <w:t>mais encore ils montrent</w:t>
      </w:r>
      <w:r w:rsidR="00576940" w:rsidRPr="004A76A7">
        <w:rPr>
          <w:rFonts w:cs="Times New Roman"/>
        </w:rPr>
        <w:t xml:space="preserve">, </w:t>
      </w:r>
      <w:r w:rsidR="00576940" w:rsidRPr="00576940">
        <w:rPr>
          <w:rFonts w:cs="Times New Roman"/>
        </w:rPr>
        <w:t>au même endroit</w:t>
      </w:r>
      <w:r w:rsidR="00576940" w:rsidRPr="004A76A7">
        <w:rPr>
          <w:rFonts w:cs="Times New Roman"/>
        </w:rPr>
        <w:t xml:space="preserve">, </w:t>
      </w:r>
      <w:r w:rsidR="00576940" w:rsidRPr="00576940">
        <w:rPr>
          <w:rFonts w:cs="Times New Roman"/>
        </w:rPr>
        <w:t>les tombeaux de saint Joseph</w:t>
      </w:r>
      <w:r w:rsidR="00576940" w:rsidRPr="004A76A7">
        <w:rPr>
          <w:rFonts w:cs="Times New Roman"/>
        </w:rPr>
        <w:t xml:space="preserve">, </w:t>
      </w:r>
      <w:r w:rsidR="00576940" w:rsidRPr="00576940">
        <w:rPr>
          <w:rFonts w:cs="Times New Roman"/>
        </w:rPr>
        <w:t>de sainte Anne</w:t>
      </w:r>
      <w:r w:rsidR="00576940" w:rsidRPr="004A76A7">
        <w:rPr>
          <w:rFonts w:cs="Times New Roman"/>
        </w:rPr>
        <w:t xml:space="preserve">, </w:t>
      </w:r>
      <w:r w:rsidR="00576940" w:rsidRPr="00576940">
        <w:rPr>
          <w:rFonts w:cs="Times New Roman"/>
        </w:rPr>
        <w:t>de toute la sainte Famille</w:t>
      </w:r>
      <w:r w:rsidR="00576940" w:rsidRPr="004A76A7">
        <w:rPr>
          <w:rFonts w:cs="Times New Roman"/>
        </w:rPr>
        <w:t xml:space="preserve">. </w:t>
      </w:r>
      <w:r w:rsidR="00576940" w:rsidRPr="00576940">
        <w:rPr>
          <w:rFonts w:cs="Times New Roman"/>
        </w:rPr>
        <w:t>C</w:t>
      </w:r>
      <w:r w:rsidR="00D12520">
        <w:rPr>
          <w:rFonts w:cs="Times New Roman"/>
        </w:rPr>
        <w:t>’</w:t>
      </w:r>
      <w:r w:rsidR="00576940" w:rsidRPr="00576940">
        <w:rPr>
          <w:rFonts w:cs="Times New Roman"/>
        </w:rPr>
        <w:t>est pourquoi au creux de ce ravin</w:t>
      </w:r>
      <w:r w:rsidR="00576940" w:rsidRPr="004A76A7">
        <w:rPr>
          <w:rFonts w:cs="Times New Roman"/>
        </w:rPr>
        <w:t xml:space="preserve">, </w:t>
      </w:r>
      <w:r w:rsidR="00576940" w:rsidRPr="00576940">
        <w:rPr>
          <w:rFonts w:cs="Times New Roman"/>
        </w:rPr>
        <w:t>on a construit une église</w:t>
      </w:r>
      <w:r w:rsidR="00576940" w:rsidRPr="004A76A7">
        <w:rPr>
          <w:rFonts w:cs="Times New Roman"/>
        </w:rPr>
        <w:t xml:space="preserve">, </w:t>
      </w:r>
      <w:r w:rsidR="00576940" w:rsidRPr="00576940">
        <w:rPr>
          <w:rFonts w:cs="Times New Roman"/>
        </w:rPr>
        <w:t>qui appartient exclusivement</w:t>
      </w:r>
      <w:r w:rsidR="00576940" w:rsidRPr="004A76A7">
        <w:rPr>
          <w:rFonts w:cs="Times New Roman"/>
        </w:rPr>
        <w:t xml:space="preserve">, </w:t>
      </w:r>
      <w:r w:rsidR="00576940" w:rsidRPr="00576940">
        <w:rPr>
          <w:rFonts w:cs="Times New Roman"/>
        </w:rPr>
        <w:t>on ne sait par quel contrat bizarre</w:t>
      </w:r>
      <w:r w:rsidR="00576940" w:rsidRPr="004A76A7">
        <w:rPr>
          <w:rFonts w:cs="Times New Roman"/>
        </w:rPr>
        <w:t xml:space="preserve">, </w:t>
      </w:r>
      <w:r w:rsidR="00576940" w:rsidRPr="00576940">
        <w:rPr>
          <w:rFonts w:cs="Times New Roman"/>
        </w:rPr>
        <w:t>aux Arméniens et aux Grecs</w:t>
      </w:r>
      <w:r w:rsidR="00576940" w:rsidRPr="004A76A7">
        <w:rPr>
          <w:rFonts w:cs="Times New Roman"/>
        </w:rPr>
        <w:t xml:space="preserve">. </w:t>
      </w:r>
      <w:r w:rsidR="00576940" w:rsidRPr="00576940">
        <w:rPr>
          <w:rFonts w:cs="Times New Roman"/>
        </w:rPr>
        <w:t>Les Syriens</w:t>
      </w:r>
      <w:r w:rsidR="00576940" w:rsidRPr="004A76A7">
        <w:rPr>
          <w:rFonts w:cs="Times New Roman"/>
        </w:rPr>
        <w:t xml:space="preserve">, </w:t>
      </w:r>
      <w:r w:rsidR="00576940" w:rsidRPr="00576940">
        <w:rPr>
          <w:rFonts w:cs="Times New Roman"/>
        </w:rPr>
        <w:t>les Abyssins et les Coptes y possèdent tous un endroit réservé pour leurs prières</w:t>
      </w:r>
      <w:r w:rsidR="00576940" w:rsidRPr="004A76A7">
        <w:rPr>
          <w:rFonts w:cs="Times New Roman"/>
        </w:rPr>
        <w:t xml:space="preserve">, </w:t>
      </w:r>
      <w:r w:rsidR="00576940" w:rsidRPr="00576940">
        <w:rPr>
          <w:rFonts w:cs="Times New Roman"/>
        </w:rPr>
        <w:t>et l</w:t>
      </w:r>
      <w:r w:rsidR="00D12520">
        <w:rPr>
          <w:rFonts w:cs="Times New Roman"/>
        </w:rPr>
        <w:t>’</w:t>
      </w:r>
      <w:r w:rsidR="00576940" w:rsidRPr="00576940">
        <w:rPr>
          <w:rFonts w:cs="Times New Roman"/>
        </w:rPr>
        <w:t>on y voit des Mahométans</w:t>
      </w:r>
      <w:r w:rsidR="00C9220B">
        <w:rPr>
          <w:rFonts w:cs="Times New Roman"/>
        </w:rPr>
        <w:t> !</w:t>
      </w:r>
      <w:r w:rsidR="00576940" w:rsidRPr="00576940">
        <w:rPr>
          <w:rFonts w:cs="Times New Roman"/>
        </w:rPr>
        <w:t xml:space="preserve"> Oui</w:t>
      </w:r>
      <w:r w:rsidR="00576940" w:rsidRPr="004A76A7">
        <w:rPr>
          <w:rFonts w:cs="Times New Roman"/>
        </w:rPr>
        <w:t xml:space="preserve">, </w:t>
      </w:r>
      <w:r w:rsidR="00576940" w:rsidRPr="00576940">
        <w:rPr>
          <w:rFonts w:cs="Times New Roman"/>
        </w:rPr>
        <w:t>des hommes en turban vert se prosternent là</w:t>
      </w:r>
      <w:r w:rsidR="00576940" w:rsidRPr="004A76A7">
        <w:rPr>
          <w:rFonts w:cs="Times New Roman"/>
        </w:rPr>
        <w:t xml:space="preserve">, </w:t>
      </w:r>
      <w:r w:rsidR="00576940" w:rsidRPr="00576940">
        <w:rPr>
          <w:rFonts w:cs="Times New Roman"/>
        </w:rPr>
        <w:t>en l</w:t>
      </w:r>
      <w:r w:rsidR="00D12520">
        <w:rPr>
          <w:rFonts w:cs="Times New Roman"/>
        </w:rPr>
        <w:t>’</w:t>
      </w:r>
      <w:r w:rsidR="00576940" w:rsidRPr="00576940">
        <w:rPr>
          <w:rFonts w:cs="Times New Roman"/>
        </w:rPr>
        <w:t>honneur de Marie</w:t>
      </w:r>
      <w:r w:rsidR="00576940" w:rsidRPr="004A76A7">
        <w:rPr>
          <w:rFonts w:cs="Times New Roman"/>
        </w:rPr>
        <w:t xml:space="preserve">, </w:t>
      </w:r>
      <w:r w:rsidR="00576940" w:rsidRPr="00576940">
        <w:rPr>
          <w:rFonts w:cs="Times New Roman"/>
        </w:rPr>
        <w:t>mère du prophète Jésus</w:t>
      </w:r>
      <w:r w:rsidR="00576940" w:rsidRPr="004A76A7">
        <w:rPr>
          <w:rFonts w:cs="Times New Roman"/>
        </w:rPr>
        <w:t xml:space="preserve">. </w:t>
      </w:r>
      <w:r w:rsidR="00576940" w:rsidRPr="00576940">
        <w:rPr>
          <w:rFonts w:cs="Times New Roman"/>
        </w:rPr>
        <w:t>Car il est dit</w:t>
      </w:r>
      <w:r w:rsidR="00576940" w:rsidRPr="004A76A7">
        <w:rPr>
          <w:rFonts w:cs="Times New Roman"/>
        </w:rPr>
        <w:t xml:space="preserve">, </w:t>
      </w:r>
      <w:r w:rsidR="00576940" w:rsidRPr="00576940">
        <w:rPr>
          <w:rFonts w:cs="Times New Roman"/>
        </w:rPr>
        <w:t>dans le Coran</w:t>
      </w:r>
      <w:r w:rsidR="00C9220B">
        <w:rPr>
          <w:rFonts w:cs="Times New Roman"/>
        </w:rPr>
        <w:t> :</w:t>
      </w:r>
      <w:r w:rsidR="00576940" w:rsidRPr="00576940">
        <w:rPr>
          <w:rFonts w:cs="Times New Roman"/>
        </w:rPr>
        <w:t xml:space="preserve"> </w:t>
      </w:r>
      <w:r w:rsidR="00C9220B" w:rsidRPr="0082141A">
        <w:rPr>
          <w:rStyle w:val="quotec"/>
        </w:rPr>
        <w:t>« </w:t>
      </w:r>
      <w:r w:rsidR="00150391" w:rsidRPr="0082141A">
        <w:rPr>
          <w:rStyle w:val="quotec"/>
        </w:rPr>
        <w:t xml:space="preserve">Ô </w:t>
      </w:r>
      <w:r w:rsidR="00576940" w:rsidRPr="0082141A">
        <w:rPr>
          <w:rStyle w:val="quotec"/>
        </w:rPr>
        <w:t>vous, qui avez reçu les écritures, ne dépassez pas la mesure juste dans votre religion. Le Messie Jésus n</w:t>
      </w:r>
      <w:r w:rsidR="00D12520" w:rsidRPr="0082141A">
        <w:rPr>
          <w:rStyle w:val="quotec"/>
        </w:rPr>
        <w:t>’</w:t>
      </w:r>
      <w:r w:rsidR="00576940" w:rsidRPr="0082141A">
        <w:rPr>
          <w:rStyle w:val="quotec"/>
        </w:rPr>
        <w:t>est que le fils de Marie, l</w:t>
      </w:r>
      <w:r w:rsidR="00D12520" w:rsidRPr="0082141A">
        <w:rPr>
          <w:rStyle w:val="quotec"/>
        </w:rPr>
        <w:t>’</w:t>
      </w:r>
      <w:r w:rsidR="00576940" w:rsidRPr="0082141A">
        <w:rPr>
          <w:rStyle w:val="quotec"/>
        </w:rPr>
        <w:t>envoyé de Dieu et son Verbe, qu</w:t>
      </w:r>
      <w:r w:rsidR="00D12520" w:rsidRPr="0082141A">
        <w:rPr>
          <w:rStyle w:val="quotec"/>
        </w:rPr>
        <w:t>’</w:t>
      </w:r>
      <w:r w:rsidR="00576940" w:rsidRPr="0082141A">
        <w:rPr>
          <w:rStyle w:val="quotec"/>
        </w:rPr>
        <w:t>il déposa en Marie. Croyez donc en Dieu et en son envoyé, mais ne dites pas qu</w:t>
      </w:r>
      <w:r w:rsidR="00D12520" w:rsidRPr="0082141A">
        <w:rPr>
          <w:rStyle w:val="quotec"/>
        </w:rPr>
        <w:t>’</w:t>
      </w:r>
      <w:r w:rsidR="00576940" w:rsidRPr="0082141A">
        <w:rPr>
          <w:rStyle w:val="quotec"/>
        </w:rPr>
        <w:t xml:space="preserve">il y a une Trinité. Dieu est unique. Dieu ne </w:t>
      </w:r>
      <w:r>
        <w:rPr>
          <w:rStyle w:val="quotec"/>
        </w:rPr>
        <w:t xml:space="preserve">$310$ </w:t>
      </w:r>
      <w:r w:rsidR="00576940" w:rsidRPr="0082141A">
        <w:rPr>
          <w:rStyle w:val="quotec"/>
        </w:rPr>
        <w:t>saurait avoir de fils, cela est indigne de lui. Quand il a décidé une chose, il n</w:t>
      </w:r>
      <w:r w:rsidR="00D12520" w:rsidRPr="0082141A">
        <w:rPr>
          <w:rStyle w:val="quotec"/>
        </w:rPr>
        <w:t>’</w:t>
      </w:r>
      <w:r w:rsidR="00576940" w:rsidRPr="0082141A">
        <w:rPr>
          <w:rStyle w:val="quotec"/>
        </w:rPr>
        <w:t>a qu</w:t>
      </w:r>
      <w:r w:rsidR="00D12520" w:rsidRPr="0082141A">
        <w:rPr>
          <w:rStyle w:val="quotec"/>
        </w:rPr>
        <w:t>’</w:t>
      </w:r>
      <w:r w:rsidR="00576940" w:rsidRPr="0082141A">
        <w:rPr>
          <w:rStyle w:val="quotec"/>
        </w:rPr>
        <w:t>à dire</w:t>
      </w:r>
      <w:r w:rsidR="00C9220B" w:rsidRPr="0082141A">
        <w:rPr>
          <w:rStyle w:val="quotec"/>
        </w:rPr>
        <w:t> :</w:t>
      </w:r>
      <w:r w:rsidR="00576940" w:rsidRPr="0082141A">
        <w:rPr>
          <w:rStyle w:val="quotec"/>
        </w:rPr>
        <w:t xml:space="preserve"> Sois, et elle est.</w:t>
      </w:r>
      <w:r w:rsidR="00C9220B" w:rsidRPr="0082141A">
        <w:rPr>
          <w:rStyle w:val="quotec"/>
        </w:rPr>
        <w:t> »</w:t>
      </w:r>
    </w:p>
    <w:p w:rsidR="00CD6BE7" w:rsidRPr="00576940" w:rsidRDefault="00576940" w:rsidP="00C9220B">
      <w:pPr>
        <w:pStyle w:val="Corpsdetexte"/>
        <w:rPr>
          <w:rFonts w:cs="Times New Roman"/>
        </w:rPr>
      </w:pPr>
      <w:r w:rsidRPr="00576940">
        <w:rPr>
          <w:rFonts w:cs="Times New Roman"/>
        </w:rPr>
        <w:t>Si Loti s</w:t>
      </w:r>
      <w:r w:rsidR="00D12520">
        <w:rPr>
          <w:rFonts w:cs="Times New Roman"/>
        </w:rPr>
        <w:t>’</w:t>
      </w:r>
      <w:r w:rsidRPr="00576940">
        <w:rPr>
          <w:rFonts w:cs="Times New Roman"/>
        </w:rPr>
        <w:t>arrête quelque jour</w:t>
      </w:r>
      <w:r w:rsidRPr="004A76A7">
        <w:rPr>
          <w:rFonts w:cs="Times New Roman"/>
        </w:rPr>
        <w:t xml:space="preserve">, </w:t>
      </w:r>
      <w:r w:rsidRPr="00576940">
        <w:rPr>
          <w:rFonts w:cs="Times New Roman"/>
        </w:rPr>
        <w:t>dans le saint temps de carême</w:t>
      </w:r>
      <w:r w:rsidRPr="004A76A7">
        <w:rPr>
          <w:rFonts w:cs="Times New Roman"/>
        </w:rPr>
        <w:t xml:space="preserve">, </w:t>
      </w:r>
      <w:r w:rsidRPr="00576940">
        <w:rPr>
          <w:rFonts w:cs="Times New Roman"/>
        </w:rPr>
        <w:t>aux escales de l</w:t>
      </w:r>
      <w:r w:rsidR="00D12520">
        <w:rPr>
          <w:rFonts w:cs="Times New Roman"/>
        </w:rPr>
        <w:t>’</w:t>
      </w:r>
      <w:r w:rsidRPr="00576940">
        <w:rPr>
          <w:rFonts w:cs="Times New Roman"/>
        </w:rPr>
        <w:t>Archipel</w:t>
      </w:r>
      <w:r w:rsidRPr="004A76A7">
        <w:rPr>
          <w:rFonts w:cs="Times New Roman"/>
        </w:rPr>
        <w:t xml:space="preserve">, </w:t>
      </w:r>
      <w:r w:rsidRPr="00576940">
        <w:rPr>
          <w:rFonts w:cs="Times New Roman"/>
        </w:rPr>
        <w:t xml:space="preserve">il pourra nous donner une peinture bigarrée et vivante de cette </w:t>
      </w:r>
      <w:r w:rsidRPr="00D917F3">
        <w:rPr>
          <w:rFonts w:cs="Times New Roman"/>
          <w:i/>
          <w:iCs/>
        </w:rPr>
        <w:t>panégyrie</w:t>
      </w:r>
      <w:r w:rsidRPr="00576940">
        <w:rPr>
          <w:rFonts w:cs="Times New Roman"/>
        </w:rPr>
        <w:t xml:space="preserve"> qui chaque année assemble</w:t>
      </w:r>
      <w:r w:rsidRPr="004A76A7">
        <w:rPr>
          <w:rFonts w:cs="Times New Roman"/>
        </w:rPr>
        <w:t xml:space="preserve">, </w:t>
      </w:r>
      <w:r w:rsidRPr="00576940">
        <w:rPr>
          <w:rFonts w:cs="Times New Roman"/>
        </w:rPr>
        <w:t>autour de l</w:t>
      </w:r>
      <w:r w:rsidR="00D12520">
        <w:rPr>
          <w:rFonts w:cs="Times New Roman"/>
        </w:rPr>
        <w:t>’</w:t>
      </w:r>
      <w:r w:rsidRPr="00576940">
        <w:rPr>
          <w:rFonts w:cs="Times New Roman"/>
        </w:rPr>
        <w:t>église de la Vierge de</w:t>
      </w:r>
      <w:r w:rsidR="00D917F3">
        <w:rPr>
          <w:rFonts w:cs="Times New Roman"/>
        </w:rPr>
        <w:t xml:space="preserve"> </w:t>
      </w:r>
      <w:r w:rsidRPr="00576940">
        <w:rPr>
          <w:rFonts w:cs="Times New Roman"/>
        </w:rPr>
        <w:t>Tinos</w:t>
      </w:r>
      <w:r w:rsidRPr="004A76A7">
        <w:rPr>
          <w:rFonts w:cs="Times New Roman"/>
        </w:rPr>
        <w:t xml:space="preserve">, </w:t>
      </w:r>
      <w:r w:rsidRPr="00576940">
        <w:rPr>
          <w:rFonts w:cs="Times New Roman"/>
        </w:rPr>
        <w:t>une cohue de pèlerins venus de Grèce</w:t>
      </w:r>
      <w:r w:rsidRPr="004A76A7">
        <w:rPr>
          <w:rFonts w:cs="Times New Roman"/>
        </w:rPr>
        <w:t xml:space="preserve">, </w:t>
      </w:r>
      <w:r w:rsidRPr="00576940">
        <w:rPr>
          <w:rFonts w:cs="Times New Roman"/>
        </w:rPr>
        <w:t>de Crète</w:t>
      </w:r>
      <w:r w:rsidRPr="004A76A7">
        <w:rPr>
          <w:rFonts w:cs="Times New Roman"/>
        </w:rPr>
        <w:t xml:space="preserve">, </w:t>
      </w:r>
      <w:r w:rsidRPr="00576940">
        <w:rPr>
          <w:rFonts w:cs="Times New Roman"/>
        </w:rPr>
        <w:t>de Chypre</w:t>
      </w:r>
      <w:r w:rsidRPr="004A76A7">
        <w:rPr>
          <w:rFonts w:cs="Times New Roman"/>
        </w:rPr>
        <w:t xml:space="preserve">, </w:t>
      </w:r>
      <w:r w:rsidRPr="00576940">
        <w:rPr>
          <w:rFonts w:cs="Times New Roman"/>
        </w:rPr>
        <w:t>d</w:t>
      </w:r>
      <w:r w:rsidR="00D12520">
        <w:rPr>
          <w:rFonts w:cs="Times New Roman"/>
        </w:rPr>
        <w:t>’</w:t>
      </w:r>
      <w:r w:rsidR="00DD1CC9">
        <w:rPr>
          <w:rFonts w:cs="Times New Roman"/>
        </w:rPr>
        <w:t>É</w:t>
      </w:r>
      <w:r w:rsidRPr="00576940">
        <w:rPr>
          <w:rFonts w:cs="Times New Roman"/>
        </w:rPr>
        <w:t>gypte</w:t>
      </w:r>
      <w:r w:rsidRPr="004A76A7">
        <w:rPr>
          <w:rFonts w:cs="Times New Roman"/>
        </w:rPr>
        <w:t xml:space="preserve">, </w:t>
      </w:r>
      <w:r w:rsidRPr="00576940">
        <w:rPr>
          <w:rFonts w:cs="Times New Roman"/>
        </w:rPr>
        <w:t>d</w:t>
      </w:r>
      <w:r w:rsidR="00D12520">
        <w:rPr>
          <w:rFonts w:cs="Times New Roman"/>
        </w:rPr>
        <w:t>’</w:t>
      </w:r>
      <w:r w:rsidRPr="00576940">
        <w:rPr>
          <w:rFonts w:cs="Times New Roman"/>
        </w:rPr>
        <w:t>Asie Mineure</w:t>
      </w:r>
      <w:r w:rsidRPr="004A76A7">
        <w:rPr>
          <w:rFonts w:cs="Times New Roman"/>
        </w:rPr>
        <w:t xml:space="preserve">. </w:t>
      </w:r>
      <w:r w:rsidRPr="00576940">
        <w:rPr>
          <w:rFonts w:cs="Times New Roman"/>
        </w:rPr>
        <w:t>Boiteux</w:t>
      </w:r>
      <w:r w:rsidRPr="004A76A7">
        <w:rPr>
          <w:rFonts w:cs="Times New Roman"/>
        </w:rPr>
        <w:t xml:space="preserve">, </w:t>
      </w:r>
      <w:r w:rsidRPr="00576940">
        <w:rPr>
          <w:rFonts w:cs="Times New Roman"/>
        </w:rPr>
        <w:t>bossus</w:t>
      </w:r>
      <w:r w:rsidRPr="004A76A7">
        <w:rPr>
          <w:rFonts w:cs="Times New Roman"/>
        </w:rPr>
        <w:t xml:space="preserve">, </w:t>
      </w:r>
      <w:r w:rsidRPr="00576940">
        <w:rPr>
          <w:rFonts w:cs="Times New Roman"/>
        </w:rPr>
        <w:t>bancals</w:t>
      </w:r>
      <w:r w:rsidRPr="004A76A7">
        <w:rPr>
          <w:rFonts w:cs="Times New Roman"/>
        </w:rPr>
        <w:t xml:space="preserve">, </w:t>
      </w:r>
      <w:r w:rsidRPr="00576940">
        <w:rPr>
          <w:rFonts w:cs="Times New Roman"/>
        </w:rPr>
        <w:t>estropiés</w:t>
      </w:r>
      <w:r w:rsidRPr="004A76A7">
        <w:rPr>
          <w:rFonts w:cs="Times New Roman"/>
        </w:rPr>
        <w:t xml:space="preserve">, </w:t>
      </w:r>
      <w:r w:rsidRPr="00576940">
        <w:rPr>
          <w:rFonts w:cs="Times New Roman"/>
        </w:rPr>
        <w:t xml:space="preserve">tous les déshérités et tous les meurtris viennent demander à la </w:t>
      </w:r>
      <w:r w:rsidRPr="00D917F3">
        <w:rPr>
          <w:rFonts w:cs="Times New Roman"/>
          <w:i/>
          <w:iCs/>
        </w:rPr>
        <w:t>Panaghia</w:t>
      </w:r>
      <w:r w:rsidRPr="004A76A7">
        <w:rPr>
          <w:rFonts w:cs="Times New Roman"/>
          <w:iCs/>
        </w:rPr>
        <w:t>,</w:t>
      </w:r>
      <w:r w:rsidRPr="004A76A7">
        <w:rPr>
          <w:rFonts w:cs="Times New Roman"/>
        </w:rPr>
        <w:t xml:space="preserve"> </w:t>
      </w:r>
      <w:r w:rsidRPr="00576940">
        <w:rPr>
          <w:rFonts w:cs="Times New Roman"/>
        </w:rPr>
        <w:t xml:space="preserve">à </w:t>
      </w:r>
      <w:r w:rsidRPr="00DD1CC9">
        <w:t xml:space="preserve">la </w:t>
      </w:r>
      <w:r w:rsidR="00C9220B" w:rsidRPr="00DD1CC9">
        <w:t>« </w:t>
      </w:r>
      <w:r w:rsidRPr="00DD1CC9">
        <w:t>Toute-Sainte</w:t>
      </w:r>
      <w:r w:rsidR="00C9220B" w:rsidRPr="00DD1CC9">
        <w:t> »</w:t>
      </w:r>
      <w:r w:rsidRPr="00DD1CC9">
        <w:t>, à la</w:t>
      </w:r>
      <w:r w:rsidRPr="00576940">
        <w:rPr>
          <w:rFonts w:cs="Times New Roman"/>
        </w:rPr>
        <w:t xml:space="preserve"> mère des infinies miséricordes</w:t>
      </w:r>
      <w:r w:rsidRPr="004A76A7">
        <w:rPr>
          <w:rFonts w:cs="Times New Roman"/>
        </w:rPr>
        <w:t xml:space="preserve">, </w:t>
      </w:r>
      <w:r w:rsidRPr="00576940">
        <w:rPr>
          <w:rFonts w:cs="Times New Roman"/>
        </w:rPr>
        <w:t>la guérison de leurs maux</w:t>
      </w:r>
      <w:r w:rsidRPr="004A76A7">
        <w:rPr>
          <w:rFonts w:cs="Times New Roman"/>
        </w:rPr>
        <w:t xml:space="preserve">. </w:t>
      </w:r>
      <w:r w:rsidRPr="00576940">
        <w:rPr>
          <w:rFonts w:cs="Times New Roman"/>
        </w:rPr>
        <w:t>Parmi ces chercheurs de miracles</w:t>
      </w:r>
      <w:r w:rsidRPr="004A76A7">
        <w:rPr>
          <w:rFonts w:cs="Times New Roman"/>
        </w:rPr>
        <w:t xml:space="preserve">, </w:t>
      </w:r>
      <w:r w:rsidRPr="00576940">
        <w:rPr>
          <w:rFonts w:cs="Times New Roman"/>
        </w:rPr>
        <w:t>on voit des Turcs en caftan</w:t>
      </w:r>
      <w:r w:rsidRPr="004A76A7">
        <w:rPr>
          <w:rFonts w:cs="Times New Roman"/>
        </w:rPr>
        <w:t xml:space="preserve">, </w:t>
      </w:r>
      <w:r w:rsidRPr="00576940">
        <w:rPr>
          <w:rFonts w:cs="Times New Roman"/>
        </w:rPr>
        <w:t>des Arabes en burnous</w:t>
      </w:r>
      <w:r w:rsidR="00C9220B">
        <w:rPr>
          <w:rFonts w:cs="Times New Roman"/>
        </w:rPr>
        <w:t>…</w:t>
      </w:r>
    </w:p>
    <w:p w:rsidR="00CD6BE7" w:rsidRPr="00576940" w:rsidRDefault="00576940" w:rsidP="00C9220B">
      <w:pPr>
        <w:pStyle w:val="Corpsdetexte"/>
        <w:rPr>
          <w:rFonts w:cs="Times New Roman"/>
        </w:rPr>
      </w:pPr>
      <w:r w:rsidRPr="00576940">
        <w:rPr>
          <w:rFonts w:cs="Times New Roman"/>
        </w:rPr>
        <w:t>Et</w:t>
      </w:r>
      <w:r w:rsidRPr="004A76A7">
        <w:rPr>
          <w:rFonts w:cs="Times New Roman"/>
        </w:rPr>
        <w:t xml:space="preserve">, </w:t>
      </w:r>
      <w:r w:rsidRPr="00576940">
        <w:rPr>
          <w:rFonts w:cs="Times New Roman"/>
        </w:rPr>
        <w:t>si Loti voulait enfin consentir à lire les écrits des autres</w:t>
      </w:r>
      <w:r w:rsidRPr="004A76A7">
        <w:rPr>
          <w:rFonts w:cs="Times New Roman"/>
        </w:rPr>
        <w:t xml:space="preserve">, </w:t>
      </w:r>
      <w:r w:rsidRPr="00576940">
        <w:rPr>
          <w:rFonts w:cs="Times New Roman"/>
        </w:rPr>
        <w:t>je l</w:t>
      </w:r>
      <w:r w:rsidR="00D12520">
        <w:rPr>
          <w:rFonts w:cs="Times New Roman"/>
        </w:rPr>
        <w:t>’</w:t>
      </w:r>
      <w:r w:rsidRPr="00576940">
        <w:rPr>
          <w:rFonts w:cs="Times New Roman"/>
        </w:rPr>
        <w:t xml:space="preserve">engagerais à parcourir une thèse sur le </w:t>
      </w:r>
      <w:r w:rsidRPr="00EC5E1E">
        <w:rPr>
          <w:rFonts w:cs="Times New Roman"/>
          <w:i/>
          <w:iCs/>
        </w:rPr>
        <w:t>Royaume latin de Jérusalem</w:t>
      </w:r>
      <w:r w:rsidRPr="004A76A7">
        <w:rPr>
          <w:rFonts w:cs="Times New Roman"/>
        </w:rPr>
        <w:t xml:space="preserve">, </w:t>
      </w:r>
      <w:r w:rsidRPr="00576940">
        <w:rPr>
          <w:rFonts w:cs="Times New Roman"/>
        </w:rPr>
        <w:t xml:space="preserve">récemment publiée par </w:t>
      </w:r>
      <w:r w:rsidR="0067127C">
        <w:rPr>
          <w:rFonts w:cs="Times New Roman"/>
        </w:rPr>
        <w:t>M</w:t>
      </w:r>
      <w:r w:rsidR="0067127C" w:rsidRPr="004A76A7">
        <w:rPr>
          <w:rFonts w:cs="Times New Roman"/>
        </w:rPr>
        <w:t>. </w:t>
      </w:r>
      <w:r w:rsidRPr="00576940">
        <w:rPr>
          <w:rFonts w:cs="Times New Roman"/>
        </w:rPr>
        <w:t>Dodu</w:t>
      </w:r>
      <w:r w:rsidRPr="004A76A7">
        <w:rPr>
          <w:rFonts w:cs="Times New Roman"/>
        </w:rPr>
        <w:t xml:space="preserve">, </w:t>
      </w:r>
      <w:r w:rsidRPr="00576940">
        <w:rPr>
          <w:rFonts w:cs="Times New Roman"/>
        </w:rPr>
        <w:t>professeur au lycée de Niort</w:t>
      </w:r>
      <w:r w:rsidRPr="004A76A7">
        <w:rPr>
          <w:rFonts w:cs="Times New Roman"/>
        </w:rPr>
        <w:t xml:space="preserve">. </w:t>
      </w:r>
      <w:r w:rsidRPr="00576940">
        <w:rPr>
          <w:rFonts w:cs="Times New Roman"/>
        </w:rPr>
        <w:t>Il y verrait d</w:t>
      </w:r>
      <w:r w:rsidR="00D12520">
        <w:rPr>
          <w:rFonts w:cs="Times New Roman"/>
        </w:rPr>
        <w:t>’</w:t>
      </w:r>
      <w:r w:rsidRPr="00576940">
        <w:rPr>
          <w:rFonts w:cs="Times New Roman"/>
        </w:rPr>
        <w:t>abord des histoires merveilleuses</w:t>
      </w:r>
      <w:r w:rsidRPr="004A76A7">
        <w:rPr>
          <w:rFonts w:cs="Times New Roman"/>
        </w:rPr>
        <w:t xml:space="preserve">, </w:t>
      </w:r>
      <w:r w:rsidRPr="00576940">
        <w:rPr>
          <w:rFonts w:cs="Times New Roman"/>
        </w:rPr>
        <w:t>des mariages qui ont un air fantastique et shakespearien</w:t>
      </w:r>
      <w:r w:rsidR="00C9220B">
        <w:rPr>
          <w:rFonts w:cs="Times New Roman"/>
        </w:rPr>
        <w:t> :</w:t>
      </w:r>
      <w:r w:rsidR="00DD1CC9">
        <w:rPr>
          <w:rFonts w:cs="Times New Roman"/>
        </w:rPr>
        <w:t xml:space="preserve"> </w:t>
      </w:r>
      <w:r w:rsidR="00DD1CC9">
        <w:rPr>
          <w:rFonts w:cs="Times New Roman"/>
        </w:rPr>
        <w:lastRenderedPageBreak/>
        <w:t>Baudoin </w:t>
      </w:r>
      <w:r w:rsidR="00EC5E1E">
        <w:rPr>
          <w:rFonts w:cs="Times New Roman"/>
        </w:rPr>
        <w:t>I</w:t>
      </w:r>
      <w:r w:rsidR="00EC5E1E" w:rsidRPr="00EC5E1E">
        <w:rPr>
          <w:rFonts w:cs="Times New Roman"/>
          <w:vertAlign w:val="superscript"/>
        </w:rPr>
        <w:t>er</w:t>
      </w:r>
      <w:r w:rsidR="00DD1CC9">
        <w:rPr>
          <w:rStyle w:val="Appelnotedebasdep"/>
          <w:rFonts w:cs="Times New Roman"/>
        </w:rPr>
        <w:footnoteReference w:id="74"/>
      </w:r>
      <w:r w:rsidRPr="004A76A7">
        <w:rPr>
          <w:rFonts w:cs="Times New Roman"/>
        </w:rPr>
        <w:t xml:space="preserve">, </w:t>
      </w:r>
      <w:r w:rsidRPr="00576940">
        <w:rPr>
          <w:rFonts w:cs="Times New Roman"/>
        </w:rPr>
        <w:t>épousant la fille de Taphnuz</w:t>
      </w:r>
      <w:r w:rsidRPr="004A76A7">
        <w:rPr>
          <w:rFonts w:cs="Times New Roman"/>
        </w:rPr>
        <w:t xml:space="preserve">, </w:t>
      </w:r>
      <w:r w:rsidRPr="00576940">
        <w:rPr>
          <w:rFonts w:cs="Times New Roman"/>
        </w:rPr>
        <w:t>prince d</w:t>
      </w:r>
      <w:r w:rsidR="00D12520">
        <w:rPr>
          <w:rFonts w:cs="Times New Roman"/>
        </w:rPr>
        <w:t>’</w:t>
      </w:r>
      <w:r w:rsidRPr="00576940">
        <w:rPr>
          <w:rFonts w:cs="Times New Roman"/>
        </w:rPr>
        <w:t>Arménie</w:t>
      </w:r>
      <w:r w:rsidRPr="004A76A7">
        <w:rPr>
          <w:rFonts w:cs="Times New Roman"/>
        </w:rPr>
        <w:t xml:space="preserve">, </w:t>
      </w:r>
      <w:r w:rsidR="00DD1CC9">
        <w:rPr>
          <w:rFonts w:cs="Times New Roman"/>
        </w:rPr>
        <w:t>et Amaury </w:t>
      </w:r>
      <w:r w:rsidR="00EC5E1E">
        <w:rPr>
          <w:rFonts w:cs="Times New Roman"/>
        </w:rPr>
        <w:t>I</w:t>
      </w:r>
      <w:r w:rsidR="00EC5E1E" w:rsidRPr="00EC5E1E">
        <w:rPr>
          <w:rFonts w:cs="Times New Roman"/>
          <w:vertAlign w:val="superscript"/>
        </w:rPr>
        <w:t>er</w:t>
      </w:r>
      <w:r w:rsidR="00EC5E1E">
        <w:rPr>
          <w:rFonts w:cs="Times New Roman"/>
        </w:rPr>
        <w:t xml:space="preserve"> </w:t>
      </w:r>
      <w:r w:rsidRPr="00576940">
        <w:rPr>
          <w:rFonts w:cs="Times New Roman"/>
        </w:rPr>
        <w:t>devenu le gendre du sébastocrator Isaac Comnène</w:t>
      </w:r>
      <w:r w:rsidR="00C9220B">
        <w:rPr>
          <w:rFonts w:cs="Times New Roman"/>
        </w:rPr>
        <w:t>…</w:t>
      </w:r>
      <w:r w:rsidRPr="00576940">
        <w:rPr>
          <w:rFonts w:cs="Times New Roman"/>
        </w:rPr>
        <w:t xml:space="preserve"> Il n</w:t>
      </w:r>
      <w:r w:rsidR="00D12520">
        <w:rPr>
          <w:rFonts w:cs="Times New Roman"/>
        </w:rPr>
        <w:t>’</w:t>
      </w:r>
      <w:r w:rsidRPr="00576940">
        <w:rPr>
          <w:rFonts w:cs="Times New Roman"/>
        </w:rPr>
        <w:t>aurait pu regarder</w:t>
      </w:r>
      <w:r w:rsidRPr="004A76A7">
        <w:rPr>
          <w:rFonts w:cs="Times New Roman"/>
        </w:rPr>
        <w:t xml:space="preserve">, </w:t>
      </w:r>
      <w:r w:rsidRPr="00576940">
        <w:rPr>
          <w:rFonts w:cs="Times New Roman"/>
        </w:rPr>
        <w:t>sans rêver</w:t>
      </w:r>
      <w:r w:rsidRPr="004A76A7">
        <w:rPr>
          <w:rFonts w:cs="Times New Roman"/>
        </w:rPr>
        <w:t xml:space="preserve">, </w:t>
      </w:r>
      <w:r w:rsidRPr="00576940">
        <w:rPr>
          <w:rFonts w:cs="Times New Roman"/>
        </w:rPr>
        <w:t>Boémond</w:t>
      </w:r>
      <w:r w:rsidRPr="004A76A7">
        <w:rPr>
          <w:rFonts w:cs="Times New Roman"/>
        </w:rPr>
        <w:t xml:space="preserve">, </w:t>
      </w:r>
      <w:r w:rsidRPr="00576940">
        <w:rPr>
          <w:rFonts w:cs="Times New Roman"/>
        </w:rPr>
        <w:t>prince d</w:t>
      </w:r>
      <w:r w:rsidR="00D12520">
        <w:rPr>
          <w:rFonts w:cs="Times New Roman"/>
        </w:rPr>
        <w:t>’</w:t>
      </w:r>
      <w:r w:rsidRPr="00576940">
        <w:rPr>
          <w:rFonts w:cs="Times New Roman"/>
        </w:rPr>
        <w:t>Antioche</w:t>
      </w:r>
      <w:r w:rsidRPr="004A76A7">
        <w:rPr>
          <w:rFonts w:cs="Times New Roman"/>
        </w:rPr>
        <w:t xml:space="preserve">, </w:t>
      </w:r>
      <w:r w:rsidRPr="00576940">
        <w:rPr>
          <w:rFonts w:cs="Times New Roman"/>
        </w:rPr>
        <w:t>et Jocelyn</w:t>
      </w:r>
      <w:r w:rsidRPr="004A76A7">
        <w:rPr>
          <w:rFonts w:cs="Times New Roman"/>
        </w:rPr>
        <w:t xml:space="preserve">, </w:t>
      </w:r>
      <w:r w:rsidRPr="00576940">
        <w:rPr>
          <w:rFonts w:cs="Times New Roman"/>
        </w:rPr>
        <w:t>comte d</w:t>
      </w:r>
      <w:r w:rsidR="00D12520">
        <w:rPr>
          <w:rFonts w:cs="Times New Roman"/>
        </w:rPr>
        <w:t>’</w:t>
      </w:r>
      <w:r w:rsidR="00DD1CC9">
        <w:rPr>
          <w:rFonts w:cs="Times New Roman"/>
        </w:rPr>
        <w:t>É</w:t>
      </w:r>
      <w:r w:rsidRPr="00576940">
        <w:rPr>
          <w:rFonts w:cs="Times New Roman"/>
        </w:rPr>
        <w:t>desse</w:t>
      </w:r>
      <w:r w:rsidRPr="004A76A7">
        <w:rPr>
          <w:rFonts w:cs="Times New Roman"/>
        </w:rPr>
        <w:t xml:space="preserve">, </w:t>
      </w:r>
      <w:r w:rsidRPr="00576940">
        <w:rPr>
          <w:rFonts w:cs="Times New Roman"/>
        </w:rPr>
        <w:t>et Raymond</w:t>
      </w:r>
      <w:r w:rsidRPr="004A76A7">
        <w:rPr>
          <w:rFonts w:cs="Times New Roman"/>
        </w:rPr>
        <w:t xml:space="preserve">, </w:t>
      </w:r>
      <w:r w:rsidRPr="00576940">
        <w:rPr>
          <w:rFonts w:cs="Times New Roman"/>
        </w:rPr>
        <w:t>comte de Tripoli</w:t>
      </w:r>
      <w:r w:rsidRPr="004A76A7">
        <w:rPr>
          <w:rFonts w:cs="Times New Roman"/>
        </w:rPr>
        <w:t xml:space="preserve">, </w:t>
      </w:r>
      <w:r w:rsidRPr="00576940">
        <w:rPr>
          <w:rFonts w:cs="Times New Roman"/>
        </w:rPr>
        <w:t>et le prince de Galilée</w:t>
      </w:r>
      <w:r w:rsidRPr="004A76A7">
        <w:rPr>
          <w:rFonts w:cs="Times New Roman"/>
        </w:rPr>
        <w:t xml:space="preserve">, </w:t>
      </w:r>
      <w:r w:rsidRPr="00576940">
        <w:rPr>
          <w:rFonts w:cs="Times New Roman"/>
        </w:rPr>
        <w:t xml:space="preserve">et le comte de Tibériade </w:t>
      </w:r>
      <w:r w:rsidR="008B5AC9">
        <w:rPr>
          <w:rFonts w:cs="Times New Roman"/>
        </w:rPr>
        <w:t xml:space="preserve">$311$ </w:t>
      </w:r>
      <w:r w:rsidRPr="00576940">
        <w:rPr>
          <w:rFonts w:cs="Times New Roman"/>
        </w:rPr>
        <w:t>et toutes ces princesses lointaines</w:t>
      </w:r>
      <w:r w:rsidR="00C9220B">
        <w:rPr>
          <w:rFonts w:cs="Times New Roman"/>
        </w:rPr>
        <w:t> :</w:t>
      </w:r>
      <w:r w:rsidRPr="00576940">
        <w:rPr>
          <w:rFonts w:cs="Times New Roman"/>
        </w:rPr>
        <w:t xml:space="preserve"> Adèle</w:t>
      </w:r>
      <w:r w:rsidRPr="004A76A7">
        <w:rPr>
          <w:rFonts w:cs="Times New Roman"/>
        </w:rPr>
        <w:t xml:space="preserve">, </w:t>
      </w:r>
      <w:r w:rsidRPr="00576940">
        <w:rPr>
          <w:rFonts w:cs="Times New Roman"/>
        </w:rPr>
        <w:t>comtesse de Sicile</w:t>
      </w:r>
      <w:r w:rsidRPr="004A76A7">
        <w:rPr>
          <w:rFonts w:cs="Times New Roman"/>
        </w:rPr>
        <w:t xml:space="preserve">, </w:t>
      </w:r>
      <w:r w:rsidRPr="00576940">
        <w:rPr>
          <w:rFonts w:cs="Times New Roman"/>
        </w:rPr>
        <w:t>l</w:t>
      </w:r>
      <w:r w:rsidR="00D12520">
        <w:rPr>
          <w:rFonts w:cs="Times New Roman"/>
        </w:rPr>
        <w:t>’</w:t>
      </w:r>
      <w:r w:rsidRPr="00576940">
        <w:rPr>
          <w:rFonts w:cs="Times New Roman"/>
        </w:rPr>
        <w:t>abbesse Ivéta</w:t>
      </w:r>
      <w:r w:rsidRPr="004A76A7">
        <w:rPr>
          <w:rFonts w:cs="Times New Roman"/>
        </w:rPr>
        <w:t xml:space="preserve">, </w:t>
      </w:r>
      <w:r w:rsidRPr="00576940">
        <w:rPr>
          <w:rFonts w:cs="Times New Roman"/>
        </w:rPr>
        <w:t>Yolande</w:t>
      </w:r>
      <w:r w:rsidRPr="004A76A7">
        <w:rPr>
          <w:rFonts w:cs="Times New Roman"/>
        </w:rPr>
        <w:t xml:space="preserve">, </w:t>
      </w:r>
      <w:r w:rsidR="00EC5E1E" w:rsidRPr="00576940">
        <w:rPr>
          <w:rFonts w:cs="Times New Roman"/>
        </w:rPr>
        <w:t>Sybille</w:t>
      </w:r>
      <w:r w:rsidR="00EC5E1E" w:rsidRPr="004A76A7">
        <w:rPr>
          <w:rFonts w:cs="Times New Roman"/>
        </w:rPr>
        <w:t>,</w:t>
      </w:r>
      <w:r w:rsidRPr="004A76A7">
        <w:rPr>
          <w:rFonts w:cs="Times New Roman"/>
        </w:rPr>
        <w:t xml:space="preserve"> </w:t>
      </w:r>
      <w:r w:rsidR="008B5AC9">
        <w:rPr>
          <w:rFonts w:cs="Times New Roman"/>
        </w:rPr>
        <w:t>Mélise</w:t>
      </w:r>
      <w:r w:rsidRPr="00576940">
        <w:rPr>
          <w:rFonts w:cs="Times New Roman"/>
        </w:rPr>
        <w:t>nde</w:t>
      </w:r>
      <w:r w:rsidR="00DD1CC9">
        <w:rPr>
          <w:rStyle w:val="Appelnotedebasdep"/>
          <w:rFonts w:cs="Times New Roman"/>
        </w:rPr>
        <w:footnoteReference w:id="75"/>
      </w:r>
      <w:r w:rsidR="00C9220B">
        <w:rPr>
          <w:rFonts w:cs="Times New Roman"/>
        </w:rPr>
        <w:t>…</w:t>
      </w:r>
    </w:p>
    <w:p w:rsidR="00CD6BE7" w:rsidRPr="00576940" w:rsidRDefault="00EC5E1E" w:rsidP="00EC5E1E">
      <w:pPr>
        <w:pStyle w:val="quotel"/>
      </w:pPr>
      <w:r w:rsidRPr="00576940">
        <w:t>Oh</w:t>
      </w:r>
      <w:r w:rsidR="00C9220B">
        <w:t> !</w:t>
      </w:r>
      <w:r w:rsidR="008B5AC9">
        <w:t xml:space="preserve"> </w:t>
      </w:r>
      <w:proofErr w:type="gramStart"/>
      <w:r w:rsidR="008B5AC9">
        <w:t>toutes</w:t>
      </w:r>
      <w:proofErr w:type="gramEnd"/>
      <w:r w:rsidR="008B5AC9">
        <w:t xml:space="preserve"> ces cités d’</w:t>
      </w:r>
      <w:r w:rsidR="00576940" w:rsidRPr="00576940">
        <w:t>or</w:t>
      </w:r>
      <w:r w:rsidR="00576940" w:rsidRPr="004A76A7">
        <w:t xml:space="preserve">, </w:t>
      </w:r>
      <w:r w:rsidR="00576940" w:rsidRPr="00576940">
        <w:t>de brume et d</w:t>
      </w:r>
      <w:r w:rsidR="00D12520">
        <w:t>’</w:t>
      </w:r>
      <w:r w:rsidR="00576940" w:rsidRPr="00576940">
        <w:t>azur,</w:t>
      </w:r>
    </w:p>
    <w:p w:rsidR="00CD6BE7" w:rsidRPr="00576940" w:rsidRDefault="00576940" w:rsidP="00EC5E1E">
      <w:pPr>
        <w:pStyle w:val="quotel"/>
      </w:pPr>
      <w:r w:rsidRPr="00576940">
        <w:t>Qui font l</w:t>
      </w:r>
      <w:r w:rsidR="00D12520">
        <w:t>’</w:t>
      </w:r>
      <w:r w:rsidRPr="00576940">
        <w:t>effet d</w:t>
      </w:r>
      <w:r w:rsidR="00D12520">
        <w:t>’</w:t>
      </w:r>
      <w:r w:rsidRPr="00576940">
        <w:t>un songe à la foule effarée</w:t>
      </w:r>
      <w:r w:rsidR="00C9220B">
        <w:t> :</w:t>
      </w:r>
    </w:p>
    <w:p w:rsidR="00CD6BE7" w:rsidRPr="00576940" w:rsidRDefault="00576940" w:rsidP="00EC5E1E">
      <w:pPr>
        <w:pStyle w:val="quotel"/>
      </w:pPr>
      <w:r w:rsidRPr="00576940">
        <w:t>Tyr</w:t>
      </w:r>
      <w:r w:rsidRPr="004A76A7">
        <w:t xml:space="preserve">, </w:t>
      </w:r>
      <w:r w:rsidRPr="00576940">
        <w:t>Héliopolis</w:t>
      </w:r>
      <w:r w:rsidRPr="004A76A7">
        <w:t xml:space="preserve">, </w:t>
      </w:r>
      <w:r w:rsidRPr="00576940">
        <w:t>Solyme</w:t>
      </w:r>
      <w:r w:rsidRPr="004A76A7">
        <w:t xml:space="preserve">, </w:t>
      </w:r>
      <w:r w:rsidRPr="00576940">
        <w:t>Césarée</w:t>
      </w:r>
      <w:r w:rsidR="00C9220B">
        <w:t>…</w:t>
      </w:r>
    </w:p>
    <w:p w:rsidR="00CD6BE7" w:rsidRPr="00576940" w:rsidRDefault="00576940" w:rsidP="00C9220B">
      <w:pPr>
        <w:pStyle w:val="Corpsdetexte"/>
        <w:rPr>
          <w:rFonts w:cs="Times New Roman"/>
        </w:rPr>
      </w:pPr>
      <w:r w:rsidRPr="00576940">
        <w:rPr>
          <w:rFonts w:cs="Times New Roman"/>
        </w:rPr>
        <w:t>Surtout</w:t>
      </w:r>
      <w:r w:rsidRPr="004A76A7">
        <w:rPr>
          <w:rFonts w:cs="Times New Roman"/>
        </w:rPr>
        <w:t xml:space="preserve">, </w:t>
      </w:r>
      <w:r w:rsidRPr="00576940">
        <w:rPr>
          <w:rFonts w:cs="Times New Roman"/>
        </w:rPr>
        <w:t>il aurait vu l</w:t>
      </w:r>
      <w:r w:rsidR="00D12520">
        <w:rPr>
          <w:rFonts w:cs="Times New Roman"/>
        </w:rPr>
        <w:t>’</w:t>
      </w:r>
      <w:r w:rsidRPr="00576940">
        <w:rPr>
          <w:rFonts w:cs="Times New Roman"/>
        </w:rPr>
        <w:t>état de stupéfaction où tombèrent les bons mahométans</w:t>
      </w:r>
      <w:r w:rsidRPr="004A76A7">
        <w:rPr>
          <w:rFonts w:cs="Times New Roman"/>
        </w:rPr>
        <w:t xml:space="preserve">, </w:t>
      </w:r>
      <w:r w:rsidRPr="00576940">
        <w:rPr>
          <w:rFonts w:cs="Times New Roman"/>
        </w:rPr>
        <w:t>lorsqu</w:t>
      </w:r>
      <w:r w:rsidR="00D12520">
        <w:rPr>
          <w:rFonts w:cs="Times New Roman"/>
        </w:rPr>
        <w:t>’</w:t>
      </w:r>
      <w:r w:rsidRPr="00576940">
        <w:rPr>
          <w:rFonts w:cs="Times New Roman"/>
        </w:rPr>
        <w:t>ils apprirent que les Croisés mettaient tout à fe</w:t>
      </w:r>
      <w:r w:rsidRPr="008B5AC9">
        <w:t xml:space="preserve">u et à sang pour </w:t>
      </w:r>
      <w:r w:rsidR="00C9220B" w:rsidRPr="008B5AC9">
        <w:t>« </w:t>
      </w:r>
      <w:r w:rsidRPr="008B5AC9">
        <w:t>délivrer</w:t>
      </w:r>
      <w:r w:rsidR="00C9220B" w:rsidRPr="008B5AC9">
        <w:t> »</w:t>
      </w:r>
      <w:r w:rsidRPr="008B5AC9">
        <w:t xml:space="preserve"> le Sai</w:t>
      </w:r>
      <w:r w:rsidRPr="00576940">
        <w:rPr>
          <w:rFonts w:cs="Times New Roman"/>
        </w:rPr>
        <w:t>nt-Sépulcre</w:t>
      </w:r>
      <w:r w:rsidRPr="004A76A7">
        <w:rPr>
          <w:rFonts w:cs="Times New Roman"/>
        </w:rPr>
        <w:t>.</w:t>
      </w:r>
    </w:p>
    <w:p w:rsidR="00CD6BE7" w:rsidRPr="00576940" w:rsidRDefault="00576940" w:rsidP="00C9220B">
      <w:pPr>
        <w:pStyle w:val="Corpsdetexte"/>
        <w:rPr>
          <w:rFonts w:cs="Times New Roman"/>
        </w:rPr>
      </w:pPr>
      <w:r w:rsidRPr="00576940">
        <w:rPr>
          <w:rFonts w:cs="Times New Roman"/>
        </w:rPr>
        <w:t>Personne n</w:t>
      </w:r>
      <w:r w:rsidR="00D12520">
        <w:rPr>
          <w:rFonts w:cs="Times New Roman"/>
        </w:rPr>
        <w:t>’</w:t>
      </w:r>
      <w:r w:rsidRPr="00576940">
        <w:rPr>
          <w:rFonts w:cs="Times New Roman"/>
        </w:rPr>
        <w:t>est plus respectueux du passé que les musulmans</w:t>
      </w:r>
      <w:r w:rsidRPr="004A76A7">
        <w:rPr>
          <w:rFonts w:cs="Times New Roman"/>
        </w:rPr>
        <w:t xml:space="preserve">. </w:t>
      </w:r>
      <w:r w:rsidRPr="00576940">
        <w:rPr>
          <w:rFonts w:cs="Times New Roman"/>
        </w:rPr>
        <w:t>Ils laissent tomber les choses</w:t>
      </w:r>
      <w:r w:rsidRPr="004A76A7">
        <w:rPr>
          <w:rFonts w:cs="Times New Roman"/>
        </w:rPr>
        <w:t xml:space="preserve">, </w:t>
      </w:r>
      <w:r w:rsidRPr="00576940">
        <w:rPr>
          <w:rFonts w:cs="Times New Roman"/>
        </w:rPr>
        <w:t>ils ne les détruisent pas</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 un boulet lancé par un amiral italien</w:t>
      </w:r>
      <w:r w:rsidRPr="004A76A7">
        <w:rPr>
          <w:rFonts w:cs="Times New Roman"/>
        </w:rPr>
        <w:t xml:space="preserve">, </w:t>
      </w:r>
      <w:r w:rsidR="00EC5E1E">
        <w:rPr>
          <w:rFonts w:cs="Times New Roman"/>
        </w:rPr>
        <w:t>qui a coupé en deux le Par</w:t>
      </w:r>
      <w:r w:rsidRPr="00576940">
        <w:rPr>
          <w:rFonts w:cs="Times New Roman"/>
        </w:rPr>
        <w:t>thénon</w:t>
      </w:r>
      <w:r w:rsidRPr="004A76A7">
        <w:rPr>
          <w:rFonts w:cs="Times New Roman"/>
        </w:rPr>
        <w:t xml:space="preserve">. </w:t>
      </w:r>
      <w:r w:rsidRPr="00576940">
        <w:rPr>
          <w:rFonts w:cs="Times New Roman"/>
        </w:rPr>
        <w:t>Ce sont les martelages d</w:t>
      </w:r>
      <w:r w:rsidR="00D12520">
        <w:rPr>
          <w:rFonts w:cs="Times New Roman"/>
        </w:rPr>
        <w:t>’</w:t>
      </w:r>
      <w:r w:rsidRPr="00576940">
        <w:rPr>
          <w:rFonts w:cs="Times New Roman"/>
        </w:rPr>
        <w:t>un lord anglais</w:t>
      </w:r>
      <w:r w:rsidRPr="004A76A7">
        <w:rPr>
          <w:rFonts w:cs="Times New Roman"/>
        </w:rPr>
        <w:t xml:space="preserve">, </w:t>
      </w:r>
      <w:r w:rsidRPr="00576940">
        <w:rPr>
          <w:rFonts w:cs="Times New Roman"/>
        </w:rPr>
        <w:t>qui ont déshonoré les frises de Phidias</w:t>
      </w:r>
      <w:r w:rsidRPr="004A76A7">
        <w:rPr>
          <w:rFonts w:cs="Times New Roman"/>
        </w:rPr>
        <w:t xml:space="preserve">. </w:t>
      </w:r>
      <w:r w:rsidRPr="00576940">
        <w:rPr>
          <w:rFonts w:cs="Times New Roman"/>
        </w:rPr>
        <w:t>Ce sont les compagnons de Villehardouin</w:t>
      </w:r>
      <w:r w:rsidRPr="004A76A7">
        <w:rPr>
          <w:rFonts w:cs="Times New Roman"/>
        </w:rPr>
        <w:t xml:space="preserve">, </w:t>
      </w:r>
      <w:r w:rsidRPr="00576940">
        <w:rPr>
          <w:rFonts w:cs="Times New Roman"/>
        </w:rPr>
        <w:t>qui ont incendié la ville impériale de Constantinople</w:t>
      </w:r>
      <w:r w:rsidRPr="004A76A7">
        <w:rPr>
          <w:rFonts w:cs="Times New Roman"/>
        </w:rPr>
        <w:t xml:space="preserve">. </w:t>
      </w:r>
      <w:r w:rsidRPr="00576940">
        <w:rPr>
          <w:rFonts w:cs="Times New Roman"/>
        </w:rPr>
        <w:t>Pareillement</w:t>
      </w:r>
      <w:r w:rsidRPr="004A76A7">
        <w:rPr>
          <w:rFonts w:cs="Times New Roman"/>
        </w:rPr>
        <w:t xml:space="preserve">, </w:t>
      </w:r>
      <w:r w:rsidRPr="00576940">
        <w:rPr>
          <w:rFonts w:cs="Times New Roman"/>
        </w:rPr>
        <w:t>je ne sais ce que seraient devenues les ruines de Jérusalem</w:t>
      </w:r>
      <w:r w:rsidRPr="004A76A7">
        <w:rPr>
          <w:rFonts w:cs="Times New Roman"/>
        </w:rPr>
        <w:t xml:space="preserve">, </w:t>
      </w:r>
      <w:r w:rsidRPr="00576940">
        <w:rPr>
          <w:rFonts w:cs="Times New Roman"/>
        </w:rPr>
        <w:t>si l</w:t>
      </w:r>
      <w:r w:rsidR="00D12520">
        <w:rPr>
          <w:rFonts w:cs="Times New Roman"/>
        </w:rPr>
        <w:t>’</w:t>
      </w:r>
      <w:r w:rsidRPr="00576940">
        <w:rPr>
          <w:rFonts w:cs="Times New Roman"/>
        </w:rPr>
        <w:t>insouciance des Arabes ne les avait protégées</w:t>
      </w:r>
      <w:r w:rsidRPr="004A76A7">
        <w:rPr>
          <w:rFonts w:cs="Times New Roman"/>
        </w:rPr>
        <w:t>.</w:t>
      </w:r>
    </w:p>
    <w:p w:rsidR="00CD6BE7" w:rsidRPr="00576940" w:rsidRDefault="00EC5E1E" w:rsidP="00C9220B">
      <w:pPr>
        <w:pStyle w:val="Corpsdetexte"/>
        <w:rPr>
          <w:rFonts w:cs="Times New Roman"/>
        </w:rPr>
      </w:pPr>
      <w:r w:rsidRPr="00576940">
        <w:rPr>
          <w:rFonts w:cs="Times New Roman"/>
        </w:rPr>
        <w:t>Oh</w:t>
      </w:r>
      <w:r w:rsidR="00C9220B">
        <w:rPr>
          <w:rFonts w:cs="Times New Roman"/>
        </w:rPr>
        <w:t> !</w:t>
      </w:r>
      <w:r w:rsidR="00576940" w:rsidRPr="00576940">
        <w:rPr>
          <w:rFonts w:cs="Times New Roman"/>
        </w:rPr>
        <w:t xml:space="preserve"> </w:t>
      </w:r>
      <w:proofErr w:type="gramStart"/>
      <w:r w:rsidR="00576940" w:rsidRPr="00576940">
        <w:rPr>
          <w:rFonts w:cs="Times New Roman"/>
        </w:rPr>
        <w:t>que</w:t>
      </w:r>
      <w:proofErr w:type="gramEnd"/>
      <w:r w:rsidR="00576940" w:rsidRPr="00576940">
        <w:rPr>
          <w:rFonts w:cs="Times New Roman"/>
        </w:rPr>
        <w:t xml:space="preserve"> j</w:t>
      </w:r>
      <w:r w:rsidR="00D12520">
        <w:rPr>
          <w:rFonts w:cs="Times New Roman"/>
        </w:rPr>
        <w:t>’</w:t>
      </w:r>
      <w:r w:rsidR="00576940" w:rsidRPr="00576940">
        <w:rPr>
          <w:rFonts w:cs="Times New Roman"/>
        </w:rPr>
        <w:t xml:space="preserve">aime </w:t>
      </w:r>
      <w:r w:rsidR="0067127C">
        <w:rPr>
          <w:rFonts w:cs="Times New Roman"/>
        </w:rPr>
        <w:t>M</w:t>
      </w:r>
      <w:r w:rsidR="0067127C" w:rsidRPr="004A76A7">
        <w:rPr>
          <w:rFonts w:cs="Times New Roman"/>
        </w:rPr>
        <w:t>. </w:t>
      </w:r>
      <w:r w:rsidR="00576940" w:rsidRPr="00576940">
        <w:rPr>
          <w:rFonts w:cs="Times New Roman"/>
        </w:rPr>
        <w:t>Dodu</w:t>
      </w:r>
      <w:r w:rsidR="00576940" w:rsidRPr="004A76A7">
        <w:rPr>
          <w:rFonts w:cs="Times New Roman"/>
        </w:rPr>
        <w:t xml:space="preserve">, </w:t>
      </w:r>
      <w:r w:rsidR="00576940" w:rsidRPr="00576940">
        <w:rPr>
          <w:rFonts w:cs="Times New Roman"/>
        </w:rPr>
        <w:t>pour avoir osé dire tout cela</w:t>
      </w:r>
      <w:r w:rsidR="00576940" w:rsidRPr="004A76A7">
        <w:rPr>
          <w:rFonts w:cs="Times New Roman"/>
        </w:rPr>
        <w:t xml:space="preserve">, </w:t>
      </w:r>
      <w:r w:rsidR="00576940" w:rsidRPr="00576940">
        <w:rPr>
          <w:rFonts w:cs="Times New Roman"/>
        </w:rPr>
        <w:t>et pour avoir montré combien Saladin fut supérieur à tous nos Tancr</w:t>
      </w:r>
      <w:r w:rsidR="008B5AC9">
        <w:rPr>
          <w:rFonts w:cs="Times New Roman"/>
        </w:rPr>
        <w:t>èdes et à tous nos Richard Cœur-de-</w:t>
      </w:r>
      <w:r w:rsidRPr="00576940">
        <w:rPr>
          <w:rFonts w:cs="Times New Roman"/>
        </w:rPr>
        <w:t>Lion</w:t>
      </w:r>
      <w:r w:rsidR="00C9220B">
        <w:rPr>
          <w:rFonts w:cs="Times New Roman"/>
        </w:rPr>
        <w:t> !</w:t>
      </w:r>
      <w:r w:rsidR="00576940" w:rsidRPr="00576940">
        <w:rPr>
          <w:rFonts w:cs="Times New Roman"/>
        </w:rPr>
        <w:t xml:space="preserve"> Cet émir</w:t>
      </w:r>
      <w:r w:rsidR="00576940" w:rsidRPr="004A76A7">
        <w:rPr>
          <w:rFonts w:cs="Times New Roman"/>
        </w:rPr>
        <w:t xml:space="preserve">, </w:t>
      </w:r>
      <w:r w:rsidR="00576940" w:rsidRPr="00576940">
        <w:rPr>
          <w:rFonts w:cs="Times New Roman"/>
        </w:rPr>
        <w:t>ayant repris la ville sainte</w:t>
      </w:r>
      <w:r w:rsidR="00576940" w:rsidRPr="004A76A7">
        <w:rPr>
          <w:rFonts w:cs="Times New Roman"/>
        </w:rPr>
        <w:t xml:space="preserve">, </w:t>
      </w:r>
      <w:r w:rsidR="00576940" w:rsidRPr="00576940">
        <w:rPr>
          <w:rFonts w:cs="Times New Roman"/>
        </w:rPr>
        <w:t>vit</w:t>
      </w:r>
      <w:r w:rsidR="00576940" w:rsidRPr="004A76A7">
        <w:rPr>
          <w:rFonts w:cs="Times New Roman"/>
        </w:rPr>
        <w:t xml:space="preserve">, </w:t>
      </w:r>
      <w:r w:rsidR="00576940" w:rsidRPr="00576940">
        <w:rPr>
          <w:rFonts w:cs="Times New Roman"/>
        </w:rPr>
        <w:t>dans une cour</w:t>
      </w:r>
      <w:r w:rsidR="00576940" w:rsidRPr="004A76A7">
        <w:rPr>
          <w:rFonts w:cs="Times New Roman"/>
        </w:rPr>
        <w:t xml:space="preserve">, </w:t>
      </w:r>
      <w:r w:rsidR="00576940" w:rsidRPr="00576940">
        <w:rPr>
          <w:rFonts w:cs="Times New Roman"/>
        </w:rPr>
        <w:t>un troupeau de prisonnières</w:t>
      </w:r>
      <w:r w:rsidR="00576940" w:rsidRPr="004A76A7">
        <w:rPr>
          <w:rFonts w:cs="Times New Roman"/>
        </w:rPr>
        <w:t xml:space="preserve">. </w:t>
      </w:r>
      <w:r w:rsidR="00576940" w:rsidRPr="00576940">
        <w:rPr>
          <w:rFonts w:cs="Times New Roman"/>
        </w:rPr>
        <w:t>C</w:t>
      </w:r>
      <w:r w:rsidR="00D12520">
        <w:rPr>
          <w:rFonts w:cs="Times New Roman"/>
        </w:rPr>
        <w:t>’</w:t>
      </w:r>
      <w:r w:rsidR="00576940" w:rsidRPr="00576940">
        <w:rPr>
          <w:rFonts w:cs="Times New Roman"/>
        </w:rPr>
        <w:t>étaient des femmes et des filles de chevaliers</w:t>
      </w:r>
      <w:r w:rsidR="00576940" w:rsidRPr="004A76A7">
        <w:rPr>
          <w:rFonts w:cs="Times New Roman"/>
        </w:rPr>
        <w:t xml:space="preserve">. </w:t>
      </w:r>
      <w:r w:rsidR="00576940" w:rsidRPr="00576940">
        <w:rPr>
          <w:rFonts w:cs="Times New Roman"/>
        </w:rPr>
        <w:t>Ces dames pleuraient</w:t>
      </w:r>
      <w:r w:rsidR="00576940" w:rsidRPr="004A76A7">
        <w:rPr>
          <w:rFonts w:cs="Times New Roman"/>
        </w:rPr>
        <w:t xml:space="preserve">, </w:t>
      </w:r>
      <w:r w:rsidR="00576940" w:rsidRPr="00576940">
        <w:rPr>
          <w:rFonts w:cs="Times New Roman"/>
        </w:rPr>
        <w:t>sachant que</w:t>
      </w:r>
      <w:r>
        <w:rPr>
          <w:rFonts w:cs="Times New Roman"/>
        </w:rPr>
        <w:t xml:space="preserve"> </w:t>
      </w:r>
      <w:r w:rsidR="008B5AC9">
        <w:rPr>
          <w:rFonts w:cs="Times New Roman"/>
        </w:rPr>
        <w:t xml:space="preserve">$312$ </w:t>
      </w:r>
      <w:r w:rsidR="00576940" w:rsidRPr="00576940">
        <w:rPr>
          <w:rFonts w:cs="Times New Roman"/>
        </w:rPr>
        <w:t>leurs époux et leurs pères se gênaient peu avec les captives musulmanes</w:t>
      </w:r>
      <w:r w:rsidR="00576940" w:rsidRPr="004A76A7">
        <w:rPr>
          <w:rFonts w:cs="Times New Roman"/>
        </w:rPr>
        <w:t xml:space="preserve">, </w:t>
      </w:r>
      <w:r w:rsidR="00576940" w:rsidRPr="00576940">
        <w:rPr>
          <w:rFonts w:cs="Times New Roman"/>
        </w:rPr>
        <w:t>et s</w:t>
      </w:r>
      <w:r w:rsidR="00D12520">
        <w:rPr>
          <w:rFonts w:cs="Times New Roman"/>
        </w:rPr>
        <w:t>’</w:t>
      </w:r>
      <w:r w:rsidR="00576940" w:rsidRPr="00576940">
        <w:rPr>
          <w:rFonts w:cs="Times New Roman"/>
        </w:rPr>
        <w:t>attendant à subir de justes représailles</w:t>
      </w:r>
      <w:r w:rsidR="00576940" w:rsidRPr="004A76A7">
        <w:rPr>
          <w:rFonts w:cs="Times New Roman"/>
        </w:rPr>
        <w:t xml:space="preserve">. </w:t>
      </w:r>
      <w:r w:rsidR="00576940" w:rsidRPr="00576940">
        <w:rPr>
          <w:rFonts w:cs="Times New Roman"/>
        </w:rPr>
        <w:t>Saladin souriait</w:t>
      </w:r>
      <w:r w:rsidR="00576940" w:rsidRPr="004A76A7">
        <w:rPr>
          <w:rFonts w:cs="Times New Roman"/>
        </w:rPr>
        <w:t xml:space="preserve">, </w:t>
      </w:r>
      <w:r w:rsidR="00576940" w:rsidRPr="00576940">
        <w:rPr>
          <w:rFonts w:cs="Times New Roman"/>
        </w:rPr>
        <w:t>en caressant sa belle barbe</w:t>
      </w:r>
      <w:r w:rsidR="00576940" w:rsidRPr="004A76A7">
        <w:rPr>
          <w:rFonts w:cs="Times New Roman"/>
        </w:rPr>
        <w:t xml:space="preserve">. </w:t>
      </w:r>
      <w:r w:rsidR="00576940" w:rsidRPr="00576940">
        <w:rPr>
          <w:rFonts w:cs="Times New Roman"/>
        </w:rPr>
        <w:t>Alors une grande pitié lui vint</w:t>
      </w:r>
      <w:r w:rsidR="00576940" w:rsidRPr="004A76A7">
        <w:rPr>
          <w:rFonts w:cs="Times New Roman"/>
        </w:rPr>
        <w:t xml:space="preserve">, </w:t>
      </w:r>
      <w:r w:rsidR="00576940" w:rsidRPr="00576940">
        <w:rPr>
          <w:rFonts w:cs="Times New Roman"/>
        </w:rPr>
        <w:t>et ces femmes furent plus en sûreté sous sa tutelle</w:t>
      </w:r>
      <w:r w:rsidR="00576940" w:rsidRPr="004A76A7">
        <w:rPr>
          <w:rFonts w:cs="Times New Roman"/>
        </w:rPr>
        <w:t xml:space="preserve">, </w:t>
      </w:r>
      <w:r w:rsidR="00576940" w:rsidRPr="00576940">
        <w:rPr>
          <w:rFonts w:cs="Times New Roman"/>
        </w:rPr>
        <w:t>qu</w:t>
      </w:r>
      <w:r w:rsidR="00D12520">
        <w:rPr>
          <w:rFonts w:cs="Times New Roman"/>
        </w:rPr>
        <w:t>’</w:t>
      </w:r>
      <w:r w:rsidR="00576940" w:rsidRPr="00576940">
        <w:rPr>
          <w:rFonts w:cs="Times New Roman"/>
        </w:rPr>
        <w:t>elles ne l</w:t>
      </w:r>
      <w:r w:rsidR="00D12520">
        <w:rPr>
          <w:rFonts w:cs="Times New Roman"/>
        </w:rPr>
        <w:t>’</w:t>
      </w:r>
      <w:r w:rsidR="00576940" w:rsidRPr="00576940">
        <w:rPr>
          <w:rFonts w:cs="Times New Roman"/>
        </w:rPr>
        <w:t>avaient été au temps de la puissance des rois de Jérusalem</w:t>
      </w:r>
      <w:r w:rsidR="00576940" w:rsidRPr="004A76A7">
        <w:rPr>
          <w:rFonts w:cs="Times New Roman"/>
        </w:rPr>
        <w:t>.</w:t>
      </w:r>
    </w:p>
    <w:p w:rsidR="00CD6BE7" w:rsidRPr="00576940" w:rsidRDefault="00576940" w:rsidP="00C9220B">
      <w:pPr>
        <w:pStyle w:val="Corpsdetexte"/>
        <w:rPr>
          <w:rFonts w:cs="Times New Roman"/>
        </w:rPr>
      </w:pPr>
      <w:r w:rsidRPr="00576940">
        <w:rPr>
          <w:rFonts w:cs="Times New Roman"/>
        </w:rPr>
        <w:t>Quelques jours après</w:t>
      </w:r>
      <w:r w:rsidRPr="004A76A7">
        <w:rPr>
          <w:rFonts w:cs="Times New Roman"/>
        </w:rPr>
        <w:t xml:space="preserve">, </w:t>
      </w:r>
      <w:r w:rsidRPr="00576940">
        <w:rPr>
          <w:rFonts w:cs="Times New Roman"/>
        </w:rPr>
        <w:t>Saladin assistait</w:t>
      </w:r>
      <w:r w:rsidRPr="004A76A7">
        <w:rPr>
          <w:rFonts w:cs="Times New Roman"/>
        </w:rPr>
        <w:t xml:space="preserve">, </w:t>
      </w:r>
      <w:r w:rsidRPr="00576940">
        <w:rPr>
          <w:rFonts w:cs="Times New Roman"/>
        </w:rPr>
        <w:t>du haut d</w:t>
      </w:r>
      <w:r w:rsidR="00D12520">
        <w:rPr>
          <w:rFonts w:cs="Times New Roman"/>
        </w:rPr>
        <w:t>’</w:t>
      </w:r>
      <w:r w:rsidRPr="00576940">
        <w:rPr>
          <w:rFonts w:cs="Times New Roman"/>
        </w:rPr>
        <w:t>une estrade ornée de tapis</w:t>
      </w:r>
      <w:r w:rsidRPr="004A76A7">
        <w:rPr>
          <w:rFonts w:cs="Times New Roman"/>
        </w:rPr>
        <w:t xml:space="preserve">, </w:t>
      </w:r>
      <w:r w:rsidRPr="00576940">
        <w:rPr>
          <w:rFonts w:cs="Times New Roman"/>
        </w:rPr>
        <w:t>au départ des croisés</w:t>
      </w:r>
      <w:r w:rsidRPr="004A76A7">
        <w:rPr>
          <w:rFonts w:cs="Times New Roman"/>
        </w:rPr>
        <w:t xml:space="preserve">, </w:t>
      </w:r>
      <w:r w:rsidRPr="00576940">
        <w:rPr>
          <w:rFonts w:cs="Times New Roman"/>
        </w:rPr>
        <w:t>qu</w:t>
      </w:r>
      <w:r w:rsidR="00D12520">
        <w:rPr>
          <w:rFonts w:cs="Times New Roman"/>
        </w:rPr>
        <w:t>’</w:t>
      </w:r>
      <w:r w:rsidRPr="00576940">
        <w:rPr>
          <w:rFonts w:cs="Times New Roman"/>
        </w:rPr>
        <w:t>il avait bien voulu laisser partir sains et saufs</w:t>
      </w:r>
      <w:r w:rsidRPr="004A76A7">
        <w:rPr>
          <w:rFonts w:cs="Times New Roman"/>
        </w:rPr>
        <w:t xml:space="preserve">, </w:t>
      </w:r>
      <w:r w:rsidRPr="00576940">
        <w:rPr>
          <w:rFonts w:cs="Times New Roman"/>
        </w:rPr>
        <w:t>avec leurs nippes et leurs trésors</w:t>
      </w:r>
      <w:r w:rsidRPr="004A76A7">
        <w:rPr>
          <w:rFonts w:cs="Times New Roman"/>
        </w:rPr>
        <w:t xml:space="preserve">. </w:t>
      </w:r>
      <w:r w:rsidRPr="00576940">
        <w:rPr>
          <w:rFonts w:cs="Times New Roman"/>
        </w:rPr>
        <w:t>Son secrétaire s</w:t>
      </w:r>
      <w:r w:rsidR="00D12520">
        <w:rPr>
          <w:rFonts w:cs="Times New Roman"/>
        </w:rPr>
        <w:t>’</w:t>
      </w:r>
      <w:r w:rsidRPr="00576940">
        <w:rPr>
          <w:rFonts w:cs="Times New Roman"/>
        </w:rPr>
        <w:t>approcha de lui et lui fit remarquer</w:t>
      </w:r>
      <w:r w:rsidRPr="004A76A7">
        <w:rPr>
          <w:rFonts w:cs="Times New Roman"/>
        </w:rPr>
        <w:t xml:space="preserve">, </w:t>
      </w:r>
      <w:r w:rsidRPr="00576940">
        <w:rPr>
          <w:rFonts w:cs="Times New Roman"/>
        </w:rPr>
        <w:t>à voix basse</w:t>
      </w:r>
      <w:r w:rsidRPr="004A76A7">
        <w:rPr>
          <w:rFonts w:cs="Times New Roman"/>
        </w:rPr>
        <w:t xml:space="preserve">, </w:t>
      </w:r>
      <w:r w:rsidRPr="00576940">
        <w:rPr>
          <w:rFonts w:cs="Times New Roman"/>
        </w:rPr>
        <w:t>que le patriarche des Francs emportait des plaques d</w:t>
      </w:r>
      <w:r w:rsidR="00D12520">
        <w:rPr>
          <w:rFonts w:cs="Times New Roman"/>
        </w:rPr>
        <w:t>’</w:t>
      </w:r>
      <w:r w:rsidRPr="00576940">
        <w:rPr>
          <w:rFonts w:cs="Times New Roman"/>
        </w:rPr>
        <w:t>or et d</w:t>
      </w:r>
      <w:r w:rsidR="00D12520">
        <w:rPr>
          <w:rFonts w:cs="Times New Roman"/>
        </w:rPr>
        <w:t>’</w:t>
      </w:r>
      <w:r w:rsidRPr="00576940">
        <w:rPr>
          <w:rFonts w:cs="Times New Roman"/>
        </w:rPr>
        <w:t>argent</w:t>
      </w:r>
      <w:r w:rsidRPr="004A76A7">
        <w:rPr>
          <w:rFonts w:cs="Times New Roman"/>
        </w:rPr>
        <w:t xml:space="preserve">, </w:t>
      </w:r>
      <w:r w:rsidRPr="00576940">
        <w:rPr>
          <w:rFonts w:cs="Times New Roman"/>
        </w:rPr>
        <w:t>arrachées au tombeau du Christ</w:t>
      </w:r>
      <w:r w:rsidRPr="004A76A7">
        <w:rPr>
          <w:rFonts w:cs="Times New Roman"/>
        </w:rPr>
        <w:t>.</w:t>
      </w:r>
    </w:p>
    <w:p w:rsidR="00CD6BE7" w:rsidRPr="00576940" w:rsidRDefault="0082141A" w:rsidP="00C9220B">
      <w:pPr>
        <w:pStyle w:val="Corpsdetexte"/>
        <w:rPr>
          <w:rFonts w:cs="Times New Roman"/>
        </w:rPr>
      </w:pPr>
      <w:r>
        <w:rPr>
          <w:rFonts w:cs="Times New Roman"/>
        </w:rPr>
        <w:t>— </w:t>
      </w:r>
      <w:r w:rsidR="00576940" w:rsidRPr="00576940">
        <w:rPr>
          <w:rFonts w:cs="Times New Roman"/>
        </w:rPr>
        <w:t>Bah</w:t>
      </w:r>
      <w:r w:rsidR="00C9220B">
        <w:rPr>
          <w:rFonts w:cs="Times New Roman"/>
        </w:rPr>
        <w:t> !</w:t>
      </w:r>
      <w:r w:rsidR="00576940" w:rsidRPr="00576940">
        <w:rPr>
          <w:rFonts w:cs="Times New Roman"/>
        </w:rPr>
        <w:t xml:space="preserve"> répondit l</w:t>
      </w:r>
      <w:r w:rsidR="00D12520">
        <w:rPr>
          <w:rFonts w:cs="Times New Roman"/>
        </w:rPr>
        <w:t>’</w:t>
      </w:r>
      <w:r w:rsidR="00576940" w:rsidRPr="00576940">
        <w:rPr>
          <w:rFonts w:cs="Times New Roman"/>
        </w:rPr>
        <w:t>émir</w:t>
      </w:r>
      <w:r w:rsidR="00576940" w:rsidRPr="004A76A7">
        <w:rPr>
          <w:rFonts w:cs="Times New Roman"/>
        </w:rPr>
        <w:t xml:space="preserve">, </w:t>
      </w:r>
      <w:r w:rsidR="00576940" w:rsidRPr="00576940">
        <w:rPr>
          <w:rFonts w:cs="Times New Roman"/>
        </w:rPr>
        <w:t>laissons-les faire</w:t>
      </w:r>
      <w:r w:rsidR="00C9220B">
        <w:rPr>
          <w:rFonts w:cs="Times New Roman"/>
        </w:rPr>
        <w:t> ;</w:t>
      </w:r>
      <w:r w:rsidR="00576940" w:rsidRPr="00576940">
        <w:rPr>
          <w:rFonts w:cs="Times New Roman"/>
        </w:rPr>
        <w:t xml:space="preserve"> ils nous accuseraient de mauvaise foi</w:t>
      </w:r>
      <w:r w:rsidR="00C9220B">
        <w:rPr>
          <w:rFonts w:cs="Times New Roman"/>
        </w:rPr>
        <w:t> ;</w:t>
      </w:r>
      <w:r w:rsidR="00576940" w:rsidRPr="00576940">
        <w:rPr>
          <w:rFonts w:cs="Times New Roman"/>
        </w:rPr>
        <w:t xml:space="preserve"> donnons-leur lieu de se louer de la bonté de notre religion</w:t>
      </w:r>
      <w:r w:rsidR="00576940" w:rsidRPr="004A76A7">
        <w:rPr>
          <w:rFonts w:cs="Times New Roman"/>
        </w:rPr>
        <w:t>.</w:t>
      </w:r>
    </w:p>
    <w:p w:rsidR="00CD6BE7" w:rsidRPr="00576940" w:rsidRDefault="00576940" w:rsidP="00C9220B">
      <w:pPr>
        <w:pStyle w:val="Corpsdetexte"/>
        <w:rPr>
          <w:rFonts w:cs="Times New Roman"/>
        </w:rPr>
      </w:pPr>
      <w:r w:rsidRPr="00576940">
        <w:rPr>
          <w:rFonts w:cs="Times New Roman"/>
        </w:rPr>
        <w:t>Je veux rapporter encore</w:t>
      </w:r>
      <w:r w:rsidRPr="004A76A7">
        <w:rPr>
          <w:rFonts w:cs="Times New Roman"/>
        </w:rPr>
        <w:t xml:space="preserve">, </w:t>
      </w:r>
      <w:r w:rsidRPr="00576940">
        <w:rPr>
          <w:rFonts w:cs="Times New Roman"/>
        </w:rPr>
        <w:t>pour faire plaisir à Loti</w:t>
      </w:r>
      <w:r w:rsidRPr="004A76A7">
        <w:rPr>
          <w:rFonts w:cs="Times New Roman"/>
        </w:rPr>
        <w:t xml:space="preserve">, </w:t>
      </w:r>
      <w:r w:rsidRPr="00576940">
        <w:rPr>
          <w:rFonts w:cs="Times New Roman"/>
        </w:rPr>
        <w:t>une belle parole du soudan d</w:t>
      </w:r>
      <w:r w:rsidR="00D12520">
        <w:rPr>
          <w:rFonts w:cs="Times New Roman"/>
        </w:rPr>
        <w:t>’</w:t>
      </w:r>
      <w:r w:rsidRPr="00576940">
        <w:rPr>
          <w:rFonts w:cs="Times New Roman"/>
        </w:rPr>
        <w:t>Égypte</w:t>
      </w:r>
      <w:r w:rsidRPr="004A76A7">
        <w:rPr>
          <w:rFonts w:cs="Times New Roman"/>
        </w:rPr>
        <w:t xml:space="preserve">, </w:t>
      </w:r>
      <w:r w:rsidRPr="00576940">
        <w:rPr>
          <w:rFonts w:cs="Times New Roman"/>
        </w:rPr>
        <w:t>Malek-el-Kamel</w:t>
      </w:r>
      <w:r w:rsidRPr="004A76A7">
        <w:rPr>
          <w:rFonts w:cs="Times New Roman"/>
        </w:rPr>
        <w:t xml:space="preserve">. </w:t>
      </w:r>
      <w:r w:rsidRPr="00576940">
        <w:rPr>
          <w:rFonts w:cs="Times New Roman"/>
        </w:rPr>
        <w:t>Deux clercs étaient allés vers lui</w:t>
      </w:r>
      <w:r w:rsidRPr="004A76A7">
        <w:rPr>
          <w:rFonts w:cs="Times New Roman"/>
        </w:rPr>
        <w:t xml:space="preserve">, </w:t>
      </w:r>
      <w:r w:rsidRPr="00576940">
        <w:rPr>
          <w:rFonts w:cs="Times New Roman"/>
        </w:rPr>
        <w:t>afin de le convertir</w:t>
      </w:r>
      <w:r w:rsidRPr="004A76A7">
        <w:rPr>
          <w:rFonts w:cs="Times New Roman"/>
        </w:rPr>
        <w:t xml:space="preserve">. </w:t>
      </w:r>
      <w:r w:rsidRPr="00576940">
        <w:rPr>
          <w:rFonts w:cs="Times New Roman"/>
        </w:rPr>
        <w:t>Aussitôt</w:t>
      </w:r>
      <w:r w:rsidRPr="004A76A7">
        <w:rPr>
          <w:rFonts w:cs="Times New Roman"/>
        </w:rPr>
        <w:t xml:space="preserve">, </w:t>
      </w:r>
      <w:r w:rsidRPr="00576940">
        <w:rPr>
          <w:rFonts w:cs="Times New Roman"/>
        </w:rPr>
        <w:t>il assembla ses vizirs et leur demanda conseil</w:t>
      </w:r>
      <w:r w:rsidRPr="004A76A7">
        <w:rPr>
          <w:rFonts w:cs="Times New Roman"/>
        </w:rPr>
        <w:t xml:space="preserve">. </w:t>
      </w:r>
      <w:r w:rsidRPr="00576940">
        <w:rPr>
          <w:rFonts w:cs="Times New Roman"/>
        </w:rPr>
        <w:t>Tous</w:t>
      </w:r>
      <w:r w:rsidRPr="004A76A7">
        <w:rPr>
          <w:rFonts w:cs="Times New Roman"/>
        </w:rPr>
        <w:t xml:space="preserve">, </w:t>
      </w:r>
      <w:r w:rsidRPr="00576940">
        <w:rPr>
          <w:rFonts w:cs="Times New Roman"/>
        </w:rPr>
        <w:t>sans exception</w:t>
      </w:r>
      <w:r w:rsidRPr="004A76A7">
        <w:rPr>
          <w:rFonts w:cs="Times New Roman"/>
        </w:rPr>
        <w:t xml:space="preserve">, </w:t>
      </w:r>
      <w:r w:rsidRPr="00576940">
        <w:rPr>
          <w:rFonts w:cs="Times New Roman"/>
        </w:rPr>
        <w:t>furent d</w:t>
      </w:r>
      <w:r w:rsidR="00D12520">
        <w:rPr>
          <w:rFonts w:cs="Times New Roman"/>
        </w:rPr>
        <w:t>’</w:t>
      </w:r>
      <w:r w:rsidRPr="00576940">
        <w:rPr>
          <w:rFonts w:cs="Times New Roman"/>
        </w:rPr>
        <w:t>avis que la mort seule était capable de punir l</w:t>
      </w:r>
      <w:r w:rsidR="00D12520">
        <w:rPr>
          <w:rFonts w:cs="Times New Roman"/>
        </w:rPr>
        <w:t>’</w:t>
      </w:r>
      <w:r w:rsidRPr="00576940">
        <w:rPr>
          <w:rFonts w:cs="Times New Roman"/>
        </w:rPr>
        <w:t>indiscrétion inouïe de ces étrangers</w:t>
      </w:r>
      <w:r w:rsidRPr="004A76A7">
        <w:rPr>
          <w:rFonts w:cs="Times New Roman"/>
        </w:rPr>
        <w:t xml:space="preserve">. </w:t>
      </w:r>
      <w:r w:rsidRPr="00576940">
        <w:rPr>
          <w:rFonts w:cs="Times New Roman"/>
        </w:rPr>
        <w:t>Le soudan commanda qu</w:t>
      </w:r>
      <w:r w:rsidR="00D12520">
        <w:rPr>
          <w:rFonts w:cs="Times New Roman"/>
        </w:rPr>
        <w:t>’</w:t>
      </w:r>
      <w:r w:rsidRPr="00576940">
        <w:rPr>
          <w:rFonts w:cs="Times New Roman"/>
        </w:rPr>
        <w:t>on allât chercher les deux missionnaires</w:t>
      </w:r>
      <w:r w:rsidRPr="004A76A7">
        <w:rPr>
          <w:rFonts w:cs="Times New Roman"/>
        </w:rPr>
        <w:t>.</w:t>
      </w:r>
    </w:p>
    <w:p w:rsidR="00CD6BE7" w:rsidRPr="00576940" w:rsidRDefault="0082141A" w:rsidP="00C9220B">
      <w:pPr>
        <w:pStyle w:val="Corpsdetexte"/>
        <w:rPr>
          <w:rFonts w:cs="Times New Roman"/>
        </w:rPr>
      </w:pPr>
      <w:r>
        <w:rPr>
          <w:rFonts w:cs="Times New Roman"/>
        </w:rPr>
        <w:t>— </w:t>
      </w:r>
      <w:r w:rsidR="00576940" w:rsidRPr="00576940">
        <w:rPr>
          <w:rFonts w:cs="Times New Roman"/>
        </w:rPr>
        <w:t>Messieurs</w:t>
      </w:r>
      <w:r w:rsidR="00576940" w:rsidRPr="004A76A7">
        <w:rPr>
          <w:rFonts w:cs="Times New Roman"/>
        </w:rPr>
        <w:t xml:space="preserve">, </w:t>
      </w:r>
      <w:r w:rsidR="00576940" w:rsidRPr="00576940">
        <w:rPr>
          <w:rFonts w:cs="Times New Roman"/>
        </w:rPr>
        <w:t>leur dit-il</w:t>
      </w:r>
      <w:r w:rsidR="00576940" w:rsidRPr="004A76A7">
        <w:rPr>
          <w:rFonts w:cs="Times New Roman"/>
        </w:rPr>
        <w:t xml:space="preserve">, </w:t>
      </w:r>
      <w:r w:rsidR="00576940" w:rsidRPr="00576940">
        <w:rPr>
          <w:rFonts w:cs="Times New Roman"/>
        </w:rPr>
        <w:t>on me dit</w:t>
      </w:r>
      <w:r w:rsidR="00576940" w:rsidRPr="004A76A7">
        <w:rPr>
          <w:rFonts w:cs="Times New Roman"/>
        </w:rPr>
        <w:t xml:space="preserve">, </w:t>
      </w:r>
      <w:r w:rsidR="00576940" w:rsidRPr="00576940">
        <w:rPr>
          <w:rFonts w:cs="Times New Roman"/>
        </w:rPr>
        <w:t>de par</w:t>
      </w:r>
      <w:r w:rsidR="00EC5E1E">
        <w:rPr>
          <w:rFonts w:cs="Times New Roman"/>
        </w:rPr>
        <w:t xml:space="preserve"> </w:t>
      </w:r>
      <w:r w:rsidR="008B5AC9">
        <w:rPr>
          <w:rFonts w:cs="Times New Roman"/>
        </w:rPr>
        <w:t xml:space="preserve">$313$ </w:t>
      </w:r>
      <w:r w:rsidR="00576940" w:rsidRPr="00576940">
        <w:rPr>
          <w:rFonts w:cs="Times New Roman"/>
        </w:rPr>
        <w:t>Dieu et de par la loi</w:t>
      </w:r>
      <w:r w:rsidR="00576940" w:rsidRPr="004A76A7">
        <w:rPr>
          <w:rFonts w:cs="Times New Roman"/>
        </w:rPr>
        <w:t xml:space="preserve">, </w:t>
      </w:r>
      <w:r w:rsidR="00576940" w:rsidRPr="00576940">
        <w:rPr>
          <w:rFonts w:cs="Times New Roman"/>
        </w:rPr>
        <w:t>que je dois vous faire couper la tête</w:t>
      </w:r>
      <w:r w:rsidR="00576940" w:rsidRPr="004A76A7">
        <w:rPr>
          <w:rFonts w:cs="Times New Roman"/>
        </w:rPr>
        <w:t xml:space="preserve">. </w:t>
      </w:r>
      <w:r w:rsidR="00576940" w:rsidRPr="00576940">
        <w:rPr>
          <w:rFonts w:cs="Times New Roman"/>
        </w:rPr>
        <w:t>Car ainsi le veut la loi</w:t>
      </w:r>
      <w:r w:rsidR="00576940" w:rsidRPr="004A76A7">
        <w:rPr>
          <w:rFonts w:cs="Times New Roman"/>
        </w:rPr>
        <w:t xml:space="preserve">. </w:t>
      </w:r>
      <w:r w:rsidR="00576940" w:rsidRPr="00576940">
        <w:rPr>
          <w:rFonts w:cs="Times New Roman"/>
        </w:rPr>
        <w:t>Pourtant</w:t>
      </w:r>
      <w:r w:rsidR="00576940" w:rsidRPr="004A76A7">
        <w:rPr>
          <w:rFonts w:cs="Times New Roman"/>
        </w:rPr>
        <w:t xml:space="preserve">, </w:t>
      </w:r>
      <w:r w:rsidR="00576940" w:rsidRPr="00576940">
        <w:rPr>
          <w:rFonts w:cs="Times New Roman"/>
        </w:rPr>
        <w:t>je ne vous ferai pas couper la tête</w:t>
      </w:r>
      <w:r w:rsidR="00576940" w:rsidRPr="004A76A7">
        <w:rPr>
          <w:rFonts w:cs="Times New Roman"/>
        </w:rPr>
        <w:t xml:space="preserve">. </w:t>
      </w:r>
      <w:r w:rsidR="00576940" w:rsidRPr="00576940">
        <w:rPr>
          <w:rFonts w:cs="Times New Roman"/>
        </w:rPr>
        <w:t xml:space="preserve">Ce serait mal reconnaître le soin </w:t>
      </w:r>
      <w:r w:rsidR="00576940" w:rsidRPr="00576940">
        <w:rPr>
          <w:rFonts w:cs="Times New Roman"/>
        </w:rPr>
        <w:lastRenderedPageBreak/>
        <w:t>que vous prenez du salut de mon âme</w:t>
      </w:r>
      <w:r w:rsidR="00576940" w:rsidRPr="004A76A7">
        <w:rPr>
          <w:rFonts w:cs="Times New Roman"/>
        </w:rPr>
        <w:t>.</w:t>
      </w:r>
    </w:p>
    <w:p w:rsidR="00CD6BE7" w:rsidRPr="00576940" w:rsidRDefault="00576940" w:rsidP="00C9220B">
      <w:pPr>
        <w:pStyle w:val="Corpsdetexte"/>
        <w:rPr>
          <w:rFonts w:cs="Times New Roman"/>
        </w:rPr>
      </w:pPr>
      <w:r w:rsidRPr="00576940">
        <w:rPr>
          <w:rFonts w:cs="Times New Roman"/>
        </w:rPr>
        <w:t>Il ajouta qu</w:t>
      </w:r>
      <w:r w:rsidR="00D12520">
        <w:rPr>
          <w:rFonts w:cs="Times New Roman"/>
        </w:rPr>
        <w:t>’</w:t>
      </w:r>
      <w:r w:rsidRPr="00576940">
        <w:rPr>
          <w:rFonts w:cs="Times New Roman"/>
        </w:rPr>
        <w:t>il tenait à leur disposition des terres et de l</w:t>
      </w:r>
      <w:r w:rsidR="00D12520">
        <w:rPr>
          <w:rFonts w:cs="Times New Roman"/>
        </w:rPr>
        <w:t>’</w:t>
      </w:r>
      <w:r w:rsidRPr="00576940">
        <w:rPr>
          <w:rFonts w:cs="Times New Roman"/>
        </w:rPr>
        <w:t>argent pour le cas où le désir les prendrait de demeurer dans son domaine</w:t>
      </w:r>
      <w:r w:rsidRPr="004A76A7">
        <w:rPr>
          <w:rFonts w:cs="Times New Roman"/>
        </w:rPr>
        <w:t xml:space="preserve">. </w:t>
      </w:r>
      <w:r w:rsidRPr="00576940">
        <w:rPr>
          <w:rFonts w:cs="Times New Roman"/>
        </w:rPr>
        <w:t>Ils répondirent qu</w:t>
      </w:r>
      <w:r w:rsidR="00D12520">
        <w:rPr>
          <w:rFonts w:cs="Times New Roman"/>
        </w:rPr>
        <w:t>’</w:t>
      </w:r>
      <w:r w:rsidRPr="00576940">
        <w:rPr>
          <w:rFonts w:cs="Times New Roman"/>
        </w:rPr>
        <w:t>ils avaient envie de s</w:t>
      </w:r>
      <w:r w:rsidR="00D12520">
        <w:rPr>
          <w:rFonts w:cs="Times New Roman"/>
        </w:rPr>
        <w:t>’</w:t>
      </w:r>
      <w:r w:rsidRPr="00576940">
        <w:rPr>
          <w:rFonts w:cs="Times New Roman"/>
        </w:rPr>
        <w:t>en aller</w:t>
      </w:r>
      <w:r w:rsidRPr="004A76A7">
        <w:rPr>
          <w:rFonts w:cs="Times New Roman"/>
        </w:rPr>
        <w:t xml:space="preserve">. </w:t>
      </w:r>
      <w:r w:rsidRPr="00576940">
        <w:rPr>
          <w:rFonts w:cs="Times New Roman"/>
        </w:rPr>
        <w:t>Alors</w:t>
      </w:r>
      <w:r w:rsidRPr="004A76A7">
        <w:rPr>
          <w:rFonts w:cs="Times New Roman"/>
        </w:rPr>
        <w:t xml:space="preserve">, </w:t>
      </w:r>
      <w:r w:rsidRPr="00576940">
        <w:rPr>
          <w:rFonts w:cs="Times New Roman"/>
        </w:rPr>
        <w:t>il leur donna un sauf-conduit et une escorte moyennant quoi ils purent retourner sans encombre vers leurs compagnons</w:t>
      </w:r>
      <w:r w:rsidRPr="004A76A7">
        <w:rPr>
          <w:rFonts w:cs="Times New Roman"/>
        </w:rPr>
        <w:t>.</w:t>
      </w:r>
    </w:p>
    <w:p w:rsidR="00CD6BE7" w:rsidRPr="00576940" w:rsidRDefault="00576940" w:rsidP="00C9220B">
      <w:pPr>
        <w:pStyle w:val="Corpsdetexte"/>
        <w:rPr>
          <w:rFonts w:cs="Times New Roman"/>
        </w:rPr>
      </w:pPr>
      <w:r w:rsidRPr="00576940">
        <w:rPr>
          <w:rFonts w:cs="Times New Roman"/>
        </w:rPr>
        <w:t>Loti a trouvé à Jérusalem</w:t>
      </w:r>
      <w:r w:rsidRPr="004A76A7">
        <w:rPr>
          <w:rFonts w:cs="Times New Roman"/>
        </w:rPr>
        <w:t xml:space="preserve">, </w:t>
      </w:r>
      <w:r w:rsidRPr="00576940">
        <w:rPr>
          <w:rFonts w:cs="Times New Roman"/>
        </w:rPr>
        <w:t>un homme presque aussi grand que l</w:t>
      </w:r>
      <w:r w:rsidR="00D12520">
        <w:rPr>
          <w:rFonts w:cs="Times New Roman"/>
        </w:rPr>
        <w:t>’</w:t>
      </w:r>
      <w:r w:rsidRPr="00576940">
        <w:rPr>
          <w:rFonts w:cs="Times New Roman"/>
        </w:rPr>
        <w:t>émir Saladin et que le Soudan Malek-el-Kamel</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 le fonctionnaire turc qui monte la garde</w:t>
      </w:r>
      <w:r w:rsidRPr="004A76A7">
        <w:rPr>
          <w:rFonts w:cs="Times New Roman"/>
        </w:rPr>
        <w:t xml:space="preserve">, </w:t>
      </w:r>
      <w:r w:rsidRPr="00576940">
        <w:rPr>
          <w:rFonts w:cs="Times New Roman"/>
        </w:rPr>
        <w:t>l</w:t>
      </w:r>
      <w:r w:rsidR="00D12520">
        <w:rPr>
          <w:rFonts w:cs="Times New Roman"/>
        </w:rPr>
        <w:t>’</w:t>
      </w:r>
      <w:r w:rsidRPr="00576940">
        <w:rPr>
          <w:rFonts w:cs="Times New Roman"/>
        </w:rPr>
        <w:t>arme au pied</w:t>
      </w:r>
      <w:r w:rsidRPr="004A76A7">
        <w:rPr>
          <w:rFonts w:cs="Times New Roman"/>
        </w:rPr>
        <w:t xml:space="preserve">, </w:t>
      </w:r>
      <w:r w:rsidRPr="00576940">
        <w:rPr>
          <w:rFonts w:cs="Times New Roman"/>
        </w:rPr>
        <w:t>à la porte du Saint-Sépulcre</w:t>
      </w:r>
      <w:r w:rsidRPr="004A76A7">
        <w:rPr>
          <w:rFonts w:cs="Times New Roman"/>
        </w:rPr>
        <w:t xml:space="preserve">, </w:t>
      </w:r>
      <w:r w:rsidRPr="00576940">
        <w:rPr>
          <w:rFonts w:cs="Times New Roman"/>
        </w:rPr>
        <w:t>et qui empêche les Grecs et les Latins</w:t>
      </w:r>
      <w:r w:rsidRPr="004A76A7">
        <w:rPr>
          <w:rFonts w:cs="Times New Roman"/>
        </w:rPr>
        <w:t xml:space="preserve">, </w:t>
      </w:r>
      <w:r w:rsidRPr="00576940">
        <w:rPr>
          <w:rFonts w:cs="Times New Roman"/>
        </w:rPr>
        <w:t>les Arméniens et les Coptes</w:t>
      </w:r>
      <w:r w:rsidRPr="004A76A7">
        <w:rPr>
          <w:rFonts w:cs="Times New Roman"/>
        </w:rPr>
        <w:t xml:space="preserve">, </w:t>
      </w:r>
      <w:r w:rsidRPr="00576940">
        <w:rPr>
          <w:rFonts w:cs="Times New Roman"/>
        </w:rPr>
        <w:t>les Français et les Russes de se dévorer entre eux</w:t>
      </w:r>
      <w:r w:rsidRPr="004A76A7">
        <w:rPr>
          <w:rFonts w:cs="Times New Roman"/>
        </w:rPr>
        <w:t>.</w:t>
      </w:r>
    </w:p>
    <w:p w:rsidR="00CD6BE7" w:rsidRPr="00576940" w:rsidRDefault="00576940" w:rsidP="00C9220B">
      <w:pPr>
        <w:pStyle w:val="Corpsdetexte"/>
        <w:rPr>
          <w:rFonts w:cs="Times New Roman"/>
        </w:rPr>
      </w:pPr>
      <w:r w:rsidRPr="00576940">
        <w:rPr>
          <w:rFonts w:cs="Times New Roman"/>
        </w:rPr>
        <w:t>Pauvre Saint-Sépulcre</w:t>
      </w:r>
      <w:r w:rsidR="00C9220B">
        <w:rPr>
          <w:rFonts w:cs="Times New Roman"/>
        </w:rPr>
        <w:t> !</w:t>
      </w:r>
      <w:r w:rsidRPr="00576940">
        <w:rPr>
          <w:rFonts w:cs="Times New Roman"/>
        </w:rPr>
        <w:t xml:space="preserve"> Il faut</w:t>
      </w:r>
      <w:r w:rsidRPr="004A76A7">
        <w:rPr>
          <w:rFonts w:cs="Times New Roman"/>
        </w:rPr>
        <w:t xml:space="preserve">, </w:t>
      </w:r>
      <w:r w:rsidRPr="00576940">
        <w:rPr>
          <w:rFonts w:cs="Times New Roman"/>
        </w:rPr>
        <w:t>pour arriver jusqu</w:t>
      </w:r>
      <w:r w:rsidR="00D12520">
        <w:rPr>
          <w:rFonts w:cs="Times New Roman"/>
        </w:rPr>
        <w:t>’</w:t>
      </w:r>
      <w:r w:rsidRPr="00576940">
        <w:rPr>
          <w:rFonts w:cs="Times New Roman"/>
        </w:rPr>
        <w:t>à lui</w:t>
      </w:r>
      <w:r w:rsidRPr="004A76A7">
        <w:rPr>
          <w:rFonts w:cs="Times New Roman"/>
        </w:rPr>
        <w:t xml:space="preserve">, </w:t>
      </w:r>
      <w:r w:rsidRPr="00576940">
        <w:rPr>
          <w:rFonts w:cs="Times New Roman"/>
        </w:rPr>
        <w:t>traverser bien des horreurs</w:t>
      </w:r>
      <w:r w:rsidRPr="004A76A7">
        <w:rPr>
          <w:rFonts w:cs="Times New Roman"/>
        </w:rPr>
        <w:t xml:space="preserve">. </w:t>
      </w:r>
      <w:r w:rsidRPr="00576940">
        <w:rPr>
          <w:rFonts w:cs="Times New Roman"/>
        </w:rPr>
        <w:t>Loti a souffert</w:t>
      </w:r>
      <w:r w:rsidRPr="004A76A7">
        <w:rPr>
          <w:rFonts w:cs="Times New Roman"/>
        </w:rPr>
        <w:t xml:space="preserve">, </w:t>
      </w:r>
      <w:r w:rsidRPr="00576940">
        <w:rPr>
          <w:rFonts w:cs="Times New Roman"/>
        </w:rPr>
        <w:t>plus qu</w:t>
      </w:r>
      <w:r w:rsidR="00D12520">
        <w:rPr>
          <w:rFonts w:cs="Times New Roman"/>
        </w:rPr>
        <w:t>’</w:t>
      </w:r>
      <w:r w:rsidRPr="00576940">
        <w:rPr>
          <w:rFonts w:cs="Times New Roman"/>
        </w:rPr>
        <w:t>aucun autre</w:t>
      </w:r>
      <w:r w:rsidRPr="004A76A7">
        <w:rPr>
          <w:rFonts w:cs="Times New Roman"/>
        </w:rPr>
        <w:t xml:space="preserve">, </w:t>
      </w:r>
      <w:r w:rsidRPr="00576940">
        <w:rPr>
          <w:rFonts w:cs="Times New Roman"/>
        </w:rPr>
        <w:t>sur la voie douloureuse qui mène au tombeau du Christ</w:t>
      </w:r>
      <w:r w:rsidRPr="004A76A7">
        <w:rPr>
          <w:rFonts w:cs="Times New Roman"/>
        </w:rPr>
        <w:t xml:space="preserve">. </w:t>
      </w:r>
      <w:r w:rsidRPr="00576940">
        <w:rPr>
          <w:rFonts w:cs="Times New Roman"/>
        </w:rPr>
        <w:t>Combien d</w:t>
      </w:r>
      <w:r w:rsidR="00D12520">
        <w:rPr>
          <w:rFonts w:cs="Times New Roman"/>
        </w:rPr>
        <w:t>’</w:t>
      </w:r>
      <w:r w:rsidRPr="00576940">
        <w:rPr>
          <w:rFonts w:cs="Times New Roman"/>
        </w:rPr>
        <w:t>obstacles</w:t>
      </w:r>
      <w:r w:rsidRPr="004A76A7">
        <w:rPr>
          <w:rFonts w:cs="Times New Roman"/>
        </w:rPr>
        <w:t xml:space="preserve">, </w:t>
      </w:r>
      <w:r w:rsidRPr="00576940">
        <w:rPr>
          <w:rFonts w:cs="Times New Roman"/>
        </w:rPr>
        <w:t>avant d</w:t>
      </w:r>
      <w:r w:rsidR="00D12520">
        <w:rPr>
          <w:rFonts w:cs="Times New Roman"/>
        </w:rPr>
        <w:t>’</w:t>
      </w:r>
      <w:r w:rsidRPr="00576940">
        <w:rPr>
          <w:rFonts w:cs="Times New Roman"/>
        </w:rPr>
        <w:t>arriver au sanctuaire</w:t>
      </w:r>
      <w:r w:rsidR="00C9220B">
        <w:rPr>
          <w:rFonts w:cs="Times New Roman"/>
        </w:rPr>
        <w:t> !</w:t>
      </w:r>
      <w:r w:rsidRPr="00576940">
        <w:rPr>
          <w:rFonts w:cs="Times New Roman"/>
        </w:rPr>
        <w:t xml:space="preserve"> Et que de laides choses la civilisation projette aux abords des Lieux Saints</w:t>
      </w:r>
      <w:r w:rsidR="00C9220B">
        <w:rPr>
          <w:rFonts w:cs="Times New Roman"/>
        </w:rPr>
        <w:t> !</w:t>
      </w:r>
      <w:r w:rsidRPr="00576940">
        <w:rPr>
          <w:rFonts w:cs="Times New Roman"/>
        </w:rPr>
        <w:t xml:space="preserve"> Lorsque notre voyageur quitta les vignes et les figuiers d</w:t>
      </w:r>
      <w:r w:rsidR="00D12520">
        <w:rPr>
          <w:rFonts w:cs="Times New Roman"/>
        </w:rPr>
        <w:t>’</w:t>
      </w:r>
      <w:r w:rsidRPr="00576940">
        <w:rPr>
          <w:rFonts w:cs="Times New Roman"/>
        </w:rPr>
        <w:t>Hébron</w:t>
      </w:r>
      <w:r w:rsidRPr="004A76A7">
        <w:rPr>
          <w:rFonts w:cs="Times New Roman"/>
        </w:rPr>
        <w:t xml:space="preserve">, </w:t>
      </w:r>
      <w:r w:rsidRPr="00576940">
        <w:rPr>
          <w:rFonts w:cs="Times New Roman"/>
        </w:rPr>
        <w:t>il rencontra</w:t>
      </w:r>
      <w:r w:rsidRPr="004A76A7">
        <w:rPr>
          <w:rFonts w:cs="Times New Roman"/>
        </w:rPr>
        <w:t xml:space="preserve">, </w:t>
      </w:r>
      <w:r w:rsidRPr="00576940">
        <w:rPr>
          <w:rFonts w:cs="Times New Roman"/>
        </w:rPr>
        <w:t>sur une route effroyablement carrossable</w:t>
      </w:r>
      <w:r w:rsidRPr="004A76A7">
        <w:rPr>
          <w:rFonts w:cs="Times New Roman"/>
        </w:rPr>
        <w:t xml:space="preserve">, </w:t>
      </w:r>
      <w:r w:rsidRPr="00576940">
        <w:rPr>
          <w:rFonts w:cs="Times New Roman"/>
        </w:rPr>
        <w:t>des hommes en casque de liège et de grosses femmes</w:t>
      </w:r>
      <w:r w:rsidR="00EC5E1E">
        <w:rPr>
          <w:rFonts w:cs="Times New Roman"/>
        </w:rPr>
        <w:t xml:space="preserve"> </w:t>
      </w:r>
      <w:r w:rsidR="008B5AC9">
        <w:rPr>
          <w:rFonts w:cs="Times New Roman"/>
        </w:rPr>
        <w:t xml:space="preserve">$314$ </w:t>
      </w:r>
      <w:r w:rsidRPr="00576940">
        <w:rPr>
          <w:rFonts w:cs="Times New Roman"/>
        </w:rPr>
        <w:t>en casquette loutre</w:t>
      </w:r>
      <w:r w:rsidRPr="004A76A7">
        <w:rPr>
          <w:rFonts w:cs="Times New Roman"/>
        </w:rPr>
        <w:t xml:space="preserve">, </w:t>
      </w:r>
      <w:r w:rsidRPr="00576940">
        <w:rPr>
          <w:rFonts w:cs="Times New Roman"/>
        </w:rPr>
        <w:t>avec des voiles verts</w:t>
      </w:r>
      <w:r w:rsidRPr="004A76A7">
        <w:rPr>
          <w:rFonts w:cs="Times New Roman"/>
        </w:rPr>
        <w:t xml:space="preserve">. </w:t>
      </w:r>
      <w:r w:rsidRPr="00576940">
        <w:rPr>
          <w:rFonts w:cs="Times New Roman"/>
        </w:rPr>
        <w:t>Il fut scandalisé</w:t>
      </w:r>
      <w:r w:rsidR="00C9220B">
        <w:rPr>
          <w:rFonts w:cs="Times New Roman"/>
        </w:rPr>
        <w:t> :</w:t>
      </w:r>
    </w:p>
    <w:p w:rsidR="00CD6BE7" w:rsidRPr="00EC5E1E" w:rsidRDefault="00EC5E1E" w:rsidP="00C9220B">
      <w:pPr>
        <w:pStyle w:val="quote"/>
      </w:pPr>
      <w:r w:rsidRPr="00EC5E1E">
        <w:t>Oh</w:t>
      </w:r>
      <w:r w:rsidR="00C9220B">
        <w:t> !</w:t>
      </w:r>
      <w:r w:rsidR="00576940" w:rsidRPr="00EC5E1E">
        <w:t xml:space="preserve"> </w:t>
      </w:r>
      <w:proofErr w:type="gramStart"/>
      <w:r w:rsidR="00576940" w:rsidRPr="00EC5E1E">
        <w:t>leur</w:t>
      </w:r>
      <w:proofErr w:type="gramEnd"/>
      <w:r w:rsidR="00576940" w:rsidRPr="00EC5E1E">
        <w:t xml:space="preserve"> tenue</w:t>
      </w:r>
      <w:r w:rsidR="00576940" w:rsidRPr="004A76A7">
        <w:t xml:space="preserve">, </w:t>
      </w:r>
      <w:r w:rsidR="00576940" w:rsidRPr="00EC5E1E">
        <w:t>leurs cris</w:t>
      </w:r>
      <w:r w:rsidR="00576940" w:rsidRPr="004A76A7">
        <w:t xml:space="preserve">, </w:t>
      </w:r>
      <w:r w:rsidR="00576940" w:rsidRPr="00EC5E1E">
        <w:t>leurs rires sur cette terre sainte où nous arrivions</w:t>
      </w:r>
      <w:r w:rsidR="00576940" w:rsidRPr="004A76A7">
        <w:t xml:space="preserve">, </w:t>
      </w:r>
      <w:r w:rsidR="00576940" w:rsidRPr="00EC5E1E">
        <w:t>si humblement pensifs</w:t>
      </w:r>
      <w:r w:rsidR="00576940" w:rsidRPr="004A76A7">
        <w:t xml:space="preserve">, </w:t>
      </w:r>
      <w:r w:rsidR="00576940" w:rsidRPr="00EC5E1E">
        <w:t>par le vieux chemin des prophètes</w:t>
      </w:r>
      <w:r w:rsidR="00C9220B">
        <w:t> !</w:t>
      </w:r>
    </w:p>
    <w:p w:rsidR="00CD6BE7" w:rsidRPr="00EC5E1E" w:rsidRDefault="00576940" w:rsidP="00C9220B">
      <w:pPr>
        <w:pStyle w:val="quote"/>
      </w:pPr>
      <w:r w:rsidRPr="00EC5E1E">
        <w:t>Heureusement elles s</w:t>
      </w:r>
      <w:r w:rsidR="00D12520">
        <w:t>’</w:t>
      </w:r>
      <w:r w:rsidRPr="00EC5E1E">
        <w:t>en vont</w:t>
      </w:r>
      <w:r w:rsidRPr="004A76A7">
        <w:t xml:space="preserve">, </w:t>
      </w:r>
      <w:r w:rsidRPr="00EC5E1E">
        <w:t xml:space="preserve">leurs </w:t>
      </w:r>
      <w:r w:rsidR="00EC5E1E" w:rsidRPr="00EC5E1E">
        <w:t>voitures</w:t>
      </w:r>
      <w:r w:rsidR="00C9220B">
        <w:t> ;</w:t>
      </w:r>
      <w:r w:rsidR="00EC5E1E">
        <w:t xml:space="preserve"> elles se hâtent même de f</w:t>
      </w:r>
      <w:r w:rsidRPr="00EC5E1E">
        <w:t>iler avant la nuit</w:t>
      </w:r>
      <w:r w:rsidRPr="004A76A7">
        <w:t xml:space="preserve">, </w:t>
      </w:r>
      <w:r w:rsidRPr="00EC5E1E">
        <w:t>car Hébron n</w:t>
      </w:r>
      <w:r w:rsidR="00D12520">
        <w:t>’</w:t>
      </w:r>
      <w:r w:rsidRPr="00EC5E1E">
        <w:t>a pas encore d</w:t>
      </w:r>
      <w:r w:rsidR="00D12520">
        <w:t>’</w:t>
      </w:r>
      <w:r w:rsidRPr="00EC5E1E">
        <w:t>hôtels</w:t>
      </w:r>
      <w:r w:rsidRPr="004A76A7">
        <w:t>.</w:t>
      </w:r>
    </w:p>
    <w:p w:rsidR="00CD6BE7" w:rsidRPr="00576940" w:rsidRDefault="008B5AC9" w:rsidP="00C9220B">
      <w:pPr>
        <w:pStyle w:val="Corpsdetexte"/>
        <w:rPr>
          <w:rFonts w:cs="Times New Roman"/>
        </w:rPr>
      </w:pPr>
      <w:r>
        <w:rPr>
          <w:rFonts w:cs="Times New Roman"/>
        </w:rPr>
        <w:t>À</w:t>
      </w:r>
      <w:r w:rsidR="00576940" w:rsidRPr="00576940">
        <w:rPr>
          <w:rFonts w:cs="Times New Roman"/>
        </w:rPr>
        <w:t xml:space="preserve"> </w:t>
      </w:r>
      <w:r w:rsidR="00EC5E1E" w:rsidRPr="00576940">
        <w:rPr>
          <w:rFonts w:cs="Times New Roman"/>
        </w:rPr>
        <w:t>Bethleem</w:t>
      </w:r>
      <w:r w:rsidR="00576940" w:rsidRPr="004A76A7">
        <w:rPr>
          <w:rFonts w:cs="Times New Roman"/>
        </w:rPr>
        <w:t xml:space="preserve">, </w:t>
      </w:r>
      <w:r w:rsidR="00576940" w:rsidRPr="00576940">
        <w:rPr>
          <w:rFonts w:cs="Times New Roman"/>
        </w:rPr>
        <w:t>il fut choqué par des voitures de l</w:t>
      </w:r>
      <w:r w:rsidR="00D12520">
        <w:rPr>
          <w:rFonts w:cs="Times New Roman"/>
        </w:rPr>
        <w:t>’</w:t>
      </w:r>
      <w:r w:rsidR="00576940" w:rsidRPr="00576940">
        <w:rPr>
          <w:rFonts w:cs="Times New Roman"/>
        </w:rPr>
        <w:t>agence Cook</w:t>
      </w:r>
      <w:r w:rsidR="00576940" w:rsidRPr="004A76A7">
        <w:rPr>
          <w:rFonts w:cs="Times New Roman"/>
        </w:rPr>
        <w:t xml:space="preserve">, </w:t>
      </w:r>
      <w:r w:rsidR="00576940" w:rsidRPr="00576940">
        <w:rPr>
          <w:rFonts w:cs="Times New Roman"/>
        </w:rPr>
        <w:t>par des fiacres remplis de touristes</w:t>
      </w:r>
      <w:r w:rsidR="00576940" w:rsidRPr="004A76A7">
        <w:rPr>
          <w:rFonts w:cs="Times New Roman"/>
        </w:rPr>
        <w:t xml:space="preserve">, </w:t>
      </w:r>
      <w:r w:rsidR="00576940" w:rsidRPr="00576940">
        <w:rPr>
          <w:rFonts w:cs="Times New Roman"/>
        </w:rPr>
        <w:t>par des restaurants</w:t>
      </w:r>
      <w:r w:rsidR="00576940" w:rsidRPr="004A76A7">
        <w:rPr>
          <w:rFonts w:cs="Times New Roman"/>
        </w:rPr>
        <w:t xml:space="preserve">, </w:t>
      </w:r>
      <w:r w:rsidR="00576940" w:rsidRPr="00576940">
        <w:rPr>
          <w:rFonts w:cs="Times New Roman"/>
        </w:rPr>
        <w:t>par des boutiques de cierges et de chapelets</w:t>
      </w:r>
      <w:r w:rsidR="00576940" w:rsidRPr="004A76A7">
        <w:rPr>
          <w:rFonts w:cs="Times New Roman"/>
        </w:rPr>
        <w:t xml:space="preserve">, </w:t>
      </w:r>
      <w:r w:rsidR="00576940" w:rsidRPr="00576940">
        <w:rPr>
          <w:rFonts w:cs="Times New Roman"/>
        </w:rPr>
        <w:t>par un couvent trop moderne</w:t>
      </w:r>
      <w:r w:rsidR="00576940" w:rsidRPr="004A76A7">
        <w:rPr>
          <w:rFonts w:cs="Times New Roman"/>
        </w:rPr>
        <w:t xml:space="preserve">, </w:t>
      </w:r>
      <w:r w:rsidR="00576940" w:rsidRPr="00576940">
        <w:rPr>
          <w:rFonts w:cs="Times New Roman"/>
        </w:rPr>
        <w:t>où l</w:t>
      </w:r>
      <w:r w:rsidR="00D12520">
        <w:rPr>
          <w:rFonts w:cs="Times New Roman"/>
        </w:rPr>
        <w:t>’</w:t>
      </w:r>
      <w:r w:rsidR="00576940" w:rsidRPr="00576940">
        <w:rPr>
          <w:rFonts w:cs="Times New Roman"/>
        </w:rPr>
        <w:t>on trou</w:t>
      </w:r>
      <w:r w:rsidR="00576940" w:rsidRPr="008B5AC9">
        <w:t xml:space="preserve">vait des </w:t>
      </w:r>
      <w:r w:rsidR="00C9220B" w:rsidRPr="008B5AC9">
        <w:t>« </w:t>
      </w:r>
      <w:r w:rsidR="00576940" w:rsidRPr="008B5AC9">
        <w:t>chromos</w:t>
      </w:r>
      <w:r w:rsidR="00C9220B" w:rsidRPr="008B5AC9">
        <w:t> »</w:t>
      </w:r>
      <w:r w:rsidR="00576940" w:rsidRPr="008B5AC9">
        <w:t xml:space="preserve"> et des </w:t>
      </w:r>
      <w:r w:rsidR="00C9220B" w:rsidRPr="008B5AC9">
        <w:t>« </w:t>
      </w:r>
      <w:r w:rsidR="00576940" w:rsidRPr="008B5AC9">
        <w:t>bocks</w:t>
      </w:r>
      <w:r w:rsidR="00C9220B" w:rsidRPr="008B5AC9">
        <w:t> »</w:t>
      </w:r>
      <w:r w:rsidR="00150391" w:rsidRPr="008B5AC9">
        <w:t xml:space="preserve">. À </w:t>
      </w:r>
      <w:r w:rsidR="00576940" w:rsidRPr="008B5AC9">
        <w:t>Jéricho, il a entendu des trompettes d</w:t>
      </w:r>
      <w:r w:rsidR="00D12520" w:rsidRPr="008B5AC9">
        <w:t>’</w:t>
      </w:r>
      <w:r w:rsidR="00576940" w:rsidRPr="008B5AC9">
        <w:t>opéra-bou</w:t>
      </w:r>
      <w:r w:rsidR="00EC5E1E" w:rsidRPr="008B5AC9">
        <w:t>ffe et des chan</w:t>
      </w:r>
      <w:r w:rsidR="00EC5E1E">
        <w:rPr>
          <w:rFonts w:cs="Times New Roman"/>
        </w:rPr>
        <w:t>sons de café-con</w:t>
      </w:r>
      <w:r w:rsidR="00576940" w:rsidRPr="00576940">
        <w:rPr>
          <w:rFonts w:cs="Times New Roman"/>
        </w:rPr>
        <w:t>cert</w:t>
      </w:r>
      <w:r w:rsidR="00150391" w:rsidRPr="004A76A7">
        <w:rPr>
          <w:rFonts w:cs="Times New Roman"/>
        </w:rPr>
        <w:t xml:space="preserve">. </w:t>
      </w:r>
      <w:r w:rsidR="00150391">
        <w:rPr>
          <w:rFonts w:cs="Times New Roman"/>
        </w:rPr>
        <w:t xml:space="preserve">À </w:t>
      </w:r>
      <w:r w:rsidR="00576940" w:rsidRPr="00576940">
        <w:rPr>
          <w:rFonts w:cs="Times New Roman"/>
        </w:rPr>
        <w:t>Jérusalem</w:t>
      </w:r>
      <w:r w:rsidR="00576940" w:rsidRPr="004A76A7">
        <w:rPr>
          <w:rFonts w:cs="Times New Roman"/>
        </w:rPr>
        <w:t xml:space="preserve">, </w:t>
      </w:r>
      <w:r w:rsidR="00576940" w:rsidRPr="00576940">
        <w:rPr>
          <w:rFonts w:cs="Times New Roman"/>
        </w:rPr>
        <w:t>la table d</w:t>
      </w:r>
      <w:r w:rsidR="00D12520">
        <w:rPr>
          <w:rFonts w:cs="Times New Roman"/>
        </w:rPr>
        <w:t>’</w:t>
      </w:r>
      <w:r w:rsidR="00576940" w:rsidRPr="00576940">
        <w:rPr>
          <w:rFonts w:cs="Times New Roman"/>
        </w:rPr>
        <w:t>hôte l</w:t>
      </w:r>
      <w:r w:rsidR="00D12520">
        <w:rPr>
          <w:rFonts w:cs="Times New Roman"/>
        </w:rPr>
        <w:t>’</w:t>
      </w:r>
      <w:r w:rsidR="00576940" w:rsidRPr="00576940">
        <w:rPr>
          <w:rFonts w:cs="Times New Roman"/>
        </w:rPr>
        <w:t>écœura</w:t>
      </w:r>
      <w:r w:rsidR="00576940" w:rsidRPr="004A76A7">
        <w:rPr>
          <w:rFonts w:cs="Times New Roman"/>
        </w:rPr>
        <w:t xml:space="preserve">, </w:t>
      </w:r>
      <w:r w:rsidR="00576940" w:rsidRPr="00576940">
        <w:rPr>
          <w:rFonts w:cs="Times New Roman"/>
        </w:rPr>
        <w:t xml:space="preserve">et il écouta avec une vraie souffrance </w:t>
      </w:r>
      <w:r w:rsidR="00C9220B" w:rsidRPr="0082141A">
        <w:rPr>
          <w:rStyle w:val="quotec"/>
        </w:rPr>
        <w:t>« </w:t>
      </w:r>
      <w:r w:rsidR="00576940" w:rsidRPr="0082141A">
        <w:rPr>
          <w:rStyle w:val="quotec"/>
        </w:rPr>
        <w:t>les malles que l</w:t>
      </w:r>
      <w:r w:rsidR="00D12520" w:rsidRPr="0082141A">
        <w:rPr>
          <w:rStyle w:val="quotec"/>
        </w:rPr>
        <w:t>’</w:t>
      </w:r>
      <w:r w:rsidR="00576940" w:rsidRPr="0082141A">
        <w:rPr>
          <w:rStyle w:val="quotec"/>
        </w:rPr>
        <w:t>on traînait dans des corridors encombrés</w:t>
      </w:r>
      <w:r w:rsidR="00C9220B" w:rsidRPr="0082141A">
        <w:rPr>
          <w:rStyle w:val="quotec"/>
        </w:rPr>
        <w:t> »</w:t>
      </w:r>
      <w:r w:rsidR="00576940" w:rsidRPr="004A76A7">
        <w:rPr>
          <w:rFonts w:cs="Times New Roman"/>
        </w:rPr>
        <w:t>.</w:t>
      </w:r>
    </w:p>
    <w:p w:rsidR="00CD6BE7" w:rsidRPr="00576940" w:rsidRDefault="00576940" w:rsidP="00C9220B">
      <w:pPr>
        <w:pStyle w:val="Corpsdetexte"/>
        <w:rPr>
          <w:rFonts w:cs="Times New Roman"/>
        </w:rPr>
      </w:pPr>
      <w:r w:rsidRPr="00576940">
        <w:rPr>
          <w:rFonts w:cs="Times New Roman"/>
        </w:rPr>
        <w:t>Loti a fait un sincère effort pour sortir de ces actualités navrantes</w:t>
      </w:r>
      <w:r w:rsidRPr="004A76A7">
        <w:rPr>
          <w:rFonts w:cs="Times New Roman"/>
        </w:rPr>
        <w:t xml:space="preserve">. </w:t>
      </w:r>
      <w:r w:rsidRPr="00576940">
        <w:rPr>
          <w:rFonts w:cs="Times New Roman"/>
        </w:rPr>
        <w:t xml:space="preserve">Le </w:t>
      </w:r>
      <w:r w:rsidRPr="00EC5E1E">
        <w:rPr>
          <w:rFonts w:cs="Times New Roman"/>
          <w:i/>
          <w:iCs/>
        </w:rPr>
        <w:t>Guide Joanne</w:t>
      </w:r>
      <w:r w:rsidRPr="00576940">
        <w:rPr>
          <w:rFonts w:cs="Times New Roman"/>
        </w:rPr>
        <w:t xml:space="preserve"> aidant</w:t>
      </w:r>
      <w:r w:rsidRPr="004A76A7">
        <w:rPr>
          <w:rFonts w:cs="Times New Roman"/>
        </w:rPr>
        <w:t xml:space="preserve">, </w:t>
      </w:r>
      <w:r w:rsidRPr="00576940">
        <w:rPr>
          <w:rFonts w:cs="Times New Roman"/>
        </w:rPr>
        <w:t>il a éprouvé des impressions historiques</w:t>
      </w:r>
      <w:r w:rsidRPr="004A76A7">
        <w:rPr>
          <w:rFonts w:cs="Times New Roman"/>
        </w:rPr>
        <w:t xml:space="preserve">. </w:t>
      </w:r>
      <w:r w:rsidRPr="00576940">
        <w:rPr>
          <w:rFonts w:cs="Times New Roman"/>
        </w:rPr>
        <w:t>Seulement</w:t>
      </w:r>
      <w:r w:rsidRPr="004A76A7">
        <w:rPr>
          <w:rFonts w:cs="Times New Roman"/>
        </w:rPr>
        <w:t xml:space="preserve">, </w:t>
      </w:r>
      <w:r w:rsidRPr="00576940">
        <w:rPr>
          <w:rFonts w:cs="Times New Roman"/>
        </w:rPr>
        <w:t>il a eu le tort de les rendre d</w:t>
      </w:r>
      <w:r w:rsidR="00D12520">
        <w:rPr>
          <w:rFonts w:cs="Times New Roman"/>
        </w:rPr>
        <w:t>’</w:t>
      </w:r>
      <w:r w:rsidRPr="00576940">
        <w:rPr>
          <w:rFonts w:cs="Times New Roman"/>
        </w:rPr>
        <w:t>une manière un peu monotone</w:t>
      </w:r>
      <w:r w:rsidRPr="004A76A7">
        <w:rPr>
          <w:rFonts w:cs="Times New Roman"/>
        </w:rPr>
        <w:t xml:space="preserve">. </w:t>
      </w:r>
      <w:r w:rsidRPr="00576940">
        <w:rPr>
          <w:rFonts w:cs="Times New Roman"/>
        </w:rPr>
        <w:t>Quand il est embarrassé pour fixer la date d</w:t>
      </w:r>
      <w:r w:rsidR="00D12520">
        <w:rPr>
          <w:rFonts w:cs="Times New Roman"/>
        </w:rPr>
        <w:t>’</w:t>
      </w:r>
      <w:r w:rsidRPr="00576940">
        <w:rPr>
          <w:rFonts w:cs="Times New Roman"/>
        </w:rPr>
        <w:t>une porte</w:t>
      </w:r>
      <w:r w:rsidRPr="004A76A7">
        <w:rPr>
          <w:rFonts w:cs="Times New Roman"/>
        </w:rPr>
        <w:t xml:space="preserve">, </w:t>
      </w:r>
      <w:r w:rsidRPr="00576940">
        <w:rPr>
          <w:rFonts w:cs="Times New Roman"/>
        </w:rPr>
        <w:t>d</w:t>
      </w:r>
      <w:r w:rsidR="00D12520">
        <w:rPr>
          <w:rFonts w:cs="Times New Roman"/>
        </w:rPr>
        <w:t>’</w:t>
      </w:r>
      <w:r w:rsidRPr="00576940">
        <w:rPr>
          <w:rFonts w:cs="Times New Roman"/>
        </w:rPr>
        <w:t>un arbre ou d</w:t>
      </w:r>
      <w:r w:rsidR="00D12520">
        <w:rPr>
          <w:rFonts w:cs="Times New Roman"/>
        </w:rPr>
        <w:t>’</w:t>
      </w:r>
      <w:r w:rsidRPr="00576940">
        <w:rPr>
          <w:rFonts w:cs="Times New Roman"/>
        </w:rPr>
        <w:t>une institution</w:t>
      </w:r>
      <w:r w:rsidRPr="004A76A7">
        <w:rPr>
          <w:rFonts w:cs="Times New Roman"/>
        </w:rPr>
        <w:t xml:space="preserve">, </w:t>
      </w:r>
      <w:r w:rsidRPr="00576940">
        <w:rPr>
          <w:rFonts w:cs="Times New Roman"/>
        </w:rPr>
        <w:t>il se tire d</w:t>
      </w:r>
      <w:r w:rsidR="00D12520">
        <w:rPr>
          <w:rFonts w:cs="Times New Roman"/>
        </w:rPr>
        <w:t>’</w:t>
      </w:r>
      <w:r w:rsidRPr="00576940">
        <w:rPr>
          <w:rFonts w:cs="Times New Roman"/>
        </w:rPr>
        <w:t>affaire en l</w:t>
      </w:r>
      <w:r w:rsidR="00D12520">
        <w:rPr>
          <w:rFonts w:cs="Times New Roman"/>
        </w:rPr>
        <w:t>’</w:t>
      </w:r>
      <w:r w:rsidRPr="00576940">
        <w:rPr>
          <w:rFonts w:cs="Times New Roman"/>
        </w:rPr>
        <w:t>a</w:t>
      </w:r>
      <w:r w:rsidRPr="008B5AC9">
        <w:t xml:space="preserve">ppelant </w:t>
      </w:r>
      <w:r w:rsidR="00C9220B" w:rsidRPr="008B5AC9">
        <w:t>« </w:t>
      </w:r>
      <w:r w:rsidRPr="008B5AC9">
        <w:t>millénaire</w:t>
      </w:r>
      <w:r w:rsidR="00C9220B" w:rsidRPr="008B5AC9">
        <w:t> »</w:t>
      </w:r>
      <w:r w:rsidRPr="008B5AC9">
        <w:t xml:space="preserve">. </w:t>
      </w:r>
      <w:r w:rsidRPr="00576940">
        <w:rPr>
          <w:rFonts w:cs="Times New Roman"/>
        </w:rPr>
        <w:t xml:space="preserve">Le mot </w:t>
      </w:r>
      <w:r w:rsidRPr="00EC5E1E">
        <w:rPr>
          <w:rFonts w:cs="Times New Roman"/>
          <w:i/>
          <w:iCs/>
        </w:rPr>
        <w:t>millénaire</w:t>
      </w:r>
      <w:r w:rsidRPr="00576940">
        <w:rPr>
          <w:rFonts w:cs="Times New Roman"/>
        </w:rPr>
        <w:t xml:space="preserve"> est répété</w:t>
      </w:r>
      <w:r w:rsidRPr="004A76A7">
        <w:rPr>
          <w:rFonts w:cs="Times New Roman"/>
        </w:rPr>
        <w:t xml:space="preserve">, </w:t>
      </w:r>
      <w:r w:rsidRPr="00576940">
        <w:rPr>
          <w:rFonts w:cs="Times New Roman"/>
        </w:rPr>
        <w:t>dans ce livre</w:t>
      </w:r>
      <w:r w:rsidRPr="004A76A7">
        <w:rPr>
          <w:rFonts w:cs="Times New Roman"/>
        </w:rPr>
        <w:t xml:space="preserve">, </w:t>
      </w:r>
      <w:r w:rsidRPr="00576940">
        <w:rPr>
          <w:rFonts w:cs="Times New Roman"/>
        </w:rPr>
        <w:t>je ne sais combien de fois</w:t>
      </w:r>
      <w:r w:rsidRPr="004A76A7">
        <w:rPr>
          <w:rFonts w:cs="Times New Roman"/>
        </w:rPr>
        <w:t xml:space="preserve">. </w:t>
      </w:r>
      <w:r w:rsidRPr="00576940">
        <w:rPr>
          <w:rFonts w:cs="Times New Roman"/>
        </w:rPr>
        <w:t>Millénaire</w:t>
      </w:r>
      <w:r w:rsidRPr="004A76A7">
        <w:rPr>
          <w:rFonts w:cs="Times New Roman"/>
        </w:rPr>
        <w:t xml:space="preserve">, </w:t>
      </w:r>
      <w:r w:rsidRPr="00576940">
        <w:rPr>
          <w:rFonts w:cs="Times New Roman"/>
        </w:rPr>
        <w:t>la porte ogivale par où l</w:t>
      </w:r>
      <w:r w:rsidR="00D12520">
        <w:rPr>
          <w:rFonts w:cs="Times New Roman"/>
        </w:rPr>
        <w:t>’</w:t>
      </w:r>
      <w:r w:rsidRPr="00576940">
        <w:rPr>
          <w:rFonts w:cs="Times New Roman"/>
        </w:rPr>
        <w:t xml:space="preserve">ancien ami de </w:t>
      </w:r>
      <w:r w:rsidR="00EC5E1E">
        <w:rPr>
          <w:rFonts w:cs="Times New Roman"/>
        </w:rPr>
        <w:t>M</w:t>
      </w:r>
      <w:r w:rsidR="00EC5E1E" w:rsidRPr="00EC5E1E">
        <w:rPr>
          <w:rFonts w:cs="Times New Roman"/>
          <w:vertAlign w:val="superscript"/>
        </w:rPr>
        <w:t>me</w:t>
      </w:r>
      <w:r w:rsidR="008B5AC9">
        <w:rPr>
          <w:rFonts w:cs="Times New Roman"/>
        </w:rPr>
        <w:t> </w:t>
      </w:r>
      <w:r w:rsidRPr="00576940">
        <w:rPr>
          <w:rFonts w:cs="Times New Roman"/>
        </w:rPr>
        <w:t>Chrysanthème entra dans la cité sainte</w:t>
      </w:r>
      <w:r w:rsidRPr="004A76A7">
        <w:rPr>
          <w:rFonts w:cs="Times New Roman"/>
        </w:rPr>
        <w:t xml:space="preserve">, </w:t>
      </w:r>
      <w:r w:rsidRPr="00576940">
        <w:rPr>
          <w:rFonts w:cs="Times New Roman"/>
        </w:rPr>
        <w:t>au sortir d</w:t>
      </w:r>
      <w:r w:rsidR="00D12520">
        <w:rPr>
          <w:rFonts w:cs="Times New Roman"/>
        </w:rPr>
        <w:t>’</w:t>
      </w:r>
      <w:r w:rsidRPr="00576940">
        <w:rPr>
          <w:rFonts w:cs="Times New Roman"/>
        </w:rPr>
        <w:t xml:space="preserve">une </w:t>
      </w:r>
      <w:r w:rsidR="008B5AC9">
        <w:rPr>
          <w:rFonts w:cs="Times New Roman"/>
        </w:rPr>
        <w:t xml:space="preserve">$315$ </w:t>
      </w:r>
      <w:r w:rsidRPr="00576940">
        <w:rPr>
          <w:rFonts w:cs="Times New Roman"/>
        </w:rPr>
        <w:t>banlieue neuve où fumaient des tuyaux d</w:t>
      </w:r>
      <w:r w:rsidR="00D12520">
        <w:rPr>
          <w:rFonts w:cs="Times New Roman"/>
        </w:rPr>
        <w:t>’</w:t>
      </w:r>
      <w:r w:rsidRPr="00576940">
        <w:rPr>
          <w:rFonts w:cs="Times New Roman"/>
        </w:rPr>
        <w:t>usines</w:t>
      </w:r>
      <w:r w:rsidR="008B5AC9">
        <w:rPr>
          <w:rFonts w:cs="Times New Roman"/>
        </w:rPr>
        <w:t>.</w:t>
      </w:r>
      <w:r w:rsidRPr="00576940">
        <w:rPr>
          <w:rFonts w:cs="Times New Roman"/>
        </w:rPr>
        <w:t xml:space="preserve"> Millénaires</w:t>
      </w:r>
      <w:r w:rsidRPr="004A76A7">
        <w:rPr>
          <w:rFonts w:cs="Times New Roman"/>
        </w:rPr>
        <w:t xml:space="preserve">, </w:t>
      </w:r>
      <w:r w:rsidRPr="00576940">
        <w:rPr>
          <w:rFonts w:cs="Times New Roman"/>
        </w:rPr>
        <w:t>les murailles que montrait au pèlerin</w:t>
      </w:r>
      <w:r w:rsidRPr="004A76A7">
        <w:rPr>
          <w:rFonts w:cs="Times New Roman"/>
        </w:rPr>
        <w:t xml:space="preserve">, </w:t>
      </w:r>
      <w:r w:rsidRPr="00576940">
        <w:rPr>
          <w:rFonts w:cs="Times New Roman"/>
        </w:rPr>
        <w:t>à la lueur d</w:t>
      </w:r>
      <w:r w:rsidR="00D12520">
        <w:rPr>
          <w:rFonts w:cs="Times New Roman"/>
        </w:rPr>
        <w:t>’</w:t>
      </w:r>
      <w:r w:rsidRPr="00576940">
        <w:rPr>
          <w:rFonts w:cs="Times New Roman"/>
        </w:rPr>
        <w:t>une lanterne sourde</w:t>
      </w:r>
      <w:r w:rsidRPr="004A76A7">
        <w:rPr>
          <w:rFonts w:cs="Times New Roman"/>
        </w:rPr>
        <w:t xml:space="preserve">, </w:t>
      </w:r>
      <w:r w:rsidRPr="00576940">
        <w:rPr>
          <w:rFonts w:cs="Times New Roman"/>
        </w:rPr>
        <w:t>la supérieure du couvent des Filles de Sion</w:t>
      </w:r>
      <w:r w:rsidRPr="004A76A7">
        <w:rPr>
          <w:rFonts w:cs="Times New Roman"/>
        </w:rPr>
        <w:t xml:space="preserve">. </w:t>
      </w:r>
      <w:r w:rsidRPr="00576940">
        <w:rPr>
          <w:rFonts w:cs="Times New Roman"/>
        </w:rPr>
        <w:t>La pesée des siècles morts a fait presque fléchir le cerveau de Loti sous une surcharge accablante</w:t>
      </w:r>
      <w:r w:rsidRPr="004A76A7">
        <w:rPr>
          <w:rFonts w:cs="Times New Roman"/>
        </w:rPr>
        <w:t xml:space="preserve">. </w:t>
      </w:r>
      <w:r w:rsidRPr="00576940">
        <w:rPr>
          <w:rFonts w:cs="Times New Roman"/>
        </w:rPr>
        <w:t>L</w:t>
      </w:r>
      <w:r w:rsidR="00D12520">
        <w:rPr>
          <w:rFonts w:cs="Times New Roman"/>
        </w:rPr>
        <w:t>’</w:t>
      </w:r>
      <w:r w:rsidRPr="00576940">
        <w:rPr>
          <w:rFonts w:cs="Times New Roman"/>
        </w:rPr>
        <w:t xml:space="preserve">expression de cette fatigue revient incessamment comme un </w:t>
      </w:r>
      <w:r w:rsidRPr="00EC5E1E">
        <w:rPr>
          <w:rFonts w:cs="Times New Roman"/>
          <w:i/>
          <w:iCs/>
        </w:rPr>
        <w:t>leitmotiv</w:t>
      </w:r>
      <w:r w:rsidRPr="004A76A7">
        <w:rPr>
          <w:rFonts w:cs="Times New Roman"/>
        </w:rPr>
        <w:t xml:space="preserve">, </w:t>
      </w:r>
      <w:r w:rsidRPr="00576940">
        <w:rPr>
          <w:rFonts w:cs="Times New Roman"/>
        </w:rPr>
        <w:t>en termes vagues</w:t>
      </w:r>
      <w:r w:rsidRPr="004A76A7">
        <w:rPr>
          <w:rFonts w:cs="Times New Roman"/>
        </w:rPr>
        <w:t xml:space="preserve">, </w:t>
      </w:r>
      <w:r w:rsidRPr="00576940">
        <w:rPr>
          <w:rFonts w:cs="Times New Roman"/>
        </w:rPr>
        <w:t xml:space="preserve">mais si </w:t>
      </w:r>
      <w:r w:rsidR="00EC5E1E" w:rsidRPr="00576940">
        <w:rPr>
          <w:rFonts w:cs="Times New Roman"/>
        </w:rPr>
        <w:t>sincères</w:t>
      </w:r>
      <w:r w:rsidR="00C9220B">
        <w:rPr>
          <w:rFonts w:cs="Times New Roman"/>
        </w:rPr>
        <w:t> !</w:t>
      </w:r>
    </w:p>
    <w:p w:rsidR="00CD6BE7" w:rsidRPr="00576940" w:rsidRDefault="00576940" w:rsidP="00C9220B">
      <w:pPr>
        <w:pStyle w:val="Corpsdetexte"/>
        <w:rPr>
          <w:rFonts w:cs="Times New Roman"/>
        </w:rPr>
      </w:pPr>
      <w:r w:rsidRPr="00576940">
        <w:rPr>
          <w:rFonts w:cs="Times New Roman"/>
        </w:rPr>
        <w:t>On regrette quelquefois que l</w:t>
      </w:r>
      <w:r w:rsidR="00D12520">
        <w:rPr>
          <w:rFonts w:cs="Times New Roman"/>
        </w:rPr>
        <w:t>’</w:t>
      </w:r>
      <w:r w:rsidRPr="00576940">
        <w:rPr>
          <w:rFonts w:cs="Times New Roman"/>
        </w:rPr>
        <w:t>auteur quitte trop volontiers cet amoncellement de nuages</w:t>
      </w:r>
      <w:r w:rsidRPr="004A76A7">
        <w:rPr>
          <w:rFonts w:cs="Times New Roman"/>
        </w:rPr>
        <w:t xml:space="preserve">, </w:t>
      </w:r>
      <w:r w:rsidRPr="00576940">
        <w:rPr>
          <w:rFonts w:cs="Times New Roman"/>
        </w:rPr>
        <w:t>pour nous dire des paroles lumineuses</w:t>
      </w:r>
      <w:r w:rsidRPr="004A76A7">
        <w:rPr>
          <w:rFonts w:cs="Times New Roman"/>
        </w:rPr>
        <w:t xml:space="preserve">, </w:t>
      </w:r>
      <w:r w:rsidRPr="00576940">
        <w:rPr>
          <w:rFonts w:cs="Times New Roman"/>
        </w:rPr>
        <w:t>que Joanne lui a dictées</w:t>
      </w:r>
      <w:r w:rsidR="00C9220B">
        <w:rPr>
          <w:rFonts w:cs="Times New Roman"/>
        </w:rPr>
        <w:t> :</w:t>
      </w:r>
    </w:p>
    <w:p w:rsidR="00CD6BE7" w:rsidRPr="00EC5E1E" w:rsidRDefault="00576940" w:rsidP="00C9220B">
      <w:pPr>
        <w:pStyle w:val="quote"/>
      </w:pPr>
      <w:r w:rsidRPr="00EC5E1E">
        <w:lastRenderedPageBreak/>
        <w:t>Beit-Djibrin</w:t>
      </w:r>
      <w:r w:rsidRPr="004A76A7">
        <w:t xml:space="preserve">, </w:t>
      </w:r>
      <w:r w:rsidRPr="00EC5E1E">
        <w:t>la Betho</w:t>
      </w:r>
      <w:r w:rsidR="00EC5E1E">
        <w:t>grabis de Ptolémée</w:t>
      </w:r>
      <w:r w:rsidR="00EC5E1E" w:rsidRPr="004A76A7">
        <w:t xml:space="preserve">, </w:t>
      </w:r>
      <w:r w:rsidR="00EC5E1E">
        <w:t>l</w:t>
      </w:r>
      <w:r w:rsidR="00D12520">
        <w:t>’</w:t>
      </w:r>
      <w:r w:rsidR="00EC5E1E">
        <w:t>Eleuthero</w:t>
      </w:r>
      <w:r w:rsidR="008B5AC9">
        <w:t>polis de Septime-</w:t>
      </w:r>
      <w:r w:rsidRPr="00EC5E1E">
        <w:t>Sévère</w:t>
      </w:r>
      <w:r w:rsidRPr="004A76A7">
        <w:t xml:space="preserve">, </w:t>
      </w:r>
      <w:r w:rsidRPr="00EC5E1E">
        <w:t>devint un évêché au temps des croisades</w:t>
      </w:r>
      <w:r w:rsidRPr="004A76A7">
        <w:t>.</w:t>
      </w:r>
    </w:p>
    <w:p w:rsidR="00CD6BE7" w:rsidRPr="00576940" w:rsidRDefault="00EC5E1E" w:rsidP="00C9220B">
      <w:pPr>
        <w:pStyle w:val="Corpsdetexte"/>
        <w:rPr>
          <w:rFonts w:cs="Times New Roman"/>
        </w:rPr>
      </w:pPr>
      <w:r w:rsidRPr="00576940">
        <w:rPr>
          <w:rFonts w:cs="Times New Roman"/>
        </w:rPr>
        <w:t>Ah</w:t>
      </w:r>
      <w:r w:rsidR="00C9220B">
        <w:rPr>
          <w:rFonts w:cs="Times New Roman"/>
        </w:rPr>
        <w:t> !</w:t>
      </w:r>
      <w:r w:rsidR="00576940" w:rsidRPr="00576940">
        <w:rPr>
          <w:rFonts w:cs="Times New Roman"/>
        </w:rPr>
        <w:t xml:space="preserve"> </w:t>
      </w:r>
      <w:proofErr w:type="gramStart"/>
      <w:r w:rsidRPr="00576940">
        <w:rPr>
          <w:rFonts w:cs="Times New Roman"/>
        </w:rPr>
        <w:t>vraiment</w:t>
      </w:r>
      <w:proofErr w:type="gramEnd"/>
      <w:r w:rsidR="00C9220B">
        <w:rPr>
          <w:rFonts w:cs="Times New Roman"/>
        </w:rPr>
        <w:t> ?</w:t>
      </w:r>
    </w:p>
    <w:p w:rsidR="00CD6BE7" w:rsidRPr="00EC5E1E" w:rsidRDefault="00576940" w:rsidP="00C9220B">
      <w:pPr>
        <w:pStyle w:val="quote"/>
      </w:pPr>
      <w:r w:rsidRPr="00C9220B">
        <w:t>Les croisés sont les derniers qui soient descendus dans le tombeau d</w:t>
      </w:r>
      <w:r w:rsidR="00D12520">
        <w:t>’</w:t>
      </w:r>
      <w:r w:rsidRPr="00C9220B">
        <w:t>Abraham</w:t>
      </w:r>
      <w:r w:rsidRPr="004A76A7">
        <w:t xml:space="preserve">, </w:t>
      </w:r>
      <w:r w:rsidRPr="00C9220B">
        <w:t>et on n</w:t>
      </w:r>
      <w:r w:rsidR="00D12520">
        <w:t>’</w:t>
      </w:r>
      <w:r w:rsidRPr="00C9220B">
        <w:t>en possède pas de description écrite plus récente que celle d</w:t>
      </w:r>
      <w:r w:rsidR="00D12520">
        <w:t>’</w:t>
      </w:r>
      <w:r w:rsidRPr="00C9220B">
        <w:t>Antonin le Martyr (</w:t>
      </w:r>
      <w:r w:rsidR="008B5AC9" w:rsidRPr="008B5AC9">
        <w:rPr>
          <w:smallCaps/>
        </w:rPr>
        <w:t>vi</w:t>
      </w:r>
      <w:r w:rsidRPr="00C9220B">
        <w:rPr>
          <w:vertAlign w:val="superscript"/>
        </w:rPr>
        <w:t>e</w:t>
      </w:r>
      <w:r w:rsidR="008B5AC9">
        <w:t> </w:t>
      </w:r>
      <w:r w:rsidRPr="00EC5E1E">
        <w:t>siècle)</w:t>
      </w:r>
      <w:r w:rsidRPr="004A76A7">
        <w:t>.</w:t>
      </w:r>
    </w:p>
    <w:p w:rsidR="00CD6BE7" w:rsidRPr="00576940" w:rsidRDefault="00576940" w:rsidP="00C9220B">
      <w:pPr>
        <w:pStyle w:val="Corpsdetexte"/>
        <w:rPr>
          <w:rFonts w:cs="Times New Roman"/>
        </w:rPr>
      </w:pPr>
      <w:r w:rsidRPr="00576940">
        <w:rPr>
          <w:rFonts w:cs="Times New Roman"/>
        </w:rPr>
        <w:t>Très curieux</w:t>
      </w:r>
      <w:r w:rsidRPr="004A76A7">
        <w:rPr>
          <w:rFonts w:cs="Times New Roman"/>
        </w:rPr>
        <w:t>.</w:t>
      </w:r>
    </w:p>
    <w:p w:rsidR="00CD6BE7" w:rsidRPr="00576940" w:rsidRDefault="00C9220B" w:rsidP="00C9220B">
      <w:pPr>
        <w:pStyle w:val="quote"/>
      </w:pPr>
      <w:r>
        <w:t>…</w:t>
      </w:r>
      <w:r w:rsidR="00576940" w:rsidRPr="00C9220B">
        <w:t xml:space="preserve"> Mosaïque d</w:t>
      </w:r>
      <w:r w:rsidR="00D12520">
        <w:t>’</w:t>
      </w:r>
      <w:r w:rsidR="00576940" w:rsidRPr="00C9220B">
        <w:t>or</w:t>
      </w:r>
      <w:r w:rsidR="00576940" w:rsidRPr="004A76A7">
        <w:t xml:space="preserve">, </w:t>
      </w:r>
      <w:r w:rsidR="00576940" w:rsidRPr="00C9220B">
        <w:t>que fit placer</w:t>
      </w:r>
      <w:r w:rsidR="00576940" w:rsidRPr="004A76A7">
        <w:t xml:space="preserve">, </w:t>
      </w:r>
      <w:r w:rsidR="00576940" w:rsidRPr="00C9220B">
        <w:t xml:space="preserve">à la fin du </w:t>
      </w:r>
      <w:r w:rsidR="008B5AC9">
        <w:rPr>
          <w:smallCaps/>
        </w:rPr>
        <w:t>xii</w:t>
      </w:r>
      <w:r w:rsidR="00EC5E1E" w:rsidRPr="00C9220B">
        <w:rPr>
          <w:vertAlign w:val="superscript"/>
        </w:rPr>
        <w:t>e</w:t>
      </w:r>
      <w:r w:rsidR="008B5AC9">
        <w:rPr>
          <w:vertAlign w:val="superscript"/>
        </w:rPr>
        <w:t> </w:t>
      </w:r>
      <w:r w:rsidR="00576940" w:rsidRPr="00EC5E1E">
        <w:t>siècle</w:t>
      </w:r>
      <w:r w:rsidR="00576940" w:rsidRPr="004A76A7">
        <w:t xml:space="preserve">, </w:t>
      </w:r>
      <w:r w:rsidR="00576940" w:rsidRPr="00EC5E1E">
        <w:t>le seigneur Amaury</w:t>
      </w:r>
      <w:r w:rsidR="00576940" w:rsidRPr="004A76A7">
        <w:t xml:space="preserve">, </w:t>
      </w:r>
      <w:r w:rsidR="00576940" w:rsidRPr="00EC5E1E">
        <w:t>grand roi de Jérusalem</w:t>
      </w:r>
      <w:r w:rsidR="00576940" w:rsidRPr="004A76A7">
        <w:t>.</w:t>
      </w:r>
    </w:p>
    <w:p w:rsidR="00CD6BE7" w:rsidRPr="00576940" w:rsidRDefault="00576940" w:rsidP="00C9220B">
      <w:pPr>
        <w:pStyle w:val="Corpsdetexte"/>
        <w:rPr>
          <w:rFonts w:cs="Times New Roman"/>
        </w:rPr>
      </w:pPr>
      <w:r w:rsidRPr="00576940">
        <w:rPr>
          <w:rFonts w:cs="Times New Roman"/>
        </w:rPr>
        <w:t>Ah</w:t>
      </w:r>
      <w:r w:rsidR="00C9220B">
        <w:rPr>
          <w:rFonts w:cs="Times New Roman"/>
        </w:rPr>
        <w:t> !</w:t>
      </w:r>
      <w:r w:rsidRPr="00576940">
        <w:rPr>
          <w:rFonts w:cs="Times New Roman"/>
        </w:rPr>
        <w:t xml:space="preserve"> </w:t>
      </w:r>
      <w:proofErr w:type="gramStart"/>
      <w:r w:rsidRPr="00576940">
        <w:rPr>
          <w:rFonts w:cs="Times New Roman"/>
        </w:rPr>
        <w:t>cet</w:t>
      </w:r>
      <w:proofErr w:type="gramEnd"/>
      <w:r w:rsidRPr="00576940">
        <w:rPr>
          <w:rFonts w:cs="Times New Roman"/>
        </w:rPr>
        <w:t xml:space="preserve"> Amaury</w:t>
      </w:r>
      <w:r w:rsidRPr="004A76A7">
        <w:rPr>
          <w:rFonts w:cs="Times New Roman"/>
        </w:rPr>
        <w:t xml:space="preserve">, </w:t>
      </w:r>
      <w:r w:rsidRPr="00576940">
        <w:rPr>
          <w:rFonts w:cs="Times New Roman"/>
        </w:rPr>
        <w:t>époux divorcé d</w:t>
      </w:r>
      <w:r w:rsidR="00D12520">
        <w:rPr>
          <w:rFonts w:cs="Times New Roman"/>
        </w:rPr>
        <w:t>’</w:t>
      </w:r>
      <w:r w:rsidRPr="00576940">
        <w:rPr>
          <w:rFonts w:cs="Times New Roman"/>
        </w:rPr>
        <w:t>Agnès d</w:t>
      </w:r>
      <w:r w:rsidR="00D12520">
        <w:rPr>
          <w:rFonts w:cs="Times New Roman"/>
        </w:rPr>
        <w:t>’</w:t>
      </w:r>
      <w:r w:rsidR="008B5AC9">
        <w:rPr>
          <w:rFonts w:cs="Times New Roman"/>
        </w:rPr>
        <w:t>É</w:t>
      </w:r>
      <w:r w:rsidRPr="00576940">
        <w:rPr>
          <w:rFonts w:cs="Times New Roman"/>
        </w:rPr>
        <w:t>desse</w:t>
      </w:r>
      <w:r w:rsidRPr="004A76A7">
        <w:rPr>
          <w:rFonts w:cs="Times New Roman"/>
        </w:rPr>
        <w:t xml:space="preserve">, </w:t>
      </w:r>
      <w:r w:rsidRPr="00576940">
        <w:rPr>
          <w:rFonts w:cs="Times New Roman"/>
        </w:rPr>
        <w:t>roi subtil</w:t>
      </w:r>
      <w:r w:rsidRPr="004A76A7">
        <w:rPr>
          <w:rFonts w:cs="Times New Roman"/>
        </w:rPr>
        <w:t xml:space="preserve">, </w:t>
      </w:r>
      <w:r w:rsidRPr="00576940">
        <w:rPr>
          <w:rFonts w:cs="Times New Roman"/>
        </w:rPr>
        <w:t>réputé pour sa science du droit coutumier</w:t>
      </w:r>
      <w:r w:rsidRPr="004A76A7">
        <w:rPr>
          <w:rFonts w:cs="Times New Roman"/>
        </w:rPr>
        <w:t xml:space="preserve">, </w:t>
      </w:r>
      <w:r w:rsidRPr="00576940">
        <w:rPr>
          <w:rFonts w:cs="Times New Roman"/>
        </w:rPr>
        <w:t>grand lecteur de grimoires</w:t>
      </w:r>
      <w:r w:rsidRPr="004A76A7">
        <w:rPr>
          <w:rFonts w:cs="Times New Roman"/>
        </w:rPr>
        <w:t xml:space="preserve">, </w:t>
      </w:r>
      <w:r w:rsidRPr="00576940">
        <w:rPr>
          <w:rFonts w:cs="Times New Roman"/>
        </w:rPr>
        <w:t>expert en théologie</w:t>
      </w:r>
      <w:r w:rsidRPr="004A76A7">
        <w:rPr>
          <w:rFonts w:cs="Times New Roman"/>
        </w:rPr>
        <w:t xml:space="preserve">, </w:t>
      </w:r>
      <w:r w:rsidRPr="00EC5E1E">
        <w:rPr>
          <w:rFonts w:cs="Times New Roman"/>
          <w:i/>
          <w:iCs/>
        </w:rPr>
        <w:t xml:space="preserve">Aimericus Dei gratia </w:t>
      </w:r>
      <w:r w:rsidR="008B5AC9">
        <w:rPr>
          <w:rFonts w:cs="Times New Roman"/>
          <w:iCs/>
        </w:rPr>
        <w:t xml:space="preserve">$316$ </w:t>
      </w:r>
      <w:r w:rsidRPr="00EC5E1E">
        <w:rPr>
          <w:rFonts w:cs="Times New Roman"/>
          <w:i/>
          <w:iCs/>
        </w:rPr>
        <w:t>Latinorum Hierusalem rex nonus et rex Cypri</w:t>
      </w:r>
      <w:r w:rsidRPr="004A76A7">
        <w:rPr>
          <w:rFonts w:cs="Times New Roman"/>
          <w:iCs/>
        </w:rPr>
        <w:t>,</w:t>
      </w:r>
      <w:r w:rsidRPr="004A76A7">
        <w:rPr>
          <w:rFonts w:cs="Times New Roman"/>
        </w:rPr>
        <w:t xml:space="preserve"> </w:t>
      </w:r>
      <w:r w:rsidRPr="00576940">
        <w:rPr>
          <w:rFonts w:cs="Times New Roman"/>
        </w:rPr>
        <w:t>Amaury</w:t>
      </w:r>
      <w:r w:rsidRPr="004A76A7">
        <w:rPr>
          <w:rFonts w:cs="Times New Roman"/>
        </w:rPr>
        <w:t xml:space="preserve">, </w:t>
      </w:r>
      <w:r w:rsidRPr="00576940">
        <w:rPr>
          <w:rFonts w:cs="Times New Roman"/>
        </w:rPr>
        <w:t>que l</w:t>
      </w:r>
      <w:r w:rsidR="00D12520">
        <w:rPr>
          <w:rFonts w:cs="Times New Roman"/>
        </w:rPr>
        <w:t>’</w:t>
      </w:r>
      <w:r w:rsidRPr="00576940">
        <w:rPr>
          <w:rFonts w:cs="Times New Roman"/>
        </w:rPr>
        <w:t>empereur Manuel reçut avec tant d</w:t>
      </w:r>
      <w:r w:rsidR="00D12520">
        <w:rPr>
          <w:rFonts w:cs="Times New Roman"/>
        </w:rPr>
        <w:t>’</w:t>
      </w:r>
      <w:r w:rsidRPr="00576940">
        <w:rPr>
          <w:rFonts w:cs="Times New Roman"/>
        </w:rPr>
        <w:t xml:space="preserve">honneurs dans la ville de </w:t>
      </w:r>
      <w:r w:rsidR="00EC5E1E" w:rsidRPr="00576940">
        <w:rPr>
          <w:rFonts w:cs="Times New Roman"/>
        </w:rPr>
        <w:t>Constantinople</w:t>
      </w:r>
      <w:r w:rsidR="00C9220B">
        <w:rPr>
          <w:rFonts w:cs="Times New Roman"/>
        </w:rPr>
        <w:t> !</w:t>
      </w:r>
      <w:r w:rsidRPr="00576940">
        <w:rPr>
          <w:rFonts w:cs="Times New Roman"/>
        </w:rPr>
        <w:t xml:space="preserve"> J</w:t>
      </w:r>
      <w:r w:rsidR="00D12520">
        <w:rPr>
          <w:rFonts w:cs="Times New Roman"/>
        </w:rPr>
        <w:t>’</w:t>
      </w:r>
      <w:r w:rsidRPr="00576940">
        <w:rPr>
          <w:rFonts w:cs="Times New Roman"/>
        </w:rPr>
        <w:t>aurais voulu que Loti (lui qui voit si bien les âmes mortes)</w:t>
      </w:r>
      <w:r w:rsidRPr="004A76A7">
        <w:rPr>
          <w:rFonts w:cs="Times New Roman"/>
        </w:rPr>
        <w:t xml:space="preserve">, </w:t>
      </w:r>
      <w:r w:rsidRPr="00576940">
        <w:rPr>
          <w:rFonts w:cs="Times New Roman"/>
        </w:rPr>
        <w:t>le montrât parmi ses camériers</w:t>
      </w:r>
      <w:r w:rsidRPr="004A76A7">
        <w:rPr>
          <w:rFonts w:cs="Times New Roman"/>
        </w:rPr>
        <w:t xml:space="preserve">, </w:t>
      </w:r>
      <w:r w:rsidRPr="00576940">
        <w:rPr>
          <w:rFonts w:cs="Times New Roman"/>
        </w:rPr>
        <w:t>ses chapelains</w:t>
      </w:r>
      <w:r w:rsidRPr="004A76A7">
        <w:rPr>
          <w:rFonts w:cs="Times New Roman"/>
        </w:rPr>
        <w:t xml:space="preserve">, </w:t>
      </w:r>
      <w:r w:rsidRPr="00576940">
        <w:rPr>
          <w:rFonts w:cs="Times New Roman"/>
        </w:rPr>
        <w:t>ses clercs</w:t>
      </w:r>
      <w:r w:rsidRPr="004A76A7">
        <w:rPr>
          <w:rFonts w:cs="Times New Roman"/>
        </w:rPr>
        <w:t xml:space="preserve">, </w:t>
      </w:r>
      <w:r w:rsidRPr="00576940">
        <w:rPr>
          <w:rFonts w:cs="Times New Roman"/>
        </w:rPr>
        <w:t>ce roi juriste et byzantin qui succédait à des routiers casqués de fer</w:t>
      </w:r>
      <w:r w:rsidRPr="004A76A7">
        <w:rPr>
          <w:rFonts w:cs="Times New Roman"/>
        </w:rPr>
        <w:t xml:space="preserve">, </w:t>
      </w:r>
      <w:r w:rsidRPr="00576940">
        <w:rPr>
          <w:rFonts w:cs="Times New Roman"/>
        </w:rPr>
        <w:t>ce fils d</w:t>
      </w:r>
      <w:r w:rsidR="00D12520">
        <w:rPr>
          <w:rFonts w:cs="Times New Roman"/>
        </w:rPr>
        <w:t>’</w:t>
      </w:r>
      <w:r w:rsidRPr="00576940">
        <w:rPr>
          <w:rFonts w:cs="Times New Roman"/>
        </w:rPr>
        <w:t>une dynastie que le climat d</w:t>
      </w:r>
      <w:r w:rsidR="00D12520">
        <w:rPr>
          <w:rFonts w:cs="Times New Roman"/>
        </w:rPr>
        <w:t>’</w:t>
      </w:r>
      <w:r w:rsidRPr="00576940">
        <w:rPr>
          <w:rFonts w:cs="Times New Roman"/>
        </w:rPr>
        <w:t>Orient inclina si vite aux nonchalances levantines</w:t>
      </w:r>
      <w:r w:rsidRPr="004A76A7">
        <w:rPr>
          <w:rFonts w:cs="Times New Roman"/>
        </w:rPr>
        <w:t xml:space="preserve">, </w:t>
      </w:r>
      <w:r w:rsidRPr="00576940">
        <w:rPr>
          <w:rFonts w:cs="Times New Roman"/>
        </w:rPr>
        <w:t>ce pacha issu d</w:t>
      </w:r>
      <w:r w:rsidR="00D12520">
        <w:rPr>
          <w:rFonts w:cs="Times New Roman"/>
        </w:rPr>
        <w:t>’</w:t>
      </w:r>
      <w:r w:rsidRPr="00576940">
        <w:rPr>
          <w:rFonts w:cs="Times New Roman"/>
        </w:rPr>
        <w:t>une race de chevaliers</w:t>
      </w:r>
      <w:r w:rsidRPr="004A76A7">
        <w:rPr>
          <w:rFonts w:cs="Times New Roman"/>
        </w:rPr>
        <w:t xml:space="preserve">, </w:t>
      </w:r>
      <w:r w:rsidRPr="00576940">
        <w:rPr>
          <w:rFonts w:cs="Times New Roman"/>
        </w:rPr>
        <w:t>ce gros homme sensuel</w:t>
      </w:r>
      <w:r w:rsidRPr="004A76A7">
        <w:rPr>
          <w:rFonts w:cs="Times New Roman"/>
        </w:rPr>
        <w:t xml:space="preserve">, </w:t>
      </w:r>
      <w:r w:rsidRPr="00576940">
        <w:rPr>
          <w:rFonts w:cs="Times New Roman"/>
        </w:rPr>
        <w:t>dont l</w:t>
      </w:r>
      <w:r w:rsidR="00D12520">
        <w:rPr>
          <w:rFonts w:cs="Times New Roman"/>
        </w:rPr>
        <w:t>’</w:t>
      </w:r>
      <w:r w:rsidR="00EC5E1E" w:rsidRPr="00576940">
        <w:rPr>
          <w:rFonts w:cs="Times New Roman"/>
        </w:rPr>
        <w:t>évêque</w:t>
      </w:r>
      <w:r w:rsidRPr="00576940">
        <w:rPr>
          <w:rFonts w:cs="Times New Roman"/>
        </w:rPr>
        <w:t xml:space="preserve"> Guillaume de Tyr</w:t>
      </w:r>
      <w:r w:rsidRPr="004A76A7">
        <w:rPr>
          <w:rFonts w:cs="Times New Roman"/>
        </w:rPr>
        <w:t xml:space="preserve">, </w:t>
      </w:r>
      <w:r w:rsidRPr="00576940">
        <w:rPr>
          <w:rFonts w:cs="Times New Roman"/>
        </w:rPr>
        <w:t>en sa latinité savoureuse</w:t>
      </w:r>
      <w:r w:rsidRPr="004A76A7">
        <w:rPr>
          <w:rFonts w:cs="Times New Roman"/>
        </w:rPr>
        <w:t xml:space="preserve">, </w:t>
      </w:r>
      <w:r w:rsidRPr="00576940">
        <w:rPr>
          <w:rFonts w:cs="Times New Roman"/>
        </w:rPr>
        <w:t>a si bien déc</w:t>
      </w:r>
      <w:r w:rsidR="007101E7">
        <w:rPr>
          <w:rFonts w:cs="Times New Roman"/>
        </w:rPr>
        <w:t>rit la corpulence flasque</w:t>
      </w:r>
      <w:r w:rsidR="00C9220B">
        <w:rPr>
          <w:rFonts w:cs="Times New Roman"/>
        </w:rPr>
        <w:t> :</w:t>
      </w:r>
      <w:r w:rsidR="007101E7">
        <w:rPr>
          <w:rFonts w:cs="Times New Roman"/>
        </w:rPr>
        <w:t xml:space="preserve"> </w:t>
      </w:r>
      <w:r w:rsidR="007101E7" w:rsidRPr="008B5AC9">
        <w:rPr>
          <w:rStyle w:val="quotec"/>
          <w:i/>
        </w:rPr>
        <w:t>Pin</w:t>
      </w:r>
      <w:r w:rsidRPr="008B5AC9">
        <w:rPr>
          <w:rStyle w:val="quotec"/>
          <w:i/>
        </w:rPr>
        <w:t>guis erat supra modum ita ut more femineo mamillas haberet, cingulo tenus prominentes</w:t>
      </w:r>
      <w:r w:rsidR="00C9220B" w:rsidRPr="008B5AC9">
        <w:rPr>
          <w:rStyle w:val="quotec"/>
          <w:i/>
        </w:rPr>
        <w:t>…</w:t>
      </w:r>
      <w:r w:rsidRPr="00576940">
        <w:rPr>
          <w:rFonts w:cs="Times New Roman"/>
        </w:rPr>
        <w:t xml:space="preserve"> Il est intéressant</w:t>
      </w:r>
      <w:r w:rsidRPr="004A76A7">
        <w:rPr>
          <w:rFonts w:cs="Times New Roman"/>
        </w:rPr>
        <w:t xml:space="preserve">, </w:t>
      </w:r>
      <w:r w:rsidRPr="00576940">
        <w:rPr>
          <w:rFonts w:cs="Times New Roman"/>
        </w:rPr>
        <w:t>cet Amaury</w:t>
      </w:r>
      <w:r w:rsidR="00C9220B">
        <w:rPr>
          <w:rFonts w:cs="Times New Roman"/>
        </w:rPr>
        <w:t> ;</w:t>
      </w:r>
      <w:r w:rsidRPr="00576940">
        <w:rPr>
          <w:rFonts w:cs="Times New Roman"/>
        </w:rPr>
        <w:t xml:space="preserve"> il fait comprendre pourquoi l</w:t>
      </w:r>
      <w:r w:rsidR="00D12520">
        <w:rPr>
          <w:rFonts w:cs="Times New Roman"/>
        </w:rPr>
        <w:t>’</w:t>
      </w:r>
      <w:r w:rsidRPr="00576940">
        <w:rPr>
          <w:rFonts w:cs="Times New Roman"/>
        </w:rPr>
        <w:t>installation des conquérants</w:t>
      </w:r>
      <w:r w:rsidRPr="004A76A7">
        <w:rPr>
          <w:rFonts w:cs="Times New Roman"/>
        </w:rPr>
        <w:t xml:space="preserve">, </w:t>
      </w:r>
      <w:r w:rsidRPr="00576940">
        <w:rPr>
          <w:rFonts w:cs="Times New Roman"/>
        </w:rPr>
        <w:t>dans cet Orient charmant et terrible</w:t>
      </w:r>
      <w:r w:rsidRPr="004A76A7">
        <w:rPr>
          <w:rFonts w:cs="Times New Roman"/>
        </w:rPr>
        <w:t xml:space="preserve">, </w:t>
      </w:r>
      <w:r w:rsidRPr="00576940">
        <w:rPr>
          <w:rFonts w:cs="Times New Roman"/>
        </w:rPr>
        <w:t>ne pouvait pas durer</w:t>
      </w:r>
      <w:r w:rsidR="00C9220B">
        <w:rPr>
          <w:rFonts w:cs="Times New Roman"/>
        </w:rPr>
        <w:t>…</w:t>
      </w:r>
      <w:r w:rsidRPr="00576940">
        <w:rPr>
          <w:rFonts w:cs="Times New Roman"/>
        </w:rPr>
        <w:t xml:space="preserve"> Et quelle suite de royales misères</w:t>
      </w:r>
      <w:r w:rsidR="00C9220B">
        <w:rPr>
          <w:rFonts w:cs="Times New Roman"/>
        </w:rPr>
        <w:t> !</w:t>
      </w:r>
      <w:r w:rsidR="008B5AC9">
        <w:rPr>
          <w:rFonts w:cs="Times New Roman"/>
        </w:rPr>
        <w:t xml:space="preserve"> Baudoin </w:t>
      </w:r>
      <w:r w:rsidRPr="00576940">
        <w:rPr>
          <w:rFonts w:cs="Times New Roman"/>
        </w:rPr>
        <w:t>IV</w:t>
      </w:r>
      <w:r w:rsidRPr="004A76A7">
        <w:rPr>
          <w:rFonts w:cs="Times New Roman"/>
        </w:rPr>
        <w:t xml:space="preserve">, </w:t>
      </w:r>
      <w:r w:rsidRPr="00576940">
        <w:rPr>
          <w:rFonts w:cs="Times New Roman"/>
        </w:rPr>
        <w:t>aveugle et sourd</w:t>
      </w:r>
      <w:r w:rsidRPr="004A76A7">
        <w:rPr>
          <w:rFonts w:cs="Times New Roman"/>
        </w:rPr>
        <w:t xml:space="preserve">, </w:t>
      </w:r>
      <w:r w:rsidRPr="00576940">
        <w:rPr>
          <w:rFonts w:cs="Times New Roman"/>
        </w:rPr>
        <w:t>grattant d</w:t>
      </w:r>
      <w:r w:rsidR="00D12520">
        <w:rPr>
          <w:rFonts w:cs="Times New Roman"/>
        </w:rPr>
        <w:t>’</w:t>
      </w:r>
      <w:r w:rsidRPr="00576940">
        <w:rPr>
          <w:rFonts w:cs="Times New Roman"/>
        </w:rPr>
        <w:t>un geste machinal</w:t>
      </w:r>
      <w:r w:rsidRPr="004A76A7">
        <w:rPr>
          <w:rFonts w:cs="Times New Roman"/>
        </w:rPr>
        <w:t xml:space="preserve">, </w:t>
      </w:r>
      <w:r w:rsidRPr="00576940">
        <w:rPr>
          <w:rFonts w:cs="Times New Roman"/>
        </w:rPr>
        <w:t>la lèpre qui dévore sa peau sous la chlamyde de pourpre</w:t>
      </w:r>
      <w:r w:rsidR="00C9220B">
        <w:rPr>
          <w:rFonts w:cs="Times New Roman"/>
        </w:rPr>
        <w:t> ;</w:t>
      </w:r>
      <w:r w:rsidR="008B5AC9">
        <w:rPr>
          <w:rFonts w:cs="Times New Roman"/>
        </w:rPr>
        <w:t xml:space="preserve"> Baudoin </w:t>
      </w:r>
      <w:r w:rsidRPr="00576940">
        <w:rPr>
          <w:rFonts w:cs="Times New Roman"/>
        </w:rPr>
        <w:t>V</w:t>
      </w:r>
      <w:r w:rsidRPr="004A76A7">
        <w:rPr>
          <w:rFonts w:cs="Times New Roman"/>
        </w:rPr>
        <w:t xml:space="preserve">, </w:t>
      </w:r>
      <w:r w:rsidRPr="00576940">
        <w:rPr>
          <w:rFonts w:cs="Times New Roman"/>
        </w:rPr>
        <w:t>que les chartes intitulent roi d</w:t>
      </w:r>
      <w:r w:rsidR="00D12520">
        <w:rPr>
          <w:rFonts w:cs="Times New Roman"/>
        </w:rPr>
        <w:t>’</w:t>
      </w:r>
      <w:r w:rsidRPr="00576940">
        <w:rPr>
          <w:rFonts w:cs="Times New Roman"/>
        </w:rPr>
        <w:t>Asie et de Babylonie</w:t>
      </w:r>
      <w:r w:rsidRPr="004A76A7">
        <w:rPr>
          <w:rFonts w:cs="Times New Roman"/>
        </w:rPr>
        <w:t xml:space="preserve">, </w:t>
      </w:r>
      <w:r w:rsidRPr="00576940">
        <w:rPr>
          <w:rFonts w:cs="Times New Roman"/>
        </w:rPr>
        <w:t>et qui mourut anémique</w:t>
      </w:r>
      <w:r w:rsidRPr="004A76A7">
        <w:rPr>
          <w:rFonts w:cs="Times New Roman"/>
        </w:rPr>
        <w:t xml:space="preserve">, </w:t>
      </w:r>
      <w:r w:rsidRPr="00576940">
        <w:rPr>
          <w:rFonts w:cs="Times New Roman"/>
        </w:rPr>
        <w:t>encore enfant</w:t>
      </w:r>
      <w:r w:rsidR="00C9220B">
        <w:rPr>
          <w:rFonts w:cs="Times New Roman"/>
        </w:rPr>
        <w:t> ;</w:t>
      </w:r>
      <w:r w:rsidRPr="00576940">
        <w:rPr>
          <w:rFonts w:cs="Times New Roman"/>
        </w:rPr>
        <w:t xml:space="preserve"> Guy de Lusignan</w:t>
      </w:r>
      <w:r w:rsidRPr="004A76A7">
        <w:rPr>
          <w:rFonts w:cs="Times New Roman"/>
        </w:rPr>
        <w:t xml:space="preserve">, </w:t>
      </w:r>
      <w:r w:rsidRPr="00576940">
        <w:rPr>
          <w:rFonts w:cs="Times New Roman"/>
        </w:rPr>
        <w:t>banni</w:t>
      </w:r>
      <w:r w:rsidR="00C9220B">
        <w:rPr>
          <w:rFonts w:cs="Times New Roman"/>
        </w:rPr>
        <w:t> ;</w:t>
      </w:r>
      <w:r w:rsidRPr="00576940">
        <w:rPr>
          <w:rFonts w:cs="Times New Roman"/>
        </w:rPr>
        <w:t xml:space="preserve"> le bigame Conrad de Montferrat assassiné</w:t>
      </w:r>
      <w:r w:rsidR="00C9220B">
        <w:rPr>
          <w:rFonts w:cs="Times New Roman"/>
        </w:rPr>
        <w:t> ;</w:t>
      </w:r>
      <w:r w:rsidRPr="00576940">
        <w:rPr>
          <w:rFonts w:cs="Times New Roman"/>
        </w:rPr>
        <w:t xml:space="preserve"> Henri</w:t>
      </w:r>
      <w:r w:rsidRPr="004A76A7">
        <w:rPr>
          <w:rFonts w:cs="Times New Roman"/>
        </w:rPr>
        <w:t xml:space="preserve">, </w:t>
      </w:r>
      <w:r w:rsidRPr="00576940">
        <w:rPr>
          <w:rFonts w:cs="Times New Roman"/>
        </w:rPr>
        <w:t>à moitié musulman</w:t>
      </w:r>
      <w:r w:rsidR="00C9220B">
        <w:rPr>
          <w:rFonts w:cs="Times New Roman"/>
        </w:rPr>
        <w:t>…</w:t>
      </w:r>
      <w:r w:rsidRPr="00576940">
        <w:rPr>
          <w:rFonts w:cs="Times New Roman"/>
        </w:rPr>
        <w:t xml:space="preserve"> Ah</w:t>
      </w:r>
      <w:r w:rsidR="00C9220B">
        <w:rPr>
          <w:rFonts w:cs="Times New Roman"/>
        </w:rPr>
        <w:t> !</w:t>
      </w:r>
      <w:r w:rsidRPr="00576940">
        <w:rPr>
          <w:rFonts w:cs="Times New Roman"/>
        </w:rPr>
        <w:t xml:space="preserve"> la triste fin des croisades</w:t>
      </w:r>
      <w:r w:rsidRPr="004A76A7">
        <w:rPr>
          <w:rFonts w:cs="Times New Roman"/>
        </w:rPr>
        <w:t xml:space="preserve">, </w:t>
      </w:r>
      <w:r w:rsidRPr="00576940">
        <w:rPr>
          <w:rFonts w:cs="Times New Roman"/>
        </w:rPr>
        <w:t>le découragement après l</w:t>
      </w:r>
      <w:r w:rsidR="00D12520">
        <w:rPr>
          <w:rFonts w:cs="Times New Roman"/>
        </w:rPr>
        <w:t>’</w:t>
      </w:r>
      <w:r w:rsidRPr="00576940">
        <w:rPr>
          <w:rFonts w:cs="Times New Roman"/>
        </w:rPr>
        <w:t>élan furieux</w:t>
      </w:r>
      <w:r w:rsidRPr="004A76A7">
        <w:rPr>
          <w:rFonts w:cs="Times New Roman"/>
        </w:rPr>
        <w:t xml:space="preserve">, </w:t>
      </w:r>
      <w:r w:rsidRPr="00576940">
        <w:rPr>
          <w:rFonts w:cs="Times New Roman"/>
        </w:rPr>
        <w:t>le scepticisme après l</w:t>
      </w:r>
      <w:r w:rsidR="00D12520">
        <w:rPr>
          <w:rFonts w:cs="Times New Roman"/>
        </w:rPr>
        <w:t>’</w:t>
      </w:r>
      <w:r w:rsidRPr="00576940">
        <w:rPr>
          <w:rFonts w:cs="Times New Roman"/>
        </w:rPr>
        <w:t>enthousiasme</w:t>
      </w:r>
      <w:r w:rsidRPr="004A76A7">
        <w:rPr>
          <w:rFonts w:cs="Times New Roman"/>
        </w:rPr>
        <w:t xml:space="preserve">, </w:t>
      </w:r>
      <w:r w:rsidRPr="00576940">
        <w:rPr>
          <w:rFonts w:cs="Times New Roman"/>
        </w:rPr>
        <w:t>la politique après les aventures</w:t>
      </w:r>
      <w:r w:rsidRPr="004A76A7">
        <w:rPr>
          <w:rFonts w:cs="Times New Roman"/>
        </w:rPr>
        <w:t xml:space="preserve">, </w:t>
      </w:r>
      <w:r w:rsidRPr="00576940">
        <w:rPr>
          <w:rFonts w:cs="Times New Roman"/>
        </w:rPr>
        <w:t>des vizirs faibles et lascifs</w:t>
      </w:r>
      <w:r w:rsidRPr="004A76A7">
        <w:rPr>
          <w:rFonts w:cs="Times New Roman"/>
        </w:rPr>
        <w:t xml:space="preserve">, </w:t>
      </w:r>
      <w:r w:rsidRPr="00576940">
        <w:rPr>
          <w:rFonts w:cs="Times New Roman"/>
        </w:rPr>
        <w:t>succédant au chaste et fort Godefroy</w:t>
      </w:r>
      <w:r w:rsidRPr="004A76A7">
        <w:rPr>
          <w:rFonts w:cs="Times New Roman"/>
        </w:rPr>
        <w:t xml:space="preserve">, </w:t>
      </w:r>
      <w:r w:rsidRPr="00576940">
        <w:rPr>
          <w:rFonts w:cs="Times New Roman"/>
        </w:rPr>
        <w:t xml:space="preserve">la fameuse </w:t>
      </w:r>
      <w:r w:rsidR="008B5AC9">
        <w:rPr>
          <w:rFonts w:cs="Times New Roman"/>
        </w:rPr>
        <w:t>$317$ courtisane Pâ</w:t>
      </w:r>
      <w:r w:rsidRPr="00576940">
        <w:rPr>
          <w:rFonts w:cs="Times New Roman"/>
        </w:rPr>
        <w:t>que de Rivery publiquement</w:t>
      </w:r>
      <w:r w:rsidR="008B5AC9">
        <w:rPr>
          <w:rFonts w:cs="Times New Roman"/>
        </w:rPr>
        <w:t xml:space="preserve"> entretenue par le patriarche Hé</w:t>
      </w:r>
      <w:r w:rsidRPr="00576940">
        <w:rPr>
          <w:rFonts w:cs="Times New Roman"/>
        </w:rPr>
        <w:t>raclius</w:t>
      </w:r>
      <w:r w:rsidRPr="004A76A7">
        <w:rPr>
          <w:rFonts w:cs="Times New Roman"/>
        </w:rPr>
        <w:t xml:space="preserve">, </w:t>
      </w:r>
      <w:r w:rsidRPr="00576940">
        <w:rPr>
          <w:rFonts w:cs="Times New Roman"/>
        </w:rPr>
        <w:t>qui lui donnait l</w:t>
      </w:r>
      <w:r w:rsidR="00D12520">
        <w:rPr>
          <w:rFonts w:cs="Times New Roman"/>
        </w:rPr>
        <w:t>’</w:t>
      </w:r>
      <w:r w:rsidRPr="00576940">
        <w:rPr>
          <w:rFonts w:cs="Times New Roman"/>
        </w:rPr>
        <w:t>argent des pèlerins</w:t>
      </w:r>
      <w:r w:rsidRPr="004A76A7">
        <w:rPr>
          <w:rFonts w:cs="Times New Roman"/>
        </w:rPr>
        <w:t xml:space="preserve">, </w:t>
      </w:r>
      <w:r w:rsidRPr="00576940">
        <w:rPr>
          <w:rFonts w:cs="Times New Roman"/>
        </w:rPr>
        <w:t>la débâcle de la féodalité</w:t>
      </w:r>
      <w:r w:rsidRPr="004A76A7">
        <w:rPr>
          <w:rFonts w:cs="Times New Roman"/>
        </w:rPr>
        <w:t xml:space="preserve">, </w:t>
      </w:r>
      <w:r w:rsidRPr="00576940">
        <w:rPr>
          <w:rFonts w:cs="Times New Roman"/>
        </w:rPr>
        <w:t>installée tant bien que mal sur un sol où elle ne pouvait pas vivre</w:t>
      </w:r>
      <w:r w:rsidR="00C9220B">
        <w:rPr>
          <w:rFonts w:cs="Times New Roman"/>
        </w:rPr>
        <w:t>…</w:t>
      </w:r>
      <w:r w:rsidRPr="00576940">
        <w:rPr>
          <w:rFonts w:cs="Times New Roman"/>
        </w:rPr>
        <w:t xml:space="preserve"> Encore une fois</w:t>
      </w:r>
      <w:r w:rsidRPr="004A76A7">
        <w:rPr>
          <w:rFonts w:cs="Times New Roman"/>
        </w:rPr>
        <w:t xml:space="preserve">, </w:t>
      </w:r>
      <w:r w:rsidRPr="00576940">
        <w:rPr>
          <w:rFonts w:cs="Times New Roman"/>
        </w:rPr>
        <w:t>quel dommage que Pierre Loti n</w:t>
      </w:r>
      <w:r w:rsidR="00D12520">
        <w:rPr>
          <w:rFonts w:cs="Times New Roman"/>
        </w:rPr>
        <w:t>’</w:t>
      </w:r>
      <w:r w:rsidRPr="00576940">
        <w:rPr>
          <w:rFonts w:cs="Times New Roman"/>
        </w:rPr>
        <w:t xml:space="preserve">ait pas voulu lire </w:t>
      </w:r>
      <w:r w:rsidR="0067127C">
        <w:rPr>
          <w:rFonts w:cs="Times New Roman"/>
        </w:rPr>
        <w:t>M</w:t>
      </w:r>
      <w:r w:rsidR="0067127C" w:rsidRPr="004A76A7">
        <w:rPr>
          <w:rFonts w:cs="Times New Roman"/>
        </w:rPr>
        <w:t>. </w:t>
      </w:r>
      <w:r w:rsidRPr="00576940">
        <w:rPr>
          <w:rFonts w:cs="Times New Roman"/>
        </w:rPr>
        <w:t>Dodu</w:t>
      </w:r>
      <w:r w:rsidR="00C9220B">
        <w:rPr>
          <w:rFonts w:cs="Times New Roman"/>
        </w:rPr>
        <w:t> !</w:t>
      </w:r>
    </w:p>
    <w:p w:rsidR="00CD6BE7" w:rsidRPr="00576940" w:rsidRDefault="00576940" w:rsidP="00C9220B">
      <w:pPr>
        <w:pStyle w:val="Corpsdetexte"/>
        <w:rPr>
          <w:rFonts w:cs="Times New Roman"/>
        </w:rPr>
      </w:pPr>
      <w:r w:rsidRPr="00576940">
        <w:rPr>
          <w:rFonts w:cs="Times New Roman"/>
        </w:rPr>
        <w:t>Certes</w:t>
      </w:r>
      <w:r w:rsidRPr="004A76A7">
        <w:rPr>
          <w:rFonts w:cs="Times New Roman"/>
        </w:rPr>
        <w:t xml:space="preserve">, </w:t>
      </w:r>
      <w:r w:rsidRPr="00576940">
        <w:rPr>
          <w:rFonts w:cs="Times New Roman"/>
        </w:rPr>
        <w:t>il est allé là-bas avec les intentions les plus sérieuses et les plus pures</w:t>
      </w:r>
      <w:r w:rsidRPr="004A76A7">
        <w:rPr>
          <w:rFonts w:cs="Times New Roman"/>
        </w:rPr>
        <w:t xml:space="preserve">. </w:t>
      </w:r>
      <w:r w:rsidRPr="00576940">
        <w:rPr>
          <w:rFonts w:cs="Times New Roman"/>
        </w:rPr>
        <w:t>Mais</w:t>
      </w:r>
      <w:r w:rsidRPr="004A76A7">
        <w:rPr>
          <w:rFonts w:cs="Times New Roman"/>
        </w:rPr>
        <w:t xml:space="preserve">, </w:t>
      </w:r>
      <w:r w:rsidRPr="00576940">
        <w:rPr>
          <w:rFonts w:cs="Times New Roman"/>
        </w:rPr>
        <w:t>jusqu</w:t>
      </w:r>
      <w:r w:rsidR="00D12520">
        <w:rPr>
          <w:rFonts w:cs="Times New Roman"/>
        </w:rPr>
        <w:t>’</w:t>
      </w:r>
      <w:r w:rsidRPr="00576940">
        <w:rPr>
          <w:rFonts w:cs="Times New Roman"/>
        </w:rPr>
        <w:t>au pied du Saint-Sépulcre</w:t>
      </w:r>
      <w:r w:rsidRPr="004A76A7">
        <w:rPr>
          <w:rFonts w:cs="Times New Roman"/>
        </w:rPr>
        <w:t xml:space="preserve">, </w:t>
      </w:r>
      <w:r w:rsidRPr="00576940">
        <w:rPr>
          <w:rFonts w:cs="Times New Roman"/>
        </w:rPr>
        <w:t>son goût pour les beaux costumes et pour les ustensiles bizarres fait tort à ses élans de sincère mysticité</w:t>
      </w:r>
      <w:r w:rsidRPr="004A76A7">
        <w:rPr>
          <w:rFonts w:cs="Times New Roman"/>
        </w:rPr>
        <w:t xml:space="preserve">. </w:t>
      </w:r>
      <w:r w:rsidRPr="00576940">
        <w:rPr>
          <w:rFonts w:cs="Times New Roman"/>
        </w:rPr>
        <w:t>Il ne nous fait pas grâce d</w:t>
      </w:r>
      <w:r w:rsidR="00D12520">
        <w:rPr>
          <w:rFonts w:cs="Times New Roman"/>
        </w:rPr>
        <w:t>’</w:t>
      </w:r>
      <w:r w:rsidRPr="00576940">
        <w:rPr>
          <w:rFonts w:cs="Times New Roman"/>
        </w:rPr>
        <w:t>une paillette</w:t>
      </w:r>
      <w:r w:rsidRPr="004A76A7">
        <w:rPr>
          <w:rFonts w:cs="Times New Roman"/>
        </w:rPr>
        <w:t xml:space="preserve">. </w:t>
      </w:r>
      <w:r w:rsidRPr="00576940">
        <w:rPr>
          <w:rFonts w:cs="Times New Roman"/>
        </w:rPr>
        <w:t>Il note tout</w:t>
      </w:r>
      <w:r w:rsidRPr="004A76A7">
        <w:rPr>
          <w:rFonts w:cs="Times New Roman"/>
        </w:rPr>
        <w:t xml:space="preserve">, </w:t>
      </w:r>
      <w:r w:rsidRPr="00576940">
        <w:rPr>
          <w:rFonts w:cs="Times New Roman"/>
        </w:rPr>
        <w:t>en un joli style</w:t>
      </w:r>
      <w:r w:rsidRPr="004A76A7">
        <w:rPr>
          <w:rFonts w:cs="Times New Roman"/>
        </w:rPr>
        <w:t xml:space="preserve">, </w:t>
      </w:r>
      <w:r w:rsidRPr="00576940">
        <w:rPr>
          <w:rFonts w:cs="Times New Roman"/>
        </w:rPr>
        <w:t>qui ressemble</w:t>
      </w:r>
      <w:r w:rsidRPr="004A76A7">
        <w:rPr>
          <w:rFonts w:cs="Times New Roman"/>
        </w:rPr>
        <w:t xml:space="preserve">, </w:t>
      </w:r>
      <w:r w:rsidRPr="00576940">
        <w:rPr>
          <w:rFonts w:cs="Times New Roman"/>
        </w:rPr>
        <w:t>de plus en plus</w:t>
      </w:r>
      <w:r w:rsidRPr="004A76A7">
        <w:rPr>
          <w:rFonts w:cs="Times New Roman"/>
        </w:rPr>
        <w:t xml:space="preserve">, </w:t>
      </w:r>
      <w:r w:rsidRPr="00576940">
        <w:rPr>
          <w:rFonts w:cs="Times New Roman"/>
        </w:rPr>
        <w:t>à une suite de petits cris</w:t>
      </w:r>
      <w:r w:rsidRPr="004A76A7">
        <w:rPr>
          <w:rFonts w:cs="Times New Roman"/>
        </w:rPr>
        <w:t xml:space="preserve">. </w:t>
      </w:r>
      <w:r w:rsidR="007101E7" w:rsidRPr="00576940">
        <w:rPr>
          <w:rFonts w:cs="Times New Roman"/>
        </w:rPr>
        <w:t>Oh</w:t>
      </w:r>
      <w:r w:rsidR="00C9220B">
        <w:rPr>
          <w:rFonts w:cs="Times New Roman"/>
        </w:rPr>
        <w:t> !</w:t>
      </w:r>
      <w:r w:rsidRPr="00576940">
        <w:rPr>
          <w:rFonts w:cs="Times New Roman"/>
        </w:rPr>
        <w:t xml:space="preserve"> </w:t>
      </w:r>
      <w:proofErr w:type="gramStart"/>
      <w:r w:rsidRPr="00576940">
        <w:rPr>
          <w:rFonts w:cs="Times New Roman"/>
        </w:rPr>
        <w:t>la</w:t>
      </w:r>
      <w:proofErr w:type="gramEnd"/>
      <w:r w:rsidRPr="00576940">
        <w:rPr>
          <w:rFonts w:cs="Times New Roman"/>
        </w:rPr>
        <w:t xml:space="preserve"> cagoule de cet évêque</w:t>
      </w:r>
      <w:r w:rsidRPr="004A76A7">
        <w:rPr>
          <w:rFonts w:cs="Times New Roman"/>
        </w:rPr>
        <w:t xml:space="preserve">, </w:t>
      </w:r>
      <w:r w:rsidRPr="00576940">
        <w:rPr>
          <w:rFonts w:cs="Times New Roman"/>
        </w:rPr>
        <w:t>et ces encensoirs d</w:t>
      </w:r>
      <w:r w:rsidR="00D12520">
        <w:rPr>
          <w:rFonts w:cs="Times New Roman"/>
        </w:rPr>
        <w:t>’</w:t>
      </w:r>
      <w:r w:rsidRPr="00576940">
        <w:rPr>
          <w:rFonts w:cs="Times New Roman"/>
        </w:rPr>
        <w:t>argent</w:t>
      </w:r>
      <w:r w:rsidRPr="004A76A7">
        <w:rPr>
          <w:rFonts w:cs="Times New Roman"/>
        </w:rPr>
        <w:t xml:space="preserve">, </w:t>
      </w:r>
      <w:r w:rsidRPr="00576940">
        <w:rPr>
          <w:rFonts w:cs="Times New Roman"/>
        </w:rPr>
        <w:t xml:space="preserve">et ces enfants </w:t>
      </w:r>
      <w:r w:rsidR="00C9220B" w:rsidRPr="0082141A">
        <w:rPr>
          <w:rStyle w:val="quotec"/>
        </w:rPr>
        <w:t>« </w:t>
      </w:r>
      <w:r w:rsidRPr="0082141A">
        <w:rPr>
          <w:rStyle w:val="quotec"/>
        </w:rPr>
        <w:t>tapis dans l</w:t>
      </w:r>
      <w:r w:rsidR="00D12520" w:rsidRPr="0082141A">
        <w:rPr>
          <w:rStyle w:val="quotec"/>
        </w:rPr>
        <w:t>’</w:t>
      </w:r>
      <w:r w:rsidRPr="0082141A">
        <w:rPr>
          <w:rStyle w:val="quotec"/>
        </w:rPr>
        <w:t>ombre</w:t>
      </w:r>
      <w:r w:rsidR="00C9220B" w:rsidRPr="0082141A">
        <w:rPr>
          <w:rStyle w:val="quotec"/>
        </w:rPr>
        <w:t> »</w:t>
      </w:r>
      <w:r w:rsidRPr="004A76A7">
        <w:rPr>
          <w:rFonts w:cs="Times New Roman"/>
        </w:rPr>
        <w:t xml:space="preserve">, </w:t>
      </w:r>
      <w:r w:rsidRPr="00576940">
        <w:rPr>
          <w:rFonts w:cs="Times New Roman"/>
        </w:rPr>
        <w:t>et ces flammes bleues</w:t>
      </w:r>
      <w:r w:rsidRPr="004A76A7">
        <w:rPr>
          <w:rFonts w:cs="Times New Roman"/>
        </w:rPr>
        <w:t xml:space="preserve">, </w:t>
      </w:r>
      <w:r w:rsidRPr="00576940">
        <w:rPr>
          <w:rFonts w:cs="Times New Roman"/>
        </w:rPr>
        <w:t>rouges</w:t>
      </w:r>
      <w:r w:rsidRPr="004A76A7">
        <w:rPr>
          <w:rFonts w:cs="Times New Roman"/>
        </w:rPr>
        <w:t xml:space="preserve">, </w:t>
      </w:r>
      <w:r w:rsidRPr="00576940">
        <w:rPr>
          <w:rFonts w:cs="Times New Roman"/>
        </w:rPr>
        <w:t>blanches</w:t>
      </w:r>
      <w:r w:rsidRPr="004A76A7">
        <w:rPr>
          <w:rFonts w:cs="Times New Roman"/>
        </w:rPr>
        <w:t xml:space="preserve">, </w:t>
      </w:r>
      <w:r w:rsidRPr="00576940">
        <w:rPr>
          <w:rFonts w:cs="Times New Roman"/>
        </w:rPr>
        <w:t>et ce missel à couvertures d</w:t>
      </w:r>
      <w:r w:rsidR="00D12520">
        <w:rPr>
          <w:rFonts w:cs="Times New Roman"/>
        </w:rPr>
        <w:t>’</w:t>
      </w:r>
      <w:r w:rsidRPr="00576940">
        <w:rPr>
          <w:rFonts w:cs="Times New Roman"/>
        </w:rPr>
        <w:t>or</w:t>
      </w:r>
      <w:r w:rsidRPr="004A76A7">
        <w:rPr>
          <w:rFonts w:cs="Times New Roman"/>
        </w:rPr>
        <w:t xml:space="preserve">, </w:t>
      </w:r>
      <w:r w:rsidRPr="00576940">
        <w:rPr>
          <w:rFonts w:cs="Times New Roman"/>
        </w:rPr>
        <w:t>offert il y a six cent cin</w:t>
      </w:r>
      <w:r w:rsidR="007101E7">
        <w:rPr>
          <w:rFonts w:cs="Times New Roman"/>
        </w:rPr>
        <w:t>quante ans par la reine de Sili</w:t>
      </w:r>
      <w:r w:rsidRPr="00576940">
        <w:rPr>
          <w:rFonts w:cs="Times New Roman"/>
        </w:rPr>
        <w:t>cie (</w:t>
      </w:r>
      <w:r w:rsidRPr="008B5AC9">
        <w:rPr>
          <w:rFonts w:cs="Times New Roman"/>
          <w:i/>
        </w:rPr>
        <w:t>sic</w:t>
      </w:r>
      <w:r w:rsidRPr="00576940">
        <w:rPr>
          <w:rFonts w:cs="Times New Roman"/>
        </w:rPr>
        <w:t>)</w:t>
      </w:r>
      <w:r w:rsidR="00C9220B">
        <w:rPr>
          <w:rFonts w:cs="Times New Roman"/>
        </w:rPr>
        <w:t> !</w:t>
      </w:r>
      <w:r w:rsidRPr="00576940">
        <w:rPr>
          <w:rFonts w:cs="Times New Roman"/>
        </w:rPr>
        <w:t xml:space="preserve"> Ceci</w:t>
      </w:r>
      <w:r w:rsidRPr="004A76A7">
        <w:rPr>
          <w:rFonts w:cs="Times New Roman"/>
        </w:rPr>
        <w:t xml:space="preserve">, </w:t>
      </w:r>
      <w:r w:rsidRPr="00576940">
        <w:rPr>
          <w:rFonts w:cs="Times New Roman"/>
        </w:rPr>
        <w:t>surtout</w:t>
      </w:r>
      <w:r w:rsidRPr="004A76A7">
        <w:rPr>
          <w:rFonts w:cs="Times New Roman"/>
        </w:rPr>
        <w:t xml:space="preserve">, </w:t>
      </w:r>
      <w:r w:rsidRPr="00576940">
        <w:rPr>
          <w:rFonts w:cs="Times New Roman"/>
        </w:rPr>
        <w:t>si admirablement peint</w:t>
      </w:r>
      <w:r w:rsidR="00C9220B">
        <w:rPr>
          <w:rFonts w:cs="Times New Roman"/>
        </w:rPr>
        <w:t> :</w:t>
      </w:r>
      <w:r w:rsidRPr="00576940">
        <w:rPr>
          <w:rFonts w:cs="Times New Roman"/>
        </w:rPr>
        <w:t xml:space="preserve"> </w:t>
      </w:r>
      <w:r w:rsidR="00C9220B" w:rsidRPr="0082141A">
        <w:rPr>
          <w:rStyle w:val="quotec"/>
        </w:rPr>
        <w:t>« </w:t>
      </w:r>
      <w:r w:rsidR="007101E7" w:rsidRPr="0082141A">
        <w:rPr>
          <w:rStyle w:val="quotec"/>
        </w:rPr>
        <w:t>des</w:t>
      </w:r>
      <w:r w:rsidRPr="0082141A">
        <w:rPr>
          <w:rStyle w:val="quotec"/>
        </w:rPr>
        <w:t xml:space="preserve"> étoffes, des étoffes de fées, une surtout, d</w:t>
      </w:r>
      <w:r w:rsidR="00D12520" w:rsidRPr="0082141A">
        <w:rPr>
          <w:rStyle w:val="quotec"/>
        </w:rPr>
        <w:t>’</w:t>
      </w:r>
      <w:r w:rsidRPr="0082141A">
        <w:rPr>
          <w:rStyle w:val="quotec"/>
        </w:rPr>
        <w:t>un vieux rose cerise, brocart qui semble tout semé de cristaux de gelée blanche, tout givré d</w:t>
      </w:r>
      <w:r w:rsidR="00D12520" w:rsidRPr="0082141A">
        <w:rPr>
          <w:rStyle w:val="quotec"/>
        </w:rPr>
        <w:t>’</w:t>
      </w:r>
      <w:r w:rsidRPr="0082141A">
        <w:rPr>
          <w:rStyle w:val="quotec"/>
        </w:rPr>
        <w:t>argent, et qui est brodé de feuillages en perles fines avec fleurs en émeraudes et en topazes roses</w:t>
      </w:r>
      <w:r w:rsidR="00C9220B" w:rsidRPr="0082141A">
        <w:rPr>
          <w:rStyle w:val="quotec"/>
        </w:rPr>
        <w:t>… »</w:t>
      </w:r>
      <w:r w:rsidR="008B5AC9" w:rsidRPr="008B5AC9">
        <w:t>.</w:t>
      </w:r>
    </w:p>
    <w:p w:rsidR="00CD6BE7" w:rsidRPr="00576940" w:rsidRDefault="00576940" w:rsidP="00C9220B">
      <w:pPr>
        <w:pStyle w:val="Corpsdetexte"/>
        <w:rPr>
          <w:rFonts w:cs="Times New Roman"/>
        </w:rPr>
      </w:pPr>
      <w:r w:rsidRPr="00576940">
        <w:rPr>
          <w:rFonts w:cs="Times New Roman"/>
        </w:rPr>
        <w:lastRenderedPageBreak/>
        <w:t>La veille de son départ</w:t>
      </w:r>
      <w:r w:rsidRPr="004A76A7">
        <w:rPr>
          <w:rFonts w:cs="Times New Roman"/>
        </w:rPr>
        <w:t xml:space="preserve">, </w:t>
      </w:r>
      <w:r w:rsidRPr="00576940">
        <w:rPr>
          <w:rFonts w:cs="Times New Roman"/>
        </w:rPr>
        <w:t>Loti voulut passer une nuit entière dehors</w:t>
      </w:r>
      <w:r w:rsidRPr="004A76A7">
        <w:rPr>
          <w:rFonts w:cs="Times New Roman"/>
        </w:rPr>
        <w:t xml:space="preserve">, </w:t>
      </w:r>
      <w:r w:rsidRPr="00576940">
        <w:rPr>
          <w:rFonts w:cs="Times New Roman"/>
        </w:rPr>
        <w:t>par</w:t>
      </w:r>
      <w:r w:rsidR="007101E7">
        <w:rPr>
          <w:rFonts w:cs="Times New Roman"/>
        </w:rPr>
        <w:t>mi les oliviers de Gethsé</w:t>
      </w:r>
      <w:r w:rsidRPr="00576940">
        <w:rPr>
          <w:rFonts w:cs="Times New Roman"/>
        </w:rPr>
        <w:t>mani</w:t>
      </w:r>
      <w:r w:rsidRPr="004A76A7">
        <w:rPr>
          <w:rFonts w:cs="Times New Roman"/>
        </w:rPr>
        <w:t xml:space="preserve">, </w:t>
      </w:r>
      <w:r w:rsidRPr="00576940">
        <w:rPr>
          <w:rFonts w:cs="Times New Roman"/>
        </w:rPr>
        <w:t>là même où le Christ fit sa prière d</w:t>
      </w:r>
      <w:r w:rsidR="00D12520">
        <w:rPr>
          <w:rFonts w:cs="Times New Roman"/>
        </w:rPr>
        <w:t>’</w:t>
      </w:r>
      <w:r w:rsidRPr="00576940">
        <w:rPr>
          <w:rFonts w:cs="Times New Roman"/>
        </w:rPr>
        <w:t>agonie</w:t>
      </w:r>
      <w:r w:rsidRPr="004A76A7">
        <w:rPr>
          <w:rFonts w:cs="Times New Roman"/>
        </w:rPr>
        <w:t>.</w:t>
      </w:r>
    </w:p>
    <w:p w:rsidR="00CD6BE7" w:rsidRPr="00576940" w:rsidRDefault="00576940" w:rsidP="00C9220B">
      <w:pPr>
        <w:pStyle w:val="Corpsdetexte"/>
        <w:rPr>
          <w:rFonts w:cs="Times New Roman"/>
        </w:rPr>
      </w:pPr>
      <w:r w:rsidRPr="00576940">
        <w:rPr>
          <w:rFonts w:cs="Times New Roman"/>
        </w:rPr>
        <w:t>Il sortit de son hôtel vers onze heures</w:t>
      </w:r>
      <w:r w:rsidRPr="004A76A7">
        <w:rPr>
          <w:rFonts w:cs="Times New Roman"/>
        </w:rPr>
        <w:t xml:space="preserve">. </w:t>
      </w:r>
      <w:r w:rsidRPr="00576940">
        <w:rPr>
          <w:rFonts w:cs="Times New Roman"/>
        </w:rPr>
        <w:t>Un janissaire l</w:t>
      </w:r>
      <w:r w:rsidR="00D12520">
        <w:rPr>
          <w:rFonts w:cs="Times New Roman"/>
        </w:rPr>
        <w:t>’</w:t>
      </w:r>
      <w:r w:rsidRPr="00576940">
        <w:rPr>
          <w:rFonts w:cs="Times New Roman"/>
        </w:rPr>
        <w:t>escortait</w:t>
      </w:r>
      <w:r w:rsidRPr="004A76A7">
        <w:rPr>
          <w:rFonts w:cs="Times New Roman"/>
        </w:rPr>
        <w:t xml:space="preserve">, </w:t>
      </w:r>
      <w:r w:rsidRPr="00576940">
        <w:rPr>
          <w:rFonts w:cs="Times New Roman"/>
        </w:rPr>
        <w:t>traînant sur les pavés un</w:t>
      </w:r>
      <w:r w:rsidR="007101E7">
        <w:rPr>
          <w:rFonts w:cs="Times New Roman"/>
        </w:rPr>
        <w:t xml:space="preserve"> </w:t>
      </w:r>
      <w:r w:rsidR="008B5AC9">
        <w:rPr>
          <w:rFonts w:cs="Times New Roman"/>
        </w:rPr>
        <w:t xml:space="preserve">$318$ </w:t>
      </w:r>
      <w:r w:rsidRPr="00576940">
        <w:rPr>
          <w:rFonts w:cs="Times New Roman"/>
        </w:rPr>
        <w:t>long sabre</w:t>
      </w:r>
      <w:r w:rsidRPr="004A76A7">
        <w:rPr>
          <w:rFonts w:cs="Times New Roman"/>
        </w:rPr>
        <w:t xml:space="preserve">. </w:t>
      </w:r>
      <w:r w:rsidRPr="00576940">
        <w:rPr>
          <w:rFonts w:cs="Times New Roman"/>
        </w:rPr>
        <w:t>Le pacha avait donné des ordres pour que le corps de garde de la porte Saint-</w:t>
      </w:r>
      <w:r w:rsidR="00C9220B">
        <w:rPr>
          <w:rFonts w:cs="Times New Roman"/>
        </w:rPr>
        <w:t>Éti</w:t>
      </w:r>
      <w:r w:rsidRPr="00576940">
        <w:rPr>
          <w:rFonts w:cs="Times New Roman"/>
        </w:rPr>
        <w:t>enne laissât passer le célèbre académicien</w:t>
      </w:r>
      <w:r w:rsidRPr="004A76A7">
        <w:rPr>
          <w:rFonts w:cs="Times New Roman"/>
        </w:rPr>
        <w:t xml:space="preserve">. </w:t>
      </w:r>
      <w:r w:rsidRPr="00576940">
        <w:rPr>
          <w:rFonts w:cs="Times New Roman"/>
        </w:rPr>
        <w:t>Les rues ôtaient silencieuses</w:t>
      </w:r>
      <w:r w:rsidRPr="004A76A7">
        <w:rPr>
          <w:rFonts w:cs="Times New Roman"/>
        </w:rPr>
        <w:t xml:space="preserve">. </w:t>
      </w:r>
      <w:r w:rsidRPr="00576940">
        <w:rPr>
          <w:rFonts w:cs="Times New Roman"/>
        </w:rPr>
        <w:t>La lune allongeait sur le sol l</w:t>
      </w:r>
      <w:r w:rsidR="00D12520">
        <w:rPr>
          <w:rFonts w:cs="Times New Roman"/>
        </w:rPr>
        <w:t>’</w:t>
      </w:r>
      <w:r w:rsidRPr="00576940">
        <w:rPr>
          <w:rFonts w:cs="Times New Roman"/>
        </w:rPr>
        <w:t>ombre des maisons endormies</w:t>
      </w:r>
      <w:r w:rsidRPr="004A76A7">
        <w:rPr>
          <w:rFonts w:cs="Times New Roman"/>
        </w:rPr>
        <w:t xml:space="preserve">. </w:t>
      </w:r>
      <w:r w:rsidRPr="00576940">
        <w:rPr>
          <w:rFonts w:cs="Times New Roman"/>
        </w:rPr>
        <w:t>Rien que le faible bruit des feuillages et des fontaines</w:t>
      </w:r>
      <w:r w:rsidRPr="004A76A7">
        <w:rPr>
          <w:rFonts w:cs="Times New Roman"/>
        </w:rPr>
        <w:t xml:space="preserve">. </w:t>
      </w:r>
      <w:r w:rsidRPr="00576940">
        <w:rPr>
          <w:rFonts w:cs="Times New Roman"/>
        </w:rPr>
        <w:t>Par intervalles</w:t>
      </w:r>
      <w:r w:rsidRPr="004A76A7">
        <w:rPr>
          <w:rFonts w:cs="Times New Roman"/>
        </w:rPr>
        <w:t xml:space="preserve">, </w:t>
      </w:r>
      <w:r w:rsidRPr="00576940">
        <w:rPr>
          <w:rFonts w:cs="Times New Roman"/>
        </w:rPr>
        <w:t>les lourdes bottes d</w:t>
      </w:r>
      <w:r w:rsidR="00D12520">
        <w:rPr>
          <w:rFonts w:cs="Times New Roman"/>
        </w:rPr>
        <w:t>’</w:t>
      </w:r>
      <w:r w:rsidRPr="00576940">
        <w:rPr>
          <w:rFonts w:cs="Times New Roman"/>
        </w:rPr>
        <w:t>une patrouille</w:t>
      </w:r>
      <w:r w:rsidRPr="004A76A7">
        <w:rPr>
          <w:rFonts w:cs="Times New Roman"/>
        </w:rPr>
        <w:t>.</w:t>
      </w:r>
    </w:p>
    <w:p w:rsidR="00CD6BE7" w:rsidRPr="00576940" w:rsidRDefault="00576940" w:rsidP="00C9220B">
      <w:pPr>
        <w:pStyle w:val="Corpsdetexte"/>
        <w:rPr>
          <w:rFonts w:cs="Times New Roman"/>
        </w:rPr>
      </w:pPr>
      <w:r w:rsidRPr="00576940">
        <w:rPr>
          <w:rFonts w:cs="Times New Roman"/>
        </w:rPr>
        <w:t>Le janissaire disait</w:t>
      </w:r>
      <w:r w:rsidR="00C9220B">
        <w:rPr>
          <w:rFonts w:cs="Times New Roman"/>
        </w:rPr>
        <w:t> :</w:t>
      </w:r>
      <w:r w:rsidRPr="00576940">
        <w:rPr>
          <w:rFonts w:cs="Times New Roman"/>
        </w:rPr>
        <w:t xml:space="preserve"> </w:t>
      </w:r>
      <w:r w:rsidR="00C9220B" w:rsidRPr="0082141A">
        <w:rPr>
          <w:rStyle w:val="quotec"/>
        </w:rPr>
        <w:t>« </w:t>
      </w:r>
      <w:r w:rsidRPr="0082141A">
        <w:rPr>
          <w:rStyle w:val="quotec"/>
        </w:rPr>
        <w:t>Tu vois, le soir, à Jérusalem, il n</w:t>
      </w:r>
      <w:r w:rsidR="00D12520" w:rsidRPr="0082141A">
        <w:rPr>
          <w:rStyle w:val="quotec"/>
        </w:rPr>
        <w:t>’</w:t>
      </w:r>
      <w:r w:rsidRPr="0082141A">
        <w:rPr>
          <w:rStyle w:val="quotec"/>
        </w:rPr>
        <w:t>y a rien.</w:t>
      </w:r>
      <w:r w:rsidR="00C9220B" w:rsidRPr="0082141A">
        <w:rPr>
          <w:rStyle w:val="quotec"/>
        </w:rPr>
        <w:t> »</w:t>
      </w:r>
      <w:r w:rsidRPr="00576940">
        <w:rPr>
          <w:rFonts w:cs="Times New Roman"/>
        </w:rPr>
        <w:t xml:space="preserve"> Brave soldat</w:t>
      </w:r>
      <w:r w:rsidR="00C9220B">
        <w:rPr>
          <w:rFonts w:cs="Times New Roman"/>
        </w:rPr>
        <w:t> !</w:t>
      </w:r>
      <w:r w:rsidRPr="00576940">
        <w:rPr>
          <w:rFonts w:cs="Times New Roman"/>
        </w:rPr>
        <w:t xml:space="preserve"> C</w:t>
      </w:r>
      <w:r w:rsidR="00D12520">
        <w:rPr>
          <w:rFonts w:cs="Times New Roman"/>
        </w:rPr>
        <w:t>’</w:t>
      </w:r>
      <w:r w:rsidRPr="00576940">
        <w:rPr>
          <w:rFonts w:cs="Times New Roman"/>
        </w:rPr>
        <w:t>était une façon polie de faire entendre combien il regrettait la chambrée où dormaient ses camarades</w:t>
      </w:r>
      <w:r w:rsidRPr="004A76A7">
        <w:rPr>
          <w:rFonts w:cs="Times New Roman"/>
        </w:rPr>
        <w:t>.</w:t>
      </w:r>
    </w:p>
    <w:p w:rsidR="00CD6BE7" w:rsidRPr="00576940" w:rsidRDefault="00576940" w:rsidP="00C9220B">
      <w:pPr>
        <w:pStyle w:val="Corpsdetexte"/>
        <w:rPr>
          <w:rFonts w:cs="Times New Roman"/>
        </w:rPr>
      </w:pPr>
      <w:r w:rsidRPr="00576940">
        <w:rPr>
          <w:rFonts w:cs="Times New Roman"/>
        </w:rPr>
        <w:t>On arriva aux cailloux du Cédron</w:t>
      </w:r>
      <w:r w:rsidRPr="004A76A7">
        <w:rPr>
          <w:rFonts w:cs="Times New Roman"/>
        </w:rPr>
        <w:t xml:space="preserve">. </w:t>
      </w:r>
      <w:r w:rsidRPr="00576940">
        <w:rPr>
          <w:rFonts w:cs="Times New Roman"/>
        </w:rPr>
        <w:t>La vallée de Josaphat</w:t>
      </w:r>
      <w:r w:rsidRPr="004A76A7">
        <w:rPr>
          <w:rFonts w:cs="Times New Roman"/>
        </w:rPr>
        <w:t xml:space="preserve">, </w:t>
      </w:r>
      <w:r w:rsidRPr="00576940">
        <w:rPr>
          <w:rFonts w:cs="Times New Roman"/>
        </w:rPr>
        <w:t>blanchie de lune</w:t>
      </w:r>
      <w:r w:rsidRPr="004A76A7">
        <w:rPr>
          <w:rFonts w:cs="Times New Roman"/>
        </w:rPr>
        <w:t xml:space="preserve">, </w:t>
      </w:r>
      <w:r w:rsidRPr="00576940">
        <w:rPr>
          <w:rFonts w:cs="Times New Roman"/>
        </w:rPr>
        <w:t>semblait une nécropole faite d</w:t>
      </w:r>
      <w:r w:rsidR="00D12520">
        <w:rPr>
          <w:rFonts w:cs="Times New Roman"/>
        </w:rPr>
        <w:t>’</w:t>
      </w:r>
      <w:r w:rsidRPr="00576940">
        <w:rPr>
          <w:rFonts w:cs="Times New Roman"/>
        </w:rPr>
        <w:t>ossements éparpillés</w:t>
      </w:r>
      <w:r w:rsidRPr="004A76A7">
        <w:rPr>
          <w:rFonts w:cs="Times New Roman"/>
        </w:rPr>
        <w:t xml:space="preserve">. </w:t>
      </w:r>
      <w:r w:rsidRPr="00576940">
        <w:rPr>
          <w:rFonts w:cs="Times New Roman"/>
        </w:rPr>
        <w:t>Qu</w:t>
      </w:r>
      <w:r w:rsidR="00D12520">
        <w:rPr>
          <w:rFonts w:cs="Times New Roman"/>
        </w:rPr>
        <w:t>’</w:t>
      </w:r>
      <w:r w:rsidRPr="00576940">
        <w:rPr>
          <w:rFonts w:cs="Times New Roman"/>
        </w:rPr>
        <w:t>est ceci</w:t>
      </w:r>
      <w:r w:rsidR="00C9220B">
        <w:rPr>
          <w:rFonts w:cs="Times New Roman"/>
        </w:rPr>
        <w:t> ?</w:t>
      </w:r>
      <w:r w:rsidRPr="00576940">
        <w:rPr>
          <w:rFonts w:cs="Times New Roman"/>
        </w:rPr>
        <w:t xml:space="preserve"> </w:t>
      </w:r>
      <w:r w:rsidR="00A75EFF">
        <w:rPr>
          <w:rFonts w:cs="Times New Roman"/>
        </w:rPr>
        <w:t>Éco</w:t>
      </w:r>
      <w:r w:rsidRPr="00576940">
        <w:rPr>
          <w:rFonts w:cs="Times New Roman"/>
        </w:rPr>
        <w:t>utez</w:t>
      </w:r>
      <w:r w:rsidR="00C9220B">
        <w:rPr>
          <w:rFonts w:cs="Times New Roman"/>
        </w:rPr>
        <w:t> !</w:t>
      </w:r>
      <w:r w:rsidRPr="00576940">
        <w:rPr>
          <w:rFonts w:cs="Times New Roman"/>
        </w:rPr>
        <w:t xml:space="preserve"> </w:t>
      </w:r>
      <w:proofErr w:type="gramStart"/>
      <w:r w:rsidRPr="00576940">
        <w:rPr>
          <w:rFonts w:cs="Times New Roman"/>
        </w:rPr>
        <w:t>on</w:t>
      </w:r>
      <w:proofErr w:type="gramEnd"/>
      <w:r w:rsidRPr="00576940">
        <w:rPr>
          <w:rFonts w:cs="Times New Roman"/>
        </w:rPr>
        <w:t xml:space="preserve"> a toussé</w:t>
      </w:r>
      <w:r w:rsidR="00C9220B">
        <w:rPr>
          <w:rFonts w:cs="Times New Roman"/>
        </w:rPr>
        <w:t> !</w:t>
      </w:r>
      <w:r w:rsidRPr="00576940">
        <w:rPr>
          <w:rFonts w:cs="Times New Roman"/>
        </w:rPr>
        <w:t xml:space="preserve"> Oui</w:t>
      </w:r>
      <w:r w:rsidRPr="004A76A7">
        <w:rPr>
          <w:rFonts w:cs="Times New Roman"/>
        </w:rPr>
        <w:t xml:space="preserve">, </w:t>
      </w:r>
      <w:r w:rsidRPr="00576940">
        <w:rPr>
          <w:rFonts w:cs="Times New Roman"/>
        </w:rPr>
        <w:t>une toux humaine est sortie d</w:t>
      </w:r>
      <w:r w:rsidR="00D12520">
        <w:rPr>
          <w:rFonts w:cs="Times New Roman"/>
        </w:rPr>
        <w:t>’</w:t>
      </w:r>
      <w:r w:rsidRPr="00576940">
        <w:rPr>
          <w:rFonts w:cs="Times New Roman"/>
        </w:rPr>
        <w:t>un de ces grands tombeaux</w:t>
      </w:r>
      <w:r w:rsidR="00C9220B">
        <w:rPr>
          <w:rFonts w:cs="Times New Roman"/>
        </w:rPr>
        <w:t>…</w:t>
      </w:r>
      <w:r w:rsidRPr="00576940">
        <w:rPr>
          <w:rFonts w:cs="Times New Roman"/>
        </w:rPr>
        <w:t xml:space="preserve"> Le janissaire</w:t>
      </w:r>
      <w:r w:rsidRPr="004A76A7">
        <w:rPr>
          <w:rFonts w:cs="Times New Roman"/>
        </w:rPr>
        <w:t xml:space="preserve">, </w:t>
      </w:r>
      <w:r w:rsidRPr="00576940">
        <w:rPr>
          <w:rFonts w:cs="Times New Roman"/>
        </w:rPr>
        <w:t>paraît-il</w:t>
      </w:r>
      <w:r w:rsidRPr="004A76A7">
        <w:rPr>
          <w:rFonts w:cs="Times New Roman"/>
        </w:rPr>
        <w:t xml:space="preserve">, </w:t>
      </w:r>
      <w:r w:rsidRPr="00576940">
        <w:rPr>
          <w:rFonts w:cs="Times New Roman"/>
        </w:rPr>
        <w:t>eut peur</w:t>
      </w:r>
      <w:r w:rsidRPr="004A76A7">
        <w:rPr>
          <w:rFonts w:cs="Times New Roman"/>
        </w:rPr>
        <w:t xml:space="preserve">. </w:t>
      </w:r>
      <w:r w:rsidRPr="00576940">
        <w:rPr>
          <w:rFonts w:cs="Times New Roman"/>
        </w:rPr>
        <w:t>Ce Turc ne savait pas apparemment</w:t>
      </w:r>
      <w:r w:rsidRPr="004A76A7">
        <w:rPr>
          <w:rFonts w:cs="Times New Roman"/>
        </w:rPr>
        <w:t xml:space="preserve">, </w:t>
      </w:r>
      <w:r w:rsidRPr="00576940">
        <w:rPr>
          <w:rFonts w:cs="Times New Roman"/>
        </w:rPr>
        <w:t>que</w:t>
      </w:r>
      <w:r w:rsidRPr="004A76A7">
        <w:rPr>
          <w:rFonts w:cs="Times New Roman"/>
        </w:rPr>
        <w:t xml:space="preserve">, </w:t>
      </w:r>
      <w:r w:rsidRPr="00576940">
        <w:rPr>
          <w:rFonts w:cs="Times New Roman"/>
        </w:rPr>
        <w:t>dans tout l</w:t>
      </w:r>
      <w:r w:rsidR="00D12520">
        <w:rPr>
          <w:rFonts w:cs="Times New Roman"/>
        </w:rPr>
        <w:t>’</w:t>
      </w:r>
      <w:r w:rsidRPr="00576940">
        <w:rPr>
          <w:rFonts w:cs="Times New Roman"/>
        </w:rPr>
        <w:t>Orient</w:t>
      </w:r>
      <w:r w:rsidRPr="004A76A7">
        <w:rPr>
          <w:rFonts w:cs="Times New Roman"/>
        </w:rPr>
        <w:t xml:space="preserve">, </w:t>
      </w:r>
      <w:r w:rsidRPr="00576940">
        <w:rPr>
          <w:rFonts w:cs="Times New Roman"/>
        </w:rPr>
        <w:t>les sépulcres antiques servent d</w:t>
      </w:r>
      <w:r w:rsidR="00D12520">
        <w:rPr>
          <w:rFonts w:cs="Times New Roman"/>
        </w:rPr>
        <w:t>’</w:t>
      </w:r>
      <w:r w:rsidRPr="00576940">
        <w:rPr>
          <w:rFonts w:cs="Times New Roman"/>
        </w:rPr>
        <w:t>étables aux bergers errants</w:t>
      </w:r>
      <w:r w:rsidRPr="004A76A7">
        <w:rPr>
          <w:rFonts w:cs="Times New Roman"/>
        </w:rPr>
        <w:t>.</w:t>
      </w:r>
    </w:p>
    <w:p w:rsidR="00CD6BE7" w:rsidRPr="00576940" w:rsidRDefault="00576940" w:rsidP="00C9220B">
      <w:pPr>
        <w:pStyle w:val="Corpsdetexte"/>
        <w:rPr>
          <w:rFonts w:cs="Times New Roman"/>
        </w:rPr>
      </w:pPr>
      <w:r w:rsidRPr="00576940">
        <w:rPr>
          <w:rFonts w:cs="Times New Roman"/>
        </w:rPr>
        <w:t>Près du couvent des Franciscains</w:t>
      </w:r>
      <w:r w:rsidRPr="004A76A7">
        <w:rPr>
          <w:rFonts w:cs="Times New Roman"/>
        </w:rPr>
        <w:t xml:space="preserve">, </w:t>
      </w:r>
      <w:r w:rsidR="0067127C">
        <w:rPr>
          <w:rFonts w:cs="Times New Roman"/>
        </w:rPr>
        <w:t>M</w:t>
      </w:r>
      <w:r w:rsidR="0067127C" w:rsidRPr="004A76A7">
        <w:rPr>
          <w:rFonts w:cs="Times New Roman"/>
        </w:rPr>
        <w:t>. </w:t>
      </w:r>
      <w:r w:rsidRPr="00576940">
        <w:rPr>
          <w:rFonts w:cs="Times New Roman"/>
        </w:rPr>
        <w:t>Loti dit au janissaire</w:t>
      </w:r>
      <w:r w:rsidR="00C9220B">
        <w:rPr>
          <w:rFonts w:cs="Times New Roman"/>
        </w:rPr>
        <w:t> :</w:t>
      </w:r>
      <w:r w:rsidRPr="00576940">
        <w:rPr>
          <w:rFonts w:cs="Times New Roman"/>
        </w:rPr>
        <w:t xml:space="preserve"> </w:t>
      </w:r>
      <w:r w:rsidR="00C9220B" w:rsidRPr="0082141A">
        <w:rPr>
          <w:rStyle w:val="quotec"/>
        </w:rPr>
        <w:t>« </w:t>
      </w:r>
      <w:r w:rsidRPr="0082141A">
        <w:rPr>
          <w:rStyle w:val="quotec"/>
        </w:rPr>
        <w:t>Assieds-toi et reste là</w:t>
      </w:r>
      <w:r w:rsidR="00C9220B" w:rsidRPr="0082141A">
        <w:rPr>
          <w:rStyle w:val="quotec"/>
        </w:rPr>
        <w:t> ;</w:t>
      </w:r>
      <w:r w:rsidRPr="0082141A">
        <w:rPr>
          <w:rStyle w:val="quotec"/>
        </w:rPr>
        <w:t xml:space="preserve"> tu m</w:t>
      </w:r>
      <w:r w:rsidR="00D12520" w:rsidRPr="0082141A">
        <w:rPr>
          <w:rStyle w:val="quotec"/>
        </w:rPr>
        <w:t>’</w:t>
      </w:r>
      <w:r w:rsidRPr="0082141A">
        <w:rPr>
          <w:rStyle w:val="quotec"/>
        </w:rPr>
        <w:t>attendras un peu longtemps, une heure peut-être, jusqu</w:t>
      </w:r>
      <w:r w:rsidR="00D12520" w:rsidRPr="0082141A">
        <w:rPr>
          <w:rStyle w:val="quotec"/>
        </w:rPr>
        <w:t>’</w:t>
      </w:r>
      <w:r w:rsidRPr="0082141A">
        <w:rPr>
          <w:rStyle w:val="quotec"/>
        </w:rPr>
        <w:t>à ce que je t</w:t>
      </w:r>
      <w:r w:rsidR="00D12520" w:rsidRPr="0082141A">
        <w:rPr>
          <w:rStyle w:val="quotec"/>
        </w:rPr>
        <w:t>’</w:t>
      </w:r>
      <w:r w:rsidRPr="0082141A">
        <w:rPr>
          <w:rStyle w:val="quotec"/>
        </w:rPr>
        <w:t>appelle.</w:t>
      </w:r>
      <w:r w:rsidR="00C9220B" w:rsidRPr="0082141A">
        <w:rPr>
          <w:rStyle w:val="quotec"/>
        </w:rPr>
        <w:t> »</w:t>
      </w:r>
      <w:r w:rsidRPr="00576940">
        <w:rPr>
          <w:rFonts w:cs="Times New Roman"/>
        </w:rPr>
        <w:t xml:space="preserve"> Puis il s</w:t>
      </w:r>
      <w:r w:rsidR="00D12520">
        <w:rPr>
          <w:rFonts w:cs="Times New Roman"/>
        </w:rPr>
        <w:t>’</w:t>
      </w:r>
      <w:r w:rsidRPr="00576940">
        <w:rPr>
          <w:rFonts w:cs="Times New Roman"/>
        </w:rPr>
        <w:t>éloigna</w:t>
      </w:r>
      <w:r w:rsidRPr="004A76A7">
        <w:rPr>
          <w:rFonts w:cs="Times New Roman"/>
        </w:rPr>
        <w:t xml:space="preserve">, </w:t>
      </w:r>
      <w:r w:rsidRPr="00576940">
        <w:rPr>
          <w:rFonts w:cs="Times New Roman"/>
        </w:rPr>
        <w:t>et se coucha parterre</w:t>
      </w:r>
      <w:r w:rsidRPr="004A76A7">
        <w:rPr>
          <w:rFonts w:cs="Times New Roman"/>
        </w:rPr>
        <w:t xml:space="preserve">, </w:t>
      </w:r>
      <w:r w:rsidRPr="00576940">
        <w:rPr>
          <w:rFonts w:cs="Times New Roman"/>
        </w:rPr>
        <w:t>adossé au tronc d</w:t>
      </w:r>
      <w:r w:rsidR="00D12520">
        <w:rPr>
          <w:rFonts w:cs="Times New Roman"/>
        </w:rPr>
        <w:t>’</w:t>
      </w:r>
      <w:r w:rsidRPr="00576940">
        <w:rPr>
          <w:rFonts w:cs="Times New Roman"/>
        </w:rPr>
        <w:t>un olivier</w:t>
      </w:r>
      <w:r w:rsidRPr="004A76A7">
        <w:rPr>
          <w:rFonts w:cs="Times New Roman"/>
        </w:rPr>
        <w:t xml:space="preserve">. </w:t>
      </w:r>
      <w:r w:rsidR="00005F6B">
        <w:rPr>
          <w:rFonts w:cs="Times New Roman"/>
        </w:rPr>
        <w:t>Il</w:t>
      </w:r>
      <w:r w:rsidRPr="00576940">
        <w:rPr>
          <w:rFonts w:cs="Times New Roman"/>
        </w:rPr>
        <w:t xml:space="preserve"> attendit </w:t>
      </w:r>
      <w:r w:rsidR="00C9220B" w:rsidRPr="0082141A">
        <w:rPr>
          <w:rStyle w:val="quotec"/>
        </w:rPr>
        <w:t>« </w:t>
      </w:r>
      <w:r w:rsidRPr="0082141A">
        <w:rPr>
          <w:rStyle w:val="quotec"/>
        </w:rPr>
        <w:t>je ne sais quoi d</w:t>
      </w:r>
      <w:r w:rsidR="00D12520" w:rsidRPr="0082141A">
        <w:rPr>
          <w:rStyle w:val="quotec"/>
        </w:rPr>
        <w:t>’</w:t>
      </w:r>
      <w:r w:rsidRPr="0082141A">
        <w:rPr>
          <w:rStyle w:val="quotec"/>
        </w:rPr>
        <w:t>infini</w:t>
      </w:r>
      <w:r w:rsidR="00C9220B" w:rsidRPr="0082141A">
        <w:rPr>
          <w:rStyle w:val="quotec"/>
        </w:rPr>
        <w:t> »</w:t>
      </w:r>
      <w:r w:rsidRPr="004A76A7">
        <w:rPr>
          <w:rFonts w:cs="Times New Roman"/>
        </w:rPr>
        <w:t xml:space="preserve">. </w:t>
      </w:r>
      <w:r w:rsidR="007101E7" w:rsidRPr="00576940">
        <w:rPr>
          <w:rFonts w:cs="Times New Roman"/>
        </w:rPr>
        <w:t>Hélas</w:t>
      </w:r>
      <w:r w:rsidR="00C9220B">
        <w:rPr>
          <w:rFonts w:cs="Times New Roman"/>
        </w:rPr>
        <w:t> !</w:t>
      </w:r>
      <w:r w:rsidRPr="00576940">
        <w:rPr>
          <w:rFonts w:cs="Times New Roman"/>
        </w:rPr>
        <w:t xml:space="preserve"> </w:t>
      </w:r>
      <w:proofErr w:type="gramStart"/>
      <w:r w:rsidRPr="00576940">
        <w:rPr>
          <w:rFonts w:cs="Times New Roman"/>
        </w:rPr>
        <w:t>rien</w:t>
      </w:r>
      <w:proofErr w:type="gramEnd"/>
      <w:r w:rsidRPr="00576940">
        <w:rPr>
          <w:rFonts w:cs="Times New Roman"/>
        </w:rPr>
        <w:t xml:space="preserve"> ne vint</w:t>
      </w:r>
      <w:r w:rsidRPr="004A76A7">
        <w:rPr>
          <w:rFonts w:cs="Times New Roman"/>
        </w:rPr>
        <w:t>.</w:t>
      </w:r>
    </w:p>
    <w:p w:rsidR="00CD6BE7" w:rsidRPr="00576940" w:rsidRDefault="0082141A" w:rsidP="00C9220B">
      <w:pPr>
        <w:pStyle w:val="Corpsdetexte"/>
        <w:rPr>
          <w:rFonts w:cs="Times New Roman"/>
        </w:rPr>
      </w:pPr>
      <w:r>
        <w:rPr>
          <w:rFonts w:cs="Times New Roman"/>
        </w:rPr>
        <w:t>— </w:t>
      </w:r>
      <w:r w:rsidR="00576940" w:rsidRPr="00005F6B">
        <w:rPr>
          <w:rStyle w:val="quotec"/>
        </w:rPr>
        <w:t>Allons, cria-t-il au janissaire, c</w:t>
      </w:r>
      <w:r w:rsidR="00D12520" w:rsidRPr="00005F6B">
        <w:rPr>
          <w:rStyle w:val="quotec"/>
        </w:rPr>
        <w:t>’</w:t>
      </w:r>
      <w:r w:rsidR="00576940" w:rsidRPr="00005F6B">
        <w:rPr>
          <w:rStyle w:val="quotec"/>
        </w:rPr>
        <w:t>est fini, rentrons.</w:t>
      </w:r>
    </w:p>
    <w:p w:rsidR="00CD6BE7" w:rsidRPr="00576940" w:rsidRDefault="00576940" w:rsidP="00C9220B">
      <w:pPr>
        <w:pStyle w:val="Corpsdetexte"/>
        <w:rPr>
          <w:rFonts w:cs="Times New Roman"/>
        </w:rPr>
      </w:pPr>
      <w:r w:rsidRPr="00576940">
        <w:rPr>
          <w:rFonts w:cs="Times New Roman"/>
        </w:rPr>
        <w:t>Ils retournèrent sur leurs pas</w:t>
      </w:r>
      <w:r w:rsidRPr="004A76A7">
        <w:rPr>
          <w:rFonts w:cs="Times New Roman"/>
        </w:rPr>
        <w:t xml:space="preserve">. </w:t>
      </w:r>
      <w:r w:rsidRPr="00576940">
        <w:rPr>
          <w:rFonts w:cs="Times New Roman"/>
        </w:rPr>
        <w:t xml:space="preserve">La porte de la </w:t>
      </w:r>
      <w:r w:rsidR="00005F6B">
        <w:rPr>
          <w:rFonts w:cs="Times New Roman"/>
        </w:rPr>
        <w:t xml:space="preserve">$319$ </w:t>
      </w:r>
      <w:r w:rsidRPr="00576940">
        <w:rPr>
          <w:rFonts w:cs="Times New Roman"/>
        </w:rPr>
        <w:t>ville était restée entrouverte</w:t>
      </w:r>
      <w:r w:rsidRPr="004A76A7">
        <w:rPr>
          <w:rFonts w:cs="Times New Roman"/>
        </w:rPr>
        <w:t xml:space="preserve">. </w:t>
      </w:r>
      <w:r w:rsidRPr="00576940">
        <w:rPr>
          <w:rFonts w:cs="Times New Roman"/>
        </w:rPr>
        <w:t>Mais le factionnaire</w:t>
      </w:r>
      <w:r w:rsidRPr="004A76A7">
        <w:rPr>
          <w:rFonts w:cs="Times New Roman"/>
        </w:rPr>
        <w:t xml:space="preserve">, </w:t>
      </w:r>
      <w:r w:rsidRPr="00576940">
        <w:rPr>
          <w:rFonts w:cs="Times New Roman"/>
        </w:rPr>
        <w:t>par une regrettable méprise</w:t>
      </w:r>
      <w:r w:rsidRPr="004A76A7">
        <w:rPr>
          <w:rFonts w:cs="Times New Roman"/>
        </w:rPr>
        <w:t xml:space="preserve">, </w:t>
      </w:r>
      <w:r w:rsidRPr="00576940">
        <w:rPr>
          <w:rFonts w:cs="Times New Roman"/>
        </w:rPr>
        <w:t xml:space="preserve">saisit </w:t>
      </w:r>
      <w:r w:rsidR="0067127C">
        <w:rPr>
          <w:rFonts w:cs="Times New Roman"/>
        </w:rPr>
        <w:t>M</w:t>
      </w:r>
      <w:r w:rsidR="0067127C" w:rsidRPr="004A76A7">
        <w:rPr>
          <w:rFonts w:cs="Times New Roman"/>
        </w:rPr>
        <w:t>. </w:t>
      </w:r>
      <w:r w:rsidRPr="00576940">
        <w:rPr>
          <w:rFonts w:cs="Times New Roman"/>
        </w:rPr>
        <w:t>Pierre Loti au collet</w:t>
      </w:r>
      <w:r w:rsidRPr="004A76A7">
        <w:rPr>
          <w:rFonts w:cs="Times New Roman"/>
        </w:rPr>
        <w:t xml:space="preserve">. </w:t>
      </w:r>
      <w:r w:rsidRPr="00576940">
        <w:rPr>
          <w:rFonts w:cs="Times New Roman"/>
        </w:rPr>
        <w:t>Les hommes du poste accoururent avec une lanterne</w:t>
      </w:r>
      <w:r w:rsidRPr="004A76A7">
        <w:rPr>
          <w:rFonts w:cs="Times New Roman"/>
        </w:rPr>
        <w:t xml:space="preserve">. </w:t>
      </w:r>
      <w:r w:rsidRPr="00576940">
        <w:rPr>
          <w:rFonts w:cs="Times New Roman"/>
        </w:rPr>
        <w:t>Le janissaire donna le mot de passe</w:t>
      </w:r>
      <w:r w:rsidRPr="004A76A7">
        <w:rPr>
          <w:rFonts w:cs="Times New Roman"/>
        </w:rPr>
        <w:t xml:space="preserve">. </w:t>
      </w:r>
      <w:r w:rsidRPr="00576940">
        <w:rPr>
          <w:rFonts w:cs="Times New Roman"/>
        </w:rPr>
        <w:t>On se reconnut</w:t>
      </w:r>
      <w:r w:rsidRPr="004A76A7">
        <w:rPr>
          <w:rFonts w:cs="Times New Roman"/>
        </w:rPr>
        <w:t xml:space="preserve">, </w:t>
      </w:r>
      <w:r w:rsidRPr="00576940">
        <w:rPr>
          <w:rFonts w:cs="Times New Roman"/>
        </w:rPr>
        <w:t>et tout s</w:t>
      </w:r>
      <w:r w:rsidR="00D12520">
        <w:rPr>
          <w:rFonts w:cs="Times New Roman"/>
        </w:rPr>
        <w:t>’</w:t>
      </w:r>
      <w:r w:rsidRPr="00576940">
        <w:rPr>
          <w:rFonts w:cs="Times New Roman"/>
        </w:rPr>
        <w:t>arrangea</w:t>
      </w:r>
      <w:r w:rsidRPr="004A76A7">
        <w:rPr>
          <w:rFonts w:cs="Times New Roman"/>
        </w:rPr>
        <w:t>.</w:t>
      </w:r>
    </w:p>
    <w:p w:rsidR="00CD6BE7" w:rsidRPr="00576940" w:rsidRDefault="00576940" w:rsidP="00C9220B">
      <w:pPr>
        <w:pStyle w:val="Corpsdetexte"/>
        <w:rPr>
          <w:rFonts w:cs="Times New Roman"/>
        </w:rPr>
      </w:pPr>
      <w:r w:rsidRPr="00576940">
        <w:rPr>
          <w:rFonts w:cs="Times New Roman"/>
        </w:rPr>
        <w:t>Alors</w:t>
      </w:r>
      <w:r w:rsidRPr="004A76A7">
        <w:rPr>
          <w:rFonts w:cs="Times New Roman"/>
        </w:rPr>
        <w:t xml:space="preserve">, </w:t>
      </w:r>
      <w:r w:rsidRPr="00576940">
        <w:rPr>
          <w:rFonts w:cs="Times New Roman"/>
        </w:rPr>
        <w:t>découragé</w:t>
      </w:r>
      <w:r w:rsidRPr="004A76A7">
        <w:rPr>
          <w:rFonts w:cs="Times New Roman"/>
        </w:rPr>
        <w:t xml:space="preserve">, </w:t>
      </w:r>
      <w:r w:rsidRPr="00576940">
        <w:rPr>
          <w:rFonts w:cs="Times New Roman"/>
        </w:rPr>
        <w:t>irrité</w:t>
      </w:r>
      <w:r w:rsidRPr="004A76A7">
        <w:rPr>
          <w:rFonts w:cs="Times New Roman"/>
        </w:rPr>
        <w:t xml:space="preserve">, </w:t>
      </w:r>
      <w:r w:rsidR="0067127C">
        <w:rPr>
          <w:rFonts w:cs="Times New Roman"/>
        </w:rPr>
        <w:t>M</w:t>
      </w:r>
      <w:r w:rsidR="0067127C" w:rsidRPr="004A76A7">
        <w:rPr>
          <w:rFonts w:cs="Times New Roman"/>
        </w:rPr>
        <w:t>. </w:t>
      </w:r>
      <w:r w:rsidRPr="00576940">
        <w:rPr>
          <w:rFonts w:cs="Times New Roman"/>
        </w:rPr>
        <w:t xml:space="preserve">Loti rentra chez lui </w:t>
      </w:r>
      <w:r w:rsidR="00C9220B" w:rsidRPr="0082141A">
        <w:rPr>
          <w:rStyle w:val="quotec"/>
        </w:rPr>
        <w:t>« </w:t>
      </w:r>
      <w:r w:rsidRPr="0082141A">
        <w:rPr>
          <w:rStyle w:val="quotec"/>
        </w:rPr>
        <w:t>par cette longue voie douloureuse, qui n</w:t>
      </w:r>
      <w:r w:rsidR="00D12520" w:rsidRPr="0082141A">
        <w:rPr>
          <w:rStyle w:val="quotec"/>
        </w:rPr>
        <w:t>’</w:t>
      </w:r>
      <w:r w:rsidRPr="0082141A">
        <w:rPr>
          <w:rStyle w:val="quotec"/>
        </w:rPr>
        <w:t>était plus pour lui qu</w:t>
      </w:r>
      <w:r w:rsidR="00D12520" w:rsidRPr="0082141A">
        <w:rPr>
          <w:rStyle w:val="quotec"/>
        </w:rPr>
        <w:t>’</w:t>
      </w:r>
      <w:r w:rsidRPr="0082141A">
        <w:rPr>
          <w:rStyle w:val="quotec"/>
        </w:rPr>
        <w:t>une rue quelconque, un peu plus sinistre que les autres, dans une vieille ville d</w:t>
      </w:r>
      <w:r w:rsidR="00D12520" w:rsidRPr="0082141A">
        <w:rPr>
          <w:rStyle w:val="quotec"/>
        </w:rPr>
        <w:t>’</w:t>
      </w:r>
      <w:r w:rsidRPr="0082141A">
        <w:rPr>
          <w:rStyle w:val="quotec"/>
        </w:rPr>
        <w:t>Orient</w:t>
      </w:r>
      <w:r w:rsidR="00C9220B" w:rsidRPr="0082141A">
        <w:rPr>
          <w:rStyle w:val="quotec"/>
        </w:rPr>
        <w:t> »</w:t>
      </w:r>
      <w:r w:rsidRPr="004A76A7">
        <w:rPr>
          <w:rFonts w:cs="Times New Roman"/>
        </w:rPr>
        <w:t>.</w:t>
      </w:r>
    </w:p>
    <w:p w:rsidR="00CD6BE7" w:rsidRPr="00576940" w:rsidRDefault="00576940" w:rsidP="00C9220B">
      <w:pPr>
        <w:pStyle w:val="Corpsdetexte"/>
        <w:rPr>
          <w:rFonts w:cs="Times New Roman"/>
        </w:rPr>
      </w:pPr>
      <w:r w:rsidRPr="00576940">
        <w:rPr>
          <w:rFonts w:cs="Times New Roman"/>
        </w:rPr>
        <w:t>Ainsi repoussé par la religion héréditaire</w:t>
      </w:r>
      <w:r w:rsidRPr="004A76A7">
        <w:rPr>
          <w:rFonts w:cs="Times New Roman"/>
        </w:rPr>
        <w:t xml:space="preserve">, </w:t>
      </w:r>
      <w:r w:rsidRPr="00576940">
        <w:rPr>
          <w:rFonts w:cs="Times New Roman"/>
        </w:rPr>
        <w:t>vers laquelle il était venu avec une tendresse filiale</w:t>
      </w:r>
      <w:r w:rsidRPr="004A76A7">
        <w:rPr>
          <w:rFonts w:cs="Times New Roman"/>
        </w:rPr>
        <w:t xml:space="preserve">, </w:t>
      </w:r>
      <w:r w:rsidR="0067127C">
        <w:rPr>
          <w:rFonts w:cs="Times New Roman"/>
        </w:rPr>
        <w:t>M</w:t>
      </w:r>
      <w:r w:rsidR="0067127C" w:rsidRPr="004A76A7">
        <w:rPr>
          <w:rFonts w:cs="Times New Roman"/>
        </w:rPr>
        <w:t>. </w:t>
      </w:r>
      <w:r w:rsidRPr="00576940">
        <w:rPr>
          <w:rFonts w:cs="Times New Roman"/>
        </w:rPr>
        <w:t>Pierre Loti alla revoir la mosquée d</w:t>
      </w:r>
      <w:r w:rsidR="00D12520">
        <w:rPr>
          <w:rFonts w:cs="Times New Roman"/>
        </w:rPr>
        <w:t>’</w:t>
      </w:r>
      <w:r w:rsidRPr="00576940">
        <w:rPr>
          <w:rFonts w:cs="Times New Roman"/>
        </w:rPr>
        <w:t>Omar</w:t>
      </w:r>
      <w:r w:rsidRPr="004A76A7">
        <w:rPr>
          <w:rFonts w:cs="Times New Roman"/>
        </w:rPr>
        <w:t xml:space="preserve">, </w:t>
      </w:r>
      <w:r w:rsidRPr="00576940">
        <w:rPr>
          <w:rFonts w:cs="Times New Roman"/>
        </w:rPr>
        <w:t xml:space="preserve">et en sortit </w:t>
      </w:r>
      <w:proofErr w:type="gramStart"/>
      <w:r w:rsidRPr="00576940">
        <w:rPr>
          <w:rFonts w:cs="Times New Roman"/>
        </w:rPr>
        <w:t>rasséréné</w:t>
      </w:r>
      <w:proofErr w:type="gramEnd"/>
      <w:r w:rsidRPr="004A76A7">
        <w:rPr>
          <w:rFonts w:cs="Times New Roman"/>
        </w:rPr>
        <w:t>.</w:t>
      </w:r>
    </w:p>
    <w:p w:rsidR="00CD6BE7" w:rsidRPr="00576940" w:rsidRDefault="00576940" w:rsidP="00C9220B">
      <w:pPr>
        <w:pStyle w:val="Corpsdetexte"/>
        <w:rPr>
          <w:rFonts w:cs="Times New Roman"/>
        </w:rPr>
      </w:pPr>
      <w:r w:rsidRPr="00576940">
        <w:rPr>
          <w:rFonts w:cs="Times New Roman"/>
        </w:rPr>
        <w:t>Le lendemain</w:t>
      </w:r>
      <w:r w:rsidRPr="004A76A7">
        <w:rPr>
          <w:rFonts w:cs="Times New Roman"/>
        </w:rPr>
        <w:t xml:space="preserve">, </w:t>
      </w:r>
      <w:r w:rsidRPr="00576940">
        <w:rPr>
          <w:rFonts w:cs="Times New Roman"/>
        </w:rPr>
        <w:t>il prit le chemin de Damas</w:t>
      </w:r>
      <w:r w:rsidRPr="004A76A7">
        <w:rPr>
          <w:rFonts w:cs="Times New Roman"/>
        </w:rPr>
        <w:t xml:space="preserve">, </w:t>
      </w:r>
      <w:r w:rsidRPr="00576940">
        <w:rPr>
          <w:rFonts w:cs="Times New Roman"/>
        </w:rPr>
        <w:t>mais à rebours</w:t>
      </w:r>
      <w:r w:rsidRPr="004A76A7">
        <w:rPr>
          <w:rFonts w:cs="Times New Roman"/>
        </w:rPr>
        <w:t xml:space="preserve">, </w:t>
      </w:r>
      <w:r w:rsidRPr="00576940">
        <w:rPr>
          <w:rFonts w:cs="Times New Roman"/>
        </w:rPr>
        <w:t>tournant le dos à Jérusalem</w:t>
      </w:r>
      <w:r w:rsidRPr="004A76A7">
        <w:rPr>
          <w:rFonts w:cs="Times New Roman"/>
        </w:rPr>
        <w:t xml:space="preserve">, </w:t>
      </w:r>
      <w:r w:rsidRPr="00576940">
        <w:rPr>
          <w:rFonts w:cs="Times New Roman"/>
        </w:rPr>
        <w:t>enviant les simples qui n</w:t>
      </w:r>
      <w:r w:rsidR="00D12520">
        <w:rPr>
          <w:rFonts w:cs="Times New Roman"/>
        </w:rPr>
        <w:t>’</w:t>
      </w:r>
      <w:r w:rsidRPr="00576940">
        <w:rPr>
          <w:rFonts w:cs="Times New Roman"/>
        </w:rPr>
        <w:t>ont pas besoin d</w:t>
      </w:r>
      <w:r w:rsidR="00D12520">
        <w:rPr>
          <w:rFonts w:cs="Times New Roman"/>
        </w:rPr>
        <w:t>’</w:t>
      </w:r>
      <w:r w:rsidRPr="00576940">
        <w:rPr>
          <w:rFonts w:cs="Times New Roman"/>
        </w:rPr>
        <w:t>organiser une caravane pour apercevoir le ciel et pour aimer le divin sourire du Rédempteur</w:t>
      </w:r>
      <w:r w:rsidRPr="004A76A7">
        <w:rPr>
          <w:rFonts w:cs="Times New Roman"/>
        </w:rPr>
        <w:t>.</w:t>
      </w:r>
    </w:p>
    <w:p w:rsidR="00CD6BE7" w:rsidRPr="00576940" w:rsidRDefault="00576940" w:rsidP="00C9220B">
      <w:pPr>
        <w:pStyle w:val="Corpsdetexte"/>
        <w:rPr>
          <w:rFonts w:cs="Times New Roman"/>
        </w:rPr>
      </w:pPr>
      <w:r w:rsidRPr="00576940">
        <w:rPr>
          <w:rFonts w:cs="Times New Roman"/>
        </w:rPr>
        <w:t>Ce livre finit sur une déception</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 un spectacle étrange et bien fait pour rabattre l</w:t>
      </w:r>
      <w:r w:rsidR="00D12520">
        <w:rPr>
          <w:rFonts w:cs="Times New Roman"/>
        </w:rPr>
        <w:t>’</w:t>
      </w:r>
      <w:r w:rsidRPr="00576940">
        <w:rPr>
          <w:rFonts w:cs="Times New Roman"/>
        </w:rPr>
        <w:t>orgueil de l</w:t>
      </w:r>
      <w:r w:rsidR="00D12520">
        <w:rPr>
          <w:rFonts w:cs="Times New Roman"/>
        </w:rPr>
        <w:t>’</w:t>
      </w:r>
      <w:r w:rsidRPr="00576940">
        <w:rPr>
          <w:rFonts w:cs="Times New Roman"/>
        </w:rPr>
        <w:t>esprit</w:t>
      </w:r>
      <w:r w:rsidRPr="004A76A7">
        <w:rPr>
          <w:rFonts w:cs="Times New Roman"/>
        </w:rPr>
        <w:t xml:space="preserve">, </w:t>
      </w:r>
      <w:r w:rsidRPr="00576940">
        <w:rPr>
          <w:rFonts w:cs="Times New Roman"/>
        </w:rPr>
        <w:t>que de voir nos premiers écrivains</w:t>
      </w:r>
      <w:r w:rsidRPr="004A76A7">
        <w:rPr>
          <w:rFonts w:cs="Times New Roman"/>
        </w:rPr>
        <w:t xml:space="preserve">, </w:t>
      </w:r>
      <w:r w:rsidRPr="00576940">
        <w:rPr>
          <w:rFonts w:cs="Times New Roman"/>
        </w:rPr>
        <w:t>nos dilettantes patentés</w:t>
      </w:r>
      <w:r w:rsidRPr="004A76A7">
        <w:rPr>
          <w:rFonts w:cs="Times New Roman"/>
        </w:rPr>
        <w:t xml:space="preserve">, </w:t>
      </w:r>
      <w:r w:rsidRPr="00576940">
        <w:rPr>
          <w:rFonts w:cs="Times New Roman"/>
        </w:rPr>
        <w:t>nos lauréats officiels parcourant le vaste monde pour trouver quelque chose qui les émeuve et qui nous touche</w:t>
      </w:r>
      <w:r w:rsidRPr="004A76A7">
        <w:rPr>
          <w:rFonts w:cs="Times New Roman"/>
        </w:rPr>
        <w:t xml:space="preserve">, </w:t>
      </w:r>
      <w:r w:rsidRPr="00576940">
        <w:rPr>
          <w:rFonts w:cs="Times New Roman"/>
        </w:rPr>
        <w:t>visitant des contrées vierges ou des terres usées et dolentes</w:t>
      </w:r>
      <w:r w:rsidRPr="004A76A7">
        <w:rPr>
          <w:rFonts w:cs="Times New Roman"/>
        </w:rPr>
        <w:t xml:space="preserve">, </w:t>
      </w:r>
      <w:r w:rsidRPr="00576940">
        <w:rPr>
          <w:rFonts w:cs="Times New Roman"/>
        </w:rPr>
        <w:t>et tous (passez-moi l</w:t>
      </w:r>
      <w:r w:rsidR="00D12520">
        <w:rPr>
          <w:rFonts w:cs="Times New Roman"/>
        </w:rPr>
        <w:t>’</w:t>
      </w:r>
      <w:r w:rsidRPr="00576940">
        <w:rPr>
          <w:rFonts w:cs="Times New Roman"/>
        </w:rPr>
        <w:t>expression</w:t>
      </w:r>
      <w:r w:rsidRPr="004A76A7">
        <w:rPr>
          <w:rFonts w:cs="Times New Roman"/>
        </w:rPr>
        <w:t xml:space="preserve">, </w:t>
      </w:r>
      <w:r w:rsidRPr="00576940">
        <w:rPr>
          <w:rFonts w:cs="Times New Roman"/>
        </w:rPr>
        <w:t>elle est vulgaire</w:t>
      </w:r>
      <w:r w:rsidRPr="004A76A7">
        <w:rPr>
          <w:rFonts w:cs="Times New Roman"/>
        </w:rPr>
        <w:t xml:space="preserve">, </w:t>
      </w:r>
      <w:r w:rsidRPr="00576940">
        <w:rPr>
          <w:rFonts w:cs="Times New Roman"/>
        </w:rPr>
        <w:t>mais exacte) revenant bredouille</w:t>
      </w:r>
      <w:r w:rsidRPr="004A76A7">
        <w:rPr>
          <w:rFonts w:cs="Times New Roman"/>
        </w:rPr>
        <w:t>.</w:t>
      </w:r>
    </w:p>
    <w:p w:rsidR="007101E7" w:rsidRDefault="007101E7" w:rsidP="007101E7">
      <w:pPr>
        <w:pStyle w:val="Titre1"/>
      </w:pPr>
      <w:r w:rsidRPr="00576940">
        <w:lastRenderedPageBreak/>
        <w:t>La jeunesse blanche</w:t>
      </w:r>
    </w:p>
    <w:p w:rsidR="007101E7" w:rsidRDefault="00576940" w:rsidP="00005F6B">
      <w:pPr>
        <w:pStyle w:val="Titre2"/>
        <w:rPr>
          <w:rStyle w:val="Titre3Car"/>
        </w:rPr>
      </w:pPr>
      <w:r w:rsidRPr="00576940">
        <w:t xml:space="preserve"> I</w:t>
      </w:r>
      <w:r w:rsidR="008776F2">
        <w:t xml:space="preserve">. </w:t>
      </w:r>
      <w:r w:rsidR="0067127C" w:rsidRPr="0067127C">
        <w:t>M</w:t>
      </w:r>
      <w:r w:rsidR="0067127C" w:rsidRPr="004A76A7">
        <w:t>. </w:t>
      </w:r>
      <w:r w:rsidR="007101E7" w:rsidRPr="0067127C">
        <w:t>Auguste Dorchain</w:t>
      </w:r>
      <w:r w:rsidR="007101E7" w:rsidRPr="00C9220B">
        <w:rPr>
          <w:rStyle w:val="Appelnotedebasdep"/>
        </w:rPr>
        <w:footnoteReference w:id="76"/>
      </w:r>
    </w:p>
    <w:p w:rsidR="00CD6BE7" w:rsidRPr="00576940" w:rsidRDefault="008776F2" w:rsidP="008776F2">
      <w:pPr>
        <w:pStyle w:val="Corpsdetexte"/>
        <w:rPr>
          <w:rFonts w:cs="Times New Roman"/>
        </w:rPr>
      </w:pPr>
      <w:r>
        <w:rPr>
          <w:rFonts w:cs="Times New Roman"/>
        </w:rPr>
        <w:t xml:space="preserve">$321$ </w:t>
      </w:r>
      <w:r w:rsidR="0067127C">
        <w:rPr>
          <w:rFonts w:cs="Times New Roman"/>
        </w:rPr>
        <w:t>M</w:t>
      </w:r>
      <w:r w:rsidR="0067127C" w:rsidRPr="004A76A7">
        <w:rPr>
          <w:rFonts w:cs="Times New Roman"/>
        </w:rPr>
        <w:t>. </w:t>
      </w:r>
      <w:r w:rsidR="00576940" w:rsidRPr="00576940">
        <w:rPr>
          <w:rFonts w:cs="Times New Roman"/>
        </w:rPr>
        <w:t>Auguste Dorchain n</w:t>
      </w:r>
      <w:r w:rsidR="00D12520">
        <w:rPr>
          <w:rFonts w:cs="Times New Roman"/>
        </w:rPr>
        <w:t>’</w:t>
      </w:r>
      <w:r w:rsidR="00576940" w:rsidRPr="00576940">
        <w:rPr>
          <w:rFonts w:cs="Times New Roman"/>
        </w:rPr>
        <w:t>écrit presque jamais en prose</w:t>
      </w:r>
      <w:r w:rsidR="00576940" w:rsidRPr="004A76A7">
        <w:rPr>
          <w:rFonts w:cs="Times New Roman"/>
        </w:rPr>
        <w:t xml:space="preserve">. </w:t>
      </w:r>
      <w:r w:rsidR="00576940" w:rsidRPr="00576940">
        <w:rPr>
          <w:rFonts w:cs="Times New Roman"/>
        </w:rPr>
        <w:t>Comme Brizeux</w:t>
      </w:r>
      <w:r w:rsidR="00576940" w:rsidRPr="004A76A7">
        <w:rPr>
          <w:rFonts w:cs="Times New Roman"/>
        </w:rPr>
        <w:t xml:space="preserve">, </w:t>
      </w:r>
      <w:r w:rsidR="00576940" w:rsidRPr="00576940">
        <w:rPr>
          <w:rFonts w:cs="Times New Roman"/>
        </w:rPr>
        <w:t>auquel il ressemble par la pudeur de son lyrisme voilé</w:t>
      </w:r>
      <w:r w:rsidR="00576940" w:rsidRPr="004A76A7">
        <w:rPr>
          <w:rFonts w:cs="Times New Roman"/>
        </w:rPr>
        <w:t xml:space="preserve">, </w:t>
      </w:r>
      <w:r w:rsidR="00576940" w:rsidRPr="00576940">
        <w:rPr>
          <w:rFonts w:cs="Times New Roman"/>
        </w:rPr>
        <w:t>il a aimé la muse d</w:t>
      </w:r>
      <w:r w:rsidR="00D12520">
        <w:rPr>
          <w:rFonts w:cs="Times New Roman"/>
        </w:rPr>
        <w:t>’</w:t>
      </w:r>
      <w:r w:rsidR="00576940" w:rsidRPr="00576940">
        <w:rPr>
          <w:rFonts w:cs="Times New Roman"/>
        </w:rPr>
        <w:t>un amour exclusif</w:t>
      </w:r>
      <w:r w:rsidR="00576940" w:rsidRPr="004A76A7">
        <w:rPr>
          <w:rFonts w:cs="Times New Roman"/>
        </w:rPr>
        <w:t xml:space="preserve">, </w:t>
      </w:r>
      <w:r w:rsidR="00576940" w:rsidRPr="00576940">
        <w:rPr>
          <w:rFonts w:cs="Times New Roman"/>
        </w:rPr>
        <w:t>délicat et scrupuleux</w:t>
      </w:r>
      <w:r w:rsidR="00576940" w:rsidRPr="004A76A7">
        <w:rPr>
          <w:rFonts w:cs="Times New Roman"/>
        </w:rPr>
        <w:t>.</w:t>
      </w:r>
    </w:p>
    <w:p w:rsidR="00CD6BE7" w:rsidRPr="00576940" w:rsidRDefault="00576940" w:rsidP="00C9220B">
      <w:pPr>
        <w:pStyle w:val="Corpsdetexte"/>
        <w:rPr>
          <w:rFonts w:cs="Times New Roman"/>
        </w:rPr>
      </w:pPr>
      <w:r w:rsidRPr="00576940">
        <w:rPr>
          <w:rFonts w:cs="Times New Roman"/>
        </w:rPr>
        <w:t>Il donna au public son premier recueil de vers</w:t>
      </w:r>
      <w:r w:rsidRPr="004A76A7">
        <w:rPr>
          <w:rFonts w:cs="Times New Roman"/>
        </w:rPr>
        <w:t xml:space="preserve">, </w:t>
      </w:r>
      <w:r w:rsidRPr="00005F6B">
        <w:rPr>
          <w:rFonts w:cs="Times New Roman"/>
          <w:i/>
        </w:rPr>
        <w:t>la Jeunesse pensive</w:t>
      </w:r>
      <w:r w:rsidRPr="004A76A7">
        <w:rPr>
          <w:rFonts w:cs="Times New Roman"/>
        </w:rPr>
        <w:t xml:space="preserve">, </w:t>
      </w:r>
      <w:r w:rsidRPr="00576940">
        <w:rPr>
          <w:rFonts w:cs="Times New Roman"/>
        </w:rPr>
        <w:t>en un temps où l</w:t>
      </w:r>
      <w:r w:rsidR="00D12520">
        <w:rPr>
          <w:rFonts w:cs="Times New Roman"/>
        </w:rPr>
        <w:t>’</w:t>
      </w:r>
      <w:r w:rsidRPr="00576940">
        <w:rPr>
          <w:rFonts w:cs="Times New Roman"/>
        </w:rPr>
        <w:t>enclume et la forge du naturalisme faisaient un tapage d</w:t>
      </w:r>
      <w:r w:rsidR="00D12520">
        <w:rPr>
          <w:rFonts w:cs="Times New Roman"/>
        </w:rPr>
        <w:t>’</w:t>
      </w:r>
      <w:r w:rsidRPr="00576940">
        <w:rPr>
          <w:rFonts w:cs="Times New Roman"/>
        </w:rPr>
        <w:t>enfer</w:t>
      </w:r>
      <w:r w:rsidRPr="004A76A7">
        <w:rPr>
          <w:rFonts w:cs="Times New Roman"/>
        </w:rPr>
        <w:t xml:space="preserve">. </w:t>
      </w:r>
      <w:r w:rsidRPr="00576940">
        <w:rPr>
          <w:rFonts w:cs="Times New Roman"/>
        </w:rPr>
        <w:t>La brutalité du langage</w:t>
      </w:r>
      <w:r w:rsidRPr="004A76A7">
        <w:rPr>
          <w:rFonts w:cs="Times New Roman"/>
        </w:rPr>
        <w:t xml:space="preserve">, </w:t>
      </w:r>
      <w:r w:rsidRPr="00576940">
        <w:rPr>
          <w:rFonts w:cs="Times New Roman"/>
        </w:rPr>
        <w:t>le cynisme des mœurs</w:t>
      </w:r>
      <w:r w:rsidRPr="004A76A7">
        <w:rPr>
          <w:rFonts w:cs="Times New Roman"/>
        </w:rPr>
        <w:t xml:space="preserve">, </w:t>
      </w:r>
      <w:r w:rsidRPr="00576940">
        <w:rPr>
          <w:rFonts w:cs="Times New Roman"/>
        </w:rPr>
        <w:t>un matérialisme effronté dont les jeunes hommes d</w:t>
      </w:r>
      <w:r w:rsidR="00D12520">
        <w:rPr>
          <w:rFonts w:cs="Times New Roman"/>
        </w:rPr>
        <w:t>’</w:t>
      </w:r>
      <w:r w:rsidRPr="00576940">
        <w:rPr>
          <w:rFonts w:cs="Times New Roman"/>
        </w:rPr>
        <w:t>aujourd</w:t>
      </w:r>
      <w:r w:rsidR="00D12520">
        <w:rPr>
          <w:rFonts w:cs="Times New Roman"/>
        </w:rPr>
        <w:t>’</w:t>
      </w:r>
      <w:r w:rsidRPr="00576940">
        <w:rPr>
          <w:rFonts w:cs="Times New Roman"/>
        </w:rPr>
        <w:t>hui subissent</w:t>
      </w:r>
      <w:r w:rsidRPr="004A76A7">
        <w:rPr>
          <w:rFonts w:cs="Times New Roman"/>
        </w:rPr>
        <w:t xml:space="preserve">, </w:t>
      </w:r>
      <w:r w:rsidRPr="00576940">
        <w:rPr>
          <w:rFonts w:cs="Times New Roman"/>
        </w:rPr>
        <w:t xml:space="preserve">sans en être </w:t>
      </w:r>
      <w:r w:rsidR="00005F6B">
        <w:rPr>
          <w:rFonts w:cs="Times New Roman"/>
        </w:rPr>
        <w:t xml:space="preserve">$322$ </w:t>
      </w:r>
      <w:r w:rsidRPr="00576940">
        <w:rPr>
          <w:rFonts w:cs="Times New Roman"/>
        </w:rPr>
        <w:t>responsables</w:t>
      </w:r>
      <w:r w:rsidRPr="004A76A7">
        <w:rPr>
          <w:rFonts w:cs="Times New Roman"/>
        </w:rPr>
        <w:t xml:space="preserve">, </w:t>
      </w:r>
      <w:r w:rsidRPr="00576940">
        <w:rPr>
          <w:rFonts w:cs="Times New Roman"/>
        </w:rPr>
        <w:t>les désastreux effets</w:t>
      </w:r>
      <w:r w:rsidRPr="004A76A7">
        <w:rPr>
          <w:rFonts w:cs="Times New Roman"/>
        </w:rPr>
        <w:t xml:space="preserve">, </w:t>
      </w:r>
      <w:r w:rsidRPr="00576940">
        <w:rPr>
          <w:rFonts w:cs="Times New Roman"/>
        </w:rPr>
        <w:t>semblaient avoir ruiné cette aristocratie spirituelle qui est la condition même de la poésie</w:t>
      </w:r>
      <w:r w:rsidRPr="004A76A7">
        <w:rPr>
          <w:rFonts w:cs="Times New Roman"/>
        </w:rPr>
        <w:t xml:space="preserve">. </w:t>
      </w:r>
      <w:r w:rsidRPr="00576940">
        <w:rPr>
          <w:rFonts w:cs="Times New Roman"/>
        </w:rPr>
        <w:t>Que venait faire</w:t>
      </w:r>
      <w:r w:rsidRPr="004A76A7">
        <w:rPr>
          <w:rFonts w:cs="Times New Roman"/>
        </w:rPr>
        <w:t xml:space="preserve">, </w:t>
      </w:r>
      <w:r w:rsidRPr="00576940">
        <w:rPr>
          <w:rFonts w:cs="Times New Roman"/>
        </w:rPr>
        <w:t>parmi les pharisiens et les marchands du temple</w:t>
      </w:r>
      <w:r w:rsidRPr="004A76A7">
        <w:rPr>
          <w:rFonts w:cs="Times New Roman"/>
        </w:rPr>
        <w:t xml:space="preserve">, </w:t>
      </w:r>
      <w:r w:rsidRPr="00576940">
        <w:rPr>
          <w:rFonts w:cs="Times New Roman"/>
        </w:rPr>
        <w:t>ce jeune homme qui avait une voix d</w:t>
      </w:r>
      <w:r w:rsidR="00D12520">
        <w:rPr>
          <w:rFonts w:cs="Times New Roman"/>
        </w:rPr>
        <w:t>’</w:t>
      </w:r>
      <w:r w:rsidRPr="00576940">
        <w:rPr>
          <w:rFonts w:cs="Times New Roman"/>
        </w:rPr>
        <w:t>enfant de chœur et qui racontait</w:t>
      </w:r>
      <w:r w:rsidRPr="004A76A7">
        <w:rPr>
          <w:rFonts w:cs="Times New Roman"/>
        </w:rPr>
        <w:t xml:space="preserve">, </w:t>
      </w:r>
      <w:r w:rsidRPr="00576940">
        <w:rPr>
          <w:rFonts w:cs="Times New Roman"/>
        </w:rPr>
        <w:t>en rougissant</w:t>
      </w:r>
      <w:r w:rsidRPr="004A76A7">
        <w:rPr>
          <w:rFonts w:cs="Times New Roman"/>
        </w:rPr>
        <w:t xml:space="preserve">, </w:t>
      </w:r>
      <w:r w:rsidRPr="00576940">
        <w:rPr>
          <w:rFonts w:cs="Times New Roman"/>
        </w:rPr>
        <w:t xml:space="preserve">les délices </w:t>
      </w:r>
      <w:proofErr w:type="gramStart"/>
      <w:r w:rsidRPr="00576940">
        <w:rPr>
          <w:rFonts w:cs="Times New Roman"/>
        </w:rPr>
        <w:t>ingénues</w:t>
      </w:r>
      <w:proofErr w:type="gramEnd"/>
      <w:r w:rsidRPr="00576940">
        <w:rPr>
          <w:rFonts w:cs="Times New Roman"/>
        </w:rPr>
        <w:t xml:space="preserve"> de ses premières </w:t>
      </w:r>
      <w:r w:rsidR="007101E7" w:rsidRPr="00576940">
        <w:rPr>
          <w:rFonts w:cs="Times New Roman"/>
        </w:rPr>
        <w:t>amours</w:t>
      </w:r>
      <w:r w:rsidR="00C9220B">
        <w:rPr>
          <w:rFonts w:cs="Times New Roman"/>
        </w:rPr>
        <w:t> ?</w:t>
      </w:r>
    </w:p>
    <w:p w:rsidR="00CD6BE7" w:rsidRPr="007101E7" w:rsidRDefault="00576940" w:rsidP="00C9220B">
      <w:pPr>
        <w:pStyle w:val="Corpsdetexte"/>
        <w:rPr>
          <w:rStyle w:val="quotec"/>
        </w:rPr>
      </w:pPr>
      <w:r w:rsidRPr="00576940">
        <w:rPr>
          <w:rFonts w:cs="Times New Roman"/>
        </w:rPr>
        <w:t>Il avait confié ses espérances de gloire à son maître Sully-Prudhomme</w:t>
      </w:r>
      <w:r w:rsidRPr="004A76A7">
        <w:rPr>
          <w:rFonts w:cs="Times New Roman"/>
        </w:rPr>
        <w:t xml:space="preserve">, </w:t>
      </w:r>
      <w:r w:rsidRPr="00576940">
        <w:rPr>
          <w:rFonts w:cs="Times New Roman"/>
        </w:rPr>
        <w:t>dans une entrevue qui dut ressembler</w:t>
      </w:r>
      <w:r w:rsidRPr="004A76A7">
        <w:rPr>
          <w:rFonts w:cs="Times New Roman"/>
        </w:rPr>
        <w:t xml:space="preserve">, </w:t>
      </w:r>
      <w:r w:rsidRPr="00576940">
        <w:rPr>
          <w:rFonts w:cs="Times New Roman"/>
        </w:rPr>
        <w:t>si je ne me trompe</w:t>
      </w:r>
      <w:r w:rsidRPr="004A76A7">
        <w:rPr>
          <w:rFonts w:cs="Times New Roman"/>
        </w:rPr>
        <w:t xml:space="preserve">, </w:t>
      </w:r>
      <w:r w:rsidRPr="00576940">
        <w:rPr>
          <w:rFonts w:cs="Times New Roman"/>
        </w:rPr>
        <w:t>à celle du poète Perse avec le philosophe stoïcien Cornutus</w:t>
      </w:r>
      <w:r w:rsidRPr="004A76A7">
        <w:rPr>
          <w:rFonts w:cs="Times New Roman"/>
        </w:rPr>
        <w:t xml:space="preserve">. </w:t>
      </w:r>
      <w:r w:rsidRPr="00576940">
        <w:rPr>
          <w:rFonts w:cs="Times New Roman"/>
        </w:rPr>
        <w:t>Il avait dévoilé son rêve à quelques-uns de ses amis préférés</w:t>
      </w:r>
      <w:r w:rsidRPr="004A76A7">
        <w:rPr>
          <w:rFonts w:cs="Times New Roman"/>
        </w:rPr>
        <w:t xml:space="preserve">. </w:t>
      </w:r>
      <w:r w:rsidRPr="00576940">
        <w:rPr>
          <w:rFonts w:cs="Times New Roman"/>
        </w:rPr>
        <w:t>Il avait vécu en des intimités choisies</w:t>
      </w:r>
      <w:r w:rsidRPr="004A76A7">
        <w:rPr>
          <w:rFonts w:cs="Times New Roman"/>
        </w:rPr>
        <w:t xml:space="preserve">, </w:t>
      </w:r>
      <w:r w:rsidRPr="00576940">
        <w:rPr>
          <w:rFonts w:cs="Times New Roman"/>
        </w:rPr>
        <w:t>dévot à Marc-Aurèle</w:t>
      </w:r>
      <w:r w:rsidRPr="004A76A7">
        <w:rPr>
          <w:rFonts w:cs="Times New Roman"/>
        </w:rPr>
        <w:t xml:space="preserve">, </w:t>
      </w:r>
      <w:r w:rsidRPr="00576940">
        <w:rPr>
          <w:rFonts w:cs="Times New Roman"/>
        </w:rPr>
        <w:t>dont il enviait la chaste adolescence</w:t>
      </w:r>
      <w:r w:rsidRPr="004A76A7">
        <w:rPr>
          <w:rFonts w:cs="Times New Roman"/>
        </w:rPr>
        <w:t xml:space="preserve">, </w:t>
      </w:r>
      <w:r w:rsidRPr="00576940">
        <w:rPr>
          <w:rFonts w:cs="Times New Roman"/>
        </w:rPr>
        <w:t>épris des vierges dont la beauté rayonne dans les drames de Shakespeare</w:t>
      </w:r>
      <w:r w:rsidRPr="004A76A7">
        <w:rPr>
          <w:rFonts w:cs="Times New Roman"/>
        </w:rPr>
        <w:t xml:space="preserve">, </w:t>
      </w:r>
      <w:r w:rsidRPr="00576940">
        <w:rPr>
          <w:rFonts w:cs="Times New Roman"/>
        </w:rPr>
        <w:t>méditant ce que saint Augustin disait de la lutte douloureuse que l</w:t>
      </w:r>
      <w:r w:rsidR="00D12520">
        <w:rPr>
          <w:rFonts w:cs="Times New Roman"/>
        </w:rPr>
        <w:t>’</w:t>
      </w:r>
      <w:r w:rsidRPr="00576940">
        <w:rPr>
          <w:rFonts w:cs="Times New Roman"/>
        </w:rPr>
        <w:t>esprit soutient contre la chair</w:t>
      </w:r>
      <w:r w:rsidRPr="004A76A7">
        <w:rPr>
          <w:rFonts w:cs="Times New Roman"/>
        </w:rPr>
        <w:t xml:space="preserve">, </w:t>
      </w:r>
      <w:r w:rsidRPr="00576940">
        <w:rPr>
          <w:rFonts w:cs="Times New Roman"/>
        </w:rPr>
        <w:t>réfléchissant</w:t>
      </w:r>
      <w:r w:rsidRPr="004A76A7">
        <w:rPr>
          <w:rFonts w:cs="Times New Roman"/>
        </w:rPr>
        <w:t xml:space="preserve">, </w:t>
      </w:r>
      <w:r w:rsidRPr="00576940">
        <w:rPr>
          <w:rFonts w:cs="Times New Roman"/>
        </w:rPr>
        <w:t>avec une tendresse infinie</w:t>
      </w:r>
      <w:r w:rsidRPr="004A76A7">
        <w:rPr>
          <w:rFonts w:cs="Times New Roman"/>
        </w:rPr>
        <w:t xml:space="preserve">, </w:t>
      </w:r>
      <w:r w:rsidRPr="00576940">
        <w:rPr>
          <w:rFonts w:cs="Times New Roman"/>
        </w:rPr>
        <w:t>sur les paradis de joie et les abîmes d</w:t>
      </w:r>
      <w:r w:rsidR="00D12520">
        <w:rPr>
          <w:rFonts w:cs="Times New Roman"/>
        </w:rPr>
        <w:t>’</w:t>
      </w:r>
      <w:r w:rsidRPr="00576940">
        <w:rPr>
          <w:rFonts w:cs="Times New Roman"/>
        </w:rPr>
        <w:t>amertume que fait entrevoir cette phrase de Pascal</w:t>
      </w:r>
      <w:r w:rsidR="00C9220B">
        <w:rPr>
          <w:rFonts w:cs="Times New Roman"/>
        </w:rPr>
        <w:t> :</w:t>
      </w:r>
      <w:r w:rsidRPr="00576940">
        <w:rPr>
          <w:rFonts w:cs="Times New Roman"/>
        </w:rPr>
        <w:t xml:space="preserve"> </w:t>
      </w:r>
      <w:r w:rsidR="00C9220B" w:rsidRPr="0082141A">
        <w:rPr>
          <w:rStyle w:val="quotec"/>
        </w:rPr>
        <w:t>« </w:t>
      </w:r>
      <w:r w:rsidRPr="0082141A">
        <w:rPr>
          <w:rStyle w:val="quotec"/>
        </w:rPr>
        <w:t>Le premier effet de l</w:t>
      </w:r>
      <w:r w:rsidR="00D12520" w:rsidRPr="0082141A">
        <w:rPr>
          <w:rStyle w:val="quotec"/>
        </w:rPr>
        <w:t>’</w:t>
      </w:r>
      <w:r w:rsidRPr="0082141A">
        <w:rPr>
          <w:rStyle w:val="quotec"/>
        </w:rPr>
        <w:t>amour, c</w:t>
      </w:r>
      <w:r w:rsidR="00D12520" w:rsidRPr="0082141A">
        <w:rPr>
          <w:rStyle w:val="quotec"/>
        </w:rPr>
        <w:t>’</w:t>
      </w:r>
      <w:r w:rsidRPr="0082141A">
        <w:rPr>
          <w:rStyle w:val="quotec"/>
        </w:rPr>
        <w:t>est d</w:t>
      </w:r>
      <w:r w:rsidR="00D12520" w:rsidRPr="0082141A">
        <w:rPr>
          <w:rStyle w:val="quotec"/>
        </w:rPr>
        <w:t>’</w:t>
      </w:r>
      <w:r w:rsidRPr="0082141A">
        <w:rPr>
          <w:rStyle w:val="quotec"/>
        </w:rPr>
        <w:t>inspirer un grand respect.</w:t>
      </w:r>
      <w:r w:rsidR="00C9220B" w:rsidRPr="0082141A">
        <w:rPr>
          <w:rStyle w:val="quotec"/>
        </w:rPr>
        <w:t> »</w:t>
      </w:r>
    </w:p>
    <w:p w:rsidR="00CD6BE7" w:rsidRPr="00576940" w:rsidRDefault="0067127C" w:rsidP="00C9220B">
      <w:pPr>
        <w:pStyle w:val="Corpsdetexte"/>
        <w:rPr>
          <w:rFonts w:cs="Times New Roman"/>
        </w:rPr>
      </w:pPr>
      <w:r>
        <w:rPr>
          <w:rFonts w:cs="Times New Roman"/>
        </w:rPr>
        <w:t>M</w:t>
      </w:r>
      <w:r w:rsidRPr="004A76A7">
        <w:rPr>
          <w:rFonts w:cs="Times New Roman"/>
        </w:rPr>
        <w:t>. </w:t>
      </w:r>
      <w:r w:rsidR="00576940" w:rsidRPr="00576940">
        <w:rPr>
          <w:rFonts w:cs="Times New Roman"/>
        </w:rPr>
        <w:t>Dorchain était surtout une âme sensible</w:t>
      </w:r>
      <w:r w:rsidR="00C9220B">
        <w:rPr>
          <w:rFonts w:cs="Times New Roman"/>
        </w:rPr>
        <w:t>…</w:t>
      </w:r>
      <w:r w:rsidR="00576940" w:rsidRPr="00576940">
        <w:rPr>
          <w:rFonts w:cs="Times New Roman"/>
        </w:rPr>
        <w:t xml:space="preserve"> Hélas</w:t>
      </w:r>
      <w:r w:rsidR="00C9220B">
        <w:rPr>
          <w:rFonts w:cs="Times New Roman"/>
        </w:rPr>
        <w:t> !</w:t>
      </w:r>
      <w:r w:rsidR="00576940" w:rsidRPr="00576940">
        <w:rPr>
          <w:rFonts w:cs="Times New Roman"/>
        </w:rPr>
        <w:t xml:space="preserve"> </w:t>
      </w:r>
      <w:proofErr w:type="gramStart"/>
      <w:r w:rsidR="00576940" w:rsidRPr="00576940">
        <w:rPr>
          <w:rFonts w:cs="Times New Roman"/>
        </w:rPr>
        <w:t>la</w:t>
      </w:r>
      <w:proofErr w:type="gramEnd"/>
      <w:r w:rsidR="00576940" w:rsidRPr="00576940">
        <w:rPr>
          <w:rFonts w:cs="Times New Roman"/>
        </w:rPr>
        <w:t xml:space="preserve"> sotte ironie et </w:t>
      </w:r>
      <w:r w:rsidR="00576940" w:rsidRPr="00005F6B">
        <w:t>l</w:t>
      </w:r>
      <w:r w:rsidR="00D12520" w:rsidRPr="00005F6B">
        <w:t>’</w:t>
      </w:r>
      <w:r w:rsidR="00576940" w:rsidRPr="00005F6B">
        <w:t xml:space="preserve">odieuse </w:t>
      </w:r>
      <w:r w:rsidR="00C9220B" w:rsidRPr="00005F6B">
        <w:t>« </w:t>
      </w:r>
      <w:r w:rsidR="00576940" w:rsidRPr="00005F6B">
        <w:t>blague</w:t>
      </w:r>
      <w:r w:rsidR="00C9220B" w:rsidRPr="00005F6B">
        <w:t> »</w:t>
      </w:r>
      <w:r w:rsidR="00576940" w:rsidRPr="00005F6B">
        <w:t xml:space="preserve"> ont gâté</w:t>
      </w:r>
      <w:r w:rsidR="00576940" w:rsidRPr="00576940">
        <w:rPr>
          <w:rFonts w:cs="Times New Roman"/>
        </w:rPr>
        <w:t xml:space="preserve"> nos plus beaux mots</w:t>
      </w:r>
      <w:r w:rsidR="00576940" w:rsidRPr="004A76A7">
        <w:rPr>
          <w:rFonts w:cs="Times New Roman"/>
        </w:rPr>
        <w:t xml:space="preserve">, </w:t>
      </w:r>
      <w:r w:rsidR="00576940" w:rsidRPr="00576940">
        <w:rPr>
          <w:rFonts w:cs="Times New Roman"/>
        </w:rPr>
        <w:t>de même que les médailles claires se ternissent en passant dans des mains sales</w:t>
      </w:r>
      <w:r w:rsidR="00576940" w:rsidRPr="004A76A7">
        <w:rPr>
          <w:rFonts w:cs="Times New Roman"/>
        </w:rPr>
        <w:t xml:space="preserve">. </w:t>
      </w:r>
      <w:r w:rsidR="00576940" w:rsidRPr="00576940">
        <w:rPr>
          <w:rFonts w:cs="Times New Roman"/>
        </w:rPr>
        <w:t>On ne peut pas dire de quelqu</w:t>
      </w:r>
      <w:r w:rsidR="00D12520">
        <w:rPr>
          <w:rFonts w:cs="Times New Roman"/>
        </w:rPr>
        <w:t>’</w:t>
      </w:r>
      <w:r w:rsidR="00576940" w:rsidRPr="00576940">
        <w:rPr>
          <w:rFonts w:cs="Times New Roman"/>
        </w:rPr>
        <w:t>un qu</w:t>
      </w:r>
      <w:r w:rsidR="00D12520">
        <w:rPr>
          <w:rFonts w:cs="Times New Roman"/>
        </w:rPr>
        <w:t>’</w:t>
      </w:r>
      <w:r w:rsidR="00576940" w:rsidRPr="00576940">
        <w:rPr>
          <w:rFonts w:cs="Times New Roman"/>
        </w:rPr>
        <w:t>il est sensible sans avoir l</w:t>
      </w:r>
      <w:r w:rsidR="00D12520">
        <w:rPr>
          <w:rFonts w:cs="Times New Roman"/>
        </w:rPr>
        <w:t>’</w:t>
      </w:r>
      <w:r w:rsidR="00576940" w:rsidRPr="00576940">
        <w:rPr>
          <w:rFonts w:cs="Times New Roman"/>
        </w:rPr>
        <w:t>air de se moquer</w:t>
      </w:r>
      <w:r w:rsidR="00576940" w:rsidRPr="004A76A7">
        <w:rPr>
          <w:rFonts w:cs="Times New Roman"/>
        </w:rPr>
        <w:t>.</w:t>
      </w:r>
      <w:r w:rsidR="007101E7" w:rsidRPr="004A76A7">
        <w:rPr>
          <w:rFonts w:cs="Times New Roman"/>
        </w:rPr>
        <w:t xml:space="preserve"> </w:t>
      </w:r>
      <w:r w:rsidR="00005F6B">
        <w:rPr>
          <w:rFonts w:cs="Times New Roman"/>
        </w:rPr>
        <w:t xml:space="preserve">$323$ </w:t>
      </w:r>
      <w:r w:rsidR="00576940" w:rsidRPr="00576940">
        <w:rPr>
          <w:rFonts w:cs="Times New Roman"/>
        </w:rPr>
        <w:t>Il y a encore des gens qui auraient honte d</w:t>
      </w:r>
      <w:r w:rsidR="00D12520">
        <w:rPr>
          <w:rFonts w:cs="Times New Roman"/>
        </w:rPr>
        <w:t>’</w:t>
      </w:r>
      <w:r w:rsidR="00576940" w:rsidRPr="00576940">
        <w:rPr>
          <w:rFonts w:cs="Times New Roman"/>
        </w:rPr>
        <w:t>être émus par une r</w:t>
      </w:r>
      <w:r w:rsidR="007101E7">
        <w:rPr>
          <w:rFonts w:cs="Times New Roman"/>
        </w:rPr>
        <w:t>omance et qui se pâment aux can</w:t>
      </w:r>
      <w:r w:rsidR="00576940" w:rsidRPr="00576940">
        <w:rPr>
          <w:rFonts w:cs="Times New Roman"/>
        </w:rPr>
        <w:t>tilènes où Bruant s</w:t>
      </w:r>
      <w:r w:rsidR="00D12520">
        <w:rPr>
          <w:rFonts w:cs="Times New Roman"/>
        </w:rPr>
        <w:t>’</w:t>
      </w:r>
      <w:r w:rsidR="00576940" w:rsidRPr="00576940">
        <w:rPr>
          <w:rFonts w:cs="Times New Roman"/>
        </w:rPr>
        <w:t xml:space="preserve">attendrit sur les </w:t>
      </w:r>
      <w:r w:rsidR="00576940" w:rsidRPr="00005F6B">
        <w:t>mélancolies des forçats. Il en sera ainsi jusqu</w:t>
      </w:r>
      <w:r w:rsidR="00D12520" w:rsidRPr="00005F6B">
        <w:t>’</w:t>
      </w:r>
      <w:r w:rsidR="00576940" w:rsidRPr="00005F6B">
        <w:t xml:space="preserve">à ce que le vent tourne et que </w:t>
      </w:r>
      <w:r w:rsidR="00C9220B" w:rsidRPr="00005F6B">
        <w:t>« </w:t>
      </w:r>
      <w:r w:rsidR="00576940" w:rsidRPr="00005F6B">
        <w:t>ça change</w:t>
      </w:r>
      <w:r w:rsidR="00C9220B" w:rsidRPr="00005F6B">
        <w:t> »</w:t>
      </w:r>
      <w:r w:rsidR="00576940" w:rsidRPr="00005F6B">
        <w:t>. Le poète de</w:t>
      </w:r>
      <w:r w:rsidR="00576940" w:rsidRPr="00576940">
        <w:rPr>
          <w:rFonts w:cs="Times New Roman"/>
        </w:rPr>
        <w:t xml:space="preserve"> l</w:t>
      </w:r>
      <w:r w:rsidR="00D12520">
        <w:rPr>
          <w:rFonts w:cs="Times New Roman"/>
        </w:rPr>
        <w:t>’</w:t>
      </w:r>
      <w:r w:rsidR="00576940" w:rsidRPr="00005F6B">
        <w:rPr>
          <w:rFonts w:cs="Times New Roman"/>
          <w:i/>
        </w:rPr>
        <w:t>Âme vierge</w:t>
      </w:r>
      <w:r w:rsidR="00576940" w:rsidRPr="00576940">
        <w:rPr>
          <w:rFonts w:cs="Times New Roman"/>
        </w:rPr>
        <w:t xml:space="preserve"> n</w:t>
      </w:r>
      <w:r w:rsidR="00D12520">
        <w:rPr>
          <w:rFonts w:cs="Times New Roman"/>
        </w:rPr>
        <w:t>’</w:t>
      </w:r>
      <w:r w:rsidR="00576940" w:rsidRPr="00576940">
        <w:rPr>
          <w:rFonts w:cs="Times New Roman"/>
        </w:rPr>
        <w:t>a pas attendu</w:t>
      </w:r>
      <w:r w:rsidR="00576940" w:rsidRPr="004A76A7">
        <w:rPr>
          <w:rFonts w:cs="Times New Roman"/>
        </w:rPr>
        <w:t xml:space="preserve">, </w:t>
      </w:r>
      <w:r w:rsidR="00576940" w:rsidRPr="00576940">
        <w:rPr>
          <w:rFonts w:cs="Times New Roman"/>
        </w:rPr>
        <w:t>pour nous dire sa chanson</w:t>
      </w:r>
      <w:r w:rsidR="00576940" w:rsidRPr="004A76A7">
        <w:rPr>
          <w:rFonts w:cs="Times New Roman"/>
        </w:rPr>
        <w:t xml:space="preserve">, </w:t>
      </w:r>
      <w:r w:rsidR="00576940" w:rsidRPr="00576940">
        <w:rPr>
          <w:rFonts w:cs="Times New Roman"/>
        </w:rPr>
        <w:t xml:space="preserve">que les annonciateurs </w:t>
      </w:r>
      <w:r w:rsidR="00576940" w:rsidRPr="00005F6B">
        <w:t xml:space="preserve">de </w:t>
      </w:r>
      <w:r w:rsidR="00C9220B" w:rsidRPr="00005F6B">
        <w:t>« </w:t>
      </w:r>
      <w:r w:rsidR="00576940" w:rsidRPr="00005F6B">
        <w:t>formules</w:t>
      </w:r>
      <w:r w:rsidR="00C9220B" w:rsidRPr="00005F6B">
        <w:t> »</w:t>
      </w:r>
      <w:r w:rsidR="00576940" w:rsidRPr="00005F6B">
        <w:t xml:space="preserve"> nouvelles</w:t>
      </w:r>
      <w:r w:rsidR="00576940" w:rsidRPr="00576940">
        <w:rPr>
          <w:rFonts w:cs="Times New Roman"/>
        </w:rPr>
        <w:t xml:space="preserve"> aient prédit une révolution du goût</w:t>
      </w:r>
      <w:r w:rsidR="00576940" w:rsidRPr="004A76A7">
        <w:rPr>
          <w:rFonts w:cs="Times New Roman"/>
        </w:rPr>
        <w:t xml:space="preserve">. </w:t>
      </w:r>
      <w:r w:rsidR="00576940" w:rsidRPr="00576940">
        <w:rPr>
          <w:rFonts w:cs="Times New Roman"/>
        </w:rPr>
        <w:t>Insoucieux de la mode</w:t>
      </w:r>
      <w:r w:rsidR="00576940" w:rsidRPr="004A76A7">
        <w:rPr>
          <w:rFonts w:cs="Times New Roman"/>
        </w:rPr>
        <w:t xml:space="preserve">, </w:t>
      </w:r>
      <w:r w:rsidR="00576940" w:rsidRPr="00576940">
        <w:rPr>
          <w:rFonts w:cs="Times New Roman"/>
        </w:rPr>
        <w:t>étranger aux cénacles</w:t>
      </w:r>
      <w:r w:rsidR="00576940" w:rsidRPr="004A76A7">
        <w:rPr>
          <w:rFonts w:cs="Times New Roman"/>
        </w:rPr>
        <w:t xml:space="preserve">, </w:t>
      </w:r>
      <w:r w:rsidR="00576940" w:rsidRPr="00576940">
        <w:rPr>
          <w:rFonts w:cs="Times New Roman"/>
        </w:rPr>
        <w:t>respectueux des maîtres</w:t>
      </w:r>
      <w:r w:rsidR="00576940" w:rsidRPr="004A76A7">
        <w:rPr>
          <w:rFonts w:cs="Times New Roman"/>
        </w:rPr>
        <w:t xml:space="preserve">, </w:t>
      </w:r>
      <w:r w:rsidR="00576940" w:rsidRPr="00576940">
        <w:rPr>
          <w:rFonts w:cs="Times New Roman"/>
        </w:rPr>
        <w:t>il a regardé d</w:t>
      </w:r>
      <w:r w:rsidR="00D12520">
        <w:rPr>
          <w:rFonts w:cs="Times New Roman"/>
        </w:rPr>
        <w:t>’</w:t>
      </w:r>
      <w:r w:rsidR="00576940" w:rsidRPr="00576940">
        <w:rPr>
          <w:rFonts w:cs="Times New Roman"/>
        </w:rPr>
        <w:t>un œil craintif les femmes qui passaient sur sa route</w:t>
      </w:r>
      <w:r w:rsidR="00576940" w:rsidRPr="004A76A7">
        <w:rPr>
          <w:rFonts w:cs="Times New Roman"/>
        </w:rPr>
        <w:t xml:space="preserve">. </w:t>
      </w:r>
      <w:r w:rsidR="00576940" w:rsidRPr="00576940">
        <w:rPr>
          <w:rFonts w:cs="Times New Roman"/>
        </w:rPr>
        <w:t>Longuement il arrêta ses yeux sur l</w:t>
      </w:r>
      <w:r w:rsidR="00D12520">
        <w:rPr>
          <w:rFonts w:cs="Times New Roman"/>
        </w:rPr>
        <w:t>’</w:t>
      </w:r>
      <w:r w:rsidR="00576940" w:rsidRPr="00576940">
        <w:rPr>
          <w:rFonts w:cs="Times New Roman"/>
        </w:rPr>
        <w:t>une d</w:t>
      </w:r>
      <w:r w:rsidR="00D12520">
        <w:rPr>
          <w:rFonts w:cs="Times New Roman"/>
        </w:rPr>
        <w:t>’</w:t>
      </w:r>
      <w:r w:rsidR="00576940" w:rsidRPr="00576940">
        <w:rPr>
          <w:rFonts w:cs="Times New Roman"/>
        </w:rPr>
        <w:t>elles</w:t>
      </w:r>
      <w:r w:rsidR="00576940" w:rsidRPr="004A76A7">
        <w:rPr>
          <w:rFonts w:cs="Times New Roman"/>
        </w:rPr>
        <w:t xml:space="preserve">. </w:t>
      </w:r>
      <w:r w:rsidR="00576940" w:rsidRPr="00576940">
        <w:rPr>
          <w:rFonts w:cs="Times New Roman"/>
        </w:rPr>
        <w:t>Et l</w:t>
      </w:r>
      <w:r w:rsidR="00D12520">
        <w:rPr>
          <w:rFonts w:cs="Times New Roman"/>
        </w:rPr>
        <w:t>’</w:t>
      </w:r>
      <w:r w:rsidR="00576940" w:rsidRPr="00576940">
        <w:rPr>
          <w:rFonts w:cs="Times New Roman"/>
        </w:rPr>
        <w:t>éblouissement de ses yeux a fait parler son cœur</w:t>
      </w:r>
      <w:r w:rsidR="00576940" w:rsidRPr="004A76A7">
        <w:rPr>
          <w:rFonts w:cs="Times New Roman"/>
        </w:rPr>
        <w:t>.</w:t>
      </w:r>
    </w:p>
    <w:p w:rsidR="00CD6BE7" w:rsidRPr="00576940" w:rsidRDefault="00576940" w:rsidP="00C9220B">
      <w:pPr>
        <w:pStyle w:val="Corpsdetexte"/>
        <w:rPr>
          <w:rFonts w:cs="Times New Roman"/>
        </w:rPr>
      </w:pPr>
      <w:r w:rsidRPr="00576940">
        <w:rPr>
          <w:rFonts w:cs="Times New Roman"/>
        </w:rPr>
        <w:t>Il a aimé</w:t>
      </w:r>
      <w:r w:rsidRPr="004A76A7">
        <w:rPr>
          <w:rFonts w:cs="Times New Roman"/>
        </w:rPr>
        <w:t xml:space="preserve">, </w:t>
      </w:r>
      <w:r w:rsidRPr="00576940">
        <w:rPr>
          <w:rFonts w:cs="Times New Roman"/>
        </w:rPr>
        <w:t>il a chanté</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 tout bonnement ce que font les poètes</w:t>
      </w:r>
      <w:r w:rsidRPr="004A76A7">
        <w:rPr>
          <w:rFonts w:cs="Times New Roman"/>
        </w:rPr>
        <w:t xml:space="preserve">, </w:t>
      </w:r>
      <w:r w:rsidRPr="00576940">
        <w:rPr>
          <w:rFonts w:cs="Times New Roman"/>
        </w:rPr>
        <w:t>grands ou petits</w:t>
      </w:r>
      <w:r w:rsidRPr="004A76A7">
        <w:rPr>
          <w:rFonts w:cs="Times New Roman"/>
        </w:rPr>
        <w:t xml:space="preserve">. </w:t>
      </w:r>
      <w:r w:rsidR="0067127C">
        <w:rPr>
          <w:rFonts w:cs="Times New Roman"/>
        </w:rPr>
        <w:t>M</w:t>
      </w:r>
      <w:r w:rsidR="0067127C" w:rsidRPr="004A76A7">
        <w:rPr>
          <w:rFonts w:cs="Times New Roman"/>
        </w:rPr>
        <w:t>. </w:t>
      </w:r>
      <w:r w:rsidRPr="00576940">
        <w:rPr>
          <w:rFonts w:cs="Times New Roman"/>
        </w:rPr>
        <w:t>Dorchain est un poète</w:t>
      </w:r>
      <w:r w:rsidRPr="004A76A7">
        <w:rPr>
          <w:rFonts w:cs="Times New Roman"/>
        </w:rPr>
        <w:t>.</w:t>
      </w:r>
    </w:p>
    <w:p w:rsidR="00CD6BE7" w:rsidRPr="00576940" w:rsidRDefault="00576940" w:rsidP="00C9220B">
      <w:pPr>
        <w:pStyle w:val="Corpsdetexte"/>
        <w:rPr>
          <w:rFonts w:cs="Times New Roman"/>
        </w:rPr>
      </w:pPr>
      <w:r w:rsidRPr="00576940">
        <w:rPr>
          <w:rFonts w:cs="Times New Roman"/>
        </w:rPr>
        <w:t>On ne peut aller à l</w:t>
      </w:r>
      <w:r w:rsidR="00D12520">
        <w:rPr>
          <w:rFonts w:cs="Times New Roman"/>
        </w:rPr>
        <w:t>’</w:t>
      </w:r>
      <w:r w:rsidRPr="00576940">
        <w:rPr>
          <w:rFonts w:cs="Times New Roman"/>
        </w:rPr>
        <w:t>objet aimé sans aimer l</w:t>
      </w:r>
      <w:r w:rsidR="00D12520">
        <w:rPr>
          <w:rFonts w:cs="Times New Roman"/>
        </w:rPr>
        <w:t>’</w:t>
      </w:r>
      <w:r w:rsidRPr="00576940">
        <w:rPr>
          <w:rFonts w:cs="Times New Roman"/>
        </w:rPr>
        <w:t>Amour lui-même</w:t>
      </w:r>
      <w:r w:rsidRPr="004A76A7">
        <w:rPr>
          <w:rFonts w:cs="Times New Roman"/>
        </w:rPr>
        <w:t xml:space="preserve">. </w:t>
      </w:r>
      <w:r w:rsidRPr="00576940">
        <w:rPr>
          <w:rFonts w:cs="Times New Roman"/>
        </w:rPr>
        <w:t>Et c</w:t>
      </w:r>
      <w:r w:rsidR="00D12520">
        <w:rPr>
          <w:rFonts w:cs="Times New Roman"/>
        </w:rPr>
        <w:t>’</w:t>
      </w:r>
      <w:r w:rsidRPr="00576940">
        <w:rPr>
          <w:rFonts w:cs="Times New Roman"/>
        </w:rPr>
        <w:t>est là une première cause de souffrance</w:t>
      </w:r>
      <w:r w:rsidRPr="004A76A7">
        <w:rPr>
          <w:rFonts w:cs="Times New Roman"/>
        </w:rPr>
        <w:t xml:space="preserve">. </w:t>
      </w:r>
      <w:r w:rsidRPr="00576940">
        <w:rPr>
          <w:rFonts w:cs="Times New Roman"/>
        </w:rPr>
        <w:t>L</w:t>
      </w:r>
      <w:r w:rsidR="00D12520">
        <w:rPr>
          <w:rFonts w:cs="Times New Roman"/>
        </w:rPr>
        <w:t>’</w:t>
      </w:r>
      <w:r w:rsidRPr="00576940">
        <w:rPr>
          <w:rFonts w:cs="Times New Roman"/>
        </w:rPr>
        <w:t>Amour</w:t>
      </w:r>
      <w:r w:rsidRPr="004A76A7">
        <w:rPr>
          <w:rFonts w:cs="Times New Roman"/>
        </w:rPr>
        <w:t xml:space="preserve">, </w:t>
      </w:r>
      <w:r w:rsidRPr="00576940">
        <w:rPr>
          <w:rFonts w:cs="Times New Roman"/>
        </w:rPr>
        <w:t>qui est le plus noble effort d</w:t>
      </w:r>
      <w:r w:rsidR="00D12520">
        <w:rPr>
          <w:rFonts w:cs="Times New Roman"/>
        </w:rPr>
        <w:t>’</w:t>
      </w:r>
      <w:r w:rsidRPr="00576940">
        <w:rPr>
          <w:rFonts w:cs="Times New Roman"/>
        </w:rPr>
        <w:t>affranchissement et de rêve dont la nature humaine soit capable</w:t>
      </w:r>
      <w:r w:rsidRPr="004A76A7">
        <w:rPr>
          <w:rFonts w:cs="Times New Roman"/>
        </w:rPr>
        <w:t xml:space="preserve">, </w:t>
      </w:r>
      <w:r w:rsidRPr="00576940">
        <w:rPr>
          <w:rFonts w:cs="Times New Roman"/>
        </w:rPr>
        <w:t>est retenu à la terre par des poids de plomb</w:t>
      </w:r>
      <w:r w:rsidRPr="004A76A7">
        <w:rPr>
          <w:rFonts w:cs="Times New Roman"/>
        </w:rPr>
        <w:t xml:space="preserve">. </w:t>
      </w:r>
      <w:r w:rsidRPr="00576940">
        <w:rPr>
          <w:rFonts w:cs="Times New Roman"/>
        </w:rPr>
        <w:t>Il est mêlé d</w:t>
      </w:r>
      <w:r w:rsidR="00D12520">
        <w:rPr>
          <w:rFonts w:cs="Times New Roman"/>
        </w:rPr>
        <w:t>’</w:t>
      </w:r>
      <w:r w:rsidRPr="00576940">
        <w:rPr>
          <w:rFonts w:cs="Times New Roman"/>
        </w:rPr>
        <w:t>alliages impurs qui l</w:t>
      </w:r>
      <w:r w:rsidR="00D12520">
        <w:rPr>
          <w:rFonts w:cs="Times New Roman"/>
        </w:rPr>
        <w:t>’</w:t>
      </w:r>
      <w:r w:rsidRPr="00576940">
        <w:rPr>
          <w:rFonts w:cs="Times New Roman"/>
        </w:rPr>
        <w:t>alourdissent et le déshonorent</w:t>
      </w:r>
      <w:r w:rsidRPr="004A76A7">
        <w:rPr>
          <w:rFonts w:cs="Times New Roman"/>
        </w:rPr>
        <w:t xml:space="preserve">. </w:t>
      </w:r>
      <w:r w:rsidR="00005F6B">
        <w:rPr>
          <w:rFonts w:cs="Times New Roman"/>
        </w:rPr>
        <w:t>É</w:t>
      </w:r>
      <w:r w:rsidRPr="00576940">
        <w:rPr>
          <w:rFonts w:cs="Times New Roman"/>
        </w:rPr>
        <w:t>ros se consume dans le regret de Psyché</w:t>
      </w:r>
      <w:r w:rsidRPr="004A76A7">
        <w:rPr>
          <w:rFonts w:cs="Times New Roman"/>
        </w:rPr>
        <w:t xml:space="preserve">, </w:t>
      </w:r>
      <w:r w:rsidRPr="00576940">
        <w:rPr>
          <w:rFonts w:cs="Times New Roman"/>
        </w:rPr>
        <w:t>exilée peut-être pour toujours</w:t>
      </w:r>
      <w:r w:rsidRPr="004A76A7">
        <w:rPr>
          <w:rFonts w:cs="Times New Roman"/>
        </w:rPr>
        <w:t xml:space="preserve">, </w:t>
      </w:r>
      <w:r w:rsidRPr="00576940">
        <w:rPr>
          <w:rFonts w:cs="Times New Roman"/>
        </w:rPr>
        <w:t xml:space="preserve">loin des radieux </w:t>
      </w:r>
      <w:proofErr w:type="gramStart"/>
      <w:r w:rsidRPr="00576940">
        <w:rPr>
          <w:rFonts w:cs="Times New Roman"/>
        </w:rPr>
        <w:lastRenderedPageBreak/>
        <w:t>sommets</w:t>
      </w:r>
      <w:proofErr w:type="gramEnd"/>
      <w:r w:rsidRPr="00576940">
        <w:rPr>
          <w:rFonts w:cs="Times New Roman"/>
        </w:rPr>
        <w:t xml:space="preserve"> qu</w:t>
      </w:r>
      <w:r w:rsidR="00D12520">
        <w:rPr>
          <w:rFonts w:cs="Times New Roman"/>
        </w:rPr>
        <w:t>’</w:t>
      </w:r>
      <w:r w:rsidRPr="00576940">
        <w:rPr>
          <w:rFonts w:cs="Times New Roman"/>
        </w:rPr>
        <w:t>illuminait sa candeur</w:t>
      </w:r>
      <w:r w:rsidR="00C9220B">
        <w:rPr>
          <w:rFonts w:cs="Times New Roman"/>
        </w:rPr>
        <w:t> :</w:t>
      </w:r>
    </w:p>
    <w:p w:rsidR="00CD6BE7" w:rsidRPr="00576940" w:rsidRDefault="00C9220B" w:rsidP="007101E7">
      <w:pPr>
        <w:pStyle w:val="quotel"/>
      </w:pPr>
      <w:r>
        <w:t>…</w:t>
      </w:r>
      <w:r w:rsidR="00576940" w:rsidRPr="00576940">
        <w:t xml:space="preserve"> Sur la terre</w:t>
      </w:r>
      <w:r w:rsidR="00576940" w:rsidRPr="004A76A7">
        <w:t xml:space="preserve">, </w:t>
      </w:r>
      <w:r w:rsidR="00576940" w:rsidRPr="00576940">
        <w:t>hélas</w:t>
      </w:r>
      <w:r>
        <w:t> !</w:t>
      </w:r>
      <w:r w:rsidR="00576940" w:rsidRPr="00576940">
        <w:t xml:space="preserve"> Psyché s</w:t>
      </w:r>
      <w:r w:rsidR="00D12520">
        <w:t>’</w:t>
      </w:r>
      <w:r w:rsidR="00576940" w:rsidRPr="00576940">
        <w:t>en est allée</w:t>
      </w:r>
      <w:r w:rsidR="00576940" w:rsidRPr="004A76A7">
        <w:t>.</w:t>
      </w:r>
    </w:p>
    <w:p w:rsidR="00CD6BE7" w:rsidRPr="00576940" w:rsidRDefault="00576940" w:rsidP="007101E7">
      <w:pPr>
        <w:pStyle w:val="quotel"/>
      </w:pPr>
      <w:r w:rsidRPr="00576940">
        <w:t>N</w:t>
      </w:r>
      <w:r w:rsidR="00D12520">
        <w:t>’</w:t>
      </w:r>
      <w:r w:rsidRPr="00576940">
        <w:t>y poursuivais-tu pas la divine exilée,</w:t>
      </w:r>
    </w:p>
    <w:p w:rsidR="00CD6BE7" w:rsidRPr="00576940" w:rsidRDefault="00005F6B" w:rsidP="007101E7">
      <w:pPr>
        <w:pStyle w:val="quotel"/>
      </w:pPr>
      <w:r>
        <w:t xml:space="preserve">$324$ </w:t>
      </w:r>
      <w:r w:rsidR="00576940" w:rsidRPr="00576940">
        <w:t>Le jour où t</w:t>
      </w:r>
      <w:r w:rsidR="00D12520">
        <w:t>’</w:t>
      </w:r>
      <w:r w:rsidR="00576940" w:rsidRPr="00576940">
        <w:t xml:space="preserve">attira par ses folles chansons </w:t>
      </w:r>
    </w:p>
    <w:p w:rsidR="00CD6BE7" w:rsidRDefault="00576940" w:rsidP="007101E7">
      <w:pPr>
        <w:pStyle w:val="quotel"/>
      </w:pPr>
      <w:r w:rsidRPr="00576940">
        <w:t>Le satyre impudique</w:t>
      </w:r>
      <w:r w:rsidRPr="004A76A7">
        <w:t xml:space="preserve">, </w:t>
      </w:r>
      <w:r w:rsidRPr="00576940">
        <w:t xml:space="preserve">à travers les </w:t>
      </w:r>
      <w:r w:rsidR="007101E7" w:rsidRPr="00576940">
        <w:t>buissons</w:t>
      </w:r>
      <w:r w:rsidR="00C9220B">
        <w:t> ?</w:t>
      </w:r>
    </w:p>
    <w:p w:rsidR="007101E7" w:rsidRPr="00576940" w:rsidRDefault="007101E7" w:rsidP="007101E7">
      <w:pPr>
        <w:pStyle w:val="quotel"/>
      </w:pPr>
    </w:p>
    <w:p w:rsidR="00CD6BE7" w:rsidRPr="00576940" w:rsidRDefault="007101E7" w:rsidP="007101E7">
      <w:pPr>
        <w:pStyle w:val="quotel"/>
      </w:pPr>
      <w:r w:rsidRPr="00576940">
        <w:t>Imprudent</w:t>
      </w:r>
      <w:r w:rsidR="00C9220B">
        <w:t> !</w:t>
      </w:r>
      <w:r w:rsidR="00576940" w:rsidRPr="00576940">
        <w:t xml:space="preserve"> Tu prêtas une oreille attentive </w:t>
      </w:r>
    </w:p>
    <w:p w:rsidR="00CD6BE7" w:rsidRPr="00576940" w:rsidRDefault="00576940" w:rsidP="007101E7">
      <w:pPr>
        <w:pStyle w:val="quotel"/>
      </w:pPr>
      <w:r w:rsidRPr="00576940">
        <w:t>Aux mots qui s</w:t>
      </w:r>
      <w:r w:rsidR="00D12520">
        <w:t>’</w:t>
      </w:r>
      <w:r w:rsidRPr="00576940">
        <w:t>échappaient de sa bouche lascive,</w:t>
      </w:r>
    </w:p>
    <w:p w:rsidR="00CD6BE7" w:rsidRPr="00576940" w:rsidRDefault="00576940" w:rsidP="007101E7">
      <w:pPr>
        <w:pStyle w:val="quotel"/>
      </w:pPr>
      <w:r w:rsidRPr="00576940">
        <w:t>Car ils flattaient alors</w:t>
      </w:r>
      <w:r w:rsidRPr="004A76A7">
        <w:t xml:space="preserve">, </w:t>
      </w:r>
      <w:r w:rsidRPr="00576940">
        <w:t>dans leur rythme moqueur,</w:t>
      </w:r>
    </w:p>
    <w:p w:rsidR="00CD6BE7" w:rsidRDefault="00576940" w:rsidP="007101E7">
      <w:pPr>
        <w:pStyle w:val="quotel"/>
      </w:pPr>
      <w:r w:rsidRPr="00576940">
        <w:t>Je ne sais quels instincts qui te troublaient le cœur</w:t>
      </w:r>
      <w:r w:rsidRPr="004A76A7">
        <w:t>.</w:t>
      </w:r>
    </w:p>
    <w:p w:rsidR="007101E7" w:rsidRPr="00576940" w:rsidRDefault="007101E7" w:rsidP="007101E7">
      <w:pPr>
        <w:pStyle w:val="quotel"/>
      </w:pPr>
    </w:p>
    <w:p w:rsidR="00CD6BE7" w:rsidRPr="00576940" w:rsidRDefault="00576940" w:rsidP="007101E7">
      <w:pPr>
        <w:pStyle w:val="quotel"/>
      </w:pPr>
      <w:r w:rsidRPr="00576940">
        <w:t>N</w:t>
      </w:r>
      <w:r w:rsidR="00D12520">
        <w:t>’</w:t>
      </w:r>
      <w:r w:rsidRPr="00576940">
        <w:t>espère plus</w:t>
      </w:r>
      <w:r w:rsidRPr="004A76A7">
        <w:t xml:space="preserve">, </w:t>
      </w:r>
      <w:r w:rsidR="00005F6B">
        <w:t>É</w:t>
      </w:r>
      <w:r w:rsidRPr="00576940">
        <w:t>ros</w:t>
      </w:r>
      <w:r w:rsidRPr="004A76A7">
        <w:t xml:space="preserve">, </w:t>
      </w:r>
      <w:r w:rsidRPr="00576940">
        <w:t>t</w:t>
      </w:r>
      <w:r w:rsidR="00D12520">
        <w:t>’</w:t>
      </w:r>
      <w:r w:rsidRPr="00576940">
        <w:t xml:space="preserve">enfuir loin de ce monde </w:t>
      </w:r>
    </w:p>
    <w:p w:rsidR="00CD6BE7" w:rsidRPr="00576940" w:rsidRDefault="00576940" w:rsidP="007101E7">
      <w:pPr>
        <w:pStyle w:val="quotel"/>
      </w:pPr>
      <w:r w:rsidRPr="00576940">
        <w:t>Vers la sérénité des cieux inoubliés</w:t>
      </w:r>
      <w:r w:rsidR="00C9220B">
        <w:t> :</w:t>
      </w:r>
    </w:p>
    <w:p w:rsidR="00CD6BE7" w:rsidRPr="00576940" w:rsidRDefault="00576940" w:rsidP="007101E7">
      <w:pPr>
        <w:pStyle w:val="quotel"/>
      </w:pPr>
      <w:r w:rsidRPr="00576940">
        <w:t>Souffre et résigne-toi</w:t>
      </w:r>
      <w:r w:rsidRPr="004A76A7">
        <w:t xml:space="preserve">, </w:t>
      </w:r>
      <w:r w:rsidRPr="00576940">
        <w:t xml:space="preserve">car sur la terre immonde </w:t>
      </w:r>
    </w:p>
    <w:p w:rsidR="00CD6BE7" w:rsidRDefault="00576940" w:rsidP="007101E7">
      <w:pPr>
        <w:pStyle w:val="quotel"/>
      </w:pPr>
      <w:r w:rsidRPr="00576940">
        <w:t>Le Désir et l</w:t>
      </w:r>
      <w:r w:rsidR="00D12520">
        <w:t>’</w:t>
      </w:r>
      <w:r w:rsidRPr="00576940">
        <w:t>Amour sont à jamais liés</w:t>
      </w:r>
      <w:r w:rsidR="00C9220B">
        <w:t>…</w:t>
      </w:r>
    </w:p>
    <w:p w:rsidR="00CD6BE7" w:rsidRPr="00576940" w:rsidRDefault="007101E7" w:rsidP="00C9220B">
      <w:pPr>
        <w:pStyle w:val="Corpsdetexte"/>
        <w:rPr>
          <w:rFonts w:cs="Times New Roman"/>
        </w:rPr>
      </w:pPr>
      <w:r w:rsidRPr="00576940">
        <w:rPr>
          <w:rFonts w:cs="Times New Roman"/>
        </w:rPr>
        <w:t>Ah</w:t>
      </w:r>
      <w:r w:rsidR="00C9220B">
        <w:rPr>
          <w:rFonts w:cs="Times New Roman"/>
        </w:rPr>
        <w:t> !</w:t>
      </w:r>
      <w:r w:rsidR="00576940" w:rsidRPr="00576940">
        <w:rPr>
          <w:rFonts w:cs="Times New Roman"/>
        </w:rPr>
        <w:t xml:space="preserve"> </w:t>
      </w:r>
      <w:proofErr w:type="gramStart"/>
      <w:r w:rsidR="00576940" w:rsidRPr="00576940">
        <w:rPr>
          <w:rFonts w:cs="Times New Roman"/>
        </w:rPr>
        <w:t>le</w:t>
      </w:r>
      <w:proofErr w:type="gramEnd"/>
      <w:r w:rsidR="00576940" w:rsidRPr="00576940">
        <w:rPr>
          <w:rFonts w:cs="Times New Roman"/>
        </w:rPr>
        <w:t xml:space="preserve"> malheureux </w:t>
      </w:r>
      <w:r w:rsidRPr="00576940">
        <w:rPr>
          <w:rFonts w:cs="Times New Roman"/>
        </w:rPr>
        <w:t>Amour</w:t>
      </w:r>
      <w:r w:rsidR="00C9220B">
        <w:rPr>
          <w:rFonts w:cs="Times New Roman"/>
        </w:rPr>
        <w:t> !</w:t>
      </w:r>
      <w:r w:rsidR="00576940" w:rsidRPr="00576940">
        <w:rPr>
          <w:rFonts w:cs="Times New Roman"/>
        </w:rPr>
        <w:t xml:space="preserve"> Tout semble s</w:t>
      </w:r>
      <w:r w:rsidR="00D12520">
        <w:rPr>
          <w:rFonts w:cs="Times New Roman"/>
        </w:rPr>
        <w:t>’</w:t>
      </w:r>
      <w:r w:rsidR="00576940" w:rsidRPr="00576940">
        <w:rPr>
          <w:rFonts w:cs="Times New Roman"/>
        </w:rPr>
        <w:t>unir dans notre so</w:t>
      </w:r>
      <w:r>
        <w:rPr>
          <w:rFonts w:cs="Times New Roman"/>
        </w:rPr>
        <w:t>ciété haletante et affamée</w:t>
      </w:r>
      <w:r w:rsidRPr="004A76A7">
        <w:rPr>
          <w:rFonts w:cs="Times New Roman"/>
        </w:rPr>
        <w:t xml:space="preserve">, </w:t>
      </w:r>
      <w:r>
        <w:rPr>
          <w:rFonts w:cs="Times New Roman"/>
        </w:rPr>
        <w:t>pour</w:t>
      </w:r>
      <w:r w:rsidR="00576940" w:rsidRPr="00576940">
        <w:rPr>
          <w:rFonts w:cs="Times New Roman"/>
        </w:rPr>
        <w:t xml:space="preserve"> étouffer ses floraisons</w:t>
      </w:r>
      <w:r w:rsidR="00576940" w:rsidRPr="004A76A7">
        <w:rPr>
          <w:rFonts w:cs="Times New Roman"/>
        </w:rPr>
        <w:t xml:space="preserve">. </w:t>
      </w:r>
      <w:r w:rsidR="00576940" w:rsidRPr="00576940">
        <w:rPr>
          <w:rFonts w:cs="Times New Roman"/>
        </w:rPr>
        <w:t>S</w:t>
      </w:r>
      <w:r w:rsidR="00D12520">
        <w:rPr>
          <w:rFonts w:cs="Times New Roman"/>
        </w:rPr>
        <w:t>’</w:t>
      </w:r>
      <w:r w:rsidR="00576940" w:rsidRPr="00576940">
        <w:rPr>
          <w:rFonts w:cs="Times New Roman"/>
        </w:rPr>
        <w:t>il s</w:t>
      </w:r>
      <w:r w:rsidR="00D12520">
        <w:rPr>
          <w:rFonts w:cs="Times New Roman"/>
        </w:rPr>
        <w:t>’</w:t>
      </w:r>
      <w:r w:rsidR="00005F6B">
        <w:rPr>
          <w:rFonts w:cs="Times New Roman"/>
        </w:rPr>
        <w:t>épanouit jamais en</w:t>
      </w:r>
      <w:r w:rsidR="00576940" w:rsidRPr="00576940">
        <w:rPr>
          <w:rFonts w:cs="Times New Roman"/>
        </w:rPr>
        <w:t xml:space="preserve"> de nouveaux printemps</w:t>
      </w:r>
      <w:r w:rsidR="00576940" w:rsidRPr="004A76A7">
        <w:rPr>
          <w:rFonts w:cs="Times New Roman"/>
        </w:rPr>
        <w:t xml:space="preserve">, </w:t>
      </w:r>
      <w:r w:rsidR="00576940" w:rsidRPr="00576940">
        <w:rPr>
          <w:rFonts w:cs="Times New Roman"/>
        </w:rPr>
        <w:t>s</w:t>
      </w:r>
      <w:r w:rsidR="00D12520">
        <w:rPr>
          <w:rFonts w:cs="Times New Roman"/>
        </w:rPr>
        <w:t>’</w:t>
      </w:r>
      <w:r w:rsidR="00576940" w:rsidRPr="00576940">
        <w:rPr>
          <w:rFonts w:cs="Times New Roman"/>
        </w:rPr>
        <w:t>il mûrit en moissons imprévues</w:t>
      </w:r>
      <w:r w:rsidR="00576940" w:rsidRPr="004A76A7">
        <w:rPr>
          <w:rFonts w:cs="Times New Roman"/>
        </w:rPr>
        <w:t xml:space="preserve">, </w:t>
      </w:r>
      <w:r w:rsidR="00576940" w:rsidRPr="00576940">
        <w:rPr>
          <w:rFonts w:cs="Times New Roman"/>
        </w:rPr>
        <w:t>il faudra remercier de cette aubaine les poètes</w:t>
      </w:r>
      <w:r w:rsidR="00576940" w:rsidRPr="004A76A7">
        <w:rPr>
          <w:rFonts w:cs="Times New Roman"/>
        </w:rPr>
        <w:t xml:space="preserve">, </w:t>
      </w:r>
      <w:r w:rsidR="00576940" w:rsidRPr="00576940">
        <w:rPr>
          <w:rFonts w:cs="Times New Roman"/>
        </w:rPr>
        <w:t>ses derniers défenseurs</w:t>
      </w:r>
      <w:r w:rsidR="00576940" w:rsidRPr="004A76A7">
        <w:rPr>
          <w:rFonts w:cs="Times New Roman"/>
        </w:rPr>
        <w:t>.</w:t>
      </w:r>
    </w:p>
    <w:p w:rsidR="00CD6BE7" w:rsidRPr="00576940" w:rsidRDefault="00576940" w:rsidP="00C9220B">
      <w:pPr>
        <w:pStyle w:val="Corpsdetexte"/>
        <w:rPr>
          <w:rFonts w:cs="Times New Roman"/>
        </w:rPr>
      </w:pPr>
      <w:r w:rsidRPr="00576940">
        <w:rPr>
          <w:rFonts w:cs="Times New Roman"/>
        </w:rPr>
        <w:t>Les législateurs</w:t>
      </w:r>
      <w:r w:rsidRPr="004A76A7">
        <w:rPr>
          <w:rFonts w:cs="Times New Roman"/>
        </w:rPr>
        <w:t xml:space="preserve">, </w:t>
      </w:r>
      <w:r w:rsidRPr="00576940">
        <w:rPr>
          <w:rFonts w:cs="Times New Roman"/>
        </w:rPr>
        <w:t>voulant concilier l</w:t>
      </w:r>
      <w:r w:rsidR="00D12520">
        <w:rPr>
          <w:rFonts w:cs="Times New Roman"/>
        </w:rPr>
        <w:t>’</w:t>
      </w:r>
      <w:r w:rsidRPr="00576940">
        <w:rPr>
          <w:rFonts w:cs="Times New Roman"/>
        </w:rPr>
        <w:t>inst</w:t>
      </w:r>
      <w:r w:rsidR="007101E7">
        <w:rPr>
          <w:rFonts w:cs="Times New Roman"/>
        </w:rPr>
        <w:t>inct</w:t>
      </w:r>
      <w:r w:rsidRPr="00576940">
        <w:rPr>
          <w:rFonts w:cs="Times New Roman"/>
        </w:rPr>
        <w:t xml:space="preserve"> éternel de notre race avec les commodités passagères des sociétés</w:t>
      </w:r>
      <w:r w:rsidRPr="004A76A7">
        <w:rPr>
          <w:rFonts w:cs="Times New Roman"/>
        </w:rPr>
        <w:t xml:space="preserve">, </w:t>
      </w:r>
      <w:r w:rsidRPr="00576940">
        <w:rPr>
          <w:rFonts w:cs="Times New Roman"/>
        </w:rPr>
        <w:t>ont inventé le mariage</w:t>
      </w:r>
      <w:r w:rsidRPr="004A76A7">
        <w:rPr>
          <w:rFonts w:cs="Times New Roman"/>
        </w:rPr>
        <w:t xml:space="preserve">, </w:t>
      </w:r>
      <w:r w:rsidRPr="00576940">
        <w:rPr>
          <w:rFonts w:cs="Times New Roman"/>
        </w:rPr>
        <w:t>qui est une sage in</w:t>
      </w:r>
      <w:r w:rsidR="007101E7">
        <w:rPr>
          <w:rFonts w:cs="Times New Roman"/>
        </w:rPr>
        <w:t>s</w:t>
      </w:r>
      <w:r w:rsidRPr="00576940">
        <w:rPr>
          <w:rFonts w:cs="Times New Roman"/>
        </w:rPr>
        <w:t>titution</w:t>
      </w:r>
      <w:r w:rsidRPr="004A76A7">
        <w:rPr>
          <w:rFonts w:cs="Times New Roman"/>
        </w:rPr>
        <w:t xml:space="preserve">. </w:t>
      </w:r>
      <w:r w:rsidRPr="00576940">
        <w:rPr>
          <w:rFonts w:cs="Times New Roman"/>
        </w:rPr>
        <w:t>Chez nous surtout</w:t>
      </w:r>
      <w:r w:rsidRPr="004A76A7">
        <w:rPr>
          <w:rFonts w:cs="Times New Roman"/>
        </w:rPr>
        <w:t xml:space="preserve">, </w:t>
      </w:r>
      <w:r w:rsidRPr="00576940">
        <w:rPr>
          <w:rFonts w:cs="Times New Roman"/>
        </w:rPr>
        <w:t>en Occident</w:t>
      </w:r>
      <w:r w:rsidRPr="004A76A7">
        <w:rPr>
          <w:rFonts w:cs="Times New Roman"/>
        </w:rPr>
        <w:t xml:space="preserve">, </w:t>
      </w:r>
      <w:r w:rsidRPr="00576940">
        <w:rPr>
          <w:rFonts w:cs="Times New Roman"/>
        </w:rPr>
        <w:t>l</w:t>
      </w:r>
      <w:r w:rsidR="00D12520">
        <w:rPr>
          <w:rFonts w:cs="Times New Roman"/>
        </w:rPr>
        <w:t>’</w:t>
      </w:r>
      <w:r w:rsidRPr="00576940">
        <w:rPr>
          <w:rFonts w:cs="Times New Roman"/>
        </w:rPr>
        <w:t>union légale de l</w:t>
      </w:r>
      <w:r w:rsidR="00D12520">
        <w:rPr>
          <w:rFonts w:cs="Times New Roman"/>
        </w:rPr>
        <w:t>’</w:t>
      </w:r>
      <w:r w:rsidRPr="00576940">
        <w:rPr>
          <w:rFonts w:cs="Times New Roman"/>
        </w:rPr>
        <w:t>homme et de la femme est réglée par des principes très louables</w:t>
      </w:r>
      <w:r w:rsidRPr="004A76A7">
        <w:rPr>
          <w:rFonts w:cs="Times New Roman"/>
        </w:rPr>
        <w:t xml:space="preserve">. </w:t>
      </w:r>
      <w:r w:rsidRPr="00576940">
        <w:rPr>
          <w:rFonts w:cs="Times New Roman"/>
        </w:rPr>
        <w:t>Se donner à une seule personne</w:t>
      </w:r>
      <w:r w:rsidRPr="004A76A7">
        <w:rPr>
          <w:rFonts w:cs="Times New Roman"/>
        </w:rPr>
        <w:t xml:space="preserve">, </w:t>
      </w:r>
      <w:r w:rsidRPr="00576940">
        <w:rPr>
          <w:rFonts w:cs="Times New Roman"/>
        </w:rPr>
        <w:t>en échange d</w:t>
      </w:r>
      <w:r w:rsidR="00D12520">
        <w:rPr>
          <w:rFonts w:cs="Times New Roman"/>
        </w:rPr>
        <w:t>’</w:t>
      </w:r>
      <w:r w:rsidRPr="00576940">
        <w:rPr>
          <w:rFonts w:cs="Times New Roman"/>
        </w:rPr>
        <w:t>un don à peu près pareil</w:t>
      </w:r>
      <w:r w:rsidRPr="004A76A7">
        <w:rPr>
          <w:rFonts w:cs="Times New Roman"/>
        </w:rPr>
        <w:t xml:space="preserve">, </w:t>
      </w:r>
      <w:r w:rsidRPr="00576940">
        <w:rPr>
          <w:rFonts w:cs="Times New Roman"/>
        </w:rPr>
        <w:t>traverser la vie dans un commerce charmant de dévouement réciproque et de mutuel support</w:t>
      </w:r>
      <w:r w:rsidRPr="004A76A7">
        <w:rPr>
          <w:rFonts w:cs="Times New Roman"/>
        </w:rPr>
        <w:t xml:space="preserve">, </w:t>
      </w:r>
      <w:r w:rsidRPr="00576940">
        <w:rPr>
          <w:rFonts w:cs="Times New Roman"/>
        </w:rPr>
        <w:t>qu</w:t>
      </w:r>
      <w:r w:rsidR="00D12520">
        <w:rPr>
          <w:rFonts w:cs="Times New Roman"/>
        </w:rPr>
        <w:t>’</w:t>
      </w:r>
      <w:r w:rsidRPr="00576940">
        <w:rPr>
          <w:rFonts w:cs="Times New Roman"/>
        </w:rPr>
        <w:t>y a-t-il</w:t>
      </w:r>
      <w:r w:rsidRPr="004A76A7">
        <w:rPr>
          <w:rFonts w:cs="Times New Roman"/>
        </w:rPr>
        <w:t xml:space="preserve">, </w:t>
      </w:r>
      <w:r w:rsidRPr="00576940">
        <w:rPr>
          <w:rFonts w:cs="Times New Roman"/>
        </w:rPr>
        <w:t>parmi les créations humaines</w:t>
      </w:r>
      <w:r w:rsidRPr="004A76A7">
        <w:rPr>
          <w:rFonts w:cs="Times New Roman"/>
        </w:rPr>
        <w:t xml:space="preserve">, </w:t>
      </w:r>
      <w:r w:rsidRPr="00576940">
        <w:rPr>
          <w:rFonts w:cs="Times New Roman"/>
        </w:rPr>
        <w:t>de plus raisonnable et de plus touchant</w:t>
      </w:r>
      <w:r w:rsidR="00C9220B">
        <w:rPr>
          <w:rFonts w:cs="Times New Roman"/>
        </w:rPr>
        <w:t> ?</w:t>
      </w:r>
      <w:r w:rsidRPr="00576940">
        <w:rPr>
          <w:rFonts w:cs="Times New Roman"/>
        </w:rPr>
        <w:t xml:space="preserve"> On aurait pu croire que cette loi dût être une charte définitive</w:t>
      </w:r>
      <w:r w:rsidRPr="004A76A7">
        <w:rPr>
          <w:rFonts w:cs="Times New Roman"/>
        </w:rPr>
        <w:t xml:space="preserve">. </w:t>
      </w:r>
      <w:r w:rsidRPr="00576940">
        <w:rPr>
          <w:rFonts w:cs="Times New Roman"/>
        </w:rPr>
        <w:t>Nos descendants</w:t>
      </w:r>
      <w:r w:rsidRPr="004A76A7">
        <w:rPr>
          <w:rFonts w:cs="Times New Roman"/>
        </w:rPr>
        <w:t xml:space="preserve">, </w:t>
      </w:r>
      <w:r w:rsidRPr="00576940">
        <w:rPr>
          <w:rFonts w:cs="Times New Roman"/>
        </w:rPr>
        <w:t>quand ils liront le Code civil</w:t>
      </w:r>
      <w:r w:rsidRPr="004A76A7">
        <w:rPr>
          <w:rFonts w:cs="Times New Roman"/>
        </w:rPr>
        <w:t xml:space="preserve">, </w:t>
      </w:r>
      <w:r w:rsidRPr="00576940">
        <w:rPr>
          <w:rFonts w:cs="Times New Roman"/>
        </w:rPr>
        <w:t>seront édifiés</w:t>
      </w:r>
      <w:r w:rsidRPr="004A76A7">
        <w:rPr>
          <w:rFonts w:cs="Times New Roman"/>
        </w:rPr>
        <w:t>.</w:t>
      </w:r>
    </w:p>
    <w:p w:rsidR="00CD6BE7" w:rsidRPr="00576940" w:rsidRDefault="00005F6B" w:rsidP="00C9220B">
      <w:pPr>
        <w:pStyle w:val="Corpsdetexte"/>
        <w:rPr>
          <w:rFonts w:cs="Times New Roman"/>
        </w:rPr>
      </w:pPr>
      <w:r>
        <w:rPr>
          <w:rFonts w:cs="Times New Roman"/>
        </w:rPr>
        <w:t xml:space="preserve">$325$ </w:t>
      </w:r>
      <w:r w:rsidR="00576940" w:rsidRPr="00576940">
        <w:rPr>
          <w:rFonts w:cs="Times New Roman"/>
        </w:rPr>
        <w:t>Seulement</w:t>
      </w:r>
      <w:r w:rsidR="00576940" w:rsidRPr="004A76A7">
        <w:rPr>
          <w:rFonts w:cs="Times New Roman"/>
        </w:rPr>
        <w:t xml:space="preserve">, </w:t>
      </w:r>
      <w:r w:rsidR="00576940" w:rsidRPr="00576940">
        <w:rPr>
          <w:rFonts w:cs="Times New Roman"/>
        </w:rPr>
        <w:t>il y a loin des institutions aux mœurs</w:t>
      </w:r>
      <w:r w:rsidR="00576940" w:rsidRPr="004A76A7">
        <w:rPr>
          <w:rFonts w:cs="Times New Roman"/>
        </w:rPr>
        <w:t xml:space="preserve">. </w:t>
      </w:r>
      <w:r w:rsidR="00576940" w:rsidRPr="00576940">
        <w:rPr>
          <w:rFonts w:cs="Times New Roman"/>
        </w:rPr>
        <w:t>Le mariage</w:t>
      </w:r>
      <w:r w:rsidR="00576940" w:rsidRPr="004A76A7">
        <w:rPr>
          <w:rFonts w:cs="Times New Roman"/>
        </w:rPr>
        <w:t xml:space="preserve">, </w:t>
      </w:r>
      <w:r w:rsidR="00576940" w:rsidRPr="00576940">
        <w:rPr>
          <w:rFonts w:cs="Times New Roman"/>
        </w:rPr>
        <w:t>qu</w:t>
      </w:r>
      <w:r w:rsidR="00D12520">
        <w:rPr>
          <w:rFonts w:cs="Times New Roman"/>
        </w:rPr>
        <w:t>’</w:t>
      </w:r>
      <w:r w:rsidR="00576940" w:rsidRPr="00576940">
        <w:rPr>
          <w:rFonts w:cs="Times New Roman"/>
        </w:rPr>
        <w:t xml:space="preserve">un éminent jurisconsulte appelait la </w:t>
      </w:r>
      <w:r w:rsidR="00C9220B" w:rsidRPr="0082141A">
        <w:rPr>
          <w:rStyle w:val="quotec"/>
        </w:rPr>
        <w:t>« </w:t>
      </w:r>
      <w:r w:rsidR="00576940" w:rsidRPr="0082141A">
        <w:rPr>
          <w:rStyle w:val="quotec"/>
        </w:rPr>
        <w:t>canalisation de l</w:t>
      </w:r>
      <w:r w:rsidR="00D12520" w:rsidRPr="0082141A">
        <w:rPr>
          <w:rStyle w:val="quotec"/>
        </w:rPr>
        <w:t>’</w:t>
      </w:r>
      <w:r w:rsidR="00576940" w:rsidRPr="0082141A">
        <w:rPr>
          <w:rStyle w:val="quotec"/>
        </w:rPr>
        <w:t>amour</w:t>
      </w:r>
      <w:r w:rsidR="00C9220B" w:rsidRPr="0082141A">
        <w:rPr>
          <w:rStyle w:val="quotec"/>
        </w:rPr>
        <w:t> »</w:t>
      </w:r>
      <w:r w:rsidR="00576940" w:rsidRPr="004A76A7">
        <w:rPr>
          <w:rFonts w:cs="Times New Roman"/>
        </w:rPr>
        <w:t xml:space="preserve">, </w:t>
      </w:r>
      <w:r w:rsidR="00576940" w:rsidRPr="00576940">
        <w:rPr>
          <w:rFonts w:cs="Times New Roman"/>
        </w:rPr>
        <w:t>n</w:t>
      </w:r>
      <w:r w:rsidR="00D12520">
        <w:rPr>
          <w:rFonts w:cs="Times New Roman"/>
        </w:rPr>
        <w:t>’</w:t>
      </w:r>
      <w:r w:rsidR="00576940" w:rsidRPr="00576940">
        <w:rPr>
          <w:rFonts w:cs="Times New Roman"/>
        </w:rPr>
        <w:t>en est</w:t>
      </w:r>
      <w:r w:rsidR="00576940" w:rsidRPr="004A76A7">
        <w:rPr>
          <w:rFonts w:cs="Times New Roman"/>
        </w:rPr>
        <w:t xml:space="preserve">, </w:t>
      </w:r>
      <w:r w:rsidR="00576940" w:rsidRPr="00576940">
        <w:rPr>
          <w:rFonts w:cs="Times New Roman"/>
        </w:rPr>
        <w:t>le plus souvent</w:t>
      </w:r>
      <w:r w:rsidR="00576940" w:rsidRPr="004A76A7">
        <w:rPr>
          <w:rFonts w:cs="Times New Roman"/>
        </w:rPr>
        <w:t xml:space="preserve">, </w:t>
      </w:r>
      <w:r w:rsidR="00576940" w:rsidRPr="00576940">
        <w:rPr>
          <w:rFonts w:cs="Times New Roman"/>
        </w:rPr>
        <w:t>que la déviation et le pis-aller</w:t>
      </w:r>
      <w:r w:rsidR="00576940" w:rsidRPr="004A76A7">
        <w:rPr>
          <w:rFonts w:cs="Times New Roman"/>
        </w:rPr>
        <w:t xml:space="preserve">. </w:t>
      </w:r>
      <w:r w:rsidR="00576940" w:rsidRPr="00576940">
        <w:rPr>
          <w:rFonts w:cs="Times New Roman"/>
        </w:rPr>
        <w:t>Qui n</w:t>
      </w:r>
      <w:r w:rsidR="00D12520">
        <w:rPr>
          <w:rFonts w:cs="Times New Roman"/>
        </w:rPr>
        <w:t>’</w:t>
      </w:r>
      <w:r w:rsidR="00576940" w:rsidRPr="00576940">
        <w:rPr>
          <w:rFonts w:cs="Times New Roman"/>
        </w:rPr>
        <w:t>a été meurt</w:t>
      </w:r>
      <w:r w:rsidR="007101E7">
        <w:rPr>
          <w:rFonts w:cs="Times New Roman"/>
        </w:rPr>
        <w:t>ri par ces contradictions</w:t>
      </w:r>
      <w:r w:rsidR="00C9220B">
        <w:rPr>
          <w:rFonts w:cs="Times New Roman"/>
        </w:rPr>
        <w:t> ?</w:t>
      </w:r>
      <w:r w:rsidR="007101E7">
        <w:rPr>
          <w:rFonts w:cs="Times New Roman"/>
        </w:rPr>
        <w:t xml:space="preserve"> Quel</w:t>
      </w:r>
      <w:r w:rsidR="00576940" w:rsidRPr="00576940">
        <w:rPr>
          <w:rFonts w:cs="Times New Roman"/>
        </w:rPr>
        <w:t>ques-uns en ont gardé d</w:t>
      </w:r>
      <w:r w:rsidR="00D12520">
        <w:rPr>
          <w:rFonts w:cs="Times New Roman"/>
        </w:rPr>
        <w:t>’</w:t>
      </w:r>
      <w:r w:rsidR="00576940" w:rsidRPr="00576940">
        <w:rPr>
          <w:rFonts w:cs="Times New Roman"/>
        </w:rPr>
        <w:t>incurables blessures</w:t>
      </w:r>
      <w:r w:rsidR="00576940" w:rsidRPr="004A76A7">
        <w:rPr>
          <w:rFonts w:cs="Times New Roman"/>
        </w:rPr>
        <w:t xml:space="preserve">. </w:t>
      </w:r>
      <w:r w:rsidR="007101E7" w:rsidRPr="00576940">
        <w:rPr>
          <w:rFonts w:cs="Times New Roman"/>
        </w:rPr>
        <w:t>Oh</w:t>
      </w:r>
      <w:r w:rsidR="00C9220B">
        <w:rPr>
          <w:rFonts w:cs="Times New Roman"/>
        </w:rPr>
        <w:t> !</w:t>
      </w:r>
      <w:r w:rsidR="00576940" w:rsidRPr="00576940">
        <w:rPr>
          <w:rFonts w:cs="Times New Roman"/>
        </w:rPr>
        <w:t xml:space="preserve"> </w:t>
      </w:r>
      <w:proofErr w:type="gramStart"/>
      <w:r w:rsidR="00576940" w:rsidRPr="00576940">
        <w:rPr>
          <w:rFonts w:cs="Times New Roman"/>
        </w:rPr>
        <w:t>la</w:t>
      </w:r>
      <w:proofErr w:type="gramEnd"/>
      <w:r w:rsidR="00576940" w:rsidRPr="00576940">
        <w:rPr>
          <w:rFonts w:cs="Times New Roman"/>
        </w:rPr>
        <w:t xml:space="preserve"> belle jeunesse que nous font les usages et les convenances</w:t>
      </w:r>
      <w:r w:rsidR="00576940" w:rsidRPr="004A76A7">
        <w:rPr>
          <w:rFonts w:cs="Times New Roman"/>
        </w:rPr>
        <w:t xml:space="preserve">, </w:t>
      </w:r>
      <w:r w:rsidR="00576940" w:rsidRPr="00576940">
        <w:rPr>
          <w:rFonts w:cs="Times New Roman"/>
        </w:rPr>
        <w:t>et l</w:t>
      </w:r>
      <w:r w:rsidR="00D12520">
        <w:rPr>
          <w:rFonts w:cs="Times New Roman"/>
        </w:rPr>
        <w:t>’</w:t>
      </w:r>
      <w:r w:rsidR="00576940" w:rsidRPr="00576940">
        <w:rPr>
          <w:rFonts w:cs="Times New Roman"/>
        </w:rPr>
        <w:t>étrange morale qui</w:t>
      </w:r>
      <w:r w:rsidR="00576940" w:rsidRPr="004A76A7">
        <w:rPr>
          <w:rFonts w:cs="Times New Roman"/>
        </w:rPr>
        <w:t xml:space="preserve">, </w:t>
      </w:r>
      <w:r w:rsidR="00576940" w:rsidRPr="00576940">
        <w:rPr>
          <w:rFonts w:cs="Times New Roman"/>
        </w:rPr>
        <w:t>dans ce contrat</w:t>
      </w:r>
      <w:r w:rsidR="00576940" w:rsidRPr="004A76A7">
        <w:rPr>
          <w:rFonts w:cs="Times New Roman"/>
        </w:rPr>
        <w:t xml:space="preserve">, </w:t>
      </w:r>
      <w:r w:rsidR="00576940" w:rsidRPr="00576940">
        <w:rPr>
          <w:rFonts w:cs="Times New Roman"/>
        </w:rPr>
        <w:t>pardonne tout</w:t>
      </w:r>
      <w:r w:rsidR="00576940" w:rsidRPr="004A76A7">
        <w:rPr>
          <w:rFonts w:cs="Times New Roman"/>
        </w:rPr>
        <w:t xml:space="preserve">, </w:t>
      </w:r>
      <w:r w:rsidR="00576940" w:rsidRPr="00576940">
        <w:rPr>
          <w:rFonts w:cs="Times New Roman"/>
        </w:rPr>
        <w:t xml:space="preserve">sauf le </w:t>
      </w:r>
      <w:r w:rsidR="007101E7" w:rsidRPr="00576940">
        <w:rPr>
          <w:rFonts w:cs="Times New Roman"/>
        </w:rPr>
        <w:t>sentiment</w:t>
      </w:r>
      <w:r w:rsidR="00C9220B">
        <w:rPr>
          <w:rFonts w:cs="Times New Roman"/>
        </w:rPr>
        <w:t> !</w:t>
      </w:r>
      <w:r w:rsidR="00576940" w:rsidRPr="00576940">
        <w:rPr>
          <w:rFonts w:cs="Times New Roman"/>
        </w:rPr>
        <w:t xml:space="preserve"> Elle est enviable </w:t>
      </w:r>
      <w:r w:rsidR="00576940" w:rsidRPr="00005F6B">
        <w:t xml:space="preserve">cette </w:t>
      </w:r>
      <w:r w:rsidR="00C9220B" w:rsidRPr="00005F6B">
        <w:t>« </w:t>
      </w:r>
      <w:r w:rsidR="00576940" w:rsidRPr="00005F6B">
        <w:t>aurore de la vie</w:t>
      </w:r>
      <w:r w:rsidR="00C9220B" w:rsidRPr="00005F6B">
        <w:t> »</w:t>
      </w:r>
      <w:r w:rsidR="00576940" w:rsidRPr="00005F6B">
        <w:t xml:space="preserve"> dont les orateurs</w:t>
      </w:r>
      <w:r w:rsidR="00576940" w:rsidRPr="00576940">
        <w:rPr>
          <w:rFonts w:cs="Times New Roman"/>
        </w:rPr>
        <w:t xml:space="preserve"> de distributions de prix parlent avec attendrissement</w:t>
      </w:r>
      <w:r w:rsidR="00C9220B">
        <w:rPr>
          <w:rFonts w:cs="Times New Roman"/>
        </w:rPr>
        <w:t> !…</w:t>
      </w:r>
      <w:r w:rsidR="00576940" w:rsidRPr="00576940">
        <w:rPr>
          <w:rFonts w:cs="Times New Roman"/>
        </w:rPr>
        <w:t xml:space="preserve"> Votre cœur a tressailli au souvenir d</w:t>
      </w:r>
      <w:r w:rsidR="00D12520">
        <w:rPr>
          <w:rFonts w:cs="Times New Roman"/>
        </w:rPr>
        <w:t>’</w:t>
      </w:r>
      <w:r w:rsidR="00576940" w:rsidRPr="00576940">
        <w:rPr>
          <w:rFonts w:cs="Times New Roman"/>
        </w:rPr>
        <w:t>un visage entrevu</w:t>
      </w:r>
      <w:r w:rsidR="00576940" w:rsidRPr="004A76A7">
        <w:rPr>
          <w:rFonts w:cs="Times New Roman"/>
        </w:rPr>
        <w:t xml:space="preserve">, </w:t>
      </w:r>
      <w:r w:rsidR="00576940" w:rsidRPr="00576940">
        <w:rPr>
          <w:rFonts w:cs="Times New Roman"/>
        </w:rPr>
        <w:t>d</w:t>
      </w:r>
      <w:r w:rsidR="00D12520">
        <w:rPr>
          <w:rFonts w:cs="Times New Roman"/>
        </w:rPr>
        <w:t>’</w:t>
      </w:r>
      <w:r w:rsidR="00576940" w:rsidRPr="00576940">
        <w:rPr>
          <w:rFonts w:cs="Times New Roman"/>
        </w:rPr>
        <w:t>une voix écoutée</w:t>
      </w:r>
      <w:r w:rsidR="00576940" w:rsidRPr="004A76A7">
        <w:rPr>
          <w:rFonts w:cs="Times New Roman"/>
        </w:rPr>
        <w:t xml:space="preserve">, </w:t>
      </w:r>
      <w:r w:rsidR="00576940" w:rsidRPr="00576940">
        <w:rPr>
          <w:rFonts w:cs="Times New Roman"/>
        </w:rPr>
        <w:t>d</w:t>
      </w:r>
      <w:r w:rsidR="00D12520">
        <w:rPr>
          <w:rFonts w:cs="Times New Roman"/>
        </w:rPr>
        <w:t>’</w:t>
      </w:r>
      <w:r w:rsidR="00576940" w:rsidRPr="00576940">
        <w:rPr>
          <w:rFonts w:cs="Times New Roman"/>
        </w:rPr>
        <w:t>un regard que vos yeux ont évité sans savoir pourquoi</w:t>
      </w:r>
      <w:r w:rsidR="00576940" w:rsidRPr="004A76A7">
        <w:rPr>
          <w:rFonts w:cs="Times New Roman"/>
        </w:rPr>
        <w:t xml:space="preserve">. </w:t>
      </w:r>
      <w:r w:rsidR="00576940" w:rsidRPr="00576940">
        <w:rPr>
          <w:rFonts w:cs="Times New Roman"/>
        </w:rPr>
        <w:t>Vous songez à elle avec joie</w:t>
      </w:r>
      <w:r w:rsidR="00576940" w:rsidRPr="004A76A7">
        <w:rPr>
          <w:rFonts w:cs="Times New Roman"/>
        </w:rPr>
        <w:t xml:space="preserve">, </w:t>
      </w:r>
      <w:r w:rsidR="00576940" w:rsidRPr="00576940">
        <w:rPr>
          <w:rFonts w:cs="Times New Roman"/>
        </w:rPr>
        <w:t>avec crainte</w:t>
      </w:r>
      <w:r w:rsidR="00576940" w:rsidRPr="004A76A7">
        <w:rPr>
          <w:rFonts w:cs="Times New Roman"/>
        </w:rPr>
        <w:t xml:space="preserve">. </w:t>
      </w:r>
      <w:r w:rsidR="00576940" w:rsidRPr="00576940">
        <w:rPr>
          <w:rFonts w:cs="Times New Roman"/>
        </w:rPr>
        <w:t>Vous redoutez et vous désirez de la revoir</w:t>
      </w:r>
      <w:r w:rsidR="00576940" w:rsidRPr="004A76A7">
        <w:rPr>
          <w:rFonts w:cs="Times New Roman"/>
        </w:rPr>
        <w:t xml:space="preserve">. </w:t>
      </w:r>
      <w:r w:rsidR="00576940" w:rsidRPr="00576940">
        <w:rPr>
          <w:rFonts w:cs="Times New Roman"/>
        </w:rPr>
        <w:t>Elle est bien loin de votre vue</w:t>
      </w:r>
      <w:r w:rsidR="00576940" w:rsidRPr="004A76A7">
        <w:rPr>
          <w:rFonts w:cs="Times New Roman"/>
        </w:rPr>
        <w:t xml:space="preserve">, </w:t>
      </w:r>
      <w:r w:rsidR="00576940" w:rsidRPr="00576940">
        <w:rPr>
          <w:rFonts w:cs="Times New Roman"/>
        </w:rPr>
        <w:t>et si près de votre âme</w:t>
      </w:r>
      <w:r w:rsidR="00C9220B">
        <w:rPr>
          <w:rFonts w:cs="Times New Roman"/>
        </w:rPr>
        <w:t> !</w:t>
      </w:r>
      <w:r w:rsidR="00576940" w:rsidRPr="00576940">
        <w:rPr>
          <w:rFonts w:cs="Times New Roman"/>
        </w:rPr>
        <w:t xml:space="preserve"> Partout</w:t>
      </w:r>
      <w:r w:rsidR="00576940" w:rsidRPr="004A76A7">
        <w:rPr>
          <w:rFonts w:cs="Times New Roman"/>
        </w:rPr>
        <w:t xml:space="preserve">, </w:t>
      </w:r>
      <w:r w:rsidR="00576940" w:rsidRPr="00576940">
        <w:rPr>
          <w:rFonts w:cs="Times New Roman"/>
        </w:rPr>
        <w:t>des formes impalpables</w:t>
      </w:r>
      <w:r w:rsidR="00576940" w:rsidRPr="004A76A7">
        <w:rPr>
          <w:rFonts w:cs="Times New Roman"/>
        </w:rPr>
        <w:t xml:space="preserve">, </w:t>
      </w:r>
      <w:r w:rsidR="00576940" w:rsidRPr="00576940">
        <w:rPr>
          <w:rFonts w:cs="Times New Roman"/>
        </w:rPr>
        <w:t>insaisissables</w:t>
      </w:r>
      <w:r w:rsidR="00576940" w:rsidRPr="004A76A7">
        <w:rPr>
          <w:rFonts w:cs="Times New Roman"/>
        </w:rPr>
        <w:t xml:space="preserve">, </w:t>
      </w:r>
      <w:r w:rsidR="00576940" w:rsidRPr="00576940">
        <w:rPr>
          <w:rFonts w:cs="Times New Roman"/>
        </w:rPr>
        <w:t>immatérielles</w:t>
      </w:r>
      <w:r w:rsidR="00576940" w:rsidRPr="004A76A7">
        <w:rPr>
          <w:rFonts w:cs="Times New Roman"/>
        </w:rPr>
        <w:t xml:space="preserve">, </w:t>
      </w:r>
      <w:r w:rsidR="00576940" w:rsidRPr="00576940">
        <w:rPr>
          <w:rFonts w:cs="Times New Roman"/>
        </w:rPr>
        <w:t>plus réelles que les arbres du chemin et que les étoiles du ciel</w:t>
      </w:r>
      <w:r w:rsidR="00576940" w:rsidRPr="004A76A7">
        <w:rPr>
          <w:rFonts w:cs="Times New Roman"/>
        </w:rPr>
        <w:t xml:space="preserve">, </w:t>
      </w:r>
      <w:r w:rsidR="00576940" w:rsidRPr="00576940">
        <w:rPr>
          <w:rFonts w:cs="Times New Roman"/>
        </w:rPr>
        <w:t>évoquent la vision de l</w:t>
      </w:r>
      <w:r w:rsidR="00D12520">
        <w:rPr>
          <w:rFonts w:cs="Times New Roman"/>
        </w:rPr>
        <w:t>’</w:t>
      </w:r>
      <w:r w:rsidR="00576940" w:rsidRPr="00576940">
        <w:rPr>
          <w:rFonts w:cs="Times New Roman"/>
        </w:rPr>
        <w:t>aimée</w:t>
      </w:r>
      <w:r w:rsidR="00C9220B">
        <w:rPr>
          <w:rFonts w:cs="Times New Roman"/>
        </w:rPr>
        <w:t>…</w:t>
      </w:r>
      <w:r w:rsidR="00576940" w:rsidRPr="00576940">
        <w:rPr>
          <w:rFonts w:cs="Times New Roman"/>
        </w:rPr>
        <w:t xml:space="preserve"> Vous savourez à pleine coupe l</w:t>
      </w:r>
      <w:r w:rsidR="00D12520">
        <w:rPr>
          <w:rFonts w:cs="Times New Roman"/>
        </w:rPr>
        <w:t>’</w:t>
      </w:r>
      <w:r w:rsidR="00576940" w:rsidRPr="00576940">
        <w:rPr>
          <w:rFonts w:cs="Times New Roman"/>
        </w:rPr>
        <w:t>ivresse d</w:t>
      </w:r>
      <w:r w:rsidR="00D12520">
        <w:rPr>
          <w:rFonts w:cs="Times New Roman"/>
        </w:rPr>
        <w:t>’</w:t>
      </w:r>
      <w:r w:rsidR="00576940" w:rsidRPr="00576940">
        <w:rPr>
          <w:rFonts w:cs="Times New Roman"/>
        </w:rPr>
        <w:t>espérer et l</w:t>
      </w:r>
      <w:r w:rsidR="00D12520">
        <w:rPr>
          <w:rFonts w:cs="Times New Roman"/>
        </w:rPr>
        <w:t>’</w:t>
      </w:r>
      <w:r w:rsidR="00576940" w:rsidRPr="00576940">
        <w:rPr>
          <w:rFonts w:cs="Times New Roman"/>
        </w:rPr>
        <w:t>affreux déboire du doute</w:t>
      </w:r>
      <w:r w:rsidR="00576940" w:rsidRPr="004A76A7">
        <w:rPr>
          <w:rFonts w:cs="Times New Roman"/>
        </w:rPr>
        <w:t xml:space="preserve">. </w:t>
      </w:r>
      <w:r w:rsidR="00576940" w:rsidRPr="00576940">
        <w:rPr>
          <w:rFonts w:cs="Times New Roman"/>
        </w:rPr>
        <w:t>Pour mériter celle que vous avez élue</w:t>
      </w:r>
      <w:r w:rsidR="00576940" w:rsidRPr="004A76A7">
        <w:rPr>
          <w:rFonts w:cs="Times New Roman"/>
        </w:rPr>
        <w:t xml:space="preserve">, </w:t>
      </w:r>
      <w:r w:rsidR="00576940" w:rsidRPr="00576940">
        <w:rPr>
          <w:rFonts w:cs="Times New Roman"/>
        </w:rPr>
        <w:t>nulle entreprise ne vous semble trop haute</w:t>
      </w:r>
      <w:r w:rsidR="00576940" w:rsidRPr="004A76A7">
        <w:rPr>
          <w:rFonts w:cs="Times New Roman"/>
        </w:rPr>
        <w:t xml:space="preserve">, </w:t>
      </w:r>
      <w:r w:rsidR="00576940" w:rsidRPr="00576940">
        <w:rPr>
          <w:rFonts w:cs="Times New Roman"/>
        </w:rPr>
        <w:t>nulle tâche trop malaisée</w:t>
      </w:r>
      <w:r w:rsidR="00576940" w:rsidRPr="004A76A7">
        <w:rPr>
          <w:rFonts w:cs="Times New Roman"/>
        </w:rPr>
        <w:t xml:space="preserve">. </w:t>
      </w:r>
      <w:r w:rsidR="00576940" w:rsidRPr="00576940">
        <w:rPr>
          <w:rFonts w:cs="Times New Roman"/>
        </w:rPr>
        <w:t>Vous êtes prêt à tous les labeurs</w:t>
      </w:r>
      <w:r w:rsidR="00576940" w:rsidRPr="004A76A7">
        <w:rPr>
          <w:rFonts w:cs="Times New Roman"/>
        </w:rPr>
        <w:t xml:space="preserve">, </w:t>
      </w:r>
      <w:r w:rsidR="00576940" w:rsidRPr="00576940">
        <w:rPr>
          <w:rFonts w:cs="Times New Roman"/>
        </w:rPr>
        <w:t>à tous les périls</w:t>
      </w:r>
      <w:r w:rsidR="00576940" w:rsidRPr="004A76A7">
        <w:rPr>
          <w:rFonts w:cs="Times New Roman"/>
        </w:rPr>
        <w:t xml:space="preserve">, </w:t>
      </w:r>
      <w:r w:rsidR="00576940" w:rsidRPr="00576940">
        <w:rPr>
          <w:rFonts w:cs="Times New Roman"/>
        </w:rPr>
        <w:t>à l</w:t>
      </w:r>
      <w:r w:rsidR="00D12520">
        <w:rPr>
          <w:rFonts w:cs="Times New Roman"/>
        </w:rPr>
        <w:t>’</w:t>
      </w:r>
      <w:r w:rsidR="00576940" w:rsidRPr="00576940">
        <w:rPr>
          <w:rFonts w:cs="Times New Roman"/>
        </w:rPr>
        <w:t>ascension âpre vers la splendeur immaculée du Graal</w:t>
      </w:r>
      <w:r w:rsidR="00C9220B">
        <w:rPr>
          <w:rFonts w:cs="Times New Roman"/>
        </w:rPr>
        <w:t>…</w:t>
      </w:r>
      <w:r w:rsidR="00576940" w:rsidRPr="00576940">
        <w:rPr>
          <w:rFonts w:cs="Times New Roman"/>
        </w:rPr>
        <w:t xml:space="preserve"> Et puis</w:t>
      </w:r>
      <w:r w:rsidR="00576940" w:rsidRPr="004A76A7">
        <w:rPr>
          <w:rFonts w:cs="Times New Roman"/>
        </w:rPr>
        <w:t xml:space="preserve">, </w:t>
      </w:r>
      <w:r w:rsidR="00576940" w:rsidRPr="00576940">
        <w:rPr>
          <w:rFonts w:cs="Times New Roman"/>
        </w:rPr>
        <w:t>une lourde main se pose sur votre épaule</w:t>
      </w:r>
      <w:r w:rsidR="00576940" w:rsidRPr="004A76A7">
        <w:rPr>
          <w:rFonts w:cs="Times New Roman"/>
        </w:rPr>
        <w:t xml:space="preserve">, </w:t>
      </w:r>
      <w:r w:rsidR="00576940" w:rsidRPr="00576940">
        <w:rPr>
          <w:rFonts w:cs="Times New Roman"/>
        </w:rPr>
        <w:t xml:space="preserve">secoue votre </w:t>
      </w:r>
      <w:r w:rsidR="007101E7" w:rsidRPr="00576940">
        <w:rPr>
          <w:rFonts w:cs="Times New Roman"/>
        </w:rPr>
        <w:t>extase</w:t>
      </w:r>
      <w:r w:rsidR="00C9220B">
        <w:rPr>
          <w:rFonts w:cs="Times New Roman"/>
        </w:rPr>
        <w:t> ;</w:t>
      </w:r>
      <w:r w:rsidR="00576940" w:rsidRPr="00576940">
        <w:rPr>
          <w:rFonts w:cs="Times New Roman"/>
        </w:rPr>
        <w:t xml:space="preserve"> la sagesse</w:t>
      </w:r>
      <w:r w:rsidR="007101E7">
        <w:rPr>
          <w:rFonts w:cs="Times New Roman"/>
        </w:rPr>
        <w:t xml:space="preserve"> </w:t>
      </w:r>
      <w:r>
        <w:rPr>
          <w:rFonts w:cs="Times New Roman"/>
        </w:rPr>
        <w:t xml:space="preserve">$326$ </w:t>
      </w:r>
      <w:r w:rsidR="00576940" w:rsidRPr="00005F6B">
        <w:t>mondaine vous dit</w:t>
      </w:r>
      <w:r w:rsidR="00C9220B" w:rsidRPr="00005F6B">
        <w:t> :</w:t>
      </w:r>
      <w:r w:rsidR="00576940" w:rsidRPr="00005F6B">
        <w:t xml:space="preserve"> </w:t>
      </w:r>
      <w:r w:rsidR="00C9220B" w:rsidRPr="00005F6B">
        <w:t>« </w:t>
      </w:r>
      <w:r w:rsidR="00576940" w:rsidRPr="00005F6B">
        <w:t>Tout cela est très bien, mon garçon, mais il</w:t>
      </w:r>
      <w:r w:rsidR="007101E7" w:rsidRPr="00005F6B">
        <w:t xml:space="preserve"> faut être plus pratique.</w:t>
      </w:r>
      <w:r w:rsidR="00C9220B" w:rsidRPr="00005F6B">
        <w:t> »</w:t>
      </w:r>
      <w:r w:rsidR="007101E7" w:rsidRPr="00005F6B">
        <w:t xml:space="preserve"> Et </w:t>
      </w:r>
      <w:r w:rsidR="00576940" w:rsidRPr="00005F6B">
        <w:t>dans un va</w:t>
      </w:r>
      <w:r w:rsidR="00576940" w:rsidRPr="00576940">
        <w:rPr>
          <w:rFonts w:cs="Times New Roman"/>
        </w:rPr>
        <w:t>gue discours</w:t>
      </w:r>
      <w:r w:rsidR="00576940" w:rsidRPr="004A76A7">
        <w:rPr>
          <w:rFonts w:cs="Times New Roman"/>
        </w:rPr>
        <w:t xml:space="preserve">, </w:t>
      </w:r>
      <w:r w:rsidR="00576940" w:rsidRPr="00576940">
        <w:rPr>
          <w:rFonts w:cs="Times New Roman"/>
        </w:rPr>
        <w:t xml:space="preserve">vous entendez la répétition des mêmes </w:t>
      </w:r>
      <w:r w:rsidR="00576940" w:rsidRPr="00005F6B">
        <w:t>mots</w:t>
      </w:r>
      <w:r w:rsidR="00C9220B" w:rsidRPr="00005F6B">
        <w:t> :</w:t>
      </w:r>
      <w:r w:rsidR="00576940" w:rsidRPr="00005F6B">
        <w:t xml:space="preserve"> </w:t>
      </w:r>
      <w:r w:rsidR="00C9220B" w:rsidRPr="00005F6B">
        <w:t>« </w:t>
      </w:r>
      <w:r w:rsidR="00576940" w:rsidRPr="00005F6B">
        <w:t>Dot</w:t>
      </w:r>
      <w:r w:rsidR="00C9220B" w:rsidRPr="00005F6B">
        <w:t>…</w:t>
      </w:r>
      <w:r w:rsidR="00576940" w:rsidRPr="00005F6B">
        <w:t xml:space="preserve"> position</w:t>
      </w:r>
      <w:r w:rsidR="00C9220B" w:rsidRPr="00005F6B">
        <w:t>…</w:t>
      </w:r>
      <w:r w:rsidR="00576940" w:rsidRPr="00005F6B">
        <w:t xml:space="preserve"> </w:t>
      </w:r>
      <w:r w:rsidR="00576940" w:rsidRPr="00005F6B">
        <w:lastRenderedPageBreak/>
        <w:t>raison</w:t>
      </w:r>
      <w:r w:rsidR="00C9220B" w:rsidRPr="00005F6B">
        <w:t>…</w:t>
      </w:r>
      <w:r w:rsidR="00576940" w:rsidRPr="00005F6B">
        <w:t xml:space="preserve"> arrangements.</w:t>
      </w:r>
      <w:r w:rsidR="00C9220B" w:rsidRPr="00005F6B">
        <w:t> »</w:t>
      </w:r>
      <w:r w:rsidR="00576940" w:rsidRPr="00005F6B">
        <w:t xml:space="preserve"> Alors il faut bien, comme on dit, </w:t>
      </w:r>
      <w:r>
        <w:t>que « </w:t>
      </w:r>
      <w:r w:rsidR="00576940" w:rsidRPr="00005F6B">
        <w:t>jeunesse se passe</w:t>
      </w:r>
      <w:r w:rsidR="00C9220B" w:rsidRPr="00005F6B">
        <w:t> »</w:t>
      </w:r>
      <w:r w:rsidR="00576940" w:rsidRPr="00005F6B">
        <w:t>. Et c</w:t>
      </w:r>
      <w:r w:rsidR="00D12520" w:rsidRPr="00005F6B">
        <w:t>’</w:t>
      </w:r>
      <w:r w:rsidR="00576940" w:rsidRPr="00005F6B">
        <w:t>est pourquoi les exigences sociales ont inventé l</w:t>
      </w:r>
      <w:r w:rsidR="00D12520" w:rsidRPr="00005F6B">
        <w:t>’</w:t>
      </w:r>
      <w:r w:rsidR="00576940" w:rsidRPr="00005F6B">
        <w:t>inévitable et indign</w:t>
      </w:r>
      <w:r w:rsidR="00576940" w:rsidRPr="00576940">
        <w:rPr>
          <w:rFonts w:cs="Times New Roman"/>
        </w:rPr>
        <w:t>e parodie d</w:t>
      </w:r>
      <w:r w:rsidR="00D12520">
        <w:rPr>
          <w:rFonts w:cs="Times New Roman"/>
        </w:rPr>
        <w:t>’</w:t>
      </w:r>
      <w:r w:rsidR="00576940" w:rsidRPr="00576940">
        <w:rPr>
          <w:rFonts w:cs="Times New Roman"/>
        </w:rPr>
        <w:t>amour</w:t>
      </w:r>
      <w:r w:rsidR="00576940" w:rsidRPr="004A76A7">
        <w:rPr>
          <w:rFonts w:cs="Times New Roman"/>
        </w:rPr>
        <w:t xml:space="preserve">, </w:t>
      </w:r>
      <w:r w:rsidR="00576940" w:rsidRPr="00576940">
        <w:rPr>
          <w:rFonts w:cs="Times New Roman"/>
        </w:rPr>
        <w:t>les singeries où tant de généreuses pensées se flétrissent et meurent</w:t>
      </w:r>
      <w:r w:rsidR="00576940" w:rsidRPr="004A76A7">
        <w:rPr>
          <w:rFonts w:cs="Times New Roman"/>
        </w:rPr>
        <w:t xml:space="preserve">, </w:t>
      </w:r>
      <w:r w:rsidR="00576940" w:rsidRPr="00576940">
        <w:rPr>
          <w:rFonts w:cs="Times New Roman"/>
        </w:rPr>
        <w:t>les poisons qui trompent la faim</w:t>
      </w:r>
      <w:r w:rsidR="00576940" w:rsidRPr="004A76A7">
        <w:rPr>
          <w:rFonts w:cs="Times New Roman"/>
        </w:rPr>
        <w:t xml:space="preserve">, </w:t>
      </w:r>
      <w:r>
        <w:rPr>
          <w:rFonts w:cs="Times New Roman"/>
        </w:rPr>
        <w:t>les « </w:t>
      </w:r>
      <w:r w:rsidR="00576940" w:rsidRPr="00576940">
        <w:rPr>
          <w:rFonts w:cs="Times New Roman"/>
        </w:rPr>
        <w:t>intérims</w:t>
      </w:r>
      <w:r w:rsidR="00C9220B">
        <w:rPr>
          <w:rFonts w:cs="Times New Roman"/>
        </w:rPr>
        <w:t> »</w:t>
      </w:r>
      <w:r w:rsidR="00576940" w:rsidRPr="00576940">
        <w:rPr>
          <w:rFonts w:cs="Times New Roman"/>
        </w:rPr>
        <w:t xml:space="preserve"> qu</w:t>
      </w:r>
      <w:r w:rsidR="00D12520">
        <w:rPr>
          <w:rFonts w:cs="Times New Roman"/>
        </w:rPr>
        <w:t>’</w:t>
      </w:r>
      <w:r w:rsidR="00576940" w:rsidRPr="00576940">
        <w:rPr>
          <w:rFonts w:cs="Times New Roman"/>
        </w:rPr>
        <w:t>autorise la prud</w:t>
      </w:r>
      <w:r w:rsidR="00D12520">
        <w:rPr>
          <w:rFonts w:cs="Times New Roman"/>
        </w:rPr>
        <w:t>’</w:t>
      </w:r>
      <w:r w:rsidR="00576940" w:rsidRPr="00576940">
        <w:rPr>
          <w:rFonts w:cs="Times New Roman"/>
        </w:rPr>
        <w:t>homie des pères de famille</w:t>
      </w:r>
      <w:r w:rsidR="00576940" w:rsidRPr="004A76A7">
        <w:rPr>
          <w:rFonts w:cs="Times New Roman"/>
        </w:rPr>
        <w:t xml:space="preserve">, </w:t>
      </w:r>
      <w:r w:rsidR="00576940" w:rsidRPr="00576940">
        <w:rPr>
          <w:rFonts w:cs="Times New Roman"/>
        </w:rPr>
        <w:t>l</w:t>
      </w:r>
      <w:r w:rsidR="00D12520">
        <w:rPr>
          <w:rFonts w:cs="Times New Roman"/>
        </w:rPr>
        <w:t>’</w:t>
      </w:r>
      <w:r w:rsidR="00576940" w:rsidRPr="00576940">
        <w:rPr>
          <w:rFonts w:cs="Times New Roman"/>
        </w:rPr>
        <w:t>école de plaisir morne d</w:t>
      </w:r>
      <w:r w:rsidR="00D12520">
        <w:rPr>
          <w:rFonts w:cs="Times New Roman"/>
        </w:rPr>
        <w:t>’</w:t>
      </w:r>
      <w:r w:rsidR="00576940" w:rsidRPr="00576940">
        <w:rPr>
          <w:rFonts w:cs="Times New Roman"/>
        </w:rPr>
        <w:t>où sort</w:t>
      </w:r>
      <w:r w:rsidR="00576940" w:rsidRPr="004A76A7">
        <w:rPr>
          <w:rFonts w:cs="Times New Roman"/>
        </w:rPr>
        <w:t xml:space="preserve">, </w:t>
      </w:r>
      <w:r w:rsidR="00576940" w:rsidRPr="00576940">
        <w:rPr>
          <w:rFonts w:cs="Times New Roman"/>
        </w:rPr>
        <w:t>chaque année</w:t>
      </w:r>
      <w:r w:rsidR="00576940" w:rsidRPr="004A76A7">
        <w:rPr>
          <w:rFonts w:cs="Times New Roman"/>
        </w:rPr>
        <w:t xml:space="preserve">, </w:t>
      </w:r>
      <w:r w:rsidR="00576940" w:rsidRPr="00576940">
        <w:rPr>
          <w:rFonts w:cs="Times New Roman"/>
        </w:rPr>
        <w:t>une promotion nouvelle de maris croulants et de célibataires démolis</w:t>
      </w:r>
      <w:r w:rsidR="00576940" w:rsidRPr="004A76A7">
        <w:rPr>
          <w:rFonts w:cs="Times New Roman"/>
        </w:rPr>
        <w:t>.</w:t>
      </w:r>
    </w:p>
    <w:p w:rsidR="00CD6BE7" w:rsidRPr="00576940" w:rsidRDefault="00576940" w:rsidP="007101E7">
      <w:pPr>
        <w:pStyle w:val="quotel"/>
      </w:pPr>
      <w:r w:rsidRPr="00576940">
        <w:t xml:space="preserve">Alors commencera cette angoisse infinie </w:t>
      </w:r>
    </w:p>
    <w:p w:rsidR="00CD6BE7" w:rsidRPr="00576940" w:rsidRDefault="00005F6B" w:rsidP="007101E7">
      <w:pPr>
        <w:pStyle w:val="quotel"/>
      </w:pPr>
      <w:r>
        <w:t>        </w:t>
      </w:r>
      <w:r w:rsidR="00576940" w:rsidRPr="00576940">
        <w:t>Du cœur qui lutte avec le sang</w:t>
      </w:r>
      <w:r w:rsidR="00C9220B">
        <w:t> ;</w:t>
      </w:r>
    </w:p>
    <w:p w:rsidR="00CD6BE7" w:rsidRPr="00576940" w:rsidRDefault="00576940" w:rsidP="007101E7">
      <w:pPr>
        <w:pStyle w:val="quotel"/>
      </w:pPr>
      <w:r w:rsidRPr="00576940">
        <w:t>Alors ils connaîtront les heures d</w:t>
      </w:r>
      <w:r w:rsidR="00D12520">
        <w:t>’</w:t>
      </w:r>
      <w:r w:rsidRPr="00576940">
        <w:t xml:space="preserve">insomnie </w:t>
      </w:r>
    </w:p>
    <w:p w:rsidR="00CD6BE7" w:rsidRDefault="00005F6B" w:rsidP="007101E7">
      <w:pPr>
        <w:pStyle w:val="quotel"/>
      </w:pPr>
      <w:r>
        <w:t>        </w:t>
      </w:r>
      <w:r w:rsidR="00576940" w:rsidRPr="00576940">
        <w:t>Où l</w:t>
      </w:r>
      <w:r w:rsidR="00D12520">
        <w:t>’</w:t>
      </w:r>
      <w:r w:rsidR="00576940" w:rsidRPr="00576940">
        <w:t>on s</w:t>
      </w:r>
      <w:r w:rsidR="00D12520">
        <w:t>’</w:t>
      </w:r>
      <w:r w:rsidR="00576940" w:rsidRPr="00576940">
        <w:t>abandonne</w:t>
      </w:r>
      <w:r w:rsidR="00576940" w:rsidRPr="004A76A7">
        <w:t xml:space="preserve">, </w:t>
      </w:r>
      <w:r w:rsidR="00576940" w:rsidRPr="00576940">
        <w:t>impuissant</w:t>
      </w:r>
      <w:r w:rsidR="00576940" w:rsidRPr="004A76A7">
        <w:t>.</w:t>
      </w:r>
    </w:p>
    <w:p w:rsidR="007101E7" w:rsidRPr="00576940" w:rsidRDefault="007101E7" w:rsidP="007101E7">
      <w:pPr>
        <w:pStyle w:val="quotel"/>
      </w:pPr>
    </w:p>
    <w:p w:rsidR="00CD6BE7" w:rsidRPr="00576940" w:rsidRDefault="00576940" w:rsidP="007101E7">
      <w:pPr>
        <w:pStyle w:val="quotel"/>
      </w:pPr>
      <w:r w:rsidRPr="00576940">
        <w:t>Vingt fois ils descendront sur le pavé des rues,</w:t>
      </w:r>
    </w:p>
    <w:p w:rsidR="00CD6BE7" w:rsidRPr="00576940" w:rsidRDefault="00005F6B" w:rsidP="007101E7">
      <w:pPr>
        <w:pStyle w:val="quotel"/>
      </w:pPr>
      <w:r>
        <w:t>        </w:t>
      </w:r>
      <w:r w:rsidR="00576940" w:rsidRPr="00576940">
        <w:t>Comme enivrés</w:t>
      </w:r>
      <w:r w:rsidR="00576940" w:rsidRPr="004A76A7">
        <w:t xml:space="preserve">, </w:t>
      </w:r>
      <w:r w:rsidR="00576940" w:rsidRPr="00576940">
        <w:t>pour en finir,</w:t>
      </w:r>
    </w:p>
    <w:p w:rsidR="00CD6BE7" w:rsidRPr="00576940" w:rsidRDefault="00576940" w:rsidP="007101E7">
      <w:pPr>
        <w:pStyle w:val="quotel"/>
      </w:pPr>
      <w:r w:rsidRPr="00576940">
        <w:t xml:space="preserve">Vingt fois des visions chastement apparues </w:t>
      </w:r>
    </w:p>
    <w:p w:rsidR="00CD6BE7" w:rsidRDefault="00005F6B" w:rsidP="007101E7">
      <w:pPr>
        <w:pStyle w:val="quotel"/>
      </w:pPr>
      <w:r>
        <w:t>        </w:t>
      </w:r>
      <w:r w:rsidR="00576940" w:rsidRPr="00576940">
        <w:t>Surgiront pour les retenir</w:t>
      </w:r>
      <w:r w:rsidR="00C9220B">
        <w:t>…</w:t>
      </w:r>
    </w:p>
    <w:p w:rsidR="007101E7" w:rsidRPr="00576940" w:rsidRDefault="007101E7" w:rsidP="007101E7">
      <w:pPr>
        <w:pStyle w:val="quotel"/>
      </w:pPr>
    </w:p>
    <w:p w:rsidR="00CD6BE7" w:rsidRPr="00576940" w:rsidRDefault="00576940" w:rsidP="007101E7">
      <w:pPr>
        <w:pStyle w:val="quotel"/>
      </w:pPr>
      <w:r w:rsidRPr="00576940">
        <w:t>Puis</w:t>
      </w:r>
      <w:r w:rsidRPr="004A76A7">
        <w:t xml:space="preserve">, </w:t>
      </w:r>
      <w:r w:rsidRPr="00576940">
        <w:t>un soir</w:t>
      </w:r>
      <w:r w:rsidRPr="004A76A7">
        <w:t xml:space="preserve">, </w:t>
      </w:r>
      <w:r w:rsidRPr="00576940">
        <w:t xml:space="preserve">ils prendront la première venue </w:t>
      </w:r>
    </w:p>
    <w:p w:rsidR="00CD6BE7" w:rsidRPr="00576940" w:rsidRDefault="00005F6B" w:rsidP="007101E7">
      <w:pPr>
        <w:pStyle w:val="quotel"/>
      </w:pPr>
      <w:r>
        <w:t>        </w:t>
      </w:r>
      <w:r w:rsidR="00576940" w:rsidRPr="00576940">
        <w:t>Qui leur ouvrira ses bras blancs</w:t>
      </w:r>
      <w:r w:rsidR="00C9220B">
        <w:t> ;</w:t>
      </w:r>
    </w:p>
    <w:p w:rsidR="00CD6BE7" w:rsidRPr="00576940" w:rsidRDefault="00576940" w:rsidP="007101E7">
      <w:pPr>
        <w:pStyle w:val="quotel"/>
      </w:pPr>
      <w:r w:rsidRPr="00576940">
        <w:t>Malades et lassés</w:t>
      </w:r>
      <w:r w:rsidRPr="004A76A7">
        <w:t xml:space="preserve">, </w:t>
      </w:r>
      <w:r w:rsidRPr="00576940">
        <w:t xml:space="preserve">sur son épaule nue </w:t>
      </w:r>
    </w:p>
    <w:p w:rsidR="00CD6BE7" w:rsidRDefault="00005F6B" w:rsidP="007101E7">
      <w:pPr>
        <w:pStyle w:val="quotel"/>
      </w:pPr>
      <w:r>
        <w:t>        </w:t>
      </w:r>
      <w:r w:rsidR="00576940" w:rsidRPr="00576940">
        <w:t>Ils poseront leurs fronts brûlants</w:t>
      </w:r>
      <w:r w:rsidR="00576940" w:rsidRPr="004A76A7">
        <w:t>.</w:t>
      </w:r>
    </w:p>
    <w:p w:rsidR="007101E7" w:rsidRPr="00576940" w:rsidRDefault="007101E7" w:rsidP="007101E7">
      <w:pPr>
        <w:pStyle w:val="quotel"/>
      </w:pPr>
    </w:p>
    <w:p w:rsidR="00CD6BE7" w:rsidRPr="00576940" w:rsidRDefault="00576940" w:rsidP="007101E7">
      <w:pPr>
        <w:pStyle w:val="quotel"/>
      </w:pPr>
      <w:r w:rsidRPr="00576940">
        <w:t>Peut-être sera-t-elle inerte</w:t>
      </w:r>
      <w:r w:rsidRPr="004A76A7">
        <w:t xml:space="preserve">, </w:t>
      </w:r>
      <w:r w:rsidR="007101E7" w:rsidRPr="00576940">
        <w:t>indifférente</w:t>
      </w:r>
      <w:r w:rsidR="00C9220B">
        <w:t> ;</w:t>
      </w:r>
    </w:p>
    <w:p w:rsidR="00CD6BE7" w:rsidRPr="00576940" w:rsidRDefault="00005F6B" w:rsidP="007101E7">
      <w:pPr>
        <w:pStyle w:val="quotel"/>
      </w:pPr>
      <w:r>
        <w:t>        </w:t>
      </w:r>
      <w:r w:rsidR="00576940" w:rsidRPr="00576940">
        <w:t>Mais qu</w:t>
      </w:r>
      <w:r w:rsidR="00D12520">
        <w:t>’</w:t>
      </w:r>
      <w:r w:rsidR="00576940" w:rsidRPr="00576940">
        <w:t>importe</w:t>
      </w:r>
      <w:r w:rsidR="00C9220B">
        <w:t> !</w:t>
      </w:r>
      <w:r w:rsidR="00576940" w:rsidRPr="00576940">
        <w:t xml:space="preserve"> Ils n</w:t>
      </w:r>
      <w:r w:rsidR="00D12520">
        <w:t>’</w:t>
      </w:r>
      <w:r w:rsidR="00576940" w:rsidRPr="00576940">
        <w:t>auront pas d</w:t>
      </w:r>
      <w:r w:rsidR="00D12520">
        <w:t>’</w:t>
      </w:r>
      <w:r w:rsidR="00576940" w:rsidRPr="00576940">
        <w:t>yeux</w:t>
      </w:r>
      <w:r w:rsidR="00576940" w:rsidRPr="004A76A7">
        <w:t>.</w:t>
      </w:r>
    </w:p>
    <w:p w:rsidR="00CD6BE7" w:rsidRPr="00576940" w:rsidRDefault="00576940" w:rsidP="007101E7">
      <w:pPr>
        <w:pStyle w:val="quotel"/>
      </w:pPr>
      <w:r w:rsidRPr="00576940">
        <w:t xml:space="preserve">Comme ils déposeront sur sa joue odorante </w:t>
      </w:r>
    </w:p>
    <w:p w:rsidR="00CD6BE7" w:rsidRDefault="00005F6B" w:rsidP="007101E7">
      <w:pPr>
        <w:pStyle w:val="quotel"/>
      </w:pPr>
      <w:r>
        <w:t>        </w:t>
      </w:r>
      <w:r w:rsidR="00576940" w:rsidRPr="00576940">
        <w:t xml:space="preserve">De longs baisers </w:t>
      </w:r>
      <w:r w:rsidR="007101E7" w:rsidRPr="00576940">
        <w:t>silencieux</w:t>
      </w:r>
      <w:r w:rsidR="00C9220B">
        <w:t> !</w:t>
      </w:r>
    </w:p>
    <w:p w:rsidR="007101E7" w:rsidRPr="00576940" w:rsidRDefault="007101E7" w:rsidP="007101E7">
      <w:pPr>
        <w:pStyle w:val="quotel"/>
      </w:pPr>
    </w:p>
    <w:p w:rsidR="00CD6BE7" w:rsidRPr="00576940" w:rsidRDefault="00576940" w:rsidP="007101E7">
      <w:pPr>
        <w:pStyle w:val="quotel"/>
      </w:pPr>
      <w:r w:rsidRPr="00576940">
        <w:t>L</w:t>
      </w:r>
      <w:r w:rsidR="00D12520">
        <w:t>’</w:t>
      </w:r>
      <w:r w:rsidRPr="00576940">
        <w:t>aimeront-ils</w:t>
      </w:r>
      <w:r w:rsidR="00C9220B">
        <w:t> ?</w:t>
      </w:r>
      <w:r w:rsidRPr="00576940">
        <w:t xml:space="preserve"> Non pas</w:t>
      </w:r>
      <w:r w:rsidR="00C9220B">
        <w:t> :</w:t>
      </w:r>
      <w:r w:rsidRPr="00576940">
        <w:t xml:space="preserve"> ils sauront trop</w:t>
      </w:r>
      <w:r w:rsidRPr="004A76A7">
        <w:t xml:space="preserve">, </w:t>
      </w:r>
      <w:r w:rsidRPr="00576940">
        <w:t xml:space="preserve">sans </w:t>
      </w:r>
      <w:r w:rsidR="007101E7" w:rsidRPr="00576940">
        <w:t>doute,</w:t>
      </w:r>
    </w:p>
    <w:p w:rsidR="00CD6BE7" w:rsidRPr="00576940" w:rsidRDefault="00005F6B" w:rsidP="007101E7">
      <w:pPr>
        <w:pStyle w:val="quotel"/>
      </w:pPr>
      <w:r>
        <w:t>        </w:t>
      </w:r>
      <w:r w:rsidR="00576940" w:rsidRPr="00576940">
        <w:t>Que son cœur ne doit plus fleurir,</w:t>
      </w:r>
    </w:p>
    <w:p w:rsidR="00CD6BE7" w:rsidRPr="00576940" w:rsidRDefault="00576940" w:rsidP="007101E7">
      <w:pPr>
        <w:pStyle w:val="quotel"/>
      </w:pPr>
      <w:r w:rsidRPr="00576940">
        <w:t>Que le hasard banal les a mis sur sa route,</w:t>
      </w:r>
    </w:p>
    <w:p w:rsidR="00CD6BE7" w:rsidRDefault="00005F6B" w:rsidP="007101E7">
      <w:pPr>
        <w:pStyle w:val="quotel"/>
      </w:pPr>
      <w:r>
        <w:t>        </w:t>
      </w:r>
      <w:r w:rsidR="00576940" w:rsidRPr="00576940">
        <w:t>Qu</w:t>
      </w:r>
      <w:r w:rsidR="00D12520">
        <w:t>’</w:t>
      </w:r>
      <w:r w:rsidR="00576940" w:rsidRPr="00576940">
        <w:t>ils seraient fous de la chérir</w:t>
      </w:r>
      <w:r w:rsidR="00C9220B">
        <w:t>…</w:t>
      </w:r>
    </w:p>
    <w:p w:rsidR="007101E7" w:rsidRPr="00576940" w:rsidRDefault="007101E7" w:rsidP="007101E7">
      <w:pPr>
        <w:pStyle w:val="quotel"/>
      </w:pPr>
    </w:p>
    <w:p w:rsidR="00CD6BE7" w:rsidRPr="00576940" w:rsidRDefault="00005F6B" w:rsidP="007101E7">
      <w:pPr>
        <w:pStyle w:val="quotel"/>
      </w:pPr>
      <w:r>
        <w:t xml:space="preserve">$327$ </w:t>
      </w:r>
      <w:r w:rsidR="00576940" w:rsidRPr="00576940">
        <w:t>Et pourtant</w:t>
      </w:r>
      <w:r w:rsidR="00576940" w:rsidRPr="004A76A7">
        <w:t xml:space="preserve">, </w:t>
      </w:r>
      <w:r w:rsidR="00576940" w:rsidRPr="00576940">
        <w:t>pour calmer la soif qui les dévore,</w:t>
      </w:r>
    </w:p>
    <w:p w:rsidR="00CD6BE7" w:rsidRPr="00576940" w:rsidRDefault="00005F6B" w:rsidP="007101E7">
      <w:pPr>
        <w:pStyle w:val="quotel"/>
      </w:pPr>
      <w:r>
        <w:t>        </w:t>
      </w:r>
      <w:r w:rsidR="00576940" w:rsidRPr="00576940">
        <w:t>Tâchant d</w:t>
      </w:r>
      <w:r w:rsidR="00D12520">
        <w:t>’</w:t>
      </w:r>
      <w:r w:rsidR="00576940" w:rsidRPr="00576940">
        <w:t>oublier</w:t>
      </w:r>
      <w:r w:rsidR="00576940" w:rsidRPr="004A76A7">
        <w:t xml:space="preserve">, </w:t>
      </w:r>
      <w:r w:rsidR="00576940" w:rsidRPr="00576940">
        <w:t>jusqu</w:t>
      </w:r>
      <w:r w:rsidR="00D12520">
        <w:t>’</w:t>
      </w:r>
      <w:r w:rsidR="00576940" w:rsidRPr="00576940">
        <w:t>au jour,</w:t>
      </w:r>
    </w:p>
    <w:p w:rsidR="00CD6BE7" w:rsidRPr="00576940" w:rsidRDefault="00576940" w:rsidP="007101E7">
      <w:pPr>
        <w:pStyle w:val="quotel"/>
      </w:pPr>
      <w:r w:rsidRPr="00576940">
        <w:t xml:space="preserve">Sur son indigne sein ils chercheront encore </w:t>
      </w:r>
    </w:p>
    <w:p w:rsidR="00CD6BE7" w:rsidRPr="00576940" w:rsidRDefault="00005F6B" w:rsidP="007101E7">
      <w:pPr>
        <w:pStyle w:val="quotel"/>
      </w:pPr>
      <w:r>
        <w:t>        </w:t>
      </w:r>
      <w:r w:rsidR="00576940" w:rsidRPr="00576940">
        <w:t>La douce illusion d</w:t>
      </w:r>
      <w:r w:rsidR="00D12520">
        <w:t>’</w:t>
      </w:r>
      <w:r w:rsidR="00576940" w:rsidRPr="00576940">
        <w:t>amour</w:t>
      </w:r>
      <w:r w:rsidR="00C9220B">
        <w:t> !</w:t>
      </w:r>
    </w:p>
    <w:p w:rsidR="00CD6BE7" w:rsidRPr="00576940" w:rsidRDefault="00576940" w:rsidP="00C9220B">
      <w:pPr>
        <w:pStyle w:val="Corpsdetexte"/>
        <w:rPr>
          <w:rFonts w:cs="Times New Roman"/>
        </w:rPr>
      </w:pPr>
      <w:r w:rsidRPr="00576940">
        <w:rPr>
          <w:rFonts w:cs="Times New Roman"/>
        </w:rPr>
        <w:t>D</w:t>
      </w:r>
      <w:r w:rsidR="00D12520">
        <w:rPr>
          <w:rFonts w:cs="Times New Roman"/>
        </w:rPr>
        <w:t>’</w:t>
      </w:r>
      <w:r w:rsidRPr="00576940">
        <w:rPr>
          <w:rFonts w:cs="Times New Roman"/>
        </w:rPr>
        <w:t>ailleurs</w:t>
      </w:r>
      <w:r w:rsidRPr="004A76A7">
        <w:rPr>
          <w:rFonts w:cs="Times New Roman"/>
        </w:rPr>
        <w:t xml:space="preserve">, </w:t>
      </w:r>
      <w:r w:rsidRPr="00576940">
        <w:rPr>
          <w:rFonts w:cs="Times New Roman"/>
        </w:rPr>
        <w:t>la tolérance des pères</w:t>
      </w:r>
      <w:r w:rsidRPr="004A76A7">
        <w:rPr>
          <w:rFonts w:cs="Times New Roman"/>
        </w:rPr>
        <w:t xml:space="preserve">, </w:t>
      </w:r>
      <w:r w:rsidRPr="00576940">
        <w:rPr>
          <w:rFonts w:cs="Times New Roman"/>
        </w:rPr>
        <w:t>l</w:t>
      </w:r>
      <w:r w:rsidR="00D12520">
        <w:rPr>
          <w:rFonts w:cs="Times New Roman"/>
        </w:rPr>
        <w:t>’</w:t>
      </w:r>
      <w:r w:rsidRPr="00576940">
        <w:rPr>
          <w:rFonts w:cs="Times New Roman"/>
        </w:rPr>
        <w:t>indulgence des oncles et</w:t>
      </w:r>
      <w:r w:rsidRPr="004A76A7">
        <w:rPr>
          <w:rFonts w:cs="Times New Roman"/>
        </w:rPr>
        <w:t xml:space="preserve">, </w:t>
      </w:r>
      <w:r w:rsidRPr="00576940">
        <w:rPr>
          <w:rFonts w:cs="Times New Roman"/>
        </w:rPr>
        <w:t>dit-on</w:t>
      </w:r>
      <w:r w:rsidRPr="004A76A7">
        <w:rPr>
          <w:rFonts w:cs="Times New Roman"/>
        </w:rPr>
        <w:t xml:space="preserve">, </w:t>
      </w:r>
      <w:r w:rsidRPr="00576940">
        <w:rPr>
          <w:rFonts w:cs="Times New Roman"/>
        </w:rPr>
        <w:t>l</w:t>
      </w:r>
      <w:r w:rsidR="00D12520">
        <w:rPr>
          <w:rFonts w:cs="Times New Roman"/>
        </w:rPr>
        <w:t>’</w:t>
      </w:r>
      <w:r w:rsidRPr="00576940">
        <w:rPr>
          <w:rFonts w:cs="Times New Roman"/>
        </w:rPr>
        <w:t>experte clairvoyance de certaines fiancées admettent généralement ce stage</w:t>
      </w:r>
      <w:r w:rsidRPr="004A76A7">
        <w:rPr>
          <w:rFonts w:cs="Times New Roman"/>
        </w:rPr>
        <w:t xml:space="preserve">, </w:t>
      </w:r>
      <w:r w:rsidRPr="00576940">
        <w:rPr>
          <w:rFonts w:cs="Times New Roman"/>
        </w:rPr>
        <w:t>à condition que le stagiaire n</w:t>
      </w:r>
      <w:r w:rsidR="00D12520">
        <w:rPr>
          <w:rFonts w:cs="Times New Roman"/>
        </w:rPr>
        <w:t>’</w:t>
      </w:r>
      <w:r w:rsidRPr="00576940">
        <w:rPr>
          <w:rFonts w:cs="Times New Roman"/>
        </w:rPr>
        <w:t>en revienne pas trop chauve et trop édenté</w:t>
      </w:r>
      <w:r w:rsidRPr="004A76A7">
        <w:rPr>
          <w:rFonts w:cs="Times New Roman"/>
        </w:rPr>
        <w:t xml:space="preserve">. </w:t>
      </w:r>
      <w:r w:rsidR="0067127C">
        <w:rPr>
          <w:rFonts w:cs="Times New Roman"/>
        </w:rPr>
        <w:t>M</w:t>
      </w:r>
      <w:r w:rsidR="0067127C" w:rsidRPr="004A76A7">
        <w:rPr>
          <w:rFonts w:cs="Times New Roman"/>
        </w:rPr>
        <w:t>. </w:t>
      </w:r>
      <w:r w:rsidRPr="00576940">
        <w:rPr>
          <w:rFonts w:cs="Times New Roman"/>
        </w:rPr>
        <w:t>Dorchain n</w:t>
      </w:r>
      <w:r w:rsidR="00D12520">
        <w:rPr>
          <w:rFonts w:cs="Times New Roman"/>
        </w:rPr>
        <w:t>’</w:t>
      </w:r>
      <w:r w:rsidRPr="00576940">
        <w:rPr>
          <w:rFonts w:cs="Times New Roman"/>
        </w:rPr>
        <w:t>est pas de cet avis</w:t>
      </w:r>
      <w:r w:rsidRPr="004A76A7">
        <w:rPr>
          <w:rFonts w:cs="Times New Roman"/>
        </w:rPr>
        <w:t xml:space="preserve">. </w:t>
      </w:r>
      <w:r w:rsidRPr="00576940">
        <w:rPr>
          <w:rFonts w:cs="Times New Roman"/>
        </w:rPr>
        <w:t>Il s</w:t>
      </w:r>
      <w:r w:rsidR="00D12520">
        <w:rPr>
          <w:rFonts w:cs="Times New Roman"/>
        </w:rPr>
        <w:t>’</w:t>
      </w:r>
      <w:r w:rsidRPr="00576940">
        <w:rPr>
          <w:rFonts w:cs="Times New Roman"/>
        </w:rPr>
        <w:t>est souvenu d</w:t>
      </w:r>
      <w:r w:rsidR="00D12520">
        <w:rPr>
          <w:rFonts w:cs="Times New Roman"/>
        </w:rPr>
        <w:t>’</w:t>
      </w:r>
      <w:r w:rsidRPr="00576940">
        <w:rPr>
          <w:rFonts w:cs="Times New Roman"/>
        </w:rPr>
        <w:t>une des plus exquises confidences de l</w:t>
      </w:r>
      <w:r w:rsidR="00D12520">
        <w:rPr>
          <w:rFonts w:cs="Times New Roman"/>
        </w:rPr>
        <w:t>’</w:t>
      </w:r>
      <w:r w:rsidRPr="00576940">
        <w:rPr>
          <w:rFonts w:cs="Times New Roman"/>
        </w:rPr>
        <w:t>empereur Marc-Aurèle</w:t>
      </w:r>
      <w:r w:rsidR="00C9220B">
        <w:rPr>
          <w:rFonts w:cs="Times New Roman"/>
        </w:rPr>
        <w:t> :</w:t>
      </w:r>
      <w:r w:rsidRPr="00576940">
        <w:rPr>
          <w:rFonts w:cs="Times New Roman"/>
        </w:rPr>
        <w:t xml:space="preserve"> </w:t>
      </w:r>
      <w:r w:rsidR="00C9220B" w:rsidRPr="0082141A">
        <w:rPr>
          <w:rStyle w:val="quotec"/>
        </w:rPr>
        <w:t>« </w:t>
      </w:r>
      <w:r w:rsidRPr="0082141A">
        <w:rPr>
          <w:rStyle w:val="quotec"/>
        </w:rPr>
        <w:t>Je dois encore aux dieux d</w:t>
      </w:r>
      <w:r w:rsidR="00D12520" w:rsidRPr="0082141A">
        <w:rPr>
          <w:rStyle w:val="quotec"/>
        </w:rPr>
        <w:t>’</w:t>
      </w:r>
      <w:r w:rsidRPr="0082141A">
        <w:rPr>
          <w:rStyle w:val="quotec"/>
        </w:rPr>
        <w:t>avoir conservé pure la fleur de ma jeunesse, de ne m</w:t>
      </w:r>
      <w:r w:rsidR="00D12520" w:rsidRPr="0082141A">
        <w:rPr>
          <w:rStyle w:val="quotec"/>
        </w:rPr>
        <w:t>’</w:t>
      </w:r>
      <w:r w:rsidRPr="0082141A">
        <w:rPr>
          <w:rStyle w:val="quotec"/>
        </w:rPr>
        <w:t>être pas fait homme avant l</w:t>
      </w:r>
      <w:r w:rsidR="00D12520" w:rsidRPr="0082141A">
        <w:rPr>
          <w:rStyle w:val="quotec"/>
        </w:rPr>
        <w:t>’</w:t>
      </w:r>
      <w:r w:rsidRPr="0082141A">
        <w:rPr>
          <w:rStyle w:val="quotec"/>
        </w:rPr>
        <w:t>âge, d</w:t>
      </w:r>
      <w:r w:rsidR="00D12520" w:rsidRPr="0082141A">
        <w:rPr>
          <w:rStyle w:val="quotec"/>
        </w:rPr>
        <w:t>’</w:t>
      </w:r>
      <w:r w:rsidRPr="0082141A">
        <w:rPr>
          <w:rStyle w:val="quotec"/>
        </w:rPr>
        <w:t xml:space="preserve">avoir différé </w:t>
      </w:r>
      <w:r w:rsidR="00150391" w:rsidRPr="0082141A">
        <w:rPr>
          <w:rStyle w:val="quotec"/>
        </w:rPr>
        <w:t>au-delà</w:t>
      </w:r>
      <w:r w:rsidRPr="0082141A">
        <w:rPr>
          <w:rStyle w:val="quotec"/>
        </w:rPr>
        <w:t xml:space="preserve"> même</w:t>
      </w:r>
      <w:r w:rsidR="00C9220B" w:rsidRPr="0082141A">
        <w:rPr>
          <w:rStyle w:val="quotec"/>
        </w:rPr>
        <w:t> »</w:t>
      </w:r>
      <w:r w:rsidRPr="004A76A7">
        <w:rPr>
          <w:rFonts w:cs="Times New Roman"/>
        </w:rPr>
        <w:t xml:space="preserve">. </w:t>
      </w:r>
      <w:r w:rsidRPr="00576940">
        <w:rPr>
          <w:rFonts w:cs="Times New Roman"/>
        </w:rPr>
        <w:t>Et il a donné son avis sur ce sujet délicat</w:t>
      </w:r>
      <w:r w:rsidRPr="004A76A7">
        <w:rPr>
          <w:rFonts w:cs="Times New Roman"/>
        </w:rPr>
        <w:t xml:space="preserve">, </w:t>
      </w:r>
      <w:r w:rsidRPr="00576940">
        <w:rPr>
          <w:rFonts w:cs="Times New Roman"/>
        </w:rPr>
        <w:t>en un sonnet très noble et très courageux</w:t>
      </w:r>
      <w:r w:rsidR="00C9220B">
        <w:rPr>
          <w:rFonts w:cs="Times New Roman"/>
        </w:rPr>
        <w:t> :</w:t>
      </w:r>
    </w:p>
    <w:p w:rsidR="00CD6BE7" w:rsidRPr="00576940" w:rsidRDefault="00005F6B" w:rsidP="007101E7">
      <w:pPr>
        <w:pStyle w:val="quotel"/>
      </w:pPr>
      <w:r>
        <w:t>À</w:t>
      </w:r>
      <w:r w:rsidR="00576940" w:rsidRPr="00576940">
        <w:t xml:space="preserve"> peine ont-ils vingt ans</w:t>
      </w:r>
      <w:r w:rsidR="00576940" w:rsidRPr="004A76A7">
        <w:t xml:space="preserve">, </w:t>
      </w:r>
      <w:r w:rsidR="00576940" w:rsidRPr="00576940">
        <w:t>qu</w:t>
      </w:r>
      <w:r w:rsidR="00D12520">
        <w:t>’</w:t>
      </w:r>
      <w:r w:rsidR="00576940" w:rsidRPr="00576940">
        <w:t xml:space="preserve">ils ont déjà fermé </w:t>
      </w:r>
    </w:p>
    <w:p w:rsidR="00CD6BE7" w:rsidRPr="00576940" w:rsidRDefault="00576940" w:rsidP="007101E7">
      <w:pPr>
        <w:pStyle w:val="quotel"/>
      </w:pPr>
      <w:r w:rsidRPr="00576940">
        <w:t>Au Bien autant qu</w:t>
      </w:r>
      <w:r w:rsidR="00D12520">
        <w:t>’</w:t>
      </w:r>
      <w:r w:rsidRPr="00576940">
        <w:t>au Beau les portes de leur âme</w:t>
      </w:r>
      <w:r w:rsidR="00C9220B">
        <w:t> ;</w:t>
      </w:r>
      <w:r w:rsidRPr="00576940">
        <w:t xml:space="preserve"> </w:t>
      </w:r>
    </w:p>
    <w:p w:rsidR="00CD6BE7" w:rsidRPr="00576940" w:rsidRDefault="00576940" w:rsidP="007101E7">
      <w:pPr>
        <w:pStyle w:val="quotel"/>
      </w:pPr>
      <w:r w:rsidRPr="00576940">
        <w:t>L</w:t>
      </w:r>
      <w:r w:rsidR="00D12520">
        <w:t>’</w:t>
      </w:r>
      <w:r w:rsidRPr="00576940">
        <w:t xml:space="preserve">inaction stupide et la débauche infâme </w:t>
      </w:r>
    </w:p>
    <w:p w:rsidR="00CD6BE7" w:rsidRDefault="00576940" w:rsidP="007101E7">
      <w:pPr>
        <w:pStyle w:val="quotel"/>
      </w:pPr>
      <w:r w:rsidRPr="00576940">
        <w:t>Ont éteint dans leur cœur l</w:t>
      </w:r>
      <w:r w:rsidR="00D12520">
        <w:t>’</w:t>
      </w:r>
      <w:r w:rsidRPr="00576940">
        <w:t>Idéal enflammé</w:t>
      </w:r>
      <w:r w:rsidRPr="004A76A7">
        <w:t>.</w:t>
      </w:r>
    </w:p>
    <w:p w:rsidR="007101E7" w:rsidRPr="00576940" w:rsidRDefault="007101E7" w:rsidP="007101E7">
      <w:pPr>
        <w:pStyle w:val="quotel"/>
      </w:pPr>
    </w:p>
    <w:p w:rsidR="00CD6BE7" w:rsidRPr="00576940" w:rsidRDefault="00576940" w:rsidP="007101E7">
      <w:pPr>
        <w:pStyle w:val="quotel"/>
      </w:pPr>
      <w:r w:rsidRPr="00576940">
        <w:t>Mais dans ces cœurs blasés que le néant réclame,</w:t>
      </w:r>
    </w:p>
    <w:p w:rsidR="00CD6BE7" w:rsidRPr="00576940" w:rsidRDefault="00576940" w:rsidP="007101E7">
      <w:pPr>
        <w:pStyle w:val="quotel"/>
      </w:pPr>
      <w:r w:rsidRPr="00576940">
        <w:lastRenderedPageBreak/>
        <w:t>Si le flambeau divin un jour s</w:t>
      </w:r>
      <w:r w:rsidR="00D12520">
        <w:t>’</w:t>
      </w:r>
      <w:r w:rsidRPr="00576940">
        <w:t>est abîmé,</w:t>
      </w:r>
    </w:p>
    <w:p w:rsidR="00C9220B" w:rsidRDefault="00576940" w:rsidP="00C9220B">
      <w:pPr>
        <w:pStyle w:val="quotel"/>
      </w:pPr>
      <w:r w:rsidRPr="00576940">
        <w:t>Oh</w:t>
      </w:r>
      <w:r w:rsidR="00C9220B">
        <w:t> !</w:t>
      </w:r>
      <w:r w:rsidRPr="00576940">
        <w:t xml:space="preserve"> bien sûr</w:t>
      </w:r>
      <w:r w:rsidRPr="004A76A7">
        <w:t xml:space="preserve">, </w:t>
      </w:r>
      <w:r w:rsidRPr="00576940">
        <w:t>ce jour-l</w:t>
      </w:r>
      <w:r w:rsidR="00C9220B">
        <w:t>à</w:t>
      </w:r>
      <w:r w:rsidR="00C9220B" w:rsidRPr="004A76A7">
        <w:t xml:space="preserve">, </w:t>
      </w:r>
      <w:r w:rsidR="00C9220B">
        <w:t>c</w:t>
      </w:r>
      <w:r w:rsidR="00D12520">
        <w:t>’</w:t>
      </w:r>
      <w:r w:rsidR="00C9220B">
        <w:t>est qu</w:t>
      </w:r>
      <w:r w:rsidR="00D12520">
        <w:t>’</w:t>
      </w:r>
      <w:r w:rsidR="00C9220B">
        <w:t>ils n</w:t>
      </w:r>
      <w:r w:rsidR="00D12520">
        <w:t>’</w:t>
      </w:r>
      <w:r w:rsidR="00C9220B">
        <w:t>ont plus aimé</w:t>
      </w:r>
    </w:p>
    <w:p w:rsidR="00CD6BE7" w:rsidRDefault="00C9220B" w:rsidP="00C9220B">
      <w:pPr>
        <w:pStyle w:val="quotel"/>
      </w:pPr>
      <w:r>
        <w:t>Nulle sœur</w:t>
      </w:r>
      <w:r w:rsidRPr="004A76A7">
        <w:t xml:space="preserve">, </w:t>
      </w:r>
      <w:r>
        <w:t>nul ami</w:t>
      </w:r>
      <w:r w:rsidRPr="004A76A7">
        <w:t>,</w:t>
      </w:r>
      <w:r w:rsidR="00576940" w:rsidRPr="004A76A7">
        <w:t xml:space="preserve"> </w:t>
      </w:r>
      <w:r w:rsidR="00576940" w:rsidRPr="00576940">
        <w:t>nul enfant</w:t>
      </w:r>
      <w:r w:rsidR="00576940" w:rsidRPr="004A76A7">
        <w:t xml:space="preserve">, </w:t>
      </w:r>
      <w:r w:rsidR="00576940" w:rsidRPr="00576940">
        <w:t>nulle femme</w:t>
      </w:r>
      <w:r w:rsidR="00576940" w:rsidRPr="004A76A7">
        <w:t>.</w:t>
      </w:r>
    </w:p>
    <w:p w:rsidR="007101E7" w:rsidRPr="00576940" w:rsidRDefault="007101E7" w:rsidP="007101E7">
      <w:pPr>
        <w:pStyle w:val="quotel"/>
      </w:pPr>
    </w:p>
    <w:p w:rsidR="00CD6BE7" w:rsidRPr="00576940" w:rsidRDefault="00576940" w:rsidP="007101E7">
      <w:pPr>
        <w:pStyle w:val="quotel"/>
      </w:pPr>
      <w:r w:rsidRPr="00576940">
        <w:t>Flambeau sublime et pur</w:t>
      </w:r>
      <w:r w:rsidRPr="004A76A7">
        <w:t xml:space="preserve">, </w:t>
      </w:r>
      <w:r w:rsidRPr="00576940">
        <w:t>mais qui trembles souvent,</w:t>
      </w:r>
    </w:p>
    <w:p w:rsidR="00CD6BE7" w:rsidRPr="00576940" w:rsidRDefault="00576940" w:rsidP="007101E7">
      <w:pPr>
        <w:pStyle w:val="quotel"/>
      </w:pPr>
      <w:r w:rsidRPr="00576940">
        <w:t xml:space="preserve">Pour te bien abriter de la pluie et du vent </w:t>
      </w:r>
    </w:p>
    <w:p w:rsidR="007101E7" w:rsidRDefault="00576940" w:rsidP="007101E7">
      <w:pPr>
        <w:pStyle w:val="quotel"/>
      </w:pPr>
      <w:r w:rsidRPr="00576940">
        <w:t>Et faire rayonner ta clarté souveraine,</w:t>
      </w:r>
    </w:p>
    <w:p w:rsidR="007101E7" w:rsidRDefault="007101E7" w:rsidP="007101E7">
      <w:pPr>
        <w:pStyle w:val="quotel"/>
      </w:pPr>
    </w:p>
    <w:p w:rsidR="00CD6BE7" w:rsidRPr="00576940" w:rsidRDefault="00576940" w:rsidP="007101E7">
      <w:pPr>
        <w:pStyle w:val="quotel"/>
      </w:pPr>
      <w:r w:rsidRPr="00576940">
        <w:t>Heureux qui peut passer</w:t>
      </w:r>
      <w:r w:rsidRPr="004A76A7">
        <w:t xml:space="preserve">, </w:t>
      </w:r>
      <w:r w:rsidRPr="00576940">
        <w:t>sans s</w:t>
      </w:r>
      <w:r w:rsidR="00D12520">
        <w:t>’</w:t>
      </w:r>
      <w:r w:rsidRPr="00576940">
        <w:t>interrompre un jour,</w:t>
      </w:r>
    </w:p>
    <w:p w:rsidR="00CD6BE7" w:rsidRPr="00576940" w:rsidRDefault="00576940" w:rsidP="007101E7">
      <w:pPr>
        <w:pStyle w:val="quotel"/>
      </w:pPr>
      <w:r w:rsidRPr="00576940">
        <w:t>De l</w:t>
      </w:r>
      <w:r w:rsidR="00D12520">
        <w:t>’</w:t>
      </w:r>
      <w:r w:rsidRPr="00576940">
        <w:t>amour de sa mère à l</w:t>
      </w:r>
      <w:r w:rsidR="00D12520">
        <w:t>’</w:t>
      </w:r>
      <w:r w:rsidRPr="00576940">
        <w:t>amitié sereine,</w:t>
      </w:r>
    </w:p>
    <w:p w:rsidR="00CD6BE7" w:rsidRPr="00576940" w:rsidRDefault="00576940" w:rsidP="007101E7">
      <w:pPr>
        <w:pStyle w:val="quotel"/>
      </w:pPr>
      <w:r w:rsidRPr="00576940">
        <w:t>Et de l</w:t>
      </w:r>
      <w:r w:rsidR="00D12520">
        <w:t>’</w:t>
      </w:r>
      <w:r w:rsidRPr="00576940">
        <w:t>amitié sainte à son premier amour</w:t>
      </w:r>
      <w:r w:rsidR="00C9220B">
        <w:t> !</w:t>
      </w:r>
    </w:p>
    <w:p w:rsidR="00CD6BE7" w:rsidRPr="00576940" w:rsidRDefault="00576940" w:rsidP="00C9220B">
      <w:pPr>
        <w:pStyle w:val="Corpsdetexte"/>
        <w:rPr>
          <w:rFonts w:cs="Times New Roman"/>
        </w:rPr>
      </w:pPr>
      <w:r w:rsidRPr="00005F6B">
        <w:t xml:space="preserve">Cette poésie est </w:t>
      </w:r>
      <w:r w:rsidR="00C9220B" w:rsidRPr="00005F6B">
        <w:t>« </w:t>
      </w:r>
      <w:r w:rsidRPr="00005F6B">
        <w:t>vertueuse</w:t>
      </w:r>
      <w:r w:rsidR="00C9220B" w:rsidRPr="00005F6B">
        <w:t> »</w:t>
      </w:r>
      <w:r w:rsidRPr="00005F6B">
        <w:t xml:space="preserve">, comme dit la gouaillerie niaise de certains plaisants qui </w:t>
      </w:r>
      <w:r w:rsidR="00005F6B">
        <w:t xml:space="preserve">$328$ </w:t>
      </w:r>
      <w:r w:rsidRPr="00005F6B">
        <w:t>s</w:t>
      </w:r>
      <w:r w:rsidR="00D12520" w:rsidRPr="00005F6B">
        <w:t>’</w:t>
      </w:r>
      <w:r w:rsidRPr="00005F6B">
        <w:t>attribuent des</w:t>
      </w:r>
      <w:r w:rsidRPr="00576940">
        <w:rPr>
          <w:rFonts w:cs="Times New Roman"/>
        </w:rPr>
        <w:t xml:space="preserve"> vices dont ils ne sont même pas capables</w:t>
      </w:r>
      <w:r w:rsidRPr="004A76A7">
        <w:rPr>
          <w:rFonts w:cs="Times New Roman"/>
        </w:rPr>
        <w:t xml:space="preserve">. </w:t>
      </w:r>
      <w:r w:rsidRPr="00576940">
        <w:rPr>
          <w:rFonts w:cs="Times New Roman"/>
        </w:rPr>
        <w:t>Elle prouve que la vertu se réconcilie quelquefois avec l</w:t>
      </w:r>
      <w:r w:rsidR="00D12520">
        <w:rPr>
          <w:rFonts w:cs="Times New Roman"/>
        </w:rPr>
        <w:t>’</w:t>
      </w:r>
      <w:r w:rsidRPr="00576940">
        <w:rPr>
          <w:rFonts w:cs="Times New Roman"/>
        </w:rPr>
        <w:t>art et avec la beauté</w:t>
      </w:r>
      <w:r w:rsidRPr="004A76A7">
        <w:rPr>
          <w:rFonts w:cs="Times New Roman"/>
        </w:rPr>
        <w:t>.</w:t>
      </w:r>
    </w:p>
    <w:p w:rsidR="00CD6BE7" w:rsidRPr="00576940" w:rsidRDefault="00576940" w:rsidP="00C9220B">
      <w:pPr>
        <w:pStyle w:val="Corpsdetexte"/>
        <w:rPr>
          <w:rFonts w:cs="Times New Roman"/>
        </w:rPr>
      </w:pPr>
      <w:r w:rsidRPr="00576940">
        <w:rPr>
          <w:rFonts w:cs="Times New Roman"/>
        </w:rPr>
        <w:t>Sans doute</w:t>
      </w:r>
      <w:r w:rsidRPr="004A76A7">
        <w:rPr>
          <w:rFonts w:cs="Times New Roman"/>
        </w:rPr>
        <w:t xml:space="preserve">, </w:t>
      </w:r>
      <w:r w:rsidRPr="00576940">
        <w:rPr>
          <w:rFonts w:cs="Times New Roman"/>
        </w:rPr>
        <w:t>un lecteur un peu averti songera</w:t>
      </w:r>
      <w:r w:rsidRPr="004A76A7">
        <w:rPr>
          <w:rFonts w:cs="Times New Roman"/>
        </w:rPr>
        <w:t xml:space="preserve">, </w:t>
      </w:r>
      <w:r w:rsidRPr="00576940">
        <w:rPr>
          <w:rFonts w:cs="Times New Roman"/>
        </w:rPr>
        <w:t>en lisant ces vers</w:t>
      </w:r>
      <w:r w:rsidRPr="004A76A7">
        <w:rPr>
          <w:rFonts w:cs="Times New Roman"/>
        </w:rPr>
        <w:t xml:space="preserve">, </w:t>
      </w:r>
      <w:r w:rsidRPr="00576940">
        <w:rPr>
          <w:rFonts w:cs="Times New Roman"/>
        </w:rPr>
        <w:t>à la fameuse imprécation de Musset</w:t>
      </w:r>
      <w:r w:rsidR="00C9220B">
        <w:rPr>
          <w:rFonts w:cs="Times New Roman"/>
        </w:rPr>
        <w:t> :</w:t>
      </w:r>
    </w:p>
    <w:p w:rsidR="00CD6BE7" w:rsidRPr="00576940" w:rsidRDefault="007101E7" w:rsidP="007101E7">
      <w:pPr>
        <w:pStyle w:val="quotel"/>
      </w:pPr>
      <w:r w:rsidRPr="00576940">
        <w:t>Oh</w:t>
      </w:r>
      <w:r w:rsidR="00C9220B">
        <w:t> !</w:t>
      </w:r>
      <w:r w:rsidR="00576940" w:rsidRPr="00576940">
        <w:t xml:space="preserve"> </w:t>
      </w:r>
      <w:proofErr w:type="gramStart"/>
      <w:r w:rsidR="00576940" w:rsidRPr="00576940">
        <w:t>malheur</w:t>
      </w:r>
      <w:proofErr w:type="gramEnd"/>
      <w:r w:rsidR="00576940" w:rsidRPr="00576940">
        <w:t xml:space="preserve"> à celui qui laisse la débauche</w:t>
      </w:r>
    </w:p>
    <w:p w:rsidR="00CD6BE7" w:rsidRPr="00576940" w:rsidRDefault="00576940" w:rsidP="007101E7">
      <w:pPr>
        <w:pStyle w:val="quotel"/>
      </w:pPr>
      <w:r w:rsidRPr="00576940">
        <w:t>Planter le premier clou sous sa mamelle gauche</w:t>
      </w:r>
      <w:r w:rsidR="00C9220B">
        <w:t> !</w:t>
      </w:r>
    </w:p>
    <w:p w:rsidR="00CD6BE7" w:rsidRPr="00576940" w:rsidRDefault="00576940" w:rsidP="007101E7">
      <w:pPr>
        <w:pStyle w:val="quotel"/>
      </w:pPr>
      <w:r w:rsidRPr="00576940">
        <w:t>Le cœur d</w:t>
      </w:r>
      <w:r w:rsidR="00D12520">
        <w:t>’</w:t>
      </w:r>
      <w:r w:rsidRPr="00576940">
        <w:t>un homme vierge est un vase profond</w:t>
      </w:r>
      <w:r w:rsidRPr="004A76A7">
        <w:t>.</w:t>
      </w:r>
    </w:p>
    <w:p w:rsidR="00CD6BE7" w:rsidRPr="00576940" w:rsidRDefault="00576940" w:rsidP="00C9220B">
      <w:pPr>
        <w:pStyle w:val="Corpsdetexte"/>
        <w:rPr>
          <w:rFonts w:cs="Times New Roman"/>
        </w:rPr>
      </w:pPr>
      <w:r w:rsidRPr="00576940">
        <w:rPr>
          <w:rFonts w:cs="Times New Roman"/>
        </w:rPr>
        <w:t>Pareillement</w:t>
      </w:r>
      <w:r w:rsidRPr="004A76A7">
        <w:rPr>
          <w:rFonts w:cs="Times New Roman"/>
        </w:rPr>
        <w:t xml:space="preserve">, </w:t>
      </w:r>
      <w:r w:rsidRPr="00576940">
        <w:rPr>
          <w:rFonts w:cs="Times New Roman"/>
        </w:rPr>
        <w:t xml:space="preserve">un ressouvenir des </w:t>
      </w:r>
      <w:r w:rsidRPr="007101E7">
        <w:rPr>
          <w:rFonts w:cs="Times New Roman"/>
          <w:i/>
          <w:iCs/>
        </w:rPr>
        <w:t>Nuits</w:t>
      </w:r>
      <w:r w:rsidRPr="00576940">
        <w:rPr>
          <w:rFonts w:cs="Times New Roman"/>
        </w:rPr>
        <w:t xml:space="preserve"> vibre dans le rythme de ces stances</w:t>
      </w:r>
      <w:r w:rsidR="00C9220B">
        <w:rPr>
          <w:rFonts w:cs="Times New Roman"/>
        </w:rPr>
        <w:t> :</w:t>
      </w:r>
    </w:p>
    <w:p w:rsidR="00CD6BE7" w:rsidRPr="00576940" w:rsidRDefault="00576940" w:rsidP="009C4815">
      <w:pPr>
        <w:pStyle w:val="quotel"/>
      </w:pPr>
      <w:r w:rsidRPr="00576940">
        <w:t>Enfant</w:t>
      </w:r>
      <w:r w:rsidRPr="004A76A7">
        <w:t xml:space="preserve">, </w:t>
      </w:r>
      <w:r w:rsidRPr="00576940">
        <w:t xml:space="preserve">dans la lutte éternelle </w:t>
      </w:r>
    </w:p>
    <w:p w:rsidR="00CD6BE7" w:rsidRPr="00576940" w:rsidRDefault="00576940" w:rsidP="009C4815">
      <w:pPr>
        <w:pStyle w:val="quotel"/>
      </w:pPr>
      <w:r w:rsidRPr="00576940">
        <w:t>Tu crois avoir dompté ton cœur,</w:t>
      </w:r>
    </w:p>
    <w:p w:rsidR="00CD6BE7" w:rsidRPr="00576940" w:rsidRDefault="00576940" w:rsidP="009C4815">
      <w:pPr>
        <w:pStyle w:val="quotel"/>
      </w:pPr>
      <w:r w:rsidRPr="00576940">
        <w:t xml:space="preserve">Déjà tu veux ouvrir ton aile </w:t>
      </w:r>
    </w:p>
    <w:p w:rsidR="00CD6BE7" w:rsidRDefault="00576940" w:rsidP="009C4815">
      <w:pPr>
        <w:pStyle w:val="quotel"/>
      </w:pPr>
      <w:r w:rsidRPr="00576940">
        <w:t>Et t</w:t>
      </w:r>
      <w:r w:rsidR="00D12520">
        <w:t>’</w:t>
      </w:r>
      <w:r w:rsidRPr="00576940">
        <w:t>envoler</w:t>
      </w:r>
      <w:r w:rsidRPr="004A76A7">
        <w:t xml:space="preserve">, </w:t>
      </w:r>
      <w:r w:rsidRPr="00576940">
        <w:t>libre et vainqueur</w:t>
      </w:r>
      <w:r w:rsidRPr="004A76A7">
        <w:t>.</w:t>
      </w:r>
    </w:p>
    <w:p w:rsidR="009C4815" w:rsidRPr="00576940" w:rsidRDefault="009C4815" w:rsidP="009C4815">
      <w:pPr>
        <w:pStyle w:val="quotel"/>
      </w:pPr>
    </w:p>
    <w:p w:rsidR="00CD6BE7" w:rsidRPr="00576940" w:rsidRDefault="00576940" w:rsidP="009C4815">
      <w:pPr>
        <w:pStyle w:val="quotel"/>
      </w:pPr>
      <w:r w:rsidRPr="00576940">
        <w:t>Tu n</w:t>
      </w:r>
      <w:r w:rsidR="00D12520">
        <w:t>’</w:t>
      </w:r>
      <w:r w:rsidRPr="00576940">
        <w:t>embrasseras qu</w:t>
      </w:r>
      <w:r w:rsidR="00D12520">
        <w:t>’</w:t>
      </w:r>
      <w:r w:rsidRPr="00576940">
        <w:t>un corps blême,</w:t>
      </w:r>
    </w:p>
    <w:p w:rsidR="00CD6BE7" w:rsidRPr="00576940" w:rsidRDefault="00576940" w:rsidP="009C4815">
      <w:pPr>
        <w:pStyle w:val="quotel"/>
      </w:pPr>
      <w:r w:rsidRPr="00576940">
        <w:t>Jeunesse</w:t>
      </w:r>
      <w:r w:rsidRPr="004A76A7">
        <w:t xml:space="preserve">, </w:t>
      </w:r>
      <w:r w:rsidRPr="00576940">
        <w:t>amour</w:t>
      </w:r>
      <w:r w:rsidRPr="004A76A7">
        <w:t xml:space="preserve">, </w:t>
      </w:r>
      <w:r w:rsidRPr="00576940">
        <w:t>grâce</w:t>
      </w:r>
      <w:r w:rsidRPr="004A76A7">
        <w:t xml:space="preserve">, </w:t>
      </w:r>
      <w:r w:rsidRPr="00576940">
        <w:t>bonté,</w:t>
      </w:r>
    </w:p>
    <w:p w:rsidR="00CD6BE7" w:rsidRPr="00576940" w:rsidRDefault="00576940" w:rsidP="009C4815">
      <w:pPr>
        <w:pStyle w:val="quotel"/>
      </w:pPr>
      <w:r w:rsidRPr="00576940">
        <w:t>Tout cela</w:t>
      </w:r>
      <w:r w:rsidRPr="004A76A7">
        <w:t xml:space="preserve">, </w:t>
      </w:r>
      <w:r w:rsidR="0082141A">
        <w:t>— </w:t>
      </w:r>
      <w:r w:rsidRPr="00576940">
        <w:t>reflets de toi-même,</w:t>
      </w:r>
    </w:p>
    <w:p w:rsidR="00CD6BE7" w:rsidRDefault="00576940" w:rsidP="009C4815">
      <w:pPr>
        <w:pStyle w:val="quotel"/>
      </w:pPr>
      <w:r w:rsidRPr="00576940">
        <w:t>Fantômes sans réalité</w:t>
      </w:r>
      <w:r w:rsidRPr="004A76A7">
        <w:t>.</w:t>
      </w:r>
    </w:p>
    <w:p w:rsidR="009C4815" w:rsidRPr="00576940" w:rsidRDefault="009C4815" w:rsidP="009C4815">
      <w:pPr>
        <w:pStyle w:val="quotel"/>
      </w:pPr>
    </w:p>
    <w:p w:rsidR="00CD6BE7" w:rsidRPr="00576940" w:rsidRDefault="00576940" w:rsidP="009C4815">
      <w:pPr>
        <w:pStyle w:val="quotel"/>
      </w:pPr>
      <w:r w:rsidRPr="00576940">
        <w:t>Honteux d</w:t>
      </w:r>
      <w:r w:rsidR="00D12520">
        <w:t>’</w:t>
      </w:r>
      <w:r w:rsidRPr="00576940">
        <w:t>avoir étreint une ombre,</w:t>
      </w:r>
    </w:p>
    <w:p w:rsidR="00CD6BE7" w:rsidRPr="00576940" w:rsidRDefault="009C4815" w:rsidP="009C4815">
      <w:pPr>
        <w:pStyle w:val="quotel"/>
      </w:pPr>
      <w:r>
        <w:t>Et le désespoir t</w:t>
      </w:r>
      <w:r w:rsidR="00D12520">
        <w:t>’</w:t>
      </w:r>
      <w:r>
        <w:t>étouff</w:t>
      </w:r>
      <w:r w:rsidR="00576940" w:rsidRPr="00576940">
        <w:t>ant,</w:t>
      </w:r>
    </w:p>
    <w:p w:rsidR="00CD6BE7" w:rsidRPr="00576940" w:rsidRDefault="00576940" w:rsidP="009C4815">
      <w:pPr>
        <w:pStyle w:val="quotel"/>
      </w:pPr>
      <w:r w:rsidRPr="00576940">
        <w:t xml:space="preserve">Alors tu reviendras sombre </w:t>
      </w:r>
    </w:p>
    <w:p w:rsidR="00CD6BE7" w:rsidRDefault="00576940" w:rsidP="009C4815">
      <w:pPr>
        <w:pStyle w:val="quotel"/>
      </w:pPr>
      <w:r w:rsidRPr="00576940">
        <w:t>Et pleureras comme un enfant</w:t>
      </w:r>
      <w:r w:rsidR="00C9220B">
        <w:t>…</w:t>
      </w:r>
    </w:p>
    <w:p w:rsidR="009C4815" w:rsidRPr="00576940" w:rsidRDefault="009C4815" w:rsidP="009C4815">
      <w:pPr>
        <w:pStyle w:val="quotel"/>
      </w:pPr>
    </w:p>
    <w:p w:rsidR="00CD6BE7" w:rsidRPr="00576940" w:rsidRDefault="00576940" w:rsidP="009C4815">
      <w:pPr>
        <w:pStyle w:val="quotel"/>
      </w:pPr>
      <w:r w:rsidRPr="00576940">
        <w:t>Mais du moins</w:t>
      </w:r>
      <w:r w:rsidRPr="004A76A7">
        <w:t xml:space="preserve">, </w:t>
      </w:r>
      <w:r w:rsidRPr="00576940">
        <w:t>ce rêve achevé,</w:t>
      </w:r>
    </w:p>
    <w:p w:rsidR="00CD6BE7" w:rsidRPr="00576940" w:rsidRDefault="00576940" w:rsidP="009C4815">
      <w:pPr>
        <w:pStyle w:val="quotel"/>
      </w:pPr>
      <w:r w:rsidRPr="00576940">
        <w:t xml:space="preserve">Ne maudis pas tes infidèles </w:t>
      </w:r>
    </w:p>
    <w:p w:rsidR="00CD6BE7" w:rsidRPr="00576940" w:rsidRDefault="00576940" w:rsidP="009C4815">
      <w:pPr>
        <w:pStyle w:val="quotel"/>
      </w:pPr>
      <w:r w:rsidRPr="00576940">
        <w:t>Parce que tu n</w:t>
      </w:r>
      <w:r w:rsidR="00D12520">
        <w:t>’</w:t>
      </w:r>
      <w:r w:rsidRPr="00576940">
        <w:t xml:space="preserve">as point trouvé </w:t>
      </w:r>
    </w:p>
    <w:p w:rsidR="00CD6BE7" w:rsidRPr="00576940" w:rsidRDefault="00576940" w:rsidP="009C4815">
      <w:pPr>
        <w:pStyle w:val="quotel"/>
      </w:pPr>
      <w:r w:rsidRPr="00576940">
        <w:t>Ce que tu cherchais auprès d</w:t>
      </w:r>
      <w:r w:rsidR="00D12520">
        <w:t>’</w:t>
      </w:r>
      <w:r w:rsidRPr="00576940">
        <w:t>elles</w:t>
      </w:r>
      <w:r w:rsidR="00C9220B">
        <w:t>…</w:t>
      </w:r>
    </w:p>
    <w:p w:rsidR="00CD6BE7" w:rsidRPr="00576940" w:rsidRDefault="00576940" w:rsidP="00C9220B">
      <w:pPr>
        <w:pStyle w:val="Corpsdetexte"/>
        <w:rPr>
          <w:rFonts w:cs="Times New Roman"/>
        </w:rPr>
      </w:pPr>
      <w:r w:rsidRPr="00576940">
        <w:rPr>
          <w:rFonts w:cs="Times New Roman"/>
        </w:rPr>
        <w:t>Qu</w:t>
      </w:r>
      <w:r w:rsidR="00D12520">
        <w:rPr>
          <w:rFonts w:cs="Times New Roman"/>
        </w:rPr>
        <w:t>’</w:t>
      </w:r>
      <w:r w:rsidRPr="00576940">
        <w:rPr>
          <w:rFonts w:cs="Times New Roman"/>
        </w:rPr>
        <w:t>importe</w:t>
      </w:r>
      <w:r w:rsidR="00C9220B">
        <w:rPr>
          <w:rFonts w:cs="Times New Roman"/>
        </w:rPr>
        <w:t> ?</w:t>
      </w:r>
      <w:r w:rsidRPr="00576940">
        <w:rPr>
          <w:rFonts w:cs="Times New Roman"/>
        </w:rPr>
        <w:t xml:space="preserve"> Ceux qu</w:t>
      </w:r>
      <w:r w:rsidR="00D12520">
        <w:rPr>
          <w:rFonts w:cs="Times New Roman"/>
        </w:rPr>
        <w:t>’</w:t>
      </w:r>
      <w:r w:rsidRPr="00576940">
        <w:rPr>
          <w:rFonts w:cs="Times New Roman"/>
        </w:rPr>
        <w:t>inspirent les éternelles joies et les rancœurs inguérissables dont vit et</w:t>
      </w:r>
      <w:r w:rsidR="00005F6B">
        <w:rPr>
          <w:rFonts w:cs="Times New Roman"/>
        </w:rPr>
        <w:t xml:space="preserve"> $329$ </w:t>
      </w:r>
      <w:r w:rsidRPr="00576940">
        <w:rPr>
          <w:rFonts w:cs="Times New Roman"/>
        </w:rPr>
        <w:t>souffre l</w:t>
      </w:r>
      <w:r w:rsidR="00D12520">
        <w:rPr>
          <w:rFonts w:cs="Times New Roman"/>
        </w:rPr>
        <w:t>’</w:t>
      </w:r>
      <w:r w:rsidRPr="00576940">
        <w:rPr>
          <w:rFonts w:cs="Times New Roman"/>
        </w:rPr>
        <w:t>humanité</w:t>
      </w:r>
      <w:r w:rsidRPr="004A76A7">
        <w:rPr>
          <w:rFonts w:cs="Times New Roman"/>
        </w:rPr>
        <w:t xml:space="preserve">, </w:t>
      </w:r>
      <w:r w:rsidRPr="00576940">
        <w:rPr>
          <w:rFonts w:cs="Times New Roman"/>
        </w:rPr>
        <w:t>allant aux mêmes refuges d</w:t>
      </w:r>
      <w:r w:rsidR="00D12520">
        <w:rPr>
          <w:rFonts w:cs="Times New Roman"/>
        </w:rPr>
        <w:t>’</w:t>
      </w:r>
      <w:r w:rsidRPr="00576940">
        <w:rPr>
          <w:rFonts w:cs="Times New Roman"/>
        </w:rPr>
        <w:t>amour</w:t>
      </w:r>
      <w:r w:rsidRPr="004A76A7">
        <w:rPr>
          <w:rFonts w:cs="Times New Roman"/>
        </w:rPr>
        <w:t xml:space="preserve">, </w:t>
      </w:r>
      <w:r w:rsidRPr="00576940">
        <w:rPr>
          <w:rFonts w:cs="Times New Roman"/>
        </w:rPr>
        <w:t>sont bien obligés d</w:t>
      </w:r>
      <w:r w:rsidR="00D12520">
        <w:rPr>
          <w:rFonts w:cs="Times New Roman"/>
        </w:rPr>
        <w:t>’</w:t>
      </w:r>
      <w:r w:rsidRPr="00576940">
        <w:rPr>
          <w:rFonts w:cs="Times New Roman"/>
        </w:rPr>
        <w:t>y cueillir les mêmes fleurs amères ou parfumées</w:t>
      </w:r>
      <w:r w:rsidR="00C9220B">
        <w:rPr>
          <w:rFonts w:cs="Times New Roman"/>
        </w:rPr>
        <w:t> :</w:t>
      </w:r>
    </w:p>
    <w:p w:rsidR="00CD6BE7" w:rsidRPr="00576940" w:rsidRDefault="00576940" w:rsidP="009C4815">
      <w:pPr>
        <w:pStyle w:val="quotel"/>
      </w:pPr>
      <w:r w:rsidRPr="00576940">
        <w:t>Misérables vivants que le baiser tourmente</w:t>
      </w:r>
      <w:r w:rsidR="00C9220B">
        <w:t> !</w:t>
      </w:r>
    </w:p>
    <w:p w:rsidR="00CD6BE7" w:rsidRPr="00576940" w:rsidRDefault="00005F6B" w:rsidP="00C9220B">
      <w:pPr>
        <w:pStyle w:val="Corpsdetexte"/>
        <w:rPr>
          <w:rFonts w:cs="Times New Roman"/>
        </w:rPr>
      </w:pPr>
      <w:r>
        <w:rPr>
          <w:rFonts w:cs="Times New Roman"/>
        </w:rPr>
        <w:t xml:space="preserve">Ce vers de Sully </w:t>
      </w:r>
      <w:r w:rsidR="00576940" w:rsidRPr="00576940">
        <w:rPr>
          <w:rFonts w:cs="Times New Roman"/>
        </w:rPr>
        <w:t xml:space="preserve">Prudhomme est le texte que commentent tour à tour les poèmes inquiets de </w:t>
      </w:r>
      <w:r w:rsidR="00576940" w:rsidRPr="00005F6B">
        <w:rPr>
          <w:rFonts w:cs="Times New Roman"/>
          <w:i/>
        </w:rPr>
        <w:t xml:space="preserve">la </w:t>
      </w:r>
      <w:r w:rsidR="00576940" w:rsidRPr="00005F6B">
        <w:rPr>
          <w:rFonts w:cs="Times New Roman"/>
          <w:i/>
          <w:iCs/>
        </w:rPr>
        <w:t>Jeunesse pensive</w:t>
      </w:r>
      <w:r w:rsidR="00576940" w:rsidRPr="004A76A7">
        <w:rPr>
          <w:rFonts w:cs="Times New Roman"/>
        </w:rPr>
        <w:t>.</w:t>
      </w:r>
    </w:p>
    <w:p w:rsidR="00CD6BE7" w:rsidRPr="00576940" w:rsidRDefault="00576940" w:rsidP="00C9220B">
      <w:pPr>
        <w:pStyle w:val="Corpsdetexte"/>
        <w:rPr>
          <w:rFonts w:cs="Times New Roman"/>
        </w:rPr>
      </w:pPr>
      <w:r w:rsidRPr="00576940">
        <w:rPr>
          <w:rFonts w:cs="Times New Roman"/>
        </w:rPr>
        <w:lastRenderedPageBreak/>
        <w:t>Mais ce n</w:t>
      </w:r>
      <w:r w:rsidR="00D12520">
        <w:rPr>
          <w:rFonts w:cs="Times New Roman"/>
        </w:rPr>
        <w:t>’</w:t>
      </w:r>
      <w:r w:rsidRPr="00576940">
        <w:rPr>
          <w:rFonts w:cs="Times New Roman"/>
        </w:rPr>
        <w:t>est pas en vain que l</w:t>
      </w:r>
      <w:r w:rsidR="00D12520">
        <w:rPr>
          <w:rFonts w:cs="Times New Roman"/>
        </w:rPr>
        <w:t>’</w:t>
      </w:r>
      <w:r w:rsidRPr="00576940">
        <w:rPr>
          <w:rFonts w:cs="Times New Roman"/>
        </w:rPr>
        <w:t xml:space="preserve">on marche obstinément </w:t>
      </w:r>
      <w:r w:rsidRPr="009C4815">
        <w:rPr>
          <w:rFonts w:cs="Times New Roman"/>
          <w:i/>
          <w:iCs/>
        </w:rPr>
        <w:t>Vers la lumière</w:t>
      </w:r>
      <w:r w:rsidRPr="004A76A7">
        <w:rPr>
          <w:rFonts w:cs="Times New Roman"/>
        </w:rPr>
        <w:t xml:space="preserve">. </w:t>
      </w:r>
      <w:r w:rsidRPr="00576940">
        <w:rPr>
          <w:rFonts w:cs="Times New Roman"/>
        </w:rPr>
        <w:t>Dans toutes les destinées</w:t>
      </w:r>
      <w:r w:rsidRPr="004A76A7">
        <w:rPr>
          <w:rFonts w:cs="Times New Roman"/>
        </w:rPr>
        <w:t xml:space="preserve">, </w:t>
      </w:r>
      <w:r w:rsidRPr="00576940">
        <w:rPr>
          <w:rFonts w:cs="Times New Roman"/>
        </w:rPr>
        <w:t>même les plus ingrates</w:t>
      </w:r>
      <w:r w:rsidRPr="004A76A7">
        <w:rPr>
          <w:rFonts w:cs="Times New Roman"/>
        </w:rPr>
        <w:t xml:space="preserve">, </w:t>
      </w:r>
      <w:r w:rsidRPr="00576940">
        <w:rPr>
          <w:rFonts w:cs="Times New Roman"/>
        </w:rPr>
        <w:t>je ne sais quelle bonté cachée a disposé d</w:t>
      </w:r>
      <w:r w:rsidR="00D12520">
        <w:rPr>
          <w:rFonts w:cs="Times New Roman"/>
        </w:rPr>
        <w:t>’</w:t>
      </w:r>
      <w:r w:rsidRPr="00576940">
        <w:rPr>
          <w:rFonts w:cs="Times New Roman"/>
        </w:rPr>
        <w:t>avance des haltes</w:t>
      </w:r>
      <w:r w:rsidRPr="004A76A7">
        <w:rPr>
          <w:rFonts w:cs="Times New Roman"/>
        </w:rPr>
        <w:t xml:space="preserve">, </w:t>
      </w:r>
      <w:r w:rsidRPr="00576940">
        <w:rPr>
          <w:rFonts w:cs="Times New Roman"/>
        </w:rPr>
        <w:t>des repos</w:t>
      </w:r>
      <w:r w:rsidRPr="004A76A7">
        <w:rPr>
          <w:rFonts w:cs="Times New Roman"/>
        </w:rPr>
        <w:t xml:space="preserve">, </w:t>
      </w:r>
      <w:r w:rsidRPr="00576940">
        <w:rPr>
          <w:rFonts w:cs="Times New Roman"/>
        </w:rPr>
        <w:t>des fontaines où s</w:t>
      </w:r>
      <w:r w:rsidR="00D12520">
        <w:rPr>
          <w:rFonts w:cs="Times New Roman"/>
        </w:rPr>
        <w:t>’</w:t>
      </w:r>
      <w:r w:rsidRPr="00576940">
        <w:rPr>
          <w:rFonts w:cs="Times New Roman"/>
        </w:rPr>
        <w:t>apaise pour un temps notre soif d</w:t>
      </w:r>
      <w:r w:rsidR="00D12520">
        <w:rPr>
          <w:rFonts w:cs="Times New Roman"/>
        </w:rPr>
        <w:t>’</w:t>
      </w:r>
      <w:r w:rsidRPr="00576940">
        <w:rPr>
          <w:rFonts w:cs="Times New Roman"/>
        </w:rPr>
        <w:t>aime</w:t>
      </w:r>
      <w:r w:rsidR="009C4815">
        <w:rPr>
          <w:rFonts w:cs="Times New Roman"/>
        </w:rPr>
        <w:t>r</w:t>
      </w:r>
      <w:r w:rsidR="009C4815" w:rsidRPr="004A76A7">
        <w:rPr>
          <w:rFonts w:cs="Times New Roman"/>
        </w:rPr>
        <w:t xml:space="preserve">. </w:t>
      </w:r>
      <w:r w:rsidR="009C4815">
        <w:rPr>
          <w:rFonts w:cs="Times New Roman"/>
        </w:rPr>
        <w:t>Espérances déçues</w:t>
      </w:r>
      <w:r w:rsidR="009C4815" w:rsidRPr="004A76A7">
        <w:rPr>
          <w:rFonts w:cs="Times New Roman"/>
        </w:rPr>
        <w:t xml:space="preserve">, </w:t>
      </w:r>
      <w:r w:rsidR="009C4815">
        <w:rPr>
          <w:rFonts w:cs="Times New Roman"/>
        </w:rPr>
        <w:t>aveux iné</w:t>
      </w:r>
      <w:r w:rsidRPr="00576940">
        <w:rPr>
          <w:rFonts w:cs="Times New Roman"/>
        </w:rPr>
        <w:t>coutés</w:t>
      </w:r>
      <w:r w:rsidRPr="004A76A7">
        <w:rPr>
          <w:rFonts w:cs="Times New Roman"/>
        </w:rPr>
        <w:t xml:space="preserve">, </w:t>
      </w:r>
      <w:r w:rsidRPr="00576940">
        <w:rPr>
          <w:rFonts w:cs="Times New Roman"/>
        </w:rPr>
        <w:t>insouciance cruelle des yeux trop adorés</w:t>
      </w:r>
      <w:r w:rsidRPr="004A76A7">
        <w:rPr>
          <w:rFonts w:cs="Times New Roman"/>
        </w:rPr>
        <w:t xml:space="preserve">, </w:t>
      </w:r>
      <w:r w:rsidRPr="00576940">
        <w:rPr>
          <w:rFonts w:cs="Times New Roman"/>
        </w:rPr>
        <w:t>souillure de l</w:t>
      </w:r>
      <w:r w:rsidR="00D12520">
        <w:rPr>
          <w:rFonts w:cs="Times New Roman"/>
        </w:rPr>
        <w:t>’</w:t>
      </w:r>
      <w:r w:rsidRPr="00576940">
        <w:rPr>
          <w:rFonts w:cs="Times New Roman"/>
        </w:rPr>
        <w:t>amour par le désir</w:t>
      </w:r>
      <w:r w:rsidRPr="004A76A7">
        <w:rPr>
          <w:rFonts w:cs="Times New Roman"/>
        </w:rPr>
        <w:t xml:space="preserve">, </w:t>
      </w:r>
      <w:r w:rsidRPr="00576940">
        <w:rPr>
          <w:rFonts w:cs="Times New Roman"/>
        </w:rPr>
        <w:t>combats de l</w:t>
      </w:r>
      <w:r w:rsidR="00D12520">
        <w:rPr>
          <w:rFonts w:cs="Times New Roman"/>
        </w:rPr>
        <w:t>’</w:t>
      </w:r>
      <w:r w:rsidRPr="00576940">
        <w:rPr>
          <w:rFonts w:cs="Times New Roman"/>
        </w:rPr>
        <w:t>honneur et de la passion</w:t>
      </w:r>
      <w:r w:rsidRPr="004A76A7">
        <w:rPr>
          <w:rFonts w:cs="Times New Roman"/>
        </w:rPr>
        <w:t xml:space="preserve">, </w:t>
      </w:r>
      <w:r w:rsidRPr="00576940">
        <w:rPr>
          <w:rFonts w:cs="Times New Roman"/>
        </w:rPr>
        <w:t>brusque arrêt qu</w:t>
      </w:r>
      <w:r w:rsidR="00D12520">
        <w:rPr>
          <w:rFonts w:cs="Times New Roman"/>
        </w:rPr>
        <w:t>’</w:t>
      </w:r>
      <w:r w:rsidRPr="00576940">
        <w:rPr>
          <w:rFonts w:cs="Times New Roman"/>
        </w:rPr>
        <w:t>impose la mort à des amours qu</w:t>
      </w:r>
      <w:r w:rsidR="00D12520">
        <w:rPr>
          <w:rFonts w:cs="Times New Roman"/>
        </w:rPr>
        <w:t>’</w:t>
      </w:r>
      <w:r w:rsidRPr="00576940">
        <w:rPr>
          <w:rFonts w:cs="Times New Roman"/>
        </w:rPr>
        <w:t>on voudrait immortelles</w:t>
      </w:r>
      <w:r w:rsidRPr="004A76A7">
        <w:rPr>
          <w:rFonts w:cs="Times New Roman"/>
        </w:rPr>
        <w:t xml:space="preserve">, </w:t>
      </w:r>
      <w:r w:rsidRPr="00576940">
        <w:rPr>
          <w:rFonts w:cs="Times New Roman"/>
        </w:rPr>
        <w:t>tout cela s</w:t>
      </w:r>
      <w:r w:rsidR="00D12520">
        <w:rPr>
          <w:rFonts w:cs="Times New Roman"/>
        </w:rPr>
        <w:t>’</w:t>
      </w:r>
      <w:r w:rsidRPr="00576940">
        <w:rPr>
          <w:rFonts w:cs="Times New Roman"/>
        </w:rPr>
        <w:t>évanouit</w:t>
      </w:r>
      <w:r w:rsidRPr="004A76A7">
        <w:rPr>
          <w:rFonts w:cs="Times New Roman"/>
        </w:rPr>
        <w:t xml:space="preserve">, </w:t>
      </w:r>
      <w:r w:rsidRPr="00576940">
        <w:rPr>
          <w:rFonts w:cs="Times New Roman"/>
        </w:rPr>
        <w:t>en certaines minutes d</w:t>
      </w:r>
      <w:r w:rsidR="00D12520">
        <w:rPr>
          <w:rFonts w:cs="Times New Roman"/>
        </w:rPr>
        <w:t>’</w:t>
      </w:r>
      <w:r w:rsidRPr="00576940">
        <w:rPr>
          <w:rFonts w:cs="Times New Roman"/>
        </w:rPr>
        <w:t>extase</w:t>
      </w:r>
      <w:r w:rsidRPr="004A76A7">
        <w:rPr>
          <w:rFonts w:cs="Times New Roman"/>
        </w:rPr>
        <w:t xml:space="preserve">, </w:t>
      </w:r>
      <w:r w:rsidRPr="00576940">
        <w:rPr>
          <w:rFonts w:cs="Times New Roman"/>
        </w:rPr>
        <w:t>comme un cauchemar effacé par l</w:t>
      </w:r>
      <w:r w:rsidR="00D12520">
        <w:rPr>
          <w:rFonts w:cs="Times New Roman"/>
        </w:rPr>
        <w:t>’</w:t>
      </w:r>
      <w:r w:rsidRPr="00576940">
        <w:rPr>
          <w:rFonts w:cs="Times New Roman"/>
        </w:rPr>
        <w:t>aurore</w:t>
      </w:r>
      <w:r w:rsidRPr="004A76A7">
        <w:rPr>
          <w:rFonts w:cs="Times New Roman"/>
        </w:rPr>
        <w:t xml:space="preserve">. </w:t>
      </w:r>
      <w:r w:rsidRPr="00576940">
        <w:rPr>
          <w:rFonts w:cs="Times New Roman"/>
        </w:rPr>
        <w:t>N</w:t>
      </w:r>
      <w:r w:rsidR="00D12520">
        <w:rPr>
          <w:rFonts w:cs="Times New Roman"/>
        </w:rPr>
        <w:t>’</w:t>
      </w:r>
      <w:r w:rsidRPr="00576940">
        <w:rPr>
          <w:rFonts w:cs="Times New Roman"/>
        </w:rPr>
        <w:t>avons-nous pas tous entendu</w:t>
      </w:r>
      <w:r w:rsidRPr="004A76A7">
        <w:rPr>
          <w:rFonts w:cs="Times New Roman"/>
        </w:rPr>
        <w:t xml:space="preserve">, </w:t>
      </w:r>
      <w:r w:rsidRPr="00576940">
        <w:rPr>
          <w:rFonts w:cs="Times New Roman"/>
        </w:rPr>
        <w:t>parfois</w:t>
      </w:r>
      <w:r w:rsidRPr="004A76A7">
        <w:rPr>
          <w:rFonts w:cs="Times New Roman"/>
        </w:rPr>
        <w:t xml:space="preserve">, </w:t>
      </w:r>
      <w:r w:rsidRPr="00576940">
        <w:rPr>
          <w:rFonts w:cs="Times New Roman"/>
        </w:rPr>
        <w:t>des musiques lointaines</w:t>
      </w:r>
      <w:r w:rsidRPr="004A76A7">
        <w:rPr>
          <w:rFonts w:cs="Times New Roman"/>
        </w:rPr>
        <w:t xml:space="preserve">, </w:t>
      </w:r>
      <w:r w:rsidRPr="00576940">
        <w:rPr>
          <w:rFonts w:cs="Times New Roman"/>
        </w:rPr>
        <w:t>qui bercent notre mélancolie par la douceur de ces mots divins que les poètes savent traduire</w:t>
      </w:r>
      <w:r w:rsidR="00C9220B">
        <w:rPr>
          <w:rFonts w:cs="Times New Roman"/>
        </w:rPr>
        <w:t> ?</w:t>
      </w:r>
    </w:p>
    <w:p w:rsidR="00CD6BE7" w:rsidRPr="00576940" w:rsidRDefault="00005F6B" w:rsidP="009C4815">
      <w:pPr>
        <w:pStyle w:val="quotel"/>
      </w:pPr>
      <w:r>
        <w:t>       </w:t>
      </w:r>
      <w:r w:rsidR="00C9220B">
        <w:t>…</w:t>
      </w:r>
      <w:r w:rsidR="00576940" w:rsidRPr="00576940">
        <w:t xml:space="preserve"> Tristes sont les roses fanées</w:t>
      </w:r>
      <w:r w:rsidR="00C9220B">
        <w:t> !</w:t>
      </w:r>
    </w:p>
    <w:p w:rsidR="00CD6BE7" w:rsidRPr="00576940" w:rsidRDefault="00576940" w:rsidP="009C4815">
      <w:pPr>
        <w:pStyle w:val="quotel"/>
      </w:pPr>
      <w:r w:rsidRPr="00576940">
        <w:t>Tristes les jours perdus et les nuits profanées,</w:t>
      </w:r>
    </w:p>
    <w:p w:rsidR="00CD6BE7" w:rsidRPr="00576940" w:rsidRDefault="00576940" w:rsidP="009C4815">
      <w:pPr>
        <w:pStyle w:val="quotel"/>
      </w:pPr>
      <w:r w:rsidRPr="00576940">
        <w:t>Les amours qu</w:t>
      </w:r>
      <w:r w:rsidR="00D12520">
        <w:t>’</w:t>
      </w:r>
      <w:r w:rsidR="00005F6B">
        <w:t>un matin suffi</w:t>
      </w:r>
      <w:r w:rsidRPr="00576940">
        <w:t>t à défleurir</w:t>
      </w:r>
      <w:r w:rsidR="00C9220B">
        <w:t> !</w:t>
      </w:r>
    </w:p>
    <w:p w:rsidR="00CD6BE7" w:rsidRPr="00576940" w:rsidRDefault="00576940" w:rsidP="009C4815">
      <w:pPr>
        <w:pStyle w:val="quotel"/>
      </w:pPr>
      <w:r w:rsidRPr="00576940">
        <w:t>Triste</w:t>
      </w:r>
      <w:r w:rsidRPr="004A76A7">
        <w:t xml:space="preserve">, </w:t>
      </w:r>
      <w:r w:rsidRPr="00576940">
        <w:t>la source impure et qu</w:t>
      </w:r>
      <w:r w:rsidR="00D12520">
        <w:t>’</w:t>
      </w:r>
      <w:r w:rsidRPr="00576940">
        <w:t>on ne peut tarir</w:t>
      </w:r>
      <w:r w:rsidRPr="004A76A7">
        <w:t>.</w:t>
      </w:r>
    </w:p>
    <w:p w:rsidR="00CD6BE7" w:rsidRPr="00576940" w:rsidRDefault="00576940" w:rsidP="009C4815">
      <w:pPr>
        <w:pStyle w:val="quotel"/>
      </w:pPr>
      <w:r w:rsidRPr="00576940">
        <w:t xml:space="preserve">La beauté que le temps inexorable emporte </w:t>
      </w:r>
    </w:p>
    <w:p w:rsidR="00CD6BE7" w:rsidRPr="00576940" w:rsidRDefault="00576940" w:rsidP="009C4815">
      <w:pPr>
        <w:pStyle w:val="quotel"/>
      </w:pPr>
      <w:r w:rsidRPr="00576940">
        <w:t>Et la virginité du cœur flétrie et morte</w:t>
      </w:r>
      <w:r w:rsidR="00C9220B">
        <w:t> !…</w:t>
      </w:r>
    </w:p>
    <w:p w:rsidR="00CD6BE7" w:rsidRPr="00576940" w:rsidRDefault="00005F6B" w:rsidP="009C4815">
      <w:pPr>
        <w:pStyle w:val="quotel"/>
      </w:pPr>
      <w:r>
        <w:t xml:space="preserve">$330$ </w:t>
      </w:r>
      <w:r w:rsidR="0082141A">
        <w:t>— </w:t>
      </w:r>
      <w:r w:rsidR="00576940" w:rsidRPr="00576940">
        <w:t xml:space="preserve">Mais douces sont les fleurs et douces les amours </w:t>
      </w:r>
    </w:p>
    <w:p w:rsidR="00CD6BE7" w:rsidRPr="00576940" w:rsidRDefault="00576940" w:rsidP="009C4815">
      <w:pPr>
        <w:pStyle w:val="quotel"/>
      </w:pPr>
      <w:r w:rsidRPr="00576940">
        <w:t>Qui naissent dès l</w:t>
      </w:r>
      <w:r w:rsidR="00D12520">
        <w:t>’</w:t>
      </w:r>
      <w:r w:rsidRPr="00576940">
        <w:t>aurore et qui durent toujours</w:t>
      </w:r>
      <w:r w:rsidR="00C9220B">
        <w:t> !</w:t>
      </w:r>
    </w:p>
    <w:p w:rsidR="00CD6BE7" w:rsidRPr="00576940" w:rsidRDefault="00576940" w:rsidP="009C4815">
      <w:pPr>
        <w:pStyle w:val="quotel"/>
      </w:pPr>
      <w:r w:rsidRPr="00576940">
        <w:t>Doux les chastes baisers</w:t>
      </w:r>
      <w:r w:rsidRPr="004A76A7">
        <w:t xml:space="preserve">, </w:t>
      </w:r>
      <w:r w:rsidRPr="00576940">
        <w:t xml:space="preserve">charmants les jeunes couples </w:t>
      </w:r>
    </w:p>
    <w:p w:rsidR="00CD6BE7" w:rsidRPr="00576940" w:rsidRDefault="00576940" w:rsidP="009C4815">
      <w:pPr>
        <w:pStyle w:val="quotel"/>
      </w:pPr>
      <w:r w:rsidRPr="00576940">
        <w:t>Qui vont</w:t>
      </w:r>
      <w:r w:rsidRPr="004A76A7">
        <w:t xml:space="preserve">, </w:t>
      </w:r>
      <w:r w:rsidRPr="00576940">
        <w:t>les bras nerveux liant les tailles souples</w:t>
      </w:r>
      <w:r w:rsidRPr="004A76A7">
        <w:t>.</w:t>
      </w:r>
    </w:p>
    <w:p w:rsidR="00CD6BE7" w:rsidRPr="00576940" w:rsidRDefault="00576940" w:rsidP="009C4815">
      <w:pPr>
        <w:pStyle w:val="quotel"/>
      </w:pPr>
      <w:r w:rsidRPr="00576940">
        <w:t>Errer au mois d</w:t>
      </w:r>
      <w:r w:rsidR="00D12520">
        <w:t>’</w:t>
      </w:r>
      <w:r w:rsidRPr="00576940">
        <w:t>avril sous les ombrages verts,</w:t>
      </w:r>
    </w:p>
    <w:p w:rsidR="00CD6BE7" w:rsidRPr="00576940" w:rsidRDefault="00576940" w:rsidP="009C4815">
      <w:pPr>
        <w:pStyle w:val="quotel"/>
      </w:pPr>
      <w:r w:rsidRPr="00576940">
        <w:t>Joyeux et l</w:t>
      </w:r>
      <w:r w:rsidR="00D12520">
        <w:t>’</w:t>
      </w:r>
      <w:r w:rsidRPr="00576940">
        <w:t>un pour l</w:t>
      </w:r>
      <w:r w:rsidR="00D12520">
        <w:t>’</w:t>
      </w:r>
      <w:r w:rsidRPr="00576940">
        <w:t>autre étant tout l</w:t>
      </w:r>
      <w:r w:rsidR="00D12520">
        <w:t>’</w:t>
      </w:r>
      <w:r w:rsidRPr="00576940">
        <w:t>univers</w:t>
      </w:r>
      <w:r w:rsidR="00C9220B">
        <w:t> !</w:t>
      </w:r>
    </w:p>
    <w:p w:rsidR="00CD6BE7" w:rsidRPr="00576940" w:rsidRDefault="00576940" w:rsidP="009C4815">
      <w:pPr>
        <w:pStyle w:val="quotel"/>
      </w:pPr>
      <w:r w:rsidRPr="00576940">
        <w:t>Beaux sont les fiancés qui</w:t>
      </w:r>
      <w:r w:rsidRPr="004A76A7">
        <w:t xml:space="preserve">, </w:t>
      </w:r>
      <w:r w:rsidRPr="00576940">
        <w:t>d</w:t>
      </w:r>
      <w:r w:rsidR="00D12520">
        <w:t>’</w:t>
      </w:r>
      <w:r w:rsidRPr="00576940">
        <w:t>une âme ravie,</w:t>
      </w:r>
    </w:p>
    <w:p w:rsidR="00CD6BE7" w:rsidRPr="00576940" w:rsidRDefault="00576940" w:rsidP="009C4815">
      <w:pPr>
        <w:pStyle w:val="quotel"/>
      </w:pPr>
      <w:r w:rsidRPr="00576940">
        <w:t>Marchent pleins d</w:t>
      </w:r>
      <w:r w:rsidR="00D12520">
        <w:t>’</w:t>
      </w:r>
      <w:r w:rsidRPr="00576940">
        <w:t>espérance au-devant de la vie,</w:t>
      </w:r>
    </w:p>
    <w:p w:rsidR="00CD6BE7" w:rsidRPr="00576940" w:rsidRDefault="00576940" w:rsidP="009C4815">
      <w:pPr>
        <w:pStyle w:val="quotel"/>
      </w:pPr>
      <w:r w:rsidRPr="00576940">
        <w:t>Sachant</w:t>
      </w:r>
      <w:r w:rsidRPr="004A76A7">
        <w:t xml:space="preserve">, </w:t>
      </w:r>
      <w:r w:rsidRPr="00576940">
        <w:t>si le malheur leur barre le chemin,</w:t>
      </w:r>
    </w:p>
    <w:p w:rsidR="00CD6BE7" w:rsidRPr="00576940" w:rsidRDefault="00576940" w:rsidP="009C4815">
      <w:pPr>
        <w:pStyle w:val="quotel"/>
      </w:pPr>
      <w:r w:rsidRPr="00576940">
        <w:t>Qu</w:t>
      </w:r>
      <w:r w:rsidR="00D12520">
        <w:t>’</w:t>
      </w:r>
      <w:r w:rsidRPr="00576940">
        <w:t>ils passeront quand même en se donnant la main</w:t>
      </w:r>
      <w:r w:rsidR="00C9220B">
        <w:t> !</w:t>
      </w:r>
      <w:r w:rsidRPr="00576940">
        <w:t xml:space="preserve"> </w:t>
      </w:r>
    </w:p>
    <w:p w:rsidR="00CD6BE7" w:rsidRPr="00576940" w:rsidRDefault="00576940" w:rsidP="009C4815">
      <w:pPr>
        <w:pStyle w:val="quotel"/>
      </w:pPr>
      <w:r w:rsidRPr="00576940">
        <w:t>Beaux</w:t>
      </w:r>
      <w:r w:rsidRPr="004A76A7">
        <w:t xml:space="preserve">, </w:t>
      </w:r>
      <w:r w:rsidRPr="00576940">
        <w:t>les nobles amants qui</w:t>
      </w:r>
      <w:r w:rsidRPr="004A76A7">
        <w:t xml:space="preserve">, </w:t>
      </w:r>
      <w:r w:rsidRPr="00576940">
        <w:t>sans crainte ni doute</w:t>
      </w:r>
      <w:r w:rsidRPr="004A76A7">
        <w:t>.</w:t>
      </w:r>
    </w:p>
    <w:p w:rsidR="00CD6BE7" w:rsidRPr="00576940" w:rsidRDefault="00576940" w:rsidP="009C4815">
      <w:pPr>
        <w:pStyle w:val="quotel"/>
      </w:pPr>
      <w:r w:rsidRPr="00576940">
        <w:t>Vers le même sommet ont pris la même route,</w:t>
      </w:r>
    </w:p>
    <w:p w:rsidR="00CD6BE7" w:rsidRPr="00576940" w:rsidRDefault="00576940" w:rsidP="009C4815">
      <w:pPr>
        <w:pStyle w:val="quotel"/>
      </w:pPr>
      <w:r w:rsidRPr="00576940">
        <w:t>Dont le fier idéal n</w:t>
      </w:r>
      <w:r w:rsidR="00D12520">
        <w:t>’</w:t>
      </w:r>
      <w:r w:rsidRPr="00576940">
        <w:t>est jamais abattu,</w:t>
      </w:r>
    </w:p>
    <w:p w:rsidR="00CD6BE7" w:rsidRPr="00576940" w:rsidRDefault="00576940" w:rsidP="009C4815">
      <w:pPr>
        <w:pStyle w:val="quotel"/>
      </w:pPr>
      <w:r w:rsidRPr="00576940">
        <w:t>Qui sentent leur amour pareil à la vertu,</w:t>
      </w:r>
    </w:p>
    <w:p w:rsidR="00CD6BE7" w:rsidRPr="00576940" w:rsidRDefault="00576940" w:rsidP="009C4815">
      <w:pPr>
        <w:pStyle w:val="quotel"/>
      </w:pPr>
      <w:r w:rsidRPr="00576940">
        <w:t>Et dont le cœur d</w:t>
      </w:r>
      <w:r w:rsidR="00D12520">
        <w:t>’</w:t>
      </w:r>
      <w:r w:rsidRPr="00576940">
        <w:t>enfant peut se montrer sans voiles</w:t>
      </w:r>
      <w:r w:rsidRPr="004A76A7">
        <w:t xml:space="preserve">, </w:t>
      </w:r>
    </w:p>
    <w:p w:rsidR="00CD6BE7" w:rsidRPr="00576940" w:rsidRDefault="00576940" w:rsidP="009C4815">
      <w:pPr>
        <w:pStyle w:val="quotel"/>
      </w:pPr>
      <w:r w:rsidRPr="00576940">
        <w:t>Profond comme la mer</w:t>
      </w:r>
      <w:r w:rsidRPr="004A76A7">
        <w:t xml:space="preserve">, </w:t>
      </w:r>
      <w:r w:rsidRPr="00576940">
        <w:t>pur comme les étoiles</w:t>
      </w:r>
      <w:r w:rsidR="00C9220B">
        <w:t>…</w:t>
      </w:r>
    </w:p>
    <w:p w:rsidR="00CD6BE7" w:rsidRDefault="00576940" w:rsidP="00C9220B">
      <w:pPr>
        <w:pStyle w:val="Corpsdetexte"/>
        <w:rPr>
          <w:rFonts w:cs="Times New Roman"/>
        </w:rPr>
      </w:pPr>
      <w:r w:rsidRPr="00576940">
        <w:rPr>
          <w:rFonts w:cs="Times New Roman"/>
        </w:rPr>
        <w:t>On le voit</w:t>
      </w:r>
      <w:r w:rsidRPr="004A76A7">
        <w:rPr>
          <w:rFonts w:cs="Times New Roman"/>
        </w:rPr>
        <w:t xml:space="preserve">, </w:t>
      </w:r>
      <w:r w:rsidR="0067127C">
        <w:rPr>
          <w:rFonts w:cs="Times New Roman"/>
        </w:rPr>
        <w:t>M</w:t>
      </w:r>
      <w:r w:rsidR="0067127C" w:rsidRPr="004A76A7">
        <w:rPr>
          <w:rFonts w:cs="Times New Roman"/>
        </w:rPr>
        <w:t>. </w:t>
      </w:r>
      <w:r w:rsidRPr="00576940">
        <w:rPr>
          <w:rFonts w:cs="Times New Roman"/>
        </w:rPr>
        <w:t>Dorchain a fait son choix dans la vie et dans l</w:t>
      </w:r>
      <w:r w:rsidR="00D12520">
        <w:rPr>
          <w:rFonts w:cs="Times New Roman"/>
        </w:rPr>
        <w:t>’</w:t>
      </w:r>
      <w:r w:rsidRPr="00576940">
        <w:rPr>
          <w:rFonts w:cs="Times New Roman"/>
        </w:rPr>
        <w:t>art</w:t>
      </w:r>
      <w:r w:rsidRPr="004A76A7">
        <w:rPr>
          <w:rFonts w:cs="Times New Roman"/>
        </w:rPr>
        <w:t xml:space="preserve">. </w:t>
      </w:r>
      <w:r w:rsidRPr="00576940">
        <w:rPr>
          <w:rFonts w:cs="Times New Roman"/>
        </w:rPr>
        <w:t>Il est idéaliste et ne craint pas de s</w:t>
      </w:r>
      <w:r w:rsidR="00D12520">
        <w:rPr>
          <w:rFonts w:cs="Times New Roman"/>
        </w:rPr>
        <w:t>’</w:t>
      </w:r>
      <w:r w:rsidRPr="00576940">
        <w:rPr>
          <w:rFonts w:cs="Times New Roman"/>
        </w:rPr>
        <w:t>exposer</w:t>
      </w:r>
      <w:r w:rsidRPr="004A76A7">
        <w:rPr>
          <w:rFonts w:cs="Times New Roman"/>
        </w:rPr>
        <w:t xml:space="preserve">, </w:t>
      </w:r>
      <w:r w:rsidRPr="00576940">
        <w:rPr>
          <w:rFonts w:cs="Times New Roman"/>
        </w:rPr>
        <w:t>par sa naïveté sentimentale</w:t>
      </w:r>
      <w:r w:rsidRPr="004A76A7">
        <w:rPr>
          <w:rFonts w:cs="Times New Roman"/>
        </w:rPr>
        <w:t xml:space="preserve">, </w:t>
      </w:r>
      <w:r w:rsidRPr="00576940">
        <w:rPr>
          <w:rFonts w:cs="Times New Roman"/>
        </w:rPr>
        <w:t>aux risées de ceux qui confondent la vulgarité avec le bon sens</w:t>
      </w:r>
      <w:r w:rsidRPr="004A76A7">
        <w:rPr>
          <w:rFonts w:cs="Times New Roman"/>
        </w:rPr>
        <w:t xml:space="preserve">. </w:t>
      </w:r>
      <w:r w:rsidR="00005F6B">
        <w:rPr>
          <w:rFonts w:cs="Times New Roman"/>
        </w:rPr>
        <w:t xml:space="preserve">Il </w:t>
      </w:r>
      <w:r w:rsidRPr="00576940">
        <w:rPr>
          <w:rFonts w:cs="Times New Roman"/>
        </w:rPr>
        <w:t>aura l</w:t>
      </w:r>
      <w:r w:rsidR="00D12520">
        <w:rPr>
          <w:rFonts w:cs="Times New Roman"/>
        </w:rPr>
        <w:t>’</w:t>
      </w:r>
      <w:r w:rsidRPr="00576940">
        <w:rPr>
          <w:rFonts w:cs="Times New Roman"/>
        </w:rPr>
        <w:t>approbation</w:t>
      </w:r>
      <w:r w:rsidRPr="004A76A7">
        <w:rPr>
          <w:rFonts w:cs="Times New Roman"/>
        </w:rPr>
        <w:t xml:space="preserve">, </w:t>
      </w:r>
      <w:r w:rsidRPr="00576940">
        <w:rPr>
          <w:rFonts w:cs="Times New Roman"/>
        </w:rPr>
        <w:t>l</w:t>
      </w:r>
      <w:r w:rsidR="00D12520">
        <w:rPr>
          <w:rFonts w:cs="Times New Roman"/>
        </w:rPr>
        <w:t>’</w:t>
      </w:r>
      <w:r w:rsidRPr="00576940">
        <w:rPr>
          <w:rFonts w:cs="Times New Roman"/>
        </w:rPr>
        <w:t>applaudissement et</w:t>
      </w:r>
      <w:r w:rsidRPr="004A76A7">
        <w:rPr>
          <w:rFonts w:cs="Times New Roman"/>
        </w:rPr>
        <w:t xml:space="preserve">, </w:t>
      </w:r>
      <w:r w:rsidRPr="00576940">
        <w:rPr>
          <w:rFonts w:cs="Times New Roman"/>
        </w:rPr>
        <w:t>ce qui vaut mieux</w:t>
      </w:r>
      <w:r w:rsidRPr="004A76A7">
        <w:rPr>
          <w:rFonts w:cs="Times New Roman"/>
        </w:rPr>
        <w:t xml:space="preserve">, </w:t>
      </w:r>
      <w:r w:rsidRPr="00576940">
        <w:rPr>
          <w:rFonts w:cs="Times New Roman"/>
        </w:rPr>
        <w:t>la sympathie de tous ceux qui croient qu</w:t>
      </w:r>
      <w:r w:rsidR="00D12520">
        <w:rPr>
          <w:rFonts w:cs="Times New Roman"/>
        </w:rPr>
        <w:t>’</w:t>
      </w:r>
      <w:r w:rsidRPr="00576940">
        <w:rPr>
          <w:rFonts w:cs="Times New Roman"/>
        </w:rPr>
        <w:t>une société</w:t>
      </w:r>
      <w:r w:rsidRPr="004A76A7">
        <w:rPr>
          <w:rFonts w:cs="Times New Roman"/>
        </w:rPr>
        <w:t xml:space="preserve">, </w:t>
      </w:r>
      <w:r w:rsidRPr="00576940">
        <w:rPr>
          <w:rFonts w:cs="Times New Roman"/>
        </w:rPr>
        <w:t>même démocratique</w:t>
      </w:r>
      <w:r w:rsidR="00005F6B">
        <w:rPr>
          <w:rFonts w:cs="Times New Roman"/>
        </w:rPr>
        <w:t xml:space="preserve">, </w:t>
      </w:r>
      <w:r w:rsidRPr="00576940">
        <w:rPr>
          <w:rFonts w:cs="Times New Roman"/>
        </w:rPr>
        <w:t>ne peut pas vivre sans idéal</w:t>
      </w:r>
      <w:r w:rsidRPr="004A76A7">
        <w:rPr>
          <w:rFonts w:cs="Times New Roman"/>
        </w:rPr>
        <w:t>.</w:t>
      </w:r>
    </w:p>
    <w:p w:rsidR="009C4815" w:rsidRDefault="00576940" w:rsidP="008776F2">
      <w:pPr>
        <w:pStyle w:val="Titre2"/>
      </w:pPr>
      <w:bookmarkStart w:id="22" w:name="bookmark41"/>
      <w:bookmarkEnd w:id="22"/>
      <w:r w:rsidRPr="009C4815">
        <w:t>II</w:t>
      </w:r>
      <w:r w:rsidR="008776F2">
        <w:t xml:space="preserve">. </w:t>
      </w:r>
      <w:r w:rsidR="00C9220B" w:rsidRPr="00005F6B">
        <w:t>« </w:t>
      </w:r>
      <w:r w:rsidR="00005F6B" w:rsidRPr="00005F6B">
        <w:t>Le J</w:t>
      </w:r>
      <w:r w:rsidR="009C4815" w:rsidRPr="00005F6B">
        <w:t>ardin secret</w:t>
      </w:r>
      <w:r w:rsidR="00C9220B" w:rsidRPr="00005F6B">
        <w:t> »</w:t>
      </w:r>
      <w:r w:rsidR="009C4815" w:rsidRPr="00005F6B">
        <w:t>, de</w:t>
      </w:r>
      <w:r w:rsidR="009C4815" w:rsidRPr="00576940">
        <w:t xml:space="preserve"> </w:t>
      </w:r>
      <w:r w:rsidR="0067127C">
        <w:t>M</w:t>
      </w:r>
      <w:r w:rsidR="0067127C" w:rsidRPr="004A76A7">
        <w:t>. </w:t>
      </w:r>
      <w:r w:rsidR="009C4815">
        <w:t>Henri R</w:t>
      </w:r>
      <w:r w:rsidR="009C4815" w:rsidRPr="00576940">
        <w:t>ouger</w:t>
      </w:r>
      <w:r w:rsidR="009C4815" w:rsidRPr="004A76A7">
        <w:rPr>
          <w:rStyle w:val="Appelnotedebasdep"/>
        </w:rPr>
        <w:footnoteReference w:id="77"/>
      </w:r>
    </w:p>
    <w:p w:rsidR="00CD6BE7" w:rsidRPr="00576940" w:rsidRDefault="00576940" w:rsidP="00C9220B">
      <w:pPr>
        <w:pStyle w:val="Corpsdetexte"/>
        <w:rPr>
          <w:rFonts w:cs="Times New Roman"/>
        </w:rPr>
      </w:pPr>
      <w:r w:rsidRPr="00576940">
        <w:rPr>
          <w:rFonts w:cs="Times New Roman"/>
        </w:rPr>
        <w:t>Tous les poètes ont un</w:t>
      </w:r>
      <w:r w:rsidRPr="00005F6B">
        <w:t xml:space="preserve"> </w:t>
      </w:r>
      <w:r w:rsidR="00C9220B" w:rsidRPr="00005F6B">
        <w:t>« </w:t>
      </w:r>
      <w:r w:rsidRPr="00005F6B">
        <w:t>jardin secret</w:t>
      </w:r>
      <w:r w:rsidR="00C9220B" w:rsidRPr="00005F6B">
        <w:t> »</w:t>
      </w:r>
      <w:r w:rsidRPr="00005F6B">
        <w:t xml:space="preserve"> où se réfugie leur tristesse ou leur joie. Tous, ils </w:t>
      </w:r>
      <w:r w:rsidR="009C4815" w:rsidRPr="00005F6B">
        <w:t xml:space="preserve">ont </w:t>
      </w:r>
      <w:r w:rsidR="00005F6B">
        <w:rPr>
          <w:rFonts w:cs="Times New Roman"/>
        </w:rPr>
        <w:t>$33</w:t>
      </w:r>
      <w:r w:rsidR="00005F6B">
        <w:rPr>
          <w:rFonts w:cs="Times New Roman"/>
        </w:rPr>
        <w:t>1</w:t>
      </w:r>
      <w:r w:rsidR="00005F6B">
        <w:rPr>
          <w:rFonts w:cs="Times New Roman"/>
        </w:rPr>
        <w:t xml:space="preserve">$ </w:t>
      </w:r>
      <w:r w:rsidR="009C4815" w:rsidRPr="00005F6B">
        <w:t>célébré</w:t>
      </w:r>
      <w:r w:rsidRPr="00005F6B">
        <w:t xml:space="preserve"> la grâce brève des fleurs.</w:t>
      </w:r>
      <w:r w:rsidRPr="004A76A7">
        <w:rPr>
          <w:rFonts w:cs="Times New Roman"/>
        </w:rPr>
        <w:t xml:space="preserve"> </w:t>
      </w:r>
      <w:r w:rsidRPr="00576940">
        <w:rPr>
          <w:rFonts w:cs="Times New Roman"/>
        </w:rPr>
        <w:t>Les anciens disaient que la rose naquit d</w:t>
      </w:r>
      <w:r w:rsidR="00D12520">
        <w:rPr>
          <w:rFonts w:cs="Times New Roman"/>
        </w:rPr>
        <w:t>’</w:t>
      </w:r>
      <w:r w:rsidRPr="00576940">
        <w:rPr>
          <w:rFonts w:cs="Times New Roman"/>
        </w:rPr>
        <w:t>une goutte du sang d</w:t>
      </w:r>
      <w:r w:rsidR="00D12520">
        <w:rPr>
          <w:rFonts w:cs="Times New Roman"/>
        </w:rPr>
        <w:t>’</w:t>
      </w:r>
      <w:r w:rsidRPr="00576940">
        <w:rPr>
          <w:rFonts w:cs="Times New Roman"/>
        </w:rPr>
        <w:t>Adonis tombé dans l</w:t>
      </w:r>
      <w:r w:rsidR="00D12520">
        <w:rPr>
          <w:rFonts w:cs="Times New Roman"/>
        </w:rPr>
        <w:t>’</w:t>
      </w:r>
      <w:r w:rsidRPr="00576940">
        <w:rPr>
          <w:rFonts w:cs="Times New Roman"/>
        </w:rPr>
        <w:t>herbe</w:t>
      </w:r>
      <w:r w:rsidRPr="004A76A7">
        <w:rPr>
          <w:rFonts w:cs="Times New Roman"/>
        </w:rPr>
        <w:t xml:space="preserve">, </w:t>
      </w:r>
      <w:r w:rsidRPr="00576940">
        <w:rPr>
          <w:rFonts w:cs="Times New Roman"/>
        </w:rPr>
        <w:t>et qu</w:t>
      </w:r>
      <w:r w:rsidR="00D12520">
        <w:rPr>
          <w:rFonts w:cs="Times New Roman"/>
        </w:rPr>
        <w:t>’</w:t>
      </w:r>
      <w:r w:rsidRPr="00576940">
        <w:rPr>
          <w:rFonts w:cs="Times New Roman"/>
        </w:rPr>
        <w:t>une larme de Vénus fît éclore l</w:t>
      </w:r>
      <w:r w:rsidR="00D12520">
        <w:rPr>
          <w:rFonts w:cs="Times New Roman"/>
        </w:rPr>
        <w:t>’</w:t>
      </w:r>
      <w:r w:rsidRPr="00576940">
        <w:rPr>
          <w:rFonts w:cs="Times New Roman"/>
        </w:rPr>
        <w:t>anémone</w:t>
      </w:r>
      <w:r w:rsidRPr="004A76A7">
        <w:rPr>
          <w:rFonts w:cs="Times New Roman"/>
        </w:rPr>
        <w:t xml:space="preserve">. </w:t>
      </w:r>
      <w:r w:rsidRPr="00576940">
        <w:rPr>
          <w:rFonts w:cs="Times New Roman"/>
        </w:rPr>
        <w:t>Les amants</w:t>
      </w:r>
      <w:r w:rsidRPr="004A76A7">
        <w:rPr>
          <w:rFonts w:cs="Times New Roman"/>
        </w:rPr>
        <w:t xml:space="preserve">, </w:t>
      </w:r>
      <w:r w:rsidRPr="00576940">
        <w:rPr>
          <w:rFonts w:cs="Times New Roman"/>
        </w:rPr>
        <w:t>quels que soient leur patrie</w:t>
      </w:r>
      <w:r w:rsidRPr="004A76A7">
        <w:rPr>
          <w:rFonts w:cs="Times New Roman"/>
        </w:rPr>
        <w:t xml:space="preserve">, </w:t>
      </w:r>
      <w:r w:rsidRPr="00576940">
        <w:rPr>
          <w:rFonts w:cs="Times New Roman"/>
        </w:rPr>
        <w:t>leur couleur et leur race</w:t>
      </w:r>
      <w:r w:rsidRPr="004A76A7">
        <w:rPr>
          <w:rFonts w:cs="Times New Roman"/>
        </w:rPr>
        <w:t xml:space="preserve">, </w:t>
      </w:r>
      <w:r w:rsidRPr="00576940">
        <w:rPr>
          <w:rFonts w:cs="Times New Roman"/>
        </w:rPr>
        <w:t>comparent toujours les jeunes filles à des fleurs</w:t>
      </w:r>
      <w:r w:rsidRPr="004A76A7">
        <w:rPr>
          <w:rFonts w:cs="Times New Roman"/>
        </w:rPr>
        <w:t xml:space="preserve">. </w:t>
      </w:r>
      <w:r w:rsidRPr="00576940">
        <w:rPr>
          <w:rFonts w:cs="Times New Roman"/>
        </w:rPr>
        <w:t>Les poètes</w:t>
      </w:r>
      <w:r w:rsidRPr="004A76A7">
        <w:rPr>
          <w:rFonts w:cs="Times New Roman"/>
        </w:rPr>
        <w:t xml:space="preserve">, </w:t>
      </w:r>
      <w:r w:rsidRPr="00576940">
        <w:rPr>
          <w:rFonts w:cs="Times New Roman"/>
        </w:rPr>
        <w:t>les peintres</w:t>
      </w:r>
      <w:r w:rsidRPr="004A76A7">
        <w:rPr>
          <w:rFonts w:cs="Times New Roman"/>
        </w:rPr>
        <w:t xml:space="preserve">, </w:t>
      </w:r>
      <w:r w:rsidRPr="00576940">
        <w:rPr>
          <w:rFonts w:cs="Times New Roman"/>
        </w:rPr>
        <w:t>les apôtres</w:t>
      </w:r>
      <w:r w:rsidRPr="004A76A7">
        <w:rPr>
          <w:rFonts w:cs="Times New Roman"/>
        </w:rPr>
        <w:t xml:space="preserve">, </w:t>
      </w:r>
      <w:r w:rsidRPr="00576940">
        <w:rPr>
          <w:rFonts w:cs="Times New Roman"/>
        </w:rPr>
        <w:t>les instituteurs de peuples</w:t>
      </w:r>
      <w:r w:rsidRPr="004A76A7">
        <w:rPr>
          <w:rFonts w:cs="Times New Roman"/>
        </w:rPr>
        <w:t xml:space="preserve">, </w:t>
      </w:r>
      <w:r w:rsidRPr="00576940">
        <w:rPr>
          <w:rFonts w:cs="Times New Roman"/>
        </w:rPr>
        <w:t>les fondateurs de religions ont bien connu le fond du désir humain</w:t>
      </w:r>
      <w:r w:rsidRPr="004A76A7">
        <w:rPr>
          <w:rFonts w:cs="Times New Roman"/>
        </w:rPr>
        <w:t xml:space="preserve">, </w:t>
      </w:r>
      <w:r w:rsidRPr="00576940">
        <w:rPr>
          <w:rFonts w:cs="Times New Roman"/>
        </w:rPr>
        <w:t>lorsqu</w:t>
      </w:r>
      <w:r w:rsidR="00D12520">
        <w:rPr>
          <w:rFonts w:cs="Times New Roman"/>
        </w:rPr>
        <w:t>’</w:t>
      </w:r>
      <w:r w:rsidR="00005F6B">
        <w:rPr>
          <w:rFonts w:cs="Times New Roman"/>
        </w:rPr>
        <w:t>ils ont jonché les Champs-É</w:t>
      </w:r>
      <w:r w:rsidRPr="00576940">
        <w:rPr>
          <w:rFonts w:cs="Times New Roman"/>
        </w:rPr>
        <w:t>lysées de pâles asphodèles</w:t>
      </w:r>
      <w:r w:rsidRPr="004A76A7">
        <w:rPr>
          <w:rFonts w:cs="Times New Roman"/>
        </w:rPr>
        <w:t xml:space="preserve">, </w:t>
      </w:r>
      <w:r w:rsidRPr="00576940">
        <w:rPr>
          <w:rFonts w:cs="Times New Roman"/>
        </w:rPr>
        <w:t xml:space="preserve">semé de </w:t>
      </w:r>
      <w:r w:rsidR="009C4815">
        <w:rPr>
          <w:rFonts w:cs="Times New Roman"/>
        </w:rPr>
        <w:t>lotus l</w:t>
      </w:r>
      <w:r w:rsidR="00D12520">
        <w:rPr>
          <w:rFonts w:cs="Times New Roman"/>
        </w:rPr>
        <w:t>’</w:t>
      </w:r>
      <w:r w:rsidR="009C4815">
        <w:rPr>
          <w:rFonts w:cs="Times New Roman"/>
        </w:rPr>
        <w:t>illusoire féerie de Maïa</w:t>
      </w:r>
      <w:r w:rsidR="009C4815" w:rsidRPr="004A76A7">
        <w:rPr>
          <w:rFonts w:cs="Times New Roman"/>
        </w:rPr>
        <w:t>,</w:t>
      </w:r>
      <w:r w:rsidRPr="004A76A7">
        <w:rPr>
          <w:rFonts w:cs="Times New Roman"/>
        </w:rPr>
        <w:t xml:space="preserve"> </w:t>
      </w:r>
      <w:r w:rsidRPr="00576940">
        <w:rPr>
          <w:rFonts w:cs="Times New Roman"/>
        </w:rPr>
        <w:t>répandu sur le Paradis le parfum des fleurs dévotes</w:t>
      </w:r>
      <w:r w:rsidRPr="004A76A7">
        <w:rPr>
          <w:rFonts w:cs="Times New Roman"/>
        </w:rPr>
        <w:t xml:space="preserve">, </w:t>
      </w:r>
      <w:r w:rsidRPr="00576940">
        <w:rPr>
          <w:rFonts w:cs="Times New Roman"/>
        </w:rPr>
        <w:t>rafraîchies comme d</w:t>
      </w:r>
      <w:r w:rsidR="00D12520">
        <w:rPr>
          <w:rFonts w:cs="Times New Roman"/>
        </w:rPr>
        <w:t>’</w:t>
      </w:r>
      <w:r w:rsidRPr="00576940">
        <w:rPr>
          <w:rFonts w:cs="Times New Roman"/>
        </w:rPr>
        <w:t xml:space="preserve">une rosée </w:t>
      </w:r>
      <w:proofErr w:type="gramStart"/>
      <w:r w:rsidRPr="00576940">
        <w:rPr>
          <w:rFonts w:cs="Times New Roman"/>
        </w:rPr>
        <w:lastRenderedPageBreak/>
        <w:t>matinale</w:t>
      </w:r>
      <w:proofErr w:type="gramEnd"/>
      <w:r w:rsidRPr="00576940">
        <w:rPr>
          <w:rFonts w:cs="Times New Roman"/>
        </w:rPr>
        <w:t xml:space="preserve"> par les larmes et par le sang des vierges et des martyrs</w:t>
      </w:r>
      <w:r w:rsidRPr="004A76A7">
        <w:rPr>
          <w:rFonts w:cs="Times New Roman"/>
        </w:rPr>
        <w:t xml:space="preserve">. </w:t>
      </w:r>
      <w:r w:rsidRPr="00005F6B">
        <w:rPr>
          <w:rStyle w:val="quotec"/>
          <w:i/>
        </w:rPr>
        <w:t>Hortorum decus et tutela</w:t>
      </w:r>
      <w:r w:rsidR="00C9220B" w:rsidRPr="00005F6B">
        <w:rPr>
          <w:rStyle w:val="quotec"/>
          <w:i/>
        </w:rPr>
        <w:t>…</w:t>
      </w:r>
      <w:r w:rsidRPr="00005F6B">
        <w:rPr>
          <w:rStyle w:val="quotec"/>
          <w:i/>
        </w:rPr>
        <w:t xml:space="preserve"> halantes floribus horti</w:t>
      </w:r>
      <w:r w:rsidR="00C9220B" w:rsidRPr="00005F6B">
        <w:rPr>
          <w:rStyle w:val="quotec"/>
          <w:i/>
        </w:rPr>
        <w:t>…</w:t>
      </w:r>
      <w:r w:rsidRPr="00005F6B">
        <w:rPr>
          <w:rStyle w:val="quotec"/>
          <w:i/>
        </w:rPr>
        <w:t xml:space="preserve"> hortus conclusus</w:t>
      </w:r>
      <w:r w:rsidR="00C9220B" w:rsidRPr="00005F6B">
        <w:rPr>
          <w:rStyle w:val="quotec"/>
          <w:i/>
        </w:rPr>
        <w:t>…</w:t>
      </w:r>
      <w:r w:rsidRPr="00005F6B">
        <w:rPr>
          <w:rStyle w:val="quotec"/>
          <w:i/>
        </w:rPr>
        <w:t xml:space="preserve"> hortus deliciarum</w:t>
      </w:r>
      <w:r w:rsidR="00C9220B" w:rsidRPr="00005F6B">
        <w:rPr>
          <w:rStyle w:val="quotec"/>
          <w:i/>
        </w:rPr>
        <w:t>…</w:t>
      </w:r>
      <w:r w:rsidRPr="00005F6B">
        <w:rPr>
          <w:rStyle w:val="quotec"/>
        </w:rPr>
        <w:t xml:space="preserve"> </w:t>
      </w:r>
      <w:r w:rsidR="00C9220B" w:rsidRPr="00005F6B">
        <w:rPr>
          <w:rStyle w:val="quotec"/>
        </w:rPr>
        <w:t>« </w:t>
      </w:r>
      <w:proofErr w:type="gramStart"/>
      <w:r w:rsidRPr="00005F6B">
        <w:rPr>
          <w:rStyle w:val="quotec"/>
        </w:rPr>
        <w:t>ruisseaux</w:t>
      </w:r>
      <w:proofErr w:type="gramEnd"/>
      <w:r w:rsidRPr="00005F6B">
        <w:rPr>
          <w:rStyle w:val="quotec"/>
        </w:rPr>
        <w:t xml:space="preserve"> et jardinages drus et épais</w:t>
      </w:r>
      <w:r w:rsidR="00C9220B" w:rsidRPr="00005F6B">
        <w:rPr>
          <w:rStyle w:val="quotec"/>
        </w:rPr>
        <w:t> »</w:t>
      </w:r>
      <w:r w:rsidRPr="00005F6B">
        <w:rPr>
          <w:rStyle w:val="quotec"/>
        </w:rPr>
        <w:t xml:space="preserve">, </w:t>
      </w:r>
      <w:r w:rsidR="00C9220B" w:rsidRPr="00005F6B">
        <w:rPr>
          <w:rStyle w:val="quotec"/>
        </w:rPr>
        <w:t>« </w:t>
      </w:r>
      <w:r w:rsidRPr="00005F6B">
        <w:rPr>
          <w:rStyle w:val="quotec"/>
        </w:rPr>
        <w:t>gentil mai, printemps éternel</w:t>
      </w:r>
      <w:r w:rsidR="00C9220B" w:rsidRPr="00005F6B">
        <w:rPr>
          <w:rStyle w:val="quotec"/>
        </w:rPr>
        <w:t> »</w:t>
      </w:r>
      <w:r w:rsidRPr="004A76A7">
        <w:rPr>
          <w:rFonts w:cs="Times New Roman"/>
        </w:rPr>
        <w:t xml:space="preserve">, </w:t>
      </w:r>
      <w:r w:rsidRPr="00576940">
        <w:rPr>
          <w:rFonts w:cs="Times New Roman"/>
        </w:rPr>
        <w:t>voilà le refuge vers lequel</w:t>
      </w:r>
      <w:r w:rsidRPr="004A76A7">
        <w:rPr>
          <w:rFonts w:cs="Times New Roman"/>
        </w:rPr>
        <w:t xml:space="preserve">, </w:t>
      </w:r>
      <w:r w:rsidRPr="00576940">
        <w:rPr>
          <w:rFonts w:cs="Times New Roman"/>
        </w:rPr>
        <w:t>depuis les temps anciens</w:t>
      </w:r>
      <w:r w:rsidRPr="004A76A7">
        <w:rPr>
          <w:rFonts w:cs="Times New Roman"/>
        </w:rPr>
        <w:t xml:space="preserve">, </w:t>
      </w:r>
      <w:r w:rsidRPr="00576940">
        <w:rPr>
          <w:rFonts w:cs="Times New Roman"/>
        </w:rPr>
        <w:t>tous les hommes ont soupiré</w:t>
      </w:r>
      <w:r w:rsidRPr="004A76A7">
        <w:rPr>
          <w:rFonts w:cs="Times New Roman"/>
        </w:rPr>
        <w:t xml:space="preserve">. </w:t>
      </w:r>
      <w:r w:rsidRPr="00576940">
        <w:rPr>
          <w:rFonts w:cs="Times New Roman"/>
        </w:rPr>
        <w:t>L</w:t>
      </w:r>
      <w:r w:rsidR="00D12520">
        <w:rPr>
          <w:rFonts w:cs="Times New Roman"/>
        </w:rPr>
        <w:t>’</w:t>
      </w:r>
      <w:r w:rsidRPr="00576940">
        <w:rPr>
          <w:rFonts w:cs="Times New Roman"/>
        </w:rPr>
        <w:t>âge d</w:t>
      </w:r>
      <w:r w:rsidR="00D12520">
        <w:rPr>
          <w:rFonts w:cs="Times New Roman"/>
        </w:rPr>
        <w:t>’</w:t>
      </w:r>
      <w:r w:rsidRPr="00576940">
        <w:rPr>
          <w:rFonts w:cs="Times New Roman"/>
        </w:rPr>
        <w:t>or fut une saison tiède</w:t>
      </w:r>
      <w:r w:rsidRPr="004A76A7">
        <w:rPr>
          <w:rFonts w:cs="Times New Roman"/>
        </w:rPr>
        <w:t xml:space="preserve">, </w:t>
      </w:r>
      <w:r w:rsidRPr="00576940">
        <w:rPr>
          <w:rFonts w:cs="Times New Roman"/>
        </w:rPr>
        <w:t>embaumée et fleurie</w:t>
      </w:r>
      <w:r w:rsidRPr="004A76A7">
        <w:rPr>
          <w:rFonts w:cs="Times New Roman"/>
        </w:rPr>
        <w:t xml:space="preserve">. </w:t>
      </w:r>
      <w:r w:rsidRPr="00576940">
        <w:rPr>
          <w:rFonts w:cs="Times New Roman"/>
        </w:rPr>
        <w:t>Les contemporains d</w:t>
      </w:r>
      <w:r w:rsidR="00D12520">
        <w:rPr>
          <w:rFonts w:cs="Times New Roman"/>
        </w:rPr>
        <w:t>’</w:t>
      </w:r>
      <w:r w:rsidRPr="00576940">
        <w:rPr>
          <w:rFonts w:cs="Times New Roman"/>
        </w:rPr>
        <w:t>Homère ne rêvaient rien de plus beau que l</w:t>
      </w:r>
      <w:r w:rsidR="00D12520">
        <w:rPr>
          <w:rFonts w:cs="Times New Roman"/>
        </w:rPr>
        <w:t>’</w:t>
      </w:r>
      <w:r w:rsidRPr="00576940">
        <w:rPr>
          <w:rFonts w:cs="Times New Roman"/>
        </w:rPr>
        <w:t>île de Calypso et que les jardins d</w:t>
      </w:r>
      <w:r w:rsidR="00D12520">
        <w:rPr>
          <w:rFonts w:cs="Times New Roman"/>
        </w:rPr>
        <w:t>’</w:t>
      </w:r>
      <w:r w:rsidRPr="00576940">
        <w:rPr>
          <w:rFonts w:cs="Times New Roman"/>
        </w:rPr>
        <w:t>Alcinoüs</w:t>
      </w:r>
      <w:r w:rsidRPr="004A76A7">
        <w:rPr>
          <w:rFonts w:cs="Times New Roman"/>
        </w:rPr>
        <w:t xml:space="preserve">. </w:t>
      </w:r>
      <w:r w:rsidR="00005F6B">
        <w:rPr>
          <w:rFonts w:cs="Times New Roman"/>
        </w:rPr>
        <w:t>Tous les É</w:t>
      </w:r>
      <w:r w:rsidRPr="00576940">
        <w:rPr>
          <w:rFonts w:cs="Times New Roman"/>
        </w:rPr>
        <w:t>dens sont des jardins</w:t>
      </w:r>
      <w:r w:rsidRPr="004A76A7">
        <w:rPr>
          <w:rFonts w:cs="Times New Roman"/>
        </w:rPr>
        <w:t xml:space="preserve">. </w:t>
      </w:r>
      <w:r w:rsidRPr="00576940">
        <w:rPr>
          <w:rFonts w:cs="Times New Roman"/>
        </w:rPr>
        <w:t xml:space="preserve">Dans le plus magnifique discours de comice agricole </w:t>
      </w:r>
      <w:proofErr w:type="gramStart"/>
      <w:r w:rsidRPr="00576940">
        <w:rPr>
          <w:rFonts w:cs="Times New Roman"/>
        </w:rPr>
        <w:t>qui ait</w:t>
      </w:r>
      <w:proofErr w:type="gramEnd"/>
      <w:r w:rsidRPr="00576940">
        <w:rPr>
          <w:rFonts w:cs="Times New Roman"/>
        </w:rPr>
        <w:t xml:space="preserve"> jamais été prononcé</w:t>
      </w:r>
      <w:r w:rsidRPr="004A76A7">
        <w:rPr>
          <w:rFonts w:cs="Times New Roman"/>
        </w:rPr>
        <w:t xml:space="preserve">, </w:t>
      </w:r>
      <w:r w:rsidRPr="00576940">
        <w:rPr>
          <w:rFonts w:cs="Times New Roman"/>
        </w:rPr>
        <w:t>Lamartine démontrait cette vérité aux jardiniers de Mâcon</w:t>
      </w:r>
      <w:r w:rsidRPr="004A76A7">
        <w:rPr>
          <w:rFonts w:cs="Times New Roman"/>
        </w:rPr>
        <w:t xml:space="preserve">, </w:t>
      </w:r>
      <w:r w:rsidRPr="00576940">
        <w:rPr>
          <w:rFonts w:cs="Times New Roman"/>
        </w:rPr>
        <w:t>ses électeurs</w:t>
      </w:r>
      <w:r w:rsidR="00C9220B">
        <w:rPr>
          <w:rFonts w:cs="Times New Roman"/>
        </w:rPr>
        <w:t> :</w:t>
      </w:r>
    </w:p>
    <w:p w:rsidR="009C4815" w:rsidRPr="00005F6B" w:rsidRDefault="00C9220B" w:rsidP="00005F6B">
      <w:pPr>
        <w:pStyle w:val="quote"/>
      </w:pPr>
      <w:r w:rsidRPr="00005F6B">
        <w:t>« </w:t>
      </w:r>
      <w:r w:rsidR="00576940" w:rsidRPr="00005F6B">
        <w:t>C</w:t>
      </w:r>
      <w:r w:rsidR="00D12520" w:rsidRPr="00005F6B">
        <w:t>’</w:t>
      </w:r>
      <w:r w:rsidR="00576940" w:rsidRPr="00005F6B">
        <w:t>est cette parenté secrète entre l</w:t>
      </w:r>
      <w:r w:rsidR="00D12520" w:rsidRPr="00005F6B">
        <w:t>’</w:t>
      </w:r>
      <w:r w:rsidR="00576940" w:rsidRPr="00005F6B">
        <w:t>homme et un coin de terre plus spécialement approprié,</w:t>
      </w:r>
      <w:r w:rsidR="009C4815" w:rsidRPr="00005F6B">
        <w:t xml:space="preserve"> </w:t>
      </w:r>
      <w:r w:rsidR="00005F6B">
        <w:t>$33</w:t>
      </w:r>
      <w:r w:rsidR="00005F6B">
        <w:t>2</w:t>
      </w:r>
      <w:r w:rsidR="00005F6B">
        <w:t xml:space="preserve">$ </w:t>
      </w:r>
      <w:r w:rsidR="00576940" w:rsidRPr="00005F6B">
        <w:t>enclos, cultivé, planté, semé, arrosé, récolté par les mains du jardinier, qui a fait de l</w:t>
      </w:r>
      <w:r w:rsidR="00D12520" w:rsidRPr="00005F6B">
        <w:t>’</w:t>
      </w:r>
      <w:r w:rsidR="00576940" w:rsidRPr="00005F6B">
        <w:t>histoire des jardins, dans tous les siècles et dans tous les pays, une partie de l</w:t>
      </w:r>
      <w:r w:rsidR="00D12520" w:rsidRPr="00005F6B">
        <w:t>’</w:t>
      </w:r>
      <w:r w:rsidR="00576940" w:rsidRPr="00005F6B">
        <w:t>histoire même des nations et aussi une partie des rêves de la vie future ou de la théologie des peuples. Parcourez toutes ces théogonies, toutes ces religions, toutes ces histoires, toutes ces fables, il n</w:t>
      </w:r>
      <w:r w:rsidR="00D12520" w:rsidRPr="00005F6B">
        <w:t>’</w:t>
      </w:r>
      <w:r w:rsidR="00576940" w:rsidRPr="00005F6B">
        <w:t>y en a pas une qui ne mêle cette image d</w:t>
      </w:r>
      <w:r w:rsidR="00D12520" w:rsidRPr="00005F6B">
        <w:t>’</w:t>
      </w:r>
      <w:r w:rsidR="00576940" w:rsidRPr="00005F6B">
        <w:t>un jardin abondant en eaux et en fruits aux images et aux songes de félicité primitive ou de félicité future dans le ciel</w:t>
      </w:r>
      <w:r w:rsidRPr="00005F6B">
        <w:t>… »</w:t>
      </w:r>
    </w:p>
    <w:p w:rsidR="00CD6BE7" w:rsidRPr="00576940" w:rsidRDefault="00576940" w:rsidP="00C9220B">
      <w:pPr>
        <w:pStyle w:val="Corpsdetexte"/>
        <w:rPr>
          <w:rFonts w:cs="Times New Roman"/>
        </w:rPr>
      </w:pPr>
      <w:r w:rsidRPr="00576940">
        <w:rPr>
          <w:rFonts w:cs="Times New Roman"/>
        </w:rPr>
        <w:t>Avez-vous vu</w:t>
      </w:r>
      <w:r w:rsidRPr="004A76A7">
        <w:rPr>
          <w:rFonts w:cs="Times New Roman"/>
        </w:rPr>
        <w:t xml:space="preserve">, </w:t>
      </w:r>
      <w:r w:rsidRPr="00576940">
        <w:rPr>
          <w:rFonts w:cs="Times New Roman"/>
        </w:rPr>
        <w:t>à la bibliothèque de l</w:t>
      </w:r>
      <w:r w:rsidR="00D12520">
        <w:rPr>
          <w:rFonts w:cs="Times New Roman"/>
        </w:rPr>
        <w:t>’</w:t>
      </w:r>
      <w:r w:rsidRPr="00576940">
        <w:rPr>
          <w:rFonts w:cs="Times New Roman"/>
        </w:rPr>
        <w:t>Arsenal</w:t>
      </w:r>
      <w:r w:rsidRPr="004A76A7">
        <w:rPr>
          <w:rFonts w:cs="Times New Roman"/>
        </w:rPr>
        <w:t xml:space="preserve">, </w:t>
      </w:r>
      <w:r w:rsidRPr="00576940">
        <w:rPr>
          <w:rFonts w:cs="Times New Roman"/>
        </w:rPr>
        <w:t xml:space="preserve">notre précieuse collection de bréviaires et de missels enluminés de </w:t>
      </w:r>
      <w:r w:rsidR="009C4815" w:rsidRPr="00576940">
        <w:rPr>
          <w:rFonts w:cs="Times New Roman"/>
        </w:rPr>
        <w:t>miniatures</w:t>
      </w:r>
      <w:r w:rsidR="00C9220B">
        <w:rPr>
          <w:rFonts w:cs="Times New Roman"/>
        </w:rPr>
        <w:t> ?</w:t>
      </w:r>
      <w:r w:rsidRPr="00576940">
        <w:rPr>
          <w:rFonts w:cs="Times New Roman"/>
        </w:rPr>
        <w:t xml:space="preserve"> Si vous ne l</w:t>
      </w:r>
      <w:r w:rsidR="00D12520">
        <w:rPr>
          <w:rFonts w:cs="Times New Roman"/>
        </w:rPr>
        <w:t>’</w:t>
      </w:r>
      <w:r w:rsidRPr="00576940">
        <w:rPr>
          <w:rFonts w:cs="Times New Roman"/>
        </w:rPr>
        <w:t>avez pas vue</w:t>
      </w:r>
      <w:r w:rsidRPr="004A76A7">
        <w:rPr>
          <w:rFonts w:cs="Times New Roman"/>
        </w:rPr>
        <w:t xml:space="preserve">, </w:t>
      </w:r>
      <w:r w:rsidRPr="00576940">
        <w:rPr>
          <w:rFonts w:cs="Times New Roman"/>
        </w:rPr>
        <w:t xml:space="preserve">courez vite rue de Sully et demandez à </w:t>
      </w:r>
      <w:r w:rsidR="0067127C">
        <w:rPr>
          <w:rFonts w:cs="Times New Roman"/>
        </w:rPr>
        <w:t>M</w:t>
      </w:r>
      <w:r w:rsidR="0067127C" w:rsidRPr="004A76A7">
        <w:rPr>
          <w:rFonts w:cs="Times New Roman"/>
        </w:rPr>
        <w:t>. </w:t>
      </w:r>
      <w:r w:rsidRPr="00576940">
        <w:rPr>
          <w:rFonts w:cs="Times New Roman"/>
        </w:rPr>
        <w:t>Henri de Bornier la permission de pénétrer dans la cachette où gît ce trésor</w:t>
      </w:r>
      <w:r w:rsidRPr="004A76A7">
        <w:rPr>
          <w:rFonts w:cs="Times New Roman"/>
        </w:rPr>
        <w:t xml:space="preserve">. </w:t>
      </w:r>
      <w:r w:rsidRPr="00576940">
        <w:rPr>
          <w:rFonts w:cs="Times New Roman"/>
        </w:rPr>
        <w:t>Sur le dernier feuillet du plus beau de ces manuscrits</w:t>
      </w:r>
      <w:r w:rsidRPr="004A76A7">
        <w:rPr>
          <w:rFonts w:cs="Times New Roman"/>
        </w:rPr>
        <w:t xml:space="preserve">, </w:t>
      </w:r>
      <w:r w:rsidRPr="00576940">
        <w:rPr>
          <w:rFonts w:cs="Times New Roman"/>
        </w:rPr>
        <w:t>un imagier inconnu a voulu</w:t>
      </w:r>
      <w:r w:rsidRPr="004A76A7">
        <w:rPr>
          <w:rFonts w:cs="Times New Roman"/>
        </w:rPr>
        <w:t xml:space="preserve">, </w:t>
      </w:r>
      <w:r w:rsidRPr="00576940">
        <w:rPr>
          <w:rFonts w:cs="Times New Roman"/>
        </w:rPr>
        <w:t>malgré son humilité</w:t>
      </w:r>
      <w:r w:rsidRPr="004A76A7">
        <w:rPr>
          <w:rFonts w:cs="Times New Roman"/>
        </w:rPr>
        <w:t xml:space="preserve">, </w:t>
      </w:r>
      <w:r w:rsidRPr="00576940">
        <w:rPr>
          <w:rFonts w:cs="Times New Roman"/>
        </w:rPr>
        <w:t>laisser le souvenir de sa personne aux pieuses gens pour lesquelles il travaillait</w:t>
      </w:r>
      <w:r w:rsidRPr="004A76A7">
        <w:rPr>
          <w:rFonts w:cs="Times New Roman"/>
        </w:rPr>
        <w:t xml:space="preserve">. </w:t>
      </w:r>
      <w:r w:rsidRPr="00576940">
        <w:rPr>
          <w:rFonts w:cs="Times New Roman"/>
        </w:rPr>
        <w:t>Il s</w:t>
      </w:r>
      <w:r w:rsidR="00D12520">
        <w:rPr>
          <w:rFonts w:cs="Times New Roman"/>
        </w:rPr>
        <w:t>’</w:t>
      </w:r>
      <w:r w:rsidRPr="00576940">
        <w:rPr>
          <w:rFonts w:cs="Times New Roman"/>
        </w:rPr>
        <w:t>est peint lui-même</w:t>
      </w:r>
      <w:r w:rsidRPr="004A76A7">
        <w:rPr>
          <w:rFonts w:cs="Times New Roman"/>
        </w:rPr>
        <w:t xml:space="preserve">. </w:t>
      </w:r>
      <w:r w:rsidRPr="00576940">
        <w:rPr>
          <w:rFonts w:cs="Times New Roman"/>
        </w:rPr>
        <w:t>Dans un oratoire</w:t>
      </w:r>
      <w:r w:rsidRPr="004A76A7">
        <w:rPr>
          <w:rFonts w:cs="Times New Roman"/>
        </w:rPr>
        <w:t xml:space="preserve">, </w:t>
      </w:r>
      <w:r w:rsidRPr="00576940">
        <w:rPr>
          <w:rFonts w:cs="Times New Roman"/>
        </w:rPr>
        <w:t>au plus haut étage d</w:t>
      </w:r>
      <w:r w:rsidR="00D12520">
        <w:rPr>
          <w:rFonts w:cs="Times New Roman"/>
        </w:rPr>
        <w:t>’</w:t>
      </w:r>
      <w:r w:rsidRPr="00576940">
        <w:rPr>
          <w:rFonts w:cs="Times New Roman"/>
        </w:rPr>
        <w:t>une tourelle</w:t>
      </w:r>
      <w:r w:rsidRPr="004A76A7">
        <w:rPr>
          <w:rFonts w:cs="Times New Roman"/>
        </w:rPr>
        <w:t xml:space="preserve">, </w:t>
      </w:r>
      <w:r w:rsidRPr="00576940">
        <w:rPr>
          <w:rFonts w:cs="Times New Roman"/>
        </w:rPr>
        <w:t>près d</w:t>
      </w:r>
      <w:r w:rsidR="00D12520">
        <w:rPr>
          <w:rFonts w:cs="Times New Roman"/>
        </w:rPr>
        <w:t>’</w:t>
      </w:r>
      <w:r w:rsidRPr="00576940">
        <w:rPr>
          <w:rFonts w:cs="Times New Roman"/>
        </w:rPr>
        <w:t>une fenêtre effilée en ogive</w:t>
      </w:r>
      <w:r w:rsidRPr="004A76A7">
        <w:rPr>
          <w:rFonts w:cs="Times New Roman"/>
        </w:rPr>
        <w:t xml:space="preserve">, </w:t>
      </w:r>
      <w:r w:rsidRPr="00576940">
        <w:rPr>
          <w:rFonts w:cs="Times New Roman"/>
        </w:rPr>
        <w:t>d</w:t>
      </w:r>
      <w:r w:rsidR="00D12520">
        <w:rPr>
          <w:rFonts w:cs="Times New Roman"/>
        </w:rPr>
        <w:t>’</w:t>
      </w:r>
      <w:r w:rsidRPr="00576940">
        <w:rPr>
          <w:rFonts w:cs="Times New Roman"/>
        </w:rPr>
        <w:t>où la vue s</w:t>
      </w:r>
      <w:r w:rsidR="00D12520">
        <w:rPr>
          <w:rFonts w:cs="Times New Roman"/>
        </w:rPr>
        <w:t>’</w:t>
      </w:r>
      <w:r w:rsidRPr="00576940">
        <w:rPr>
          <w:rFonts w:cs="Times New Roman"/>
        </w:rPr>
        <w:t>étend vers les futaies</w:t>
      </w:r>
      <w:r w:rsidRPr="004A76A7">
        <w:rPr>
          <w:rFonts w:cs="Times New Roman"/>
        </w:rPr>
        <w:t xml:space="preserve">, </w:t>
      </w:r>
      <w:r w:rsidRPr="00576940">
        <w:rPr>
          <w:rFonts w:cs="Times New Roman"/>
        </w:rPr>
        <w:t>les prés</w:t>
      </w:r>
      <w:r w:rsidRPr="004A76A7">
        <w:rPr>
          <w:rFonts w:cs="Times New Roman"/>
        </w:rPr>
        <w:t xml:space="preserve">, </w:t>
      </w:r>
      <w:r w:rsidRPr="00576940">
        <w:rPr>
          <w:rFonts w:cs="Times New Roman"/>
        </w:rPr>
        <w:t>les eaux claires</w:t>
      </w:r>
      <w:r w:rsidRPr="004A76A7">
        <w:rPr>
          <w:rFonts w:cs="Times New Roman"/>
        </w:rPr>
        <w:t xml:space="preserve">, </w:t>
      </w:r>
      <w:r w:rsidRPr="00576940">
        <w:rPr>
          <w:rFonts w:cs="Times New Roman"/>
        </w:rPr>
        <w:t>il est assis à sa table</w:t>
      </w:r>
      <w:r w:rsidRPr="004A76A7">
        <w:rPr>
          <w:rFonts w:cs="Times New Roman"/>
        </w:rPr>
        <w:t xml:space="preserve">, </w:t>
      </w:r>
      <w:r w:rsidRPr="00576940">
        <w:rPr>
          <w:rFonts w:cs="Times New Roman"/>
        </w:rPr>
        <w:t>le pinceau posé sur une page blanche de fin vélin</w:t>
      </w:r>
      <w:r w:rsidRPr="004A76A7">
        <w:rPr>
          <w:rFonts w:cs="Times New Roman"/>
        </w:rPr>
        <w:t xml:space="preserve">. </w:t>
      </w:r>
      <w:r w:rsidRPr="00576940">
        <w:rPr>
          <w:rFonts w:cs="Times New Roman"/>
        </w:rPr>
        <w:t>Devant lui</w:t>
      </w:r>
      <w:r w:rsidRPr="004A76A7">
        <w:rPr>
          <w:rFonts w:cs="Times New Roman"/>
        </w:rPr>
        <w:t xml:space="preserve">, </w:t>
      </w:r>
      <w:r w:rsidRPr="00576940">
        <w:rPr>
          <w:rFonts w:cs="Times New Roman"/>
        </w:rPr>
        <w:t>dans un verre d</w:t>
      </w:r>
      <w:r w:rsidR="00D12520">
        <w:rPr>
          <w:rFonts w:cs="Times New Roman"/>
        </w:rPr>
        <w:t>’</w:t>
      </w:r>
      <w:r w:rsidRPr="00576940">
        <w:rPr>
          <w:rFonts w:cs="Times New Roman"/>
        </w:rPr>
        <w:t>eau pure</w:t>
      </w:r>
      <w:r w:rsidRPr="004A76A7">
        <w:rPr>
          <w:rFonts w:cs="Times New Roman"/>
        </w:rPr>
        <w:t xml:space="preserve">, </w:t>
      </w:r>
      <w:r w:rsidRPr="00576940">
        <w:rPr>
          <w:rFonts w:cs="Times New Roman"/>
        </w:rPr>
        <w:t>deux ou trois fleurs sont arrangées</w:t>
      </w:r>
      <w:r w:rsidRPr="004A76A7">
        <w:rPr>
          <w:rFonts w:cs="Times New Roman"/>
        </w:rPr>
        <w:t xml:space="preserve">, </w:t>
      </w:r>
      <w:r w:rsidRPr="00576940">
        <w:rPr>
          <w:rFonts w:cs="Times New Roman"/>
        </w:rPr>
        <w:t>fleurs simples qu</w:t>
      </w:r>
      <w:r w:rsidR="00D12520">
        <w:rPr>
          <w:rFonts w:cs="Times New Roman"/>
        </w:rPr>
        <w:t>’</w:t>
      </w:r>
      <w:r w:rsidRPr="00576940">
        <w:rPr>
          <w:rFonts w:cs="Times New Roman"/>
        </w:rPr>
        <w:t>il a cueillies avec précaution et qu</w:t>
      </w:r>
      <w:r w:rsidR="00D12520">
        <w:rPr>
          <w:rFonts w:cs="Times New Roman"/>
        </w:rPr>
        <w:t>’</w:t>
      </w:r>
      <w:r w:rsidRPr="00576940">
        <w:rPr>
          <w:rFonts w:cs="Times New Roman"/>
        </w:rPr>
        <w:t>il copie avec un respect amoureux</w:t>
      </w:r>
      <w:r w:rsidRPr="004A76A7">
        <w:rPr>
          <w:rFonts w:cs="Times New Roman"/>
        </w:rPr>
        <w:t>.</w:t>
      </w:r>
    </w:p>
    <w:p w:rsidR="00CD6BE7" w:rsidRPr="00576940" w:rsidRDefault="00005F6B" w:rsidP="00C9220B">
      <w:pPr>
        <w:pStyle w:val="Corpsdetexte"/>
        <w:rPr>
          <w:rFonts w:cs="Times New Roman"/>
        </w:rPr>
      </w:pPr>
      <w:r>
        <w:rPr>
          <w:rFonts w:cs="Times New Roman"/>
        </w:rPr>
        <w:t>$33</w:t>
      </w:r>
      <w:r>
        <w:rPr>
          <w:rFonts w:cs="Times New Roman"/>
        </w:rPr>
        <w:t>3</w:t>
      </w:r>
      <w:r>
        <w:rPr>
          <w:rFonts w:cs="Times New Roman"/>
        </w:rPr>
        <w:t xml:space="preserve">$ </w:t>
      </w:r>
      <w:r w:rsidR="0067127C">
        <w:rPr>
          <w:rFonts w:cs="Times New Roman"/>
        </w:rPr>
        <w:t>M</w:t>
      </w:r>
      <w:r w:rsidR="0067127C" w:rsidRPr="004A76A7">
        <w:rPr>
          <w:rFonts w:cs="Times New Roman"/>
        </w:rPr>
        <w:t>. </w:t>
      </w:r>
      <w:r w:rsidR="00576940" w:rsidRPr="00576940">
        <w:rPr>
          <w:rFonts w:cs="Times New Roman"/>
        </w:rPr>
        <w:t>Henri Rouger</w:t>
      </w:r>
      <w:r w:rsidR="00576940" w:rsidRPr="004A76A7">
        <w:rPr>
          <w:rFonts w:cs="Times New Roman"/>
        </w:rPr>
        <w:t xml:space="preserve">, </w:t>
      </w:r>
      <w:r w:rsidR="00576940" w:rsidRPr="00576940">
        <w:rPr>
          <w:rFonts w:cs="Times New Roman"/>
        </w:rPr>
        <w:t>s</w:t>
      </w:r>
      <w:r w:rsidR="00D12520">
        <w:rPr>
          <w:rFonts w:cs="Times New Roman"/>
        </w:rPr>
        <w:t>’</w:t>
      </w:r>
      <w:r w:rsidR="00576940" w:rsidRPr="00576940">
        <w:rPr>
          <w:rFonts w:cs="Times New Roman"/>
        </w:rPr>
        <w:t>il fût venu au monde cinq siècles plus tôt</w:t>
      </w:r>
      <w:r w:rsidR="00576940" w:rsidRPr="004A76A7">
        <w:rPr>
          <w:rFonts w:cs="Times New Roman"/>
        </w:rPr>
        <w:t xml:space="preserve">, </w:t>
      </w:r>
      <w:r w:rsidR="00576940" w:rsidRPr="00576940">
        <w:rPr>
          <w:rFonts w:cs="Times New Roman"/>
        </w:rPr>
        <w:t>eût peut-être borné tous ses vœux à copier les sept fleurs symboliques et à comprendre leur langage</w:t>
      </w:r>
      <w:r w:rsidR="00576940" w:rsidRPr="004A76A7">
        <w:rPr>
          <w:rFonts w:cs="Times New Roman"/>
        </w:rPr>
        <w:t xml:space="preserve">. </w:t>
      </w:r>
      <w:r w:rsidR="00576940" w:rsidRPr="00576940">
        <w:rPr>
          <w:rFonts w:cs="Times New Roman"/>
        </w:rPr>
        <w:t>On l</w:t>
      </w:r>
      <w:r w:rsidR="00D12520">
        <w:rPr>
          <w:rFonts w:cs="Times New Roman"/>
        </w:rPr>
        <w:t>’</w:t>
      </w:r>
      <w:r w:rsidR="00576940" w:rsidRPr="00576940">
        <w:rPr>
          <w:rFonts w:cs="Times New Roman"/>
        </w:rPr>
        <w:t xml:space="preserve">imagine très bien dans la </w:t>
      </w:r>
      <w:r w:rsidR="00C9220B" w:rsidRPr="0082141A">
        <w:rPr>
          <w:rStyle w:val="quotec"/>
        </w:rPr>
        <w:t>« </w:t>
      </w:r>
      <w:r w:rsidR="00576940" w:rsidRPr="0082141A">
        <w:rPr>
          <w:rStyle w:val="quotec"/>
        </w:rPr>
        <w:t>librairie</w:t>
      </w:r>
      <w:r w:rsidR="00C9220B" w:rsidRPr="0082141A">
        <w:rPr>
          <w:rStyle w:val="quotec"/>
        </w:rPr>
        <w:t> »</w:t>
      </w:r>
      <w:r w:rsidR="00576940" w:rsidRPr="00576940">
        <w:rPr>
          <w:rFonts w:cs="Times New Roman"/>
        </w:rPr>
        <w:t xml:space="preserve"> d</w:t>
      </w:r>
      <w:r w:rsidR="00D12520">
        <w:rPr>
          <w:rFonts w:cs="Times New Roman"/>
        </w:rPr>
        <w:t>’</w:t>
      </w:r>
      <w:r w:rsidR="00576940" w:rsidRPr="00576940">
        <w:rPr>
          <w:rFonts w:cs="Times New Roman"/>
        </w:rPr>
        <w:t>un château</w:t>
      </w:r>
      <w:r w:rsidR="00576940" w:rsidRPr="004A76A7">
        <w:rPr>
          <w:rFonts w:cs="Times New Roman"/>
        </w:rPr>
        <w:t xml:space="preserve">, </w:t>
      </w:r>
      <w:r w:rsidR="00576940" w:rsidRPr="00576940">
        <w:rPr>
          <w:rFonts w:cs="Times New Roman"/>
        </w:rPr>
        <w:t>alignant</w:t>
      </w:r>
      <w:r w:rsidR="00576940" w:rsidRPr="004A76A7">
        <w:rPr>
          <w:rFonts w:cs="Times New Roman"/>
        </w:rPr>
        <w:t xml:space="preserve">, </w:t>
      </w:r>
      <w:r w:rsidR="00576940" w:rsidRPr="00576940">
        <w:rPr>
          <w:rFonts w:cs="Times New Roman"/>
        </w:rPr>
        <w:t>comme Guillaume de Lorris et Jean de Meung</w:t>
      </w:r>
      <w:r w:rsidR="00576940" w:rsidRPr="004A76A7">
        <w:rPr>
          <w:rFonts w:cs="Times New Roman"/>
        </w:rPr>
        <w:t xml:space="preserve">, </w:t>
      </w:r>
      <w:r>
        <w:rPr>
          <w:rFonts w:cs="Times New Roman"/>
        </w:rPr>
        <w:t>les 22 818 </w:t>
      </w:r>
      <w:r w:rsidR="00576940" w:rsidRPr="00576940">
        <w:rPr>
          <w:rFonts w:cs="Times New Roman"/>
        </w:rPr>
        <w:t xml:space="preserve">vers du </w:t>
      </w:r>
      <w:r w:rsidR="00576940" w:rsidRPr="009C4815">
        <w:rPr>
          <w:rFonts w:cs="Times New Roman"/>
          <w:i/>
          <w:iCs/>
        </w:rPr>
        <w:t>Roman de la Rose</w:t>
      </w:r>
      <w:r w:rsidR="00576940" w:rsidRPr="004A76A7">
        <w:rPr>
          <w:rFonts w:cs="Times New Roman"/>
        </w:rPr>
        <w:t xml:space="preserve">, </w:t>
      </w:r>
      <w:r w:rsidR="00576940" w:rsidRPr="00576940">
        <w:rPr>
          <w:rFonts w:cs="Times New Roman"/>
        </w:rPr>
        <w:t>ou bien</w:t>
      </w:r>
      <w:r w:rsidR="00576940" w:rsidRPr="004A76A7">
        <w:rPr>
          <w:rFonts w:cs="Times New Roman"/>
        </w:rPr>
        <w:t xml:space="preserve">, </w:t>
      </w:r>
      <w:r w:rsidR="00576940" w:rsidRPr="00576940">
        <w:rPr>
          <w:rFonts w:cs="Times New Roman"/>
        </w:rPr>
        <w:t>comme Guibert de Montreuil</w:t>
      </w:r>
      <w:r w:rsidR="00576940" w:rsidRPr="004A76A7">
        <w:rPr>
          <w:rFonts w:cs="Times New Roman"/>
        </w:rPr>
        <w:t xml:space="preserve">, </w:t>
      </w:r>
      <w:r w:rsidR="00576940" w:rsidRPr="00576940">
        <w:rPr>
          <w:rFonts w:cs="Times New Roman"/>
        </w:rPr>
        <w:t xml:space="preserve">donnant le gracieux titre de </w:t>
      </w:r>
      <w:r w:rsidR="00576940" w:rsidRPr="009C4815">
        <w:rPr>
          <w:rFonts w:cs="Times New Roman"/>
          <w:i/>
          <w:iCs/>
        </w:rPr>
        <w:t>Roman de la Violette</w:t>
      </w:r>
      <w:r w:rsidR="00576940" w:rsidRPr="004A76A7">
        <w:rPr>
          <w:rFonts w:cs="Times New Roman"/>
        </w:rPr>
        <w:t xml:space="preserve">, </w:t>
      </w:r>
      <w:r w:rsidR="00576940" w:rsidRPr="00576940">
        <w:rPr>
          <w:rFonts w:cs="Times New Roman"/>
        </w:rPr>
        <w:t>à une histoire assez longue</w:t>
      </w:r>
      <w:r w:rsidR="00576940" w:rsidRPr="004A76A7">
        <w:rPr>
          <w:rFonts w:cs="Times New Roman"/>
        </w:rPr>
        <w:t xml:space="preserve">, </w:t>
      </w:r>
      <w:r w:rsidR="00576940" w:rsidRPr="00576940">
        <w:rPr>
          <w:rFonts w:cs="Times New Roman"/>
        </w:rPr>
        <w:t>où il n</w:t>
      </w:r>
      <w:r w:rsidR="00D12520">
        <w:rPr>
          <w:rFonts w:cs="Times New Roman"/>
        </w:rPr>
        <w:t>’</w:t>
      </w:r>
      <w:r w:rsidR="00576940" w:rsidRPr="00576940">
        <w:rPr>
          <w:rFonts w:cs="Times New Roman"/>
        </w:rPr>
        <w:t>y a guère de violettes et point de roman</w:t>
      </w:r>
      <w:r w:rsidR="00576940" w:rsidRPr="004A76A7">
        <w:rPr>
          <w:rFonts w:cs="Times New Roman"/>
        </w:rPr>
        <w:t xml:space="preserve">. </w:t>
      </w:r>
      <w:r w:rsidR="00576940" w:rsidRPr="00576940">
        <w:rPr>
          <w:rFonts w:cs="Times New Roman"/>
        </w:rPr>
        <w:t>Au temps de saint Louis</w:t>
      </w:r>
      <w:r w:rsidR="00576940" w:rsidRPr="004A76A7">
        <w:rPr>
          <w:rFonts w:cs="Times New Roman"/>
        </w:rPr>
        <w:t xml:space="preserve">, </w:t>
      </w:r>
      <w:r w:rsidR="00576940" w:rsidRPr="00576940">
        <w:rPr>
          <w:rFonts w:cs="Times New Roman"/>
        </w:rPr>
        <w:t>l</w:t>
      </w:r>
      <w:r w:rsidR="00D12520">
        <w:rPr>
          <w:rFonts w:cs="Times New Roman"/>
        </w:rPr>
        <w:t>’</w:t>
      </w:r>
      <w:r w:rsidR="00576940" w:rsidRPr="00576940">
        <w:rPr>
          <w:rFonts w:cs="Times New Roman"/>
        </w:rPr>
        <w:t xml:space="preserve">auteur du </w:t>
      </w:r>
      <w:r w:rsidR="00576940" w:rsidRPr="009C4815">
        <w:rPr>
          <w:rFonts w:cs="Times New Roman"/>
          <w:i/>
          <w:iCs/>
        </w:rPr>
        <w:t>Jardin secret</w:t>
      </w:r>
      <w:r w:rsidR="00576940" w:rsidRPr="00576940">
        <w:rPr>
          <w:rFonts w:cs="Times New Roman"/>
        </w:rPr>
        <w:t xml:space="preserve"> eût commenté</w:t>
      </w:r>
      <w:r w:rsidR="00576940" w:rsidRPr="004A76A7">
        <w:rPr>
          <w:rFonts w:cs="Times New Roman"/>
        </w:rPr>
        <w:t xml:space="preserve">, </w:t>
      </w:r>
      <w:r w:rsidR="00576940" w:rsidRPr="00576940">
        <w:rPr>
          <w:rFonts w:cs="Times New Roman"/>
        </w:rPr>
        <w:t>lui aussi</w:t>
      </w:r>
      <w:r w:rsidR="00576940" w:rsidRPr="004A76A7">
        <w:rPr>
          <w:rFonts w:cs="Times New Roman"/>
        </w:rPr>
        <w:t xml:space="preserve">, </w:t>
      </w:r>
      <w:r w:rsidR="00576940" w:rsidRPr="00576940">
        <w:rPr>
          <w:rFonts w:cs="Times New Roman"/>
        </w:rPr>
        <w:t>l</w:t>
      </w:r>
      <w:r w:rsidR="00D12520">
        <w:rPr>
          <w:rFonts w:cs="Times New Roman"/>
        </w:rPr>
        <w:t>’</w:t>
      </w:r>
      <w:r w:rsidR="00576940" w:rsidRPr="00576940">
        <w:rPr>
          <w:rFonts w:cs="Times New Roman"/>
        </w:rPr>
        <w:t xml:space="preserve">offrande allégorique du </w:t>
      </w:r>
      <w:r w:rsidR="00576940" w:rsidRPr="009C4815">
        <w:rPr>
          <w:rFonts w:cs="Times New Roman"/>
          <w:i/>
          <w:iCs/>
        </w:rPr>
        <w:t>Chapel à sept fleurs</w:t>
      </w:r>
      <w:r w:rsidR="00576940" w:rsidRPr="004A76A7">
        <w:rPr>
          <w:rFonts w:cs="Times New Roman"/>
        </w:rPr>
        <w:t xml:space="preserve">, </w:t>
      </w:r>
      <w:r w:rsidR="00576940" w:rsidRPr="00576940">
        <w:rPr>
          <w:rFonts w:cs="Times New Roman"/>
        </w:rPr>
        <w:t>et paraphrasé ce sermon ancien</w:t>
      </w:r>
      <w:r w:rsidR="00576940" w:rsidRPr="004A76A7">
        <w:rPr>
          <w:rFonts w:cs="Times New Roman"/>
        </w:rPr>
        <w:t xml:space="preserve">, </w:t>
      </w:r>
      <w:r w:rsidR="00576940" w:rsidRPr="00576940">
        <w:rPr>
          <w:rFonts w:cs="Times New Roman"/>
        </w:rPr>
        <w:t>que je ne puis me tenir de vous réciter</w:t>
      </w:r>
      <w:r w:rsidR="00C9220B">
        <w:rPr>
          <w:rFonts w:cs="Times New Roman"/>
        </w:rPr>
        <w:t> :</w:t>
      </w:r>
    </w:p>
    <w:p w:rsidR="00CD6BE7" w:rsidRPr="009C4815" w:rsidRDefault="00576940" w:rsidP="00C9220B">
      <w:pPr>
        <w:pStyle w:val="quote"/>
      </w:pPr>
      <w:r w:rsidRPr="009C4815">
        <w:t>Une jeune fille veut que je lui octroie un don</w:t>
      </w:r>
      <w:r w:rsidR="00C9220B">
        <w:t> ;</w:t>
      </w:r>
      <w:r w:rsidRPr="009C4815">
        <w:t xml:space="preserve"> elle me demande un chapelet de fleurs</w:t>
      </w:r>
      <w:r w:rsidRPr="004A76A7">
        <w:t xml:space="preserve">. </w:t>
      </w:r>
      <w:r w:rsidRPr="009C4815">
        <w:t>Que Dieu m</w:t>
      </w:r>
      <w:r w:rsidR="00D12520">
        <w:t>’</w:t>
      </w:r>
      <w:r w:rsidRPr="009C4815">
        <w:t>accorde loisir</w:t>
      </w:r>
      <w:r w:rsidRPr="004A76A7">
        <w:t xml:space="preserve">, </w:t>
      </w:r>
      <w:r w:rsidRPr="009C4815">
        <w:t>pour que je puisse faire ce qu</w:t>
      </w:r>
      <w:r w:rsidR="00D12520">
        <w:t>’</w:t>
      </w:r>
      <w:r w:rsidRPr="009C4815">
        <w:t>elle veut</w:t>
      </w:r>
      <w:r w:rsidR="00C9220B">
        <w:t> !</w:t>
      </w:r>
      <w:r w:rsidRPr="009C4815">
        <w:t xml:space="preserve"> Mon présent devra lui plaire</w:t>
      </w:r>
      <w:r w:rsidRPr="004A76A7">
        <w:t xml:space="preserve">, </w:t>
      </w:r>
      <w:r w:rsidRPr="009C4815">
        <w:t>si j</w:t>
      </w:r>
      <w:r w:rsidR="00D12520">
        <w:t>’</w:t>
      </w:r>
      <w:r w:rsidRPr="009C4815">
        <w:t>y mets d</w:t>
      </w:r>
      <w:r w:rsidR="00D12520">
        <w:t>’</w:t>
      </w:r>
      <w:r w:rsidRPr="009C4815">
        <w:t>abord le lys</w:t>
      </w:r>
      <w:r w:rsidR="00C9220B">
        <w:t> ;</w:t>
      </w:r>
      <w:r w:rsidRPr="009C4815">
        <w:t xml:space="preserve"> puis viendra la violette</w:t>
      </w:r>
      <w:r w:rsidR="00C9220B">
        <w:t> ;</w:t>
      </w:r>
      <w:r w:rsidRPr="009C4815">
        <w:t xml:space="preserve"> puis la belle fleur du souci</w:t>
      </w:r>
      <w:r w:rsidR="00C9220B">
        <w:t> ;</w:t>
      </w:r>
      <w:r w:rsidRPr="009C4815">
        <w:t xml:space="preserve"> l</w:t>
      </w:r>
      <w:r w:rsidR="00D12520">
        <w:t>’</w:t>
      </w:r>
      <w:r w:rsidRPr="009C4815">
        <w:t>ache et la consoude y prendront place à leur tour</w:t>
      </w:r>
      <w:r w:rsidR="00C9220B">
        <w:t> ;</w:t>
      </w:r>
      <w:r w:rsidRPr="009C4815">
        <w:t xml:space="preserve"> la rose épanouie fera la sixième</w:t>
      </w:r>
      <w:r w:rsidRPr="004A76A7">
        <w:t xml:space="preserve">, </w:t>
      </w:r>
      <w:r w:rsidRPr="009C4815">
        <w:t>et la septième l</w:t>
      </w:r>
      <w:r w:rsidR="00D12520">
        <w:t>’</w:t>
      </w:r>
      <w:r w:rsidRPr="009C4815">
        <w:t>ancolie</w:t>
      </w:r>
      <w:r w:rsidRPr="004A76A7">
        <w:t xml:space="preserve">. </w:t>
      </w:r>
      <w:r w:rsidRPr="009C4815">
        <w:t>Voilà une jolie couronne</w:t>
      </w:r>
      <w:r w:rsidRPr="004A76A7">
        <w:t xml:space="preserve">, </w:t>
      </w:r>
      <w:r w:rsidRPr="009C4815">
        <w:t>où chaque fleur désigne une vertu que la jeune fille doit avoir et conserver</w:t>
      </w:r>
      <w:r w:rsidRPr="004A76A7">
        <w:t xml:space="preserve">. </w:t>
      </w:r>
      <w:r w:rsidRPr="009C4815">
        <w:t>La blancheur du lys semble lui dire</w:t>
      </w:r>
      <w:r w:rsidR="00C9220B">
        <w:t> :</w:t>
      </w:r>
      <w:r w:rsidRPr="009C4815">
        <w:t xml:space="preserve"> Adore la mère de Dieu</w:t>
      </w:r>
      <w:r w:rsidRPr="004A76A7">
        <w:t xml:space="preserve">, </w:t>
      </w:r>
      <w:r w:rsidRPr="009C4815">
        <w:t>aime Dieu et la sainte Église</w:t>
      </w:r>
      <w:r w:rsidRPr="004A76A7">
        <w:t xml:space="preserve">. </w:t>
      </w:r>
      <w:r w:rsidRPr="009C4815">
        <w:t>La douce fleur de violette lui rappelle qu</w:t>
      </w:r>
      <w:r w:rsidR="00D12520">
        <w:t>’</w:t>
      </w:r>
      <w:r w:rsidRPr="009C4815">
        <w:t>il faut qu</w:t>
      </w:r>
      <w:r w:rsidR="00D12520">
        <w:t>’</w:t>
      </w:r>
      <w:r w:rsidRPr="009C4815">
        <w:t>elle se tienne à l</w:t>
      </w:r>
      <w:r w:rsidR="00D12520">
        <w:t>’</w:t>
      </w:r>
      <w:r w:rsidRPr="009C4815">
        <w:t>écart</w:t>
      </w:r>
      <w:r w:rsidRPr="004A76A7">
        <w:t xml:space="preserve">, </w:t>
      </w:r>
      <w:r w:rsidRPr="009C4815">
        <w:t>en silence</w:t>
      </w:r>
      <w:r w:rsidRPr="004A76A7">
        <w:t xml:space="preserve">, </w:t>
      </w:r>
      <w:r w:rsidRPr="009C4815">
        <w:t>qu</w:t>
      </w:r>
      <w:r w:rsidR="00D12520">
        <w:t>’</w:t>
      </w:r>
      <w:r w:rsidRPr="009C4815">
        <w:t>elle n</w:t>
      </w:r>
      <w:r w:rsidR="00D12520">
        <w:t>’</w:t>
      </w:r>
      <w:r w:rsidRPr="009C4815">
        <w:t>écoute point les médisants et ne s</w:t>
      </w:r>
      <w:r w:rsidR="00D12520">
        <w:t>’</w:t>
      </w:r>
      <w:r w:rsidRPr="009C4815">
        <w:t xml:space="preserve">expose au blâme ni </w:t>
      </w:r>
      <w:r w:rsidRPr="009C4815">
        <w:lastRenderedPageBreak/>
        <w:t>en actions ni en paroles</w:t>
      </w:r>
      <w:r w:rsidRPr="004A76A7">
        <w:t xml:space="preserve">. </w:t>
      </w:r>
      <w:r w:rsidRPr="009C4815">
        <w:t>L</w:t>
      </w:r>
      <w:r w:rsidR="00D12520">
        <w:t>’</w:t>
      </w:r>
      <w:r w:rsidRPr="009C4815">
        <w:t>or du souci lui enseigne à garder pur et sans tache le trésor de la sagesse</w:t>
      </w:r>
      <w:r w:rsidRPr="004A76A7">
        <w:t xml:space="preserve">. </w:t>
      </w:r>
      <w:r w:rsidRPr="009C4815">
        <w:t>L</w:t>
      </w:r>
      <w:r w:rsidR="00D12520">
        <w:t>’</w:t>
      </w:r>
      <w:r w:rsidRPr="009C4815">
        <w:t>ache lui recommande d</w:t>
      </w:r>
      <w:r w:rsidR="00D12520">
        <w:t>’</w:t>
      </w:r>
      <w:r w:rsidRPr="009C4815">
        <w:t>être humble</w:t>
      </w:r>
      <w:r w:rsidRPr="004A76A7">
        <w:t xml:space="preserve">, </w:t>
      </w:r>
      <w:r w:rsidRPr="009C4815">
        <w:t>bonne</w:t>
      </w:r>
      <w:r w:rsidRPr="004A76A7">
        <w:t xml:space="preserve">, </w:t>
      </w:r>
      <w:r w:rsidRPr="009C4815">
        <w:t>indulgente pour les pauvres et les faibles</w:t>
      </w:r>
      <w:r w:rsidRPr="004A76A7">
        <w:t xml:space="preserve">. </w:t>
      </w:r>
      <w:r w:rsidRPr="009C4815">
        <w:t>La consoude en s</w:t>
      </w:r>
      <w:r w:rsidR="00D12520">
        <w:t>’</w:t>
      </w:r>
      <w:r w:rsidRPr="009C4815">
        <w:t xml:space="preserve">ouvrant à la clarté du jour et en se fermant aux </w:t>
      </w:r>
      <w:r w:rsidR="003C4316">
        <w:t>$33</w:t>
      </w:r>
      <w:r w:rsidR="003C4316">
        <w:t>4</w:t>
      </w:r>
      <w:r w:rsidR="003C4316">
        <w:t xml:space="preserve">$ </w:t>
      </w:r>
      <w:r w:rsidRPr="009C4815">
        <w:t>ténèbres de la nuit l</w:t>
      </w:r>
      <w:r w:rsidR="00D12520">
        <w:t>’</w:t>
      </w:r>
      <w:r w:rsidRPr="009C4815">
        <w:t>avertit de n</w:t>
      </w:r>
      <w:r w:rsidR="00D12520">
        <w:t>’</w:t>
      </w:r>
      <w:r w:rsidRPr="009C4815">
        <w:t>accueillir que la courtoisie et de se soustraire à la noire trahison</w:t>
      </w:r>
      <w:r w:rsidRPr="004A76A7">
        <w:t xml:space="preserve">. </w:t>
      </w:r>
      <w:r w:rsidRPr="009C4815">
        <w:t>La sixième fleur</w:t>
      </w:r>
      <w:r w:rsidRPr="004A76A7">
        <w:t xml:space="preserve">, </w:t>
      </w:r>
      <w:r w:rsidRPr="009C4815">
        <w:t>la rose</w:t>
      </w:r>
      <w:r w:rsidRPr="004A76A7">
        <w:t xml:space="preserve">, </w:t>
      </w:r>
      <w:r w:rsidRPr="009C4815">
        <w:t>qui tient de la sainte Mère de Dieu l</w:t>
      </w:r>
      <w:r w:rsidR="00D12520">
        <w:t>’</w:t>
      </w:r>
      <w:r w:rsidRPr="009C4815">
        <w:t>empire de la beauté</w:t>
      </w:r>
      <w:r w:rsidRPr="004A76A7">
        <w:t xml:space="preserve">, </w:t>
      </w:r>
      <w:r w:rsidRPr="009C4815">
        <w:t>c</w:t>
      </w:r>
      <w:r w:rsidR="00D12520">
        <w:t>’</w:t>
      </w:r>
      <w:r w:rsidRPr="009C4815">
        <w:t>est la jeune vierge elle-même</w:t>
      </w:r>
      <w:r w:rsidRPr="004A76A7">
        <w:t xml:space="preserve">, </w:t>
      </w:r>
      <w:r w:rsidRPr="009C4815">
        <w:t>qui s</w:t>
      </w:r>
      <w:r w:rsidR="00D12520">
        <w:t>’</w:t>
      </w:r>
      <w:r w:rsidRPr="009C4815">
        <w:t>élève entre toutes les femmes comme la rose entre toutes les fleurs</w:t>
      </w:r>
      <w:r w:rsidRPr="004A76A7">
        <w:t xml:space="preserve">. </w:t>
      </w:r>
      <w:r w:rsidRPr="009C4815">
        <w:t>La septième enfin</w:t>
      </w:r>
      <w:r w:rsidRPr="004A76A7">
        <w:t xml:space="preserve">, </w:t>
      </w:r>
      <w:r w:rsidRPr="009C4815">
        <w:t>l</w:t>
      </w:r>
      <w:r w:rsidR="00D12520">
        <w:t>’</w:t>
      </w:r>
      <w:r w:rsidRPr="009C4815">
        <w:t>ancolie</w:t>
      </w:r>
      <w:r w:rsidRPr="004A76A7">
        <w:t xml:space="preserve">, </w:t>
      </w:r>
      <w:r w:rsidRPr="009C4815">
        <w:t>est celle qui</w:t>
      </w:r>
      <w:r w:rsidRPr="004A76A7">
        <w:t xml:space="preserve">, </w:t>
      </w:r>
      <w:r w:rsidRPr="009C4815">
        <w:t>avec les cinq petits liens que Dieu lui a donnés</w:t>
      </w:r>
      <w:r w:rsidRPr="004A76A7">
        <w:t xml:space="preserve">, </w:t>
      </w:r>
      <w:r w:rsidRPr="009C4815">
        <w:t>sert à nouer toutes les autres</w:t>
      </w:r>
      <w:r w:rsidRPr="004A76A7">
        <w:t xml:space="preserve">. </w:t>
      </w:r>
      <w:r w:rsidRPr="009C4815">
        <w:t>Lorsqu</w:t>
      </w:r>
      <w:r w:rsidR="00D12520">
        <w:t>’</w:t>
      </w:r>
      <w:r w:rsidRPr="009C4815">
        <w:t>un chapelet de fleurs en laisse tomber une seule</w:t>
      </w:r>
      <w:r w:rsidRPr="004A76A7">
        <w:t xml:space="preserve">, </w:t>
      </w:r>
      <w:r w:rsidRPr="009C4815">
        <w:t>il perd beaucoup de son prix</w:t>
      </w:r>
      <w:r w:rsidRPr="004A76A7">
        <w:t xml:space="preserve">. </w:t>
      </w:r>
      <w:r w:rsidRPr="009C4815">
        <w:t>Il en est ainsi d</w:t>
      </w:r>
      <w:r w:rsidR="00D12520">
        <w:t>’</w:t>
      </w:r>
      <w:r w:rsidRPr="009C4815">
        <w:t>une jolie fille lorsqu</w:t>
      </w:r>
      <w:r w:rsidR="00D12520">
        <w:t>’</w:t>
      </w:r>
      <w:r w:rsidRPr="009C4815">
        <w:t>elle perd une seule de ces vertus</w:t>
      </w:r>
      <w:r w:rsidRPr="004A76A7">
        <w:t xml:space="preserve">. </w:t>
      </w:r>
      <w:r w:rsidRPr="009C4815">
        <w:t>Je vous en prie donc</w:t>
      </w:r>
      <w:r w:rsidRPr="004A76A7">
        <w:t xml:space="preserve">, </w:t>
      </w:r>
      <w:r w:rsidRPr="009C4815">
        <w:t>jeunes filles</w:t>
      </w:r>
      <w:r w:rsidR="00C9220B">
        <w:t> :</w:t>
      </w:r>
      <w:r w:rsidRPr="009C4815">
        <w:t xml:space="preserve"> que chacune de vous songe à mes sept fleurs</w:t>
      </w:r>
      <w:r w:rsidR="00C9220B">
        <w:t>…</w:t>
      </w:r>
    </w:p>
    <w:p w:rsidR="00CD6BE7" w:rsidRPr="00576940" w:rsidRDefault="00576940" w:rsidP="00C9220B">
      <w:pPr>
        <w:pStyle w:val="Corpsdetexte"/>
        <w:rPr>
          <w:rFonts w:cs="Times New Roman"/>
        </w:rPr>
      </w:pPr>
      <w:r w:rsidRPr="003C4316">
        <w:rPr>
          <w:rFonts w:cs="Times New Roman"/>
          <w:i/>
        </w:rPr>
        <w:t xml:space="preserve">Le </w:t>
      </w:r>
      <w:r w:rsidRPr="003C4316">
        <w:rPr>
          <w:rFonts w:cs="Times New Roman"/>
          <w:i/>
          <w:iCs/>
        </w:rPr>
        <w:t>Jardin</w:t>
      </w:r>
      <w:r w:rsidRPr="009C4815">
        <w:rPr>
          <w:rFonts w:cs="Times New Roman"/>
          <w:i/>
          <w:iCs/>
        </w:rPr>
        <w:t xml:space="preserve"> secret</w:t>
      </w:r>
      <w:r w:rsidRPr="00576940">
        <w:rPr>
          <w:rFonts w:cs="Times New Roman"/>
        </w:rPr>
        <w:t xml:space="preserve"> de </w:t>
      </w:r>
      <w:r w:rsidR="0067127C">
        <w:rPr>
          <w:rFonts w:cs="Times New Roman"/>
        </w:rPr>
        <w:t>M</w:t>
      </w:r>
      <w:r w:rsidR="0067127C" w:rsidRPr="004A76A7">
        <w:rPr>
          <w:rFonts w:cs="Times New Roman"/>
        </w:rPr>
        <w:t>. </w:t>
      </w:r>
      <w:r w:rsidRPr="00576940">
        <w:rPr>
          <w:rFonts w:cs="Times New Roman"/>
        </w:rPr>
        <w:t>Henri Rouger n</w:t>
      </w:r>
      <w:r w:rsidR="00D12520">
        <w:rPr>
          <w:rFonts w:cs="Times New Roman"/>
        </w:rPr>
        <w:t>’</w:t>
      </w:r>
      <w:r w:rsidRPr="00576940">
        <w:rPr>
          <w:rFonts w:cs="Times New Roman"/>
        </w:rPr>
        <w:t>évoque point les anciens vergers de France</w:t>
      </w:r>
      <w:r w:rsidRPr="004A76A7">
        <w:rPr>
          <w:rFonts w:cs="Times New Roman"/>
        </w:rPr>
        <w:t xml:space="preserve">, </w:t>
      </w:r>
      <w:r w:rsidRPr="00576940">
        <w:rPr>
          <w:rFonts w:cs="Times New Roman"/>
        </w:rPr>
        <w:t>un peu pâles et tristes</w:t>
      </w:r>
      <w:r w:rsidRPr="004A76A7">
        <w:rPr>
          <w:rFonts w:cs="Times New Roman"/>
        </w:rPr>
        <w:t xml:space="preserve">, </w:t>
      </w:r>
      <w:r w:rsidRPr="00576940">
        <w:rPr>
          <w:rFonts w:cs="Times New Roman"/>
        </w:rPr>
        <w:t>avec leurs allées droites</w:t>
      </w:r>
      <w:r w:rsidRPr="004A76A7">
        <w:rPr>
          <w:rFonts w:cs="Times New Roman"/>
        </w:rPr>
        <w:t xml:space="preserve">, </w:t>
      </w:r>
      <w:r w:rsidRPr="00576940">
        <w:rPr>
          <w:rFonts w:cs="Times New Roman"/>
        </w:rPr>
        <w:t>leurs nuances douces</w:t>
      </w:r>
      <w:r w:rsidRPr="004A76A7">
        <w:rPr>
          <w:rFonts w:cs="Times New Roman"/>
        </w:rPr>
        <w:t xml:space="preserve">, </w:t>
      </w:r>
      <w:r w:rsidRPr="00576940">
        <w:rPr>
          <w:rFonts w:cs="Times New Roman"/>
        </w:rPr>
        <w:t>leurs arbres grêles</w:t>
      </w:r>
      <w:r w:rsidRPr="004A76A7">
        <w:rPr>
          <w:rFonts w:cs="Times New Roman"/>
        </w:rPr>
        <w:t xml:space="preserve">, </w:t>
      </w:r>
      <w:r w:rsidRPr="00576940">
        <w:rPr>
          <w:rFonts w:cs="Times New Roman"/>
        </w:rPr>
        <w:t>leurs frais et légers printemps</w:t>
      </w:r>
      <w:r w:rsidRPr="004A76A7">
        <w:rPr>
          <w:rFonts w:cs="Times New Roman"/>
        </w:rPr>
        <w:t xml:space="preserve">, </w:t>
      </w:r>
      <w:r w:rsidRPr="00576940">
        <w:rPr>
          <w:rFonts w:cs="Times New Roman"/>
        </w:rPr>
        <w:t>parterres gentils où les rossignols chantaient de toute leur âme lorsque Tristan écrivait sur l</w:t>
      </w:r>
      <w:r w:rsidR="00D12520">
        <w:rPr>
          <w:rFonts w:cs="Times New Roman"/>
        </w:rPr>
        <w:t>’</w:t>
      </w:r>
      <w:r w:rsidRPr="00576940">
        <w:rPr>
          <w:rFonts w:cs="Times New Roman"/>
        </w:rPr>
        <w:t>écorce des bouleaux le nom d</w:t>
      </w:r>
      <w:r w:rsidR="00D12520">
        <w:rPr>
          <w:rFonts w:cs="Times New Roman"/>
        </w:rPr>
        <w:t>’</w:t>
      </w:r>
      <w:r w:rsidRPr="00576940">
        <w:rPr>
          <w:rFonts w:cs="Times New Roman"/>
        </w:rPr>
        <w:t>Yseult la bonne reine</w:t>
      </w:r>
      <w:r w:rsidRPr="004A76A7">
        <w:rPr>
          <w:rFonts w:cs="Times New Roman"/>
        </w:rPr>
        <w:t xml:space="preserve">, </w:t>
      </w:r>
      <w:r w:rsidRPr="00576940">
        <w:rPr>
          <w:rFonts w:cs="Times New Roman"/>
        </w:rPr>
        <w:t>où les soucis baissaient la tête lorsque les demoiselles pleuraient une absence</w:t>
      </w:r>
      <w:r w:rsidRPr="004A76A7">
        <w:rPr>
          <w:rFonts w:cs="Times New Roman"/>
        </w:rPr>
        <w:t xml:space="preserve">, </w:t>
      </w:r>
      <w:r w:rsidRPr="00576940">
        <w:rPr>
          <w:rFonts w:cs="Times New Roman"/>
        </w:rPr>
        <w:t>où les muguets se paraient de perles de rosée toutes les fois que les jeunes hommes passaient</w:t>
      </w:r>
      <w:r w:rsidRPr="004A76A7">
        <w:rPr>
          <w:rFonts w:cs="Times New Roman"/>
        </w:rPr>
        <w:t xml:space="preserve">, </w:t>
      </w:r>
      <w:r w:rsidRPr="00576940">
        <w:rPr>
          <w:rFonts w:cs="Times New Roman"/>
        </w:rPr>
        <w:t xml:space="preserve">entrelaçant leurs doigts aux doigts des jeunes filles dont les joues sont couleur de rose et les yeux couleur </w:t>
      </w:r>
      <w:r w:rsidRPr="003C4316">
        <w:t xml:space="preserve">de fontaine. Des idées modernes poussent dans ce verger rajeuni. Cependant, habitués des </w:t>
      </w:r>
      <w:r w:rsidR="00C9220B" w:rsidRPr="003C4316">
        <w:t>« </w:t>
      </w:r>
      <w:r w:rsidRPr="003C4316">
        <w:t>vernissages</w:t>
      </w:r>
      <w:r w:rsidR="00C9220B" w:rsidRPr="003C4316">
        <w:t> »</w:t>
      </w:r>
      <w:r w:rsidRPr="003C4316">
        <w:t>,</w:t>
      </w:r>
      <w:r w:rsidRPr="004A76A7">
        <w:rPr>
          <w:rFonts w:cs="Times New Roman"/>
        </w:rPr>
        <w:t xml:space="preserve"> </w:t>
      </w:r>
      <w:r w:rsidRPr="00576940">
        <w:rPr>
          <w:rFonts w:cs="Times New Roman"/>
        </w:rPr>
        <w:t>et de l</w:t>
      </w:r>
      <w:r w:rsidR="00D12520">
        <w:rPr>
          <w:rFonts w:cs="Times New Roman"/>
        </w:rPr>
        <w:t>’</w:t>
      </w:r>
      <w:r w:rsidRPr="00576940">
        <w:rPr>
          <w:rFonts w:cs="Times New Roman"/>
        </w:rPr>
        <w:t>exposition d</w:t>
      </w:r>
      <w:r w:rsidR="00D12520">
        <w:rPr>
          <w:rFonts w:cs="Times New Roman"/>
        </w:rPr>
        <w:t>’</w:t>
      </w:r>
      <w:r w:rsidRPr="00576940">
        <w:rPr>
          <w:rFonts w:cs="Times New Roman"/>
        </w:rPr>
        <w:t>horticulture</w:t>
      </w:r>
      <w:r w:rsidRPr="004A76A7">
        <w:rPr>
          <w:rFonts w:cs="Times New Roman"/>
        </w:rPr>
        <w:t xml:space="preserve">, </w:t>
      </w:r>
      <w:r w:rsidRPr="00576940">
        <w:rPr>
          <w:rFonts w:cs="Times New Roman"/>
        </w:rPr>
        <w:t>amants des orchidées et des cynoglosses</w:t>
      </w:r>
      <w:r w:rsidRPr="004A76A7">
        <w:rPr>
          <w:rFonts w:cs="Times New Roman"/>
        </w:rPr>
        <w:t xml:space="preserve">, </w:t>
      </w:r>
      <w:r w:rsidRPr="00576940">
        <w:rPr>
          <w:rFonts w:cs="Times New Roman"/>
        </w:rPr>
        <w:t>ce n</w:t>
      </w:r>
      <w:r w:rsidR="00D12520">
        <w:rPr>
          <w:rFonts w:cs="Times New Roman"/>
        </w:rPr>
        <w:t>’</w:t>
      </w:r>
      <w:r w:rsidRPr="00576940">
        <w:rPr>
          <w:rFonts w:cs="Times New Roman"/>
        </w:rPr>
        <w:t xml:space="preserve">est pas à vous que je recommande </w:t>
      </w:r>
      <w:r w:rsidRPr="003C4316">
        <w:rPr>
          <w:rFonts w:cs="Times New Roman"/>
          <w:i/>
        </w:rPr>
        <w:t xml:space="preserve">le </w:t>
      </w:r>
      <w:r w:rsidRPr="003C4316">
        <w:rPr>
          <w:rFonts w:cs="Times New Roman"/>
          <w:i/>
          <w:iCs/>
        </w:rPr>
        <w:t>J</w:t>
      </w:r>
      <w:r w:rsidRPr="009C4815">
        <w:rPr>
          <w:rFonts w:cs="Times New Roman"/>
          <w:i/>
          <w:iCs/>
        </w:rPr>
        <w:t>ardin secret</w:t>
      </w:r>
      <w:r w:rsidRPr="004A76A7">
        <w:rPr>
          <w:rFonts w:cs="Times New Roman"/>
        </w:rPr>
        <w:t xml:space="preserve">, </w:t>
      </w:r>
      <w:r w:rsidRPr="00576940">
        <w:rPr>
          <w:rFonts w:cs="Times New Roman"/>
        </w:rPr>
        <w:t xml:space="preserve">où </w:t>
      </w:r>
      <w:r w:rsidR="0067127C">
        <w:rPr>
          <w:rFonts w:cs="Times New Roman"/>
        </w:rPr>
        <w:t>M</w:t>
      </w:r>
      <w:r w:rsidR="0067127C" w:rsidRPr="004A76A7">
        <w:rPr>
          <w:rFonts w:cs="Times New Roman"/>
        </w:rPr>
        <w:t>. </w:t>
      </w:r>
      <w:r w:rsidRPr="00576940">
        <w:rPr>
          <w:rFonts w:cs="Times New Roman"/>
        </w:rPr>
        <w:t xml:space="preserve">Henri Rouger </w:t>
      </w:r>
      <w:r w:rsidR="003C4316">
        <w:rPr>
          <w:rFonts w:cs="Times New Roman"/>
        </w:rPr>
        <w:t>$33</w:t>
      </w:r>
      <w:r w:rsidR="003C4316">
        <w:rPr>
          <w:rFonts w:cs="Times New Roman"/>
        </w:rPr>
        <w:t>5</w:t>
      </w:r>
      <w:r w:rsidR="003C4316">
        <w:rPr>
          <w:rFonts w:cs="Times New Roman"/>
        </w:rPr>
        <w:t xml:space="preserve">$ </w:t>
      </w:r>
      <w:r w:rsidRPr="00576940">
        <w:rPr>
          <w:rFonts w:cs="Times New Roman"/>
        </w:rPr>
        <w:t>veut nous conduire</w:t>
      </w:r>
      <w:r w:rsidRPr="004A76A7">
        <w:rPr>
          <w:rFonts w:cs="Times New Roman"/>
        </w:rPr>
        <w:t xml:space="preserve">. </w:t>
      </w:r>
      <w:r w:rsidRPr="00576940">
        <w:rPr>
          <w:rFonts w:cs="Times New Roman"/>
        </w:rPr>
        <w:t>Les personnes frivoles trouveraient peut-être qu</w:t>
      </w:r>
      <w:r w:rsidR="00D12520">
        <w:rPr>
          <w:rFonts w:cs="Times New Roman"/>
        </w:rPr>
        <w:t>’</w:t>
      </w:r>
      <w:r w:rsidRPr="00576940">
        <w:rPr>
          <w:rFonts w:cs="Times New Roman"/>
        </w:rPr>
        <w:t xml:space="preserve">on </w:t>
      </w:r>
      <w:r w:rsidRPr="003C4316">
        <w:t>s</w:t>
      </w:r>
      <w:r w:rsidR="00D12520" w:rsidRPr="003C4316">
        <w:t>’</w:t>
      </w:r>
      <w:r w:rsidRPr="003C4316">
        <w:t xml:space="preserve">y </w:t>
      </w:r>
      <w:r w:rsidR="00C9220B" w:rsidRPr="003C4316">
        <w:t>« </w:t>
      </w:r>
      <w:r w:rsidRPr="003C4316">
        <w:t>embête</w:t>
      </w:r>
      <w:r w:rsidR="00C9220B" w:rsidRPr="003C4316">
        <w:t> »</w:t>
      </w:r>
      <w:r w:rsidRPr="003C4316">
        <w:t>, ou</w:t>
      </w:r>
      <w:r w:rsidRPr="00576940">
        <w:rPr>
          <w:rFonts w:cs="Times New Roman"/>
        </w:rPr>
        <w:t xml:space="preserve"> plutôt (pour parler le langage des salons)</w:t>
      </w:r>
      <w:r w:rsidRPr="004A76A7">
        <w:rPr>
          <w:rFonts w:cs="Times New Roman"/>
        </w:rPr>
        <w:t xml:space="preserve">, </w:t>
      </w:r>
      <w:r w:rsidRPr="00576940">
        <w:rPr>
          <w:rFonts w:cs="Times New Roman"/>
        </w:rPr>
        <w:t>qu</w:t>
      </w:r>
      <w:r w:rsidR="00D12520">
        <w:rPr>
          <w:rFonts w:cs="Times New Roman"/>
        </w:rPr>
        <w:t>’</w:t>
      </w:r>
      <w:r w:rsidRPr="00576940">
        <w:rPr>
          <w:rFonts w:cs="Times New Roman"/>
        </w:rPr>
        <w:t>on s</w:t>
      </w:r>
      <w:r w:rsidR="00D12520">
        <w:rPr>
          <w:rFonts w:cs="Times New Roman"/>
        </w:rPr>
        <w:t>’</w:t>
      </w:r>
      <w:r w:rsidR="009C4815">
        <w:rPr>
          <w:rFonts w:cs="Times New Roman"/>
        </w:rPr>
        <w:t>y</w:t>
      </w:r>
      <w:r w:rsidRPr="00576940">
        <w:rPr>
          <w:rFonts w:cs="Times New Roman"/>
        </w:rPr>
        <w:t xml:space="preserve"> </w:t>
      </w:r>
      <w:r w:rsidR="00C9220B" w:rsidRPr="003C4316">
        <w:t>« </w:t>
      </w:r>
      <w:r w:rsidRPr="003C4316">
        <w:t>rase</w:t>
      </w:r>
      <w:r w:rsidR="00C9220B" w:rsidRPr="003C4316">
        <w:t> »</w:t>
      </w:r>
      <w:r w:rsidRPr="003C4316">
        <w:t>. Ce n</w:t>
      </w:r>
      <w:r w:rsidR="00D12520" w:rsidRPr="003C4316">
        <w:t>’</w:t>
      </w:r>
      <w:r w:rsidRPr="003C4316">
        <w:t>est</w:t>
      </w:r>
      <w:r w:rsidRPr="00576940">
        <w:rPr>
          <w:rFonts w:cs="Times New Roman"/>
        </w:rPr>
        <w:t xml:space="preserve"> pas mon avis</w:t>
      </w:r>
      <w:r w:rsidRPr="004A76A7">
        <w:rPr>
          <w:rFonts w:cs="Times New Roman"/>
        </w:rPr>
        <w:t xml:space="preserve">, </w:t>
      </w:r>
      <w:r w:rsidRPr="00576940">
        <w:rPr>
          <w:rFonts w:cs="Times New Roman"/>
        </w:rPr>
        <w:t>et voici pourquoi</w:t>
      </w:r>
      <w:r w:rsidRPr="004A76A7">
        <w:rPr>
          <w:rFonts w:cs="Times New Roman"/>
        </w:rPr>
        <w:t xml:space="preserve">. </w:t>
      </w:r>
      <w:r w:rsidRPr="00576940">
        <w:rPr>
          <w:rFonts w:cs="Times New Roman"/>
        </w:rPr>
        <w:t>Ces vers peu lus</w:t>
      </w:r>
      <w:r w:rsidRPr="004A76A7">
        <w:rPr>
          <w:rFonts w:cs="Times New Roman"/>
        </w:rPr>
        <w:t xml:space="preserve">, </w:t>
      </w:r>
      <w:r w:rsidRPr="00576940">
        <w:rPr>
          <w:rFonts w:cs="Times New Roman"/>
        </w:rPr>
        <w:t>dont la critique (du moins à ma connaissance) n</w:t>
      </w:r>
      <w:r w:rsidR="00D12520">
        <w:rPr>
          <w:rFonts w:cs="Times New Roman"/>
        </w:rPr>
        <w:t>’</w:t>
      </w:r>
      <w:r w:rsidRPr="00576940">
        <w:rPr>
          <w:rFonts w:cs="Times New Roman"/>
        </w:rPr>
        <w:t>a pas soufflé mot</w:t>
      </w:r>
      <w:r w:rsidRPr="004A76A7">
        <w:rPr>
          <w:rFonts w:cs="Times New Roman"/>
        </w:rPr>
        <w:t xml:space="preserve">, </w:t>
      </w:r>
      <w:r w:rsidRPr="00576940">
        <w:rPr>
          <w:rFonts w:cs="Times New Roman"/>
        </w:rPr>
        <w:t>et qui risquaient de se perdre dans le torrent de poésie périodiquement déchaîné par l</w:t>
      </w:r>
      <w:r w:rsidR="00D12520">
        <w:rPr>
          <w:rFonts w:cs="Times New Roman"/>
        </w:rPr>
        <w:t>’</w:t>
      </w:r>
      <w:r w:rsidRPr="00576940">
        <w:rPr>
          <w:rFonts w:cs="Times New Roman"/>
        </w:rPr>
        <w:t>éditeur Lemerre</w:t>
      </w:r>
      <w:r w:rsidRPr="004A76A7">
        <w:rPr>
          <w:rFonts w:cs="Times New Roman"/>
        </w:rPr>
        <w:t xml:space="preserve">, </w:t>
      </w:r>
      <w:r w:rsidRPr="00576940">
        <w:rPr>
          <w:rFonts w:cs="Times New Roman"/>
        </w:rPr>
        <w:t>ces vers attestent une intensité de rêve</w:t>
      </w:r>
      <w:r w:rsidRPr="004A76A7">
        <w:rPr>
          <w:rFonts w:cs="Times New Roman"/>
        </w:rPr>
        <w:t xml:space="preserve">, </w:t>
      </w:r>
      <w:r w:rsidRPr="00576940">
        <w:rPr>
          <w:rFonts w:cs="Times New Roman"/>
        </w:rPr>
        <w:t>une ferveur d</w:t>
      </w:r>
      <w:r w:rsidR="00D12520">
        <w:rPr>
          <w:rFonts w:cs="Times New Roman"/>
        </w:rPr>
        <w:t>’</w:t>
      </w:r>
      <w:r w:rsidRPr="00576940">
        <w:rPr>
          <w:rFonts w:cs="Times New Roman"/>
        </w:rPr>
        <w:t>émotion communicative</w:t>
      </w:r>
      <w:r w:rsidRPr="004A76A7">
        <w:rPr>
          <w:rFonts w:cs="Times New Roman"/>
        </w:rPr>
        <w:t xml:space="preserve">, </w:t>
      </w:r>
      <w:r w:rsidRPr="00576940">
        <w:rPr>
          <w:rFonts w:cs="Times New Roman"/>
        </w:rPr>
        <w:t>une douceur d</w:t>
      </w:r>
      <w:r w:rsidR="00D12520">
        <w:rPr>
          <w:rFonts w:cs="Times New Roman"/>
        </w:rPr>
        <w:t>’</w:t>
      </w:r>
      <w:r w:rsidRPr="00576940">
        <w:rPr>
          <w:rFonts w:cs="Times New Roman"/>
        </w:rPr>
        <w:t>expression tout à fait rares et dignes de remarque</w:t>
      </w:r>
      <w:r w:rsidRPr="004A76A7">
        <w:rPr>
          <w:rFonts w:cs="Times New Roman"/>
        </w:rPr>
        <w:t xml:space="preserve">. </w:t>
      </w:r>
      <w:r w:rsidRPr="00576940">
        <w:rPr>
          <w:rFonts w:cs="Times New Roman"/>
        </w:rPr>
        <w:t>En un temps de dilettantisme blasé</w:t>
      </w:r>
      <w:r w:rsidRPr="004A76A7">
        <w:rPr>
          <w:rFonts w:cs="Times New Roman"/>
        </w:rPr>
        <w:t xml:space="preserve">, </w:t>
      </w:r>
      <w:r w:rsidR="0067127C">
        <w:rPr>
          <w:rFonts w:cs="Times New Roman"/>
        </w:rPr>
        <w:t>M</w:t>
      </w:r>
      <w:r w:rsidR="0067127C" w:rsidRPr="004A76A7">
        <w:rPr>
          <w:rFonts w:cs="Times New Roman"/>
        </w:rPr>
        <w:t>. </w:t>
      </w:r>
      <w:r w:rsidRPr="00576940">
        <w:rPr>
          <w:rFonts w:cs="Times New Roman"/>
        </w:rPr>
        <w:t>Henri Rouger croit obstinément à la poésie</w:t>
      </w:r>
      <w:r w:rsidRPr="004A76A7">
        <w:rPr>
          <w:rFonts w:cs="Times New Roman"/>
        </w:rPr>
        <w:t xml:space="preserve">. </w:t>
      </w:r>
      <w:r w:rsidRPr="00576940">
        <w:rPr>
          <w:rFonts w:cs="Times New Roman"/>
        </w:rPr>
        <w:t>Il l</w:t>
      </w:r>
      <w:r w:rsidR="00D12520">
        <w:rPr>
          <w:rFonts w:cs="Times New Roman"/>
        </w:rPr>
        <w:t>’</w:t>
      </w:r>
      <w:r w:rsidRPr="00576940">
        <w:rPr>
          <w:rFonts w:cs="Times New Roman"/>
        </w:rPr>
        <w:t>aime d</w:t>
      </w:r>
      <w:r w:rsidR="00D12520">
        <w:rPr>
          <w:rFonts w:cs="Times New Roman"/>
        </w:rPr>
        <w:t>’</w:t>
      </w:r>
      <w:r w:rsidRPr="00576940">
        <w:rPr>
          <w:rFonts w:cs="Times New Roman"/>
        </w:rPr>
        <w:t>un cœur soumis et fidèle</w:t>
      </w:r>
      <w:r w:rsidRPr="004A76A7">
        <w:rPr>
          <w:rFonts w:cs="Times New Roman"/>
        </w:rPr>
        <w:t xml:space="preserve">. </w:t>
      </w:r>
      <w:r w:rsidRPr="00576940">
        <w:rPr>
          <w:rFonts w:cs="Times New Roman"/>
        </w:rPr>
        <w:t>Il ne lui doit rien que des extases et des souffrances</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 assez pour que son âme solitaire soit pénétrée d</w:t>
      </w:r>
      <w:r w:rsidR="00D12520">
        <w:rPr>
          <w:rFonts w:cs="Times New Roman"/>
        </w:rPr>
        <w:t>’</w:t>
      </w:r>
      <w:r w:rsidRPr="00576940">
        <w:rPr>
          <w:rFonts w:cs="Times New Roman"/>
        </w:rPr>
        <w:t>une infinie gratitude</w:t>
      </w:r>
      <w:r w:rsidRPr="004A76A7">
        <w:rPr>
          <w:rFonts w:cs="Times New Roman"/>
        </w:rPr>
        <w:t xml:space="preserve">. </w:t>
      </w:r>
      <w:r w:rsidRPr="00576940">
        <w:rPr>
          <w:rFonts w:cs="Times New Roman"/>
        </w:rPr>
        <w:t>J</w:t>
      </w:r>
      <w:r w:rsidR="00D12520">
        <w:rPr>
          <w:rFonts w:cs="Times New Roman"/>
        </w:rPr>
        <w:t>’</w:t>
      </w:r>
      <w:r w:rsidRPr="00576940">
        <w:rPr>
          <w:rFonts w:cs="Times New Roman"/>
        </w:rPr>
        <w:t>imagine que ce jeune rêveur vit en pleine chimère et que</w:t>
      </w:r>
      <w:r w:rsidRPr="004A76A7">
        <w:rPr>
          <w:rFonts w:cs="Times New Roman"/>
        </w:rPr>
        <w:t xml:space="preserve">, </w:t>
      </w:r>
      <w:r w:rsidRPr="00576940">
        <w:rPr>
          <w:rFonts w:cs="Times New Roman"/>
        </w:rPr>
        <w:t>s</w:t>
      </w:r>
      <w:r w:rsidR="00D12520">
        <w:rPr>
          <w:rFonts w:cs="Times New Roman"/>
        </w:rPr>
        <w:t>’</w:t>
      </w:r>
      <w:r w:rsidRPr="00576940">
        <w:rPr>
          <w:rFonts w:cs="Times New Roman"/>
        </w:rPr>
        <w:t>il est condamné par le sort à quelque besogne quotidienne</w:t>
      </w:r>
      <w:r w:rsidRPr="004A76A7">
        <w:rPr>
          <w:rFonts w:cs="Times New Roman"/>
        </w:rPr>
        <w:t xml:space="preserve">, </w:t>
      </w:r>
      <w:r w:rsidRPr="00576940">
        <w:rPr>
          <w:rFonts w:cs="Times New Roman"/>
        </w:rPr>
        <w:t>qui l</w:t>
      </w:r>
      <w:r w:rsidR="00D12520">
        <w:rPr>
          <w:rFonts w:cs="Times New Roman"/>
        </w:rPr>
        <w:t>’</w:t>
      </w:r>
      <w:r w:rsidRPr="00576940">
        <w:rPr>
          <w:rFonts w:cs="Times New Roman"/>
        </w:rPr>
        <w:t>ennuie</w:t>
      </w:r>
      <w:r w:rsidRPr="004A76A7">
        <w:rPr>
          <w:rFonts w:cs="Times New Roman"/>
        </w:rPr>
        <w:t xml:space="preserve">, </w:t>
      </w:r>
      <w:r w:rsidRPr="00576940">
        <w:rPr>
          <w:rFonts w:cs="Times New Roman"/>
        </w:rPr>
        <w:t>il secoue ses chaînes le plus souvent qu</w:t>
      </w:r>
      <w:r w:rsidR="00D12520">
        <w:rPr>
          <w:rFonts w:cs="Times New Roman"/>
        </w:rPr>
        <w:t>’</w:t>
      </w:r>
      <w:r w:rsidRPr="00576940">
        <w:rPr>
          <w:rFonts w:cs="Times New Roman"/>
        </w:rPr>
        <w:t>il peut</w:t>
      </w:r>
      <w:r w:rsidRPr="004A76A7">
        <w:rPr>
          <w:rFonts w:cs="Times New Roman"/>
        </w:rPr>
        <w:t xml:space="preserve">, </w:t>
      </w:r>
      <w:r w:rsidRPr="00576940">
        <w:rPr>
          <w:rFonts w:cs="Times New Roman"/>
        </w:rPr>
        <w:t>afin de s</w:t>
      </w:r>
      <w:r w:rsidR="00D12520">
        <w:rPr>
          <w:rFonts w:cs="Times New Roman"/>
        </w:rPr>
        <w:t>’</w:t>
      </w:r>
      <w:r w:rsidRPr="00576940">
        <w:rPr>
          <w:rFonts w:cs="Times New Roman"/>
        </w:rPr>
        <w:t xml:space="preserve">enfuir aux mirages du </w:t>
      </w:r>
      <w:r w:rsidRPr="009C4815">
        <w:rPr>
          <w:rFonts w:cs="Times New Roman"/>
          <w:i/>
          <w:iCs/>
        </w:rPr>
        <w:t>Jardin secret</w:t>
      </w:r>
      <w:r w:rsidR="00C9220B">
        <w:rPr>
          <w:rFonts w:cs="Times New Roman"/>
        </w:rPr>
        <w:t> :</w:t>
      </w:r>
    </w:p>
    <w:p w:rsidR="00CD6BE7" w:rsidRPr="003C4316" w:rsidRDefault="00576940" w:rsidP="009C4815">
      <w:pPr>
        <w:pStyle w:val="quotel"/>
        <w:rPr>
          <w:i/>
        </w:rPr>
      </w:pPr>
      <w:r w:rsidRPr="003C4316">
        <w:rPr>
          <w:i/>
        </w:rPr>
        <w:t>Ipsa tibi blandos fundent cunabula flores.</w:t>
      </w:r>
    </w:p>
    <w:p w:rsidR="00CD6BE7" w:rsidRPr="00576940" w:rsidRDefault="00D01E69" w:rsidP="00C9220B">
      <w:pPr>
        <w:pStyle w:val="Corpsdetexte"/>
        <w:rPr>
          <w:rFonts w:cs="Times New Roman"/>
        </w:rPr>
      </w:pPr>
      <w:r>
        <w:rPr>
          <w:rFonts w:cs="Times New Roman"/>
        </w:rPr>
        <w:t>Comme</w:t>
      </w:r>
      <w:r w:rsidR="00576940" w:rsidRPr="00576940">
        <w:rPr>
          <w:rFonts w:cs="Times New Roman"/>
        </w:rPr>
        <w:t xml:space="preserve"> tous les poètes</w:t>
      </w:r>
      <w:r w:rsidR="00576940" w:rsidRPr="004A76A7">
        <w:rPr>
          <w:rFonts w:cs="Times New Roman"/>
        </w:rPr>
        <w:t xml:space="preserve">, </w:t>
      </w:r>
      <w:r w:rsidR="00576940" w:rsidRPr="00576940">
        <w:rPr>
          <w:rFonts w:cs="Times New Roman"/>
        </w:rPr>
        <w:t>il a regardé longtemps la magnificence des floraisons printanières</w:t>
      </w:r>
      <w:r w:rsidR="00576940" w:rsidRPr="004A76A7">
        <w:rPr>
          <w:rFonts w:cs="Times New Roman"/>
        </w:rPr>
        <w:t xml:space="preserve">. </w:t>
      </w:r>
      <w:r w:rsidR="00576940" w:rsidRPr="00576940">
        <w:rPr>
          <w:rFonts w:cs="Times New Roman"/>
        </w:rPr>
        <w:t>Et d</w:t>
      </w:r>
      <w:r w:rsidR="00D12520">
        <w:rPr>
          <w:rFonts w:cs="Times New Roman"/>
        </w:rPr>
        <w:t>’</w:t>
      </w:r>
      <w:r w:rsidR="00576940" w:rsidRPr="00576940">
        <w:rPr>
          <w:rFonts w:cs="Times New Roman"/>
        </w:rPr>
        <w:t>abord il en a eu peur</w:t>
      </w:r>
      <w:r w:rsidR="00576940" w:rsidRPr="004A76A7">
        <w:rPr>
          <w:rFonts w:cs="Times New Roman"/>
        </w:rPr>
        <w:t xml:space="preserve">. </w:t>
      </w:r>
      <w:r w:rsidR="00576940" w:rsidRPr="00576940">
        <w:rPr>
          <w:rFonts w:cs="Times New Roman"/>
        </w:rPr>
        <w:t>Il a cru entendre distinctement la voix indifférente de la nature</w:t>
      </w:r>
      <w:r w:rsidR="00576940" w:rsidRPr="004A76A7">
        <w:rPr>
          <w:rFonts w:cs="Times New Roman"/>
        </w:rPr>
        <w:t xml:space="preserve">. </w:t>
      </w:r>
      <w:r w:rsidR="00576940" w:rsidRPr="00576940">
        <w:rPr>
          <w:rFonts w:cs="Times New Roman"/>
        </w:rPr>
        <w:t xml:space="preserve">Sans </w:t>
      </w:r>
      <w:r w:rsidR="003C4316">
        <w:rPr>
          <w:rFonts w:cs="Times New Roman"/>
        </w:rPr>
        <w:t>$33</w:t>
      </w:r>
      <w:r w:rsidR="003C4316">
        <w:rPr>
          <w:rFonts w:cs="Times New Roman"/>
        </w:rPr>
        <w:t>6</w:t>
      </w:r>
      <w:r w:rsidR="003C4316">
        <w:rPr>
          <w:rFonts w:cs="Times New Roman"/>
        </w:rPr>
        <w:t xml:space="preserve">$ </w:t>
      </w:r>
      <w:r w:rsidR="00576940" w:rsidRPr="00576940">
        <w:rPr>
          <w:rFonts w:cs="Times New Roman"/>
        </w:rPr>
        <w:t>doute elle lui di</w:t>
      </w:r>
      <w:r w:rsidR="009C4815">
        <w:rPr>
          <w:rFonts w:cs="Times New Roman"/>
        </w:rPr>
        <w:t>sait de ces dures paroles qu</w:t>
      </w:r>
      <w:r w:rsidR="00D12520">
        <w:rPr>
          <w:rFonts w:cs="Times New Roman"/>
        </w:rPr>
        <w:t>’</w:t>
      </w:r>
      <w:r w:rsidR="009C4815">
        <w:rPr>
          <w:rFonts w:cs="Times New Roman"/>
        </w:rPr>
        <w:t>Al</w:t>
      </w:r>
      <w:r w:rsidR="00576940" w:rsidRPr="00576940">
        <w:rPr>
          <w:rFonts w:cs="Times New Roman"/>
        </w:rPr>
        <w:t>fred de Vigny nous a répétées</w:t>
      </w:r>
      <w:r w:rsidR="00C9220B">
        <w:rPr>
          <w:rFonts w:cs="Times New Roman"/>
        </w:rPr>
        <w:t> :</w:t>
      </w:r>
    </w:p>
    <w:p w:rsidR="00CD6BE7" w:rsidRPr="00576940" w:rsidRDefault="00576940" w:rsidP="009C4815">
      <w:pPr>
        <w:pStyle w:val="quotel"/>
      </w:pPr>
      <w:r w:rsidRPr="00576940">
        <w:t>Je n</w:t>
      </w:r>
      <w:r w:rsidR="00D12520">
        <w:t>’</w:t>
      </w:r>
      <w:r w:rsidRPr="00576940">
        <w:t>entends ni vos cris</w:t>
      </w:r>
      <w:r w:rsidRPr="004A76A7">
        <w:t xml:space="preserve">, </w:t>
      </w:r>
      <w:r w:rsidRPr="00576940">
        <w:t>ni vos soupirs</w:t>
      </w:r>
      <w:r w:rsidR="00C9220B">
        <w:t> :</w:t>
      </w:r>
      <w:r w:rsidRPr="00576940">
        <w:t xml:space="preserve"> à peine </w:t>
      </w:r>
    </w:p>
    <w:p w:rsidR="00CD6BE7" w:rsidRPr="00576940" w:rsidRDefault="00576940" w:rsidP="009C4815">
      <w:pPr>
        <w:pStyle w:val="quotel"/>
      </w:pPr>
      <w:r w:rsidRPr="00576940">
        <w:t xml:space="preserve">Je sens passer sur moi la comédie humaine </w:t>
      </w:r>
    </w:p>
    <w:p w:rsidR="00CD6BE7" w:rsidRDefault="00576940" w:rsidP="009C4815">
      <w:pPr>
        <w:pStyle w:val="quotel"/>
      </w:pPr>
      <w:r w:rsidRPr="00576940">
        <w:t>Qui cherche en vain au ciel ses muets spectateurs</w:t>
      </w:r>
      <w:r w:rsidRPr="004A76A7">
        <w:t>.</w:t>
      </w:r>
    </w:p>
    <w:p w:rsidR="009C4815" w:rsidRPr="00576940" w:rsidRDefault="009C4815" w:rsidP="009C4815">
      <w:pPr>
        <w:pStyle w:val="quotel"/>
      </w:pPr>
      <w:r>
        <w:t>……………………………………………………</w:t>
      </w:r>
    </w:p>
    <w:p w:rsidR="00CD6BE7" w:rsidRPr="00576940" w:rsidRDefault="00576940" w:rsidP="009C4815">
      <w:pPr>
        <w:pStyle w:val="quotel"/>
      </w:pPr>
      <w:r w:rsidRPr="00576940">
        <w:t>On me dit une mère et je suis une tombe</w:t>
      </w:r>
      <w:r w:rsidRPr="004A76A7">
        <w:t>.</w:t>
      </w:r>
    </w:p>
    <w:p w:rsidR="00CD6BE7" w:rsidRPr="00576940" w:rsidRDefault="00576940" w:rsidP="009C4815">
      <w:pPr>
        <w:pStyle w:val="quotel"/>
      </w:pPr>
      <w:r w:rsidRPr="00576940">
        <w:t>Mon hiver prend vos morts comme son hécatombe</w:t>
      </w:r>
      <w:r w:rsidRPr="004A76A7">
        <w:t>.</w:t>
      </w:r>
    </w:p>
    <w:p w:rsidR="00CD6BE7" w:rsidRDefault="00576940" w:rsidP="009C4815">
      <w:pPr>
        <w:pStyle w:val="quotel"/>
      </w:pPr>
      <w:r w:rsidRPr="00576940">
        <w:lastRenderedPageBreak/>
        <w:t>Mon printemps ne sent pas vos adorations</w:t>
      </w:r>
      <w:r w:rsidRPr="004A76A7">
        <w:t>.</w:t>
      </w:r>
    </w:p>
    <w:p w:rsidR="009C4815" w:rsidRPr="00576940" w:rsidRDefault="009C4815" w:rsidP="009C4815">
      <w:pPr>
        <w:pStyle w:val="quotel"/>
      </w:pPr>
    </w:p>
    <w:p w:rsidR="00CD6BE7" w:rsidRPr="00576940" w:rsidRDefault="00576940" w:rsidP="009C4815">
      <w:pPr>
        <w:pStyle w:val="quotel"/>
      </w:pPr>
      <w:r w:rsidRPr="00576940">
        <w:t>Avant vous j</w:t>
      </w:r>
      <w:r w:rsidR="00D12520">
        <w:t>’</w:t>
      </w:r>
      <w:r w:rsidRPr="00576940">
        <w:t>étais belle et toujours parfumée</w:t>
      </w:r>
      <w:r w:rsidR="00C9220B">
        <w:t>…</w:t>
      </w:r>
    </w:p>
    <w:p w:rsidR="00CD6BE7" w:rsidRPr="00576940" w:rsidRDefault="009C4815" w:rsidP="00C9220B">
      <w:pPr>
        <w:pStyle w:val="Corpsdetexte"/>
        <w:rPr>
          <w:rFonts w:cs="Times New Roman"/>
        </w:rPr>
      </w:pPr>
      <w:r w:rsidRPr="00576940">
        <w:rPr>
          <w:rFonts w:cs="Times New Roman"/>
        </w:rPr>
        <w:t>Hélas</w:t>
      </w:r>
      <w:r w:rsidR="00C9220B">
        <w:rPr>
          <w:rFonts w:cs="Times New Roman"/>
        </w:rPr>
        <w:t> !</w:t>
      </w:r>
      <w:r w:rsidR="00576940" w:rsidRPr="00576940">
        <w:rPr>
          <w:rFonts w:cs="Times New Roman"/>
        </w:rPr>
        <w:t xml:space="preserve"> </w:t>
      </w:r>
      <w:proofErr w:type="gramStart"/>
      <w:r w:rsidR="00576940" w:rsidRPr="00576940">
        <w:rPr>
          <w:rFonts w:cs="Times New Roman"/>
        </w:rPr>
        <w:t>pourquoi</w:t>
      </w:r>
      <w:proofErr w:type="gramEnd"/>
      <w:r w:rsidR="00576940" w:rsidRPr="00576940">
        <w:rPr>
          <w:rFonts w:cs="Times New Roman"/>
        </w:rPr>
        <w:t xml:space="preserve"> ce luxe insolent</w:t>
      </w:r>
      <w:r w:rsidR="00576940" w:rsidRPr="004A76A7">
        <w:rPr>
          <w:rFonts w:cs="Times New Roman"/>
        </w:rPr>
        <w:t xml:space="preserve">, </w:t>
      </w:r>
      <w:r w:rsidR="00576940" w:rsidRPr="00576940">
        <w:rPr>
          <w:rFonts w:cs="Times New Roman"/>
        </w:rPr>
        <w:t>cette odieuse parure qui s</w:t>
      </w:r>
      <w:r w:rsidR="00D12520">
        <w:rPr>
          <w:rFonts w:cs="Times New Roman"/>
        </w:rPr>
        <w:t>’</w:t>
      </w:r>
      <w:r w:rsidR="00576940" w:rsidRPr="00576940">
        <w:rPr>
          <w:rFonts w:cs="Times New Roman"/>
        </w:rPr>
        <w:t>étale sur la terre avare où nous ensevelissons pour toujours le corps douloureux des bien-</w:t>
      </w:r>
      <w:r w:rsidRPr="00576940">
        <w:rPr>
          <w:rFonts w:cs="Times New Roman"/>
        </w:rPr>
        <w:t>aimées</w:t>
      </w:r>
      <w:r w:rsidR="00C9220B">
        <w:rPr>
          <w:rFonts w:cs="Times New Roman"/>
        </w:rPr>
        <w:t> ?</w:t>
      </w:r>
      <w:r w:rsidR="00576940" w:rsidRPr="00576940">
        <w:rPr>
          <w:rFonts w:cs="Times New Roman"/>
        </w:rPr>
        <w:t xml:space="preserve"> Pourquoi ce renouveau de parfums</w:t>
      </w:r>
      <w:r w:rsidR="00576940" w:rsidRPr="004A76A7">
        <w:rPr>
          <w:rFonts w:cs="Times New Roman"/>
        </w:rPr>
        <w:t xml:space="preserve">, </w:t>
      </w:r>
      <w:r w:rsidR="00576940" w:rsidRPr="00576940">
        <w:rPr>
          <w:rFonts w:cs="Times New Roman"/>
        </w:rPr>
        <w:t>de couleurs et de chansons vient-il troubler le recueillement des cimetières</w:t>
      </w:r>
      <w:r w:rsidR="00576940" w:rsidRPr="004A76A7">
        <w:rPr>
          <w:rFonts w:cs="Times New Roman"/>
        </w:rPr>
        <w:t xml:space="preserve">, </w:t>
      </w:r>
      <w:r w:rsidR="00576940" w:rsidRPr="00576940">
        <w:rPr>
          <w:rFonts w:cs="Times New Roman"/>
        </w:rPr>
        <w:t>violer la paix du sépulcre</w:t>
      </w:r>
      <w:r w:rsidR="00C9220B">
        <w:rPr>
          <w:rFonts w:cs="Times New Roman"/>
        </w:rPr>
        <w:t> ?</w:t>
      </w:r>
    </w:p>
    <w:p w:rsidR="00CD6BE7" w:rsidRPr="00576940" w:rsidRDefault="009C4815" w:rsidP="00067609">
      <w:pPr>
        <w:pStyle w:val="quotel"/>
      </w:pPr>
      <w:r w:rsidRPr="00576940">
        <w:t>Ah</w:t>
      </w:r>
      <w:r w:rsidR="00C9220B">
        <w:t> !</w:t>
      </w:r>
      <w:r w:rsidR="00576940" w:rsidRPr="00576940">
        <w:t xml:space="preserve"> </w:t>
      </w:r>
      <w:proofErr w:type="gramStart"/>
      <w:r w:rsidR="00576940" w:rsidRPr="00576940">
        <w:t>tout</w:t>
      </w:r>
      <w:proofErr w:type="gramEnd"/>
      <w:r w:rsidR="00576940" w:rsidRPr="00576940">
        <w:t xml:space="preserve"> m</w:t>
      </w:r>
      <w:r w:rsidR="00D12520">
        <w:t>’</w:t>
      </w:r>
      <w:r w:rsidR="00576940" w:rsidRPr="00576940">
        <w:t xml:space="preserve">est odieux au jardin de </w:t>
      </w:r>
      <w:r w:rsidRPr="00576940">
        <w:t>beauté</w:t>
      </w:r>
      <w:r w:rsidR="00C9220B">
        <w:t> !</w:t>
      </w:r>
    </w:p>
    <w:p w:rsidR="00CD6BE7" w:rsidRPr="00576940" w:rsidRDefault="00576940" w:rsidP="00067609">
      <w:pPr>
        <w:pStyle w:val="quotel"/>
      </w:pPr>
      <w:r w:rsidRPr="00576940">
        <w:t>L</w:t>
      </w:r>
      <w:r w:rsidR="00D12520">
        <w:t>’</w:t>
      </w:r>
      <w:r w:rsidRPr="00576940">
        <w:t>air est impur ici</w:t>
      </w:r>
      <w:r w:rsidR="00C9220B">
        <w:t> ;</w:t>
      </w:r>
      <w:r w:rsidRPr="00576940">
        <w:t xml:space="preserve"> ces douceurs me sont vaines</w:t>
      </w:r>
      <w:r w:rsidR="00C9220B">
        <w:t> ;</w:t>
      </w:r>
    </w:p>
    <w:p w:rsidR="00CD6BE7" w:rsidRDefault="00576940" w:rsidP="00067609">
      <w:pPr>
        <w:pStyle w:val="quotel"/>
      </w:pPr>
      <w:r w:rsidRPr="00576940">
        <w:t>Je hais les fleurs de l</w:t>
      </w:r>
      <w:r w:rsidR="00D12520">
        <w:t>’</w:t>
      </w:r>
      <w:r w:rsidRPr="00576940">
        <w:t xml:space="preserve">herbe et je hais la </w:t>
      </w:r>
      <w:r w:rsidR="00067609" w:rsidRPr="00576940">
        <w:t>clarté</w:t>
      </w:r>
      <w:r w:rsidR="00C9220B">
        <w:t> !</w:t>
      </w:r>
    </w:p>
    <w:p w:rsidR="00067609" w:rsidRPr="00576940" w:rsidRDefault="00067609" w:rsidP="00067609">
      <w:pPr>
        <w:pStyle w:val="quotel"/>
      </w:pPr>
    </w:p>
    <w:p w:rsidR="00CD6BE7" w:rsidRPr="00576940" w:rsidRDefault="00576940" w:rsidP="00067609">
      <w:pPr>
        <w:pStyle w:val="quotel"/>
      </w:pPr>
      <w:r w:rsidRPr="00576940">
        <w:t>Je foule avec effroi les thyms et les verveines</w:t>
      </w:r>
      <w:r w:rsidR="00C9220B">
        <w:t> :</w:t>
      </w:r>
    </w:p>
    <w:p w:rsidR="00CD6BE7" w:rsidRPr="00576940" w:rsidRDefault="00576940" w:rsidP="00067609">
      <w:pPr>
        <w:pStyle w:val="quotel"/>
      </w:pPr>
      <w:r w:rsidRPr="00576940">
        <w:t>Quand mon pied les écrase à ses pas incertains,</w:t>
      </w:r>
    </w:p>
    <w:p w:rsidR="00CD6BE7" w:rsidRDefault="00576940" w:rsidP="00067609">
      <w:pPr>
        <w:pStyle w:val="quotel"/>
      </w:pPr>
      <w:r w:rsidRPr="00576940">
        <w:t xml:space="preserve">Le suc épais qui coule a couru dans tes </w:t>
      </w:r>
      <w:r w:rsidR="00067609" w:rsidRPr="00576940">
        <w:t>veines</w:t>
      </w:r>
      <w:r w:rsidR="00C9220B">
        <w:t> ;</w:t>
      </w:r>
    </w:p>
    <w:p w:rsidR="00067609" w:rsidRPr="00576940" w:rsidRDefault="00067609" w:rsidP="00067609">
      <w:pPr>
        <w:pStyle w:val="quotel"/>
      </w:pPr>
    </w:p>
    <w:p w:rsidR="00CD6BE7" w:rsidRPr="00576940" w:rsidRDefault="00576940" w:rsidP="00067609">
      <w:pPr>
        <w:pStyle w:val="quotel"/>
      </w:pPr>
      <w:r w:rsidRPr="00576940">
        <w:t>Et c</w:t>
      </w:r>
      <w:r w:rsidR="00D12520">
        <w:t>’</w:t>
      </w:r>
      <w:r w:rsidRPr="00576940">
        <w:t>est toi que je blesse à leurs rameaux atteints,</w:t>
      </w:r>
    </w:p>
    <w:p w:rsidR="00CD6BE7" w:rsidRPr="00576940" w:rsidRDefault="00576940" w:rsidP="00067609">
      <w:pPr>
        <w:pStyle w:val="quotel"/>
      </w:pPr>
      <w:r w:rsidRPr="00576940">
        <w:t>C</w:t>
      </w:r>
      <w:r w:rsidR="00D12520">
        <w:t>’</w:t>
      </w:r>
      <w:r w:rsidRPr="00576940">
        <w:t>est toi-même</w:t>
      </w:r>
      <w:r w:rsidRPr="004A76A7">
        <w:t xml:space="preserve">, </w:t>
      </w:r>
      <w:r w:rsidR="003C4316">
        <w:t>ô mon Â</w:t>
      </w:r>
      <w:r w:rsidRPr="00576940">
        <w:t>me</w:t>
      </w:r>
      <w:r w:rsidRPr="004A76A7">
        <w:t xml:space="preserve">, </w:t>
      </w:r>
      <w:r w:rsidRPr="00576940">
        <w:t>ô Morte blanche</w:t>
      </w:r>
      <w:r w:rsidRPr="004A76A7">
        <w:t xml:space="preserve">, </w:t>
      </w:r>
      <w:r w:rsidRPr="00576940">
        <w:t>ô Vierge</w:t>
      </w:r>
      <w:r w:rsidR="00C9220B">
        <w:t> !</w:t>
      </w:r>
      <w:r w:rsidRPr="00576940">
        <w:t xml:space="preserve"> </w:t>
      </w:r>
    </w:p>
    <w:p w:rsidR="00067609" w:rsidRDefault="00576940" w:rsidP="00067609">
      <w:pPr>
        <w:pStyle w:val="quotel"/>
      </w:pPr>
      <w:r w:rsidRPr="00576940">
        <w:t>Que j</w:t>
      </w:r>
      <w:r w:rsidR="00D12520">
        <w:t>’</w:t>
      </w:r>
      <w:r w:rsidRPr="00576940">
        <w:t xml:space="preserve">écrase en foulant la verveine et les </w:t>
      </w:r>
      <w:r w:rsidR="00067609" w:rsidRPr="00576940">
        <w:t>thyms</w:t>
      </w:r>
      <w:r w:rsidR="00C9220B">
        <w:t>…</w:t>
      </w:r>
    </w:p>
    <w:p w:rsidR="00CD6BE7" w:rsidRPr="00576940" w:rsidRDefault="00576940" w:rsidP="00067609">
      <w:pPr>
        <w:pStyle w:val="quotel"/>
      </w:pPr>
      <w:r w:rsidRPr="004A76A7">
        <w:t>.</w:t>
      </w:r>
    </w:p>
    <w:p w:rsidR="00CD6BE7" w:rsidRPr="00576940" w:rsidRDefault="00576940" w:rsidP="00067609">
      <w:pPr>
        <w:pStyle w:val="quotel"/>
      </w:pPr>
      <w:r w:rsidRPr="00576940">
        <w:t>Ton âme est emportée aux tiges végétales</w:t>
      </w:r>
      <w:r w:rsidR="00C9220B">
        <w:t> ;</w:t>
      </w:r>
    </w:p>
    <w:p w:rsidR="00CD6BE7" w:rsidRPr="00576940" w:rsidRDefault="00576940" w:rsidP="00067609">
      <w:pPr>
        <w:pStyle w:val="quotel"/>
      </w:pPr>
      <w:r w:rsidRPr="00576940">
        <w:t>L</w:t>
      </w:r>
      <w:r w:rsidR="00D12520">
        <w:t>’</w:t>
      </w:r>
      <w:r w:rsidRPr="00576940">
        <w:t>âpre corruption qui s</w:t>
      </w:r>
      <w:r w:rsidR="00D12520">
        <w:t>’</w:t>
      </w:r>
      <w:r w:rsidR="003C4316">
        <w:t>acharne à</w:t>
      </w:r>
      <w:r w:rsidRPr="00576940">
        <w:t xml:space="preserve"> tes flancs </w:t>
      </w:r>
    </w:p>
    <w:p w:rsidR="00CD6BE7" w:rsidRDefault="00576940" w:rsidP="00067609">
      <w:pPr>
        <w:pStyle w:val="quotel"/>
      </w:pPr>
      <w:r w:rsidRPr="00576940">
        <w:t>Fleurit joyeuse et pure à tous les blancs pétales</w:t>
      </w:r>
      <w:r w:rsidR="00C9220B">
        <w:t>…</w:t>
      </w:r>
    </w:p>
    <w:p w:rsidR="00067609" w:rsidRPr="00576940" w:rsidRDefault="00067609" w:rsidP="00067609">
      <w:pPr>
        <w:pStyle w:val="quotel"/>
      </w:pPr>
    </w:p>
    <w:p w:rsidR="00CD6BE7" w:rsidRPr="00576940" w:rsidRDefault="00576940" w:rsidP="00067609">
      <w:pPr>
        <w:pStyle w:val="quotel"/>
      </w:pPr>
      <w:r w:rsidRPr="00576940">
        <w:t>Et le rosier surgit</w:t>
      </w:r>
      <w:r w:rsidRPr="004A76A7">
        <w:t xml:space="preserve">, </w:t>
      </w:r>
      <w:r w:rsidRPr="00576940">
        <w:t>son éclat me fascine,</w:t>
      </w:r>
    </w:p>
    <w:p w:rsidR="00CD6BE7" w:rsidRPr="00576940" w:rsidRDefault="00576940" w:rsidP="00067609">
      <w:pPr>
        <w:pStyle w:val="quotel"/>
      </w:pPr>
      <w:r w:rsidRPr="00576940">
        <w:t>Je sens que ta chair souffre à la dent qui te mord,</w:t>
      </w:r>
    </w:p>
    <w:p w:rsidR="00CD6BE7" w:rsidRPr="00576940" w:rsidRDefault="00576940" w:rsidP="00067609">
      <w:pPr>
        <w:pStyle w:val="quotel"/>
      </w:pPr>
      <w:r w:rsidRPr="00576940">
        <w:t>Je sens ton âme errer sur la plante assassine</w:t>
      </w:r>
      <w:r w:rsidR="00C9220B">
        <w:t>…</w:t>
      </w:r>
    </w:p>
    <w:p w:rsidR="00CD6BE7" w:rsidRPr="00576940" w:rsidRDefault="003C4316" w:rsidP="00C9220B">
      <w:pPr>
        <w:pStyle w:val="Corpsdetexte"/>
        <w:rPr>
          <w:rFonts w:cs="Times New Roman"/>
        </w:rPr>
      </w:pPr>
      <w:r>
        <w:rPr>
          <w:rFonts w:cs="Times New Roman"/>
        </w:rPr>
        <w:t>$33</w:t>
      </w:r>
      <w:r>
        <w:rPr>
          <w:rFonts w:cs="Times New Roman"/>
        </w:rPr>
        <w:t>7</w:t>
      </w:r>
      <w:r>
        <w:rPr>
          <w:rFonts w:cs="Times New Roman"/>
        </w:rPr>
        <w:t xml:space="preserve">$ </w:t>
      </w:r>
      <w:r w:rsidR="00576940" w:rsidRPr="00576940">
        <w:rPr>
          <w:rFonts w:cs="Times New Roman"/>
        </w:rPr>
        <w:t>Mais voici que le cœur irrité du poète s</w:t>
      </w:r>
      <w:r w:rsidR="00D12520">
        <w:rPr>
          <w:rFonts w:cs="Times New Roman"/>
        </w:rPr>
        <w:t>’</w:t>
      </w:r>
      <w:r w:rsidR="00576940" w:rsidRPr="00576940">
        <w:rPr>
          <w:rFonts w:cs="Times New Roman"/>
        </w:rPr>
        <w:t>apaise</w:t>
      </w:r>
      <w:r w:rsidR="00576940" w:rsidRPr="004A76A7">
        <w:rPr>
          <w:rFonts w:cs="Times New Roman"/>
        </w:rPr>
        <w:t xml:space="preserve">, </w:t>
      </w:r>
      <w:r w:rsidR="00576940" w:rsidRPr="00576940">
        <w:rPr>
          <w:rFonts w:cs="Times New Roman"/>
        </w:rPr>
        <w:t>et qu</w:t>
      </w:r>
      <w:r w:rsidR="00D12520">
        <w:rPr>
          <w:rFonts w:cs="Times New Roman"/>
        </w:rPr>
        <w:t>’</w:t>
      </w:r>
      <w:r w:rsidR="00576940" w:rsidRPr="00576940">
        <w:rPr>
          <w:rFonts w:cs="Times New Roman"/>
        </w:rPr>
        <w:t>une vision soudaine de la vie universelle où s</w:t>
      </w:r>
      <w:r w:rsidR="00D12520">
        <w:rPr>
          <w:rFonts w:cs="Times New Roman"/>
        </w:rPr>
        <w:t>’</w:t>
      </w:r>
      <w:r w:rsidR="00576940" w:rsidRPr="00576940">
        <w:rPr>
          <w:rFonts w:cs="Times New Roman"/>
        </w:rPr>
        <w:t>entrecroise éternellement l</w:t>
      </w:r>
      <w:r w:rsidR="00D12520">
        <w:rPr>
          <w:rFonts w:cs="Times New Roman"/>
        </w:rPr>
        <w:t>’</w:t>
      </w:r>
      <w:r w:rsidR="00576940" w:rsidRPr="00576940">
        <w:rPr>
          <w:rFonts w:cs="Times New Roman"/>
        </w:rPr>
        <w:t>échange des souffles</w:t>
      </w:r>
      <w:r w:rsidR="00576940" w:rsidRPr="004A76A7">
        <w:rPr>
          <w:rFonts w:cs="Times New Roman"/>
        </w:rPr>
        <w:t xml:space="preserve">, </w:t>
      </w:r>
      <w:r w:rsidR="00576940" w:rsidRPr="00576940">
        <w:rPr>
          <w:rFonts w:cs="Times New Roman"/>
        </w:rPr>
        <w:t>des formes et des âmes</w:t>
      </w:r>
      <w:r w:rsidR="00576940" w:rsidRPr="004A76A7">
        <w:rPr>
          <w:rFonts w:cs="Times New Roman"/>
        </w:rPr>
        <w:t xml:space="preserve">, </w:t>
      </w:r>
      <w:r w:rsidR="00576940" w:rsidRPr="00576940">
        <w:rPr>
          <w:rFonts w:cs="Times New Roman"/>
        </w:rPr>
        <w:t>vient calmer son esprit</w:t>
      </w:r>
      <w:r w:rsidR="00576940" w:rsidRPr="004A76A7">
        <w:rPr>
          <w:rFonts w:cs="Times New Roman"/>
        </w:rPr>
        <w:t xml:space="preserve">, </w:t>
      </w:r>
      <w:r w:rsidR="00576940" w:rsidRPr="00576940">
        <w:rPr>
          <w:rFonts w:cs="Times New Roman"/>
        </w:rPr>
        <w:t>prêt désormais à accepter</w:t>
      </w:r>
      <w:r w:rsidR="00576940" w:rsidRPr="004A76A7">
        <w:rPr>
          <w:rFonts w:cs="Times New Roman"/>
        </w:rPr>
        <w:t xml:space="preserve">, </w:t>
      </w:r>
      <w:r w:rsidR="00576940" w:rsidRPr="00576940">
        <w:rPr>
          <w:rFonts w:cs="Times New Roman"/>
        </w:rPr>
        <w:t>à bénir presque l</w:t>
      </w:r>
      <w:r w:rsidR="00D12520">
        <w:rPr>
          <w:rFonts w:cs="Times New Roman"/>
        </w:rPr>
        <w:t>’</w:t>
      </w:r>
      <w:r w:rsidR="00576940" w:rsidRPr="00576940">
        <w:rPr>
          <w:rFonts w:cs="Times New Roman"/>
        </w:rPr>
        <w:t>inévitable loi qui enchaîne les effets et les causes</w:t>
      </w:r>
      <w:r w:rsidR="00576940" w:rsidRPr="004A76A7">
        <w:rPr>
          <w:rFonts w:cs="Times New Roman"/>
        </w:rPr>
        <w:t xml:space="preserve">. </w:t>
      </w:r>
      <w:r w:rsidR="00576940" w:rsidRPr="00576940">
        <w:rPr>
          <w:rFonts w:cs="Times New Roman"/>
        </w:rPr>
        <w:t>Une plus équitable intelligence de l</w:t>
      </w:r>
      <w:r w:rsidR="00D12520">
        <w:rPr>
          <w:rFonts w:cs="Times New Roman"/>
        </w:rPr>
        <w:t>’</w:t>
      </w:r>
      <w:r w:rsidR="00576940" w:rsidRPr="00576940">
        <w:rPr>
          <w:rFonts w:cs="Times New Roman"/>
        </w:rPr>
        <w:t>univers</w:t>
      </w:r>
      <w:r w:rsidR="00576940" w:rsidRPr="004A76A7">
        <w:rPr>
          <w:rFonts w:cs="Times New Roman"/>
        </w:rPr>
        <w:t xml:space="preserve">, </w:t>
      </w:r>
      <w:r w:rsidR="00576940" w:rsidRPr="00576940">
        <w:rPr>
          <w:rFonts w:cs="Times New Roman"/>
        </w:rPr>
        <w:t>une soumission stoïcienne aux nécessités qui régissent l</w:t>
      </w:r>
      <w:r w:rsidR="00D12520">
        <w:rPr>
          <w:rFonts w:cs="Times New Roman"/>
        </w:rPr>
        <w:t>’</w:t>
      </w:r>
      <w:r w:rsidR="00576940" w:rsidRPr="00576940">
        <w:rPr>
          <w:rFonts w:cs="Times New Roman"/>
        </w:rPr>
        <w:t>harmonie des mondes</w:t>
      </w:r>
      <w:r w:rsidR="00576940" w:rsidRPr="004A76A7">
        <w:rPr>
          <w:rFonts w:cs="Times New Roman"/>
        </w:rPr>
        <w:t xml:space="preserve">, </w:t>
      </w:r>
      <w:r w:rsidR="00576940" w:rsidRPr="00576940">
        <w:rPr>
          <w:rFonts w:cs="Times New Roman"/>
        </w:rPr>
        <w:t>la vue des créations divines qui ne meurent que pour ressusciter</w:t>
      </w:r>
      <w:r w:rsidR="00576940" w:rsidRPr="004A76A7">
        <w:rPr>
          <w:rFonts w:cs="Times New Roman"/>
        </w:rPr>
        <w:t xml:space="preserve">, </w:t>
      </w:r>
      <w:r w:rsidR="00576940" w:rsidRPr="00576940">
        <w:rPr>
          <w:rFonts w:cs="Times New Roman"/>
        </w:rPr>
        <w:t>l</w:t>
      </w:r>
      <w:r w:rsidR="00D12520">
        <w:rPr>
          <w:rFonts w:cs="Times New Roman"/>
        </w:rPr>
        <w:t>’</w:t>
      </w:r>
      <w:r w:rsidR="00576940" w:rsidRPr="00576940">
        <w:rPr>
          <w:rFonts w:cs="Times New Roman"/>
        </w:rPr>
        <w:t>inclinent à absoudre ce qu</w:t>
      </w:r>
      <w:r w:rsidR="00D12520">
        <w:rPr>
          <w:rFonts w:cs="Times New Roman"/>
        </w:rPr>
        <w:t>’</w:t>
      </w:r>
      <w:r w:rsidR="00576940" w:rsidRPr="00576940">
        <w:rPr>
          <w:rFonts w:cs="Times New Roman"/>
        </w:rPr>
        <w:t>il maudissait et lui dictent ces vers</w:t>
      </w:r>
      <w:r w:rsidR="00576940" w:rsidRPr="004A76A7">
        <w:rPr>
          <w:rFonts w:cs="Times New Roman"/>
        </w:rPr>
        <w:t xml:space="preserve">, </w:t>
      </w:r>
      <w:r w:rsidR="00576940" w:rsidRPr="00576940">
        <w:rPr>
          <w:rFonts w:cs="Times New Roman"/>
        </w:rPr>
        <w:t>que Marc-</w:t>
      </w:r>
      <w:r w:rsidR="00067609" w:rsidRPr="00576940">
        <w:rPr>
          <w:rFonts w:cs="Times New Roman"/>
        </w:rPr>
        <w:t>Aurèle</w:t>
      </w:r>
      <w:r w:rsidR="00576940" w:rsidRPr="00576940">
        <w:rPr>
          <w:rFonts w:cs="Times New Roman"/>
        </w:rPr>
        <w:t xml:space="preserve"> eût aimés</w:t>
      </w:r>
      <w:r w:rsidR="00C9220B">
        <w:rPr>
          <w:rFonts w:cs="Times New Roman"/>
        </w:rPr>
        <w:t> :</w:t>
      </w:r>
    </w:p>
    <w:p w:rsidR="00CD6BE7" w:rsidRPr="00576940" w:rsidRDefault="00067609" w:rsidP="00067609">
      <w:pPr>
        <w:pStyle w:val="quotel"/>
      </w:pPr>
      <w:r w:rsidRPr="00576940">
        <w:t>Oh</w:t>
      </w:r>
      <w:r w:rsidR="00C9220B">
        <w:t> !</w:t>
      </w:r>
      <w:r w:rsidR="00576940" w:rsidRPr="00576940">
        <w:t xml:space="preserve"> </w:t>
      </w:r>
      <w:proofErr w:type="gramStart"/>
      <w:r w:rsidR="00576940" w:rsidRPr="00576940">
        <w:t>je</w:t>
      </w:r>
      <w:proofErr w:type="gramEnd"/>
      <w:r w:rsidR="00576940" w:rsidRPr="00576940">
        <w:t xml:space="preserve"> </w:t>
      </w:r>
      <w:r w:rsidRPr="00576940">
        <w:t>sais</w:t>
      </w:r>
      <w:r w:rsidR="00C9220B">
        <w:t> !</w:t>
      </w:r>
      <w:r w:rsidR="00576940" w:rsidRPr="00576940">
        <w:t xml:space="preserve"> </w:t>
      </w:r>
      <w:proofErr w:type="gramStart"/>
      <w:r w:rsidR="00576940" w:rsidRPr="00576940">
        <w:t>je</w:t>
      </w:r>
      <w:proofErr w:type="gramEnd"/>
      <w:r w:rsidR="00576940" w:rsidRPr="00576940">
        <w:t xml:space="preserve"> </w:t>
      </w:r>
      <w:r w:rsidRPr="00576940">
        <w:t>comprends</w:t>
      </w:r>
      <w:r w:rsidR="00C9220B">
        <w:t> !</w:t>
      </w:r>
      <w:r w:rsidR="00576940" w:rsidRPr="00576940">
        <w:t xml:space="preserve"> Le vent des cieux m</w:t>
      </w:r>
      <w:r w:rsidR="00D12520">
        <w:t>’</w:t>
      </w:r>
      <w:r w:rsidR="00576940" w:rsidRPr="00576940">
        <w:t>apporte</w:t>
      </w:r>
    </w:p>
    <w:p w:rsidR="00CD6BE7" w:rsidRPr="00576940" w:rsidRDefault="00576940" w:rsidP="00067609">
      <w:pPr>
        <w:pStyle w:val="quotel"/>
      </w:pPr>
      <w:r w:rsidRPr="00576940">
        <w:t>Un grand mystère</w:t>
      </w:r>
      <w:r w:rsidR="00C9220B">
        <w:t> ;</w:t>
      </w:r>
      <w:r w:rsidRPr="00576940">
        <w:t xml:space="preserve"> une âme est là</w:t>
      </w:r>
      <w:r w:rsidR="00C9220B">
        <w:t> ;</w:t>
      </w:r>
      <w:r w:rsidRPr="00576940">
        <w:t xml:space="preserve"> je me souviens</w:t>
      </w:r>
      <w:r w:rsidRPr="004A76A7">
        <w:t>.</w:t>
      </w:r>
    </w:p>
    <w:p w:rsidR="00CD6BE7" w:rsidRDefault="00576940" w:rsidP="00067609">
      <w:pPr>
        <w:pStyle w:val="quotel"/>
      </w:pPr>
      <w:r w:rsidRPr="00576940">
        <w:t>Je sens partout présente autour de moi la Morte</w:t>
      </w:r>
      <w:r w:rsidR="00C9220B">
        <w:t>…</w:t>
      </w:r>
    </w:p>
    <w:p w:rsidR="00067609" w:rsidRPr="00576940" w:rsidRDefault="00067609" w:rsidP="00067609">
      <w:pPr>
        <w:pStyle w:val="quotel"/>
      </w:pPr>
    </w:p>
    <w:p w:rsidR="00CD6BE7" w:rsidRPr="00576940" w:rsidRDefault="00576940" w:rsidP="00067609">
      <w:pPr>
        <w:pStyle w:val="quotel"/>
      </w:pPr>
      <w:r w:rsidRPr="00576940">
        <w:t>Elle est là qui m</w:t>
      </w:r>
      <w:r w:rsidR="00D12520">
        <w:t>’</w:t>
      </w:r>
      <w:r w:rsidRPr="00576940">
        <w:t>entoure en son divin réveil</w:t>
      </w:r>
      <w:r w:rsidRPr="004A76A7">
        <w:t>.</w:t>
      </w:r>
    </w:p>
    <w:p w:rsidR="00CD6BE7" w:rsidRPr="00576940" w:rsidRDefault="00576940" w:rsidP="00067609">
      <w:pPr>
        <w:pStyle w:val="quotel"/>
      </w:pPr>
      <w:r w:rsidRPr="00576940">
        <w:t>Je vois sa main qui tremble au frisson d</w:t>
      </w:r>
      <w:r w:rsidR="00D12520">
        <w:t>’</w:t>
      </w:r>
      <w:r w:rsidRPr="00576940">
        <w:t>une palme</w:t>
      </w:r>
    </w:p>
    <w:p w:rsidR="00CD6BE7" w:rsidRDefault="00576940" w:rsidP="00067609">
      <w:pPr>
        <w:pStyle w:val="quotel"/>
      </w:pPr>
      <w:r w:rsidRPr="00576940">
        <w:t xml:space="preserve">Et son regard sourire en un rayon </w:t>
      </w:r>
      <w:r w:rsidR="00067609" w:rsidRPr="00576940">
        <w:t>vermeil</w:t>
      </w:r>
      <w:r w:rsidR="00C9220B">
        <w:t> ;</w:t>
      </w:r>
    </w:p>
    <w:p w:rsidR="00067609" w:rsidRPr="00576940" w:rsidRDefault="00067609" w:rsidP="00067609">
      <w:pPr>
        <w:pStyle w:val="quotel"/>
      </w:pPr>
    </w:p>
    <w:p w:rsidR="00CD6BE7" w:rsidRPr="00576940" w:rsidRDefault="00576940" w:rsidP="00067609">
      <w:pPr>
        <w:pStyle w:val="quotel"/>
      </w:pPr>
      <w:r w:rsidRPr="00576940">
        <w:t>J</w:t>
      </w:r>
      <w:r w:rsidR="00D12520">
        <w:t>’</w:t>
      </w:r>
      <w:r w:rsidRPr="00576940">
        <w:t>entends son cœur sacré qui bat sous ton sein calme,</w:t>
      </w:r>
    </w:p>
    <w:p w:rsidR="00CD6BE7" w:rsidRPr="00576940" w:rsidRDefault="00150391" w:rsidP="00067609">
      <w:pPr>
        <w:pStyle w:val="quotel"/>
      </w:pPr>
      <w:r>
        <w:t xml:space="preserve">Ô </w:t>
      </w:r>
      <w:r w:rsidR="00576940" w:rsidRPr="00576940">
        <w:t>Nature immortelle où son être est brisé</w:t>
      </w:r>
      <w:r w:rsidR="00C9220B">
        <w:t>…</w:t>
      </w:r>
    </w:p>
    <w:p w:rsidR="00CD6BE7" w:rsidRPr="00576940" w:rsidRDefault="00576940" w:rsidP="00C9220B">
      <w:pPr>
        <w:pStyle w:val="Corpsdetexte"/>
        <w:rPr>
          <w:rFonts w:cs="Times New Roman"/>
        </w:rPr>
      </w:pPr>
      <w:r w:rsidRPr="00576940">
        <w:rPr>
          <w:rFonts w:cs="Times New Roman"/>
        </w:rPr>
        <w:t>La mort maternelle a pris la vierge</w:t>
      </w:r>
      <w:r w:rsidR="00C9220B">
        <w:rPr>
          <w:rFonts w:cs="Times New Roman"/>
        </w:rPr>
        <w:t> ;</w:t>
      </w:r>
      <w:r w:rsidRPr="00576940">
        <w:rPr>
          <w:rFonts w:cs="Times New Roman"/>
        </w:rPr>
        <w:t xml:space="preserve"> elle a sauvé de toute souillure</w:t>
      </w:r>
      <w:r w:rsidRPr="004A76A7">
        <w:rPr>
          <w:rFonts w:cs="Times New Roman"/>
        </w:rPr>
        <w:t xml:space="preserve">, </w:t>
      </w:r>
      <w:r w:rsidRPr="00576940">
        <w:rPr>
          <w:rFonts w:cs="Times New Roman"/>
        </w:rPr>
        <w:t>par l</w:t>
      </w:r>
      <w:r w:rsidR="00D12520">
        <w:rPr>
          <w:rFonts w:cs="Times New Roman"/>
        </w:rPr>
        <w:t>’</w:t>
      </w:r>
      <w:r w:rsidRPr="00576940">
        <w:rPr>
          <w:rFonts w:cs="Times New Roman"/>
        </w:rPr>
        <w:t>impérieuse grâce de ces métamorphoses</w:t>
      </w:r>
      <w:r w:rsidRPr="004A76A7">
        <w:rPr>
          <w:rFonts w:cs="Times New Roman"/>
        </w:rPr>
        <w:t xml:space="preserve">, </w:t>
      </w:r>
      <w:r w:rsidRPr="00576940">
        <w:rPr>
          <w:rFonts w:cs="Times New Roman"/>
        </w:rPr>
        <w:t>cette virginale pureté</w:t>
      </w:r>
      <w:r w:rsidRPr="004A76A7">
        <w:rPr>
          <w:rFonts w:cs="Times New Roman"/>
        </w:rPr>
        <w:t>.</w:t>
      </w:r>
    </w:p>
    <w:p w:rsidR="00CD6BE7" w:rsidRPr="00576940" w:rsidRDefault="00576940" w:rsidP="00067609">
      <w:pPr>
        <w:pStyle w:val="quotel"/>
      </w:pPr>
      <w:r w:rsidRPr="00576940">
        <w:t>Silence</w:t>
      </w:r>
      <w:r w:rsidR="00C9220B">
        <w:t> !</w:t>
      </w:r>
      <w:r w:rsidRPr="00576940">
        <w:t xml:space="preserve"> Elle apparaît</w:t>
      </w:r>
      <w:r w:rsidR="00C9220B">
        <w:t> !</w:t>
      </w:r>
      <w:r w:rsidRPr="00576940">
        <w:t xml:space="preserve"> Je l</w:t>
      </w:r>
      <w:r w:rsidR="00D12520">
        <w:t>’</w:t>
      </w:r>
      <w:r w:rsidRPr="00576940">
        <w:t>entrevois qui passe</w:t>
      </w:r>
      <w:r w:rsidR="00C9220B">
        <w:t> !</w:t>
      </w:r>
    </w:p>
    <w:p w:rsidR="00CD6BE7" w:rsidRDefault="00576940" w:rsidP="00067609">
      <w:pPr>
        <w:pStyle w:val="quotel"/>
      </w:pPr>
      <w:r w:rsidRPr="00576940">
        <w:lastRenderedPageBreak/>
        <w:t>Et je me suis courbé vers le saint rosier blanc</w:t>
      </w:r>
      <w:r w:rsidR="00C9220B">
        <w:t>…</w:t>
      </w:r>
    </w:p>
    <w:p w:rsidR="00067609" w:rsidRPr="00576940" w:rsidRDefault="00067609" w:rsidP="00067609">
      <w:pPr>
        <w:pStyle w:val="quotel"/>
      </w:pPr>
    </w:p>
    <w:p w:rsidR="00CD6BE7" w:rsidRPr="00576940" w:rsidRDefault="00576940" w:rsidP="00067609">
      <w:pPr>
        <w:pStyle w:val="quotel"/>
      </w:pPr>
      <w:r w:rsidRPr="00576940">
        <w:t>Alors</w:t>
      </w:r>
      <w:r w:rsidRPr="004A76A7">
        <w:t xml:space="preserve">, </w:t>
      </w:r>
      <w:r w:rsidRPr="00576940">
        <w:t>genoux ployés</w:t>
      </w:r>
      <w:r w:rsidRPr="004A76A7">
        <w:t xml:space="preserve">, </w:t>
      </w:r>
      <w:r w:rsidRPr="00576940">
        <w:t>respectueux et lent,</w:t>
      </w:r>
    </w:p>
    <w:p w:rsidR="00CD6BE7" w:rsidRPr="00576940" w:rsidRDefault="00576940" w:rsidP="00067609">
      <w:pPr>
        <w:pStyle w:val="quotel"/>
      </w:pPr>
      <w:r w:rsidRPr="00576940">
        <w:t>J</w:t>
      </w:r>
      <w:r w:rsidR="00D12520">
        <w:t>’</w:t>
      </w:r>
      <w:r w:rsidRPr="00576940">
        <w:t>ai cueilli s</w:t>
      </w:r>
      <w:r w:rsidR="00067609">
        <w:t>ur l</w:t>
      </w:r>
      <w:r w:rsidR="00D12520">
        <w:t>’</w:t>
      </w:r>
      <w:r w:rsidR="00067609">
        <w:t>arbuste une fleur fraîche é</w:t>
      </w:r>
      <w:r w:rsidR="00067609" w:rsidRPr="00576940">
        <w:t>close</w:t>
      </w:r>
      <w:r w:rsidR="00C9220B">
        <w:t> ;</w:t>
      </w:r>
    </w:p>
    <w:p w:rsidR="00CD6BE7" w:rsidRDefault="00576940" w:rsidP="00067609">
      <w:pPr>
        <w:pStyle w:val="quotel"/>
      </w:pPr>
      <w:r w:rsidRPr="00576940">
        <w:t>J</w:t>
      </w:r>
      <w:r w:rsidR="00D12520">
        <w:t>’</w:t>
      </w:r>
      <w:r w:rsidRPr="00576940">
        <w:t>ai respiré l</w:t>
      </w:r>
      <w:r w:rsidR="00D12520">
        <w:t>’</w:t>
      </w:r>
      <w:r w:rsidR="00067609" w:rsidRPr="00576940">
        <w:t>arôme</w:t>
      </w:r>
      <w:r w:rsidRPr="00576940">
        <w:t xml:space="preserve"> au calice tremblant</w:t>
      </w:r>
      <w:r w:rsidRPr="004A76A7">
        <w:t>.</w:t>
      </w:r>
    </w:p>
    <w:p w:rsidR="00067609" w:rsidRPr="00576940" w:rsidRDefault="00067609" w:rsidP="00067609">
      <w:pPr>
        <w:pStyle w:val="quotel"/>
      </w:pPr>
    </w:p>
    <w:p w:rsidR="00CD6BE7" w:rsidRPr="00576940" w:rsidRDefault="003C4316" w:rsidP="00067609">
      <w:pPr>
        <w:pStyle w:val="quotel"/>
      </w:pPr>
      <w:r>
        <w:t>$33</w:t>
      </w:r>
      <w:r>
        <w:t>8</w:t>
      </w:r>
      <w:r>
        <w:t xml:space="preserve">$ </w:t>
      </w:r>
      <w:r w:rsidR="00576940" w:rsidRPr="00576940">
        <w:t>Puis je me suis levé sans souci d</w:t>
      </w:r>
      <w:r w:rsidR="00D12520">
        <w:t>’</w:t>
      </w:r>
      <w:r w:rsidR="00576940" w:rsidRPr="00576940">
        <w:t xml:space="preserve">autre </w:t>
      </w:r>
      <w:r w:rsidR="00067609" w:rsidRPr="00576940">
        <w:t>chose</w:t>
      </w:r>
      <w:r w:rsidR="00C9220B">
        <w:t> ;</w:t>
      </w:r>
    </w:p>
    <w:p w:rsidR="00CD6BE7" w:rsidRPr="00576940" w:rsidRDefault="00576940" w:rsidP="00067609">
      <w:pPr>
        <w:pStyle w:val="quotel"/>
      </w:pPr>
      <w:r w:rsidRPr="00576940">
        <w:t>Et</w:t>
      </w:r>
      <w:r w:rsidRPr="004A76A7">
        <w:t xml:space="preserve">, </w:t>
      </w:r>
      <w:r w:rsidRPr="00576940">
        <w:t>la fleur à la main</w:t>
      </w:r>
      <w:r w:rsidRPr="004A76A7">
        <w:t xml:space="preserve">, </w:t>
      </w:r>
      <w:r w:rsidRPr="00576940">
        <w:t>j</w:t>
      </w:r>
      <w:r w:rsidR="00D12520">
        <w:t>’</w:t>
      </w:r>
      <w:r w:rsidRPr="00576940">
        <w:t>ai fui comme un voleur,</w:t>
      </w:r>
    </w:p>
    <w:p w:rsidR="00CD6BE7" w:rsidRDefault="00576940" w:rsidP="00067609">
      <w:pPr>
        <w:pStyle w:val="quotel"/>
      </w:pPr>
      <w:r w:rsidRPr="00576940">
        <w:t>Car j</w:t>
      </w:r>
      <w:r w:rsidR="00D12520">
        <w:t>’</w:t>
      </w:r>
      <w:r w:rsidRPr="00576940">
        <w:t>ai cueilli son âme en cueillant une rose,</w:t>
      </w:r>
    </w:p>
    <w:p w:rsidR="00067609" w:rsidRPr="00576940" w:rsidRDefault="00067609" w:rsidP="00067609">
      <w:pPr>
        <w:pStyle w:val="quotel"/>
      </w:pPr>
    </w:p>
    <w:p w:rsidR="00CD6BE7" w:rsidRPr="00576940" w:rsidRDefault="00576940" w:rsidP="00067609">
      <w:pPr>
        <w:pStyle w:val="quotel"/>
      </w:pPr>
      <w:r w:rsidRPr="00576940">
        <w:t>Et je l</w:t>
      </w:r>
      <w:r w:rsidR="00D12520">
        <w:t>’</w:t>
      </w:r>
      <w:r w:rsidRPr="00576940">
        <w:t>ai respirée au parfum de la fleur</w:t>
      </w:r>
      <w:r w:rsidRPr="004A76A7">
        <w:t>.</w:t>
      </w:r>
    </w:p>
    <w:p w:rsidR="00CD6BE7" w:rsidRPr="00576940" w:rsidRDefault="00576940" w:rsidP="00C9220B">
      <w:pPr>
        <w:pStyle w:val="Corpsdetexte"/>
        <w:rPr>
          <w:rFonts w:cs="Times New Roman"/>
        </w:rPr>
      </w:pPr>
      <w:r w:rsidRPr="00576940">
        <w:rPr>
          <w:rFonts w:cs="Times New Roman"/>
        </w:rPr>
        <w:t>Ce n</w:t>
      </w:r>
      <w:r w:rsidR="00D12520">
        <w:rPr>
          <w:rFonts w:cs="Times New Roman"/>
        </w:rPr>
        <w:t>’</w:t>
      </w:r>
      <w:r w:rsidRPr="00576940">
        <w:rPr>
          <w:rFonts w:cs="Times New Roman"/>
        </w:rPr>
        <w:t>est point par des extraits qu</w:t>
      </w:r>
      <w:r w:rsidR="00D12520">
        <w:rPr>
          <w:rFonts w:cs="Times New Roman"/>
        </w:rPr>
        <w:t>’</w:t>
      </w:r>
      <w:r w:rsidRPr="00576940">
        <w:rPr>
          <w:rFonts w:cs="Times New Roman"/>
        </w:rPr>
        <w:t>il faut juger ce beau poème</w:t>
      </w:r>
      <w:r w:rsidRPr="004A76A7">
        <w:rPr>
          <w:rFonts w:cs="Times New Roman"/>
        </w:rPr>
        <w:t xml:space="preserve">, </w:t>
      </w:r>
      <w:r w:rsidRPr="00576940">
        <w:rPr>
          <w:rFonts w:cs="Times New Roman"/>
        </w:rPr>
        <w:t>dont le symbolisme naïf et la très noble sérénité procurent au lecteur</w:t>
      </w:r>
      <w:r w:rsidRPr="004A76A7">
        <w:rPr>
          <w:rFonts w:cs="Times New Roman"/>
        </w:rPr>
        <w:t xml:space="preserve">, </w:t>
      </w:r>
      <w:r w:rsidRPr="00576940">
        <w:rPr>
          <w:rFonts w:cs="Times New Roman"/>
        </w:rPr>
        <w:t>qui n</w:t>
      </w:r>
      <w:r w:rsidR="00D12520">
        <w:rPr>
          <w:rFonts w:cs="Times New Roman"/>
        </w:rPr>
        <w:t>’</w:t>
      </w:r>
      <w:r w:rsidRPr="00576940">
        <w:rPr>
          <w:rFonts w:cs="Times New Roman"/>
        </w:rPr>
        <w:t>attendait peut-être qu</w:t>
      </w:r>
      <w:r w:rsidR="00D12520">
        <w:rPr>
          <w:rFonts w:cs="Times New Roman"/>
        </w:rPr>
        <w:t>’</w:t>
      </w:r>
      <w:r w:rsidRPr="00576940">
        <w:rPr>
          <w:rFonts w:cs="Times New Roman"/>
        </w:rPr>
        <w:t>une récréation littéraire</w:t>
      </w:r>
      <w:r w:rsidRPr="004A76A7">
        <w:rPr>
          <w:rFonts w:cs="Times New Roman"/>
        </w:rPr>
        <w:t xml:space="preserve">, </w:t>
      </w:r>
      <w:r w:rsidRPr="00576940">
        <w:rPr>
          <w:rFonts w:cs="Times New Roman"/>
        </w:rPr>
        <w:t>le goût du rêve et le désir de penser</w:t>
      </w:r>
      <w:r w:rsidRPr="004A76A7">
        <w:rPr>
          <w:rFonts w:cs="Times New Roman"/>
        </w:rPr>
        <w:t xml:space="preserve">. </w:t>
      </w:r>
      <w:r w:rsidRPr="00576940">
        <w:rPr>
          <w:rFonts w:cs="Times New Roman"/>
        </w:rPr>
        <w:t>La disposition en tercets réguliers</w:t>
      </w:r>
      <w:r w:rsidRPr="004A76A7">
        <w:rPr>
          <w:rFonts w:cs="Times New Roman"/>
        </w:rPr>
        <w:t xml:space="preserve">, </w:t>
      </w:r>
      <w:r w:rsidRPr="00576940">
        <w:rPr>
          <w:rFonts w:cs="Times New Roman"/>
        </w:rPr>
        <w:t>rythme sobre qui est</w:t>
      </w:r>
      <w:r w:rsidRPr="004A76A7">
        <w:rPr>
          <w:rFonts w:cs="Times New Roman"/>
        </w:rPr>
        <w:t xml:space="preserve">, </w:t>
      </w:r>
      <w:r w:rsidRPr="00576940">
        <w:rPr>
          <w:rFonts w:cs="Times New Roman"/>
        </w:rPr>
        <w:t>comme on sait</w:t>
      </w:r>
      <w:r w:rsidRPr="004A76A7">
        <w:rPr>
          <w:rFonts w:cs="Times New Roman"/>
        </w:rPr>
        <w:t xml:space="preserve">, </w:t>
      </w:r>
      <w:r w:rsidRPr="00576940">
        <w:rPr>
          <w:rFonts w:cs="Times New Roman"/>
        </w:rPr>
        <w:t xml:space="preserve">la cadence de cette méditation que Vigny intitula les </w:t>
      </w:r>
      <w:r w:rsidRPr="00067609">
        <w:rPr>
          <w:rFonts w:cs="Times New Roman"/>
          <w:i/>
          <w:iCs/>
        </w:rPr>
        <w:t>Destinées</w:t>
      </w:r>
      <w:r w:rsidRPr="004A76A7">
        <w:rPr>
          <w:rFonts w:cs="Times New Roman"/>
        </w:rPr>
        <w:t xml:space="preserve">, </w:t>
      </w:r>
      <w:r w:rsidRPr="00576940">
        <w:rPr>
          <w:rFonts w:cs="Times New Roman"/>
        </w:rPr>
        <w:t>menace à la longue de fatiguer l</w:t>
      </w:r>
      <w:r w:rsidR="00D12520">
        <w:rPr>
          <w:rFonts w:cs="Times New Roman"/>
        </w:rPr>
        <w:t>’</w:t>
      </w:r>
      <w:r w:rsidRPr="00576940">
        <w:rPr>
          <w:rFonts w:cs="Times New Roman"/>
        </w:rPr>
        <w:t xml:space="preserve">oreille par son martèlement </w:t>
      </w:r>
      <w:r w:rsidR="00067609" w:rsidRPr="00576940">
        <w:rPr>
          <w:rFonts w:cs="Times New Roman"/>
        </w:rPr>
        <w:t>monotone</w:t>
      </w:r>
      <w:r w:rsidR="00C9220B">
        <w:rPr>
          <w:rFonts w:cs="Times New Roman"/>
        </w:rPr>
        <w:t> ;</w:t>
      </w:r>
      <w:r w:rsidRPr="00576940">
        <w:rPr>
          <w:rFonts w:cs="Times New Roman"/>
        </w:rPr>
        <w:t xml:space="preserve"> on s</w:t>
      </w:r>
      <w:r w:rsidR="00D12520">
        <w:rPr>
          <w:rFonts w:cs="Times New Roman"/>
        </w:rPr>
        <w:t>’</w:t>
      </w:r>
      <w:r w:rsidRPr="00576940">
        <w:rPr>
          <w:rFonts w:cs="Times New Roman"/>
        </w:rPr>
        <w:t xml:space="preserve">habitue néanmoins à ces </w:t>
      </w:r>
      <w:r w:rsidRPr="00067609">
        <w:rPr>
          <w:rFonts w:cs="Times New Roman"/>
          <w:i/>
          <w:iCs/>
        </w:rPr>
        <w:t>terze rime</w:t>
      </w:r>
      <w:r w:rsidRPr="004A76A7">
        <w:rPr>
          <w:rFonts w:cs="Times New Roman"/>
        </w:rPr>
        <w:t xml:space="preserve">, </w:t>
      </w:r>
      <w:r w:rsidRPr="00576940">
        <w:rPr>
          <w:rFonts w:cs="Times New Roman"/>
        </w:rPr>
        <w:t xml:space="preserve">auxquelles Dante accoutuma les admirateurs de la </w:t>
      </w:r>
      <w:r w:rsidRPr="00067609">
        <w:rPr>
          <w:rFonts w:cs="Times New Roman"/>
          <w:i/>
          <w:iCs/>
        </w:rPr>
        <w:t>Divine Comédie</w:t>
      </w:r>
      <w:r w:rsidRPr="004A76A7">
        <w:rPr>
          <w:rFonts w:cs="Times New Roman"/>
        </w:rPr>
        <w:t xml:space="preserve">. </w:t>
      </w:r>
      <w:r w:rsidRPr="00576940">
        <w:rPr>
          <w:rFonts w:cs="Times New Roman"/>
        </w:rPr>
        <w:t>On finit par aimer ce ton austère</w:t>
      </w:r>
      <w:r w:rsidRPr="004A76A7">
        <w:rPr>
          <w:rFonts w:cs="Times New Roman"/>
        </w:rPr>
        <w:t xml:space="preserve">, </w:t>
      </w:r>
      <w:r w:rsidRPr="00576940">
        <w:rPr>
          <w:rFonts w:cs="Times New Roman"/>
        </w:rPr>
        <w:t>ces graves sonorités</w:t>
      </w:r>
      <w:r w:rsidRPr="004A76A7">
        <w:rPr>
          <w:rFonts w:cs="Times New Roman"/>
        </w:rPr>
        <w:t>.</w:t>
      </w:r>
    </w:p>
    <w:p w:rsidR="00CD6BE7" w:rsidRPr="003C4316" w:rsidRDefault="00576940" w:rsidP="00C9220B">
      <w:pPr>
        <w:pStyle w:val="Corpsdetexte"/>
      </w:pPr>
      <w:r w:rsidRPr="00576940">
        <w:rPr>
          <w:rFonts w:cs="Times New Roman"/>
        </w:rPr>
        <w:t>Ce premier essai d</w:t>
      </w:r>
      <w:r w:rsidR="00D12520">
        <w:rPr>
          <w:rFonts w:cs="Times New Roman"/>
        </w:rPr>
        <w:t>’</w:t>
      </w:r>
      <w:r w:rsidRPr="00576940">
        <w:rPr>
          <w:rFonts w:cs="Times New Roman"/>
        </w:rPr>
        <w:t>un inconnu paraît annonce</w:t>
      </w:r>
      <w:r w:rsidRPr="003C4316">
        <w:t xml:space="preserve">r un poète visionnaire et philosophe. Voilà une bonne nouvelle qui vient fort à propos, puisque </w:t>
      </w:r>
      <w:r w:rsidR="0067127C" w:rsidRPr="003C4316">
        <w:t>M. </w:t>
      </w:r>
      <w:r w:rsidRPr="003C4316">
        <w:t>Sully Prudhomme, au grand regret de ses amis, ne fait plus de vers.</w:t>
      </w:r>
    </w:p>
    <w:p w:rsidR="00CD6BE7" w:rsidRPr="003C4316" w:rsidRDefault="00576940" w:rsidP="003C4316">
      <w:pPr>
        <w:pStyle w:val="Titre2"/>
      </w:pPr>
      <w:r w:rsidRPr="003C4316">
        <w:t>III</w:t>
      </w:r>
      <w:r w:rsidR="008776F2" w:rsidRPr="003C4316">
        <w:t xml:space="preserve">. </w:t>
      </w:r>
      <w:r w:rsidR="00067609" w:rsidRPr="003C4316">
        <w:t>Confession d</w:t>
      </w:r>
      <w:r w:rsidR="00D12520" w:rsidRPr="003C4316">
        <w:t>’</w:t>
      </w:r>
      <w:r w:rsidR="00067609" w:rsidRPr="003C4316">
        <w:t>un jeune homme</w:t>
      </w:r>
    </w:p>
    <w:p w:rsidR="00CD6BE7" w:rsidRPr="00576940" w:rsidRDefault="00827A6D" w:rsidP="00827A6D">
      <w:pPr>
        <w:pStyle w:val="Corpsdetexte"/>
        <w:rPr>
          <w:rFonts w:cs="Times New Roman"/>
        </w:rPr>
      </w:pPr>
      <w:r w:rsidRPr="003C4316">
        <w:t xml:space="preserve">$339$ </w:t>
      </w:r>
      <w:r w:rsidR="00576940" w:rsidRPr="003C4316">
        <w:t xml:space="preserve">Nous sommes las, évidemment, de scandales, de révélations, de dossiers, de </w:t>
      </w:r>
      <w:r w:rsidR="00C9220B" w:rsidRPr="003C4316">
        <w:t>« </w:t>
      </w:r>
      <w:r w:rsidR="00576940" w:rsidRPr="003C4316">
        <w:t>mufleries</w:t>
      </w:r>
      <w:r w:rsidR="00C9220B" w:rsidRPr="003C4316">
        <w:t> »</w:t>
      </w:r>
      <w:r w:rsidR="00576940" w:rsidRPr="003C4316">
        <w:t xml:space="preserve"> et de </w:t>
      </w:r>
      <w:r w:rsidR="00C9220B" w:rsidRPr="003C4316">
        <w:t>« </w:t>
      </w:r>
      <w:r w:rsidR="00576940" w:rsidRPr="003C4316">
        <w:t>rosseries</w:t>
      </w:r>
      <w:r w:rsidR="00C9220B" w:rsidRPr="003C4316">
        <w:t> »</w:t>
      </w:r>
      <w:r w:rsidR="00576940" w:rsidRPr="003C4316">
        <w:t xml:space="preserve">. Tous ces gens qui, dans les romans, sur la scène ou ailleurs, </w:t>
      </w:r>
      <w:r w:rsidR="00C9220B" w:rsidRPr="003C4316">
        <w:t>« </w:t>
      </w:r>
      <w:r w:rsidR="00576940" w:rsidRPr="003C4316">
        <w:t>mangent le morceau</w:t>
      </w:r>
      <w:r w:rsidR="00C9220B" w:rsidRPr="003C4316">
        <w:t> »</w:t>
      </w:r>
      <w:r w:rsidR="00576940" w:rsidRPr="003C4316">
        <w:t>, s</w:t>
      </w:r>
      <w:r w:rsidR="00D12520" w:rsidRPr="003C4316">
        <w:t>’</w:t>
      </w:r>
      <w:r w:rsidR="00576940" w:rsidRPr="003C4316">
        <w:t xml:space="preserve">arrachent le pain de la bouche, volent les pommes, les écus ou la femme du voisin, toutes ces </w:t>
      </w:r>
      <w:r w:rsidR="00C9220B" w:rsidRPr="003C4316">
        <w:t>« </w:t>
      </w:r>
      <w:r w:rsidR="00576940" w:rsidRPr="003C4316">
        <w:t>tranches de vie</w:t>
      </w:r>
      <w:r w:rsidR="00C9220B" w:rsidRPr="003C4316">
        <w:t> »</w:t>
      </w:r>
      <w:r w:rsidR="00576940" w:rsidRPr="003C4316">
        <w:t xml:space="preserve"> qu</w:t>
      </w:r>
      <w:r w:rsidR="00D12520" w:rsidRPr="003C4316">
        <w:t>’</w:t>
      </w:r>
      <w:r w:rsidR="00576940" w:rsidRPr="003C4316">
        <w:t xml:space="preserve">on persiste à nous mettre sous le nez, tout cela est terriblement ennuyeux et nauséabond. </w:t>
      </w:r>
      <w:r w:rsidR="00067609" w:rsidRPr="003C4316">
        <w:t>Oh</w:t>
      </w:r>
      <w:r w:rsidR="00C9220B" w:rsidRPr="003C4316">
        <w:t> !</w:t>
      </w:r>
      <w:r w:rsidR="00576940" w:rsidRPr="003C4316">
        <w:t xml:space="preserve"> </w:t>
      </w:r>
      <w:proofErr w:type="gramStart"/>
      <w:r w:rsidR="00576940" w:rsidRPr="003C4316">
        <w:t>de</w:t>
      </w:r>
      <w:proofErr w:type="gramEnd"/>
      <w:r w:rsidR="00576940" w:rsidRPr="00576940">
        <w:rPr>
          <w:rFonts w:cs="Times New Roman"/>
        </w:rPr>
        <w:t xml:space="preserve"> grâce</w:t>
      </w:r>
      <w:r w:rsidR="00576940" w:rsidRPr="004A76A7">
        <w:rPr>
          <w:rFonts w:cs="Times New Roman"/>
        </w:rPr>
        <w:t xml:space="preserve">, </w:t>
      </w:r>
      <w:r w:rsidR="00576940" w:rsidRPr="00576940">
        <w:rPr>
          <w:rFonts w:cs="Times New Roman"/>
        </w:rPr>
        <w:t>auteurs naïfs et courroucés</w:t>
      </w:r>
      <w:r w:rsidR="00576940" w:rsidRPr="004A76A7">
        <w:rPr>
          <w:rFonts w:cs="Times New Roman"/>
        </w:rPr>
        <w:t xml:space="preserve">, </w:t>
      </w:r>
      <w:r w:rsidR="00576940" w:rsidRPr="00576940">
        <w:rPr>
          <w:rFonts w:cs="Times New Roman"/>
        </w:rPr>
        <w:t>qui voulez</w:t>
      </w:r>
      <w:r w:rsidR="00576940" w:rsidRPr="004A76A7">
        <w:rPr>
          <w:rFonts w:cs="Times New Roman"/>
        </w:rPr>
        <w:t xml:space="preserve">, </w:t>
      </w:r>
      <w:r w:rsidR="00576940" w:rsidRPr="00576940">
        <w:rPr>
          <w:rFonts w:cs="Times New Roman"/>
        </w:rPr>
        <w:t>recommencer Balzac</w:t>
      </w:r>
      <w:r w:rsidR="00576940" w:rsidRPr="004A76A7">
        <w:rPr>
          <w:rFonts w:cs="Times New Roman"/>
        </w:rPr>
        <w:t xml:space="preserve">, </w:t>
      </w:r>
      <w:r w:rsidR="00576940" w:rsidRPr="00576940">
        <w:rPr>
          <w:rFonts w:cs="Times New Roman"/>
        </w:rPr>
        <w:t>cruels revenants du Théâtre-Libre</w:t>
      </w:r>
      <w:r w:rsidR="00576940" w:rsidRPr="004A76A7">
        <w:rPr>
          <w:rFonts w:cs="Times New Roman"/>
        </w:rPr>
        <w:t xml:space="preserve">, </w:t>
      </w:r>
      <w:r w:rsidR="00576940" w:rsidRPr="00576940">
        <w:rPr>
          <w:rFonts w:cs="Times New Roman"/>
        </w:rPr>
        <w:t>cessez de hanter nos insomnies</w:t>
      </w:r>
      <w:r w:rsidR="00576940" w:rsidRPr="004A76A7">
        <w:rPr>
          <w:rFonts w:cs="Times New Roman"/>
        </w:rPr>
        <w:t xml:space="preserve">. </w:t>
      </w:r>
      <w:r w:rsidR="00576940" w:rsidRPr="00576940">
        <w:rPr>
          <w:rFonts w:cs="Times New Roman"/>
        </w:rPr>
        <w:t>Nous savons</w:t>
      </w:r>
      <w:r w:rsidR="00C9220B">
        <w:rPr>
          <w:rFonts w:cs="Times New Roman"/>
        </w:rPr>
        <w:t>…</w:t>
      </w:r>
      <w:r w:rsidR="00576940" w:rsidRPr="00576940">
        <w:rPr>
          <w:rFonts w:cs="Times New Roman"/>
        </w:rPr>
        <w:t xml:space="preserve"> Nous savons</w:t>
      </w:r>
      <w:r w:rsidR="00C9220B">
        <w:rPr>
          <w:rFonts w:cs="Times New Roman"/>
        </w:rPr>
        <w:t>…</w:t>
      </w:r>
      <w:r w:rsidR="00576940" w:rsidRPr="00576940">
        <w:rPr>
          <w:rFonts w:cs="Times New Roman"/>
        </w:rPr>
        <w:t xml:space="preserve"> Parfaitement</w:t>
      </w:r>
      <w:r w:rsidR="00576940" w:rsidRPr="004A76A7">
        <w:rPr>
          <w:rFonts w:cs="Times New Roman"/>
        </w:rPr>
        <w:t xml:space="preserve">. </w:t>
      </w:r>
      <w:r w:rsidR="00576940" w:rsidRPr="00576940">
        <w:rPr>
          <w:rFonts w:cs="Times New Roman"/>
        </w:rPr>
        <w:t>L</w:t>
      </w:r>
      <w:r w:rsidR="00D12520">
        <w:rPr>
          <w:rFonts w:cs="Times New Roman"/>
        </w:rPr>
        <w:t>’</w:t>
      </w:r>
      <w:r w:rsidR="00576940" w:rsidRPr="00576940">
        <w:rPr>
          <w:rFonts w:cs="Times New Roman"/>
        </w:rPr>
        <w:t>humanité est ignoble</w:t>
      </w:r>
      <w:r w:rsidR="00C9220B">
        <w:rPr>
          <w:rFonts w:cs="Times New Roman"/>
        </w:rPr>
        <w:t> ;</w:t>
      </w:r>
      <w:r w:rsidR="00576940" w:rsidRPr="00576940">
        <w:rPr>
          <w:rFonts w:cs="Times New Roman"/>
        </w:rPr>
        <w:t xml:space="preserve"> la vie est plate</w:t>
      </w:r>
      <w:r w:rsidR="00C9220B">
        <w:rPr>
          <w:rFonts w:cs="Times New Roman"/>
        </w:rPr>
        <w:t> ;</w:t>
      </w:r>
      <w:r w:rsidR="00576940" w:rsidRPr="00576940">
        <w:rPr>
          <w:rFonts w:cs="Times New Roman"/>
        </w:rPr>
        <w:t xml:space="preserve"> l</w:t>
      </w:r>
      <w:r w:rsidR="00D12520">
        <w:rPr>
          <w:rFonts w:cs="Times New Roman"/>
        </w:rPr>
        <w:t>’</w:t>
      </w:r>
      <w:r w:rsidR="00576940" w:rsidRPr="00576940">
        <w:rPr>
          <w:rFonts w:cs="Times New Roman"/>
        </w:rPr>
        <w:t>amour est dégoûtant</w:t>
      </w:r>
      <w:r w:rsidR="00C9220B">
        <w:rPr>
          <w:rFonts w:cs="Times New Roman"/>
        </w:rPr>
        <w:t> ;</w:t>
      </w:r>
      <w:r w:rsidR="00576940" w:rsidRPr="00576940">
        <w:rPr>
          <w:rFonts w:cs="Times New Roman"/>
        </w:rPr>
        <w:t xml:space="preserve"> tous les maris sont trompés</w:t>
      </w:r>
      <w:r w:rsidR="00576940" w:rsidRPr="004A76A7">
        <w:rPr>
          <w:rFonts w:cs="Times New Roman"/>
        </w:rPr>
        <w:t xml:space="preserve">, </w:t>
      </w:r>
      <w:r w:rsidR="00576940" w:rsidRPr="00576940">
        <w:rPr>
          <w:rFonts w:cs="Times New Roman"/>
        </w:rPr>
        <w:t>les femmes aussi</w:t>
      </w:r>
      <w:r w:rsidR="00C9220B">
        <w:rPr>
          <w:rFonts w:cs="Times New Roman"/>
        </w:rPr>
        <w:t> ;</w:t>
      </w:r>
      <w:r w:rsidR="00576940" w:rsidRPr="00576940">
        <w:rPr>
          <w:rFonts w:cs="Times New Roman"/>
        </w:rPr>
        <w:t xml:space="preserve"> tous les notaires sont en fuite pour la Belgique</w:t>
      </w:r>
      <w:r w:rsidR="00C9220B">
        <w:rPr>
          <w:rFonts w:cs="Times New Roman"/>
        </w:rPr>
        <w:t> ;</w:t>
      </w:r>
      <w:r w:rsidR="00576940" w:rsidRPr="00576940">
        <w:rPr>
          <w:rFonts w:cs="Times New Roman"/>
        </w:rPr>
        <w:t xml:space="preserve"> tous les Rougon-Macquart sont canailles de père en fils</w:t>
      </w:r>
      <w:r w:rsidR="00C9220B">
        <w:rPr>
          <w:rFonts w:cs="Times New Roman"/>
        </w:rPr>
        <w:t> ;</w:t>
      </w:r>
      <w:r w:rsidR="00576940" w:rsidRPr="00576940">
        <w:rPr>
          <w:rFonts w:cs="Times New Roman"/>
        </w:rPr>
        <w:t xml:space="preserve"> toutes les jeunes filles sont des demi-vierges</w:t>
      </w:r>
      <w:r w:rsidR="00C9220B">
        <w:rPr>
          <w:rFonts w:cs="Times New Roman"/>
        </w:rPr>
        <w:t>…</w:t>
      </w:r>
      <w:r w:rsidR="00576940" w:rsidRPr="00576940">
        <w:rPr>
          <w:rFonts w:cs="Times New Roman"/>
        </w:rPr>
        <w:t xml:space="preserve"> Air connu</w:t>
      </w:r>
      <w:r w:rsidR="00576940" w:rsidRPr="004A76A7">
        <w:rPr>
          <w:rFonts w:cs="Times New Roman"/>
        </w:rPr>
        <w:t xml:space="preserve">. </w:t>
      </w:r>
      <w:r w:rsidR="00576940" w:rsidRPr="00576940">
        <w:rPr>
          <w:rFonts w:cs="Times New Roman"/>
        </w:rPr>
        <w:t>C</w:t>
      </w:r>
      <w:r w:rsidR="00D12520">
        <w:rPr>
          <w:rFonts w:cs="Times New Roman"/>
        </w:rPr>
        <w:t>’</w:t>
      </w:r>
      <w:r w:rsidR="00576940" w:rsidRPr="00576940">
        <w:rPr>
          <w:rFonts w:cs="Times New Roman"/>
        </w:rPr>
        <w:t>est compris</w:t>
      </w:r>
      <w:r w:rsidR="00576940" w:rsidRPr="004A76A7">
        <w:rPr>
          <w:rFonts w:cs="Times New Roman"/>
        </w:rPr>
        <w:t xml:space="preserve">. </w:t>
      </w:r>
      <w:r w:rsidR="00576940" w:rsidRPr="00576940">
        <w:rPr>
          <w:rFonts w:cs="Times New Roman"/>
        </w:rPr>
        <w:t>Parlons d</w:t>
      </w:r>
      <w:r w:rsidR="00D12520">
        <w:rPr>
          <w:rFonts w:cs="Times New Roman"/>
        </w:rPr>
        <w:t>’</w:t>
      </w:r>
      <w:r w:rsidR="00576940" w:rsidRPr="00576940">
        <w:rPr>
          <w:rFonts w:cs="Times New Roman"/>
        </w:rPr>
        <w:t>autre chose</w:t>
      </w:r>
      <w:r w:rsidR="00576940" w:rsidRPr="004A76A7">
        <w:rPr>
          <w:rFonts w:cs="Times New Roman"/>
        </w:rPr>
        <w:t>.</w:t>
      </w:r>
    </w:p>
    <w:p w:rsidR="00CD6BE7" w:rsidRPr="00576940" w:rsidRDefault="00576940" w:rsidP="00C9220B">
      <w:pPr>
        <w:pStyle w:val="Corpsdetexte"/>
        <w:rPr>
          <w:rFonts w:cs="Times New Roman"/>
        </w:rPr>
      </w:pPr>
      <w:r w:rsidRPr="00576940">
        <w:rPr>
          <w:rFonts w:cs="Times New Roman"/>
        </w:rPr>
        <w:t>On n</w:t>
      </w:r>
      <w:r w:rsidR="00D12520">
        <w:rPr>
          <w:rFonts w:cs="Times New Roman"/>
        </w:rPr>
        <w:t>’</w:t>
      </w:r>
      <w:r w:rsidRPr="00576940">
        <w:rPr>
          <w:rFonts w:cs="Times New Roman"/>
        </w:rPr>
        <w:t xml:space="preserve">attend pas de moi un nouveau diagnostic </w:t>
      </w:r>
      <w:r w:rsidRPr="003C4316">
        <w:t xml:space="preserve">sur </w:t>
      </w:r>
      <w:r w:rsidR="00D12520" w:rsidRPr="003C4316">
        <w:t>l’</w:t>
      </w:r>
      <w:r w:rsidR="00C9220B" w:rsidRPr="003C4316">
        <w:t>« </w:t>
      </w:r>
      <w:r w:rsidRPr="003C4316">
        <w:t>état d</w:t>
      </w:r>
      <w:r w:rsidR="00D12520" w:rsidRPr="003C4316">
        <w:t>’</w:t>
      </w:r>
      <w:r w:rsidRPr="003C4316">
        <w:t>âme</w:t>
      </w:r>
      <w:r w:rsidR="00C9220B" w:rsidRPr="003C4316">
        <w:t> »</w:t>
      </w:r>
      <w:r w:rsidRPr="003C4316">
        <w:t xml:space="preserve"> de la jeunesse </w:t>
      </w:r>
      <w:r w:rsidR="003C4316">
        <w:t xml:space="preserve">$340$ </w:t>
      </w:r>
      <w:r w:rsidRPr="003C4316">
        <w:t xml:space="preserve">contemporaine. Interrogée, auscultée, sondée depuis dix ans, elle se rebiffe maintenant contre tous ceux qui persistent à se pencher avec bonté vers son chevet. Mais quand un </w:t>
      </w:r>
      <w:r w:rsidR="00C9220B" w:rsidRPr="003C4316">
        <w:t>« </w:t>
      </w:r>
      <w:r w:rsidRPr="003C4316">
        <w:t>jeune</w:t>
      </w:r>
      <w:r w:rsidR="00C9220B" w:rsidRPr="003C4316">
        <w:t> »</w:t>
      </w:r>
      <w:r w:rsidRPr="003C4316">
        <w:t>, un</w:t>
      </w:r>
      <w:r w:rsidRPr="00576940">
        <w:rPr>
          <w:rFonts w:cs="Times New Roman"/>
        </w:rPr>
        <w:t xml:space="preserve"> vrai jeune</w:t>
      </w:r>
      <w:r w:rsidRPr="004A76A7">
        <w:rPr>
          <w:rFonts w:cs="Times New Roman"/>
        </w:rPr>
        <w:t xml:space="preserve">, </w:t>
      </w:r>
      <w:r w:rsidRPr="00576940">
        <w:rPr>
          <w:rFonts w:cs="Times New Roman"/>
        </w:rPr>
        <w:t>se lève</w:t>
      </w:r>
      <w:r w:rsidRPr="004A76A7">
        <w:rPr>
          <w:rFonts w:cs="Times New Roman"/>
        </w:rPr>
        <w:t xml:space="preserve">, </w:t>
      </w:r>
      <w:r w:rsidRPr="00576940">
        <w:rPr>
          <w:rFonts w:cs="Times New Roman"/>
        </w:rPr>
        <w:t>prend la parole et déclare exprimer</w:t>
      </w:r>
      <w:r w:rsidRPr="004A76A7">
        <w:rPr>
          <w:rFonts w:cs="Times New Roman"/>
        </w:rPr>
        <w:t xml:space="preserve">, </w:t>
      </w:r>
      <w:r w:rsidRPr="00576940">
        <w:rPr>
          <w:rFonts w:cs="Times New Roman"/>
        </w:rPr>
        <w:t>en son naïf langage</w:t>
      </w:r>
      <w:r w:rsidRPr="004A76A7">
        <w:rPr>
          <w:rFonts w:cs="Times New Roman"/>
        </w:rPr>
        <w:t xml:space="preserve">, </w:t>
      </w:r>
      <w:r w:rsidRPr="00576940">
        <w:rPr>
          <w:rFonts w:cs="Times New Roman"/>
        </w:rPr>
        <w:t>les inquiétudes et les souffrances de ses camarades</w:t>
      </w:r>
      <w:r w:rsidRPr="004A76A7">
        <w:rPr>
          <w:rFonts w:cs="Times New Roman"/>
        </w:rPr>
        <w:t xml:space="preserve">, </w:t>
      </w:r>
      <w:r w:rsidRPr="00576940">
        <w:rPr>
          <w:rFonts w:cs="Times New Roman"/>
        </w:rPr>
        <w:t>toutes les personnes sincères sont tenues de l</w:t>
      </w:r>
      <w:r w:rsidR="00D12520">
        <w:rPr>
          <w:rFonts w:cs="Times New Roman"/>
        </w:rPr>
        <w:t>’</w:t>
      </w:r>
      <w:r w:rsidRPr="00576940">
        <w:rPr>
          <w:rFonts w:cs="Times New Roman"/>
        </w:rPr>
        <w:t>écouter</w:t>
      </w:r>
      <w:r w:rsidRPr="004A76A7">
        <w:rPr>
          <w:rFonts w:cs="Times New Roman"/>
        </w:rPr>
        <w:t>.</w:t>
      </w:r>
    </w:p>
    <w:p w:rsidR="00CD6BE7" w:rsidRPr="00576940" w:rsidRDefault="0067127C" w:rsidP="00C9220B">
      <w:pPr>
        <w:pStyle w:val="Corpsdetexte"/>
        <w:rPr>
          <w:rFonts w:cs="Times New Roman"/>
        </w:rPr>
      </w:pPr>
      <w:r>
        <w:rPr>
          <w:rFonts w:cs="Times New Roman"/>
        </w:rPr>
        <w:t>M</w:t>
      </w:r>
      <w:r w:rsidRPr="004A76A7">
        <w:rPr>
          <w:rFonts w:cs="Times New Roman"/>
        </w:rPr>
        <w:t>. </w:t>
      </w:r>
      <w:r w:rsidR="00576940" w:rsidRPr="00576940">
        <w:rPr>
          <w:rFonts w:cs="Times New Roman"/>
        </w:rPr>
        <w:t xml:space="preserve">Maurice Pujo est un </w:t>
      </w:r>
      <w:r w:rsidR="00576940" w:rsidRPr="003C4316">
        <w:t xml:space="preserve">vrai </w:t>
      </w:r>
      <w:r w:rsidR="00C9220B" w:rsidRPr="003C4316">
        <w:t>« </w:t>
      </w:r>
      <w:r w:rsidR="00576940" w:rsidRPr="003C4316">
        <w:t>jeune</w:t>
      </w:r>
      <w:r w:rsidR="00C9220B" w:rsidRPr="003C4316">
        <w:t> »</w:t>
      </w:r>
      <w:r w:rsidR="00576940" w:rsidRPr="003C4316">
        <w:t>. Il</w:t>
      </w:r>
      <w:r w:rsidR="00576940" w:rsidRPr="00576940">
        <w:rPr>
          <w:rFonts w:cs="Times New Roman"/>
        </w:rPr>
        <w:t xml:space="preserve"> a vingt-trois ans</w:t>
      </w:r>
      <w:r w:rsidR="00C9220B">
        <w:rPr>
          <w:rFonts w:cs="Times New Roman"/>
        </w:rPr>
        <w:t> ;</w:t>
      </w:r>
      <w:r w:rsidR="00576940" w:rsidRPr="00576940">
        <w:rPr>
          <w:rFonts w:cs="Times New Roman"/>
        </w:rPr>
        <w:t xml:space="preserve"> il s</w:t>
      </w:r>
      <w:r w:rsidR="00D12520">
        <w:rPr>
          <w:rFonts w:cs="Times New Roman"/>
        </w:rPr>
        <w:t>’</w:t>
      </w:r>
      <w:r w:rsidR="00576940" w:rsidRPr="00576940">
        <w:rPr>
          <w:rFonts w:cs="Times New Roman"/>
        </w:rPr>
        <w:t>en vante</w:t>
      </w:r>
      <w:r w:rsidR="00576940" w:rsidRPr="004A76A7">
        <w:rPr>
          <w:rFonts w:cs="Times New Roman"/>
        </w:rPr>
        <w:t xml:space="preserve">, </w:t>
      </w:r>
      <w:r w:rsidR="00576940" w:rsidRPr="00576940">
        <w:rPr>
          <w:rFonts w:cs="Times New Roman"/>
        </w:rPr>
        <w:t>et il a bien raison</w:t>
      </w:r>
      <w:r w:rsidR="00576940" w:rsidRPr="004A76A7">
        <w:rPr>
          <w:rFonts w:cs="Times New Roman"/>
        </w:rPr>
        <w:t xml:space="preserve">. </w:t>
      </w:r>
      <w:r w:rsidR="00576940" w:rsidRPr="00576940">
        <w:rPr>
          <w:rFonts w:cs="Times New Roman"/>
        </w:rPr>
        <w:t>Il a toutes les audaces</w:t>
      </w:r>
      <w:r w:rsidR="00576940" w:rsidRPr="004A76A7">
        <w:rPr>
          <w:rFonts w:cs="Times New Roman"/>
        </w:rPr>
        <w:t xml:space="preserve">, </w:t>
      </w:r>
      <w:r w:rsidR="00576940" w:rsidRPr="00576940">
        <w:rPr>
          <w:rFonts w:cs="Times New Roman"/>
        </w:rPr>
        <w:t>toutes les fiertés</w:t>
      </w:r>
      <w:r w:rsidR="00576940" w:rsidRPr="004A76A7">
        <w:rPr>
          <w:rFonts w:cs="Times New Roman"/>
        </w:rPr>
        <w:t xml:space="preserve">, </w:t>
      </w:r>
      <w:r w:rsidR="00576940" w:rsidRPr="00576940">
        <w:rPr>
          <w:rFonts w:cs="Times New Roman"/>
        </w:rPr>
        <w:t>toutes les ignorances et toute l</w:t>
      </w:r>
      <w:r w:rsidR="00D12520">
        <w:rPr>
          <w:rFonts w:cs="Times New Roman"/>
        </w:rPr>
        <w:t>’</w:t>
      </w:r>
      <w:r w:rsidR="00576940" w:rsidRPr="00576940">
        <w:rPr>
          <w:rFonts w:cs="Times New Roman"/>
        </w:rPr>
        <w:t>outrecuidance naïve de cet âge</w:t>
      </w:r>
      <w:r w:rsidR="00150391" w:rsidRPr="004A76A7">
        <w:rPr>
          <w:rFonts w:cs="Times New Roman"/>
        </w:rPr>
        <w:t xml:space="preserve">. </w:t>
      </w:r>
      <w:r w:rsidR="00150391">
        <w:rPr>
          <w:rFonts w:cs="Times New Roman"/>
        </w:rPr>
        <w:t xml:space="preserve">À </w:t>
      </w:r>
      <w:r w:rsidR="00576940" w:rsidRPr="00576940">
        <w:rPr>
          <w:rFonts w:cs="Times New Roman"/>
        </w:rPr>
        <w:t xml:space="preserve">voir la façon dont il nous signale </w:t>
      </w:r>
      <w:r w:rsidR="00C9220B" w:rsidRPr="0082141A">
        <w:rPr>
          <w:rStyle w:val="quotec"/>
        </w:rPr>
        <w:t>« </w:t>
      </w:r>
      <w:r w:rsidR="00576940" w:rsidRPr="0082141A">
        <w:rPr>
          <w:rStyle w:val="quotec"/>
        </w:rPr>
        <w:t>l</w:t>
      </w:r>
      <w:r w:rsidR="00D12520" w:rsidRPr="0082141A">
        <w:rPr>
          <w:rStyle w:val="quotec"/>
        </w:rPr>
        <w:t>’</w:t>
      </w:r>
      <w:r w:rsidR="00576940" w:rsidRPr="0082141A">
        <w:rPr>
          <w:rStyle w:val="quotec"/>
        </w:rPr>
        <w:t>idée qui est la sienne</w:t>
      </w:r>
      <w:r w:rsidR="00C9220B" w:rsidRPr="0082141A">
        <w:rPr>
          <w:rStyle w:val="quotec"/>
        </w:rPr>
        <w:t> »</w:t>
      </w:r>
      <w:r w:rsidR="00576940" w:rsidRPr="00576940">
        <w:rPr>
          <w:rFonts w:cs="Times New Roman"/>
        </w:rPr>
        <w:t xml:space="preserve"> et les </w:t>
      </w:r>
      <w:r w:rsidR="00C9220B" w:rsidRPr="0082141A">
        <w:rPr>
          <w:rStyle w:val="quotec"/>
        </w:rPr>
        <w:t>« </w:t>
      </w:r>
      <w:r w:rsidR="00576940" w:rsidRPr="0082141A">
        <w:rPr>
          <w:rStyle w:val="quotec"/>
        </w:rPr>
        <w:t>victoires logiques</w:t>
      </w:r>
      <w:r w:rsidR="00C9220B" w:rsidRPr="0082141A">
        <w:rPr>
          <w:rStyle w:val="quotec"/>
        </w:rPr>
        <w:t> »</w:t>
      </w:r>
      <w:r w:rsidR="00576940" w:rsidRPr="00576940">
        <w:rPr>
          <w:rFonts w:cs="Times New Roman"/>
        </w:rPr>
        <w:t xml:space="preserve"> qu</w:t>
      </w:r>
      <w:r w:rsidR="00D12520">
        <w:rPr>
          <w:rFonts w:cs="Times New Roman"/>
        </w:rPr>
        <w:t>’</w:t>
      </w:r>
      <w:r w:rsidR="00576940" w:rsidRPr="00576940">
        <w:rPr>
          <w:rFonts w:cs="Times New Roman"/>
        </w:rPr>
        <w:t>il a remportées</w:t>
      </w:r>
      <w:r w:rsidR="00576940" w:rsidRPr="004A76A7">
        <w:rPr>
          <w:rFonts w:cs="Times New Roman"/>
        </w:rPr>
        <w:t xml:space="preserve">, </w:t>
      </w:r>
      <w:r w:rsidR="00576940" w:rsidRPr="00576940">
        <w:rPr>
          <w:rFonts w:cs="Times New Roman"/>
        </w:rPr>
        <w:t xml:space="preserve">en des </w:t>
      </w:r>
      <w:r w:rsidR="00C9220B" w:rsidRPr="0082141A">
        <w:rPr>
          <w:rStyle w:val="quotec"/>
        </w:rPr>
        <w:t>« </w:t>
      </w:r>
      <w:r w:rsidR="00576940" w:rsidRPr="0082141A">
        <w:rPr>
          <w:rStyle w:val="quotec"/>
        </w:rPr>
        <w:t>combats rigoureux</w:t>
      </w:r>
      <w:r w:rsidR="00C9220B" w:rsidRPr="0082141A">
        <w:rPr>
          <w:rStyle w:val="quotec"/>
        </w:rPr>
        <w:t> »</w:t>
      </w:r>
      <w:r w:rsidR="00576940" w:rsidRPr="004A76A7">
        <w:rPr>
          <w:rFonts w:cs="Times New Roman"/>
        </w:rPr>
        <w:t xml:space="preserve">, </w:t>
      </w:r>
      <w:r w:rsidR="00576940" w:rsidRPr="00576940">
        <w:rPr>
          <w:rFonts w:cs="Times New Roman"/>
        </w:rPr>
        <w:t>sur les idées des autres</w:t>
      </w:r>
      <w:r w:rsidR="00576940" w:rsidRPr="004A76A7">
        <w:rPr>
          <w:rFonts w:cs="Times New Roman"/>
        </w:rPr>
        <w:t xml:space="preserve">, </w:t>
      </w:r>
      <w:r w:rsidR="00576940" w:rsidRPr="00576940">
        <w:rPr>
          <w:rFonts w:cs="Times New Roman"/>
        </w:rPr>
        <w:t xml:space="preserve">et son effort pour </w:t>
      </w:r>
      <w:r w:rsidR="00C9220B" w:rsidRPr="0082141A">
        <w:rPr>
          <w:rStyle w:val="quotec"/>
        </w:rPr>
        <w:t>« </w:t>
      </w:r>
      <w:r w:rsidR="00576940" w:rsidRPr="0082141A">
        <w:rPr>
          <w:rStyle w:val="quotec"/>
        </w:rPr>
        <w:t>surmonter</w:t>
      </w:r>
      <w:r w:rsidR="00C9220B" w:rsidRPr="0082141A">
        <w:rPr>
          <w:rStyle w:val="quotec"/>
        </w:rPr>
        <w:t> »</w:t>
      </w:r>
      <w:r w:rsidR="00576940" w:rsidRPr="004A76A7">
        <w:rPr>
          <w:rFonts w:cs="Times New Roman"/>
        </w:rPr>
        <w:t xml:space="preserve">, </w:t>
      </w:r>
      <w:r w:rsidR="00576940" w:rsidRPr="00576940">
        <w:rPr>
          <w:rFonts w:cs="Times New Roman"/>
        </w:rPr>
        <w:t xml:space="preserve">pour </w:t>
      </w:r>
      <w:r w:rsidR="00C9220B" w:rsidRPr="0082141A">
        <w:rPr>
          <w:rStyle w:val="quotec"/>
        </w:rPr>
        <w:t>« </w:t>
      </w:r>
      <w:r w:rsidR="00576940" w:rsidRPr="0082141A">
        <w:rPr>
          <w:rStyle w:val="quotec"/>
        </w:rPr>
        <w:t>juger</w:t>
      </w:r>
      <w:r w:rsidR="00C9220B" w:rsidRPr="0082141A">
        <w:rPr>
          <w:rStyle w:val="quotec"/>
        </w:rPr>
        <w:t> »</w:t>
      </w:r>
      <w:r w:rsidR="00576940" w:rsidRPr="00576940">
        <w:rPr>
          <w:rFonts w:cs="Times New Roman"/>
        </w:rPr>
        <w:t xml:space="preserve"> notre </w:t>
      </w:r>
      <w:r w:rsidR="00576940" w:rsidRPr="00576940">
        <w:rPr>
          <w:rFonts w:cs="Times New Roman"/>
        </w:rPr>
        <w:lastRenderedPageBreak/>
        <w:t>époque</w:t>
      </w:r>
      <w:r w:rsidR="00576940" w:rsidRPr="004A76A7">
        <w:rPr>
          <w:rFonts w:cs="Times New Roman"/>
        </w:rPr>
        <w:t xml:space="preserve">, </w:t>
      </w:r>
      <w:r w:rsidR="00576940" w:rsidRPr="00576940">
        <w:rPr>
          <w:rFonts w:cs="Times New Roman"/>
        </w:rPr>
        <w:t xml:space="preserve">et pour la </w:t>
      </w:r>
      <w:r w:rsidR="00C9220B" w:rsidRPr="0082141A">
        <w:rPr>
          <w:rStyle w:val="quotec"/>
        </w:rPr>
        <w:t>« </w:t>
      </w:r>
      <w:r w:rsidR="00576940" w:rsidRPr="0082141A">
        <w:rPr>
          <w:rStyle w:val="quotec"/>
        </w:rPr>
        <w:t>réduire sous la même critique dans la même liquidation</w:t>
      </w:r>
      <w:r w:rsidR="00C9220B" w:rsidRPr="0082141A">
        <w:rPr>
          <w:rStyle w:val="quotec"/>
        </w:rPr>
        <w:t> »</w:t>
      </w:r>
      <w:r w:rsidR="00576940" w:rsidRPr="004A76A7">
        <w:rPr>
          <w:rFonts w:cs="Times New Roman"/>
        </w:rPr>
        <w:t xml:space="preserve">, </w:t>
      </w:r>
      <w:r w:rsidR="00576940" w:rsidRPr="00576940">
        <w:rPr>
          <w:rFonts w:cs="Times New Roman"/>
        </w:rPr>
        <w:t>on devine qu</w:t>
      </w:r>
      <w:r w:rsidR="00D12520">
        <w:rPr>
          <w:rFonts w:cs="Times New Roman"/>
        </w:rPr>
        <w:t>’</w:t>
      </w:r>
      <w:r w:rsidR="00576940" w:rsidRPr="00576940">
        <w:rPr>
          <w:rFonts w:cs="Times New Roman"/>
        </w:rPr>
        <w:t>il s</w:t>
      </w:r>
      <w:r w:rsidR="00D12520">
        <w:rPr>
          <w:rFonts w:cs="Times New Roman"/>
        </w:rPr>
        <w:t>’</w:t>
      </w:r>
      <w:r w:rsidR="00576940" w:rsidRPr="00576940">
        <w:rPr>
          <w:rFonts w:cs="Times New Roman"/>
        </w:rPr>
        <w:t>est battu surtout entre les quatre murs d</w:t>
      </w:r>
      <w:r w:rsidR="00D12520">
        <w:rPr>
          <w:rFonts w:cs="Times New Roman"/>
        </w:rPr>
        <w:t>’</w:t>
      </w:r>
      <w:r w:rsidR="00576940" w:rsidRPr="00576940">
        <w:rPr>
          <w:rFonts w:cs="Times New Roman"/>
        </w:rPr>
        <w:t>une classe de philosophie</w:t>
      </w:r>
      <w:r w:rsidR="00576940" w:rsidRPr="004A76A7">
        <w:rPr>
          <w:rFonts w:cs="Times New Roman"/>
        </w:rPr>
        <w:t xml:space="preserve">, </w:t>
      </w:r>
      <w:r w:rsidR="00576940" w:rsidRPr="00576940">
        <w:rPr>
          <w:rFonts w:cs="Times New Roman"/>
        </w:rPr>
        <w:t>dans une de ces ar</w:t>
      </w:r>
      <w:r w:rsidR="00067609">
        <w:rPr>
          <w:rFonts w:cs="Times New Roman"/>
        </w:rPr>
        <w:t>ènes pacifiques où Platon</w:t>
      </w:r>
      <w:r w:rsidR="00067609" w:rsidRPr="004A76A7">
        <w:rPr>
          <w:rFonts w:cs="Times New Roman"/>
        </w:rPr>
        <w:t xml:space="preserve">, </w:t>
      </w:r>
      <w:r w:rsidR="00067609">
        <w:rPr>
          <w:rFonts w:cs="Times New Roman"/>
        </w:rPr>
        <w:t>Aris</w:t>
      </w:r>
      <w:r w:rsidR="00576940" w:rsidRPr="00576940">
        <w:rPr>
          <w:rFonts w:cs="Times New Roman"/>
        </w:rPr>
        <w:t>tote</w:t>
      </w:r>
      <w:r w:rsidR="00576940" w:rsidRPr="004A76A7">
        <w:rPr>
          <w:rFonts w:cs="Times New Roman"/>
        </w:rPr>
        <w:t xml:space="preserve">, </w:t>
      </w:r>
      <w:r w:rsidR="00576940" w:rsidRPr="00576940">
        <w:rPr>
          <w:rFonts w:cs="Times New Roman"/>
        </w:rPr>
        <w:t>Descartes</w:t>
      </w:r>
      <w:r w:rsidR="00576940" w:rsidRPr="004A76A7">
        <w:rPr>
          <w:rFonts w:cs="Times New Roman"/>
        </w:rPr>
        <w:t xml:space="preserve">, </w:t>
      </w:r>
      <w:r w:rsidR="00576940" w:rsidRPr="00576940">
        <w:rPr>
          <w:rFonts w:cs="Times New Roman"/>
        </w:rPr>
        <w:t>Auguste Comte</w:t>
      </w:r>
      <w:r w:rsidR="00576940" w:rsidRPr="004A76A7">
        <w:rPr>
          <w:rFonts w:cs="Times New Roman"/>
        </w:rPr>
        <w:t xml:space="preserve">, </w:t>
      </w:r>
      <w:r w:rsidR="00576940" w:rsidRPr="00576940">
        <w:rPr>
          <w:rFonts w:cs="Times New Roman"/>
        </w:rPr>
        <w:t>Herbert Spencer</w:t>
      </w:r>
      <w:r w:rsidR="00576940" w:rsidRPr="004A76A7">
        <w:rPr>
          <w:rFonts w:cs="Times New Roman"/>
        </w:rPr>
        <w:t xml:space="preserve">, </w:t>
      </w:r>
      <w:r w:rsidR="00576940" w:rsidRPr="00576940">
        <w:rPr>
          <w:rFonts w:cs="Times New Roman"/>
        </w:rPr>
        <w:t>Taine</w:t>
      </w:r>
      <w:r w:rsidR="00576940" w:rsidRPr="004A76A7">
        <w:rPr>
          <w:rFonts w:cs="Times New Roman"/>
        </w:rPr>
        <w:t xml:space="preserve">, </w:t>
      </w:r>
      <w:r w:rsidR="00576940" w:rsidRPr="00576940">
        <w:rPr>
          <w:rFonts w:cs="Times New Roman"/>
        </w:rPr>
        <w:t xml:space="preserve">Renan se laissent complaisamment </w:t>
      </w:r>
      <w:r w:rsidR="00C9220B" w:rsidRPr="003C4316">
        <w:t>« </w:t>
      </w:r>
      <w:r w:rsidR="00576940" w:rsidRPr="003C4316">
        <w:t>tomber</w:t>
      </w:r>
      <w:r w:rsidR="00C9220B" w:rsidRPr="003C4316">
        <w:t> »</w:t>
      </w:r>
      <w:r w:rsidR="00576940" w:rsidRPr="003C4316">
        <w:t xml:space="preserve"> et </w:t>
      </w:r>
      <w:r w:rsidR="00C9220B" w:rsidRPr="003C4316">
        <w:t>« </w:t>
      </w:r>
      <w:r w:rsidR="00576940" w:rsidRPr="003C4316">
        <w:t>rouler</w:t>
      </w:r>
      <w:r w:rsidR="00C9220B" w:rsidRPr="003C4316">
        <w:t> »</w:t>
      </w:r>
      <w:r w:rsidR="00576940" w:rsidRPr="00576940">
        <w:rPr>
          <w:rFonts w:cs="Times New Roman"/>
        </w:rPr>
        <w:t xml:space="preserve"> tantôt par les élèves</w:t>
      </w:r>
      <w:r w:rsidR="00576940" w:rsidRPr="004A76A7">
        <w:rPr>
          <w:rFonts w:cs="Times New Roman"/>
        </w:rPr>
        <w:t xml:space="preserve">, </w:t>
      </w:r>
      <w:r w:rsidR="00576940" w:rsidRPr="00576940">
        <w:rPr>
          <w:rFonts w:cs="Times New Roman"/>
        </w:rPr>
        <w:t>tantôt par le professeur</w:t>
      </w:r>
      <w:r w:rsidR="00576940" w:rsidRPr="004A76A7">
        <w:rPr>
          <w:rFonts w:cs="Times New Roman"/>
        </w:rPr>
        <w:t>.</w:t>
      </w:r>
    </w:p>
    <w:p w:rsidR="00CD6BE7" w:rsidRPr="00576940" w:rsidRDefault="00576940" w:rsidP="00C9220B">
      <w:pPr>
        <w:pStyle w:val="Corpsdetexte"/>
        <w:rPr>
          <w:rFonts w:cs="Times New Roman"/>
        </w:rPr>
      </w:pPr>
      <w:r w:rsidRPr="00576940">
        <w:rPr>
          <w:rFonts w:cs="Times New Roman"/>
        </w:rPr>
        <w:t>J</w:t>
      </w:r>
      <w:r w:rsidR="00D12520">
        <w:rPr>
          <w:rFonts w:cs="Times New Roman"/>
        </w:rPr>
        <w:t>’</w:t>
      </w:r>
      <w:r w:rsidRPr="00576940">
        <w:rPr>
          <w:rFonts w:cs="Times New Roman"/>
        </w:rPr>
        <w:t>aime la franchise avec laquelle l</w:t>
      </w:r>
      <w:r w:rsidR="00D12520">
        <w:rPr>
          <w:rFonts w:cs="Times New Roman"/>
        </w:rPr>
        <w:t>’</w:t>
      </w:r>
      <w:r w:rsidRPr="00576940">
        <w:rPr>
          <w:rFonts w:cs="Times New Roman"/>
        </w:rPr>
        <w:t xml:space="preserve">auteur de </w:t>
      </w:r>
      <w:r w:rsidRPr="003C4316">
        <w:rPr>
          <w:rFonts w:cs="Times New Roman"/>
          <w:iCs/>
        </w:rPr>
        <w:t>l</w:t>
      </w:r>
      <w:r w:rsidR="00D12520" w:rsidRPr="003C4316">
        <w:rPr>
          <w:rFonts w:cs="Times New Roman"/>
          <w:iCs/>
        </w:rPr>
        <w:t>’</w:t>
      </w:r>
      <w:r w:rsidRPr="00067609">
        <w:rPr>
          <w:rFonts w:cs="Times New Roman"/>
          <w:i/>
          <w:iCs/>
        </w:rPr>
        <w:t>Idéalisme intégral</w:t>
      </w:r>
      <w:r w:rsidRPr="00576940">
        <w:rPr>
          <w:rFonts w:cs="Times New Roman"/>
        </w:rPr>
        <w:t xml:space="preserve"> annonce</w:t>
      </w:r>
      <w:r w:rsidRPr="004A76A7">
        <w:rPr>
          <w:rFonts w:cs="Times New Roman"/>
        </w:rPr>
        <w:t xml:space="preserve">, </w:t>
      </w:r>
      <w:r w:rsidRPr="00576940">
        <w:rPr>
          <w:rFonts w:cs="Times New Roman"/>
        </w:rPr>
        <w:t>dès sa préface</w:t>
      </w:r>
      <w:r w:rsidRPr="004A76A7">
        <w:rPr>
          <w:rFonts w:cs="Times New Roman"/>
        </w:rPr>
        <w:t xml:space="preserve">, </w:t>
      </w:r>
      <w:r w:rsidRPr="00576940">
        <w:rPr>
          <w:rFonts w:cs="Times New Roman"/>
        </w:rPr>
        <w:t>le peu de cas qu</w:t>
      </w:r>
      <w:r w:rsidR="00D12520">
        <w:rPr>
          <w:rFonts w:cs="Times New Roman"/>
        </w:rPr>
        <w:t>’</w:t>
      </w:r>
      <w:r w:rsidRPr="00576940">
        <w:rPr>
          <w:rFonts w:cs="Times New Roman"/>
        </w:rPr>
        <w:t>il fait de notre jugement</w:t>
      </w:r>
      <w:r w:rsidRPr="004A76A7">
        <w:rPr>
          <w:rFonts w:cs="Times New Roman"/>
        </w:rPr>
        <w:t xml:space="preserve">. </w:t>
      </w:r>
      <w:r w:rsidRPr="00576940">
        <w:rPr>
          <w:rFonts w:cs="Times New Roman"/>
        </w:rPr>
        <w:t>En un temps où le suffrage universel est l</w:t>
      </w:r>
      <w:r w:rsidR="00D12520">
        <w:rPr>
          <w:rFonts w:cs="Times New Roman"/>
        </w:rPr>
        <w:t>’</w:t>
      </w:r>
      <w:r w:rsidRPr="00576940">
        <w:rPr>
          <w:rFonts w:cs="Times New Roman"/>
        </w:rPr>
        <w:t>objet d</w:t>
      </w:r>
      <w:r w:rsidR="00D12520">
        <w:rPr>
          <w:rFonts w:cs="Times New Roman"/>
        </w:rPr>
        <w:t>’</w:t>
      </w:r>
      <w:r w:rsidRPr="00576940">
        <w:rPr>
          <w:rFonts w:cs="Times New Roman"/>
        </w:rPr>
        <w:t xml:space="preserve">un </w:t>
      </w:r>
      <w:r w:rsidR="003C4316">
        <w:rPr>
          <w:rFonts w:cs="Times New Roman"/>
        </w:rPr>
        <w:t>$341</w:t>
      </w:r>
      <w:r w:rsidR="003C4316">
        <w:rPr>
          <w:rFonts w:cs="Times New Roman"/>
        </w:rPr>
        <w:t xml:space="preserve">$ </w:t>
      </w:r>
      <w:r w:rsidRPr="00576940">
        <w:rPr>
          <w:rFonts w:cs="Times New Roman"/>
        </w:rPr>
        <w:t>culte de latrie</w:t>
      </w:r>
      <w:r w:rsidRPr="004A76A7">
        <w:rPr>
          <w:rFonts w:cs="Times New Roman"/>
        </w:rPr>
        <w:t xml:space="preserve">, </w:t>
      </w:r>
      <w:r w:rsidRPr="00576940">
        <w:rPr>
          <w:rFonts w:cs="Times New Roman"/>
        </w:rPr>
        <w:t>on n</w:t>
      </w:r>
      <w:r w:rsidR="00D12520">
        <w:rPr>
          <w:rFonts w:cs="Times New Roman"/>
        </w:rPr>
        <w:t>’</w:t>
      </w:r>
      <w:r w:rsidRPr="00576940">
        <w:rPr>
          <w:rFonts w:cs="Times New Roman"/>
        </w:rPr>
        <w:t>est pas habitué à entendre un débutant parler ainsi de lui-même et du public</w:t>
      </w:r>
      <w:r w:rsidR="00C9220B">
        <w:rPr>
          <w:rFonts w:cs="Times New Roman"/>
        </w:rPr>
        <w:t> :</w:t>
      </w:r>
    </w:p>
    <w:p w:rsidR="00CD6BE7" w:rsidRPr="00576940" w:rsidRDefault="00576940" w:rsidP="00067609">
      <w:pPr>
        <w:pStyle w:val="quote"/>
      </w:pPr>
      <w:r w:rsidRPr="00576940">
        <w:t>Il (l</w:t>
      </w:r>
      <w:r w:rsidR="00D12520">
        <w:t>’</w:t>
      </w:r>
      <w:r w:rsidRPr="00576940">
        <w:t>auteur) arrive aujourd</w:t>
      </w:r>
      <w:r w:rsidR="00D12520">
        <w:t>’</w:t>
      </w:r>
      <w:r w:rsidRPr="00576940">
        <w:t>hui devant le public</w:t>
      </w:r>
      <w:r w:rsidRPr="004A76A7">
        <w:t xml:space="preserve">, </w:t>
      </w:r>
      <w:r w:rsidRPr="00576940">
        <w:t>non plus celui auquel il s</w:t>
      </w:r>
      <w:r w:rsidR="00D12520">
        <w:t>’</w:t>
      </w:r>
      <w:r w:rsidRPr="00576940">
        <w:t>était donné d</w:t>
      </w:r>
      <w:r w:rsidR="00D12520">
        <w:t>’</w:t>
      </w:r>
      <w:r w:rsidRPr="00576940">
        <w:t>abord</w:t>
      </w:r>
      <w:r w:rsidRPr="004A76A7">
        <w:t xml:space="preserve">, </w:t>
      </w:r>
      <w:r w:rsidRPr="00576940">
        <w:t xml:space="preserve">celui des compagnons de son âge dont il se sait compris pour avoir réussi parfois à exprimer quelques-unes de leurs </w:t>
      </w:r>
      <w:r w:rsidRPr="003C4316">
        <w:t>aspirations</w:t>
      </w:r>
      <w:r w:rsidR="00C9220B" w:rsidRPr="003C4316">
        <w:t> ;</w:t>
      </w:r>
      <w:r w:rsidRPr="003C4316">
        <w:t xml:space="preserve"> mais le public qui juge, </w:t>
      </w:r>
      <w:r w:rsidR="00C9220B" w:rsidRPr="003C4316">
        <w:t>« </w:t>
      </w:r>
      <w:r w:rsidRPr="003C4316">
        <w:t>le grand public</w:t>
      </w:r>
      <w:r w:rsidR="00C9220B" w:rsidRPr="003C4316">
        <w:t> »</w:t>
      </w:r>
      <w:r w:rsidRPr="003C4316">
        <w:t xml:space="preserve">. </w:t>
      </w:r>
      <w:r w:rsidR="0082141A" w:rsidRPr="003C4316">
        <w:t>— </w:t>
      </w:r>
      <w:r w:rsidRPr="003C4316">
        <w:t>L</w:t>
      </w:r>
      <w:r w:rsidR="00D12520" w:rsidRPr="003C4316">
        <w:t>’</w:t>
      </w:r>
      <w:r w:rsidRPr="003C4316">
        <w:t xml:space="preserve">auteur ne croit pas devoir réclamer de lui </w:t>
      </w:r>
      <w:r w:rsidRPr="00576940">
        <w:t>l</w:t>
      </w:r>
      <w:r w:rsidR="00D12520">
        <w:t>’</w:t>
      </w:r>
      <w:r w:rsidRPr="00576940">
        <w:t>indulgence</w:t>
      </w:r>
      <w:r w:rsidRPr="004A76A7">
        <w:t xml:space="preserve">, </w:t>
      </w:r>
      <w:r w:rsidRPr="00576940">
        <w:t>comme un cabotin enrhumé à l</w:t>
      </w:r>
      <w:r w:rsidR="00D12520">
        <w:t>’</w:t>
      </w:r>
      <w:r w:rsidRPr="00576940">
        <w:t>heure où se lève le rideau</w:t>
      </w:r>
      <w:r w:rsidRPr="004A76A7">
        <w:t xml:space="preserve">. </w:t>
      </w:r>
      <w:r w:rsidRPr="00576940">
        <w:t>Il lui demande son attention pour le travail sérieux qu</w:t>
      </w:r>
      <w:r w:rsidR="00D12520">
        <w:t>’</w:t>
      </w:r>
      <w:r w:rsidRPr="00576940">
        <w:t>il lui apporte</w:t>
      </w:r>
      <w:r w:rsidRPr="004A76A7">
        <w:t xml:space="preserve">, </w:t>
      </w:r>
      <w:r w:rsidRPr="00576940">
        <w:t>sinon</w:t>
      </w:r>
      <w:r w:rsidRPr="004A76A7">
        <w:t xml:space="preserve">, </w:t>
      </w:r>
      <w:r w:rsidRPr="00576940">
        <w:t>il le prévient franchement</w:t>
      </w:r>
      <w:r w:rsidRPr="004A76A7">
        <w:t xml:space="preserve">, </w:t>
      </w:r>
      <w:r w:rsidRPr="00576940">
        <w:t>il fera mieux de passer à côté du livre sans l</w:t>
      </w:r>
      <w:r w:rsidR="00D12520">
        <w:t>’</w:t>
      </w:r>
      <w:r w:rsidRPr="00576940">
        <w:t>ouvrir</w:t>
      </w:r>
      <w:r w:rsidRPr="004A76A7">
        <w:t xml:space="preserve">, </w:t>
      </w:r>
      <w:r w:rsidRPr="00576940">
        <w:t>de peur de n</w:t>
      </w:r>
      <w:r w:rsidR="00D12520">
        <w:t>’</w:t>
      </w:r>
      <w:r w:rsidRPr="00576940">
        <w:t>y rien entendre</w:t>
      </w:r>
      <w:r w:rsidRPr="004A76A7">
        <w:t xml:space="preserve">. </w:t>
      </w:r>
      <w:r w:rsidRPr="00576940">
        <w:t>Il ne se présente pas comme son serviteur</w:t>
      </w:r>
      <w:r w:rsidRPr="004A76A7">
        <w:t xml:space="preserve">, </w:t>
      </w:r>
      <w:r w:rsidRPr="00576940">
        <w:t>ne pouvant reconnaître comme maître que celui dont l</w:t>
      </w:r>
      <w:r w:rsidR="00D12520">
        <w:t>’</w:t>
      </w:r>
      <w:r w:rsidRPr="00576940">
        <w:t>opinion aura réduit la sienne</w:t>
      </w:r>
      <w:r w:rsidR="00C9220B">
        <w:t> ;</w:t>
      </w:r>
      <w:r w:rsidRPr="00576940">
        <w:t xml:space="preserve"> il ne cultive pas ses idées reçues</w:t>
      </w:r>
      <w:r w:rsidR="00C9220B">
        <w:t> ;</w:t>
      </w:r>
      <w:r w:rsidRPr="00576940">
        <w:t xml:space="preserve"> il n</w:t>
      </w:r>
      <w:r w:rsidR="00D12520">
        <w:t>’</w:t>
      </w:r>
      <w:r w:rsidRPr="00576940">
        <w:t>écrit pas pour lui faire plaisir</w:t>
      </w:r>
      <w:r w:rsidRPr="004A76A7">
        <w:t xml:space="preserve">. </w:t>
      </w:r>
      <w:r w:rsidR="0082141A">
        <w:t>— </w:t>
      </w:r>
      <w:r w:rsidRPr="00576940">
        <w:t>Et</w:t>
      </w:r>
      <w:r w:rsidRPr="004A76A7">
        <w:t xml:space="preserve">, </w:t>
      </w:r>
      <w:r w:rsidRPr="00576940">
        <w:t>si ce public s</w:t>
      </w:r>
      <w:r w:rsidR="00D12520">
        <w:t>’</w:t>
      </w:r>
      <w:r w:rsidRPr="00576940">
        <w:t>étonne de cette méfiance et de cet orgueil chez le jeune homme qui arrive à lui</w:t>
      </w:r>
      <w:r w:rsidRPr="004A76A7">
        <w:t xml:space="preserve">, </w:t>
      </w:r>
      <w:r w:rsidRPr="00576940">
        <w:t>il répondra que</w:t>
      </w:r>
      <w:r w:rsidRPr="004A76A7">
        <w:t xml:space="preserve">, </w:t>
      </w:r>
      <w:r w:rsidRPr="00576940">
        <w:t>quels que soient son besoin et son désir ardent de voir sa pensée s</w:t>
      </w:r>
      <w:r w:rsidR="00D12520">
        <w:t>’</w:t>
      </w:r>
      <w:r w:rsidRPr="00576940">
        <w:t>épandre</w:t>
      </w:r>
      <w:r w:rsidRPr="004A76A7">
        <w:t xml:space="preserve">, </w:t>
      </w:r>
      <w:r w:rsidRPr="00576940">
        <w:t>il n</w:t>
      </w:r>
      <w:r w:rsidR="00D12520">
        <w:t>’</w:t>
      </w:r>
      <w:r w:rsidRPr="00576940">
        <w:t>a pu se résoudre à la monnayer</w:t>
      </w:r>
      <w:r w:rsidRPr="004A76A7">
        <w:t xml:space="preserve">, </w:t>
      </w:r>
      <w:r w:rsidRPr="00576940">
        <w:t>à l</w:t>
      </w:r>
      <w:r w:rsidR="00D12520">
        <w:t>’</w:t>
      </w:r>
      <w:r w:rsidRPr="00576940">
        <w:t>adapter</w:t>
      </w:r>
      <w:r w:rsidRPr="004A76A7">
        <w:t xml:space="preserve">, </w:t>
      </w:r>
      <w:r w:rsidRPr="00576940">
        <w:t>dans des formes qui lui sont étrangères</w:t>
      </w:r>
      <w:r w:rsidRPr="004A76A7">
        <w:t xml:space="preserve">, </w:t>
      </w:r>
      <w:r w:rsidRPr="00576940">
        <w:t>au snobisme des pharisiens</w:t>
      </w:r>
      <w:r w:rsidRPr="004A76A7">
        <w:t xml:space="preserve">, </w:t>
      </w:r>
      <w:r w:rsidRPr="00576940">
        <w:t>et cette attitude de tension lui est imposée par le spectacle actuel des esprits</w:t>
      </w:r>
      <w:r w:rsidRPr="004A76A7">
        <w:t>.</w:t>
      </w:r>
    </w:p>
    <w:p w:rsidR="00CD6BE7" w:rsidRPr="00576940" w:rsidRDefault="00576940" w:rsidP="00C9220B">
      <w:pPr>
        <w:pStyle w:val="Corpsdetexte"/>
        <w:rPr>
          <w:rFonts w:cs="Times New Roman"/>
        </w:rPr>
      </w:pPr>
      <w:r w:rsidRPr="00576940">
        <w:rPr>
          <w:rFonts w:cs="Times New Roman"/>
        </w:rPr>
        <w:t>Ceci n</w:t>
      </w:r>
      <w:r w:rsidR="00D12520">
        <w:rPr>
          <w:rFonts w:cs="Times New Roman"/>
        </w:rPr>
        <w:t>’</w:t>
      </w:r>
      <w:r w:rsidRPr="00576940">
        <w:rPr>
          <w:rFonts w:cs="Times New Roman"/>
        </w:rPr>
        <w:t>est point maladroit</w:t>
      </w:r>
      <w:r w:rsidRPr="004A76A7">
        <w:rPr>
          <w:rFonts w:cs="Times New Roman"/>
        </w:rPr>
        <w:t xml:space="preserve">. </w:t>
      </w:r>
      <w:r w:rsidRPr="00576940">
        <w:rPr>
          <w:rFonts w:cs="Times New Roman"/>
        </w:rPr>
        <w:t>En rangeant ainsi dans la catégorie des imbéciles tous ceux dont on n</w:t>
      </w:r>
      <w:r w:rsidR="00D12520">
        <w:rPr>
          <w:rFonts w:cs="Times New Roman"/>
        </w:rPr>
        <w:t>’</w:t>
      </w:r>
      <w:r w:rsidRPr="00576940">
        <w:rPr>
          <w:rFonts w:cs="Times New Roman"/>
        </w:rPr>
        <w:t>est pas compris</w:t>
      </w:r>
      <w:r w:rsidRPr="004A76A7">
        <w:rPr>
          <w:rFonts w:cs="Times New Roman"/>
        </w:rPr>
        <w:t xml:space="preserve">, </w:t>
      </w:r>
      <w:r w:rsidRPr="00576940">
        <w:rPr>
          <w:rFonts w:cs="Times New Roman"/>
        </w:rPr>
        <w:t>on intimide les gens</w:t>
      </w:r>
      <w:r w:rsidR="00C9220B">
        <w:rPr>
          <w:rFonts w:cs="Times New Roman"/>
        </w:rPr>
        <w:t> ;</w:t>
      </w:r>
      <w:r w:rsidRPr="00576940">
        <w:rPr>
          <w:rFonts w:cs="Times New Roman"/>
        </w:rPr>
        <w:t xml:space="preserve"> on les fait douter de leur sens propre</w:t>
      </w:r>
      <w:r w:rsidR="00C9220B">
        <w:rPr>
          <w:rFonts w:cs="Times New Roman"/>
        </w:rPr>
        <w:t> ;</w:t>
      </w:r>
      <w:r w:rsidRPr="00576940">
        <w:rPr>
          <w:rFonts w:cs="Times New Roman"/>
        </w:rPr>
        <w:t xml:space="preserve"> on les empêche de se prononcer</w:t>
      </w:r>
      <w:r w:rsidRPr="004A76A7">
        <w:rPr>
          <w:rFonts w:cs="Times New Roman"/>
        </w:rPr>
        <w:t>.</w:t>
      </w:r>
    </w:p>
    <w:p w:rsidR="00CD6BE7" w:rsidRPr="003C4316" w:rsidRDefault="00576940" w:rsidP="00C9220B">
      <w:pPr>
        <w:pStyle w:val="Corpsdetexte"/>
      </w:pPr>
      <w:r w:rsidRPr="00576940">
        <w:rPr>
          <w:rFonts w:cs="Times New Roman"/>
        </w:rPr>
        <w:t>Après de tels avertissements</w:t>
      </w:r>
      <w:r w:rsidRPr="004A76A7">
        <w:rPr>
          <w:rFonts w:cs="Times New Roman"/>
        </w:rPr>
        <w:t xml:space="preserve">, </w:t>
      </w:r>
      <w:r w:rsidRPr="00576940">
        <w:rPr>
          <w:rFonts w:cs="Times New Roman"/>
        </w:rPr>
        <w:t>on est obligé</w:t>
      </w:r>
      <w:r w:rsidRPr="004A76A7">
        <w:rPr>
          <w:rFonts w:cs="Times New Roman"/>
        </w:rPr>
        <w:t xml:space="preserve">, </w:t>
      </w:r>
      <w:r w:rsidRPr="00576940">
        <w:rPr>
          <w:rFonts w:cs="Times New Roman"/>
        </w:rPr>
        <w:t>en bonne conscience</w:t>
      </w:r>
      <w:r w:rsidRPr="004A76A7">
        <w:rPr>
          <w:rFonts w:cs="Times New Roman"/>
        </w:rPr>
        <w:t xml:space="preserve">, </w:t>
      </w:r>
      <w:r w:rsidRPr="00576940">
        <w:rPr>
          <w:rFonts w:cs="Times New Roman"/>
        </w:rPr>
        <w:t>de donner une œuvre</w:t>
      </w:r>
      <w:r w:rsidRPr="004A76A7">
        <w:rPr>
          <w:rFonts w:cs="Times New Roman"/>
        </w:rPr>
        <w:t xml:space="preserve">. </w:t>
      </w:r>
      <w:r w:rsidRPr="00576940">
        <w:rPr>
          <w:rFonts w:cs="Times New Roman"/>
        </w:rPr>
        <w:t xml:space="preserve">Après la </w:t>
      </w:r>
      <w:r w:rsidRPr="003C4316">
        <w:rPr>
          <w:rFonts w:cs="Times New Roman"/>
          <w:i/>
        </w:rPr>
        <w:t xml:space="preserve">Préface </w:t>
      </w:r>
      <w:r w:rsidRPr="003C4316">
        <w:rPr>
          <w:i/>
        </w:rPr>
        <w:t xml:space="preserve">de </w:t>
      </w:r>
      <w:r w:rsidR="00C9220B" w:rsidRPr="003C4316">
        <w:rPr>
          <w:i/>
        </w:rPr>
        <w:t>« </w:t>
      </w:r>
      <w:r w:rsidRPr="003C4316">
        <w:rPr>
          <w:i/>
        </w:rPr>
        <w:t>Cromwell</w:t>
      </w:r>
      <w:r w:rsidR="00C9220B" w:rsidRPr="003C4316">
        <w:rPr>
          <w:i/>
        </w:rPr>
        <w:t> »</w:t>
      </w:r>
      <w:r w:rsidRPr="004A76A7">
        <w:rPr>
          <w:rFonts w:cs="Times New Roman"/>
        </w:rPr>
        <w:t xml:space="preserve">, </w:t>
      </w:r>
      <w:r w:rsidRPr="00576940">
        <w:rPr>
          <w:rFonts w:cs="Times New Roman"/>
        </w:rPr>
        <w:t xml:space="preserve">il y a </w:t>
      </w:r>
      <w:r w:rsidRPr="00067609">
        <w:rPr>
          <w:rFonts w:cs="Times New Roman"/>
          <w:i/>
          <w:iCs/>
        </w:rPr>
        <w:t>Cromwell</w:t>
      </w:r>
      <w:r w:rsidRPr="004A76A7">
        <w:rPr>
          <w:rFonts w:cs="Times New Roman"/>
        </w:rPr>
        <w:t xml:space="preserve">. </w:t>
      </w:r>
      <w:r w:rsidRPr="00576940">
        <w:rPr>
          <w:rFonts w:cs="Times New Roman"/>
        </w:rPr>
        <w:t>Or</w:t>
      </w:r>
      <w:r w:rsidRPr="004A76A7">
        <w:rPr>
          <w:rFonts w:cs="Times New Roman"/>
        </w:rPr>
        <w:t>,</w:t>
      </w:r>
      <w:r w:rsidR="00067609" w:rsidRPr="004A76A7">
        <w:rPr>
          <w:rFonts w:cs="Times New Roman"/>
        </w:rPr>
        <w:t xml:space="preserve"> </w:t>
      </w:r>
      <w:r w:rsidR="003C4316">
        <w:rPr>
          <w:rFonts w:cs="Times New Roman"/>
        </w:rPr>
        <w:t>$34</w:t>
      </w:r>
      <w:r w:rsidR="003C4316">
        <w:rPr>
          <w:rFonts w:cs="Times New Roman"/>
        </w:rPr>
        <w:t>2</w:t>
      </w:r>
      <w:r w:rsidR="003C4316">
        <w:rPr>
          <w:rFonts w:cs="Times New Roman"/>
        </w:rPr>
        <w:t xml:space="preserve">$ </w:t>
      </w:r>
      <w:r w:rsidRPr="00576940">
        <w:rPr>
          <w:rFonts w:cs="Times New Roman"/>
        </w:rPr>
        <w:t>j</w:t>
      </w:r>
      <w:r w:rsidR="00D12520">
        <w:rPr>
          <w:rFonts w:cs="Times New Roman"/>
        </w:rPr>
        <w:t>’</w:t>
      </w:r>
      <w:r w:rsidRPr="00576940">
        <w:rPr>
          <w:rFonts w:cs="Times New Roman"/>
        </w:rPr>
        <w:t xml:space="preserve">ai beau tourner et retourner le volume de </w:t>
      </w:r>
      <w:r w:rsidR="0067127C">
        <w:rPr>
          <w:rFonts w:cs="Times New Roman"/>
        </w:rPr>
        <w:t>M</w:t>
      </w:r>
      <w:r w:rsidR="0067127C" w:rsidRPr="004A76A7">
        <w:rPr>
          <w:rFonts w:cs="Times New Roman"/>
        </w:rPr>
        <w:t>. </w:t>
      </w:r>
      <w:r w:rsidRPr="00576940">
        <w:rPr>
          <w:rFonts w:cs="Times New Roman"/>
        </w:rPr>
        <w:t>Maurice Pujo</w:t>
      </w:r>
      <w:r w:rsidRPr="004A76A7">
        <w:rPr>
          <w:rFonts w:cs="Times New Roman"/>
        </w:rPr>
        <w:t xml:space="preserve">, </w:t>
      </w:r>
      <w:r w:rsidRPr="00576940">
        <w:rPr>
          <w:rFonts w:cs="Times New Roman"/>
        </w:rPr>
        <w:t>je n</w:t>
      </w:r>
      <w:r w:rsidR="00D12520">
        <w:rPr>
          <w:rFonts w:cs="Times New Roman"/>
        </w:rPr>
        <w:t>’</w:t>
      </w:r>
      <w:r w:rsidRPr="00576940">
        <w:rPr>
          <w:rFonts w:cs="Times New Roman"/>
        </w:rPr>
        <w:t>y trouve</w:t>
      </w:r>
      <w:r w:rsidRPr="004A76A7">
        <w:rPr>
          <w:rFonts w:cs="Times New Roman"/>
        </w:rPr>
        <w:t xml:space="preserve">, </w:t>
      </w:r>
      <w:r w:rsidRPr="00576940">
        <w:rPr>
          <w:rFonts w:cs="Times New Roman"/>
        </w:rPr>
        <w:t>malgré la beauté du double titre</w:t>
      </w:r>
      <w:r w:rsidRPr="003C4316">
        <w:rPr>
          <w:rFonts w:cs="Times New Roman"/>
        </w:rPr>
        <w:t xml:space="preserve"> (</w:t>
      </w:r>
      <w:r w:rsidRPr="003C4316">
        <w:rPr>
          <w:rFonts w:cs="Times New Roman"/>
          <w:iCs/>
        </w:rPr>
        <w:t>l</w:t>
      </w:r>
      <w:r w:rsidR="00D12520" w:rsidRPr="003C4316">
        <w:rPr>
          <w:rFonts w:cs="Times New Roman"/>
          <w:iCs/>
        </w:rPr>
        <w:t>’</w:t>
      </w:r>
      <w:r w:rsidRPr="00067609">
        <w:rPr>
          <w:rFonts w:cs="Times New Roman"/>
          <w:i/>
          <w:iCs/>
        </w:rPr>
        <w:t>Idéalisme intégral</w:t>
      </w:r>
      <w:r w:rsidRPr="004A76A7">
        <w:rPr>
          <w:rFonts w:cs="Times New Roman"/>
        </w:rPr>
        <w:t xml:space="preserve">, </w:t>
      </w:r>
      <w:r w:rsidRPr="00576940">
        <w:rPr>
          <w:rFonts w:cs="Times New Roman"/>
        </w:rPr>
        <w:t xml:space="preserve">le </w:t>
      </w:r>
      <w:r w:rsidRPr="00067609">
        <w:rPr>
          <w:rFonts w:cs="Times New Roman"/>
          <w:i/>
          <w:iCs/>
        </w:rPr>
        <w:t>Règne de la Grâce</w:t>
      </w:r>
      <w:r w:rsidR="00067609" w:rsidRPr="00576940">
        <w:rPr>
          <w:rFonts w:cs="Times New Roman"/>
        </w:rPr>
        <w:t>)</w:t>
      </w:r>
      <w:r w:rsidR="00067609" w:rsidRPr="004A76A7">
        <w:rPr>
          <w:rFonts w:cs="Times New Roman"/>
        </w:rPr>
        <w:t>,</w:t>
      </w:r>
      <w:r w:rsidRPr="004A76A7">
        <w:rPr>
          <w:rFonts w:cs="Times New Roman"/>
        </w:rPr>
        <w:t xml:space="preserve"> </w:t>
      </w:r>
      <w:r w:rsidRPr="00576940">
        <w:rPr>
          <w:rFonts w:cs="Times New Roman"/>
        </w:rPr>
        <w:t>qu</w:t>
      </w:r>
      <w:r w:rsidR="00D12520">
        <w:rPr>
          <w:rFonts w:cs="Times New Roman"/>
        </w:rPr>
        <w:t>’</w:t>
      </w:r>
      <w:r w:rsidRPr="00576940">
        <w:rPr>
          <w:rFonts w:cs="Times New Roman"/>
        </w:rPr>
        <w:t>un recueil d</w:t>
      </w:r>
      <w:r w:rsidR="00D12520">
        <w:rPr>
          <w:rFonts w:cs="Times New Roman"/>
        </w:rPr>
        <w:t>’</w:t>
      </w:r>
      <w:r w:rsidRPr="00576940">
        <w:rPr>
          <w:rFonts w:cs="Times New Roman"/>
        </w:rPr>
        <w:t>articles rapprochés les uns des autres par le fil du brocheur</w:t>
      </w:r>
      <w:r w:rsidRPr="004A76A7">
        <w:rPr>
          <w:rFonts w:cs="Times New Roman"/>
        </w:rPr>
        <w:t xml:space="preserve">. </w:t>
      </w:r>
      <w:r w:rsidRPr="00576940">
        <w:rPr>
          <w:rFonts w:cs="Times New Roman"/>
        </w:rPr>
        <w:t>N</w:t>
      </w:r>
      <w:r w:rsidR="00D12520">
        <w:rPr>
          <w:rFonts w:cs="Times New Roman"/>
        </w:rPr>
        <w:t>’</w:t>
      </w:r>
      <w:r w:rsidRPr="00576940">
        <w:rPr>
          <w:rFonts w:cs="Times New Roman"/>
        </w:rPr>
        <w:t>importe</w:t>
      </w:r>
      <w:r w:rsidR="00C9220B">
        <w:rPr>
          <w:rFonts w:cs="Times New Roman"/>
        </w:rPr>
        <w:t> !</w:t>
      </w:r>
      <w:r w:rsidRPr="00576940">
        <w:rPr>
          <w:rFonts w:cs="Times New Roman"/>
        </w:rPr>
        <w:t xml:space="preserve"> La voix de ce jeune homme est généreuse</w:t>
      </w:r>
      <w:r w:rsidRPr="004A76A7">
        <w:rPr>
          <w:rFonts w:cs="Times New Roman"/>
        </w:rPr>
        <w:t xml:space="preserve">, </w:t>
      </w:r>
      <w:r w:rsidRPr="00576940">
        <w:rPr>
          <w:rFonts w:cs="Times New Roman"/>
        </w:rPr>
        <w:t>cordiale</w:t>
      </w:r>
      <w:r w:rsidRPr="004A76A7">
        <w:rPr>
          <w:rFonts w:cs="Times New Roman"/>
        </w:rPr>
        <w:t xml:space="preserve">, </w:t>
      </w:r>
      <w:r w:rsidRPr="00576940">
        <w:rPr>
          <w:rFonts w:cs="Times New Roman"/>
        </w:rPr>
        <w:t>sincère</w:t>
      </w:r>
      <w:r w:rsidRPr="003C4316">
        <w:t xml:space="preserve">. </w:t>
      </w:r>
      <w:r w:rsidR="00C9220B" w:rsidRPr="003C4316">
        <w:t>« </w:t>
      </w:r>
      <w:r w:rsidRPr="003C4316">
        <w:t>Il voudrait (c</w:t>
      </w:r>
      <w:r w:rsidR="00D12520" w:rsidRPr="003C4316">
        <w:t>’</w:t>
      </w:r>
      <w:r w:rsidRPr="003C4316">
        <w:t>est lui qui le déclare) être entendu.</w:t>
      </w:r>
      <w:r w:rsidR="00C9220B" w:rsidRPr="003C4316">
        <w:t> »</w:t>
      </w:r>
      <w:r w:rsidRPr="003C4316">
        <w:t xml:space="preserve"> Je l</w:t>
      </w:r>
      <w:r w:rsidR="00D12520" w:rsidRPr="003C4316">
        <w:t>’</w:t>
      </w:r>
      <w:r w:rsidRPr="003C4316">
        <w:t>ai écouté, comme on doit écouter ceux dont les</w:t>
      </w:r>
      <w:r w:rsidRPr="00576940">
        <w:rPr>
          <w:rFonts w:cs="Times New Roman"/>
        </w:rPr>
        <w:t xml:space="preserve"> petits défauts éveillent le sourire et dont l</w:t>
      </w:r>
      <w:r w:rsidR="00D12520">
        <w:rPr>
          <w:rFonts w:cs="Times New Roman"/>
        </w:rPr>
        <w:t>’</w:t>
      </w:r>
      <w:r w:rsidRPr="00576940">
        <w:rPr>
          <w:rFonts w:cs="Times New Roman"/>
        </w:rPr>
        <w:t>évidente noblesse commande l</w:t>
      </w:r>
      <w:r w:rsidR="00D12520">
        <w:rPr>
          <w:rFonts w:cs="Times New Roman"/>
        </w:rPr>
        <w:t>’</w:t>
      </w:r>
      <w:r w:rsidRPr="00576940">
        <w:rPr>
          <w:rFonts w:cs="Times New Roman"/>
        </w:rPr>
        <w:t>estime</w:t>
      </w:r>
      <w:r w:rsidRPr="004A76A7">
        <w:rPr>
          <w:rFonts w:cs="Times New Roman"/>
        </w:rPr>
        <w:t xml:space="preserve">. </w:t>
      </w:r>
      <w:r w:rsidRPr="00576940">
        <w:rPr>
          <w:rFonts w:cs="Times New Roman"/>
        </w:rPr>
        <w:t>Voici ce que j</w:t>
      </w:r>
      <w:r w:rsidR="00D12520">
        <w:rPr>
          <w:rFonts w:cs="Times New Roman"/>
        </w:rPr>
        <w:t>’</w:t>
      </w:r>
      <w:r w:rsidRPr="00576940">
        <w:rPr>
          <w:rFonts w:cs="Times New Roman"/>
        </w:rPr>
        <w:t>ai vu de plus clair</w:t>
      </w:r>
      <w:r w:rsidRPr="004A76A7">
        <w:rPr>
          <w:rFonts w:cs="Times New Roman"/>
        </w:rPr>
        <w:t xml:space="preserve">, </w:t>
      </w:r>
      <w:r w:rsidRPr="00576940">
        <w:rPr>
          <w:rFonts w:cs="Times New Roman"/>
        </w:rPr>
        <w:t>dans les dix morceaux détachés qu</w:t>
      </w:r>
      <w:r w:rsidR="00D12520">
        <w:rPr>
          <w:rFonts w:cs="Times New Roman"/>
        </w:rPr>
        <w:t>’</w:t>
      </w:r>
      <w:r w:rsidRPr="00576940">
        <w:rPr>
          <w:rFonts w:cs="Times New Roman"/>
        </w:rPr>
        <w:t>il nous offre</w:t>
      </w:r>
      <w:r w:rsidRPr="004A76A7">
        <w:rPr>
          <w:rFonts w:cs="Times New Roman"/>
        </w:rPr>
        <w:t xml:space="preserve">, </w:t>
      </w:r>
      <w:r w:rsidRPr="00576940">
        <w:rPr>
          <w:rFonts w:cs="Times New Roman"/>
        </w:rPr>
        <w:t>et où sa pensée</w:t>
      </w:r>
      <w:r w:rsidRPr="004A76A7">
        <w:rPr>
          <w:rFonts w:cs="Times New Roman"/>
        </w:rPr>
        <w:t xml:space="preserve">, </w:t>
      </w:r>
      <w:r w:rsidRPr="00576940">
        <w:rPr>
          <w:rFonts w:cs="Times New Roman"/>
        </w:rPr>
        <w:t>ondoyante et diverse</w:t>
      </w:r>
      <w:r w:rsidRPr="004A76A7">
        <w:rPr>
          <w:rFonts w:cs="Times New Roman"/>
        </w:rPr>
        <w:t xml:space="preserve">, </w:t>
      </w:r>
      <w:r w:rsidRPr="00576940">
        <w:rPr>
          <w:rFonts w:cs="Times New Roman"/>
        </w:rPr>
        <w:t xml:space="preserve">va de </w:t>
      </w:r>
      <w:r w:rsidR="0067127C">
        <w:rPr>
          <w:rFonts w:cs="Times New Roman"/>
        </w:rPr>
        <w:t>M</w:t>
      </w:r>
      <w:r w:rsidR="0067127C" w:rsidRPr="004A76A7">
        <w:rPr>
          <w:rFonts w:cs="Times New Roman"/>
        </w:rPr>
        <w:t>. </w:t>
      </w:r>
      <w:r w:rsidRPr="00576940">
        <w:rPr>
          <w:rFonts w:cs="Times New Roman"/>
        </w:rPr>
        <w:t>Stéphane Mallarmé au cynique Frédéric Schlegel</w:t>
      </w:r>
      <w:r w:rsidRPr="004A76A7">
        <w:rPr>
          <w:rFonts w:cs="Times New Roman"/>
        </w:rPr>
        <w:t xml:space="preserve">, </w:t>
      </w:r>
      <w:r w:rsidRPr="00576940">
        <w:rPr>
          <w:rFonts w:cs="Times New Roman"/>
        </w:rPr>
        <w:t>de Maurice de Guérin à ce pauvre Novalis et de</w:t>
      </w:r>
      <w:r w:rsidRPr="003C4316">
        <w:t xml:space="preserve"> </w:t>
      </w:r>
      <w:r w:rsidR="00C9220B" w:rsidRPr="003C4316">
        <w:t>« </w:t>
      </w:r>
      <w:r w:rsidRPr="003C4316">
        <w:t>l</w:t>
      </w:r>
      <w:r w:rsidR="00D12520" w:rsidRPr="003C4316">
        <w:t>’</w:t>
      </w:r>
      <w:r w:rsidRPr="003C4316">
        <w:t>Esthétique indépendante</w:t>
      </w:r>
      <w:r w:rsidR="00C9220B" w:rsidRPr="003C4316">
        <w:t> »</w:t>
      </w:r>
      <w:r w:rsidR="00067609" w:rsidRPr="003C4316">
        <w:t xml:space="preserve"> à la </w:t>
      </w:r>
      <w:r w:rsidR="00C9220B" w:rsidRPr="003C4316">
        <w:t>« </w:t>
      </w:r>
      <w:r w:rsidR="00067609" w:rsidRPr="003C4316">
        <w:t>Résurrection du Christ</w:t>
      </w:r>
      <w:r w:rsidR="00C9220B" w:rsidRPr="003C4316">
        <w:t> » :</w:t>
      </w:r>
      <w:r w:rsidR="00067609" w:rsidRPr="003C4316">
        <w:t xml:space="preserve"> </w:t>
      </w:r>
    </w:p>
    <w:p w:rsidR="00CD6BE7" w:rsidRPr="00576940" w:rsidRDefault="00576940" w:rsidP="00C9220B">
      <w:pPr>
        <w:pStyle w:val="Corpsdetexte"/>
        <w:rPr>
          <w:rFonts w:cs="Times New Roman"/>
        </w:rPr>
      </w:pPr>
      <w:r w:rsidRPr="00576940">
        <w:rPr>
          <w:rFonts w:cs="Times New Roman"/>
        </w:rPr>
        <w:t>1</w:t>
      </w:r>
      <w:r w:rsidR="00D12520" w:rsidRPr="00D12520">
        <w:rPr>
          <w:rFonts w:cs="Times New Roman"/>
          <w:vertAlign w:val="superscript"/>
        </w:rPr>
        <w:t>o</w:t>
      </w:r>
      <w:r w:rsidRPr="00576940">
        <w:rPr>
          <w:rFonts w:cs="Times New Roman"/>
        </w:rPr>
        <w:t xml:space="preserve"> Une critique très âpre</w:t>
      </w:r>
      <w:r w:rsidRPr="004A76A7">
        <w:rPr>
          <w:rFonts w:cs="Times New Roman"/>
        </w:rPr>
        <w:t xml:space="preserve">, </w:t>
      </w:r>
      <w:r w:rsidRPr="00576940">
        <w:rPr>
          <w:rFonts w:cs="Times New Roman"/>
        </w:rPr>
        <w:t>souvent juste</w:t>
      </w:r>
      <w:r w:rsidRPr="004A76A7">
        <w:rPr>
          <w:rFonts w:cs="Times New Roman"/>
        </w:rPr>
        <w:t xml:space="preserve">, </w:t>
      </w:r>
      <w:r w:rsidRPr="00576940">
        <w:rPr>
          <w:rFonts w:cs="Times New Roman"/>
        </w:rPr>
        <w:t>de nos mœurs</w:t>
      </w:r>
      <w:r w:rsidRPr="004A76A7">
        <w:rPr>
          <w:rFonts w:cs="Times New Roman"/>
        </w:rPr>
        <w:t xml:space="preserve">, </w:t>
      </w:r>
      <w:r w:rsidRPr="00576940">
        <w:rPr>
          <w:rFonts w:cs="Times New Roman"/>
        </w:rPr>
        <w:t>de nos préjugés</w:t>
      </w:r>
      <w:r w:rsidRPr="004A76A7">
        <w:rPr>
          <w:rFonts w:cs="Times New Roman"/>
        </w:rPr>
        <w:t xml:space="preserve">, </w:t>
      </w:r>
      <w:r w:rsidRPr="00576940">
        <w:rPr>
          <w:rFonts w:cs="Times New Roman"/>
        </w:rPr>
        <w:t>de nos mille façons de déformer</w:t>
      </w:r>
      <w:r w:rsidRPr="004A76A7">
        <w:rPr>
          <w:rFonts w:cs="Times New Roman"/>
        </w:rPr>
        <w:t xml:space="preserve">, </w:t>
      </w:r>
      <w:r w:rsidRPr="00576940">
        <w:rPr>
          <w:rFonts w:cs="Times New Roman"/>
        </w:rPr>
        <w:t>de gâter</w:t>
      </w:r>
      <w:r w:rsidRPr="004A76A7">
        <w:rPr>
          <w:rFonts w:cs="Times New Roman"/>
        </w:rPr>
        <w:t xml:space="preserve">, </w:t>
      </w:r>
      <w:r w:rsidRPr="00576940">
        <w:rPr>
          <w:rFonts w:cs="Times New Roman"/>
        </w:rPr>
        <w:t>de souiller la vie</w:t>
      </w:r>
      <w:r w:rsidR="00C9220B">
        <w:rPr>
          <w:rFonts w:cs="Times New Roman"/>
        </w:rPr>
        <w:t> :</w:t>
      </w:r>
      <w:r w:rsidRPr="00576940">
        <w:rPr>
          <w:rFonts w:cs="Times New Roman"/>
        </w:rPr>
        <w:t xml:space="preserve"> Misères et ravages de notre système d</w:t>
      </w:r>
      <w:r w:rsidR="00D12520">
        <w:rPr>
          <w:rFonts w:cs="Times New Roman"/>
        </w:rPr>
        <w:t>’</w:t>
      </w:r>
      <w:r w:rsidRPr="00576940">
        <w:rPr>
          <w:rFonts w:cs="Times New Roman"/>
        </w:rPr>
        <w:t>éducation</w:t>
      </w:r>
      <w:r w:rsidRPr="004A76A7">
        <w:rPr>
          <w:rFonts w:cs="Times New Roman"/>
        </w:rPr>
        <w:t xml:space="preserve">. </w:t>
      </w:r>
      <w:r w:rsidRPr="00576940">
        <w:rPr>
          <w:rFonts w:cs="Times New Roman"/>
        </w:rPr>
        <w:t>L</w:t>
      </w:r>
      <w:r w:rsidR="00D12520">
        <w:rPr>
          <w:rFonts w:cs="Times New Roman"/>
        </w:rPr>
        <w:t>’</w:t>
      </w:r>
      <w:r w:rsidRPr="00576940">
        <w:rPr>
          <w:rFonts w:cs="Times New Roman"/>
        </w:rPr>
        <w:t>internat</w:t>
      </w:r>
      <w:r w:rsidRPr="004A76A7">
        <w:rPr>
          <w:rFonts w:cs="Times New Roman"/>
        </w:rPr>
        <w:t xml:space="preserve">, </w:t>
      </w:r>
      <w:r w:rsidRPr="00576940">
        <w:rPr>
          <w:rFonts w:cs="Times New Roman"/>
        </w:rPr>
        <w:t>école de brutalité</w:t>
      </w:r>
      <w:r w:rsidRPr="004A76A7">
        <w:rPr>
          <w:rFonts w:cs="Times New Roman"/>
        </w:rPr>
        <w:t xml:space="preserve">, </w:t>
      </w:r>
      <w:r w:rsidRPr="00576940">
        <w:rPr>
          <w:rFonts w:cs="Times New Roman"/>
        </w:rPr>
        <w:t>foyer de vices</w:t>
      </w:r>
      <w:r w:rsidRPr="004A76A7">
        <w:rPr>
          <w:rFonts w:cs="Times New Roman"/>
        </w:rPr>
        <w:t xml:space="preserve">. </w:t>
      </w:r>
      <w:r w:rsidRPr="00576940">
        <w:rPr>
          <w:rFonts w:cs="Times New Roman"/>
        </w:rPr>
        <w:t>L</w:t>
      </w:r>
      <w:r w:rsidR="00D12520">
        <w:rPr>
          <w:rFonts w:cs="Times New Roman"/>
        </w:rPr>
        <w:t>’</w:t>
      </w:r>
      <w:r w:rsidRPr="00576940">
        <w:rPr>
          <w:rFonts w:cs="Times New Roman"/>
        </w:rPr>
        <w:t>amour</w:t>
      </w:r>
      <w:r w:rsidRPr="004A76A7">
        <w:rPr>
          <w:rFonts w:cs="Times New Roman"/>
        </w:rPr>
        <w:t xml:space="preserve">, </w:t>
      </w:r>
      <w:r w:rsidRPr="00576940">
        <w:rPr>
          <w:rFonts w:cs="Times New Roman"/>
        </w:rPr>
        <w:t>dès qu</w:t>
      </w:r>
      <w:r w:rsidR="00D12520">
        <w:rPr>
          <w:rFonts w:cs="Times New Roman"/>
        </w:rPr>
        <w:t>’</w:t>
      </w:r>
      <w:r w:rsidRPr="00576940">
        <w:rPr>
          <w:rFonts w:cs="Times New Roman"/>
        </w:rPr>
        <w:t>il s</w:t>
      </w:r>
      <w:r w:rsidR="00D12520">
        <w:rPr>
          <w:rFonts w:cs="Times New Roman"/>
        </w:rPr>
        <w:t>’</w:t>
      </w:r>
      <w:r w:rsidRPr="00576940">
        <w:rPr>
          <w:rFonts w:cs="Times New Roman"/>
        </w:rPr>
        <w:t>éveille dans l</w:t>
      </w:r>
      <w:r w:rsidR="00D12520">
        <w:rPr>
          <w:rFonts w:cs="Times New Roman"/>
        </w:rPr>
        <w:t>’</w:t>
      </w:r>
      <w:r w:rsidRPr="00576940">
        <w:rPr>
          <w:rFonts w:cs="Times New Roman"/>
        </w:rPr>
        <w:t>âme de l</w:t>
      </w:r>
      <w:r w:rsidR="00D12520">
        <w:rPr>
          <w:rFonts w:cs="Times New Roman"/>
        </w:rPr>
        <w:t>’</w:t>
      </w:r>
      <w:r w:rsidRPr="00576940">
        <w:rPr>
          <w:rFonts w:cs="Times New Roman"/>
        </w:rPr>
        <w:t>adolescent</w:t>
      </w:r>
      <w:r w:rsidRPr="004A76A7">
        <w:rPr>
          <w:rFonts w:cs="Times New Roman"/>
        </w:rPr>
        <w:t xml:space="preserve">, </w:t>
      </w:r>
      <w:r w:rsidRPr="00576940">
        <w:rPr>
          <w:rFonts w:cs="Times New Roman"/>
        </w:rPr>
        <w:t>est profané par la pruderi</w:t>
      </w:r>
      <w:r w:rsidRPr="003C4316">
        <w:t>e des uns, par l</w:t>
      </w:r>
      <w:r w:rsidR="00D12520" w:rsidRPr="003C4316">
        <w:t>’</w:t>
      </w:r>
      <w:r w:rsidRPr="003C4316">
        <w:t xml:space="preserve">ironie des autres, par la sagesse vulgaire, indulgente aux </w:t>
      </w:r>
      <w:r w:rsidR="00C9220B" w:rsidRPr="003C4316">
        <w:t>« </w:t>
      </w:r>
      <w:r w:rsidRPr="003C4316">
        <w:t>fredaines</w:t>
      </w:r>
      <w:r w:rsidR="00C9220B" w:rsidRPr="003C4316">
        <w:t> »</w:t>
      </w:r>
      <w:r w:rsidRPr="003C4316">
        <w:t xml:space="preserve">, impitoyable pour la </w:t>
      </w:r>
      <w:r w:rsidRPr="00576940">
        <w:rPr>
          <w:rFonts w:cs="Times New Roman"/>
        </w:rPr>
        <w:t>charmante folie de la passion</w:t>
      </w:r>
      <w:r w:rsidRPr="004A76A7">
        <w:rPr>
          <w:rFonts w:cs="Times New Roman"/>
        </w:rPr>
        <w:t xml:space="preserve">. </w:t>
      </w:r>
      <w:r w:rsidRPr="00576940">
        <w:rPr>
          <w:rFonts w:cs="Times New Roman"/>
        </w:rPr>
        <w:t>Alternative pour le jeune homme</w:t>
      </w:r>
      <w:r w:rsidR="00C9220B">
        <w:rPr>
          <w:rFonts w:cs="Times New Roman"/>
        </w:rPr>
        <w:t> :</w:t>
      </w:r>
      <w:r w:rsidRPr="00576940">
        <w:rPr>
          <w:rFonts w:cs="Times New Roman"/>
        </w:rPr>
        <w:t xml:space="preserve"> ou bien passer pour ridicule</w:t>
      </w:r>
      <w:r w:rsidRPr="004A76A7">
        <w:rPr>
          <w:rFonts w:cs="Times New Roman"/>
        </w:rPr>
        <w:t xml:space="preserve">, </w:t>
      </w:r>
      <w:r w:rsidRPr="00576940">
        <w:rPr>
          <w:rFonts w:cs="Times New Roman"/>
        </w:rPr>
        <w:t xml:space="preserve">ou bien se résigner aux mornes épreuves où la jeunesse </w:t>
      </w:r>
      <w:r w:rsidR="003C4316">
        <w:rPr>
          <w:rFonts w:cs="Times New Roman"/>
        </w:rPr>
        <w:t>$34</w:t>
      </w:r>
      <w:r w:rsidR="003C4316">
        <w:rPr>
          <w:rFonts w:cs="Times New Roman"/>
        </w:rPr>
        <w:t>3</w:t>
      </w:r>
      <w:r w:rsidR="003C4316">
        <w:rPr>
          <w:rFonts w:cs="Times New Roman"/>
        </w:rPr>
        <w:t xml:space="preserve">$ </w:t>
      </w:r>
      <w:r w:rsidRPr="00576940">
        <w:rPr>
          <w:rFonts w:cs="Times New Roman"/>
        </w:rPr>
        <w:t>reçoit maintenant sa consécration</w:t>
      </w:r>
      <w:r w:rsidRPr="004A76A7">
        <w:rPr>
          <w:rFonts w:cs="Times New Roman"/>
        </w:rPr>
        <w:t xml:space="preserve">, </w:t>
      </w:r>
      <w:r w:rsidRPr="00576940">
        <w:rPr>
          <w:rFonts w:cs="Times New Roman"/>
        </w:rPr>
        <w:t xml:space="preserve">subir </w:t>
      </w:r>
      <w:r w:rsidRPr="003C4316">
        <w:lastRenderedPageBreak/>
        <w:t>l</w:t>
      </w:r>
      <w:r w:rsidR="00D12520" w:rsidRPr="003C4316">
        <w:t>’</w:t>
      </w:r>
      <w:r w:rsidRPr="003C4316">
        <w:t xml:space="preserve">abrutissement du </w:t>
      </w:r>
      <w:r w:rsidR="00C9220B" w:rsidRPr="003C4316">
        <w:t>« </w:t>
      </w:r>
      <w:r w:rsidRPr="003C4316">
        <w:t>Quartier</w:t>
      </w:r>
      <w:r w:rsidR="00C9220B" w:rsidRPr="003C4316">
        <w:t> »</w:t>
      </w:r>
      <w:r w:rsidRPr="003C4316">
        <w:t>, les monômes, buveries, chahuts, vadrouilles et autres divertissements.</w:t>
      </w:r>
      <w:r w:rsidRPr="004A76A7">
        <w:rPr>
          <w:rFonts w:cs="Times New Roman"/>
        </w:rPr>
        <w:t xml:space="preserve"> </w:t>
      </w:r>
      <w:r w:rsidRPr="00576940">
        <w:rPr>
          <w:rFonts w:cs="Times New Roman"/>
        </w:rPr>
        <w:t>Servage et minorité légale de la femme</w:t>
      </w:r>
      <w:r w:rsidRPr="004A76A7">
        <w:rPr>
          <w:rFonts w:cs="Times New Roman"/>
        </w:rPr>
        <w:t xml:space="preserve">. </w:t>
      </w:r>
      <w:r w:rsidR="00C9220B" w:rsidRPr="0082141A">
        <w:rPr>
          <w:rStyle w:val="quotec"/>
        </w:rPr>
        <w:t>« </w:t>
      </w:r>
      <w:r w:rsidRPr="0082141A">
        <w:rPr>
          <w:rStyle w:val="quotec"/>
        </w:rPr>
        <w:t>Jeu fatal des convenances et de l</w:t>
      </w:r>
      <w:r w:rsidR="00D12520" w:rsidRPr="0082141A">
        <w:rPr>
          <w:rStyle w:val="quotec"/>
        </w:rPr>
        <w:t>’</w:t>
      </w:r>
      <w:r w:rsidRPr="0082141A">
        <w:rPr>
          <w:rStyle w:val="quotec"/>
        </w:rPr>
        <w:t>argent</w:t>
      </w:r>
      <w:r w:rsidR="00C9220B" w:rsidRPr="0082141A">
        <w:rPr>
          <w:rStyle w:val="quotec"/>
        </w:rPr>
        <w:t> »</w:t>
      </w:r>
      <w:r w:rsidRPr="004A76A7">
        <w:rPr>
          <w:rFonts w:cs="Times New Roman"/>
        </w:rPr>
        <w:t xml:space="preserve">, </w:t>
      </w:r>
      <w:r w:rsidRPr="00576940">
        <w:rPr>
          <w:rFonts w:cs="Times New Roman"/>
        </w:rPr>
        <w:t>qui fausse l</w:t>
      </w:r>
      <w:r w:rsidR="00D12520">
        <w:rPr>
          <w:rFonts w:cs="Times New Roman"/>
        </w:rPr>
        <w:t>’</w:t>
      </w:r>
      <w:r w:rsidRPr="00576940">
        <w:rPr>
          <w:rFonts w:cs="Times New Roman"/>
        </w:rPr>
        <w:t>institution du mariage</w:t>
      </w:r>
      <w:r w:rsidRPr="004A76A7">
        <w:rPr>
          <w:rFonts w:cs="Times New Roman"/>
        </w:rPr>
        <w:t xml:space="preserve">. </w:t>
      </w:r>
      <w:r w:rsidR="00C9220B" w:rsidRPr="0082141A">
        <w:rPr>
          <w:rStyle w:val="quotec"/>
        </w:rPr>
        <w:t>« </w:t>
      </w:r>
      <w:r w:rsidRPr="0082141A">
        <w:rPr>
          <w:rStyle w:val="quotec"/>
        </w:rPr>
        <w:t>Là, comme épouse ou comme mère, celle qui adoucit la vie et dont la fécondité assure des hommes au monde, a tous les devoirs sans avoir aucun droit.</w:t>
      </w:r>
      <w:r w:rsidR="00C9220B" w:rsidRPr="0082141A">
        <w:rPr>
          <w:rStyle w:val="quotec"/>
        </w:rPr>
        <w:t> »</w:t>
      </w:r>
      <w:r w:rsidRPr="00576940">
        <w:rPr>
          <w:rFonts w:cs="Times New Roman"/>
        </w:rPr>
        <w:t xml:space="preserve"> Il faut supprimer la coutume des </w:t>
      </w:r>
      <w:r w:rsidRPr="00067609">
        <w:rPr>
          <w:rFonts w:cs="Times New Roman"/>
          <w:i/>
          <w:iCs/>
        </w:rPr>
        <w:t>dots</w:t>
      </w:r>
      <w:r w:rsidRPr="004A76A7">
        <w:rPr>
          <w:rFonts w:cs="Times New Roman"/>
        </w:rPr>
        <w:t xml:space="preserve">, </w:t>
      </w:r>
      <w:r w:rsidRPr="00576940">
        <w:rPr>
          <w:rFonts w:cs="Times New Roman"/>
        </w:rPr>
        <w:t>qui fait du mariage un marché</w:t>
      </w:r>
      <w:r w:rsidRPr="004A76A7">
        <w:rPr>
          <w:rFonts w:cs="Times New Roman"/>
        </w:rPr>
        <w:t>.</w:t>
      </w:r>
    </w:p>
    <w:p w:rsidR="00CD6BE7" w:rsidRPr="00576940" w:rsidRDefault="00576940" w:rsidP="00C9220B">
      <w:pPr>
        <w:pStyle w:val="Corpsdetexte"/>
        <w:rPr>
          <w:rFonts w:cs="Times New Roman"/>
        </w:rPr>
      </w:pPr>
      <w:r w:rsidRPr="00576940">
        <w:rPr>
          <w:rFonts w:cs="Times New Roman"/>
        </w:rPr>
        <w:t>2</w:t>
      </w:r>
      <w:r w:rsidR="00D12520" w:rsidRPr="00D12520">
        <w:rPr>
          <w:rFonts w:cs="Times New Roman"/>
          <w:vertAlign w:val="superscript"/>
        </w:rPr>
        <w:t>o</w:t>
      </w:r>
      <w:r w:rsidRPr="00576940">
        <w:rPr>
          <w:rFonts w:cs="Times New Roman"/>
        </w:rPr>
        <w:t xml:space="preserve"> Critique de nos lois</w:t>
      </w:r>
      <w:r w:rsidRPr="004A76A7">
        <w:rPr>
          <w:rFonts w:cs="Times New Roman"/>
        </w:rPr>
        <w:t xml:space="preserve">, </w:t>
      </w:r>
      <w:r w:rsidRPr="00576940">
        <w:rPr>
          <w:rFonts w:cs="Times New Roman"/>
        </w:rPr>
        <w:t xml:space="preserve">ou (pour employer le langage de </w:t>
      </w:r>
      <w:r w:rsidR="0067127C">
        <w:rPr>
          <w:rFonts w:cs="Times New Roman"/>
        </w:rPr>
        <w:t>M</w:t>
      </w:r>
      <w:r w:rsidR="0067127C" w:rsidRPr="004A76A7">
        <w:rPr>
          <w:rFonts w:cs="Times New Roman"/>
        </w:rPr>
        <w:t>. </w:t>
      </w:r>
      <w:r w:rsidRPr="00576940">
        <w:rPr>
          <w:rFonts w:cs="Times New Roman"/>
        </w:rPr>
        <w:t xml:space="preserve">Pujo) de nos </w:t>
      </w:r>
      <w:r w:rsidR="00C9220B" w:rsidRPr="0082141A">
        <w:rPr>
          <w:rStyle w:val="quotec"/>
        </w:rPr>
        <w:t>« </w:t>
      </w:r>
      <w:r w:rsidRPr="0082141A">
        <w:rPr>
          <w:rStyle w:val="quotec"/>
        </w:rPr>
        <w:t>limites</w:t>
      </w:r>
      <w:r w:rsidR="00C9220B" w:rsidRPr="0082141A">
        <w:rPr>
          <w:rStyle w:val="quotec"/>
        </w:rPr>
        <w:t> »</w:t>
      </w:r>
      <w:r w:rsidRPr="004A76A7">
        <w:rPr>
          <w:rFonts w:cs="Times New Roman"/>
        </w:rPr>
        <w:t xml:space="preserve">. </w:t>
      </w:r>
      <w:r w:rsidRPr="00576940">
        <w:rPr>
          <w:rFonts w:cs="Times New Roman"/>
        </w:rPr>
        <w:t>Le suffrage universel</w:t>
      </w:r>
      <w:r w:rsidRPr="004A76A7">
        <w:rPr>
          <w:rFonts w:cs="Times New Roman"/>
        </w:rPr>
        <w:t xml:space="preserve">, </w:t>
      </w:r>
      <w:r w:rsidR="00C9220B" w:rsidRPr="0082141A">
        <w:rPr>
          <w:rStyle w:val="quotec"/>
        </w:rPr>
        <w:t>« </w:t>
      </w:r>
      <w:r w:rsidRPr="0082141A">
        <w:rPr>
          <w:rStyle w:val="quotec"/>
        </w:rPr>
        <w:t>en noyant les individus dans le nombre infini des médiocrités et des faiblesses, rétablit contre l</w:t>
      </w:r>
      <w:r w:rsidR="00D12520" w:rsidRPr="0082141A">
        <w:rPr>
          <w:rStyle w:val="quotec"/>
        </w:rPr>
        <w:t>’</w:t>
      </w:r>
      <w:r w:rsidRPr="0082141A">
        <w:rPr>
          <w:rStyle w:val="quotec"/>
        </w:rPr>
        <w:t>intelligence, contre la volonté, contre la vie, la loi fatale du plus fort</w:t>
      </w:r>
      <w:r w:rsidR="00C9220B" w:rsidRPr="0082141A">
        <w:rPr>
          <w:rStyle w:val="quotec"/>
        </w:rPr>
        <w:t> »</w:t>
      </w:r>
      <w:r w:rsidRPr="004A76A7">
        <w:rPr>
          <w:rFonts w:cs="Times New Roman"/>
        </w:rPr>
        <w:t xml:space="preserve">. </w:t>
      </w:r>
      <w:r w:rsidRPr="00576940">
        <w:rPr>
          <w:rFonts w:cs="Times New Roman"/>
        </w:rPr>
        <w:t>La Révolution</w:t>
      </w:r>
      <w:r w:rsidRPr="004A76A7">
        <w:rPr>
          <w:rFonts w:cs="Times New Roman"/>
        </w:rPr>
        <w:t xml:space="preserve">, </w:t>
      </w:r>
      <w:r w:rsidRPr="00576940">
        <w:rPr>
          <w:rFonts w:cs="Times New Roman"/>
        </w:rPr>
        <w:t>en conservant</w:t>
      </w:r>
      <w:r w:rsidRPr="004A76A7">
        <w:rPr>
          <w:rFonts w:cs="Times New Roman"/>
        </w:rPr>
        <w:t xml:space="preserve">, </w:t>
      </w:r>
      <w:r w:rsidRPr="00576940">
        <w:rPr>
          <w:rFonts w:cs="Times New Roman"/>
        </w:rPr>
        <w:t>dans ses codes</w:t>
      </w:r>
      <w:r w:rsidRPr="004A76A7">
        <w:rPr>
          <w:rFonts w:cs="Times New Roman"/>
        </w:rPr>
        <w:t xml:space="preserve">, </w:t>
      </w:r>
      <w:r w:rsidRPr="00576940">
        <w:rPr>
          <w:rFonts w:cs="Times New Roman"/>
        </w:rPr>
        <w:t>le principe de la propriété</w:t>
      </w:r>
      <w:r w:rsidRPr="004A76A7">
        <w:rPr>
          <w:rFonts w:cs="Times New Roman"/>
        </w:rPr>
        <w:t xml:space="preserve">, </w:t>
      </w:r>
      <w:r w:rsidRPr="00576940">
        <w:rPr>
          <w:rFonts w:cs="Times New Roman"/>
        </w:rPr>
        <w:t xml:space="preserve">en </w:t>
      </w:r>
      <w:r w:rsidR="00C9220B" w:rsidRPr="0082141A">
        <w:rPr>
          <w:rStyle w:val="quotec"/>
        </w:rPr>
        <w:t>« </w:t>
      </w:r>
      <w:r w:rsidRPr="0082141A">
        <w:rPr>
          <w:rStyle w:val="quotec"/>
        </w:rPr>
        <w:t>décrétant que la terre et les instruments du travail, c</w:t>
      </w:r>
      <w:r w:rsidR="00D12520" w:rsidRPr="0082141A">
        <w:rPr>
          <w:rStyle w:val="quotec"/>
        </w:rPr>
        <w:t>’</w:t>
      </w:r>
      <w:r w:rsidRPr="0082141A">
        <w:rPr>
          <w:rStyle w:val="quotec"/>
        </w:rPr>
        <w:t>est-à-dire les sources mêmes de la vie des hommes, appartiendraient pour jamais aux premiers occupants</w:t>
      </w:r>
      <w:r w:rsidR="00C9220B" w:rsidRPr="0082141A">
        <w:rPr>
          <w:rStyle w:val="quotec"/>
        </w:rPr>
        <w:t> »</w:t>
      </w:r>
      <w:r w:rsidRPr="004A76A7">
        <w:rPr>
          <w:rFonts w:cs="Times New Roman"/>
        </w:rPr>
        <w:t xml:space="preserve">, </w:t>
      </w:r>
      <w:r w:rsidRPr="00576940">
        <w:rPr>
          <w:rFonts w:cs="Times New Roman"/>
        </w:rPr>
        <w:t>a consacré l</w:t>
      </w:r>
      <w:r w:rsidR="00D12520">
        <w:rPr>
          <w:rFonts w:cs="Times New Roman"/>
        </w:rPr>
        <w:t>’</w:t>
      </w:r>
      <w:r w:rsidRPr="00576940">
        <w:rPr>
          <w:rFonts w:cs="Times New Roman"/>
        </w:rPr>
        <w:t>iniquité sociale dont nous souffrons comme d</w:t>
      </w:r>
      <w:r w:rsidR="00D12520">
        <w:rPr>
          <w:rFonts w:cs="Times New Roman"/>
        </w:rPr>
        <w:t>’</w:t>
      </w:r>
      <w:r w:rsidRPr="00576940">
        <w:rPr>
          <w:rFonts w:cs="Times New Roman"/>
        </w:rPr>
        <w:t>un péché originel</w:t>
      </w:r>
      <w:r w:rsidRPr="004A76A7">
        <w:rPr>
          <w:rFonts w:cs="Times New Roman"/>
        </w:rPr>
        <w:t xml:space="preserve">. </w:t>
      </w:r>
      <w:r w:rsidRPr="00576940">
        <w:rPr>
          <w:rFonts w:cs="Times New Roman"/>
        </w:rPr>
        <w:t>Il n</w:t>
      </w:r>
      <w:r w:rsidR="00D12520">
        <w:rPr>
          <w:rFonts w:cs="Times New Roman"/>
        </w:rPr>
        <w:t>’</w:t>
      </w:r>
      <w:r w:rsidRPr="00576940">
        <w:rPr>
          <w:rFonts w:cs="Times New Roman"/>
        </w:rPr>
        <w:t>est pas vrai que la propriété soit la condition de la famille</w:t>
      </w:r>
      <w:r w:rsidRPr="004A76A7">
        <w:rPr>
          <w:rFonts w:cs="Times New Roman"/>
        </w:rPr>
        <w:t xml:space="preserve">, </w:t>
      </w:r>
      <w:r w:rsidRPr="00576940">
        <w:rPr>
          <w:rFonts w:cs="Times New Roman"/>
        </w:rPr>
        <w:t>de la liberté</w:t>
      </w:r>
      <w:r w:rsidRPr="004A76A7">
        <w:rPr>
          <w:rFonts w:cs="Times New Roman"/>
        </w:rPr>
        <w:t xml:space="preserve">, </w:t>
      </w:r>
      <w:r w:rsidRPr="00576940">
        <w:rPr>
          <w:rFonts w:cs="Times New Roman"/>
        </w:rPr>
        <w:t>de l</w:t>
      </w:r>
      <w:r w:rsidR="00D12520">
        <w:rPr>
          <w:rFonts w:cs="Times New Roman"/>
        </w:rPr>
        <w:t>’</w:t>
      </w:r>
      <w:r w:rsidRPr="00576940">
        <w:rPr>
          <w:rFonts w:cs="Times New Roman"/>
        </w:rPr>
        <w:t>amour</w:t>
      </w:r>
      <w:r w:rsidRPr="004A76A7">
        <w:rPr>
          <w:rFonts w:cs="Times New Roman"/>
        </w:rPr>
        <w:t xml:space="preserve">. </w:t>
      </w:r>
      <w:r w:rsidRPr="00576940">
        <w:rPr>
          <w:rFonts w:cs="Times New Roman"/>
        </w:rPr>
        <w:t>Immoralité de la transmission des biens par l</w:t>
      </w:r>
      <w:r w:rsidR="00D12520">
        <w:rPr>
          <w:rFonts w:cs="Times New Roman"/>
        </w:rPr>
        <w:t>’</w:t>
      </w:r>
      <w:r w:rsidRPr="00576940">
        <w:rPr>
          <w:rFonts w:cs="Times New Roman"/>
        </w:rPr>
        <w:t>héritage</w:t>
      </w:r>
      <w:r w:rsidRPr="004A76A7">
        <w:rPr>
          <w:rFonts w:cs="Times New Roman"/>
        </w:rPr>
        <w:t xml:space="preserve">. </w:t>
      </w:r>
      <w:r w:rsidRPr="00576940">
        <w:rPr>
          <w:rFonts w:cs="Times New Roman"/>
        </w:rPr>
        <w:t>Nécessité de proclamer la liberté du travail et de mettre à la disposition de tous les hommes les instruments de ce travail</w:t>
      </w:r>
      <w:r w:rsidRPr="004A76A7">
        <w:rPr>
          <w:rFonts w:cs="Times New Roman"/>
        </w:rPr>
        <w:t xml:space="preserve">. </w:t>
      </w:r>
      <w:r w:rsidRPr="00576940">
        <w:rPr>
          <w:rFonts w:cs="Times New Roman"/>
        </w:rPr>
        <w:t xml:space="preserve">Erreur </w:t>
      </w:r>
      <w:r w:rsidR="003C4316">
        <w:rPr>
          <w:rFonts w:cs="Times New Roman"/>
        </w:rPr>
        <w:t>$34</w:t>
      </w:r>
      <w:r w:rsidR="003C4316">
        <w:rPr>
          <w:rFonts w:cs="Times New Roman"/>
        </w:rPr>
        <w:t>4</w:t>
      </w:r>
      <w:r w:rsidR="003C4316">
        <w:rPr>
          <w:rFonts w:cs="Times New Roman"/>
        </w:rPr>
        <w:t xml:space="preserve">$ </w:t>
      </w:r>
      <w:r w:rsidRPr="00576940">
        <w:rPr>
          <w:rFonts w:cs="Times New Roman"/>
        </w:rPr>
        <w:t xml:space="preserve">des socialistes qui prétendent renouveler le monde par des </w:t>
      </w:r>
      <w:r w:rsidRPr="003C4316">
        <w:t xml:space="preserve">réglementations, des contraintes, des </w:t>
      </w:r>
      <w:r w:rsidR="00C9220B" w:rsidRPr="003C4316">
        <w:t>« </w:t>
      </w:r>
      <w:r w:rsidRPr="003C4316">
        <w:t>limites</w:t>
      </w:r>
      <w:r w:rsidR="00C9220B" w:rsidRPr="003C4316">
        <w:t> »</w:t>
      </w:r>
      <w:r w:rsidRPr="003C4316">
        <w:t xml:space="preserve"> encore plus odieuses que celles dont ils veulent</w:t>
      </w:r>
      <w:r w:rsidRPr="00576940">
        <w:rPr>
          <w:rFonts w:cs="Times New Roman"/>
        </w:rPr>
        <w:t xml:space="preserve"> supprimer la gêne</w:t>
      </w:r>
      <w:r w:rsidRPr="004A76A7">
        <w:rPr>
          <w:rFonts w:cs="Times New Roman"/>
        </w:rPr>
        <w:t>.</w:t>
      </w:r>
    </w:p>
    <w:p w:rsidR="00CD6BE7" w:rsidRPr="00576940" w:rsidRDefault="00576940" w:rsidP="00C9220B">
      <w:pPr>
        <w:pStyle w:val="Corpsdetexte"/>
        <w:rPr>
          <w:rFonts w:cs="Times New Roman"/>
        </w:rPr>
      </w:pPr>
      <w:r w:rsidRPr="00576940">
        <w:rPr>
          <w:rFonts w:cs="Times New Roman"/>
        </w:rPr>
        <w:t>La démocratie a subordonné l</w:t>
      </w:r>
      <w:r w:rsidR="00D12520">
        <w:rPr>
          <w:rFonts w:cs="Times New Roman"/>
        </w:rPr>
        <w:t>’</w:t>
      </w:r>
      <w:r w:rsidRPr="00576940">
        <w:rPr>
          <w:rFonts w:cs="Times New Roman"/>
        </w:rPr>
        <w:t>intérêt général à ses convoitises égoïstes</w:t>
      </w:r>
      <w:r w:rsidRPr="004A76A7">
        <w:rPr>
          <w:rFonts w:cs="Times New Roman"/>
        </w:rPr>
        <w:t xml:space="preserve">. </w:t>
      </w:r>
      <w:r w:rsidRPr="00576940">
        <w:rPr>
          <w:rFonts w:cs="Times New Roman"/>
        </w:rPr>
        <w:t>Elle a sacrifié la liberté à l</w:t>
      </w:r>
      <w:r w:rsidR="00D12520">
        <w:rPr>
          <w:rFonts w:cs="Times New Roman"/>
        </w:rPr>
        <w:t>’</w:t>
      </w:r>
      <w:r w:rsidRPr="00576940">
        <w:rPr>
          <w:rFonts w:cs="Times New Roman"/>
        </w:rPr>
        <w:t>égalité</w:t>
      </w:r>
      <w:r w:rsidRPr="004A76A7">
        <w:rPr>
          <w:rFonts w:cs="Times New Roman"/>
        </w:rPr>
        <w:t xml:space="preserve">. </w:t>
      </w:r>
      <w:r w:rsidRPr="00576940">
        <w:rPr>
          <w:rFonts w:cs="Times New Roman"/>
        </w:rPr>
        <w:t>Elle va</w:t>
      </w:r>
      <w:r w:rsidRPr="004A76A7">
        <w:rPr>
          <w:rFonts w:cs="Times New Roman"/>
        </w:rPr>
        <w:t xml:space="preserve">, </w:t>
      </w:r>
      <w:r w:rsidRPr="00576940">
        <w:rPr>
          <w:rFonts w:cs="Times New Roman"/>
        </w:rPr>
        <w:t>tête baissée</w:t>
      </w:r>
      <w:r w:rsidRPr="004A76A7">
        <w:rPr>
          <w:rFonts w:cs="Times New Roman"/>
        </w:rPr>
        <w:t xml:space="preserve">, </w:t>
      </w:r>
      <w:r w:rsidRPr="00576940">
        <w:rPr>
          <w:rFonts w:cs="Times New Roman"/>
        </w:rPr>
        <w:t>du libéralisme au socialisme</w:t>
      </w:r>
      <w:r w:rsidRPr="004A76A7">
        <w:rPr>
          <w:rFonts w:cs="Times New Roman"/>
        </w:rPr>
        <w:t xml:space="preserve">. </w:t>
      </w:r>
      <w:r w:rsidRPr="00576940">
        <w:rPr>
          <w:rFonts w:cs="Times New Roman"/>
        </w:rPr>
        <w:t>Contrairement au principe même de la Révolution française</w:t>
      </w:r>
      <w:r w:rsidRPr="004A76A7">
        <w:rPr>
          <w:rFonts w:cs="Times New Roman"/>
        </w:rPr>
        <w:t xml:space="preserve">, </w:t>
      </w:r>
      <w:r w:rsidRPr="00576940">
        <w:rPr>
          <w:rFonts w:cs="Times New Roman"/>
        </w:rPr>
        <w:t>dont les réformes tendaient</w:t>
      </w:r>
      <w:r w:rsidRPr="004A76A7">
        <w:rPr>
          <w:rFonts w:cs="Times New Roman"/>
        </w:rPr>
        <w:t xml:space="preserve">, </w:t>
      </w:r>
      <w:r w:rsidRPr="00576940">
        <w:rPr>
          <w:rFonts w:cs="Times New Roman"/>
        </w:rPr>
        <w:t>malgré tout</w:t>
      </w:r>
      <w:r w:rsidRPr="004A76A7">
        <w:rPr>
          <w:rFonts w:cs="Times New Roman"/>
        </w:rPr>
        <w:t xml:space="preserve">, </w:t>
      </w:r>
      <w:r w:rsidRPr="00576940">
        <w:rPr>
          <w:rFonts w:cs="Times New Roman"/>
        </w:rPr>
        <w:t>à encourager l</w:t>
      </w:r>
      <w:r w:rsidR="00D12520">
        <w:rPr>
          <w:rFonts w:cs="Times New Roman"/>
        </w:rPr>
        <w:t>’</w:t>
      </w:r>
      <w:r w:rsidRPr="00576940">
        <w:rPr>
          <w:rFonts w:cs="Times New Roman"/>
        </w:rPr>
        <w:t>initiative personnelle</w:t>
      </w:r>
      <w:r w:rsidRPr="004A76A7">
        <w:rPr>
          <w:rFonts w:cs="Times New Roman"/>
        </w:rPr>
        <w:t xml:space="preserve">, </w:t>
      </w:r>
      <w:r w:rsidRPr="00576940">
        <w:rPr>
          <w:rFonts w:cs="Times New Roman"/>
        </w:rPr>
        <w:t>la réussite des meilleurs</w:t>
      </w:r>
      <w:r w:rsidRPr="004A76A7">
        <w:rPr>
          <w:rFonts w:cs="Times New Roman"/>
        </w:rPr>
        <w:t xml:space="preserve">, </w:t>
      </w:r>
      <w:r w:rsidRPr="00576940">
        <w:rPr>
          <w:rFonts w:cs="Times New Roman"/>
        </w:rPr>
        <w:t>le triomphe de l</w:t>
      </w:r>
      <w:r w:rsidR="00D12520">
        <w:rPr>
          <w:rFonts w:cs="Times New Roman"/>
        </w:rPr>
        <w:t>’</w:t>
      </w:r>
      <w:r w:rsidRPr="00576940">
        <w:rPr>
          <w:rFonts w:cs="Times New Roman"/>
        </w:rPr>
        <w:t>élite</w:t>
      </w:r>
      <w:r w:rsidRPr="004A76A7">
        <w:rPr>
          <w:rFonts w:cs="Times New Roman"/>
        </w:rPr>
        <w:t xml:space="preserve">, </w:t>
      </w:r>
      <w:r w:rsidRPr="00576940">
        <w:rPr>
          <w:rFonts w:cs="Times New Roman"/>
        </w:rPr>
        <w:t>la démocratie a consacré</w:t>
      </w:r>
      <w:r w:rsidRPr="004A76A7">
        <w:rPr>
          <w:rFonts w:cs="Times New Roman"/>
        </w:rPr>
        <w:t xml:space="preserve">, </w:t>
      </w:r>
      <w:r w:rsidRPr="00576940">
        <w:rPr>
          <w:rFonts w:cs="Times New Roman"/>
        </w:rPr>
        <w:t>par ses lois</w:t>
      </w:r>
      <w:r w:rsidRPr="004A76A7">
        <w:rPr>
          <w:rFonts w:cs="Times New Roman"/>
        </w:rPr>
        <w:t xml:space="preserve">, </w:t>
      </w:r>
      <w:r w:rsidRPr="00576940">
        <w:rPr>
          <w:rFonts w:cs="Times New Roman"/>
        </w:rPr>
        <w:t>par ses préférences</w:t>
      </w:r>
      <w:r w:rsidRPr="004A76A7">
        <w:rPr>
          <w:rFonts w:cs="Times New Roman"/>
        </w:rPr>
        <w:t xml:space="preserve">, </w:t>
      </w:r>
      <w:r w:rsidRPr="00576940">
        <w:rPr>
          <w:rFonts w:cs="Times New Roman"/>
        </w:rPr>
        <w:t>par l</w:t>
      </w:r>
      <w:r w:rsidR="00D12520">
        <w:rPr>
          <w:rFonts w:cs="Times New Roman"/>
        </w:rPr>
        <w:t>’</w:t>
      </w:r>
      <w:r w:rsidRPr="00576940">
        <w:rPr>
          <w:rFonts w:cs="Times New Roman"/>
        </w:rPr>
        <w:t>étrange répartition de ses honneurs publics</w:t>
      </w:r>
      <w:r w:rsidRPr="004A76A7">
        <w:rPr>
          <w:rFonts w:cs="Times New Roman"/>
        </w:rPr>
        <w:t xml:space="preserve">, </w:t>
      </w:r>
      <w:r w:rsidRPr="00576940">
        <w:rPr>
          <w:rFonts w:cs="Times New Roman"/>
        </w:rPr>
        <w:t>la royauté des médiocres</w:t>
      </w:r>
      <w:r w:rsidRPr="004A76A7">
        <w:rPr>
          <w:rFonts w:cs="Times New Roman"/>
        </w:rPr>
        <w:t>.</w:t>
      </w:r>
    </w:p>
    <w:p w:rsidR="00CD6BE7" w:rsidRPr="00576940" w:rsidRDefault="00576940" w:rsidP="00C9220B">
      <w:pPr>
        <w:pStyle w:val="Corpsdetexte"/>
        <w:rPr>
          <w:rFonts w:cs="Times New Roman"/>
        </w:rPr>
      </w:pPr>
      <w:r w:rsidRPr="00576940">
        <w:rPr>
          <w:rFonts w:cs="Times New Roman"/>
        </w:rPr>
        <w:t>Course à l</w:t>
      </w:r>
      <w:r w:rsidR="00D12520">
        <w:rPr>
          <w:rFonts w:cs="Times New Roman"/>
        </w:rPr>
        <w:t>’</w:t>
      </w:r>
      <w:r w:rsidRPr="00576940">
        <w:rPr>
          <w:rFonts w:cs="Times New Roman"/>
        </w:rPr>
        <w:t>argent</w:t>
      </w:r>
      <w:r w:rsidRPr="004A76A7">
        <w:rPr>
          <w:rFonts w:cs="Times New Roman"/>
        </w:rPr>
        <w:t xml:space="preserve">, </w:t>
      </w:r>
      <w:r w:rsidRPr="00576940">
        <w:rPr>
          <w:rFonts w:cs="Times New Roman"/>
        </w:rPr>
        <w:t>assaut des places</w:t>
      </w:r>
      <w:r w:rsidRPr="004A76A7">
        <w:rPr>
          <w:rFonts w:cs="Times New Roman"/>
        </w:rPr>
        <w:t xml:space="preserve">, </w:t>
      </w:r>
      <w:r w:rsidRPr="00576940">
        <w:rPr>
          <w:rFonts w:cs="Times New Roman"/>
        </w:rPr>
        <w:t>conflit d</w:t>
      </w:r>
      <w:r w:rsidR="00D12520">
        <w:rPr>
          <w:rFonts w:cs="Times New Roman"/>
        </w:rPr>
        <w:t>’</w:t>
      </w:r>
      <w:r w:rsidRPr="00576940">
        <w:rPr>
          <w:rFonts w:cs="Times New Roman"/>
        </w:rPr>
        <w:t>intérêts cherchant vainement à s</w:t>
      </w:r>
      <w:r w:rsidR="00D12520">
        <w:rPr>
          <w:rFonts w:cs="Times New Roman"/>
        </w:rPr>
        <w:t>’</w:t>
      </w:r>
      <w:r w:rsidRPr="00576940">
        <w:rPr>
          <w:rFonts w:cs="Times New Roman"/>
        </w:rPr>
        <w:t>équilibrer par des expédients de législation</w:t>
      </w:r>
      <w:r w:rsidRPr="004A76A7">
        <w:rPr>
          <w:rFonts w:cs="Times New Roman"/>
        </w:rPr>
        <w:t xml:space="preserve">, </w:t>
      </w:r>
      <w:r w:rsidRPr="00576940">
        <w:rPr>
          <w:rFonts w:cs="Times New Roman"/>
        </w:rPr>
        <w:t>voilà notre état social</w:t>
      </w:r>
      <w:r w:rsidRPr="004A76A7">
        <w:rPr>
          <w:rFonts w:cs="Times New Roman"/>
        </w:rPr>
        <w:t>.</w:t>
      </w:r>
    </w:p>
    <w:p w:rsidR="00CD6BE7" w:rsidRPr="00576940" w:rsidRDefault="00576940" w:rsidP="00C9220B">
      <w:pPr>
        <w:pStyle w:val="Corpsdetexte"/>
        <w:rPr>
          <w:rFonts w:cs="Times New Roman"/>
        </w:rPr>
      </w:pPr>
      <w:r w:rsidRPr="00576940">
        <w:rPr>
          <w:rFonts w:cs="Times New Roman"/>
        </w:rPr>
        <w:t>3</w:t>
      </w:r>
      <w:r w:rsidR="00D12520" w:rsidRPr="00D12520">
        <w:rPr>
          <w:rFonts w:cs="Times New Roman"/>
          <w:vertAlign w:val="superscript"/>
        </w:rPr>
        <w:t>o</w:t>
      </w:r>
      <w:r w:rsidRPr="00576940">
        <w:rPr>
          <w:rFonts w:cs="Times New Roman"/>
        </w:rPr>
        <w:t xml:space="preserve"> Critique de notre littérature et de notre art</w:t>
      </w:r>
      <w:r w:rsidRPr="004A76A7">
        <w:rPr>
          <w:rFonts w:cs="Times New Roman"/>
        </w:rPr>
        <w:t xml:space="preserve">. </w:t>
      </w:r>
      <w:r w:rsidRPr="00576940">
        <w:rPr>
          <w:rFonts w:cs="Times New Roman"/>
        </w:rPr>
        <w:t>Une société ainsi orientée</w:t>
      </w:r>
      <w:r w:rsidRPr="004A76A7">
        <w:rPr>
          <w:rFonts w:cs="Times New Roman"/>
        </w:rPr>
        <w:t xml:space="preserve">, </w:t>
      </w:r>
      <w:r w:rsidRPr="00576940">
        <w:rPr>
          <w:rFonts w:cs="Times New Roman"/>
        </w:rPr>
        <w:t>privée à ce point de vie spirituelle et d</w:t>
      </w:r>
      <w:r w:rsidR="00D12520">
        <w:rPr>
          <w:rFonts w:cs="Times New Roman"/>
        </w:rPr>
        <w:t>’</w:t>
      </w:r>
      <w:r w:rsidRPr="00576940">
        <w:rPr>
          <w:rFonts w:cs="Times New Roman"/>
        </w:rPr>
        <w:t>ambitions nobles</w:t>
      </w:r>
      <w:r w:rsidRPr="004A76A7">
        <w:rPr>
          <w:rFonts w:cs="Times New Roman"/>
        </w:rPr>
        <w:t xml:space="preserve">, </w:t>
      </w:r>
      <w:r w:rsidRPr="00576940">
        <w:rPr>
          <w:rFonts w:cs="Times New Roman"/>
        </w:rPr>
        <w:t>était nécessairement condamnée à n</w:t>
      </w:r>
      <w:r w:rsidR="00D12520">
        <w:rPr>
          <w:rFonts w:cs="Times New Roman"/>
        </w:rPr>
        <w:t>’</w:t>
      </w:r>
      <w:r w:rsidRPr="00576940">
        <w:rPr>
          <w:rFonts w:cs="Times New Roman"/>
        </w:rPr>
        <w:t>avoir qu</w:t>
      </w:r>
      <w:r w:rsidR="00D12520">
        <w:rPr>
          <w:rFonts w:cs="Times New Roman"/>
        </w:rPr>
        <w:t>’</w:t>
      </w:r>
      <w:r w:rsidRPr="00576940">
        <w:rPr>
          <w:rFonts w:cs="Times New Roman"/>
        </w:rPr>
        <w:t>une littérature humble et qu</w:t>
      </w:r>
      <w:r w:rsidR="00D12520">
        <w:rPr>
          <w:rFonts w:cs="Times New Roman"/>
        </w:rPr>
        <w:t>’</w:t>
      </w:r>
      <w:r w:rsidRPr="00576940">
        <w:rPr>
          <w:rFonts w:cs="Times New Roman"/>
        </w:rPr>
        <w:t>un art ingrat</w:t>
      </w:r>
      <w:r w:rsidRPr="004A76A7">
        <w:rPr>
          <w:rFonts w:cs="Times New Roman"/>
        </w:rPr>
        <w:t xml:space="preserve">. </w:t>
      </w:r>
      <w:r w:rsidRPr="00576940">
        <w:rPr>
          <w:rFonts w:cs="Times New Roman"/>
        </w:rPr>
        <w:t>Le programme du naturalisme fut un solennel et morne renoncement à la beauté</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 la première fois que les hommes ont renié ainsi le rêve</w:t>
      </w:r>
      <w:r w:rsidRPr="004A76A7">
        <w:rPr>
          <w:rFonts w:cs="Times New Roman"/>
        </w:rPr>
        <w:t xml:space="preserve">, </w:t>
      </w:r>
      <w:r w:rsidRPr="00576940">
        <w:rPr>
          <w:rFonts w:cs="Times New Roman"/>
        </w:rPr>
        <w:t>et répudié ce qui donne du prix à la vie</w:t>
      </w:r>
      <w:r w:rsidRPr="004A76A7">
        <w:rPr>
          <w:rFonts w:cs="Times New Roman"/>
        </w:rPr>
        <w:t xml:space="preserve">. </w:t>
      </w:r>
      <w:r w:rsidRPr="00576940">
        <w:rPr>
          <w:rFonts w:cs="Times New Roman"/>
        </w:rPr>
        <w:t>On dirait des aveugles subitement devenus fous et tuant leur guide</w:t>
      </w:r>
      <w:r w:rsidRPr="004A76A7">
        <w:rPr>
          <w:rFonts w:cs="Times New Roman"/>
        </w:rPr>
        <w:t xml:space="preserve">. </w:t>
      </w:r>
      <w:r w:rsidRPr="00576940">
        <w:rPr>
          <w:rFonts w:cs="Times New Roman"/>
        </w:rPr>
        <w:t>Nos plus fameux romanciers</w:t>
      </w:r>
      <w:r w:rsidRPr="004A76A7">
        <w:rPr>
          <w:rFonts w:cs="Times New Roman"/>
        </w:rPr>
        <w:t xml:space="preserve">, </w:t>
      </w:r>
      <w:r w:rsidRPr="00576940">
        <w:rPr>
          <w:rFonts w:cs="Times New Roman"/>
        </w:rPr>
        <w:t>qu</w:t>
      </w:r>
      <w:r w:rsidR="00D12520">
        <w:rPr>
          <w:rFonts w:cs="Times New Roman"/>
        </w:rPr>
        <w:t>’</w:t>
      </w:r>
      <w:r w:rsidRPr="00576940">
        <w:rPr>
          <w:rFonts w:cs="Times New Roman"/>
        </w:rPr>
        <w:t xml:space="preserve">ils soient franchement </w:t>
      </w:r>
      <w:r w:rsidR="003C4316">
        <w:rPr>
          <w:rFonts w:cs="Times New Roman"/>
        </w:rPr>
        <w:t>$34</w:t>
      </w:r>
      <w:r w:rsidR="003C4316">
        <w:rPr>
          <w:rFonts w:cs="Times New Roman"/>
        </w:rPr>
        <w:t>5</w:t>
      </w:r>
      <w:r w:rsidR="003C4316">
        <w:rPr>
          <w:rFonts w:cs="Times New Roman"/>
        </w:rPr>
        <w:t xml:space="preserve">$ </w:t>
      </w:r>
      <w:r w:rsidRPr="00576940">
        <w:rPr>
          <w:rFonts w:cs="Times New Roman"/>
        </w:rPr>
        <w:t>naturalistes ou qu</w:t>
      </w:r>
      <w:r w:rsidR="00D12520">
        <w:rPr>
          <w:rFonts w:cs="Times New Roman"/>
        </w:rPr>
        <w:t>’</w:t>
      </w:r>
      <w:r w:rsidRPr="00576940">
        <w:rPr>
          <w:rFonts w:cs="Times New Roman"/>
        </w:rPr>
        <w:t>ils s</w:t>
      </w:r>
      <w:r w:rsidR="00D12520">
        <w:rPr>
          <w:rFonts w:cs="Times New Roman"/>
        </w:rPr>
        <w:t>’</w:t>
      </w:r>
      <w:r w:rsidRPr="00576940">
        <w:rPr>
          <w:rFonts w:cs="Times New Roman"/>
        </w:rPr>
        <w:t>intitulent psychologues</w:t>
      </w:r>
      <w:r w:rsidRPr="004A76A7">
        <w:rPr>
          <w:rFonts w:cs="Times New Roman"/>
        </w:rPr>
        <w:t xml:space="preserve">, </w:t>
      </w:r>
      <w:r w:rsidRPr="00576940">
        <w:rPr>
          <w:rFonts w:cs="Times New Roman"/>
        </w:rPr>
        <w:t>ne sont que des photographes ou des reporters</w:t>
      </w:r>
      <w:r w:rsidRPr="004A76A7">
        <w:rPr>
          <w:rFonts w:cs="Times New Roman"/>
        </w:rPr>
        <w:t xml:space="preserve">. </w:t>
      </w:r>
      <w:r w:rsidRPr="00576940">
        <w:rPr>
          <w:rFonts w:cs="Times New Roman"/>
        </w:rPr>
        <w:t>Si la psychologie est un art</w:t>
      </w:r>
      <w:r w:rsidRPr="004A76A7">
        <w:rPr>
          <w:rFonts w:cs="Times New Roman"/>
        </w:rPr>
        <w:t xml:space="preserve">, </w:t>
      </w:r>
      <w:r w:rsidRPr="00576940">
        <w:rPr>
          <w:rFonts w:cs="Times New Roman"/>
        </w:rPr>
        <w:t>il faut accorder le même titre à la mécanique</w:t>
      </w:r>
      <w:r w:rsidRPr="004A76A7">
        <w:rPr>
          <w:rFonts w:cs="Times New Roman"/>
        </w:rPr>
        <w:t xml:space="preserve">, </w:t>
      </w:r>
      <w:r w:rsidRPr="00576940">
        <w:rPr>
          <w:rFonts w:cs="Times New Roman"/>
        </w:rPr>
        <w:t>à l</w:t>
      </w:r>
      <w:r w:rsidR="00D12520">
        <w:rPr>
          <w:rFonts w:cs="Times New Roman"/>
        </w:rPr>
        <w:t>’</w:t>
      </w:r>
      <w:r w:rsidRPr="00576940">
        <w:rPr>
          <w:rFonts w:cs="Times New Roman"/>
        </w:rPr>
        <w:t>hydrographie</w:t>
      </w:r>
      <w:r w:rsidRPr="004A76A7">
        <w:rPr>
          <w:rFonts w:cs="Times New Roman"/>
        </w:rPr>
        <w:t xml:space="preserve">, </w:t>
      </w:r>
      <w:r w:rsidRPr="00576940">
        <w:rPr>
          <w:rFonts w:cs="Times New Roman"/>
        </w:rPr>
        <w:t>à la botanique</w:t>
      </w:r>
      <w:r w:rsidRPr="004A76A7">
        <w:rPr>
          <w:rFonts w:cs="Times New Roman"/>
        </w:rPr>
        <w:t xml:space="preserve">, </w:t>
      </w:r>
      <w:r w:rsidRPr="00576940">
        <w:rPr>
          <w:rFonts w:cs="Times New Roman"/>
        </w:rPr>
        <w:t>à l</w:t>
      </w:r>
      <w:r w:rsidR="00D12520">
        <w:rPr>
          <w:rFonts w:cs="Times New Roman"/>
        </w:rPr>
        <w:t>’</w:t>
      </w:r>
      <w:r w:rsidRPr="00576940">
        <w:rPr>
          <w:rFonts w:cs="Times New Roman"/>
        </w:rPr>
        <w:t>hygiène</w:t>
      </w:r>
      <w:r w:rsidRPr="004A76A7">
        <w:rPr>
          <w:rFonts w:cs="Times New Roman"/>
        </w:rPr>
        <w:t xml:space="preserve">. </w:t>
      </w:r>
      <w:r w:rsidRPr="00576940">
        <w:rPr>
          <w:rFonts w:cs="Times New Roman"/>
        </w:rPr>
        <w:t>Il n</w:t>
      </w:r>
      <w:r w:rsidR="00D12520">
        <w:rPr>
          <w:rFonts w:cs="Times New Roman"/>
        </w:rPr>
        <w:t>’</w:t>
      </w:r>
      <w:r w:rsidRPr="00576940">
        <w:rPr>
          <w:rFonts w:cs="Times New Roman"/>
        </w:rPr>
        <w:t>y a</w:t>
      </w:r>
      <w:r w:rsidRPr="004A76A7">
        <w:rPr>
          <w:rFonts w:cs="Times New Roman"/>
        </w:rPr>
        <w:t xml:space="preserve">, </w:t>
      </w:r>
      <w:r w:rsidRPr="00576940">
        <w:rPr>
          <w:rFonts w:cs="Times New Roman"/>
        </w:rPr>
        <w:t>pour ainsi dire</w:t>
      </w:r>
      <w:r w:rsidRPr="004A76A7">
        <w:rPr>
          <w:rFonts w:cs="Times New Roman"/>
        </w:rPr>
        <w:t xml:space="preserve">, </w:t>
      </w:r>
      <w:r w:rsidRPr="00576940">
        <w:rPr>
          <w:rFonts w:cs="Times New Roman"/>
        </w:rPr>
        <w:t>plus d</w:t>
      </w:r>
      <w:r w:rsidR="00D12520">
        <w:rPr>
          <w:rFonts w:cs="Times New Roman"/>
        </w:rPr>
        <w:t>’</w:t>
      </w:r>
      <w:r w:rsidRPr="00576940">
        <w:rPr>
          <w:rFonts w:cs="Times New Roman"/>
        </w:rPr>
        <w:t>artistes parmi les écrivains professionnels</w:t>
      </w:r>
      <w:r w:rsidRPr="004A76A7">
        <w:rPr>
          <w:rFonts w:cs="Times New Roman"/>
        </w:rPr>
        <w:t xml:space="preserve">. </w:t>
      </w:r>
      <w:r w:rsidRPr="00576940">
        <w:rPr>
          <w:rFonts w:cs="Times New Roman"/>
        </w:rPr>
        <w:t>Tous</w:t>
      </w:r>
      <w:r w:rsidRPr="004A76A7">
        <w:rPr>
          <w:rFonts w:cs="Times New Roman"/>
        </w:rPr>
        <w:t xml:space="preserve">, </w:t>
      </w:r>
      <w:r w:rsidRPr="00576940">
        <w:rPr>
          <w:rFonts w:cs="Times New Roman"/>
        </w:rPr>
        <w:t>marchands de mots</w:t>
      </w:r>
      <w:r w:rsidRPr="004A76A7">
        <w:rPr>
          <w:rFonts w:cs="Times New Roman"/>
        </w:rPr>
        <w:t xml:space="preserve">, </w:t>
      </w:r>
      <w:r w:rsidRPr="00576940">
        <w:rPr>
          <w:rFonts w:cs="Times New Roman"/>
        </w:rPr>
        <w:t>débitants</w:t>
      </w:r>
      <w:r w:rsidRPr="004A76A7">
        <w:rPr>
          <w:rFonts w:cs="Times New Roman"/>
        </w:rPr>
        <w:t xml:space="preserve">, </w:t>
      </w:r>
      <w:r w:rsidRPr="00576940">
        <w:rPr>
          <w:rFonts w:cs="Times New Roman"/>
        </w:rPr>
        <w:t>boutiquiers de scandales</w:t>
      </w:r>
      <w:r w:rsidRPr="004A76A7">
        <w:rPr>
          <w:rFonts w:cs="Times New Roman"/>
        </w:rPr>
        <w:t xml:space="preserve">, </w:t>
      </w:r>
      <w:r w:rsidRPr="00576940">
        <w:rPr>
          <w:rFonts w:cs="Times New Roman"/>
        </w:rPr>
        <w:t>commerçants gros ou petits</w:t>
      </w:r>
      <w:r w:rsidRPr="004A76A7">
        <w:rPr>
          <w:rFonts w:cs="Times New Roman"/>
        </w:rPr>
        <w:t xml:space="preserve">, </w:t>
      </w:r>
      <w:r w:rsidRPr="00576940">
        <w:rPr>
          <w:rFonts w:cs="Times New Roman"/>
        </w:rPr>
        <w:t>façonnés à la mesure des nigauds qui les font vivre</w:t>
      </w:r>
      <w:r w:rsidRPr="004A76A7">
        <w:rPr>
          <w:rFonts w:cs="Times New Roman"/>
        </w:rPr>
        <w:t xml:space="preserve">. </w:t>
      </w:r>
      <w:r w:rsidRPr="00576940">
        <w:rPr>
          <w:rFonts w:cs="Times New Roman"/>
        </w:rPr>
        <w:t>La poésie est tombée</w:t>
      </w:r>
      <w:r w:rsidRPr="004A76A7">
        <w:rPr>
          <w:rFonts w:cs="Times New Roman"/>
        </w:rPr>
        <w:t xml:space="preserve">, </w:t>
      </w:r>
      <w:r w:rsidRPr="00576940">
        <w:rPr>
          <w:rFonts w:cs="Times New Roman"/>
        </w:rPr>
        <w:t>elle aussi</w:t>
      </w:r>
      <w:r w:rsidRPr="004A76A7">
        <w:rPr>
          <w:rFonts w:cs="Times New Roman"/>
        </w:rPr>
        <w:t xml:space="preserve">, </w:t>
      </w:r>
      <w:r w:rsidRPr="00576940">
        <w:rPr>
          <w:rFonts w:cs="Times New Roman"/>
        </w:rPr>
        <w:t>dans les bassesses de l</w:t>
      </w:r>
      <w:r w:rsidR="00D12520">
        <w:rPr>
          <w:rFonts w:cs="Times New Roman"/>
        </w:rPr>
        <w:t>’</w:t>
      </w:r>
      <w:r w:rsidRPr="00576940">
        <w:rPr>
          <w:rFonts w:cs="Times New Roman"/>
        </w:rPr>
        <w:t>industrie et de la fabrication</w:t>
      </w:r>
      <w:r w:rsidRPr="004A76A7">
        <w:rPr>
          <w:rFonts w:cs="Times New Roman"/>
        </w:rPr>
        <w:t xml:space="preserve">. </w:t>
      </w:r>
      <w:r w:rsidR="00C9220B" w:rsidRPr="0082141A">
        <w:rPr>
          <w:rStyle w:val="quotec"/>
        </w:rPr>
        <w:t>« </w:t>
      </w:r>
      <w:r w:rsidRPr="0082141A">
        <w:rPr>
          <w:rStyle w:val="quotec"/>
        </w:rPr>
        <w:t>Installés sur le Parnasse abandonné, des eunuques qui s</w:t>
      </w:r>
      <w:r w:rsidR="00D12520" w:rsidRPr="0082141A">
        <w:rPr>
          <w:rStyle w:val="quotec"/>
        </w:rPr>
        <w:t>’</w:t>
      </w:r>
      <w:r w:rsidRPr="0082141A">
        <w:rPr>
          <w:rStyle w:val="quotec"/>
        </w:rPr>
        <w:t>intitulèrent, et pour cause, des impeccables, ont r</w:t>
      </w:r>
      <w:r w:rsidR="00067609" w:rsidRPr="0082141A">
        <w:rPr>
          <w:rStyle w:val="quotec"/>
        </w:rPr>
        <w:t>amassé des morceaux du grand rêv</w:t>
      </w:r>
      <w:r w:rsidRPr="0082141A">
        <w:rPr>
          <w:rStyle w:val="quotec"/>
        </w:rPr>
        <w:t>e romantique pour les disposer en de plus ou moins habiles mosaïques, et ils ont blanchi dans ce travail byzantin avec la naïve persuasion qu</w:t>
      </w:r>
      <w:r w:rsidR="00D12520" w:rsidRPr="0082141A">
        <w:rPr>
          <w:rStyle w:val="quotec"/>
        </w:rPr>
        <w:t>’</w:t>
      </w:r>
      <w:r w:rsidRPr="0082141A">
        <w:rPr>
          <w:rStyle w:val="quotec"/>
        </w:rPr>
        <w:t>ils faisaient revivre l</w:t>
      </w:r>
      <w:r w:rsidR="00D12520" w:rsidRPr="0082141A">
        <w:rPr>
          <w:rStyle w:val="quotec"/>
        </w:rPr>
        <w:t>’</w:t>
      </w:r>
      <w:r w:rsidRPr="0082141A">
        <w:rPr>
          <w:rStyle w:val="quotec"/>
        </w:rPr>
        <w:t>art.</w:t>
      </w:r>
      <w:r w:rsidR="00C9220B" w:rsidRPr="0082141A">
        <w:rPr>
          <w:rStyle w:val="quotec"/>
        </w:rPr>
        <w:t> »</w:t>
      </w:r>
    </w:p>
    <w:p w:rsidR="00CD6BE7" w:rsidRPr="00576940" w:rsidRDefault="00576940" w:rsidP="00C9220B">
      <w:pPr>
        <w:pStyle w:val="Corpsdetexte"/>
        <w:rPr>
          <w:rFonts w:cs="Times New Roman"/>
        </w:rPr>
      </w:pPr>
      <w:r w:rsidRPr="00576940">
        <w:rPr>
          <w:rFonts w:cs="Times New Roman"/>
        </w:rPr>
        <w:lastRenderedPageBreak/>
        <w:t xml:space="preserve">Quels noms </w:t>
      </w:r>
      <w:proofErr w:type="gramStart"/>
      <w:r w:rsidRPr="00576940">
        <w:rPr>
          <w:rFonts w:cs="Times New Roman"/>
        </w:rPr>
        <w:t>peut</w:t>
      </w:r>
      <w:proofErr w:type="gramEnd"/>
      <w:r w:rsidRPr="00576940">
        <w:rPr>
          <w:rFonts w:cs="Times New Roman"/>
        </w:rPr>
        <w:t xml:space="preserve"> opposer le théâtre contemporain aux noms de Henrik Ibsen</w:t>
      </w:r>
      <w:r w:rsidRPr="004A76A7">
        <w:rPr>
          <w:rFonts w:cs="Times New Roman"/>
        </w:rPr>
        <w:t xml:space="preserve">, </w:t>
      </w:r>
      <w:r w:rsidR="003C4316">
        <w:rPr>
          <w:rFonts w:cs="Times New Roman"/>
        </w:rPr>
        <w:t>de Björnstjerne Björ</w:t>
      </w:r>
      <w:r w:rsidRPr="00576940">
        <w:rPr>
          <w:rFonts w:cs="Times New Roman"/>
        </w:rPr>
        <w:t>nson</w:t>
      </w:r>
      <w:r w:rsidR="003C4316">
        <w:rPr>
          <w:rStyle w:val="Appelnotedebasdep"/>
          <w:rFonts w:cs="Times New Roman"/>
        </w:rPr>
        <w:footnoteReference w:id="78"/>
      </w:r>
      <w:r w:rsidR="00C9220B">
        <w:rPr>
          <w:rFonts w:cs="Times New Roman"/>
        </w:rPr>
        <w:t> ?</w:t>
      </w:r>
    </w:p>
    <w:p w:rsidR="00CD6BE7" w:rsidRPr="00576940" w:rsidRDefault="00576940" w:rsidP="00C9220B">
      <w:pPr>
        <w:pStyle w:val="Corpsdetexte"/>
        <w:rPr>
          <w:rFonts w:cs="Times New Roman"/>
        </w:rPr>
      </w:pPr>
      <w:r w:rsidRPr="00576940">
        <w:rPr>
          <w:rFonts w:cs="Times New Roman"/>
        </w:rPr>
        <w:t>Qu</w:t>
      </w:r>
      <w:r w:rsidR="00D12520">
        <w:rPr>
          <w:rFonts w:cs="Times New Roman"/>
        </w:rPr>
        <w:t>’</w:t>
      </w:r>
      <w:r w:rsidRPr="00576940">
        <w:rPr>
          <w:rFonts w:cs="Times New Roman"/>
        </w:rPr>
        <w:t>est notre musique en comparaison de celle de Wagner</w:t>
      </w:r>
      <w:r w:rsidR="00C9220B">
        <w:rPr>
          <w:rFonts w:cs="Times New Roman"/>
        </w:rPr>
        <w:t> ?</w:t>
      </w:r>
    </w:p>
    <w:p w:rsidR="00CD6BE7" w:rsidRPr="00576940" w:rsidRDefault="00576940" w:rsidP="00C9220B">
      <w:pPr>
        <w:pStyle w:val="Corpsdetexte"/>
        <w:rPr>
          <w:rFonts w:cs="Times New Roman"/>
        </w:rPr>
      </w:pPr>
      <w:r w:rsidRPr="00576940">
        <w:rPr>
          <w:rFonts w:cs="Times New Roman"/>
        </w:rPr>
        <w:t>Appauvrissement moral</w:t>
      </w:r>
      <w:r w:rsidRPr="004A76A7">
        <w:rPr>
          <w:rFonts w:cs="Times New Roman"/>
        </w:rPr>
        <w:t xml:space="preserve">, </w:t>
      </w:r>
      <w:r w:rsidRPr="00576940">
        <w:rPr>
          <w:rFonts w:cs="Times New Roman"/>
        </w:rPr>
        <w:t>visible dans nos actions de chaque jour</w:t>
      </w:r>
      <w:r w:rsidRPr="004A76A7">
        <w:rPr>
          <w:rFonts w:cs="Times New Roman"/>
        </w:rPr>
        <w:t xml:space="preserve">, </w:t>
      </w:r>
      <w:r w:rsidRPr="00576940">
        <w:rPr>
          <w:rFonts w:cs="Times New Roman"/>
        </w:rPr>
        <w:t>crise sociale</w:t>
      </w:r>
      <w:r w:rsidRPr="004A76A7">
        <w:rPr>
          <w:rFonts w:cs="Times New Roman"/>
        </w:rPr>
        <w:t xml:space="preserve">, </w:t>
      </w:r>
      <w:r w:rsidRPr="00576940">
        <w:rPr>
          <w:rFonts w:cs="Times New Roman"/>
        </w:rPr>
        <w:t>éclatant en sanglantes tragédies et aggravée par l</w:t>
      </w:r>
      <w:r w:rsidR="00D12520">
        <w:rPr>
          <w:rFonts w:cs="Times New Roman"/>
        </w:rPr>
        <w:t>’</w:t>
      </w:r>
      <w:r w:rsidRPr="00576940">
        <w:rPr>
          <w:rFonts w:cs="Times New Roman"/>
        </w:rPr>
        <w:t>imprévoyance de nos lois</w:t>
      </w:r>
      <w:r w:rsidRPr="004A76A7">
        <w:rPr>
          <w:rFonts w:cs="Times New Roman"/>
        </w:rPr>
        <w:t xml:space="preserve">, </w:t>
      </w:r>
      <w:r w:rsidRPr="00576940">
        <w:rPr>
          <w:rFonts w:cs="Times New Roman"/>
        </w:rPr>
        <w:t>stérilité artistique et diminution du rayonnement de notre esprit national sur l</w:t>
      </w:r>
      <w:r w:rsidR="00D12520">
        <w:rPr>
          <w:rFonts w:cs="Times New Roman"/>
        </w:rPr>
        <w:t>’</w:t>
      </w:r>
      <w:r w:rsidRPr="00576940">
        <w:rPr>
          <w:rFonts w:cs="Times New Roman"/>
        </w:rPr>
        <w:t>univers</w:t>
      </w:r>
      <w:r w:rsidRPr="004A76A7">
        <w:rPr>
          <w:rFonts w:cs="Times New Roman"/>
        </w:rPr>
        <w:t xml:space="preserve">, </w:t>
      </w:r>
      <w:r w:rsidRPr="00576940">
        <w:rPr>
          <w:rFonts w:cs="Times New Roman"/>
        </w:rPr>
        <w:t>tels sont</w:t>
      </w:r>
      <w:r w:rsidRPr="004A76A7">
        <w:rPr>
          <w:rFonts w:cs="Times New Roman"/>
        </w:rPr>
        <w:t xml:space="preserve">, </w:t>
      </w:r>
      <w:r w:rsidRPr="00576940">
        <w:rPr>
          <w:rFonts w:cs="Times New Roman"/>
        </w:rPr>
        <w:t xml:space="preserve">selon </w:t>
      </w:r>
      <w:r w:rsidR="0067127C">
        <w:rPr>
          <w:rFonts w:cs="Times New Roman"/>
        </w:rPr>
        <w:t>M</w:t>
      </w:r>
      <w:r w:rsidR="0067127C" w:rsidRPr="004A76A7">
        <w:rPr>
          <w:rFonts w:cs="Times New Roman"/>
        </w:rPr>
        <w:t>. </w:t>
      </w:r>
      <w:r w:rsidRPr="00576940">
        <w:rPr>
          <w:rFonts w:cs="Times New Roman"/>
        </w:rPr>
        <w:t>Maurice Pujo</w:t>
      </w:r>
      <w:r w:rsidRPr="004A76A7">
        <w:rPr>
          <w:rFonts w:cs="Times New Roman"/>
        </w:rPr>
        <w:t xml:space="preserve">, </w:t>
      </w:r>
      <w:r w:rsidRPr="00576940">
        <w:rPr>
          <w:rFonts w:cs="Times New Roman"/>
        </w:rPr>
        <w:t xml:space="preserve">les maux </w:t>
      </w:r>
      <w:r w:rsidR="003C4316">
        <w:rPr>
          <w:rFonts w:cs="Times New Roman"/>
        </w:rPr>
        <w:t xml:space="preserve">$346$ </w:t>
      </w:r>
      <w:r w:rsidRPr="00576940">
        <w:rPr>
          <w:rFonts w:cs="Times New Roman"/>
        </w:rPr>
        <w:t>dont nous souffrons</w:t>
      </w:r>
      <w:r w:rsidRPr="004A76A7">
        <w:rPr>
          <w:rFonts w:cs="Times New Roman"/>
        </w:rPr>
        <w:t xml:space="preserve">. </w:t>
      </w:r>
      <w:r w:rsidRPr="00576940">
        <w:rPr>
          <w:rFonts w:cs="Times New Roman"/>
        </w:rPr>
        <w:t>J</w:t>
      </w:r>
      <w:r w:rsidR="00D12520">
        <w:rPr>
          <w:rFonts w:cs="Times New Roman"/>
        </w:rPr>
        <w:t>’</w:t>
      </w:r>
      <w:r w:rsidRPr="00576940">
        <w:rPr>
          <w:rFonts w:cs="Times New Roman"/>
        </w:rPr>
        <w:t>ai eu quelque peine à élucider</w:t>
      </w:r>
      <w:r w:rsidRPr="004A76A7">
        <w:rPr>
          <w:rFonts w:cs="Times New Roman"/>
        </w:rPr>
        <w:t xml:space="preserve">, </w:t>
      </w:r>
      <w:r w:rsidRPr="00576940">
        <w:rPr>
          <w:rFonts w:cs="Times New Roman"/>
        </w:rPr>
        <w:t>sur ces divers sujets</w:t>
      </w:r>
      <w:r w:rsidRPr="004A76A7">
        <w:rPr>
          <w:rFonts w:cs="Times New Roman"/>
        </w:rPr>
        <w:t xml:space="preserve">, </w:t>
      </w:r>
      <w:r w:rsidRPr="00576940">
        <w:rPr>
          <w:rFonts w:cs="Times New Roman"/>
        </w:rPr>
        <w:t>la pensée de ce jeune philosophe</w:t>
      </w:r>
      <w:r w:rsidRPr="004A76A7">
        <w:rPr>
          <w:rFonts w:cs="Times New Roman"/>
        </w:rPr>
        <w:t xml:space="preserve">. </w:t>
      </w:r>
      <w:r w:rsidRPr="00576940">
        <w:rPr>
          <w:rFonts w:cs="Times New Roman"/>
        </w:rPr>
        <w:t>J</w:t>
      </w:r>
      <w:r w:rsidR="00D12520">
        <w:rPr>
          <w:rFonts w:cs="Times New Roman"/>
        </w:rPr>
        <w:t>’</w:t>
      </w:r>
      <w:r w:rsidRPr="00576940">
        <w:rPr>
          <w:rFonts w:cs="Times New Roman"/>
        </w:rPr>
        <w:t>ai dû transposer son écriture</w:t>
      </w:r>
      <w:r w:rsidRPr="004A76A7">
        <w:rPr>
          <w:rFonts w:cs="Times New Roman"/>
        </w:rPr>
        <w:t xml:space="preserve">, </w:t>
      </w:r>
      <w:r w:rsidRPr="00576940">
        <w:rPr>
          <w:rFonts w:cs="Times New Roman"/>
        </w:rPr>
        <w:t>traduire le dialecte spécial dont il se sert</w:t>
      </w:r>
      <w:r w:rsidRPr="004A76A7">
        <w:rPr>
          <w:rFonts w:cs="Times New Roman"/>
        </w:rPr>
        <w:t xml:space="preserve">, </w:t>
      </w:r>
      <w:r w:rsidRPr="00576940">
        <w:rPr>
          <w:rFonts w:cs="Times New Roman"/>
        </w:rPr>
        <w:t>achever ses phrases coupées et balbutiantes</w:t>
      </w:r>
      <w:r w:rsidRPr="004A76A7">
        <w:rPr>
          <w:rFonts w:cs="Times New Roman"/>
        </w:rPr>
        <w:t xml:space="preserve">. </w:t>
      </w:r>
      <w:r w:rsidRPr="00576940">
        <w:rPr>
          <w:rFonts w:cs="Times New Roman"/>
        </w:rPr>
        <w:t>S</w:t>
      </w:r>
      <w:r w:rsidR="00D12520">
        <w:rPr>
          <w:rFonts w:cs="Times New Roman"/>
        </w:rPr>
        <w:t>’</w:t>
      </w:r>
      <w:r w:rsidRPr="00576940">
        <w:rPr>
          <w:rFonts w:cs="Times New Roman"/>
        </w:rPr>
        <w:t>il voit souvent juste</w:t>
      </w:r>
      <w:r w:rsidRPr="004A76A7">
        <w:rPr>
          <w:rFonts w:cs="Times New Roman"/>
        </w:rPr>
        <w:t xml:space="preserve">, </w:t>
      </w:r>
      <w:r w:rsidRPr="00576940">
        <w:rPr>
          <w:rFonts w:cs="Times New Roman"/>
        </w:rPr>
        <w:t>il écrit presque toujours mal</w:t>
      </w:r>
      <w:r w:rsidRPr="004A76A7">
        <w:rPr>
          <w:rFonts w:cs="Times New Roman"/>
        </w:rPr>
        <w:t xml:space="preserve">. </w:t>
      </w:r>
      <w:r w:rsidRPr="00576940">
        <w:rPr>
          <w:rFonts w:cs="Times New Roman"/>
        </w:rPr>
        <w:t>J</w:t>
      </w:r>
      <w:r w:rsidR="00D12520">
        <w:rPr>
          <w:rFonts w:cs="Times New Roman"/>
        </w:rPr>
        <w:t>’</w:t>
      </w:r>
      <w:r w:rsidRPr="00576940">
        <w:rPr>
          <w:rFonts w:cs="Times New Roman"/>
        </w:rPr>
        <w:t>ai la faiblesse de croire (voyez comme je suis déjà vieux</w:t>
      </w:r>
      <w:r w:rsidR="00C9220B">
        <w:rPr>
          <w:rFonts w:cs="Times New Roman"/>
        </w:rPr>
        <w:t> !</w:t>
      </w:r>
      <w:r w:rsidRPr="00576940">
        <w:rPr>
          <w:rFonts w:cs="Times New Roman"/>
        </w:rPr>
        <w:t>) qu</w:t>
      </w:r>
      <w:r w:rsidR="00D12520">
        <w:rPr>
          <w:rFonts w:cs="Times New Roman"/>
        </w:rPr>
        <w:t>’</w:t>
      </w:r>
      <w:r w:rsidRPr="00576940">
        <w:rPr>
          <w:rFonts w:cs="Times New Roman"/>
        </w:rPr>
        <w:t>il y a un bon et un mauvais style</w:t>
      </w:r>
      <w:r w:rsidRPr="004A76A7">
        <w:rPr>
          <w:rFonts w:cs="Times New Roman"/>
        </w:rPr>
        <w:t xml:space="preserve">. </w:t>
      </w:r>
      <w:r w:rsidRPr="00576940">
        <w:rPr>
          <w:rFonts w:cs="Times New Roman"/>
        </w:rPr>
        <w:t xml:space="preserve">Le style de </w:t>
      </w:r>
      <w:r w:rsidR="0067127C">
        <w:rPr>
          <w:rFonts w:cs="Times New Roman"/>
        </w:rPr>
        <w:t>M</w:t>
      </w:r>
      <w:r w:rsidR="0067127C" w:rsidRPr="004A76A7">
        <w:rPr>
          <w:rFonts w:cs="Times New Roman"/>
        </w:rPr>
        <w:t>. </w:t>
      </w:r>
      <w:r w:rsidRPr="00576940">
        <w:rPr>
          <w:rFonts w:cs="Times New Roman"/>
        </w:rPr>
        <w:t>Pujo est généralement horrible</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 l</w:t>
      </w:r>
      <w:r w:rsidR="00D12520">
        <w:rPr>
          <w:rFonts w:cs="Times New Roman"/>
        </w:rPr>
        <w:t>’</w:t>
      </w:r>
      <w:r w:rsidRPr="00576940">
        <w:rPr>
          <w:rFonts w:cs="Times New Roman"/>
        </w:rPr>
        <w:t>inexactitude</w:t>
      </w:r>
      <w:r w:rsidRPr="004A76A7">
        <w:rPr>
          <w:rFonts w:cs="Times New Roman"/>
        </w:rPr>
        <w:t xml:space="preserve">, </w:t>
      </w:r>
      <w:r w:rsidRPr="00576940">
        <w:rPr>
          <w:rFonts w:cs="Times New Roman"/>
        </w:rPr>
        <w:t>l</w:t>
      </w:r>
      <w:r w:rsidR="00D12520">
        <w:rPr>
          <w:rFonts w:cs="Times New Roman"/>
        </w:rPr>
        <w:t>’</w:t>
      </w:r>
      <w:r w:rsidRPr="00576940">
        <w:rPr>
          <w:rFonts w:cs="Times New Roman"/>
        </w:rPr>
        <w:t>impropriété</w:t>
      </w:r>
      <w:r w:rsidRPr="004A76A7">
        <w:rPr>
          <w:rFonts w:cs="Times New Roman"/>
        </w:rPr>
        <w:t xml:space="preserve">, </w:t>
      </w:r>
      <w:r w:rsidRPr="00576940">
        <w:rPr>
          <w:rFonts w:cs="Times New Roman"/>
        </w:rPr>
        <w:t>devenues des habitudes</w:t>
      </w:r>
      <w:r w:rsidRPr="004A76A7">
        <w:rPr>
          <w:rFonts w:cs="Times New Roman"/>
        </w:rPr>
        <w:t xml:space="preserve">, </w:t>
      </w:r>
      <w:r w:rsidRPr="00576940">
        <w:rPr>
          <w:rFonts w:cs="Times New Roman"/>
        </w:rPr>
        <w:t>des tics</w:t>
      </w:r>
      <w:r w:rsidRPr="004A76A7">
        <w:rPr>
          <w:rFonts w:cs="Times New Roman"/>
        </w:rPr>
        <w:t xml:space="preserve">, </w:t>
      </w:r>
      <w:r w:rsidRPr="00576940">
        <w:rPr>
          <w:rFonts w:cs="Times New Roman"/>
        </w:rPr>
        <w:t>presque un sport</w:t>
      </w:r>
      <w:r w:rsidRPr="004A76A7">
        <w:rPr>
          <w:rFonts w:cs="Times New Roman"/>
        </w:rPr>
        <w:t xml:space="preserve">. </w:t>
      </w:r>
      <w:r w:rsidRPr="00576940">
        <w:rPr>
          <w:rFonts w:cs="Times New Roman"/>
        </w:rPr>
        <w:t>Imaginez un musicien qui s</w:t>
      </w:r>
      <w:r w:rsidR="00D12520">
        <w:rPr>
          <w:rFonts w:cs="Times New Roman"/>
        </w:rPr>
        <w:t>’</w:t>
      </w:r>
      <w:r w:rsidRPr="00576940">
        <w:rPr>
          <w:rFonts w:cs="Times New Roman"/>
        </w:rPr>
        <w:t>assied au piano</w:t>
      </w:r>
      <w:r w:rsidRPr="004A76A7">
        <w:rPr>
          <w:rFonts w:cs="Times New Roman"/>
        </w:rPr>
        <w:t xml:space="preserve">, </w:t>
      </w:r>
      <w:r w:rsidRPr="00576940">
        <w:rPr>
          <w:rFonts w:cs="Times New Roman"/>
        </w:rPr>
        <w:t>entreprend de nous révéler son âme par des harmonies compliquées et met toujours le doigt où il ne faut pas</w:t>
      </w:r>
      <w:r w:rsidRPr="004A76A7">
        <w:rPr>
          <w:rFonts w:cs="Times New Roman"/>
        </w:rPr>
        <w:t xml:space="preserve">. </w:t>
      </w:r>
      <w:r w:rsidRPr="00576940">
        <w:rPr>
          <w:rFonts w:cs="Times New Roman"/>
        </w:rPr>
        <w:t>On dirait que l</w:t>
      </w:r>
      <w:r w:rsidR="00D12520">
        <w:rPr>
          <w:rFonts w:cs="Times New Roman"/>
        </w:rPr>
        <w:t>’</w:t>
      </w:r>
      <w:r w:rsidRPr="00576940">
        <w:rPr>
          <w:rFonts w:cs="Times New Roman"/>
        </w:rPr>
        <w:t>auteur de l</w:t>
      </w:r>
      <w:r w:rsidR="00D12520">
        <w:rPr>
          <w:rFonts w:cs="Times New Roman"/>
        </w:rPr>
        <w:t>’</w:t>
      </w:r>
      <w:r w:rsidRPr="00067609">
        <w:rPr>
          <w:rFonts w:cs="Times New Roman"/>
          <w:i/>
          <w:iCs/>
        </w:rPr>
        <w:t>Idéalisme intégral</w:t>
      </w:r>
      <w:r w:rsidRPr="00576940">
        <w:rPr>
          <w:rFonts w:cs="Times New Roman"/>
        </w:rPr>
        <w:t xml:space="preserve"> a appris la langue française dans des traductions de livres allemands</w:t>
      </w:r>
      <w:r w:rsidRPr="004A76A7">
        <w:rPr>
          <w:rFonts w:cs="Times New Roman"/>
        </w:rPr>
        <w:t xml:space="preserve">. </w:t>
      </w:r>
      <w:r w:rsidRPr="00576940">
        <w:rPr>
          <w:rFonts w:cs="Times New Roman"/>
        </w:rPr>
        <w:t>Son langage rôde autour des choses sans jamais pouvoir les atteindre</w:t>
      </w:r>
      <w:r w:rsidRPr="004A76A7">
        <w:rPr>
          <w:rFonts w:cs="Times New Roman"/>
        </w:rPr>
        <w:t xml:space="preserve">. </w:t>
      </w:r>
      <w:r w:rsidRPr="00576940">
        <w:rPr>
          <w:rFonts w:cs="Times New Roman"/>
        </w:rPr>
        <w:t>Il parle sans honte le jargon de certaines dissertations</w:t>
      </w:r>
      <w:r w:rsidRPr="004A76A7">
        <w:rPr>
          <w:rFonts w:cs="Times New Roman"/>
        </w:rPr>
        <w:t xml:space="preserve">, </w:t>
      </w:r>
      <w:r w:rsidRPr="00576940">
        <w:rPr>
          <w:rFonts w:cs="Times New Roman"/>
        </w:rPr>
        <w:t>couronnées au concours général en philosophie</w:t>
      </w:r>
      <w:r w:rsidRPr="004A76A7">
        <w:rPr>
          <w:rFonts w:cs="Times New Roman"/>
        </w:rPr>
        <w:t xml:space="preserve">. </w:t>
      </w:r>
      <w:r w:rsidRPr="00576940">
        <w:rPr>
          <w:rFonts w:cs="Times New Roman"/>
        </w:rPr>
        <w:t>Il recherche les abstractions scolastiques</w:t>
      </w:r>
      <w:r w:rsidRPr="004A76A7">
        <w:rPr>
          <w:rFonts w:cs="Times New Roman"/>
        </w:rPr>
        <w:t xml:space="preserve">, </w:t>
      </w:r>
      <w:r w:rsidRPr="00576940">
        <w:rPr>
          <w:rFonts w:cs="Times New Roman"/>
        </w:rPr>
        <w:t>ces grands mots dégingandés qui s</w:t>
      </w:r>
      <w:r w:rsidR="00D12520">
        <w:rPr>
          <w:rFonts w:cs="Times New Roman"/>
        </w:rPr>
        <w:t>’</w:t>
      </w:r>
      <w:r w:rsidRPr="00576940">
        <w:rPr>
          <w:rFonts w:cs="Times New Roman"/>
        </w:rPr>
        <w:t>en vont à la queue-leu-leu</w:t>
      </w:r>
      <w:r w:rsidR="00C9220B">
        <w:rPr>
          <w:rFonts w:cs="Times New Roman"/>
        </w:rPr>
        <w:t> ;</w:t>
      </w:r>
      <w:r w:rsidRPr="00576940">
        <w:rPr>
          <w:rFonts w:cs="Times New Roman"/>
        </w:rPr>
        <w:t xml:space="preserve"> comme des adolescents mal bâtis qui sortent de classe</w:t>
      </w:r>
      <w:r w:rsidRPr="004A76A7">
        <w:rPr>
          <w:rFonts w:cs="Times New Roman"/>
        </w:rPr>
        <w:t xml:space="preserve">. </w:t>
      </w:r>
      <w:r w:rsidRPr="00576940">
        <w:rPr>
          <w:rFonts w:cs="Times New Roman"/>
        </w:rPr>
        <w:t>Il aime les variations sur l</w:t>
      </w:r>
      <w:r w:rsidR="00D12520">
        <w:rPr>
          <w:rFonts w:cs="Times New Roman"/>
        </w:rPr>
        <w:t>’</w:t>
      </w:r>
      <w:r w:rsidRPr="00576940">
        <w:rPr>
          <w:rFonts w:cs="Times New Roman"/>
        </w:rPr>
        <w:t>inconnaissable</w:t>
      </w:r>
      <w:r w:rsidRPr="004A76A7">
        <w:rPr>
          <w:rFonts w:cs="Times New Roman"/>
        </w:rPr>
        <w:t xml:space="preserve">, </w:t>
      </w:r>
      <w:r w:rsidRPr="00576940">
        <w:rPr>
          <w:rFonts w:cs="Times New Roman"/>
        </w:rPr>
        <w:t>les morceaux de rhétorique abstraite</w:t>
      </w:r>
      <w:r w:rsidRPr="004A76A7">
        <w:rPr>
          <w:rFonts w:cs="Times New Roman"/>
        </w:rPr>
        <w:t xml:space="preserve">, </w:t>
      </w:r>
      <w:r w:rsidR="003C4316">
        <w:rPr>
          <w:rFonts w:cs="Times New Roman"/>
        </w:rPr>
        <w:t>les alle</w:t>
      </w:r>
      <w:r w:rsidRPr="00576940">
        <w:rPr>
          <w:rFonts w:cs="Times New Roman"/>
        </w:rPr>
        <w:t>gros métaphysiques</w:t>
      </w:r>
      <w:r w:rsidRPr="004A76A7">
        <w:rPr>
          <w:rFonts w:cs="Times New Roman"/>
        </w:rPr>
        <w:t xml:space="preserve">, </w:t>
      </w:r>
      <w:r w:rsidRPr="00576940">
        <w:rPr>
          <w:rFonts w:cs="Times New Roman"/>
        </w:rPr>
        <w:t>les sonorités dans le désert</w:t>
      </w:r>
      <w:r w:rsidRPr="004A76A7">
        <w:rPr>
          <w:rFonts w:cs="Times New Roman"/>
        </w:rPr>
        <w:t xml:space="preserve">, </w:t>
      </w:r>
      <w:r w:rsidRPr="00576940">
        <w:rPr>
          <w:rFonts w:cs="Times New Roman"/>
        </w:rPr>
        <w:t>les coups d</w:t>
      </w:r>
      <w:r w:rsidR="00D12520">
        <w:rPr>
          <w:rFonts w:cs="Times New Roman"/>
        </w:rPr>
        <w:t>’</w:t>
      </w:r>
      <w:r w:rsidRPr="00576940">
        <w:rPr>
          <w:rFonts w:cs="Times New Roman"/>
        </w:rPr>
        <w:t>archet qui font vibrer le vide</w:t>
      </w:r>
      <w:r w:rsidRPr="004A76A7">
        <w:rPr>
          <w:rFonts w:cs="Times New Roman"/>
        </w:rPr>
        <w:t xml:space="preserve">, </w:t>
      </w:r>
      <w:r w:rsidRPr="00576940">
        <w:rPr>
          <w:rFonts w:cs="Times New Roman"/>
        </w:rPr>
        <w:t>à travers le temps et l</w:t>
      </w:r>
      <w:r w:rsidR="00D12520">
        <w:rPr>
          <w:rFonts w:cs="Times New Roman"/>
        </w:rPr>
        <w:t>’</w:t>
      </w:r>
      <w:r w:rsidRPr="00576940">
        <w:rPr>
          <w:rFonts w:cs="Times New Roman"/>
        </w:rPr>
        <w:t>espace</w:t>
      </w:r>
      <w:r w:rsidRPr="004A76A7">
        <w:rPr>
          <w:rFonts w:cs="Times New Roman"/>
        </w:rPr>
        <w:t xml:space="preserve">, </w:t>
      </w:r>
      <w:r w:rsidRPr="00576940">
        <w:rPr>
          <w:rFonts w:cs="Times New Roman"/>
        </w:rPr>
        <w:t>depuis les confins du possible jusqu</w:t>
      </w:r>
      <w:r w:rsidR="00D12520">
        <w:rPr>
          <w:rFonts w:cs="Times New Roman"/>
        </w:rPr>
        <w:t>’</w:t>
      </w:r>
      <w:r w:rsidRPr="00576940">
        <w:rPr>
          <w:rFonts w:cs="Times New Roman"/>
        </w:rPr>
        <w:t>aux profondeurs du néant</w:t>
      </w:r>
      <w:r w:rsidRPr="004A76A7">
        <w:rPr>
          <w:rFonts w:cs="Times New Roman"/>
        </w:rPr>
        <w:t>.</w:t>
      </w:r>
    </w:p>
    <w:p w:rsidR="00CD6BE7" w:rsidRPr="00576940" w:rsidRDefault="003C4316" w:rsidP="00C9220B">
      <w:pPr>
        <w:pStyle w:val="Corpsdetexte"/>
        <w:rPr>
          <w:rFonts w:cs="Times New Roman"/>
        </w:rPr>
      </w:pPr>
      <w:r>
        <w:rPr>
          <w:rFonts w:cs="Times New Roman"/>
        </w:rPr>
        <w:t xml:space="preserve">$347$ </w:t>
      </w:r>
      <w:r w:rsidR="00067609" w:rsidRPr="00576940">
        <w:rPr>
          <w:rFonts w:cs="Times New Roman"/>
        </w:rPr>
        <w:t>Oh</w:t>
      </w:r>
      <w:r w:rsidR="00C9220B">
        <w:rPr>
          <w:rFonts w:cs="Times New Roman"/>
        </w:rPr>
        <w:t> !</w:t>
      </w:r>
      <w:r w:rsidR="00576940" w:rsidRPr="00576940">
        <w:rPr>
          <w:rFonts w:cs="Times New Roman"/>
        </w:rPr>
        <w:t xml:space="preserve"> </w:t>
      </w:r>
      <w:proofErr w:type="gramStart"/>
      <w:r w:rsidR="00576940" w:rsidRPr="00576940">
        <w:rPr>
          <w:rFonts w:cs="Times New Roman"/>
        </w:rPr>
        <w:t>que</w:t>
      </w:r>
      <w:proofErr w:type="gramEnd"/>
      <w:r w:rsidR="00576940" w:rsidRPr="00576940">
        <w:rPr>
          <w:rFonts w:cs="Times New Roman"/>
        </w:rPr>
        <w:t xml:space="preserve"> cet idiome m</w:t>
      </w:r>
      <w:r w:rsidR="00D12520">
        <w:rPr>
          <w:rFonts w:cs="Times New Roman"/>
        </w:rPr>
        <w:t>’</w:t>
      </w:r>
      <w:r w:rsidR="00576940" w:rsidRPr="00576940">
        <w:rPr>
          <w:rFonts w:cs="Times New Roman"/>
        </w:rPr>
        <w:t xml:space="preserve">a fait </w:t>
      </w:r>
      <w:r w:rsidR="00067609" w:rsidRPr="00576940">
        <w:rPr>
          <w:rFonts w:cs="Times New Roman"/>
        </w:rPr>
        <w:t>souffrir</w:t>
      </w:r>
      <w:r w:rsidR="00C9220B">
        <w:rPr>
          <w:rFonts w:cs="Times New Roman"/>
        </w:rPr>
        <w:t> !</w:t>
      </w:r>
    </w:p>
    <w:p w:rsidR="00CD6BE7" w:rsidRPr="00576940" w:rsidRDefault="00576940" w:rsidP="00C9220B">
      <w:pPr>
        <w:pStyle w:val="Corpsdetexte"/>
        <w:rPr>
          <w:rFonts w:cs="Times New Roman"/>
        </w:rPr>
      </w:pPr>
      <w:r w:rsidRPr="00576940">
        <w:rPr>
          <w:rFonts w:cs="Times New Roman"/>
        </w:rPr>
        <w:t>Je ne regrette pas d</w:t>
      </w:r>
      <w:r w:rsidR="00D12520">
        <w:rPr>
          <w:rFonts w:cs="Times New Roman"/>
        </w:rPr>
        <w:t>’</w:t>
      </w:r>
      <w:r w:rsidRPr="00576940">
        <w:rPr>
          <w:rFonts w:cs="Times New Roman"/>
        </w:rPr>
        <w:t>avoir souffert</w:t>
      </w:r>
      <w:r w:rsidRPr="004A76A7">
        <w:rPr>
          <w:rFonts w:cs="Times New Roman"/>
        </w:rPr>
        <w:t xml:space="preserve">. </w:t>
      </w:r>
      <w:r w:rsidRPr="00576940">
        <w:rPr>
          <w:rFonts w:cs="Times New Roman"/>
        </w:rPr>
        <w:t>Cet essai juvénile vaut la peine qu</w:t>
      </w:r>
      <w:r w:rsidR="00D12520">
        <w:rPr>
          <w:rFonts w:cs="Times New Roman"/>
        </w:rPr>
        <w:t>’</w:t>
      </w:r>
      <w:r w:rsidRPr="00576940">
        <w:rPr>
          <w:rFonts w:cs="Times New Roman"/>
        </w:rPr>
        <w:t>on s</w:t>
      </w:r>
      <w:r w:rsidR="00D12520">
        <w:rPr>
          <w:rFonts w:cs="Times New Roman"/>
        </w:rPr>
        <w:t>’</w:t>
      </w:r>
      <w:r w:rsidRPr="00576940">
        <w:rPr>
          <w:rFonts w:cs="Times New Roman"/>
        </w:rPr>
        <w:t>y arrête</w:t>
      </w:r>
      <w:r w:rsidRPr="004A76A7">
        <w:rPr>
          <w:rFonts w:cs="Times New Roman"/>
        </w:rPr>
        <w:t xml:space="preserve">, </w:t>
      </w:r>
      <w:r w:rsidRPr="00576940">
        <w:rPr>
          <w:rFonts w:cs="Times New Roman"/>
        </w:rPr>
        <w:t>et même qu</w:t>
      </w:r>
      <w:r w:rsidR="00D12520">
        <w:rPr>
          <w:rFonts w:cs="Times New Roman"/>
        </w:rPr>
        <w:t>’</w:t>
      </w:r>
      <w:r w:rsidRPr="00576940">
        <w:rPr>
          <w:rFonts w:cs="Times New Roman"/>
        </w:rPr>
        <w:t>on s</w:t>
      </w:r>
      <w:r w:rsidR="00D12520">
        <w:rPr>
          <w:rFonts w:cs="Times New Roman"/>
        </w:rPr>
        <w:t>’</w:t>
      </w:r>
      <w:r w:rsidRPr="00576940">
        <w:rPr>
          <w:rFonts w:cs="Times New Roman"/>
        </w:rPr>
        <w:t xml:space="preserve">y </w:t>
      </w:r>
      <w:r w:rsidR="00067609" w:rsidRPr="00576940">
        <w:rPr>
          <w:rFonts w:cs="Times New Roman"/>
        </w:rPr>
        <w:t>empêtre</w:t>
      </w:r>
      <w:r w:rsidRPr="004A76A7">
        <w:rPr>
          <w:rFonts w:cs="Times New Roman"/>
        </w:rPr>
        <w:t xml:space="preserve">. </w:t>
      </w:r>
      <w:r w:rsidRPr="00576940">
        <w:rPr>
          <w:rFonts w:cs="Times New Roman"/>
        </w:rPr>
        <w:t>On s</w:t>
      </w:r>
      <w:r w:rsidR="00D12520">
        <w:rPr>
          <w:rFonts w:cs="Times New Roman"/>
        </w:rPr>
        <w:t>’</w:t>
      </w:r>
      <w:r w:rsidRPr="00576940">
        <w:rPr>
          <w:rFonts w:cs="Times New Roman"/>
        </w:rPr>
        <w:t>intéresse</w:t>
      </w:r>
      <w:r w:rsidRPr="004A76A7">
        <w:rPr>
          <w:rFonts w:cs="Times New Roman"/>
        </w:rPr>
        <w:t xml:space="preserve">, </w:t>
      </w:r>
      <w:r w:rsidRPr="00576940">
        <w:rPr>
          <w:rFonts w:cs="Times New Roman"/>
        </w:rPr>
        <w:t>malgré tout</w:t>
      </w:r>
      <w:r w:rsidRPr="004A76A7">
        <w:rPr>
          <w:rFonts w:cs="Times New Roman"/>
        </w:rPr>
        <w:t xml:space="preserve">, </w:t>
      </w:r>
      <w:r w:rsidRPr="00576940">
        <w:rPr>
          <w:rFonts w:cs="Times New Roman"/>
        </w:rPr>
        <w:t xml:space="preserve">aux idées de </w:t>
      </w:r>
      <w:r w:rsidR="0067127C">
        <w:rPr>
          <w:rFonts w:cs="Times New Roman"/>
        </w:rPr>
        <w:t>M</w:t>
      </w:r>
      <w:r w:rsidR="0067127C" w:rsidRPr="004A76A7">
        <w:rPr>
          <w:rFonts w:cs="Times New Roman"/>
        </w:rPr>
        <w:t>. </w:t>
      </w:r>
      <w:r w:rsidRPr="00576940">
        <w:rPr>
          <w:rFonts w:cs="Times New Roman"/>
        </w:rPr>
        <w:t>Pujo</w:t>
      </w:r>
      <w:r w:rsidRPr="004A76A7">
        <w:rPr>
          <w:rFonts w:cs="Times New Roman"/>
        </w:rPr>
        <w:t xml:space="preserve">. </w:t>
      </w:r>
      <w:r w:rsidRPr="00576940">
        <w:rPr>
          <w:rFonts w:cs="Times New Roman"/>
        </w:rPr>
        <w:t>Ces idées</w:t>
      </w:r>
      <w:r w:rsidRPr="004A76A7">
        <w:rPr>
          <w:rFonts w:cs="Times New Roman"/>
        </w:rPr>
        <w:t xml:space="preserve">, </w:t>
      </w:r>
      <w:r w:rsidRPr="00576940">
        <w:rPr>
          <w:rFonts w:cs="Times New Roman"/>
        </w:rPr>
        <w:t>à peine sorties de l</w:t>
      </w:r>
      <w:r w:rsidR="00D12520">
        <w:rPr>
          <w:rFonts w:cs="Times New Roman"/>
        </w:rPr>
        <w:t>’</w:t>
      </w:r>
      <w:r w:rsidRPr="00576940">
        <w:rPr>
          <w:rFonts w:cs="Times New Roman"/>
        </w:rPr>
        <w:t>œuf</w:t>
      </w:r>
      <w:r w:rsidRPr="004A76A7">
        <w:rPr>
          <w:rFonts w:cs="Times New Roman"/>
        </w:rPr>
        <w:t xml:space="preserve">, </w:t>
      </w:r>
      <w:r w:rsidRPr="00576940">
        <w:rPr>
          <w:rFonts w:cs="Times New Roman"/>
        </w:rPr>
        <w:t>ressemblent à des poussins avides de soleil</w:t>
      </w:r>
      <w:r w:rsidRPr="004A76A7">
        <w:rPr>
          <w:rFonts w:cs="Times New Roman"/>
        </w:rPr>
        <w:t xml:space="preserve">, </w:t>
      </w:r>
      <w:r w:rsidRPr="00576940">
        <w:rPr>
          <w:rFonts w:cs="Times New Roman"/>
        </w:rPr>
        <w:t>qui battent de l</w:t>
      </w:r>
      <w:r w:rsidR="00D12520">
        <w:rPr>
          <w:rFonts w:cs="Times New Roman"/>
        </w:rPr>
        <w:t>’</w:t>
      </w:r>
      <w:r w:rsidRPr="00576940">
        <w:rPr>
          <w:rFonts w:cs="Times New Roman"/>
        </w:rPr>
        <w:t>aile</w:t>
      </w:r>
      <w:r w:rsidRPr="004A76A7">
        <w:rPr>
          <w:rFonts w:cs="Times New Roman"/>
        </w:rPr>
        <w:t xml:space="preserve">, </w:t>
      </w:r>
      <w:r w:rsidRPr="00576940">
        <w:rPr>
          <w:rFonts w:cs="Times New Roman"/>
        </w:rPr>
        <w:t>tendent le cou et ouvrent le bec au bord d</w:t>
      </w:r>
      <w:r w:rsidR="00D12520">
        <w:rPr>
          <w:rFonts w:cs="Times New Roman"/>
        </w:rPr>
        <w:t>’</w:t>
      </w:r>
      <w:r w:rsidRPr="00576940">
        <w:rPr>
          <w:rFonts w:cs="Times New Roman"/>
        </w:rPr>
        <w:t>un nid</w:t>
      </w:r>
      <w:r w:rsidRPr="004A76A7">
        <w:rPr>
          <w:rFonts w:cs="Times New Roman"/>
        </w:rPr>
        <w:t xml:space="preserve">. </w:t>
      </w:r>
      <w:r w:rsidRPr="00576940">
        <w:rPr>
          <w:rFonts w:cs="Times New Roman"/>
        </w:rPr>
        <w:t>Il faut les délivrer</w:t>
      </w:r>
      <w:r w:rsidRPr="004A76A7">
        <w:rPr>
          <w:rFonts w:cs="Times New Roman"/>
        </w:rPr>
        <w:t xml:space="preserve">, </w:t>
      </w:r>
      <w:r w:rsidRPr="00576940">
        <w:rPr>
          <w:rFonts w:cs="Times New Roman"/>
        </w:rPr>
        <w:t>leur donner la volée</w:t>
      </w:r>
      <w:r w:rsidR="00C9220B">
        <w:rPr>
          <w:rFonts w:cs="Times New Roman"/>
        </w:rPr>
        <w:t>…</w:t>
      </w:r>
      <w:r w:rsidRPr="00576940">
        <w:rPr>
          <w:rFonts w:cs="Times New Roman"/>
        </w:rPr>
        <w:t xml:space="preserve"> L</w:t>
      </w:r>
      <w:r w:rsidR="00D12520">
        <w:rPr>
          <w:rFonts w:cs="Times New Roman"/>
        </w:rPr>
        <w:t>’</w:t>
      </w:r>
      <w:r w:rsidRPr="00576940">
        <w:rPr>
          <w:rFonts w:cs="Times New Roman"/>
        </w:rPr>
        <w:t>auteur lui-même a prévu qu</w:t>
      </w:r>
      <w:r w:rsidR="00D12520">
        <w:rPr>
          <w:rFonts w:cs="Times New Roman"/>
        </w:rPr>
        <w:t>’</w:t>
      </w:r>
      <w:r w:rsidRPr="00576940">
        <w:rPr>
          <w:rFonts w:cs="Times New Roman"/>
        </w:rPr>
        <w:t>il avait besoin de secours</w:t>
      </w:r>
      <w:r w:rsidRPr="004A76A7">
        <w:rPr>
          <w:rFonts w:cs="Times New Roman"/>
        </w:rPr>
        <w:t xml:space="preserve">. </w:t>
      </w:r>
      <w:r w:rsidRPr="00576940">
        <w:rPr>
          <w:rFonts w:cs="Times New Roman"/>
        </w:rPr>
        <w:t xml:space="preserve">Car </w:t>
      </w:r>
      <w:r w:rsidR="00C9220B" w:rsidRPr="0082141A">
        <w:rPr>
          <w:rStyle w:val="quotec"/>
        </w:rPr>
        <w:t>« </w:t>
      </w:r>
      <w:r w:rsidRPr="0082141A">
        <w:rPr>
          <w:rStyle w:val="quotec"/>
        </w:rPr>
        <w:t>à tous les esprits ouverts qui l</w:t>
      </w:r>
      <w:r w:rsidR="00D12520" w:rsidRPr="0082141A">
        <w:rPr>
          <w:rStyle w:val="quotec"/>
        </w:rPr>
        <w:t>’</w:t>
      </w:r>
      <w:r w:rsidRPr="0082141A">
        <w:rPr>
          <w:rStyle w:val="quotec"/>
        </w:rPr>
        <w:t>approcheront, il demande d</w:t>
      </w:r>
      <w:r w:rsidR="00D12520" w:rsidRPr="0082141A">
        <w:rPr>
          <w:rStyle w:val="quotec"/>
        </w:rPr>
        <w:t>’</w:t>
      </w:r>
      <w:r w:rsidRPr="0082141A">
        <w:rPr>
          <w:rStyle w:val="quotec"/>
        </w:rPr>
        <w:t>achever pour eux-mêmes sa pensée</w:t>
      </w:r>
      <w:r w:rsidR="00C9220B" w:rsidRPr="0082141A">
        <w:rPr>
          <w:rStyle w:val="quotec"/>
        </w:rPr>
        <w:t> »</w:t>
      </w:r>
      <w:r w:rsidRPr="004A76A7">
        <w:rPr>
          <w:rFonts w:cs="Times New Roman"/>
        </w:rPr>
        <w:t xml:space="preserve">, </w:t>
      </w:r>
      <w:r w:rsidRPr="00576940">
        <w:rPr>
          <w:rFonts w:cs="Times New Roman"/>
        </w:rPr>
        <w:t xml:space="preserve">de compléter ce </w:t>
      </w:r>
      <w:r w:rsidR="00C9220B" w:rsidRPr="0082141A">
        <w:rPr>
          <w:rStyle w:val="quotec"/>
        </w:rPr>
        <w:t>« </w:t>
      </w:r>
      <w:r w:rsidRPr="0082141A">
        <w:rPr>
          <w:rStyle w:val="quotec"/>
        </w:rPr>
        <w:t>livre trop hâtif</w:t>
      </w:r>
      <w:r w:rsidR="00C9220B" w:rsidRPr="0082141A">
        <w:rPr>
          <w:rStyle w:val="quotec"/>
        </w:rPr>
        <w:t> »</w:t>
      </w:r>
      <w:r w:rsidR="00C9220B">
        <w:rPr>
          <w:rFonts w:cs="Times New Roman"/>
        </w:rPr>
        <w:t> ;</w:t>
      </w:r>
      <w:r w:rsidRPr="00576940">
        <w:rPr>
          <w:rFonts w:cs="Times New Roman"/>
        </w:rPr>
        <w:t xml:space="preserve"> il confesse que ses idées ressemblent à des </w:t>
      </w:r>
      <w:r w:rsidR="00C9220B" w:rsidRPr="0082141A">
        <w:rPr>
          <w:rStyle w:val="quotec"/>
        </w:rPr>
        <w:t>« </w:t>
      </w:r>
      <w:r w:rsidRPr="0082141A">
        <w:rPr>
          <w:rStyle w:val="quotec"/>
        </w:rPr>
        <w:t>allusions</w:t>
      </w:r>
      <w:r w:rsidR="00C9220B" w:rsidRPr="0082141A">
        <w:rPr>
          <w:rStyle w:val="quotec"/>
        </w:rPr>
        <w:t> »</w:t>
      </w:r>
      <w:r w:rsidRPr="004A76A7">
        <w:rPr>
          <w:rFonts w:cs="Times New Roman"/>
        </w:rPr>
        <w:t xml:space="preserve">, </w:t>
      </w:r>
      <w:r w:rsidRPr="00576940">
        <w:rPr>
          <w:rFonts w:cs="Times New Roman"/>
        </w:rPr>
        <w:t>et qu</w:t>
      </w:r>
      <w:r w:rsidR="00D12520">
        <w:rPr>
          <w:rFonts w:cs="Times New Roman"/>
        </w:rPr>
        <w:t>’</w:t>
      </w:r>
      <w:r w:rsidRPr="00576940">
        <w:rPr>
          <w:rFonts w:cs="Times New Roman"/>
        </w:rPr>
        <w:t>elles se précipitent</w:t>
      </w:r>
      <w:r w:rsidRPr="004A76A7">
        <w:rPr>
          <w:rFonts w:cs="Times New Roman"/>
        </w:rPr>
        <w:t xml:space="preserve">, </w:t>
      </w:r>
      <w:r w:rsidRPr="00576940">
        <w:rPr>
          <w:rFonts w:cs="Times New Roman"/>
        </w:rPr>
        <w:t>haletantes</w:t>
      </w:r>
      <w:r w:rsidRPr="004A76A7">
        <w:rPr>
          <w:rFonts w:cs="Times New Roman"/>
        </w:rPr>
        <w:t xml:space="preserve">, </w:t>
      </w:r>
      <w:r w:rsidRPr="00576940">
        <w:rPr>
          <w:rFonts w:cs="Times New Roman"/>
        </w:rPr>
        <w:t>vers le jour</w:t>
      </w:r>
      <w:r w:rsidRPr="004A76A7">
        <w:rPr>
          <w:rFonts w:cs="Times New Roman"/>
        </w:rPr>
        <w:t xml:space="preserve">, </w:t>
      </w:r>
      <w:r w:rsidR="00C9220B" w:rsidRPr="0082141A">
        <w:rPr>
          <w:rStyle w:val="quotec"/>
        </w:rPr>
        <w:t>« </w:t>
      </w:r>
      <w:r w:rsidRPr="0082141A">
        <w:rPr>
          <w:rStyle w:val="quotec"/>
        </w:rPr>
        <w:t>comme dans le désir d</w:t>
      </w:r>
      <w:r w:rsidR="00D12520" w:rsidRPr="0082141A">
        <w:rPr>
          <w:rStyle w:val="quotec"/>
        </w:rPr>
        <w:t>’</w:t>
      </w:r>
      <w:r w:rsidRPr="0082141A">
        <w:rPr>
          <w:rStyle w:val="quotec"/>
        </w:rPr>
        <w:t>échapper à la mort</w:t>
      </w:r>
      <w:r w:rsidR="00C9220B" w:rsidRPr="0082141A">
        <w:rPr>
          <w:rStyle w:val="quotec"/>
        </w:rPr>
        <w:t> »</w:t>
      </w:r>
      <w:r w:rsidRPr="004A76A7">
        <w:rPr>
          <w:rFonts w:cs="Times New Roman"/>
        </w:rPr>
        <w:t xml:space="preserve">. </w:t>
      </w:r>
      <w:r w:rsidRPr="00576940">
        <w:rPr>
          <w:rFonts w:cs="Times New Roman"/>
        </w:rPr>
        <w:t xml:space="preserve">Continuons à tirer </w:t>
      </w:r>
      <w:r w:rsidR="0067127C">
        <w:rPr>
          <w:rFonts w:cs="Times New Roman"/>
        </w:rPr>
        <w:t>M</w:t>
      </w:r>
      <w:r w:rsidR="0067127C" w:rsidRPr="004A76A7">
        <w:rPr>
          <w:rFonts w:cs="Times New Roman"/>
        </w:rPr>
        <w:t>. </w:t>
      </w:r>
      <w:r w:rsidRPr="00576940">
        <w:rPr>
          <w:rFonts w:cs="Times New Roman"/>
        </w:rPr>
        <w:t>Maurice Pujo de ses limbes</w:t>
      </w:r>
      <w:r w:rsidRPr="004A76A7">
        <w:rPr>
          <w:rFonts w:cs="Times New Roman"/>
        </w:rPr>
        <w:t>.</w:t>
      </w:r>
    </w:p>
    <w:p w:rsidR="00CD6BE7" w:rsidRPr="00576940" w:rsidRDefault="00576940" w:rsidP="00C9220B">
      <w:pPr>
        <w:pStyle w:val="Corpsdetexte"/>
        <w:rPr>
          <w:rFonts w:cs="Times New Roman"/>
        </w:rPr>
      </w:pPr>
      <w:r w:rsidRPr="00576940">
        <w:rPr>
          <w:rFonts w:cs="Times New Roman"/>
        </w:rPr>
        <w:t>Ayant réfléchi à nos misères</w:t>
      </w:r>
      <w:r w:rsidRPr="004A76A7">
        <w:rPr>
          <w:rFonts w:cs="Times New Roman"/>
        </w:rPr>
        <w:t xml:space="preserve">, </w:t>
      </w:r>
      <w:r w:rsidRPr="00576940">
        <w:rPr>
          <w:rFonts w:cs="Times New Roman"/>
        </w:rPr>
        <w:t>il croit en avoir découvert la cause</w:t>
      </w:r>
      <w:r w:rsidRPr="004A76A7">
        <w:rPr>
          <w:rFonts w:cs="Times New Roman"/>
        </w:rPr>
        <w:t xml:space="preserve">. </w:t>
      </w:r>
      <w:r w:rsidRPr="00576940">
        <w:rPr>
          <w:rFonts w:cs="Times New Roman"/>
        </w:rPr>
        <w:t>Pour lui</w:t>
      </w:r>
      <w:r w:rsidRPr="004A76A7">
        <w:rPr>
          <w:rFonts w:cs="Times New Roman"/>
        </w:rPr>
        <w:t xml:space="preserve">, </w:t>
      </w:r>
      <w:r w:rsidRPr="00576940">
        <w:rPr>
          <w:rFonts w:cs="Times New Roman"/>
        </w:rPr>
        <w:t xml:space="preserve">comme pour </w:t>
      </w:r>
      <w:r w:rsidR="0067127C">
        <w:rPr>
          <w:rFonts w:cs="Times New Roman"/>
        </w:rPr>
        <w:t>M</w:t>
      </w:r>
      <w:r w:rsidR="0067127C" w:rsidRPr="004A76A7">
        <w:rPr>
          <w:rFonts w:cs="Times New Roman"/>
        </w:rPr>
        <w:t>. </w:t>
      </w:r>
      <w:r w:rsidRPr="00576940">
        <w:rPr>
          <w:rFonts w:cs="Times New Roman"/>
        </w:rPr>
        <w:t>Alexandre Dumas fils</w:t>
      </w:r>
      <w:r w:rsidRPr="004A76A7">
        <w:rPr>
          <w:rFonts w:cs="Times New Roman"/>
        </w:rPr>
        <w:t xml:space="preserve">, </w:t>
      </w:r>
      <w:r w:rsidRPr="00576940">
        <w:rPr>
          <w:rFonts w:cs="Times New Roman"/>
        </w:rPr>
        <w:t>il y a</w:t>
      </w:r>
      <w:r w:rsidRPr="004A76A7">
        <w:rPr>
          <w:rFonts w:cs="Times New Roman"/>
        </w:rPr>
        <w:t xml:space="preserve">, </w:t>
      </w:r>
      <w:r w:rsidRPr="00576940">
        <w:rPr>
          <w:rFonts w:cs="Times New Roman"/>
        </w:rPr>
        <w:t>au beau milieu des triomphes de notre civilisation</w:t>
      </w:r>
      <w:r w:rsidRPr="004A76A7">
        <w:rPr>
          <w:rFonts w:cs="Times New Roman"/>
        </w:rPr>
        <w:t xml:space="preserve">, </w:t>
      </w:r>
      <w:r w:rsidRPr="00576940">
        <w:rPr>
          <w:rFonts w:cs="Times New Roman"/>
        </w:rPr>
        <w:t>parmi nos orgies et nos labeurs</w:t>
      </w:r>
      <w:r w:rsidRPr="004A76A7">
        <w:rPr>
          <w:rFonts w:cs="Times New Roman"/>
        </w:rPr>
        <w:t xml:space="preserve">, </w:t>
      </w:r>
      <w:r w:rsidRPr="00576940">
        <w:rPr>
          <w:rFonts w:cs="Times New Roman"/>
        </w:rPr>
        <w:t>une bête accroupie</w:t>
      </w:r>
      <w:r w:rsidRPr="004A76A7">
        <w:rPr>
          <w:rFonts w:cs="Times New Roman"/>
        </w:rPr>
        <w:t xml:space="preserve">, </w:t>
      </w:r>
      <w:r w:rsidRPr="00576940">
        <w:rPr>
          <w:rFonts w:cs="Times New Roman"/>
        </w:rPr>
        <w:t>une bête qui griffe</w:t>
      </w:r>
      <w:r w:rsidRPr="004A76A7">
        <w:rPr>
          <w:rFonts w:cs="Times New Roman"/>
        </w:rPr>
        <w:t xml:space="preserve">, </w:t>
      </w:r>
      <w:r w:rsidRPr="00576940">
        <w:rPr>
          <w:rFonts w:cs="Times New Roman"/>
        </w:rPr>
        <w:t>qui mord</w:t>
      </w:r>
      <w:r w:rsidRPr="004A76A7">
        <w:rPr>
          <w:rFonts w:cs="Times New Roman"/>
        </w:rPr>
        <w:t xml:space="preserve">, </w:t>
      </w:r>
      <w:r w:rsidRPr="00576940">
        <w:rPr>
          <w:rFonts w:cs="Times New Roman"/>
        </w:rPr>
        <w:t>qui dévore</w:t>
      </w:r>
      <w:r w:rsidRPr="004A76A7">
        <w:rPr>
          <w:rFonts w:cs="Times New Roman"/>
        </w:rPr>
        <w:t xml:space="preserve">, </w:t>
      </w:r>
      <w:r w:rsidRPr="00576940">
        <w:rPr>
          <w:rFonts w:cs="Times New Roman"/>
        </w:rPr>
        <w:t>et dont le souffle empoisonné répand la peste aux alentours</w:t>
      </w:r>
      <w:r w:rsidRPr="004A76A7">
        <w:rPr>
          <w:rFonts w:cs="Times New Roman"/>
        </w:rPr>
        <w:t xml:space="preserve">. </w:t>
      </w:r>
      <w:r w:rsidRPr="00576940">
        <w:rPr>
          <w:rFonts w:cs="Times New Roman"/>
        </w:rPr>
        <w:t>Cette bête</w:t>
      </w:r>
      <w:r w:rsidRPr="004A76A7">
        <w:rPr>
          <w:rFonts w:cs="Times New Roman"/>
        </w:rPr>
        <w:t xml:space="preserve">, </w:t>
      </w:r>
      <w:r w:rsidRPr="00576940">
        <w:rPr>
          <w:rFonts w:cs="Times New Roman"/>
        </w:rPr>
        <w:t>ce n</w:t>
      </w:r>
      <w:r w:rsidR="00D12520">
        <w:rPr>
          <w:rFonts w:cs="Times New Roman"/>
        </w:rPr>
        <w:t>’</w:t>
      </w:r>
      <w:r w:rsidRPr="00576940">
        <w:rPr>
          <w:rFonts w:cs="Times New Roman"/>
        </w:rPr>
        <w:t>est point</w:t>
      </w:r>
      <w:r w:rsidRPr="004A76A7">
        <w:rPr>
          <w:rFonts w:cs="Times New Roman"/>
        </w:rPr>
        <w:t xml:space="preserve">, </w:t>
      </w:r>
      <w:r w:rsidRPr="00576940">
        <w:rPr>
          <w:rFonts w:cs="Times New Roman"/>
        </w:rPr>
        <w:t>comme le croyait l</w:t>
      </w:r>
      <w:r w:rsidR="00D12520">
        <w:rPr>
          <w:rFonts w:cs="Times New Roman"/>
        </w:rPr>
        <w:t>’</w:t>
      </w:r>
      <w:r w:rsidRPr="00576940">
        <w:rPr>
          <w:rFonts w:cs="Times New Roman"/>
        </w:rPr>
        <w:t xml:space="preserve">illustre auteur de </w:t>
      </w:r>
      <w:r w:rsidRPr="003C4316">
        <w:rPr>
          <w:rFonts w:cs="Times New Roman"/>
          <w:i/>
        </w:rPr>
        <w:t xml:space="preserve">la </w:t>
      </w:r>
      <w:r w:rsidRPr="003C4316">
        <w:rPr>
          <w:rFonts w:cs="Times New Roman"/>
          <w:i/>
          <w:iCs/>
        </w:rPr>
        <w:t>F</w:t>
      </w:r>
      <w:r w:rsidRPr="00067609">
        <w:rPr>
          <w:rFonts w:cs="Times New Roman"/>
          <w:i/>
          <w:iCs/>
        </w:rPr>
        <w:t>emme de Claude</w:t>
      </w:r>
      <w:r w:rsidRPr="004A76A7">
        <w:rPr>
          <w:rFonts w:cs="Times New Roman"/>
        </w:rPr>
        <w:t xml:space="preserve">, </w:t>
      </w:r>
      <w:r w:rsidRPr="00576940">
        <w:rPr>
          <w:rFonts w:cs="Times New Roman"/>
        </w:rPr>
        <w:t>le démon de la perversité féminine</w:t>
      </w:r>
      <w:r w:rsidRPr="004A76A7">
        <w:rPr>
          <w:rFonts w:cs="Times New Roman"/>
        </w:rPr>
        <w:t xml:space="preserve">. </w:t>
      </w:r>
      <w:r w:rsidRPr="00576940">
        <w:rPr>
          <w:rFonts w:cs="Times New Roman"/>
        </w:rPr>
        <w:t>Cette bête</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 la science</w:t>
      </w:r>
      <w:r w:rsidRPr="004A76A7">
        <w:rPr>
          <w:rFonts w:cs="Times New Roman"/>
        </w:rPr>
        <w:t>.</w:t>
      </w:r>
    </w:p>
    <w:p w:rsidR="00CD6BE7" w:rsidRPr="00576940" w:rsidRDefault="00576940" w:rsidP="00C9220B">
      <w:pPr>
        <w:pStyle w:val="Corpsdetexte"/>
        <w:rPr>
          <w:rFonts w:cs="Times New Roman"/>
        </w:rPr>
      </w:pPr>
      <w:r w:rsidRPr="00576940">
        <w:rPr>
          <w:rFonts w:cs="Times New Roman"/>
        </w:rPr>
        <w:t>Oui</w:t>
      </w:r>
      <w:r w:rsidRPr="004A76A7">
        <w:rPr>
          <w:rFonts w:cs="Times New Roman"/>
        </w:rPr>
        <w:t xml:space="preserve">, </w:t>
      </w:r>
      <w:r w:rsidRPr="00576940">
        <w:rPr>
          <w:rFonts w:cs="Times New Roman"/>
        </w:rPr>
        <w:t>si imprévue que puisse sembler une pareille affirmation</w:t>
      </w:r>
      <w:r w:rsidRPr="004A76A7">
        <w:rPr>
          <w:rFonts w:cs="Times New Roman"/>
        </w:rPr>
        <w:t xml:space="preserve">, </w:t>
      </w:r>
      <w:r w:rsidRPr="00576940">
        <w:rPr>
          <w:rFonts w:cs="Times New Roman"/>
        </w:rPr>
        <w:t>il faut l</w:t>
      </w:r>
      <w:r w:rsidR="00D12520">
        <w:rPr>
          <w:rFonts w:cs="Times New Roman"/>
        </w:rPr>
        <w:t>’</w:t>
      </w:r>
      <w:r w:rsidRPr="00576940">
        <w:rPr>
          <w:rFonts w:cs="Times New Roman"/>
        </w:rPr>
        <w:t xml:space="preserve">enregistrer sans </w:t>
      </w:r>
      <w:r w:rsidR="003C4316">
        <w:rPr>
          <w:rFonts w:cs="Times New Roman"/>
        </w:rPr>
        <w:t xml:space="preserve">$348$ </w:t>
      </w:r>
      <w:r w:rsidRPr="00576940">
        <w:rPr>
          <w:rFonts w:cs="Times New Roman"/>
        </w:rPr>
        <w:t xml:space="preserve">mauvaise </w:t>
      </w:r>
      <w:r w:rsidRPr="00576940">
        <w:rPr>
          <w:rFonts w:cs="Times New Roman"/>
        </w:rPr>
        <w:lastRenderedPageBreak/>
        <w:t>grâce</w:t>
      </w:r>
      <w:r w:rsidRPr="004A76A7">
        <w:rPr>
          <w:rFonts w:cs="Times New Roman"/>
        </w:rPr>
        <w:t xml:space="preserve">, </w:t>
      </w:r>
      <w:r w:rsidRPr="00576940">
        <w:rPr>
          <w:rFonts w:cs="Times New Roman"/>
        </w:rPr>
        <w:t>avec les considérants sur lesquels on prétend l</w:t>
      </w:r>
      <w:r w:rsidR="00D12520">
        <w:rPr>
          <w:rFonts w:cs="Times New Roman"/>
        </w:rPr>
        <w:t>’</w:t>
      </w:r>
      <w:r w:rsidRPr="00576940">
        <w:rPr>
          <w:rFonts w:cs="Times New Roman"/>
        </w:rPr>
        <w:t>appuyer</w:t>
      </w:r>
      <w:r w:rsidRPr="004A76A7">
        <w:rPr>
          <w:rFonts w:cs="Times New Roman"/>
        </w:rPr>
        <w:t xml:space="preserve">. </w:t>
      </w:r>
      <w:r w:rsidR="0067127C">
        <w:rPr>
          <w:rFonts w:cs="Times New Roman"/>
        </w:rPr>
        <w:t>M</w:t>
      </w:r>
      <w:r w:rsidR="0067127C" w:rsidRPr="004A76A7">
        <w:rPr>
          <w:rFonts w:cs="Times New Roman"/>
        </w:rPr>
        <w:t>. </w:t>
      </w:r>
      <w:r w:rsidRPr="00576940">
        <w:rPr>
          <w:rFonts w:cs="Times New Roman"/>
        </w:rPr>
        <w:t>Maurice Pujo nous livre son opinion sans précautions oratoires et sans nuances</w:t>
      </w:r>
      <w:r w:rsidRPr="004A76A7">
        <w:rPr>
          <w:rFonts w:cs="Times New Roman"/>
        </w:rPr>
        <w:t xml:space="preserve">. </w:t>
      </w:r>
      <w:r w:rsidRPr="00576940">
        <w:rPr>
          <w:rFonts w:cs="Times New Roman"/>
        </w:rPr>
        <w:t>Ce qui tue le monde moderne</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 la recherche de la vérité</w:t>
      </w:r>
      <w:r w:rsidRPr="004A76A7">
        <w:rPr>
          <w:rFonts w:cs="Times New Roman"/>
        </w:rPr>
        <w:t xml:space="preserve">. </w:t>
      </w:r>
      <w:r w:rsidRPr="00576940">
        <w:rPr>
          <w:rFonts w:cs="Times New Roman"/>
        </w:rPr>
        <w:t>Et le voilà qui part en guerre (comme fit jadis</w:t>
      </w:r>
      <w:r w:rsidRPr="004A76A7">
        <w:rPr>
          <w:rFonts w:cs="Times New Roman"/>
        </w:rPr>
        <w:t xml:space="preserve">, </w:t>
      </w:r>
      <w:r w:rsidRPr="00576940">
        <w:rPr>
          <w:rFonts w:cs="Times New Roman"/>
        </w:rPr>
        <w:t>avec plus d</w:t>
      </w:r>
      <w:r w:rsidR="00D12520">
        <w:rPr>
          <w:rFonts w:cs="Times New Roman"/>
        </w:rPr>
        <w:t>’</w:t>
      </w:r>
      <w:r w:rsidRPr="00576940">
        <w:rPr>
          <w:rFonts w:cs="Times New Roman"/>
        </w:rPr>
        <w:t>art</w:t>
      </w:r>
      <w:r w:rsidRPr="004A76A7">
        <w:rPr>
          <w:rFonts w:cs="Times New Roman"/>
        </w:rPr>
        <w:t xml:space="preserve">, </w:t>
      </w:r>
      <w:r w:rsidR="0067127C">
        <w:rPr>
          <w:rFonts w:cs="Times New Roman"/>
        </w:rPr>
        <w:t>M</w:t>
      </w:r>
      <w:r w:rsidR="0067127C" w:rsidRPr="004A76A7">
        <w:rPr>
          <w:rFonts w:cs="Times New Roman"/>
        </w:rPr>
        <w:t>. </w:t>
      </w:r>
      <w:r w:rsidRPr="00576940">
        <w:rPr>
          <w:rFonts w:cs="Times New Roman"/>
        </w:rPr>
        <w:t>Paul Desjardins) contre Taine</w:t>
      </w:r>
      <w:r w:rsidRPr="004A76A7">
        <w:rPr>
          <w:rFonts w:cs="Times New Roman"/>
        </w:rPr>
        <w:t xml:space="preserve">, </w:t>
      </w:r>
      <w:r w:rsidRPr="00576940">
        <w:rPr>
          <w:rFonts w:cs="Times New Roman"/>
        </w:rPr>
        <w:t>contre Renan</w:t>
      </w:r>
      <w:r w:rsidRPr="004A76A7">
        <w:rPr>
          <w:rFonts w:cs="Times New Roman"/>
        </w:rPr>
        <w:t xml:space="preserve">. </w:t>
      </w:r>
      <w:r w:rsidRPr="00576940">
        <w:rPr>
          <w:rFonts w:cs="Times New Roman"/>
        </w:rPr>
        <w:t xml:space="preserve">Il les traite de </w:t>
      </w:r>
      <w:r w:rsidR="00C9220B" w:rsidRPr="0082141A">
        <w:rPr>
          <w:rStyle w:val="quotec"/>
        </w:rPr>
        <w:t>« </w:t>
      </w:r>
      <w:r w:rsidRPr="0082141A">
        <w:rPr>
          <w:rStyle w:val="quotec"/>
        </w:rPr>
        <w:t>grands-prêtres</w:t>
      </w:r>
      <w:r w:rsidR="00C9220B" w:rsidRPr="0082141A">
        <w:rPr>
          <w:rStyle w:val="quotec"/>
        </w:rPr>
        <w:t> »</w:t>
      </w:r>
      <w:r w:rsidRPr="004A76A7">
        <w:rPr>
          <w:rFonts w:cs="Times New Roman"/>
        </w:rPr>
        <w:t xml:space="preserve">, </w:t>
      </w:r>
      <w:r w:rsidRPr="00576940">
        <w:rPr>
          <w:rFonts w:cs="Times New Roman"/>
        </w:rPr>
        <w:t>ce qui est une singulière injure</w:t>
      </w:r>
      <w:r w:rsidRPr="004A76A7">
        <w:rPr>
          <w:rFonts w:cs="Times New Roman"/>
        </w:rPr>
        <w:t xml:space="preserve">. </w:t>
      </w:r>
      <w:r w:rsidRPr="00576940">
        <w:rPr>
          <w:rFonts w:cs="Times New Roman"/>
        </w:rPr>
        <w:t>Il accuse leur science</w:t>
      </w:r>
      <w:r w:rsidRPr="004A76A7">
        <w:rPr>
          <w:rFonts w:cs="Times New Roman"/>
        </w:rPr>
        <w:t xml:space="preserve">, </w:t>
      </w:r>
      <w:r w:rsidR="00C9220B" w:rsidRPr="0082141A">
        <w:rPr>
          <w:rStyle w:val="quotec"/>
        </w:rPr>
        <w:t>« </w:t>
      </w:r>
      <w:r w:rsidRPr="0082141A">
        <w:rPr>
          <w:rStyle w:val="quotec"/>
        </w:rPr>
        <w:t>dont le prestige, à ce qu</w:t>
      </w:r>
      <w:r w:rsidR="00D12520" w:rsidRPr="0082141A">
        <w:rPr>
          <w:rStyle w:val="quotec"/>
        </w:rPr>
        <w:t>’</w:t>
      </w:r>
      <w:r w:rsidRPr="0082141A">
        <w:rPr>
          <w:rStyle w:val="quotec"/>
        </w:rPr>
        <w:t>il affirme, est enfin tombé</w:t>
      </w:r>
      <w:r w:rsidR="00C9220B" w:rsidRPr="0082141A">
        <w:rPr>
          <w:rStyle w:val="quotec"/>
        </w:rPr>
        <w:t> »</w:t>
      </w:r>
      <w:r w:rsidRPr="004A76A7">
        <w:rPr>
          <w:rFonts w:cs="Times New Roman"/>
        </w:rPr>
        <w:t xml:space="preserve">, </w:t>
      </w:r>
      <w:r w:rsidRPr="00576940">
        <w:rPr>
          <w:rFonts w:cs="Times New Roman"/>
        </w:rPr>
        <w:t>d</w:t>
      </w:r>
      <w:r w:rsidR="00D12520">
        <w:rPr>
          <w:rFonts w:cs="Times New Roman"/>
        </w:rPr>
        <w:t>’</w:t>
      </w:r>
      <w:r w:rsidRPr="00576940">
        <w:rPr>
          <w:rFonts w:cs="Times New Roman"/>
        </w:rPr>
        <w:t xml:space="preserve">avoir joué </w:t>
      </w:r>
      <w:r w:rsidR="00C9220B" w:rsidRPr="0082141A">
        <w:rPr>
          <w:rStyle w:val="quotec"/>
        </w:rPr>
        <w:t>« </w:t>
      </w:r>
      <w:r w:rsidRPr="0082141A">
        <w:rPr>
          <w:rStyle w:val="quotec"/>
        </w:rPr>
        <w:t>un rôle stérile</w:t>
      </w:r>
      <w:r w:rsidR="00C9220B" w:rsidRPr="0082141A">
        <w:rPr>
          <w:rStyle w:val="quotec"/>
        </w:rPr>
        <w:t> »</w:t>
      </w:r>
      <w:r w:rsidRPr="004A76A7">
        <w:rPr>
          <w:rFonts w:cs="Times New Roman"/>
        </w:rPr>
        <w:t xml:space="preserve">. </w:t>
      </w:r>
      <w:r w:rsidRPr="00576940">
        <w:rPr>
          <w:rFonts w:cs="Times New Roman"/>
        </w:rPr>
        <w:t xml:space="preserve">Ces deux hommes ont créé </w:t>
      </w:r>
      <w:r w:rsidR="00C9220B" w:rsidRPr="0082141A">
        <w:rPr>
          <w:rStyle w:val="quotec"/>
        </w:rPr>
        <w:t>« </w:t>
      </w:r>
      <w:r w:rsidRPr="0082141A">
        <w:rPr>
          <w:rStyle w:val="quotec"/>
        </w:rPr>
        <w:t>l</w:t>
      </w:r>
      <w:r w:rsidR="00D12520" w:rsidRPr="0082141A">
        <w:rPr>
          <w:rStyle w:val="quotec"/>
        </w:rPr>
        <w:t>’</w:t>
      </w:r>
      <w:r w:rsidRPr="0082141A">
        <w:rPr>
          <w:rStyle w:val="quotec"/>
        </w:rPr>
        <w:t>antinomie de la pensée et de l</w:t>
      </w:r>
      <w:r w:rsidR="00D12520" w:rsidRPr="0082141A">
        <w:rPr>
          <w:rStyle w:val="quotec"/>
        </w:rPr>
        <w:t>’</w:t>
      </w:r>
      <w:r w:rsidRPr="0082141A">
        <w:rPr>
          <w:rStyle w:val="quotec"/>
        </w:rPr>
        <w:t>action</w:t>
      </w:r>
      <w:r w:rsidR="00C9220B" w:rsidRPr="0082141A">
        <w:rPr>
          <w:rStyle w:val="quotec"/>
        </w:rPr>
        <w:t> »</w:t>
      </w:r>
      <w:r w:rsidRPr="004A76A7">
        <w:rPr>
          <w:rFonts w:cs="Times New Roman"/>
        </w:rPr>
        <w:t xml:space="preserve">. </w:t>
      </w:r>
      <w:r w:rsidRPr="00576940">
        <w:rPr>
          <w:rFonts w:cs="Times New Roman"/>
        </w:rPr>
        <w:t>L</w:t>
      </w:r>
      <w:r w:rsidR="00D12520">
        <w:rPr>
          <w:rFonts w:cs="Times New Roman"/>
        </w:rPr>
        <w:t>’</w:t>
      </w:r>
      <w:r w:rsidRPr="00576940">
        <w:rPr>
          <w:rFonts w:cs="Times New Roman"/>
        </w:rPr>
        <w:t>analyse scientifique a tout émietté</w:t>
      </w:r>
      <w:r w:rsidRPr="004A76A7">
        <w:rPr>
          <w:rFonts w:cs="Times New Roman"/>
        </w:rPr>
        <w:t xml:space="preserve">. </w:t>
      </w:r>
      <w:r w:rsidRPr="00576940">
        <w:rPr>
          <w:rFonts w:cs="Times New Roman"/>
        </w:rPr>
        <w:t>Nous respirons une poussière de faits disséminés</w:t>
      </w:r>
      <w:r w:rsidRPr="004A76A7">
        <w:rPr>
          <w:rFonts w:cs="Times New Roman"/>
        </w:rPr>
        <w:t xml:space="preserve">, </w:t>
      </w:r>
      <w:r w:rsidRPr="00576940">
        <w:rPr>
          <w:rFonts w:cs="Times New Roman"/>
        </w:rPr>
        <w:t>d</w:t>
      </w:r>
      <w:r w:rsidR="00D12520">
        <w:rPr>
          <w:rFonts w:cs="Times New Roman"/>
        </w:rPr>
        <w:t>’</w:t>
      </w:r>
      <w:r w:rsidRPr="00576940">
        <w:rPr>
          <w:rFonts w:cs="Times New Roman"/>
        </w:rPr>
        <w:t>idées éparses</w:t>
      </w:r>
      <w:r w:rsidRPr="004A76A7">
        <w:rPr>
          <w:rFonts w:cs="Times New Roman"/>
        </w:rPr>
        <w:t xml:space="preserve">, </w:t>
      </w:r>
      <w:r w:rsidRPr="00576940">
        <w:rPr>
          <w:rFonts w:cs="Times New Roman"/>
        </w:rPr>
        <w:t>de notions infinitésimales</w:t>
      </w:r>
      <w:r w:rsidRPr="004A76A7">
        <w:rPr>
          <w:rFonts w:cs="Times New Roman"/>
        </w:rPr>
        <w:t xml:space="preserve">, </w:t>
      </w:r>
      <w:r w:rsidRPr="00576940">
        <w:rPr>
          <w:rFonts w:cs="Times New Roman"/>
        </w:rPr>
        <w:t>aussi meurtrières que des microbes</w:t>
      </w:r>
      <w:r w:rsidRPr="004A76A7">
        <w:rPr>
          <w:rFonts w:cs="Times New Roman"/>
        </w:rPr>
        <w:t xml:space="preserve">. </w:t>
      </w:r>
      <w:r w:rsidRPr="00576940">
        <w:rPr>
          <w:rFonts w:cs="Times New Roman"/>
        </w:rPr>
        <w:t>Nous sommes travaillés par un besoin de connaissances toujours plus subtiles</w:t>
      </w:r>
      <w:r w:rsidRPr="004A76A7">
        <w:rPr>
          <w:rFonts w:cs="Times New Roman"/>
        </w:rPr>
        <w:t xml:space="preserve">, </w:t>
      </w:r>
      <w:r w:rsidRPr="00576940">
        <w:rPr>
          <w:rFonts w:cs="Times New Roman"/>
        </w:rPr>
        <w:t>d</w:t>
      </w:r>
      <w:r w:rsidR="00D12520">
        <w:rPr>
          <w:rFonts w:cs="Times New Roman"/>
        </w:rPr>
        <w:t>’</w:t>
      </w:r>
      <w:r w:rsidRPr="00576940">
        <w:rPr>
          <w:rFonts w:cs="Times New Roman"/>
        </w:rPr>
        <w:t>objets toujours plus complexes</w:t>
      </w:r>
      <w:r w:rsidRPr="004A76A7">
        <w:rPr>
          <w:rFonts w:cs="Times New Roman"/>
        </w:rPr>
        <w:t xml:space="preserve">. </w:t>
      </w:r>
      <w:r w:rsidRPr="00576940">
        <w:rPr>
          <w:rFonts w:cs="Times New Roman"/>
        </w:rPr>
        <w:t>Notre désir d</w:t>
      </w:r>
      <w:r w:rsidR="00D12520">
        <w:rPr>
          <w:rFonts w:cs="Times New Roman"/>
        </w:rPr>
        <w:t>’</w:t>
      </w:r>
      <w:r w:rsidRPr="00576940">
        <w:rPr>
          <w:rFonts w:cs="Times New Roman"/>
        </w:rPr>
        <w:t>aller du simple au composé nous affole</w:t>
      </w:r>
      <w:r w:rsidRPr="004A76A7">
        <w:rPr>
          <w:rFonts w:cs="Times New Roman"/>
        </w:rPr>
        <w:t xml:space="preserve">, </w:t>
      </w:r>
      <w:r w:rsidRPr="00576940">
        <w:rPr>
          <w:rFonts w:cs="Times New Roman"/>
        </w:rPr>
        <w:t>nous fourvoie</w:t>
      </w:r>
      <w:r w:rsidRPr="004A76A7">
        <w:rPr>
          <w:rFonts w:cs="Times New Roman"/>
        </w:rPr>
        <w:t xml:space="preserve">. </w:t>
      </w:r>
      <w:r w:rsidRPr="00576940">
        <w:rPr>
          <w:rFonts w:cs="Times New Roman"/>
        </w:rPr>
        <w:t>Les meilleurs</w:t>
      </w:r>
      <w:r w:rsidRPr="004A76A7">
        <w:rPr>
          <w:rFonts w:cs="Times New Roman"/>
        </w:rPr>
        <w:t xml:space="preserve">, </w:t>
      </w:r>
      <w:r w:rsidRPr="00576940">
        <w:rPr>
          <w:rFonts w:cs="Times New Roman"/>
        </w:rPr>
        <w:t>las de savoir</w:t>
      </w:r>
      <w:r w:rsidRPr="004A76A7">
        <w:rPr>
          <w:rFonts w:cs="Times New Roman"/>
        </w:rPr>
        <w:t xml:space="preserve">, </w:t>
      </w:r>
      <w:r w:rsidRPr="00576940">
        <w:rPr>
          <w:rFonts w:cs="Times New Roman"/>
        </w:rPr>
        <w:t>aspirent au sentiment</w:t>
      </w:r>
      <w:r w:rsidRPr="004A76A7">
        <w:rPr>
          <w:rFonts w:cs="Times New Roman"/>
        </w:rPr>
        <w:t xml:space="preserve">. </w:t>
      </w:r>
      <w:r w:rsidR="00C9220B" w:rsidRPr="0082141A">
        <w:rPr>
          <w:rStyle w:val="quotec"/>
        </w:rPr>
        <w:t>« </w:t>
      </w:r>
      <w:r w:rsidRPr="0082141A">
        <w:rPr>
          <w:rStyle w:val="quotec"/>
        </w:rPr>
        <w:t>L</w:t>
      </w:r>
      <w:r w:rsidR="00D12520" w:rsidRPr="0082141A">
        <w:rPr>
          <w:rStyle w:val="quotec"/>
        </w:rPr>
        <w:t>’</w:t>
      </w:r>
      <w:r w:rsidRPr="0082141A">
        <w:rPr>
          <w:rStyle w:val="quotec"/>
        </w:rPr>
        <w:t>intellectuel, le cérébral plane au-dessus de tout, parce qu</w:t>
      </w:r>
      <w:r w:rsidR="00D12520" w:rsidRPr="0082141A">
        <w:rPr>
          <w:rStyle w:val="quotec"/>
        </w:rPr>
        <w:t>’</w:t>
      </w:r>
      <w:r w:rsidRPr="0082141A">
        <w:rPr>
          <w:rStyle w:val="quotec"/>
        </w:rPr>
        <w:t xml:space="preserve">il </w:t>
      </w:r>
      <w:r w:rsidRPr="007366DD">
        <w:rPr>
          <w:rStyle w:val="quotec"/>
          <w:i/>
        </w:rPr>
        <w:t>sait</w:t>
      </w:r>
      <w:r w:rsidRPr="0082141A">
        <w:rPr>
          <w:rStyle w:val="quotec"/>
        </w:rPr>
        <w:t xml:space="preserve"> ou croit </w:t>
      </w:r>
      <w:r w:rsidR="003E7820" w:rsidRPr="007366DD">
        <w:rPr>
          <w:rStyle w:val="quotec"/>
          <w:i/>
        </w:rPr>
        <w:t>savoir</w:t>
      </w:r>
      <w:r w:rsidR="00C9220B" w:rsidRPr="0082141A">
        <w:rPr>
          <w:rStyle w:val="quotec"/>
        </w:rPr>
        <w:t> ;</w:t>
      </w:r>
      <w:r w:rsidRPr="0082141A">
        <w:rPr>
          <w:rStyle w:val="quotec"/>
        </w:rPr>
        <w:t xml:space="preserve"> sa suffisance domine l</w:t>
      </w:r>
      <w:r w:rsidR="00D12520" w:rsidRPr="0082141A">
        <w:rPr>
          <w:rStyle w:val="quotec"/>
        </w:rPr>
        <w:t>’</w:t>
      </w:r>
      <w:r w:rsidRPr="0082141A">
        <w:rPr>
          <w:rStyle w:val="quotec"/>
        </w:rPr>
        <w:t xml:space="preserve">art et la </w:t>
      </w:r>
      <w:r w:rsidR="003E7820" w:rsidRPr="0082141A">
        <w:rPr>
          <w:rStyle w:val="quotec"/>
        </w:rPr>
        <w:t>vie</w:t>
      </w:r>
      <w:r w:rsidR="00C9220B" w:rsidRPr="0082141A">
        <w:rPr>
          <w:rStyle w:val="quotec"/>
        </w:rPr>
        <w:t> ;</w:t>
      </w:r>
      <w:r w:rsidRPr="0082141A">
        <w:rPr>
          <w:rStyle w:val="quotec"/>
        </w:rPr>
        <w:t xml:space="preserve"> ces expansions simples du cœur, qui sont la poésie, il voudrait bien qu</w:t>
      </w:r>
      <w:r w:rsidR="00D12520" w:rsidRPr="0082141A">
        <w:rPr>
          <w:rStyle w:val="quotec"/>
        </w:rPr>
        <w:t>’</w:t>
      </w:r>
      <w:r w:rsidRPr="0082141A">
        <w:rPr>
          <w:rStyle w:val="quotec"/>
        </w:rPr>
        <w:t>on n</w:t>
      </w:r>
      <w:r w:rsidR="00D12520" w:rsidRPr="0082141A">
        <w:rPr>
          <w:rStyle w:val="quotec"/>
        </w:rPr>
        <w:t>’</w:t>
      </w:r>
      <w:r w:rsidRPr="0082141A">
        <w:rPr>
          <w:rStyle w:val="quotec"/>
        </w:rPr>
        <w:t>en parlât pas.</w:t>
      </w:r>
      <w:r w:rsidR="00C9220B" w:rsidRPr="0082141A">
        <w:rPr>
          <w:rStyle w:val="quotec"/>
        </w:rPr>
        <w:t> »</w:t>
      </w:r>
      <w:r w:rsidRPr="00576940">
        <w:rPr>
          <w:rFonts w:cs="Times New Roman"/>
        </w:rPr>
        <w:t xml:space="preserve"> Et les humbles</w:t>
      </w:r>
      <w:r w:rsidRPr="004A76A7">
        <w:rPr>
          <w:rFonts w:cs="Times New Roman"/>
        </w:rPr>
        <w:t xml:space="preserve">, </w:t>
      </w:r>
      <w:r w:rsidRPr="00576940">
        <w:rPr>
          <w:rFonts w:cs="Times New Roman"/>
        </w:rPr>
        <w:t>impatients de certitude</w:t>
      </w:r>
      <w:r w:rsidRPr="004A76A7">
        <w:rPr>
          <w:rFonts w:cs="Times New Roman"/>
        </w:rPr>
        <w:t xml:space="preserve">, </w:t>
      </w:r>
      <w:r w:rsidRPr="00576940">
        <w:rPr>
          <w:rFonts w:cs="Times New Roman"/>
        </w:rPr>
        <w:t>risquent des solutions brutales</w:t>
      </w:r>
      <w:r w:rsidRPr="004A76A7">
        <w:rPr>
          <w:rFonts w:cs="Times New Roman"/>
        </w:rPr>
        <w:t xml:space="preserve">. </w:t>
      </w:r>
      <w:r w:rsidRPr="00576940">
        <w:rPr>
          <w:rFonts w:cs="Times New Roman"/>
        </w:rPr>
        <w:t>Résultats littéraires de la science rationnelle</w:t>
      </w:r>
      <w:r w:rsidR="00C9220B">
        <w:rPr>
          <w:rFonts w:cs="Times New Roman"/>
        </w:rPr>
        <w:t> :</w:t>
      </w:r>
      <w:r w:rsidRPr="00576940">
        <w:rPr>
          <w:rFonts w:cs="Times New Roman"/>
        </w:rPr>
        <w:t xml:space="preserve"> le naturalisme</w:t>
      </w:r>
      <w:r w:rsidRPr="004A76A7">
        <w:rPr>
          <w:rFonts w:cs="Times New Roman"/>
        </w:rPr>
        <w:t xml:space="preserve">, </w:t>
      </w:r>
      <w:r w:rsidRPr="00576940">
        <w:rPr>
          <w:rFonts w:cs="Times New Roman"/>
        </w:rPr>
        <w:t>le dilettantisme</w:t>
      </w:r>
      <w:r w:rsidRPr="004A76A7">
        <w:rPr>
          <w:rFonts w:cs="Times New Roman"/>
        </w:rPr>
        <w:t xml:space="preserve">. </w:t>
      </w:r>
      <w:r w:rsidRPr="00576940">
        <w:rPr>
          <w:rFonts w:cs="Times New Roman"/>
        </w:rPr>
        <w:t>Résultats moraux</w:t>
      </w:r>
      <w:r w:rsidR="00C9220B">
        <w:rPr>
          <w:rFonts w:cs="Times New Roman"/>
        </w:rPr>
        <w:t> :</w:t>
      </w:r>
      <w:r w:rsidRPr="00576940">
        <w:rPr>
          <w:rFonts w:cs="Times New Roman"/>
        </w:rPr>
        <w:t xml:space="preserve"> l</w:t>
      </w:r>
      <w:r w:rsidR="00D12520">
        <w:rPr>
          <w:rFonts w:cs="Times New Roman"/>
        </w:rPr>
        <w:t>’</w:t>
      </w:r>
      <w:r w:rsidRPr="00576940">
        <w:rPr>
          <w:rFonts w:cs="Times New Roman"/>
        </w:rPr>
        <w:t>inertie de la volonté</w:t>
      </w:r>
      <w:r w:rsidRPr="004A76A7">
        <w:rPr>
          <w:rFonts w:cs="Times New Roman"/>
        </w:rPr>
        <w:t>.</w:t>
      </w:r>
      <w:r w:rsidR="00067609" w:rsidRPr="004A76A7">
        <w:rPr>
          <w:rFonts w:cs="Times New Roman"/>
        </w:rPr>
        <w:t xml:space="preserve"> </w:t>
      </w:r>
      <w:r w:rsidR="007366DD">
        <w:rPr>
          <w:rFonts w:cs="Times New Roman"/>
        </w:rPr>
        <w:t xml:space="preserve">$349$ </w:t>
      </w:r>
      <w:r w:rsidRPr="00576940">
        <w:rPr>
          <w:rFonts w:cs="Times New Roman"/>
        </w:rPr>
        <w:t>Résultats politiques</w:t>
      </w:r>
      <w:r w:rsidR="00C9220B">
        <w:rPr>
          <w:rFonts w:cs="Times New Roman"/>
        </w:rPr>
        <w:t> :</w:t>
      </w:r>
      <w:r w:rsidRPr="00576940">
        <w:rPr>
          <w:rFonts w:cs="Times New Roman"/>
        </w:rPr>
        <w:t xml:space="preserve"> le déchaînement de toutes les vanités et de tous les appétits</w:t>
      </w:r>
      <w:r w:rsidRPr="004A76A7">
        <w:rPr>
          <w:rFonts w:cs="Times New Roman"/>
        </w:rPr>
        <w:t xml:space="preserve">, </w:t>
      </w:r>
      <w:r w:rsidRPr="00576940">
        <w:rPr>
          <w:rFonts w:cs="Times New Roman"/>
        </w:rPr>
        <w:t>l</w:t>
      </w:r>
      <w:r w:rsidR="00D12520">
        <w:rPr>
          <w:rFonts w:cs="Times New Roman"/>
        </w:rPr>
        <w:t>’</w:t>
      </w:r>
      <w:r w:rsidRPr="00576940">
        <w:rPr>
          <w:rFonts w:cs="Times New Roman"/>
        </w:rPr>
        <w:t>anarchie</w:t>
      </w:r>
      <w:r w:rsidRPr="004A76A7">
        <w:rPr>
          <w:rFonts w:cs="Times New Roman"/>
        </w:rPr>
        <w:t>.</w:t>
      </w:r>
    </w:p>
    <w:p w:rsidR="00CD6BE7" w:rsidRPr="00576940" w:rsidRDefault="00576940" w:rsidP="00C9220B">
      <w:pPr>
        <w:pStyle w:val="Corpsdetexte"/>
        <w:rPr>
          <w:rFonts w:cs="Times New Roman"/>
        </w:rPr>
      </w:pPr>
      <w:r w:rsidRPr="00576940">
        <w:rPr>
          <w:rFonts w:cs="Times New Roman"/>
        </w:rPr>
        <w:t>Heureusement</w:t>
      </w:r>
      <w:r w:rsidRPr="004A76A7">
        <w:rPr>
          <w:rFonts w:cs="Times New Roman"/>
        </w:rPr>
        <w:t xml:space="preserve">, </w:t>
      </w:r>
      <w:r w:rsidRPr="00576940">
        <w:rPr>
          <w:rFonts w:cs="Times New Roman"/>
        </w:rPr>
        <w:t>pour nous consoler de toutes ces déductions</w:t>
      </w:r>
      <w:r w:rsidRPr="004A76A7">
        <w:rPr>
          <w:rFonts w:cs="Times New Roman"/>
        </w:rPr>
        <w:t xml:space="preserve">, </w:t>
      </w:r>
      <w:r w:rsidRPr="00576940">
        <w:rPr>
          <w:rFonts w:cs="Times New Roman"/>
        </w:rPr>
        <w:t>dont la chaîne n</w:t>
      </w:r>
      <w:r w:rsidR="00D12520">
        <w:rPr>
          <w:rFonts w:cs="Times New Roman"/>
        </w:rPr>
        <w:t>’</w:t>
      </w:r>
      <w:r w:rsidRPr="00576940">
        <w:rPr>
          <w:rFonts w:cs="Times New Roman"/>
        </w:rPr>
        <w:t>est peut-être pas très rigoureuse</w:t>
      </w:r>
      <w:r w:rsidRPr="004A76A7">
        <w:rPr>
          <w:rFonts w:cs="Times New Roman"/>
        </w:rPr>
        <w:t xml:space="preserve">, </w:t>
      </w:r>
      <w:r w:rsidR="0067127C">
        <w:rPr>
          <w:rFonts w:cs="Times New Roman"/>
        </w:rPr>
        <w:t>M</w:t>
      </w:r>
      <w:r w:rsidR="0067127C" w:rsidRPr="004A76A7">
        <w:rPr>
          <w:rFonts w:cs="Times New Roman"/>
        </w:rPr>
        <w:t>. </w:t>
      </w:r>
      <w:r w:rsidRPr="00576940">
        <w:rPr>
          <w:rFonts w:cs="Times New Roman"/>
        </w:rPr>
        <w:t>Maurice Pujo assure que le monde sera sauvé</w:t>
      </w:r>
      <w:r w:rsidRPr="004A76A7">
        <w:rPr>
          <w:rFonts w:cs="Times New Roman"/>
        </w:rPr>
        <w:t xml:space="preserve">. </w:t>
      </w:r>
      <w:r w:rsidRPr="00576940">
        <w:rPr>
          <w:rFonts w:cs="Times New Roman"/>
        </w:rPr>
        <w:t>Par qui</w:t>
      </w:r>
      <w:r w:rsidR="00C9220B">
        <w:rPr>
          <w:rFonts w:cs="Times New Roman"/>
        </w:rPr>
        <w:t> ?</w:t>
      </w:r>
      <w:r w:rsidRPr="00576940">
        <w:rPr>
          <w:rFonts w:cs="Times New Roman"/>
        </w:rPr>
        <w:t xml:space="preserve"> Par un jeune homme de la génération qui passe actuellement ses derniers examens</w:t>
      </w:r>
      <w:r w:rsidRPr="004A76A7">
        <w:rPr>
          <w:rFonts w:cs="Times New Roman"/>
        </w:rPr>
        <w:t xml:space="preserve">. </w:t>
      </w:r>
      <w:r w:rsidRPr="00576940">
        <w:rPr>
          <w:rFonts w:cs="Times New Roman"/>
        </w:rPr>
        <w:t>Il salue</w:t>
      </w:r>
      <w:r w:rsidRPr="004A76A7">
        <w:rPr>
          <w:rFonts w:cs="Times New Roman"/>
        </w:rPr>
        <w:t xml:space="preserve">, </w:t>
      </w:r>
      <w:r w:rsidRPr="00576940">
        <w:rPr>
          <w:rFonts w:cs="Times New Roman"/>
        </w:rPr>
        <w:t>lui aussi</w:t>
      </w:r>
      <w:r w:rsidRPr="004A76A7">
        <w:rPr>
          <w:rFonts w:cs="Times New Roman"/>
        </w:rPr>
        <w:t xml:space="preserve">, </w:t>
      </w:r>
      <w:r w:rsidRPr="00576940">
        <w:rPr>
          <w:rFonts w:cs="Times New Roman"/>
        </w:rPr>
        <w:t>ce jeune homme</w:t>
      </w:r>
      <w:r w:rsidRPr="004A76A7">
        <w:rPr>
          <w:rFonts w:cs="Times New Roman"/>
        </w:rPr>
        <w:t xml:space="preserve">, </w:t>
      </w:r>
      <w:r w:rsidRPr="00576940">
        <w:rPr>
          <w:rFonts w:cs="Times New Roman"/>
        </w:rPr>
        <w:t xml:space="preserve">que </w:t>
      </w:r>
      <w:r w:rsidR="0067127C">
        <w:rPr>
          <w:rFonts w:cs="Times New Roman"/>
        </w:rPr>
        <w:t>M</w:t>
      </w:r>
      <w:r w:rsidR="0067127C" w:rsidRPr="004A76A7">
        <w:rPr>
          <w:rFonts w:cs="Times New Roman"/>
        </w:rPr>
        <w:t>. </w:t>
      </w:r>
      <w:r w:rsidRPr="00576940">
        <w:rPr>
          <w:rFonts w:cs="Times New Roman"/>
        </w:rPr>
        <w:t>Paul Bourget saluait déjà</w:t>
      </w:r>
      <w:r w:rsidRPr="004A76A7">
        <w:rPr>
          <w:rFonts w:cs="Times New Roman"/>
        </w:rPr>
        <w:t xml:space="preserve">, </w:t>
      </w:r>
      <w:r w:rsidRPr="00576940">
        <w:rPr>
          <w:rFonts w:cs="Times New Roman"/>
        </w:rPr>
        <w:t>il y a six ans</w:t>
      </w:r>
      <w:r w:rsidRPr="004A76A7">
        <w:rPr>
          <w:rFonts w:cs="Times New Roman"/>
        </w:rPr>
        <w:t xml:space="preserve">, </w:t>
      </w:r>
      <w:r w:rsidRPr="00576940">
        <w:rPr>
          <w:rFonts w:cs="Times New Roman"/>
        </w:rPr>
        <w:t xml:space="preserve">dans la préface du </w:t>
      </w:r>
      <w:r w:rsidRPr="007366DD">
        <w:rPr>
          <w:rFonts w:cs="Times New Roman"/>
          <w:i/>
        </w:rPr>
        <w:t>Disciple</w:t>
      </w:r>
      <w:r w:rsidR="00C9220B">
        <w:rPr>
          <w:rFonts w:cs="Times New Roman"/>
        </w:rPr>
        <w:t> :</w:t>
      </w:r>
    </w:p>
    <w:p w:rsidR="00CD6BE7" w:rsidRPr="00576940" w:rsidRDefault="00576940" w:rsidP="003E7820">
      <w:pPr>
        <w:pStyle w:val="quote"/>
      </w:pPr>
      <w:r w:rsidRPr="00576940">
        <w:t>Je vous salue</w:t>
      </w:r>
      <w:r w:rsidRPr="004A76A7">
        <w:t xml:space="preserve">, </w:t>
      </w:r>
      <w:r w:rsidRPr="00576940">
        <w:t>jeune homme d</w:t>
      </w:r>
      <w:r w:rsidR="00D12520">
        <w:t>’</w:t>
      </w:r>
      <w:r w:rsidRPr="00576940">
        <w:t>aujourd</w:t>
      </w:r>
      <w:r w:rsidR="00D12520">
        <w:t>’</w:t>
      </w:r>
      <w:r w:rsidRPr="00576940">
        <w:t>hui</w:t>
      </w:r>
      <w:r w:rsidRPr="004A76A7">
        <w:t>.</w:t>
      </w:r>
    </w:p>
    <w:p w:rsidR="00CD6BE7" w:rsidRPr="00576940" w:rsidRDefault="00576940" w:rsidP="003E7820">
      <w:pPr>
        <w:pStyle w:val="quote"/>
      </w:pPr>
      <w:r w:rsidRPr="00576940">
        <w:t>Je vous salue</w:t>
      </w:r>
      <w:r w:rsidRPr="004A76A7">
        <w:t xml:space="preserve">, </w:t>
      </w:r>
      <w:r w:rsidRPr="00576940">
        <w:t>vous qui êtes venu de si loin</w:t>
      </w:r>
      <w:r w:rsidRPr="004A76A7">
        <w:t xml:space="preserve">, </w:t>
      </w:r>
      <w:r w:rsidRPr="00576940">
        <w:t>vous qui</w:t>
      </w:r>
      <w:r w:rsidRPr="004A76A7">
        <w:t xml:space="preserve">, </w:t>
      </w:r>
      <w:r w:rsidRPr="00576940">
        <w:t>des vallées de ténèbres et de désespoir où vous enfantèrent les générations antérieures</w:t>
      </w:r>
      <w:r w:rsidRPr="004A76A7">
        <w:t xml:space="preserve">, </w:t>
      </w:r>
      <w:r w:rsidRPr="00576940">
        <w:t>avez gravi comme une montagne aride les champs désolés de la vie</w:t>
      </w:r>
      <w:r w:rsidRPr="004A76A7">
        <w:t xml:space="preserve">, </w:t>
      </w:r>
      <w:r w:rsidRPr="00576940">
        <w:t>jusqu</w:t>
      </w:r>
      <w:r w:rsidR="00D12520">
        <w:t>’</w:t>
      </w:r>
      <w:r w:rsidRPr="00576940">
        <w:t>aux cimes où vous avez trouvé la pureté de votre conscience</w:t>
      </w:r>
      <w:r w:rsidRPr="004A76A7">
        <w:t xml:space="preserve">, </w:t>
      </w:r>
      <w:r w:rsidRPr="00576940">
        <w:t>pour la porter au monde et à l</w:t>
      </w:r>
      <w:r w:rsidR="00D12520">
        <w:t>’</w:t>
      </w:r>
      <w:r w:rsidRPr="00576940">
        <w:t>avenir</w:t>
      </w:r>
      <w:r w:rsidR="00C9220B">
        <w:t> ;</w:t>
      </w:r>
      <w:r w:rsidRPr="00576940">
        <w:t xml:space="preserve"> l</w:t>
      </w:r>
      <w:r w:rsidR="00D12520">
        <w:t>’</w:t>
      </w:r>
      <w:r w:rsidRPr="00576940">
        <w:t>avenir est sublime de tout votre espoir et le monde vous attend</w:t>
      </w:r>
      <w:r w:rsidRPr="004A76A7">
        <w:t>.</w:t>
      </w:r>
    </w:p>
    <w:p w:rsidR="00CD6BE7" w:rsidRPr="00576940" w:rsidRDefault="00576940" w:rsidP="003E7820">
      <w:pPr>
        <w:pStyle w:val="quote"/>
      </w:pPr>
      <w:r w:rsidRPr="00576940">
        <w:t>Comme il est beau</w:t>
      </w:r>
      <w:r w:rsidRPr="004A76A7">
        <w:t xml:space="preserve">, </w:t>
      </w:r>
      <w:r w:rsidRPr="00576940">
        <w:t>ce jeune homme inconnu</w:t>
      </w:r>
      <w:r w:rsidRPr="004A76A7">
        <w:t xml:space="preserve">, </w:t>
      </w:r>
      <w:r w:rsidRPr="00576940">
        <w:t>mais aussi comme il est pâle</w:t>
      </w:r>
      <w:r w:rsidR="00C9220B">
        <w:t> !…</w:t>
      </w:r>
    </w:p>
    <w:p w:rsidR="00CD6BE7" w:rsidRPr="00576940" w:rsidRDefault="00576940" w:rsidP="00C9220B">
      <w:pPr>
        <w:pStyle w:val="Corpsdetexte"/>
        <w:rPr>
          <w:rFonts w:cs="Times New Roman"/>
        </w:rPr>
      </w:pPr>
      <w:r w:rsidRPr="00576940">
        <w:rPr>
          <w:rFonts w:cs="Times New Roman"/>
        </w:rPr>
        <w:t>C</w:t>
      </w:r>
      <w:r w:rsidR="00D12520">
        <w:rPr>
          <w:rFonts w:cs="Times New Roman"/>
        </w:rPr>
        <w:t>’</w:t>
      </w:r>
      <w:r w:rsidRPr="00576940">
        <w:rPr>
          <w:rFonts w:cs="Times New Roman"/>
        </w:rPr>
        <w:t>est là</w:t>
      </w:r>
      <w:r w:rsidRPr="004A76A7">
        <w:rPr>
          <w:rFonts w:cs="Times New Roman"/>
        </w:rPr>
        <w:t xml:space="preserve">, </w:t>
      </w:r>
      <w:r w:rsidRPr="00576940">
        <w:rPr>
          <w:rFonts w:cs="Times New Roman"/>
        </w:rPr>
        <w:t>proprement</w:t>
      </w:r>
      <w:r w:rsidRPr="004A76A7">
        <w:rPr>
          <w:rFonts w:cs="Times New Roman"/>
        </w:rPr>
        <w:t xml:space="preserve">, </w:t>
      </w:r>
      <w:r w:rsidRPr="00576940">
        <w:rPr>
          <w:rFonts w:cs="Times New Roman"/>
        </w:rPr>
        <w:t>un hymne messianique</w:t>
      </w:r>
      <w:r w:rsidRPr="004A76A7">
        <w:rPr>
          <w:rFonts w:cs="Times New Roman"/>
        </w:rPr>
        <w:t xml:space="preserve">. </w:t>
      </w:r>
      <w:r w:rsidRPr="00576940">
        <w:rPr>
          <w:rFonts w:cs="Times New Roman"/>
        </w:rPr>
        <w:t>Sur les collines de la Galilée</w:t>
      </w:r>
      <w:r w:rsidRPr="004A76A7">
        <w:rPr>
          <w:rFonts w:cs="Times New Roman"/>
        </w:rPr>
        <w:t xml:space="preserve">, </w:t>
      </w:r>
      <w:r w:rsidRPr="00576940">
        <w:rPr>
          <w:rFonts w:cs="Times New Roman"/>
        </w:rPr>
        <w:t>au temps du cruel Hérode</w:t>
      </w:r>
      <w:r w:rsidRPr="004A76A7">
        <w:rPr>
          <w:rFonts w:cs="Times New Roman"/>
        </w:rPr>
        <w:t xml:space="preserve">, </w:t>
      </w:r>
      <w:r w:rsidRPr="00576940">
        <w:rPr>
          <w:rFonts w:cs="Times New Roman"/>
        </w:rPr>
        <w:t>les saintes femmes et les jeunes pontifes devaient ainsi jeter au vent des paroles harmonieuses et vagues</w:t>
      </w:r>
      <w:r w:rsidRPr="004A76A7">
        <w:rPr>
          <w:rFonts w:cs="Times New Roman"/>
        </w:rPr>
        <w:t xml:space="preserve">. </w:t>
      </w:r>
      <w:r w:rsidRPr="00576940">
        <w:rPr>
          <w:rFonts w:cs="Times New Roman"/>
        </w:rPr>
        <w:t>L</w:t>
      </w:r>
      <w:r w:rsidR="00D12520">
        <w:rPr>
          <w:rFonts w:cs="Times New Roman"/>
        </w:rPr>
        <w:t>’</w:t>
      </w:r>
      <w:r w:rsidRPr="00576940">
        <w:rPr>
          <w:rFonts w:cs="Times New Roman"/>
        </w:rPr>
        <w:t>auteur de l</w:t>
      </w:r>
      <w:r w:rsidR="00D12520">
        <w:rPr>
          <w:rFonts w:cs="Times New Roman"/>
        </w:rPr>
        <w:t>’</w:t>
      </w:r>
      <w:r w:rsidRPr="003E7820">
        <w:rPr>
          <w:rFonts w:cs="Times New Roman"/>
          <w:i/>
          <w:iCs/>
        </w:rPr>
        <w:t>Idéalisme intégral</w:t>
      </w:r>
      <w:r w:rsidRPr="00576940">
        <w:rPr>
          <w:rFonts w:cs="Times New Roman"/>
        </w:rPr>
        <w:t xml:space="preserve"> nous convie à l</w:t>
      </w:r>
      <w:r w:rsidR="00D12520">
        <w:rPr>
          <w:rFonts w:cs="Times New Roman"/>
        </w:rPr>
        <w:t>’</w:t>
      </w:r>
      <w:r w:rsidRPr="00576940">
        <w:rPr>
          <w:rFonts w:cs="Times New Roman"/>
        </w:rPr>
        <w:t>attente d</w:t>
      </w:r>
      <w:r w:rsidR="00D12520">
        <w:rPr>
          <w:rFonts w:cs="Times New Roman"/>
        </w:rPr>
        <w:t>’</w:t>
      </w:r>
      <w:r w:rsidRPr="00576940">
        <w:rPr>
          <w:rFonts w:cs="Times New Roman"/>
        </w:rPr>
        <w:t xml:space="preserve">un Christ rajeuni et </w:t>
      </w:r>
      <w:r w:rsidR="003E7820" w:rsidRPr="00576940">
        <w:rPr>
          <w:rFonts w:cs="Times New Roman"/>
        </w:rPr>
        <w:t>renouvelé</w:t>
      </w:r>
      <w:r w:rsidR="00C9220B">
        <w:rPr>
          <w:rFonts w:cs="Times New Roman"/>
        </w:rPr>
        <w:t> ;</w:t>
      </w:r>
      <w:r w:rsidRPr="00576940">
        <w:rPr>
          <w:rFonts w:cs="Times New Roman"/>
        </w:rPr>
        <w:t xml:space="preserve"> il invoque ce nouveau rédempteur avec un enthousiasme sibyllin</w:t>
      </w:r>
      <w:r w:rsidR="00C9220B">
        <w:rPr>
          <w:rFonts w:cs="Times New Roman"/>
        </w:rPr>
        <w:t> :</w:t>
      </w:r>
    </w:p>
    <w:p w:rsidR="00CD6BE7" w:rsidRPr="00576940" w:rsidRDefault="00576940" w:rsidP="007366DD">
      <w:pPr>
        <w:pStyle w:val="quote"/>
      </w:pPr>
      <w:r w:rsidRPr="00576940">
        <w:t>Dieu est avant tout le Créateur</w:t>
      </w:r>
      <w:r w:rsidRPr="004A76A7">
        <w:t xml:space="preserve">, </w:t>
      </w:r>
      <w:r w:rsidRPr="00576940">
        <w:t>c</w:t>
      </w:r>
      <w:r w:rsidR="00D12520">
        <w:t>’</w:t>
      </w:r>
      <w:r w:rsidRPr="00576940">
        <w:t>est-à-dire l</w:t>
      </w:r>
      <w:r w:rsidR="00D12520">
        <w:t>’</w:t>
      </w:r>
      <w:r w:rsidRPr="00576940">
        <w:t>artiste suprême</w:t>
      </w:r>
      <w:r w:rsidRPr="004A76A7">
        <w:t xml:space="preserve">, </w:t>
      </w:r>
      <w:r w:rsidRPr="00576940">
        <w:t>et c</w:t>
      </w:r>
      <w:r w:rsidR="00D12520">
        <w:t>’</w:t>
      </w:r>
      <w:r w:rsidRPr="00576940">
        <w:t>est à lui qu</w:t>
      </w:r>
      <w:r w:rsidR="00D12520">
        <w:t>’</w:t>
      </w:r>
      <w:r w:rsidRPr="00576940">
        <w:t>il faut remonter aujourd</w:t>
      </w:r>
      <w:r w:rsidR="00D12520">
        <w:t>’</w:t>
      </w:r>
      <w:r w:rsidRPr="00576940">
        <w:t>hui</w:t>
      </w:r>
      <w:r w:rsidRPr="004A76A7">
        <w:t>.</w:t>
      </w:r>
    </w:p>
    <w:p w:rsidR="00CD6BE7" w:rsidRPr="00576940" w:rsidRDefault="007366DD" w:rsidP="003E7820">
      <w:pPr>
        <w:pStyle w:val="quote"/>
      </w:pPr>
      <w:r>
        <w:t xml:space="preserve">$350$ </w:t>
      </w:r>
      <w:r w:rsidR="00576940" w:rsidRPr="00576940">
        <w:t>Voici que les temps sont changés</w:t>
      </w:r>
      <w:r w:rsidR="00576940" w:rsidRPr="004A76A7">
        <w:t xml:space="preserve">. </w:t>
      </w:r>
      <w:r w:rsidR="00576940" w:rsidRPr="00576940">
        <w:t>Ce n</w:t>
      </w:r>
      <w:r w:rsidR="00D12520">
        <w:t>’</w:t>
      </w:r>
      <w:r w:rsidR="00576940" w:rsidRPr="00576940">
        <w:t>est plus sur l</w:t>
      </w:r>
      <w:r w:rsidR="00D12520">
        <w:t>’</w:t>
      </w:r>
      <w:r w:rsidR="00576940" w:rsidRPr="00576940">
        <w:t>Acropole que nous irons prier aujourd</w:t>
      </w:r>
      <w:r w:rsidR="00D12520">
        <w:t>’</w:t>
      </w:r>
      <w:r w:rsidR="00576940" w:rsidRPr="00576940">
        <w:t>hui</w:t>
      </w:r>
      <w:r w:rsidR="00576940" w:rsidRPr="004A76A7">
        <w:t xml:space="preserve">. </w:t>
      </w:r>
      <w:r w:rsidR="00576940" w:rsidRPr="00576940">
        <w:t>Nous t</w:t>
      </w:r>
      <w:r w:rsidR="00D12520">
        <w:t>’</w:t>
      </w:r>
      <w:r w:rsidR="00576940" w:rsidRPr="00576940">
        <w:t>avons enfin retrouvé</w:t>
      </w:r>
      <w:r w:rsidR="00576940" w:rsidRPr="004A76A7">
        <w:t xml:space="preserve">, </w:t>
      </w:r>
      <w:r w:rsidR="00576940" w:rsidRPr="00576940">
        <w:t>toi que nous avions si longtemps cherché malgré les dogmes des religions et des sciences</w:t>
      </w:r>
      <w:r w:rsidR="00576940" w:rsidRPr="004A76A7">
        <w:t xml:space="preserve">, </w:t>
      </w:r>
      <w:r w:rsidR="00576940" w:rsidRPr="00576940">
        <w:t>malgré les barrières de toutes sortes qui nous séparaient de toi</w:t>
      </w:r>
      <w:r w:rsidR="00576940" w:rsidRPr="004A76A7">
        <w:t xml:space="preserve">. </w:t>
      </w:r>
      <w:r w:rsidR="00576940" w:rsidRPr="00576940">
        <w:t>Tu as vaincu l</w:t>
      </w:r>
      <w:r w:rsidR="00D12520">
        <w:t>’</w:t>
      </w:r>
      <w:r w:rsidR="00576940" w:rsidRPr="00576940">
        <w:t>oppression des choses</w:t>
      </w:r>
      <w:r w:rsidR="00576940" w:rsidRPr="004A76A7">
        <w:t xml:space="preserve">, </w:t>
      </w:r>
      <w:r w:rsidR="00576940" w:rsidRPr="00576940">
        <w:t>et ta lumière</w:t>
      </w:r>
      <w:r w:rsidR="00576940" w:rsidRPr="004A76A7">
        <w:t xml:space="preserve">, </w:t>
      </w:r>
      <w:r w:rsidR="00576940" w:rsidRPr="00576940">
        <w:t>qui remonte plus pure à nos yeux voilés</w:t>
      </w:r>
      <w:r w:rsidR="00576940" w:rsidRPr="004A76A7">
        <w:t xml:space="preserve">, </w:t>
      </w:r>
      <w:r w:rsidR="00576940" w:rsidRPr="00576940">
        <w:t>les éclaire d</w:t>
      </w:r>
      <w:r w:rsidR="00D12520">
        <w:t>’</w:t>
      </w:r>
      <w:r w:rsidR="00576940" w:rsidRPr="00576940">
        <w:t>un jour nouveau</w:t>
      </w:r>
      <w:r w:rsidR="00576940" w:rsidRPr="004A76A7">
        <w:t xml:space="preserve">. </w:t>
      </w:r>
      <w:r w:rsidR="00D01E69">
        <w:t>Comme</w:t>
      </w:r>
      <w:r w:rsidR="00576940" w:rsidRPr="00576940">
        <w:t xml:space="preserve"> nous allons t</w:t>
      </w:r>
      <w:r w:rsidR="00D12520">
        <w:t>’</w:t>
      </w:r>
      <w:r w:rsidR="00576940" w:rsidRPr="00576940">
        <w:t>aimer</w:t>
      </w:r>
      <w:r w:rsidR="00576940" w:rsidRPr="004A76A7">
        <w:t xml:space="preserve">, </w:t>
      </w:r>
      <w:r w:rsidR="00576940" w:rsidRPr="00576940">
        <w:t>maintenant que nous ne te craignons plus</w:t>
      </w:r>
      <w:r w:rsidR="00C9220B">
        <w:t> !</w:t>
      </w:r>
    </w:p>
    <w:p w:rsidR="00CD6BE7" w:rsidRPr="00576940" w:rsidRDefault="00576940" w:rsidP="00C9220B">
      <w:pPr>
        <w:pStyle w:val="Corpsdetexte"/>
        <w:rPr>
          <w:rFonts w:cs="Times New Roman"/>
        </w:rPr>
      </w:pPr>
      <w:r w:rsidRPr="00576940">
        <w:rPr>
          <w:rFonts w:cs="Times New Roman"/>
        </w:rPr>
        <w:lastRenderedPageBreak/>
        <w:t>La venue prochaine de ce Christ régénérera notre littérature</w:t>
      </w:r>
      <w:r w:rsidRPr="004A76A7">
        <w:rPr>
          <w:rFonts w:cs="Times New Roman"/>
        </w:rPr>
        <w:t xml:space="preserve">, </w:t>
      </w:r>
      <w:r w:rsidRPr="00576940">
        <w:rPr>
          <w:rFonts w:cs="Times New Roman"/>
        </w:rPr>
        <w:t>notre art</w:t>
      </w:r>
      <w:r w:rsidRPr="004A76A7">
        <w:rPr>
          <w:rFonts w:cs="Times New Roman"/>
        </w:rPr>
        <w:t xml:space="preserve">, </w:t>
      </w:r>
      <w:r w:rsidRPr="00576940">
        <w:rPr>
          <w:rFonts w:cs="Times New Roman"/>
        </w:rPr>
        <w:t>notre politique</w:t>
      </w:r>
      <w:r w:rsidRPr="004A76A7">
        <w:rPr>
          <w:rFonts w:cs="Times New Roman"/>
        </w:rPr>
        <w:t xml:space="preserve">. </w:t>
      </w:r>
      <w:r w:rsidRPr="00576940">
        <w:rPr>
          <w:rFonts w:cs="Times New Roman"/>
        </w:rPr>
        <w:t>Mais comment</w:t>
      </w:r>
      <w:r w:rsidR="00C9220B">
        <w:rPr>
          <w:rFonts w:cs="Times New Roman"/>
        </w:rPr>
        <w:t> ?</w:t>
      </w:r>
      <w:r w:rsidRPr="00576940">
        <w:rPr>
          <w:rFonts w:cs="Times New Roman"/>
        </w:rPr>
        <w:t xml:space="preserve"> C</w:t>
      </w:r>
      <w:r w:rsidR="00D12520">
        <w:rPr>
          <w:rFonts w:cs="Times New Roman"/>
        </w:rPr>
        <w:t>’</w:t>
      </w:r>
      <w:r w:rsidRPr="00576940">
        <w:rPr>
          <w:rFonts w:cs="Times New Roman"/>
        </w:rPr>
        <w:t>est ici</w:t>
      </w:r>
      <w:r w:rsidRPr="004A76A7">
        <w:rPr>
          <w:rFonts w:cs="Times New Roman"/>
        </w:rPr>
        <w:t xml:space="preserve">, </w:t>
      </w:r>
      <w:r w:rsidRPr="00576940">
        <w:rPr>
          <w:rFonts w:cs="Times New Roman"/>
        </w:rPr>
        <w:t>surtout</w:t>
      </w:r>
      <w:r w:rsidRPr="004A76A7">
        <w:rPr>
          <w:rFonts w:cs="Times New Roman"/>
        </w:rPr>
        <w:t xml:space="preserve">, </w:t>
      </w:r>
      <w:r w:rsidRPr="00576940">
        <w:rPr>
          <w:rFonts w:cs="Times New Roman"/>
        </w:rPr>
        <w:t>que le lecteur cesse de voir clair</w:t>
      </w:r>
      <w:r w:rsidRPr="004A76A7">
        <w:rPr>
          <w:rFonts w:cs="Times New Roman"/>
        </w:rPr>
        <w:t xml:space="preserve">. </w:t>
      </w:r>
      <w:r w:rsidRPr="00576940">
        <w:rPr>
          <w:rFonts w:cs="Times New Roman"/>
        </w:rPr>
        <w:t>J</w:t>
      </w:r>
      <w:r w:rsidR="00D12520">
        <w:rPr>
          <w:rFonts w:cs="Times New Roman"/>
        </w:rPr>
        <w:t>’</w:t>
      </w:r>
      <w:r w:rsidRPr="00576940">
        <w:rPr>
          <w:rFonts w:cs="Times New Roman"/>
        </w:rPr>
        <w:t xml:space="preserve">entends bien </w:t>
      </w:r>
      <w:r w:rsidR="0067127C">
        <w:rPr>
          <w:rFonts w:cs="Times New Roman"/>
        </w:rPr>
        <w:t>M</w:t>
      </w:r>
      <w:r w:rsidR="0067127C" w:rsidRPr="004A76A7">
        <w:rPr>
          <w:rFonts w:cs="Times New Roman"/>
        </w:rPr>
        <w:t>. </w:t>
      </w:r>
      <w:r w:rsidRPr="00576940">
        <w:rPr>
          <w:rFonts w:cs="Times New Roman"/>
        </w:rPr>
        <w:t xml:space="preserve">Pujo qui </w:t>
      </w:r>
      <w:proofErr w:type="gramStart"/>
      <w:r w:rsidRPr="00576940">
        <w:rPr>
          <w:rFonts w:cs="Times New Roman"/>
        </w:rPr>
        <w:t>s</w:t>
      </w:r>
      <w:r w:rsidR="00D12520">
        <w:rPr>
          <w:rFonts w:cs="Times New Roman"/>
        </w:rPr>
        <w:t>’</w:t>
      </w:r>
      <w:r w:rsidRPr="00576940">
        <w:rPr>
          <w:rFonts w:cs="Times New Roman"/>
        </w:rPr>
        <w:t>écrie</w:t>
      </w:r>
      <w:proofErr w:type="gramEnd"/>
      <w:r w:rsidR="00C9220B">
        <w:rPr>
          <w:rFonts w:cs="Times New Roman"/>
        </w:rPr>
        <w:t> :</w:t>
      </w:r>
      <w:r w:rsidRPr="00576940">
        <w:rPr>
          <w:rFonts w:cs="Times New Roman"/>
        </w:rPr>
        <w:t xml:space="preserve"> </w:t>
      </w:r>
      <w:r w:rsidR="00C9220B" w:rsidRPr="0082141A">
        <w:rPr>
          <w:rStyle w:val="quotec"/>
        </w:rPr>
        <w:t>« </w:t>
      </w:r>
      <w:r w:rsidR="003E7820" w:rsidRPr="0082141A">
        <w:rPr>
          <w:rStyle w:val="quotec"/>
        </w:rPr>
        <w:t>Patience</w:t>
      </w:r>
      <w:r w:rsidR="00C9220B" w:rsidRPr="0082141A">
        <w:rPr>
          <w:rStyle w:val="quotec"/>
        </w:rPr>
        <w:t> !</w:t>
      </w:r>
      <w:r w:rsidRPr="0082141A">
        <w:rPr>
          <w:rStyle w:val="quotec"/>
        </w:rPr>
        <w:t xml:space="preserve"> </w:t>
      </w:r>
      <w:proofErr w:type="gramStart"/>
      <w:r w:rsidRPr="0082141A">
        <w:rPr>
          <w:rStyle w:val="quotec"/>
        </w:rPr>
        <w:t>les</w:t>
      </w:r>
      <w:proofErr w:type="gramEnd"/>
      <w:r w:rsidRPr="0082141A">
        <w:rPr>
          <w:rStyle w:val="quotec"/>
        </w:rPr>
        <w:t xml:space="preserve"> Forts viendront, et de vous tous, ils feront justice, démocrates et dilettantes</w:t>
      </w:r>
      <w:r w:rsidR="00C9220B" w:rsidRPr="0082141A">
        <w:rPr>
          <w:rStyle w:val="quotec"/>
        </w:rPr>
        <w:t>…</w:t>
      </w:r>
      <w:r w:rsidRPr="0082141A">
        <w:rPr>
          <w:rStyle w:val="quotec"/>
        </w:rPr>
        <w:t xml:space="preserve"> L</w:t>
      </w:r>
      <w:r w:rsidR="00D12520" w:rsidRPr="0082141A">
        <w:rPr>
          <w:rStyle w:val="quotec"/>
        </w:rPr>
        <w:t>’</w:t>
      </w:r>
      <w:r w:rsidRPr="0082141A">
        <w:rPr>
          <w:rStyle w:val="quotec"/>
        </w:rPr>
        <w:t xml:space="preserve">Armée des Artistes et des Héros </w:t>
      </w:r>
      <w:proofErr w:type="gramStart"/>
      <w:r w:rsidRPr="0082141A">
        <w:rPr>
          <w:rStyle w:val="quotec"/>
        </w:rPr>
        <w:t>va</w:t>
      </w:r>
      <w:proofErr w:type="gramEnd"/>
      <w:r w:rsidRPr="0082141A">
        <w:rPr>
          <w:rStyle w:val="quotec"/>
        </w:rPr>
        <w:t xml:space="preserve"> monter dans le ciel plus clair</w:t>
      </w:r>
      <w:r w:rsidR="00C9220B" w:rsidRPr="0082141A">
        <w:rPr>
          <w:rStyle w:val="quotec"/>
        </w:rPr>
        <w:t>…</w:t>
      </w:r>
      <w:r w:rsidRPr="0082141A">
        <w:rPr>
          <w:rStyle w:val="quotec"/>
        </w:rPr>
        <w:t xml:space="preserve"> Je vous salue, vous qui viendrez, etc</w:t>
      </w:r>
      <w:r w:rsidR="00C9220B" w:rsidRPr="0082141A">
        <w:rPr>
          <w:rStyle w:val="quotec"/>
        </w:rPr>
        <w:t>… »</w:t>
      </w:r>
      <w:r w:rsidRPr="00576940">
        <w:rPr>
          <w:rFonts w:cs="Times New Roman"/>
        </w:rPr>
        <w:t xml:space="preserve"> Je vois bien qu</w:t>
      </w:r>
      <w:r w:rsidR="00D12520">
        <w:rPr>
          <w:rFonts w:cs="Times New Roman"/>
        </w:rPr>
        <w:t>’</w:t>
      </w:r>
      <w:r w:rsidRPr="00576940">
        <w:rPr>
          <w:rFonts w:cs="Times New Roman"/>
        </w:rPr>
        <w:t xml:space="preserve">on nous promet une </w:t>
      </w:r>
      <w:r w:rsidR="00C9220B" w:rsidRPr="0082141A">
        <w:rPr>
          <w:rStyle w:val="quotec"/>
        </w:rPr>
        <w:t>« </w:t>
      </w:r>
      <w:r w:rsidRPr="0082141A">
        <w:rPr>
          <w:rStyle w:val="quotec"/>
        </w:rPr>
        <w:t>jeunesse définitive</w:t>
      </w:r>
      <w:r w:rsidR="00C9220B" w:rsidRPr="0082141A">
        <w:rPr>
          <w:rStyle w:val="quotec"/>
        </w:rPr>
        <w:t> »</w:t>
      </w:r>
      <w:r w:rsidRPr="004A76A7">
        <w:rPr>
          <w:rFonts w:cs="Times New Roman"/>
        </w:rPr>
        <w:t xml:space="preserve">, </w:t>
      </w:r>
      <w:r w:rsidRPr="00576940">
        <w:rPr>
          <w:rFonts w:cs="Times New Roman"/>
        </w:rPr>
        <w:t xml:space="preserve">qui doit remplacer les </w:t>
      </w:r>
      <w:r w:rsidR="00C9220B" w:rsidRPr="0082141A">
        <w:rPr>
          <w:rStyle w:val="quotec"/>
        </w:rPr>
        <w:t>« </w:t>
      </w:r>
      <w:r w:rsidRPr="0082141A">
        <w:rPr>
          <w:rStyle w:val="quotec"/>
        </w:rPr>
        <w:t>générations de transition</w:t>
      </w:r>
      <w:r w:rsidR="00C9220B" w:rsidRPr="0082141A">
        <w:rPr>
          <w:rStyle w:val="quotec"/>
        </w:rPr>
        <w:t> »</w:t>
      </w:r>
      <w:r w:rsidRPr="00576940">
        <w:rPr>
          <w:rFonts w:cs="Times New Roman"/>
        </w:rPr>
        <w:t xml:space="preserve"> et ramener l</w:t>
      </w:r>
      <w:r w:rsidR="00D12520">
        <w:rPr>
          <w:rFonts w:cs="Times New Roman"/>
        </w:rPr>
        <w:t>’</w:t>
      </w:r>
      <w:r w:rsidRPr="00576940">
        <w:rPr>
          <w:rFonts w:cs="Times New Roman"/>
        </w:rPr>
        <w:t>âge d</w:t>
      </w:r>
      <w:r w:rsidR="00D12520">
        <w:rPr>
          <w:rFonts w:cs="Times New Roman"/>
        </w:rPr>
        <w:t>’</w:t>
      </w:r>
      <w:r w:rsidRPr="00576940">
        <w:rPr>
          <w:rFonts w:cs="Times New Roman"/>
        </w:rPr>
        <w:t>or</w:t>
      </w:r>
      <w:r w:rsidRPr="004A76A7">
        <w:rPr>
          <w:rFonts w:cs="Times New Roman"/>
        </w:rPr>
        <w:t xml:space="preserve">. </w:t>
      </w:r>
      <w:r w:rsidRPr="00576940">
        <w:rPr>
          <w:rFonts w:cs="Times New Roman"/>
        </w:rPr>
        <w:t>Mais que fera cette jeunesse</w:t>
      </w:r>
      <w:r w:rsidR="00C9220B">
        <w:rPr>
          <w:rFonts w:cs="Times New Roman"/>
        </w:rPr>
        <w:t> ?</w:t>
      </w:r>
      <w:r w:rsidRPr="00576940">
        <w:rPr>
          <w:rFonts w:cs="Times New Roman"/>
        </w:rPr>
        <w:t xml:space="preserve"> Voici ce que j</w:t>
      </w:r>
      <w:r w:rsidR="00D12520">
        <w:rPr>
          <w:rFonts w:cs="Times New Roman"/>
        </w:rPr>
        <w:t>’</w:t>
      </w:r>
      <w:r w:rsidRPr="00576940">
        <w:rPr>
          <w:rFonts w:cs="Times New Roman"/>
        </w:rPr>
        <w:t>ai cru comprendre</w:t>
      </w:r>
      <w:r w:rsidRPr="004A76A7">
        <w:rPr>
          <w:rFonts w:cs="Times New Roman"/>
        </w:rPr>
        <w:t xml:space="preserve">. </w:t>
      </w:r>
      <w:r w:rsidRPr="00576940">
        <w:rPr>
          <w:rFonts w:cs="Times New Roman"/>
        </w:rPr>
        <w:t>Je traduis</w:t>
      </w:r>
      <w:r w:rsidRPr="004A76A7">
        <w:rPr>
          <w:rFonts w:cs="Times New Roman"/>
        </w:rPr>
        <w:t xml:space="preserve">, </w:t>
      </w:r>
      <w:r w:rsidRPr="00576940">
        <w:rPr>
          <w:rFonts w:cs="Times New Roman"/>
        </w:rPr>
        <w:t>car</w:t>
      </w:r>
      <w:r w:rsidRPr="004A76A7">
        <w:rPr>
          <w:rFonts w:cs="Times New Roman"/>
        </w:rPr>
        <w:t xml:space="preserve">, </w:t>
      </w:r>
      <w:r w:rsidRPr="00576940">
        <w:rPr>
          <w:rFonts w:cs="Times New Roman"/>
        </w:rPr>
        <w:t>si je citais les formules de l</w:t>
      </w:r>
      <w:r w:rsidR="00D12520">
        <w:rPr>
          <w:rFonts w:cs="Times New Roman"/>
        </w:rPr>
        <w:t>’</w:t>
      </w:r>
      <w:r w:rsidRPr="00576940">
        <w:rPr>
          <w:rFonts w:cs="Times New Roman"/>
        </w:rPr>
        <w:t>auteur</w:t>
      </w:r>
      <w:r w:rsidRPr="004A76A7">
        <w:rPr>
          <w:rFonts w:cs="Times New Roman"/>
        </w:rPr>
        <w:t xml:space="preserve">, </w:t>
      </w:r>
      <w:r w:rsidRPr="00576940">
        <w:rPr>
          <w:rFonts w:cs="Times New Roman"/>
        </w:rPr>
        <w:t>on croirait que je le fais par méchanceté</w:t>
      </w:r>
      <w:r w:rsidRPr="004A76A7">
        <w:rPr>
          <w:rFonts w:cs="Times New Roman"/>
        </w:rPr>
        <w:t>.</w:t>
      </w:r>
    </w:p>
    <w:p w:rsidR="00CD6BE7" w:rsidRPr="00576940" w:rsidRDefault="00576940" w:rsidP="00C9220B">
      <w:pPr>
        <w:pStyle w:val="Corpsdetexte"/>
        <w:rPr>
          <w:rFonts w:cs="Times New Roman"/>
        </w:rPr>
      </w:pPr>
      <w:r w:rsidRPr="00576940">
        <w:rPr>
          <w:rFonts w:cs="Times New Roman"/>
        </w:rPr>
        <w:t xml:space="preserve">Ces jeunes gens (du moins ceux que </w:t>
      </w:r>
      <w:r w:rsidR="0067127C">
        <w:rPr>
          <w:rFonts w:cs="Times New Roman"/>
        </w:rPr>
        <w:t>M</w:t>
      </w:r>
      <w:r w:rsidR="0067127C" w:rsidRPr="004A76A7">
        <w:rPr>
          <w:rFonts w:cs="Times New Roman"/>
        </w:rPr>
        <w:t>. </w:t>
      </w:r>
      <w:r w:rsidRPr="00576940">
        <w:rPr>
          <w:rFonts w:cs="Times New Roman"/>
        </w:rPr>
        <w:t>Maurice Pujo représente) répudien</w:t>
      </w:r>
      <w:r w:rsidR="003E7820">
        <w:rPr>
          <w:rFonts w:cs="Times New Roman"/>
        </w:rPr>
        <w:t>t la science et la démocratie</w:t>
      </w:r>
      <w:r w:rsidR="003E7820" w:rsidRPr="004A76A7">
        <w:rPr>
          <w:rFonts w:cs="Times New Roman"/>
        </w:rPr>
        <w:t xml:space="preserve">. </w:t>
      </w:r>
      <w:r w:rsidR="003E7820">
        <w:rPr>
          <w:rFonts w:cs="Times New Roman"/>
        </w:rPr>
        <w:t>V</w:t>
      </w:r>
      <w:r w:rsidRPr="00576940">
        <w:rPr>
          <w:rFonts w:cs="Times New Roman"/>
        </w:rPr>
        <w:t>oilà qui est entendu</w:t>
      </w:r>
      <w:r w:rsidRPr="004A76A7">
        <w:rPr>
          <w:rFonts w:cs="Times New Roman"/>
        </w:rPr>
        <w:t xml:space="preserve">. </w:t>
      </w:r>
      <w:r w:rsidRPr="00576940">
        <w:rPr>
          <w:rFonts w:cs="Times New Roman"/>
        </w:rPr>
        <w:t>D</w:t>
      </w:r>
      <w:r w:rsidR="00D12520">
        <w:rPr>
          <w:rFonts w:cs="Times New Roman"/>
        </w:rPr>
        <w:t>’</w:t>
      </w:r>
      <w:r w:rsidRPr="00576940">
        <w:rPr>
          <w:rFonts w:cs="Times New Roman"/>
        </w:rPr>
        <w:t>ailleurs</w:t>
      </w:r>
      <w:r w:rsidRPr="004A76A7">
        <w:rPr>
          <w:rFonts w:cs="Times New Roman"/>
        </w:rPr>
        <w:t xml:space="preserve">, </w:t>
      </w:r>
      <w:r w:rsidRPr="00576940">
        <w:rPr>
          <w:rFonts w:cs="Times New Roman"/>
        </w:rPr>
        <w:t>ils ne veulent suivre (et ils le disent expressément</w:t>
      </w:r>
      <w:r w:rsidRPr="004A76A7">
        <w:rPr>
          <w:rFonts w:cs="Times New Roman"/>
        </w:rPr>
        <w:t xml:space="preserve">, </w:t>
      </w:r>
      <w:r w:rsidRPr="00576940">
        <w:rPr>
          <w:rFonts w:cs="Times New Roman"/>
        </w:rPr>
        <w:t>d</w:t>
      </w:r>
      <w:r w:rsidR="00D12520">
        <w:rPr>
          <w:rFonts w:cs="Times New Roman"/>
        </w:rPr>
        <w:t>’</w:t>
      </w:r>
      <w:r w:rsidRPr="00576940">
        <w:rPr>
          <w:rFonts w:cs="Times New Roman"/>
        </w:rPr>
        <w:t xml:space="preserve">un cœur indépendant et léger) ni </w:t>
      </w:r>
      <w:r w:rsidR="0067127C">
        <w:rPr>
          <w:rFonts w:cs="Times New Roman"/>
        </w:rPr>
        <w:t>M</w:t>
      </w:r>
      <w:r w:rsidR="0067127C" w:rsidRPr="004A76A7">
        <w:rPr>
          <w:rFonts w:cs="Times New Roman"/>
        </w:rPr>
        <w:t>. </w:t>
      </w:r>
      <w:r w:rsidRPr="00576940">
        <w:rPr>
          <w:rFonts w:cs="Times New Roman"/>
        </w:rPr>
        <w:t>de Vogüé</w:t>
      </w:r>
      <w:r w:rsidRPr="004A76A7">
        <w:rPr>
          <w:rFonts w:cs="Times New Roman"/>
        </w:rPr>
        <w:t xml:space="preserve">, </w:t>
      </w:r>
      <w:r w:rsidRPr="00576940">
        <w:rPr>
          <w:rFonts w:cs="Times New Roman"/>
        </w:rPr>
        <w:t xml:space="preserve">ni </w:t>
      </w:r>
      <w:r w:rsidR="0067127C">
        <w:rPr>
          <w:rFonts w:cs="Times New Roman"/>
        </w:rPr>
        <w:t>M</w:t>
      </w:r>
      <w:r w:rsidR="0067127C" w:rsidRPr="004A76A7">
        <w:rPr>
          <w:rFonts w:cs="Times New Roman"/>
        </w:rPr>
        <w:t>. </w:t>
      </w:r>
      <w:r w:rsidRPr="00576940">
        <w:rPr>
          <w:rFonts w:cs="Times New Roman"/>
        </w:rPr>
        <w:t>Lavisse</w:t>
      </w:r>
      <w:r w:rsidRPr="004A76A7">
        <w:rPr>
          <w:rFonts w:cs="Times New Roman"/>
        </w:rPr>
        <w:t xml:space="preserve">, </w:t>
      </w:r>
      <w:r w:rsidRPr="00576940">
        <w:rPr>
          <w:rFonts w:cs="Times New Roman"/>
        </w:rPr>
        <w:t xml:space="preserve">ni </w:t>
      </w:r>
      <w:r w:rsidR="0067127C">
        <w:rPr>
          <w:rFonts w:cs="Times New Roman"/>
        </w:rPr>
        <w:t>M</w:t>
      </w:r>
      <w:r w:rsidR="0067127C" w:rsidRPr="004A76A7">
        <w:rPr>
          <w:rFonts w:cs="Times New Roman"/>
        </w:rPr>
        <w:t>. </w:t>
      </w:r>
      <w:r w:rsidRPr="00576940">
        <w:rPr>
          <w:rFonts w:cs="Times New Roman"/>
        </w:rPr>
        <w:t>Paul Desjardins</w:t>
      </w:r>
      <w:r w:rsidRPr="004A76A7">
        <w:rPr>
          <w:rFonts w:cs="Times New Roman"/>
        </w:rPr>
        <w:t xml:space="preserve">. </w:t>
      </w:r>
      <w:r w:rsidRPr="00576940">
        <w:rPr>
          <w:rFonts w:cs="Times New Roman"/>
        </w:rPr>
        <w:t xml:space="preserve">Ils veulent </w:t>
      </w:r>
      <w:r w:rsidR="007366DD">
        <w:rPr>
          <w:rFonts w:cs="Times New Roman"/>
        </w:rPr>
        <w:t xml:space="preserve">$351$ </w:t>
      </w:r>
      <w:r w:rsidRPr="00576940">
        <w:rPr>
          <w:rFonts w:cs="Times New Roman"/>
        </w:rPr>
        <w:t>être tout seuls et libres</w:t>
      </w:r>
      <w:r w:rsidRPr="004A76A7">
        <w:rPr>
          <w:rFonts w:cs="Times New Roman"/>
        </w:rPr>
        <w:t xml:space="preserve">. </w:t>
      </w:r>
      <w:r w:rsidRPr="00576940">
        <w:rPr>
          <w:rFonts w:cs="Times New Roman"/>
        </w:rPr>
        <w:t>Leurs prédilections littéraires vont à Maurice de Guérin</w:t>
      </w:r>
      <w:r w:rsidRPr="004A76A7">
        <w:rPr>
          <w:rFonts w:cs="Times New Roman"/>
        </w:rPr>
        <w:t xml:space="preserve">, </w:t>
      </w:r>
      <w:r w:rsidRPr="00576940">
        <w:rPr>
          <w:rFonts w:cs="Times New Roman"/>
        </w:rPr>
        <w:t>à Vigny</w:t>
      </w:r>
      <w:r w:rsidRPr="004A76A7">
        <w:rPr>
          <w:rFonts w:cs="Times New Roman"/>
        </w:rPr>
        <w:t xml:space="preserve">, </w:t>
      </w:r>
      <w:r w:rsidRPr="00576940">
        <w:rPr>
          <w:rFonts w:cs="Times New Roman"/>
        </w:rPr>
        <w:t>à Barbey d</w:t>
      </w:r>
      <w:r w:rsidR="00D12520">
        <w:rPr>
          <w:rFonts w:cs="Times New Roman"/>
        </w:rPr>
        <w:t>’</w:t>
      </w:r>
      <w:r w:rsidRPr="00576940">
        <w:rPr>
          <w:rFonts w:cs="Times New Roman"/>
        </w:rPr>
        <w:t>Aurevilly</w:t>
      </w:r>
      <w:r w:rsidRPr="004A76A7">
        <w:rPr>
          <w:rFonts w:cs="Times New Roman"/>
        </w:rPr>
        <w:t xml:space="preserve">, </w:t>
      </w:r>
      <w:r w:rsidR="007366DD">
        <w:rPr>
          <w:rFonts w:cs="Times New Roman"/>
        </w:rPr>
        <w:t>à Villiers de l</w:t>
      </w:r>
      <w:r w:rsidR="00D12520">
        <w:rPr>
          <w:rFonts w:cs="Times New Roman"/>
        </w:rPr>
        <w:t>’</w:t>
      </w:r>
      <w:r w:rsidRPr="00576940">
        <w:rPr>
          <w:rFonts w:cs="Times New Roman"/>
        </w:rPr>
        <w:t>Isle-Adam</w:t>
      </w:r>
      <w:r w:rsidRPr="004A76A7">
        <w:rPr>
          <w:rFonts w:cs="Times New Roman"/>
        </w:rPr>
        <w:t xml:space="preserve">, </w:t>
      </w:r>
      <w:r w:rsidRPr="00576940">
        <w:rPr>
          <w:rFonts w:cs="Times New Roman"/>
        </w:rPr>
        <w:t>à Baudelaire</w:t>
      </w:r>
      <w:r w:rsidRPr="004A76A7">
        <w:rPr>
          <w:rFonts w:cs="Times New Roman"/>
        </w:rPr>
        <w:t xml:space="preserve">, </w:t>
      </w:r>
      <w:r w:rsidRPr="00576940">
        <w:rPr>
          <w:rFonts w:cs="Times New Roman"/>
        </w:rPr>
        <w:t>à M</w:t>
      </w:r>
      <w:r w:rsidR="0067127C">
        <w:rPr>
          <w:rFonts w:cs="Times New Roman"/>
        </w:rPr>
        <w:t>M</w:t>
      </w:r>
      <w:r w:rsidR="0067127C" w:rsidRPr="004A76A7">
        <w:rPr>
          <w:rFonts w:cs="Times New Roman"/>
        </w:rPr>
        <w:t>. </w:t>
      </w:r>
      <w:r w:rsidRPr="00576940">
        <w:rPr>
          <w:rFonts w:cs="Times New Roman"/>
        </w:rPr>
        <w:t>Verlaine et Mallarmé</w:t>
      </w:r>
      <w:r w:rsidRPr="004A76A7">
        <w:rPr>
          <w:rFonts w:cs="Times New Roman"/>
        </w:rPr>
        <w:t xml:space="preserve">. </w:t>
      </w:r>
      <w:r w:rsidRPr="00576940">
        <w:rPr>
          <w:rFonts w:cs="Times New Roman"/>
        </w:rPr>
        <w:t>Ils ne sont opprimés ni par le souci scientifique</w:t>
      </w:r>
      <w:r w:rsidRPr="004A76A7">
        <w:rPr>
          <w:rFonts w:cs="Times New Roman"/>
        </w:rPr>
        <w:t xml:space="preserve">, </w:t>
      </w:r>
      <w:r w:rsidRPr="00576940">
        <w:rPr>
          <w:rFonts w:cs="Times New Roman"/>
        </w:rPr>
        <w:t>ni par le souci social</w:t>
      </w:r>
      <w:r w:rsidRPr="004A76A7">
        <w:rPr>
          <w:rFonts w:cs="Times New Roman"/>
        </w:rPr>
        <w:t xml:space="preserve">, </w:t>
      </w:r>
      <w:r w:rsidRPr="00576940">
        <w:rPr>
          <w:rFonts w:cs="Times New Roman"/>
        </w:rPr>
        <w:t>ni même par le souci moral</w:t>
      </w:r>
      <w:r w:rsidRPr="004A76A7">
        <w:rPr>
          <w:rFonts w:cs="Times New Roman"/>
        </w:rPr>
        <w:t xml:space="preserve">. </w:t>
      </w:r>
      <w:r w:rsidRPr="00576940">
        <w:rPr>
          <w:rFonts w:cs="Times New Roman"/>
        </w:rPr>
        <w:t xml:space="preserve">Ils sont </w:t>
      </w:r>
      <w:r w:rsidRPr="003E7820">
        <w:rPr>
          <w:rFonts w:cs="Times New Roman"/>
          <w:i/>
          <w:iCs/>
        </w:rPr>
        <w:t>esthétiques</w:t>
      </w:r>
      <w:r w:rsidRPr="00576940">
        <w:rPr>
          <w:rFonts w:cs="Times New Roman"/>
        </w:rPr>
        <w:t xml:space="preserve"> (je crois saisir ici</w:t>
      </w:r>
      <w:r w:rsidRPr="004A76A7">
        <w:rPr>
          <w:rFonts w:cs="Times New Roman"/>
        </w:rPr>
        <w:t xml:space="preserve">, </w:t>
      </w:r>
      <w:r w:rsidRPr="00576940">
        <w:rPr>
          <w:rFonts w:cs="Times New Roman"/>
        </w:rPr>
        <w:t>jusque dans le choix des expressions</w:t>
      </w:r>
      <w:r w:rsidRPr="004A76A7">
        <w:rPr>
          <w:rFonts w:cs="Times New Roman"/>
        </w:rPr>
        <w:t xml:space="preserve">, </w:t>
      </w:r>
      <w:r w:rsidRPr="00576940">
        <w:rPr>
          <w:rFonts w:cs="Times New Roman"/>
        </w:rPr>
        <w:t>le reflet des doctrines d</w:t>
      </w:r>
      <w:r w:rsidR="00D12520">
        <w:rPr>
          <w:rFonts w:cs="Times New Roman"/>
        </w:rPr>
        <w:t>’</w:t>
      </w:r>
      <w:r w:rsidRPr="00576940">
        <w:rPr>
          <w:rFonts w:cs="Times New Roman"/>
        </w:rPr>
        <w:t>un maître très populaire parmi la jeunesse pensive</w:t>
      </w:r>
      <w:r w:rsidRPr="004A76A7">
        <w:rPr>
          <w:rFonts w:cs="Times New Roman"/>
        </w:rPr>
        <w:t xml:space="preserve">, </w:t>
      </w:r>
      <w:r w:rsidR="0067127C">
        <w:rPr>
          <w:rFonts w:cs="Times New Roman"/>
        </w:rPr>
        <w:t>M</w:t>
      </w:r>
      <w:r w:rsidR="0067127C" w:rsidRPr="004A76A7">
        <w:rPr>
          <w:rFonts w:cs="Times New Roman"/>
        </w:rPr>
        <w:t>. </w:t>
      </w:r>
      <w:r w:rsidRPr="00576940">
        <w:rPr>
          <w:rFonts w:cs="Times New Roman"/>
        </w:rPr>
        <w:t>Gabriel Séailles)</w:t>
      </w:r>
      <w:r w:rsidRPr="004A76A7">
        <w:rPr>
          <w:rFonts w:cs="Times New Roman"/>
        </w:rPr>
        <w:t xml:space="preserve">. </w:t>
      </w:r>
      <w:r w:rsidRPr="00576940">
        <w:rPr>
          <w:rFonts w:cs="Times New Roman"/>
        </w:rPr>
        <w:t>I</w:t>
      </w:r>
      <w:r w:rsidRPr="007366DD">
        <w:t xml:space="preserve">ls seront </w:t>
      </w:r>
      <w:r w:rsidR="00C9220B" w:rsidRPr="007366DD">
        <w:t>« </w:t>
      </w:r>
      <w:r w:rsidRPr="007366DD">
        <w:t>artistes</w:t>
      </w:r>
      <w:r w:rsidR="00C9220B" w:rsidRPr="007366DD">
        <w:t> »</w:t>
      </w:r>
      <w:r w:rsidRPr="007366DD">
        <w:t>, au vrai sens du mot</w:t>
      </w:r>
      <w:r w:rsidR="00C9220B" w:rsidRPr="007366DD">
        <w:t> ;</w:t>
      </w:r>
      <w:r w:rsidRPr="007366DD">
        <w:t xml:space="preserve"> c</w:t>
      </w:r>
      <w:r w:rsidR="00D12520" w:rsidRPr="007366DD">
        <w:t>’</w:t>
      </w:r>
      <w:r w:rsidRPr="007366DD">
        <w:t>est-à-dire que, ayant pressenti leur individualité, ils tâcheron</w:t>
      </w:r>
      <w:r w:rsidRPr="00576940">
        <w:rPr>
          <w:rFonts w:cs="Times New Roman"/>
        </w:rPr>
        <w:t>t de la réaliser</w:t>
      </w:r>
      <w:r w:rsidRPr="004A76A7">
        <w:rPr>
          <w:rFonts w:cs="Times New Roman"/>
        </w:rPr>
        <w:t xml:space="preserve">, </w:t>
      </w:r>
      <w:r w:rsidRPr="00576940">
        <w:rPr>
          <w:rFonts w:cs="Times New Roman"/>
        </w:rPr>
        <w:t>de la créer par la puissance de leur liberté inventive</w:t>
      </w:r>
      <w:r w:rsidRPr="004A76A7">
        <w:rPr>
          <w:rFonts w:cs="Times New Roman"/>
        </w:rPr>
        <w:t xml:space="preserve">. </w:t>
      </w:r>
      <w:r w:rsidRPr="00576940">
        <w:rPr>
          <w:rFonts w:cs="Times New Roman"/>
        </w:rPr>
        <w:t>Ils réuniront ce qui était séparé</w:t>
      </w:r>
      <w:r w:rsidRPr="004A76A7">
        <w:rPr>
          <w:rFonts w:cs="Times New Roman"/>
        </w:rPr>
        <w:t xml:space="preserve">. </w:t>
      </w:r>
      <w:r w:rsidRPr="00576940">
        <w:rPr>
          <w:rFonts w:cs="Times New Roman"/>
        </w:rPr>
        <w:t>Leur synthèse réparera tous les ravages de nos analyses</w:t>
      </w:r>
      <w:r w:rsidRPr="004A76A7">
        <w:rPr>
          <w:rFonts w:cs="Times New Roman"/>
        </w:rPr>
        <w:t xml:space="preserve">. </w:t>
      </w:r>
      <w:r w:rsidRPr="00576940">
        <w:rPr>
          <w:rFonts w:cs="Times New Roman"/>
        </w:rPr>
        <w:t>Ils rétabliront l</w:t>
      </w:r>
      <w:r w:rsidR="00D12520">
        <w:rPr>
          <w:rFonts w:cs="Times New Roman"/>
        </w:rPr>
        <w:t>’</w:t>
      </w:r>
      <w:r w:rsidRPr="00576940">
        <w:rPr>
          <w:rFonts w:cs="Times New Roman"/>
        </w:rPr>
        <w:t>unité harmonieuse et vivante de l</w:t>
      </w:r>
      <w:r w:rsidR="00D12520">
        <w:rPr>
          <w:rFonts w:cs="Times New Roman"/>
        </w:rPr>
        <w:t>’</w:t>
      </w:r>
      <w:r w:rsidRPr="00576940">
        <w:rPr>
          <w:rFonts w:cs="Times New Roman"/>
        </w:rPr>
        <w:t>univers</w:t>
      </w:r>
      <w:r w:rsidRPr="004A76A7">
        <w:rPr>
          <w:rFonts w:cs="Times New Roman"/>
        </w:rPr>
        <w:t xml:space="preserve">. </w:t>
      </w:r>
      <w:r w:rsidRPr="00576940">
        <w:rPr>
          <w:rFonts w:cs="Times New Roman"/>
        </w:rPr>
        <w:t>Précisons</w:t>
      </w:r>
      <w:r w:rsidRPr="004A76A7">
        <w:rPr>
          <w:rFonts w:cs="Times New Roman"/>
        </w:rPr>
        <w:t xml:space="preserve">, </w:t>
      </w:r>
      <w:r w:rsidRPr="00576940">
        <w:rPr>
          <w:rFonts w:cs="Times New Roman"/>
        </w:rPr>
        <w:t>s</w:t>
      </w:r>
      <w:r w:rsidR="00D12520">
        <w:rPr>
          <w:rFonts w:cs="Times New Roman"/>
        </w:rPr>
        <w:t>’</w:t>
      </w:r>
      <w:r w:rsidRPr="00576940">
        <w:rPr>
          <w:rFonts w:cs="Times New Roman"/>
        </w:rPr>
        <w:t>il est possible</w:t>
      </w:r>
      <w:r w:rsidRPr="004A76A7">
        <w:rPr>
          <w:rFonts w:cs="Times New Roman"/>
        </w:rPr>
        <w:t xml:space="preserve">. </w:t>
      </w:r>
      <w:r w:rsidRPr="00576940">
        <w:rPr>
          <w:rFonts w:cs="Times New Roman"/>
        </w:rPr>
        <w:t xml:space="preserve">Cet </w:t>
      </w:r>
      <w:r w:rsidRPr="003E7820">
        <w:rPr>
          <w:rFonts w:cs="Times New Roman"/>
          <w:i/>
          <w:iCs/>
        </w:rPr>
        <w:t>individualisme esthétique</w:t>
      </w:r>
      <w:r w:rsidRPr="00576940">
        <w:rPr>
          <w:rFonts w:cs="Times New Roman"/>
        </w:rPr>
        <w:t xml:space="preserve"> ne sera pas un </w:t>
      </w:r>
      <w:r w:rsidRPr="003E7820">
        <w:rPr>
          <w:rFonts w:cs="Times New Roman"/>
          <w:i/>
          <w:iCs/>
        </w:rPr>
        <w:t>égoïsme supérieur</w:t>
      </w:r>
      <w:r w:rsidRPr="004A76A7">
        <w:rPr>
          <w:rFonts w:cs="Times New Roman"/>
        </w:rPr>
        <w:t xml:space="preserve">. </w:t>
      </w:r>
      <w:r w:rsidRPr="00576940">
        <w:rPr>
          <w:rFonts w:cs="Times New Roman"/>
        </w:rPr>
        <w:t>Ce sera le règne de la grâce</w:t>
      </w:r>
      <w:r w:rsidRPr="004A76A7">
        <w:rPr>
          <w:rFonts w:cs="Times New Roman"/>
        </w:rPr>
        <w:t xml:space="preserve">, </w:t>
      </w:r>
      <w:r w:rsidRPr="00576940">
        <w:rPr>
          <w:rFonts w:cs="Times New Roman"/>
        </w:rPr>
        <w:t>la vraie vie</w:t>
      </w:r>
      <w:r w:rsidRPr="004A76A7">
        <w:rPr>
          <w:rFonts w:cs="Times New Roman"/>
        </w:rPr>
        <w:t xml:space="preserve">, </w:t>
      </w:r>
      <w:r w:rsidRPr="00576940">
        <w:rPr>
          <w:rFonts w:cs="Times New Roman"/>
        </w:rPr>
        <w:t>l</w:t>
      </w:r>
      <w:r w:rsidR="00D12520">
        <w:rPr>
          <w:rFonts w:cs="Times New Roman"/>
        </w:rPr>
        <w:t>’</w:t>
      </w:r>
      <w:r w:rsidRPr="00576940">
        <w:rPr>
          <w:rFonts w:cs="Times New Roman"/>
        </w:rPr>
        <w:t>acte pur qu</w:t>
      </w:r>
      <w:r w:rsidR="00D12520">
        <w:rPr>
          <w:rFonts w:cs="Times New Roman"/>
        </w:rPr>
        <w:t>’</w:t>
      </w:r>
      <w:r w:rsidRPr="00576940">
        <w:rPr>
          <w:rFonts w:cs="Times New Roman"/>
        </w:rPr>
        <w:t>aucun intérêt</w:t>
      </w:r>
      <w:r w:rsidRPr="004A76A7">
        <w:rPr>
          <w:rFonts w:cs="Times New Roman"/>
        </w:rPr>
        <w:t xml:space="preserve">, </w:t>
      </w:r>
      <w:r w:rsidRPr="00576940">
        <w:rPr>
          <w:rFonts w:cs="Times New Roman"/>
        </w:rPr>
        <w:t>qu</w:t>
      </w:r>
      <w:r w:rsidR="00D12520">
        <w:rPr>
          <w:rFonts w:cs="Times New Roman"/>
        </w:rPr>
        <w:t>’</w:t>
      </w:r>
      <w:r w:rsidRPr="00576940">
        <w:rPr>
          <w:rFonts w:cs="Times New Roman"/>
        </w:rPr>
        <w:t>aucun devoir</w:t>
      </w:r>
      <w:r w:rsidRPr="004A76A7">
        <w:rPr>
          <w:rFonts w:cs="Times New Roman"/>
        </w:rPr>
        <w:t xml:space="preserve">, </w:t>
      </w:r>
      <w:r w:rsidRPr="00576940">
        <w:rPr>
          <w:rFonts w:cs="Times New Roman"/>
        </w:rPr>
        <w:t>qu</w:t>
      </w:r>
      <w:r w:rsidR="00D12520">
        <w:rPr>
          <w:rFonts w:cs="Times New Roman"/>
        </w:rPr>
        <w:t>’</w:t>
      </w:r>
      <w:r w:rsidRPr="00576940">
        <w:rPr>
          <w:rFonts w:cs="Times New Roman"/>
        </w:rPr>
        <w:t>aucune idée ne limite</w:t>
      </w:r>
      <w:r w:rsidRPr="004A76A7">
        <w:rPr>
          <w:rFonts w:cs="Times New Roman"/>
        </w:rPr>
        <w:t xml:space="preserve">, </w:t>
      </w:r>
      <w:r w:rsidRPr="00576940">
        <w:rPr>
          <w:rFonts w:cs="Times New Roman"/>
        </w:rPr>
        <w:t>pur amour</w:t>
      </w:r>
      <w:r w:rsidRPr="004A76A7">
        <w:rPr>
          <w:rFonts w:cs="Times New Roman"/>
        </w:rPr>
        <w:t xml:space="preserve">, </w:t>
      </w:r>
      <w:r w:rsidRPr="00576940">
        <w:rPr>
          <w:rFonts w:cs="Times New Roman"/>
        </w:rPr>
        <w:t>pure émotion</w:t>
      </w:r>
      <w:r w:rsidR="00C9220B">
        <w:rPr>
          <w:rFonts w:cs="Times New Roman"/>
        </w:rPr>
        <w:t>…</w:t>
      </w:r>
    </w:p>
    <w:p w:rsidR="00CD6BE7" w:rsidRDefault="00576940" w:rsidP="00C9220B">
      <w:pPr>
        <w:pStyle w:val="Corpsdetexte"/>
        <w:rPr>
          <w:rFonts w:cs="Times New Roman"/>
        </w:rPr>
      </w:pPr>
      <w:r w:rsidRPr="00576940">
        <w:rPr>
          <w:rFonts w:cs="Times New Roman"/>
        </w:rPr>
        <w:t>Ce n</w:t>
      </w:r>
      <w:r w:rsidR="00D12520">
        <w:rPr>
          <w:rFonts w:cs="Times New Roman"/>
        </w:rPr>
        <w:t>’</w:t>
      </w:r>
      <w:r w:rsidRPr="00576940">
        <w:rPr>
          <w:rFonts w:cs="Times New Roman"/>
        </w:rPr>
        <w:t>est pas ma faute</w:t>
      </w:r>
      <w:r w:rsidRPr="004A76A7">
        <w:rPr>
          <w:rFonts w:cs="Times New Roman"/>
        </w:rPr>
        <w:t xml:space="preserve">, </w:t>
      </w:r>
      <w:r w:rsidRPr="00576940">
        <w:rPr>
          <w:rFonts w:cs="Times New Roman"/>
        </w:rPr>
        <w:t>si je n</w:t>
      </w:r>
      <w:r w:rsidR="00D12520">
        <w:rPr>
          <w:rFonts w:cs="Times New Roman"/>
        </w:rPr>
        <w:t>’</w:t>
      </w:r>
      <w:r w:rsidRPr="00576940">
        <w:rPr>
          <w:rFonts w:cs="Times New Roman"/>
        </w:rPr>
        <w:t xml:space="preserve">ai pu trouver dans </w:t>
      </w:r>
      <w:r w:rsidRPr="007366DD">
        <w:rPr>
          <w:rFonts w:cs="Times New Roman"/>
          <w:iCs/>
        </w:rPr>
        <w:t>l</w:t>
      </w:r>
      <w:r w:rsidR="00D12520" w:rsidRPr="007366DD">
        <w:rPr>
          <w:rFonts w:cs="Times New Roman"/>
          <w:iCs/>
        </w:rPr>
        <w:t>’</w:t>
      </w:r>
      <w:r w:rsidRPr="003E7820">
        <w:rPr>
          <w:rFonts w:cs="Times New Roman"/>
          <w:i/>
          <w:iCs/>
        </w:rPr>
        <w:t>Idéalisme intégral</w:t>
      </w:r>
      <w:r w:rsidRPr="00576940">
        <w:rPr>
          <w:rFonts w:cs="Times New Roman"/>
        </w:rPr>
        <w:t xml:space="preserve"> autre chose que l</w:t>
      </w:r>
      <w:r w:rsidR="00D12520">
        <w:rPr>
          <w:rFonts w:cs="Times New Roman"/>
        </w:rPr>
        <w:t>’</w:t>
      </w:r>
      <w:r w:rsidRPr="00576940">
        <w:rPr>
          <w:rFonts w:cs="Times New Roman"/>
        </w:rPr>
        <w:t>indécision charmante d</w:t>
      </w:r>
      <w:r w:rsidR="00D12520">
        <w:rPr>
          <w:rFonts w:cs="Times New Roman"/>
        </w:rPr>
        <w:t>’</w:t>
      </w:r>
      <w:r w:rsidRPr="00576940">
        <w:rPr>
          <w:rFonts w:cs="Times New Roman"/>
        </w:rPr>
        <w:t xml:space="preserve">une </w:t>
      </w:r>
      <w:r w:rsidR="003E7820">
        <w:rPr>
          <w:rFonts w:cs="Times New Roman"/>
        </w:rPr>
        <w:t>aurore</w:t>
      </w:r>
      <w:r w:rsidRPr="00576940">
        <w:rPr>
          <w:rFonts w:cs="Times New Roman"/>
        </w:rPr>
        <w:t xml:space="preserve"> d</w:t>
      </w:r>
      <w:r w:rsidR="00D12520">
        <w:rPr>
          <w:rFonts w:cs="Times New Roman"/>
        </w:rPr>
        <w:t>’</w:t>
      </w:r>
      <w:r w:rsidRPr="00576940">
        <w:rPr>
          <w:rFonts w:cs="Times New Roman"/>
        </w:rPr>
        <w:t>arrière-saison qui cherche à vaincre les nuages</w:t>
      </w:r>
      <w:r w:rsidRPr="004A76A7">
        <w:rPr>
          <w:rFonts w:cs="Times New Roman"/>
        </w:rPr>
        <w:t xml:space="preserve">, </w:t>
      </w:r>
      <w:r w:rsidRPr="00576940">
        <w:rPr>
          <w:rFonts w:cs="Times New Roman"/>
        </w:rPr>
        <w:t>et qui ne peut pas</w:t>
      </w:r>
      <w:r w:rsidRPr="004A76A7">
        <w:rPr>
          <w:rFonts w:cs="Times New Roman"/>
        </w:rPr>
        <w:t xml:space="preserve">. </w:t>
      </w:r>
      <w:r w:rsidRPr="00576940">
        <w:rPr>
          <w:rFonts w:cs="Times New Roman"/>
        </w:rPr>
        <w:t>Mais cette lumière blême</w:t>
      </w:r>
      <w:r w:rsidRPr="004A76A7">
        <w:rPr>
          <w:rFonts w:cs="Times New Roman"/>
        </w:rPr>
        <w:t xml:space="preserve">, </w:t>
      </w:r>
      <w:r w:rsidRPr="00576940">
        <w:rPr>
          <w:rFonts w:cs="Times New Roman"/>
        </w:rPr>
        <w:t>cette aube clignotante valent mieux</w:t>
      </w:r>
      <w:r w:rsidRPr="004A76A7">
        <w:rPr>
          <w:rFonts w:cs="Times New Roman"/>
        </w:rPr>
        <w:t xml:space="preserve">, </w:t>
      </w:r>
      <w:r w:rsidRPr="00576940">
        <w:rPr>
          <w:rFonts w:cs="Times New Roman"/>
        </w:rPr>
        <w:t>après tout</w:t>
      </w:r>
      <w:r w:rsidRPr="004A76A7">
        <w:rPr>
          <w:rFonts w:cs="Times New Roman"/>
        </w:rPr>
        <w:t xml:space="preserve">, </w:t>
      </w:r>
      <w:r w:rsidRPr="00576940">
        <w:rPr>
          <w:rFonts w:cs="Times New Roman"/>
        </w:rPr>
        <w:t>que la nuit opaque où se plaisent la plupart de nos contemporains</w:t>
      </w:r>
      <w:r w:rsidRPr="004A76A7">
        <w:rPr>
          <w:rFonts w:cs="Times New Roman"/>
        </w:rPr>
        <w:t xml:space="preserve">. </w:t>
      </w:r>
      <w:r w:rsidRPr="00576940">
        <w:rPr>
          <w:rFonts w:cs="Times New Roman"/>
        </w:rPr>
        <w:t xml:space="preserve">Il y </w:t>
      </w:r>
      <w:r w:rsidR="007366DD">
        <w:rPr>
          <w:rFonts w:cs="Times New Roman"/>
        </w:rPr>
        <w:t xml:space="preserve">$352$ </w:t>
      </w:r>
      <w:r w:rsidRPr="00576940">
        <w:rPr>
          <w:rFonts w:cs="Times New Roman"/>
        </w:rPr>
        <w:t>a</w:t>
      </w:r>
      <w:r w:rsidRPr="004A76A7">
        <w:rPr>
          <w:rFonts w:cs="Times New Roman"/>
        </w:rPr>
        <w:t xml:space="preserve">, </w:t>
      </w:r>
      <w:r w:rsidRPr="00576940">
        <w:rPr>
          <w:rFonts w:cs="Times New Roman"/>
        </w:rPr>
        <w:t>dans ce livre</w:t>
      </w:r>
      <w:r w:rsidRPr="004A76A7">
        <w:rPr>
          <w:rFonts w:cs="Times New Roman"/>
        </w:rPr>
        <w:t xml:space="preserve">, </w:t>
      </w:r>
      <w:r w:rsidRPr="00576940">
        <w:rPr>
          <w:rFonts w:cs="Times New Roman"/>
        </w:rPr>
        <w:t>une sentimentalité généreuse qui aurait fait la joie du bon Jacobi et qu</w:t>
      </w:r>
      <w:r w:rsidR="00D12520">
        <w:rPr>
          <w:rFonts w:cs="Times New Roman"/>
        </w:rPr>
        <w:t>’</w:t>
      </w:r>
      <w:r w:rsidRPr="00576940">
        <w:rPr>
          <w:rFonts w:cs="Times New Roman"/>
        </w:rPr>
        <w:t>envierait ce Zacharias Werner</w:t>
      </w:r>
      <w:r w:rsidRPr="004A76A7">
        <w:rPr>
          <w:rFonts w:cs="Times New Roman"/>
        </w:rPr>
        <w:t xml:space="preserve">, </w:t>
      </w:r>
      <w:r w:rsidRPr="00576940">
        <w:rPr>
          <w:rFonts w:cs="Times New Roman"/>
        </w:rPr>
        <w:t>apôtre et professeur d</w:t>
      </w:r>
      <w:r w:rsidR="00D12520">
        <w:rPr>
          <w:rFonts w:cs="Times New Roman"/>
        </w:rPr>
        <w:t>’</w:t>
      </w:r>
      <w:r w:rsidRPr="00576940">
        <w:rPr>
          <w:rFonts w:cs="Times New Roman"/>
        </w:rPr>
        <w:t>amour</w:t>
      </w:r>
      <w:r w:rsidRPr="004A76A7">
        <w:rPr>
          <w:rFonts w:cs="Times New Roman"/>
        </w:rPr>
        <w:t xml:space="preserve">, </w:t>
      </w:r>
      <w:r w:rsidRPr="00576940">
        <w:rPr>
          <w:rFonts w:cs="Times New Roman"/>
        </w:rPr>
        <w:t>qui voulut</w:t>
      </w:r>
      <w:r w:rsidRPr="004A76A7">
        <w:rPr>
          <w:rFonts w:cs="Times New Roman"/>
        </w:rPr>
        <w:t xml:space="preserve">, </w:t>
      </w:r>
      <w:r w:rsidRPr="00576940">
        <w:rPr>
          <w:rFonts w:cs="Times New Roman"/>
        </w:rPr>
        <w:t>dit-on</w:t>
      </w:r>
      <w:r w:rsidRPr="004A76A7">
        <w:rPr>
          <w:rFonts w:cs="Times New Roman"/>
        </w:rPr>
        <w:t xml:space="preserve">, </w:t>
      </w:r>
      <w:r w:rsidRPr="00576940">
        <w:rPr>
          <w:rFonts w:cs="Times New Roman"/>
        </w:rPr>
        <w:t>enseigner l</w:t>
      </w:r>
      <w:r w:rsidR="00D12520">
        <w:rPr>
          <w:rFonts w:cs="Times New Roman"/>
        </w:rPr>
        <w:t>’</w:t>
      </w:r>
      <w:r w:rsidRPr="00576940">
        <w:rPr>
          <w:rFonts w:cs="Times New Roman"/>
        </w:rPr>
        <w:t xml:space="preserve">Évangile à </w:t>
      </w:r>
      <w:r w:rsidR="003E7820">
        <w:rPr>
          <w:rFonts w:cs="Times New Roman"/>
        </w:rPr>
        <w:t>M</w:t>
      </w:r>
      <w:r w:rsidR="003E7820" w:rsidRPr="003E7820">
        <w:rPr>
          <w:rFonts w:cs="Times New Roman"/>
          <w:vertAlign w:val="superscript"/>
        </w:rPr>
        <w:t>me</w:t>
      </w:r>
      <w:r w:rsidR="007366DD">
        <w:rPr>
          <w:rFonts w:cs="Times New Roman"/>
        </w:rPr>
        <w:t> de </w:t>
      </w:r>
      <w:r w:rsidRPr="00576940">
        <w:rPr>
          <w:rFonts w:cs="Times New Roman"/>
        </w:rPr>
        <w:t>Staël</w:t>
      </w:r>
      <w:r w:rsidRPr="004A76A7">
        <w:rPr>
          <w:rFonts w:cs="Times New Roman"/>
        </w:rPr>
        <w:t xml:space="preserve">. </w:t>
      </w:r>
      <w:r w:rsidRPr="00576940">
        <w:rPr>
          <w:rFonts w:cs="Times New Roman"/>
        </w:rPr>
        <w:t>Un effort sincère pour trouver la vérité</w:t>
      </w:r>
      <w:r w:rsidRPr="004A76A7">
        <w:rPr>
          <w:rFonts w:cs="Times New Roman"/>
        </w:rPr>
        <w:t xml:space="preserve">, </w:t>
      </w:r>
      <w:r w:rsidRPr="00576940">
        <w:rPr>
          <w:rFonts w:cs="Times New Roman"/>
        </w:rPr>
        <w:t>un dégoût de la vulgarité</w:t>
      </w:r>
      <w:r w:rsidRPr="004A76A7">
        <w:rPr>
          <w:rFonts w:cs="Times New Roman"/>
        </w:rPr>
        <w:t xml:space="preserve">, </w:t>
      </w:r>
      <w:r w:rsidRPr="00576940">
        <w:rPr>
          <w:rFonts w:cs="Times New Roman"/>
        </w:rPr>
        <w:t>le mécontentement de ce qui est</w:t>
      </w:r>
      <w:r w:rsidRPr="004A76A7">
        <w:rPr>
          <w:rFonts w:cs="Times New Roman"/>
        </w:rPr>
        <w:t xml:space="preserve">, </w:t>
      </w:r>
      <w:r w:rsidRPr="00576940">
        <w:rPr>
          <w:rFonts w:cs="Times New Roman"/>
        </w:rPr>
        <w:t>la recherche du mieux</w:t>
      </w:r>
      <w:r w:rsidRPr="004A76A7">
        <w:rPr>
          <w:rFonts w:cs="Times New Roman"/>
        </w:rPr>
        <w:t xml:space="preserve">, </w:t>
      </w:r>
      <w:r w:rsidRPr="00576940">
        <w:rPr>
          <w:rFonts w:cs="Times New Roman"/>
        </w:rPr>
        <w:t>le désir de vivre</w:t>
      </w:r>
      <w:r w:rsidRPr="004A76A7">
        <w:rPr>
          <w:rFonts w:cs="Times New Roman"/>
        </w:rPr>
        <w:t xml:space="preserve">, </w:t>
      </w:r>
      <w:r w:rsidRPr="00576940">
        <w:rPr>
          <w:rFonts w:cs="Times New Roman"/>
        </w:rPr>
        <w:t>que peut-on demander de plus à un jeune homme</w:t>
      </w:r>
      <w:r w:rsidR="00C9220B">
        <w:rPr>
          <w:rFonts w:cs="Times New Roman"/>
        </w:rPr>
        <w:t> ?</w:t>
      </w:r>
      <w:r w:rsidRPr="00576940">
        <w:rPr>
          <w:rFonts w:cs="Times New Roman"/>
        </w:rPr>
        <w:t xml:space="preserve"> C</w:t>
      </w:r>
      <w:r w:rsidR="00D12520">
        <w:rPr>
          <w:rFonts w:cs="Times New Roman"/>
        </w:rPr>
        <w:t>’</w:t>
      </w:r>
      <w:r w:rsidRPr="00576940">
        <w:rPr>
          <w:rFonts w:cs="Times New Roman"/>
        </w:rPr>
        <w:t xml:space="preserve">est un </w:t>
      </w:r>
      <w:r w:rsidR="00C9220B" w:rsidRPr="0082141A">
        <w:rPr>
          <w:rStyle w:val="quotec"/>
        </w:rPr>
        <w:t>« </w:t>
      </w:r>
      <w:r w:rsidRPr="0082141A">
        <w:rPr>
          <w:rStyle w:val="quotec"/>
        </w:rPr>
        <w:t>livre de départ pour la vie</w:t>
      </w:r>
      <w:r w:rsidR="00C9220B" w:rsidRPr="0082141A">
        <w:rPr>
          <w:rStyle w:val="quotec"/>
        </w:rPr>
        <w:t> »</w:t>
      </w:r>
      <w:r w:rsidRPr="004A76A7">
        <w:rPr>
          <w:rFonts w:cs="Times New Roman"/>
        </w:rPr>
        <w:t xml:space="preserve">. </w:t>
      </w:r>
      <w:r w:rsidRPr="00576940">
        <w:rPr>
          <w:rFonts w:cs="Times New Roman"/>
        </w:rPr>
        <w:t>J</w:t>
      </w:r>
      <w:r w:rsidR="00D12520">
        <w:rPr>
          <w:rFonts w:cs="Times New Roman"/>
        </w:rPr>
        <w:t>’</w:t>
      </w:r>
      <w:r w:rsidRPr="00576940">
        <w:rPr>
          <w:rFonts w:cs="Times New Roman"/>
        </w:rPr>
        <w:t>en ai parlé avec une franchise de camarade</w:t>
      </w:r>
      <w:r w:rsidRPr="004A76A7">
        <w:rPr>
          <w:rFonts w:cs="Times New Roman"/>
        </w:rPr>
        <w:t xml:space="preserve">. </w:t>
      </w:r>
      <w:r w:rsidRPr="00576940">
        <w:rPr>
          <w:rFonts w:cs="Times New Roman"/>
        </w:rPr>
        <w:t>Je me sens disposé à l</w:t>
      </w:r>
      <w:r w:rsidR="00D12520">
        <w:rPr>
          <w:rFonts w:cs="Times New Roman"/>
        </w:rPr>
        <w:t>’</w:t>
      </w:r>
      <w:r w:rsidRPr="00576940">
        <w:rPr>
          <w:rFonts w:cs="Times New Roman"/>
        </w:rPr>
        <w:t>aimer comme s</w:t>
      </w:r>
      <w:r w:rsidR="00D12520">
        <w:rPr>
          <w:rFonts w:cs="Times New Roman"/>
        </w:rPr>
        <w:t>’</w:t>
      </w:r>
      <w:r w:rsidRPr="00576940">
        <w:rPr>
          <w:rFonts w:cs="Times New Roman"/>
        </w:rPr>
        <w:t>il était la tentative touchante d</w:t>
      </w:r>
      <w:r w:rsidR="00D12520">
        <w:rPr>
          <w:rFonts w:cs="Times New Roman"/>
        </w:rPr>
        <w:t>’</w:t>
      </w:r>
      <w:r w:rsidRPr="00576940">
        <w:rPr>
          <w:rFonts w:cs="Times New Roman"/>
        </w:rPr>
        <w:t>un frère cadet</w:t>
      </w:r>
      <w:r w:rsidRPr="004A76A7">
        <w:rPr>
          <w:rFonts w:cs="Times New Roman"/>
        </w:rPr>
        <w:t>.</w:t>
      </w:r>
    </w:p>
    <w:p w:rsidR="00CD6BE7" w:rsidRDefault="00576940" w:rsidP="00827A6D">
      <w:pPr>
        <w:pStyle w:val="Titre2"/>
      </w:pPr>
      <w:r w:rsidRPr="00576940">
        <w:t>IV</w:t>
      </w:r>
      <w:r w:rsidR="00827A6D">
        <w:t xml:space="preserve">. </w:t>
      </w:r>
      <w:r w:rsidR="003E7820" w:rsidRPr="00576940">
        <w:t>Jeunes poètes</w:t>
      </w:r>
    </w:p>
    <w:p w:rsidR="00CD6BE7" w:rsidRPr="00576940" w:rsidRDefault="00576940" w:rsidP="00C9220B">
      <w:pPr>
        <w:pStyle w:val="Corpsdetexte"/>
        <w:rPr>
          <w:rFonts w:cs="Times New Roman"/>
        </w:rPr>
      </w:pPr>
      <w:r w:rsidRPr="00576940">
        <w:rPr>
          <w:rFonts w:cs="Times New Roman"/>
        </w:rPr>
        <w:t xml:space="preserve">Je connais deux ou trois poètes </w:t>
      </w:r>
      <w:r w:rsidR="0082141A">
        <w:rPr>
          <w:rFonts w:cs="Times New Roman"/>
        </w:rPr>
        <w:t>— </w:t>
      </w:r>
      <w:r w:rsidR="007366DD">
        <w:rPr>
          <w:rFonts w:cs="Times New Roman"/>
        </w:rPr>
        <w:t xml:space="preserve">très jeunes — </w:t>
      </w:r>
      <w:r w:rsidRPr="00576940">
        <w:rPr>
          <w:rFonts w:cs="Times New Roman"/>
        </w:rPr>
        <w:t>qui</w:t>
      </w:r>
      <w:r w:rsidRPr="004A76A7">
        <w:rPr>
          <w:rFonts w:cs="Times New Roman"/>
        </w:rPr>
        <w:t xml:space="preserve">, </w:t>
      </w:r>
      <w:r w:rsidRPr="00576940">
        <w:rPr>
          <w:rFonts w:cs="Times New Roman"/>
        </w:rPr>
        <w:t>pour fuir plus sûrement l</w:t>
      </w:r>
      <w:r w:rsidR="00D12520">
        <w:rPr>
          <w:rFonts w:cs="Times New Roman"/>
        </w:rPr>
        <w:t>’</w:t>
      </w:r>
      <w:r w:rsidRPr="00576940">
        <w:rPr>
          <w:rFonts w:cs="Times New Roman"/>
        </w:rPr>
        <w:t>obsession des vilenies que nos romanciers ordinaires nous attribuent</w:t>
      </w:r>
      <w:r w:rsidRPr="004A76A7">
        <w:rPr>
          <w:rFonts w:cs="Times New Roman"/>
        </w:rPr>
        <w:t xml:space="preserve">, </w:t>
      </w:r>
      <w:r w:rsidRPr="00576940">
        <w:rPr>
          <w:rFonts w:cs="Times New Roman"/>
        </w:rPr>
        <w:t>donnent de furieux coups d</w:t>
      </w:r>
      <w:r w:rsidR="00D12520">
        <w:rPr>
          <w:rFonts w:cs="Times New Roman"/>
        </w:rPr>
        <w:t>’</w:t>
      </w:r>
      <w:r w:rsidRPr="00576940">
        <w:rPr>
          <w:rFonts w:cs="Times New Roman"/>
        </w:rPr>
        <w:t>aile vers des aubes immaculées</w:t>
      </w:r>
      <w:r w:rsidRPr="004A76A7">
        <w:rPr>
          <w:rFonts w:cs="Times New Roman"/>
        </w:rPr>
        <w:t xml:space="preserve">. </w:t>
      </w:r>
      <w:r w:rsidRPr="00576940">
        <w:rPr>
          <w:rFonts w:cs="Times New Roman"/>
        </w:rPr>
        <w:t>Et</w:t>
      </w:r>
      <w:r w:rsidRPr="004A76A7">
        <w:rPr>
          <w:rFonts w:cs="Times New Roman"/>
        </w:rPr>
        <w:t xml:space="preserve">, </w:t>
      </w:r>
      <w:r w:rsidRPr="00576940">
        <w:rPr>
          <w:rFonts w:cs="Times New Roman"/>
        </w:rPr>
        <w:t>autour d</w:t>
      </w:r>
      <w:r w:rsidR="00D12520">
        <w:rPr>
          <w:rFonts w:cs="Times New Roman"/>
        </w:rPr>
        <w:t>’</w:t>
      </w:r>
      <w:r w:rsidRPr="00576940">
        <w:rPr>
          <w:rFonts w:cs="Times New Roman"/>
        </w:rPr>
        <w:t>eux</w:t>
      </w:r>
      <w:r w:rsidRPr="004A76A7">
        <w:rPr>
          <w:rFonts w:cs="Times New Roman"/>
        </w:rPr>
        <w:t xml:space="preserve">, </w:t>
      </w:r>
      <w:r w:rsidRPr="00576940">
        <w:rPr>
          <w:rFonts w:cs="Times New Roman"/>
        </w:rPr>
        <w:t>plusieurs de leurs camarades tâchent d</w:t>
      </w:r>
      <w:r w:rsidR="00D12520">
        <w:rPr>
          <w:rFonts w:cs="Times New Roman"/>
        </w:rPr>
        <w:t>’</w:t>
      </w:r>
      <w:r w:rsidRPr="00576940">
        <w:rPr>
          <w:rFonts w:cs="Times New Roman"/>
        </w:rPr>
        <w:t>en faire autant</w:t>
      </w:r>
      <w:r w:rsidRPr="004A76A7">
        <w:rPr>
          <w:rFonts w:cs="Times New Roman"/>
        </w:rPr>
        <w:t xml:space="preserve">. </w:t>
      </w:r>
      <w:r w:rsidRPr="00576940">
        <w:rPr>
          <w:rFonts w:cs="Times New Roman"/>
        </w:rPr>
        <w:t>Efforts touchants</w:t>
      </w:r>
      <w:r w:rsidRPr="004A76A7">
        <w:rPr>
          <w:rFonts w:cs="Times New Roman"/>
        </w:rPr>
        <w:t xml:space="preserve">, </w:t>
      </w:r>
      <w:r w:rsidRPr="00576940">
        <w:rPr>
          <w:rFonts w:cs="Times New Roman"/>
        </w:rPr>
        <w:t>que l</w:t>
      </w:r>
      <w:r w:rsidR="00D12520">
        <w:rPr>
          <w:rFonts w:cs="Times New Roman"/>
        </w:rPr>
        <w:t>’</w:t>
      </w:r>
      <w:r w:rsidRPr="00576940">
        <w:rPr>
          <w:rFonts w:cs="Times New Roman"/>
        </w:rPr>
        <w:t>espoir soutient</w:t>
      </w:r>
      <w:r w:rsidRPr="004A76A7">
        <w:rPr>
          <w:rFonts w:cs="Times New Roman"/>
        </w:rPr>
        <w:t xml:space="preserve">, </w:t>
      </w:r>
      <w:r w:rsidRPr="00576940">
        <w:rPr>
          <w:rFonts w:cs="Times New Roman"/>
        </w:rPr>
        <w:t>que le succès ne récompensera peut-être ja</w:t>
      </w:r>
      <w:r w:rsidRPr="007366DD">
        <w:t xml:space="preserve">mais, et que notre sympathie doit encourager. </w:t>
      </w:r>
      <w:r w:rsidR="00C9220B" w:rsidRPr="007366DD">
        <w:t>« </w:t>
      </w:r>
      <w:r w:rsidRPr="007366DD">
        <w:t>Bah</w:t>
      </w:r>
      <w:r w:rsidR="00C9220B" w:rsidRPr="007366DD">
        <w:t> !</w:t>
      </w:r>
      <w:r w:rsidRPr="007366DD">
        <w:t xml:space="preserve"> </w:t>
      </w:r>
      <w:proofErr w:type="gramStart"/>
      <w:r w:rsidRPr="007366DD">
        <w:t>qui</w:t>
      </w:r>
      <w:proofErr w:type="gramEnd"/>
      <w:r w:rsidRPr="007366DD">
        <w:t xml:space="preserve"> veut faire l</w:t>
      </w:r>
      <w:r w:rsidR="00D12520" w:rsidRPr="007366DD">
        <w:t>’</w:t>
      </w:r>
      <w:r w:rsidRPr="007366DD">
        <w:t>ange fait la bête</w:t>
      </w:r>
      <w:r w:rsidR="00C9220B" w:rsidRPr="007366DD">
        <w:t> »</w:t>
      </w:r>
      <w:r w:rsidRPr="007366DD">
        <w:t xml:space="preserve">, dira </w:t>
      </w:r>
      <w:r w:rsidR="0067127C" w:rsidRPr="007366DD">
        <w:t>M. </w:t>
      </w:r>
      <w:r w:rsidRPr="007366DD">
        <w:t>Homais,</w:t>
      </w:r>
      <w:r w:rsidRPr="004A76A7">
        <w:rPr>
          <w:rFonts w:cs="Times New Roman"/>
        </w:rPr>
        <w:t xml:space="preserve"> </w:t>
      </w:r>
      <w:r w:rsidRPr="00576940">
        <w:rPr>
          <w:rFonts w:cs="Times New Roman"/>
        </w:rPr>
        <w:t>répétant une fois de plus</w:t>
      </w:r>
      <w:r w:rsidRPr="004A76A7">
        <w:rPr>
          <w:rFonts w:cs="Times New Roman"/>
        </w:rPr>
        <w:t xml:space="preserve">, </w:t>
      </w:r>
      <w:r w:rsidRPr="00576940">
        <w:rPr>
          <w:rFonts w:cs="Times New Roman"/>
        </w:rPr>
        <w:t>sans la comprendre</w:t>
      </w:r>
      <w:r w:rsidRPr="004A76A7">
        <w:rPr>
          <w:rFonts w:cs="Times New Roman"/>
        </w:rPr>
        <w:t xml:space="preserve">, </w:t>
      </w:r>
      <w:r w:rsidRPr="00576940">
        <w:rPr>
          <w:rFonts w:cs="Times New Roman"/>
        </w:rPr>
        <w:t xml:space="preserve">une phrase célèbre </w:t>
      </w:r>
      <w:r w:rsidR="007366DD">
        <w:rPr>
          <w:rFonts w:cs="Times New Roman"/>
        </w:rPr>
        <w:t>$35</w:t>
      </w:r>
      <w:r w:rsidR="007366DD">
        <w:rPr>
          <w:rFonts w:cs="Times New Roman"/>
        </w:rPr>
        <w:t>3</w:t>
      </w:r>
      <w:r w:rsidR="007366DD">
        <w:rPr>
          <w:rFonts w:cs="Times New Roman"/>
        </w:rPr>
        <w:t xml:space="preserve">$ </w:t>
      </w:r>
      <w:r w:rsidRPr="00576940">
        <w:rPr>
          <w:rFonts w:cs="Times New Roman"/>
        </w:rPr>
        <w:t>de Blaise Pascal</w:t>
      </w:r>
      <w:r w:rsidRPr="004A76A7">
        <w:rPr>
          <w:rFonts w:cs="Times New Roman"/>
        </w:rPr>
        <w:t xml:space="preserve">. </w:t>
      </w:r>
      <w:r w:rsidR="003E7820" w:rsidRPr="00576940">
        <w:rPr>
          <w:rFonts w:cs="Times New Roman"/>
        </w:rPr>
        <w:t>Hélas</w:t>
      </w:r>
      <w:r w:rsidR="00C9220B">
        <w:rPr>
          <w:rFonts w:cs="Times New Roman"/>
        </w:rPr>
        <w:t> !</w:t>
      </w:r>
      <w:r w:rsidRPr="00576940">
        <w:rPr>
          <w:rFonts w:cs="Times New Roman"/>
        </w:rPr>
        <w:t xml:space="preserve"> </w:t>
      </w:r>
      <w:proofErr w:type="gramStart"/>
      <w:r w:rsidRPr="00576940">
        <w:rPr>
          <w:rFonts w:cs="Times New Roman"/>
        </w:rPr>
        <w:t>il</w:t>
      </w:r>
      <w:proofErr w:type="gramEnd"/>
      <w:r w:rsidRPr="00576940">
        <w:rPr>
          <w:rFonts w:cs="Times New Roman"/>
        </w:rPr>
        <w:t xml:space="preserve"> y a tant de gens qui font la bête pour s</w:t>
      </w:r>
      <w:r w:rsidR="00D12520">
        <w:rPr>
          <w:rFonts w:cs="Times New Roman"/>
        </w:rPr>
        <w:t>’</w:t>
      </w:r>
      <w:r w:rsidRPr="00576940">
        <w:rPr>
          <w:rFonts w:cs="Times New Roman"/>
        </w:rPr>
        <w:t>amuser ou pour gagner de l</w:t>
      </w:r>
      <w:r w:rsidR="00D12520">
        <w:rPr>
          <w:rFonts w:cs="Times New Roman"/>
        </w:rPr>
        <w:t>’</w:t>
      </w:r>
      <w:r w:rsidRPr="00576940">
        <w:rPr>
          <w:rFonts w:cs="Times New Roman"/>
        </w:rPr>
        <w:t>argent</w:t>
      </w:r>
      <w:r w:rsidRPr="004A76A7">
        <w:rPr>
          <w:rFonts w:cs="Times New Roman"/>
        </w:rPr>
        <w:t xml:space="preserve">, </w:t>
      </w:r>
      <w:r w:rsidRPr="00576940">
        <w:rPr>
          <w:rFonts w:cs="Times New Roman"/>
        </w:rPr>
        <w:t>que l</w:t>
      </w:r>
      <w:r w:rsidR="00D12520">
        <w:rPr>
          <w:rFonts w:cs="Times New Roman"/>
        </w:rPr>
        <w:t>’</w:t>
      </w:r>
      <w:r w:rsidRPr="00576940">
        <w:rPr>
          <w:rFonts w:cs="Times New Roman"/>
        </w:rPr>
        <w:t>ingénuité de ceux qui regrettent de n</w:t>
      </w:r>
      <w:r w:rsidR="00D12520">
        <w:rPr>
          <w:rFonts w:cs="Times New Roman"/>
        </w:rPr>
        <w:t>’</w:t>
      </w:r>
      <w:r w:rsidRPr="00576940">
        <w:rPr>
          <w:rFonts w:cs="Times New Roman"/>
        </w:rPr>
        <w:t xml:space="preserve">être pas des anges doit nous retenir et nous </w:t>
      </w:r>
      <w:r w:rsidRPr="00576940">
        <w:rPr>
          <w:rFonts w:cs="Times New Roman"/>
        </w:rPr>
        <w:lastRenderedPageBreak/>
        <w:t>charmer</w:t>
      </w:r>
      <w:r w:rsidRPr="004A76A7">
        <w:rPr>
          <w:rFonts w:cs="Times New Roman"/>
        </w:rPr>
        <w:t>.</w:t>
      </w:r>
    </w:p>
    <w:p w:rsidR="00CD6BE7" w:rsidRPr="00576940" w:rsidRDefault="00576940" w:rsidP="00C9220B">
      <w:pPr>
        <w:pStyle w:val="Corpsdetexte"/>
        <w:rPr>
          <w:rFonts w:cs="Times New Roman"/>
        </w:rPr>
      </w:pPr>
      <w:r w:rsidRPr="00576940">
        <w:rPr>
          <w:rFonts w:cs="Times New Roman"/>
        </w:rPr>
        <w:t>Vous savez que</w:t>
      </w:r>
      <w:r w:rsidRPr="004A76A7">
        <w:rPr>
          <w:rFonts w:cs="Times New Roman"/>
        </w:rPr>
        <w:t xml:space="preserve">, </w:t>
      </w:r>
      <w:r w:rsidRPr="00576940">
        <w:rPr>
          <w:rFonts w:cs="Times New Roman"/>
        </w:rPr>
        <w:t>présentement</w:t>
      </w:r>
      <w:r w:rsidRPr="004A76A7">
        <w:rPr>
          <w:rFonts w:cs="Times New Roman"/>
        </w:rPr>
        <w:t xml:space="preserve">, </w:t>
      </w:r>
      <w:r w:rsidRPr="00576940">
        <w:rPr>
          <w:rFonts w:cs="Times New Roman"/>
        </w:rPr>
        <w:t>les personnes qui entreprennent de dire la bonne aventure à notre société inquiète sont fort embarrassées</w:t>
      </w:r>
      <w:r w:rsidRPr="004A76A7">
        <w:rPr>
          <w:rFonts w:cs="Times New Roman"/>
        </w:rPr>
        <w:t xml:space="preserve">. </w:t>
      </w:r>
      <w:r w:rsidRPr="00576940">
        <w:rPr>
          <w:rFonts w:cs="Times New Roman"/>
        </w:rPr>
        <w:t>Les somnambules les plus extralucides ne parviennent pas à démêler ce que pense</w:t>
      </w:r>
      <w:r w:rsidRPr="004A76A7">
        <w:rPr>
          <w:rFonts w:cs="Times New Roman"/>
        </w:rPr>
        <w:t xml:space="preserve">, </w:t>
      </w:r>
      <w:r w:rsidRPr="00576940">
        <w:rPr>
          <w:rFonts w:cs="Times New Roman"/>
        </w:rPr>
        <w:t>ce que dit</w:t>
      </w:r>
      <w:r w:rsidRPr="004A76A7">
        <w:rPr>
          <w:rFonts w:cs="Times New Roman"/>
        </w:rPr>
        <w:t xml:space="preserve">, </w:t>
      </w:r>
      <w:r w:rsidRPr="00576940">
        <w:rPr>
          <w:rFonts w:cs="Times New Roman"/>
        </w:rPr>
        <w:t xml:space="preserve">ce que </w:t>
      </w:r>
      <w:r w:rsidRPr="007366DD">
        <w:t xml:space="preserve">veut la </w:t>
      </w:r>
      <w:r w:rsidR="00C9220B" w:rsidRPr="007366DD">
        <w:t>« </w:t>
      </w:r>
      <w:r w:rsidRPr="007366DD">
        <w:t>jeunesse</w:t>
      </w:r>
      <w:r w:rsidR="00C9220B" w:rsidRPr="007366DD">
        <w:t> »</w:t>
      </w:r>
      <w:r w:rsidRPr="007366DD">
        <w:t>. Je crois que les déchiffreurs d</w:t>
      </w:r>
      <w:r w:rsidR="00D12520" w:rsidRPr="007366DD">
        <w:t>’</w:t>
      </w:r>
      <w:r w:rsidRPr="007366DD">
        <w:t>énigmes ont mal interviewé le Sphinx. En réalité, il n</w:t>
      </w:r>
      <w:r w:rsidR="00D12520" w:rsidRPr="007366DD">
        <w:t>’</w:t>
      </w:r>
      <w:r w:rsidRPr="007366DD">
        <w:t xml:space="preserve">y a pas une </w:t>
      </w:r>
      <w:r w:rsidR="00C9220B" w:rsidRPr="007366DD">
        <w:t>« </w:t>
      </w:r>
      <w:r w:rsidRPr="007366DD">
        <w:t>jeunesse</w:t>
      </w:r>
      <w:r w:rsidR="00C9220B" w:rsidRPr="007366DD">
        <w:t> »</w:t>
      </w:r>
      <w:r w:rsidRPr="007366DD">
        <w:t>. Il y en a plusieurs. D</w:t>
      </w:r>
      <w:r w:rsidR="00D12520" w:rsidRPr="007366DD">
        <w:t>’</w:t>
      </w:r>
      <w:r w:rsidRPr="007366DD">
        <w:t>abord le groupe des professionnels, le syndicat qui voulait représenter, jusqu</w:t>
      </w:r>
      <w:r w:rsidR="00D12520" w:rsidRPr="007366DD">
        <w:t>’</w:t>
      </w:r>
      <w:r w:rsidRPr="007366DD">
        <w:t xml:space="preserve">à la consommation des siècles, la </w:t>
      </w:r>
      <w:r w:rsidR="00C9220B" w:rsidRPr="007366DD">
        <w:t>« </w:t>
      </w:r>
      <w:r w:rsidRPr="007366DD">
        <w:t>Jeunesse contemporaine</w:t>
      </w:r>
      <w:r w:rsidR="00C9220B" w:rsidRPr="007366DD">
        <w:t> »…</w:t>
      </w:r>
      <w:r w:rsidRPr="007366DD">
        <w:t xml:space="preserve"> Puis les cénacles fondateurs de revues, les conventicules mystiques ou libres penseurs, les sociétés voisines du Bock idéal ou connexes à la ligue de </w:t>
      </w:r>
      <w:r w:rsidR="0067127C" w:rsidRPr="007366DD">
        <w:t>M. </w:t>
      </w:r>
      <w:r w:rsidRPr="007366DD">
        <w:t>Aulard, les individualistes et les altruistes, que sais-</w:t>
      </w:r>
      <w:r w:rsidR="003E7820" w:rsidRPr="007366DD">
        <w:t>je</w:t>
      </w:r>
      <w:r w:rsidR="00C9220B" w:rsidRPr="007366DD">
        <w:t> ?</w:t>
      </w:r>
      <w:r w:rsidRPr="007366DD">
        <w:t xml:space="preserve"> </w:t>
      </w:r>
      <w:proofErr w:type="gramStart"/>
      <w:r w:rsidRPr="007366DD">
        <w:t>une</w:t>
      </w:r>
      <w:proofErr w:type="gramEnd"/>
      <w:r w:rsidRPr="007366DD">
        <w:t xml:space="preserve"> complication d</w:t>
      </w:r>
      <w:r w:rsidR="00D12520" w:rsidRPr="007366DD">
        <w:t>’</w:t>
      </w:r>
      <w:r w:rsidRPr="007366DD">
        <w:t>ermitages, d</w:t>
      </w:r>
      <w:r w:rsidR="00D12520" w:rsidRPr="007366DD">
        <w:t>’</w:t>
      </w:r>
      <w:r w:rsidRPr="007366DD">
        <w:t>abbayes, d</w:t>
      </w:r>
      <w:r w:rsidR="00D12520" w:rsidRPr="007366DD">
        <w:t>’</w:t>
      </w:r>
      <w:r w:rsidRPr="007366DD">
        <w:t>académies, dont la liste innombrable prouve que rien, absolument rien, ne peut, dans l</w:t>
      </w:r>
      <w:r w:rsidR="00D12520" w:rsidRPr="007366DD">
        <w:t>’</w:t>
      </w:r>
      <w:r w:rsidRPr="007366DD">
        <w:t xml:space="preserve">état présent des </w:t>
      </w:r>
      <w:r w:rsidRPr="00576940">
        <w:rPr>
          <w:rFonts w:cs="Times New Roman"/>
        </w:rPr>
        <w:t>choses</w:t>
      </w:r>
      <w:r w:rsidRPr="004A76A7">
        <w:rPr>
          <w:rFonts w:cs="Times New Roman"/>
        </w:rPr>
        <w:t xml:space="preserve">, </w:t>
      </w:r>
      <w:r w:rsidRPr="00576940">
        <w:rPr>
          <w:rFonts w:cs="Times New Roman"/>
        </w:rPr>
        <w:t>rallier par un même élan d</w:t>
      </w:r>
      <w:r w:rsidR="00D12520">
        <w:rPr>
          <w:rFonts w:cs="Times New Roman"/>
        </w:rPr>
        <w:t>’</w:t>
      </w:r>
      <w:r w:rsidRPr="00576940">
        <w:rPr>
          <w:rFonts w:cs="Times New Roman"/>
        </w:rPr>
        <w:t>enthousiasme les désirs des jeunes gens instruits</w:t>
      </w:r>
      <w:r w:rsidRPr="004A76A7">
        <w:rPr>
          <w:rFonts w:cs="Times New Roman"/>
        </w:rPr>
        <w:t>.</w:t>
      </w:r>
    </w:p>
    <w:p w:rsidR="00CD6BE7" w:rsidRPr="00576940" w:rsidRDefault="00576940" w:rsidP="00C9220B">
      <w:pPr>
        <w:pStyle w:val="Corpsdetexte"/>
        <w:rPr>
          <w:rFonts w:cs="Times New Roman"/>
        </w:rPr>
      </w:pPr>
      <w:r w:rsidRPr="00576940">
        <w:rPr>
          <w:rFonts w:cs="Times New Roman"/>
        </w:rPr>
        <w:t>Un peu à l</w:t>
      </w:r>
      <w:r w:rsidR="00D12520">
        <w:rPr>
          <w:rFonts w:cs="Times New Roman"/>
        </w:rPr>
        <w:t>’</w:t>
      </w:r>
      <w:r w:rsidRPr="00576940">
        <w:rPr>
          <w:rFonts w:cs="Times New Roman"/>
        </w:rPr>
        <w:t>écart de ce tohu-bohu</w:t>
      </w:r>
      <w:r w:rsidRPr="004A76A7">
        <w:rPr>
          <w:rFonts w:cs="Times New Roman"/>
        </w:rPr>
        <w:t xml:space="preserve">, </w:t>
      </w:r>
      <w:r w:rsidRPr="00576940">
        <w:rPr>
          <w:rFonts w:cs="Times New Roman"/>
        </w:rPr>
        <w:t>loin des camarades pressés qui rêvent déjà de remplacer Jaurès ou Mirman</w:t>
      </w:r>
      <w:r w:rsidRPr="004A76A7">
        <w:rPr>
          <w:rFonts w:cs="Times New Roman"/>
        </w:rPr>
        <w:t xml:space="preserve">, </w:t>
      </w:r>
      <w:r w:rsidRPr="00576940">
        <w:rPr>
          <w:rFonts w:cs="Times New Roman"/>
        </w:rPr>
        <w:t>je vois quelques délicats</w:t>
      </w:r>
      <w:r w:rsidRPr="004A76A7">
        <w:rPr>
          <w:rFonts w:cs="Times New Roman"/>
        </w:rPr>
        <w:t xml:space="preserve">, </w:t>
      </w:r>
      <w:r w:rsidRPr="00576940">
        <w:rPr>
          <w:rFonts w:cs="Times New Roman"/>
        </w:rPr>
        <w:t xml:space="preserve">épris </w:t>
      </w:r>
      <w:r w:rsidR="007366DD">
        <w:rPr>
          <w:rFonts w:cs="Times New Roman"/>
        </w:rPr>
        <w:t>$35</w:t>
      </w:r>
      <w:r w:rsidR="007366DD">
        <w:rPr>
          <w:rFonts w:cs="Times New Roman"/>
        </w:rPr>
        <w:t>4</w:t>
      </w:r>
      <w:r w:rsidR="007366DD">
        <w:rPr>
          <w:rFonts w:cs="Times New Roman"/>
        </w:rPr>
        <w:t xml:space="preserve">$ </w:t>
      </w:r>
      <w:r w:rsidRPr="00576940">
        <w:rPr>
          <w:rFonts w:cs="Times New Roman"/>
        </w:rPr>
        <w:t>d</w:t>
      </w:r>
      <w:r w:rsidR="00D12520">
        <w:rPr>
          <w:rFonts w:cs="Times New Roman"/>
        </w:rPr>
        <w:t>’</w:t>
      </w:r>
      <w:r w:rsidRPr="00576940">
        <w:rPr>
          <w:rFonts w:cs="Times New Roman"/>
        </w:rPr>
        <w:t>isolement et de silence</w:t>
      </w:r>
      <w:r w:rsidRPr="004A76A7">
        <w:rPr>
          <w:rFonts w:cs="Times New Roman"/>
        </w:rPr>
        <w:t xml:space="preserve">. </w:t>
      </w:r>
      <w:r w:rsidRPr="00576940">
        <w:rPr>
          <w:rFonts w:cs="Times New Roman"/>
        </w:rPr>
        <w:t>Tels</w:t>
      </w:r>
      <w:r w:rsidRPr="004A76A7">
        <w:rPr>
          <w:rFonts w:cs="Times New Roman"/>
        </w:rPr>
        <w:t xml:space="preserve">, </w:t>
      </w:r>
      <w:r w:rsidRPr="00576940">
        <w:rPr>
          <w:rFonts w:cs="Times New Roman"/>
        </w:rPr>
        <w:t>ces bienheureux</w:t>
      </w:r>
      <w:r w:rsidRPr="004A76A7">
        <w:rPr>
          <w:rFonts w:cs="Times New Roman"/>
        </w:rPr>
        <w:t xml:space="preserve">, </w:t>
      </w:r>
      <w:r w:rsidRPr="00576940">
        <w:rPr>
          <w:rFonts w:cs="Times New Roman"/>
        </w:rPr>
        <w:t>que les Primitifs ont représentés</w:t>
      </w:r>
      <w:r w:rsidRPr="004A76A7">
        <w:rPr>
          <w:rFonts w:cs="Times New Roman"/>
        </w:rPr>
        <w:t xml:space="preserve">, </w:t>
      </w:r>
      <w:r w:rsidRPr="00576940">
        <w:rPr>
          <w:rFonts w:cs="Times New Roman"/>
        </w:rPr>
        <w:t>cueillant d</w:t>
      </w:r>
      <w:r w:rsidR="00D12520">
        <w:rPr>
          <w:rFonts w:cs="Times New Roman"/>
        </w:rPr>
        <w:t>’</w:t>
      </w:r>
      <w:r w:rsidRPr="00576940">
        <w:rPr>
          <w:rFonts w:cs="Times New Roman"/>
        </w:rPr>
        <w:t>un air suave des fleurs candides dans les jardins du Ciel</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 la Jeunesse blanche</w:t>
      </w:r>
      <w:r w:rsidRPr="004A76A7">
        <w:rPr>
          <w:rFonts w:cs="Times New Roman"/>
        </w:rPr>
        <w:t>.</w:t>
      </w:r>
    </w:p>
    <w:p w:rsidR="00CD6BE7" w:rsidRPr="00576940" w:rsidRDefault="00576940" w:rsidP="00C9220B">
      <w:pPr>
        <w:pStyle w:val="Corpsdetexte"/>
        <w:rPr>
          <w:rFonts w:cs="Times New Roman"/>
        </w:rPr>
      </w:pPr>
      <w:r w:rsidRPr="00576940">
        <w:rPr>
          <w:rFonts w:cs="Times New Roman"/>
        </w:rPr>
        <w:t>Voici quelques postulants qui</w:t>
      </w:r>
      <w:r w:rsidRPr="004A76A7">
        <w:rPr>
          <w:rFonts w:cs="Times New Roman"/>
        </w:rPr>
        <w:t xml:space="preserve">, </w:t>
      </w:r>
      <w:r w:rsidRPr="00576940">
        <w:rPr>
          <w:rFonts w:cs="Times New Roman"/>
        </w:rPr>
        <w:t>malgré certaines différences de talent ou de caractère</w:t>
      </w:r>
      <w:r w:rsidRPr="004A76A7">
        <w:rPr>
          <w:rFonts w:cs="Times New Roman"/>
        </w:rPr>
        <w:t xml:space="preserve">, </w:t>
      </w:r>
      <w:r w:rsidRPr="00576940">
        <w:rPr>
          <w:rFonts w:cs="Times New Roman"/>
        </w:rPr>
        <w:t>méritent d</w:t>
      </w:r>
      <w:r w:rsidR="00D12520">
        <w:rPr>
          <w:rFonts w:cs="Times New Roman"/>
        </w:rPr>
        <w:t>’</w:t>
      </w:r>
      <w:r w:rsidRPr="00576940">
        <w:rPr>
          <w:rFonts w:cs="Times New Roman"/>
        </w:rPr>
        <w:t>être reçus parmi ces âmes choisies</w:t>
      </w:r>
      <w:r w:rsidRPr="004A76A7">
        <w:rPr>
          <w:rFonts w:cs="Times New Roman"/>
        </w:rPr>
        <w:t>.</w:t>
      </w:r>
    </w:p>
    <w:p w:rsidR="00CD6BE7" w:rsidRPr="00576940" w:rsidRDefault="00576940" w:rsidP="00C9220B">
      <w:pPr>
        <w:pStyle w:val="Corpsdetexte"/>
        <w:rPr>
          <w:rFonts w:cs="Times New Roman"/>
        </w:rPr>
      </w:pPr>
      <w:r w:rsidRPr="00576940">
        <w:rPr>
          <w:rFonts w:cs="Times New Roman"/>
        </w:rPr>
        <w:t>L</w:t>
      </w:r>
      <w:r w:rsidR="00D12520">
        <w:rPr>
          <w:rFonts w:cs="Times New Roman"/>
        </w:rPr>
        <w:t>’</w:t>
      </w:r>
      <w:r w:rsidRPr="00576940">
        <w:rPr>
          <w:rFonts w:cs="Times New Roman"/>
        </w:rPr>
        <w:t xml:space="preserve">auteur des </w:t>
      </w:r>
      <w:r w:rsidRPr="003E7820">
        <w:rPr>
          <w:rFonts w:cs="Times New Roman"/>
          <w:i/>
          <w:iCs/>
        </w:rPr>
        <w:t>Jeunes tendresses</w:t>
      </w:r>
      <w:r w:rsidR="003E7820" w:rsidRPr="004A76A7">
        <w:rPr>
          <w:rFonts w:cs="Times New Roman"/>
        </w:rPr>
        <w:t xml:space="preserve">, </w:t>
      </w:r>
      <w:r w:rsidR="0067127C">
        <w:rPr>
          <w:rFonts w:cs="Times New Roman"/>
        </w:rPr>
        <w:t>M</w:t>
      </w:r>
      <w:r w:rsidR="0067127C" w:rsidRPr="004A76A7">
        <w:rPr>
          <w:rFonts w:cs="Times New Roman"/>
        </w:rPr>
        <w:t>. </w:t>
      </w:r>
      <w:r w:rsidR="003E7820">
        <w:rPr>
          <w:rFonts w:cs="Times New Roman"/>
        </w:rPr>
        <w:t>André Foulon de V</w:t>
      </w:r>
      <w:r w:rsidRPr="00576940">
        <w:rPr>
          <w:rFonts w:cs="Times New Roman"/>
        </w:rPr>
        <w:t>aulx</w:t>
      </w:r>
      <w:r w:rsidRPr="004A76A7">
        <w:rPr>
          <w:rFonts w:cs="Times New Roman"/>
        </w:rPr>
        <w:t xml:space="preserve">, </w:t>
      </w:r>
      <w:r w:rsidRPr="00576940">
        <w:rPr>
          <w:rFonts w:cs="Times New Roman"/>
        </w:rPr>
        <w:t>aurait pu inscrire</w:t>
      </w:r>
      <w:r w:rsidRPr="004A76A7">
        <w:rPr>
          <w:rFonts w:cs="Times New Roman"/>
        </w:rPr>
        <w:t xml:space="preserve">, </w:t>
      </w:r>
      <w:r w:rsidRPr="00576940">
        <w:rPr>
          <w:rFonts w:cs="Times New Roman"/>
        </w:rPr>
        <w:t>en tête de son recueil de vers</w:t>
      </w:r>
      <w:r w:rsidRPr="004A76A7">
        <w:rPr>
          <w:rFonts w:cs="Times New Roman"/>
        </w:rPr>
        <w:t xml:space="preserve">, </w:t>
      </w:r>
      <w:r w:rsidRPr="00576940">
        <w:rPr>
          <w:rFonts w:cs="Times New Roman"/>
        </w:rPr>
        <w:t>cette phrase de M· Sully-Prudhomme</w:t>
      </w:r>
      <w:r w:rsidR="00C9220B">
        <w:rPr>
          <w:rFonts w:cs="Times New Roman"/>
        </w:rPr>
        <w:t> :</w:t>
      </w:r>
    </w:p>
    <w:p w:rsidR="00CD6BE7" w:rsidRPr="00576940" w:rsidRDefault="00576940" w:rsidP="003E7820">
      <w:pPr>
        <w:pStyle w:val="quote"/>
      </w:pPr>
      <w:r w:rsidRPr="00576940">
        <w:t>Les mœurs en France</w:t>
      </w:r>
      <w:r w:rsidRPr="004A76A7">
        <w:t xml:space="preserve">, </w:t>
      </w:r>
      <w:r w:rsidRPr="00576940">
        <w:t>où l</w:t>
      </w:r>
      <w:r w:rsidR="00D12520">
        <w:t>’</w:t>
      </w:r>
      <w:r w:rsidRPr="00576940">
        <w:t>on ne connaît pas les vraies fiançailles</w:t>
      </w:r>
      <w:r w:rsidRPr="004A76A7">
        <w:t xml:space="preserve">, </w:t>
      </w:r>
      <w:r w:rsidRPr="00576940">
        <w:t>rendent très difficile</w:t>
      </w:r>
      <w:r w:rsidRPr="004A76A7">
        <w:t xml:space="preserve">, </w:t>
      </w:r>
      <w:r w:rsidRPr="00576940">
        <w:t>depuis la puberté jusqu</w:t>
      </w:r>
      <w:r w:rsidR="00D12520">
        <w:t>’</w:t>
      </w:r>
      <w:r w:rsidRPr="00576940">
        <w:t>au mariage</w:t>
      </w:r>
      <w:r w:rsidRPr="004A76A7">
        <w:t xml:space="preserve">, </w:t>
      </w:r>
      <w:r w:rsidRPr="00576940">
        <w:t>la condition des jeunes gens qui se respectent</w:t>
      </w:r>
      <w:r w:rsidRPr="004A76A7">
        <w:t xml:space="preserve">. </w:t>
      </w:r>
      <w:r w:rsidRPr="00576940">
        <w:t>Le jeune homme est à peu près abandonné à lui-même pour résoudre le cruel problème qu</w:t>
      </w:r>
      <w:r w:rsidR="00D12520">
        <w:t>’</w:t>
      </w:r>
      <w:r w:rsidRPr="00576940">
        <w:t>impose à sa conscience notre état social</w:t>
      </w:r>
      <w:r w:rsidRPr="004A76A7">
        <w:t xml:space="preserve">. </w:t>
      </w:r>
      <w:r w:rsidRPr="00576940">
        <w:t>Comment cédera-t-il</w:t>
      </w:r>
      <w:r w:rsidRPr="004A76A7">
        <w:t xml:space="preserve">, </w:t>
      </w:r>
      <w:r w:rsidRPr="00576940">
        <w:t>sans déchoir</w:t>
      </w:r>
      <w:r w:rsidRPr="004A76A7">
        <w:t xml:space="preserve">, </w:t>
      </w:r>
      <w:r w:rsidRPr="00576940">
        <w:t>aux instincts les plus impérieux des sens</w:t>
      </w:r>
      <w:r w:rsidRPr="004A76A7">
        <w:t xml:space="preserve">, </w:t>
      </w:r>
      <w:r w:rsidRPr="00576940">
        <w:t>dont le cœur se fait complice avant qu</w:t>
      </w:r>
      <w:r w:rsidR="00D12520">
        <w:t>’</w:t>
      </w:r>
      <w:r w:rsidRPr="00576940">
        <w:t>il puisse légalement les satisfaire</w:t>
      </w:r>
      <w:r w:rsidR="00C9220B">
        <w:t> ?</w:t>
      </w:r>
      <w:r w:rsidRPr="00576940">
        <w:t xml:space="preserve"> De là des scrupules pleins d</w:t>
      </w:r>
      <w:r w:rsidR="00D12520">
        <w:t>’</w:t>
      </w:r>
      <w:r w:rsidRPr="00576940">
        <w:t>angoisses</w:t>
      </w:r>
      <w:r w:rsidRPr="004A76A7">
        <w:t xml:space="preserve">, </w:t>
      </w:r>
      <w:r w:rsidRPr="00576940">
        <w:t>des défaillances et des luttes héroïques</w:t>
      </w:r>
      <w:r w:rsidRPr="004A76A7">
        <w:t xml:space="preserve">, </w:t>
      </w:r>
      <w:r w:rsidRPr="00576940">
        <w:t>tout un drame intérieur</w:t>
      </w:r>
      <w:r w:rsidR="00C9220B">
        <w:t>…</w:t>
      </w:r>
    </w:p>
    <w:p w:rsidR="00CD6BE7" w:rsidRPr="00576940" w:rsidRDefault="00576940" w:rsidP="003E7820">
      <w:pPr>
        <w:pStyle w:val="quote"/>
      </w:pPr>
      <w:r w:rsidRPr="00576940">
        <w:t xml:space="preserve">En lisant des vers où les combats et les douleurs de la vingtième année trouvent leur expression </w:t>
      </w:r>
      <w:r w:rsidR="003E7820">
        <w:t>d</w:t>
      </w:r>
      <w:r w:rsidRPr="00576940">
        <w:t>iscrète</w:t>
      </w:r>
      <w:r w:rsidRPr="004A76A7">
        <w:t xml:space="preserve">, </w:t>
      </w:r>
      <w:r w:rsidRPr="00576940">
        <w:t>mais bien sincère</w:t>
      </w:r>
      <w:r w:rsidRPr="004A76A7">
        <w:t xml:space="preserve">, </w:t>
      </w:r>
      <w:r w:rsidRPr="00576940">
        <w:t>plus d</w:t>
      </w:r>
      <w:r w:rsidR="00D12520">
        <w:t>’</w:t>
      </w:r>
      <w:r w:rsidRPr="00576940">
        <w:t>un sentira se raviver dans son âme les cicatrices anciennes</w:t>
      </w:r>
      <w:r w:rsidRPr="004A76A7">
        <w:t xml:space="preserve">. </w:t>
      </w:r>
      <w:r w:rsidRPr="00576940">
        <w:t>La jeunesse est un âge difficile</w:t>
      </w:r>
      <w:r w:rsidR="00C9220B">
        <w:t> ;</w:t>
      </w:r>
      <w:r w:rsidRPr="00576940">
        <w:t xml:space="preserve"> nous ne l</w:t>
      </w:r>
      <w:r w:rsidR="00D12520">
        <w:t>’</w:t>
      </w:r>
      <w:r w:rsidRPr="00576940">
        <w:t>envions pas</w:t>
      </w:r>
      <w:r w:rsidR="00C9220B">
        <w:t>…</w:t>
      </w:r>
    </w:p>
    <w:p w:rsidR="00CD6BE7" w:rsidRPr="00576940" w:rsidRDefault="00576940" w:rsidP="00C9220B">
      <w:pPr>
        <w:pStyle w:val="Corpsdetexte"/>
        <w:rPr>
          <w:rFonts w:cs="Times New Roman"/>
        </w:rPr>
      </w:pPr>
      <w:r w:rsidRPr="00576940">
        <w:rPr>
          <w:rFonts w:cs="Times New Roman"/>
        </w:rPr>
        <w:t>Qui de nous ne se rappelle avec un sentiment voisin de l</w:t>
      </w:r>
      <w:r w:rsidR="00D12520">
        <w:rPr>
          <w:rFonts w:cs="Times New Roman"/>
        </w:rPr>
        <w:t>’</w:t>
      </w:r>
      <w:r w:rsidRPr="00576940">
        <w:rPr>
          <w:rFonts w:cs="Times New Roman"/>
        </w:rPr>
        <w:t>horreur certaines nuits d</w:t>
      </w:r>
      <w:r w:rsidR="00D12520">
        <w:rPr>
          <w:rFonts w:cs="Times New Roman"/>
        </w:rPr>
        <w:t>’</w:t>
      </w:r>
      <w:r w:rsidRPr="00576940">
        <w:rPr>
          <w:rFonts w:cs="Times New Roman"/>
        </w:rPr>
        <w:t>adolescence</w:t>
      </w:r>
      <w:r w:rsidRPr="004A76A7">
        <w:rPr>
          <w:rFonts w:cs="Times New Roman"/>
        </w:rPr>
        <w:t xml:space="preserve">, </w:t>
      </w:r>
      <w:r w:rsidRPr="00576940">
        <w:rPr>
          <w:rFonts w:cs="Times New Roman"/>
        </w:rPr>
        <w:t>telle sortie de bal</w:t>
      </w:r>
      <w:r w:rsidRPr="004A76A7">
        <w:rPr>
          <w:rFonts w:cs="Times New Roman"/>
        </w:rPr>
        <w:t xml:space="preserve">, </w:t>
      </w:r>
      <w:r w:rsidRPr="00576940">
        <w:rPr>
          <w:rFonts w:cs="Times New Roman"/>
        </w:rPr>
        <w:t>le brusque passage d</w:t>
      </w:r>
      <w:r w:rsidR="00D12520">
        <w:rPr>
          <w:rFonts w:cs="Times New Roman"/>
        </w:rPr>
        <w:t>’</w:t>
      </w:r>
      <w:r w:rsidRPr="00576940">
        <w:rPr>
          <w:rFonts w:cs="Times New Roman"/>
        </w:rPr>
        <w:t>un salon fleuri au trottoir sali de boue</w:t>
      </w:r>
      <w:r w:rsidRPr="004A76A7">
        <w:rPr>
          <w:rFonts w:cs="Times New Roman"/>
        </w:rPr>
        <w:t xml:space="preserve">, </w:t>
      </w:r>
      <w:r w:rsidRPr="00576940">
        <w:rPr>
          <w:rFonts w:cs="Times New Roman"/>
        </w:rPr>
        <w:t>le regret des visions quittées</w:t>
      </w:r>
      <w:r w:rsidRPr="004A76A7">
        <w:rPr>
          <w:rFonts w:cs="Times New Roman"/>
        </w:rPr>
        <w:t xml:space="preserve">, </w:t>
      </w:r>
      <w:r w:rsidRPr="00576940">
        <w:rPr>
          <w:rFonts w:cs="Times New Roman"/>
        </w:rPr>
        <w:t>des sourires évanouis</w:t>
      </w:r>
      <w:r w:rsidRPr="004A76A7">
        <w:rPr>
          <w:rFonts w:cs="Times New Roman"/>
        </w:rPr>
        <w:t xml:space="preserve">, </w:t>
      </w:r>
      <w:r w:rsidRPr="00576940">
        <w:rPr>
          <w:rFonts w:cs="Times New Roman"/>
        </w:rPr>
        <w:t xml:space="preserve">des parfums </w:t>
      </w:r>
      <w:r w:rsidR="007366DD">
        <w:rPr>
          <w:rFonts w:cs="Times New Roman"/>
        </w:rPr>
        <w:t xml:space="preserve">$355$ </w:t>
      </w:r>
      <w:r w:rsidRPr="00576940">
        <w:rPr>
          <w:rFonts w:cs="Times New Roman"/>
        </w:rPr>
        <w:t>envolés</w:t>
      </w:r>
      <w:r w:rsidRPr="004A76A7">
        <w:rPr>
          <w:rFonts w:cs="Times New Roman"/>
        </w:rPr>
        <w:t xml:space="preserve">, </w:t>
      </w:r>
      <w:r w:rsidRPr="00576940">
        <w:rPr>
          <w:rFonts w:cs="Times New Roman"/>
        </w:rPr>
        <w:t>et la rue sombre</w:t>
      </w:r>
      <w:r w:rsidRPr="004A76A7">
        <w:rPr>
          <w:rFonts w:cs="Times New Roman"/>
        </w:rPr>
        <w:t xml:space="preserve">, </w:t>
      </w:r>
      <w:r w:rsidRPr="00576940">
        <w:rPr>
          <w:rFonts w:cs="Times New Roman"/>
        </w:rPr>
        <w:t>sinistre</w:t>
      </w:r>
      <w:r w:rsidRPr="004A76A7">
        <w:rPr>
          <w:rFonts w:cs="Times New Roman"/>
        </w:rPr>
        <w:t xml:space="preserve">, </w:t>
      </w:r>
      <w:r w:rsidRPr="00576940">
        <w:rPr>
          <w:rFonts w:cs="Times New Roman"/>
        </w:rPr>
        <w:t>tentatrice</w:t>
      </w:r>
      <w:r w:rsidR="00C9220B">
        <w:rPr>
          <w:rFonts w:cs="Times New Roman"/>
        </w:rPr>
        <w:t> ?…</w:t>
      </w:r>
      <w:r w:rsidRPr="00576940">
        <w:rPr>
          <w:rFonts w:cs="Times New Roman"/>
        </w:rPr>
        <w:t xml:space="preserve"> Henri Lavedan a raconté tout cela dans le plus élégiaque de ses </w:t>
      </w:r>
      <w:r w:rsidRPr="003E7820">
        <w:rPr>
          <w:rFonts w:cs="Times New Roman"/>
          <w:i/>
          <w:iCs/>
        </w:rPr>
        <w:t>Nocturnes</w:t>
      </w:r>
      <w:r w:rsidRPr="004A76A7">
        <w:rPr>
          <w:rFonts w:cs="Times New Roman"/>
        </w:rPr>
        <w:t xml:space="preserve">. </w:t>
      </w:r>
      <w:r w:rsidRPr="00576940">
        <w:rPr>
          <w:rFonts w:cs="Times New Roman"/>
        </w:rPr>
        <w:t>C</w:t>
      </w:r>
      <w:r w:rsidR="00D12520">
        <w:rPr>
          <w:rFonts w:cs="Times New Roman"/>
        </w:rPr>
        <w:t>’</w:t>
      </w:r>
      <w:r w:rsidRPr="00576940">
        <w:rPr>
          <w:rFonts w:cs="Times New Roman"/>
        </w:rPr>
        <w:t>est navrant</w:t>
      </w:r>
      <w:r w:rsidRPr="004A76A7">
        <w:rPr>
          <w:rFonts w:cs="Times New Roman"/>
        </w:rPr>
        <w:t>.</w:t>
      </w:r>
    </w:p>
    <w:p w:rsidR="00CD6BE7" w:rsidRPr="00576940" w:rsidRDefault="00576940" w:rsidP="00C9220B">
      <w:pPr>
        <w:pStyle w:val="Corpsdetexte"/>
        <w:rPr>
          <w:rFonts w:cs="Times New Roman"/>
        </w:rPr>
      </w:pPr>
      <w:r w:rsidRPr="00576940">
        <w:rPr>
          <w:rFonts w:cs="Times New Roman"/>
        </w:rPr>
        <w:t xml:space="preserve">Le poète des </w:t>
      </w:r>
      <w:r w:rsidRPr="003E7820">
        <w:rPr>
          <w:rFonts w:cs="Times New Roman"/>
          <w:i/>
          <w:iCs/>
        </w:rPr>
        <w:t>Jeunes tendresses</w:t>
      </w:r>
      <w:r w:rsidRPr="00576940">
        <w:rPr>
          <w:rFonts w:cs="Times New Roman"/>
        </w:rPr>
        <w:t xml:space="preserve"> souffre de cette barbarie de la coutume et de la loi</w:t>
      </w:r>
      <w:r w:rsidRPr="004A76A7">
        <w:rPr>
          <w:rFonts w:cs="Times New Roman"/>
        </w:rPr>
        <w:t xml:space="preserve">, </w:t>
      </w:r>
      <w:r w:rsidRPr="00576940">
        <w:rPr>
          <w:rFonts w:cs="Times New Roman"/>
        </w:rPr>
        <w:t>qui condamne le jeune homme à opter entre l</w:t>
      </w:r>
      <w:r w:rsidR="00D12520">
        <w:rPr>
          <w:rFonts w:cs="Times New Roman"/>
        </w:rPr>
        <w:t>’</w:t>
      </w:r>
      <w:r w:rsidRPr="00576940">
        <w:rPr>
          <w:rFonts w:cs="Times New Roman"/>
        </w:rPr>
        <w:t>observance d</w:t>
      </w:r>
      <w:r w:rsidR="00D12520">
        <w:rPr>
          <w:rFonts w:cs="Times New Roman"/>
        </w:rPr>
        <w:t>’</w:t>
      </w:r>
      <w:r w:rsidRPr="00576940">
        <w:rPr>
          <w:rFonts w:cs="Times New Roman"/>
        </w:rPr>
        <w:t>un vœu quasi monastique</w:t>
      </w:r>
      <w:r w:rsidRPr="004A76A7">
        <w:rPr>
          <w:rFonts w:cs="Times New Roman"/>
        </w:rPr>
        <w:t xml:space="preserve">, </w:t>
      </w:r>
      <w:r w:rsidRPr="00576940">
        <w:rPr>
          <w:rFonts w:cs="Times New Roman"/>
        </w:rPr>
        <w:t>et la pente qui mène aux dangereuses flâneries</w:t>
      </w:r>
      <w:r w:rsidRPr="004A76A7">
        <w:rPr>
          <w:rFonts w:cs="Times New Roman"/>
        </w:rPr>
        <w:t xml:space="preserve">, </w:t>
      </w:r>
      <w:r w:rsidRPr="00576940">
        <w:rPr>
          <w:rFonts w:cs="Times New Roman"/>
        </w:rPr>
        <w:t>aux irréparables concessions</w:t>
      </w:r>
      <w:r w:rsidRPr="004A76A7">
        <w:rPr>
          <w:rFonts w:cs="Times New Roman"/>
        </w:rPr>
        <w:t xml:space="preserve">. </w:t>
      </w:r>
      <w:r w:rsidRPr="00576940">
        <w:rPr>
          <w:rFonts w:cs="Times New Roman"/>
        </w:rPr>
        <w:t>Mais ne le plaignons pas</w:t>
      </w:r>
      <w:r w:rsidRPr="004A76A7">
        <w:rPr>
          <w:rFonts w:cs="Times New Roman"/>
        </w:rPr>
        <w:t xml:space="preserve">. </w:t>
      </w:r>
      <w:r w:rsidRPr="00576940">
        <w:rPr>
          <w:rFonts w:cs="Times New Roman"/>
        </w:rPr>
        <w:t>Il s</w:t>
      </w:r>
      <w:r w:rsidR="00D12520">
        <w:rPr>
          <w:rFonts w:cs="Times New Roman"/>
        </w:rPr>
        <w:t>’</w:t>
      </w:r>
      <w:r w:rsidRPr="00576940">
        <w:rPr>
          <w:rFonts w:cs="Times New Roman"/>
        </w:rPr>
        <w:t>est consolé et diverti</w:t>
      </w:r>
      <w:r w:rsidRPr="004A76A7">
        <w:rPr>
          <w:rFonts w:cs="Times New Roman"/>
        </w:rPr>
        <w:t xml:space="preserve">. </w:t>
      </w:r>
      <w:r w:rsidRPr="00576940">
        <w:rPr>
          <w:rFonts w:cs="Times New Roman"/>
        </w:rPr>
        <w:t>Heureux les poètes</w:t>
      </w:r>
      <w:r w:rsidR="00C9220B">
        <w:rPr>
          <w:rFonts w:cs="Times New Roman"/>
        </w:rPr>
        <w:t> !</w:t>
      </w:r>
      <w:r w:rsidRPr="00576940">
        <w:rPr>
          <w:rFonts w:cs="Times New Roman"/>
        </w:rPr>
        <w:t xml:space="preserve"> Ils font la fête chez e</w:t>
      </w:r>
      <w:r w:rsidRPr="007366DD">
        <w:t>ux, loin du bruit, à peu de frais et royalement. Ils n</w:t>
      </w:r>
      <w:r w:rsidR="00D12520" w:rsidRPr="007366DD">
        <w:t>’</w:t>
      </w:r>
      <w:r w:rsidRPr="007366DD">
        <w:t xml:space="preserve">ont rien à </w:t>
      </w:r>
      <w:r w:rsidRPr="007366DD">
        <w:lastRenderedPageBreak/>
        <w:t xml:space="preserve">envier aux compagnons de la </w:t>
      </w:r>
      <w:r w:rsidR="00C9220B" w:rsidRPr="007366DD">
        <w:t>« </w:t>
      </w:r>
      <w:r w:rsidRPr="007366DD">
        <w:t>haute vie</w:t>
      </w:r>
      <w:r w:rsidR="00C9220B" w:rsidRPr="007366DD">
        <w:t> »</w:t>
      </w:r>
      <w:r w:rsidRPr="007366DD">
        <w:t>. Leur âme ressemble à ces chamb</w:t>
      </w:r>
      <w:r w:rsidR="003E7820" w:rsidRPr="007366DD">
        <w:t>res obscures où dort un foyer de</w:t>
      </w:r>
      <w:r w:rsidRPr="007366DD">
        <w:t xml:space="preserve"> lumière électrique. Pressez un bouto</w:t>
      </w:r>
      <w:r w:rsidRPr="00576940">
        <w:rPr>
          <w:rFonts w:cs="Times New Roman"/>
        </w:rPr>
        <w:t>n</w:t>
      </w:r>
      <w:r w:rsidRPr="004A76A7">
        <w:rPr>
          <w:rFonts w:cs="Times New Roman"/>
        </w:rPr>
        <w:t xml:space="preserve">, </w:t>
      </w:r>
      <w:r w:rsidRPr="00576940">
        <w:rPr>
          <w:rFonts w:cs="Times New Roman"/>
        </w:rPr>
        <w:t>tout resplendit</w:t>
      </w:r>
      <w:r w:rsidRPr="004A76A7">
        <w:rPr>
          <w:rFonts w:cs="Times New Roman"/>
        </w:rPr>
        <w:t xml:space="preserve">. </w:t>
      </w:r>
      <w:r w:rsidRPr="00576940">
        <w:rPr>
          <w:rFonts w:cs="Times New Roman"/>
        </w:rPr>
        <w:t>Pour eux</w:t>
      </w:r>
      <w:r w:rsidRPr="004A76A7">
        <w:rPr>
          <w:rFonts w:cs="Times New Roman"/>
        </w:rPr>
        <w:t xml:space="preserve">, </w:t>
      </w:r>
      <w:r w:rsidRPr="00576940">
        <w:rPr>
          <w:rFonts w:cs="Times New Roman"/>
        </w:rPr>
        <w:t>et pour eux seuls</w:t>
      </w:r>
      <w:r w:rsidRPr="004A76A7">
        <w:rPr>
          <w:rFonts w:cs="Times New Roman"/>
        </w:rPr>
        <w:t xml:space="preserve">, </w:t>
      </w:r>
      <w:r w:rsidRPr="00576940">
        <w:rPr>
          <w:rFonts w:cs="Times New Roman"/>
        </w:rPr>
        <w:t>les aspects changeants de l</w:t>
      </w:r>
      <w:r w:rsidR="00D12520">
        <w:rPr>
          <w:rFonts w:cs="Times New Roman"/>
        </w:rPr>
        <w:t>’</w:t>
      </w:r>
      <w:r w:rsidRPr="00576940">
        <w:rPr>
          <w:rFonts w:cs="Times New Roman"/>
        </w:rPr>
        <w:t>univers mobile recommencent à</w:t>
      </w:r>
      <w:r w:rsidRPr="004A76A7">
        <w:rPr>
          <w:rFonts w:cs="Times New Roman"/>
        </w:rPr>
        <w:t xml:space="preserve">. </w:t>
      </w:r>
      <w:r w:rsidRPr="00576940">
        <w:rPr>
          <w:rFonts w:cs="Times New Roman"/>
        </w:rPr>
        <w:t>luire</w:t>
      </w:r>
      <w:r w:rsidRPr="004A76A7">
        <w:rPr>
          <w:rFonts w:cs="Times New Roman"/>
        </w:rPr>
        <w:t xml:space="preserve">, </w:t>
      </w:r>
      <w:r w:rsidRPr="00576940">
        <w:rPr>
          <w:rFonts w:cs="Times New Roman"/>
        </w:rPr>
        <w:t>à chatoyer</w:t>
      </w:r>
      <w:r w:rsidRPr="004A76A7">
        <w:rPr>
          <w:rFonts w:cs="Times New Roman"/>
        </w:rPr>
        <w:t xml:space="preserve">, </w:t>
      </w:r>
      <w:r w:rsidRPr="00576940">
        <w:rPr>
          <w:rFonts w:cs="Times New Roman"/>
        </w:rPr>
        <w:t>à étinceler</w:t>
      </w:r>
      <w:r w:rsidRPr="004A76A7">
        <w:rPr>
          <w:rFonts w:cs="Times New Roman"/>
        </w:rPr>
        <w:t xml:space="preserve">. </w:t>
      </w:r>
      <w:r w:rsidRPr="00576940">
        <w:rPr>
          <w:rFonts w:cs="Times New Roman"/>
        </w:rPr>
        <w:t>Ils sont les maîtres du monde</w:t>
      </w:r>
      <w:r w:rsidRPr="004A76A7">
        <w:rPr>
          <w:rFonts w:cs="Times New Roman"/>
        </w:rPr>
        <w:t xml:space="preserve">. </w:t>
      </w:r>
      <w:r w:rsidRPr="00576940">
        <w:rPr>
          <w:rFonts w:cs="Times New Roman"/>
        </w:rPr>
        <w:t>Nécromants et sorciers</w:t>
      </w:r>
      <w:r w:rsidRPr="004A76A7">
        <w:rPr>
          <w:rFonts w:cs="Times New Roman"/>
        </w:rPr>
        <w:t xml:space="preserve">, </w:t>
      </w:r>
      <w:r w:rsidRPr="00576940">
        <w:rPr>
          <w:rFonts w:cs="Times New Roman"/>
        </w:rPr>
        <w:t>ils savent réveiller les morts</w:t>
      </w:r>
      <w:r w:rsidRPr="004A76A7">
        <w:rPr>
          <w:rFonts w:cs="Times New Roman"/>
        </w:rPr>
        <w:t xml:space="preserve">, </w:t>
      </w:r>
      <w:r w:rsidRPr="00576940">
        <w:rPr>
          <w:rFonts w:cs="Times New Roman"/>
        </w:rPr>
        <w:t>peupler le néant</w:t>
      </w:r>
      <w:r w:rsidRPr="004A76A7">
        <w:rPr>
          <w:rFonts w:cs="Times New Roman"/>
        </w:rPr>
        <w:t xml:space="preserve">, </w:t>
      </w:r>
      <w:r w:rsidRPr="00576940">
        <w:rPr>
          <w:rFonts w:cs="Times New Roman"/>
        </w:rPr>
        <w:t>toucher ce qui est impalpable</w:t>
      </w:r>
      <w:r w:rsidRPr="004A76A7">
        <w:rPr>
          <w:rFonts w:cs="Times New Roman"/>
        </w:rPr>
        <w:t xml:space="preserve">, </w:t>
      </w:r>
      <w:r w:rsidRPr="00576940">
        <w:rPr>
          <w:rFonts w:cs="Times New Roman"/>
        </w:rPr>
        <w:t>voir ce qui est invisible</w:t>
      </w:r>
      <w:r w:rsidRPr="004A76A7">
        <w:rPr>
          <w:rFonts w:cs="Times New Roman"/>
        </w:rPr>
        <w:t xml:space="preserve">. </w:t>
      </w:r>
      <w:r w:rsidRPr="00576940">
        <w:rPr>
          <w:rFonts w:cs="Times New Roman"/>
        </w:rPr>
        <w:t>Ils souffrent plus que les autres hommes</w:t>
      </w:r>
      <w:r w:rsidRPr="004A76A7">
        <w:rPr>
          <w:rFonts w:cs="Times New Roman"/>
        </w:rPr>
        <w:t xml:space="preserve">, </w:t>
      </w:r>
      <w:r w:rsidRPr="00576940">
        <w:rPr>
          <w:rFonts w:cs="Times New Roman"/>
        </w:rPr>
        <w:t>mais ils jouissent davantage</w:t>
      </w:r>
      <w:r w:rsidRPr="004A76A7">
        <w:rPr>
          <w:rFonts w:cs="Times New Roman"/>
        </w:rPr>
        <w:t xml:space="preserve">. </w:t>
      </w:r>
      <w:r w:rsidRPr="00576940">
        <w:rPr>
          <w:rFonts w:cs="Times New Roman"/>
        </w:rPr>
        <w:t>Tout compte fait</w:t>
      </w:r>
      <w:r w:rsidRPr="004A76A7">
        <w:rPr>
          <w:rFonts w:cs="Times New Roman"/>
        </w:rPr>
        <w:t xml:space="preserve">, </w:t>
      </w:r>
      <w:r w:rsidRPr="00576940">
        <w:rPr>
          <w:rFonts w:cs="Times New Roman"/>
        </w:rPr>
        <w:t>ils ont pris la meilleure part</w:t>
      </w:r>
      <w:r w:rsidRPr="004A76A7">
        <w:rPr>
          <w:rFonts w:cs="Times New Roman"/>
        </w:rPr>
        <w:t xml:space="preserve">. </w:t>
      </w:r>
      <w:r w:rsidRPr="00576940">
        <w:rPr>
          <w:rFonts w:cs="Times New Roman"/>
        </w:rPr>
        <w:t>Ce qu</w:t>
      </w:r>
      <w:r w:rsidR="00D12520">
        <w:rPr>
          <w:rFonts w:cs="Times New Roman"/>
        </w:rPr>
        <w:t>’</w:t>
      </w:r>
      <w:r w:rsidRPr="00576940">
        <w:rPr>
          <w:rFonts w:cs="Times New Roman"/>
        </w:rPr>
        <w:t>ils regrettent ne s</w:t>
      </w:r>
      <w:r w:rsidR="00D12520">
        <w:rPr>
          <w:rFonts w:cs="Times New Roman"/>
        </w:rPr>
        <w:t>’</w:t>
      </w:r>
      <w:r w:rsidRPr="00576940">
        <w:rPr>
          <w:rFonts w:cs="Times New Roman"/>
        </w:rPr>
        <w:t>éloigne jamais pour toujours</w:t>
      </w:r>
      <w:r w:rsidRPr="004A76A7">
        <w:rPr>
          <w:rFonts w:cs="Times New Roman"/>
        </w:rPr>
        <w:t xml:space="preserve">. </w:t>
      </w:r>
      <w:r w:rsidRPr="00576940">
        <w:rPr>
          <w:rFonts w:cs="Times New Roman"/>
        </w:rPr>
        <w:t>Ce jeune homme est triste</w:t>
      </w:r>
      <w:r w:rsidR="00C9220B">
        <w:rPr>
          <w:rFonts w:cs="Times New Roman"/>
        </w:rPr>
        <w:t> :</w:t>
      </w:r>
      <w:r w:rsidRPr="00576940">
        <w:rPr>
          <w:rFonts w:cs="Times New Roman"/>
        </w:rPr>
        <w:t xml:space="preserve"> il a vu partir trop tôt celle dont il aimait la grâce</w:t>
      </w:r>
      <w:r w:rsidRPr="004A76A7">
        <w:rPr>
          <w:rFonts w:cs="Times New Roman"/>
        </w:rPr>
        <w:t xml:space="preserve">, </w:t>
      </w:r>
      <w:r w:rsidRPr="00576940">
        <w:rPr>
          <w:rFonts w:cs="Times New Roman"/>
        </w:rPr>
        <w:t>dont il aurait voulu associer le rêve à son rêve</w:t>
      </w:r>
      <w:r w:rsidR="00C9220B">
        <w:rPr>
          <w:rFonts w:cs="Times New Roman"/>
        </w:rPr>
        <w:t> ;</w:t>
      </w:r>
      <w:r w:rsidRPr="00576940">
        <w:rPr>
          <w:rFonts w:cs="Times New Roman"/>
        </w:rPr>
        <w:t xml:space="preserve"> les lèvres sont closes</w:t>
      </w:r>
      <w:r w:rsidRPr="004A76A7">
        <w:rPr>
          <w:rFonts w:cs="Times New Roman"/>
        </w:rPr>
        <w:t xml:space="preserve">, </w:t>
      </w:r>
      <w:r w:rsidRPr="00576940">
        <w:rPr>
          <w:rFonts w:cs="Times New Roman"/>
        </w:rPr>
        <w:t>où fleurissait un divin sourire</w:t>
      </w:r>
      <w:r w:rsidR="00C9220B">
        <w:rPr>
          <w:rFonts w:cs="Times New Roman"/>
        </w:rPr>
        <w:t> ;</w:t>
      </w:r>
      <w:r w:rsidRPr="00576940">
        <w:rPr>
          <w:rFonts w:cs="Times New Roman"/>
        </w:rPr>
        <w:t xml:space="preserve"> éteints</w:t>
      </w:r>
      <w:r w:rsidRPr="004A76A7">
        <w:rPr>
          <w:rFonts w:cs="Times New Roman"/>
        </w:rPr>
        <w:t xml:space="preserve">, </w:t>
      </w:r>
      <w:r w:rsidRPr="00576940">
        <w:rPr>
          <w:rFonts w:cs="Times New Roman"/>
        </w:rPr>
        <w:t xml:space="preserve">les yeux profonds où il </w:t>
      </w:r>
      <w:r w:rsidR="007366DD">
        <w:rPr>
          <w:rFonts w:cs="Times New Roman"/>
        </w:rPr>
        <w:t xml:space="preserve">$356$ </w:t>
      </w:r>
      <w:r w:rsidRPr="00576940">
        <w:rPr>
          <w:rFonts w:cs="Times New Roman"/>
        </w:rPr>
        <w:t>lisait sa destinée</w:t>
      </w:r>
      <w:r w:rsidR="00C9220B">
        <w:rPr>
          <w:rFonts w:cs="Times New Roman"/>
        </w:rPr>
        <w:t> ;</w:t>
      </w:r>
      <w:r w:rsidRPr="00576940">
        <w:rPr>
          <w:rFonts w:cs="Times New Roman"/>
        </w:rPr>
        <w:t xml:space="preserve"> morte</w:t>
      </w:r>
      <w:r w:rsidRPr="004A76A7">
        <w:rPr>
          <w:rFonts w:cs="Times New Roman"/>
        </w:rPr>
        <w:t xml:space="preserve">, </w:t>
      </w:r>
      <w:r w:rsidRPr="00576940">
        <w:rPr>
          <w:rFonts w:cs="Times New Roman"/>
        </w:rPr>
        <w:t>la voix dont la musique douce endormait sa peine</w:t>
      </w:r>
      <w:r w:rsidRPr="004A76A7">
        <w:rPr>
          <w:rFonts w:cs="Times New Roman"/>
        </w:rPr>
        <w:t xml:space="preserve">. </w:t>
      </w:r>
      <w:r w:rsidRPr="00576940">
        <w:rPr>
          <w:rFonts w:cs="Times New Roman"/>
        </w:rPr>
        <w:t>Il se croit seul</w:t>
      </w:r>
      <w:r w:rsidRPr="004A76A7">
        <w:rPr>
          <w:rFonts w:cs="Times New Roman"/>
        </w:rPr>
        <w:t xml:space="preserve">, </w:t>
      </w:r>
      <w:r w:rsidRPr="00576940">
        <w:rPr>
          <w:rFonts w:cs="Times New Roman"/>
        </w:rPr>
        <w:t>il pleure</w:t>
      </w:r>
      <w:r w:rsidRPr="004A76A7">
        <w:rPr>
          <w:rFonts w:cs="Times New Roman"/>
        </w:rPr>
        <w:t xml:space="preserve">. </w:t>
      </w:r>
      <w:r w:rsidRPr="00576940">
        <w:rPr>
          <w:rFonts w:cs="Times New Roman"/>
        </w:rPr>
        <w:t>Et puis</w:t>
      </w:r>
      <w:r w:rsidRPr="004A76A7">
        <w:rPr>
          <w:rFonts w:cs="Times New Roman"/>
        </w:rPr>
        <w:t xml:space="preserve">, </w:t>
      </w:r>
      <w:r w:rsidRPr="00576940">
        <w:rPr>
          <w:rFonts w:cs="Times New Roman"/>
        </w:rPr>
        <w:t>quelle soudaine extase</w:t>
      </w:r>
      <w:r w:rsidR="00C9220B">
        <w:rPr>
          <w:rFonts w:cs="Times New Roman"/>
        </w:rPr>
        <w:t> !</w:t>
      </w:r>
      <w:r w:rsidRPr="00576940">
        <w:rPr>
          <w:rFonts w:cs="Times New Roman"/>
        </w:rPr>
        <w:t xml:space="preserve"> Elle est là</w:t>
      </w:r>
      <w:r w:rsidRPr="004A76A7">
        <w:rPr>
          <w:rFonts w:cs="Times New Roman"/>
        </w:rPr>
        <w:t xml:space="preserve">, </w:t>
      </w:r>
      <w:r w:rsidRPr="00576940">
        <w:rPr>
          <w:rFonts w:cs="Times New Roman"/>
        </w:rPr>
        <w:t>aussi jeune et aussi vermeille qu</w:t>
      </w:r>
      <w:r w:rsidR="00D12520">
        <w:rPr>
          <w:rFonts w:cs="Times New Roman"/>
        </w:rPr>
        <w:t>’</w:t>
      </w:r>
      <w:r w:rsidRPr="00576940">
        <w:rPr>
          <w:rFonts w:cs="Times New Roman"/>
        </w:rPr>
        <w:t>au premier jour</w:t>
      </w:r>
      <w:r w:rsidRPr="004A76A7">
        <w:rPr>
          <w:rFonts w:cs="Times New Roman"/>
        </w:rPr>
        <w:t xml:space="preserve">, </w:t>
      </w:r>
      <w:r w:rsidRPr="00576940">
        <w:rPr>
          <w:rFonts w:cs="Times New Roman"/>
        </w:rPr>
        <w:t>idéale et réelle</w:t>
      </w:r>
      <w:r w:rsidRPr="004A76A7">
        <w:rPr>
          <w:rFonts w:cs="Times New Roman"/>
        </w:rPr>
        <w:t xml:space="preserve">, </w:t>
      </w:r>
      <w:r w:rsidRPr="00576940">
        <w:rPr>
          <w:rFonts w:cs="Times New Roman"/>
        </w:rPr>
        <w:t>surnaturelle et vivante</w:t>
      </w:r>
      <w:r w:rsidR="00C9220B">
        <w:rPr>
          <w:rFonts w:cs="Times New Roman"/>
        </w:rPr>
        <w:t> ;</w:t>
      </w:r>
      <w:r w:rsidRPr="00576940">
        <w:rPr>
          <w:rFonts w:cs="Times New Roman"/>
        </w:rPr>
        <w:t xml:space="preserve"> elle le regarde et l</w:t>
      </w:r>
      <w:r w:rsidR="00D12520">
        <w:rPr>
          <w:rFonts w:cs="Times New Roman"/>
        </w:rPr>
        <w:t>’</w:t>
      </w:r>
      <w:r w:rsidRPr="00576940">
        <w:rPr>
          <w:rFonts w:cs="Times New Roman"/>
        </w:rPr>
        <w:t>environne de clarté</w:t>
      </w:r>
      <w:r w:rsidR="00C9220B">
        <w:rPr>
          <w:rFonts w:cs="Times New Roman"/>
        </w:rPr>
        <w:t> ;</w:t>
      </w:r>
      <w:r w:rsidRPr="00576940">
        <w:rPr>
          <w:rFonts w:cs="Times New Roman"/>
        </w:rPr>
        <w:t xml:space="preserve"> elle lui parle</w:t>
      </w:r>
      <w:r w:rsidRPr="004A76A7">
        <w:rPr>
          <w:rFonts w:cs="Times New Roman"/>
        </w:rPr>
        <w:t xml:space="preserve">, </w:t>
      </w:r>
      <w:r w:rsidRPr="00576940">
        <w:rPr>
          <w:rFonts w:cs="Times New Roman"/>
        </w:rPr>
        <w:t>et la voix fidèle répondra toujours à l</w:t>
      </w:r>
      <w:r w:rsidR="00D12520">
        <w:rPr>
          <w:rFonts w:cs="Times New Roman"/>
        </w:rPr>
        <w:t>’</w:t>
      </w:r>
      <w:r w:rsidRPr="00576940">
        <w:rPr>
          <w:rFonts w:cs="Times New Roman"/>
        </w:rPr>
        <w:t>appel du cœur meurtri</w:t>
      </w:r>
      <w:r w:rsidRPr="004A76A7">
        <w:rPr>
          <w:rFonts w:cs="Times New Roman"/>
        </w:rPr>
        <w:t xml:space="preserve">. </w:t>
      </w:r>
      <w:r w:rsidRPr="00576940">
        <w:rPr>
          <w:rFonts w:cs="Times New Roman"/>
        </w:rPr>
        <w:t>L</w:t>
      </w:r>
      <w:r w:rsidR="00D12520">
        <w:rPr>
          <w:rFonts w:cs="Times New Roman"/>
        </w:rPr>
        <w:t>’</w:t>
      </w:r>
      <w:r w:rsidRPr="00576940">
        <w:rPr>
          <w:rFonts w:cs="Times New Roman"/>
        </w:rPr>
        <w:t>amour a vaincu la mort</w:t>
      </w:r>
      <w:r w:rsidRPr="004A76A7">
        <w:rPr>
          <w:rFonts w:cs="Times New Roman"/>
        </w:rPr>
        <w:t xml:space="preserve">. </w:t>
      </w:r>
      <w:r w:rsidRPr="00576940">
        <w:rPr>
          <w:rFonts w:cs="Times New Roman"/>
        </w:rPr>
        <w:t>Toutes celles que les poètes ont aimées</w:t>
      </w:r>
      <w:r w:rsidRPr="004A76A7">
        <w:rPr>
          <w:rFonts w:cs="Times New Roman"/>
        </w:rPr>
        <w:t xml:space="preserve">, </w:t>
      </w:r>
      <w:r w:rsidRPr="00576940">
        <w:rPr>
          <w:rFonts w:cs="Times New Roman"/>
        </w:rPr>
        <w:t>celles-là</w:t>
      </w:r>
      <w:r w:rsidRPr="004A76A7">
        <w:rPr>
          <w:rFonts w:cs="Times New Roman"/>
        </w:rPr>
        <w:t xml:space="preserve">, </w:t>
      </w:r>
      <w:r w:rsidRPr="00576940">
        <w:rPr>
          <w:rFonts w:cs="Times New Roman"/>
        </w:rPr>
        <w:t>plus lointaines encore</w:t>
      </w:r>
      <w:r w:rsidRPr="004A76A7">
        <w:rPr>
          <w:rFonts w:cs="Times New Roman"/>
        </w:rPr>
        <w:t xml:space="preserve">, </w:t>
      </w:r>
      <w:r w:rsidRPr="00576940">
        <w:rPr>
          <w:rFonts w:cs="Times New Roman"/>
        </w:rPr>
        <w:t>qu</w:t>
      </w:r>
      <w:r w:rsidR="00D12520">
        <w:rPr>
          <w:rFonts w:cs="Times New Roman"/>
        </w:rPr>
        <w:t>’</w:t>
      </w:r>
      <w:r w:rsidRPr="00576940">
        <w:rPr>
          <w:rFonts w:cs="Times New Roman"/>
        </w:rPr>
        <w:t>ils auraient voulu aimer et dont ils ne peuvent adorer que la forme pure</w:t>
      </w:r>
      <w:r w:rsidRPr="004A76A7">
        <w:rPr>
          <w:rFonts w:cs="Times New Roman"/>
        </w:rPr>
        <w:t xml:space="preserve">, </w:t>
      </w:r>
      <w:r w:rsidRPr="00576940">
        <w:rPr>
          <w:rFonts w:cs="Times New Roman"/>
        </w:rPr>
        <w:t>reviennent</w:t>
      </w:r>
      <w:r w:rsidRPr="004A76A7">
        <w:rPr>
          <w:rFonts w:cs="Times New Roman"/>
        </w:rPr>
        <w:t xml:space="preserve">, </w:t>
      </w:r>
      <w:r w:rsidRPr="00576940">
        <w:rPr>
          <w:rFonts w:cs="Times New Roman"/>
        </w:rPr>
        <w:t>en des heures bénies</w:t>
      </w:r>
      <w:r w:rsidRPr="004A76A7">
        <w:rPr>
          <w:rFonts w:cs="Times New Roman"/>
        </w:rPr>
        <w:t xml:space="preserve">, </w:t>
      </w:r>
      <w:r w:rsidRPr="00576940">
        <w:rPr>
          <w:rFonts w:cs="Times New Roman"/>
        </w:rPr>
        <w:t>fantômes charmants</w:t>
      </w:r>
      <w:r w:rsidRPr="004A76A7">
        <w:rPr>
          <w:rFonts w:cs="Times New Roman"/>
        </w:rPr>
        <w:t xml:space="preserve">, </w:t>
      </w:r>
      <w:r w:rsidRPr="00576940">
        <w:rPr>
          <w:rFonts w:cs="Times New Roman"/>
        </w:rPr>
        <w:t>apparitions lumineuses et légères</w:t>
      </w:r>
      <w:r w:rsidRPr="004A76A7">
        <w:rPr>
          <w:rFonts w:cs="Times New Roman"/>
        </w:rPr>
        <w:t xml:space="preserve">, </w:t>
      </w:r>
      <w:r w:rsidRPr="00576940">
        <w:rPr>
          <w:rFonts w:cs="Times New Roman"/>
        </w:rPr>
        <w:t>inspiratrices de pensées nobles</w:t>
      </w:r>
      <w:r w:rsidRPr="004A76A7">
        <w:rPr>
          <w:rFonts w:cs="Times New Roman"/>
        </w:rPr>
        <w:t xml:space="preserve">, </w:t>
      </w:r>
      <w:r w:rsidRPr="00576940">
        <w:rPr>
          <w:rFonts w:cs="Times New Roman"/>
        </w:rPr>
        <w:t>conseillères de bonne route</w:t>
      </w:r>
      <w:r w:rsidR="00C9220B">
        <w:rPr>
          <w:rFonts w:cs="Times New Roman"/>
        </w:rPr>
        <w:t> :</w:t>
      </w:r>
    </w:p>
    <w:p w:rsidR="00CD6BE7" w:rsidRPr="00576940" w:rsidRDefault="00576940" w:rsidP="003E7820">
      <w:pPr>
        <w:pStyle w:val="quotel"/>
      </w:pPr>
      <w:r w:rsidRPr="00576940">
        <w:t>Que je t</w:t>
      </w:r>
      <w:r w:rsidR="00D12520">
        <w:t>’</w:t>
      </w:r>
      <w:r w:rsidRPr="00576940">
        <w:t>ai confié de peines et d</w:t>
      </w:r>
      <w:r w:rsidR="00D12520">
        <w:t>’</w:t>
      </w:r>
      <w:r w:rsidRPr="00576940">
        <w:t>alarmes</w:t>
      </w:r>
      <w:r w:rsidR="00C9220B">
        <w:t> !</w:t>
      </w:r>
      <w:r w:rsidRPr="00576940">
        <w:t xml:space="preserve"> </w:t>
      </w:r>
    </w:p>
    <w:p w:rsidR="00CD6BE7" w:rsidRPr="00576940" w:rsidRDefault="00576940" w:rsidP="003E7820">
      <w:pPr>
        <w:pStyle w:val="quotel"/>
      </w:pPr>
      <w:r w:rsidRPr="00576940">
        <w:t>Laisse-moi te bénir sans te parler</w:t>
      </w:r>
      <w:r w:rsidRPr="004A76A7">
        <w:t xml:space="preserve">, </w:t>
      </w:r>
      <w:r w:rsidRPr="00576940">
        <w:t>hélas</w:t>
      </w:r>
      <w:r w:rsidR="00C9220B">
        <w:t> !</w:t>
      </w:r>
    </w:p>
    <w:p w:rsidR="00CD6BE7" w:rsidRPr="00576940" w:rsidRDefault="00150391" w:rsidP="003E7820">
      <w:pPr>
        <w:pStyle w:val="quotel"/>
      </w:pPr>
      <w:r>
        <w:t xml:space="preserve">Ô </w:t>
      </w:r>
      <w:r w:rsidR="00576940" w:rsidRPr="00576940">
        <w:t xml:space="preserve">chère âme qui </w:t>
      </w:r>
      <w:proofErr w:type="gramStart"/>
      <w:r w:rsidR="00576940" w:rsidRPr="00576940">
        <w:t>sus</w:t>
      </w:r>
      <w:proofErr w:type="gramEnd"/>
      <w:r w:rsidR="00576940" w:rsidRPr="00576940">
        <w:t xml:space="preserve"> ouvrir à mes yeux las </w:t>
      </w:r>
    </w:p>
    <w:p w:rsidR="00CD6BE7" w:rsidRPr="00576940" w:rsidRDefault="00576940" w:rsidP="003E7820">
      <w:pPr>
        <w:pStyle w:val="quotel"/>
      </w:pPr>
      <w:r w:rsidRPr="00576940">
        <w:t>Le paradis d</w:t>
      </w:r>
      <w:r w:rsidR="00D12520">
        <w:t>’</w:t>
      </w:r>
      <w:r w:rsidRPr="00576940">
        <w:t>amour où s</w:t>
      </w:r>
      <w:r w:rsidR="00D12520">
        <w:t>’</w:t>
      </w:r>
      <w:r w:rsidRPr="00576940">
        <w:t>étanchent les larmes</w:t>
      </w:r>
      <w:r w:rsidR="00C9220B">
        <w:t>…</w:t>
      </w:r>
    </w:p>
    <w:p w:rsidR="00CD6BE7" w:rsidRPr="00576940" w:rsidRDefault="00576940" w:rsidP="003E7820">
      <w:pPr>
        <w:pStyle w:val="quotel"/>
      </w:pPr>
      <w:r w:rsidRPr="00576940">
        <w:t>C</w:t>
      </w:r>
      <w:r w:rsidR="00D12520">
        <w:t>’</w:t>
      </w:r>
      <w:r w:rsidRPr="00576940">
        <w:t>est toi dont la pensée a préservé mon cœur,</w:t>
      </w:r>
    </w:p>
    <w:p w:rsidR="00CD6BE7" w:rsidRPr="00576940" w:rsidRDefault="00576940" w:rsidP="003E7820">
      <w:pPr>
        <w:pStyle w:val="quotel"/>
      </w:pPr>
      <w:r w:rsidRPr="00576940">
        <w:t>Quand un désir coupable y soufflait son haleine</w:t>
      </w:r>
      <w:r w:rsidR="00C9220B">
        <w:t>…</w:t>
      </w:r>
    </w:p>
    <w:p w:rsidR="00CD6BE7" w:rsidRPr="00576940" w:rsidRDefault="00576940" w:rsidP="00C9220B">
      <w:pPr>
        <w:pStyle w:val="Corpsdetexte"/>
        <w:rPr>
          <w:rFonts w:cs="Times New Roman"/>
        </w:rPr>
      </w:pPr>
      <w:r w:rsidRPr="00576940">
        <w:rPr>
          <w:rFonts w:cs="Times New Roman"/>
        </w:rPr>
        <w:t>Le même sentiment se marque</w:t>
      </w:r>
      <w:r w:rsidRPr="004A76A7">
        <w:rPr>
          <w:rFonts w:cs="Times New Roman"/>
        </w:rPr>
        <w:t xml:space="preserve">, </w:t>
      </w:r>
      <w:r w:rsidRPr="00576940">
        <w:rPr>
          <w:rFonts w:cs="Times New Roman"/>
        </w:rPr>
        <w:t>avec plus de force expressive</w:t>
      </w:r>
      <w:r w:rsidRPr="004A76A7">
        <w:rPr>
          <w:rFonts w:cs="Times New Roman"/>
        </w:rPr>
        <w:t xml:space="preserve">, </w:t>
      </w:r>
      <w:r w:rsidRPr="00576940">
        <w:rPr>
          <w:rFonts w:cs="Times New Roman"/>
        </w:rPr>
        <w:t>dans la prose rythmée et dans les vers</w:t>
      </w:r>
      <w:r w:rsidRPr="004A76A7">
        <w:rPr>
          <w:rFonts w:cs="Times New Roman"/>
        </w:rPr>
        <w:t xml:space="preserve">, </w:t>
      </w:r>
      <w:r w:rsidRPr="00576940">
        <w:rPr>
          <w:rFonts w:cs="Times New Roman"/>
        </w:rPr>
        <w:t>plus précis et plus fermes</w:t>
      </w:r>
      <w:r w:rsidRPr="004A76A7">
        <w:rPr>
          <w:rFonts w:cs="Times New Roman"/>
        </w:rPr>
        <w:t xml:space="preserve">, </w:t>
      </w:r>
      <w:r w:rsidRPr="00576940">
        <w:rPr>
          <w:rFonts w:cs="Times New Roman"/>
        </w:rPr>
        <w:t xml:space="preserve">de </w:t>
      </w:r>
      <w:r w:rsidR="0067127C">
        <w:rPr>
          <w:rFonts w:cs="Times New Roman"/>
        </w:rPr>
        <w:t>M</w:t>
      </w:r>
      <w:r w:rsidR="0067127C" w:rsidRPr="004A76A7">
        <w:rPr>
          <w:rFonts w:cs="Times New Roman"/>
        </w:rPr>
        <w:t>. </w:t>
      </w:r>
      <w:r w:rsidRPr="00576940">
        <w:rPr>
          <w:rFonts w:cs="Times New Roman"/>
        </w:rPr>
        <w:t>Gustave Téry</w:t>
      </w:r>
      <w:r w:rsidRPr="004A76A7">
        <w:rPr>
          <w:rFonts w:cs="Times New Roman"/>
        </w:rPr>
        <w:t xml:space="preserve">. </w:t>
      </w:r>
      <w:r w:rsidRPr="00576940">
        <w:rPr>
          <w:rFonts w:cs="Times New Roman"/>
        </w:rPr>
        <w:t>L</w:t>
      </w:r>
      <w:r w:rsidR="00D12520">
        <w:rPr>
          <w:rFonts w:cs="Times New Roman"/>
        </w:rPr>
        <w:t>’</w:t>
      </w:r>
      <w:r w:rsidRPr="00576940">
        <w:rPr>
          <w:rFonts w:cs="Times New Roman"/>
        </w:rPr>
        <w:t>histoire de ce jeune homme est très simple</w:t>
      </w:r>
      <w:r w:rsidRPr="004A76A7">
        <w:rPr>
          <w:rFonts w:cs="Times New Roman"/>
        </w:rPr>
        <w:t xml:space="preserve">. </w:t>
      </w:r>
      <w:r w:rsidRPr="00576940">
        <w:rPr>
          <w:rFonts w:cs="Times New Roman"/>
        </w:rPr>
        <w:t>J</w:t>
      </w:r>
      <w:r w:rsidR="00D12520">
        <w:rPr>
          <w:rFonts w:cs="Times New Roman"/>
        </w:rPr>
        <w:t>’</w:t>
      </w:r>
      <w:r w:rsidRPr="00576940">
        <w:rPr>
          <w:rFonts w:cs="Times New Roman"/>
        </w:rPr>
        <w:t>hésite à transcrire la confidence qu</w:t>
      </w:r>
      <w:r w:rsidR="00D12520">
        <w:rPr>
          <w:rFonts w:cs="Times New Roman"/>
        </w:rPr>
        <w:t>’</w:t>
      </w:r>
      <w:r w:rsidRPr="00576940">
        <w:rPr>
          <w:rFonts w:cs="Times New Roman"/>
        </w:rPr>
        <w:t>il a publiée en tête de son recueil</w:t>
      </w:r>
      <w:r w:rsidR="00C9220B">
        <w:rPr>
          <w:rFonts w:cs="Times New Roman"/>
        </w:rPr>
        <w:t> ;</w:t>
      </w:r>
      <w:r w:rsidRPr="00576940">
        <w:rPr>
          <w:rFonts w:cs="Times New Roman"/>
        </w:rPr>
        <w:t xml:space="preserve"> il y a des angoisses intimes dont la pudeur doit redouter le grand jour</w:t>
      </w:r>
      <w:r w:rsidRPr="004A76A7">
        <w:rPr>
          <w:rFonts w:cs="Times New Roman"/>
        </w:rPr>
        <w:t xml:space="preserve">. </w:t>
      </w:r>
      <w:r w:rsidRPr="00576940">
        <w:rPr>
          <w:rFonts w:cs="Times New Roman"/>
        </w:rPr>
        <w:t>Je le fais cependant</w:t>
      </w:r>
      <w:r w:rsidRPr="004A76A7">
        <w:rPr>
          <w:rFonts w:cs="Times New Roman"/>
        </w:rPr>
        <w:t xml:space="preserve">. </w:t>
      </w:r>
      <w:r w:rsidRPr="00576940">
        <w:rPr>
          <w:rFonts w:cs="Times New Roman"/>
        </w:rPr>
        <w:t xml:space="preserve">Ceux-là seuls </w:t>
      </w:r>
      <w:r w:rsidR="007366DD">
        <w:rPr>
          <w:rFonts w:cs="Times New Roman"/>
        </w:rPr>
        <w:t>$35</w:t>
      </w:r>
      <w:r w:rsidR="007366DD">
        <w:rPr>
          <w:rFonts w:cs="Times New Roman"/>
        </w:rPr>
        <w:t>7</w:t>
      </w:r>
      <w:r w:rsidR="007366DD">
        <w:rPr>
          <w:rFonts w:cs="Times New Roman"/>
        </w:rPr>
        <w:t xml:space="preserve">$ </w:t>
      </w:r>
      <w:r w:rsidRPr="00576940">
        <w:rPr>
          <w:rFonts w:cs="Times New Roman"/>
        </w:rPr>
        <w:t>en riront qui n</w:t>
      </w:r>
      <w:r w:rsidR="00D12520">
        <w:rPr>
          <w:rFonts w:cs="Times New Roman"/>
        </w:rPr>
        <w:t>’</w:t>
      </w:r>
      <w:r w:rsidRPr="00576940">
        <w:rPr>
          <w:rFonts w:cs="Times New Roman"/>
        </w:rPr>
        <w:t>ont jamais aimé ni souffert</w:t>
      </w:r>
      <w:r w:rsidRPr="004A76A7">
        <w:rPr>
          <w:rFonts w:cs="Times New Roman"/>
        </w:rPr>
        <w:t xml:space="preserve">. </w:t>
      </w:r>
      <w:r w:rsidRPr="00576940">
        <w:rPr>
          <w:rFonts w:cs="Times New Roman"/>
        </w:rPr>
        <w:t>Et ceux-là ne comptent pas</w:t>
      </w:r>
      <w:r w:rsidR="00C9220B">
        <w:rPr>
          <w:rFonts w:cs="Times New Roman"/>
        </w:rPr>
        <w:t> :</w:t>
      </w:r>
    </w:p>
    <w:p w:rsidR="00CD6BE7" w:rsidRPr="00576940" w:rsidRDefault="00576940" w:rsidP="003E7820">
      <w:pPr>
        <w:pStyle w:val="quote"/>
      </w:pPr>
      <w:r w:rsidRPr="00576940">
        <w:t>Ces pages n</w:t>
      </w:r>
      <w:r w:rsidR="00D12520">
        <w:t>’</w:t>
      </w:r>
      <w:r w:rsidRPr="00576940">
        <w:t>ont rien de romanesque</w:t>
      </w:r>
      <w:r w:rsidR="00C9220B">
        <w:t>…</w:t>
      </w:r>
    </w:p>
    <w:p w:rsidR="00CD6BE7" w:rsidRPr="00576940" w:rsidRDefault="00576940" w:rsidP="003E7820">
      <w:pPr>
        <w:pStyle w:val="quote"/>
      </w:pPr>
      <w:r w:rsidRPr="00576940">
        <w:t>Une vierge passa sur ma route</w:t>
      </w:r>
      <w:r w:rsidRPr="004A76A7">
        <w:t xml:space="preserve">. </w:t>
      </w:r>
      <w:r w:rsidRPr="00576940">
        <w:t>Il me sembla que je l</w:t>
      </w:r>
      <w:r w:rsidR="00D12520">
        <w:t>’</w:t>
      </w:r>
      <w:r w:rsidRPr="00576940">
        <w:t>avais longtemps attendue et qu</w:t>
      </w:r>
      <w:r w:rsidR="00D12520">
        <w:t>’</w:t>
      </w:r>
      <w:r w:rsidRPr="00576940">
        <w:t>enfin je la retrouvais après vingt ans de solitude</w:t>
      </w:r>
      <w:r w:rsidRPr="004A76A7">
        <w:t>.</w:t>
      </w:r>
    </w:p>
    <w:p w:rsidR="00CD6BE7" w:rsidRPr="00576940" w:rsidRDefault="00576940" w:rsidP="003E7820">
      <w:pPr>
        <w:pStyle w:val="quote"/>
      </w:pPr>
      <w:r w:rsidRPr="00576940">
        <w:t>Je ne lui dis pas mon amour</w:t>
      </w:r>
      <w:r w:rsidRPr="004A76A7">
        <w:t xml:space="preserve">. </w:t>
      </w:r>
      <w:r w:rsidRPr="00576940">
        <w:t>Les mots ne servent qu</w:t>
      </w:r>
      <w:r w:rsidR="00D12520">
        <w:t>’</w:t>
      </w:r>
      <w:r w:rsidRPr="00576940">
        <w:t>à ceux qui ne comprennent point</w:t>
      </w:r>
      <w:r w:rsidRPr="004A76A7">
        <w:t xml:space="preserve">. </w:t>
      </w:r>
      <w:r w:rsidRPr="00576940">
        <w:t>Elle devina et</w:t>
      </w:r>
      <w:r w:rsidRPr="004A76A7">
        <w:t xml:space="preserve">, </w:t>
      </w:r>
      <w:r w:rsidRPr="00576940">
        <w:t>dans un sourire</w:t>
      </w:r>
      <w:r w:rsidRPr="004A76A7">
        <w:t xml:space="preserve">, </w:t>
      </w:r>
      <w:r w:rsidRPr="00576940">
        <w:t>offrit ses lèvres</w:t>
      </w:r>
      <w:r w:rsidR="00C9220B">
        <w:t>…</w:t>
      </w:r>
    </w:p>
    <w:p w:rsidR="00CD6BE7" w:rsidRPr="00576940" w:rsidRDefault="00576940" w:rsidP="003E7820">
      <w:pPr>
        <w:pStyle w:val="quote"/>
      </w:pPr>
      <w:r w:rsidRPr="00576940">
        <w:t>Puis le rêve finit en cauchemar</w:t>
      </w:r>
      <w:r w:rsidR="00C9220B">
        <w:t> :</w:t>
      </w:r>
      <w:r w:rsidRPr="00576940">
        <w:t xml:space="preserve"> elle mourut un matin avec les étoiles</w:t>
      </w:r>
      <w:r w:rsidRPr="004A76A7">
        <w:t>.</w:t>
      </w:r>
    </w:p>
    <w:p w:rsidR="00CD6BE7" w:rsidRPr="00576940" w:rsidRDefault="00576940" w:rsidP="003E7820">
      <w:pPr>
        <w:pStyle w:val="quote"/>
      </w:pPr>
      <w:r w:rsidRPr="00576940">
        <w:t>Et j</w:t>
      </w:r>
      <w:r w:rsidR="00D12520">
        <w:t>’</w:t>
      </w:r>
      <w:r w:rsidRPr="00576940">
        <w:t>ai pleuré</w:t>
      </w:r>
      <w:r w:rsidRPr="004A76A7">
        <w:t xml:space="preserve">. </w:t>
      </w:r>
      <w:r w:rsidRPr="00576940">
        <w:t>C</w:t>
      </w:r>
      <w:r w:rsidR="00D12520">
        <w:t>’</w:t>
      </w:r>
      <w:r w:rsidRPr="00576940">
        <w:t>est tout</w:t>
      </w:r>
      <w:r w:rsidRPr="004A76A7">
        <w:t>.</w:t>
      </w:r>
    </w:p>
    <w:p w:rsidR="00CD6BE7" w:rsidRPr="00576940" w:rsidRDefault="00576940" w:rsidP="00C9220B">
      <w:pPr>
        <w:pStyle w:val="Corpsdetexte"/>
        <w:rPr>
          <w:rFonts w:cs="Times New Roman"/>
        </w:rPr>
      </w:pPr>
      <w:r w:rsidRPr="00576940">
        <w:rPr>
          <w:rFonts w:cs="Times New Roman"/>
        </w:rPr>
        <w:t xml:space="preserve">Le poème de </w:t>
      </w:r>
      <w:r w:rsidR="0067127C">
        <w:rPr>
          <w:rFonts w:cs="Times New Roman"/>
        </w:rPr>
        <w:t>M</w:t>
      </w:r>
      <w:r w:rsidR="0067127C" w:rsidRPr="004A76A7">
        <w:rPr>
          <w:rFonts w:cs="Times New Roman"/>
        </w:rPr>
        <w:t>. </w:t>
      </w:r>
      <w:r w:rsidRPr="00576940">
        <w:rPr>
          <w:rFonts w:cs="Times New Roman"/>
        </w:rPr>
        <w:t>Gustave Téry n</w:t>
      </w:r>
      <w:r w:rsidR="00D12520">
        <w:rPr>
          <w:rFonts w:cs="Times New Roman"/>
        </w:rPr>
        <w:t>’</w:t>
      </w:r>
      <w:r w:rsidRPr="00576940">
        <w:rPr>
          <w:rFonts w:cs="Times New Roman"/>
        </w:rPr>
        <w:t>est</w:t>
      </w:r>
      <w:r w:rsidRPr="004A76A7">
        <w:rPr>
          <w:rFonts w:cs="Times New Roman"/>
        </w:rPr>
        <w:t xml:space="preserve">, </w:t>
      </w:r>
      <w:r w:rsidRPr="00576940">
        <w:rPr>
          <w:rFonts w:cs="Times New Roman"/>
        </w:rPr>
        <w:t>d</w:t>
      </w:r>
      <w:r w:rsidR="00D12520">
        <w:rPr>
          <w:rFonts w:cs="Times New Roman"/>
        </w:rPr>
        <w:t>’</w:t>
      </w:r>
      <w:r w:rsidRPr="00576940">
        <w:rPr>
          <w:rFonts w:cs="Times New Roman"/>
        </w:rPr>
        <w:t>un bout à l</w:t>
      </w:r>
      <w:r w:rsidR="00D12520">
        <w:rPr>
          <w:rFonts w:cs="Times New Roman"/>
        </w:rPr>
        <w:t>’</w:t>
      </w:r>
      <w:r w:rsidRPr="00576940">
        <w:rPr>
          <w:rFonts w:cs="Times New Roman"/>
        </w:rPr>
        <w:t>autre</w:t>
      </w:r>
      <w:r w:rsidRPr="004A76A7">
        <w:rPr>
          <w:rFonts w:cs="Times New Roman"/>
        </w:rPr>
        <w:t xml:space="preserve">, </w:t>
      </w:r>
      <w:r w:rsidRPr="00576940">
        <w:rPr>
          <w:rFonts w:cs="Times New Roman"/>
        </w:rPr>
        <w:t>qu</w:t>
      </w:r>
      <w:r w:rsidR="00D12520">
        <w:rPr>
          <w:rFonts w:cs="Times New Roman"/>
        </w:rPr>
        <w:t>’</w:t>
      </w:r>
      <w:r w:rsidRPr="00576940">
        <w:rPr>
          <w:rFonts w:cs="Times New Roman"/>
        </w:rPr>
        <w:t>une litanie d</w:t>
      </w:r>
      <w:r w:rsidR="00D12520">
        <w:rPr>
          <w:rFonts w:cs="Times New Roman"/>
        </w:rPr>
        <w:t>’</w:t>
      </w:r>
      <w:r w:rsidRPr="00576940">
        <w:rPr>
          <w:rFonts w:cs="Times New Roman"/>
        </w:rPr>
        <w:t>amour mystique et de douleur</w:t>
      </w:r>
      <w:r w:rsidRPr="004A76A7">
        <w:rPr>
          <w:rFonts w:cs="Times New Roman"/>
        </w:rPr>
        <w:t xml:space="preserve">. </w:t>
      </w:r>
      <w:r w:rsidRPr="00576940">
        <w:rPr>
          <w:rFonts w:cs="Times New Roman"/>
        </w:rPr>
        <w:t>Cela est moins monotone que les paperasses documentaires par où le roman expérimental entreprit de mettre à nu</w:t>
      </w:r>
      <w:r w:rsidRPr="004A76A7">
        <w:rPr>
          <w:rFonts w:cs="Times New Roman"/>
        </w:rPr>
        <w:t xml:space="preserve">, </w:t>
      </w:r>
      <w:r w:rsidRPr="00576940">
        <w:rPr>
          <w:rFonts w:cs="Times New Roman"/>
        </w:rPr>
        <w:t>interminablement</w:t>
      </w:r>
      <w:r w:rsidRPr="004A76A7">
        <w:rPr>
          <w:rFonts w:cs="Times New Roman"/>
        </w:rPr>
        <w:t xml:space="preserve">, </w:t>
      </w:r>
      <w:r w:rsidRPr="00576940">
        <w:rPr>
          <w:rFonts w:cs="Times New Roman"/>
        </w:rPr>
        <w:t>l</w:t>
      </w:r>
      <w:r w:rsidR="00D12520">
        <w:rPr>
          <w:rFonts w:cs="Times New Roman"/>
        </w:rPr>
        <w:t>’</w:t>
      </w:r>
      <w:r w:rsidRPr="00576940">
        <w:rPr>
          <w:rFonts w:cs="Times New Roman"/>
        </w:rPr>
        <w:t>humaine bestialité</w:t>
      </w:r>
      <w:r w:rsidRPr="004A76A7">
        <w:rPr>
          <w:rFonts w:cs="Times New Roman"/>
        </w:rPr>
        <w:t>.</w:t>
      </w:r>
    </w:p>
    <w:p w:rsidR="00CD6BE7" w:rsidRPr="00576940" w:rsidRDefault="00576940" w:rsidP="00C9220B">
      <w:pPr>
        <w:pStyle w:val="Corpsdetexte"/>
        <w:rPr>
          <w:rFonts w:cs="Times New Roman"/>
        </w:rPr>
      </w:pPr>
      <w:r w:rsidRPr="00576940">
        <w:rPr>
          <w:rFonts w:cs="Times New Roman"/>
        </w:rPr>
        <w:t>Ell</w:t>
      </w:r>
      <w:r w:rsidRPr="007366DD">
        <w:t xml:space="preserve">e passa, la </w:t>
      </w:r>
      <w:r w:rsidR="00C9220B" w:rsidRPr="007366DD">
        <w:t>« </w:t>
      </w:r>
      <w:r w:rsidRPr="007366DD">
        <w:t>vierge d</w:t>
      </w:r>
      <w:r w:rsidR="00D12520" w:rsidRPr="007366DD">
        <w:t>’</w:t>
      </w:r>
      <w:r w:rsidRPr="007366DD">
        <w:t>or</w:t>
      </w:r>
      <w:r w:rsidR="00C9220B" w:rsidRPr="007366DD">
        <w:t> »</w:t>
      </w:r>
      <w:r w:rsidRPr="007366DD">
        <w:t xml:space="preserve">, pareille en sa souveraine bonté aux figures peintes qui sourient à la foule dans </w:t>
      </w:r>
      <w:r w:rsidRPr="00576940">
        <w:rPr>
          <w:rFonts w:cs="Times New Roman"/>
        </w:rPr>
        <w:t>les gemmes des mosaïques ou dans le cadre d</w:t>
      </w:r>
      <w:r w:rsidR="00D12520">
        <w:rPr>
          <w:rFonts w:cs="Times New Roman"/>
        </w:rPr>
        <w:t>’</w:t>
      </w:r>
      <w:r w:rsidRPr="00576940">
        <w:rPr>
          <w:rFonts w:cs="Times New Roman"/>
        </w:rPr>
        <w:t>une ogive</w:t>
      </w:r>
      <w:r w:rsidRPr="004A76A7">
        <w:rPr>
          <w:rFonts w:cs="Times New Roman"/>
        </w:rPr>
        <w:t xml:space="preserve">, </w:t>
      </w:r>
      <w:r w:rsidRPr="00576940">
        <w:rPr>
          <w:rFonts w:cs="Times New Roman"/>
        </w:rPr>
        <w:t xml:space="preserve">parmi les paysages illusoires et les </w:t>
      </w:r>
      <w:r w:rsidRPr="00576940">
        <w:rPr>
          <w:rFonts w:cs="Times New Roman"/>
        </w:rPr>
        <w:lastRenderedPageBreak/>
        <w:t>pierreries précieuses d</w:t>
      </w:r>
      <w:r w:rsidR="00D12520">
        <w:rPr>
          <w:rFonts w:cs="Times New Roman"/>
        </w:rPr>
        <w:t>’</w:t>
      </w:r>
      <w:r w:rsidRPr="00576940">
        <w:rPr>
          <w:rFonts w:cs="Times New Roman"/>
        </w:rPr>
        <w:t>un vitrail</w:t>
      </w:r>
      <w:r w:rsidRPr="004A76A7">
        <w:rPr>
          <w:rFonts w:cs="Times New Roman"/>
        </w:rPr>
        <w:t xml:space="preserve">. </w:t>
      </w:r>
      <w:r w:rsidR="003E7820" w:rsidRPr="00576940">
        <w:rPr>
          <w:rFonts w:cs="Times New Roman"/>
        </w:rPr>
        <w:t>Oh</w:t>
      </w:r>
      <w:r w:rsidR="00C9220B">
        <w:rPr>
          <w:rFonts w:cs="Times New Roman"/>
        </w:rPr>
        <w:t> !</w:t>
      </w:r>
      <w:r w:rsidRPr="00576940">
        <w:rPr>
          <w:rFonts w:cs="Times New Roman"/>
        </w:rPr>
        <w:t xml:space="preserve"> </w:t>
      </w:r>
      <w:proofErr w:type="gramStart"/>
      <w:r w:rsidRPr="00576940">
        <w:rPr>
          <w:rFonts w:cs="Times New Roman"/>
        </w:rPr>
        <w:t>l</w:t>
      </w:r>
      <w:r w:rsidR="00D12520">
        <w:rPr>
          <w:rFonts w:cs="Times New Roman"/>
        </w:rPr>
        <w:t>’</w:t>
      </w:r>
      <w:r w:rsidRPr="00576940">
        <w:rPr>
          <w:rFonts w:cs="Times New Roman"/>
        </w:rPr>
        <w:t>exquise</w:t>
      </w:r>
      <w:proofErr w:type="gramEnd"/>
      <w:r w:rsidRPr="00576940">
        <w:rPr>
          <w:rFonts w:cs="Times New Roman"/>
        </w:rPr>
        <w:t xml:space="preserve"> </w:t>
      </w:r>
      <w:r w:rsidR="003E7820" w:rsidRPr="00576940">
        <w:rPr>
          <w:rFonts w:cs="Times New Roman"/>
        </w:rPr>
        <w:t>merveille</w:t>
      </w:r>
      <w:r w:rsidR="00C9220B">
        <w:rPr>
          <w:rFonts w:cs="Times New Roman"/>
        </w:rPr>
        <w:t> !</w:t>
      </w:r>
      <w:r w:rsidRPr="00576940">
        <w:rPr>
          <w:rFonts w:cs="Times New Roman"/>
        </w:rPr>
        <w:t xml:space="preserve"> Le poète a entrevu</w:t>
      </w:r>
      <w:r w:rsidRPr="004A76A7">
        <w:rPr>
          <w:rFonts w:cs="Times New Roman"/>
        </w:rPr>
        <w:t xml:space="preserve">, </w:t>
      </w:r>
      <w:r w:rsidRPr="00576940">
        <w:rPr>
          <w:rFonts w:cs="Times New Roman"/>
        </w:rPr>
        <w:t>ce jour-là</w:t>
      </w:r>
      <w:r w:rsidRPr="004A76A7">
        <w:rPr>
          <w:rFonts w:cs="Times New Roman"/>
        </w:rPr>
        <w:t xml:space="preserve">, </w:t>
      </w:r>
      <w:r w:rsidRPr="00576940">
        <w:rPr>
          <w:rFonts w:cs="Times New Roman"/>
        </w:rPr>
        <w:t>sa vie telle qu</w:t>
      </w:r>
      <w:r w:rsidR="00D12520">
        <w:rPr>
          <w:rFonts w:cs="Times New Roman"/>
        </w:rPr>
        <w:t>’</w:t>
      </w:r>
      <w:r w:rsidRPr="00576940">
        <w:rPr>
          <w:rFonts w:cs="Times New Roman"/>
        </w:rPr>
        <w:t>elle aurait dû être</w:t>
      </w:r>
      <w:r w:rsidRPr="004A76A7">
        <w:rPr>
          <w:rFonts w:cs="Times New Roman"/>
        </w:rPr>
        <w:t xml:space="preserve">. </w:t>
      </w:r>
      <w:r w:rsidRPr="00576940">
        <w:rPr>
          <w:rFonts w:cs="Times New Roman"/>
        </w:rPr>
        <w:t>Il écouta</w:t>
      </w:r>
      <w:r w:rsidRPr="004A76A7">
        <w:rPr>
          <w:rFonts w:cs="Times New Roman"/>
        </w:rPr>
        <w:t xml:space="preserve">. </w:t>
      </w:r>
      <w:r w:rsidRPr="00576940">
        <w:rPr>
          <w:rFonts w:cs="Times New Roman"/>
        </w:rPr>
        <w:t>Une voix lui disait</w:t>
      </w:r>
      <w:r w:rsidR="00C9220B">
        <w:rPr>
          <w:rFonts w:cs="Times New Roman"/>
        </w:rPr>
        <w:t> :</w:t>
      </w:r>
    </w:p>
    <w:p w:rsidR="00CD6BE7" w:rsidRPr="00576940" w:rsidRDefault="00C9220B" w:rsidP="003E7820">
      <w:pPr>
        <w:pStyle w:val="quotel"/>
      </w:pPr>
      <w:r>
        <w:t>…</w:t>
      </w:r>
      <w:r w:rsidR="00576940" w:rsidRPr="00576940">
        <w:t xml:space="preserve"> Fais ton cœur grand</w:t>
      </w:r>
      <w:r w:rsidR="00576940" w:rsidRPr="004A76A7">
        <w:t xml:space="preserve">, </w:t>
      </w:r>
      <w:r w:rsidR="00576940" w:rsidRPr="00576940">
        <w:t>si ta vie est petite</w:t>
      </w:r>
      <w:r w:rsidR="00576940" w:rsidRPr="004A76A7">
        <w:t>.</w:t>
      </w:r>
    </w:p>
    <w:p w:rsidR="00CD6BE7" w:rsidRPr="00576940" w:rsidRDefault="00576940" w:rsidP="003E7820">
      <w:pPr>
        <w:pStyle w:val="quotel"/>
      </w:pPr>
      <w:r w:rsidRPr="00576940">
        <w:t>Sois franc</w:t>
      </w:r>
      <w:r w:rsidR="00C9220B">
        <w:t> :</w:t>
      </w:r>
      <w:r w:rsidRPr="00576940">
        <w:t xml:space="preserve"> ce que tu fus hier</w:t>
      </w:r>
      <w:r w:rsidRPr="004A76A7">
        <w:t xml:space="preserve">, </w:t>
      </w:r>
      <w:r w:rsidRPr="00576940">
        <w:t>sois-le demain</w:t>
      </w:r>
      <w:r w:rsidRPr="004A76A7">
        <w:t>.</w:t>
      </w:r>
    </w:p>
    <w:p w:rsidR="00CD6BE7" w:rsidRPr="00576940" w:rsidRDefault="00576940" w:rsidP="003E7820">
      <w:pPr>
        <w:pStyle w:val="quotel"/>
      </w:pPr>
      <w:r w:rsidRPr="00576940">
        <w:t>Méprise les détours</w:t>
      </w:r>
      <w:r w:rsidR="00C9220B">
        <w:t> :</w:t>
      </w:r>
      <w:r w:rsidRPr="00576940">
        <w:t xml:space="preserve"> si tu veux aller vite,</w:t>
      </w:r>
    </w:p>
    <w:p w:rsidR="00CD6BE7" w:rsidRDefault="00576940" w:rsidP="003E7820">
      <w:pPr>
        <w:pStyle w:val="quotel"/>
      </w:pPr>
      <w:r w:rsidRPr="00576940">
        <w:t>Va tout droit</w:t>
      </w:r>
      <w:r w:rsidRPr="004A76A7">
        <w:t xml:space="preserve">, </w:t>
      </w:r>
      <w:r w:rsidRPr="00576940">
        <w:t>le front haut et suis le grand chemin</w:t>
      </w:r>
      <w:r w:rsidRPr="004A76A7">
        <w:t>.</w:t>
      </w:r>
    </w:p>
    <w:p w:rsidR="003E7820" w:rsidRPr="00576940" w:rsidRDefault="003E7820" w:rsidP="003E7820">
      <w:pPr>
        <w:pStyle w:val="quotel"/>
      </w:pPr>
    </w:p>
    <w:p w:rsidR="00CD6BE7" w:rsidRPr="00576940" w:rsidRDefault="007366DD" w:rsidP="003E7820">
      <w:pPr>
        <w:pStyle w:val="quotel"/>
      </w:pPr>
      <w:r>
        <w:t xml:space="preserve">$358$ </w:t>
      </w:r>
      <w:r w:rsidR="00576940" w:rsidRPr="00576940">
        <w:t>Sois fier</w:t>
      </w:r>
      <w:r w:rsidR="00576940" w:rsidRPr="004A76A7">
        <w:t xml:space="preserve">. </w:t>
      </w:r>
      <w:r w:rsidR="00576940" w:rsidRPr="00576940">
        <w:t>Choisis bien ceux qui viendront dans ton âme</w:t>
      </w:r>
      <w:r w:rsidR="00C9220B">
        <w:t> :</w:t>
      </w:r>
    </w:p>
    <w:p w:rsidR="00CD6BE7" w:rsidRPr="00576940" w:rsidRDefault="00576940" w:rsidP="003E7820">
      <w:pPr>
        <w:pStyle w:val="quotel"/>
      </w:pPr>
      <w:r w:rsidRPr="00576940">
        <w:t>Qu</w:t>
      </w:r>
      <w:r w:rsidR="00D12520">
        <w:t>’</w:t>
      </w:r>
      <w:r w:rsidRPr="00576940">
        <w:t>on jalouse l</w:t>
      </w:r>
      <w:r w:rsidR="00D12520">
        <w:t>’</w:t>
      </w:r>
      <w:r w:rsidRPr="00576940">
        <w:t>élu qui franchira ton seuil</w:t>
      </w:r>
      <w:r w:rsidR="00C9220B">
        <w:t> ;</w:t>
      </w:r>
    </w:p>
    <w:p w:rsidR="00CD6BE7" w:rsidRPr="00576940" w:rsidRDefault="00576940" w:rsidP="003E7820">
      <w:pPr>
        <w:pStyle w:val="quotel"/>
      </w:pPr>
      <w:r w:rsidRPr="00576940">
        <w:t>Ferme ta porte</w:t>
      </w:r>
      <w:r w:rsidRPr="004A76A7">
        <w:t xml:space="preserve">. </w:t>
      </w:r>
      <w:r w:rsidRPr="00576940">
        <w:t>Et</w:t>
      </w:r>
      <w:r w:rsidRPr="004A76A7">
        <w:t xml:space="preserve">, </w:t>
      </w:r>
      <w:r w:rsidRPr="00576940">
        <w:t>qu</w:t>
      </w:r>
      <w:r w:rsidR="00D12520">
        <w:t>’</w:t>
      </w:r>
      <w:r w:rsidRPr="00576940">
        <w:t>on t</w:t>
      </w:r>
      <w:r w:rsidR="00D12520">
        <w:t>’</w:t>
      </w:r>
      <w:r w:rsidRPr="00576940">
        <w:t>ignore on qu</w:t>
      </w:r>
      <w:r w:rsidR="00D12520">
        <w:t>’</w:t>
      </w:r>
      <w:r w:rsidRPr="00576940">
        <w:t>on t</w:t>
      </w:r>
      <w:r w:rsidR="00D12520">
        <w:t>’</w:t>
      </w:r>
      <w:r w:rsidRPr="00576940">
        <w:t>acclame</w:t>
      </w:r>
      <w:r w:rsidRPr="004A76A7">
        <w:t xml:space="preserve">, </w:t>
      </w:r>
    </w:p>
    <w:p w:rsidR="00CD6BE7" w:rsidRDefault="00576940" w:rsidP="003E7820">
      <w:pPr>
        <w:pStyle w:val="quotel"/>
      </w:pPr>
      <w:r w:rsidRPr="00576940">
        <w:t xml:space="preserve">Passe toujours </w:t>
      </w:r>
      <w:r w:rsidR="003E7820" w:rsidRPr="00576940">
        <w:t>draper</w:t>
      </w:r>
      <w:r w:rsidRPr="00576940">
        <w:t xml:space="preserve"> dans un manteau d</w:t>
      </w:r>
      <w:r w:rsidR="00D12520">
        <w:t>’</w:t>
      </w:r>
      <w:r w:rsidRPr="00576940">
        <w:t>orgueil</w:t>
      </w:r>
      <w:r w:rsidRPr="004A76A7">
        <w:t>.</w:t>
      </w:r>
    </w:p>
    <w:p w:rsidR="003E7820" w:rsidRPr="00576940" w:rsidRDefault="003E7820" w:rsidP="003E7820">
      <w:pPr>
        <w:pStyle w:val="quotel"/>
      </w:pPr>
    </w:p>
    <w:p w:rsidR="00CD6BE7" w:rsidRPr="00576940" w:rsidRDefault="00576940" w:rsidP="003E7820">
      <w:pPr>
        <w:pStyle w:val="quotel"/>
      </w:pPr>
      <w:r w:rsidRPr="00576940">
        <w:t>Sois chaste sans rougir</w:t>
      </w:r>
      <w:r w:rsidRPr="004A76A7">
        <w:t xml:space="preserve">. </w:t>
      </w:r>
      <w:r w:rsidRPr="00576940">
        <w:t xml:space="preserve">Garde tes lèvres pures </w:t>
      </w:r>
    </w:p>
    <w:p w:rsidR="00CD6BE7" w:rsidRPr="00576940" w:rsidRDefault="00576940" w:rsidP="003E7820">
      <w:pPr>
        <w:pStyle w:val="quotel"/>
      </w:pPr>
      <w:r w:rsidRPr="00576940">
        <w:t xml:space="preserve">Pour la vierge au front blanc qui sera tienne </w:t>
      </w:r>
      <w:r w:rsidR="003E7820" w:rsidRPr="00576940">
        <w:t>un</w:t>
      </w:r>
      <w:r w:rsidRPr="00576940">
        <w:t xml:space="preserve"> jour,</w:t>
      </w:r>
    </w:p>
    <w:p w:rsidR="00CD6BE7" w:rsidRPr="00576940" w:rsidRDefault="00576940" w:rsidP="003E7820">
      <w:pPr>
        <w:pStyle w:val="quotel"/>
      </w:pPr>
      <w:r w:rsidRPr="00576940">
        <w:t>Car si ta soif s</w:t>
      </w:r>
      <w:r w:rsidR="00D12520">
        <w:t>’</w:t>
      </w:r>
      <w:r w:rsidRPr="00576940">
        <w:t>étanche au ruisseau des luxures,</w:t>
      </w:r>
    </w:p>
    <w:p w:rsidR="00CD6BE7" w:rsidRPr="00576940" w:rsidRDefault="00576940" w:rsidP="003E7820">
      <w:pPr>
        <w:pStyle w:val="quotel"/>
      </w:pPr>
      <w:r w:rsidRPr="00576940">
        <w:t>Tu ne sauras plus boire à la source d</w:t>
      </w:r>
      <w:r w:rsidR="00D12520">
        <w:t>’</w:t>
      </w:r>
      <w:r w:rsidRPr="00576940">
        <w:t>amour</w:t>
      </w:r>
      <w:r w:rsidR="00C9220B">
        <w:t>…</w:t>
      </w:r>
    </w:p>
    <w:p w:rsidR="00CD6BE7" w:rsidRPr="00576940" w:rsidRDefault="00576940" w:rsidP="00C9220B">
      <w:pPr>
        <w:pStyle w:val="Corpsdetexte"/>
        <w:rPr>
          <w:rFonts w:cs="Times New Roman"/>
        </w:rPr>
      </w:pPr>
      <w:r w:rsidRPr="00576940">
        <w:rPr>
          <w:rFonts w:cs="Times New Roman"/>
        </w:rPr>
        <w:t>La morale du bon sens a pris un parti fort étrange</w:t>
      </w:r>
      <w:r w:rsidRPr="004A76A7">
        <w:rPr>
          <w:rFonts w:cs="Times New Roman"/>
        </w:rPr>
        <w:t xml:space="preserve">, </w:t>
      </w:r>
      <w:r w:rsidRPr="00576940">
        <w:rPr>
          <w:rFonts w:cs="Times New Roman"/>
        </w:rPr>
        <w:t>lorsqu</w:t>
      </w:r>
      <w:r w:rsidR="00D12520">
        <w:rPr>
          <w:rFonts w:cs="Times New Roman"/>
        </w:rPr>
        <w:t>’</w:t>
      </w:r>
      <w:r w:rsidRPr="00576940">
        <w:rPr>
          <w:rFonts w:cs="Times New Roman"/>
        </w:rPr>
        <w:t>elle a prétendu interdire aux hommes et aux femmes l</w:t>
      </w:r>
      <w:r w:rsidR="00D12520">
        <w:rPr>
          <w:rFonts w:cs="Times New Roman"/>
        </w:rPr>
        <w:t>’</w:t>
      </w:r>
      <w:r w:rsidRPr="00576940">
        <w:rPr>
          <w:rFonts w:cs="Times New Roman"/>
        </w:rPr>
        <w:t>élan irraisonné et bienfaisant par qui les cœurs</w:t>
      </w:r>
      <w:r w:rsidRPr="004A76A7">
        <w:rPr>
          <w:rFonts w:cs="Times New Roman"/>
        </w:rPr>
        <w:t xml:space="preserve">, </w:t>
      </w:r>
      <w:r w:rsidRPr="00576940">
        <w:rPr>
          <w:rFonts w:cs="Times New Roman"/>
        </w:rPr>
        <w:t>sans le vouloir</w:t>
      </w:r>
      <w:r w:rsidRPr="004A76A7">
        <w:rPr>
          <w:rFonts w:cs="Times New Roman"/>
        </w:rPr>
        <w:t xml:space="preserve">, </w:t>
      </w:r>
      <w:r w:rsidRPr="00576940">
        <w:rPr>
          <w:rFonts w:cs="Times New Roman"/>
        </w:rPr>
        <w:t>se comprennent et s</w:t>
      </w:r>
      <w:r w:rsidR="00D12520">
        <w:rPr>
          <w:rFonts w:cs="Times New Roman"/>
        </w:rPr>
        <w:t>’</w:t>
      </w:r>
      <w:r w:rsidRPr="00576940">
        <w:rPr>
          <w:rFonts w:cs="Times New Roman"/>
        </w:rPr>
        <w:t>unissent</w:t>
      </w:r>
      <w:r w:rsidRPr="004A76A7">
        <w:rPr>
          <w:rFonts w:cs="Times New Roman"/>
        </w:rPr>
        <w:t xml:space="preserve">. </w:t>
      </w:r>
      <w:r w:rsidRPr="00576940">
        <w:rPr>
          <w:rFonts w:cs="Times New Roman"/>
        </w:rPr>
        <w:t>Le sermon qui ma</w:t>
      </w:r>
      <w:r w:rsidRPr="007366DD">
        <w:t>udit l</w:t>
      </w:r>
      <w:r w:rsidR="00D12520" w:rsidRPr="007366DD">
        <w:t>’</w:t>
      </w:r>
      <w:r w:rsidRPr="007366DD">
        <w:t xml:space="preserve">amour, le vaudeville qui le bafoue, la prévoyance du père de famille, qui combine des </w:t>
      </w:r>
      <w:r w:rsidR="00C9220B" w:rsidRPr="007366DD">
        <w:t>« </w:t>
      </w:r>
      <w:r w:rsidRPr="007366DD">
        <w:t>arrangements</w:t>
      </w:r>
      <w:r w:rsidR="00C9220B" w:rsidRPr="007366DD">
        <w:t> »</w:t>
      </w:r>
      <w:r w:rsidRPr="007366DD">
        <w:t xml:space="preserve"> et fait du mariage une raison sociale, sont également coupables et dangereux. Une grande passion</w:t>
      </w:r>
      <w:r w:rsidRPr="00576940">
        <w:rPr>
          <w:rFonts w:cs="Times New Roman"/>
        </w:rPr>
        <w:t xml:space="preserve"> est un flot d</w:t>
      </w:r>
      <w:r w:rsidR="00D12520">
        <w:rPr>
          <w:rFonts w:cs="Times New Roman"/>
        </w:rPr>
        <w:t>’</w:t>
      </w:r>
      <w:r w:rsidRPr="00576940">
        <w:rPr>
          <w:rFonts w:cs="Times New Roman"/>
        </w:rPr>
        <w:t>eau lustrale</w:t>
      </w:r>
      <w:r w:rsidRPr="004A76A7">
        <w:rPr>
          <w:rFonts w:cs="Times New Roman"/>
        </w:rPr>
        <w:t xml:space="preserve">. </w:t>
      </w:r>
      <w:r w:rsidRPr="00576940">
        <w:rPr>
          <w:rFonts w:cs="Times New Roman"/>
        </w:rPr>
        <w:t>Ils sont nombreux</w:t>
      </w:r>
      <w:r w:rsidRPr="004A76A7">
        <w:rPr>
          <w:rFonts w:cs="Times New Roman"/>
        </w:rPr>
        <w:t xml:space="preserve">, </w:t>
      </w:r>
      <w:r w:rsidRPr="00576940">
        <w:rPr>
          <w:rFonts w:cs="Times New Roman"/>
        </w:rPr>
        <w:t>ceux qu</w:t>
      </w:r>
      <w:r w:rsidR="00D12520">
        <w:rPr>
          <w:rFonts w:cs="Times New Roman"/>
        </w:rPr>
        <w:t>’</w:t>
      </w:r>
      <w:r w:rsidRPr="00576940">
        <w:rPr>
          <w:rFonts w:cs="Times New Roman"/>
        </w:rPr>
        <w:t>une image</w:t>
      </w:r>
      <w:r w:rsidRPr="004A76A7">
        <w:rPr>
          <w:rFonts w:cs="Times New Roman"/>
        </w:rPr>
        <w:t xml:space="preserve">, </w:t>
      </w:r>
      <w:r w:rsidRPr="00576940">
        <w:rPr>
          <w:rFonts w:cs="Times New Roman"/>
        </w:rPr>
        <w:t>secrètement adorée</w:t>
      </w:r>
      <w:r w:rsidRPr="004A76A7">
        <w:rPr>
          <w:rFonts w:cs="Times New Roman"/>
        </w:rPr>
        <w:t xml:space="preserve">, </w:t>
      </w:r>
      <w:r w:rsidRPr="00576940">
        <w:rPr>
          <w:rFonts w:cs="Times New Roman"/>
        </w:rPr>
        <w:t>a soutenus contre les défaillances et préservés des souillures du désir</w:t>
      </w:r>
      <w:r w:rsidRPr="004A76A7">
        <w:rPr>
          <w:rFonts w:cs="Times New Roman"/>
        </w:rPr>
        <w:t xml:space="preserve">. </w:t>
      </w:r>
      <w:r w:rsidRPr="00576940">
        <w:rPr>
          <w:rFonts w:cs="Times New Roman"/>
        </w:rPr>
        <w:t>Et qui sait si les amours sans espoirs et les unions trop tôt brisées ne sont pas précisément l</w:t>
      </w:r>
      <w:r w:rsidR="00D12520">
        <w:rPr>
          <w:rFonts w:cs="Times New Roman"/>
        </w:rPr>
        <w:t>’</w:t>
      </w:r>
      <w:r w:rsidRPr="00576940">
        <w:rPr>
          <w:rFonts w:cs="Times New Roman"/>
        </w:rPr>
        <w:t>occasion du plus sublime effort de pureté où l</w:t>
      </w:r>
      <w:r w:rsidR="00D12520">
        <w:rPr>
          <w:rFonts w:cs="Times New Roman"/>
        </w:rPr>
        <w:t>’</w:t>
      </w:r>
      <w:r w:rsidRPr="00576940">
        <w:rPr>
          <w:rFonts w:cs="Times New Roman"/>
        </w:rPr>
        <w:t>homme soit capable de hausser sa faiblesse</w:t>
      </w:r>
      <w:r w:rsidR="00C9220B">
        <w:rPr>
          <w:rFonts w:cs="Times New Roman"/>
        </w:rPr>
        <w:t> ?…</w:t>
      </w:r>
    </w:p>
    <w:p w:rsidR="00CD6BE7" w:rsidRPr="00576940" w:rsidRDefault="00576940" w:rsidP="00C9220B">
      <w:pPr>
        <w:pStyle w:val="Corpsdetexte"/>
        <w:rPr>
          <w:rFonts w:cs="Times New Roman"/>
        </w:rPr>
      </w:pPr>
      <w:r w:rsidRPr="00576940">
        <w:rPr>
          <w:rFonts w:cs="Times New Roman"/>
        </w:rPr>
        <w:t>Mais laissons ces questions</w:t>
      </w:r>
      <w:r w:rsidRPr="004A76A7">
        <w:rPr>
          <w:rFonts w:cs="Times New Roman"/>
        </w:rPr>
        <w:t xml:space="preserve">, </w:t>
      </w:r>
      <w:r w:rsidRPr="00576940">
        <w:rPr>
          <w:rFonts w:cs="Times New Roman"/>
        </w:rPr>
        <w:t>qui demandent beaucoup de loisir</w:t>
      </w:r>
      <w:r w:rsidRPr="004A76A7">
        <w:rPr>
          <w:rFonts w:cs="Times New Roman"/>
        </w:rPr>
        <w:t xml:space="preserve">, </w:t>
      </w:r>
      <w:r w:rsidRPr="00576940">
        <w:rPr>
          <w:rFonts w:cs="Times New Roman"/>
        </w:rPr>
        <w:t>et où la controverse pourrait être infinie</w:t>
      </w:r>
      <w:r w:rsidRPr="004A76A7">
        <w:rPr>
          <w:rFonts w:cs="Times New Roman"/>
        </w:rPr>
        <w:t xml:space="preserve">. </w:t>
      </w:r>
      <w:r w:rsidRPr="00576940">
        <w:rPr>
          <w:rFonts w:cs="Times New Roman"/>
        </w:rPr>
        <w:t>J</w:t>
      </w:r>
      <w:r w:rsidR="00D12520">
        <w:rPr>
          <w:rFonts w:cs="Times New Roman"/>
        </w:rPr>
        <w:t>’</w:t>
      </w:r>
      <w:r w:rsidRPr="00576940">
        <w:rPr>
          <w:rFonts w:cs="Times New Roman"/>
        </w:rPr>
        <w:t>ai voulu seulement signaler ce goût d</w:t>
      </w:r>
      <w:r w:rsidR="00D12520">
        <w:rPr>
          <w:rFonts w:cs="Times New Roman"/>
        </w:rPr>
        <w:t>’</w:t>
      </w:r>
      <w:r w:rsidRPr="00576940">
        <w:rPr>
          <w:rFonts w:cs="Times New Roman"/>
        </w:rPr>
        <w:t>idéalisme qu</w:t>
      </w:r>
      <w:r w:rsidR="00D12520">
        <w:rPr>
          <w:rFonts w:cs="Times New Roman"/>
        </w:rPr>
        <w:t>’</w:t>
      </w:r>
      <w:r w:rsidRPr="00576940">
        <w:rPr>
          <w:rFonts w:cs="Times New Roman"/>
        </w:rPr>
        <w:t>éprouvent les meilleurs d</w:t>
      </w:r>
      <w:r w:rsidR="00D12520">
        <w:rPr>
          <w:rFonts w:cs="Times New Roman"/>
        </w:rPr>
        <w:t>’</w:t>
      </w:r>
      <w:r w:rsidRPr="00576940">
        <w:rPr>
          <w:rFonts w:cs="Times New Roman"/>
        </w:rPr>
        <w:t>entre les jeunes gens et qui les engage dans des voies où ils entraînent leurs aînés</w:t>
      </w:r>
      <w:r w:rsidRPr="004A76A7">
        <w:rPr>
          <w:rFonts w:cs="Times New Roman"/>
        </w:rPr>
        <w:t>.</w:t>
      </w:r>
    </w:p>
    <w:p w:rsidR="00CD6BE7" w:rsidRPr="00576940" w:rsidRDefault="007366DD" w:rsidP="00C9220B">
      <w:pPr>
        <w:pStyle w:val="Corpsdetexte"/>
        <w:rPr>
          <w:rFonts w:cs="Times New Roman"/>
        </w:rPr>
      </w:pPr>
      <w:r>
        <w:rPr>
          <w:rFonts w:cs="Times New Roman"/>
        </w:rPr>
        <w:t xml:space="preserve">$359$ </w:t>
      </w:r>
      <w:r w:rsidR="00576940" w:rsidRPr="00576940">
        <w:rPr>
          <w:rFonts w:cs="Times New Roman"/>
        </w:rPr>
        <w:t>En effet</w:t>
      </w:r>
      <w:r w:rsidR="00576940" w:rsidRPr="004A76A7">
        <w:rPr>
          <w:rFonts w:cs="Times New Roman"/>
        </w:rPr>
        <w:t xml:space="preserve">, </w:t>
      </w:r>
      <w:r w:rsidR="00576940" w:rsidRPr="00576940">
        <w:rPr>
          <w:rFonts w:cs="Times New Roman"/>
        </w:rPr>
        <w:t>par un brusque renversement des rôles</w:t>
      </w:r>
      <w:r w:rsidR="00576940" w:rsidRPr="004A76A7">
        <w:rPr>
          <w:rFonts w:cs="Times New Roman"/>
        </w:rPr>
        <w:t xml:space="preserve">, </w:t>
      </w:r>
      <w:r w:rsidR="00576940" w:rsidRPr="00576940">
        <w:rPr>
          <w:rFonts w:cs="Times New Roman"/>
        </w:rPr>
        <w:t xml:space="preserve">ceux à qui leur âge </w:t>
      </w:r>
      <w:r w:rsidR="00576940" w:rsidRPr="007366DD">
        <w:rPr>
          <w:rFonts w:cs="Times New Roman"/>
        </w:rPr>
        <w:t>semblait conférer le droit d</w:t>
      </w:r>
      <w:r w:rsidR="00D12520" w:rsidRPr="007366DD">
        <w:rPr>
          <w:rFonts w:cs="Times New Roman"/>
        </w:rPr>
        <w:t>’</w:t>
      </w:r>
      <w:r w:rsidR="00576940" w:rsidRPr="007366DD">
        <w:rPr>
          <w:rFonts w:cs="Times New Roman"/>
        </w:rPr>
        <w:t>être des guides sont guidés à leur tour. M</w:t>
      </w:r>
      <w:r w:rsidRPr="007366DD">
        <w:rPr>
          <w:rFonts w:cs="Times New Roman"/>
        </w:rPr>
        <w:t>. </w:t>
      </w:r>
      <w:r w:rsidR="00576940" w:rsidRPr="007366DD">
        <w:rPr>
          <w:rFonts w:cs="Times New Roman"/>
        </w:rPr>
        <w:t xml:space="preserve">Jules Lemaître indiquait récemment, dans </w:t>
      </w:r>
      <w:r w:rsidR="00576940" w:rsidRPr="007366DD">
        <w:rPr>
          <w:rFonts w:cs="Times New Roman"/>
          <w:iCs/>
        </w:rPr>
        <w:t>la</w:t>
      </w:r>
      <w:r w:rsidR="00576940" w:rsidRPr="003E7820">
        <w:rPr>
          <w:rFonts w:cs="Times New Roman"/>
          <w:i/>
          <w:iCs/>
        </w:rPr>
        <w:t xml:space="preserve"> Revue des Deux Mondes</w:t>
      </w:r>
      <w:r w:rsidR="00576940" w:rsidRPr="004A76A7">
        <w:rPr>
          <w:rFonts w:cs="Times New Roman"/>
        </w:rPr>
        <w:t xml:space="preserve">, </w:t>
      </w:r>
      <w:r w:rsidR="00576940" w:rsidRPr="00576940">
        <w:rPr>
          <w:rFonts w:cs="Times New Roman"/>
        </w:rPr>
        <w:t xml:space="preserve">la conversion si curieuse de </w:t>
      </w:r>
      <w:r w:rsidR="0067127C">
        <w:rPr>
          <w:rFonts w:cs="Times New Roman"/>
        </w:rPr>
        <w:t>M</w:t>
      </w:r>
      <w:r w:rsidR="0067127C" w:rsidRPr="004A76A7">
        <w:rPr>
          <w:rFonts w:cs="Times New Roman"/>
        </w:rPr>
        <w:t>. </w:t>
      </w:r>
      <w:r w:rsidR="00576940" w:rsidRPr="00576940">
        <w:rPr>
          <w:rFonts w:cs="Times New Roman"/>
        </w:rPr>
        <w:t>Paul Bourget</w:t>
      </w:r>
      <w:r w:rsidR="00576940" w:rsidRPr="004A76A7">
        <w:rPr>
          <w:rFonts w:cs="Times New Roman"/>
        </w:rPr>
        <w:t xml:space="preserve">, </w:t>
      </w:r>
      <w:r w:rsidR="00576940" w:rsidRPr="00576940">
        <w:rPr>
          <w:rFonts w:cs="Times New Roman"/>
        </w:rPr>
        <w:t>devenu prédicateur et piétiste</w:t>
      </w:r>
      <w:r w:rsidR="00576940" w:rsidRPr="004A76A7">
        <w:rPr>
          <w:rFonts w:cs="Times New Roman"/>
        </w:rPr>
        <w:t xml:space="preserve">. </w:t>
      </w:r>
      <w:r w:rsidR="00576940" w:rsidRPr="00576940">
        <w:rPr>
          <w:rFonts w:cs="Times New Roman"/>
        </w:rPr>
        <w:t>La génération d</w:t>
      </w:r>
      <w:r w:rsidR="00D12520">
        <w:rPr>
          <w:rFonts w:cs="Times New Roman"/>
        </w:rPr>
        <w:t>’</w:t>
      </w:r>
      <w:r w:rsidR="00576940" w:rsidRPr="00576940">
        <w:rPr>
          <w:rFonts w:cs="Times New Roman"/>
        </w:rPr>
        <w:t>écrivains que l</w:t>
      </w:r>
      <w:r w:rsidR="00D12520">
        <w:rPr>
          <w:rFonts w:cs="Times New Roman"/>
        </w:rPr>
        <w:t>’</w:t>
      </w:r>
      <w:r w:rsidR="00576940" w:rsidRPr="00576940">
        <w:rPr>
          <w:rFonts w:cs="Times New Roman"/>
        </w:rPr>
        <w:t xml:space="preserve">auteur de la </w:t>
      </w:r>
      <w:r w:rsidR="00576940" w:rsidRPr="003E7820">
        <w:rPr>
          <w:rFonts w:cs="Times New Roman"/>
          <w:i/>
          <w:iCs/>
        </w:rPr>
        <w:t>Physiologie de l</w:t>
      </w:r>
      <w:r w:rsidR="00D12520">
        <w:rPr>
          <w:rFonts w:cs="Times New Roman"/>
          <w:i/>
          <w:iCs/>
        </w:rPr>
        <w:t>’</w:t>
      </w:r>
      <w:r w:rsidR="00576940" w:rsidRPr="003E7820">
        <w:rPr>
          <w:rFonts w:cs="Times New Roman"/>
          <w:i/>
          <w:iCs/>
        </w:rPr>
        <w:t>amour moderne</w:t>
      </w:r>
      <w:r w:rsidR="00576940" w:rsidRPr="00576940">
        <w:rPr>
          <w:rFonts w:cs="Times New Roman"/>
        </w:rPr>
        <w:t xml:space="preserve"> représente si brillamment nous fournirait</w:t>
      </w:r>
      <w:r w:rsidR="00576940" w:rsidRPr="004A76A7">
        <w:rPr>
          <w:rFonts w:cs="Times New Roman"/>
        </w:rPr>
        <w:t xml:space="preserve">, </w:t>
      </w:r>
      <w:r w:rsidR="00576940" w:rsidRPr="00576940">
        <w:rPr>
          <w:rFonts w:cs="Times New Roman"/>
        </w:rPr>
        <w:t>s</w:t>
      </w:r>
      <w:r w:rsidR="00D12520">
        <w:rPr>
          <w:rFonts w:cs="Times New Roman"/>
        </w:rPr>
        <w:t>’</w:t>
      </w:r>
      <w:r w:rsidR="00576940" w:rsidRPr="00576940">
        <w:rPr>
          <w:rFonts w:cs="Times New Roman"/>
        </w:rPr>
        <w:t>il en était besoin</w:t>
      </w:r>
      <w:r w:rsidR="00576940" w:rsidRPr="004A76A7">
        <w:rPr>
          <w:rFonts w:cs="Times New Roman"/>
        </w:rPr>
        <w:t xml:space="preserve">, </w:t>
      </w:r>
      <w:r w:rsidR="00576940" w:rsidRPr="00576940">
        <w:rPr>
          <w:rFonts w:cs="Times New Roman"/>
        </w:rPr>
        <w:t>d</w:t>
      </w:r>
      <w:r w:rsidR="00D12520">
        <w:rPr>
          <w:rFonts w:cs="Times New Roman"/>
        </w:rPr>
        <w:t>’</w:t>
      </w:r>
      <w:r w:rsidR="00576940" w:rsidRPr="00576940">
        <w:rPr>
          <w:rFonts w:cs="Times New Roman"/>
        </w:rPr>
        <w:t>autres exemples</w:t>
      </w:r>
      <w:r w:rsidR="00576940" w:rsidRPr="004A76A7">
        <w:rPr>
          <w:rFonts w:cs="Times New Roman"/>
        </w:rPr>
        <w:t xml:space="preserve">, </w:t>
      </w:r>
      <w:r w:rsidR="00576940" w:rsidRPr="00576940">
        <w:rPr>
          <w:rFonts w:cs="Times New Roman"/>
        </w:rPr>
        <w:t>non moins instructifs</w:t>
      </w:r>
      <w:r w:rsidR="00576940" w:rsidRPr="004A76A7">
        <w:rPr>
          <w:rFonts w:cs="Times New Roman"/>
        </w:rPr>
        <w:t>.</w:t>
      </w:r>
    </w:p>
    <w:p w:rsidR="00CD6BE7" w:rsidRPr="00576940" w:rsidRDefault="00576940" w:rsidP="00C9220B">
      <w:pPr>
        <w:pStyle w:val="Corpsdetexte"/>
        <w:rPr>
          <w:rFonts w:cs="Times New Roman"/>
        </w:rPr>
      </w:pPr>
      <w:r w:rsidRPr="00576940">
        <w:rPr>
          <w:rFonts w:cs="Times New Roman"/>
        </w:rPr>
        <w:t>Voyez l</w:t>
      </w:r>
      <w:r w:rsidR="00D12520">
        <w:rPr>
          <w:rFonts w:cs="Times New Roman"/>
        </w:rPr>
        <w:t>’</w:t>
      </w:r>
      <w:r w:rsidRPr="00576940">
        <w:rPr>
          <w:rFonts w:cs="Times New Roman"/>
        </w:rPr>
        <w:t xml:space="preserve">évolution de </w:t>
      </w:r>
      <w:r w:rsidR="0067127C">
        <w:rPr>
          <w:rFonts w:cs="Times New Roman"/>
        </w:rPr>
        <w:t>M</w:t>
      </w:r>
      <w:r w:rsidR="0067127C" w:rsidRPr="004A76A7">
        <w:rPr>
          <w:rFonts w:cs="Times New Roman"/>
        </w:rPr>
        <w:t>. </w:t>
      </w:r>
      <w:r w:rsidRPr="00576940">
        <w:rPr>
          <w:rFonts w:cs="Times New Roman"/>
        </w:rPr>
        <w:t>Maurice Bouchor</w:t>
      </w:r>
      <w:r w:rsidRPr="004A76A7">
        <w:rPr>
          <w:rFonts w:cs="Times New Roman"/>
        </w:rPr>
        <w:t xml:space="preserve">. </w:t>
      </w:r>
      <w:r w:rsidRPr="00576940">
        <w:rPr>
          <w:rFonts w:cs="Times New Roman"/>
        </w:rPr>
        <w:t>Je déclare</w:t>
      </w:r>
      <w:r w:rsidRPr="004A76A7">
        <w:rPr>
          <w:rFonts w:cs="Times New Roman"/>
        </w:rPr>
        <w:t xml:space="preserve">, </w:t>
      </w:r>
      <w:r w:rsidRPr="00576940">
        <w:rPr>
          <w:rFonts w:cs="Times New Roman"/>
        </w:rPr>
        <w:t>tout d</w:t>
      </w:r>
      <w:r w:rsidR="00D12520">
        <w:rPr>
          <w:rFonts w:cs="Times New Roman"/>
        </w:rPr>
        <w:t>’</w:t>
      </w:r>
      <w:r w:rsidRPr="00576940">
        <w:rPr>
          <w:rFonts w:cs="Times New Roman"/>
        </w:rPr>
        <w:t>abord</w:t>
      </w:r>
      <w:r w:rsidRPr="004A76A7">
        <w:rPr>
          <w:rFonts w:cs="Times New Roman"/>
        </w:rPr>
        <w:t xml:space="preserve">, </w:t>
      </w:r>
      <w:r w:rsidRPr="00576940">
        <w:rPr>
          <w:rFonts w:cs="Times New Roman"/>
        </w:rPr>
        <w:t>que j</w:t>
      </w:r>
      <w:r w:rsidR="00D12520">
        <w:rPr>
          <w:rFonts w:cs="Times New Roman"/>
        </w:rPr>
        <w:t>’</w:t>
      </w:r>
      <w:r w:rsidRPr="00576940">
        <w:rPr>
          <w:rFonts w:cs="Times New Roman"/>
        </w:rPr>
        <w:t>admire et que j</w:t>
      </w:r>
      <w:r w:rsidR="00D12520">
        <w:rPr>
          <w:rFonts w:cs="Times New Roman"/>
        </w:rPr>
        <w:t>’</w:t>
      </w:r>
      <w:r w:rsidRPr="00576940">
        <w:rPr>
          <w:rFonts w:cs="Times New Roman"/>
        </w:rPr>
        <w:t>aime</w:t>
      </w:r>
      <w:r w:rsidRPr="004A76A7">
        <w:rPr>
          <w:rFonts w:cs="Times New Roman"/>
        </w:rPr>
        <w:t xml:space="preserve">, </w:t>
      </w:r>
      <w:r w:rsidRPr="00576940">
        <w:rPr>
          <w:rFonts w:cs="Times New Roman"/>
        </w:rPr>
        <w:t>plus que personne</w:t>
      </w:r>
      <w:r w:rsidRPr="004A76A7">
        <w:rPr>
          <w:rFonts w:cs="Times New Roman"/>
        </w:rPr>
        <w:t xml:space="preserve">, </w:t>
      </w:r>
      <w:r w:rsidRPr="00576940">
        <w:rPr>
          <w:rFonts w:cs="Times New Roman"/>
        </w:rPr>
        <w:t xml:space="preserve">le poète de </w:t>
      </w:r>
      <w:r w:rsidRPr="003A72A5">
        <w:rPr>
          <w:rFonts w:cs="Times New Roman"/>
          <w:i/>
          <w:iCs/>
        </w:rPr>
        <w:t>Tobie</w:t>
      </w:r>
      <w:r w:rsidRPr="004A76A7">
        <w:rPr>
          <w:rFonts w:cs="Times New Roman"/>
        </w:rPr>
        <w:t xml:space="preserve">, </w:t>
      </w:r>
      <w:r w:rsidRPr="00576940">
        <w:rPr>
          <w:rFonts w:cs="Times New Roman"/>
        </w:rPr>
        <w:t xml:space="preserve">de </w:t>
      </w:r>
      <w:r w:rsidRPr="003A72A5">
        <w:rPr>
          <w:rFonts w:cs="Times New Roman"/>
          <w:i/>
          <w:iCs/>
        </w:rPr>
        <w:t>Noël</w:t>
      </w:r>
      <w:r w:rsidRPr="004A76A7">
        <w:rPr>
          <w:rFonts w:cs="Times New Roman"/>
          <w:iCs/>
        </w:rPr>
        <w:t>,</w:t>
      </w:r>
      <w:r w:rsidRPr="004A76A7">
        <w:rPr>
          <w:rFonts w:cs="Times New Roman"/>
        </w:rPr>
        <w:t xml:space="preserve"> </w:t>
      </w:r>
      <w:r w:rsidRPr="00576940">
        <w:rPr>
          <w:rFonts w:cs="Times New Roman"/>
        </w:rPr>
        <w:t xml:space="preserve">de </w:t>
      </w:r>
      <w:r w:rsidRPr="003A72A5">
        <w:rPr>
          <w:rFonts w:cs="Times New Roman"/>
          <w:i/>
          <w:iCs/>
        </w:rPr>
        <w:t>Sainte Cécile</w:t>
      </w:r>
      <w:r w:rsidRPr="004A76A7">
        <w:rPr>
          <w:rFonts w:cs="Times New Roman"/>
        </w:rPr>
        <w:t xml:space="preserve">. </w:t>
      </w:r>
      <w:r w:rsidRPr="00576940">
        <w:rPr>
          <w:rFonts w:cs="Times New Roman"/>
        </w:rPr>
        <w:t>Le timbre de sa voix est clair comme une vibration de cristal</w:t>
      </w:r>
      <w:r w:rsidRPr="004A76A7">
        <w:rPr>
          <w:rFonts w:cs="Times New Roman"/>
        </w:rPr>
        <w:t xml:space="preserve">. </w:t>
      </w:r>
      <w:r w:rsidRPr="00576940">
        <w:rPr>
          <w:rFonts w:cs="Times New Roman"/>
        </w:rPr>
        <w:t>Il a une heureuse abondance</w:t>
      </w:r>
      <w:r w:rsidRPr="004A76A7">
        <w:rPr>
          <w:rFonts w:cs="Times New Roman"/>
        </w:rPr>
        <w:t xml:space="preserve">, </w:t>
      </w:r>
      <w:r w:rsidRPr="00576940">
        <w:rPr>
          <w:rFonts w:cs="Times New Roman"/>
        </w:rPr>
        <w:t>une savante simplicité</w:t>
      </w:r>
      <w:r w:rsidRPr="004A76A7">
        <w:rPr>
          <w:rFonts w:cs="Times New Roman"/>
        </w:rPr>
        <w:t xml:space="preserve">, </w:t>
      </w:r>
      <w:r w:rsidRPr="00576940">
        <w:rPr>
          <w:rFonts w:cs="Times New Roman"/>
        </w:rPr>
        <w:t>la langue dorée</w:t>
      </w:r>
      <w:r w:rsidRPr="004A76A7">
        <w:rPr>
          <w:rFonts w:cs="Times New Roman"/>
        </w:rPr>
        <w:t xml:space="preserve">, </w:t>
      </w:r>
      <w:r w:rsidRPr="00576940">
        <w:rPr>
          <w:rFonts w:cs="Times New Roman"/>
        </w:rPr>
        <w:t>l</w:t>
      </w:r>
      <w:r w:rsidR="00D12520">
        <w:rPr>
          <w:rFonts w:cs="Times New Roman"/>
        </w:rPr>
        <w:t>’</w:t>
      </w:r>
      <w:r w:rsidRPr="00576940">
        <w:rPr>
          <w:rFonts w:cs="Times New Roman"/>
        </w:rPr>
        <w:t>harmonieux sortilège de ceux qui furent mis au monde pour réjouir les gens d</w:t>
      </w:r>
      <w:r w:rsidR="00D12520">
        <w:rPr>
          <w:rFonts w:cs="Times New Roman"/>
        </w:rPr>
        <w:t>’</w:t>
      </w:r>
      <w:r w:rsidRPr="00576940">
        <w:rPr>
          <w:rFonts w:cs="Times New Roman"/>
        </w:rPr>
        <w:t>esprit et pour apprivoiser les bêtes</w:t>
      </w:r>
      <w:r w:rsidRPr="004A76A7">
        <w:rPr>
          <w:rFonts w:cs="Times New Roman"/>
        </w:rPr>
        <w:t xml:space="preserve">. </w:t>
      </w:r>
      <w:r w:rsidRPr="00576940">
        <w:rPr>
          <w:rFonts w:cs="Times New Roman"/>
        </w:rPr>
        <w:t>Je me reproche de considérer ses poèmes comme des documents historiques</w:t>
      </w:r>
      <w:r w:rsidRPr="004A76A7">
        <w:rPr>
          <w:rFonts w:cs="Times New Roman"/>
        </w:rPr>
        <w:t xml:space="preserve">, </w:t>
      </w:r>
      <w:r w:rsidRPr="00576940">
        <w:rPr>
          <w:rFonts w:cs="Times New Roman"/>
        </w:rPr>
        <w:t>au lieu de m</w:t>
      </w:r>
      <w:r w:rsidR="00D12520">
        <w:rPr>
          <w:rFonts w:cs="Times New Roman"/>
        </w:rPr>
        <w:t>’</w:t>
      </w:r>
      <w:r w:rsidRPr="00576940">
        <w:rPr>
          <w:rFonts w:cs="Times New Roman"/>
        </w:rPr>
        <w:t>abandonner au murmure berceur de sa chanson</w:t>
      </w:r>
      <w:r w:rsidRPr="004A76A7">
        <w:rPr>
          <w:rFonts w:cs="Times New Roman"/>
        </w:rPr>
        <w:t xml:space="preserve">. </w:t>
      </w:r>
      <w:r w:rsidRPr="00576940">
        <w:rPr>
          <w:rFonts w:cs="Times New Roman"/>
        </w:rPr>
        <w:t>Mais les deux périodes</w:t>
      </w:r>
      <w:r w:rsidRPr="004A76A7">
        <w:rPr>
          <w:rFonts w:cs="Times New Roman"/>
        </w:rPr>
        <w:t xml:space="preserve">, </w:t>
      </w:r>
      <w:r w:rsidRPr="00576940">
        <w:rPr>
          <w:rFonts w:cs="Times New Roman"/>
        </w:rPr>
        <w:t>bien distinctes</w:t>
      </w:r>
      <w:r w:rsidRPr="004A76A7">
        <w:rPr>
          <w:rFonts w:cs="Times New Roman"/>
        </w:rPr>
        <w:t xml:space="preserve">, </w:t>
      </w:r>
      <w:r w:rsidRPr="00576940">
        <w:rPr>
          <w:rFonts w:cs="Times New Roman"/>
        </w:rPr>
        <w:t>de sa vie intellectuelle et morale méritent d</w:t>
      </w:r>
      <w:r w:rsidR="00D12520">
        <w:rPr>
          <w:rFonts w:cs="Times New Roman"/>
        </w:rPr>
        <w:t>’</w:t>
      </w:r>
      <w:r w:rsidRPr="00576940">
        <w:rPr>
          <w:rFonts w:cs="Times New Roman"/>
        </w:rPr>
        <w:t>être comparées brièvement</w:t>
      </w:r>
      <w:r w:rsidR="007366DD">
        <w:rPr>
          <w:rFonts w:cs="Times New Roman"/>
        </w:rPr>
        <w:t>.</w:t>
      </w:r>
    </w:p>
    <w:p w:rsidR="00CD6BE7" w:rsidRPr="00576940" w:rsidRDefault="00576940" w:rsidP="00C9220B">
      <w:pPr>
        <w:pStyle w:val="Corpsdetexte"/>
        <w:rPr>
          <w:rFonts w:cs="Times New Roman"/>
        </w:rPr>
      </w:pPr>
      <w:r w:rsidRPr="00576940">
        <w:rPr>
          <w:rFonts w:cs="Times New Roman"/>
        </w:rPr>
        <w:t>Les imagiers d</w:t>
      </w:r>
      <w:r w:rsidR="00D12520">
        <w:rPr>
          <w:rFonts w:cs="Times New Roman"/>
        </w:rPr>
        <w:t>’</w:t>
      </w:r>
      <w:r w:rsidRPr="00576940">
        <w:rPr>
          <w:rFonts w:cs="Times New Roman"/>
        </w:rPr>
        <w:t>autrefois gagnaient parfois le ciel en coloriant des diptyques</w:t>
      </w:r>
      <w:r w:rsidRPr="004A76A7">
        <w:rPr>
          <w:rFonts w:cs="Times New Roman"/>
        </w:rPr>
        <w:t xml:space="preserve">, </w:t>
      </w:r>
      <w:r w:rsidRPr="00576940">
        <w:rPr>
          <w:rFonts w:cs="Times New Roman"/>
        </w:rPr>
        <w:t xml:space="preserve">tableaux doubles qui </w:t>
      </w:r>
      <w:r w:rsidRPr="00576940">
        <w:rPr>
          <w:rFonts w:cs="Times New Roman"/>
        </w:rPr>
        <w:lastRenderedPageBreak/>
        <w:t>figuraient</w:t>
      </w:r>
      <w:r w:rsidRPr="004A76A7">
        <w:rPr>
          <w:rFonts w:cs="Times New Roman"/>
        </w:rPr>
        <w:t xml:space="preserve">, </w:t>
      </w:r>
      <w:r w:rsidRPr="00576940">
        <w:rPr>
          <w:rFonts w:cs="Times New Roman"/>
        </w:rPr>
        <w:t>d</w:t>
      </w:r>
      <w:r w:rsidR="00D12520">
        <w:rPr>
          <w:rFonts w:cs="Times New Roman"/>
        </w:rPr>
        <w:t>’</w:t>
      </w:r>
      <w:r w:rsidRPr="00576940">
        <w:rPr>
          <w:rFonts w:cs="Times New Roman"/>
        </w:rPr>
        <w:t>un côté la laideur du péché</w:t>
      </w:r>
      <w:r w:rsidRPr="004A76A7">
        <w:rPr>
          <w:rFonts w:cs="Times New Roman"/>
        </w:rPr>
        <w:t>,</w:t>
      </w:r>
      <w:r w:rsidR="003A72A5" w:rsidRPr="004A76A7">
        <w:rPr>
          <w:rFonts w:cs="Times New Roman"/>
        </w:rPr>
        <w:t xml:space="preserve"> </w:t>
      </w:r>
      <w:r w:rsidR="007366DD">
        <w:rPr>
          <w:rFonts w:cs="Times New Roman"/>
        </w:rPr>
        <w:t>$360</w:t>
      </w:r>
      <w:r w:rsidR="007366DD">
        <w:rPr>
          <w:rFonts w:cs="Times New Roman"/>
        </w:rPr>
        <w:t xml:space="preserve">$ </w:t>
      </w:r>
      <w:r w:rsidRPr="00576940">
        <w:rPr>
          <w:rFonts w:cs="Times New Roman"/>
        </w:rPr>
        <w:t>de l</w:t>
      </w:r>
      <w:r w:rsidR="00D12520">
        <w:rPr>
          <w:rFonts w:cs="Times New Roman"/>
        </w:rPr>
        <w:t>’</w:t>
      </w:r>
      <w:r w:rsidRPr="00576940">
        <w:rPr>
          <w:rFonts w:cs="Times New Roman"/>
        </w:rPr>
        <w:t>autre</w:t>
      </w:r>
      <w:r w:rsidRPr="004A76A7">
        <w:rPr>
          <w:rFonts w:cs="Times New Roman"/>
        </w:rPr>
        <w:t xml:space="preserve">, </w:t>
      </w:r>
      <w:r w:rsidRPr="00576940">
        <w:rPr>
          <w:rFonts w:cs="Times New Roman"/>
        </w:rPr>
        <w:t>les délices de l</w:t>
      </w:r>
      <w:r w:rsidR="00D12520">
        <w:rPr>
          <w:rFonts w:cs="Times New Roman"/>
        </w:rPr>
        <w:t>’</w:t>
      </w:r>
      <w:r w:rsidRPr="00576940">
        <w:rPr>
          <w:rFonts w:cs="Times New Roman"/>
        </w:rPr>
        <w:t>état de grâce</w:t>
      </w:r>
      <w:r w:rsidRPr="004A76A7">
        <w:rPr>
          <w:rFonts w:cs="Times New Roman"/>
        </w:rPr>
        <w:t xml:space="preserve">. </w:t>
      </w:r>
      <w:r w:rsidRPr="00576940">
        <w:rPr>
          <w:rFonts w:cs="Times New Roman"/>
        </w:rPr>
        <w:t xml:space="preserve">Si jamais les hagiographes entreprennent de commenter les </w:t>
      </w:r>
      <w:r w:rsidRPr="003A72A5">
        <w:rPr>
          <w:rFonts w:cs="Times New Roman"/>
          <w:i/>
          <w:iCs/>
        </w:rPr>
        <w:t>Symboles</w:t>
      </w:r>
      <w:r w:rsidRPr="004A76A7">
        <w:rPr>
          <w:rFonts w:cs="Times New Roman"/>
        </w:rPr>
        <w:t xml:space="preserve">, </w:t>
      </w:r>
      <w:r w:rsidRPr="00576940">
        <w:rPr>
          <w:rFonts w:cs="Times New Roman"/>
        </w:rPr>
        <w:t>ils pourront résumer la vie de l</w:t>
      </w:r>
      <w:r w:rsidR="00D12520">
        <w:rPr>
          <w:rFonts w:cs="Times New Roman"/>
        </w:rPr>
        <w:t>’</w:t>
      </w:r>
      <w:r w:rsidRPr="00576940">
        <w:rPr>
          <w:rFonts w:cs="Times New Roman"/>
        </w:rPr>
        <w:t>auteur par une allégorie en deux morceaux</w:t>
      </w:r>
      <w:r w:rsidRPr="004A76A7">
        <w:rPr>
          <w:rFonts w:cs="Times New Roman"/>
        </w:rPr>
        <w:t>.</w:t>
      </w:r>
    </w:p>
    <w:p w:rsidR="00CD6BE7" w:rsidRPr="00576940" w:rsidRDefault="00576940" w:rsidP="00C9220B">
      <w:pPr>
        <w:pStyle w:val="Corpsdetexte"/>
        <w:rPr>
          <w:rFonts w:cs="Times New Roman"/>
        </w:rPr>
      </w:pPr>
      <w:r w:rsidRPr="00576940">
        <w:rPr>
          <w:rFonts w:cs="Times New Roman"/>
        </w:rPr>
        <w:t>Premier compartiment</w:t>
      </w:r>
      <w:r w:rsidR="00C9220B">
        <w:rPr>
          <w:rFonts w:cs="Times New Roman"/>
        </w:rPr>
        <w:t> :</w:t>
      </w:r>
      <w:r w:rsidRPr="00576940">
        <w:rPr>
          <w:rFonts w:cs="Times New Roman"/>
        </w:rPr>
        <w:t xml:space="preserve"> l</w:t>
      </w:r>
      <w:r w:rsidR="00D12520">
        <w:rPr>
          <w:rFonts w:cs="Times New Roman"/>
        </w:rPr>
        <w:t>’</w:t>
      </w:r>
      <w:r w:rsidRPr="00576940">
        <w:rPr>
          <w:rFonts w:cs="Times New Roman"/>
        </w:rPr>
        <w:t>Enfant prodigue</w:t>
      </w:r>
      <w:r w:rsidRPr="004A76A7">
        <w:rPr>
          <w:rFonts w:cs="Times New Roman"/>
        </w:rPr>
        <w:t xml:space="preserve">. </w:t>
      </w:r>
      <w:r w:rsidRPr="00576940">
        <w:rPr>
          <w:rFonts w:cs="Times New Roman"/>
        </w:rPr>
        <w:t>Occupations frivoles et littérature profane</w:t>
      </w:r>
      <w:r w:rsidRPr="004A76A7">
        <w:rPr>
          <w:rFonts w:cs="Times New Roman"/>
        </w:rPr>
        <w:t xml:space="preserve">. </w:t>
      </w:r>
      <w:r w:rsidRPr="00576940">
        <w:rPr>
          <w:rFonts w:cs="Times New Roman"/>
        </w:rPr>
        <w:t>Paganisme rabelaisien</w:t>
      </w:r>
      <w:r w:rsidRPr="004A76A7">
        <w:rPr>
          <w:rFonts w:cs="Times New Roman"/>
        </w:rPr>
        <w:t xml:space="preserve">. </w:t>
      </w:r>
      <w:r w:rsidRPr="00576940">
        <w:rPr>
          <w:rFonts w:cs="Times New Roman"/>
        </w:rPr>
        <w:t>Ripailles avec Raoul Ponchon</w:t>
      </w:r>
      <w:r w:rsidRPr="004A76A7">
        <w:rPr>
          <w:rFonts w:cs="Times New Roman"/>
        </w:rPr>
        <w:t xml:space="preserve">. </w:t>
      </w:r>
      <w:r w:rsidRPr="00576940">
        <w:rPr>
          <w:rFonts w:cs="Times New Roman"/>
        </w:rPr>
        <w:t xml:space="preserve">Admiration pour les truculences plus ou moins touraniennes </w:t>
      </w:r>
      <w:r w:rsidR="003A72A5">
        <w:rPr>
          <w:rFonts w:cs="Times New Roman"/>
        </w:rPr>
        <w:t>de Jean Richepin</w:t>
      </w:r>
      <w:r w:rsidR="003A72A5" w:rsidRPr="004A76A7">
        <w:rPr>
          <w:rFonts w:cs="Times New Roman"/>
        </w:rPr>
        <w:t xml:space="preserve">. </w:t>
      </w:r>
      <w:r w:rsidR="003A72A5">
        <w:rPr>
          <w:rFonts w:cs="Times New Roman"/>
        </w:rPr>
        <w:t>Odes anacréon</w:t>
      </w:r>
      <w:r w:rsidRPr="00576940">
        <w:rPr>
          <w:rFonts w:cs="Times New Roman"/>
        </w:rPr>
        <w:t>tiques et sonnets irrespectueux</w:t>
      </w:r>
      <w:r w:rsidRPr="004A76A7">
        <w:rPr>
          <w:rFonts w:cs="Times New Roman"/>
        </w:rPr>
        <w:t xml:space="preserve">. </w:t>
      </w:r>
      <w:r w:rsidRPr="00576940">
        <w:rPr>
          <w:rFonts w:cs="Times New Roman"/>
        </w:rPr>
        <w:t>En ce temps-là</w:t>
      </w:r>
      <w:r w:rsidRPr="004A76A7">
        <w:rPr>
          <w:rFonts w:cs="Times New Roman"/>
        </w:rPr>
        <w:t xml:space="preserve">, </w:t>
      </w:r>
      <w:r w:rsidR="0067127C">
        <w:rPr>
          <w:rFonts w:cs="Times New Roman"/>
        </w:rPr>
        <w:t>M</w:t>
      </w:r>
      <w:r w:rsidR="0067127C" w:rsidRPr="004A76A7">
        <w:rPr>
          <w:rFonts w:cs="Times New Roman"/>
        </w:rPr>
        <w:t>. </w:t>
      </w:r>
      <w:r w:rsidRPr="00576940">
        <w:rPr>
          <w:rFonts w:cs="Times New Roman"/>
        </w:rPr>
        <w:t>Maurice Bouchor était plus près de l</w:t>
      </w:r>
      <w:r w:rsidR="00D12520">
        <w:rPr>
          <w:rFonts w:cs="Times New Roman"/>
        </w:rPr>
        <w:t>’</w:t>
      </w:r>
      <w:r w:rsidRPr="00576940">
        <w:rPr>
          <w:rFonts w:cs="Times New Roman"/>
        </w:rPr>
        <w:t>abbaye de Thélème que de la montagne des Oliviers</w:t>
      </w:r>
      <w:r w:rsidRPr="004A76A7">
        <w:rPr>
          <w:rFonts w:cs="Times New Roman"/>
        </w:rPr>
        <w:t>.</w:t>
      </w:r>
    </w:p>
    <w:p w:rsidR="00CD6BE7" w:rsidRPr="00576940" w:rsidRDefault="00576940" w:rsidP="00C9220B">
      <w:pPr>
        <w:pStyle w:val="Corpsdetexte"/>
        <w:rPr>
          <w:rFonts w:cs="Times New Roman"/>
        </w:rPr>
      </w:pPr>
      <w:r w:rsidRPr="00576940">
        <w:rPr>
          <w:rFonts w:cs="Times New Roman"/>
        </w:rPr>
        <w:t>Deuxième compartiment</w:t>
      </w:r>
      <w:r w:rsidR="00C9220B">
        <w:rPr>
          <w:rFonts w:cs="Times New Roman"/>
        </w:rPr>
        <w:t> :</w:t>
      </w:r>
      <w:r w:rsidRPr="00576940">
        <w:rPr>
          <w:rFonts w:cs="Times New Roman"/>
        </w:rPr>
        <w:t xml:space="preserve"> Le poète s</w:t>
      </w:r>
      <w:r w:rsidR="00D12520">
        <w:rPr>
          <w:rFonts w:cs="Times New Roman"/>
        </w:rPr>
        <w:t>’</w:t>
      </w:r>
      <w:r w:rsidRPr="00576940">
        <w:rPr>
          <w:rFonts w:cs="Times New Roman"/>
        </w:rPr>
        <w:t>éloigne</w:t>
      </w:r>
      <w:r w:rsidRPr="004A76A7">
        <w:rPr>
          <w:rFonts w:cs="Times New Roman"/>
        </w:rPr>
        <w:t xml:space="preserve">, </w:t>
      </w:r>
      <w:r w:rsidRPr="00576940">
        <w:rPr>
          <w:rFonts w:cs="Times New Roman"/>
        </w:rPr>
        <w:t>de plus en plus</w:t>
      </w:r>
      <w:r w:rsidRPr="004A76A7">
        <w:rPr>
          <w:rFonts w:cs="Times New Roman"/>
        </w:rPr>
        <w:t xml:space="preserve">, </w:t>
      </w:r>
      <w:r w:rsidRPr="00576940">
        <w:rPr>
          <w:rFonts w:cs="Times New Roman"/>
        </w:rPr>
        <w:t>des compagnies et des divertissements où il a usé sa jeunesse</w:t>
      </w:r>
      <w:r w:rsidRPr="004A76A7">
        <w:rPr>
          <w:rFonts w:cs="Times New Roman"/>
        </w:rPr>
        <w:t xml:space="preserve">. </w:t>
      </w:r>
      <w:r w:rsidRPr="00576940">
        <w:rPr>
          <w:rFonts w:cs="Times New Roman"/>
        </w:rPr>
        <w:t xml:space="preserve">Il est renié par </w:t>
      </w:r>
      <w:r w:rsidR="0067127C">
        <w:rPr>
          <w:rFonts w:cs="Times New Roman"/>
        </w:rPr>
        <w:t>M</w:t>
      </w:r>
      <w:r w:rsidR="0067127C" w:rsidRPr="004A76A7">
        <w:rPr>
          <w:rFonts w:cs="Times New Roman"/>
        </w:rPr>
        <w:t>. </w:t>
      </w:r>
      <w:r w:rsidRPr="00576940">
        <w:rPr>
          <w:rFonts w:cs="Times New Roman"/>
        </w:rPr>
        <w:t>Jean Richepin</w:t>
      </w:r>
      <w:r w:rsidRPr="004A76A7">
        <w:rPr>
          <w:rFonts w:cs="Times New Roman"/>
        </w:rPr>
        <w:t xml:space="preserve">, </w:t>
      </w:r>
      <w:r w:rsidRPr="00576940">
        <w:rPr>
          <w:rFonts w:cs="Times New Roman"/>
        </w:rPr>
        <w:t>qui l</w:t>
      </w:r>
      <w:r w:rsidR="00D12520">
        <w:rPr>
          <w:rFonts w:cs="Times New Roman"/>
        </w:rPr>
        <w:t>’</w:t>
      </w:r>
      <w:r w:rsidRPr="00576940">
        <w:rPr>
          <w:rFonts w:cs="Times New Roman"/>
        </w:rPr>
        <w:t>accuse de n</w:t>
      </w:r>
      <w:r w:rsidR="00D12520">
        <w:rPr>
          <w:rFonts w:cs="Times New Roman"/>
        </w:rPr>
        <w:t>’</w:t>
      </w:r>
      <w:r w:rsidRPr="00576940">
        <w:rPr>
          <w:rFonts w:cs="Times New Roman"/>
        </w:rPr>
        <w:t>avoir dans les veines que du sang bleu</w:t>
      </w:r>
      <w:r w:rsidRPr="004A76A7">
        <w:rPr>
          <w:rFonts w:cs="Times New Roman"/>
        </w:rPr>
        <w:t xml:space="preserve">. </w:t>
      </w:r>
      <w:r w:rsidRPr="00576940">
        <w:rPr>
          <w:rFonts w:cs="Times New Roman"/>
        </w:rPr>
        <w:t>Il purifie le théâtre en substituant aux comédiennes</w:t>
      </w:r>
      <w:r w:rsidRPr="004A76A7">
        <w:rPr>
          <w:rFonts w:cs="Times New Roman"/>
        </w:rPr>
        <w:t xml:space="preserve">, </w:t>
      </w:r>
      <w:r w:rsidRPr="00576940">
        <w:rPr>
          <w:rFonts w:cs="Times New Roman"/>
        </w:rPr>
        <w:t>qui sont d</w:t>
      </w:r>
      <w:r w:rsidR="00D12520">
        <w:rPr>
          <w:rFonts w:cs="Times New Roman"/>
        </w:rPr>
        <w:t>’</w:t>
      </w:r>
      <w:r w:rsidRPr="00576940">
        <w:rPr>
          <w:rFonts w:cs="Times New Roman"/>
        </w:rPr>
        <w:t>os et de chair</w:t>
      </w:r>
      <w:r w:rsidRPr="004A76A7">
        <w:rPr>
          <w:rFonts w:cs="Times New Roman"/>
        </w:rPr>
        <w:t xml:space="preserve">, </w:t>
      </w:r>
      <w:r w:rsidRPr="00576940">
        <w:rPr>
          <w:rFonts w:cs="Times New Roman"/>
        </w:rPr>
        <w:t>des personnages de bois qui sont parfaitement inaccessibles aux tentations et incapables de maléfices</w:t>
      </w:r>
      <w:r w:rsidRPr="004A76A7">
        <w:rPr>
          <w:rFonts w:cs="Times New Roman"/>
        </w:rPr>
        <w:t xml:space="preserve">. </w:t>
      </w:r>
      <w:r w:rsidRPr="00576940">
        <w:rPr>
          <w:rFonts w:cs="Times New Roman"/>
        </w:rPr>
        <w:t>Il fait parler divinement ces marionnettes et force le</w:t>
      </w:r>
      <w:r w:rsidRPr="007366DD">
        <w:t xml:space="preserve"> </w:t>
      </w:r>
      <w:r w:rsidR="00C9220B" w:rsidRPr="007366DD">
        <w:t>« </w:t>
      </w:r>
      <w:r w:rsidRPr="007366DD">
        <w:t>Tout-Paris</w:t>
      </w:r>
      <w:r w:rsidR="00C9220B" w:rsidRPr="007366DD">
        <w:t> »</w:t>
      </w:r>
      <w:r w:rsidRPr="007366DD">
        <w:t xml:space="preserve"> des premières à écouter, avec componction, de tendres morali</w:t>
      </w:r>
      <w:r w:rsidR="003A72A5" w:rsidRPr="007366DD">
        <w:t>tés. Les offices de la galerie V</w:t>
      </w:r>
      <w:r w:rsidRPr="007366DD">
        <w:t xml:space="preserve">ivienne et de la Bodinière deviennent des </w:t>
      </w:r>
      <w:r w:rsidR="00C9220B" w:rsidRPr="007366DD">
        <w:t>« </w:t>
      </w:r>
      <w:r w:rsidRPr="007366DD">
        <w:t>attractions</w:t>
      </w:r>
      <w:r w:rsidR="00C9220B" w:rsidRPr="007366DD">
        <w:t> »</w:t>
      </w:r>
      <w:r w:rsidRPr="007366DD">
        <w:t xml:space="preserve"> recommandées par les journaux mondain</w:t>
      </w:r>
      <w:r w:rsidRPr="00576940">
        <w:rPr>
          <w:rFonts w:cs="Times New Roman"/>
        </w:rPr>
        <w:t>s</w:t>
      </w:r>
      <w:r w:rsidRPr="004A76A7">
        <w:rPr>
          <w:rFonts w:cs="Times New Roman"/>
        </w:rPr>
        <w:t xml:space="preserve">. </w:t>
      </w:r>
      <w:r w:rsidRPr="00576940">
        <w:rPr>
          <w:rFonts w:cs="Times New Roman"/>
        </w:rPr>
        <w:t>On y va</w:t>
      </w:r>
      <w:r w:rsidRPr="004A76A7">
        <w:rPr>
          <w:rFonts w:cs="Times New Roman"/>
        </w:rPr>
        <w:t xml:space="preserve">, </w:t>
      </w:r>
      <w:r w:rsidRPr="00576940">
        <w:rPr>
          <w:rFonts w:cs="Times New Roman"/>
        </w:rPr>
        <w:t xml:space="preserve">comme </w:t>
      </w:r>
      <w:r w:rsidR="003A72A5">
        <w:rPr>
          <w:rFonts w:cs="Times New Roman"/>
        </w:rPr>
        <w:t>M</w:t>
      </w:r>
      <w:r w:rsidR="003A72A5" w:rsidRPr="003A72A5">
        <w:rPr>
          <w:rFonts w:cs="Times New Roman"/>
          <w:vertAlign w:val="superscript"/>
        </w:rPr>
        <w:t>me</w:t>
      </w:r>
      <w:r w:rsidR="007366DD">
        <w:rPr>
          <w:rFonts w:cs="Times New Roman"/>
        </w:rPr>
        <w:t> de </w:t>
      </w:r>
      <w:r w:rsidRPr="00576940">
        <w:rPr>
          <w:rFonts w:cs="Times New Roman"/>
        </w:rPr>
        <w:t>Sévigné allait en Bourdaloue</w:t>
      </w:r>
      <w:r w:rsidRPr="004A76A7">
        <w:rPr>
          <w:rFonts w:cs="Times New Roman"/>
        </w:rPr>
        <w:t xml:space="preserve">. </w:t>
      </w:r>
      <w:r w:rsidRPr="00576940">
        <w:rPr>
          <w:rFonts w:cs="Times New Roman"/>
        </w:rPr>
        <w:t>Toutes les religions s</w:t>
      </w:r>
      <w:r w:rsidR="00D12520">
        <w:rPr>
          <w:rFonts w:cs="Times New Roman"/>
        </w:rPr>
        <w:t>’</w:t>
      </w:r>
      <w:r w:rsidRPr="00576940">
        <w:rPr>
          <w:rFonts w:cs="Times New Roman"/>
        </w:rPr>
        <w:t>y coudoient</w:t>
      </w:r>
      <w:r w:rsidRPr="004A76A7">
        <w:rPr>
          <w:rFonts w:cs="Times New Roman"/>
        </w:rPr>
        <w:t xml:space="preserve">, </w:t>
      </w:r>
      <w:r w:rsidRPr="00576940">
        <w:rPr>
          <w:rFonts w:cs="Times New Roman"/>
        </w:rPr>
        <w:t>comme au congrès international de Chicago</w:t>
      </w:r>
      <w:r w:rsidRPr="004A76A7">
        <w:rPr>
          <w:rFonts w:cs="Times New Roman"/>
        </w:rPr>
        <w:t xml:space="preserve">. </w:t>
      </w:r>
      <w:r w:rsidRPr="00576940">
        <w:rPr>
          <w:rFonts w:cs="Times New Roman"/>
        </w:rPr>
        <w:t>Cette liturgie</w:t>
      </w:r>
      <w:r w:rsidR="003A72A5">
        <w:rPr>
          <w:rFonts w:cs="Times New Roman"/>
        </w:rPr>
        <w:t xml:space="preserve"> </w:t>
      </w:r>
      <w:r w:rsidR="007366DD">
        <w:rPr>
          <w:rFonts w:cs="Times New Roman"/>
        </w:rPr>
        <w:t>$361</w:t>
      </w:r>
      <w:r w:rsidR="007366DD">
        <w:rPr>
          <w:rFonts w:cs="Times New Roman"/>
        </w:rPr>
        <w:t xml:space="preserve">$ </w:t>
      </w:r>
      <w:r w:rsidRPr="00576940">
        <w:rPr>
          <w:rFonts w:cs="Times New Roman"/>
        </w:rPr>
        <w:t>très moderne coïncide avec la réconciliation de la Papauté et de la République</w:t>
      </w:r>
      <w:r w:rsidRPr="004A76A7">
        <w:rPr>
          <w:rFonts w:cs="Times New Roman"/>
        </w:rPr>
        <w:t xml:space="preserve">, </w:t>
      </w:r>
      <w:r w:rsidRPr="00576940">
        <w:rPr>
          <w:rFonts w:cs="Times New Roman"/>
        </w:rPr>
        <w:t>avec le</w:t>
      </w:r>
      <w:r w:rsidR="007366DD">
        <w:rPr>
          <w:rFonts w:cs="Times New Roman"/>
        </w:rPr>
        <w:t>s interviews accordées par Léon </w:t>
      </w:r>
      <w:r w:rsidRPr="00576940">
        <w:rPr>
          <w:rFonts w:cs="Times New Roman"/>
        </w:rPr>
        <w:t>XIII à Séverine</w:t>
      </w:r>
      <w:r w:rsidRPr="004A76A7">
        <w:rPr>
          <w:rFonts w:cs="Times New Roman"/>
        </w:rPr>
        <w:t xml:space="preserve">. </w:t>
      </w:r>
      <w:r w:rsidRPr="00576940">
        <w:rPr>
          <w:rFonts w:cs="Times New Roman"/>
        </w:rPr>
        <w:t>Les Parisiens rapprennent l</w:t>
      </w:r>
      <w:r w:rsidR="00D12520">
        <w:rPr>
          <w:rFonts w:cs="Times New Roman"/>
        </w:rPr>
        <w:t>’</w:t>
      </w:r>
      <w:r w:rsidRPr="00576940">
        <w:rPr>
          <w:rFonts w:cs="Times New Roman"/>
        </w:rPr>
        <w:t>histoire sainte et savent au moins pourquoi ils réveillonnent la nuit de Noël</w:t>
      </w:r>
      <w:r w:rsidRPr="004A76A7">
        <w:rPr>
          <w:rFonts w:cs="Times New Roman"/>
        </w:rPr>
        <w:t>.</w:t>
      </w:r>
    </w:p>
    <w:p w:rsidR="00CD6BE7" w:rsidRPr="00576940" w:rsidRDefault="00576940" w:rsidP="00C9220B">
      <w:pPr>
        <w:pStyle w:val="Corpsdetexte"/>
        <w:rPr>
          <w:rFonts w:cs="Times New Roman"/>
        </w:rPr>
      </w:pPr>
      <w:r w:rsidRPr="00576940">
        <w:rPr>
          <w:rFonts w:cs="Times New Roman"/>
        </w:rPr>
        <w:t>Voilà trop de gloses</w:t>
      </w:r>
      <w:r w:rsidRPr="004A76A7">
        <w:rPr>
          <w:rFonts w:cs="Times New Roman"/>
        </w:rPr>
        <w:t xml:space="preserve">. </w:t>
      </w:r>
      <w:r w:rsidRPr="00576940">
        <w:rPr>
          <w:rFonts w:cs="Times New Roman"/>
        </w:rPr>
        <w:t xml:space="preserve">Je veux me les faire pardonner en citant quelques vers des </w:t>
      </w:r>
      <w:r w:rsidRPr="003A72A5">
        <w:rPr>
          <w:rFonts w:cs="Times New Roman"/>
          <w:i/>
          <w:iCs/>
        </w:rPr>
        <w:t>Symboles</w:t>
      </w:r>
      <w:r w:rsidRPr="004A76A7">
        <w:rPr>
          <w:rFonts w:cs="Times New Roman"/>
        </w:rPr>
        <w:t xml:space="preserve">. </w:t>
      </w:r>
      <w:r w:rsidRPr="00576940">
        <w:rPr>
          <w:rFonts w:cs="Times New Roman"/>
        </w:rPr>
        <w:t>Voici une strophe où apparaît</w:t>
      </w:r>
      <w:r w:rsidRPr="004A76A7">
        <w:rPr>
          <w:rFonts w:cs="Times New Roman"/>
        </w:rPr>
        <w:t xml:space="preserve">, </w:t>
      </w:r>
      <w:r w:rsidRPr="00576940">
        <w:rPr>
          <w:rFonts w:cs="Times New Roman"/>
        </w:rPr>
        <w:t>comme en raccourci</w:t>
      </w:r>
      <w:r w:rsidRPr="004A76A7">
        <w:rPr>
          <w:rFonts w:cs="Times New Roman"/>
        </w:rPr>
        <w:t xml:space="preserve">, </w:t>
      </w:r>
      <w:r w:rsidRPr="00576940">
        <w:rPr>
          <w:rFonts w:cs="Times New Roman"/>
        </w:rPr>
        <w:t>toute la doctrine de Kant</w:t>
      </w:r>
      <w:r w:rsidR="00C9220B">
        <w:rPr>
          <w:rFonts w:cs="Times New Roman"/>
        </w:rPr>
        <w:t> :</w:t>
      </w:r>
    </w:p>
    <w:p w:rsidR="00CD6BE7" w:rsidRPr="00576940" w:rsidRDefault="00576940" w:rsidP="003A72A5">
      <w:pPr>
        <w:pStyle w:val="quotel"/>
      </w:pPr>
      <w:r w:rsidRPr="00576940">
        <w:t>Penché sur ce cruel mystère d</w:t>
      </w:r>
      <w:r w:rsidR="00D12520">
        <w:t>’</w:t>
      </w:r>
      <w:r w:rsidRPr="00576940">
        <w:t>où je sors,</w:t>
      </w:r>
    </w:p>
    <w:p w:rsidR="00CD6BE7" w:rsidRPr="00576940" w:rsidRDefault="00576940" w:rsidP="003A72A5">
      <w:pPr>
        <w:pStyle w:val="quotel"/>
      </w:pPr>
      <w:r w:rsidRPr="00576940">
        <w:t>J</w:t>
      </w:r>
      <w:r w:rsidR="00D12520">
        <w:t>’</w:t>
      </w:r>
      <w:r w:rsidRPr="00576940">
        <w:t>ignore si jamais j</w:t>
      </w:r>
      <w:r w:rsidR="00D12520">
        <w:t>’</w:t>
      </w:r>
      <w:r w:rsidRPr="00576940">
        <w:t>en pourrai rien connaître</w:t>
      </w:r>
      <w:r w:rsidR="00C9220B">
        <w:t> ;</w:t>
      </w:r>
    </w:p>
    <w:p w:rsidR="00CD6BE7" w:rsidRPr="00576940" w:rsidRDefault="00576940" w:rsidP="003A72A5">
      <w:pPr>
        <w:pStyle w:val="quotel"/>
      </w:pPr>
      <w:r w:rsidRPr="00576940">
        <w:t>Mais le cri du devoir retentit dans mon être,</w:t>
      </w:r>
    </w:p>
    <w:p w:rsidR="00CD6BE7" w:rsidRPr="00576940" w:rsidRDefault="00576940" w:rsidP="003A72A5">
      <w:pPr>
        <w:pStyle w:val="quotel"/>
      </w:pPr>
      <w:r w:rsidRPr="00576940">
        <w:t>Et je n</w:t>
      </w:r>
      <w:r w:rsidR="00D12520">
        <w:t>’</w:t>
      </w:r>
      <w:r w:rsidRPr="00576940">
        <w:t>ai jamais pu douter de mon remords</w:t>
      </w:r>
      <w:r w:rsidRPr="004A76A7">
        <w:t>.</w:t>
      </w:r>
    </w:p>
    <w:p w:rsidR="00CD6BE7" w:rsidRPr="00576940" w:rsidRDefault="00576940" w:rsidP="00C9220B">
      <w:pPr>
        <w:pStyle w:val="Corpsdetexte"/>
        <w:rPr>
          <w:rFonts w:cs="Times New Roman"/>
        </w:rPr>
      </w:pPr>
      <w:r w:rsidRPr="00576940">
        <w:rPr>
          <w:rFonts w:cs="Times New Roman"/>
        </w:rPr>
        <w:t>Et le poète marche désormais vers l</w:t>
      </w:r>
      <w:r w:rsidR="00D12520">
        <w:rPr>
          <w:rFonts w:cs="Times New Roman"/>
        </w:rPr>
        <w:t>’</w:t>
      </w:r>
      <w:r w:rsidRPr="00576940">
        <w:rPr>
          <w:rFonts w:cs="Times New Roman"/>
        </w:rPr>
        <w:t>amour avec une candeur de néophyte</w:t>
      </w:r>
      <w:r w:rsidRPr="004A76A7">
        <w:rPr>
          <w:rFonts w:cs="Times New Roman"/>
        </w:rPr>
        <w:t xml:space="preserve">, </w:t>
      </w:r>
      <w:r w:rsidRPr="00576940">
        <w:rPr>
          <w:rFonts w:cs="Times New Roman"/>
        </w:rPr>
        <w:t>en robe blanche</w:t>
      </w:r>
      <w:r w:rsidRPr="004A76A7">
        <w:rPr>
          <w:rFonts w:cs="Times New Roman"/>
        </w:rPr>
        <w:t xml:space="preserve">, </w:t>
      </w:r>
      <w:r w:rsidRPr="00576940">
        <w:rPr>
          <w:rFonts w:cs="Times New Roman"/>
        </w:rPr>
        <w:t>par des chemins fleuris</w:t>
      </w:r>
      <w:r w:rsidRPr="004A76A7">
        <w:rPr>
          <w:rFonts w:cs="Times New Roman"/>
        </w:rPr>
        <w:t xml:space="preserve">, </w:t>
      </w:r>
      <w:r w:rsidRPr="00576940">
        <w:rPr>
          <w:rFonts w:cs="Times New Roman"/>
        </w:rPr>
        <w:t>dans la nuit bleue</w:t>
      </w:r>
      <w:r w:rsidRPr="004A76A7">
        <w:rPr>
          <w:rFonts w:cs="Times New Roman"/>
        </w:rPr>
        <w:t xml:space="preserve">, </w:t>
      </w:r>
      <w:r w:rsidRPr="00576940">
        <w:rPr>
          <w:rFonts w:cs="Times New Roman"/>
        </w:rPr>
        <w:t>qui donne aux figures charnelles un air d</w:t>
      </w:r>
      <w:r w:rsidR="00D12520">
        <w:rPr>
          <w:rFonts w:cs="Times New Roman"/>
        </w:rPr>
        <w:t>’</w:t>
      </w:r>
      <w:r w:rsidRPr="00576940">
        <w:rPr>
          <w:rFonts w:cs="Times New Roman"/>
        </w:rPr>
        <w:t>indécision et de spiritualité</w:t>
      </w:r>
      <w:r w:rsidR="00C9220B">
        <w:rPr>
          <w:rFonts w:cs="Times New Roman"/>
        </w:rPr>
        <w:t> :</w:t>
      </w:r>
    </w:p>
    <w:p w:rsidR="00CD6BE7" w:rsidRPr="00576940" w:rsidRDefault="00576940" w:rsidP="003A72A5">
      <w:pPr>
        <w:pStyle w:val="quotel"/>
      </w:pPr>
      <w:r w:rsidRPr="00576940">
        <w:t>Toi qui seras aussi l</w:t>
      </w:r>
      <w:r w:rsidR="00D12520">
        <w:t>’</w:t>
      </w:r>
      <w:r w:rsidRPr="00576940">
        <w:t>étoile du matin,</w:t>
      </w:r>
    </w:p>
    <w:p w:rsidR="00CD6BE7" w:rsidRPr="00576940" w:rsidRDefault="00150391" w:rsidP="003A72A5">
      <w:pPr>
        <w:pStyle w:val="quotel"/>
      </w:pPr>
      <w:r>
        <w:t xml:space="preserve">Ô </w:t>
      </w:r>
      <w:r w:rsidR="00576940" w:rsidRPr="00576940">
        <w:t>mère de l</w:t>
      </w:r>
      <w:r w:rsidR="00D12520">
        <w:t>’</w:t>
      </w:r>
      <w:r w:rsidR="00576940" w:rsidRPr="00576940">
        <w:t>amour</w:t>
      </w:r>
      <w:r w:rsidR="00576940" w:rsidRPr="004A76A7">
        <w:t xml:space="preserve">, </w:t>
      </w:r>
      <w:r w:rsidR="00576940" w:rsidRPr="00576940">
        <w:t>Beauté resplendissante,</w:t>
      </w:r>
    </w:p>
    <w:p w:rsidR="00CD6BE7" w:rsidRDefault="00576940" w:rsidP="003A72A5">
      <w:pPr>
        <w:pStyle w:val="quotel"/>
      </w:pPr>
      <w:r w:rsidRPr="00576940">
        <w:t>Accepte sans mépris mon hommage lointain</w:t>
      </w:r>
      <w:r w:rsidRPr="004A76A7">
        <w:t>.</w:t>
      </w:r>
    </w:p>
    <w:p w:rsidR="003A72A5" w:rsidRPr="00576940" w:rsidRDefault="003A72A5" w:rsidP="003A72A5">
      <w:pPr>
        <w:pStyle w:val="quotel"/>
      </w:pPr>
    </w:p>
    <w:p w:rsidR="00CD6BE7" w:rsidRPr="00576940" w:rsidRDefault="00576940" w:rsidP="003A72A5">
      <w:pPr>
        <w:pStyle w:val="quotel"/>
      </w:pPr>
      <w:r w:rsidRPr="00576940">
        <w:t>Tandis qu</w:t>
      </w:r>
      <w:r w:rsidR="00D12520">
        <w:t>’</w:t>
      </w:r>
      <w:r w:rsidRPr="00576940">
        <w:t xml:space="preserve">avec lenteur je suis la verte sente </w:t>
      </w:r>
    </w:p>
    <w:p w:rsidR="00CD6BE7" w:rsidRPr="00576940" w:rsidRDefault="00576940" w:rsidP="003A72A5">
      <w:pPr>
        <w:pStyle w:val="quotel"/>
      </w:pPr>
      <w:r w:rsidRPr="00576940">
        <w:t>Qui va vers la colline où murmurent les pins,</w:t>
      </w:r>
    </w:p>
    <w:p w:rsidR="00CD6BE7" w:rsidRDefault="00576940" w:rsidP="003A72A5">
      <w:pPr>
        <w:pStyle w:val="quotel"/>
      </w:pPr>
      <w:r w:rsidRPr="00576940">
        <w:t>Fais briller devant moi l</w:t>
      </w:r>
      <w:r w:rsidR="00D12520">
        <w:t>’</w:t>
      </w:r>
      <w:r w:rsidRPr="00576940">
        <w:t>image de l</w:t>
      </w:r>
      <w:r w:rsidR="00D12520">
        <w:t>’</w:t>
      </w:r>
      <w:r w:rsidRPr="00576940">
        <w:t>absente</w:t>
      </w:r>
      <w:r w:rsidRPr="004A76A7">
        <w:t>.</w:t>
      </w:r>
    </w:p>
    <w:p w:rsidR="003A72A5" w:rsidRPr="00576940" w:rsidRDefault="003A72A5" w:rsidP="003A72A5">
      <w:pPr>
        <w:pStyle w:val="quotel"/>
      </w:pPr>
    </w:p>
    <w:p w:rsidR="00CD6BE7" w:rsidRPr="00576940" w:rsidRDefault="00576940" w:rsidP="003A72A5">
      <w:pPr>
        <w:pStyle w:val="quotel"/>
      </w:pPr>
      <w:r w:rsidRPr="00576940">
        <w:t>Mais ne me livre plus</w:t>
      </w:r>
      <w:r w:rsidRPr="004A76A7">
        <w:t xml:space="preserve">, </w:t>
      </w:r>
      <w:r w:rsidRPr="00576940">
        <w:t>déesse</w:t>
      </w:r>
      <w:r w:rsidRPr="004A76A7">
        <w:t xml:space="preserve">, </w:t>
      </w:r>
      <w:r w:rsidRPr="00576940">
        <w:t xml:space="preserve">aux songes </w:t>
      </w:r>
      <w:r w:rsidR="003A72A5" w:rsidRPr="00576940">
        <w:t>vains</w:t>
      </w:r>
      <w:r w:rsidR="00C9220B">
        <w:t> ;</w:t>
      </w:r>
    </w:p>
    <w:p w:rsidR="00CD6BE7" w:rsidRPr="00576940" w:rsidRDefault="00576940" w:rsidP="003A72A5">
      <w:pPr>
        <w:pStyle w:val="quotel"/>
      </w:pPr>
      <w:r w:rsidRPr="00576940">
        <w:t>Laisse-moi m</w:t>
      </w:r>
      <w:r w:rsidR="00D12520">
        <w:t>’</w:t>
      </w:r>
      <w:r w:rsidRPr="00576940">
        <w:t>élever</w:t>
      </w:r>
      <w:r w:rsidRPr="004A76A7">
        <w:t xml:space="preserve">, </w:t>
      </w:r>
      <w:r w:rsidRPr="00576940">
        <w:t>loin de tout ce qui passe,</w:t>
      </w:r>
    </w:p>
    <w:p w:rsidR="00CD6BE7" w:rsidRDefault="00576940" w:rsidP="003A72A5">
      <w:pPr>
        <w:pStyle w:val="quotel"/>
      </w:pPr>
      <w:r w:rsidRPr="00576940">
        <w:t>Vers ta riche demeure et tes bosquets divins</w:t>
      </w:r>
      <w:r w:rsidRPr="004A76A7">
        <w:t>.</w:t>
      </w:r>
    </w:p>
    <w:p w:rsidR="003A72A5" w:rsidRPr="00576940" w:rsidRDefault="003A72A5" w:rsidP="003A72A5">
      <w:pPr>
        <w:pStyle w:val="quotel"/>
      </w:pPr>
    </w:p>
    <w:p w:rsidR="00CD6BE7" w:rsidRPr="00576940" w:rsidRDefault="00576940" w:rsidP="003A72A5">
      <w:pPr>
        <w:pStyle w:val="quotel"/>
      </w:pPr>
      <w:r w:rsidRPr="00576940">
        <w:t xml:space="preserve">Prête un accent plus clair à ma voix sourde et </w:t>
      </w:r>
      <w:r w:rsidR="003A72A5" w:rsidRPr="00576940">
        <w:t>lasse</w:t>
      </w:r>
      <w:r w:rsidR="00C9220B">
        <w:t> ;</w:t>
      </w:r>
      <w:r w:rsidRPr="00576940">
        <w:t xml:space="preserve"> </w:t>
      </w:r>
    </w:p>
    <w:p w:rsidR="00CD6BE7" w:rsidRPr="00576940" w:rsidRDefault="00576940" w:rsidP="003A72A5">
      <w:pPr>
        <w:pStyle w:val="quotel"/>
      </w:pPr>
      <w:r w:rsidRPr="00576940">
        <w:t>Vénus</w:t>
      </w:r>
      <w:r w:rsidRPr="004A76A7">
        <w:t xml:space="preserve">, </w:t>
      </w:r>
      <w:r w:rsidRPr="00576940">
        <w:t>accorde-moi que</w:t>
      </w:r>
      <w:r w:rsidRPr="004A76A7">
        <w:t xml:space="preserve">, </w:t>
      </w:r>
      <w:r w:rsidRPr="00576940">
        <w:t>pour être écouté,</w:t>
      </w:r>
    </w:p>
    <w:p w:rsidR="00CD6BE7" w:rsidRDefault="00576940" w:rsidP="003A72A5">
      <w:pPr>
        <w:pStyle w:val="quotel"/>
      </w:pPr>
      <w:r w:rsidRPr="00576940">
        <w:t xml:space="preserve">Mon </w:t>
      </w:r>
      <w:r w:rsidR="003A72A5" w:rsidRPr="00576940">
        <w:t>hymne</w:t>
      </w:r>
      <w:r w:rsidRPr="00576940">
        <w:t xml:space="preserve"> ait la puissance et ne soit point sans grâce</w:t>
      </w:r>
      <w:r w:rsidRPr="004A76A7">
        <w:t>.</w:t>
      </w:r>
    </w:p>
    <w:p w:rsidR="003A72A5" w:rsidRPr="00576940" w:rsidRDefault="003A72A5" w:rsidP="003A72A5">
      <w:pPr>
        <w:pStyle w:val="quotel"/>
      </w:pPr>
    </w:p>
    <w:p w:rsidR="00CD6BE7" w:rsidRPr="00576940" w:rsidRDefault="007366DD" w:rsidP="003A72A5">
      <w:pPr>
        <w:pStyle w:val="quotel"/>
      </w:pPr>
      <w:r>
        <w:t>$</w:t>
      </w:r>
      <w:proofErr w:type="gramStart"/>
      <w:r>
        <w:t>362</w:t>
      </w:r>
      <w:r>
        <w:t>$</w:t>
      </w:r>
      <w:proofErr w:type="gramEnd"/>
      <w:r>
        <w:t xml:space="preserve"> </w:t>
      </w:r>
      <w:r w:rsidR="00576940" w:rsidRPr="00576940">
        <w:t>Permets que le désir</w:t>
      </w:r>
      <w:r w:rsidR="00576940" w:rsidRPr="004A76A7">
        <w:t xml:space="preserve">, </w:t>
      </w:r>
      <w:r w:rsidR="00576940" w:rsidRPr="00576940">
        <w:t>patiemment dompté,</w:t>
      </w:r>
    </w:p>
    <w:p w:rsidR="00CD6BE7" w:rsidRPr="00576940" w:rsidRDefault="00576940" w:rsidP="003A72A5">
      <w:pPr>
        <w:pStyle w:val="quotel"/>
      </w:pPr>
      <w:r w:rsidRPr="00576940">
        <w:t>Se transforme en profonde et virile tendresse</w:t>
      </w:r>
      <w:r w:rsidRPr="004A76A7">
        <w:t>.</w:t>
      </w:r>
    </w:p>
    <w:p w:rsidR="00CD6BE7" w:rsidRDefault="00576940" w:rsidP="003A72A5">
      <w:pPr>
        <w:pStyle w:val="quotel"/>
      </w:pPr>
      <w:r w:rsidRPr="00576940">
        <w:t>Fais que l</w:t>
      </w:r>
      <w:r w:rsidR="00D12520">
        <w:t>’</w:t>
      </w:r>
      <w:r w:rsidRPr="00576940">
        <w:t>amour en moi devienne la bonté</w:t>
      </w:r>
      <w:r w:rsidRPr="004A76A7">
        <w:t>.</w:t>
      </w:r>
    </w:p>
    <w:p w:rsidR="003A72A5" w:rsidRPr="00576940" w:rsidRDefault="003A72A5" w:rsidP="003A72A5">
      <w:pPr>
        <w:pStyle w:val="quotel"/>
      </w:pPr>
    </w:p>
    <w:p w:rsidR="00CD6BE7" w:rsidRPr="00576940" w:rsidRDefault="00576940" w:rsidP="003A72A5">
      <w:pPr>
        <w:pStyle w:val="quotel"/>
      </w:pPr>
      <w:r w:rsidRPr="00576940">
        <w:t>Et souffre</w:t>
      </w:r>
      <w:r w:rsidRPr="004A76A7">
        <w:t xml:space="preserve">, </w:t>
      </w:r>
      <w:r w:rsidRPr="00576940">
        <w:t xml:space="preserve">en cette nuit que le </w:t>
      </w:r>
      <w:r w:rsidR="003A72A5" w:rsidRPr="00576940">
        <w:t>silence</w:t>
      </w:r>
      <w:r w:rsidRPr="00576940">
        <w:t xml:space="preserve"> oppresse,</w:t>
      </w:r>
    </w:p>
    <w:p w:rsidR="00CD6BE7" w:rsidRPr="00576940" w:rsidRDefault="00576940" w:rsidP="003A72A5">
      <w:pPr>
        <w:pStyle w:val="quotel"/>
      </w:pPr>
      <w:r w:rsidRPr="00576940">
        <w:t>Que</w:t>
      </w:r>
      <w:r w:rsidRPr="004A76A7">
        <w:t xml:space="preserve">, </w:t>
      </w:r>
      <w:r w:rsidRPr="00576940">
        <w:t>sans être hanté par le remords cruel,</w:t>
      </w:r>
    </w:p>
    <w:p w:rsidR="00CD6BE7" w:rsidRDefault="00576940" w:rsidP="003A72A5">
      <w:pPr>
        <w:pStyle w:val="quotel"/>
      </w:pPr>
      <w:r w:rsidRPr="00576940">
        <w:t>Je redise le nom</w:t>
      </w:r>
      <w:r w:rsidRPr="004A76A7">
        <w:t xml:space="preserve">, </w:t>
      </w:r>
      <w:r w:rsidRPr="00576940">
        <w:t>doux comme une caresse,</w:t>
      </w:r>
    </w:p>
    <w:p w:rsidR="003A72A5" w:rsidRPr="00576940" w:rsidRDefault="003A72A5" w:rsidP="003A72A5">
      <w:pPr>
        <w:pStyle w:val="quotel"/>
      </w:pPr>
    </w:p>
    <w:p w:rsidR="00CD6BE7" w:rsidRPr="00576940" w:rsidRDefault="00576940" w:rsidP="003A72A5">
      <w:pPr>
        <w:pStyle w:val="quotel"/>
      </w:pPr>
      <w:r w:rsidRPr="00576940">
        <w:t>De ma rieuse amie</w:t>
      </w:r>
      <w:r w:rsidRPr="004A76A7">
        <w:t xml:space="preserve">, </w:t>
      </w:r>
      <w:r w:rsidRPr="00576940">
        <w:t>aux yeux couleur de ciel</w:t>
      </w:r>
      <w:r w:rsidRPr="004A76A7">
        <w:t>.</w:t>
      </w:r>
    </w:p>
    <w:p w:rsidR="00CD6BE7" w:rsidRPr="00576940" w:rsidRDefault="00576940" w:rsidP="00C9220B">
      <w:pPr>
        <w:pStyle w:val="Corpsdetexte"/>
        <w:rPr>
          <w:rFonts w:cs="Times New Roman"/>
        </w:rPr>
      </w:pPr>
      <w:r w:rsidRPr="00576940">
        <w:rPr>
          <w:rFonts w:cs="Times New Roman"/>
        </w:rPr>
        <w:t>Un critique pénétrant</w:t>
      </w:r>
      <w:r w:rsidRPr="004A76A7">
        <w:rPr>
          <w:rFonts w:cs="Times New Roman"/>
        </w:rPr>
        <w:t xml:space="preserve">, </w:t>
      </w:r>
      <w:r w:rsidRPr="00576940">
        <w:rPr>
          <w:rFonts w:cs="Times New Roman"/>
        </w:rPr>
        <w:t>et qui n</w:t>
      </w:r>
      <w:r w:rsidR="00D12520">
        <w:rPr>
          <w:rFonts w:cs="Times New Roman"/>
        </w:rPr>
        <w:t>’</w:t>
      </w:r>
      <w:r w:rsidRPr="00576940">
        <w:rPr>
          <w:rFonts w:cs="Times New Roman"/>
        </w:rPr>
        <w:t>est point suspect de sensiblerie pleurnicharde</w:t>
      </w:r>
      <w:r w:rsidRPr="004A76A7">
        <w:rPr>
          <w:rFonts w:cs="Times New Roman"/>
        </w:rPr>
        <w:t xml:space="preserve">, </w:t>
      </w:r>
      <w:r w:rsidRPr="00576940">
        <w:rPr>
          <w:rFonts w:cs="Times New Roman"/>
        </w:rPr>
        <w:t xml:space="preserve">écrivait </w:t>
      </w:r>
      <w:r w:rsidR="003A72A5">
        <w:rPr>
          <w:rFonts w:cs="Times New Roman"/>
        </w:rPr>
        <w:t>récemment</w:t>
      </w:r>
      <w:r w:rsidR="00C9220B">
        <w:rPr>
          <w:rFonts w:cs="Times New Roman"/>
        </w:rPr>
        <w:t> :</w:t>
      </w:r>
      <w:r w:rsidR="003A72A5">
        <w:rPr>
          <w:rFonts w:cs="Times New Roman"/>
        </w:rPr>
        <w:t xml:space="preserve"> </w:t>
      </w:r>
      <w:r w:rsidR="00C9220B" w:rsidRPr="0082141A">
        <w:rPr>
          <w:rStyle w:val="quotec"/>
        </w:rPr>
        <w:t>« </w:t>
      </w:r>
      <w:r w:rsidR="003A72A5" w:rsidRPr="0082141A">
        <w:rPr>
          <w:rStyle w:val="quotec"/>
        </w:rPr>
        <w:t>Il semble, depui</w:t>
      </w:r>
      <w:r w:rsidRPr="0082141A">
        <w:rPr>
          <w:rStyle w:val="quotec"/>
        </w:rPr>
        <w:t>s un an ou deux, que les poètes français rajeunissent et que le premier souci de tout aède débutant ne soit plus d</w:t>
      </w:r>
      <w:r w:rsidR="00D12520" w:rsidRPr="0082141A">
        <w:rPr>
          <w:rStyle w:val="quotec"/>
        </w:rPr>
        <w:t>’</w:t>
      </w:r>
      <w:r w:rsidRPr="0082141A">
        <w:rPr>
          <w:rStyle w:val="quotec"/>
        </w:rPr>
        <w:t xml:space="preserve">exposer, à grand renfort de mythes symboliques et en vers de quinze à dix-huit pieds, ses </w:t>
      </w:r>
      <w:r w:rsidR="007366DD">
        <w:rPr>
          <w:rStyle w:val="quotec"/>
        </w:rPr>
        <w:t>“</w:t>
      </w:r>
      <w:r w:rsidRPr="007D73F9">
        <w:rPr>
          <w:rStyle w:val="quotec"/>
        </w:rPr>
        <w:t>idées</w:t>
      </w:r>
      <w:r w:rsidR="007366DD" w:rsidRPr="007D73F9">
        <w:rPr>
          <w:rStyle w:val="quotec"/>
        </w:rPr>
        <w:t>”</w:t>
      </w:r>
      <w:r w:rsidRPr="007D73F9">
        <w:rPr>
          <w:rStyle w:val="quotec"/>
        </w:rPr>
        <w:t xml:space="preserve"> sur la destinée humaine ou la raison d</w:t>
      </w:r>
      <w:r w:rsidR="00D12520" w:rsidRPr="007D73F9">
        <w:rPr>
          <w:rStyle w:val="quotec"/>
        </w:rPr>
        <w:t>’</w:t>
      </w:r>
      <w:r w:rsidRPr="007D73F9">
        <w:rPr>
          <w:rStyle w:val="quotec"/>
        </w:rPr>
        <w:t>être de l</w:t>
      </w:r>
      <w:r w:rsidR="00D12520" w:rsidRPr="007D73F9">
        <w:rPr>
          <w:rStyle w:val="quotec"/>
        </w:rPr>
        <w:t>’</w:t>
      </w:r>
      <w:r w:rsidRPr="007D73F9">
        <w:rPr>
          <w:rStyle w:val="quotec"/>
        </w:rPr>
        <w:t>univers. Et qui sait</w:t>
      </w:r>
      <w:r w:rsidR="00C9220B" w:rsidRPr="007D73F9">
        <w:rPr>
          <w:rStyle w:val="quotec"/>
        </w:rPr>
        <w:t> ?</w:t>
      </w:r>
      <w:r w:rsidRPr="007D73F9">
        <w:rPr>
          <w:rStyle w:val="quotec"/>
        </w:rPr>
        <w:t xml:space="preserve"> Lorsque nous serons tout à fait las des symboles (car tout arrive et l</w:t>
      </w:r>
      <w:r w:rsidR="00D12520" w:rsidRPr="007D73F9">
        <w:rPr>
          <w:rStyle w:val="quotec"/>
        </w:rPr>
        <w:t>’</w:t>
      </w:r>
      <w:r w:rsidRPr="007D73F9">
        <w:rPr>
          <w:rStyle w:val="quotec"/>
        </w:rPr>
        <w:t xml:space="preserve">on se lasse des plus belles choses), peut-être le </w:t>
      </w:r>
      <w:r w:rsidR="007D73F9" w:rsidRPr="007D73F9">
        <w:rPr>
          <w:rStyle w:val="quotec"/>
        </w:rPr>
        <w:t>“</w:t>
      </w:r>
      <w:r w:rsidRPr="007D73F9">
        <w:rPr>
          <w:rStyle w:val="quotec"/>
        </w:rPr>
        <w:t>Poète</w:t>
      </w:r>
      <w:r w:rsidR="007D73F9" w:rsidRPr="007D73F9">
        <w:rPr>
          <w:rStyle w:val="quotec"/>
        </w:rPr>
        <w:t>”</w:t>
      </w:r>
      <w:r w:rsidRPr="007D73F9">
        <w:rPr>
          <w:rStyle w:val="quotec"/>
        </w:rPr>
        <w:t xml:space="preserve"> sera-t-il quelque bon jeune homme qui nous dira que sa bien-aimée l</w:t>
      </w:r>
      <w:r w:rsidR="00D12520" w:rsidRPr="007D73F9">
        <w:rPr>
          <w:rStyle w:val="quotec"/>
        </w:rPr>
        <w:t>’</w:t>
      </w:r>
      <w:r w:rsidRPr="007D73F9">
        <w:rPr>
          <w:rStyle w:val="quotec"/>
        </w:rPr>
        <w:t>a trahi e</w:t>
      </w:r>
      <w:r w:rsidR="003A72A5" w:rsidRPr="007D73F9">
        <w:rPr>
          <w:rStyle w:val="quotec"/>
        </w:rPr>
        <w:t>t qu</w:t>
      </w:r>
      <w:r w:rsidR="00D12520" w:rsidRPr="007D73F9">
        <w:rPr>
          <w:rStyle w:val="quotec"/>
        </w:rPr>
        <w:t>’</w:t>
      </w:r>
      <w:r w:rsidR="003A72A5" w:rsidRPr="007D73F9">
        <w:rPr>
          <w:rStyle w:val="quotec"/>
        </w:rPr>
        <w:t>il a eu beaucoup de peine</w:t>
      </w:r>
      <w:r w:rsidR="003A72A5" w:rsidRPr="007D73F9">
        <w:rPr>
          <w:rStyle w:val="quotec"/>
          <w:vertAlign w:val="superscript"/>
        </w:rPr>
        <w:footnoteReference w:id="79"/>
      </w:r>
      <w:r w:rsidRPr="007D73F9">
        <w:rPr>
          <w:rStyle w:val="quotec"/>
        </w:rPr>
        <w:t>.</w:t>
      </w:r>
      <w:r w:rsidR="00C9220B" w:rsidRPr="007D73F9">
        <w:rPr>
          <w:rStyle w:val="quotec"/>
        </w:rPr>
        <w:t> »</w:t>
      </w:r>
      <w:r w:rsidRPr="00576940">
        <w:rPr>
          <w:rFonts w:cs="Times New Roman"/>
        </w:rPr>
        <w:t xml:space="preserve"> Je suis tenté d</w:t>
      </w:r>
      <w:r w:rsidR="00D12520">
        <w:rPr>
          <w:rFonts w:cs="Times New Roman"/>
        </w:rPr>
        <w:t>’</w:t>
      </w:r>
      <w:r w:rsidRPr="00576940">
        <w:rPr>
          <w:rFonts w:cs="Times New Roman"/>
        </w:rPr>
        <w:t>être de cet avis</w:t>
      </w:r>
      <w:r w:rsidRPr="004A76A7">
        <w:rPr>
          <w:rFonts w:cs="Times New Roman"/>
        </w:rPr>
        <w:t>.</w:t>
      </w:r>
    </w:p>
    <w:p w:rsidR="007D73F9" w:rsidRDefault="007D73F9" w:rsidP="00C9220B">
      <w:pPr>
        <w:pStyle w:val="Corpsdetexte"/>
        <w:rPr>
          <w:rFonts w:cs="Times New Roman"/>
        </w:rPr>
      </w:pPr>
    </w:p>
    <w:p w:rsidR="00CD6BE7" w:rsidRPr="00576940" w:rsidRDefault="007D73F9" w:rsidP="00C9220B">
      <w:pPr>
        <w:pStyle w:val="Corpsdetexte"/>
        <w:rPr>
          <w:rFonts w:cs="Times New Roman"/>
        </w:rPr>
      </w:pPr>
      <w:r>
        <w:rPr>
          <w:rFonts w:cs="Times New Roman"/>
        </w:rPr>
        <w:t>É</w:t>
      </w:r>
      <w:r w:rsidR="00576940" w:rsidRPr="00576940">
        <w:rPr>
          <w:rFonts w:cs="Times New Roman"/>
        </w:rPr>
        <w:t>puisés de recherches</w:t>
      </w:r>
      <w:r w:rsidR="00576940" w:rsidRPr="004A76A7">
        <w:rPr>
          <w:rFonts w:cs="Times New Roman"/>
        </w:rPr>
        <w:t xml:space="preserve">, </w:t>
      </w:r>
      <w:r w:rsidR="00576940" w:rsidRPr="00576940">
        <w:rPr>
          <w:rFonts w:cs="Times New Roman"/>
        </w:rPr>
        <w:t>tâtonnants et mécontents</w:t>
      </w:r>
      <w:r w:rsidR="00576940" w:rsidRPr="004A76A7">
        <w:rPr>
          <w:rFonts w:cs="Times New Roman"/>
        </w:rPr>
        <w:t xml:space="preserve">, </w:t>
      </w:r>
      <w:r w:rsidR="00576940" w:rsidRPr="00576940">
        <w:rPr>
          <w:rFonts w:cs="Times New Roman"/>
        </w:rPr>
        <w:t>saouls de science</w:t>
      </w:r>
      <w:r w:rsidR="00576940" w:rsidRPr="004A76A7">
        <w:rPr>
          <w:rFonts w:cs="Times New Roman"/>
        </w:rPr>
        <w:t xml:space="preserve">, </w:t>
      </w:r>
      <w:r w:rsidR="00576940" w:rsidRPr="00576940">
        <w:rPr>
          <w:rFonts w:cs="Times New Roman"/>
        </w:rPr>
        <w:t>assourdis de politique</w:t>
      </w:r>
      <w:r w:rsidR="00576940" w:rsidRPr="004A76A7">
        <w:rPr>
          <w:rFonts w:cs="Times New Roman"/>
        </w:rPr>
        <w:t xml:space="preserve">, </w:t>
      </w:r>
      <w:r w:rsidR="00576940" w:rsidRPr="00576940">
        <w:rPr>
          <w:rFonts w:cs="Times New Roman"/>
        </w:rPr>
        <w:t>écœurés de scandales</w:t>
      </w:r>
      <w:r w:rsidR="00576940" w:rsidRPr="004A76A7">
        <w:rPr>
          <w:rFonts w:cs="Times New Roman"/>
        </w:rPr>
        <w:t xml:space="preserve">, </w:t>
      </w:r>
      <w:r w:rsidR="00576940" w:rsidRPr="00576940">
        <w:rPr>
          <w:rFonts w:cs="Times New Roman"/>
        </w:rPr>
        <w:t>nous serons reconnaissants</w:t>
      </w:r>
      <w:r w:rsidR="003A72A5">
        <w:rPr>
          <w:rFonts w:cs="Times New Roman"/>
        </w:rPr>
        <w:t xml:space="preserve"> </w:t>
      </w:r>
      <w:r>
        <w:rPr>
          <w:rFonts w:cs="Times New Roman"/>
        </w:rPr>
        <w:t>$363</w:t>
      </w:r>
      <w:r>
        <w:rPr>
          <w:rFonts w:cs="Times New Roman"/>
        </w:rPr>
        <w:t xml:space="preserve">$ </w:t>
      </w:r>
      <w:r w:rsidR="00576940" w:rsidRPr="00576940">
        <w:rPr>
          <w:rFonts w:cs="Times New Roman"/>
        </w:rPr>
        <w:t>à ceux qui nous chanteront des airs nouveaux</w:t>
      </w:r>
      <w:r w:rsidR="00576940" w:rsidRPr="004A76A7">
        <w:rPr>
          <w:rFonts w:cs="Times New Roman"/>
        </w:rPr>
        <w:t xml:space="preserve">, </w:t>
      </w:r>
      <w:r w:rsidR="00576940" w:rsidRPr="00576940">
        <w:rPr>
          <w:rFonts w:cs="Times New Roman"/>
        </w:rPr>
        <w:t>ou un peu rajeunis</w:t>
      </w:r>
      <w:r w:rsidR="00576940" w:rsidRPr="004A76A7">
        <w:rPr>
          <w:rFonts w:cs="Times New Roman"/>
        </w:rPr>
        <w:t xml:space="preserve">, </w:t>
      </w:r>
      <w:r w:rsidR="00576940" w:rsidRPr="00576940">
        <w:rPr>
          <w:rFonts w:cs="Times New Roman"/>
        </w:rPr>
        <w:t>sur des thèmes éternels</w:t>
      </w:r>
      <w:r w:rsidR="00576940" w:rsidRPr="004A76A7">
        <w:rPr>
          <w:rFonts w:cs="Times New Roman"/>
        </w:rPr>
        <w:t>.</w:t>
      </w:r>
    </w:p>
    <w:p w:rsidR="00CD6BE7" w:rsidRPr="00576940" w:rsidRDefault="00576940" w:rsidP="00C9220B">
      <w:pPr>
        <w:pStyle w:val="Corpsdetexte"/>
        <w:rPr>
          <w:rFonts w:cs="Times New Roman"/>
        </w:rPr>
      </w:pPr>
      <w:r w:rsidRPr="00576940">
        <w:rPr>
          <w:rFonts w:cs="Times New Roman"/>
        </w:rPr>
        <w:t>Après l</w:t>
      </w:r>
      <w:r w:rsidR="00D12520">
        <w:rPr>
          <w:rFonts w:cs="Times New Roman"/>
        </w:rPr>
        <w:t>’</w:t>
      </w:r>
      <w:r w:rsidRPr="00576940">
        <w:rPr>
          <w:rFonts w:cs="Times New Roman"/>
        </w:rPr>
        <w:t>orgie encyclopédique du siècle dernier</w:t>
      </w:r>
      <w:r w:rsidRPr="004A76A7">
        <w:rPr>
          <w:rFonts w:cs="Times New Roman"/>
        </w:rPr>
        <w:t xml:space="preserve">, </w:t>
      </w:r>
      <w:r w:rsidRPr="00576940">
        <w:rPr>
          <w:rFonts w:cs="Times New Roman"/>
        </w:rPr>
        <w:t>nos pères étaient dans le même état d</w:t>
      </w:r>
      <w:r w:rsidR="00D12520">
        <w:rPr>
          <w:rFonts w:cs="Times New Roman"/>
        </w:rPr>
        <w:t>’</w:t>
      </w:r>
      <w:r w:rsidRPr="00576940">
        <w:rPr>
          <w:rFonts w:cs="Times New Roman"/>
        </w:rPr>
        <w:t>âme</w:t>
      </w:r>
      <w:r w:rsidRPr="004A76A7">
        <w:rPr>
          <w:rFonts w:cs="Times New Roman"/>
        </w:rPr>
        <w:t xml:space="preserve">. </w:t>
      </w:r>
      <w:r w:rsidRPr="00576940">
        <w:rPr>
          <w:rFonts w:cs="Times New Roman"/>
        </w:rPr>
        <w:t>Savez-vous ce qu</w:t>
      </w:r>
      <w:r w:rsidR="00D12520">
        <w:rPr>
          <w:rFonts w:cs="Times New Roman"/>
        </w:rPr>
        <w:t>’</w:t>
      </w:r>
      <w:r w:rsidRPr="00576940">
        <w:rPr>
          <w:rFonts w:cs="Times New Roman"/>
        </w:rPr>
        <w:t>il nous faudrait</w:t>
      </w:r>
      <w:r w:rsidRPr="004A76A7">
        <w:rPr>
          <w:rFonts w:cs="Times New Roman"/>
        </w:rPr>
        <w:t xml:space="preserve">, </w:t>
      </w:r>
      <w:r w:rsidRPr="00576940">
        <w:rPr>
          <w:rFonts w:cs="Times New Roman"/>
        </w:rPr>
        <w:t>ce que nous attendons</w:t>
      </w:r>
      <w:r w:rsidR="00C9220B">
        <w:rPr>
          <w:rFonts w:cs="Times New Roman"/>
        </w:rPr>
        <w:t> ?</w:t>
      </w:r>
      <w:r w:rsidRPr="00576940">
        <w:rPr>
          <w:rFonts w:cs="Times New Roman"/>
        </w:rPr>
        <w:t xml:space="preserve"> Je crois bien que c</w:t>
      </w:r>
      <w:r w:rsidR="00D12520">
        <w:rPr>
          <w:rFonts w:cs="Times New Roman"/>
        </w:rPr>
        <w:t>’</w:t>
      </w:r>
      <w:r w:rsidRPr="00576940">
        <w:rPr>
          <w:rFonts w:cs="Times New Roman"/>
        </w:rPr>
        <w:t>est quelque chose de simple</w:t>
      </w:r>
      <w:r w:rsidRPr="004A76A7">
        <w:rPr>
          <w:rFonts w:cs="Times New Roman"/>
        </w:rPr>
        <w:t xml:space="preserve">, </w:t>
      </w:r>
      <w:r w:rsidRPr="00576940">
        <w:rPr>
          <w:rFonts w:cs="Times New Roman"/>
        </w:rPr>
        <w:t>d</w:t>
      </w:r>
      <w:r w:rsidR="00D12520">
        <w:rPr>
          <w:rFonts w:cs="Times New Roman"/>
        </w:rPr>
        <w:t>’</w:t>
      </w:r>
      <w:r w:rsidRPr="00576940">
        <w:rPr>
          <w:rFonts w:cs="Times New Roman"/>
        </w:rPr>
        <w:t>humain</w:t>
      </w:r>
      <w:r w:rsidRPr="004A76A7">
        <w:rPr>
          <w:rFonts w:cs="Times New Roman"/>
        </w:rPr>
        <w:t xml:space="preserve">, </w:t>
      </w:r>
      <w:r w:rsidRPr="00576940">
        <w:rPr>
          <w:rFonts w:cs="Times New Roman"/>
        </w:rPr>
        <w:t>de vrai</w:t>
      </w:r>
      <w:r w:rsidRPr="004A76A7">
        <w:rPr>
          <w:rFonts w:cs="Times New Roman"/>
        </w:rPr>
        <w:t xml:space="preserve">, </w:t>
      </w:r>
      <w:r w:rsidRPr="00576940">
        <w:rPr>
          <w:rFonts w:cs="Times New Roman"/>
        </w:rPr>
        <w:t>de passionné</w:t>
      </w:r>
      <w:r w:rsidRPr="004A76A7">
        <w:rPr>
          <w:rFonts w:cs="Times New Roman"/>
        </w:rPr>
        <w:t xml:space="preserve">, </w:t>
      </w:r>
      <w:r w:rsidRPr="00576940">
        <w:rPr>
          <w:rFonts w:cs="Times New Roman"/>
        </w:rPr>
        <w:t>dans le genre (Dieu me pardonne</w:t>
      </w:r>
      <w:r w:rsidRPr="004A76A7">
        <w:rPr>
          <w:rFonts w:cs="Times New Roman"/>
        </w:rPr>
        <w:t xml:space="preserve">, </w:t>
      </w:r>
      <w:r w:rsidRPr="00576940">
        <w:rPr>
          <w:rFonts w:cs="Times New Roman"/>
        </w:rPr>
        <w:t xml:space="preserve">si je me </w:t>
      </w:r>
      <w:r w:rsidR="003A72A5" w:rsidRPr="00576940">
        <w:rPr>
          <w:rFonts w:cs="Times New Roman"/>
        </w:rPr>
        <w:t>trompe</w:t>
      </w:r>
      <w:r w:rsidR="00C9220B">
        <w:rPr>
          <w:rFonts w:cs="Times New Roman"/>
        </w:rPr>
        <w:t> !</w:t>
      </w:r>
      <w:r w:rsidRPr="00576940">
        <w:rPr>
          <w:rFonts w:cs="Times New Roman"/>
        </w:rPr>
        <w:t xml:space="preserve">) de </w:t>
      </w:r>
      <w:r w:rsidRPr="003A72A5">
        <w:rPr>
          <w:rFonts w:cs="Times New Roman"/>
          <w:i/>
          <w:iCs/>
        </w:rPr>
        <w:t>Paul et Virginie</w:t>
      </w:r>
      <w:r w:rsidRPr="00576940">
        <w:rPr>
          <w:rFonts w:cs="Times New Roman"/>
        </w:rPr>
        <w:t xml:space="preserve"> ou de </w:t>
      </w:r>
      <w:r w:rsidRPr="003A72A5">
        <w:rPr>
          <w:rFonts w:cs="Times New Roman"/>
          <w:i/>
          <w:iCs/>
        </w:rPr>
        <w:t>Hermann et Dorothée</w:t>
      </w:r>
      <w:r w:rsidRPr="004A76A7">
        <w:rPr>
          <w:rFonts w:cs="Times New Roman"/>
          <w:iCs/>
        </w:rPr>
        <w:t>.</w:t>
      </w:r>
    </w:p>
    <w:p w:rsidR="00CD6BE7" w:rsidRPr="00576940" w:rsidRDefault="00576940" w:rsidP="00C9220B">
      <w:pPr>
        <w:pStyle w:val="Corpsdetexte"/>
        <w:rPr>
          <w:rFonts w:cs="Times New Roman"/>
        </w:rPr>
      </w:pPr>
      <w:r w:rsidRPr="00576940">
        <w:rPr>
          <w:rFonts w:cs="Times New Roman"/>
        </w:rPr>
        <w:t>Nous sommes</w:t>
      </w:r>
      <w:r w:rsidRPr="004A76A7">
        <w:rPr>
          <w:rFonts w:cs="Times New Roman"/>
        </w:rPr>
        <w:t xml:space="preserve">, </w:t>
      </w:r>
      <w:r w:rsidRPr="00576940">
        <w:rPr>
          <w:rFonts w:cs="Times New Roman"/>
        </w:rPr>
        <w:t>depuis une vingtaine d</w:t>
      </w:r>
      <w:r w:rsidR="00D12520">
        <w:rPr>
          <w:rFonts w:cs="Times New Roman"/>
        </w:rPr>
        <w:t>’</w:t>
      </w:r>
      <w:r w:rsidRPr="00576940">
        <w:rPr>
          <w:rFonts w:cs="Times New Roman"/>
        </w:rPr>
        <w:t>années</w:t>
      </w:r>
      <w:r w:rsidRPr="004A76A7">
        <w:rPr>
          <w:rFonts w:cs="Times New Roman"/>
        </w:rPr>
        <w:t xml:space="preserve">, </w:t>
      </w:r>
      <w:r w:rsidRPr="00576940">
        <w:rPr>
          <w:rFonts w:cs="Times New Roman"/>
        </w:rPr>
        <w:t>trop sevrés d</w:t>
      </w:r>
      <w:r w:rsidR="00D12520">
        <w:rPr>
          <w:rFonts w:cs="Times New Roman"/>
        </w:rPr>
        <w:t>’</w:t>
      </w:r>
      <w:r w:rsidRPr="00576940">
        <w:rPr>
          <w:rFonts w:cs="Times New Roman"/>
        </w:rPr>
        <w:t>imagination et de rêve</w:t>
      </w:r>
      <w:r w:rsidRPr="004A76A7">
        <w:rPr>
          <w:rFonts w:cs="Times New Roman"/>
        </w:rPr>
        <w:t xml:space="preserve">. </w:t>
      </w:r>
      <w:r w:rsidRPr="00576940">
        <w:rPr>
          <w:rFonts w:cs="Times New Roman"/>
        </w:rPr>
        <w:t>Nos grands poètes sont morts</w:t>
      </w:r>
      <w:r w:rsidRPr="004A76A7">
        <w:rPr>
          <w:rFonts w:cs="Times New Roman"/>
        </w:rPr>
        <w:t xml:space="preserve">. </w:t>
      </w:r>
      <w:r w:rsidRPr="00576940">
        <w:rPr>
          <w:rFonts w:cs="Times New Roman"/>
        </w:rPr>
        <w:t>Nous cherchons</w:t>
      </w:r>
      <w:r w:rsidRPr="004A76A7">
        <w:rPr>
          <w:rFonts w:cs="Times New Roman"/>
        </w:rPr>
        <w:t xml:space="preserve">, </w:t>
      </w:r>
      <w:r w:rsidRPr="00576940">
        <w:rPr>
          <w:rFonts w:cs="Times New Roman"/>
        </w:rPr>
        <w:t>à l</w:t>
      </w:r>
      <w:r w:rsidR="00D12520">
        <w:rPr>
          <w:rFonts w:cs="Times New Roman"/>
        </w:rPr>
        <w:t>’</w:t>
      </w:r>
      <w:r w:rsidRPr="00576940">
        <w:rPr>
          <w:rFonts w:cs="Times New Roman"/>
        </w:rPr>
        <w:t>horizon chargé de brumes</w:t>
      </w:r>
      <w:r w:rsidRPr="004A76A7">
        <w:rPr>
          <w:rFonts w:cs="Times New Roman"/>
        </w:rPr>
        <w:t xml:space="preserve">, </w:t>
      </w:r>
      <w:r w:rsidRPr="00576940">
        <w:rPr>
          <w:rFonts w:cs="Times New Roman"/>
        </w:rPr>
        <w:t>les mirages consolateurs qui abrègent la longueur de la route et allègent le poids du jour</w:t>
      </w:r>
      <w:r w:rsidRPr="004A76A7">
        <w:rPr>
          <w:rFonts w:cs="Times New Roman"/>
        </w:rPr>
        <w:t>.</w:t>
      </w:r>
    </w:p>
    <w:p w:rsidR="00CD6BE7" w:rsidRPr="00576940" w:rsidRDefault="00576940" w:rsidP="00C9220B">
      <w:pPr>
        <w:pStyle w:val="Corpsdetexte"/>
        <w:rPr>
          <w:rFonts w:cs="Times New Roman"/>
        </w:rPr>
      </w:pPr>
      <w:r w:rsidRPr="00576940">
        <w:rPr>
          <w:rFonts w:cs="Times New Roman"/>
        </w:rPr>
        <w:t>Dans le flot de prose épaisse et de vers informes que dégorge la librairie française</w:t>
      </w:r>
      <w:r w:rsidRPr="004A76A7">
        <w:rPr>
          <w:rFonts w:cs="Times New Roman"/>
        </w:rPr>
        <w:t xml:space="preserve">, </w:t>
      </w:r>
      <w:r w:rsidRPr="00576940">
        <w:rPr>
          <w:rFonts w:cs="Times New Roman"/>
        </w:rPr>
        <w:t>il n</w:t>
      </w:r>
      <w:r w:rsidR="00D12520">
        <w:rPr>
          <w:rFonts w:cs="Times New Roman"/>
        </w:rPr>
        <w:t>’</w:t>
      </w:r>
      <w:r w:rsidRPr="00576940">
        <w:rPr>
          <w:rFonts w:cs="Times New Roman"/>
        </w:rPr>
        <w:t>y a plus qu</w:t>
      </w:r>
      <w:r w:rsidR="00D12520">
        <w:rPr>
          <w:rFonts w:cs="Times New Roman"/>
        </w:rPr>
        <w:t>’</w:t>
      </w:r>
      <w:r w:rsidRPr="00576940">
        <w:rPr>
          <w:rFonts w:cs="Times New Roman"/>
        </w:rPr>
        <w:t>un mince courant d</w:t>
      </w:r>
      <w:r w:rsidR="00D12520">
        <w:rPr>
          <w:rFonts w:cs="Times New Roman"/>
        </w:rPr>
        <w:t>’</w:t>
      </w:r>
      <w:r w:rsidRPr="00576940">
        <w:rPr>
          <w:rFonts w:cs="Times New Roman"/>
        </w:rPr>
        <w:t>idéalisme</w:t>
      </w:r>
      <w:r w:rsidRPr="004A76A7">
        <w:rPr>
          <w:rFonts w:cs="Times New Roman"/>
        </w:rPr>
        <w:t xml:space="preserve">, </w:t>
      </w:r>
      <w:r w:rsidRPr="00576940">
        <w:rPr>
          <w:rFonts w:cs="Times New Roman"/>
        </w:rPr>
        <w:t>un furtif éclair d</w:t>
      </w:r>
      <w:r w:rsidR="00D12520">
        <w:rPr>
          <w:rFonts w:cs="Times New Roman"/>
        </w:rPr>
        <w:t>’</w:t>
      </w:r>
      <w:r w:rsidRPr="00576940">
        <w:rPr>
          <w:rFonts w:cs="Times New Roman"/>
        </w:rPr>
        <w:t>eau limpide</w:t>
      </w:r>
      <w:r w:rsidRPr="004A76A7">
        <w:rPr>
          <w:rFonts w:cs="Times New Roman"/>
        </w:rPr>
        <w:t xml:space="preserve">, </w:t>
      </w:r>
      <w:r w:rsidRPr="00576940">
        <w:rPr>
          <w:rFonts w:cs="Times New Roman"/>
        </w:rPr>
        <w:t>qui scintille rarement parmi les houles obscures et lourdes</w:t>
      </w:r>
      <w:r w:rsidRPr="004A76A7">
        <w:rPr>
          <w:rFonts w:cs="Times New Roman"/>
        </w:rPr>
        <w:t xml:space="preserve">. </w:t>
      </w:r>
      <w:r w:rsidRPr="00576940">
        <w:rPr>
          <w:rFonts w:cs="Times New Roman"/>
        </w:rPr>
        <w:t>Mais les hommes ont un besoin si permanent de pureté et d</w:t>
      </w:r>
      <w:r w:rsidR="00D12520">
        <w:rPr>
          <w:rFonts w:cs="Times New Roman"/>
        </w:rPr>
        <w:t>’</w:t>
      </w:r>
      <w:r w:rsidRPr="00576940">
        <w:rPr>
          <w:rFonts w:cs="Times New Roman"/>
        </w:rPr>
        <w:t>innocence</w:t>
      </w:r>
      <w:r w:rsidRPr="004A76A7">
        <w:rPr>
          <w:rFonts w:cs="Times New Roman"/>
        </w:rPr>
        <w:t xml:space="preserve">, </w:t>
      </w:r>
      <w:r w:rsidRPr="00576940">
        <w:rPr>
          <w:rFonts w:cs="Times New Roman"/>
        </w:rPr>
        <w:t>qu</w:t>
      </w:r>
      <w:r w:rsidR="00D12520">
        <w:rPr>
          <w:rFonts w:cs="Times New Roman"/>
        </w:rPr>
        <w:t>’</w:t>
      </w:r>
      <w:r w:rsidRPr="00576940">
        <w:rPr>
          <w:rFonts w:cs="Times New Roman"/>
        </w:rPr>
        <w:t>ils ne cesseront jamais d</w:t>
      </w:r>
      <w:r w:rsidR="00D12520">
        <w:rPr>
          <w:rFonts w:cs="Times New Roman"/>
        </w:rPr>
        <w:t>’</w:t>
      </w:r>
      <w:r w:rsidRPr="00576940">
        <w:rPr>
          <w:rFonts w:cs="Times New Roman"/>
        </w:rPr>
        <w:t>apercevoir cette promesse</w:t>
      </w:r>
      <w:r w:rsidRPr="004A76A7">
        <w:rPr>
          <w:rFonts w:cs="Times New Roman"/>
        </w:rPr>
        <w:t xml:space="preserve">, </w:t>
      </w:r>
      <w:r w:rsidRPr="00576940">
        <w:rPr>
          <w:rFonts w:cs="Times New Roman"/>
        </w:rPr>
        <w:t>si précaire</w:t>
      </w:r>
      <w:r w:rsidRPr="004A76A7">
        <w:rPr>
          <w:rFonts w:cs="Times New Roman"/>
        </w:rPr>
        <w:t xml:space="preserve">, </w:t>
      </w:r>
      <w:r w:rsidRPr="00576940">
        <w:rPr>
          <w:rFonts w:cs="Times New Roman"/>
        </w:rPr>
        <w:t>de réconfort et de rédemption</w:t>
      </w:r>
      <w:r w:rsidRPr="004A76A7">
        <w:rPr>
          <w:rFonts w:cs="Times New Roman"/>
        </w:rPr>
        <w:t>.</w:t>
      </w:r>
    </w:p>
    <w:p w:rsidR="005E0C81" w:rsidRDefault="00576940" w:rsidP="00C9220B">
      <w:pPr>
        <w:pStyle w:val="Corpsdetexte"/>
        <w:rPr>
          <w:rFonts w:cs="Times New Roman"/>
        </w:rPr>
      </w:pPr>
      <w:r w:rsidRPr="00576940">
        <w:rPr>
          <w:rFonts w:cs="Times New Roman"/>
        </w:rPr>
        <w:t>Les anciens racontaient que la source Aréthuse descendue des monts de Sicile</w:t>
      </w:r>
      <w:r w:rsidRPr="004A76A7">
        <w:rPr>
          <w:rFonts w:cs="Times New Roman"/>
        </w:rPr>
        <w:t xml:space="preserve">, </w:t>
      </w:r>
      <w:r w:rsidRPr="00576940">
        <w:rPr>
          <w:rFonts w:cs="Times New Roman"/>
        </w:rPr>
        <w:t>plongeait jusqu</w:t>
      </w:r>
      <w:r w:rsidR="00D12520">
        <w:rPr>
          <w:rFonts w:cs="Times New Roman"/>
        </w:rPr>
        <w:t>’</w:t>
      </w:r>
      <w:r w:rsidRPr="00576940">
        <w:rPr>
          <w:rFonts w:cs="Times New Roman"/>
        </w:rPr>
        <w:t>au fond de l</w:t>
      </w:r>
      <w:r w:rsidR="00D12520">
        <w:rPr>
          <w:rFonts w:cs="Times New Roman"/>
        </w:rPr>
        <w:t>’</w:t>
      </w:r>
      <w:r w:rsidRPr="00576940">
        <w:rPr>
          <w:rFonts w:cs="Times New Roman"/>
        </w:rPr>
        <w:t>Adriatique sans ternir</w:t>
      </w:r>
      <w:r w:rsidRPr="004A76A7">
        <w:rPr>
          <w:rFonts w:cs="Times New Roman"/>
        </w:rPr>
        <w:t xml:space="preserve">, </w:t>
      </w:r>
      <w:r w:rsidRPr="00576940">
        <w:rPr>
          <w:rFonts w:cs="Times New Roman"/>
        </w:rPr>
        <w:t>au contact des flots marins</w:t>
      </w:r>
      <w:r w:rsidRPr="004A76A7">
        <w:rPr>
          <w:rFonts w:cs="Times New Roman"/>
        </w:rPr>
        <w:t xml:space="preserve">, </w:t>
      </w:r>
      <w:r w:rsidRPr="00576940">
        <w:rPr>
          <w:rFonts w:cs="Times New Roman"/>
        </w:rPr>
        <w:t>la transparence de son cristal</w:t>
      </w:r>
      <w:r w:rsidRPr="004A76A7">
        <w:rPr>
          <w:rFonts w:cs="Times New Roman"/>
        </w:rPr>
        <w:t xml:space="preserve">. </w:t>
      </w:r>
      <w:r w:rsidRPr="00576940">
        <w:rPr>
          <w:rFonts w:cs="Times New Roman"/>
        </w:rPr>
        <w:t>Loin du golfe de Syracuse</w:t>
      </w:r>
      <w:r w:rsidRPr="004A76A7">
        <w:rPr>
          <w:rFonts w:cs="Times New Roman"/>
        </w:rPr>
        <w:t xml:space="preserve">, </w:t>
      </w:r>
      <w:r w:rsidRPr="00576940">
        <w:rPr>
          <w:rFonts w:cs="Times New Roman"/>
        </w:rPr>
        <w:t>elle rencontrait le fleuve</w:t>
      </w:r>
      <w:r w:rsidR="003A72A5">
        <w:rPr>
          <w:rFonts w:cs="Times New Roman"/>
        </w:rPr>
        <w:t xml:space="preserve"> </w:t>
      </w:r>
      <w:r w:rsidR="007D73F9">
        <w:rPr>
          <w:rFonts w:cs="Times New Roman"/>
        </w:rPr>
        <w:t>$364</w:t>
      </w:r>
      <w:r w:rsidR="007D73F9">
        <w:rPr>
          <w:rFonts w:cs="Times New Roman"/>
        </w:rPr>
        <w:t xml:space="preserve">$ </w:t>
      </w:r>
      <w:r w:rsidRPr="00576940">
        <w:rPr>
          <w:rFonts w:cs="Times New Roman"/>
        </w:rPr>
        <w:t>Alphée</w:t>
      </w:r>
      <w:r w:rsidRPr="004A76A7">
        <w:rPr>
          <w:rFonts w:cs="Times New Roman"/>
        </w:rPr>
        <w:t xml:space="preserve">, </w:t>
      </w:r>
      <w:r w:rsidRPr="00576940">
        <w:rPr>
          <w:rFonts w:cs="Times New Roman"/>
        </w:rPr>
        <w:t>venu des cimes vermeilles où étincelait la lumière</w:t>
      </w:r>
      <w:r w:rsidRPr="004A76A7">
        <w:rPr>
          <w:rFonts w:cs="Times New Roman"/>
        </w:rPr>
        <w:t xml:space="preserve">, </w:t>
      </w:r>
      <w:r w:rsidRPr="00576940">
        <w:rPr>
          <w:rFonts w:cs="Times New Roman"/>
        </w:rPr>
        <w:t>présent des dieux</w:t>
      </w:r>
      <w:r w:rsidRPr="004A76A7">
        <w:rPr>
          <w:rFonts w:cs="Times New Roman"/>
        </w:rPr>
        <w:t xml:space="preserve">. </w:t>
      </w:r>
      <w:r w:rsidRPr="00576940">
        <w:rPr>
          <w:rFonts w:cs="Times New Roman"/>
        </w:rPr>
        <w:t>Et les eaux fraternelles</w:t>
      </w:r>
      <w:r w:rsidRPr="004A76A7">
        <w:rPr>
          <w:rFonts w:cs="Times New Roman"/>
        </w:rPr>
        <w:t xml:space="preserve">, </w:t>
      </w:r>
      <w:r w:rsidRPr="00576940">
        <w:rPr>
          <w:rFonts w:cs="Times New Roman"/>
        </w:rPr>
        <w:t>pénétrées de rayons et de parfums</w:t>
      </w:r>
      <w:r w:rsidRPr="004A76A7">
        <w:rPr>
          <w:rFonts w:cs="Times New Roman"/>
        </w:rPr>
        <w:t xml:space="preserve">, </w:t>
      </w:r>
      <w:r w:rsidRPr="00576940">
        <w:rPr>
          <w:rFonts w:cs="Times New Roman"/>
        </w:rPr>
        <w:t>apportaient de la clarté et de la joie dans les profondeurs où végètent</w:t>
      </w:r>
      <w:r w:rsidRPr="004A76A7">
        <w:rPr>
          <w:rFonts w:cs="Times New Roman"/>
        </w:rPr>
        <w:t xml:space="preserve">, </w:t>
      </w:r>
      <w:r w:rsidRPr="00576940">
        <w:rPr>
          <w:rFonts w:cs="Times New Roman"/>
        </w:rPr>
        <w:t>loin du jour</w:t>
      </w:r>
      <w:r w:rsidRPr="004A76A7">
        <w:rPr>
          <w:rFonts w:cs="Times New Roman"/>
        </w:rPr>
        <w:t xml:space="preserve">, </w:t>
      </w:r>
      <w:r w:rsidRPr="00576940">
        <w:rPr>
          <w:rFonts w:cs="Times New Roman"/>
        </w:rPr>
        <w:t xml:space="preserve">des ébauches de plantes tristes et de bêtes </w:t>
      </w:r>
      <w:r w:rsidRPr="00576940">
        <w:rPr>
          <w:rFonts w:cs="Times New Roman"/>
        </w:rPr>
        <w:lastRenderedPageBreak/>
        <w:t>monstrueuses</w:t>
      </w:r>
      <w:r w:rsidR="00C9220B">
        <w:rPr>
          <w:rFonts w:cs="Times New Roman"/>
        </w:rPr>
        <w:t>…</w:t>
      </w:r>
      <w:r w:rsidRPr="00576940">
        <w:rPr>
          <w:rFonts w:cs="Times New Roman"/>
        </w:rPr>
        <w:t xml:space="preserve"> Je crois fermement à la rencontre prochaine de toutes les pensées pures</w:t>
      </w:r>
      <w:r w:rsidRPr="004A76A7">
        <w:rPr>
          <w:rFonts w:cs="Times New Roman"/>
        </w:rPr>
        <w:t xml:space="preserve">, </w:t>
      </w:r>
      <w:r w:rsidRPr="00576940">
        <w:rPr>
          <w:rFonts w:cs="Times New Roman"/>
        </w:rPr>
        <w:t>de tous les sentiments nobles</w:t>
      </w:r>
      <w:r w:rsidRPr="004A76A7">
        <w:rPr>
          <w:rFonts w:cs="Times New Roman"/>
        </w:rPr>
        <w:t xml:space="preserve">, </w:t>
      </w:r>
      <w:r w:rsidRPr="00576940">
        <w:rPr>
          <w:rFonts w:cs="Times New Roman"/>
        </w:rPr>
        <w:t>de toutes les volontés vaillantes</w:t>
      </w:r>
      <w:r w:rsidRPr="004A76A7">
        <w:rPr>
          <w:rFonts w:cs="Times New Roman"/>
        </w:rPr>
        <w:t xml:space="preserve">, </w:t>
      </w:r>
      <w:r w:rsidRPr="00576940">
        <w:rPr>
          <w:rFonts w:cs="Times New Roman"/>
        </w:rPr>
        <w:t>qui apparaissent et s</w:t>
      </w:r>
      <w:r w:rsidR="00D12520">
        <w:rPr>
          <w:rFonts w:cs="Times New Roman"/>
        </w:rPr>
        <w:t>’</w:t>
      </w:r>
      <w:r w:rsidRPr="00576940">
        <w:rPr>
          <w:rFonts w:cs="Times New Roman"/>
        </w:rPr>
        <w:t>éteignent dans les remous de notre vie troublée</w:t>
      </w:r>
      <w:r w:rsidRPr="004A76A7">
        <w:rPr>
          <w:rFonts w:cs="Times New Roman"/>
        </w:rPr>
        <w:t xml:space="preserve">. </w:t>
      </w:r>
      <w:r w:rsidRPr="00576940">
        <w:rPr>
          <w:rFonts w:cs="Times New Roman"/>
        </w:rPr>
        <w:t>Ce qu</w:t>
      </w:r>
      <w:r w:rsidR="00D12520">
        <w:rPr>
          <w:rFonts w:cs="Times New Roman"/>
        </w:rPr>
        <w:t>’</w:t>
      </w:r>
      <w:r w:rsidRPr="00576940">
        <w:rPr>
          <w:rFonts w:cs="Times New Roman"/>
        </w:rPr>
        <w:t>il y a de bon</w:t>
      </w:r>
      <w:r w:rsidRPr="004A76A7">
        <w:rPr>
          <w:rFonts w:cs="Times New Roman"/>
        </w:rPr>
        <w:t xml:space="preserve">, </w:t>
      </w:r>
      <w:r w:rsidRPr="00576940">
        <w:rPr>
          <w:rFonts w:cs="Times New Roman"/>
        </w:rPr>
        <w:t>de fier et de libre dans l</w:t>
      </w:r>
      <w:r w:rsidR="00D12520">
        <w:rPr>
          <w:rFonts w:cs="Times New Roman"/>
        </w:rPr>
        <w:t>’</w:t>
      </w:r>
      <w:r w:rsidR="003A72A5" w:rsidRPr="00576940">
        <w:rPr>
          <w:rFonts w:cs="Times New Roman"/>
        </w:rPr>
        <w:t>âme</w:t>
      </w:r>
      <w:r w:rsidRPr="00576940">
        <w:rPr>
          <w:rFonts w:cs="Times New Roman"/>
        </w:rPr>
        <w:t xml:space="preserve"> des foules cédera de nouveau à l</w:t>
      </w:r>
      <w:r w:rsidR="00D12520">
        <w:rPr>
          <w:rFonts w:cs="Times New Roman"/>
        </w:rPr>
        <w:t>’</w:t>
      </w:r>
      <w:r w:rsidRPr="00576940">
        <w:rPr>
          <w:rFonts w:cs="Times New Roman"/>
        </w:rPr>
        <w:t>appel d</w:t>
      </w:r>
      <w:r w:rsidR="00D12520">
        <w:rPr>
          <w:rFonts w:cs="Times New Roman"/>
        </w:rPr>
        <w:t>’</w:t>
      </w:r>
      <w:r w:rsidRPr="00576940">
        <w:rPr>
          <w:rFonts w:cs="Times New Roman"/>
        </w:rPr>
        <w:t>un génie encore inconnu</w:t>
      </w:r>
      <w:r w:rsidRPr="004A76A7">
        <w:rPr>
          <w:rFonts w:cs="Times New Roman"/>
        </w:rPr>
        <w:t xml:space="preserve">. </w:t>
      </w:r>
      <w:r w:rsidRPr="00576940">
        <w:rPr>
          <w:rFonts w:cs="Times New Roman"/>
        </w:rPr>
        <w:t>Et la littérature</w:t>
      </w:r>
      <w:r w:rsidRPr="004A76A7">
        <w:rPr>
          <w:rFonts w:cs="Times New Roman"/>
        </w:rPr>
        <w:t xml:space="preserve">, </w:t>
      </w:r>
      <w:r w:rsidRPr="00576940">
        <w:rPr>
          <w:rFonts w:cs="Times New Roman"/>
        </w:rPr>
        <w:t>au lieu d</w:t>
      </w:r>
      <w:r w:rsidR="00D12520">
        <w:rPr>
          <w:rFonts w:cs="Times New Roman"/>
        </w:rPr>
        <w:t>’</w:t>
      </w:r>
      <w:r w:rsidRPr="00576940">
        <w:rPr>
          <w:rFonts w:cs="Times New Roman"/>
        </w:rPr>
        <w:t>être un luxe de dilettantes à la fois raffinés et barbares</w:t>
      </w:r>
      <w:r w:rsidRPr="004A76A7">
        <w:rPr>
          <w:rFonts w:cs="Times New Roman"/>
        </w:rPr>
        <w:t xml:space="preserve">, </w:t>
      </w:r>
      <w:r w:rsidRPr="00576940">
        <w:rPr>
          <w:rFonts w:cs="Times New Roman"/>
        </w:rPr>
        <w:t>redeviendra</w:t>
      </w:r>
      <w:r w:rsidRPr="004A76A7">
        <w:rPr>
          <w:rFonts w:cs="Times New Roman"/>
        </w:rPr>
        <w:t xml:space="preserve">, </w:t>
      </w:r>
      <w:r w:rsidRPr="00576940">
        <w:rPr>
          <w:rFonts w:cs="Times New Roman"/>
        </w:rPr>
        <w:t>pour l</w:t>
      </w:r>
      <w:r w:rsidR="00D12520">
        <w:rPr>
          <w:rFonts w:cs="Times New Roman"/>
        </w:rPr>
        <w:t>’</w:t>
      </w:r>
      <w:r w:rsidRPr="00576940">
        <w:rPr>
          <w:rFonts w:cs="Times New Roman"/>
        </w:rPr>
        <w:t xml:space="preserve">humanité qui peine et qui ne </w:t>
      </w:r>
      <w:r w:rsidR="003A72A5">
        <w:rPr>
          <w:rFonts w:cs="Times New Roman"/>
        </w:rPr>
        <w:t>veut pas se résigner à la désespérance</w:t>
      </w:r>
      <w:r w:rsidR="003A72A5" w:rsidRPr="004A76A7">
        <w:rPr>
          <w:rFonts w:cs="Times New Roman"/>
        </w:rPr>
        <w:t xml:space="preserve">, </w:t>
      </w:r>
      <w:r w:rsidR="003A72A5">
        <w:rPr>
          <w:rFonts w:cs="Times New Roman"/>
        </w:rPr>
        <w:t>un large fl</w:t>
      </w:r>
      <w:bookmarkStart w:id="23" w:name="_GoBack"/>
      <w:bookmarkEnd w:id="23"/>
      <w:r w:rsidR="003A72A5">
        <w:rPr>
          <w:rFonts w:cs="Times New Roman"/>
        </w:rPr>
        <w:t>euve de consolation et d</w:t>
      </w:r>
      <w:r w:rsidR="00D12520">
        <w:rPr>
          <w:rFonts w:cs="Times New Roman"/>
        </w:rPr>
        <w:t>’</w:t>
      </w:r>
      <w:r w:rsidR="003A72A5">
        <w:rPr>
          <w:rFonts w:cs="Times New Roman"/>
        </w:rPr>
        <w:t>oubli</w:t>
      </w:r>
      <w:r w:rsidR="003A72A5" w:rsidRPr="004A76A7">
        <w:rPr>
          <w:rFonts w:cs="Times New Roman"/>
        </w:rPr>
        <w:t>.</w:t>
      </w:r>
    </w:p>
    <w:sectPr w:rsidR="005E0C81">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1F1A" w:rsidRDefault="00D91F1A" w:rsidP="008A0779">
      <w:r>
        <w:separator/>
      </w:r>
    </w:p>
  </w:endnote>
  <w:endnote w:type="continuationSeparator" w:id="0">
    <w:p w:rsidR="00D91F1A" w:rsidRDefault="00D91F1A" w:rsidP="008A0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lbany">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1F1A" w:rsidRDefault="00D91F1A" w:rsidP="008A0779">
      <w:r>
        <w:separator/>
      </w:r>
    </w:p>
  </w:footnote>
  <w:footnote w:type="continuationSeparator" w:id="0">
    <w:p w:rsidR="00D91F1A" w:rsidRDefault="00D91F1A" w:rsidP="008A0779">
      <w:r>
        <w:continuationSeparator/>
      </w:r>
    </w:p>
  </w:footnote>
  <w:footnote w:id="1">
    <w:p w:rsidR="00DD1CC9" w:rsidRPr="00261681" w:rsidRDefault="00DD1CC9" w:rsidP="00C9220B">
      <w:pPr>
        <w:pStyle w:val="Notedebasdepage"/>
      </w:pPr>
      <w:r w:rsidRPr="00C9220B">
        <w:rPr>
          <w:rStyle w:val="Appelnotedebasdep"/>
        </w:rPr>
        <w:footnoteRef/>
      </w:r>
      <w:r>
        <w:t xml:space="preserve"> </w:t>
      </w:r>
      <w:r w:rsidRPr="00261681">
        <w:t xml:space="preserve">Taine a maintes fois exprimé son indifférence pour les conséquences de ses syllogismes. </w:t>
      </w:r>
      <w:r>
        <w:t>M. </w:t>
      </w:r>
      <w:r w:rsidRPr="00261681">
        <w:t>Gaston Paris, qui est un grand érudit, et qui est imprégné de la doctrine des grands érudits du siècle, disait dans une leçon célèbre.</w:t>
      </w:r>
    </w:p>
    <w:p w:rsidR="00DD1CC9" w:rsidRDefault="00DD1CC9" w:rsidP="00471337">
      <w:pPr>
        <w:pStyle w:val="quote"/>
      </w:pPr>
      <w:r>
        <w:t>« </w:t>
      </w:r>
      <w:r w:rsidRPr="008A0779">
        <w:t>Je professe absolument et sans réserve cette doctrine, que la science n</w:t>
      </w:r>
      <w:r>
        <w:t>’</w:t>
      </w:r>
      <w:r w:rsidRPr="008A0779">
        <w:t>a d</w:t>
      </w:r>
      <w:r>
        <w:t>’</w:t>
      </w:r>
      <w:r w:rsidRPr="008A0779">
        <w:t>autre objet que la vérité, et la vérité pour elle-même</w:t>
      </w:r>
      <w:r>
        <w:t>…</w:t>
      </w:r>
      <w:r w:rsidRPr="008A0779">
        <w:t xml:space="preserve"> Celui qui, par un motif patriotique, religieux et même moral, se permet dans les faits qu</w:t>
      </w:r>
      <w:r>
        <w:t>’</w:t>
      </w:r>
      <w:r w:rsidRPr="008A0779">
        <w:t>il étudie, dans les conclusions qu</w:t>
      </w:r>
      <w:r>
        <w:t>’</w:t>
      </w:r>
      <w:r w:rsidRPr="008A0779">
        <w:t>il tire, la plus petite dissimulation, l</w:t>
      </w:r>
      <w:r>
        <w:t>’</w:t>
      </w:r>
      <w:r w:rsidRPr="008A0779">
        <w:t>altération la plus légère, n</w:t>
      </w:r>
      <w:r>
        <w:t>’</w:t>
      </w:r>
      <w:r w:rsidRPr="008A0779">
        <w:t>est pas digne d</w:t>
      </w:r>
      <w:r>
        <w:t>’</w:t>
      </w:r>
      <w:r w:rsidRPr="008A0779">
        <w:t>avoir sa place dans le grand laboratoire où la probité est un titre d</w:t>
      </w:r>
      <w:r>
        <w:t>’</w:t>
      </w:r>
      <w:r w:rsidRPr="008A0779">
        <w:t>admission plus-indispensable que l</w:t>
      </w:r>
      <w:r>
        <w:t>’</w:t>
      </w:r>
      <w:r w:rsidRPr="008A0779">
        <w:t>habileté. Ainsi comprises, les études communes, poursuivies avec le même esprit dans tous les pays civilisés, forment au-dessus des nationalités restreintes, diverses et trop souvent hostiles, une grande patrie qu</w:t>
      </w:r>
      <w:r>
        <w:t>’</w:t>
      </w:r>
      <w:r w:rsidRPr="008A0779">
        <w:t>aucune guerre</w:t>
      </w:r>
      <w:r>
        <w:t xml:space="preserve"> </w:t>
      </w:r>
      <w:r w:rsidRPr="008A0779">
        <w:t>ne souille, qu</w:t>
      </w:r>
      <w:r>
        <w:t>’</w:t>
      </w:r>
      <w:r w:rsidRPr="008A0779">
        <w:t>aucun conquérant ne menace, et où les âmes trouvent le refuge et l</w:t>
      </w:r>
      <w:r>
        <w:t>’</w:t>
      </w:r>
      <w:r w:rsidRPr="008A0779">
        <w:t>unité que la cité de Dieu leur a donnés en d</w:t>
      </w:r>
      <w:r>
        <w:t>’</w:t>
      </w:r>
      <w:r w:rsidRPr="008A0779">
        <w:t>autres temps.</w:t>
      </w:r>
      <w:r>
        <w:t> »</w:t>
      </w:r>
    </w:p>
    <w:p w:rsidR="00DD1CC9" w:rsidRPr="005321C5" w:rsidRDefault="00DD1CC9" w:rsidP="00C9220B">
      <w:pPr>
        <w:pStyle w:val="Notedebasdepage"/>
      </w:pPr>
      <w:r w:rsidRPr="00261681">
        <w:t>Ces paroles furent pronon</w:t>
      </w:r>
      <w:r>
        <w:t>cées au Collège de France, le 8 décembre </w:t>
      </w:r>
      <w:r w:rsidRPr="00261681">
        <w:t>1870, dans le fracas des obus allemands.</w:t>
      </w:r>
    </w:p>
  </w:footnote>
  <w:footnote w:id="2">
    <w:p w:rsidR="00DD1CC9" w:rsidRPr="00C9220B" w:rsidRDefault="00DD1CC9" w:rsidP="00C9220B">
      <w:pPr>
        <w:pStyle w:val="Notedebasdepage"/>
        <w:rPr>
          <w:rFonts w:cs="Times New Roman"/>
        </w:rPr>
      </w:pPr>
      <w:r w:rsidRPr="00C9220B">
        <w:rPr>
          <w:rStyle w:val="Appelnotedebasdep"/>
        </w:rPr>
        <w:footnoteRef/>
      </w:r>
      <w:r>
        <w:t xml:space="preserve"> </w:t>
      </w:r>
      <w:r w:rsidRPr="005321C5">
        <w:rPr>
          <w:rFonts w:cs="Times New Roman"/>
        </w:rPr>
        <w:t xml:space="preserve">Voir </w:t>
      </w:r>
      <w:r w:rsidRPr="00C9220B">
        <w:rPr>
          <w:rFonts w:cs="Times New Roman"/>
          <w:i/>
        </w:rPr>
        <w:t>l</w:t>
      </w:r>
      <w:r>
        <w:rPr>
          <w:rFonts w:cs="Times New Roman"/>
          <w:i/>
        </w:rPr>
        <w:t>’</w:t>
      </w:r>
      <w:r w:rsidRPr="00C9220B">
        <w:rPr>
          <w:rFonts w:cs="Times New Roman"/>
          <w:i/>
        </w:rPr>
        <w:t>Avenir de la Science</w:t>
      </w:r>
      <w:r>
        <w:rPr>
          <w:rFonts w:cs="Times New Roman"/>
        </w:rPr>
        <w:t>, p. </w:t>
      </w:r>
      <w:r w:rsidRPr="005321C5">
        <w:rPr>
          <w:rFonts w:cs="Times New Roman"/>
        </w:rPr>
        <w:t>17</w:t>
      </w:r>
      <w:r>
        <w:rPr>
          <w:rFonts w:cs="Times New Roman"/>
        </w:rPr>
        <w:t> :</w:t>
      </w:r>
      <w:r w:rsidRPr="005321C5">
        <w:rPr>
          <w:rFonts w:cs="Times New Roman"/>
        </w:rPr>
        <w:t xml:space="preserve"> </w:t>
      </w:r>
      <w:r w:rsidRPr="00C9220B">
        <w:rPr>
          <w:rStyle w:val="quotec"/>
        </w:rPr>
        <w:t>« Savoir est de tous les actes de la vie le moins profane, car c</w:t>
      </w:r>
      <w:r>
        <w:rPr>
          <w:rStyle w:val="quotec"/>
        </w:rPr>
        <w:t>’</w:t>
      </w:r>
      <w:r w:rsidRPr="00C9220B">
        <w:rPr>
          <w:rStyle w:val="quotec"/>
        </w:rPr>
        <w:t>est le plus désintéressé… »</w:t>
      </w:r>
      <w:r w:rsidRPr="005321C5">
        <w:rPr>
          <w:rFonts w:cs="Times New Roman"/>
        </w:rPr>
        <w:t xml:space="preserve"> </w:t>
      </w:r>
      <w:r w:rsidRPr="00C9220B">
        <w:rPr>
          <w:rFonts w:cs="Times New Roman"/>
          <w:i/>
        </w:rPr>
        <w:t>Ibid.</w:t>
      </w:r>
      <w:r>
        <w:rPr>
          <w:rFonts w:cs="Times New Roman"/>
        </w:rPr>
        <w:t>, p. </w:t>
      </w:r>
      <w:r w:rsidRPr="005321C5">
        <w:rPr>
          <w:rFonts w:cs="Times New Roman"/>
        </w:rPr>
        <w:t>123</w:t>
      </w:r>
      <w:r>
        <w:rPr>
          <w:rFonts w:cs="Times New Roman"/>
        </w:rPr>
        <w:t> :</w:t>
      </w:r>
      <w:r w:rsidRPr="005321C5">
        <w:rPr>
          <w:rFonts w:cs="Times New Roman"/>
        </w:rPr>
        <w:t xml:space="preserve"> </w:t>
      </w:r>
      <w:r w:rsidRPr="00C9220B">
        <w:rPr>
          <w:rStyle w:val="quotec"/>
        </w:rPr>
        <w:t>« Ô vérité, sincérité de la vie !… Vivre ce n</w:t>
      </w:r>
      <w:r>
        <w:rPr>
          <w:rStyle w:val="quotec"/>
        </w:rPr>
        <w:t>’</w:t>
      </w:r>
      <w:r w:rsidRPr="00C9220B">
        <w:rPr>
          <w:rStyle w:val="quotec"/>
        </w:rPr>
        <w:t>est pas glisser sur une agréable surface, ce n</w:t>
      </w:r>
      <w:r>
        <w:rPr>
          <w:rStyle w:val="quotec"/>
        </w:rPr>
        <w:t>’</w:t>
      </w:r>
      <w:r w:rsidRPr="00C9220B">
        <w:rPr>
          <w:rStyle w:val="quotec"/>
        </w:rPr>
        <w:t>est pas jouer avec le monde pour y trouver son plaisir…, c</w:t>
      </w:r>
      <w:r>
        <w:rPr>
          <w:rStyle w:val="quotec"/>
        </w:rPr>
        <w:t>’</w:t>
      </w:r>
      <w:r w:rsidRPr="00C9220B">
        <w:rPr>
          <w:rStyle w:val="quotec"/>
        </w:rPr>
        <w:t>est savoir, c</w:t>
      </w:r>
      <w:r>
        <w:rPr>
          <w:rStyle w:val="quotec"/>
        </w:rPr>
        <w:t>’</w:t>
      </w:r>
      <w:r w:rsidRPr="00C9220B">
        <w:rPr>
          <w:rStyle w:val="quotec"/>
        </w:rPr>
        <w:t>est espérer, c</w:t>
      </w:r>
      <w:r>
        <w:rPr>
          <w:rStyle w:val="quotec"/>
        </w:rPr>
        <w:t>’</w:t>
      </w:r>
      <w:r w:rsidRPr="00C9220B">
        <w:rPr>
          <w:rStyle w:val="quotec"/>
        </w:rPr>
        <w:t>est aimer, c</w:t>
      </w:r>
      <w:r>
        <w:rPr>
          <w:rStyle w:val="quotec"/>
        </w:rPr>
        <w:t>’</w:t>
      </w:r>
      <w:r w:rsidRPr="00C9220B">
        <w:rPr>
          <w:rStyle w:val="quotec"/>
        </w:rPr>
        <w:t>est admirer, c</w:t>
      </w:r>
      <w:r>
        <w:rPr>
          <w:rStyle w:val="quotec"/>
        </w:rPr>
        <w:t>’</w:t>
      </w:r>
      <w:r w:rsidRPr="00C9220B">
        <w:rPr>
          <w:rStyle w:val="quotec"/>
        </w:rPr>
        <w:t>est bien faire. »</w:t>
      </w:r>
      <w:r w:rsidRPr="005321C5">
        <w:rPr>
          <w:rFonts w:cs="Times New Roman"/>
        </w:rPr>
        <w:t xml:space="preserve"> Remarquez la place du savoir dans cette hiérarchie des biens. </w:t>
      </w:r>
      <w:r w:rsidRPr="00C271B2">
        <w:rPr>
          <w:rFonts w:cs="Times New Roman"/>
        </w:rPr>
        <w:t>— </w:t>
      </w:r>
      <w:r w:rsidRPr="005321C5">
        <w:rPr>
          <w:rFonts w:cs="Times New Roman"/>
        </w:rPr>
        <w:t xml:space="preserve">Cf. </w:t>
      </w:r>
      <w:r w:rsidRPr="00C9220B">
        <w:rPr>
          <w:rFonts w:cs="Times New Roman"/>
          <w:i/>
        </w:rPr>
        <w:t>ibid.</w:t>
      </w:r>
      <w:r>
        <w:rPr>
          <w:rFonts w:cs="Times New Roman"/>
        </w:rPr>
        <w:t>, p. </w:t>
      </w:r>
      <w:r w:rsidRPr="005321C5">
        <w:rPr>
          <w:rFonts w:cs="Times New Roman"/>
        </w:rPr>
        <w:t>148</w:t>
      </w:r>
      <w:r>
        <w:rPr>
          <w:rFonts w:cs="Times New Roman"/>
        </w:rPr>
        <w:t> :</w:t>
      </w:r>
      <w:r w:rsidRPr="005321C5">
        <w:rPr>
          <w:rFonts w:cs="Times New Roman"/>
        </w:rPr>
        <w:t xml:space="preserve"> </w:t>
      </w:r>
      <w:r w:rsidRPr="00C9220B">
        <w:rPr>
          <w:rStyle w:val="quotec"/>
        </w:rPr>
        <w:t>« Philosopher, c</w:t>
      </w:r>
      <w:r>
        <w:rPr>
          <w:rStyle w:val="quotec"/>
        </w:rPr>
        <w:t>’</w:t>
      </w:r>
      <w:r w:rsidRPr="00C9220B">
        <w:rPr>
          <w:rStyle w:val="quotec"/>
        </w:rPr>
        <w:t xml:space="preserve">est savoir les choses… » </w:t>
      </w:r>
      <w:r w:rsidRPr="00C271B2">
        <w:rPr>
          <w:rStyle w:val="quotec"/>
        </w:rPr>
        <w:t>— </w:t>
      </w:r>
      <w:r w:rsidRPr="00C9220B">
        <w:rPr>
          <w:rStyle w:val="quotec"/>
        </w:rPr>
        <w:t>« L</w:t>
      </w:r>
      <w:r>
        <w:rPr>
          <w:rStyle w:val="quotec"/>
        </w:rPr>
        <w:t>’</w:t>
      </w:r>
      <w:r w:rsidRPr="00C9220B">
        <w:rPr>
          <w:rStyle w:val="quotec"/>
        </w:rPr>
        <w:t>homme vaut en proportion de ce qu</w:t>
      </w:r>
      <w:r>
        <w:rPr>
          <w:rStyle w:val="quotec"/>
        </w:rPr>
        <w:t>’</w:t>
      </w:r>
      <w:r w:rsidRPr="00C9220B">
        <w:rPr>
          <w:rStyle w:val="quotec"/>
        </w:rPr>
        <w:t>il sait. »</w:t>
      </w:r>
      <w:r w:rsidRPr="005321C5">
        <w:rPr>
          <w:rFonts w:cs="Times New Roman"/>
        </w:rPr>
        <w:t xml:space="preserve"> (</w:t>
      </w:r>
      <w:r w:rsidRPr="00C9220B">
        <w:rPr>
          <w:rFonts w:cs="Times New Roman"/>
          <w:i/>
        </w:rPr>
        <w:t>Nouvelles études d</w:t>
      </w:r>
      <w:r>
        <w:rPr>
          <w:rFonts w:cs="Times New Roman"/>
          <w:i/>
        </w:rPr>
        <w:t>’</w:t>
      </w:r>
      <w:r w:rsidRPr="00C9220B">
        <w:rPr>
          <w:rFonts w:cs="Times New Roman"/>
          <w:i/>
        </w:rPr>
        <w:t>histoire religieuse</w:t>
      </w:r>
      <w:r>
        <w:rPr>
          <w:rFonts w:cs="Times New Roman"/>
        </w:rPr>
        <w:t>, Préface, p. </w:t>
      </w:r>
      <w:r w:rsidRPr="005321C5">
        <w:rPr>
          <w:rFonts w:cs="Times New Roman"/>
        </w:rPr>
        <w:t>14.) Il prétendait que le savant seul a le droit d</w:t>
      </w:r>
      <w:r>
        <w:rPr>
          <w:rFonts w:cs="Times New Roman"/>
        </w:rPr>
        <w:t>’</w:t>
      </w:r>
      <w:r w:rsidRPr="005321C5">
        <w:rPr>
          <w:rFonts w:cs="Times New Roman"/>
        </w:rPr>
        <w:t>admirer. Et il donnait ses raisons. Comment comprendre, par exemple, la beauté d</w:t>
      </w:r>
      <w:r>
        <w:rPr>
          <w:rFonts w:cs="Times New Roman"/>
        </w:rPr>
        <w:t>’</w:t>
      </w:r>
      <w:r w:rsidRPr="005321C5">
        <w:rPr>
          <w:rFonts w:cs="Times New Roman"/>
        </w:rPr>
        <w:t>Homère sans être savant, sans connaître l</w:t>
      </w:r>
      <w:r>
        <w:rPr>
          <w:rFonts w:cs="Times New Roman"/>
        </w:rPr>
        <w:t>’</w:t>
      </w:r>
      <w:r w:rsidRPr="005321C5">
        <w:rPr>
          <w:rFonts w:cs="Times New Roman"/>
        </w:rPr>
        <w:t>antique, sans avoir le sens du primitif</w:t>
      </w:r>
      <w:r>
        <w:rPr>
          <w:rFonts w:cs="Times New Roman"/>
        </w:rPr>
        <w:t> ?</w:t>
      </w:r>
    </w:p>
  </w:footnote>
  <w:footnote w:id="3">
    <w:p w:rsidR="00DD1CC9" w:rsidRDefault="00DD1CC9">
      <w:pPr>
        <w:pStyle w:val="Notedebasdepage"/>
      </w:pPr>
      <w:r>
        <w:rPr>
          <w:rStyle w:val="Appelnotedebasdep"/>
        </w:rPr>
        <w:footnoteRef/>
      </w:r>
      <w:r>
        <w:t xml:space="preserve"> [NdE] Orthographié Bœckh.</w:t>
      </w:r>
    </w:p>
  </w:footnote>
  <w:footnote w:id="4">
    <w:p w:rsidR="00DD1CC9" w:rsidRDefault="00DD1CC9">
      <w:pPr>
        <w:pStyle w:val="Notedebasdepage"/>
      </w:pPr>
      <w:r>
        <w:rPr>
          <w:rStyle w:val="Appelnotedebasdep"/>
        </w:rPr>
        <w:footnoteRef/>
      </w:r>
      <w:r>
        <w:t xml:space="preserve"> [NdE] Orthographié La Romiguière.</w:t>
      </w:r>
    </w:p>
  </w:footnote>
  <w:footnote w:id="5">
    <w:p w:rsidR="00DD1CC9" w:rsidRDefault="00DD1CC9" w:rsidP="00150391">
      <w:pPr>
        <w:pStyle w:val="Notedebasdepage"/>
      </w:pPr>
      <w:r w:rsidRPr="00C9220B">
        <w:rPr>
          <w:rStyle w:val="Appelnotedebasdep"/>
        </w:rPr>
        <w:footnoteRef/>
      </w:r>
      <w:r>
        <w:t xml:space="preserve"> J’ai écrit ceci dans le </w:t>
      </w:r>
      <w:r w:rsidRPr="00150391">
        <w:rPr>
          <w:i/>
        </w:rPr>
        <w:t>Journal des Débats</w:t>
      </w:r>
      <w:r>
        <w:t>, le 5 octobre 1889. Ces réflexions me paraissent maintenant moins nouvelles qu’alors. Depuis ce temps, on parle moins, semble-t-il, de dilettantisme de Renan et davantage de sa philologie. J’éprouverais un véritable sentiment d’orgueil, si j’avais pu contribuer, pour ma modeste part, à certaines conversions.</w:t>
      </w:r>
    </w:p>
  </w:footnote>
  <w:footnote w:id="6">
    <w:p w:rsidR="00DD1CC9" w:rsidRPr="00436973" w:rsidRDefault="00DD1CC9" w:rsidP="00C9220B">
      <w:pPr>
        <w:pStyle w:val="Notedebasdepage"/>
      </w:pPr>
      <w:r w:rsidRPr="00C9220B">
        <w:rPr>
          <w:rStyle w:val="Appelnotedebasdep"/>
        </w:rPr>
        <w:footnoteRef/>
      </w:r>
      <w:r>
        <w:t xml:space="preserve"> </w:t>
      </w:r>
      <w:r w:rsidRPr="004A76A7">
        <w:rPr>
          <w:rStyle w:val="quotec"/>
        </w:rPr>
        <w:t xml:space="preserve">« Dès cette époque, nous étions des </w:t>
      </w:r>
      <w:r w:rsidRPr="004A76A7">
        <w:rPr>
          <w:rStyle w:val="quotec"/>
          <w:i/>
        </w:rPr>
        <w:t>nazirs</w:t>
      </w:r>
      <w:r w:rsidRPr="004A76A7">
        <w:rPr>
          <w:rStyle w:val="quotec"/>
        </w:rPr>
        <w:t>, des gens qui ont fait un vœu, des hommes liges de la vérité… Ce que nous entendions par la vérité, c’était la science. La vertu et l’art n’excluent point de fortes illusions. La vérité est ce qui est. En ce monde, la science est encore ce qu’il y a de plus sérieux. »</w:t>
      </w:r>
      <w:r w:rsidRPr="00436973">
        <w:t xml:space="preserve"> (</w:t>
      </w:r>
      <w:r>
        <w:rPr>
          <w:i/>
        </w:rPr>
        <w:t>Discours et c</w:t>
      </w:r>
      <w:r w:rsidRPr="004A76A7">
        <w:rPr>
          <w:i/>
        </w:rPr>
        <w:t>onférences</w:t>
      </w:r>
      <w:r>
        <w:t>, p. </w:t>
      </w:r>
      <w:r w:rsidRPr="00436973">
        <w:t xml:space="preserve">39.) Voy. </w:t>
      </w:r>
      <w:proofErr w:type="gramStart"/>
      <w:r w:rsidRPr="00436973">
        <w:t>aussi</w:t>
      </w:r>
      <w:proofErr w:type="gramEnd"/>
      <w:r w:rsidRPr="00436973">
        <w:t xml:space="preserve"> les </w:t>
      </w:r>
      <w:r w:rsidRPr="004A76A7">
        <w:rPr>
          <w:i/>
        </w:rPr>
        <w:t>Souvenirs d’enfance et de jeunesse</w:t>
      </w:r>
      <w:r>
        <w:t> :</w:t>
      </w:r>
    </w:p>
    <w:p w:rsidR="00DD1CC9" w:rsidRPr="00436973" w:rsidRDefault="00DD1CC9" w:rsidP="004A76A7">
      <w:pPr>
        <w:pStyle w:val="quote"/>
      </w:pPr>
      <w:r>
        <w:t>« </w:t>
      </w:r>
      <w:r w:rsidRPr="00436973">
        <w:t>Le lien qui s</w:t>
      </w:r>
      <w:r>
        <w:t>’</w:t>
      </w:r>
      <w:r w:rsidRPr="00436973">
        <w:t xml:space="preserve">établit entre </w:t>
      </w:r>
      <w:r>
        <w:t>M. </w:t>
      </w:r>
      <w:r w:rsidRPr="00436973">
        <w:t>Berthelot et moi tenait surtout à une remarquable conformité d</w:t>
      </w:r>
      <w:r>
        <w:t>’</w:t>
      </w:r>
      <w:r w:rsidRPr="00436973">
        <w:t>organisation intellectuelle. La claire vue scientifique d</w:t>
      </w:r>
      <w:r>
        <w:t>’</w:t>
      </w:r>
      <w:r w:rsidRPr="00436973">
        <w:t>un univers où n</w:t>
      </w:r>
      <w:r>
        <w:t>’</w:t>
      </w:r>
      <w:r w:rsidRPr="00436973">
        <w:t>agit d</w:t>
      </w:r>
      <w:r>
        <w:t>’</w:t>
      </w:r>
      <w:r w:rsidRPr="00436973">
        <w:t xml:space="preserve">une-façon appréciable aucune volonté libre supérieure à celle de </w:t>
      </w:r>
      <w:proofErr w:type="gramStart"/>
      <w:r w:rsidRPr="00436973">
        <w:t>l</w:t>
      </w:r>
      <w:r>
        <w:t>’</w:t>
      </w:r>
      <w:r w:rsidRPr="00436973">
        <w:t>homme devint</w:t>
      </w:r>
      <w:proofErr w:type="gramEnd"/>
      <w:r w:rsidRPr="00436973">
        <w:t xml:space="preserve"> l</w:t>
      </w:r>
      <w:r>
        <w:t>’</w:t>
      </w:r>
      <w:r w:rsidRPr="00436973">
        <w:t>ancre inébranlable sur laquelle nous n</w:t>
      </w:r>
      <w:r>
        <w:t>’avons</w:t>
      </w:r>
      <w:r w:rsidRPr="00436973">
        <w:t xml:space="preserve"> jamais chassé.</w:t>
      </w:r>
      <w:r>
        <w:t> »</w:t>
      </w:r>
    </w:p>
  </w:footnote>
  <w:footnote w:id="7">
    <w:p w:rsidR="00DD1CC9" w:rsidRPr="00A77B42" w:rsidRDefault="00DD1CC9" w:rsidP="00C9220B">
      <w:pPr>
        <w:pStyle w:val="Notedebasdepage"/>
        <w:rPr>
          <w:rFonts w:cs="Times New Roman"/>
        </w:rPr>
      </w:pPr>
      <w:r w:rsidRPr="00C9220B">
        <w:rPr>
          <w:rStyle w:val="Appelnotedebasdep"/>
        </w:rPr>
        <w:footnoteRef/>
      </w:r>
      <w:r>
        <w:rPr>
          <w:rFonts w:cs="Times New Roman"/>
        </w:rPr>
        <w:t xml:space="preserve"> </w:t>
      </w:r>
      <w:r w:rsidRPr="00A77B42">
        <w:rPr>
          <w:rFonts w:cs="Times New Roman"/>
        </w:rPr>
        <w:t xml:space="preserve">Voyez le </w:t>
      </w:r>
      <w:r w:rsidRPr="007A27D2">
        <w:rPr>
          <w:rFonts w:cs="Times New Roman"/>
          <w:i/>
        </w:rPr>
        <w:t>Temple de Jérusalem et la maison de Bois-Liban</w:t>
      </w:r>
      <w:r>
        <w:rPr>
          <w:rFonts w:cs="Times New Roman"/>
        </w:rPr>
        <w:t>, par MM. </w:t>
      </w:r>
      <w:r w:rsidRPr="00A77B42">
        <w:rPr>
          <w:rFonts w:cs="Times New Roman"/>
        </w:rPr>
        <w:t>Georges Perrot et Chipiez.</w:t>
      </w:r>
    </w:p>
    <w:p w:rsidR="00DD1CC9" w:rsidRDefault="00DD1CC9" w:rsidP="00C9220B">
      <w:pPr>
        <w:pStyle w:val="Notedebasdepage"/>
      </w:pPr>
      <w:r>
        <w:t xml:space="preserve"> </w:t>
      </w:r>
    </w:p>
  </w:footnote>
  <w:footnote w:id="8">
    <w:p w:rsidR="00DD1CC9" w:rsidRPr="003574A3" w:rsidRDefault="00DD1CC9" w:rsidP="00C9220B">
      <w:pPr>
        <w:pStyle w:val="Notedebasdepage"/>
        <w:rPr>
          <w:rFonts w:cs="Times New Roman"/>
        </w:rPr>
      </w:pPr>
      <w:r w:rsidRPr="00C9220B">
        <w:rPr>
          <w:rStyle w:val="Appelnotedebasdep"/>
        </w:rPr>
        <w:footnoteRef/>
      </w:r>
      <w:r>
        <w:t xml:space="preserve"> </w:t>
      </w:r>
      <w:r w:rsidRPr="003574A3">
        <w:rPr>
          <w:rFonts w:cs="Times New Roman"/>
        </w:rPr>
        <w:t>Un homme qui n</w:t>
      </w:r>
      <w:r>
        <w:rPr>
          <w:rFonts w:cs="Times New Roman"/>
        </w:rPr>
        <w:t>’</w:t>
      </w:r>
      <w:r w:rsidRPr="003574A3">
        <w:rPr>
          <w:rFonts w:cs="Times New Roman"/>
        </w:rPr>
        <w:t xml:space="preserve">est ni boulevardier, ni chroniqueur, ni jésuite, mais qui fait honneur à notre enseignement public, </w:t>
      </w:r>
      <w:r>
        <w:rPr>
          <w:rFonts w:cs="Times New Roman"/>
        </w:rPr>
        <w:t>M. </w:t>
      </w:r>
      <w:r w:rsidRPr="003574A3">
        <w:rPr>
          <w:rFonts w:cs="Times New Roman"/>
        </w:rPr>
        <w:t xml:space="preserve">Gabriel Séailles, a trop soigneusement catalogué ces toasts et ces fantaisies, dans un </w:t>
      </w:r>
      <w:r>
        <w:rPr>
          <w:rFonts w:cs="Times New Roman"/>
        </w:rPr>
        <w:t>récent ouvrage (</w:t>
      </w:r>
      <w:r w:rsidRPr="0048187E">
        <w:rPr>
          <w:rFonts w:cs="Times New Roman"/>
          <w:i/>
        </w:rPr>
        <w:t>Ernest Renan</w:t>
      </w:r>
      <w:r>
        <w:rPr>
          <w:rFonts w:cs="Times New Roman"/>
        </w:rPr>
        <w:t xml:space="preserve">, </w:t>
      </w:r>
      <w:r w:rsidRPr="00C271B2">
        <w:rPr>
          <w:rFonts w:cs="Times New Roman"/>
        </w:rPr>
        <w:t>1 vol</w:t>
      </w:r>
      <w:r w:rsidRPr="003574A3">
        <w:rPr>
          <w:rFonts w:cs="Times New Roman"/>
        </w:rPr>
        <w:t>. in-12, Paris, Perrin). On est surpris de voir un esprit si fin et si riche de son propre fonds s</w:t>
      </w:r>
      <w:r>
        <w:rPr>
          <w:rFonts w:cs="Times New Roman"/>
        </w:rPr>
        <w:t>’</w:t>
      </w:r>
      <w:r w:rsidRPr="003574A3">
        <w:rPr>
          <w:rFonts w:cs="Times New Roman"/>
        </w:rPr>
        <w:t>associer de loin, même sans le vouloir, à des satires dont voici un échantillon, pris au hasard entre mille</w:t>
      </w:r>
      <w:r>
        <w:rPr>
          <w:rFonts w:cs="Times New Roman"/>
        </w:rPr>
        <w:t> :</w:t>
      </w:r>
    </w:p>
    <w:p w:rsidR="00DD1CC9" w:rsidRPr="003574A3" w:rsidRDefault="00DD1CC9" w:rsidP="0048187E">
      <w:pPr>
        <w:pStyle w:val="quotel"/>
      </w:pPr>
      <w:r w:rsidRPr="003574A3">
        <w:t>Arius est content. Qu</w:t>
      </w:r>
      <w:r>
        <w:t>’</w:t>
      </w:r>
      <w:r w:rsidRPr="003574A3">
        <w:t>il parle ou qu</w:t>
      </w:r>
      <w:r>
        <w:t>’</w:t>
      </w:r>
      <w:r w:rsidRPr="003574A3">
        <w:t>il écrive,</w:t>
      </w:r>
    </w:p>
    <w:p w:rsidR="00DD1CC9" w:rsidRPr="003574A3" w:rsidRDefault="00DD1CC9" w:rsidP="0048187E">
      <w:pPr>
        <w:pStyle w:val="quotel"/>
      </w:pPr>
      <w:r>
        <w:t>             </w:t>
      </w:r>
      <w:r w:rsidRPr="003574A3">
        <w:t>Il le déclare au genre humain.</w:t>
      </w:r>
    </w:p>
    <w:p w:rsidR="00DD1CC9" w:rsidRPr="003574A3" w:rsidRDefault="00DD1CC9" w:rsidP="0048187E">
      <w:pPr>
        <w:pStyle w:val="quotel"/>
      </w:pPr>
      <w:r w:rsidRPr="003574A3">
        <w:t xml:space="preserve">Il veut que le renom de son bonheur arrive </w:t>
      </w:r>
    </w:p>
    <w:p w:rsidR="00DD1CC9" w:rsidRPr="003574A3" w:rsidRDefault="00DD1CC9" w:rsidP="0048187E">
      <w:pPr>
        <w:pStyle w:val="quotel"/>
      </w:pPr>
      <w:r>
        <w:t>             </w:t>
      </w:r>
      <w:r w:rsidRPr="003574A3">
        <w:t>Au siècle qui naîtra demain.</w:t>
      </w:r>
    </w:p>
    <w:p w:rsidR="00DD1CC9" w:rsidRPr="003574A3" w:rsidRDefault="00DD1CC9" w:rsidP="0048187E">
      <w:pPr>
        <w:pStyle w:val="quotel"/>
      </w:pPr>
      <w:r w:rsidRPr="003574A3">
        <w:t>Arius a gagné des gros sous, plein sa poche,</w:t>
      </w:r>
    </w:p>
    <w:p w:rsidR="00DD1CC9" w:rsidRPr="003574A3" w:rsidRDefault="00DD1CC9" w:rsidP="0048187E">
      <w:pPr>
        <w:pStyle w:val="quotel"/>
      </w:pPr>
      <w:r>
        <w:t>             </w:t>
      </w:r>
      <w:r w:rsidRPr="003574A3">
        <w:t>En crachant au front de Jésus</w:t>
      </w:r>
      <w:r>
        <w:t> ;</w:t>
      </w:r>
    </w:p>
    <w:p w:rsidR="00DD1CC9" w:rsidRPr="003574A3" w:rsidRDefault="00DD1CC9" w:rsidP="0048187E">
      <w:pPr>
        <w:pStyle w:val="quotel"/>
      </w:pPr>
      <w:r w:rsidRPr="003574A3">
        <w:t>Il porte, à la ceinture, une longue sacoche,</w:t>
      </w:r>
    </w:p>
    <w:p w:rsidR="00DD1CC9" w:rsidRPr="003574A3" w:rsidRDefault="00DD1CC9" w:rsidP="0048187E">
      <w:pPr>
        <w:pStyle w:val="quotel"/>
      </w:pPr>
      <w:r>
        <w:t>             </w:t>
      </w:r>
      <w:r w:rsidRPr="003574A3">
        <w:t>Moitié Judas, moitié Crésus.</w:t>
      </w:r>
    </w:p>
    <w:p w:rsidR="00DD1CC9" w:rsidRPr="003574A3" w:rsidRDefault="00DD1CC9" w:rsidP="0048187E">
      <w:pPr>
        <w:pStyle w:val="quotel"/>
      </w:pPr>
      <w:r w:rsidRPr="003574A3">
        <w:t>C</w:t>
      </w:r>
      <w:r>
        <w:t>’</w:t>
      </w:r>
      <w:r w:rsidRPr="003574A3">
        <w:t>est un repos pour lui, que la grivoiserie.</w:t>
      </w:r>
    </w:p>
    <w:p w:rsidR="00DD1CC9" w:rsidRPr="003574A3" w:rsidRDefault="00DD1CC9" w:rsidP="0048187E">
      <w:pPr>
        <w:pStyle w:val="quotel"/>
      </w:pPr>
      <w:r>
        <w:t>             </w:t>
      </w:r>
      <w:r w:rsidRPr="003574A3">
        <w:t>Il en convient avec aplomb.</w:t>
      </w:r>
    </w:p>
    <w:p w:rsidR="00DD1CC9" w:rsidRPr="003574A3" w:rsidRDefault="00DD1CC9" w:rsidP="0048187E">
      <w:pPr>
        <w:pStyle w:val="quotel"/>
      </w:pPr>
      <w:r w:rsidRPr="003574A3">
        <w:t>Il reprendra bientôt l</w:t>
      </w:r>
      <w:r>
        <w:t>’</w:t>
      </w:r>
      <w:r w:rsidRPr="003574A3">
        <w:t>imposante série</w:t>
      </w:r>
    </w:p>
    <w:p w:rsidR="00DD1CC9" w:rsidRPr="003574A3" w:rsidRDefault="00DD1CC9" w:rsidP="0048187E">
      <w:pPr>
        <w:pStyle w:val="quotel"/>
      </w:pPr>
      <w:r>
        <w:t>             </w:t>
      </w:r>
      <w:r w:rsidRPr="003574A3">
        <w:t>De ses in-octavos chez Plon (</w:t>
      </w:r>
      <w:r>
        <w:t>?</w:t>
      </w:r>
      <w:r w:rsidRPr="003574A3">
        <w:t>).</w:t>
      </w:r>
    </w:p>
    <w:p w:rsidR="00DD1CC9" w:rsidRPr="003574A3" w:rsidRDefault="00DD1CC9" w:rsidP="0048187E">
      <w:pPr>
        <w:pStyle w:val="quotel"/>
      </w:pPr>
      <w:r w:rsidRPr="003574A3">
        <w:t>Arius, l</w:t>
      </w:r>
      <w:r>
        <w:t>’</w:t>
      </w:r>
      <w:r w:rsidRPr="003574A3">
        <w:t xml:space="preserve">homme heureux qui voit toute espérance </w:t>
      </w:r>
    </w:p>
    <w:p w:rsidR="00DD1CC9" w:rsidRPr="003574A3" w:rsidRDefault="00DD1CC9" w:rsidP="0048187E">
      <w:pPr>
        <w:pStyle w:val="quotel"/>
      </w:pPr>
      <w:r>
        <w:t>             </w:t>
      </w:r>
      <w:r w:rsidRPr="003574A3">
        <w:t>Fleurir sous ses pas, à merci,</w:t>
      </w:r>
    </w:p>
    <w:p w:rsidR="00DD1CC9" w:rsidRPr="003574A3" w:rsidRDefault="00DD1CC9" w:rsidP="0048187E">
      <w:pPr>
        <w:pStyle w:val="quotel"/>
      </w:pPr>
      <w:r w:rsidRPr="003574A3">
        <w:t>Est hébergé gratis au Collège de France,</w:t>
      </w:r>
    </w:p>
    <w:p w:rsidR="00DD1CC9" w:rsidRDefault="00DD1CC9" w:rsidP="0048187E">
      <w:pPr>
        <w:pStyle w:val="quotel"/>
      </w:pPr>
      <w:r>
        <w:t>             </w:t>
      </w:r>
      <w:r w:rsidRPr="003574A3">
        <w:t>Non loin des caves de Bercy.</w:t>
      </w:r>
    </w:p>
    <w:p w:rsidR="00DD1CC9" w:rsidRPr="0048187E" w:rsidRDefault="00DD1CC9" w:rsidP="00C9220B">
      <w:pPr>
        <w:pStyle w:val="Notedebasdepage"/>
        <w:rPr>
          <w:rFonts w:cs="Times New Roman"/>
        </w:rPr>
      </w:pPr>
      <w:r w:rsidRPr="003574A3">
        <w:rPr>
          <w:rFonts w:cs="Times New Roman"/>
        </w:rPr>
        <w:t>Ces vers m</w:t>
      </w:r>
      <w:r>
        <w:rPr>
          <w:rFonts w:cs="Times New Roman"/>
        </w:rPr>
        <w:t>’</w:t>
      </w:r>
      <w:r w:rsidRPr="003574A3">
        <w:rPr>
          <w:rFonts w:cs="Times New Roman"/>
        </w:rPr>
        <w:t>ont été communiqués par un carme, qui les trouvait beaux.</w:t>
      </w:r>
    </w:p>
  </w:footnote>
  <w:footnote w:id="9">
    <w:p w:rsidR="00DD1CC9" w:rsidRPr="0048187E" w:rsidRDefault="00DD1CC9" w:rsidP="00C9220B">
      <w:pPr>
        <w:pStyle w:val="Notedebasdepage"/>
        <w:rPr>
          <w:rFonts w:cs="Times New Roman"/>
        </w:rPr>
      </w:pPr>
      <w:r w:rsidRPr="00C9220B">
        <w:rPr>
          <w:rStyle w:val="Appelnotedebasdep"/>
        </w:rPr>
        <w:footnoteRef/>
      </w:r>
      <w:r>
        <w:t xml:space="preserve"> </w:t>
      </w:r>
      <w:r w:rsidRPr="003574A3">
        <w:rPr>
          <w:rFonts w:cs="Times New Roman"/>
        </w:rPr>
        <w:t>C</w:t>
      </w:r>
      <w:r>
        <w:rPr>
          <w:rFonts w:cs="Times New Roman"/>
        </w:rPr>
        <w:t>’est le 5 mai </w:t>
      </w:r>
      <w:r w:rsidRPr="003574A3">
        <w:rPr>
          <w:rFonts w:cs="Times New Roman"/>
        </w:rPr>
        <w:t xml:space="preserve">1889, au banquet du Centenaire du </w:t>
      </w:r>
      <w:r w:rsidRPr="0048187E">
        <w:rPr>
          <w:rFonts w:cs="Times New Roman"/>
          <w:i/>
        </w:rPr>
        <w:t>Journal des Débats</w:t>
      </w:r>
      <w:r w:rsidRPr="003574A3">
        <w:rPr>
          <w:rFonts w:cs="Times New Roman"/>
        </w:rPr>
        <w:t>, que j</w:t>
      </w:r>
      <w:r>
        <w:rPr>
          <w:rFonts w:cs="Times New Roman"/>
        </w:rPr>
        <w:t>’</w:t>
      </w:r>
      <w:r w:rsidRPr="003574A3">
        <w:rPr>
          <w:rFonts w:cs="Times New Roman"/>
        </w:rPr>
        <w:t>ai eu l</w:t>
      </w:r>
      <w:r>
        <w:rPr>
          <w:rFonts w:cs="Times New Roman"/>
        </w:rPr>
        <w:t>’</w:t>
      </w:r>
      <w:r w:rsidRPr="003574A3">
        <w:rPr>
          <w:rFonts w:cs="Times New Roman"/>
        </w:rPr>
        <w:t>honneur d</w:t>
      </w:r>
      <w:r>
        <w:rPr>
          <w:rFonts w:cs="Times New Roman"/>
        </w:rPr>
        <w:t>’</w:t>
      </w:r>
      <w:r w:rsidRPr="003574A3">
        <w:rPr>
          <w:rFonts w:cs="Times New Roman"/>
        </w:rPr>
        <w:t xml:space="preserve">être présenté à Ernest Renan par </w:t>
      </w:r>
      <w:r>
        <w:rPr>
          <w:rFonts w:cs="Times New Roman"/>
        </w:rPr>
        <w:t>M. </w:t>
      </w:r>
      <w:r w:rsidRPr="003574A3">
        <w:rPr>
          <w:rFonts w:cs="Times New Roman"/>
        </w:rPr>
        <w:t xml:space="preserve">Léon Say. </w:t>
      </w:r>
      <w:r>
        <w:rPr>
          <w:rFonts w:cs="Times New Roman"/>
        </w:rPr>
        <w:t>Il</w:t>
      </w:r>
      <w:r w:rsidRPr="003574A3">
        <w:rPr>
          <w:rFonts w:cs="Times New Roman"/>
        </w:rPr>
        <w:t xml:space="preserve"> eut l</w:t>
      </w:r>
      <w:r>
        <w:rPr>
          <w:rFonts w:cs="Times New Roman"/>
        </w:rPr>
        <w:t>’</w:t>
      </w:r>
      <w:r w:rsidRPr="003574A3">
        <w:rPr>
          <w:rFonts w:cs="Times New Roman"/>
        </w:rPr>
        <w:t>obligeance de m</w:t>
      </w:r>
      <w:r>
        <w:rPr>
          <w:rFonts w:cs="Times New Roman"/>
        </w:rPr>
        <w:t>’</w:t>
      </w:r>
      <w:r w:rsidRPr="003574A3">
        <w:rPr>
          <w:rFonts w:cs="Times New Roman"/>
        </w:rPr>
        <w:t>interroger sur mes études qui étaient alors tournées vers l</w:t>
      </w:r>
      <w:r>
        <w:rPr>
          <w:rFonts w:cs="Times New Roman"/>
        </w:rPr>
        <w:t>’</w:t>
      </w:r>
      <w:r w:rsidRPr="003574A3">
        <w:rPr>
          <w:rFonts w:cs="Times New Roman"/>
        </w:rPr>
        <w:t>archéologie et l</w:t>
      </w:r>
      <w:r>
        <w:rPr>
          <w:rFonts w:cs="Times New Roman"/>
        </w:rPr>
        <w:t>’</w:t>
      </w:r>
      <w:r w:rsidRPr="003574A3">
        <w:rPr>
          <w:rFonts w:cs="Times New Roman"/>
        </w:rPr>
        <w:t>épigraphie. Comme je l</w:t>
      </w:r>
      <w:r>
        <w:rPr>
          <w:rFonts w:cs="Times New Roman"/>
        </w:rPr>
        <w:t>’</w:t>
      </w:r>
      <w:r w:rsidRPr="003574A3">
        <w:rPr>
          <w:rFonts w:cs="Times New Roman"/>
        </w:rPr>
        <w:t>entretenais de certaines questions relatives à la mythologie carienne, il se rappela fort exactement les termes d</w:t>
      </w:r>
      <w:r>
        <w:rPr>
          <w:rFonts w:cs="Times New Roman"/>
        </w:rPr>
        <w:t>’</w:t>
      </w:r>
      <w:r w:rsidRPr="003574A3">
        <w:rPr>
          <w:rFonts w:cs="Times New Roman"/>
        </w:rPr>
        <w:t>une inscription publiée</w:t>
      </w:r>
      <w:r>
        <w:rPr>
          <w:rFonts w:cs="Times New Roman"/>
        </w:rPr>
        <w:t xml:space="preserve"> dans le recueil de Philippe Le </w:t>
      </w:r>
      <w:r w:rsidRPr="003574A3">
        <w:rPr>
          <w:rFonts w:cs="Times New Roman"/>
        </w:rPr>
        <w:t>Bas et Waddington. Je crois, pour de bonnes raisons, qu</w:t>
      </w:r>
      <w:r>
        <w:rPr>
          <w:rFonts w:cs="Times New Roman"/>
        </w:rPr>
        <w:t>’</w:t>
      </w:r>
      <w:r w:rsidRPr="003574A3">
        <w:rPr>
          <w:rFonts w:cs="Times New Roman"/>
        </w:rPr>
        <w:t>il n</w:t>
      </w:r>
      <w:r>
        <w:rPr>
          <w:rFonts w:cs="Times New Roman"/>
        </w:rPr>
        <w:t>’</w:t>
      </w:r>
      <w:r w:rsidRPr="003574A3">
        <w:rPr>
          <w:rFonts w:cs="Times New Roman"/>
        </w:rPr>
        <w:t>avait pas ouvert ce livre depuis vingt ans.</w:t>
      </w:r>
    </w:p>
  </w:footnote>
  <w:footnote w:id="10">
    <w:p w:rsidR="00DD1CC9" w:rsidRPr="0003619F" w:rsidRDefault="00DD1CC9" w:rsidP="00C9220B">
      <w:pPr>
        <w:pStyle w:val="Notedebasdepage"/>
      </w:pPr>
      <w:r w:rsidRPr="00C9220B">
        <w:rPr>
          <w:rStyle w:val="Appelnotedebasdep"/>
        </w:rPr>
        <w:footnoteRef/>
      </w:r>
      <w:r w:rsidRPr="0003619F">
        <w:t xml:space="preserve"> Discours prononcé au banquet du cinquantenaire de l</w:t>
      </w:r>
      <w:r>
        <w:t>’</w:t>
      </w:r>
      <w:r w:rsidRPr="0003619F">
        <w:t>Association pour l</w:t>
      </w:r>
      <w:r>
        <w:t>’</w:t>
      </w:r>
      <w:r w:rsidRPr="0003619F">
        <w:t>encouragement des études grecques.</w:t>
      </w:r>
    </w:p>
  </w:footnote>
  <w:footnote w:id="11">
    <w:p w:rsidR="00DD1CC9" w:rsidRPr="0003619F" w:rsidRDefault="00DD1CC9" w:rsidP="00C9220B">
      <w:pPr>
        <w:pStyle w:val="Notedebasdepage"/>
      </w:pPr>
      <w:r w:rsidRPr="00C9220B">
        <w:rPr>
          <w:rStyle w:val="Appelnotedebasdep"/>
        </w:rPr>
        <w:footnoteRef/>
      </w:r>
      <w:r w:rsidRPr="0003619F">
        <w:t xml:space="preserve"> Le gouvernement décida que les funérailles d</w:t>
      </w:r>
      <w:r>
        <w:t>’</w:t>
      </w:r>
      <w:r w:rsidRPr="0003619F">
        <w:t>Ernest Renan seraient célébrées aux frais de l</w:t>
      </w:r>
      <w:r>
        <w:t>’</w:t>
      </w:r>
      <w:r w:rsidRPr="0003619F">
        <w:t>État. Cette décision mérite d</w:t>
      </w:r>
      <w:r>
        <w:t>’</w:t>
      </w:r>
      <w:r w:rsidRPr="0003619F">
        <w:t>être hautement approuvée. A qui réserverait-on les hommages publics, si on les refusait aux intelligences souveraines qui sont l</w:t>
      </w:r>
      <w:r>
        <w:t>’</w:t>
      </w:r>
      <w:r w:rsidRPr="0003619F">
        <w:t>honneur d</w:t>
      </w:r>
      <w:r>
        <w:t>’</w:t>
      </w:r>
      <w:r w:rsidRPr="0003619F">
        <w:t>une nation et comme la fleur d</w:t>
      </w:r>
      <w:r>
        <w:t>’</w:t>
      </w:r>
      <w:r w:rsidRPr="0003619F">
        <w:t>une race</w:t>
      </w:r>
      <w:r>
        <w:t> ?</w:t>
      </w:r>
      <w:r w:rsidRPr="0003619F">
        <w:t xml:space="preserve"> Il fallait que ce travailleur, au moment où il nous quittait, eût son salaire</w:t>
      </w:r>
      <w:r>
        <w:t> ;</w:t>
      </w:r>
      <w:r w:rsidRPr="0003619F">
        <w:t xml:space="preserve"> il l</w:t>
      </w:r>
      <w:r>
        <w:t>’</w:t>
      </w:r>
      <w:r w:rsidRPr="0003619F">
        <w:t>avait gagné. Les honneurs publics, auxquels il n</w:t>
      </w:r>
      <w:r>
        <w:t>’</w:t>
      </w:r>
      <w:r w:rsidRPr="0003619F">
        <w:t xml:space="preserve">a jamais sacrifié les droits de sa pensée, lui sont venus en foule, mais sur le tard, parce que </w:t>
      </w:r>
      <w:r w:rsidRPr="0048187E">
        <w:rPr>
          <w:rStyle w:val="quotec"/>
        </w:rPr>
        <w:t>« la raison, comme disait Montesquieu, finit toujours par avoir raison</w:t>
      </w:r>
      <w:r>
        <w:rPr>
          <w:rStyle w:val="quotec"/>
        </w:rPr>
        <w:t> »</w:t>
      </w:r>
      <w:r w:rsidRPr="0003619F">
        <w:t>.</w:t>
      </w:r>
    </w:p>
    <w:p w:rsidR="00DD1CC9" w:rsidRDefault="00DD1CC9" w:rsidP="00C9220B">
      <w:pPr>
        <w:pStyle w:val="Notedebasdepage"/>
      </w:pPr>
      <w:r w:rsidRPr="0003619F">
        <w:t>Notre illustre ami disait, il y a quelques années, au banquet de Tréguier</w:t>
      </w:r>
      <w:r>
        <w:t> :</w:t>
      </w:r>
      <w:r w:rsidRPr="0003619F">
        <w:t xml:space="preserve"> </w:t>
      </w:r>
      <w:r w:rsidRPr="0048187E">
        <w:rPr>
          <w:rStyle w:val="quotec"/>
        </w:rPr>
        <w:t xml:space="preserve">« … Ce que j’ai toujours eu, c’est l’amour de la vérité. Je veux qu’on mette sur ma tombe : </w:t>
      </w:r>
      <w:r w:rsidRPr="0048187E">
        <w:rPr>
          <w:rStyle w:val="quotec"/>
          <w:i/>
        </w:rPr>
        <w:t>Veritatem dilexi.</w:t>
      </w:r>
      <w:r w:rsidRPr="0048187E">
        <w:rPr>
          <w:rStyle w:val="quotec"/>
        </w:rPr>
        <w:t xml:space="preserve"> Oui, j’ai aimé la vérité ; je l’ai cherchée ; je l’ai suivie où elle m’a appelé, sans regarder aux durs sacrifices qu’elle m’imposait. J’ai déchiré les liens les plus chers pour lui obéir. Je suis sûr d’avoir bien fait. Je m’explique. Nul n’est sûr d’avoir le mot de l’énigme de l’univers, et l’infini qui nous enserre, échappe à tous les cadres, à toutes les formules que nous voudrions lui imposer. Mais il y a une chose qu’on peut affirmer, c’est la sincérité du cœur, c’est le dévouement au vrai et le sentiment des sacrifices qu’on a faits pour lui. </w:t>
      </w:r>
      <w:r w:rsidRPr="0048187E">
        <w:rPr>
          <w:rStyle w:val="quotec"/>
          <w:i/>
        </w:rPr>
        <w:t>Ce témoignage, je le porterai haut et ferme sur ma tête au jugement dernier</w:t>
      </w:r>
      <w:r w:rsidRPr="0048187E">
        <w:rPr>
          <w:rStyle w:val="quotec"/>
        </w:rPr>
        <w:t>… »</w:t>
      </w:r>
    </w:p>
  </w:footnote>
  <w:footnote w:id="12">
    <w:p w:rsidR="00DD1CC9" w:rsidRPr="000A5221" w:rsidRDefault="00DD1CC9" w:rsidP="00C9220B">
      <w:pPr>
        <w:pStyle w:val="Notedebasdepage"/>
        <w:rPr>
          <w:rFonts w:cs="Times New Roman"/>
        </w:rPr>
      </w:pPr>
      <w:r w:rsidRPr="00C9220B">
        <w:rPr>
          <w:rStyle w:val="Appelnotedebasdep"/>
        </w:rPr>
        <w:footnoteRef/>
      </w:r>
      <w:r>
        <w:rPr>
          <w:rFonts w:cs="Times New Roman"/>
        </w:rPr>
        <w:t xml:space="preserve"> </w:t>
      </w:r>
      <w:r w:rsidRPr="000A5221">
        <w:rPr>
          <w:rFonts w:cs="Times New Roman"/>
        </w:rPr>
        <w:t>Voici encore une déclaration bien décourageante</w:t>
      </w:r>
      <w:r>
        <w:rPr>
          <w:rFonts w:cs="Times New Roman"/>
        </w:rPr>
        <w:t> :</w:t>
      </w:r>
      <w:r w:rsidRPr="000A5221">
        <w:rPr>
          <w:rFonts w:cs="Times New Roman"/>
        </w:rPr>
        <w:t xml:space="preserve"> </w:t>
      </w:r>
      <w:r w:rsidRPr="00084EF5">
        <w:rPr>
          <w:rStyle w:val="quotec"/>
        </w:rPr>
        <w:t>« On tirera beaucoup moins d’une humanité ne croyant pas à l’immortalité de l’âme que d’une humanité y croyant. L’homme vaut en proportion du sentiment religieux qu’il emporte avec lui de sa première éducation et qui parfume toute sa vie. Les personnes religieuses vivent d’une ombre ; de quoi vivra-t-on après nous ? »</w:t>
      </w:r>
    </w:p>
    <w:p w:rsidR="00DD1CC9" w:rsidRDefault="00DD1CC9" w:rsidP="00C9220B">
      <w:pPr>
        <w:pStyle w:val="Notedebasdepage"/>
      </w:pPr>
      <w:r>
        <w:t xml:space="preserve"> </w:t>
      </w:r>
    </w:p>
  </w:footnote>
  <w:footnote w:id="13">
    <w:p w:rsidR="00DD1CC9" w:rsidRPr="00AD130C" w:rsidRDefault="00DD1CC9" w:rsidP="00084EF5">
      <w:pPr>
        <w:pStyle w:val="Notedebasdepage"/>
        <w:rPr>
          <w:rFonts w:cs="Times New Roman"/>
        </w:rPr>
      </w:pPr>
      <w:r w:rsidRPr="00C9220B">
        <w:rPr>
          <w:rStyle w:val="Appelnotedebasdep"/>
        </w:rPr>
        <w:footnoteRef/>
      </w:r>
      <w:r>
        <w:t xml:space="preserve"> </w:t>
      </w:r>
      <w:r w:rsidRPr="00AD130C">
        <w:rPr>
          <w:rFonts w:cs="Times New Roman"/>
        </w:rPr>
        <w:t xml:space="preserve">Taine était </w:t>
      </w:r>
      <w:r>
        <w:rPr>
          <w:rFonts w:cs="Times New Roman"/>
        </w:rPr>
        <w:t>né à Vouziers (Ardennes), le 21 avril </w:t>
      </w:r>
      <w:r w:rsidRPr="00AD130C">
        <w:rPr>
          <w:rFonts w:cs="Times New Roman"/>
        </w:rPr>
        <w:t>1828. Voyez, sur ses succès scolaires et sur son séjour à l</w:t>
      </w:r>
      <w:r>
        <w:rPr>
          <w:rFonts w:cs="Times New Roman"/>
        </w:rPr>
        <w:t>’</w:t>
      </w:r>
      <w:r w:rsidRPr="00AD130C">
        <w:rPr>
          <w:rFonts w:cs="Times New Roman"/>
        </w:rPr>
        <w:t>É</w:t>
      </w:r>
      <w:r>
        <w:rPr>
          <w:rFonts w:cs="Times New Roman"/>
        </w:rPr>
        <w:t xml:space="preserve">cole normale, les </w:t>
      </w:r>
      <w:r w:rsidRPr="00084EF5">
        <w:rPr>
          <w:rFonts w:cs="Times New Roman"/>
          <w:i/>
        </w:rPr>
        <w:t>Souvenirs de jeunesse</w:t>
      </w:r>
      <w:r>
        <w:rPr>
          <w:rFonts w:cs="Times New Roman"/>
        </w:rPr>
        <w:t xml:space="preserve"> de M. </w:t>
      </w:r>
      <w:r w:rsidRPr="00AD130C">
        <w:rPr>
          <w:rFonts w:cs="Times New Roman"/>
        </w:rPr>
        <w:t>Francisque Sarcey. Exilé dans de petits collèges où l</w:t>
      </w:r>
      <w:r>
        <w:rPr>
          <w:rFonts w:cs="Times New Roman"/>
        </w:rPr>
        <w:t>’</w:t>
      </w:r>
      <w:r w:rsidRPr="00AD130C">
        <w:rPr>
          <w:rFonts w:cs="Times New Roman"/>
        </w:rPr>
        <w:t>administration universitaire espérait le décourager et l</w:t>
      </w:r>
      <w:r>
        <w:rPr>
          <w:rFonts w:cs="Times New Roman"/>
        </w:rPr>
        <w:t>’</w:t>
      </w:r>
      <w:r w:rsidRPr="00AD130C">
        <w:rPr>
          <w:rFonts w:cs="Times New Roman"/>
        </w:rPr>
        <w:t>éteindre, il donna sa démission sans fracas et sans emphase, et revint à Paris où il résolut de vivre à ses risques et périls, en donnant des leçons. Les camarades de promotion de Taine furent, par ordre alphabétique</w:t>
      </w:r>
      <w:r>
        <w:rPr>
          <w:rFonts w:cs="Times New Roman"/>
        </w:rPr>
        <w:t> :</w:t>
      </w:r>
      <w:r w:rsidRPr="00AD130C">
        <w:rPr>
          <w:rFonts w:cs="Times New Roman"/>
        </w:rPr>
        <w:t xml:space="preserve"> About, Paul Albert, Barnave, Barey, Cambier, prêtre missionnaire mort en Chine, Charaux, Desprez, Ducoudré, Heinrich, Lamm, Lecœur, Libert, Marion, Merlet, Ordinaire, Quinot, Rabasté, Rieder, Sarcey, Suckau, Valade, Vessiot, Vignon.</w:t>
      </w:r>
    </w:p>
    <w:p w:rsidR="00DD1CC9" w:rsidRPr="00AD130C" w:rsidRDefault="00DD1CC9" w:rsidP="00084EF5">
      <w:pPr>
        <w:pStyle w:val="Notedebasdepage"/>
        <w:rPr>
          <w:rFonts w:cs="Times New Roman"/>
        </w:rPr>
      </w:pPr>
      <w:r>
        <w:rPr>
          <w:rFonts w:cs="Times New Roman"/>
        </w:rPr>
        <w:t>Ses professeurs furent MM. </w:t>
      </w:r>
      <w:r w:rsidRPr="00AD130C">
        <w:rPr>
          <w:rFonts w:cs="Times New Roman"/>
        </w:rPr>
        <w:t>Deschanel, Géruzez, Berger, Havet, Filon, Saisset, Jules Simon. On jouissait, à l</w:t>
      </w:r>
      <w:r>
        <w:rPr>
          <w:rFonts w:cs="Times New Roman"/>
        </w:rPr>
        <w:t>’</w:t>
      </w:r>
      <w:r w:rsidRPr="00AD130C">
        <w:rPr>
          <w:rFonts w:cs="Times New Roman"/>
        </w:rPr>
        <w:t>École, d</w:t>
      </w:r>
      <w:r>
        <w:rPr>
          <w:rFonts w:cs="Times New Roman"/>
        </w:rPr>
        <w:t>’</w:t>
      </w:r>
      <w:r w:rsidRPr="00AD130C">
        <w:rPr>
          <w:rFonts w:cs="Times New Roman"/>
        </w:rPr>
        <w:t>une grande liberté intellectuelle sous l</w:t>
      </w:r>
      <w:r>
        <w:rPr>
          <w:rFonts w:cs="Times New Roman"/>
        </w:rPr>
        <w:t>’</w:t>
      </w:r>
      <w:r w:rsidRPr="00AD130C">
        <w:rPr>
          <w:rFonts w:cs="Times New Roman"/>
        </w:rPr>
        <w:t>influence si féco</w:t>
      </w:r>
      <w:r>
        <w:rPr>
          <w:rFonts w:cs="Times New Roman"/>
        </w:rPr>
        <w:t>nde du directeur des Études, M. </w:t>
      </w:r>
      <w:r w:rsidRPr="00AD130C">
        <w:rPr>
          <w:rFonts w:cs="Times New Roman"/>
        </w:rPr>
        <w:t>Vacherot, que l</w:t>
      </w:r>
      <w:r>
        <w:rPr>
          <w:rFonts w:cs="Times New Roman"/>
        </w:rPr>
        <w:t>’</w:t>
      </w:r>
      <w:r w:rsidRPr="00AD130C">
        <w:rPr>
          <w:rFonts w:cs="Times New Roman"/>
        </w:rPr>
        <w:t>intolérance du funeste abbé Gratry signalait déjà à l</w:t>
      </w:r>
      <w:r>
        <w:rPr>
          <w:rFonts w:cs="Times New Roman"/>
        </w:rPr>
        <w:t>’</w:t>
      </w:r>
      <w:r w:rsidRPr="00AD130C">
        <w:rPr>
          <w:rFonts w:cs="Times New Roman"/>
        </w:rPr>
        <w:t>attention de la police.</w:t>
      </w:r>
    </w:p>
  </w:footnote>
  <w:footnote w:id="14">
    <w:p w:rsidR="00DD1CC9" w:rsidRDefault="00DD1CC9" w:rsidP="00471337">
      <w:pPr>
        <w:pStyle w:val="Notedebasdepage"/>
      </w:pPr>
      <w:r w:rsidRPr="00C9220B">
        <w:rPr>
          <w:rStyle w:val="Appelnotedebasdep"/>
        </w:rPr>
        <w:footnoteRef/>
      </w:r>
      <w:r>
        <w:t xml:space="preserve"> </w:t>
      </w:r>
      <w:r w:rsidRPr="00AD130C">
        <w:rPr>
          <w:rFonts w:cs="Times New Roman"/>
          <w:i/>
          <w:iCs/>
        </w:rPr>
        <w:t xml:space="preserve">La Fontaine et ses </w:t>
      </w:r>
      <w:r>
        <w:rPr>
          <w:rFonts w:cs="Times New Roman"/>
          <w:i/>
          <w:iCs/>
        </w:rPr>
        <w:t>F</w:t>
      </w:r>
      <w:r w:rsidRPr="00AD130C">
        <w:rPr>
          <w:rFonts w:cs="Times New Roman"/>
          <w:i/>
          <w:iCs/>
        </w:rPr>
        <w:t>ables</w:t>
      </w:r>
      <w:r>
        <w:t>, p. 4.</w:t>
      </w:r>
    </w:p>
  </w:footnote>
  <w:footnote w:id="15">
    <w:p w:rsidR="00DD1CC9" w:rsidRDefault="00DD1CC9" w:rsidP="00471337">
      <w:pPr>
        <w:pStyle w:val="Notedebasdepage"/>
      </w:pPr>
      <w:r w:rsidRPr="00C9220B">
        <w:rPr>
          <w:rStyle w:val="Appelnotedebasdep"/>
        </w:rPr>
        <w:footnoteRef/>
      </w:r>
      <w:r>
        <w:t xml:space="preserve"> </w:t>
      </w:r>
      <w:r w:rsidRPr="00AD130C">
        <w:rPr>
          <w:rFonts w:cs="Times New Roman"/>
          <w:i/>
          <w:iCs/>
        </w:rPr>
        <w:t xml:space="preserve">La Fontaine et ses </w:t>
      </w:r>
      <w:r>
        <w:rPr>
          <w:rFonts w:cs="Times New Roman"/>
          <w:i/>
          <w:iCs/>
        </w:rPr>
        <w:t>F</w:t>
      </w:r>
      <w:r w:rsidRPr="00AD130C">
        <w:rPr>
          <w:rFonts w:cs="Times New Roman"/>
          <w:i/>
          <w:iCs/>
        </w:rPr>
        <w:t>ables</w:t>
      </w:r>
      <w:r>
        <w:t>, p. 5.</w:t>
      </w:r>
    </w:p>
  </w:footnote>
  <w:footnote w:id="16">
    <w:p w:rsidR="00DD1CC9" w:rsidRPr="00AD130C" w:rsidRDefault="00DD1CC9" w:rsidP="00471337">
      <w:pPr>
        <w:pStyle w:val="Notedebasdepage"/>
        <w:rPr>
          <w:rFonts w:cs="Times New Roman"/>
        </w:rPr>
      </w:pPr>
      <w:r w:rsidRPr="00C9220B">
        <w:rPr>
          <w:rStyle w:val="Appelnotedebasdep"/>
        </w:rPr>
        <w:footnoteRef/>
      </w:r>
      <w:r>
        <w:t xml:space="preserve"> </w:t>
      </w:r>
      <w:r w:rsidRPr="00AD130C">
        <w:rPr>
          <w:rFonts w:cs="Times New Roman"/>
          <w:i/>
          <w:iCs/>
        </w:rPr>
        <w:t>Voyage aux Pyrénées</w:t>
      </w:r>
      <w:r w:rsidRPr="00AD130C">
        <w:rPr>
          <w:rFonts w:cs="Times New Roman"/>
        </w:rPr>
        <w:t>, p.</w:t>
      </w:r>
      <w:r>
        <w:rPr>
          <w:rFonts w:cs="Times New Roman"/>
        </w:rPr>
        <w:t> </w:t>
      </w:r>
      <w:r w:rsidRPr="00AD130C">
        <w:rPr>
          <w:rFonts w:cs="Times New Roman"/>
        </w:rPr>
        <w:t>6.</w:t>
      </w:r>
    </w:p>
  </w:footnote>
  <w:footnote w:id="17">
    <w:p w:rsidR="00DD1CC9" w:rsidRDefault="00DD1CC9" w:rsidP="00C9220B">
      <w:pPr>
        <w:pStyle w:val="Notedebasdepage"/>
      </w:pPr>
      <w:r w:rsidRPr="00C9220B">
        <w:rPr>
          <w:rStyle w:val="Appelnotedebasdep"/>
        </w:rPr>
        <w:footnoteRef/>
      </w:r>
      <w:r>
        <w:t xml:space="preserve"> </w:t>
      </w:r>
      <w:r w:rsidRPr="00AD130C">
        <w:rPr>
          <w:rFonts w:cs="Times New Roman"/>
          <w:i/>
          <w:iCs/>
        </w:rPr>
        <w:t xml:space="preserve">La Fontaine et ses </w:t>
      </w:r>
      <w:r>
        <w:rPr>
          <w:rFonts w:cs="Times New Roman"/>
          <w:i/>
          <w:iCs/>
        </w:rPr>
        <w:t>F</w:t>
      </w:r>
      <w:r w:rsidRPr="00AD130C">
        <w:rPr>
          <w:rFonts w:cs="Times New Roman"/>
          <w:i/>
          <w:iCs/>
        </w:rPr>
        <w:t>ables</w:t>
      </w:r>
      <w:r>
        <w:t>, p. 2.</w:t>
      </w:r>
    </w:p>
  </w:footnote>
  <w:footnote w:id="18">
    <w:p w:rsidR="00DD1CC9" w:rsidRDefault="00DD1CC9" w:rsidP="00C9220B">
      <w:pPr>
        <w:pStyle w:val="Notedebasdepage"/>
      </w:pPr>
      <w:r w:rsidRPr="00C9220B">
        <w:rPr>
          <w:rStyle w:val="Appelnotedebasdep"/>
        </w:rPr>
        <w:footnoteRef/>
      </w:r>
      <w:r>
        <w:t xml:space="preserve"> </w:t>
      </w:r>
      <w:r w:rsidRPr="00516699">
        <w:rPr>
          <w:i/>
          <w:iCs/>
        </w:rPr>
        <w:t>Philosophie de l</w:t>
      </w:r>
      <w:r>
        <w:rPr>
          <w:i/>
          <w:iCs/>
        </w:rPr>
        <w:t>’</w:t>
      </w:r>
      <w:r w:rsidRPr="00516699">
        <w:rPr>
          <w:i/>
          <w:iCs/>
        </w:rPr>
        <w:t>art</w:t>
      </w:r>
      <w:r>
        <w:t>, t. I, p. 278.</w:t>
      </w:r>
    </w:p>
  </w:footnote>
  <w:footnote w:id="19">
    <w:p w:rsidR="00DD1CC9" w:rsidRDefault="00DD1CC9" w:rsidP="00C9220B">
      <w:pPr>
        <w:pStyle w:val="Notedebasdepage"/>
      </w:pPr>
      <w:r w:rsidRPr="00C9220B">
        <w:rPr>
          <w:rStyle w:val="Appelnotedebasdep"/>
        </w:rPr>
        <w:footnoteRef/>
      </w:r>
      <w:r>
        <w:t xml:space="preserve"> </w:t>
      </w:r>
      <w:r w:rsidRPr="00516699">
        <w:rPr>
          <w:i/>
          <w:iCs/>
        </w:rPr>
        <w:t>Ibid</w:t>
      </w:r>
      <w:r>
        <w:t>. p. 282.</w:t>
      </w:r>
    </w:p>
  </w:footnote>
  <w:footnote w:id="20">
    <w:p w:rsidR="00DD1CC9" w:rsidRDefault="00DD1CC9" w:rsidP="00C9220B">
      <w:pPr>
        <w:pStyle w:val="Notedebasdepage"/>
      </w:pPr>
      <w:r w:rsidRPr="00C9220B">
        <w:rPr>
          <w:rStyle w:val="Appelnotedebasdep"/>
        </w:rPr>
        <w:footnoteRef/>
      </w:r>
      <w:r>
        <w:t xml:space="preserve"> </w:t>
      </w:r>
      <w:r w:rsidRPr="00471337">
        <w:rPr>
          <w:i/>
        </w:rPr>
        <w:t>Histoire de la littérature anglaise</w:t>
      </w:r>
      <w:r>
        <w:t>, t. I, p. 3.</w:t>
      </w:r>
    </w:p>
  </w:footnote>
  <w:footnote w:id="21">
    <w:p w:rsidR="00DD1CC9" w:rsidRPr="005E0C81" w:rsidRDefault="00DD1CC9" w:rsidP="00471337">
      <w:pPr>
        <w:pStyle w:val="Notedebasdepage"/>
      </w:pPr>
      <w:r w:rsidRPr="00C9220B">
        <w:rPr>
          <w:rStyle w:val="Appelnotedebasdep"/>
        </w:rPr>
        <w:footnoteRef/>
      </w:r>
      <w:r>
        <w:t xml:space="preserve"> </w:t>
      </w:r>
      <w:r w:rsidRPr="005E0C81">
        <w:rPr>
          <w:i/>
          <w:iCs/>
        </w:rPr>
        <w:t xml:space="preserve">Litt. </w:t>
      </w:r>
      <w:proofErr w:type="gramStart"/>
      <w:r w:rsidRPr="005E0C81">
        <w:rPr>
          <w:i/>
          <w:iCs/>
        </w:rPr>
        <w:t>angl</w:t>
      </w:r>
      <w:proofErr w:type="gramEnd"/>
      <w:r w:rsidRPr="005E0C81">
        <w:t>.</w:t>
      </w:r>
      <w:r>
        <w:t>, t. </w:t>
      </w:r>
      <w:r w:rsidRPr="005E0C81">
        <w:t>I, p.</w:t>
      </w:r>
      <w:r>
        <w:t> </w:t>
      </w:r>
      <w:r w:rsidRPr="005E0C81">
        <w:t>341. Voyez la description d</w:t>
      </w:r>
      <w:r>
        <w:t>’</w:t>
      </w:r>
      <w:r w:rsidRPr="005E0C81">
        <w:t>Oxford, les rangées d</w:t>
      </w:r>
      <w:r>
        <w:t>’</w:t>
      </w:r>
      <w:r w:rsidRPr="005E0C81">
        <w:t>Orme et les belles prairies qui bordent les rives de la Cherwell (</w:t>
      </w:r>
      <w:r w:rsidRPr="005E0C81">
        <w:rPr>
          <w:i/>
          <w:iCs/>
        </w:rPr>
        <w:t>ibid.</w:t>
      </w:r>
      <w:r w:rsidRPr="00471337">
        <w:rPr>
          <w:iCs/>
        </w:rPr>
        <w:t>,</w:t>
      </w:r>
      <w:r w:rsidRPr="00471337">
        <w:t xml:space="preserve"> </w:t>
      </w:r>
      <w:r>
        <w:t>t. V, p. </w:t>
      </w:r>
      <w:r w:rsidRPr="005E0C81">
        <w:t>417). Et dans le chapitre sur Dickens, les ouragans d</w:t>
      </w:r>
      <w:r>
        <w:t>’</w:t>
      </w:r>
      <w:r w:rsidRPr="005E0C81">
        <w:t xml:space="preserve">hiver, </w:t>
      </w:r>
      <w:r w:rsidRPr="00471337">
        <w:rPr>
          <w:rStyle w:val="quotec"/>
        </w:rPr>
        <w:t>« les feuilles jaunies, que le vent poursuit, qui s’enfuient et se culbutent frissonnantes, effarées, d’une course éperdue, se collant aux sillons, se noyant dans les fossés, se perchant sur les arbres… »</w:t>
      </w:r>
      <w:r>
        <w:t>.</w:t>
      </w:r>
    </w:p>
  </w:footnote>
  <w:footnote w:id="22">
    <w:p w:rsidR="00DD1CC9" w:rsidRPr="005E0C81" w:rsidRDefault="00DD1CC9" w:rsidP="00471337">
      <w:pPr>
        <w:pStyle w:val="Notedebasdepage"/>
      </w:pPr>
      <w:r w:rsidRPr="00C9220B">
        <w:rPr>
          <w:rStyle w:val="Appelnotedebasdep"/>
        </w:rPr>
        <w:footnoteRef/>
      </w:r>
      <w:r w:rsidRPr="005E0C81">
        <w:t xml:space="preserve"> </w:t>
      </w:r>
      <w:r w:rsidRPr="00471337">
        <w:rPr>
          <w:i/>
        </w:rPr>
        <w:t>Voyage en Italie</w:t>
      </w:r>
      <w:r>
        <w:t>.</w:t>
      </w:r>
    </w:p>
  </w:footnote>
  <w:footnote w:id="23">
    <w:p w:rsidR="00DD1CC9" w:rsidRPr="005E0C81" w:rsidRDefault="00DD1CC9" w:rsidP="00C9220B">
      <w:pPr>
        <w:pStyle w:val="Notedebasdepage"/>
      </w:pPr>
      <w:r w:rsidRPr="00C9220B">
        <w:rPr>
          <w:rStyle w:val="Appelnotedebasdep"/>
        </w:rPr>
        <w:footnoteRef/>
      </w:r>
      <w:r>
        <w:t xml:space="preserve"> </w:t>
      </w:r>
      <w:r w:rsidRPr="005E0C81">
        <w:t>Voir la Seine, vue du pont de l</w:t>
      </w:r>
      <w:r>
        <w:t>’</w:t>
      </w:r>
      <w:r w:rsidRPr="005E0C81">
        <w:t xml:space="preserve">Arsenal, </w:t>
      </w:r>
      <w:r w:rsidRPr="005E0C81">
        <w:rPr>
          <w:i/>
          <w:iCs/>
        </w:rPr>
        <w:t>De l</w:t>
      </w:r>
      <w:r>
        <w:rPr>
          <w:i/>
          <w:iCs/>
        </w:rPr>
        <w:t>’</w:t>
      </w:r>
      <w:r w:rsidRPr="005E0C81">
        <w:rPr>
          <w:i/>
          <w:iCs/>
        </w:rPr>
        <w:t>Intelligence</w:t>
      </w:r>
      <w:r>
        <w:t xml:space="preserve">, t. II, p. 11. </w:t>
      </w:r>
      <w:r w:rsidRPr="00C271B2">
        <w:t>— </w:t>
      </w:r>
      <w:r>
        <w:t>M. É</w:t>
      </w:r>
      <w:r w:rsidRPr="005E0C81">
        <w:t>mile Zola a imité, toute sa vie, les procédés descriptifs de Taine.</w:t>
      </w:r>
    </w:p>
  </w:footnote>
  <w:footnote w:id="24">
    <w:p w:rsidR="00DD1CC9" w:rsidRPr="005E0C81" w:rsidRDefault="00DD1CC9" w:rsidP="00471337">
      <w:pPr>
        <w:pStyle w:val="Notedebasdepage"/>
      </w:pPr>
      <w:r w:rsidRPr="00C9220B">
        <w:rPr>
          <w:rStyle w:val="Appelnotedebasdep"/>
        </w:rPr>
        <w:footnoteRef/>
      </w:r>
      <w:r w:rsidRPr="005E0C81">
        <w:t xml:space="preserve"> </w:t>
      </w:r>
      <w:r w:rsidRPr="005E0C81">
        <w:rPr>
          <w:i/>
          <w:iCs/>
        </w:rPr>
        <w:t>Philosophie de l</w:t>
      </w:r>
      <w:r>
        <w:rPr>
          <w:i/>
          <w:iCs/>
        </w:rPr>
        <w:t>’</w:t>
      </w:r>
      <w:r w:rsidRPr="005E0C81">
        <w:rPr>
          <w:i/>
          <w:iCs/>
        </w:rPr>
        <w:t>art</w:t>
      </w:r>
      <w:r>
        <w:t>, t. I, p. </w:t>
      </w:r>
      <w:r w:rsidRPr="005E0C81">
        <w:t xml:space="preserve">39, 278, 291, 309. </w:t>
      </w:r>
      <w:r w:rsidRPr="00C271B2">
        <w:t>— </w:t>
      </w:r>
      <w:r w:rsidRPr="005E0C81">
        <w:rPr>
          <w:i/>
          <w:iCs/>
        </w:rPr>
        <w:t>Littérature anglaise</w:t>
      </w:r>
      <w:r>
        <w:t>, t. I, p. </w:t>
      </w:r>
      <w:r w:rsidRPr="005E0C81">
        <w:t>2.</w:t>
      </w:r>
    </w:p>
  </w:footnote>
  <w:footnote w:id="25">
    <w:p w:rsidR="00DD1CC9" w:rsidRPr="00DF4DC7" w:rsidRDefault="00DD1CC9" w:rsidP="00C9220B">
      <w:pPr>
        <w:pStyle w:val="Notedebasdepage"/>
        <w:rPr>
          <w:rFonts w:cs="Times New Roman"/>
        </w:rPr>
      </w:pPr>
      <w:r w:rsidRPr="00C9220B">
        <w:rPr>
          <w:rStyle w:val="Appelnotedebasdep"/>
        </w:rPr>
        <w:footnoteRef/>
      </w:r>
      <w:r>
        <w:rPr>
          <w:rFonts w:cs="Times New Roman"/>
        </w:rPr>
        <w:t xml:space="preserve"> </w:t>
      </w:r>
      <w:r w:rsidRPr="00DF4DC7">
        <w:rPr>
          <w:rFonts w:cs="Times New Roman"/>
        </w:rPr>
        <w:t>Plus tard, pourtant, malgré ses préjugés anglophiles, il a écrit ceci</w:t>
      </w:r>
      <w:r>
        <w:rPr>
          <w:rFonts w:cs="Times New Roman"/>
        </w:rPr>
        <w:t> :</w:t>
      </w:r>
      <w:r w:rsidRPr="00DF4DC7">
        <w:rPr>
          <w:rFonts w:cs="Times New Roman"/>
        </w:rPr>
        <w:t xml:space="preserve"> </w:t>
      </w:r>
      <w:r w:rsidRPr="00471337">
        <w:rPr>
          <w:rStyle w:val="quotec"/>
        </w:rPr>
        <w:t>« Le premier fruit de la société anglaise est l’hypocrisie. Il y mûrit au double souffle de la religion et de la morale. On sait quels sont leur popularité et leur empire au-delà du détroit. Dans un pays où il est scandaleux de rire le dimanche, où le triste puritanisme a gardé quelque chose de son ancienne animosité contre le bonheur, où les critiques qui étudient l’histoire ancienne insèrent des dissertations sur le degré de vertu de Nabuchodonosor. Il est naturel que l’apparence de la moralité soit utile. C’est une monnaie qu’il faut avoir ; ceux qui n’ont pas la bonne en fabriquent de la fausse, et plus l’opinion publique la déclare précieuse, plus on la contrefait. »</w:t>
      </w:r>
    </w:p>
  </w:footnote>
  <w:footnote w:id="26">
    <w:p w:rsidR="00DD1CC9" w:rsidRDefault="00DD1CC9" w:rsidP="00471337">
      <w:pPr>
        <w:pStyle w:val="Notedebasdepage"/>
      </w:pPr>
      <w:r w:rsidRPr="00C9220B">
        <w:rPr>
          <w:rStyle w:val="Appelnotedebasdep"/>
        </w:rPr>
        <w:footnoteRef/>
      </w:r>
      <w:r>
        <w:t xml:space="preserve"> </w:t>
      </w:r>
      <w:r w:rsidRPr="00FD7929">
        <w:rPr>
          <w:rFonts w:cs="Times New Roman"/>
        </w:rPr>
        <w:t xml:space="preserve">Le </w:t>
      </w:r>
      <w:r w:rsidRPr="00FD7929">
        <w:rPr>
          <w:rFonts w:cs="Times New Roman"/>
          <w:i/>
          <w:iCs/>
        </w:rPr>
        <w:t>gavarnisme</w:t>
      </w:r>
      <w:r w:rsidRPr="00FD7929">
        <w:rPr>
          <w:rFonts w:cs="Times New Roman"/>
        </w:rPr>
        <w:t xml:space="preserve"> byronien de Taine est curieux à étudier. Graindorge ne voit partout que </w:t>
      </w:r>
      <w:r w:rsidRPr="00471337">
        <w:rPr>
          <w:rStyle w:val="quotec"/>
        </w:rPr>
        <w:t>« grigous effarés et vieux »</w:t>
      </w:r>
      <w:r w:rsidRPr="00FD7929">
        <w:rPr>
          <w:rFonts w:cs="Times New Roman"/>
        </w:rPr>
        <w:t xml:space="preserve">, </w:t>
      </w:r>
      <w:r w:rsidRPr="00471337">
        <w:rPr>
          <w:rStyle w:val="quotec"/>
        </w:rPr>
        <w:t>« jeunes pâlots, maladifs et étranges »</w:t>
      </w:r>
      <w:r w:rsidRPr="00FD7929">
        <w:rPr>
          <w:rFonts w:cs="Times New Roman"/>
        </w:rPr>
        <w:t xml:space="preserve">, </w:t>
      </w:r>
      <w:r w:rsidRPr="00471337">
        <w:rPr>
          <w:rStyle w:val="quotec"/>
        </w:rPr>
        <w:t>« employés hébétés et ratatinés »</w:t>
      </w:r>
      <w:r w:rsidRPr="00FD7929">
        <w:rPr>
          <w:rFonts w:cs="Times New Roman"/>
        </w:rPr>
        <w:t xml:space="preserve">, </w:t>
      </w:r>
      <w:r w:rsidRPr="00471337">
        <w:rPr>
          <w:rStyle w:val="quotec"/>
        </w:rPr>
        <w:t>« petites vaches bouffies »</w:t>
      </w:r>
      <w:r w:rsidRPr="00FD7929">
        <w:rPr>
          <w:rFonts w:cs="Times New Roman"/>
        </w:rPr>
        <w:t xml:space="preserve">, et puis des </w:t>
      </w:r>
      <w:r w:rsidRPr="00471337">
        <w:rPr>
          <w:rStyle w:val="quotec"/>
        </w:rPr>
        <w:t>« pianistes plaisants dans leurs habits de cérémonie, avec leurs moustaches et leurs airs de menuisiers endimanchés »</w:t>
      </w:r>
      <w:r w:rsidRPr="00FD7929">
        <w:rPr>
          <w:rFonts w:cs="Times New Roman"/>
        </w:rPr>
        <w:t xml:space="preserve">, des </w:t>
      </w:r>
      <w:r w:rsidRPr="00471337">
        <w:rPr>
          <w:rStyle w:val="quotec"/>
        </w:rPr>
        <w:t>« maris, nabots trapus, passionnés pour les truffes »</w:t>
      </w:r>
      <w:r w:rsidRPr="00FD7929">
        <w:rPr>
          <w:rFonts w:cs="Times New Roman"/>
        </w:rPr>
        <w:t xml:space="preserve">. Taine a poursuivi la bêtise humaine avec une âpreté triomphante et sèche, qui fait prévoir </w:t>
      </w:r>
      <w:r w:rsidRPr="00FD7929">
        <w:rPr>
          <w:rFonts w:cs="Times New Roman"/>
          <w:i/>
          <w:iCs/>
        </w:rPr>
        <w:t>Bouvard et Pécuchet</w:t>
      </w:r>
      <w:r w:rsidRPr="00FD7929">
        <w:rPr>
          <w:rFonts w:cs="Times New Roman"/>
        </w:rPr>
        <w:t xml:space="preserve">. </w:t>
      </w:r>
      <w:r w:rsidRPr="00C271B2">
        <w:rPr>
          <w:rFonts w:cs="Times New Roman"/>
        </w:rPr>
        <w:t>— </w:t>
      </w:r>
      <w:r>
        <w:rPr>
          <w:rFonts w:cs="Times New Roman"/>
        </w:rPr>
        <w:t> </w:t>
      </w:r>
      <w:r w:rsidRPr="00FD7929">
        <w:rPr>
          <w:rFonts w:cs="Times New Roman"/>
        </w:rPr>
        <w:t xml:space="preserve">Voir le croquis burlesque et triste où il a dessiné </w:t>
      </w:r>
      <w:r w:rsidRPr="00471337">
        <w:rPr>
          <w:rStyle w:val="quotec"/>
        </w:rPr>
        <w:t>« des gens qui vont voir pendre un canard »</w:t>
      </w:r>
      <w:r w:rsidRPr="00FD7929">
        <w:rPr>
          <w:rFonts w:cs="Times New Roman"/>
        </w:rPr>
        <w:t>. (</w:t>
      </w:r>
      <w:r w:rsidRPr="00FD7929">
        <w:rPr>
          <w:rFonts w:cs="Times New Roman"/>
          <w:i/>
          <w:iCs/>
        </w:rPr>
        <w:t>Voyage aux Pyrénées</w:t>
      </w:r>
      <w:r>
        <w:rPr>
          <w:rFonts w:cs="Times New Roman"/>
        </w:rPr>
        <w:t>, p. </w:t>
      </w:r>
      <w:r w:rsidRPr="00FD7929">
        <w:rPr>
          <w:rFonts w:cs="Times New Roman"/>
        </w:rPr>
        <w:t>93.) De cette conception de l</w:t>
      </w:r>
      <w:r>
        <w:rPr>
          <w:rFonts w:cs="Times New Roman"/>
        </w:rPr>
        <w:t>’</w:t>
      </w:r>
      <w:r w:rsidRPr="00FD7929">
        <w:rPr>
          <w:rFonts w:cs="Times New Roman"/>
        </w:rPr>
        <w:t>homme devait logiquement dériver le mépris du suffrage universel. Thomas Graindorge, devenu historien de la Révolution, a dit en effet</w:t>
      </w:r>
      <w:r>
        <w:rPr>
          <w:rFonts w:cs="Times New Roman"/>
        </w:rPr>
        <w:t> :</w:t>
      </w:r>
      <w:r w:rsidRPr="00FD7929">
        <w:rPr>
          <w:rFonts w:cs="Times New Roman"/>
        </w:rPr>
        <w:t xml:space="preserve"> </w:t>
      </w:r>
      <w:r w:rsidRPr="00471337">
        <w:rPr>
          <w:rStyle w:val="quotec"/>
        </w:rPr>
        <w:t>« Dix millions d’ignorants ne font pas un savoir. Un peuple consulté peut, à la rigueur, dire la forme de gouvernement qui lui plait, mais non celle dont il a besoin ; il ne le saura qu’à l’usage. »</w:t>
      </w:r>
      <w:r w:rsidRPr="00FD7929">
        <w:rPr>
          <w:rFonts w:cs="Times New Roman"/>
        </w:rPr>
        <w:t xml:space="preserve"> En somme, la philosophie sociale de Taine ne diffère pas sensiblement de cette doctrine chère aux artistes et aux gens de lettres, et qui s</w:t>
      </w:r>
      <w:r>
        <w:rPr>
          <w:rFonts w:cs="Times New Roman"/>
        </w:rPr>
        <w:t>’</w:t>
      </w:r>
      <w:r w:rsidRPr="00FD7929">
        <w:rPr>
          <w:rFonts w:cs="Times New Roman"/>
        </w:rPr>
        <w:t xml:space="preserve">appelle le </w:t>
      </w:r>
      <w:r>
        <w:rPr>
          <w:rFonts w:cs="Times New Roman"/>
          <w:i/>
          <w:iCs/>
        </w:rPr>
        <w:t>pammufl</w:t>
      </w:r>
      <w:r w:rsidRPr="00FD7929">
        <w:rPr>
          <w:rFonts w:cs="Times New Roman"/>
          <w:i/>
          <w:iCs/>
        </w:rPr>
        <w:t>isme</w:t>
      </w:r>
      <w:r w:rsidRPr="00FD7929">
        <w:rPr>
          <w:rFonts w:cs="Times New Roman"/>
        </w:rPr>
        <w:t>.</w:t>
      </w:r>
    </w:p>
  </w:footnote>
  <w:footnote w:id="27">
    <w:p w:rsidR="00DD1CC9" w:rsidRDefault="00DD1CC9" w:rsidP="00C9220B">
      <w:pPr>
        <w:pStyle w:val="Notedebasdepage"/>
      </w:pPr>
      <w:r w:rsidRPr="00C9220B">
        <w:rPr>
          <w:rStyle w:val="Appelnotedebasdep"/>
        </w:rPr>
        <w:footnoteRef/>
      </w:r>
      <w:r w:rsidRPr="00FD7929">
        <w:t xml:space="preserve"> Nul autre qu</w:t>
      </w:r>
      <w:r>
        <w:t>’</w:t>
      </w:r>
      <w:r w:rsidRPr="00FD7929">
        <w:t>un poète n</w:t>
      </w:r>
      <w:r>
        <w:t>’</w:t>
      </w:r>
      <w:r w:rsidRPr="00FD7929">
        <w:t>a pu parler de Musset comme il a fait. (</w:t>
      </w:r>
      <w:r>
        <w:rPr>
          <w:i/>
          <w:iCs/>
        </w:rPr>
        <w:t>Hist. de la litt.</w:t>
      </w:r>
      <w:r w:rsidRPr="00FD7929">
        <w:rPr>
          <w:i/>
          <w:iCs/>
        </w:rPr>
        <w:t xml:space="preserve"> angl</w:t>
      </w:r>
      <w:r w:rsidRPr="003A7638">
        <w:rPr>
          <w:i/>
        </w:rPr>
        <w:t>.</w:t>
      </w:r>
      <w:r>
        <w:t>, t. </w:t>
      </w:r>
      <w:r w:rsidRPr="00FD7929">
        <w:t>V.)</w:t>
      </w:r>
    </w:p>
  </w:footnote>
  <w:footnote w:id="28">
    <w:p w:rsidR="00DD1CC9" w:rsidRPr="009C3661" w:rsidRDefault="00DD1CC9" w:rsidP="00C9220B">
      <w:pPr>
        <w:pStyle w:val="Notedebasdepage"/>
        <w:rPr>
          <w:rFonts w:cs="Times New Roman"/>
        </w:rPr>
      </w:pPr>
      <w:r w:rsidRPr="00C9220B">
        <w:rPr>
          <w:rStyle w:val="Appelnotedebasdep"/>
        </w:rPr>
        <w:footnoteRef/>
      </w:r>
      <w:r>
        <w:t xml:space="preserve"> </w:t>
      </w:r>
      <w:r w:rsidRPr="003A7638">
        <w:rPr>
          <w:rFonts w:cs="Times New Roman"/>
          <w:i/>
        </w:rPr>
        <w:t>Graindorge</w:t>
      </w:r>
      <w:r>
        <w:rPr>
          <w:rFonts w:cs="Times New Roman"/>
        </w:rPr>
        <w:t xml:space="preserve">, p. 234-250. </w:t>
      </w:r>
      <w:r w:rsidRPr="00C271B2">
        <w:rPr>
          <w:rFonts w:cs="Times New Roman"/>
        </w:rPr>
        <w:t>— </w:t>
      </w:r>
      <w:r w:rsidRPr="009C3661">
        <w:rPr>
          <w:rFonts w:cs="Times New Roman"/>
        </w:rPr>
        <w:t xml:space="preserve">Il revient, à satiété, sur les larges plaines </w:t>
      </w:r>
      <w:r w:rsidRPr="00471337">
        <w:rPr>
          <w:rStyle w:val="quotec"/>
        </w:rPr>
        <w:t>« qui fument et luisent sous le généreux soleil »</w:t>
      </w:r>
      <w:r>
        <w:rPr>
          <w:rFonts w:cs="Times New Roman"/>
        </w:rPr>
        <w:t> ;</w:t>
      </w:r>
      <w:r w:rsidRPr="009C3661">
        <w:rPr>
          <w:rFonts w:cs="Times New Roman"/>
        </w:rPr>
        <w:t xml:space="preserve"> il aime </w:t>
      </w:r>
      <w:r w:rsidRPr="00471337">
        <w:rPr>
          <w:rStyle w:val="quotec"/>
        </w:rPr>
        <w:t>« les dentelures des bois qui reposent sur l’azur lumineux, les pins odorants qui montent, comme des encensoirs, su</w:t>
      </w:r>
      <w:r>
        <w:rPr>
          <w:rStyle w:val="quotec"/>
        </w:rPr>
        <w:t>r le tapis des bruyères rousses</w:t>
      </w:r>
      <w:r w:rsidRPr="00471337">
        <w:rPr>
          <w:rStyle w:val="quotec"/>
        </w:rPr>
        <w:t> »</w:t>
      </w:r>
      <w:r w:rsidRPr="003A7638">
        <w:t>.</w:t>
      </w:r>
    </w:p>
    <w:p w:rsidR="00DD1CC9" w:rsidRPr="003A7638" w:rsidRDefault="00DD1CC9" w:rsidP="00C9220B">
      <w:pPr>
        <w:pStyle w:val="Notedebasdepage"/>
        <w:rPr>
          <w:rFonts w:cs="Times New Roman"/>
        </w:rPr>
      </w:pPr>
      <w:r w:rsidRPr="009C3661">
        <w:rPr>
          <w:rFonts w:cs="Times New Roman"/>
        </w:rPr>
        <w:t>En 1854, étant malade et condamné au repos par ordonnance du médecin, il passa plusieurs semaines à Orsay, s</w:t>
      </w:r>
      <w:r>
        <w:rPr>
          <w:rFonts w:cs="Times New Roman"/>
        </w:rPr>
        <w:t>’</w:t>
      </w:r>
      <w:r w:rsidRPr="009C3661">
        <w:rPr>
          <w:rFonts w:cs="Times New Roman"/>
        </w:rPr>
        <w:t>amusa à herboriser et prit beaucoup de notes.</w:t>
      </w:r>
    </w:p>
  </w:footnote>
  <w:footnote w:id="29">
    <w:p w:rsidR="00DD1CC9" w:rsidRPr="008E2A6A" w:rsidRDefault="00DD1CC9" w:rsidP="00C9220B">
      <w:pPr>
        <w:pStyle w:val="Notedebasdepage"/>
      </w:pPr>
      <w:r w:rsidRPr="00C9220B">
        <w:rPr>
          <w:rStyle w:val="Appelnotedebasdep"/>
        </w:rPr>
        <w:footnoteRef/>
      </w:r>
      <w:r>
        <w:t xml:space="preserve"> </w:t>
      </w:r>
      <w:r w:rsidRPr="008E2A6A">
        <w:t>Il écrivait, en 1862</w:t>
      </w:r>
      <w:r>
        <w:t> :</w:t>
      </w:r>
      <w:r w:rsidRPr="008E2A6A">
        <w:t xml:space="preserve"> </w:t>
      </w:r>
      <w:r w:rsidRPr="00471337">
        <w:rPr>
          <w:rStyle w:val="quotec"/>
        </w:rPr>
        <w:t>« Depuis dix ans, mon idée fondamentale a été : il faut peindre l’homme à la façon des artistes, et, en même temps, le construire à la façon des raisonneurs ; l’idée est vraie, elle produit des effets puissants, je lui dois mon succès, mais elle démonte le cerveau… je lutte entre les deux tendances, celle d’autrefois et celle d’aujourd’hui. »</w:t>
      </w:r>
    </w:p>
  </w:footnote>
  <w:footnote w:id="30">
    <w:p w:rsidR="00DD1CC9" w:rsidRDefault="00DD1CC9" w:rsidP="00C9220B">
      <w:pPr>
        <w:pStyle w:val="Notedebasdepage"/>
      </w:pPr>
      <w:r w:rsidRPr="00C9220B">
        <w:rPr>
          <w:rStyle w:val="Appelnotedebasdep"/>
        </w:rPr>
        <w:footnoteRef/>
      </w:r>
      <w:r w:rsidRPr="008E2A6A">
        <w:t xml:space="preserve"> On peut considérer comme le père du </w:t>
      </w:r>
      <w:r w:rsidRPr="008E2A6A">
        <w:rPr>
          <w:i/>
          <w:iCs/>
        </w:rPr>
        <w:t>roman psychologique</w:t>
      </w:r>
      <w:r w:rsidRPr="008E2A6A">
        <w:t xml:space="preserve"> l</w:t>
      </w:r>
      <w:r>
        <w:t>’</w:t>
      </w:r>
      <w:r w:rsidRPr="008E2A6A">
        <w:t>homme qui a écrit ceci</w:t>
      </w:r>
      <w:r>
        <w:t xml:space="preserve"> : </w:t>
      </w:r>
      <w:r w:rsidRPr="00A75EFF">
        <w:rPr>
          <w:rStyle w:val="quotec"/>
        </w:rPr>
        <w:t>« Qu’est-ce qu’un romancier ? Á mon avis, c’est un psychologue et ce n’est rien d’autres ni de plus. Il aime à se présenter des sentiments, à sentir leurs attaches, leurs précédents, leurs suit</w:t>
      </w:r>
      <w:r>
        <w:rPr>
          <w:rStyle w:val="quotec"/>
        </w:rPr>
        <w:t>es, et il se donne ce plaisir. À</w:t>
      </w:r>
      <w:r w:rsidRPr="00A75EFF">
        <w:rPr>
          <w:rStyle w:val="quotec"/>
        </w:rPr>
        <w:t xml:space="preserve"> ses yeux, ce sont des forces ayant des directions et des grandeurs différentes. De leur justice ou de leur injustice il s’inquiète peu. Il les assemble en caractères, connaît la qualité dominante, aperçoit les traces qu’elle laisse sur les autres, note les influences contraires ou concordantes du tempérament, de l’éducation, du métier, et travaille à manifester le monde invisible des inclinations et des dispositions intérieures par le monde visible des paroles et des </w:t>
      </w:r>
      <w:r>
        <w:rPr>
          <w:rStyle w:val="quotec"/>
        </w:rPr>
        <w:t>actions extérieures. À</w:t>
      </w:r>
      <w:r w:rsidRPr="00A75EFF">
        <w:rPr>
          <w:rStyle w:val="quotec"/>
        </w:rPr>
        <w:t xml:space="preserve"> cela se réduit son œuvre. »</w:t>
      </w:r>
      <w:r w:rsidRPr="008E2A6A">
        <w:t xml:space="preserve"> Et ailleurs</w:t>
      </w:r>
      <w:r>
        <w:t> :</w:t>
      </w:r>
      <w:r w:rsidRPr="008E2A6A">
        <w:t xml:space="preserve"> </w:t>
      </w:r>
      <w:r w:rsidRPr="00471337">
        <w:rPr>
          <w:rStyle w:val="quotec"/>
        </w:rPr>
        <w:t>« L’affaire propre de la littérature est de noter les sentiments. »</w:t>
      </w:r>
      <w:r w:rsidRPr="008E2A6A">
        <w:t xml:space="preserve"> </w:t>
      </w:r>
    </w:p>
  </w:footnote>
  <w:footnote w:id="31">
    <w:p w:rsidR="00DD1CC9" w:rsidRPr="00A75EFF" w:rsidRDefault="00DD1CC9" w:rsidP="00C9220B">
      <w:pPr>
        <w:pStyle w:val="Notedebasdepage"/>
        <w:rPr>
          <w:rFonts w:cs="Times New Roman"/>
        </w:rPr>
      </w:pPr>
      <w:r w:rsidRPr="00C9220B">
        <w:rPr>
          <w:rStyle w:val="Appelnotedebasdep"/>
        </w:rPr>
        <w:footnoteRef/>
      </w:r>
      <w:r>
        <w:t xml:space="preserve"> </w:t>
      </w:r>
      <w:r w:rsidRPr="008E2A6A">
        <w:rPr>
          <w:rFonts w:cs="Times New Roman"/>
        </w:rPr>
        <w:t xml:space="preserve">Cf., dans le </w:t>
      </w:r>
      <w:r w:rsidRPr="008E2A6A">
        <w:rPr>
          <w:rFonts w:cs="Times New Roman"/>
          <w:i/>
          <w:iCs/>
        </w:rPr>
        <w:t>Voyage aux Pyrénées</w:t>
      </w:r>
      <w:r w:rsidRPr="008E2A6A">
        <w:rPr>
          <w:rFonts w:cs="Times New Roman"/>
        </w:rPr>
        <w:t>, le chapitre humoristique intitulé</w:t>
      </w:r>
      <w:r>
        <w:rPr>
          <w:rFonts w:cs="Times New Roman"/>
        </w:rPr>
        <w:t> :</w:t>
      </w:r>
      <w:r w:rsidRPr="008E2A6A">
        <w:rPr>
          <w:rFonts w:cs="Times New Roman"/>
        </w:rPr>
        <w:t xml:space="preserve"> </w:t>
      </w:r>
      <w:r w:rsidRPr="008E2A6A">
        <w:rPr>
          <w:rFonts w:cs="Times New Roman"/>
          <w:i/>
          <w:iCs/>
        </w:rPr>
        <w:t>Vie et Opinions philosophiques d</w:t>
      </w:r>
      <w:r>
        <w:rPr>
          <w:rFonts w:cs="Times New Roman"/>
          <w:i/>
          <w:iCs/>
        </w:rPr>
        <w:t>’</w:t>
      </w:r>
      <w:r w:rsidRPr="008E2A6A">
        <w:rPr>
          <w:rFonts w:cs="Times New Roman"/>
          <w:i/>
          <w:iCs/>
        </w:rPr>
        <w:t>un chat</w:t>
      </w:r>
      <w:r w:rsidRPr="008E2A6A">
        <w:rPr>
          <w:rFonts w:cs="Times New Roman"/>
        </w:rPr>
        <w:t>. Cette fantaisie anglaise, à la Swift, est, au fond, un traité de la relativité de la connaissance.</w:t>
      </w:r>
    </w:p>
  </w:footnote>
  <w:footnote w:id="32">
    <w:p w:rsidR="00DD1CC9" w:rsidRPr="00A20257" w:rsidRDefault="00DD1CC9" w:rsidP="00C9220B">
      <w:pPr>
        <w:pStyle w:val="Notedebasdepage"/>
        <w:rPr>
          <w:rFonts w:cs="Times New Roman"/>
        </w:rPr>
      </w:pPr>
      <w:r w:rsidRPr="00C9220B">
        <w:rPr>
          <w:rStyle w:val="Appelnotedebasdep"/>
        </w:rPr>
        <w:footnoteRef/>
      </w:r>
      <w:r>
        <w:t xml:space="preserve"> </w:t>
      </w:r>
      <w:r w:rsidRPr="00A20257">
        <w:rPr>
          <w:rFonts w:cs="Times New Roman"/>
        </w:rPr>
        <w:t>Seulement, au rebours de l</w:t>
      </w:r>
      <w:r>
        <w:rPr>
          <w:rFonts w:cs="Times New Roman"/>
        </w:rPr>
        <w:t>’</w:t>
      </w:r>
      <w:r w:rsidRPr="00A20257">
        <w:rPr>
          <w:rFonts w:cs="Times New Roman"/>
        </w:rPr>
        <w:t>épigraphiste et paléographe Renan, il préférait le témoignage des œuvres d</w:t>
      </w:r>
      <w:r>
        <w:rPr>
          <w:rFonts w:cs="Times New Roman"/>
        </w:rPr>
        <w:t>’</w:t>
      </w:r>
      <w:r w:rsidRPr="00A20257">
        <w:rPr>
          <w:rFonts w:cs="Times New Roman"/>
        </w:rPr>
        <w:t xml:space="preserve">art aux dépositions balbutiantes des vieux marbres et des vieux parchemins. </w:t>
      </w:r>
      <w:r w:rsidRPr="00471337">
        <w:rPr>
          <w:rStyle w:val="quotec"/>
        </w:rPr>
        <w:t>« Un grand poème, disait-il, un beau roman, les confessions d’un homme supérieur, sont plus instructifs qu’un monceau d’historiens et d’histoires ; je donnerais cinquante volumes de chartes et cent volumes de pièces diplomatiques pour mes mémoires de Cellini, pour les lettres de Saint Paul, pour les propos de table de Luther ou les comédies d’Aristophane. »</w:t>
      </w:r>
    </w:p>
  </w:footnote>
  <w:footnote w:id="33">
    <w:p w:rsidR="00DD1CC9" w:rsidRDefault="00DD1CC9">
      <w:pPr>
        <w:pStyle w:val="Notedebasdepage"/>
      </w:pPr>
      <w:r>
        <w:rPr>
          <w:rStyle w:val="Appelnotedebasdep"/>
        </w:rPr>
        <w:footnoteRef/>
      </w:r>
      <w:r>
        <w:t xml:space="preserve"> [NdE] Orthographié </w:t>
      </w:r>
      <w:r w:rsidRPr="00576940">
        <w:rPr>
          <w:rFonts w:cs="Times New Roman"/>
        </w:rPr>
        <w:t>Wœpke</w:t>
      </w:r>
      <w:r>
        <w:rPr>
          <w:rFonts w:cs="Times New Roman"/>
        </w:rPr>
        <w:t>.</w:t>
      </w:r>
    </w:p>
  </w:footnote>
  <w:footnote w:id="34">
    <w:p w:rsidR="00DD1CC9" w:rsidRPr="00A20257" w:rsidRDefault="00DD1CC9" w:rsidP="00C9220B">
      <w:pPr>
        <w:pStyle w:val="Notedebasdepage"/>
        <w:rPr>
          <w:rFonts w:cs="Times New Roman"/>
        </w:rPr>
      </w:pPr>
      <w:r w:rsidRPr="00C9220B">
        <w:rPr>
          <w:rStyle w:val="Appelnotedebasdep"/>
        </w:rPr>
        <w:footnoteRef/>
      </w:r>
      <w:r w:rsidRPr="00A20257">
        <w:rPr>
          <w:rFonts w:cs="Times New Roman"/>
        </w:rPr>
        <w:t xml:space="preserve"> </w:t>
      </w:r>
      <w:r w:rsidRPr="00A75EFF">
        <w:rPr>
          <w:rStyle w:val="quotec"/>
        </w:rPr>
        <w:t>« Une confrontation d’esprit indestructible et toute-puissante contraint le philosophe à éclairer et à prouver sans cesse l’idée qu’il s’est faite de l’Univers. »</w:t>
      </w:r>
      <w:r w:rsidRPr="00A20257">
        <w:rPr>
          <w:rFonts w:cs="Times New Roman"/>
        </w:rPr>
        <w:t xml:space="preserve"> (</w:t>
      </w:r>
      <w:r w:rsidRPr="00A20257">
        <w:rPr>
          <w:rFonts w:cs="Times New Roman"/>
          <w:i/>
          <w:iCs/>
        </w:rPr>
        <w:t>Philosophes classiques</w:t>
      </w:r>
      <w:r>
        <w:rPr>
          <w:rFonts w:cs="Times New Roman"/>
        </w:rPr>
        <w:t>, p. </w:t>
      </w:r>
      <w:r w:rsidRPr="00A20257">
        <w:rPr>
          <w:rFonts w:cs="Times New Roman"/>
        </w:rPr>
        <w:t>142.)</w:t>
      </w:r>
    </w:p>
  </w:footnote>
  <w:footnote w:id="35">
    <w:p w:rsidR="00DD1CC9" w:rsidRDefault="00DD1CC9">
      <w:pPr>
        <w:pStyle w:val="Notedebasdepage"/>
      </w:pPr>
      <w:r>
        <w:rPr>
          <w:rStyle w:val="Appelnotedebasdep"/>
        </w:rPr>
        <w:footnoteRef/>
      </w:r>
      <w:r>
        <w:t xml:space="preserve"> [NdE] Orthographié </w:t>
      </w:r>
      <w:r w:rsidRPr="00576940">
        <w:rPr>
          <w:rFonts w:cs="Times New Roman"/>
        </w:rPr>
        <w:t>Kœppen</w:t>
      </w:r>
      <w:r>
        <w:rPr>
          <w:rFonts w:cs="Times New Roman"/>
        </w:rPr>
        <w:t>.</w:t>
      </w:r>
    </w:p>
  </w:footnote>
  <w:footnote w:id="36">
    <w:p w:rsidR="00DD1CC9" w:rsidRPr="00A675D7" w:rsidRDefault="00DD1CC9" w:rsidP="00C9220B">
      <w:pPr>
        <w:pStyle w:val="Notedebasdepage"/>
      </w:pPr>
      <w:r w:rsidRPr="00C9220B">
        <w:rPr>
          <w:rStyle w:val="Appelnotedebasdep"/>
        </w:rPr>
        <w:footnoteRef/>
      </w:r>
      <w:r>
        <w:t xml:space="preserve"> E.-M. de </w:t>
      </w:r>
      <w:r w:rsidRPr="00A675D7">
        <w:t xml:space="preserve">Vogüé, </w:t>
      </w:r>
      <w:r w:rsidRPr="00A675D7">
        <w:rPr>
          <w:i/>
          <w:iCs/>
        </w:rPr>
        <w:t>Regards historiques et littéraires</w:t>
      </w:r>
      <w:r>
        <w:t>, p. </w:t>
      </w:r>
      <w:r w:rsidRPr="00A675D7">
        <w:t>9</w:t>
      </w:r>
      <w:r>
        <w:t>8, à propos du beau livre de M. </w:t>
      </w:r>
      <w:r w:rsidRPr="00A675D7">
        <w:t xml:space="preserve">André Chevrillon </w:t>
      </w:r>
      <w:r w:rsidRPr="00A675D7">
        <w:rPr>
          <w:i/>
          <w:iCs/>
        </w:rPr>
        <w:t>Dans l</w:t>
      </w:r>
      <w:r>
        <w:rPr>
          <w:i/>
          <w:iCs/>
        </w:rPr>
        <w:t>’</w:t>
      </w:r>
      <w:r w:rsidRPr="00A675D7">
        <w:rPr>
          <w:i/>
          <w:iCs/>
        </w:rPr>
        <w:t>Inde</w:t>
      </w:r>
      <w:r w:rsidRPr="00A675D7">
        <w:t>.</w:t>
      </w:r>
    </w:p>
  </w:footnote>
  <w:footnote w:id="37">
    <w:p w:rsidR="00DD1CC9" w:rsidRPr="00A675D7" w:rsidRDefault="00DD1CC9" w:rsidP="0063667D">
      <w:pPr>
        <w:pStyle w:val="quote"/>
      </w:pPr>
      <w:r w:rsidRPr="00C9220B">
        <w:rPr>
          <w:rStyle w:val="Appelnotedebasdep"/>
        </w:rPr>
        <w:footnoteRef/>
      </w:r>
      <w:r w:rsidRPr="00A675D7">
        <w:t xml:space="preserve"> </w:t>
      </w:r>
      <w:r>
        <w:t>« </w:t>
      </w:r>
      <w:r w:rsidRPr="00A675D7">
        <w:t>Au moment de la mousson, les nuages accumulés forment une muraille de suie monstrueuse, qui envahit tout, le ciel et toute la mer</w:t>
      </w:r>
      <w:r>
        <w:t> ;</w:t>
      </w:r>
      <w:r w:rsidRPr="00A675D7">
        <w:t xml:space="preserve"> sur cette masse charbonneuse, les mouettes courent par milliers, et la formidable noirceur, tachée par les ailes blanches, avance vers la terre, engloutissant l</w:t>
      </w:r>
      <w:r>
        <w:t>’</w:t>
      </w:r>
      <w:r w:rsidRPr="00A675D7">
        <w:t>espace et noyant les caps sous sa vapeur. Les navires alors prennent la mer. Par un beau jour, je vis de loin les Maldives, douze mille petites îles… Presque toutes désertes</w:t>
      </w:r>
      <w:r>
        <w:t> ;</w:t>
      </w:r>
      <w:r w:rsidRPr="00A675D7">
        <w:t xml:space="preserve"> l</w:t>
      </w:r>
      <w:r>
        <w:t>’</w:t>
      </w:r>
      <w:r w:rsidRPr="00A675D7">
        <w:t>eau dort dans leurs criques, ou met une frange d</w:t>
      </w:r>
      <w:r>
        <w:t>’</w:t>
      </w:r>
      <w:r w:rsidRPr="00A675D7">
        <w:t>argent sur leurs récifs. Le soleil y jette à poignées ses flèches de feu</w:t>
      </w:r>
      <w:r>
        <w:t> ;</w:t>
      </w:r>
      <w:r w:rsidRPr="00A675D7">
        <w:t xml:space="preserve"> aux tournants des canaux, des ruissellements d</w:t>
      </w:r>
      <w:r>
        <w:t>’</w:t>
      </w:r>
      <w:r w:rsidRPr="00A675D7">
        <w:t xml:space="preserve">or fondu jaillissent des vagues obliques. La grande nappe, sillonnée de remous, </w:t>
      </w:r>
      <w:r>
        <w:t>‘</w:t>
      </w:r>
      <w:r w:rsidRPr="00A675D7">
        <w:t xml:space="preserve"> semble un métal qui sort de la forge, tout damasquiné d</w:t>
      </w:r>
      <w:r>
        <w:t>’</w:t>
      </w:r>
      <w:r w:rsidRPr="00A675D7">
        <w:t>arabesques</w:t>
      </w:r>
      <w:r>
        <w:t> ;</w:t>
      </w:r>
      <w:r w:rsidRPr="00A675D7">
        <w:t xml:space="preserve"> des millions d</w:t>
      </w:r>
      <w:r>
        <w:t>’</w:t>
      </w:r>
      <w:r w:rsidRPr="00A675D7">
        <w:t>éclairs pétillent sur son dos comme sur les incrustations d</w:t>
      </w:r>
      <w:r>
        <w:t>’</w:t>
      </w:r>
      <w:r w:rsidRPr="00A675D7">
        <w:t>une cuirasse</w:t>
      </w:r>
      <w:r>
        <w:t> ;</w:t>
      </w:r>
      <w:r w:rsidRPr="00A675D7">
        <w:t xml:space="preserve"> on dirait le trésor d</w:t>
      </w:r>
      <w:r>
        <w:t>’</w:t>
      </w:r>
      <w:r w:rsidRPr="00A675D7">
        <w:t>un rajah, armes et joyaux, poignards à manches de nacre, vêtements couturés de saphirs, aigrettes d</w:t>
      </w:r>
      <w:r>
        <w:t>’</w:t>
      </w:r>
      <w:r w:rsidRPr="00A675D7">
        <w:t>émeraude sur les casques, ceintures de turquoises, soies d</w:t>
      </w:r>
      <w:r>
        <w:t>’</w:t>
      </w:r>
      <w:r w:rsidRPr="00A675D7">
        <w:t>azur tendre, pailletées d</w:t>
      </w:r>
      <w:r>
        <w:t>’</w:t>
      </w:r>
      <w:r w:rsidRPr="00A675D7">
        <w:t>or et constellées de perles</w:t>
      </w:r>
      <w:r>
        <w:t>… »</w:t>
      </w:r>
      <w:r w:rsidRPr="00A675D7">
        <w:t xml:space="preserve"> </w:t>
      </w:r>
    </w:p>
    <w:p w:rsidR="00DD1CC9" w:rsidRPr="0063667D" w:rsidRDefault="00DD1CC9" w:rsidP="00C9220B">
      <w:pPr>
        <w:pStyle w:val="Notedebasdepage"/>
      </w:pPr>
      <w:r w:rsidRPr="00A675D7">
        <w:t>C</w:t>
      </w:r>
      <w:r>
        <w:t>’</w:t>
      </w:r>
      <w:r w:rsidRPr="00A675D7">
        <w:t>est brillant, rutilant, dur et coruscant, dans la manière de Théophile Gautier.</w:t>
      </w:r>
    </w:p>
  </w:footnote>
  <w:footnote w:id="38">
    <w:p w:rsidR="00DD1CC9" w:rsidRDefault="00DD1CC9" w:rsidP="0063667D">
      <w:pPr>
        <w:pStyle w:val="Notedebasdepage"/>
      </w:pPr>
      <w:r w:rsidRPr="00C9220B">
        <w:rPr>
          <w:rStyle w:val="Appelnotedebasdep"/>
        </w:rPr>
        <w:footnoteRef/>
      </w:r>
      <w:r>
        <w:t xml:space="preserve"> </w:t>
      </w:r>
      <w:r>
        <w:rPr>
          <w:rFonts w:cs="Times New Roman"/>
        </w:rPr>
        <w:t>E.-M. de </w:t>
      </w:r>
      <w:r w:rsidRPr="00A675D7">
        <w:rPr>
          <w:rFonts w:cs="Times New Roman"/>
        </w:rPr>
        <w:t>Vogüé</w:t>
      </w:r>
      <w:r w:rsidRPr="00A675D7">
        <w:rPr>
          <w:rFonts w:cs="Times New Roman"/>
          <w:i/>
          <w:iCs/>
        </w:rPr>
        <w:t>, Regards historiques et littéraires</w:t>
      </w:r>
      <w:r>
        <w:rPr>
          <w:rFonts w:cs="Times New Roman"/>
        </w:rPr>
        <w:t>, p. </w:t>
      </w:r>
      <w:r w:rsidRPr="00A675D7">
        <w:rPr>
          <w:rFonts w:cs="Times New Roman"/>
        </w:rPr>
        <w:t>88.</w:t>
      </w:r>
    </w:p>
  </w:footnote>
  <w:footnote w:id="39">
    <w:p w:rsidR="00DD1CC9" w:rsidRPr="00351C4C" w:rsidRDefault="00DD1CC9" w:rsidP="00C9220B">
      <w:pPr>
        <w:pStyle w:val="Notedebasdepage"/>
      </w:pPr>
      <w:r w:rsidRPr="00C9220B">
        <w:rPr>
          <w:rStyle w:val="Appelnotedebasdep"/>
        </w:rPr>
        <w:footnoteRef/>
      </w:r>
      <w:r w:rsidRPr="00351C4C">
        <w:t xml:space="preserve"> Guizot, </w:t>
      </w:r>
      <w:r w:rsidRPr="00351C4C">
        <w:rPr>
          <w:i/>
          <w:iCs/>
        </w:rPr>
        <w:t>Histoire de la civilisation en Europe</w:t>
      </w:r>
      <w:r>
        <w:t>, p. </w:t>
      </w:r>
      <w:r w:rsidRPr="00351C4C">
        <w:t xml:space="preserve">25. Cette phrase est citée par Taine en tête de </w:t>
      </w:r>
      <w:r w:rsidRPr="0063667D">
        <w:rPr>
          <w:iCs/>
        </w:rPr>
        <w:t>l’</w:t>
      </w:r>
      <w:r w:rsidRPr="00351C4C">
        <w:rPr>
          <w:i/>
          <w:iCs/>
        </w:rPr>
        <w:t>Histoire de la littérature anglaise</w:t>
      </w:r>
      <w:r w:rsidRPr="00351C4C">
        <w:t>, et le livre est dédié à Guizot.</w:t>
      </w:r>
    </w:p>
    <w:p w:rsidR="00DD1CC9" w:rsidRPr="00351C4C" w:rsidRDefault="00DD1CC9" w:rsidP="00C9220B">
      <w:pPr>
        <w:pStyle w:val="Notedebasdepage"/>
      </w:pPr>
      <w:r>
        <w:t>T</w:t>
      </w:r>
      <w:r w:rsidRPr="00351C4C">
        <w:t>aine écrivait, en 1862</w:t>
      </w:r>
      <w:r>
        <w:t> :</w:t>
      </w:r>
      <w:r w:rsidRPr="00351C4C">
        <w:t xml:space="preserve"> </w:t>
      </w:r>
      <w:r w:rsidRPr="00471337">
        <w:rPr>
          <w:rStyle w:val="quotec"/>
        </w:rPr>
        <w:t>« L’</w:t>
      </w:r>
      <w:r w:rsidRPr="0063667D">
        <w:rPr>
          <w:rStyle w:val="quotec"/>
          <w:i/>
        </w:rPr>
        <w:t>Histoire de la civilisation</w:t>
      </w:r>
      <w:r w:rsidRPr="00471337">
        <w:rPr>
          <w:rStyle w:val="quotec"/>
        </w:rPr>
        <w:t xml:space="preserve"> de Guizot, les cours de Jouffroy m’ont donné la première grande satisfaction de plaisir littéraire, à cause des classifications progressives</w:t>
      </w:r>
      <w:r>
        <w:rPr>
          <w:rStyle w:val="quotec"/>
        </w:rPr>
        <w:t>.</w:t>
      </w:r>
      <w:r w:rsidRPr="00471337">
        <w:rPr>
          <w:rStyle w:val="quotec"/>
        </w:rPr>
        <w:t> »</w:t>
      </w:r>
    </w:p>
  </w:footnote>
  <w:footnote w:id="40">
    <w:p w:rsidR="00DD1CC9" w:rsidRPr="00351C4C" w:rsidRDefault="00DD1CC9" w:rsidP="00C9220B">
      <w:pPr>
        <w:pStyle w:val="Notedebasdepage"/>
      </w:pPr>
      <w:r w:rsidRPr="00C9220B">
        <w:rPr>
          <w:rStyle w:val="Appelnotedebasdep"/>
        </w:rPr>
        <w:footnoteRef/>
      </w:r>
      <w:r w:rsidRPr="00351C4C">
        <w:t xml:space="preserve"> Le pic, calomnié par Toussenel, a été réhabilité par Michelet et Wilson.</w:t>
      </w:r>
    </w:p>
  </w:footnote>
  <w:footnote w:id="41">
    <w:p w:rsidR="00DD1CC9" w:rsidRDefault="00DD1CC9" w:rsidP="00C9220B">
      <w:pPr>
        <w:pStyle w:val="Notedebasdepage"/>
      </w:pPr>
      <w:r w:rsidRPr="00C9220B">
        <w:rPr>
          <w:rStyle w:val="Appelnotedebasdep"/>
        </w:rPr>
        <w:footnoteRef/>
      </w:r>
      <w:r>
        <w:t xml:space="preserve"> </w:t>
      </w:r>
      <w:r>
        <w:rPr>
          <w:rFonts w:cs="Times New Roman"/>
        </w:rPr>
        <w:t>M. </w:t>
      </w:r>
      <w:r w:rsidRPr="00351C4C">
        <w:rPr>
          <w:rFonts w:cs="Times New Roman"/>
        </w:rPr>
        <w:t xml:space="preserve">Jusserand dans son </w:t>
      </w:r>
      <w:r w:rsidRPr="00351C4C">
        <w:rPr>
          <w:rFonts w:cs="Times New Roman"/>
          <w:i/>
          <w:iCs/>
        </w:rPr>
        <w:t>Histoire littéraire du peuple anglais</w:t>
      </w:r>
      <w:r>
        <w:rPr>
          <w:rFonts w:cs="Times New Roman"/>
        </w:rPr>
        <w:t>, M. </w:t>
      </w:r>
      <w:r w:rsidRPr="00351C4C">
        <w:rPr>
          <w:rFonts w:cs="Times New Roman"/>
        </w:rPr>
        <w:t xml:space="preserve">Angellier, dans sa thèse sur </w:t>
      </w:r>
      <w:r w:rsidRPr="00351C4C">
        <w:rPr>
          <w:rFonts w:cs="Times New Roman"/>
          <w:i/>
          <w:iCs/>
        </w:rPr>
        <w:t>Robert Burns</w:t>
      </w:r>
      <w:r w:rsidRPr="00351C4C">
        <w:rPr>
          <w:rFonts w:cs="Times New Roman"/>
        </w:rPr>
        <w:t>, ont montré ce qui manque, ici, aux analyses de Taine. Il est singulier que, dans la nomenclature des éléments qui composent le peuple anglais, Taine ait omis la contribution des races celtiques. Lord Al</w:t>
      </w:r>
      <w:r>
        <w:rPr>
          <w:rFonts w:cs="Times New Roman"/>
        </w:rPr>
        <w:t>fred Tennyson, sir Edward Burne-</w:t>
      </w:r>
      <w:r w:rsidRPr="00351C4C">
        <w:rPr>
          <w:rFonts w:cs="Times New Roman"/>
        </w:rPr>
        <w:t>Jones et, en général, tous les admirateurs du roi Arthur ne peuvent lui pardonner cet oubli</w:t>
      </w:r>
      <w:r>
        <w:rPr>
          <w:rFonts w:cs="Times New Roman"/>
        </w:rPr>
        <w:t>.</w:t>
      </w:r>
    </w:p>
  </w:footnote>
  <w:footnote w:id="42">
    <w:p w:rsidR="00DD1CC9" w:rsidRDefault="00DD1CC9" w:rsidP="00C9220B">
      <w:pPr>
        <w:pStyle w:val="Notedebasdepage"/>
      </w:pPr>
      <w:r w:rsidRPr="00C9220B">
        <w:rPr>
          <w:rStyle w:val="Appelnotedebasdep"/>
        </w:rPr>
        <w:footnoteRef/>
      </w:r>
      <w:r>
        <w:t xml:space="preserve"> </w:t>
      </w:r>
      <w:r w:rsidRPr="005C1932">
        <w:rPr>
          <w:rFonts w:cs="Times New Roman"/>
        </w:rPr>
        <w:t>Voici la définition que Taine a donnée du jacobin</w:t>
      </w:r>
      <w:r>
        <w:rPr>
          <w:rFonts w:cs="Times New Roman"/>
        </w:rPr>
        <w:t> :</w:t>
      </w:r>
      <w:r w:rsidRPr="005C1932">
        <w:rPr>
          <w:rFonts w:cs="Times New Roman"/>
        </w:rPr>
        <w:t xml:space="preserve"> </w:t>
      </w:r>
      <w:r w:rsidRPr="00471337">
        <w:rPr>
          <w:rStyle w:val="quotec"/>
        </w:rPr>
        <w:t xml:space="preserve">« C’est un fou qui a de la logique et un monstre qui se croit de la conscience ; sous l’obsession de son dogme et de son orgueil, il a contracté deux difformités : l’une de l’esprit, l’autre du cœur : il a perdu le sens commun et il a </w:t>
      </w:r>
      <w:r>
        <w:rPr>
          <w:rStyle w:val="quotec"/>
        </w:rPr>
        <w:t>perverti en lui le sens moral. À</w:t>
      </w:r>
      <w:r w:rsidRPr="00471337">
        <w:rPr>
          <w:rStyle w:val="quotec"/>
        </w:rPr>
        <w:t xml:space="preserve"> force de contempler des formules abstraites, il a fini par ne plus voir les hommes réels ; à force de s’admirer lui-même, il a fini par ne plus voir dans ses adversaires et même dans ses rivaux que des scélérats dignes du supplice. »</w:t>
      </w:r>
    </w:p>
  </w:footnote>
  <w:footnote w:id="43">
    <w:p w:rsidR="00DD1CC9" w:rsidRDefault="00DD1CC9" w:rsidP="00F51BCA">
      <w:pPr>
        <w:pStyle w:val="Notedebasdepage"/>
      </w:pPr>
      <w:r w:rsidRPr="00C9220B">
        <w:rPr>
          <w:rStyle w:val="Appelnotedebasdep"/>
        </w:rPr>
        <w:footnoteRef/>
      </w:r>
      <w:r>
        <w:t xml:space="preserve"> Graindorge a toujours professé sur le mariage moderne les opinions les plus pessimistes. Exemple : </w:t>
      </w:r>
      <w:r w:rsidRPr="00F51BCA">
        <w:rPr>
          <w:rStyle w:val="quotec"/>
        </w:rPr>
        <w:t>« Q</w:t>
      </w:r>
      <w:r w:rsidRPr="00643666">
        <w:rPr>
          <w:rStyle w:val="quotec"/>
        </w:rPr>
        <w:t>uand vous voyez à votre future des joues roses et des yeux candides, ne concluez pas qu</w:t>
      </w:r>
      <w:r>
        <w:rPr>
          <w:rStyle w:val="quotec"/>
        </w:rPr>
        <w:t>’</w:t>
      </w:r>
      <w:r w:rsidRPr="00643666">
        <w:rPr>
          <w:rStyle w:val="quotec"/>
        </w:rPr>
        <w:t>elle est un ange, mais qu</w:t>
      </w:r>
      <w:r>
        <w:rPr>
          <w:rStyle w:val="quotec"/>
        </w:rPr>
        <w:t>’</w:t>
      </w:r>
      <w:r w:rsidRPr="00643666">
        <w:rPr>
          <w:rStyle w:val="quotec"/>
        </w:rPr>
        <w:t>on la couche à neuf heures et qu</w:t>
      </w:r>
      <w:r>
        <w:rPr>
          <w:rStyle w:val="quotec"/>
        </w:rPr>
        <w:t>’</w:t>
      </w:r>
      <w:r w:rsidRPr="00643666">
        <w:rPr>
          <w:rStyle w:val="quotec"/>
        </w:rPr>
        <w:t>elle a mangé beaucoup de côtelette</w:t>
      </w:r>
      <w:r w:rsidRPr="00F51BCA">
        <w:rPr>
          <w:rStyle w:val="quotec"/>
        </w:rPr>
        <w:t>s. »</w:t>
      </w:r>
      <w:r>
        <w:t xml:space="preserve"> Ailleurs : </w:t>
      </w:r>
      <w:r w:rsidRPr="00471337">
        <w:rPr>
          <w:rStyle w:val="quotec"/>
        </w:rPr>
        <w:t>« Une femme se marie pour entrer dans le monde, un homme pour en sortir. »</w:t>
      </w:r>
      <w:r>
        <w:t xml:space="preserve"> Ceci encore : </w:t>
      </w:r>
      <w:r>
        <w:rPr>
          <w:rStyle w:val="quotec"/>
        </w:rPr>
        <w:t>« O</w:t>
      </w:r>
      <w:r w:rsidRPr="00CF744B">
        <w:rPr>
          <w:rStyle w:val="quotec"/>
        </w:rPr>
        <w:t>n s</w:t>
      </w:r>
      <w:r>
        <w:rPr>
          <w:rStyle w:val="quotec"/>
        </w:rPr>
        <w:t>’</w:t>
      </w:r>
      <w:r w:rsidRPr="00CF744B">
        <w:rPr>
          <w:rStyle w:val="quotec"/>
        </w:rPr>
        <w:t>étudie trois semaines, on s</w:t>
      </w:r>
      <w:r>
        <w:rPr>
          <w:rStyle w:val="quotec"/>
        </w:rPr>
        <w:t>’</w:t>
      </w:r>
      <w:r w:rsidRPr="00CF744B">
        <w:rPr>
          <w:rStyle w:val="quotec"/>
        </w:rPr>
        <w:t>aime trois mois, on se dispute trois</w:t>
      </w:r>
      <w:r>
        <w:rPr>
          <w:rStyle w:val="quotec"/>
        </w:rPr>
        <w:t xml:space="preserve"> ans, on se tolère trente ans, </w:t>
      </w:r>
      <w:r w:rsidRPr="00C271B2">
        <w:rPr>
          <w:rStyle w:val="quotec"/>
        </w:rPr>
        <w:t>— </w:t>
      </w:r>
      <w:r w:rsidRPr="00CF744B">
        <w:rPr>
          <w:rStyle w:val="quotec"/>
        </w:rPr>
        <w:t>et les enfants recommencent.</w:t>
      </w:r>
      <w:r>
        <w:rPr>
          <w:rStyle w:val="quotec"/>
        </w:rPr>
        <w:t> »</w:t>
      </w:r>
      <w:r>
        <w:t xml:space="preserve"> Je trouve ces boutades un peu trop littéraires, un peu dénués d’expérience et de vérité.</w:t>
      </w:r>
    </w:p>
  </w:footnote>
  <w:footnote w:id="44">
    <w:p w:rsidR="00DD1CC9" w:rsidRDefault="00DD1CC9" w:rsidP="00C9220B">
      <w:pPr>
        <w:pStyle w:val="Notedebasdepage"/>
      </w:pPr>
      <w:r w:rsidRPr="00C9220B">
        <w:rPr>
          <w:rStyle w:val="Appelnotedebasdep"/>
        </w:rPr>
        <w:footnoteRef/>
      </w:r>
      <w:r>
        <w:t xml:space="preserve"> </w:t>
      </w:r>
      <w:r>
        <w:rPr>
          <w:rFonts w:cs="Times New Roman"/>
        </w:rPr>
        <w:t>Μ. </w:t>
      </w:r>
      <w:r w:rsidRPr="00CF744B">
        <w:rPr>
          <w:rFonts w:cs="Times New Roman"/>
        </w:rPr>
        <w:t>X.…</w:t>
      </w:r>
      <w:r>
        <w:rPr>
          <w:rFonts w:cs="Times New Roman"/>
        </w:rPr>
        <w:t>, député radical, me dit :</w:t>
      </w:r>
      <w:r w:rsidRPr="00CF744B">
        <w:rPr>
          <w:rFonts w:cs="Times New Roman"/>
        </w:rPr>
        <w:t xml:space="preserve"> </w:t>
      </w:r>
      <w:r>
        <w:rPr>
          <w:rFonts w:cs="Times New Roman"/>
        </w:rPr>
        <w:t>« </w:t>
      </w:r>
      <w:r w:rsidRPr="00CF744B">
        <w:rPr>
          <w:rFonts w:cs="Times New Roman"/>
        </w:rPr>
        <w:t xml:space="preserve">Je fais toutes mes campagnes électorales avec </w:t>
      </w:r>
      <w:r w:rsidRPr="00F51BCA">
        <w:rPr>
          <w:rFonts w:cs="Times New Roman"/>
          <w:iCs/>
        </w:rPr>
        <w:t>l’</w:t>
      </w:r>
      <w:r w:rsidRPr="00CF744B">
        <w:rPr>
          <w:rFonts w:cs="Times New Roman"/>
          <w:i/>
          <w:iCs/>
        </w:rPr>
        <w:t>Ancien Régime</w:t>
      </w:r>
      <w:r w:rsidRPr="00CF744B">
        <w:rPr>
          <w:rFonts w:cs="Times New Roman"/>
        </w:rPr>
        <w:t xml:space="preserve"> de Taine. J</w:t>
      </w:r>
      <w:r>
        <w:rPr>
          <w:rFonts w:cs="Times New Roman"/>
        </w:rPr>
        <w:t>’</w:t>
      </w:r>
      <w:r w:rsidRPr="00CF744B">
        <w:rPr>
          <w:rFonts w:cs="Times New Roman"/>
        </w:rPr>
        <w:t>ai le livre dans le coffre de ma voiture. Je le repasse, en route, entre deux réunions. Et j</w:t>
      </w:r>
      <w:r>
        <w:rPr>
          <w:rFonts w:cs="Times New Roman"/>
        </w:rPr>
        <w:t>’</w:t>
      </w:r>
      <w:r w:rsidRPr="00CF744B">
        <w:rPr>
          <w:rFonts w:cs="Times New Roman"/>
        </w:rPr>
        <w:t>arrive dans les villages, muni d</w:t>
      </w:r>
      <w:r>
        <w:rPr>
          <w:rFonts w:cs="Times New Roman"/>
        </w:rPr>
        <w:t>’</w:t>
      </w:r>
      <w:r w:rsidRPr="00CF744B">
        <w:rPr>
          <w:rFonts w:cs="Times New Roman"/>
        </w:rPr>
        <w:t>arguments contre les nobles et les curés.</w:t>
      </w:r>
      <w:r>
        <w:rPr>
          <w:rFonts w:cs="Times New Roman"/>
        </w:rPr>
        <w:t> »</w:t>
      </w:r>
    </w:p>
  </w:footnote>
  <w:footnote w:id="45">
    <w:p w:rsidR="00DD1CC9" w:rsidRPr="00EB703C" w:rsidRDefault="00DD1CC9" w:rsidP="00B36C19">
      <w:pPr>
        <w:pStyle w:val="Notedebasdepage"/>
        <w:rPr>
          <w:rFonts w:cs="Times New Roman"/>
        </w:rPr>
      </w:pPr>
      <w:r w:rsidRPr="00C9220B">
        <w:rPr>
          <w:rStyle w:val="Appelnotedebasdep"/>
        </w:rPr>
        <w:footnoteRef/>
      </w:r>
      <w:r w:rsidRPr="00EB703C">
        <w:rPr>
          <w:rFonts w:cs="Times New Roman"/>
        </w:rPr>
        <w:t xml:space="preserve"> Cette attitude contradictoire pourrait être expliquée par cette déclaration</w:t>
      </w:r>
      <w:r>
        <w:rPr>
          <w:rFonts w:cs="Times New Roman"/>
        </w:rPr>
        <w:t> :</w:t>
      </w:r>
      <w:r w:rsidRPr="00EB703C">
        <w:rPr>
          <w:rFonts w:cs="Times New Roman"/>
        </w:rPr>
        <w:t xml:space="preserve"> </w:t>
      </w:r>
      <w:r w:rsidRPr="00471337">
        <w:rPr>
          <w:rStyle w:val="quotec"/>
        </w:rPr>
        <w:t>« O</w:t>
      </w:r>
      <w:r>
        <w:rPr>
          <w:rStyle w:val="quotec"/>
        </w:rPr>
        <w:t>n peut être déterministe avec L</w:t>
      </w:r>
      <w:r w:rsidRPr="00471337">
        <w:rPr>
          <w:rStyle w:val="quotec"/>
        </w:rPr>
        <w:t>e</w:t>
      </w:r>
      <w:r>
        <w:rPr>
          <w:rStyle w:val="quotec"/>
        </w:rPr>
        <w:t>i</w:t>
      </w:r>
      <w:r w:rsidRPr="00471337">
        <w:rPr>
          <w:rStyle w:val="quotec"/>
        </w:rPr>
        <w:t>bni</w:t>
      </w:r>
      <w:r>
        <w:rPr>
          <w:rStyle w:val="quotec"/>
        </w:rPr>
        <w:t>z et admettre néanmoins avec Lei</w:t>
      </w:r>
      <w:r w:rsidRPr="00471337">
        <w:rPr>
          <w:rStyle w:val="quotec"/>
        </w:rPr>
        <w:t>bniz que l’homme est responsable, c’est-à-dire que le malhonnête homme est digne de blâme, de mépris et de punitions ; que l’honnête homme est digne de louange, de respect et de récompense. Déterminisme parfait et responsabilité complète : cette vieille doctrine des stoïciens est celle des deux penseurs les plus profonds et les plus opposés de l’Angleterre, Stuart Mill et Carlyle ; j’y ai souscrit pour mon compte. »</w:t>
      </w:r>
      <w:r w:rsidRPr="00EB703C">
        <w:rPr>
          <w:rFonts w:cs="Times New Roman"/>
        </w:rPr>
        <w:t xml:space="preserve"> Soit. Mais cette conciliation des contradictoires ressemble singulièrement à l</w:t>
      </w:r>
      <w:r>
        <w:rPr>
          <w:rFonts w:cs="Times New Roman"/>
        </w:rPr>
        <w:t>’</w:t>
      </w:r>
      <w:r w:rsidRPr="00EB703C">
        <w:rPr>
          <w:rFonts w:cs="Times New Roman"/>
        </w:rPr>
        <w:t>éclectisme de ce Cousin, tant malmené par l</w:t>
      </w:r>
      <w:r>
        <w:rPr>
          <w:rFonts w:cs="Times New Roman"/>
        </w:rPr>
        <w:t>’</w:t>
      </w:r>
      <w:r w:rsidRPr="00EB703C">
        <w:rPr>
          <w:rFonts w:cs="Times New Roman"/>
        </w:rPr>
        <w:t>auteur des philosophes classiques.</w:t>
      </w:r>
    </w:p>
  </w:footnote>
  <w:footnote w:id="46">
    <w:p w:rsidR="00DD1CC9" w:rsidRPr="00EB703C" w:rsidRDefault="00DD1CC9" w:rsidP="00C9220B">
      <w:pPr>
        <w:pStyle w:val="Notedebasdepage"/>
        <w:rPr>
          <w:rFonts w:cs="Times New Roman"/>
        </w:rPr>
      </w:pPr>
      <w:r w:rsidRPr="00C9220B">
        <w:rPr>
          <w:rStyle w:val="Appelnotedebasdep"/>
        </w:rPr>
        <w:footnoteRef/>
      </w:r>
      <w:r w:rsidRPr="00EB703C">
        <w:rPr>
          <w:rFonts w:cs="Times New Roman"/>
        </w:rPr>
        <w:t xml:space="preserve"> Voyez la peinture du </w:t>
      </w:r>
      <w:r w:rsidRPr="00EB703C">
        <w:rPr>
          <w:rFonts w:cs="Times New Roman"/>
          <w:i/>
          <w:iCs/>
        </w:rPr>
        <w:t>Régime moderne</w:t>
      </w:r>
      <w:r>
        <w:rPr>
          <w:rFonts w:cs="Times New Roman"/>
        </w:rPr>
        <w:t>, t. I, p. </w:t>
      </w:r>
      <w:r w:rsidRPr="00EB703C">
        <w:rPr>
          <w:rFonts w:cs="Times New Roman"/>
        </w:rPr>
        <w:t>28. Partout l</w:t>
      </w:r>
      <w:r>
        <w:rPr>
          <w:rFonts w:cs="Times New Roman"/>
        </w:rPr>
        <w:t>’</w:t>
      </w:r>
      <w:r w:rsidRPr="00EB703C">
        <w:rPr>
          <w:rFonts w:cs="Times New Roman"/>
        </w:rPr>
        <w:t>auteur remplace par une vision colorée la conception abstraite et la notion pure.</w:t>
      </w:r>
    </w:p>
  </w:footnote>
  <w:footnote w:id="47">
    <w:p w:rsidR="00DD1CC9" w:rsidRPr="00EB703C" w:rsidRDefault="00DD1CC9" w:rsidP="00C9220B">
      <w:pPr>
        <w:pStyle w:val="Notedebasdepage"/>
        <w:rPr>
          <w:rFonts w:cs="Times New Roman"/>
        </w:rPr>
      </w:pPr>
      <w:r w:rsidRPr="00C9220B">
        <w:rPr>
          <w:rStyle w:val="Appelnotedebasdep"/>
        </w:rPr>
        <w:footnoteRef/>
      </w:r>
      <w:r>
        <w:t xml:space="preserve"> </w:t>
      </w:r>
      <w:r w:rsidRPr="00EB703C">
        <w:rPr>
          <w:rFonts w:cs="Times New Roman"/>
        </w:rPr>
        <w:t>Taine a très justement décrit l</w:t>
      </w:r>
      <w:r>
        <w:rPr>
          <w:rFonts w:cs="Times New Roman"/>
        </w:rPr>
        <w:t>’« </w:t>
      </w:r>
      <w:r w:rsidRPr="00EB703C">
        <w:rPr>
          <w:rFonts w:cs="Times New Roman"/>
        </w:rPr>
        <w:t>état d</w:t>
      </w:r>
      <w:r>
        <w:rPr>
          <w:rFonts w:cs="Times New Roman"/>
        </w:rPr>
        <w:t>’</w:t>
      </w:r>
      <w:r w:rsidRPr="00EB703C">
        <w:rPr>
          <w:rFonts w:cs="Times New Roman"/>
        </w:rPr>
        <w:t>âme</w:t>
      </w:r>
      <w:r>
        <w:rPr>
          <w:rFonts w:cs="Times New Roman"/>
        </w:rPr>
        <w:t> »</w:t>
      </w:r>
      <w:r w:rsidRPr="00EB703C">
        <w:rPr>
          <w:rFonts w:cs="Times New Roman"/>
        </w:rPr>
        <w:t xml:space="preserve"> de sa génération</w:t>
      </w:r>
      <w:r>
        <w:rPr>
          <w:rFonts w:cs="Times New Roman"/>
        </w:rPr>
        <w:t xml:space="preserve"> : </w:t>
      </w:r>
      <w:r w:rsidRPr="00B36C19">
        <w:rPr>
          <w:rStyle w:val="quotec"/>
        </w:rPr>
        <w:t xml:space="preserve">« Le paganisme, au contact de la science, s’était réduit à la reconnaissance des forces naturelles ; le christianisme, au contact, de la morale, se réduisait à l’adoration de l’idéal. Pour diviniser de nouveau les puissances physiques, il eût fallu que l’homme </w:t>
      </w:r>
      <w:proofErr w:type="gramStart"/>
      <w:r w:rsidRPr="00B36C19">
        <w:rPr>
          <w:rStyle w:val="quotec"/>
        </w:rPr>
        <w:t>redevint</w:t>
      </w:r>
      <w:proofErr w:type="gramEnd"/>
      <w:r w:rsidRPr="00B36C19">
        <w:rPr>
          <w:rStyle w:val="quotec"/>
        </w:rPr>
        <w:t xml:space="preserve"> un enfant malade comme sous Dante. Mais, il était adulte, et ne pouvait remonter vers les civilisations ni vers les épopées d’où le courant de sa pensée et de sa vie l’avait retiré pour jamais. »</w:t>
      </w:r>
      <w:r w:rsidRPr="00EB703C">
        <w:rPr>
          <w:rFonts w:cs="Times New Roman"/>
        </w:rPr>
        <w:t xml:space="preserve"> </w:t>
      </w:r>
      <w:r w:rsidRPr="00EB703C">
        <w:rPr>
          <w:rFonts w:cs="Times New Roman"/>
          <w:i/>
          <w:iCs/>
        </w:rPr>
        <w:t>Pour jamais</w:t>
      </w:r>
      <w:r w:rsidRPr="00EB703C">
        <w:rPr>
          <w:rFonts w:cs="Times New Roman"/>
        </w:rPr>
        <w:t xml:space="preserve"> est ici de trop. Que sait-on de l</w:t>
      </w:r>
      <w:r>
        <w:rPr>
          <w:rFonts w:cs="Times New Roman"/>
        </w:rPr>
        <w:t>’</w:t>
      </w:r>
      <w:r w:rsidRPr="00EB703C">
        <w:rPr>
          <w:rFonts w:cs="Times New Roman"/>
        </w:rPr>
        <w:t>avenir</w:t>
      </w:r>
      <w:r>
        <w:rPr>
          <w:rFonts w:cs="Times New Roman"/>
        </w:rPr>
        <w:t> ?</w:t>
      </w:r>
    </w:p>
  </w:footnote>
  <w:footnote w:id="48">
    <w:p w:rsidR="00DD1CC9" w:rsidRPr="00EB703C" w:rsidRDefault="00DD1CC9" w:rsidP="00C9220B">
      <w:pPr>
        <w:pStyle w:val="Notedebasdepage"/>
        <w:rPr>
          <w:rFonts w:cs="Times New Roman"/>
        </w:rPr>
      </w:pPr>
      <w:r w:rsidRPr="00C9220B">
        <w:rPr>
          <w:rStyle w:val="Appelnotedebasdep"/>
        </w:rPr>
        <w:footnoteRef/>
      </w:r>
      <w:r w:rsidRPr="00EB703C">
        <w:rPr>
          <w:rFonts w:cs="Times New Roman"/>
        </w:rPr>
        <w:t xml:space="preserve"> Il écrivait à un ami</w:t>
      </w:r>
      <w:r>
        <w:rPr>
          <w:rFonts w:cs="Times New Roman"/>
        </w:rPr>
        <w:t> :</w:t>
      </w:r>
      <w:r w:rsidRPr="00EB703C">
        <w:rPr>
          <w:rFonts w:cs="Times New Roman"/>
        </w:rPr>
        <w:t xml:space="preserve"> </w:t>
      </w:r>
      <w:r w:rsidRPr="00471337">
        <w:rPr>
          <w:rStyle w:val="quotec"/>
        </w:rPr>
        <w:t>« Je lis Musset et Marc-Aurèle, je trouve dans l’un tous les ennuis, dans l’autre le remède universel… La lumière de l’esprit produit la sérénité du cœur. »</w:t>
      </w:r>
      <w:r>
        <w:rPr>
          <w:rFonts w:cs="Times New Roman"/>
        </w:rPr>
        <w:t xml:space="preserve"> (Cité par M. </w:t>
      </w:r>
      <w:r w:rsidRPr="00EB703C">
        <w:rPr>
          <w:rFonts w:cs="Times New Roman"/>
        </w:rPr>
        <w:t xml:space="preserve">Albert Sorel). Fort bien. Seulement Marc-Aurèle, si </w:t>
      </w:r>
      <w:r>
        <w:rPr>
          <w:rFonts w:cs="Times New Roman"/>
        </w:rPr>
        <w:t>« </w:t>
      </w:r>
      <w:r w:rsidRPr="00EB703C">
        <w:rPr>
          <w:rFonts w:cs="Times New Roman"/>
        </w:rPr>
        <w:t>résigné</w:t>
      </w:r>
      <w:r>
        <w:rPr>
          <w:rFonts w:cs="Times New Roman"/>
        </w:rPr>
        <w:t> »</w:t>
      </w:r>
      <w:r w:rsidRPr="00EB703C">
        <w:rPr>
          <w:rFonts w:cs="Times New Roman"/>
        </w:rPr>
        <w:t xml:space="preserve"> qu</w:t>
      </w:r>
      <w:r>
        <w:rPr>
          <w:rFonts w:cs="Times New Roman"/>
        </w:rPr>
        <w:t>’</w:t>
      </w:r>
      <w:r w:rsidRPr="00EB703C">
        <w:rPr>
          <w:rFonts w:cs="Times New Roman"/>
        </w:rPr>
        <w:t>il fût</w:t>
      </w:r>
      <w:r>
        <w:rPr>
          <w:rFonts w:cs="Times New Roman"/>
        </w:rPr>
        <w:t>,</w:t>
      </w:r>
      <w:r w:rsidRPr="00EB703C">
        <w:rPr>
          <w:rFonts w:cs="Times New Roman"/>
        </w:rPr>
        <w:t xml:space="preserve"> écrivait ses </w:t>
      </w:r>
      <w:r w:rsidRPr="00EB703C">
        <w:rPr>
          <w:rFonts w:cs="Times New Roman"/>
          <w:i/>
          <w:iCs/>
        </w:rPr>
        <w:t>Pensées</w:t>
      </w:r>
      <w:r w:rsidRPr="00EB703C">
        <w:rPr>
          <w:rFonts w:cs="Times New Roman"/>
        </w:rPr>
        <w:t xml:space="preserve"> dans le pays des Quades, sous une tente, à deux pas des feux de bivouac, sur la berge d</w:t>
      </w:r>
      <w:r>
        <w:rPr>
          <w:rFonts w:cs="Times New Roman"/>
        </w:rPr>
        <w:t>’un fleuve gelé.</w:t>
      </w:r>
    </w:p>
  </w:footnote>
  <w:footnote w:id="49">
    <w:p w:rsidR="00DD1CC9" w:rsidRPr="00EB703C" w:rsidRDefault="00DD1CC9" w:rsidP="00C9220B">
      <w:pPr>
        <w:pStyle w:val="Notedebasdepage"/>
        <w:rPr>
          <w:rFonts w:cs="Times New Roman"/>
        </w:rPr>
      </w:pPr>
      <w:r w:rsidRPr="00C9220B">
        <w:rPr>
          <w:rStyle w:val="Appelnotedebasdep"/>
        </w:rPr>
        <w:footnoteRef/>
      </w:r>
      <w:r>
        <w:rPr>
          <w:rFonts w:cs="Times New Roman"/>
        </w:rPr>
        <w:t xml:space="preserve"> E. </w:t>
      </w:r>
      <w:r w:rsidRPr="00EB703C">
        <w:rPr>
          <w:rFonts w:cs="Times New Roman"/>
        </w:rPr>
        <w:t xml:space="preserve">Boutroux, </w:t>
      </w:r>
      <w:r w:rsidRPr="00EB703C">
        <w:rPr>
          <w:rFonts w:cs="Times New Roman"/>
          <w:i/>
          <w:iCs/>
        </w:rPr>
        <w:t>De la contingence des lois de la nature</w:t>
      </w:r>
      <w:r>
        <w:rPr>
          <w:rFonts w:cs="Times New Roman"/>
        </w:rPr>
        <w:t xml:space="preserve">. </w:t>
      </w:r>
      <w:r w:rsidRPr="00C271B2">
        <w:rPr>
          <w:rFonts w:cs="Times New Roman"/>
        </w:rPr>
        <w:t>— </w:t>
      </w:r>
      <w:r w:rsidRPr="00EB703C">
        <w:rPr>
          <w:rFonts w:cs="Times New Roman"/>
        </w:rPr>
        <w:t xml:space="preserve">Bergson, </w:t>
      </w:r>
      <w:r w:rsidRPr="00EB703C">
        <w:rPr>
          <w:rFonts w:cs="Times New Roman"/>
          <w:i/>
          <w:iCs/>
        </w:rPr>
        <w:t>Essai sur les données immédiates de la conscience</w:t>
      </w:r>
      <w:r w:rsidRPr="00EB703C">
        <w:rPr>
          <w:rFonts w:cs="Times New Roman"/>
        </w:rPr>
        <w:t>.</w:t>
      </w:r>
    </w:p>
  </w:footnote>
  <w:footnote w:id="50">
    <w:p w:rsidR="00DD1CC9" w:rsidRPr="00633417" w:rsidRDefault="00DD1CC9" w:rsidP="00C9220B">
      <w:pPr>
        <w:pStyle w:val="Notedebasdepage"/>
      </w:pPr>
      <w:r w:rsidRPr="00C9220B">
        <w:rPr>
          <w:rStyle w:val="Appelnotedebasdep"/>
        </w:rPr>
        <w:footnoteRef/>
      </w:r>
      <w:r>
        <w:t xml:space="preserve"> E.-M. </w:t>
      </w:r>
      <w:r w:rsidRPr="00633417">
        <w:t xml:space="preserve">de Vogüé, </w:t>
      </w:r>
      <w:r w:rsidRPr="00633417">
        <w:rPr>
          <w:i/>
          <w:iCs/>
        </w:rPr>
        <w:t>Journal des Débats</w:t>
      </w:r>
      <w:r>
        <w:t xml:space="preserve"> du 23 </w:t>
      </w:r>
      <w:r w:rsidRPr="00633417">
        <w:t>déc</w:t>
      </w:r>
      <w:r>
        <w:t>embre </w:t>
      </w:r>
      <w:r w:rsidRPr="00633417">
        <w:t>1891 (à propos de la statue de Spinoza, par Marc Antocolsky).</w:t>
      </w:r>
    </w:p>
    <w:p w:rsidR="00DD1CC9" w:rsidRPr="00633417" w:rsidRDefault="00DD1CC9" w:rsidP="00C9220B">
      <w:pPr>
        <w:pStyle w:val="Notedebasdepage"/>
      </w:pPr>
      <w:r w:rsidRPr="00633417">
        <w:t>Bonnat l</w:t>
      </w:r>
      <w:r>
        <w:t>’</w:t>
      </w:r>
      <w:r w:rsidRPr="00633417">
        <w:t>a fait revivre, avec cet air doux, étonné, interrogatif qu</w:t>
      </w:r>
      <w:r>
        <w:t>’</w:t>
      </w:r>
      <w:r w:rsidRPr="00633417">
        <w:t>il avait souvent. Combien de rides creusées par la pensée, sur ce front, sur ces joues, sur tout ce visage, qu</w:t>
      </w:r>
      <w:r>
        <w:t>’</w:t>
      </w:r>
      <w:r w:rsidRPr="00633417">
        <w:t>un labeur trop intense fouille, creuse et amaigrit</w:t>
      </w:r>
      <w:r>
        <w:t> !…</w:t>
      </w:r>
    </w:p>
    <w:p w:rsidR="00DD1CC9" w:rsidRDefault="00DD1CC9" w:rsidP="00C9220B">
      <w:pPr>
        <w:pStyle w:val="Notedebasdepage"/>
      </w:pPr>
      <w:r w:rsidRPr="00633417">
        <w:t>Taine avait une répugnance instinctive pour ce qu</w:t>
      </w:r>
      <w:r>
        <w:t>’</w:t>
      </w:r>
      <w:r w:rsidRPr="00633417">
        <w:t xml:space="preserve">on appelle la </w:t>
      </w:r>
      <w:r>
        <w:t>« </w:t>
      </w:r>
      <w:r w:rsidRPr="00633417">
        <w:t>publicité</w:t>
      </w:r>
      <w:r>
        <w:t> »</w:t>
      </w:r>
      <w:r w:rsidRPr="00633417">
        <w:t xml:space="preserve"> et la </w:t>
      </w:r>
      <w:r>
        <w:t>« </w:t>
      </w:r>
      <w:r w:rsidRPr="00633417">
        <w:t>réclame</w:t>
      </w:r>
      <w:r>
        <w:t> »</w:t>
      </w:r>
      <w:r w:rsidRPr="00633417">
        <w:t>. En un temps où beaucoup de gens ont l</w:t>
      </w:r>
      <w:r>
        <w:t>’</w:t>
      </w:r>
      <w:r w:rsidRPr="00633417">
        <w:t>habitude de mettre la foule dans la confidence de leurs affaires privées, ce grand écrivain défendait contre toutes les indiscrétions l</w:t>
      </w:r>
      <w:r>
        <w:t>’</w:t>
      </w:r>
      <w:r w:rsidRPr="00633417">
        <w:t>asile inviolé où il travaillait, à l</w:t>
      </w:r>
      <w:r>
        <w:t>’</w:t>
      </w:r>
      <w:r w:rsidRPr="00633417">
        <w:t>abri des curiosités profanes, entouré d</w:t>
      </w:r>
      <w:r>
        <w:t>’</w:t>
      </w:r>
      <w:r w:rsidRPr="00633417">
        <w:t>affections dévouées qui étaient sa joie et son réconfort. Ceux-là seuls qui ont eu l</w:t>
      </w:r>
      <w:r>
        <w:t>’</w:t>
      </w:r>
      <w:r w:rsidRPr="00633417">
        <w:t>honneur d</w:t>
      </w:r>
      <w:r>
        <w:t>’</w:t>
      </w:r>
      <w:r w:rsidRPr="00633417">
        <w:t>entrer dans sa maison savent ce qu</w:t>
      </w:r>
      <w:r>
        <w:t>’</w:t>
      </w:r>
      <w:r w:rsidRPr="00633417">
        <w:t>il y avait de tendresse dans cette âme si forte, et combien cette intelligence souveraine était bienveillante et accueillante pour les idées d</w:t>
      </w:r>
      <w:r>
        <w:t>’</w:t>
      </w:r>
      <w:r w:rsidRPr="00633417">
        <w:t>autrui. C</w:t>
      </w:r>
      <w:r>
        <w:t>’</w:t>
      </w:r>
      <w:r w:rsidRPr="00633417">
        <w:t>est là, près de ce foyer, qu</w:t>
      </w:r>
      <w:r>
        <w:t>’</w:t>
      </w:r>
      <w:r w:rsidRPr="00633417">
        <w:t>aimeront à l</w:t>
      </w:r>
      <w:r>
        <w:t>’</w:t>
      </w:r>
      <w:r w:rsidRPr="00633417">
        <w:t>évoquer, enfin délivré du poids des problèmes et reposé d</w:t>
      </w:r>
      <w:r>
        <w:t>’</w:t>
      </w:r>
      <w:r w:rsidRPr="00633417">
        <w:t>un si long effort, tous ceux qui gardent, dans leur esprit et dans leur cœur, le respect de sa gloire, l</w:t>
      </w:r>
      <w:r>
        <w:t>’</w:t>
      </w:r>
      <w:r w:rsidRPr="00633417">
        <w:t>admiration de son génie, le souvenir de ses conseils et de son amitié.</w:t>
      </w:r>
    </w:p>
  </w:footnote>
  <w:footnote w:id="51">
    <w:p w:rsidR="00DD1CC9" w:rsidRPr="00C271B2" w:rsidRDefault="00DD1CC9" w:rsidP="00C9220B">
      <w:pPr>
        <w:pStyle w:val="Notedebasdepage"/>
        <w:rPr>
          <w:rFonts w:cs="Times New Roman"/>
        </w:rPr>
      </w:pPr>
      <w:r w:rsidRPr="00C9220B">
        <w:rPr>
          <w:rStyle w:val="Appelnotedebasdep"/>
        </w:rPr>
        <w:footnoteRef/>
      </w:r>
      <w:r>
        <w:t xml:space="preserve"> </w:t>
      </w:r>
      <w:r w:rsidRPr="003060C5">
        <w:rPr>
          <w:rFonts w:cs="Times New Roman"/>
          <w:i/>
          <w:iCs/>
        </w:rPr>
        <w:t>Poèmes barbares</w:t>
      </w:r>
      <w:r w:rsidRPr="003060C5">
        <w:rPr>
          <w:rFonts w:cs="Times New Roman"/>
        </w:rPr>
        <w:t xml:space="preserve">, </w:t>
      </w:r>
      <w:r w:rsidRPr="00C271B2">
        <w:rPr>
          <w:rFonts w:cs="Times New Roman"/>
        </w:rPr>
        <w:t>1 vol</w:t>
      </w:r>
      <w:r w:rsidRPr="003060C5">
        <w:rPr>
          <w:rFonts w:cs="Times New Roman"/>
        </w:rPr>
        <w:t xml:space="preserve">. </w:t>
      </w:r>
      <w:r w:rsidRPr="00C271B2">
        <w:rPr>
          <w:rFonts w:cs="Times New Roman"/>
        </w:rPr>
        <w:t>— </w:t>
      </w:r>
      <w:r w:rsidRPr="003060C5">
        <w:rPr>
          <w:rFonts w:cs="Times New Roman"/>
          <w:i/>
          <w:iCs/>
        </w:rPr>
        <w:t>Poèmes antiques</w:t>
      </w:r>
      <w:r w:rsidRPr="003060C5">
        <w:rPr>
          <w:rFonts w:cs="Times New Roman"/>
        </w:rPr>
        <w:t xml:space="preserve">, </w:t>
      </w:r>
      <w:r w:rsidRPr="00C271B2">
        <w:rPr>
          <w:rFonts w:cs="Times New Roman"/>
        </w:rPr>
        <w:t>1 vol</w:t>
      </w:r>
      <w:r w:rsidRPr="003060C5">
        <w:rPr>
          <w:rFonts w:cs="Times New Roman"/>
        </w:rPr>
        <w:t xml:space="preserve">. </w:t>
      </w:r>
      <w:r w:rsidRPr="00C271B2">
        <w:rPr>
          <w:rFonts w:cs="Times New Roman"/>
        </w:rPr>
        <w:t>— </w:t>
      </w:r>
      <w:r w:rsidRPr="003060C5">
        <w:rPr>
          <w:rFonts w:cs="Times New Roman"/>
          <w:i/>
          <w:iCs/>
        </w:rPr>
        <w:t>Poèmes tragiques</w:t>
      </w:r>
      <w:r w:rsidRPr="003060C5">
        <w:rPr>
          <w:rFonts w:cs="Times New Roman"/>
        </w:rPr>
        <w:t xml:space="preserve">, </w:t>
      </w:r>
      <w:r w:rsidRPr="00C271B2">
        <w:rPr>
          <w:rFonts w:cs="Times New Roman"/>
        </w:rPr>
        <w:t>1 vol</w:t>
      </w:r>
      <w:r w:rsidRPr="003060C5">
        <w:rPr>
          <w:rFonts w:cs="Times New Roman"/>
        </w:rPr>
        <w:t xml:space="preserve">. </w:t>
      </w:r>
      <w:r w:rsidRPr="00C271B2">
        <w:rPr>
          <w:rFonts w:cs="Times New Roman"/>
        </w:rPr>
        <w:t>— </w:t>
      </w:r>
      <w:r w:rsidRPr="003060C5">
        <w:rPr>
          <w:rFonts w:cs="Times New Roman"/>
        </w:rPr>
        <w:t>Traduction en prose de</w:t>
      </w:r>
      <w:r w:rsidRPr="003060C5">
        <w:rPr>
          <w:rFonts w:cs="Times New Roman"/>
          <w:i/>
          <w:iCs/>
        </w:rPr>
        <w:t xml:space="preserve"> </w:t>
      </w:r>
      <w:r w:rsidRPr="00C271B2">
        <w:rPr>
          <w:rFonts w:cs="Times New Roman"/>
          <w:iCs/>
        </w:rPr>
        <w:t>l’</w:t>
      </w:r>
      <w:r w:rsidRPr="003060C5">
        <w:rPr>
          <w:rFonts w:cs="Times New Roman"/>
          <w:i/>
          <w:iCs/>
        </w:rPr>
        <w:t>Iliade</w:t>
      </w:r>
      <w:r w:rsidRPr="00C271B2">
        <w:rPr>
          <w:rFonts w:cs="Times New Roman"/>
          <w:iCs/>
        </w:rPr>
        <w:t>, de l’</w:t>
      </w:r>
      <w:r w:rsidRPr="003060C5">
        <w:rPr>
          <w:rFonts w:cs="Times New Roman"/>
          <w:i/>
          <w:iCs/>
        </w:rPr>
        <w:t>Odyssée</w:t>
      </w:r>
      <w:r w:rsidRPr="00C271B2">
        <w:rPr>
          <w:rFonts w:cs="Times New Roman"/>
          <w:iCs/>
        </w:rPr>
        <w:t xml:space="preserve">, des </w:t>
      </w:r>
      <w:r w:rsidRPr="003060C5">
        <w:rPr>
          <w:rFonts w:cs="Times New Roman"/>
          <w:i/>
          <w:iCs/>
        </w:rPr>
        <w:t>Hymnes homériques</w:t>
      </w:r>
      <w:r w:rsidRPr="00C271B2">
        <w:rPr>
          <w:rFonts w:cs="Times New Roman"/>
          <w:iCs/>
        </w:rPr>
        <w:t xml:space="preserve">, de la </w:t>
      </w:r>
      <w:r w:rsidRPr="003060C5">
        <w:rPr>
          <w:rFonts w:cs="Times New Roman"/>
          <w:i/>
          <w:iCs/>
        </w:rPr>
        <w:t>Batrakhomyomakhie</w:t>
      </w:r>
      <w:r w:rsidRPr="003060C5">
        <w:rPr>
          <w:rFonts w:cs="Times New Roman"/>
        </w:rPr>
        <w:t xml:space="preserve">, </w:t>
      </w:r>
      <w:r w:rsidRPr="00C271B2">
        <w:rPr>
          <w:rFonts w:cs="Times New Roman"/>
        </w:rPr>
        <w:t>1 vol</w:t>
      </w:r>
      <w:r w:rsidRPr="003060C5">
        <w:rPr>
          <w:rFonts w:cs="Times New Roman"/>
        </w:rPr>
        <w:t xml:space="preserve">. </w:t>
      </w:r>
      <w:r w:rsidRPr="00C271B2">
        <w:rPr>
          <w:rFonts w:cs="Times New Roman"/>
        </w:rPr>
        <w:t>— </w:t>
      </w:r>
      <w:r w:rsidRPr="003060C5">
        <w:rPr>
          <w:rFonts w:cs="Times New Roman"/>
        </w:rPr>
        <w:t>Traduction, en prose, d</w:t>
      </w:r>
      <w:r>
        <w:rPr>
          <w:rFonts w:cs="Times New Roman"/>
        </w:rPr>
        <w:t>’Hésiode, de Théocrite, de Biô</w:t>
      </w:r>
      <w:r w:rsidRPr="003060C5">
        <w:rPr>
          <w:rFonts w:cs="Times New Roman"/>
        </w:rPr>
        <w:t xml:space="preserve">n, de Moskhos, de Tyrtée, des </w:t>
      </w:r>
      <w:r w:rsidRPr="003060C5">
        <w:rPr>
          <w:rFonts w:cs="Times New Roman"/>
          <w:i/>
          <w:iCs/>
        </w:rPr>
        <w:t>Hymnes orphiques</w:t>
      </w:r>
      <w:r w:rsidRPr="003060C5">
        <w:rPr>
          <w:rFonts w:cs="Times New Roman"/>
        </w:rPr>
        <w:t xml:space="preserve">, des </w:t>
      </w:r>
      <w:r w:rsidRPr="003060C5">
        <w:rPr>
          <w:rFonts w:cs="Times New Roman"/>
          <w:i/>
          <w:iCs/>
        </w:rPr>
        <w:t>Odes anacréontiques</w:t>
      </w:r>
      <w:r w:rsidRPr="003060C5">
        <w:rPr>
          <w:rFonts w:cs="Times New Roman"/>
        </w:rPr>
        <w:t>, 2</w:t>
      </w:r>
      <w:r>
        <w:rPr>
          <w:rFonts w:cs="Times New Roman"/>
        </w:rPr>
        <w:t> </w:t>
      </w:r>
      <w:r w:rsidRPr="003060C5">
        <w:rPr>
          <w:rFonts w:cs="Times New Roman"/>
        </w:rPr>
        <w:t xml:space="preserve">vol. </w:t>
      </w:r>
      <w:r w:rsidRPr="00C271B2">
        <w:rPr>
          <w:rFonts w:cs="Times New Roman"/>
        </w:rPr>
        <w:t>— </w:t>
      </w:r>
      <w:r w:rsidRPr="003060C5">
        <w:rPr>
          <w:rFonts w:cs="Times New Roman"/>
        </w:rPr>
        <w:t>Traduction, en prose, d</w:t>
      </w:r>
      <w:r>
        <w:rPr>
          <w:rFonts w:cs="Times New Roman"/>
        </w:rPr>
        <w:t>’</w:t>
      </w:r>
      <w:r w:rsidRPr="003060C5">
        <w:rPr>
          <w:rFonts w:cs="Times New Roman"/>
        </w:rPr>
        <w:t xml:space="preserve">Eschyle, </w:t>
      </w:r>
      <w:r w:rsidRPr="00C271B2">
        <w:rPr>
          <w:rFonts w:cs="Times New Roman"/>
        </w:rPr>
        <w:t>1 vol</w:t>
      </w:r>
      <w:r w:rsidRPr="003060C5">
        <w:rPr>
          <w:rFonts w:cs="Times New Roman"/>
        </w:rPr>
        <w:t>.</w:t>
      </w:r>
      <w:r>
        <w:rPr>
          <w:rFonts w:cs="Times New Roman"/>
        </w:rPr>
        <w:t> ;</w:t>
      </w:r>
      <w:r w:rsidRPr="003060C5">
        <w:rPr>
          <w:rFonts w:cs="Times New Roman"/>
        </w:rPr>
        <w:t xml:space="preserve"> </w:t>
      </w:r>
      <w:proofErr w:type="gramStart"/>
      <w:r w:rsidRPr="003060C5">
        <w:rPr>
          <w:rFonts w:cs="Times New Roman"/>
        </w:rPr>
        <w:t>de</w:t>
      </w:r>
      <w:proofErr w:type="gramEnd"/>
      <w:r w:rsidRPr="003060C5">
        <w:rPr>
          <w:rFonts w:cs="Times New Roman"/>
        </w:rPr>
        <w:t xml:space="preserve"> Sophocle, </w:t>
      </w:r>
      <w:r w:rsidRPr="00C271B2">
        <w:rPr>
          <w:rFonts w:cs="Times New Roman"/>
        </w:rPr>
        <w:t>1 vol</w:t>
      </w:r>
      <w:r w:rsidRPr="003060C5">
        <w:rPr>
          <w:rFonts w:cs="Times New Roman"/>
        </w:rPr>
        <w:t>.</w:t>
      </w:r>
      <w:r>
        <w:rPr>
          <w:rFonts w:cs="Times New Roman"/>
        </w:rPr>
        <w:t> ;</w:t>
      </w:r>
      <w:r w:rsidRPr="003060C5">
        <w:rPr>
          <w:rFonts w:cs="Times New Roman"/>
        </w:rPr>
        <w:t xml:space="preserve"> </w:t>
      </w:r>
      <w:proofErr w:type="gramStart"/>
      <w:r w:rsidRPr="003060C5">
        <w:rPr>
          <w:rFonts w:cs="Times New Roman"/>
        </w:rPr>
        <w:t>d</w:t>
      </w:r>
      <w:r>
        <w:rPr>
          <w:rFonts w:cs="Times New Roman"/>
        </w:rPr>
        <w:t>’Euripide</w:t>
      </w:r>
      <w:proofErr w:type="gramEnd"/>
      <w:r>
        <w:rPr>
          <w:rFonts w:cs="Times New Roman"/>
        </w:rPr>
        <w:t>, 2 </w:t>
      </w:r>
      <w:r w:rsidRPr="003060C5">
        <w:rPr>
          <w:rFonts w:cs="Times New Roman"/>
        </w:rPr>
        <w:t>vol</w:t>
      </w:r>
      <w:r>
        <w:rPr>
          <w:rFonts w:cs="Times New Roman"/>
        </w:rPr>
        <w:t> ;</w:t>
      </w:r>
      <w:r w:rsidRPr="003060C5">
        <w:rPr>
          <w:rFonts w:cs="Times New Roman"/>
        </w:rPr>
        <w:t xml:space="preserve"> d</w:t>
      </w:r>
      <w:r>
        <w:rPr>
          <w:rFonts w:cs="Times New Roman"/>
        </w:rPr>
        <w:t>’Horace, 2 </w:t>
      </w:r>
      <w:r w:rsidRPr="003060C5">
        <w:rPr>
          <w:rFonts w:cs="Times New Roman"/>
        </w:rPr>
        <w:t>vol.</w:t>
      </w:r>
      <w:r>
        <w:rPr>
          <w:rFonts w:cs="Times New Roman"/>
        </w:rPr>
        <w:t xml:space="preserve"> </w:t>
      </w:r>
      <w:r w:rsidRPr="00C271B2">
        <w:rPr>
          <w:rFonts w:cs="Times New Roman"/>
        </w:rPr>
        <w:t>— </w:t>
      </w:r>
      <w:r w:rsidRPr="003060C5">
        <w:rPr>
          <w:rFonts w:cs="Times New Roman"/>
          <w:i/>
          <w:iCs/>
        </w:rPr>
        <w:t>Histoire du christianisme</w:t>
      </w:r>
      <w:r>
        <w:rPr>
          <w:rFonts w:cs="Times New Roman"/>
        </w:rPr>
        <w:t>, 1 </w:t>
      </w:r>
      <w:r w:rsidRPr="003060C5">
        <w:rPr>
          <w:rFonts w:cs="Times New Roman"/>
        </w:rPr>
        <w:t xml:space="preserve">br. </w:t>
      </w:r>
      <w:r w:rsidRPr="00C271B2">
        <w:rPr>
          <w:rFonts w:cs="Times New Roman"/>
        </w:rPr>
        <w:t>— </w:t>
      </w:r>
      <w:r w:rsidRPr="003060C5">
        <w:rPr>
          <w:rFonts w:cs="Times New Roman"/>
          <w:i/>
          <w:iCs/>
        </w:rPr>
        <w:t>Le Sacre de Paris</w:t>
      </w:r>
      <w:r>
        <w:rPr>
          <w:rFonts w:cs="Times New Roman"/>
        </w:rPr>
        <w:t>, 1 b</w:t>
      </w:r>
      <w:r w:rsidRPr="003060C5">
        <w:rPr>
          <w:rFonts w:cs="Times New Roman"/>
        </w:rPr>
        <w:t>r.</w:t>
      </w:r>
      <w:r>
        <w:rPr>
          <w:rFonts w:cs="Times New Roman"/>
        </w:rPr>
        <w:t xml:space="preserve"> </w:t>
      </w:r>
      <w:r w:rsidRPr="00C271B2">
        <w:rPr>
          <w:rFonts w:cs="Times New Roman"/>
        </w:rPr>
        <w:t>— </w:t>
      </w:r>
      <w:r w:rsidRPr="003060C5">
        <w:rPr>
          <w:rFonts w:cs="Times New Roman"/>
          <w:i/>
          <w:iCs/>
        </w:rPr>
        <w:t>Le Soir d</w:t>
      </w:r>
      <w:r>
        <w:rPr>
          <w:rFonts w:cs="Times New Roman"/>
          <w:i/>
          <w:iCs/>
        </w:rPr>
        <w:t>’</w:t>
      </w:r>
      <w:r w:rsidRPr="003060C5">
        <w:rPr>
          <w:rFonts w:cs="Times New Roman"/>
          <w:i/>
          <w:iCs/>
        </w:rPr>
        <w:t>une bataille</w:t>
      </w:r>
      <w:r w:rsidRPr="003060C5">
        <w:rPr>
          <w:rFonts w:cs="Times New Roman"/>
        </w:rPr>
        <w:t>, 1</w:t>
      </w:r>
      <w:r>
        <w:rPr>
          <w:rFonts w:cs="Times New Roman"/>
        </w:rPr>
        <w:t xml:space="preserve"> br. </w:t>
      </w:r>
      <w:r w:rsidRPr="00C271B2">
        <w:rPr>
          <w:rFonts w:cs="Times New Roman"/>
        </w:rPr>
        <w:t>— </w:t>
      </w:r>
      <w:r w:rsidRPr="003060C5">
        <w:rPr>
          <w:rFonts w:cs="Times New Roman"/>
          <w:i/>
          <w:iCs/>
        </w:rPr>
        <w:t>Discours de réception à l</w:t>
      </w:r>
      <w:r>
        <w:rPr>
          <w:rFonts w:cs="Times New Roman"/>
          <w:i/>
          <w:iCs/>
        </w:rPr>
        <w:t>’</w:t>
      </w:r>
      <w:r w:rsidRPr="003060C5">
        <w:rPr>
          <w:rFonts w:cs="Times New Roman"/>
          <w:i/>
          <w:iCs/>
        </w:rPr>
        <w:t>Académie française</w:t>
      </w:r>
      <w:r>
        <w:rPr>
          <w:rFonts w:cs="Times New Roman"/>
        </w:rPr>
        <w:t>, 1 </w:t>
      </w:r>
      <w:r w:rsidRPr="003060C5">
        <w:rPr>
          <w:rFonts w:cs="Times New Roman"/>
        </w:rPr>
        <w:t xml:space="preserve">br. </w:t>
      </w:r>
      <w:r w:rsidRPr="00C271B2">
        <w:rPr>
          <w:rFonts w:cs="Times New Roman"/>
        </w:rPr>
        <w:t>— </w:t>
      </w:r>
      <w:r w:rsidRPr="003060C5">
        <w:rPr>
          <w:rFonts w:cs="Times New Roman"/>
          <w:i/>
          <w:iCs/>
        </w:rPr>
        <w:t xml:space="preserve">Les </w:t>
      </w:r>
      <w:r>
        <w:rPr>
          <w:rFonts w:cs="Times New Roman"/>
          <w:i/>
          <w:iCs/>
        </w:rPr>
        <w:t>É</w:t>
      </w:r>
      <w:r w:rsidRPr="003060C5">
        <w:rPr>
          <w:rFonts w:cs="Times New Roman"/>
          <w:i/>
          <w:iCs/>
        </w:rPr>
        <w:t>rinnyes</w:t>
      </w:r>
      <w:r w:rsidRPr="003060C5">
        <w:rPr>
          <w:rFonts w:cs="Times New Roman"/>
        </w:rPr>
        <w:t>, drame antique en de</w:t>
      </w:r>
      <w:r>
        <w:rPr>
          <w:rFonts w:cs="Times New Roman"/>
        </w:rPr>
        <w:t xml:space="preserve">ux parties, en vers, </w:t>
      </w:r>
      <w:r w:rsidRPr="00C271B2">
        <w:rPr>
          <w:rFonts w:cs="Times New Roman"/>
        </w:rPr>
        <w:t>1 vol</w:t>
      </w:r>
      <w:r>
        <w:rPr>
          <w:rFonts w:cs="Times New Roman"/>
        </w:rPr>
        <w:t xml:space="preserve">. </w:t>
      </w:r>
      <w:r w:rsidRPr="00C271B2">
        <w:rPr>
          <w:rFonts w:cs="Times New Roman"/>
        </w:rPr>
        <w:t>— </w:t>
      </w:r>
      <w:r>
        <w:rPr>
          <w:rFonts w:cs="Times New Roman"/>
        </w:rPr>
        <w:t>L’</w:t>
      </w:r>
      <w:r w:rsidRPr="003060C5">
        <w:rPr>
          <w:rFonts w:cs="Times New Roman"/>
          <w:i/>
          <w:iCs/>
        </w:rPr>
        <w:t>Apollonide</w:t>
      </w:r>
      <w:r w:rsidRPr="003060C5">
        <w:rPr>
          <w:rFonts w:cs="Times New Roman"/>
        </w:rPr>
        <w:t xml:space="preserve">, poème lyrique en trois parties, </w:t>
      </w:r>
      <w:r w:rsidRPr="00C271B2">
        <w:rPr>
          <w:rFonts w:cs="Times New Roman"/>
        </w:rPr>
        <w:t>1 vol</w:t>
      </w:r>
      <w:r w:rsidRPr="003060C5">
        <w:rPr>
          <w:rFonts w:cs="Times New Roman"/>
        </w:rPr>
        <w:t>. Paris. Lemerre.</w:t>
      </w:r>
    </w:p>
  </w:footnote>
  <w:footnote w:id="52">
    <w:p w:rsidR="00DD1CC9" w:rsidRPr="00991498" w:rsidRDefault="00DD1CC9" w:rsidP="00C271B2">
      <w:pPr>
        <w:pStyle w:val="Notedebasdepage"/>
      </w:pPr>
      <w:r w:rsidRPr="00C9220B">
        <w:rPr>
          <w:rStyle w:val="Appelnotedebasdep"/>
        </w:rPr>
        <w:footnoteRef/>
      </w:r>
      <w:r>
        <w:t xml:space="preserve"> </w:t>
      </w:r>
      <w:r w:rsidRPr="00991498">
        <w:t>Vers la fin de sa vie, il redevint très respectueux du christianisme. Au mois de mars de l</w:t>
      </w:r>
      <w:r>
        <w:t>’année 1894, M. </w:t>
      </w:r>
      <w:r w:rsidRPr="00991498">
        <w:t>Louis Tiercelin le rencontra et lui demanda son avis sur la candidature académiqu</w:t>
      </w:r>
      <w:r>
        <w:t>e de M. É</w:t>
      </w:r>
      <w:r w:rsidRPr="00991498">
        <w:t>mile Zola. Il répondit</w:t>
      </w:r>
      <w:r>
        <w:t> :</w:t>
      </w:r>
    </w:p>
    <w:p w:rsidR="00DD1CC9" w:rsidRPr="00991498" w:rsidRDefault="00DD1CC9" w:rsidP="00C271B2">
      <w:pPr>
        <w:pStyle w:val="Notedebasdepage"/>
      </w:pPr>
      <w:r w:rsidRPr="00C271B2">
        <w:t>— </w:t>
      </w:r>
      <w:r w:rsidRPr="00991498">
        <w:t>Jamais je ne voterai pour cet homme-là.</w:t>
      </w:r>
    </w:p>
    <w:p w:rsidR="00DD1CC9" w:rsidRPr="00991498" w:rsidRDefault="00DD1CC9" w:rsidP="00C271B2">
      <w:pPr>
        <w:pStyle w:val="Notedebasdepage"/>
      </w:pPr>
      <w:r w:rsidRPr="00C271B2">
        <w:t>— </w:t>
      </w:r>
      <w:r w:rsidRPr="00991498">
        <w:t>Pourquoi</w:t>
      </w:r>
      <w:r>
        <w:t> ?</w:t>
      </w:r>
    </w:p>
    <w:p w:rsidR="00DD1CC9" w:rsidRPr="00991498" w:rsidRDefault="00DD1CC9" w:rsidP="00C271B2">
      <w:pPr>
        <w:pStyle w:val="Notedebasdepage"/>
      </w:pPr>
      <w:r w:rsidRPr="00C271B2">
        <w:t>— </w:t>
      </w:r>
      <w:r w:rsidRPr="00991498">
        <w:t>II a fait une plaisanterie immonde sur le nom de Jésus-Christ</w:t>
      </w:r>
      <w:r>
        <w:t>…</w:t>
      </w:r>
    </w:p>
    <w:p w:rsidR="00DD1CC9" w:rsidRPr="00991498" w:rsidRDefault="00DD1CC9" w:rsidP="00C271B2">
      <w:pPr>
        <w:pStyle w:val="Notedebasdepage"/>
      </w:pPr>
      <w:r w:rsidRPr="00991498">
        <w:t>Son interlocuteur marquant quelque surprise, il insista</w:t>
      </w:r>
      <w:r>
        <w:t> :</w:t>
      </w:r>
    </w:p>
    <w:p w:rsidR="00DD1CC9" w:rsidRPr="00991498" w:rsidRDefault="00DD1CC9" w:rsidP="00C271B2">
      <w:pPr>
        <w:pStyle w:val="Notedebasdepage"/>
      </w:pPr>
      <w:r w:rsidRPr="00C271B2">
        <w:t>— </w:t>
      </w:r>
      <w:r w:rsidRPr="00991498">
        <w:t>Je ne suis pas de cette communion, ni d</w:t>
      </w:r>
      <w:r>
        <w:t>’</w:t>
      </w:r>
      <w:r w:rsidRPr="00991498">
        <w:t>aucune</w:t>
      </w:r>
      <w:r>
        <w:t> ;</w:t>
      </w:r>
      <w:r w:rsidRPr="00991498">
        <w:t xml:space="preserve"> mais quand j</w:t>
      </w:r>
      <w:r>
        <w:t>’</w:t>
      </w:r>
      <w:r w:rsidRPr="00991498">
        <w:t>ai parlé des dieux auxquels je ne croyais pas, je l</w:t>
      </w:r>
      <w:r>
        <w:t>’</w:t>
      </w:r>
      <w:r w:rsidRPr="00991498">
        <w:t>ai fait avec respect, et je n</w:t>
      </w:r>
      <w:r>
        <w:t>’</w:t>
      </w:r>
      <w:r w:rsidRPr="00991498">
        <w:t>admets pas de telles plaisanteries. Voilà, mon cher ami</w:t>
      </w:r>
      <w:r>
        <w:t>…</w:t>
      </w:r>
    </w:p>
    <w:p w:rsidR="00DD1CC9" w:rsidRPr="00991498" w:rsidRDefault="00DD1CC9" w:rsidP="00C271B2">
      <w:pPr>
        <w:pStyle w:val="Notedebasdepage"/>
      </w:pPr>
      <w:r w:rsidRPr="00991498">
        <w:t>Les obsèques de Leconte de Lisle furent célébrées en l</w:t>
      </w:r>
      <w:r>
        <w:t>’</w:t>
      </w:r>
      <w:r w:rsidRPr="00991498">
        <w:t>église Saint-Sulpice, selon les rites de l</w:t>
      </w:r>
      <w:r>
        <w:t>’</w:t>
      </w:r>
      <w:r w:rsidRPr="00991498">
        <w:t>Église catholique romaine.</w:t>
      </w:r>
    </w:p>
  </w:footnote>
  <w:footnote w:id="53">
    <w:p w:rsidR="00DD1CC9" w:rsidRPr="00991498" w:rsidRDefault="00DD1CC9" w:rsidP="00C9220B">
      <w:pPr>
        <w:pStyle w:val="Notedebasdepage"/>
      </w:pPr>
      <w:r w:rsidRPr="00C9220B">
        <w:rPr>
          <w:rStyle w:val="Appelnotedebasdep"/>
        </w:rPr>
        <w:footnoteRef/>
      </w:r>
      <w:r w:rsidRPr="00991498">
        <w:t xml:space="preserve"> Le père de Leconte de Lisle était médecin à Saint-Paul (île de la Réunion). C</w:t>
      </w:r>
      <w:r>
        <w:t>’</w:t>
      </w:r>
      <w:r w:rsidRPr="00991498">
        <w:t>es</w:t>
      </w:r>
      <w:r>
        <w:t>t là que le poète naquit, le 23 octobre </w:t>
      </w:r>
      <w:r w:rsidRPr="00991498">
        <w:t xml:space="preserve">1818. Le futur auteur des </w:t>
      </w:r>
      <w:r w:rsidRPr="007165D1">
        <w:rPr>
          <w:i/>
        </w:rPr>
        <w:t>Érinnyes</w:t>
      </w:r>
      <w:r w:rsidRPr="00991498">
        <w:t xml:space="preserve"> avait été envoyé à </w:t>
      </w:r>
      <w:r>
        <w:t>D</w:t>
      </w:r>
      <w:r w:rsidRPr="00991498">
        <w:t>inan, chez un oncle à lui, maire de cette ville. Son vrai nom était Charles Leconte. Il appartenait à la branche des Leconte (de l</w:t>
      </w:r>
      <w:r>
        <w:t>’Î</w:t>
      </w:r>
      <w:r w:rsidRPr="00991498">
        <w:t>le Bourbon), que l</w:t>
      </w:r>
      <w:r>
        <w:t>’</w:t>
      </w:r>
      <w:r w:rsidRPr="00991498">
        <w:t xml:space="preserve">on nommait ainsi pour les distinguer du restant de la famille, demeuré en France. </w:t>
      </w:r>
      <w:r w:rsidRPr="00C271B2">
        <w:t>— </w:t>
      </w:r>
      <w:r w:rsidRPr="00991498">
        <w:t>J</w:t>
      </w:r>
      <w:r>
        <w:t>’</w:t>
      </w:r>
      <w:r w:rsidRPr="00991498">
        <w:t>ai entendu des amis trop zélés l</w:t>
      </w:r>
      <w:r>
        <w:t>’</w:t>
      </w:r>
      <w:r w:rsidRPr="00991498">
        <w:t>appeler</w:t>
      </w:r>
      <w:r>
        <w:rPr>
          <w:rFonts w:cs="Times New Roman"/>
        </w:rPr>
        <w:t xml:space="preserve"> M. de </w:t>
      </w:r>
      <w:r w:rsidRPr="00991498">
        <w:rPr>
          <w:rFonts w:cs="Times New Roman"/>
        </w:rPr>
        <w:t>Lisle. Le grand poète avait, dit-on, la faiblesse d</w:t>
      </w:r>
      <w:r>
        <w:rPr>
          <w:rFonts w:cs="Times New Roman"/>
        </w:rPr>
        <w:t>’</w:t>
      </w:r>
      <w:r w:rsidRPr="00991498">
        <w:rPr>
          <w:rFonts w:cs="Times New Roman"/>
        </w:rPr>
        <w:t>être sensible à cette attention.</w:t>
      </w:r>
    </w:p>
  </w:footnote>
  <w:footnote w:id="54">
    <w:p w:rsidR="00DD1CC9" w:rsidRPr="00D843F4" w:rsidRDefault="00DD1CC9" w:rsidP="00C9220B">
      <w:pPr>
        <w:pStyle w:val="Notedebasdepage"/>
      </w:pPr>
      <w:r w:rsidRPr="00C9220B">
        <w:rPr>
          <w:rStyle w:val="Appelnotedebasdep"/>
        </w:rPr>
        <w:footnoteRef/>
      </w:r>
      <w:r w:rsidRPr="00D843F4">
        <w:t xml:space="preserve"> Fragment d</w:t>
      </w:r>
      <w:r>
        <w:t>’</w:t>
      </w:r>
      <w:r w:rsidRPr="00D843F4">
        <w:t>une lettre adressée à Louis Ménard le 8 novembre 1848</w:t>
      </w:r>
      <w:r>
        <w:t> :</w:t>
      </w:r>
    </w:p>
    <w:p w:rsidR="00DD1CC9" w:rsidRPr="00D843F4" w:rsidRDefault="00DD1CC9" w:rsidP="00471337">
      <w:pPr>
        <w:pStyle w:val="quote"/>
      </w:pPr>
      <w:r>
        <w:t>« </w:t>
      </w:r>
      <w:r w:rsidRPr="00D843F4">
        <w:t>Tu me réponds que personne n</w:t>
      </w:r>
      <w:r>
        <w:t>’</w:t>
      </w:r>
      <w:r w:rsidRPr="00D843F4">
        <w:t>a lu tes vers, si ce n</w:t>
      </w:r>
      <w:r>
        <w:t>’</w:t>
      </w:r>
      <w:r w:rsidRPr="00D843F4">
        <w:t>est moi. Voilà une magnifique raison. Qui diable a donc lu les miens</w:t>
      </w:r>
      <w:r>
        <w:t> ?</w:t>
      </w:r>
      <w:r w:rsidRPr="00D843F4">
        <w:t xml:space="preserve"> Toi et de Flotte. Au surplus, qu</w:t>
      </w:r>
      <w:r>
        <w:t>’</w:t>
      </w:r>
      <w:r w:rsidRPr="00D843F4">
        <w:t>est-ce que cela fait à tes vers et aux miens</w:t>
      </w:r>
      <w:r>
        <w:t> ?</w:t>
      </w:r>
      <w:r w:rsidRPr="00D843F4">
        <w:t xml:space="preserve"> Tout est-il perdu, parce que trois ou quatre ans se seront écoulés sans qu</w:t>
      </w:r>
      <w:r>
        <w:t>’</w:t>
      </w:r>
      <w:r w:rsidRPr="00D843F4">
        <w:t>on ait fait attention à nous</w:t>
      </w:r>
      <w:r>
        <w:t> ?</w:t>
      </w:r>
      <w:r w:rsidRPr="00D843F4">
        <w:t xml:space="preserve"> Tu sais bien que tout ceci rentre dans l</w:t>
      </w:r>
      <w:r>
        <w:t>’</w:t>
      </w:r>
      <w:r w:rsidRPr="00D843F4">
        <w:t>ordre commun. Se désespérer d</w:t>
      </w:r>
      <w:r>
        <w:t>’</w:t>
      </w:r>
      <w:r w:rsidRPr="00D843F4">
        <w:t>un fait aussi naturel, aussi normal, aussi universel, c</w:t>
      </w:r>
      <w:r>
        <w:t>’</w:t>
      </w:r>
      <w:r w:rsidRPr="00D843F4">
        <w:t>est se plaindre de ne pouvoir décrocher une étoile du ciel, se frapper la tête contre les murs pour l</w:t>
      </w:r>
      <w:r>
        <w:t>’</w:t>
      </w:r>
      <w:r w:rsidRPr="00D843F4">
        <w:t>unique plaisir de la chose.</w:t>
      </w:r>
      <w:r>
        <w:t> »</w:t>
      </w:r>
    </w:p>
  </w:footnote>
  <w:footnote w:id="55">
    <w:p w:rsidR="00DD1CC9" w:rsidRDefault="00DD1CC9" w:rsidP="00C9220B">
      <w:pPr>
        <w:pStyle w:val="Notedebasdepage"/>
      </w:pPr>
      <w:r w:rsidRPr="00C9220B">
        <w:rPr>
          <w:rStyle w:val="Appelnotedebasdep"/>
        </w:rPr>
        <w:footnoteRef/>
      </w:r>
      <w:r w:rsidRPr="00D843F4">
        <w:t xml:space="preserve"> L</w:t>
      </w:r>
      <w:r>
        <w:t>’empereur Napoléon </w:t>
      </w:r>
      <w:r w:rsidRPr="00D843F4">
        <w:t>III lui offrit une pension, sous la réserve qu</w:t>
      </w:r>
      <w:r>
        <w:t>’</w:t>
      </w:r>
      <w:r w:rsidRPr="00D843F4">
        <w:t xml:space="preserve">il dédierait ses traductions au prince impérial. </w:t>
      </w:r>
      <w:r w:rsidRPr="00471337">
        <w:rPr>
          <w:rStyle w:val="quotec"/>
        </w:rPr>
        <w:t>« Il serait sacrilège, répondit le poète, de dédier ces chefs-d’œuvre antiques à un enfant trop jeune pour les comprendre. »</w:t>
      </w:r>
      <w:r w:rsidRPr="00D843F4">
        <w:t xml:space="preserve"> L</w:t>
      </w:r>
      <w:r>
        <w:t>’</w:t>
      </w:r>
      <w:r w:rsidRPr="00D843F4">
        <w:t>empereur sourit, et lu</w:t>
      </w:r>
      <w:r>
        <w:t>i fit servir une pension de 300 </w:t>
      </w:r>
      <w:r w:rsidRPr="00D843F4">
        <w:t>francs par mois.</w:t>
      </w:r>
    </w:p>
  </w:footnote>
  <w:footnote w:id="56">
    <w:p w:rsidR="00DD1CC9" w:rsidRPr="00D53CC5" w:rsidRDefault="00DD1CC9" w:rsidP="00C9220B">
      <w:pPr>
        <w:pStyle w:val="Notedebasdepage"/>
        <w:rPr>
          <w:rFonts w:cs="Times New Roman"/>
        </w:rPr>
      </w:pPr>
      <w:r w:rsidRPr="00C9220B">
        <w:rPr>
          <w:rStyle w:val="Appelnotedebasdep"/>
        </w:rPr>
        <w:footnoteRef/>
      </w:r>
      <w:r>
        <w:t xml:space="preserve"> </w:t>
      </w:r>
      <w:r w:rsidRPr="00F71169">
        <w:rPr>
          <w:rFonts w:cs="Times New Roman"/>
        </w:rPr>
        <w:t xml:space="preserve">Cité par </w:t>
      </w:r>
      <w:r>
        <w:rPr>
          <w:rFonts w:cs="Times New Roman"/>
        </w:rPr>
        <w:t>M. </w:t>
      </w:r>
      <w:r w:rsidRPr="00F71169">
        <w:rPr>
          <w:rFonts w:cs="Times New Roman"/>
        </w:rPr>
        <w:t>Jean Dornis</w:t>
      </w:r>
      <w:r>
        <w:rPr>
          <w:rFonts w:cs="Times New Roman"/>
        </w:rPr>
        <w:t xml:space="preserve">, dans une intéressante étude, </w:t>
      </w:r>
      <w:r w:rsidRPr="00F71169">
        <w:rPr>
          <w:rFonts w:cs="Times New Roman"/>
        </w:rPr>
        <w:t>qu</w:t>
      </w:r>
      <w:r>
        <w:rPr>
          <w:rFonts w:cs="Times New Roman"/>
        </w:rPr>
        <w:t>’</w:t>
      </w:r>
      <w:r w:rsidRPr="00F71169">
        <w:rPr>
          <w:rFonts w:cs="Times New Roman"/>
        </w:rPr>
        <w:t xml:space="preserve">a publiée </w:t>
      </w:r>
      <w:r w:rsidRPr="00D53CC5">
        <w:rPr>
          <w:rFonts w:cs="Times New Roman"/>
          <w:iCs/>
        </w:rPr>
        <w:t xml:space="preserve">la </w:t>
      </w:r>
      <w:r w:rsidRPr="00F71169">
        <w:rPr>
          <w:rFonts w:cs="Times New Roman"/>
          <w:i/>
          <w:iCs/>
        </w:rPr>
        <w:t>Revue des Deux Mondes</w:t>
      </w:r>
      <w:r>
        <w:rPr>
          <w:rFonts w:cs="Times New Roman"/>
        </w:rPr>
        <w:t xml:space="preserve"> du 15 mai </w:t>
      </w:r>
      <w:r w:rsidRPr="00F71169">
        <w:rPr>
          <w:rFonts w:cs="Times New Roman"/>
        </w:rPr>
        <w:t>1895.</w:t>
      </w:r>
    </w:p>
  </w:footnote>
  <w:footnote w:id="57">
    <w:p w:rsidR="00DD1CC9" w:rsidRDefault="00DD1CC9" w:rsidP="00C9220B">
      <w:pPr>
        <w:pStyle w:val="Notedebasdepage"/>
      </w:pPr>
      <w:r w:rsidRPr="00C9220B">
        <w:rPr>
          <w:rStyle w:val="Appelnotedebasdep"/>
        </w:rPr>
        <w:footnoteRef/>
      </w:r>
      <w:r>
        <w:t xml:space="preserve"> </w:t>
      </w:r>
      <w:r w:rsidRPr="00F30C4F">
        <w:t>Autres clairs de lune</w:t>
      </w:r>
      <w:r>
        <w:t> :</w:t>
      </w:r>
    </w:p>
    <w:p w:rsidR="00DD1CC9" w:rsidRPr="00F30C4F" w:rsidRDefault="00DD1CC9" w:rsidP="00D53CC5">
      <w:pPr>
        <w:pStyle w:val="quotel"/>
      </w:pPr>
      <w:r w:rsidRPr="00F30C4F">
        <w:t>Au plus creux des ravins, emplis de blocs confus,</w:t>
      </w:r>
    </w:p>
    <w:p w:rsidR="00DD1CC9" w:rsidRPr="00F30C4F" w:rsidRDefault="00DD1CC9" w:rsidP="00D53CC5">
      <w:pPr>
        <w:pStyle w:val="quotel"/>
      </w:pPr>
      <w:r w:rsidRPr="00F30C4F">
        <w:t>De flaques d</w:t>
      </w:r>
      <w:r>
        <w:t>’</w:t>
      </w:r>
      <w:r w:rsidRPr="00F30C4F">
        <w:t>eau luisant par endroits sous las ombres,</w:t>
      </w:r>
    </w:p>
    <w:p w:rsidR="00DD1CC9" w:rsidRPr="00F30C4F" w:rsidRDefault="00DD1CC9" w:rsidP="00D53CC5">
      <w:pPr>
        <w:pStyle w:val="quotel"/>
      </w:pPr>
      <w:r w:rsidRPr="00F30C4F">
        <w:t>La lune, d</w:t>
      </w:r>
      <w:r>
        <w:t>’</w:t>
      </w:r>
      <w:r w:rsidRPr="00F30C4F">
        <w:t>un trait net, sculpte les lignes sombres,</w:t>
      </w:r>
    </w:p>
    <w:p w:rsidR="00DD1CC9" w:rsidRPr="00F30C4F" w:rsidRDefault="00DD1CC9" w:rsidP="00D53CC5">
      <w:pPr>
        <w:pStyle w:val="quotel"/>
      </w:pPr>
      <w:r w:rsidRPr="00F30C4F">
        <w:t>De vieux troncs d</w:t>
      </w:r>
      <w:r>
        <w:t>’</w:t>
      </w:r>
      <w:r w:rsidRPr="00F30C4F">
        <w:t>arbres morts, raides comme des fûts.</w:t>
      </w:r>
    </w:p>
    <w:p w:rsidR="00DD1CC9" w:rsidRPr="00F30C4F" w:rsidRDefault="00DD1CC9" w:rsidP="00D53CC5">
      <w:pPr>
        <w:pStyle w:val="quotel"/>
      </w:pPr>
      <w:r w:rsidRPr="00F30C4F">
        <w:t>Dans les taillis, baignés de violents arômes,</w:t>
      </w:r>
    </w:p>
    <w:p w:rsidR="00DD1CC9" w:rsidRPr="00F30C4F" w:rsidRDefault="00DD1CC9" w:rsidP="00D53CC5">
      <w:pPr>
        <w:pStyle w:val="quotel"/>
      </w:pPr>
      <w:r w:rsidRPr="00F30C4F">
        <w:t>Qu</w:t>
      </w:r>
      <w:r>
        <w:t>’</w:t>
      </w:r>
      <w:r w:rsidRPr="00F30C4F">
        <w:t>une brume attiédie humecte de sueur,</w:t>
      </w:r>
    </w:p>
    <w:p w:rsidR="00DD1CC9" w:rsidRPr="00576940" w:rsidRDefault="00DD1CC9" w:rsidP="00D53CC5">
      <w:pPr>
        <w:pStyle w:val="quotel"/>
      </w:pPr>
      <w:r w:rsidRPr="00576940">
        <w:t>Elle tombe, et blanchit de sa dure lueur</w:t>
      </w:r>
    </w:p>
    <w:p w:rsidR="00DD1CC9" w:rsidRDefault="00DD1CC9" w:rsidP="00D53CC5">
      <w:pPr>
        <w:pStyle w:val="quotel"/>
      </w:pPr>
      <w:r w:rsidRPr="00576940">
        <w:t>Le sentier des lions, chasseurs de bœufs et d</w:t>
      </w:r>
      <w:r>
        <w:t>’</w:t>
      </w:r>
      <w:r w:rsidRPr="00576940">
        <w:t>hommes.</w:t>
      </w:r>
    </w:p>
    <w:p w:rsidR="00DD1CC9" w:rsidRDefault="00DD1CC9" w:rsidP="00D53CC5">
      <w:pPr>
        <w:pStyle w:val="quotel"/>
      </w:pPr>
      <w:r>
        <w:t>…………………………………………………………</w:t>
      </w:r>
    </w:p>
    <w:p w:rsidR="00DD1CC9" w:rsidRPr="00576940" w:rsidRDefault="00DD1CC9" w:rsidP="00D53CC5">
      <w:pPr>
        <w:pStyle w:val="quotel"/>
      </w:pPr>
      <w:r w:rsidRPr="00576940">
        <w:t>La lune, qui s</w:t>
      </w:r>
      <w:r>
        <w:t>’</w:t>
      </w:r>
      <w:r w:rsidRPr="00576940">
        <w:t>allume entre des vapeurs blanches,</w:t>
      </w:r>
    </w:p>
    <w:p w:rsidR="00DD1CC9" w:rsidRPr="00576940" w:rsidRDefault="00DD1CC9" w:rsidP="00D53CC5">
      <w:pPr>
        <w:pStyle w:val="quotel"/>
      </w:pPr>
      <w:r w:rsidRPr="00576940">
        <w:t>Sur la vase d</w:t>
      </w:r>
      <w:r>
        <w:t>’</w:t>
      </w:r>
      <w:r w:rsidRPr="00576940">
        <w:t>un fleuve aux sourds bouillonnements,</w:t>
      </w:r>
    </w:p>
    <w:p w:rsidR="00DD1CC9" w:rsidRPr="00576940" w:rsidRDefault="00DD1CC9" w:rsidP="00D53CC5">
      <w:pPr>
        <w:pStyle w:val="quotel"/>
      </w:pPr>
      <w:r w:rsidRPr="00576940">
        <w:t>Froide et dure, à travers l</w:t>
      </w:r>
      <w:r>
        <w:t>’</w:t>
      </w:r>
      <w:r w:rsidRPr="00576940">
        <w:t>épais rideau des branches,</w:t>
      </w:r>
    </w:p>
    <w:p w:rsidR="00DD1CC9" w:rsidRPr="00576940" w:rsidRDefault="00DD1CC9" w:rsidP="00D53CC5">
      <w:pPr>
        <w:pStyle w:val="quotel"/>
      </w:pPr>
      <w:r w:rsidRPr="00576940">
        <w:t>Fait reluire le dos rugueux des caïmans.</w:t>
      </w:r>
    </w:p>
    <w:p w:rsidR="00DD1CC9" w:rsidRDefault="00DD1CC9" w:rsidP="00C9220B">
      <w:pPr>
        <w:pStyle w:val="Notedebasdepage"/>
      </w:pPr>
      <w:r w:rsidRPr="00A07A42">
        <w:rPr>
          <w:rFonts w:cs="Times New Roman"/>
        </w:rPr>
        <w:t xml:space="preserve">Pour atteindre une pareille intensité de </w:t>
      </w:r>
      <w:r>
        <w:rPr>
          <w:rFonts w:cs="Times New Roman"/>
        </w:rPr>
        <w:t>« </w:t>
      </w:r>
      <w:r w:rsidRPr="00A07A42">
        <w:rPr>
          <w:rFonts w:cs="Times New Roman"/>
        </w:rPr>
        <w:t>rendu</w:t>
      </w:r>
      <w:r>
        <w:rPr>
          <w:rFonts w:cs="Times New Roman"/>
        </w:rPr>
        <w:t> »</w:t>
      </w:r>
      <w:r w:rsidRPr="00A07A42">
        <w:rPr>
          <w:rFonts w:cs="Times New Roman"/>
        </w:rPr>
        <w:t>, il faut avoir recherché obstinément le contact direct des choses. Nous savons que Leconte de Lisle écrivit souvent en plein air, d</w:t>
      </w:r>
      <w:r>
        <w:rPr>
          <w:rFonts w:cs="Times New Roman"/>
        </w:rPr>
        <w:t>’</w:t>
      </w:r>
      <w:r w:rsidRPr="00A07A42">
        <w:rPr>
          <w:rFonts w:cs="Times New Roman"/>
        </w:rPr>
        <w:t>après nature. Plus tard, devenu sous-bibliothécaire du Sénat et casanier, il conseillait aux jeunes poètes d</w:t>
      </w:r>
      <w:r>
        <w:rPr>
          <w:rFonts w:cs="Times New Roman"/>
        </w:rPr>
        <w:t>’</w:t>
      </w:r>
      <w:r w:rsidRPr="00A07A42">
        <w:rPr>
          <w:rFonts w:cs="Times New Roman"/>
        </w:rPr>
        <w:t xml:space="preserve">aller, dehors, se camper devant une rivière ou un arbre, avec un crayon et un carnet. </w:t>
      </w:r>
      <w:r w:rsidRPr="00C271B2">
        <w:rPr>
          <w:rFonts w:cs="Times New Roman"/>
        </w:rPr>
        <w:t>— </w:t>
      </w:r>
      <w:r w:rsidRPr="00A07A42">
        <w:rPr>
          <w:rFonts w:cs="Times New Roman"/>
        </w:rPr>
        <w:t>Leconte de Lisle a griffonné beaucoup de brouillons, qu</w:t>
      </w:r>
      <w:r>
        <w:rPr>
          <w:rFonts w:cs="Times New Roman"/>
        </w:rPr>
        <w:t>’</w:t>
      </w:r>
      <w:r w:rsidRPr="00A07A42">
        <w:rPr>
          <w:rFonts w:cs="Times New Roman"/>
        </w:rPr>
        <w:t>il a détruits. On dit que du voilier qui l</w:t>
      </w:r>
      <w:r>
        <w:rPr>
          <w:rFonts w:cs="Times New Roman"/>
        </w:rPr>
        <w:t>’</w:t>
      </w:r>
      <w:r w:rsidRPr="00A07A42">
        <w:rPr>
          <w:rFonts w:cs="Times New Roman"/>
        </w:rPr>
        <w:t>avait ramené de Bourbon, il jeta dans l</w:t>
      </w:r>
      <w:r>
        <w:rPr>
          <w:rFonts w:cs="Times New Roman"/>
        </w:rPr>
        <w:t>’</w:t>
      </w:r>
      <w:r w:rsidRPr="00A07A42">
        <w:rPr>
          <w:rFonts w:cs="Times New Roman"/>
        </w:rPr>
        <w:t xml:space="preserve">Océan un millier de vers. </w:t>
      </w:r>
      <w:r w:rsidRPr="00D53CC5">
        <w:rPr>
          <w:rFonts w:cs="Times New Roman"/>
          <w:iCs/>
        </w:rPr>
        <w:t xml:space="preserve">L’ode à </w:t>
      </w:r>
      <w:r w:rsidRPr="00A07A42">
        <w:rPr>
          <w:rFonts w:cs="Times New Roman"/>
          <w:i/>
          <w:iCs/>
        </w:rPr>
        <w:t>Hypathie</w:t>
      </w:r>
      <w:r w:rsidRPr="00A07A42">
        <w:rPr>
          <w:rFonts w:cs="Times New Roman"/>
        </w:rPr>
        <w:t xml:space="preserve"> fut miraculeusement sauvée de ce naufrage.</w:t>
      </w:r>
    </w:p>
  </w:footnote>
  <w:footnote w:id="58">
    <w:p w:rsidR="00DD1CC9" w:rsidRPr="00A07A42" w:rsidRDefault="00DD1CC9" w:rsidP="00C9220B">
      <w:pPr>
        <w:pStyle w:val="Notedebasdepage"/>
      </w:pPr>
      <w:r w:rsidRPr="00C9220B">
        <w:rPr>
          <w:rStyle w:val="Appelnotedebasdep"/>
        </w:rPr>
        <w:footnoteRef/>
      </w:r>
      <w:r w:rsidRPr="00A07A42">
        <w:t xml:space="preserve"> Leconte de Lisle a dit un jour à Victor Hugo qu</w:t>
      </w:r>
      <w:r>
        <w:t>’</w:t>
      </w:r>
      <w:r w:rsidRPr="00D53CC5">
        <w:rPr>
          <w:rStyle w:val="quotec"/>
        </w:rPr>
        <w:t xml:space="preserve">« il avait dû aux </w:t>
      </w:r>
      <w:r w:rsidRPr="00D53CC5">
        <w:rPr>
          <w:rStyle w:val="quotec"/>
          <w:i/>
        </w:rPr>
        <w:t>Orientales</w:t>
      </w:r>
      <w:r w:rsidRPr="00D53CC5">
        <w:rPr>
          <w:rStyle w:val="quotec"/>
        </w:rPr>
        <w:t xml:space="preserve"> la révélation de la poésie »</w:t>
      </w:r>
      <w:r w:rsidRPr="00A07A42">
        <w:t>.</w:t>
      </w:r>
    </w:p>
  </w:footnote>
  <w:footnote w:id="59">
    <w:p w:rsidR="00DD1CC9" w:rsidRPr="00A07A42" w:rsidRDefault="00DD1CC9" w:rsidP="00C9220B">
      <w:pPr>
        <w:pStyle w:val="Notedebasdepage"/>
      </w:pPr>
      <w:r w:rsidRPr="00C9220B">
        <w:rPr>
          <w:rStyle w:val="Appelnotedebasdep"/>
        </w:rPr>
        <w:footnoteRef/>
      </w:r>
      <w:r w:rsidRPr="00A07A42">
        <w:t xml:space="preserve"> Il y a des affinités entre lui et Alfred de Vigny, qu</w:t>
      </w:r>
      <w:r>
        <w:t>’</w:t>
      </w:r>
      <w:r w:rsidRPr="00A07A42">
        <w:t>il jugeait ainsi</w:t>
      </w:r>
      <w:r>
        <w:t> :</w:t>
      </w:r>
      <w:r w:rsidRPr="00A07A42">
        <w:t xml:space="preserve"> </w:t>
      </w:r>
      <w:r w:rsidRPr="00471337">
        <w:rPr>
          <w:rStyle w:val="quotec"/>
        </w:rPr>
        <w:t>« Un grand et noble artiste, malgré de fréquentes défaillances d’expression, ayant toujours vécu dans la retraite, pauvre et digne, fidèle jusqu’à la fin à l’unique religion du Beau. »</w:t>
      </w:r>
    </w:p>
  </w:footnote>
  <w:footnote w:id="60">
    <w:p w:rsidR="00DD1CC9" w:rsidRPr="00B41F1C" w:rsidRDefault="00DD1CC9" w:rsidP="00D53CC5">
      <w:pPr>
        <w:pStyle w:val="Notedebasdepage"/>
        <w:rPr>
          <w:rFonts w:cs="Times New Roman"/>
        </w:rPr>
      </w:pPr>
      <w:r w:rsidRPr="00C9220B">
        <w:rPr>
          <w:rStyle w:val="Appelnotedebasdep"/>
        </w:rPr>
        <w:footnoteRef/>
      </w:r>
      <w:r>
        <w:t xml:space="preserve"> </w:t>
      </w:r>
      <w:r w:rsidRPr="00B41F1C">
        <w:rPr>
          <w:rFonts w:cs="Times New Roman"/>
        </w:rPr>
        <w:t>Il avait au plus haut point l</w:t>
      </w:r>
      <w:r>
        <w:rPr>
          <w:rFonts w:cs="Times New Roman"/>
        </w:rPr>
        <w:t>’</w:t>
      </w:r>
      <w:r w:rsidRPr="00B41F1C">
        <w:rPr>
          <w:rFonts w:cs="Times New Roman"/>
        </w:rPr>
        <w:t>esprit critique. Voici quelques-uns de ses jugements sur ses contemporains ou ses devanciers</w:t>
      </w:r>
      <w:r>
        <w:rPr>
          <w:rFonts w:cs="Times New Roman"/>
        </w:rPr>
        <w:t> :</w:t>
      </w:r>
    </w:p>
    <w:p w:rsidR="00DD1CC9" w:rsidRPr="00B41F1C" w:rsidRDefault="00DD1CC9" w:rsidP="00D53CC5">
      <w:pPr>
        <w:pStyle w:val="quote"/>
      </w:pPr>
      <w:r w:rsidRPr="00D53CC5">
        <w:rPr>
          <w:i/>
        </w:rPr>
        <w:t>Alfred de Musset</w:t>
      </w:r>
      <w:r w:rsidRPr="00B41F1C">
        <w:t xml:space="preserve">. </w:t>
      </w:r>
      <w:r w:rsidRPr="00C271B2">
        <w:t>— </w:t>
      </w:r>
      <w:r>
        <w:t>Poèt</w:t>
      </w:r>
      <w:r w:rsidRPr="00B41F1C">
        <w:t>e médiocre, artiste nul, prosateur fort spirituel.</w:t>
      </w:r>
    </w:p>
    <w:p w:rsidR="00DD1CC9" w:rsidRPr="00B41F1C" w:rsidRDefault="00DD1CC9" w:rsidP="00D53CC5">
      <w:pPr>
        <w:pStyle w:val="quote"/>
      </w:pPr>
      <w:r w:rsidRPr="00D53CC5">
        <w:rPr>
          <w:i/>
        </w:rPr>
        <w:t>Ponsard</w:t>
      </w:r>
      <w:r w:rsidRPr="00B41F1C">
        <w:t xml:space="preserve">. </w:t>
      </w:r>
      <w:r w:rsidRPr="00C271B2">
        <w:t>— </w:t>
      </w:r>
      <w:r w:rsidRPr="00B41F1C">
        <w:t>Piètre versificateur, exporté de province. Lourd, gauche et vulgaire. Raturé, biffé, disparu. Coup monté par Janin, Lireux et d</w:t>
      </w:r>
      <w:r>
        <w:t>’</w:t>
      </w:r>
      <w:r w:rsidRPr="00B41F1C">
        <w:t>autres contre Hugo.</w:t>
      </w:r>
    </w:p>
    <w:p w:rsidR="00DD1CC9" w:rsidRPr="00B41F1C" w:rsidRDefault="00DD1CC9" w:rsidP="00D53CC5">
      <w:pPr>
        <w:pStyle w:val="quote"/>
      </w:pPr>
      <w:r w:rsidRPr="00D53CC5">
        <w:rPr>
          <w:i/>
        </w:rPr>
        <w:t>Béranger</w:t>
      </w:r>
      <w:r w:rsidRPr="00B41F1C">
        <w:t xml:space="preserve">. </w:t>
      </w:r>
      <w:r w:rsidRPr="00C271B2">
        <w:t>— </w:t>
      </w:r>
      <w:r w:rsidRPr="00B41F1C">
        <w:t>Ses chansons de circonstances et son Dieu de cabaret philanthropique, tout cela a été à la mode, et, comme tout ce qui a</w:t>
      </w:r>
      <w:r>
        <w:t xml:space="preserve"> été à la mode, tout cela est en</w:t>
      </w:r>
      <w:r w:rsidRPr="00B41F1C">
        <w:t xml:space="preserve"> poussière aujourd</w:t>
      </w:r>
      <w:r>
        <w:t>’</w:t>
      </w:r>
      <w:r w:rsidRPr="00B41F1C">
        <w:t>hui et à jamais.</w:t>
      </w:r>
    </w:p>
    <w:p w:rsidR="00DD1CC9" w:rsidRPr="00B41F1C" w:rsidRDefault="00DD1CC9" w:rsidP="00D53CC5">
      <w:pPr>
        <w:pStyle w:val="quote"/>
      </w:pPr>
      <w:r w:rsidRPr="00D53CC5">
        <w:rPr>
          <w:i/>
        </w:rPr>
        <w:t>Théophile Gautier</w:t>
      </w:r>
      <w:r w:rsidRPr="00B41F1C">
        <w:t xml:space="preserve">. </w:t>
      </w:r>
      <w:r w:rsidRPr="00C271B2">
        <w:t>— </w:t>
      </w:r>
      <w:r w:rsidRPr="00B41F1C">
        <w:t>Excellent poète, excellent écrivain. Très injustement négligé.</w:t>
      </w:r>
    </w:p>
    <w:p w:rsidR="00DD1CC9" w:rsidRPr="00B41F1C" w:rsidRDefault="00DD1CC9" w:rsidP="00D53CC5">
      <w:pPr>
        <w:pStyle w:val="quote"/>
      </w:pPr>
      <w:r w:rsidRPr="00D53CC5">
        <w:rPr>
          <w:i/>
        </w:rPr>
        <w:t>Lamartine</w:t>
      </w:r>
      <w:r w:rsidRPr="00B41F1C">
        <w:t xml:space="preserve">. </w:t>
      </w:r>
      <w:r w:rsidRPr="00C271B2">
        <w:t>— </w:t>
      </w:r>
      <w:r w:rsidRPr="00B41F1C">
        <w:t>Imagination abondante, intelligence douée de mille désirs ambitieux et nobles plutôt que d</w:t>
      </w:r>
      <w:r>
        <w:t>’</w:t>
      </w:r>
      <w:r w:rsidRPr="00B41F1C">
        <w:t>aptitudes réelles. Nature d</w:t>
      </w:r>
      <w:r>
        <w:t>’</w:t>
      </w:r>
      <w:r w:rsidRPr="00B41F1C">
        <w:t>élite</w:t>
      </w:r>
      <w:r>
        <w:t> ;</w:t>
      </w:r>
      <w:r w:rsidRPr="00B41F1C">
        <w:t xml:space="preserve"> artiste incomplet</w:t>
      </w:r>
      <w:r>
        <w:t> ;</w:t>
      </w:r>
      <w:r w:rsidRPr="00B41F1C">
        <w:t xml:space="preserve"> grand poète de hasard. A laissé derrière lui, comme une expiation, une multitude d</w:t>
      </w:r>
      <w:r>
        <w:t>’</w:t>
      </w:r>
      <w:r w:rsidRPr="00B41F1C">
        <w:t>esprits avortés, cervelles liquéfiées et cœurs de pierre, misérable famille d</w:t>
      </w:r>
      <w:r>
        <w:t>’</w:t>
      </w:r>
      <w:r w:rsidRPr="00B41F1C">
        <w:t>un père illustre.</w:t>
      </w:r>
    </w:p>
    <w:p w:rsidR="00DD1CC9" w:rsidRDefault="00DD1CC9" w:rsidP="00D53CC5">
      <w:pPr>
        <w:pStyle w:val="quote"/>
      </w:pPr>
      <w:r w:rsidRPr="00D53CC5">
        <w:rPr>
          <w:i/>
        </w:rPr>
        <w:t>Victor Hugo</w:t>
      </w:r>
      <w:r w:rsidRPr="00B41F1C">
        <w:t xml:space="preserve">. </w:t>
      </w:r>
      <w:r w:rsidRPr="00C271B2">
        <w:t>— </w:t>
      </w:r>
      <w:r w:rsidRPr="00B41F1C">
        <w:t>Le plus grand poète lyrique connu. Excessif en tout, puéril et sublime, inépuisable en images splendides et incohérentes, merveilleux rêveur, avec d</w:t>
      </w:r>
      <w:r>
        <w:t>’</w:t>
      </w:r>
      <w:r w:rsidRPr="00B41F1C">
        <w:t>extraordinaires lacunes intellectuelles</w:t>
      </w:r>
      <w:r>
        <w:t>…</w:t>
      </w:r>
      <w:r w:rsidRPr="00B41F1C">
        <w:t xml:space="preserve"> Tous les rythmes dont il s</w:t>
      </w:r>
      <w:r>
        <w:t>’</w:t>
      </w:r>
      <w:r w:rsidRPr="00B41F1C">
        <w:t xml:space="preserve">est servi appartiennent aux poètes du </w:t>
      </w:r>
      <w:r w:rsidRPr="00D53CC5">
        <w:rPr>
          <w:smallCaps/>
        </w:rPr>
        <w:t>xvi</w:t>
      </w:r>
      <w:r w:rsidRPr="00D53CC5">
        <w:rPr>
          <w:vertAlign w:val="superscript"/>
        </w:rPr>
        <w:t>e</w:t>
      </w:r>
      <w:r w:rsidRPr="00D12520">
        <w:t> siècle</w:t>
      </w:r>
      <w:r w:rsidRPr="00B41F1C">
        <w:t>.</w:t>
      </w:r>
    </w:p>
    <w:p w:rsidR="00DD1CC9" w:rsidRPr="00B41F1C" w:rsidRDefault="00DD1CC9" w:rsidP="00D53CC5">
      <w:pPr>
        <w:pStyle w:val="Notedebasdepage"/>
        <w:rPr>
          <w:rFonts w:cs="Times New Roman"/>
        </w:rPr>
      </w:pPr>
      <w:r w:rsidRPr="00B41F1C">
        <w:rPr>
          <w:rFonts w:cs="Times New Roman"/>
        </w:rPr>
        <w:t>En somme, Leconte de Lisle, quelle que fût la causticité de son esprit, n</w:t>
      </w:r>
      <w:r>
        <w:rPr>
          <w:rFonts w:cs="Times New Roman"/>
        </w:rPr>
        <w:t>’</w:t>
      </w:r>
      <w:r w:rsidRPr="00B41F1C">
        <w:rPr>
          <w:rFonts w:cs="Times New Roman"/>
        </w:rPr>
        <w:t>a jamais commis que des médisances littéraires. Il ne pardonnait pas le procédé, l</w:t>
      </w:r>
      <w:r>
        <w:rPr>
          <w:rFonts w:cs="Times New Roman"/>
        </w:rPr>
        <w:t>’</w:t>
      </w:r>
      <w:r w:rsidRPr="00B41F1C">
        <w:rPr>
          <w:rFonts w:cs="Times New Roman"/>
        </w:rPr>
        <w:t>à-peu-près, le succès obtenu à trop bon compte.</w:t>
      </w:r>
    </w:p>
    <w:p w:rsidR="00DD1CC9" w:rsidRDefault="00DD1CC9" w:rsidP="00D53CC5">
      <w:pPr>
        <w:pStyle w:val="Notedebasdepage"/>
      </w:pPr>
    </w:p>
  </w:footnote>
  <w:footnote w:id="61">
    <w:p w:rsidR="00DD1CC9" w:rsidRPr="0041702B" w:rsidRDefault="00DD1CC9" w:rsidP="00C9220B">
      <w:pPr>
        <w:pStyle w:val="Notedebasdepage"/>
        <w:rPr>
          <w:rFonts w:cs="Times New Roman"/>
        </w:rPr>
      </w:pPr>
      <w:r w:rsidRPr="00C9220B">
        <w:rPr>
          <w:rStyle w:val="Appelnotedebasdep"/>
        </w:rPr>
        <w:footnoteRef/>
      </w:r>
      <w:r>
        <w:t xml:space="preserve"> </w:t>
      </w:r>
      <w:r w:rsidRPr="00845A57">
        <w:rPr>
          <w:rFonts w:cs="Times New Roman"/>
          <w:i/>
          <w:iCs/>
        </w:rPr>
        <w:t>Les Noces corinthiennes</w:t>
      </w:r>
      <w:r w:rsidRPr="00845A57">
        <w:rPr>
          <w:rFonts w:cs="Times New Roman"/>
        </w:rPr>
        <w:t xml:space="preserve">, </w:t>
      </w:r>
      <w:r w:rsidRPr="00C271B2">
        <w:rPr>
          <w:rFonts w:cs="Times New Roman"/>
        </w:rPr>
        <w:t>1 vol</w:t>
      </w:r>
      <w:r w:rsidRPr="00845A57">
        <w:rPr>
          <w:rFonts w:cs="Times New Roman"/>
        </w:rPr>
        <w:t xml:space="preserve">. </w:t>
      </w:r>
      <w:r w:rsidRPr="00C271B2">
        <w:rPr>
          <w:rFonts w:cs="Times New Roman"/>
        </w:rPr>
        <w:t>— </w:t>
      </w:r>
      <w:r w:rsidRPr="00845A57">
        <w:rPr>
          <w:rFonts w:cs="Times New Roman"/>
          <w:i/>
          <w:iCs/>
        </w:rPr>
        <w:t>Jocaste et le Chat maigre</w:t>
      </w:r>
      <w:r w:rsidRPr="00845A57">
        <w:rPr>
          <w:rFonts w:cs="Times New Roman"/>
        </w:rPr>
        <w:t xml:space="preserve">, </w:t>
      </w:r>
      <w:r w:rsidRPr="00C271B2">
        <w:rPr>
          <w:rFonts w:cs="Times New Roman"/>
        </w:rPr>
        <w:t>1 vol</w:t>
      </w:r>
      <w:r w:rsidRPr="00845A57">
        <w:rPr>
          <w:rFonts w:cs="Times New Roman"/>
        </w:rPr>
        <w:t xml:space="preserve">. </w:t>
      </w:r>
      <w:r w:rsidRPr="00C271B2">
        <w:rPr>
          <w:rFonts w:cs="Times New Roman"/>
        </w:rPr>
        <w:t>— </w:t>
      </w:r>
      <w:r w:rsidRPr="00845A57">
        <w:rPr>
          <w:rFonts w:cs="Times New Roman"/>
          <w:i/>
          <w:iCs/>
        </w:rPr>
        <w:t>Balthazar</w:t>
      </w:r>
      <w:r w:rsidRPr="00845A57">
        <w:rPr>
          <w:rFonts w:cs="Times New Roman"/>
        </w:rPr>
        <w:t xml:space="preserve">, </w:t>
      </w:r>
      <w:r w:rsidRPr="00C271B2">
        <w:rPr>
          <w:rFonts w:cs="Times New Roman"/>
        </w:rPr>
        <w:t>1 vol</w:t>
      </w:r>
      <w:r w:rsidRPr="00845A57">
        <w:rPr>
          <w:rFonts w:cs="Times New Roman"/>
        </w:rPr>
        <w:t xml:space="preserve">. </w:t>
      </w:r>
      <w:r w:rsidRPr="00C271B2">
        <w:rPr>
          <w:rFonts w:cs="Times New Roman"/>
        </w:rPr>
        <w:t>— </w:t>
      </w:r>
      <w:r w:rsidRPr="00845A57">
        <w:rPr>
          <w:rFonts w:cs="Times New Roman"/>
          <w:i/>
          <w:iCs/>
        </w:rPr>
        <w:t>Le Crime de Sylvestre Bonnard, membre de l</w:t>
      </w:r>
      <w:r>
        <w:rPr>
          <w:rFonts w:cs="Times New Roman"/>
          <w:i/>
          <w:iCs/>
        </w:rPr>
        <w:t>’I</w:t>
      </w:r>
      <w:r w:rsidRPr="00845A57">
        <w:rPr>
          <w:rFonts w:cs="Times New Roman"/>
          <w:i/>
          <w:iCs/>
        </w:rPr>
        <w:t>nstitut</w:t>
      </w:r>
      <w:r w:rsidRPr="00845A57">
        <w:rPr>
          <w:rFonts w:cs="Times New Roman"/>
        </w:rPr>
        <w:t xml:space="preserve"> (ouvrage couronné par l</w:t>
      </w:r>
      <w:r>
        <w:rPr>
          <w:rFonts w:cs="Times New Roman"/>
        </w:rPr>
        <w:t>’</w:t>
      </w:r>
      <w:r w:rsidRPr="00845A57">
        <w:rPr>
          <w:rFonts w:cs="Times New Roman"/>
        </w:rPr>
        <w:t xml:space="preserve">Académie française), </w:t>
      </w:r>
      <w:r w:rsidRPr="00C271B2">
        <w:rPr>
          <w:rFonts w:cs="Times New Roman"/>
        </w:rPr>
        <w:t>1 vol</w:t>
      </w:r>
      <w:r w:rsidRPr="00845A57">
        <w:rPr>
          <w:rFonts w:cs="Times New Roman"/>
        </w:rPr>
        <w:t xml:space="preserve">. </w:t>
      </w:r>
      <w:r w:rsidRPr="00C271B2">
        <w:rPr>
          <w:rFonts w:cs="Times New Roman"/>
        </w:rPr>
        <w:t>— </w:t>
      </w:r>
      <w:r w:rsidRPr="00845A57">
        <w:rPr>
          <w:rFonts w:cs="Times New Roman"/>
          <w:i/>
          <w:iCs/>
        </w:rPr>
        <w:t>Le Livre de mon am</w:t>
      </w:r>
      <w:r w:rsidRPr="00845A57">
        <w:rPr>
          <w:rFonts w:cs="Times New Roman"/>
        </w:rPr>
        <w:t xml:space="preserve">i, </w:t>
      </w:r>
      <w:r w:rsidRPr="00C271B2">
        <w:rPr>
          <w:rFonts w:cs="Times New Roman"/>
        </w:rPr>
        <w:t>1 vol</w:t>
      </w:r>
      <w:r w:rsidRPr="00845A57">
        <w:rPr>
          <w:rFonts w:cs="Times New Roman"/>
        </w:rPr>
        <w:t xml:space="preserve">. </w:t>
      </w:r>
      <w:r w:rsidRPr="00C271B2">
        <w:rPr>
          <w:rFonts w:cs="Times New Roman"/>
        </w:rPr>
        <w:t>— </w:t>
      </w:r>
      <w:r w:rsidRPr="0041702B">
        <w:rPr>
          <w:rFonts w:cs="Times New Roman"/>
          <w:i/>
        </w:rPr>
        <w:t>Thaïs</w:t>
      </w:r>
      <w:r w:rsidRPr="00845A57">
        <w:rPr>
          <w:rFonts w:cs="Times New Roman"/>
        </w:rPr>
        <w:t xml:space="preserve">, </w:t>
      </w:r>
      <w:r w:rsidRPr="00C271B2">
        <w:rPr>
          <w:rFonts w:cs="Times New Roman"/>
        </w:rPr>
        <w:t>1 vol</w:t>
      </w:r>
      <w:r w:rsidRPr="00845A57">
        <w:rPr>
          <w:rFonts w:cs="Times New Roman"/>
        </w:rPr>
        <w:t xml:space="preserve">. </w:t>
      </w:r>
      <w:r w:rsidRPr="00C271B2">
        <w:rPr>
          <w:rFonts w:cs="Times New Roman"/>
        </w:rPr>
        <w:t>— </w:t>
      </w:r>
      <w:r w:rsidRPr="00845A57">
        <w:rPr>
          <w:rFonts w:cs="Times New Roman"/>
          <w:i/>
          <w:iCs/>
        </w:rPr>
        <w:t>La Rôtisserie de la reine Pédauque</w:t>
      </w:r>
      <w:r w:rsidRPr="00845A57">
        <w:rPr>
          <w:rFonts w:cs="Times New Roman"/>
        </w:rPr>
        <w:t xml:space="preserve">, </w:t>
      </w:r>
      <w:r w:rsidRPr="00C271B2">
        <w:rPr>
          <w:rFonts w:cs="Times New Roman"/>
        </w:rPr>
        <w:t>1 vol</w:t>
      </w:r>
      <w:r w:rsidRPr="00845A57">
        <w:rPr>
          <w:rFonts w:cs="Times New Roman"/>
        </w:rPr>
        <w:t xml:space="preserve">. </w:t>
      </w:r>
      <w:r w:rsidRPr="00C271B2">
        <w:rPr>
          <w:rFonts w:cs="Times New Roman"/>
        </w:rPr>
        <w:t>— </w:t>
      </w:r>
      <w:r w:rsidRPr="0041702B">
        <w:rPr>
          <w:rFonts w:cs="Times New Roman"/>
          <w:i/>
        </w:rPr>
        <w:t>L’Étui de nacre</w:t>
      </w:r>
      <w:r w:rsidRPr="00845A57">
        <w:rPr>
          <w:rFonts w:cs="Times New Roman"/>
        </w:rPr>
        <w:t xml:space="preserve">, </w:t>
      </w:r>
      <w:r w:rsidRPr="00C271B2">
        <w:rPr>
          <w:rFonts w:cs="Times New Roman"/>
        </w:rPr>
        <w:t>1 vol</w:t>
      </w:r>
      <w:r w:rsidRPr="00845A57">
        <w:rPr>
          <w:rFonts w:cs="Times New Roman"/>
        </w:rPr>
        <w:t xml:space="preserve">. </w:t>
      </w:r>
      <w:r w:rsidRPr="00C271B2">
        <w:rPr>
          <w:rFonts w:cs="Times New Roman"/>
        </w:rPr>
        <w:t>— </w:t>
      </w:r>
      <w:r w:rsidRPr="00845A57">
        <w:rPr>
          <w:rFonts w:cs="Times New Roman"/>
          <w:i/>
          <w:iCs/>
        </w:rPr>
        <w:t>La Vie littéraire</w:t>
      </w:r>
      <w:r>
        <w:rPr>
          <w:rFonts w:cs="Times New Roman"/>
        </w:rPr>
        <w:t>, 4 </w:t>
      </w:r>
      <w:proofErr w:type="gramStart"/>
      <w:r w:rsidRPr="00845A57">
        <w:rPr>
          <w:rFonts w:cs="Times New Roman"/>
        </w:rPr>
        <w:t>vol</w:t>
      </w:r>
      <w:proofErr w:type="gramEnd"/>
      <w:r w:rsidRPr="00845A57">
        <w:rPr>
          <w:rFonts w:cs="Times New Roman"/>
        </w:rPr>
        <w:t xml:space="preserve">. </w:t>
      </w:r>
      <w:r w:rsidRPr="00C271B2">
        <w:rPr>
          <w:rFonts w:cs="Times New Roman"/>
        </w:rPr>
        <w:t>— </w:t>
      </w:r>
      <w:r w:rsidRPr="00845A57">
        <w:rPr>
          <w:rFonts w:cs="Times New Roman"/>
          <w:i/>
          <w:iCs/>
        </w:rPr>
        <w:t xml:space="preserve">Les Opinions de </w:t>
      </w:r>
      <w:r>
        <w:rPr>
          <w:rFonts w:cs="Times New Roman"/>
          <w:i/>
          <w:iCs/>
        </w:rPr>
        <w:t>M. </w:t>
      </w:r>
      <w:r w:rsidRPr="00845A57">
        <w:rPr>
          <w:rFonts w:cs="Times New Roman"/>
          <w:i/>
          <w:iCs/>
        </w:rPr>
        <w:t>Jérôme Coignard</w:t>
      </w:r>
      <w:r w:rsidRPr="00845A57">
        <w:rPr>
          <w:rFonts w:cs="Times New Roman"/>
        </w:rPr>
        <w:t xml:space="preserve">, </w:t>
      </w:r>
      <w:r w:rsidRPr="00C271B2">
        <w:rPr>
          <w:rFonts w:cs="Times New Roman"/>
        </w:rPr>
        <w:t>1 vol</w:t>
      </w:r>
      <w:r w:rsidRPr="00845A57">
        <w:rPr>
          <w:rFonts w:cs="Times New Roman"/>
        </w:rPr>
        <w:t xml:space="preserve">. </w:t>
      </w:r>
      <w:r w:rsidRPr="00C271B2">
        <w:rPr>
          <w:rFonts w:cs="Times New Roman"/>
        </w:rPr>
        <w:t>— </w:t>
      </w:r>
      <w:r w:rsidRPr="00845A57">
        <w:rPr>
          <w:rFonts w:cs="Times New Roman"/>
          <w:i/>
          <w:iCs/>
        </w:rPr>
        <w:t>Le Lys rouge</w:t>
      </w:r>
      <w:r w:rsidRPr="00845A57">
        <w:rPr>
          <w:rFonts w:cs="Times New Roman"/>
        </w:rPr>
        <w:t xml:space="preserve">, </w:t>
      </w:r>
      <w:r w:rsidRPr="00C271B2">
        <w:rPr>
          <w:rFonts w:cs="Times New Roman"/>
        </w:rPr>
        <w:t>1 vol</w:t>
      </w:r>
      <w:r w:rsidRPr="00845A57">
        <w:rPr>
          <w:rFonts w:cs="Times New Roman"/>
        </w:rPr>
        <w:t xml:space="preserve">. </w:t>
      </w:r>
      <w:r w:rsidRPr="00C271B2">
        <w:rPr>
          <w:rFonts w:cs="Times New Roman"/>
        </w:rPr>
        <w:t>— </w:t>
      </w:r>
      <w:r w:rsidRPr="00845A57">
        <w:rPr>
          <w:rFonts w:cs="Times New Roman"/>
          <w:i/>
          <w:iCs/>
        </w:rPr>
        <w:t>Le Jardin d</w:t>
      </w:r>
      <w:r>
        <w:rPr>
          <w:rFonts w:cs="Times New Roman"/>
          <w:i/>
          <w:iCs/>
        </w:rPr>
        <w:t>’</w:t>
      </w:r>
      <w:r w:rsidRPr="00845A57">
        <w:rPr>
          <w:rFonts w:cs="Times New Roman"/>
          <w:i/>
          <w:iCs/>
        </w:rPr>
        <w:t>Épicure</w:t>
      </w:r>
      <w:r w:rsidRPr="00845A57">
        <w:rPr>
          <w:rFonts w:cs="Times New Roman"/>
        </w:rPr>
        <w:t xml:space="preserve">, </w:t>
      </w:r>
      <w:r w:rsidRPr="00C271B2">
        <w:rPr>
          <w:rFonts w:cs="Times New Roman"/>
        </w:rPr>
        <w:t>1 vol</w:t>
      </w:r>
      <w:r w:rsidRPr="00845A57">
        <w:rPr>
          <w:rFonts w:cs="Times New Roman"/>
        </w:rPr>
        <w:t xml:space="preserve">. </w:t>
      </w:r>
      <w:r w:rsidRPr="00C271B2">
        <w:rPr>
          <w:rFonts w:cs="Times New Roman"/>
        </w:rPr>
        <w:t>— </w:t>
      </w:r>
      <w:r w:rsidRPr="00845A57">
        <w:rPr>
          <w:rFonts w:cs="Times New Roman"/>
          <w:i/>
          <w:iCs/>
        </w:rPr>
        <w:t>Le Puits de Sainte-Claire</w:t>
      </w:r>
      <w:r w:rsidRPr="00845A57">
        <w:rPr>
          <w:rFonts w:cs="Times New Roman"/>
        </w:rPr>
        <w:t xml:space="preserve">, </w:t>
      </w:r>
      <w:r w:rsidRPr="00C271B2">
        <w:rPr>
          <w:rFonts w:cs="Times New Roman"/>
        </w:rPr>
        <w:t>1 vol</w:t>
      </w:r>
      <w:r w:rsidRPr="00845A57">
        <w:rPr>
          <w:rFonts w:cs="Times New Roman"/>
        </w:rPr>
        <w:t>.</w:t>
      </w:r>
    </w:p>
  </w:footnote>
  <w:footnote w:id="62">
    <w:p w:rsidR="00DD1CC9" w:rsidRDefault="00DD1CC9">
      <w:pPr>
        <w:pStyle w:val="Notedebasdepage"/>
      </w:pPr>
      <w:r>
        <w:rPr>
          <w:rStyle w:val="Appelnotedebasdep"/>
        </w:rPr>
        <w:footnoteRef/>
      </w:r>
      <w:r>
        <w:t xml:space="preserve"> [NdE] Orthographié Le Sage.</w:t>
      </w:r>
    </w:p>
  </w:footnote>
  <w:footnote w:id="63">
    <w:p w:rsidR="00DD1CC9" w:rsidRDefault="00DD1CC9">
      <w:pPr>
        <w:pStyle w:val="Notedebasdepage"/>
      </w:pPr>
      <w:r>
        <w:rPr>
          <w:rStyle w:val="Appelnotedebasdep"/>
        </w:rPr>
        <w:footnoteRef/>
      </w:r>
      <w:r>
        <w:t xml:space="preserve"> [NdE] Orthographié Bædeker.</w:t>
      </w:r>
    </w:p>
  </w:footnote>
  <w:footnote w:id="64">
    <w:p w:rsidR="00DD1CC9" w:rsidRPr="00CD15BB" w:rsidRDefault="00DD1CC9" w:rsidP="00C9220B">
      <w:pPr>
        <w:pStyle w:val="Notedebasdepage"/>
        <w:rPr>
          <w:rFonts w:cs="Times New Roman"/>
        </w:rPr>
      </w:pPr>
      <w:r w:rsidRPr="00C9220B">
        <w:rPr>
          <w:rStyle w:val="Appelnotedebasdep"/>
        </w:rPr>
        <w:footnoteRef/>
      </w:r>
      <w:r>
        <w:t xml:space="preserve"> </w:t>
      </w:r>
      <w:r w:rsidRPr="003E0433">
        <w:rPr>
          <w:rFonts w:cs="Times New Roman"/>
        </w:rPr>
        <w:t xml:space="preserve">Cette sentence a été expliquée dans le </w:t>
      </w:r>
      <w:r w:rsidRPr="003E0433">
        <w:rPr>
          <w:rFonts w:cs="Times New Roman"/>
          <w:i/>
          <w:iCs/>
        </w:rPr>
        <w:t>Jardin d</w:t>
      </w:r>
      <w:r>
        <w:rPr>
          <w:rFonts w:cs="Times New Roman"/>
          <w:i/>
          <w:iCs/>
        </w:rPr>
        <w:t>’É</w:t>
      </w:r>
      <w:r w:rsidRPr="003E0433">
        <w:rPr>
          <w:rFonts w:cs="Times New Roman"/>
          <w:i/>
          <w:iCs/>
        </w:rPr>
        <w:t>picure</w:t>
      </w:r>
      <w:r>
        <w:rPr>
          <w:rFonts w:cs="Times New Roman"/>
        </w:rPr>
        <w:t>, p. </w:t>
      </w:r>
      <w:r w:rsidRPr="003E0433">
        <w:rPr>
          <w:rFonts w:cs="Times New Roman"/>
        </w:rPr>
        <w:t>122</w:t>
      </w:r>
      <w:r>
        <w:rPr>
          <w:rFonts w:cs="Times New Roman"/>
        </w:rPr>
        <w:t> :</w:t>
      </w:r>
      <w:r w:rsidRPr="003E0433">
        <w:rPr>
          <w:rFonts w:cs="Times New Roman"/>
        </w:rPr>
        <w:t xml:space="preserve"> </w:t>
      </w:r>
      <w:r w:rsidRPr="00471337">
        <w:rPr>
          <w:rStyle w:val="quotec"/>
        </w:rPr>
        <w:t>« L’Ironie et la Pitié</w:t>
      </w:r>
      <w:r>
        <w:rPr>
          <w:rStyle w:val="quotec"/>
        </w:rPr>
        <w:t xml:space="preserve"> sont deux bonnes conseillères ;</w:t>
      </w:r>
      <w:r w:rsidRPr="00471337">
        <w:rPr>
          <w:rStyle w:val="quotec"/>
        </w:rPr>
        <w:t xml:space="preserve"> l’une, en souriant, nous rend la vie aimable ; l’autre, qui pleure, nous la rend sacrée. L’Ironie que j’invoque n’est point cruelle. Elle ne raille ni l’amour ni la beauté. Elle est douce et bienveillante. Son rire calme la colère, et c’est elle qui nous enseigne à nous moquer des méchants et des sots, que nous pourrions, sans elle, avoir la faiblesse de haïr. »</w:t>
      </w:r>
    </w:p>
  </w:footnote>
  <w:footnote w:id="65">
    <w:p w:rsidR="00DD1CC9" w:rsidRPr="009F0D70" w:rsidRDefault="00DD1CC9" w:rsidP="00C9220B">
      <w:pPr>
        <w:pStyle w:val="Notedebasdepage"/>
      </w:pPr>
      <w:r w:rsidRPr="00C9220B">
        <w:rPr>
          <w:rStyle w:val="Appelnotedebasdep"/>
        </w:rPr>
        <w:footnoteRef/>
      </w:r>
      <w:r>
        <w:t xml:space="preserve"> M. </w:t>
      </w:r>
      <w:r w:rsidRPr="009F0D70">
        <w:t xml:space="preserve">Henri Chantavoine a fait remarquer, dans le </w:t>
      </w:r>
      <w:r w:rsidRPr="009F0D70">
        <w:rPr>
          <w:i/>
          <w:iCs/>
        </w:rPr>
        <w:t>Journal des Débats</w:t>
      </w:r>
      <w:r>
        <w:t xml:space="preserve"> du 7 décembre 1895 (édition rose), que M. </w:t>
      </w:r>
      <w:r w:rsidRPr="009F0D70">
        <w:t>Anatole France a eu tort d</w:t>
      </w:r>
      <w:r>
        <w:t>’</w:t>
      </w:r>
      <w:r w:rsidRPr="009F0D70">
        <w:t>attribuer à l</w:t>
      </w:r>
      <w:r>
        <w:t>’</w:t>
      </w:r>
      <w:r w:rsidRPr="009F0D70">
        <w:t>archevêque de Cambrai</w:t>
      </w:r>
      <w:r w:rsidRPr="00CD15BB">
        <w:t xml:space="preserve"> </w:t>
      </w:r>
      <w:r w:rsidRPr="00CD15BB">
        <w:rPr>
          <w:iCs/>
        </w:rPr>
        <w:t>l’</w:t>
      </w:r>
      <w:r w:rsidRPr="009F0D70">
        <w:rPr>
          <w:i/>
          <w:iCs/>
        </w:rPr>
        <w:t>Abrégé de la vie des plus illustres philosophes</w:t>
      </w:r>
      <w:r w:rsidRPr="009F0D70">
        <w:t>, d</w:t>
      </w:r>
      <w:r>
        <w:t>’</w:t>
      </w:r>
      <w:r w:rsidRPr="009F0D70">
        <w:t>où est extraite la phrase précitée.</w:t>
      </w:r>
    </w:p>
    <w:p w:rsidR="00DD1CC9" w:rsidRDefault="00DD1CC9" w:rsidP="008776F2">
      <w:pPr>
        <w:pStyle w:val="quote"/>
      </w:pPr>
      <w:r>
        <w:t>« Cet ouvrage, dit M. </w:t>
      </w:r>
      <w:r w:rsidRPr="009F0D70">
        <w:t>Chantavoine, doit être d</w:t>
      </w:r>
      <w:r>
        <w:t>’un M. </w:t>
      </w:r>
      <w:r w:rsidRPr="009F0D70">
        <w:t>Rotrou. Fénelon le vit, l</w:t>
      </w:r>
      <w:r>
        <w:t>’</w:t>
      </w:r>
      <w:r w:rsidRPr="009F0D70">
        <w:t>annota peut-être, mais ne l</w:t>
      </w:r>
      <w:r>
        <w:t>’écrivit point. Attribué à “</w:t>
      </w:r>
      <w:r w:rsidRPr="009F0D70">
        <w:t>l</w:t>
      </w:r>
      <w:r>
        <w:t>’</w:t>
      </w:r>
      <w:r w:rsidRPr="009F0D70">
        <w:t xml:space="preserve">illustre auteur du </w:t>
      </w:r>
      <w:r w:rsidRPr="009F0D70">
        <w:rPr>
          <w:i/>
          <w:iCs/>
        </w:rPr>
        <w:t>Télémaque</w:t>
      </w:r>
      <w:r>
        <w:t>”</w:t>
      </w:r>
      <w:r w:rsidRPr="009F0D70">
        <w:t xml:space="preserve"> par le libraire Estienne qui voyait là une petite opération de librairie, il fut énergiquement désavoué, par Ramsai d</w:t>
      </w:r>
      <w:r>
        <w:t>’</w:t>
      </w:r>
      <w:r w:rsidRPr="009F0D70">
        <w:t>abord, au nom des parents et des amis de Monsieur de Cambrai, dans deux lettres fort vives, l</w:t>
      </w:r>
      <w:r>
        <w:t>’une à MM. les journalistes de Paris (29 avril </w:t>
      </w:r>
      <w:r w:rsidRPr="009F0D70">
        <w:t>1726), l</w:t>
      </w:r>
      <w:r>
        <w:t>’</w:t>
      </w:r>
      <w:r w:rsidRPr="009F0D70">
        <w:t xml:space="preserve">autre à </w:t>
      </w:r>
      <w:r>
        <w:t>M. </w:t>
      </w:r>
      <w:r w:rsidRPr="009F0D70">
        <w:t>l</w:t>
      </w:r>
      <w:r>
        <w:t>’</w:t>
      </w:r>
      <w:r w:rsidRPr="009F0D70">
        <w:t>abbé Bignon, bibli</w:t>
      </w:r>
      <w:r>
        <w:t>othécaire du roi (24 janvier 1</w:t>
      </w:r>
      <w:r w:rsidRPr="009F0D70">
        <w:t xml:space="preserve">727), puis par le propre neveu de Fénelon, </w:t>
      </w:r>
      <w:r>
        <w:t>M. </w:t>
      </w:r>
      <w:r w:rsidRPr="009F0D70">
        <w:t>le marquis de Fénelon, ambassadeur en Hollande, et enfin par l</w:t>
      </w:r>
      <w:r>
        <w:t>’</w:t>
      </w:r>
      <w:r w:rsidRPr="009F0D70">
        <w:t>abbé Bourgeois lui-même, chanoine de Laval, principal du collège de Dreux, qui se repentit d</w:t>
      </w:r>
      <w:r>
        <w:t>’</w:t>
      </w:r>
      <w:r w:rsidRPr="009F0D70">
        <w:t>en avoir soutenu un moment l</w:t>
      </w:r>
      <w:r>
        <w:t>’</w:t>
      </w:r>
      <w:r w:rsidRPr="009F0D70">
        <w:t>authenticité.</w:t>
      </w:r>
      <w:r>
        <w:t> »</w:t>
      </w:r>
    </w:p>
  </w:footnote>
  <w:footnote w:id="66">
    <w:p w:rsidR="00DD1CC9" w:rsidRDefault="00DD1CC9">
      <w:pPr>
        <w:pStyle w:val="Notedebasdepage"/>
      </w:pPr>
      <w:r>
        <w:rPr>
          <w:rStyle w:val="Appelnotedebasdep"/>
        </w:rPr>
        <w:footnoteRef/>
      </w:r>
      <w:r>
        <w:t xml:space="preserve"> [NdE] Orthographié Despériers.</w:t>
      </w:r>
    </w:p>
  </w:footnote>
  <w:footnote w:id="67">
    <w:p w:rsidR="00DD1CC9" w:rsidRPr="00827A6D" w:rsidRDefault="00DD1CC9">
      <w:pPr>
        <w:pStyle w:val="Notedebasdepage"/>
      </w:pPr>
      <w:r>
        <w:rPr>
          <w:rStyle w:val="Appelnotedebasdep"/>
        </w:rPr>
        <w:footnoteRef/>
      </w:r>
      <w:r>
        <w:t xml:space="preserve"> [NdE] </w:t>
      </w:r>
      <w:r>
        <w:rPr>
          <w:i/>
        </w:rPr>
        <w:t>Sic</w:t>
      </w:r>
      <w:r>
        <w:t xml:space="preserve"> pour Josquin des Prés.</w:t>
      </w:r>
    </w:p>
  </w:footnote>
  <w:footnote w:id="68">
    <w:p w:rsidR="00DD1CC9" w:rsidRPr="00E837E0" w:rsidRDefault="00DD1CC9" w:rsidP="00C9220B">
      <w:pPr>
        <w:pStyle w:val="Notedebasdepage"/>
      </w:pPr>
      <w:r w:rsidRPr="00C9220B">
        <w:rPr>
          <w:rStyle w:val="Appelnotedebasdep"/>
        </w:rPr>
        <w:footnoteRef/>
      </w:r>
      <w:r>
        <w:t xml:space="preserve"> </w:t>
      </w:r>
      <w:r w:rsidRPr="00E837E0">
        <w:t xml:space="preserve">Il est indispensable de citer ici le témoignage des amis de </w:t>
      </w:r>
      <w:r>
        <w:t>M. </w:t>
      </w:r>
      <w:r w:rsidRPr="00E837E0">
        <w:t>Huysmans.</w:t>
      </w:r>
    </w:p>
    <w:p w:rsidR="00DD1CC9" w:rsidRPr="00E837E0" w:rsidRDefault="00DD1CC9" w:rsidP="00C9220B">
      <w:pPr>
        <w:pStyle w:val="Notedebasdepage"/>
      </w:pPr>
      <w:r w:rsidRPr="00E837E0">
        <w:t>D</w:t>
      </w:r>
      <w:r>
        <w:t>ans une conférence, faite le 19 mars </w:t>
      </w:r>
      <w:r w:rsidRPr="00E837E0">
        <w:t>1895, dans la salle Sainte-G</w:t>
      </w:r>
      <w:r>
        <w:t>eneviève, 44, rue de Rennes, M. </w:t>
      </w:r>
      <w:r w:rsidRPr="00E837E0">
        <w:t>l</w:t>
      </w:r>
      <w:r>
        <w:t>’</w:t>
      </w:r>
      <w:r w:rsidRPr="00E837E0">
        <w:t>abbé Mugnier, second vicaire de Notre-Dame-des-Champs, a définitivement fixé un point d</w:t>
      </w:r>
      <w:r>
        <w:t>’</w:t>
      </w:r>
      <w:r w:rsidRPr="00E837E0">
        <w:t>histoire religieuse.</w:t>
      </w:r>
    </w:p>
    <w:p w:rsidR="00DD1CC9" w:rsidRPr="00E837E0" w:rsidRDefault="00DD1CC9" w:rsidP="00C9220B">
      <w:pPr>
        <w:pStyle w:val="Notedebasdepage"/>
      </w:pPr>
      <w:r w:rsidRPr="00E837E0">
        <w:t>Il a d</w:t>
      </w:r>
      <w:r>
        <w:t>’</w:t>
      </w:r>
      <w:r w:rsidRPr="00E837E0">
        <w:t>abord déclaré qu</w:t>
      </w:r>
      <w:r>
        <w:t>’</w:t>
      </w:r>
      <w:r w:rsidRPr="00E837E0">
        <w:t>il n</w:t>
      </w:r>
      <w:r>
        <w:t>’</w:t>
      </w:r>
      <w:r w:rsidRPr="00E837E0">
        <w:t>est pas l</w:t>
      </w:r>
      <w:r>
        <w:t>’</w:t>
      </w:r>
      <w:r w:rsidRPr="00E837E0">
        <w:t>abbé Gévresin du roman</w:t>
      </w:r>
      <w:r>
        <w:t> ;</w:t>
      </w:r>
      <w:r w:rsidRPr="00E837E0">
        <w:t xml:space="preserve"> mais il a ajouté qu</w:t>
      </w:r>
      <w:r>
        <w:t>’il connaît personnellement M. </w:t>
      </w:r>
      <w:r w:rsidRPr="00E837E0">
        <w:t>Huysmans et qu</w:t>
      </w:r>
      <w:r>
        <w:t>’</w:t>
      </w:r>
      <w:r w:rsidRPr="00E837E0">
        <w:t>il est en mesure d</w:t>
      </w:r>
      <w:r>
        <w:t>’</w:t>
      </w:r>
      <w:r w:rsidRPr="00E837E0">
        <w:t>affirmer que le romancier et son héros ne font qu</w:t>
      </w:r>
      <w:r>
        <w:t>’</w:t>
      </w:r>
      <w:r w:rsidRPr="00E837E0">
        <w:t>un, qu</w:t>
      </w:r>
      <w:r>
        <w:t>’</w:t>
      </w:r>
      <w:r w:rsidRPr="00E837E0">
        <w:t xml:space="preserve">il faut entendre comme étant de </w:t>
      </w:r>
      <w:r>
        <w:t>M. </w:t>
      </w:r>
      <w:r w:rsidRPr="00E837E0">
        <w:t>Huysmans toutes les pensées, tous les actes attribués à Durtal, et que l</w:t>
      </w:r>
      <w:r>
        <w:t>’</w:t>
      </w:r>
      <w:r w:rsidRPr="00E837E0">
        <w:t>auteur d</w:t>
      </w:r>
      <w:r>
        <w:t>’</w:t>
      </w:r>
      <w:r w:rsidRPr="00E837E0">
        <w:rPr>
          <w:i/>
          <w:iCs/>
        </w:rPr>
        <w:t xml:space="preserve">En route </w:t>
      </w:r>
      <w:r w:rsidRPr="00E837E0">
        <w:t>s</w:t>
      </w:r>
      <w:r>
        <w:t>’</w:t>
      </w:r>
      <w:r w:rsidRPr="00E837E0">
        <w:t>est sincèrement converti, il y a trois ans, à la Trappe, s</w:t>
      </w:r>
      <w:r>
        <w:t>’</w:t>
      </w:r>
      <w:r w:rsidRPr="00E837E0">
        <w:t>est confessé, a communié, et est devenu un véritable catholique pratiquant.</w:t>
      </w:r>
    </w:p>
    <w:p w:rsidR="00DD1CC9" w:rsidRPr="00E837E0" w:rsidRDefault="00DD1CC9" w:rsidP="00C9220B">
      <w:pPr>
        <w:pStyle w:val="Notedebasdepage"/>
      </w:pPr>
      <w:r w:rsidRPr="00E837E0">
        <w:t>Malgré certaines pages qu</w:t>
      </w:r>
      <w:r>
        <w:t>’</w:t>
      </w:r>
      <w:r w:rsidRPr="00E837E0">
        <w:t xml:space="preserve">il voudrait déchirer, </w:t>
      </w:r>
      <w:r>
        <w:t>M. </w:t>
      </w:r>
      <w:r w:rsidRPr="00E837E0">
        <w:t>l</w:t>
      </w:r>
      <w:r>
        <w:t>’</w:t>
      </w:r>
      <w:r w:rsidRPr="00E837E0">
        <w:t>abbé Mugnier a déclaré qu</w:t>
      </w:r>
      <w:r>
        <w:t>’</w:t>
      </w:r>
      <w:r w:rsidRPr="00E837E0">
        <w:t xml:space="preserve">il lisait ce livre avec respect, et il a comparé </w:t>
      </w:r>
      <w:r>
        <w:t>M. </w:t>
      </w:r>
      <w:r w:rsidRPr="00E837E0">
        <w:t>Huysmans aux convertis célèbres</w:t>
      </w:r>
      <w:r>
        <w:t> :</w:t>
      </w:r>
      <w:r w:rsidRPr="00E837E0">
        <w:t xml:space="preserve"> à saint Augustin, à Chateaubriand, à Lacordaire.</w:t>
      </w:r>
    </w:p>
    <w:p w:rsidR="00DD1CC9" w:rsidRPr="00E837E0" w:rsidRDefault="00DD1CC9" w:rsidP="00C9220B">
      <w:pPr>
        <w:pStyle w:val="Notedebasdepage"/>
      </w:pPr>
      <w:r w:rsidRPr="00E837E0">
        <w:t>Analysant les origines de cette conversion, le conférencier en distingue trois, qui sont</w:t>
      </w:r>
      <w:r>
        <w:t> :</w:t>
      </w:r>
      <w:r w:rsidRPr="00E837E0">
        <w:t xml:space="preserve"> 1</w:t>
      </w:r>
      <w:r w:rsidRPr="00D12520">
        <w:rPr>
          <w:vertAlign w:val="superscript"/>
        </w:rPr>
        <w:t>o</w:t>
      </w:r>
      <w:r w:rsidRPr="00E837E0">
        <w:t xml:space="preserve"> l</w:t>
      </w:r>
      <w:r>
        <w:t>’</w:t>
      </w:r>
      <w:r w:rsidRPr="00E837E0">
        <w:t xml:space="preserve">art catholique, la poésie des églises gothiques et du plain-chant, le </w:t>
      </w:r>
      <w:r>
        <w:t>« </w:t>
      </w:r>
      <w:r w:rsidRPr="00E837E0">
        <w:t>Génie du christianisme</w:t>
      </w:r>
      <w:r>
        <w:t> » ;</w:t>
      </w:r>
      <w:r w:rsidRPr="00E837E0">
        <w:t xml:space="preserve"> 2</w:t>
      </w:r>
      <w:r w:rsidRPr="00243A94">
        <w:rPr>
          <w:vertAlign w:val="superscript"/>
        </w:rPr>
        <w:t>o</w:t>
      </w:r>
      <w:r w:rsidRPr="00E837E0">
        <w:t xml:space="preserve"> le pessimisme, qui n</w:t>
      </w:r>
      <w:r>
        <w:t>’</w:t>
      </w:r>
      <w:r w:rsidRPr="00E837E0">
        <w:t>a que deux conclusions logiques, le suicide ou la religion</w:t>
      </w:r>
      <w:r>
        <w:t> ;</w:t>
      </w:r>
      <w:r w:rsidRPr="00E837E0">
        <w:t xml:space="preserve"> 3</w:t>
      </w:r>
      <w:r w:rsidRPr="00D12520">
        <w:rPr>
          <w:vertAlign w:val="superscript"/>
        </w:rPr>
        <w:t>o</w:t>
      </w:r>
      <w:r>
        <w:t xml:space="preserve"> le mysticisme, pour lequel M. </w:t>
      </w:r>
      <w:r w:rsidRPr="00E837E0">
        <w:t>Huysmans avait déjà manifesté un goût de dilettante dans quelques-uns de ses précédents ouvrages.</w:t>
      </w:r>
    </w:p>
    <w:p w:rsidR="00DD1CC9" w:rsidRPr="00E837E0" w:rsidRDefault="00DD1CC9" w:rsidP="00C9220B">
      <w:pPr>
        <w:pStyle w:val="Notedebasdepage"/>
      </w:pPr>
      <w:r>
        <w:t>M. </w:t>
      </w:r>
      <w:r w:rsidRPr="00E837E0">
        <w:t>l</w:t>
      </w:r>
      <w:r>
        <w:t>’</w:t>
      </w:r>
      <w:r w:rsidRPr="00E837E0">
        <w:t>abbé Mugnier a terminé en invitant les catholiques à se souvenir de la parabole de l</w:t>
      </w:r>
      <w:r>
        <w:t>’</w:t>
      </w:r>
      <w:r w:rsidRPr="00E837E0">
        <w:t>Enfant prodigue et à tuer le veau gras en l</w:t>
      </w:r>
      <w:r>
        <w:t>’honneur de M. </w:t>
      </w:r>
      <w:r w:rsidRPr="00E837E0">
        <w:t>Huysmans.</w:t>
      </w:r>
    </w:p>
    <w:p w:rsidR="00DD1CC9" w:rsidRPr="00E837E0" w:rsidRDefault="00DD1CC9" w:rsidP="00C9220B">
      <w:pPr>
        <w:pStyle w:val="Notedebasdepage"/>
      </w:pPr>
      <w:r w:rsidRPr="00E837E0">
        <w:t>D</w:t>
      </w:r>
      <w:r>
        <w:t>’</w:t>
      </w:r>
      <w:r w:rsidRPr="00E837E0">
        <w:t xml:space="preserve">autre part, </w:t>
      </w:r>
      <w:r>
        <w:t>M. </w:t>
      </w:r>
      <w:r w:rsidRPr="00E837E0">
        <w:t xml:space="preserve">Georges Rodenbach a dit, dans le </w:t>
      </w:r>
      <w:r w:rsidRPr="00186F0B">
        <w:rPr>
          <w:i/>
          <w:iCs/>
        </w:rPr>
        <w:t>Figaro</w:t>
      </w:r>
      <w:r>
        <w:t xml:space="preserve"> du 26 février </w:t>
      </w:r>
      <w:r w:rsidRPr="00E837E0">
        <w:t>1895</w:t>
      </w:r>
      <w:r>
        <w:t> :</w:t>
      </w:r>
    </w:p>
    <w:p w:rsidR="00DD1CC9" w:rsidRPr="00E837E0" w:rsidRDefault="00DD1CC9" w:rsidP="00243A94">
      <w:pPr>
        <w:pStyle w:val="quote"/>
      </w:pPr>
      <w:r>
        <w:t>« </w:t>
      </w:r>
      <w:r w:rsidRPr="00E837E0">
        <w:t xml:space="preserve">Est-ce uniquement pour se documenter que </w:t>
      </w:r>
      <w:r>
        <w:t>M. </w:t>
      </w:r>
      <w:r w:rsidRPr="00E837E0">
        <w:t>Huysmans, depuis ces dernières années, à la surprise de ceux qui le connaissaient, devint peu à peu l</w:t>
      </w:r>
      <w:r>
        <w:t>’</w:t>
      </w:r>
      <w:r w:rsidRPr="00E837E0">
        <w:t>assidu des messes, des saluts, pèlerinages de Saint-Sulpice et de Saint-Séverin, aux chapelles privées et singulières de Paris, celle, par exemple, si curieuse, des bénédictines du Saint-Sacrement, rue de Monsieur, où il alla lotionner ses yeux las à la fraîcheur des cantiques, se désaltérer à l</w:t>
      </w:r>
      <w:r>
        <w:t>’</w:t>
      </w:r>
      <w:r w:rsidRPr="00E837E0">
        <w:t>orgue, aux affluents débiles qui sont les voix des nonnes chantant au jubé, tandis que le fleuve de l</w:t>
      </w:r>
      <w:r>
        <w:t>’</w:t>
      </w:r>
      <w:r w:rsidRPr="00E837E0">
        <w:t>orgue déferle</w:t>
      </w:r>
      <w:r>
        <w:t>…</w:t>
      </w:r>
    </w:p>
    <w:p w:rsidR="00DD1CC9" w:rsidRPr="00E837E0" w:rsidRDefault="00DD1CC9" w:rsidP="00471337">
      <w:pPr>
        <w:pStyle w:val="quote"/>
      </w:pPr>
      <w:r>
        <w:t>« </w:t>
      </w:r>
      <w:r w:rsidRPr="00E837E0">
        <w:t>Nous savions aussi qu</w:t>
      </w:r>
      <w:r>
        <w:t>’</w:t>
      </w:r>
      <w:r w:rsidRPr="00E837E0">
        <w:t>il s</w:t>
      </w:r>
      <w:r>
        <w:t>’</w:t>
      </w:r>
      <w:r w:rsidRPr="00E837E0">
        <w:t>était instruit dans toute la Mystique, familier avec sainte Thérèse, Catherine de Gênes, Emmerich, Ruysbroeck l</w:t>
      </w:r>
      <w:r>
        <w:t>’</w:t>
      </w:r>
      <w:r w:rsidRPr="00E837E0">
        <w:t>Admirable.</w:t>
      </w:r>
    </w:p>
    <w:p w:rsidR="00DD1CC9" w:rsidRPr="00E837E0" w:rsidRDefault="00DD1CC9" w:rsidP="00471337">
      <w:pPr>
        <w:pStyle w:val="quote"/>
      </w:pPr>
      <w:r>
        <w:t>« </w:t>
      </w:r>
      <w:r w:rsidRPr="00E837E0">
        <w:t>Enfin, il y a deux ans, n</w:t>
      </w:r>
      <w:r>
        <w:t>’</w:t>
      </w:r>
      <w:r w:rsidRPr="00E837E0">
        <w:t>alla-t-il pas lui-même s</w:t>
      </w:r>
      <w:r>
        <w:t>’</w:t>
      </w:r>
      <w:r w:rsidRPr="00E837E0">
        <w:t>interner dans le silence d</w:t>
      </w:r>
      <w:r>
        <w:t>’</w:t>
      </w:r>
      <w:r w:rsidRPr="00E837E0">
        <w:t>un cloître champêtre de la Trappe</w:t>
      </w:r>
      <w:r>
        <w:t> ? »</w:t>
      </w:r>
    </w:p>
    <w:p w:rsidR="00DD1CC9" w:rsidRPr="00E837E0" w:rsidRDefault="00DD1CC9" w:rsidP="00C9220B">
      <w:pPr>
        <w:pStyle w:val="Notedebasdepage"/>
      </w:pPr>
      <w:r w:rsidRPr="00E837E0">
        <w:t xml:space="preserve">Et </w:t>
      </w:r>
      <w:r>
        <w:t>M. </w:t>
      </w:r>
      <w:r w:rsidRPr="00E837E0">
        <w:t>H</w:t>
      </w:r>
      <w:r>
        <w:t>enry Bauë</w:t>
      </w:r>
      <w:r w:rsidRPr="00E837E0">
        <w:t xml:space="preserve">r a dit, dans </w:t>
      </w:r>
      <w:r w:rsidRPr="00186F0B">
        <w:rPr>
          <w:i/>
          <w:iCs/>
        </w:rPr>
        <w:t>l</w:t>
      </w:r>
      <w:r>
        <w:rPr>
          <w:i/>
          <w:iCs/>
        </w:rPr>
        <w:t>’</w:t>
      </w:r>
      <w:r w:rsidRPr="00186F0B">
        <w:rPr>
          <w:i/>
          <w:iCs/>
        </w:rPr>
        <w:t>Écho de Paris</w:t>
      </w:r>
      <w:r>
        <w:t> :</w:t>
      </w:r>
    </w:p>
    <w:p w:rsidR="00DD1CC9" w:rsidRPr="00E837E0" w:rsidRDefault="00DD1CC9" w:rsidP="00471337">
      <w:pPr>
        <w:pStyle w:val="quote"/>
      </w:pPr>
      <w:r>
        <w:t>« </w:t>
      </w:r>
      <w:r w:rsidRPr="00E837E0">
        <w:t>La conver</w:t>
      </w:r>
      <w:r>
        <w:t>sion de mon admirable ami J.-K. </w:t>
      </w:r>
      <w:r w:rsidRPr="00E837E0">
        <w:t>Huysmans, qui s</w:t>
      </w:r>
      <w:r>
        <w:t>’</w:t>
      </w:r>
      <w:r w:rsidRPr="00E837E0">
        <w:t>est peint sous les traits de Durtal, est la conséquence et la conclusion de sa vie</w:t>
      </w:r>
      <w:r>
        <w:t>…</w:t>
      </w:r>
      <w:r w:rsidRPr="00E837E0">
        <w:t xml:space="preserve"> Il se trouve dégoûté et inassouvi</w:t>
      </w:r>
      <w:r>
        <w:t>…</w:t>
      </w:r>
      <w:r w:rsidRPr="00E837E0">
        <w:t xml:space="preserve"> Alors s</w:t>
      </w:r>
      <w:r>
        <w:t>’</w:t>
      </w:r>
      <w:r w:rsidRPr="00E837E0">
        <w:t>offre à lui l</w:t>
      </w:r>
      <w:r>
        <w:t>’</w:t>
      </w:r>
      <w:r w:rsidRPr="00E837E0">
        <w:t>idéal de charité et de paix, le réconfort dans la prière et la foi. Il aspire à l</w:t>
      </w:r>
      <w:r>
        <w:t>’</w:t>
      </w:r>
      <w:r w:rsidRPr="00E837E0">
        <w:t>apaisement dans l</w:t>
      </w:r>
      <w:r>
        <w:t>’</w:t>
      </w:r>
      <w:r w:rsidRPr="00E837E0">
        <w:t>idéal divin</w:t>
      </w:r>
      <w:r>
        <w:t> ;</w:t>
      </w:r>
      <w:r w:rsidRPr="00E837E0">
        <w:t xml:space="preserve"> il dépouille ses vanités, ses manies de vieil homme. En route</w:t>
      </w:r>
      <w:r>
        <w:t> !</w:t>
      </w:r>
      <w:r w:rsidRPr="00E837E0">
        <w:t xml:space="preserve"> </w:t>
      </w:r>
      <w:proofErr w:type="gramStart"/>
      <w:r w:rsidRPr="00E837E0">
        <w:t>il</w:t>
      </w:r>
      <w:proofErr w:type="gramEnd"/>
      <w:r w:rsidRPr="00E837E0">
        <w:t xml:space="preserve"> s</w:t>
      </w:r>
      <w:r>
        <w:t>’</w:t>
      </w:r>
      <w:r w:rsidRPr="00E837E0">
        <w:t>achemine vers le refuge et le port. Dieu le soutient, l</w:t>
      </w:r>
      <w:r>
        <w:t>’</w:t>
      </w:r>
      <w:r w:rsidRPr="00E837E0">
        <w:t>assiste, le reçoit dans sa cité.</w:t>
      </w:r>
    </w:p>
    <w:p w:rsidR="00DD1CC9" w:rsidRDefault="00DD1CC9" w:rsidP="00471337">
      <w:pPr>
        <w:pStyle w:val="quote"/>
      </w:pPr>
      <w:r>
        <w:t>« </w:t>
      </w:r>
      <w:r w:rsidRPr="00E837E0">
        <w:t>Qui ne l</w:t>
      </w:r>
      <w:r>
        <w:t>’</w:t>
      </w:r>
      <w:r w:rsidRPr="00E837E0">
        <w:t>envierait</w:t>
      </w:r>
      <w:r>
        <w:t> ?…</w:t>
      </w:r>
      <w:r w:rsidRPr="00E837E0">
        <w:t xml:space="preserve"> Vision céleste…</w:t>
      </w:r>
      <w:r>
        <w:t> »</w:t>
      </w:r>
    </w:p>
  </w:footnote>
  <w:footnote w:id="69">
    <w:p w:rsidR="00DD1CC9" w:rsidRPr="0055477D" w:rsidRDefault="00DD1CC9" w:rsidP="00C9220B">
      <w:pPr>
        <w:pStyle w:val="Notedebasdepage"/>
        <w:rPr>
          <w:rFonts w:cs="Times New Roman"/>
        </w:rPr>
      </w:pPr>
      <w:r w:rsidRPr="00C9220B">
        <w:rPr>
          <w:rStyle w:val="Appelnotedebasdep"/>
        </w:rPr>
        <w:footnoteRef/>
      </w:r>
      <w:r>
        <w:t xml:space="preserve"> </w:t>
      </w:r>
      <w:r w:rsidRPr="00DF5923">
        <w:rPr>
          <w:rFonts w:cs="Times New Roman"/>
        </w:rPr>
        <w:t xml:space="preserve">Le </w:t>
      </w:r>
      <w:r w:rsidRPr="00DF5923">
        <w:rPr>
          <w:rFonts w:cs="Times New Roman"/>
          <w:i/>
          <w:iCs/>
        </w:rPr>
        <w:t>Règne du silence</w:t>
      </w:r>
      <w:r w:rsidRPr="00DF5923">
        <w:rPr>
          <w:rFonts w:cs="Times New Roman"/>
        </w:rPr>
        <w:t xml:space="preserve">, </w:t>
      </w:r>
      <w:r w:rsidRPr="00C271B2">
        <w:rPr>
          <w:rFonts w:cs="Times New Roman"/>
        </w:rPr>
        <w:t>1 vol</w:t>
      </w:r>
      <w:r w:rsidRPr="00DF5923">
        <w:rPr>
          <w:rFonts w:cs="Times New Roman"/>
        </w:rPr>
        <w:t xml:space="preserve">., 1891. </w:t>
      </w:r>
      <w:r w:rsidRPr="00C271B2">
        <w:rPr>
          <w:rFonts w:cs="Times New Roman"/>
        </w:rPr>
        <w:t>— </w:t>
      </w:r>
      <w:r w:rsidRPr="00DF5923">
        <w:rPr>
          <w:rFonts w:cs="Times New Roman"/>
          <w:i/>
          <w:iCs/>
        </w:rPr>
        <w:t>Bruges la Morte</w:t>
      </w:r>
      <w:r w:rsidRPr="00DF5923">
        <w:rPr>
          <w:rFonts w:cs="Times New Roman"/>
        </w:rPr>
        <w:t xml:space="preserve">, </w:t>
      </w:r>
      <w:r w:rsidRPr="00C271B2">
        <w:rPr>
          <w:rFonts w:cs="Times New Roman"/>
        </w:rPr>
        <w:t>1 vol</w:t>
      </w:r>
      <w:r w:rsidRPr="00DF5923">
        <w:rPr>
          <w:rFonts w:cs="Times New Roman"/>
        </w:rPr>
        <w:t xml:space="preserve">. in-12, 1892. </w:t>
      </w:r>
      <w:r w:rsidRPr="00C271B2">
        <w:rPr>
          <w:rFonts w:cs="Times New Roman"/>
        </w:rPr>
        <w:t>— </w:t>
      </w:r>
      <w:r w:rsidRPr="00DF5923">
        <w:rPr>
          <w:rFonts w:cs="Times New Roman"/>
        </w:rPr>
        <w:t xml:space="preserve">Le </w:t>
      </w:r>
      <w:r w:rsidRPr="00DF5923">
        <w:rPr>
          <w:rFonts w:cs="Times New Roman"/>
          <w:i/>
          <w:iCs/>
        </w:rPr>
        <w:t>Voyage dans les yeux</w:t>
      </w:r>
      <w:r w:rsidRPr="00DF5923">
        <w:rPr>
          <w:rFonts w:cs="Times New Roman"/>
        </w:rPr>
        <w:t xml:space="preserve">, </w:t>
      </w:r>
      <w:r w:rsidRPr="00C271B2">
        <w:rPr>
          <w:rFonts w:cs="Times New Roman"/>
        </w:rPr>
        <w:t>1 vol</w:t>
      </w:r>
      <w:r w:rsidRPr="00DF5923">
        <w:rPr>
          <w:rFonts w:cs="Times New Roman"/>
        </w:rPr>
        <w:t xml:space="preserve">., 1893. </w:t>
      </w:r>
      <w:r w:rsidRPr="00C271B2">
        <w:rPr>
          <w:rFonts w:cs="Times New Roman"/>
        </w:rPr>
        <w:t>— </w:t>
      </w:r>
      <w:r w:rsidRPr="00DF5923">
        <w:rPr>
          <w:rFonts w:cs="Times New Roman"/>
          <w:i/>
          <w:iCs/>
        </w:rPr>
        <w:t>Musées de béguines</w:t>
      </w:r>
      <w:r w:rsidRPr="00DF5923">
        <w:rPr>
          <w:rFonts w:cs="Times New Roman"/>
        </w:rPr>
        <w:t xml:space="preserve">, </w:t>
      </w:r>
      <w:r w:rsidRPr="00C271B2">
        <w:rPr>
          <w:rFonts w:cs="Times New Roman"/>
        </w:rPr>
        <w:t>1 vol</w:t>
      </w:r>
      <w:r w:rsidRPr="00DF5923">
        <w:rPr>
          <w:rFonts w:cs="Times New Roman"/>
        </w:rPr>
        <w:t>., 1894.</w:t>
      </w:r>
    </w:p>
  </w:footnote>
  <w:footnote w:id="70">
    <w:p w:rsidR="00DD1CC9" w:rsidRPr="00673B2E" w:rsidRDefault="00DD1CC9" w:rsidP="00C9220B">
      <w:pPr>
        <w:pStyle w:val="Notedebasdepage"/>
        <w:rPr>
          <w:rFonts w:cs="Times New Roman"/>
        </w:rPr>
      </w:pPr>
      <w:r w:rsidRPr="00C9220B">
        <w:rPr>
          <w:rStyle w:val="Appelnotedebasdep"/>
        </w:rPr>
        <w:footnoteRef/>
      </w:r>
      <w:r>
        <w:t xml:space="preserve"> </w:t>
      </w:r>
      <w:r w:rsidRPr="00FB73E8">
        <w:rPr>
          <w:rFonts w:cs="Times New Roman"/>
          <w:i/>
          <w:iCs/>
        </w:rPr>
        <w:t>Le Désert</w:t>
      </w:r>
      <w:r w:rsidRPr="00FB73E8">
        <w:rPr>
          <w:rFonts w:cs="Times New Roman"/>
        </w:rPr>
        <w:t xml:space="preserve">, par Pierre Loti, </w:t>
      </w:r>
      <w:r w:rsidRPr="00C271B2">
        <w:rPr>
          <w:rFonts w:cs="Times New Roman"/>
        </w:rPr>
        <w:t>1 vol</w:t>
      </w:r>
      <w:r w:rsidRPr="00FB73E8">
        <w:rPr>
          <w:rFonts w:cs="Times New Roman"/>
        </w:rPr>
        <w:t>ume in-12, Cal</w:t>
      </w:r>
      <w:r>
        <w:rPr>
          <w:rFonts w:cs="Times New Roman"/>
        </w:rPr>
        <w:t>mann-</w:t>
      </w:r>
      <w:r w:rsidRPr="00FB73E8">
        <w:rPr>
          <w:rFonts w:cs="Times New Roman"/>
        </w:rPr>
        <w:t>Lévy, 1895.</w:t>
      </w:r>
    </w:p>
  </w:footnote>
  <w:footnote w:id="71">
    <w:p w:rsidR="00DD1CC9" w:rsidRDefault="00DD1CC9">
      <w:pPr>
        <w:pStyle w:val="Notedebasdepage"/>
      </w:pPr>
      <w:r>
        <w:rPr>
          <w:rStyle w:val="Appelnotedebasdep"/>
        </w:rPr>
        <w:footnoteRef/>
      </w:r>
      <w:r>
        <w:t xml:space="preserve"> [NdE] Orthographié </w:t>
      </w:r>
      <w:r w:rsidRPr="00576940">
        <w:rPr>
          <w:rFonts w:cs="Times New Roman"/>
        </w:rPr>
        <w:t>Prudhoë</w:t>
      </w:r>
      <w:r>
        <w:rPr>
          <w:rFonts w:cs="Times New Roman"/>
        </w:rPr>
        <w:t>.</w:t>
      </w:r>
    </w:p>
  </w:footnote>
  <w:footnote w:id="72">
    <w:p w:rsidR="00DD1CC9" w:rsidRDefault="00DD1CC9">
      <w:pPr>
        <w:pStyle w:val="Notedebasdepage"/>
      </w:pPr>
      <w:r>
        <w:rPr>
          <w:rStyle w:val="Appelnotedebasdep"/>
        </w:rPr>
        <w:footnoteRef/>
      </w:r>
      <w:r>
        <w:t xml:space="preserve"> [NdE] Orthographié Ruppell.</w:t>
      </w:r>
    </w:p>
  </w:footnote>
  <w:footnote w:id="73">
    <w:p w:rsidR="00DD1CC9" w:rsidRDefault="00DD1CC9">
      <w:pPr>
        <w:pStyle w:val="Notedebasdepage"/>
      </w:pPr>
      <w:r>
        <w:rPr>
          <w:rStyle w:val="Appelnotedebasdep"/>
        </w:rPr>
        <w:footnoteRef/>
      </w:r>
      <w:r>
        <w:t xml:space="preserve"> [NdE] Orthographié Macdonald.</w:t>
      </w:r>
    </w:p>
  </w:footnote>
  <w:footnote w:id="74">
    <w:p w:rsidR="00DD1CC9" w:rsidRDefault="00DD1CC9">
      <w:pPr>
        <w:pStyle w:val="Notedebasdepage"/>
      </w:pPr>
      <w:r>
        <w:rPr>
          <w:rStyle w:val="Appelnotedebasdep"/>
        </w:rPr>
        <w:footnoteRef/>
      </w:r>
      <w:r>
        <w:t xml:space="preserve"> [NdE] Orthographié Beaudoin I</w:t>
      </w:r>
      <w:r w:rsidRPr="00DD1CC9">
        <w:rPr>
          <w:vertAlign w:val="superscript"/>
        </w:rPr>
        <w:t>er</w:t>
      </w:r>
      <w:r>
        <w:t>.</w:t>
      </w:r>
    </w:p>
  </w:footnote>
  <w:footnote w:id="75">
    <w:p w:rsidR="00DD1CC9" w:rsidRDefault="00DD1CC9" w:rsidP="00DD1CC9">
      <w:pPr>
        <w:pStyle w:val="Notedebasdepage"/>
      </w:pPr>
      <w:r>
        <w:rPr>
          <w:rStyle w:val="Appelnotedebasdep"/>
        </w:rPr>
        <w:footnoteRef/>
      </w:r>
      <w:r>
        <w:t xml:space="preserve"> [NdE] Orthographié </w:t>
      </w:r>
      <w:r w:rsidR="008B5AC9">
        <w:t>Mélissinde</w:t>
      </w:r>
      <w:r>
        <w:t>.</w:t>
      </w:r>
    </w:p>
  </w:footnote>
  <w:footnote w:id="76">
    <w:p w:rsidR="00DD1CC9" w:rsidRDefault="00DD1CC9" w:rsidP="00C9220B">
      <w:pPr>
        <w:pStyle w:val="Notedebasdepage"/>
      </w:pPr>
      <w:r w:rsidRPr="00C9220B">
        <w:rPr>
          <w:rStyle w:val="Appelnotedebasdep"/>
        </w:rPr>
        <w:footnoteRef/>
      </w:r>
      <w:r>
        <w:t xml:space="preserve"> </w:t>
      </w:r>
      <w:r w:rsidRPr="007101E7">
        <w:rPr>
          <w:rFonts w:cs="Times New Roman"/>
          <w:i/>
          <w:iCs/>
        </w:rPr>
        <w:t>La Jeunesse pensive</w:t>
      </w:r>
      <w:r w:rsidRPr="00576940">
        <w:rPr>
          <w:rFonts w:cs="Times New Roman"/>
        </w:rPr>
        <w:t xml:space="preserve">, poésies, avec une préface de Sully-Prudhomme, </w:t>
      </w:r>
      <w:r w:rsidRPr="00C271B2">
        <w:rPr>
          <w:rFonts w:cs="Times New Roman"/>
        </w:rPr>
        <w:t>1 vol</w:t>
      </w:r>
      <w:r w:rsidR="00005F6B">
        <w:rPr>
          <w:rFonts w:cs="Times New Roman"/>
        </w:rPr>
        <w:t>. in-18 jésus, 3</w:t>
      </w:r>
      <w:r w:rsidR="00005F6B" w:rsidRPr="00005F6B">
        <w:rPr>
          <w:rFonts w:cs="Times New Roman"/>
          <w:vertAlign w:val="superscript"/>
        </w:rPr>
        <w:t>e</w:t>
      </w:r>
      <w:r w:rsidR="00005F6B">
        <w:rPr>
          <w:rFonts w:cs="Times New Roman"/>
        </w:rPr>
        <w:t> </w:t>
      </w:r>
      <w:r w:rsidRPr="00576940">
        <w:rPr>
          <w:rFonts w:cs="Times New Roman"/>
        </w:rPr>
        <w:t>édition</w:t>
      </w:r>
      <w:r>
        <w:rPr>
          <w:rFonts w:cs="Times New Roman"/>
        </w:rPr>
        <w:t> ;</w:t>
      </w:r>
      <w:r w:rsidRPr="00576940">
        <w:rPr>
          <w:rFonts w:cs="Times New Roman"/>
        </w:rPr>
        <w:t xml:space="preserve"> Paris, Lemerre, 1893. </w:t>
      </w:r>
      <w:r w:rsidRPr="00C271B2">
        <w:rPr>
          <w:rFonts w:cs="Times New Roman"/>
        </w:rPr>
        <w:t>— </w:t>
      </w:r>
      <w:r w:rsidRPr="007101E7">
        <w:rPr>
          <w:rFonts w:cs="Times New Roman"/>
          <w:i/>
          <w:iCs/>
        </w:rPr>
        <w:t>Conte d</w:t>
      </w:r>
      <w:r>
        <w:rPr>
          <w:rFonts w:cs="Times New Roman"/>
          <w:i/>
          <w:iCs/>
        </w:rPr>
        <w:t>’</w:t>
      </w:r>
      <w:r w:rsidRPr="007101E7">
        <w:rPr>
          <w:rFonts w:cs="Times New Roman"/>
          <w:i/>
          <w:iCs/>
        </w:rPr>
        <w:t>avril</w:t>
      </w:r>
      <w:r w:rsidRPr="00576940">
        <w:rPr>
          <w:rFonts w:cs="Times New Roman"/>
        </w:rPr>
        <w:t xml:space="preserve">, comédie en quatre actes, en vers, </w:t>
      </w:r>
      <w:r w:rsidRPr="00C271B2">
        <w:rPr>
          <w:rFonts w:cs="Times New Roman"/>
        </w:rPr>
        <w:t>1 vol</w:t>
      </w:r>
      <w:r w:rsidRPr="00576940">
        <w:rPr>
          <w:rFonts w:cs="Times New Roman"/>
        </w:rPr>
        <w:t>. in-18 jésus, 3</w:t>
      </w:r>
      <w:r w:rsidR="00005F6B" w:rsidRPr="00005F6B">
        <w:rPr>
          <w:rFonts w:cs="Times New Roman"/>
          <w:vertAlign w:val="superscript"/>
        </w:rPr>
        <w:t>e</w:t>
      </w:r>
      <w:r w:rsidR="00005F6B">
        <w:rPr>
          <w:rFonts w:cs="Times New Roman"/>
        </w:rPr>
        <w:t> </w:t>
      </w:r>
      <w:r w:rsidRPr="00576940">
        <w:rPr>
          <w:rFonts w:cs="Times New Roman"/>
        </w:rPr>
        <w:t>édition</w:t>
      </w:r>
      <w:r>
        <w:rPr>
          <w:rFonts w:cs="Times New Roman"/>
        </w:rPr>
        <w:t> ;</w:t>
      </w:r>
      <w:r w:rsidRPr="00576940">
        <w:rPr>
          <w:rFonts w:cs="Times New Roman"/>
        </w:rPr>
        <w:t xml:space="preserve"> Paris, Lemerre, 1895. </w:t>
      </w:r>
      <w:r w:rsidRPr="00C271B2">
        <w:rPr>
          <w:rFonts w:cs="Times New Roman"/>
        </w:rPr>
        <w:t>— </w:t>
      </w:r>
      <w:r w:rsidRPr="007101E7">
        <w:rPr>
          <w:rFonts w:cs="Times New Roman"/>
          <w:i/>
          <w:iCs/>
        </w:rPr>
        <w:t>Vers la lumière</w:t>
      </w:r>
      <w:r w:rsidRPr="00576940">
        <w:rPr>
          <w:rFonts w:cs="Times New Roman"/>
        </w:rPr>
        <w:t xml:space="preserve">, poésies, </w:t>
      </w:r>
      <w:r w:rsidRPr="00C271B2">
        <w:rPr>
          <w:rFonts w:cs="Times New Roman"/>
        </w:rPr>
        <w:t>1 vol</w:t>
      </w:r>
      <w:r w:rsidRPr="00576940">
        <w:rPr>
          <w:rFonts w:cs="Times New Roman"/>
        </w:rPr>
        <w:t>. in-18 jésus, 1894.</w:t>
      </w:r>
    </w:p>
  </w:footnote>
  <w:footnote w:id="77">
    <w:p w:rsidR="00DD1CC9" w:rsidRPr="00005F6B" w:rsidRDefault="00DD1CC9" w:rsidP="00C9220B">
      <w:pPr>
        <w:pStyle w:val="Notedebasdepage"/>
        <w:rPr>
          <w:rFonts w:cs="Times New Roman"/>
        </w:rPr>
      </w:pPr>
      <w:r w:rsidRPr="00C9220B">
        <w:rPr>
          <w:rStyle w:val="Appelnotedebasdep"/>
        </w:rPr>
        <w:footnoteRef/>
      </w:r>
      <w:r>
        <w:t xml:space="preserve"> </w:t>
      </w:r>
      <w:r w:rsidRPr="009C4815">
        <w:rPr>
          <w:rFonts w:cs="Times New Roman"/>
          <w:i/>
          <w:iCs/>
        </w:rPr>
        <w:t>Le Jardin secret</w:t>
      </w:r>
      <w:r w:rsidR="00005F6B">
        <w:rPr>
          <w:rFonts w:cs="Times New Roman"/>
        </w:rPr>
        <w:t>, poème, par Henri R</w:t>
      </w:r>
      <w:r w:rsidRPr="009C4815">
        <w:rPr>
          <w:rFonts w:cs="Times New Roman"/>
        </w:rPr>
        <w:t xml:space="preserve">ouger, </w:t>
      </w:r>
      <w:r w:rsidRPr="00C271B2">
        <w:rPr>
          <w:rFonts w:cs="Times New Roman"/>
        </w:rPr>
        <w:t>1 vol</w:t>
      </w:r>
      <w:r w:rsidRPr="009C4815">
        <w:rPr>
          <w:rFonts w:cs="Times New Roman"/>
        </w:rPr>
        <w:t>. Paris, Lemerre.</w:t>
      </w:r>
    </w:p>
  </w:footnote>
  <w:footnote w:id="78">
    <w:p w:rsidR="003C4316" w:rsidRDefault="003C4316">
      <w:pPr>
        <w:pStyle w:val="Notedebasdepage"/>
      </w:pPr>
      <w:r>
        <w:rPr>
          <w:rStyle w:val="Appelnotedebasdep"/>
        </w:rPr>
        <w:footnoteRef/>
      </w:r>
      <w:r>
        <w:t xml:space="preserve"> [NdE] Orthographié </w:t>
      </w:r>
      <w:r w:rsidRPr="00576940">
        <w:rPr>
          <w:rFonts w:cs="Times New Roman"/>
        </w:rPr>
        <w:t>Bjœrnstierne Bjœrnson</w:t>
      </w:r>
      <w:r>
        <w:rPr>
          <w:rFonts w:cs="Times New Roman"/>
        </w:rPr>
        <w:t>.</w:t>
      </w:r>
    </w:p>
  </w:footnote>
  <w:footnote w:id="79">
    <w:p w:rsidR="00DD1CC9" w:rsidRPr="007D73F9" w:rsidRDefault="00DD1CC9" w:rsidP="00C9220B">
      <w:pPr>
        <w:pStyle w:val="Notedebasdepage"/>
        <w:rPr>
          <w:rFonts w:cs="Times New Roman"/>
        </w:rPr>
      </w:pPr>
      <w:r w:rsidRPr="00C9220B">
        <w:rPr>
          <w:rStyle w:val="Appelnotedebasdep"/>
        </w:rPr>
        <w:footnoteRef/>
      </w:r>
      <w:r>
        <w:t xml:space="preserve"> </w:t>
      </w:r>
      <w:r w:rsidRPr="003A72A5">
        <w:rPr>
          <w:rFonts w:cs="Times New Roman"/>
        </w:rPr>
        <w:t xml:space="preserve">Ceci a été écrit à propos des poèmes de </w:t>
      </w:r>
      <w:r>
        <w:rPr>
          <w:rFonts w:cs="Times New Roman"/>
        </w:rPr>
        <w:t>M. </w:t>
      </w:r>
      <w:r w:rsidRPr="003A72A5">
        <w:rPr>
          <w:rFonts w:cs="Times New Roman"/>
        </w:rPr>
        <w:t>Achille Segard. Je tiens à signaler ici un jeune poète dont j</w:t>
      </w:r>
      <w:r>
        <w:rPr>
          <w:rFonts w:cs="Times New Roman"/>
        </w:rPr>
        <w:t>’</w:t>
      </w:r>
      <w:r w:rsidRPr="003A72A5">
        <w:rPr>
          <w:rFonts w:cs="Times New Roman"/>
        </w:rPr>
        <w:t>aurai l</w:t>
      </w:r>
      <w:r>
        <w:rPr>
          <w:rFonts w:cs="Times New Roman"/>
        </w:rPr>
        <w:t>’</w:t>
      </w:r>
      <w:r w:rsidRPr="003A72A5">
        <w:rPr>
          <w:rFonts w:cs="Times New Roman"/>
        </w:rPr>
        <w:t>occasion de louer un jour les efforts et les mérites</w:t>
      </w:r>
      <w:r>
        <w:rPr>
          <w:rFonts w:cs="Times New Roman"/>
        </w:rPr>
        <w:t> :</w:t>
      </w:r>
      <w:r w:rsidRPr="003A72A5">
        <w:rPr>
          <w:rFonts w:cs="Times New Roman"/>
        </w:rPr>
        <w:t xml:space="preserve"> </w:t>
      </w:r>
      <w:r>
        <w:rPr>
          <w:rFonts w:cs="Times New Roman"/>
        </w:rPr>
        <w:t>M. </w:t>
      </w:r>
      <w:r w:rsidRPr="003A72A5">
        <w:rPr>
          <w:rFonts w:cs="Times New Roman"/>
        </w:rPr>
        <w:t>Pierre de Bouchaud.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57BF7"/>
    <w:multiLevelType w:val="hybridMultilevel"/>
    <w:tmpl w:val="DAF45306"/>
    <w:lvl w:ilvl="0" w:tplc="1C729DB0">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1"/>
  <w:proofState w:grammar="clean"/>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D6BE7"/>
    <w:rsid w:val="00005F6B"/>
    <w:rsid w:val="00024482"/>
    <w:rsid w:val="0003619F"/>
    <w:rsid w:val="00067609"/>
    <w:rsid w:val="00084EF5"/>
    <w:rsid w:val="000A5221"/>
    <w:rsid w:val="000B3B05"/>
    <w:rsid w:val="000C0CBD"/>
    <w:rsid w:val="000F0C1F"/>
    <w:rsid w:val="000F57C8"/>
    <w:rsid w:val="00150391"/>
    <w:rsid w:val="00151A8B"/>
    <w:rsid w:val="00186F0B"/>
    <w:rsid w:val="001C5C1D"/>
    <w:rsid w:val="00243A94"/>
    <w:rsid w:val="00261681"/>
    <w:rsid w:val="002B2B27"/>
    <w:rsid w:val="003060C5"/>
    <w:rsid w:val="003164BD"/>
    <w:rsid w:val="00351C4C"/>
    <w:rsid w:val="003574A3"/>
    <w:rsid w:val="003630AB"/>
    <w:rsid w:val="00384313"/>
    <w:rsid w:val="003A72A5"/>
    <w:rsid w:val="003A7638"/>
    <w:rsid w:val="003C4316"/>
    <w:rsid w:val="003E0433"/>
    <w:rsid w:val="003E626E"/>
    <w:rsid w:val="003E7820"/>
    <w:rsid w:val="003F729A"/>
    <w:rsid w:val="0041702B"/>
    <w:rsid w:val="00422F9B"/>
    <w:rsid w:val="00436973"/>
    <w:rsid w:val="00457ECE"/>
    <w:rsid w:val="00471337"/>
    <w:rsid w:val="0048187E"/>
    <w:rsid w:val="004A76A7"/>
    <w:rsid w:val="004C724E"/>
    <w:rsid w:val="00504194"/>
    <w:rsid w:val="00516699"/>
    <w:rsid w:val="005321C5"/>
    <w:rsid w:val="0055477D"/>
    <w:rsid w:val="00565251"/>
    <w:rsid w:val="00576940"/>
    <w:rsid w:val="005C1932"/>
    <w:rsid w:val="005E0C81"/>
    <w:rsid w:val="00633417"/>
    <w:rsid w:val="0063667D"/>
    <w:rsid w:val="00643666"/>
    <w:rsid w:val="0067127C"/>
    <w:rsid w:val="00673B2E"/>
    <w:rsid w:val="006C12D4"/>
    <w:rsid w:val="006C7BBB"/>
    <w:rsid w:val="007101E7"/>
    <w:rsid w:val="007165D1"/>
    <w:rsid w:val="007366DD"/>
    <w:rsid w:val="007A27D2"/>
    <w:rsid w:val="007C18BA"/>
    <w:rsid w:val="007C7BE6"/>
    <w:rsid w:val="007D73F9"/>
    <w:rsid w:val="007E307D"/>
    <w:rsid w:val="0082141A"/>
    <w:rsid w:val="00827A6D"/>
    <w:rsid w:val="00837414"/>
    <w:rsid w:val="00845A57"/>
    <w:rsid w:val="008776F2"/>
    <w:rsid w:val="008A0779"/>
    <w:rsid w:val="008B5AC9"/>
    <w:rsid w:val="008E2A6A"/>
    <w:rsid w:val="008E4D39"/>
    <w:rsid w:val="00940D40"/>
    <w:rsid w:val="00953643"/>
    <w:rsid w:val="00991498"/>
    <w:rsid w:val="009C3661"/>
    <w:rsid w:val="009C4815"/>
    <w:rsid w:val="009F0D70"/>
    <w:rsid w:val="00A07A42"/>
    <w:rsid w:val="00A20257"/>
    <w:rsid w:val="00A52AF9"/>
    <w:rsid w:val="00A637A7"/>
    <w:rsid w:val="00A675D7"/>
    <w:rsid w:val="00A75EFF"/>
    <w:rsid w:val="00A77B42"/>
    <w:rsid w:val="00AD130C"/>
    <w:rsid w:val="00B36C19"/>
    <w:rsid w:val="00B41F1C"/>
    <w:rsid w:val="00B56335"/>
    <w:rsid w:val="00BD4395"/>
    <w:rsid w:val="00C22B53"/>
    <w:rsid w:val="00C271B2"/>
    <w:rsid w:val="00C50530"/>
    <w:rsid w:val="00C665B9"/>
    <w:rsid w:val="00C9220B"/>
    <w:rsid w:val="00CD15BB"/>
    <w:rsid w:val="00CD6BE7"/>
    <w:rsid w:val="00CF744B"/>
    <w:rsid w:val="00D01E69"/>
    <w:rsid w:val="00D12520"/>
    <w:rsid w:val="00D41EFF"/>
    <w:rsid w:val="00D53CC5"/>
    <w:rsid w:val="00D843F4"/>
    <w:rsid w:val="00D917F3"/>
    <w:rsid w:val="00D91F1A"/>
    <w:rsid w:val="00DD1CC9"/>
    <w:rsid w:val="00DF4DC7"/>
    <w:rsid w:val="00DF5923"/>
    <w:rsid w:val="00E46448"/>
    <w:rsid w:val="00E837E0"/>
    <w:rsid w:val="00EB703C"/>
    <w:rsid w:val="00EC5E1E"/>
    <w:rsid w:val="00EE2EA0"/>
    <w:rsid w:val="00EE7A21"/>
    <w:rsid w:val="00F30C4F"/>
    <w:rsid w:val="00F51BCA"/>
    <w:rsid w:val="00F71169"/>
    <w:rsid w:val="00F92C9C"/>
    <w:rsid w:val="00FA26DD"/>
    <w:rsid w:val="00FB73E8"/>
    <w:rsid w:val="00FD792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9220B"/>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576940"/>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576940"/>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576940"/>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rsid w:val="0067127C"/>
    <w:pPr>
      <w:spacing w:after="120" w:line="360" w:lineRule="auto"/>
      <w:ind w:firstLine="240"/>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576940"/>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576940"/>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576940"/>
    <w:rPr>
      <w:rFonts w:asciiTheme="majorHAnsi" w:eastAsiaTheme="majorEastAsia" w:hAnsiTheme="majorHAnsi"/>
      <w:b/>
      <w:bCs/>
      <w:i/>
      <w:iCs/>
      <w:color w:val="4F81BD" w:themeColor="accent1"/>
      <w:szCs w:val="21"/>
    </w:rPr>
  </w:style>
  <w:style w:type="character" w:customStyle="1" w:styleId="quotec">
    <w:name w:val="&lt;quote.c&gt;"/>
    <w:rsid w:val="00576940"/>
    <w:rPr>
      <w:color w:val="00B050"/>
    </w:rPr>
  </w:style>
  <w:style w:type="paragraph" w:customStyle="1" w:styleId="postscript">
    <w:name w:val="&lt;postscript&gt;"/>
    <w:basedOn w:val="Corpsdetexte"/>
    <w:qFormat/>
    <w:rsid w:val="00576940"/>
    <w:pPr>
      <w:autoSpaceDE w:val="0"/>
    </w:pPr>
    <w:rPr>
      <w:rFonts w:eastAsia="Times New Roman" w:cs="Times New Roman"/>
      <w:szCs w:val="20"/>
      <w:lang w:bidi="ar-SA"/>
    </w:rPr>
  </w:style>
  <w:style w:type="paragraph" w:customStyle="1" w:styleId="speaker">
    <w:name w:val="&lt;speaker&gt;"/>
    <w:basedOn w:val="Corpsdetexte"/>
    <w:qFormat/>
    <w:rsid w:val="00576940"/>
    <w:pPr>
      <w:autoSpaceDE w:val="0"/>
      <w:spacing w:before="240"/>
      <w:jc w:val="center"/>
    </w:pPr>
    <w:rPr>
      <w:rFonts w:eastAsia="Times New Roman" w:cs="Times New Roman"/>
      <w:smallCaps/>
      <w:szCs w:val="20"/>
      <w:lang w:bidi="ar-SA"/>
    </w:rPr>
  </w:style>
  <w:style w:type="paragraph" w:customStyle="1" w:styleId="tmp">
    <w:name w:val="&lt;tmp&gt;"/>
    <w:basedOn w:val="Corpsdetexte"/>
    <w:qFormat/>
    <w:rsid w:val="00576940"/>
    <w:pPr>
      <w:spacing w:after="0"/>
      <w:ind w:firstLine="238"/>
    </w:pPr>
    <w:rPr>
      <w:rFonts w:eastAsia="Arial Unicode MS" w:cs="Arial Unicode MS"/>
      <w:b/>
      <w:color w:val="FF0000"/>
      <w:sz w:val="28"/>
      <w:lang w:eastAsia="hi-IN"/>
    </w:rPr>
  </w:style>
  <w:style w:type="paragraph" w:customStyle="1" w:styleId="quotel">
    <w:name w:val="&lt;quote.l&gt;"/>
    <w:rsid w:val="0067127C"/>
    <w:pPr>
      <w:spacing w:before="240" w:after="240" w:line="276" w:lineRule="auto"/>
      <w:ind w:left="1071" w:hanging="220"/>
      <w:contextualSpacing/>
    </w:pPr>
    <w:rPr>
      <w:rFonts w:ascii="Times New Roman" w:hAnsi="Times New Roman" w:cs="Times New Roman"/>
      <w:sz w:val="22"/>
    </w:rPr>
  </w:style>
  <w:style w:type="paragraph" w:customStyle="1" w:styleId="quote">
    <w:name w:val="&lt;quote&gt;"/>
    <w:rsid w:val="00C9220B"/>
    <w:pPr>
      <w:spacing w:before="240" w:after="240" w:line="360" w:lineRule="auto"/>
      <w:ind w:left="851" w:firstLine="221"/>
      <w:contextualSpacing/>
      <w:jc w:val="both"/>
    </w:pPr>
    <w:rPr>
      <w:rFonts w:ascii="Times New Roman" w:hAnsi="Times New Roman" w:cs="Times New Roman"/>
      <w:sz w:val="22"/>
    </w:rPr>
  </w:style>
  <w:style w:type="character" w:customStyle="1" w:styleId="speakerc">
    <w:name w:val="&lt;speaker.c&gt;"/>
    <w:basedOn w:val="Policepardfaut"/>
    <w:uiPriority w:val="1"/>
    <w:qFormat/>
    <w:rsid w:val="00576940"/>
  </w:style>
  <w:style w:type="paragraph" w:customStyle="1" w:styleId="argument">
    <w:name w:val="&lt;argument&gt;"/>
    <w:qFormat/>
    <w:rsid w:val="00576940"/>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576940"/>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576940"/>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576940"/>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576940"/>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576940"/>
    <w:pPr>
      <w:autoSpaceDE w:val="0"/>
    </w:pPr>
    <w:rPr>
      <w:rFonts w:eastAsia="Times New Roman" w:cs="Times New Roman"/>
      <w:i/>
      <w:szCs w:val="20"/>
      <w:lang w:bidi="ar-SA"/>
    </w:rPr>
  </w:style>
  <w:style w:type="character" w:customStyle="1" w:styleId="stagec">
    <w:name w:val="&lt;stage.c&gt;"/>
    <w:basedOn w:val="Policepardfaut"/>
    <w:uiPriority w:val="1"/>
    <w:qFormat/>
    <w:rsid w:val="00576940"/>
    <w:rPr>
      <w:i/>
      <w:caps w:val="0"/>
      <w:smallCaps w:val="0"/>
      <w:sz w:val="20"/>
    </w:rPr>
  </w:style>
  <w:style w:type="paragraph" w:customStyle="1" w:styleId="bibl">
    <w:name w:val="&lt;bibl&gt;"/>
    <w:rsid w:val="00576940"/>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576940"/>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576940"/>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576940"/>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576940"/>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576940"/>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576940"/>
    <w:pPr>
      <w:jc w:val="center"/>
    </w:pPr>
    <w:rPr>
      <w:rFonts w:eastAsia="HG Mincho Light J" w:cs="Arial Unicode MS"/>
      <w:szCs w:val="48"/>
      <w:lang w:eastAsia="hi-IN"/>
    </w:rPr>
  </w:style>
  <w:style w:type="paragraph" w:customStyle="1" w:styleId="Scne">
    <w:name w:val="Scène"/>
    <w:basedOn w:val="Titre2"/>
    <w:rsid w:val="00576940"/>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576940"/>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576940"/>
    <w:rPr>
      <w:color w:val="FF0000"/>
      <w:vertAlign w:val="subscript"/>
    </w:rPr>
  </w:style>
  <w:style w:type="paragraph" w:customStyle="1" w:styleId="label">
    <w:name w:val="&lt;label&gt;"/>
    <w:qFormat/>
    <w:rsid w:val="00576940"/>
    <w:pPr>
      <w:spacing w:before="240" w:after="240"/>
      <w:jc w:val="center"/>
    </w:pPr>
    <w:rPr>
      <w:rFonts w:ascii="Times New Roman" w:eastAsia="Times New Roman" w:hAnsi="Times New Roman" w:cs="Times New Roman"/>
      <w:lang w:bidi="ar-SA"/>
    </w:rPr>
  </w:style>
  <w:style w:type="paragraph" w:customStyle="1" w:styleId="ab">
    <w:name w:val="&lt;ab&gt;"/>
    <w:qFormat/>
    <w:rsid w:val="00576940"/>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55477D"/>
    <w:pPr>
      <w:spacing w:after="120" w:line="360" w:lineRule="auto"/>
      <w:jc w:val="both"/>
    </w:pPr>
    <w:rPr>
      <w:rFonts w:ascii="Times New Roman" w:eastAsiaTheme="minorHAnsi" w:hAnsi="Times New Roman" w:cstheme="minorBidi"/>
      <w:szCs w:val="22"/>
      <w:lang w:eastAsia="en-US" w:bidi="ar-SA"/>
    </w:rPr>
  </w:style>
  <w:style w:type="paragraph" w:styleId="Notedebasdepage">
    <w:name w:val="footnote text"/>
    <w:basedOn w:val="Normal"/>
    <w:link w:val="NotedebasdepageCar"/>
    <w:uiPriority w:val="99"/>
    <w:unhideWhenUsed/>
    <w:rsid w:val="00C9220B"/>
    <w:pPr>
      <w:jc w:val="both"/>
    </w:pPr>
    <w:rPr>
      <w:rFonts w:ascii="Times New Roman" w:hAnsi="Times New Roman"/>
      <w:sz w:val="22"/>
      <w:szCs w:val="18"/>
    </w:rPr>
  </w:style>
  <w:style w:type="character" w:customStyle="1" w:styleId="NotedebasdepageCar">
    <w:name w:val="Note de bas de page Car"/>
    <w:basedOn w:val="Policepardfaut"/>
    <w:link w:val="Notedebasdepage"/>
    <w:uiPriority w:val="99"/>
    <w:rsid w:val="00C9220B"/>
    <w:rPr>
      <w:rFonts w:ascii="Times New Roman" w:hAnsi="Times New Roman"/>
      <w:sz w:val="22"/>
      <w:szCs w:val="18"/>
    </w:rPr>
  </w:style>
  <w:style w:type="character" w:styleId="Appelnotedebasdep">
    <w:name w:val="footnote reference"/>
    <w:basedOn w:val="Policepardfaut"/>
    <w:uiPriority w:val="99"/>
    <w:semiHidden/>
    <w:unhideWhenUsed/>
    <w:rsid w:val="008A0779"/>
    <w:rPr>
      <w:vertAlign w:val="superscript"/>
    </w:rPr>
  </w:style>
  <w:style w:type="paragraph" w:styleId="Textedebulles">
    <w:name w:val="Balloon Text"/>
    <w:basedOn w:val="Normal"/>
    <w:link w:val="TextedebullesCar"/>
    <w:uiPriority w:val="99"/>
    <w:semiHidden/>
    <w:unhideWhenUsed/>
    <w:rsid w:val="00B56335"/>
    <w:rPr>
      <w:rFonts w:ascii="Tahoma" w:hAnsi="Tahoma"/>
      <w:sz w:val="16"/>
      <w:szCs w:val="14"/>
    </w:rPr>
  </w:style>
  <w:style w:type="character" w:customStyle="1" w:styleId="TextedebullesCar">
    <w:name w:val="Texte de bulles Car"/>
    <w:basedOn w:val="Policepardfaut"/>
    <w:link w:val="Textedebulles"/>
    <w:uiPriority w:val="99"/>
    <w:semiHidden/>
    <w:rsid w:val="00B56335"/>
    <w:rPr>
      <w:rFonts w:ascii="Tahoma" w:hAnsi="Tahoma"/>
      <w:sz w:val="16"/>
      <w:szCs w:val="14"/>
    </w:rPr>
  </w:style>
  <w:style w:type="paragraph" w:styleId="Sansinterligne">
    <w:name w:val="No Spacing"/>
    <w:uiPriority w:val="1"/>
    <w:qFormat/>
    <w:rsid w:val="00261681"/>
    <w:pPr>
      <w:widowControl w:val="0"/>
      <w:suppressAutoHyphens/>
    </w:pPr>
    <w:rPr>
      <w:szCs w:val="21"/>
    </w:rPr>
  </w:style>
  <w:style w:type="paragraph" w:customStyle="1" w:styleId="term">
    <w:name w:val="term"/>
    <w:basedOn w:val="Normal"/>
    <w:rsid w:val="003164BD"/>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styleId="Lienhypertexte">
    <w:name w:val="Hyperlink"/>
    <w:basedOn w:val="Policepardfaut"/>
    <w:uiPriority w:val="99"/>
    <w:unhideWhenUsed/>
    <w:rsid w:val="0067127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allica.bnf.fr/ark:/12148/bpt6k9636539j"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F5C6D-396B-4EB1-A275-7CE86FA8C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150</Pages>
  <Words>79257</Words>
  <Characters>398664</Characters>
  <Application>Microsoft Office Word</Application>
  <DocSecurity>0</DocSecurity>
  <Lines>5315</Lines>
  <Paragraphs>1342</Paragraphs>
  <ScaleCrop>false</ScaleCrop>
  <HeadingPairs>
    <vt:vector size="2" baseType="variant">
      <vt:variant>
        <vt:lpstr>Titre</vt:lpstr>
      </vt:variant>
      <vt:variant>
        <vt:i4>1</vt:i4>
      </vt:variant>
    </vt:vector>
  </HeadingPairs>
  <TitlesOfParts>
    <vt:vector size="1" baseType="lpstr">
      <vt:lpstr>La vie et les livres</vt:lpstr>
    </vt:vector>
  </TitlesOfParts>
  <Company/>
  <LinksUpToDate>false</LinksUpToDate>
  <CharactersWithSpaces>476579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vie et les livres</dc:title>
  <dc:creator>Gaston Deschamps</dc:creator>
  <cp:lastModifiedBy>User</cp:lastModifiedBy>
  <cp:revision>12</cp:revision>
  <dcterms:created xsi:type="dcterms:W3CDTF">2016-02-24T11:31:00Z</dcterms:created>
  <dcterms:modified xsi:type="dcterms:W3CDTF">2018-09-25T16:23:00Z</dcterms:modified>
  <dc:language>fr-FR</dc:language>
</cp:coreProperties>
</file>